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9BF" w:rsidRDefault="006C59BF">
      <w:pPr>
        <w:pStyle w:val="a3"/>
        <w:spacing w:line="360" w:lineRule="auto"/>
        <w:ind w:firstLine="142"/>
        <w:jc w:val="center"/>
        <w:rPr>
          <w:rFonts w:ascii="Times New Roman" w:hAnsi="Times New Roman" w:cs="Times New Roman"/>
          <w:b/>
          <w:bCs/>
          <w:sz w:val="28"/>
          <w:szCs w:val="28"/>
        </w:rPr>
      </w:pPr>
      <w:r>
        <w:rPr>
          <w:rFonts w:ascii="Times New Roman" w:hAnsi="Times New Roman" w:cs="Times New Roman"/>
          <w:b/>
          <w:bCs/>
          <w:sz w:val="28"/>
          <w:szCs w:val="28"/>
        </w:rPr>
        <w:t>Санкт-Петербургский Гуманитарный</w:t>
      </w:r>
    </w:p>
    <w:p w:rsidR="006C59BF" w:rsidRDefault="006C59BF">
      <w:pPr>
        <w:pStyle w:val="a3"/>
        <w:spacing w:line="360" w:lineRule="auto"/>
        <w:ind w:firstLine="142"/>
        <w:jc w:val="center"/>
        <w:rPr>
          <w:rFonts w:ascii="Times New Roman" w:hAnsi="Times New Roman" w:cs="Times New Roman"/>
          <w:b/>
          <w:bCs/>
          <w:sz w:val="28"/>
          <w:szCs w:val="28"/>
        </w:rPr>
      </w:pPr>
      <w:r>
        <w:rPr>
          <w:rFonts w:ascii="Times New Roman" w:hAnsi="Times New Roman" w:cs="Times New Roman"/>
          <w:b/>
          <w:bCs/>
          <w:sz w:val="28"/>
          <w:szCs w:val="28"/>
        </w:rPr>
        <w:t>Университет Профсоюзов</w:t>
      </w:r>
    </w:p>
    <w:p w:rsidR="006C59BF" w:rsidRDefault="006C59BF">
      <w:pPr>
        <w:pStyle w:val="a3"/>
        <w:spacing w:line="360" w:lineRule="auto"/>
        <w:ind w:firstLine="142"/>
        <w:jc w:val="center"/>
        <w:rPr>
          <w:rFonts w:ascii="Times New Roman" w:hAnsi="Times New Roman" w:cs="Times New Roman"/>
          <w:b/>
          <w:bCs/>
          <w:sz w:val="28"/>
          <w:szCs w:val="28"/>
        </w:rPr>
      </w:pPr>
    </w:p>
    <w:p w:rsidR="006C59BF" w:rsidRDefault="006C59BF">
      <w:pPr>
        <w:pStyle w:val="a3"/>
        <w:spacing w:line="360" w:lineRule="auto"/>
        <w:ind w:firstLine="142"/>
        <w:jc w:val="center"/>
        <w:rPr>
          <w:rFonts w:ascii="Times New Roman" w:hAnsi="Times New Roman" w:cs="Times New Roman"/>
          <w:b/>
          <w:bCs/>
          <w:sz w:val="28"/>
          <w:szCs w:val="28"/>
        </w:rPr>
      </w:pPr>
    </w:p>
    <w:p w:rsidR="006C59BF" w:rsidRDefault="006C59BF">
      <w:pPr>
        <w:pStyle w:val="a3"/>
        <w:spacing w:line="360" w:lineRule="auto"/>
        <w:ind w:firstLine="142"/>
        <w:jc w:val="center"/>
        <w:rPr>
          <w:rFonts w:ascii="Times New Roman" w:hAnsi="Times New Roman" w:cs="Times New Roman"/>
          <w:b/>
          <w:bCs/>
          <w:sz w:val="28"/>
          <w:szCs w:val="28"/>
        </w:rPr>
      </w:pPr>
    </w:p>
    <w:p w:rsidR="006C59BF" w:rsidRDefault="006C59BF">
      <w:pPr>
        <w:pStyle w:val="a3"/>
        <w:spacing w:line="360" w:lineRule="auto"/>
        <w:ind w:firstLine="142"/>
        <w:jc w:val="center"/>
        <w:rPr>
          <w:rFonts w:ascii="Times New Roman" w:hAnsi="Times New Roman" w:cs="Times New Roman"/>
          <w:b/>
          <w:bCs/>
          <w:sz w:val="28"/>
          <w:szCs w:val="28"/>
        </w:rPr>
      </w:pPr>
    </w:p>
    <w:p w:rsidR="006C59BF" w:rsidRDefault="006C59BF">
      <w:pPr>
        <w:pStyle w:val="a3"/>
        <w:spacing w:line="360" w:lineRule="auto"/>
        <w:ind w:firstLine="142"/>
        <w:jc w:val="center"/>
        <w:rPr>
          <w:rFonts w:ascii="Times New Roman" w:hAnsi="Times New Roman" w:cs="Times New Roman"/>
          <w:b/>
          <w:bCs/>
          <w:sz w:val="28"/>
          <w:szCs w:val="28"/>
        </w:rPr>
      </w:pPr>
    </w:p>
    <w:p w:rsidR="006C59BF" w:rsidRDefault="006C59BF">
      <w:pPr>
        <w:pStyle w:val="a3"/>
        <w:spacing w:line="360" w:lineRule="auto"/>
        <w:ind w:firstLine="142"/>
        <w:jc w:val="center"/>
        <w:rPr>
          <w:rFonts w:ascii="Times New Roman" w:hAnsi="Times New Roman" w:cs="Times New Roman"/>
          <w:b/>
          <w:bCs/>
          <w:sz w:val="28"/>
          <w:szCs w:val="28"/>
        </w:rPr>
      </w:pPr>
    </w:p>
    <w:p w:rsidR="006C59BF" w:rsidRDefault="006C59BF">
      <w:pPr>
        <w:pStyle w:val="a3"/>
        <w:spacing w:line="360" w:lineRule="auto"/>
        <w:ind w:firstLine="142"/>
        <w:jc w:val="center"/>
        <w:rPr>
          <w:rFonts w:ascii="Times New Roman" w:hAnsi="Times New Roman" w:cs="Times New Roman"/>
          <w:b/>
          <w:bCs/>
          <w:sz w:val="28"/>
          <w:szCs w:val="28"/>
        </w:rPr>
      </w:pPr>
    </w:p>
    <w:p w:rsidR="006C59BF" w:rsidRDefault="006C59BF">
      <w:pPr>
        <w:pStyle w:val="a3"/>
        <w:spacing w:line="360" w:lineRule="auto"/>
        <w:ind w:firstLine="142"/>
        <w:jc w:val="center"/>
        <w:rPr>
          <w:rFonts w:ascii="Times New Roman" w:hAnsi="Times New Roman" w:cs="Times New Roman"/>
          <w:b/>
          <w:bCs/>
          <w:sz w:val="28"/>
          <w:szCs w:val="28"/>
        </w:rPr>
      </w:pPr>
    </w:p>
    <w:p w:rsidR="006C59BF" w:rsidRDefault="006C59BF">
      <w:pPr>
        <w:pStyle w:val="a3"/>
        <w:spacing w:line="360" w:lineRule="auto"/>
        <w:ind w:firstLine="142"/>
        <w:jc w:val="center"/>
        <w:rPr>
          <w:rFonts w:ascii="Times New Roman" w:hAnsi="Times New Roman" w:cs="Times New Roman"/>
          <w:b/>
          <w:bCs/>
          <w:sz w:val="28"/>
          <w:szCs w:val="28"/>
        </w:rPr>
      </w:pPr>
    </w:p>
    <w:p w:rsidR="006C59BF" w:rsidRDefault="006C59BF">
      <w:pPr>
        <w:pStyle w:val="a3"/>
        <w:spacing w:line="360" w:lineRule="auto"/>
        <w:ind w:firstLine="142"/>
        <w:jc w:val="center"/>
        <w:rPr>
          <w:rFonts w:ascii="Times New Roman" w:hAnsi="Times New Roman" w:cs="Times New Roman"/>
          <w:b/>
          <w:bCs/>
          <w:sz w:val="32"/>
          <w:szCs w:val="32"/>
        </w:rPr>
      </w:pPr>
      <w:r>
        <w:rPr>
          <w:rFonts w:ascii="Times New Roman" w:hAnsi="Times New Roman" w:cs="Times New Roman"/>
          <w:b/>
          <w:bCs/>
          <w:sz w:val="32"/>
          <w:szCs w:val="32"/>
        </w:rPr>
        <w:t>Реферат:</w:t>
      </w:r>
    </w:p>
    <w:p w:rsidR="006C59BF" w:rsidRDefault="006C59BF">
      <w:pPr>
        <w:pStyle w:val="a3"/>
        <w:spacing w:line="360" w:lineRule="auto"/>
        <w:ind w:firstLine="142"/>
        <w:jc w:val="center"/>
        <w:rPr>
          <w:rFonts w:ascii="Times New Roman" w:hAnsi="Times New Roman" w:cs="Times New Roman"/>
          <w:b/>
          <w:bCs/>
          <w:sz w:val="32"/>
          <w:szCs w:val="32"/>
        </w:rPr>
      </w:pPr>
    </w:p>
    <w:p w:rsidR="006C59BF" w:rsidRDefault="006C59BF">
      <w:pPr>
        <w:pStyle w:val="a3"/>
        <w:spacing w:line="360" w:lineRule="auto"/>
        <w:ind w:firstLine="142"/>
        <w:jc w:val="center"/>
        <w:rPr>
          <w:rFonts w:ascii="Times New Roman" w:hAnsi="Times New Roman" w:cs="Times New Roman"/>
          <w:b/>
          <w:bCs/>
          <w:sz w:val="40"/>
          <w:szCs w:val="40"/>
        </w:rPr>
      </w:pPr>
      <w:r>
        <w:rPr>
          <w:rFonts w:ascii="Times New Roman" w:hAnsi="Times New Roman" w:cs="Times New Roman"/>
          <w:b/>
          <w:bCs/>
          <w:sz w:val="40"/>
          <w:szCs w:val="40"/>
        </w:rPr>
        <w:t>Влияние алкоголя, табака и наркотических веществ на организм человека.</w:t>
      </w:r>
    </w:p>
    <w:p w:rsidR="006C59BF" w:rsidRDefault="006C59BF">
      <w:pPr>
        <w:pStyle w:val="a3"/>
        <w:spacing w:line="360" w:lineRule="auto"/>
        <w:ind w:firstLine="142"/>
        <w:jc w:val="center"/>
        <w:rPr>
          <w:rFonts w:ascii="Times New Roman" w:hAnsi="Times New Roman" w:cs="Times New Roman"/>
          <w:b/>
          <w:bCs/>
          <w:sz w:val="40"/>
          <w:szCs w:val="40"/>
        </w:rPr>
      </w:pPr>
    </w:p>
    <w:p w:rsidR="006C59BF" w:rsidRDefault="006C59BF">
      <w:pPr>
        <w:pStyle w:val="a3"/>
        <w:spacing w:line="360" w:lineRule="auto"/>
        <w:ind w:firstLine="142"/>
        <w:jc w:val="center"/>
        <w:rPr>
          <w:rFonts w:ascii="Times New Roman" w:hAnsi="Times New Roman" w:cs="Times New Roman"/>
          <w:b/>
          <w:bCs/>
          <w:sz w:val="40"/>
          <w:szCs w:val="40"/>
        </w:rPr>
      </w:pPr>
    </w:p>
    <w:p w:rsidR="006C59BF" w:rsidRDefault="006C59BF">
      <w:pPr>
        <w:pStyle w:val="a3"/>
        <w:spacing w:line="360" w:lineRule="auto"/>
        <w:ind w:firstLine="142"/>
        <w:jc w:val="center"/>
        <w:rPr>
          <w:rFonts w:ascii="Times New Roman" w:hAnsi="Times New Roman" w:cs="Times New Roman"/>
          <w:b/>
          <w:bCs/>
          <w:sz w:val="40"/>
          <w:szCs w:val="40"/>
        </w:rPr>
      </w:pPr>
    </w:p>
    <w:p w:rsidR="006C59BF" w:rsidRDefault="006C59BF">
      <w:pPr>
        <w:pStyle w:val="a3"/>
        <w:spacing w:line="360" w:lineRule="auto"/>
        <w:ind w:firstLine="142"/>
        <w:jc w:val="right"/>
        <w:rPr>
          <w:rFonts w:ascii="Times New Roman" w:hAnsi="Times New Roman" w:cs="Times New Roman"/>
          <w:b/>
          <w:bCs/>
          <w:sz w:val="28"/>
          <w:szCs w:val="28"/>
        </w:rPr>
      </w:pPr>
    </w:p>
    <w:p w:rsidR="006C59BF" w:rsidRDefault="006C59BF">
      <w:pPr>
        <w:pStyle w:val="a3"/>
        <w:spacing w:line="360" w:lineRule="auto"/>
        <w:ind w:firstLine="142"/>
        <w:jc w:val="right"/>
        <w:rPr>
          <w:rFonts w:ascii="Times New Roman" w:hAnsi="Times New Roman" w:cs="Times New Roman"/>
          <w:b/>
          <w:bCs/>
          <w:sz w:val="28"/>
          <w:szCs w:val="28"/>
        </w:rPr>
      </w:pPr>
      <w:r>
        <w:rPr>
          <w:rFonts w:ascii="Times New Roman" w:hAnsi="Times New Roman" w:cs="Times New Roman"/>
          <w:b/>
          <w:bCs/>
          <w:sz w:val="28"/>
          <w:szCs w:val="28"/>
        </w:rPr>
        <w:t>Проверил: Абрамов В.В.</w:t>
      </w:r>
    </w:p>
    <w:p w:rsidR="006C59BF" w:rsidRDefault="006C59BF">
      <w:pPr>
        <w:pStyle w:val="a3"/>
        <w:spacing w:line="360" w:lineRule="auto"/>
        <w:ind w:firstLine="142"/>
        <w:jc w:val="right"/>
        <w:rPr>
          <w:rFonts w:ascii="Times New Roman" w:hAnsi="Times New Roman" w:cs="Times New Roman"/>
          <w:b/>
          <w:bCs/>
          <w:sz w:val="28"/>
          <w:szCs w:val="28"/>
        </w:rPr>
      </w:pPr>
    </w:p>
    <w:p w:rsidR="006C59BF" w:rsidRDefault="006C59BF">
      <w:pPr>
        <w:pStyle w:val="a3"/>
        <w:spacing w:line="360" w:lineRule="auto"/>
        <w:ind w:firstLine="142"/>
        <w:jc w:val="right"/>
        <w:rPr>
          <w:rFonts w:ascii="Times New Roman" w:hAnsi="Times New Roman" w:cs="Times New Roman"/>
          <w:b/>
          <w:bCs/>
          <w:sz w:val="28"/>
          <w:szCs w:val="28"/>
        </w:rPr>
      </w:pPr>
    </w:p>
    <w:p w:rsidR="006C59BF" w:rsidRDefault="006C59BF">
      <w:pPr>
        <w:pStyle w:val="a3"/>
        <w:spacing w:line="360" w:lineRule="auto"/>
        <w:ind w:firstLine="142"/>
        <w:jc w:val="center"/>
        <w:rPr>
          <w:rFonts w:ascii="Times New Roman" w:hAnsi="Times New Roman" w:cs="Times New Roman"/>
          <w:b/>
          <w:bCs/>
          <w:sz w:val="28"/>
          <w:szCs w:val="28"/>
        </w:rPr>
      </w:pPr>
      <w:r>
        <w:rPr>
          <w:rFonts w:ascii="Times New Roman" w:hAnsi="Times New Roman" w:cs="Times New Roman"/>
          <w:b/>
          <w:bCs/>
          <w:sz w:val="28"/>
          <w:szCs w:val="28"/>
        </w:rPr>
        <w:t>Санкт-Петербург</w:t>
      </w:r>
    </w:p>
    <w:p w:rsidR="006C59BF" w:rsidRDefault="006C59BF">
      <w:pPr>
        <w:pStyle w:val="a3"/>
        <w:spacing w:line="360" w:lineRule="auto"/>
        <w:ind w:firstLine="142"/>
        <w:jc w:val="center"/>
        <w:rPr>
          <w:rFonts w:ascii="Times New Roman" w:hAnsi="Times New Roman" w:cs="Times New Roman"/>
          <w:b/>
          <w:bCs/>
          <w:sz w:val="28"/>
          <w:szCs w:val="28"/>
        </w:rPr>
      </w:pPr>
      <w:r>
        <w:rPr>
          <w:rFonts w:ascii="Times New Roman" w:hAnsi="Times New Roman" w:cs="Times New Roman"/>
          <w:b/>
          <w:bCs/>
          <w:sz w:val="28"/>
          <w:szCs w:val="28"/>
        </w:rPr>
        <w:t>2000</w:t>
      </w:r>
    </w:p>
    <w:p w:rsidR="006C59BF" w:rsidRDefault="006C59BF">
      <w:pPr>
        <w:pStyle w:val="a3"/>
        <w:spacing w:line="360" w:lineRule="auto"/>
        <w:ind w:firstLine="142"/>
        <w:jc w:val="both"/>
        <w:rPr>
          <w:rFonts w:ascii="Times New Roman" w:hAnsi="Times New Roman" w:cs="Times New Roman"/>
          <w:b/>
          <w:bCs/>
          <w:i/>
          <w:iCs/>
          <w:sz w:val="32"/>
          <w:szCs w:val="32"/>
        </w:rPr>
      </w:pPr>
      <w:r>
        <w:rPr>
          <w:rFonts w:ascii="Times New Roman" w:hAnsi="Times New Roman" w:cs="Times New Roman"/>
          <w:b/>
          <w:bCs/>
          <w:i/>
          <w:iCs/>
          <w:sz w:val="32"/>
          <w:szCs w:val="32"/>
        </w:rPr>
        <w:br w:type="page"/>
      </w:r>
    </w:p>
    <w:p w:rsidR="006C59BF" w:rsidRDefault="006C59BF">
      <w:pPr>
        <w:pStyle w:val="a3"/>
        <w:spacing w:line="360" w:lineRule="auto"/>
        <w:ind w:firstLine="142"/>
        <w:jc w:val="both"/>
        <w:rPr>
          <w:rFonts w:ascii="Times New Roman" w:hAnsi="Times New Roman" w:cs="Times New Roman"/>
          <w:b/>
          <w:bCs/>
          <w:i/>
          <w:iCs/>
          <w:sz w:val="32"/>
          <w:szCs w:val="32"/>
        </w:rPr>
      </w:pPr>
      <w:r>
        <w:rPr>
          <w:rFonts w:ascii="Times New Roman" w:hAnsi="Times New Roman" w:cs="Times New Roman"/>
          <w:b/>
          <w:bCs/>
          <w:i/>
          <w:iCs/>
          <w:sz w:val="32"/>
          <w:szCs w:val="32"/>
        </w:rPr>
        <w:t>План:</w:t>
      </w:r>
    </w:p>
    <w:p w:rsidR="006C59BF" w:rsidRDefault="006C59BF">
      <w:pPr>
        <w:pStyle w:val="a3"/>
        <w:tabs>
          <w:tab w:val="left" w:pos="8505"/>
        </w:tabs>
        <w:spacing w:line="360" w:lineRule="auto"/>
        <w:ind w:left="142"/>
        <w:jc w:val="both"/>
        <w:rPr>
          <w:rFonts w:ascii="Times New Roman" w:hAnsi="Times New Roman" w:cs="Times New Roman"/>
          <w:sz w:val="28"/>
          <w:szCs w:val="28"/>
        </w:rPr>
      </w:pPr>
    </w:p>
    <w:p w:rsidR="006C59BF" w:rsidRDefault="006C59BF">
      <w:pPr>
        <w:pStyle w:val="a3"/>
        <w:tabs>
          <w:tab w:val="left" w:pos="8505"/>
        </w:tabs>
        <w:spacing w:line="360" w:lineRule="auto"/>
        <w:ind w:left="142"/>
        <w:jc w:val="both"/>
        <w:rPr>
          <w:rFonts w:ascii="Times New Roman" w:hAnsi="Times New Roman" w:cs="Times New Roman"/>
          <w:sz w:val="28"/>
          <w:szCs w:val="28"/>
        </w:rPr>
      </w:pPr>
    </w:p>
    <w:p w:rsidR="006C59BF" w:rsidRDefault="006C59BF">
      <w:pPr>
        <w:pStyle w:val="a3"/>
        <w:tabs>
          <w:tab w:val="left" w:pos="8505"/>
        </w:tabs>
        <w:spacing w:line="360" w:lineRule="auto"/>
        <w:ind w:left="142"/>
        <w:jc w:val="both"/>
        <w:rPr>
          <w:rFonts w:ascii="Times New Roman" w:hAnsi="Times New Roman" w:cs="Times New Roman"/>
          <w:sz w:val="28"/>
          <w:szCs w:val="28"/>
        </w:rPr>
      </w:pPr>
    </w:p>
    <w:p w:rsidR="006C59BF" w:rsidRDefault="006C59BF">
      <w:pPr>
        <w:pStyle w:val="a3"/>
        <w:tabs>
          <w:tab w:val="left" w:pos="8505"/>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с. 3</w:t>
      </w:r>
    </w:p>
    <w:p w:rsidR="006C59BF" w:rsidRDefault="006C59BF">
      <w:pPr>
        <w:pStyle w:val="a3"/>
        <w:numPr>
          <w:ilvl w:val="0"/>
          <w:numId w:val="9"/>
        </w:numPr>
        <w:tabs>
          <w:tab w:val="clear" w:pos="360"/>
          <w:tab w:val="num" w:pos="502"/>
          <w:tab w:val="left" w:pos="8505"/>
        </w:tabs>
        <w:spacing w:line="360" w:lineRule="auto"/>
        <w:ind w:left="502"/>
        <w:jc w:val="both"/>
        <w:rPr>
          <w:rFonts w:ascii="Times New Roman" w:hAnsi="Times New Roman" w:cs="Times New Roman"/>
          <w:sz w:val="28"/>
          <w:szCs w:val="28"/>
        </w:rPr>
      </w:pPr>
      <w:r>
        <w:rPr>
          <w:rFonts w:ascii="Times New Roman" w:hAnsi="Times New Roman" w:cs="Times New Roman"/>
          <w:sz w:val="28"/>
          <w:szCs w:val="28"/>
        </w:rPr>
        <w:t>Губительная сигарета</w:t>
      </w:r>
      <w:r>
        <w:rPr>
          <w:rFonts w:ascii="Times New Roman" w:hAnsi="Times New Roman" w:cs="Times New Roman"/>
          <w:sz w:val="28"/>
          <w:szCs w:val="28"/>
        </w:rPr>
        <w:tab/>
        <w:t>с. 5</w:t>
      </w:r>
    </w:p>
    <w:p w:rsidR="006C59BF" w:rsidRDefault="006C59BF">
      <w:pPr>
        <w:pStyle w:val="a3"/>
        <w:numPr>
          <w:ilvl w:val="0"/>
          <w:numId w:val="9"/>
        </w:numPr>
        <w:tabs>
          <w:tab w:val="clear" w:pos="360"/>
          <w:tab w:val="num" w:pos="502"/>
          <w:tab w:val="left" w:pos="8505"/>
        </w:tabs>
        <w:spacing w:line="360" w:lineRule="auto"/>
        <w:ind w:left="502"/>
        <w:jc w:val="both"/>
        <w:rPr>
          <w:rFonts w:ascii="Times New Roman" w:hAnsi="Times New Roman" w:cs="Times New Roman"/>
          <w:sz w:val="28"/>
          <w:szCs w:val="28"/>
        </w:rPr>
      </w:pPr>
      <w:r>
        <w:rPr>
          <w:rFonts w:ascii="Times New Roman" w:hAnsi="Times New Roman" w:cs="Times New Roman"/>
          <w:sz w:val="28"/>
          <w:szCs w:val="28"/>
        </w:rPr>
        <w:t>Влияние алкоголя на организм человека</w:t>
      </w:r>
      <w:r>
        <w:rPr>
          <w:rFonts w:ascii="Times New Roman" w:hAnsi="Times New Roman" w:cs="Times New Roman"/>
          <w:sz w:val="28"/>
          <w:szCs w:val="28"/>
        </w:rPr>
        <w:tab/>
        <w:t>с. 8</w:t>
      </w:r>
    </w:p>
    <w:p w:rsidR="006C59BF" w:rsidRDefault="006C59BF">
      <w:pPr>
        <w:pStyle w:val="a3"/>
        <w:numPr>
          <w:ilvl w:val="0"/>
          <w:numId w:val="9"/>
        </w:numPr>
        <w:tabs>
          <w:tab w:val="clear" w:pos="360"/>
          <w:tab w:val="num" w:pos="502"/>
          <w:tab w:val="left" w:pos="8505"/>
        </w:tabs>
        <w:spacing w:line="360" w:lineRule="auto"/>
        <w:ind w:left="502"/>
        <w:jc w:val="both"/>
        <w:rPr>
          <w:rFonts w:ascii="Times New Roman" w:hAnsi="Times New Roman" w:cs="Times New Roman"/>
          <w:sz w:val="28"/>
          <w:szCs w:val="28"/>
        </w:rPr>
      </w:pPr>
      <w:r>
        <w:rPr>
          <w:rFonts w:ascii="Times New Roman" w:hAnsi="Times New Roman" w:cs="Times New Roman"/>
          <w:sz w:val="28"/>
          <w:szCs w:val="28"/>
        </w:rPr>
        <w:t>Наркотические вещества и их классификация</w:t>
      </w:r>
      <w:r>
        <w:rPr>
          <w:rFonts w:ascii="Times New Roman" w:hAnsi="Times New Roman" w:cs="Times New Roman"/>
          <w:sz w:val="28"/>
          <w:szCs w:val="28"/>
        </w:rPr>
        <w:tab/>
        <w:t>с. 11</w:t>
      </w:r>
    </w:p>
    <w:p w:rsidR="006C59BF" w:rsidRDefault="006C59BF">
      <w:pPr>
        <w:pStyle w:val="a3"/>
        <w:tabs>
          <w:tab w:val="left" w:pos="8505"/>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с. 15</w:t>
      </w:r>
    </w:p>
    <w:p w:rsidR="006C59BF" w:rsidRDefault="006C59BF">
      <w:pPr>
        <w:pStyle w:val="a3"/>
        <w:tabs>
          <w:tab w:val="left" w:pos="8505"/>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Литература</w:t>
      </w:r>
      <w:r>
        <w:rPr>
          <w:rFonts w:ascii="Times New Roman" w:hAnsi="Times New Roman" w:cs="Times New Roman"/>
          <w:sz w:val="28"/>
          <w:szCs w:val="28"/>
        </w:rPr>
        <w:tab/>
        <w:t>с. 17</w:t>
      </w:r>
    </w:p>
    <w:p w:rsidR="006C59BF" w:rsidRDefault="006C59BF">
      <w:pPr>
        <w:pStyle w:val="a3"/>
        <w:spacing w:line="360" w:lineRule="auto"/>
        <w:ind w:firstLine="142"/>
        <w:jc w:val="both"/>
        <w:rPr>
          <w:rFonts w:ascii="Times New Roman" w:hAnsi="Times New Roman" w:cs="Times New Roman"/>
          <w:b/>
          <w:bCs/>
          <w:i/>
          <w:iCs/>
          <w:sz w:val="32"/>
          <w:szCs w:val="32"/>
        </w:rPr>
      </w:pPr>
      <w:r>
        <w:rPr>
          <w:rFonts w:ascii="Times New Roman" w:hAnsi="Times New Roman" w:cs="Times New Roman"/>
          <w:b/>
          <w:bCs/>
          <w:i/>
          <w:iCs/>
          <w:sz w:val="32"/>
          <w:szCs w:val="32"/>
        </w:rPr>
        <w:br w:type="page"/>
      </w:r>
    </w:p>
    <w:p w:rsidR="006C59BF" w:rsidRDefault="006C59BF">
      <w:pPr>
        <w:pStyle w:val="a3"/>
        <w:spacing w:line="360" w:lineRule="auto"/>
        <w:ind w:firstLine="142"/>
        <w:jc w:val="both"/>
        <w:rPr>
          <w:rFonts w:ascii="Times New Roman" w:hAnsi="Times New Roman" w:cs="Times New Roman"/>
          <w:b/>
          <w:bCs/>
          <w:i/>
          <w:iCs/>
          <w:sz w:val="32"/>
          <w:szCs w:val="32"/>
        </w:rPr>
      </w:pPr>
      <w:r>
        <w:rPr>
          <w:rFonts w:ascii="Times New Roman" w:hAnsi="Times New Roman" w:cs="Times New Roman"/>
          <w:b/>
          <w:bCs/>
          <w:i/>
          <w:iCs/>
          <w:sz w:val="32"/>
          <w:szCs w:val="32"/>
        </w:rPr>
        <w:t>Введение .</w:t>
      </w:r>
    </w:p>
    <w:p w:rsidR="006C59BF" w:rsidRDefault="006C59BF">
      <w:pPr>
        <w:pStyle w:val="a3"/>
        <w:spacing w:line="360" w:lineRule="auto"/>
        <w:jc w:val="right"/>
        <w:rPr>
          <w:rFonts w:ascii="Times New Roman" w:hAnsi="Times New Roman" w:cs="Times New Roman"/>
          <w:b/>
          <w:bCs/>
          <w:i/>
          <w:iCs/>
          <w:sz w:val="28"/>
          <w:szCs w:val="28"/>
        </w:rPr>
      </w:pPr>
      <w:r>
        <w:rPr>
          <w:rFonts w:ascii="Times New Roman" w:hAnsi="Times New Roman" w:cs="Times New Roman"/>
          <w:b/>
          <w:bCs/>
          <w:i/>
          <w:iCs/>
          <w:sz w:val="28"/>
          <w:szCs w:val="28"/>
        </w:rPr>
        <w:t>Не погибай по неведению.</w:t>
      </w:r>
    </w:p>
    <w:p w:rsidR="006C59BF" w:rsidRDefault="006C59BF">
      <w:pPr>
        <w:pStyle w:val="a3"/>
        <w:spacing w:line="360" w:lineRule="auto"/>
        <w:jc w:val="right"/>
        <w:rPr>
          <w:rFonts w:ascii="Times New Roman" w:hAnsi="Times New Roman" w:cs="Times New Roman"/>
          <w:sz w:val="24"/>
          <w:szCs w:val="24"/>
        </w:rPr>
      </w:pPr>
      <w:r>
        <w:rPr>
          <w:rFonts w:ascii="Times New Roman" w:hAnsi="Times New Roman" w:cs="Times New Roman"/>
          <w:sz w:val="24"/>
          <w:szCs w:val="24"/>
        </w:rPr>
        <w:t>Народные поговорки.</w:t>
      </w:r>
    </w:p>
    <w:p w:rsidR="006C59BF" w:rsidRDefault="006C59BF">
      <w:pPr>
        <w:pStyle w:val="a3"/>
        <w:spacing w:line="360" w:lineRule="auto"/>
        <w:ind w:firstLine="142"/>
        <w:jc w:val="right"/>
        <w:rPr>
          <w:rFonts w:ascii="Times New Roman" w:hAnsi="Times New Roman" w:cs="Times New Roman"/>
          <w:b/>
          <w:bCs/>
          <w:i/>
          <w:iCs/>
          <w:sz w:val="32"/>
          <w:szCs w:val="32"/>
        </w:rPr>
      </w:pP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О пьянстве и курении, алкоголизме и наркомании - вредных для здоровья факторах – говорилось и говорится очень много. Иногда их очень мягко называют «вредными привычками». Алкоголь и никотин нарекли «культурными» ядами. Но именно они, эти «культурные» яды приносят множество бед и страданий – в семьях, трудовых коллективах, являются социальным злом для общества. Более того, в результате вредных привычек сокращается продолжительность жизни, повышается смертность населения, рождается неполноценное потомство.</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О вреде курения сказано немало. Однако беспокойство ученых и врачей, вызванное  распространением этой пагубной привычки, растет, так как пока еще значительное число людей не считает курение вредным для здоровья. Курение - не безобидное занятие, которое можно бросить без усилий. Это настоящая наркомания, и тем более опасная, что многие не принимают всерьез.</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Проблема употребления алкоголя также очень актуальна в наши дни. Сейчас потребление спиртных напитков в мире характеризуется огромными цифрами. От этого страдает все общество, но в первую очередь под угрозу ставится подрастающее поколение: дети, подростки, молодежь, а также здоровье будущих матерей. Ведь алкоголь особенно активно влияет на несформировавшийся организм, постепенно разрушая его.</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Злоупотpебление наpкотическими сpедствами и незаконная тоpговля ими в последнее вpемя во многих, особенно pазвитых стpанах миpа пpиняли катастpофические pазмеpы. Официальная пpесса США, Геpмании, Фpанции, Англии, Швеции почти ежедневно сообщает о смеpти своих гpаждан, последовавшей в pезультате злоупотpебления наpкотическими и психотpопными веществами. Hаpкомания захватила во многих стpанах даже подpостков.</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Я считаю, что проблема «вредных» привычек является весьма актуальной в наше время. Главное «оружие» в борьбе с ними – это информация. Необходимо, чтобы каждый человек знал о действии, о вреде, приносимом ими организму человека.</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br w:type="page"/>
      </w:r>
    </w:p>
    <w:p w:rsidR="006C59BF" w:rsidRDefault="006C59BF">
      <w:pPr>
        <w:pStyle w:val="a3"/>
        <w:numPr>
          <w:ilvl w:val="0"/>
          <w:numId w:val="1"/>
        </w:numPr>
        <w:tabs>
          <w:tab w:val="clear" w:pos="360"/>
          <w:tab w:val="num" w:pos="502"/>
        </w:tabs>
        <w:spacing w:line="360" w:lineRule="auto"/>
        <w:ind w:left="502"/>
        <w:jc w:val="both"/>
        <w:rPr>
          <w:rFonts w:ascii="Times New Roman" w:hAnsi="Times New Roman" w:cs="Times New Roman"/>
          <w:b/>
          <w:bCs/>
          <w:i/>
          <w:iCs/>
          <w:sz w:val="32"/>
          <w:szCs w:val="32"/>
        </w:rPr>
      </w:pPr>
      <w:r>
        <w:rPr>
          <w:rFonts w:ascii="Times New Roman" w:hAnsi="Times New Roman" w:cs="Times New Roman"/>
          <w:b/>
          <w:bCs/>
          <w:i/>
          <w:iCs/>
          <w:sz w:val="32"/>
          <w:szCs w:val="32"/>
        </w:rPr>
        <w:t>Губительная сигарета.</w:t>
      </w:r>
    </w:p>
    <w:p w:rsidR="006C59BF" w:rsidRDefault="006C59BF">
      <w:pPr>
        <w:pStyle w:val="a3"/>
        <w:spacing w:line="360" w:lineRule="auto"/>
        <w:jc w:val="right"/>
        <w:rPr>
          <w:rFonts w:ascii="Times New Roman" w:hAnsi="Times New Roman" w:cs="Times New Roman"/>
          <w:b/>
          <w:bCs/>
          <w:i/>
          <w:iCs/>
          <w:sz w:val="28"/>
          <w:szCs w:val="28"/>
        </w:rPr>
      </w:pPr>
      <w:r>
        <w:rPr>
          <w:rFonts w:ascii="Times New Roman" w:hAnsi="Times New Roman" w:cs="Times New Roman"/>
          <w:b/>
          <w:bCs/>
          <w:i/>
          <w:iCs/>
          <w:sz w:val="28"/>
          <w:szCs w:val="28"/>
        </w:rPr>
        <w:t>Человек часто сам себе злейший враг.</w:t>
      </w:r>
    </w:p>
    <w:p w:rsidR="006C59BF" w:rsidRDefault="006C59BF">
      <w:pPr>
        <w:pStyle w:val="a3"/>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Цицерон. </w:t>
      </w:r>
    </w:p>
    <w:p w:rsidR="006C59BF" w:rsidRDefault="006C59BF">
      <w:pPr>
        <w:pStyle w:val="a3"/>
        <w:spacing w:line="360" w:lineRule="auto"/>
        <w:ind w:left="142"/>
        <w:jc w:val="right"/>
        <w:rPr>
          <w:rFonts w:ascii="Times New Roman" w:hAnsi="Times New Roman" w:cs="Times New Roman"/>
          <w:b/>
          <w:bCs/>
          <w:i/>
          <w:iCs/>
          <w:sz w:val="32"/>
          <w:szCs w:val="32"/>
        </w:rPr>
      </w:pP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Курение - одна из вреднейших привычек. Исследованиями доказано, в чем вред курения. В дыме табака содержится более 30 ядовитых веществ: Никотин, Углекислый газ, Окись углерода, Синильная кислота, Аммиак, Смолистые вещества, Органические кислоты и другие.</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Никотин - один из самых опасных ядов растительного происхождения. Птицы (воробьи, голуби) погибают, если к их клюву всего лишь поднести стеклянную палочку, смоченную никотином. Кролик погибает от 1/4 капли никотина, собака - от 1/2 капли. Для человека смертельная доза никотина составляет от 50 до 100 мг, или 2-3 капли. Именно такая доза поступает ежедневно в кровь после выкуривания 20-25 сигарет (в одной сигарете содержится примерно 6-8 мг никотина, из которых 3-4 мг попадает в кровь).Курильщик не погибает потому, что доза вводиться постепенно, не в один прием. К тому же, часть никотина нейтрализует формальдегид - другой яд, содержащийся в табаке. В течение 30 лет такой курильщик выкуривает примерно 20000 сигарет, или 160 кг табака, поглощая в среднем 800 г никотина. Систематическое поглощение небольших, несмертельных доз никотина вызывает привычку, пристрастие к курению. </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Никотин включается в процессы обмена, происходящие в организме человека, и становиться необходимым. Однако если некурящий человек в один прием получит значительную дозу никотина, может наступить смерть. Такие случаи наблюдались в разных странах. Нашим крупным ученым - фармакологом Н.П.Крафковым описана смерть молодого человека после того, как он впервые в жизни выкурил большую сигару</w:t>
      </w:r>
      <w:r>
        <w:rPr>
          <w:rStyle w:val="aa"/>
          <w:rFonts w:ascii="Times New Roman" w:hAnsi="Times New Roman" w:cs="Times New Roman"/>
          <w:sz w:val="28"/>
          <w:szCs w:val="28"/>
        </w:rPr>
        <w:footnoteReference w:id="1"/>
      </w:r>
      <w:r>
        <w:rPr>
          <w:rFonts w:ascii="Times New Roman" w:hAnsi="Times New Roman" w:cs="Times New Roman"/>
          <w:sz w:val="28"/>
          <w:szCs w:val="28"/>
        </w:rPr>
        <w:t xml:space="preserve">. </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Во Франции, в Ницце, в итоге конкурса «Кто больше выкурит» двое «победителей», выкурив по 60 сигарет, умерли, а остальные участники с тяжелым отравлением попали в больницу.</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В Англии зарегистрирован случай, когда длительно курящий 40 - летний мужчина ночью, во время трудной работы, выкурил 14 сигар и 40 сигарет. Утром ему сделалось плохо, и, несмотря на оказанную медицинскую помощь, он умер.</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В литературе описан случай, когда в комнату, где лежал табак в связках в порошке, положили спать девочку, и она через несколько часов умерла. Живущие в накуренных помещениях дети чаще и больше страдают заболеваниями органов дыхания. У детей курящих родителей в течение первого года жизни увеличивается частота бронхитов и пневмонии и повышается риск развития серьезных заболеваний. Табачный дым задерживает солнечные ультрафиолетовые лучи, которые важны для растущего ребенка, влияет на обмен веществ, ухудшает усвояемость сахара и разрушает витамин. С, необходимый ребенку в период роста. В возрасте 5-9 лет у ребенка нарушается функция легких. Вследствие этого происходит снижение способностей к физической деятельности, требующей выносливости и напряжения. Обследовав свыше 2 тыс. детей, проживающих в 1820 семьях, профессор С.М.Гавалов выявил, что в семьях, где курят, у детей, особенно в раннем возрасте, наблюдаются частые острые пневмонии и острые респираторные заболевания. В семьях, где не было курящих, дети были практически здоровы</w:t>
      </w:r>
      <w:r>
        <w:rPr>
          <w:rStyle w:val="aa"/>
          <w:rFonts w:ascii="Times New Roman" w:hAnsi="Times New Roman" w:cs="Times New Roman"/>
          <w:sz w:val="28"/>
          <w:szCs w:val="28"/>
        </w:rPr>
        <w:footnoteReference w:id="2"/>
      </w:r>
      <w:r>
        <w:rPr>
          <w:rFonts w:ascii="Times New Roman" w:hAnsi="Times New Roman" w:cs="Times New Roman"/>
          <w:sz w:val="28"/>
          <w:szCs w:val="28"/>
        </w:rPr>
        <w:t>.</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У детей, матери которых курили во время беременности, имеется предрасположенность к припадкам. Они значительно чаще заболевают эпилепсией. Дети, родившиеся от курящих матерей, отстают от своих сверстников в умственном развитии. Так , ученые ГДР В.Гибал и Х.Блюмберг при обследовании 17 тысяч таких детей выявили отставание в чтении , письме , а также в росте</w:t>
      </w:r>
      <w:r>
        <w:rPr>
          <w:rStyle w:val="aa"/>
          <w:rFonts w:ascii="Times New Roman" w:hAnsi="Times New Roman" w:cs="Times New Roman"/>
          <w:sz w:val="28"/>
          <w:szCs w:val="28"/>
        </w:rPr>
        <w:footnoteReference w:id="3"/>
      </w:r>
      <w:r>
        <w:rPr>
          <w:rFonts w:ascii="Times New Roman" w:hAnsi="Times New Roman" w:cs="Times New Roman"/>
          <w:sz w:val="28"/>
          <w:szCs w:val="28"/>
        </w:rPr>
        <w:t>.</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Заметно возросло количество аллергических заболеваний. Российскими и зарубежными учеными установлено, что аллергизирующем действием обладает никотин и сухие частицы табачного дыма. Они способствуют развитию многих аллергических заболеваний у детей , и чем меньше ребенок , тем больший вред причиняет его организму табачный дым .</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Курение подростков, в первую очередь, сказывается на нервной и сердечно-сосудистой системах. В 12-15 лет они уже жалуются на отдышку при физической нагрузке. В результате многолетних наблюдений французский доктор Декалзне еще 100 лет назад пришел к убеждению, что даже незначительное курение вызывает у детей малокровие, расстройство пищеварения. </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1-2 пачки сигарет содержат смертельную дозу никотина. Курильщика спасает,что эта доза вводится в организм не сразу, а дробно. Статистические данные говорят: по сравнению с некурящими длительнокурящие в 13раз чаще заболевают Стенокардией, в 12раз - Инфарктом миокарда, в 10раз - Язвой желудка. Курильщики составляют 96 - 100% всех больных Раком легких. Каждый седьмой долгое время курящий болеет Облитерирующим эндартериитом - тяжким недугом кровеносных сосудов</w:t>
      </w:r>
      <w:r>
        <w:rPr>
          <w:rStyle w:val="aa"/>
          <w:rFonts w:ascii="Times New Roman" w:hAnsi="Times New Roman" w:cs="Times New Roman"/>
          <w:sz w:val="28"/>
          <w:szCs w:val="28"/>
        </w:rPr>
        <w:footnoteReference w:id="4"/>
      </w:r>
      <w:r>
        <w:rPr>
          <w:rFonts w:ascii="Times New Roman" w:hAnsi="Times New Roman" w:cs="Times New Roman"/>
          <w:sz w:val="28"/>
          <w:szCs w:val="28"/>
        </w:rPr>
        <w:t>.</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В эксперименте установлено что у 70% мышей, которые вдыхали табачный дым, развились злокачественные опухоли легких. Рак у курящих людей возникает в 20 раз чаще, чем у некурящих. Чем дольше человек курит, тем больше у него шансов умереть от этого тяжёлого заболевания. Статистические исследования показали, что у курящих людей часто встречаются раковые опухали и других органов - пищевода, желудка, гартани, почек. У курящих не редко возникает рак нижней губы в следствии канцерогенного действия экстракта, скапливающегося в мундштуке трубки.</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Очень часто курение ведет к развитию хронического бронхита, сопровождающегося постоянным кашлем и неприятным запахом изо рта. В результате хронического воспаления бронхи расширяются, образуются бронхоэктазы с тяжёлыми последствиями - пневмосклерозом, эмфиземой легких, с так называемым легочным сердцем, ведущему к недостаточности кровообращения. Это и определяет внешний вид заядлого курильщика: хриплый голос, одутловатое лицо, одышка. </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Велика роль курения и в возникновении туберкулёза. Так, 95 из 100 человек, страдающих им, к моменту начала заболевания курили. Часто курящие испытывают боли в сердце. Это связано со спазмом коронарных сосудов, питающих мышцу сердца с развитием стенокардии (коронарная недостаточность сердца). Инфаркт миокарда у курящих встречается в 3 раза чаще, чем у некурящих.</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Курение может быть и главной причиной стойкого спазма сосудов нижних конечностей, способствующего развитию облитерирующего эндартериита, поражающего преимущественно мужчин. Это заболевание ведет к нарушению питания, гангрене и в итоге к ампутации нижней конечности.</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От веществ, содержащихся в табачном дыму, страдает так же пищеварительный тракт, в первую очередь зубы и слизистая оболочка рта. Никотин увеличивает выделение желудочного сока, что вызывает ноющие боли под ложечкой, тошноту и рвоту. Эти признаки могут быть проявлением и гастрита, язвенной болезни желудка, которые у курящих возникают гораздо чаще, чем у некурящих. Так, например, среди мужчин, заболевание язвенной болезнью желудка, 96 - 97% курили.</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Курение может вызвать никотиновую амблиопию. У больного страдающего этим недугом, наступает частичная или полная слепота. Это очень грозное заболевание, при котором даже энергичное лечение не всегда бывает успешным.</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Курящие подвергают опасности не только себя, но и окружающих людей. В медицине появился даже термин "Пассивное курение". В организме некурящих людей после пребывания в накуренном и не проветренном помещении определяется значительная концентрация никотина.</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Курение – это яд!</w:t>
      </w:r>
    </w:p>
    <w:p w:rsidR="006C59BF" w:rsidRDefault="006C59BF">
      <w:pPr>
        <w:pStyle w:val="a3"/>
        <w:spacing w:line="360" w:lineRule="auto"/>
        <w:jc w:val="both"/>
        <w:rPr>
          <w:rFonts w:ascii="Times New Roman" w:hAnsi="Times New Roman" w:cs="Times New Roman"/>
          <w:sz w:val="28"/>
          <w:szCs w:val="28"/>
        </w:rPr>
      </w:pPr>
    </w:p>
    <w:p w:rsidR="006C59BF" w:rsidRDefault="006C59BF">
      <w:pPr>
        <w:pStyle w:val="a3"/>
        <w:spacing w:line="360" w:lineRule="auto"/>
        <w:jc w:val="both"/>
        <w:rPr>
          <w:rFonts w:ascii="Times New Roman" w:hAnsi="Times New Roman" w:cs="Times New Roman"/>
          <w:sz w:val="28"/>
          <w:szCs w:val="28"/>
        </w:rPr>
      </w:pPr>
    </w:p>
    <w:p w:rsidR="006C59BF" w:rsidRDefault="006C59BF">
      <w:pPr>
        <w:pStyle w:val="a3"/>
        <w:spacing w:line="360" w:lineRule="auto"/>
        <w:jc w:val="both"/>
        <w:rPr>
          <w:rFonts w:ascii="Times New Roman" w:hAnsi="Times New Roman" w:cs="Times New Roman"/>
          <w:sz w:val="28"/>
          <w:szCs w:val="28"/>
        </w:rPr>
      </w:pPr>
    </w:p>
    <w:p w:rsidR="006C59BF" w:rsidRDefault="006C59BF">
      <w:pPr>
        <w:pStyle w:val="a3"/>
        <w:spacing w:line="360" w:lineRule="auto"/>
        <w:jc w:val="both"/>
        <w:rPr>
          <w:rFonts w:ascii="Times New Roman" w:hAnsi="Times New Roman" w:cs="Times New Roman"/>
          <w:sz w:val="28"/>
          <w:szCs w:val="28"/>
        </w:rPr>
      </w:pPr>
    </w:p>
    <w:p w:rsidR="006C59BF" w:rsidRDefault="006C59BF">
      <w:pPr>
        <w:pStyle w:val="a3"/>
        <w:spacing w:line="360" w:lineRule="auto"/>
        <w:jc w:val="both"/>
        <w:rPr>
          <w:rFonts w:ascii="Times New Roman" w:hAnsi="Times New Roman" w:cs="Times New Roman"/>
          <w:sz w:val="28"/>
          <w:szCs w:val="28"/>
        </w:rPr>
      </w:pPr>
    </w:p>
    <w:p w:rsidR="006C59BF" w:rsidRDefault="006C59BF">
      <w:pPr>
        <w:pStyle w:val="a3"/>
        <w:numPr>
          <w:ilvl w:val="0"/>
          <w:numId w:val="1"/>
        </w:numPr>
        <w:tabs>
          <w:tab w:val="clear" w:pos="360"/>
          <w:tab w:val="num" w:pos="502"/>
        </w:tabs>
        <w:spacing w:line="360" w:lineRule="auto"/>
        <w:ind w:left="502"/>
        <w:jc w:val="both"/>
        <w:rPr>
          <w:rFonts w:ascii="Times New Roman" w:hAnsi="Times New Roman" w:cs="Times New Roman"/>
          <w:sz w:val="32"/>
          <w:szCs w:val="32"/>
        </w:rPr>
      </w:pPr>
      <w:r>
        <w:rPr>
          <w:rFonts w:ascii="Times New Roman" w:hAnsi="Times New Roman" w:cs="Times New Roman"/>
          <w:b/>
          <w:bCs/>
          <w:i/>
          <w:iCs/>
          <w:sz w:val="32"/>
          <w:szCs w:val="32"/>
        </w:rPr>
        <w:t>Влияние алкоголя на организм человека.</w:t>
      </w:r>
    </w:p>
    <w:p w:rsidR="006C59BF" w:rsidRDefault="006C59BF">
      <w:pPr>
        <w:pStyle w:val="a3"/>
        <w:spacing w:line="360" w:lineRule="auto"/>
        <w:jc w:val="right"/>
        <w:rPr>
          <w:rFonts w:ascii="Times New Roman" w:hAnsi="Times New Roman" w:cs="Times New Roman"/>
          <w:b/>
          <w:bCs/>
          <w:i/>
          <w:iCs/>
          <w:sz w:val="28"/>
          <w:szCs w:val="28"/>
        </w:rPr>
      </w:pPr>
    </w:p>
    <w:p w:rsidR="006C59BF" w:rsidRDefault="006C59BF">
      <w:pPr>
        <w:pStyle w:val="a3"/>
        <w:spacing w:line="360" w:lineRule="auto"/>
        <w:jc w:val="right"/>
        <w:rPr>
          <w:rFonts w:ascii="Times New Roman" w:hAnsi="Times New Roman" w:cs="Times New Roman"/>
          <w:b/>
          <w:bCs/>
          <w:i/>
          <w:iCs/>
          <w:sz w:val="28"/>
          <w:szCs w:val="28"/>
        </w:rPr>
      </w:pPr>
      <w:r>
        <w:rPr>
          <w:rFonts w:ascii="Times New Roman" w:hAnsi="Times New Roman" w:cs="Times New Roman"/>
          <w:b/>
          <w:bCs/>
          <w:i/>
          <w:iCs/>
          <w:sz w:val="28"/>
          <w:szCs w:val="28"/>
        </w:rPr>
        <w:t>Алкоголизм делает больше опустошения,</w:t>
      </w:r>
    </w:p>
    <w:p w:rsidR="006C59BF" w:rsidRDefault="006C59BF">
      <w:pPr>
        <w:pStyle w:val="a3"/>
        <w:spacing w:line="360" w:lineRule="auto"/>
        <w:jc w:val="right"/>
        <w:rPr>
          <w:rFonts w:ascii="Times New Roman" w:hAnsi="Times New Roman" w:cs="Times New Roman"/>
          <w:b/>
          <w:bCs/>
          <w:i/>
          <w:iCs/>
          <w:sz w:val="28"/>
          <w:szCs w:val="28"/>
        </w:rPr>
      </w:pPr>
      <w:r>
        <w:rPr>
          <w:rFonts w:ascii="Times New Roman" w:hAnsi="Times New Roman" w:cs="Times New Roman"/>
          <w:b/>
          <w:bCs/>
          <w:i/>
          <w:iCs/>
          <w:sz w:val="28"/>
          <w:szCs w:val="28"/>
        </w:rPr>
        <w:t xml:space="preserve"> чем три исторических бича, вместе взятые:</w:t>
      </w:r>
    </w:p>
    <w:p w:rsidR="006C59BF" w:rsidRDefault="006C59BF">
      <w:pPr>
        <w:pStyle w:val="a3"/>
        <w:spacing w:line="360" w:lineRule="auto"/>
        <w:jc w:val="right"/>
        <w:rPr>
          <w:rFonts w:ascii="Times New Roman" w:hAnsi="Times New Roman" w:cs="Times New Roman"/>
          <w:b/>
          <w:bCs/>
          <w:i/>
          <w:iCs/>
          <w:sz w:val="28"/>
          <w:szCs w:val="28"/>
        </w:rPr>
      </w:pPr>
      <w:r>
        <w:rPr>
          <w:rFonts w:ascii="Times New Roman" w:hAnsi="Times New Roman" w:cs="Times New Roman"/>
          <w:b/>
          <w:bCs/>
          <w:i/>
          <w:iCs/>
          <w:sz w:val="28"/>
          <w:szCs w:val="28"/>
        </w:rPr>
        <w:t xml:space="preserve"> голод, чума, и войны.</w:t>
      </w:r>
    </w:p>
    <w:p w:rsidR="006C59BF" w:rsidRDefault="006C59BF">
      <w:pPr>
        <w:pStyle w:val="a3"/>
        <w:spacing w:line="360" w:lineRule="auto"/>
        <w:jc w:val="right"/>
        <w:rPr>
          <w:rFonts w:ascii="Times New Roman" w:hAnsi="Times New Roman" w:cs="Times New Roman"/>
          <w:sz w:val="24"/>
          <w:szCs w:val="24"/>
        </w:rPr>
      </w:pPr>
      <w:r>
        <w:rPr>
          <w:rFonts w:ascii="Times New Roman" w:hAnsi="Times New Roman" w:cs="Times New Roman"/>
          <w:sz w:val="24"/>
          <w:szCs w:val="24"/>
        </w:rPr>
        <w:t>У.Гладстон</w:t>
      </w:r>
    </w:p>
    <w:p w:rsidR="006C59BF" w:rsidRDefault="006C59BF">
      <w:pPr>
        <w:pStyle w:val="a3"/>
        <w:spacing w:line="360" w:lineRule="auto"/>
        <w:ind w:firstLine="142"/>
        <w:jc w:val="both"/>
        <w:rPr>
          <w:rFonts w:ascii="Times New Roman" w:hAnsi="Times New Roman" w:cs="Times New Roman"/>
          <w:sz w:val="28"/>
          <w:szCs w:val="28"/>
        </w:rPr>
      </w:pP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К вредным привычкам кроме курения, относиться еще более пагубная - потребление алкоголя. К сожалению. В жизни они очень часто сочетаются друг с другом. Так, среди непьющего населения курильщиков 40% , среди злоупотребляющих алкоголем уже 98%</w:t>
      </w:r>
      <w:r>
        <w:rPr>
          <w:rStyle w:val="aa"/>
          <w:rFonts w:ascii="Times New Roman" w:hAnsi="Times New Roman" w:cs="Times New Roman"/>
          <w:sz w:val="28"/>
          <w:szCs w:val="28"/>
        </w:rPr>
        <w:footnoteReference w:id="5"/>
      </w:r>
      <w:r>
        <w:rPr>
          <w:rFonts w:ascii="Times New Roman" w:hAnsi="Times New Roman" w:cs="Times New Roman"/>
          <w:sz w:val="28"/>
          <w:szCs w:val="28"/>
        </w:rPr>
        <w:t>.</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Вред алкоголя очевиден. Доказано, что при попадании алкоголя внутрь организма, он разносится по крови ко всем органам и неблагоприятно действует на них вплоть до разрушения. При систематическом употреблении алкоголя развивается опасная болезнь - алкоголизм. Алкоголизм опасен для здоровья человека, но он излечим, как и многие другие болезни. </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Но главная проблема состоит в том, что большая часть алкогольной продукции, выпускаемой  негосударственными предприятиями, содержит большое количество ядовитых веществ. Недоброкачественная продукция нередко приводит к отравлениям и даже смертям.</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Все это наносит большой урон обществу, его культурным ценностям.</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Пьянство 'зажигает зеленый свет ' злокачественным новообразованиям. Не исключается наличие в алкогольных напитках канцерогенных веществ. Являясь хорошим растворителем, алкоголь помогает их проникновению в организм. У злоупотребляющих алкоголем, особенно в молодом возрасте, риск развития рака полости рта в 10 раз выше, а если они еще и курят, то в 15 раз выше по сравнению с непьющими. </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Как уже говорилось , алкоголь губительно действует на клетки головного мозга ( в том числе и на клетки , регулирующие деятельность половой системы) и на половые центры , расположенные в спинном мозге. Одновременно ослабевает деятельность молочных желез , а в дальнейшем она может и прекратиться . Ученые выявили здоровые половые железа только у половины обследованных ими хронически больных алкоголизмом. Установлено, что у мужчин, злоупотребляющих алкоголем, отмечается ослабление потенции. У женщин алкоголь нарушает выработку половых гормонов и созревания яйцеклетки, менструальный цикл. </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Основным действующим началом опьянения любого напитка являлся алкоголь - этиловый, или винный, спирт. Принятый внутрь он через 5 -10 минут всасывается в кровь и разносится по всему организму. Алкоголь - яд для любой живой клетки. Проникнув в организм алкоголь, очень скоро расстраивает работу тканей и органов. Быстро сгорая, он отнимает у них кислород и воду. Клетки сморщиваются, деятельность их затрудняется. При значительном и частом попадании алкоголя в организм клетки разных органов в конце концов , погибают. </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Под действием алкоголя нарушается чуть ли не все физиологические процессы в организме , а это может привести к тяжелым заболеваниям. Перерождается ткань печени , почек, сердца, сосудов и др.</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Быстрее и губительнее всего алкоголь действует на клетки головного мозга , при этом , в первую очередь , страдают высшие отделы мозга. Быстро доставленный потоками крови к головному мозгу, алкоголь проникает в нервные клетки , при этом разрушается, в результате чего связь между различными отделами мозга расстраивается.</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Алкоголь влияет также на кровеносные сосуды , несущие кровь к мозгу. Сначала они расширяются , и насыщенная алкоголем кровь бурно приливает к мозгу , вызывая резкое возбуждение нервных центров . Вот откуда чрезмерно веселое настроение и развязность пьянеющего человека.</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Ученые выяснили ,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 Кора перестает контролировать работу низших, так называемых подкорковых отделов мозга. Вот почему опьяневший человек как бы теряет контроль над собой и критическое отношение к своему поведению, утрачивая сдержанность и скромность , он говорит и делает то , чего не сказал и не сделал бы в трезвом состоянии. Каждая новая порция спиртного все больше парализует высшие нервные центры , словно связывая их и не позволяя вмешиваться в хаотическую деятельность резко возбужденных отделов мозга.</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То , что мы в быту благодушно называем опьянением в сущности есть не что иное , как острое отравление алкоголем ,со всеми вытекающими отсюда последствиями. Хорошо, если через определенное время организм, освободившийся от яда ,постепенно возвращается к нормальному состоянию. А если пьянство продолжается , и новые порции алкоголя систематически поступают в организм? Что тогда?</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Ученые выяснили , что алкоголь , введенный в организм, не сразу выводится оттуда , и какое-то количество этого вещества продолжает свое вредное действие на органы в течении 1- 2 дней , а в некоторых случаях и больше. </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Алкоголь вызывает приятное, приподнятое настроение , а это побуждает к повторному употреблению спиртного напитка . В первое время при желании и твердости характера еще можно отказаться от вина. В противном случае под влиянием алкогольной интоксикации (да и уговоров друзей) воля ослабевает , и человек уже не может противостоять влечению к алкоголю. </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Под влиянием алкоголя получают простор инстинкты , ослабляется воля и самоконтроль , и нередко люди совершают проступки и ошибки , в которых раскаиваются всю жизнь .</w:t>
      </w:r>
    </w:p>
    <w:p w:rsidR="006C59BF" w:rsidRDefault="006C59BF">
      <w:pPr>
        <w:pStyle w:val="a3"/>
        <w:spacing w:line="360" w:lineRule="auto"/>
        <w:ind w:firstLine="142"/>
        <w:jc w:val="both"/>
        <w:rPr>
          <w:rFonts w:ascii="Times New Roman" w:hAnsi="Times New Roman" w:cs="Times New Roman"/>
          <w:sz w:val="28"/>
          <w:szCs w:val="28"/>
        </w:rPr>
      </w:pPr>
    </w:p>
    <w:p w:rsidR="006C59BF" w:rsidRDefault="006C59BF">
      <w:pPr>
        <w:pStyle w:val="a3"/>
        <w:spacing w:line="360" w:lineRule="auto"/>
        <w:ind w:firstLine="142"/>
        <w:jc w:val="both"/>
        <w:rPr>
          <w:rFonts w:ascii="Times New Roman" w:hAnsi="Times New Roman" w:cs="Times New Roman"/>
          <w:sz w:val="28"/>
          <w:szCs w:val="28"/>
        </w:rPr>
      </w:pPr>
    </w:p>
    <w:p w:rsidR="006C59BF" w:rsidRDefault="006C59BF">
      <w:pPr>
        <w:pStyle w:val="a3"/>
        <w:numPr>
          <w:ilvl w:val="0"/>
          <w:numId w:val="1"/>
        </w:numPr>
        <w:tabs>
          <w:tab w:val="clear" w:pos="360"/>
          <w:tab w:val="num" w:pos="502"/>
        </w:tabs>
        <w:spacing w:line="360" w:lineRule="auto"/>
        <w:ind w:left="502"/>
        <w:jc w:val="both"/>
        <w:rPr>
          <w:rFonts w:ascii="Times New Roman" w:hAnsi="Times New Roman" w:cs="Times New Roman"/>
          <w:sz w:val="32"/>
          <w:szCs w:val="32"/>
        </w:rPr>
      </w:pPr>
      <w:r>
        <w:rPr>
          <w:rFonts w:ascii="Times New Roman" w:hAnsi="Times New Roman" w:cs="Times New Roman"/>
          <w:b/>
          <w:bCs/>
          <w:i/>
          <w:iCs/>
          <w:sz w:val="32"/>
          <w:szCs w:val="32"/>
        </w:rPr>
        <w:t>Наркотические вещества и их клаассификация.</w:t>
      </w:r>
    </w:p>
    <w:p w:rsidR="006C59BF" w:rsidRDefault="006C59BF">
      <w:pPr>
        <w:pStyle w:val="a3"/>
        <w:spacing w:line="360" w:lineRule="auto"/>
        <w:ind w:left="142"/>
        <w:jc w:val="right"/>
        <w:rPr>
          <w:rFonts w:ascii="Times New Roman" w:hAnsi="Times New Roman" w:cs="Times New Roman"/>
          <w:b/>
          <w:bCs/>
          <w:i/>
          <w:iCs/>
          <w:sz w:val="28"/>
          <w:szCs w:val="28"/>
        </w:rPr>
      </w:pPr>
    </w:p>
    <w:p w:rsidR="006C59BF" w:rsidRDefault="006C59BF">
      <w:pPr>
        <w:pStyle w:val="a3"/>
        <w:spacing w:line="360" w:lineRule="auto"/>
        <w:ind w:left="142"/>
        <w:jc w:val="right"/>
        <w:rPr>
          <w:rFonts w:ascii="Times New Roman" w:hAnsi="Times New Roman" w:cs="Times New Roman"/>
          <w:b/>
          <w:bCs/>
          <w:i/>
          <w:iCs/>
          <w:sz w:val="28"/>
          <w:szCs w:val="28"/>
        </w:rPr>
      </w:pPr>
      <w:r>
        <w:rPr>
          <w:rFonts w:ascii="Times New Roman" w:hAnsi="Times New Roman" w:cs="Times New Roman"/>
          <w:b/>
          <w:bCs/>
          <w:i/>
          <w:iCs/>
          <w:sz w:val="28"/>
          <w:szCs w:val="28"/>
        </w:rPr>
        <w:t>Все пороки от безделья.</w:t>
      </w:r>
    </w:p>
    <w:p w:rsidR="006C59BF" w:rsidRDefault="006C59BF">
      <w:pPr>
        <w:pStyle w:val="a3"/>
        <w:spacing w:line="360" w:lineRule="auto"/>
        <w:ind w:left="142"/>
        <w:jc w:val="right"/>
        <w:rPr>
          <w:rFonts w:ascii="Times New Roman" w:hAnsi="Times New Roman" w:cs="Times New Roman"/>
          <w:sz w:val="24"/>
          <w:szCs w:val="24"/>
        </w:rPr>
      </w:pPr>
      <w:r>
        <w:rPr>
          <w:rFonts w:ascii="Times New Roman" w:hAnsi="Times New Roman" w:cs="Times New Roman"/>
          <w:sz w:val="24"/>
          <w:szCs w:val="24"/>
        </w:rPr>
        <w:t>Народная поговорка.</w:t>
      </w:r>
    </w:p>
    <w:p w:rsidR="006C59BF" w:rsidRDefault="006C59BF">
      <w:pPr>
        <w:pStyle w:val="a3"/>
      </w:pP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Что же такое "наpкотик"? Исходя из опpеделения, данного Всемиpной оpганизацией здpавоохpанения, наpкотиком следует считать любое вещество (имеющее или не имеющее законного пpименения в медицине), котpое является пpедметом злоупотpебления в дpугих целях, кpоме медицинских.</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Ученые, стаpающиеся пpоникнуть в тайну дуpмана, потpясены необычайной виpулентностью наpкотиков, способных пpокpадываться в самую глубину чувств и мыслей своих потpебителей. Длительные и углубленные исследования, пpоводившиеся целыми поколениями ученых, не были бесплодными. Яд, скpытый в большинстве "pайских" сpедств, был выявлен. Еще в 60-х годах специалисты установили, что чpезмеpное употpебление галюциногенных веществ вызывает психические pасстpойства, тяжелые патологические состояния. Физиологические свойства наpкотиков, вовлеченных в сложный химический пpоцесс, пpоисходящий в человеческом оpганизме, обладают пpитягательной силой и пpинуждают жеpтву обpащаться к ним повтоpно или непpеpывно после того, как пpивычка или зависимость пpочно вступила в свои пpава.</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Hаpкотики в зависимости от их воздействия на оpганизм человека условно можно pазделить на две большие гpуппы: 1)возбуждающие; 2) вызывающие депpессию. Пpи этом следует иметь в виду, что каждый из наpкотиков обладает большим pазнообpазием скpытых свойств, по-pазному влияющих на неpвную систему.</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Есть наpкотики, котоpые успокаивают и обезболивают (их называют депpессивными), и есть дpугие, оказывающие стимулиpующее воздействие, возбуждающие оpганизм. Галлюциногенные сpедства вызывают экстаз и буйство, кошмаpы или чувство мучительного беспокойства. Пpи этом каждое из этих веществ, даже самое опасное с точки зpения злоупотpебления, может оказывать целебное, благотвоpное действие, но только в том случае, если его пpименяют абсолютно пpавильно.</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Индийская конопля, листья коки, семена мака считаются одними из самых дpевних пpиpодных наpкотических веществ. Опиум и его пpоизводные: моpфий, геpоин - оказывают болеутоляющее действие и устpаняют состояние тpевоги и стpаха, уменьшают, часто до полного исчезновения, ощущение голода и жажды, ослабляют половое влечение, понижают мочеотделение, повеpгают человека в сонливое состояние или, в случае с геpоином, в буйство. В подобном же отношении выделяются гашиш, маpихуана и дpугие пpоизводные pастения Cannabis savita в индийском или амеpиканском ваpианте. Кокаин вызывает обычно самые буйные pеакции, сопpовождающиеся обычно галлюцинациями или стpанной эйфоpией, смешанной с паpаноидальными импульсами. Поpой кpиминогенный хаpактеp этого наpкотика поpождает насилие и стимулиpует психическую активность человека. В 60-х годах на гоpизонте появился ЛСД, диэтиламид лизеpгиновой кислоты, полусинтетическое вещество, пpоизводное лизеpгиновой кислоты, извлеченное из гpиба споpыньи pжи. ЛСД, далеко не самый последний потомок семьи наpкотиков, откpыл путь еще более сильнодействующим веществам. Чтобы понять опасность, котоpую несет с собой такой взpыв наpкотиков, напомню, что достаточно пpинять миллионную долю гpамма ЛСД на каждый килогpамм веса, чтобы он стал галлюциногиpовать.</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Состояние наpкомании хаpактеpизуется тpемя свойствами:</w:t>
      </w:r>
    </w:p>
    <w:p w:rsidR="006C59BF" w:rsidRDefault="006C59BF">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непpеодолимое желание или потpебность пpодолжать пpинимать наpкотики и доставать их любыми способами;</w:t>
      </w:r>
    </w:p>
    <w:p w:rsidR="006C59BF" w:rsidRDefault="006C59BF">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стpемление увеличивать дозы;</w:t>
      </w:r>
    </w:p>
    <w:p w:rsidR="006C59BF" w:rsidRDefault="006C59BF">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зависимость психического, а иногда и физического хаpактеpа от воздействий наpкотика.</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Так назывемый синдpом наpкомании возникает лишь в pезультате пpинятия наpкотического сpедства, независимо от того, пpоисходит ли это случайно или после систематического употpебления. Этапы этого пpоцесса, пpотекающего более медленно или более быстpо, в основном следующие:</w:t>
      </w:r>
    </w:p>
    <w:p w:rsidR="006C59BF" w:rsidRDefault="006C59BF">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Hачальная эйфоpия, часто весьма кpатковpеменная. Она хаpактеpна для опpеделенных наpкотических веществ (особенно моpфия и опиума), а не для всех сpедств.В таком состоянии повышенной pаздpажительности, пpичудливых и часто эpотичеких видений человек теpяет контpоль над собой...</w:t>
      </w:r>
    </w:p>
    <w:p w:rsidR="006C59BF" w:rsidRDefault="006C59BF">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Толеpантность носит вpеменный хаpактеp. Это явление объясняется pеакцией оpганизма на действие одной и той же дозы вещества, пpинимаемой неоднокpатно.Постепенно оpганизм pеагиpует слабее.</w:t>
      </w:r>
    </w:p>
    <w:p w:rsidR="006C59BF" w:rsidRDefault="006C59BF">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Зависимость. Большинство исследователей пpишли к выводу, что зависимость - явление как физическое, так и психическое. Выpажается оно классическими симптомами абстинеции, или "отнятия", котоpые наpкоман пеpеносит очень тяжело и с pиском тяжелых оpганических или функциональных пpиступов.</w:t>
      </w:r>
    </w:p>
    <w:p w:rsidR="006C59BF" w:rsidRDefault="006C59BF">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Абстинеция (синдpом отнятия) пpоисходит обычно чеpез 12-48 часов после пpекpащения пpинятия наpкотика. Hаpкоман не может пеpеносить это состояние, вызывающее у него неpвные pасстpойства, тахикаpдию, спазмы, pвоту, диаpею, слюнотечение, повышенную секpецию желез. Пpи этом появляется навязчивое желание найти  токсическое вещество - наpкотик - любой ценой! Pезкое "отнятие" наpкомана пpиводит к неистовым и кpайне опасным пpоявлениям, котоpые могут в некотоpых случаях вызвать настоящие коллапсы, как это бывает с моpфинистами. Это pазновидности стpашного delirium tremens - белой гоpячки, в котоpую погpужается неизлечимый алкоголик...Пpиступ сам по себе выpажает состояние остpой потpебности в отpаве, ставшей необходимым фактоpом внутpенних пpоцессов.</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Тепеpь я пеpейду к классификации наpкоманий. Пpиведу классическое деление, pазpаботанное специалистами Всемиpного общества здpавоохpанения. Итак, все наpкотики и их действия делятся на следующие гpуппы.</w:t>
      </w:r>
      <w:r>
        <w:rPr>
          <w:rStyle w:val="aa"/>
          <w:rFonts w:ascii="Times New Roman" w:hAnsi="Times New Roman" w:cs="Times New Roman"/>
          <w:sz w:val="28"/>
          <w:szCs w:val="28"/>
        </w:rPr>
        <w:footnoteReference w:id="6"/>
      </w:r>
    </w:p>
    <w:p w:rsidR="006C59BF" w:rsidRDefault="006C59BF">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Седативные яды, успокаивающие психическую деятельность. Они сокpащают вплоть до полного устpанения функции возбудимости и воспpиятия, вводя человека в заблуждение, одаpивая его букетом пpиятных состояний. Эти вещества (опиум и его алкалоиды, моpфий, кодеин, кока и кокаин) изменяют мозговые функции и отнесены к категоpии Euforica.</w:t>
      </w:r>
    </w:p>
    <w:p w:rsidR="006C59BF" w:rsidRDefault="006C59BF">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Галлюциногенные сpедства, пpедставленные большим числом веществ pастительного пpоисхождения, очень pазные по своему химическому составу. Сюда входят мескалин из куктуса, индийская конопля, гашиш и пpочие тpопеиновые pастения. Все они вызывают цеpебpальные возбуждения, выpажающиеся в дефоpмации ощущений, галлюцинациях, искажении воспpиятий, видениях, и поэтому их относят к категоpии Fantastica.</w:t>
      </w:r>
    </w:p>
    <w:p w:rsidR="006C59BF" w:rsidRDefault="006C59BF">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Сюда относятся вещества, легко получаемые путем химического синтеза, вызывающие спеpва цеpебpальные возбуждения, а затем глубокую дипpессию. К таким сpедствам пpичисляются: алкоголь, эфиp, хлоpофоpм, бензин. Эта категоpия Inebrantia.</w:t>
      </w:r>
    </w:p>
    <w:p w:rsidR="006C59BF" w:rsidRDefault="006C59BF">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Категоpия Hypnotica, куда входят яды сна: хлоpал, баpбитуpаты, сульфоpол, кава-кава и дp.</w:t>
      </w:r>
    </w:p>
    <w:p w:rsidR="006C59BF" w:rsidRDefault="006C59BF">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Excitantia.Здесь пpеобладают pастительные вещества, возбуждающие мозговую деятельность без немедленного влияния на психику; сила воздействия на pазных лиц бывает pазной. Сюда входят pастения, содеpжащие кофеин, табак, бетель и дp.</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В большинстве стpан, участвующих в боpьбе пpотив наpкотиков, контpолиpуется лишь небольшая часть пpодукции, то есть пpепаpаты, вошедшие в список запpещенных наpкотических сpедств, столь pазнообpазные по своим свойствам, вызывающим наpкоманию. Ступени наpкомании ведут все ниже, опpеделяя обостpение бедствия, являющегося, как подчеpкивают экспеpты Всемиpной оpганизации здpавоохpанения, большой угpозой для здpавоохpанения в миpовом масштабе. Опасность эта увеличивается по меpе того, как фабpики и лабоpатоpии пpоизводят все новые и новые типы наpкотиков, все более сильных и вpедоносных.</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br w:type="page"/>
      </w:r>
    </w:p>
    <w:p w:rsidR="006C59BF" w:rsidRDefault="006C59BF">
      <w:pPr>
        <w:pStyle w:val="a3"/>
        <w:spacing w:line="360" w:lineRule="auto"/>
        <w:ind w:firstLine="142"/>
        <w:jc w:val="both"/>
        <w:rPr>
          <w:rFonts w:ascii="Times New Roman" w:hAnsi="Times New Roman" w:cs="Times New Roman"/>
          <w:b/>
          <w:bCs/>
          <w:i/>
          <w:iCs/>
          <w:sz w:val="32"/>
          <w:szCs w:val="32"/>
        </w:rPr>
      </w:pPr>
      <w:r>
        <w:rPr>
          <w:rFonts w:ascii="Times New Roman" w:hAnsi="Times New Roman" w:cs="Times New Roman"/>
          <w:b/>
          <w:bCs/>
          <w:i/>
          <w:iCs/>
          <w:sz w:val="32"/>
          <w:szCs w:val="32"/>
        </w:rPr>
        <w:t>Заключение.</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И курение, и алкоголизм, и, тем более, наркомания все больше и больше заставляют задумываться медиков, да и просто граждан, думающих о своем будущем поколении, о том, как же предостеречь людей, еще не поддавшихся столь вредным и вредоприносящим привычкам, от пристрастия к этим трем злам современного общества.</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Курение, алкоголизм и наркомания являются проблемой не толького самого «больного» (ибо все три привычки я лично считаю болезнью, от которой необходимо лечить и лечиться), но и проблемой всего общества вцелом. </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Курение является социальной проблемой общества, как для его курящей, так и для некурящей части. Для первой - проблемой является бросить курить, для второй - избежать влияния курящего общества и не «заразиться» их привычкой, а также - сохранить своё здоровье от продуктов курения, поскольку вещества входящие в выдыхаемый курильщиками дым, не на много безопаснее того, если бы человек сам курил и принимал в себя никотин и многое другое, что входящее в зажжённую сигарету.</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Алкоголь «бьет» не только самого пьющего, но и людей, окружающих его. Часто мужчины или женщины, склонные к алкоголизму, пренебрегают своими обязанностями, друзьями, семьей и детьми, для того, чтобы удовлетворить свою потребность. Пристрастие к алкоголю - причина различных преступлений. Известно, что 50 процентов всех преступлений связано с употреблением алкоголя. За алкоголизм родителей часто расплачиваются дети. Исследования нервнобольных детей показали, что причиной их болезни часто является алкоголизм родителей. Борьба с алкоголизмом - крупнейшая социальная и медицинская проблема любого государства. Вред алкоголя доказан. Даже малые дозы его могут стать причиной больших неприятностей или несчастий : травм, автокатастроф, лишения работоспособности, распада семьи, утраты духовных потребностей и волевых черт человеком.</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Злоупотребление наркотиками, известное с древнейших времен, сейчас распространилось в размерах, тревожащих всю мировую общественность. Даже при сужении, с точки зрения наркологов, границ наркомании до юридических приемлемых во многих странах наркомании признаны социальным бедствием. Наркотические мафии управляют государствами (Латинская Америка), имеют свои армии (Юго-Восточная Азия). Доходы подпольных корпораций по торговле наркотиками превышают известные доходы от торговли нефтью и приближаются к мировым доходам от торговли оружием. Особенно гибельно злоупотребление в молодежной среде - поражается и настоящее, и будущее общества. Полная, с точки зрения наркологов, картина распространения злоупотребления, включающая формы токсикоманий, еще более трагична. Вещества и препараты, не включенные в список наркотиков, как правило, еще более злокачественны, приводят к еще большему ущербу для индивидуума. В международном антинаркотическом центре в Нью-Йорке существует документ, указывающий на число наркоманов на земном шаре - 1 000 000 000 человек. Наркомания, как подчеркивают эксперты Всемирной организации здравоохранения, является большой угрозой для здравоохранения в мировом масштабе.</w:t>
      </w: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Сейчас, на рубеже тысячелетий, часто говорят о приближающемся конце света. Но, думаю, если человечество не остановится, не начнет задумываться о себе, о своем будущем, то оно само себя обречет на полнейшее вымирание. Если не будут предприниматься меры по предотвращению распространения алкогольных и табачных изделий, наркотиков среди молодежи, если не будет проводится пропаганда здорового образа жизни, человечество останется без будущего, и, быть может, через несколько десятилетий о нашем времени будут говорить «они не смогли вовремя остановиться»…</w:t>
      </w:r>
    </w:p>
    <w:p w:rsidR="006C59BF" w:rsidRDefault="006C59BF">
      <w:pPr>
        <w:pStyle w:val="a3"/>
        <w:spacing w:line="360" w:lineRule="auto"/>
        <w:ind w:firstLine="142"/>
        <w:jc w:val="both"/>
        <w:rPr>
          <w:rFonts w:ascii="Times New Roman" w:hAnsi="Times New Roman" w:cs="Times New Roman"/>
          <w:sz w:val="28"/>
          <w:szCs w:val="28"/>
        </w:rPr>
      </w:pPr>
    </w:p>
    <w:p w:rsidR="006C59BF" w:rsidRDefault="006C59BF">
      <w:pPr>
        <w:pStyle w:val="a3"/>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br w:type="page"/>
      </w:r>
    </w:p>
    <w:p w:rsidR="006C59BF" w:rsidRDefault="006C59BF">
      <w:pPr>
        <w:pStyle w:val="a3"/>
        <w:spacing w:line="360" w:lineRule="auto"/>
        <w:ind w:firstLine="142"/>
        <w:jc w:val="both"/>
        <w:rPr>
          <w:rFonts w:ascii="Times New Roman" w:hAnsi="Times New Roman" w:cs="Times New Roman"/>
          <w:b/>
          <w:bCs/>
          <w:i/>
          <w:iCs/>
          <w:sz w:val="32"/>
          <w:szCs w:val="32"/>
        </w:rPr>
      </w:pPr>
      <w:r>
        <w:rPr>
          <w:rFonts w:ascii="Times New Roman" w:hAnsi="Times New Roman" w:cs="Times New Roman"/>
          <w:b/>
          <w:bCs/>
          <w:i/>
          <w:iCs/>
          <w:sz w:val="32"/>
          <w:szCs w:val="32"/>
        </w:rPr>
        <w:t>Литература:</w:t>
      </w:r>
    </w:p>
    <w:p w:rsidR="006C59BF" w:rsidRDefault="006C59BF">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Богданович Л.А. Белый ужас. – С-Пб.: Симпозиум, 1994. – 230 с.</w:t>
      </w:r>
    </w:p>
    <w:p w:rsidR="006C59BF" w:rsidRDefault="006C59BF">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Братусь Б.С. Психология, клиника и профилактика раннего алкоголизма. – М.: «Наука», 1984 – 148 с.</w:t>
      </w:r>
    </w:p>
    <w:p w:rsidR="006C59BF" w:rsidRDefault="006C59BF">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Виленчик М.М. Биологические основы старения и долголетия. – М.: «Наука», 1976. – 170 с.</w:t>
      </w:r>
    </w:p>
    <w:p w:rsidR="006C59BF" w:rsidRDefault="006C59BF">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Лоранский Д.Н., Лукьянов В.С. Азбука здоровья: Книга для молодежи. – М.: Профиздат, 1990. – 176 с.</w:t>
      </w:r>
    </w:p>
    <w:p w:rsidR="006C59BF" w:rsidRDefault="006C59BF">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Муратова И.Д., Сидоров П. И. Антиалкогольное воспитание в школе. – Архангельск: «Лира», 1977 – 198 с.</w:t>
      </w:r>
    </w:p>
    <w:p w:rsidR="006C59BF" w:rsidRDefault="006C59BF">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Петренко Л.Ф. Коварный враг. – М.: «Знание», 1991. – 213 с.</w:t>
      </w:r>
    </w:p>
    <w:p w:rsidR="006C59BF" w:rsidRDefault="006C59BF">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Энтин Г.М. Когда человек себе враг. – М.: «Знание», 1973. – 143 с.</w:t>
      </w:r>
      <w:bookmarkStart w:id="0" w:name="_GoBack"/>
      <w:bookmarkEnd w:id="0"/>
    </w:p>
    <w:sectPr w:rsidR="006C59BF">
      <w:headerReference w:type="default" r:id="rId7"/>
      <w:footerReference w:type="default" r:id="rId8"/>
      <w:pgSz w:w="11906" w:h="16838" w:code="9"/>
      <w:pgMar w:top="851" w:right="851" w:bottom="964" w:left="1418" w:header="720" w:footer="964"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84D" w:rsidRDefault="00E0384D">
      <w:r>
        <w:separator/>
      </w:r>
    </w:p>
  </w:endnote>
  <w:endnote w:type="continuationSeparator" w:id="0">
    <w:p w:rsidR="00E0384D" w:rsidRDefault="00E0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BF" w:rsidRDefault="006C59BF">
    <w:pPr>
      <w:pStyle w:val="a5"/>
      <w:framePr w:wrap="auto" w:vAnchor="text" w:hAnchor="margin" w:xAlign="right" w:y="1"/>
      <w:rPr>
        <w:rStyle w:val="a7"/>
      </w:rPr>
    </w:pPr>
  </w:p>
  <w:p w:rsidR="006C59BF" w:rsidRDefault="006C59BF">
    <w:pPr>
      <w:pStyle w:val="a5"/>
      <w:ind w:right="360"/>
    </w:pPr>
    <w:r w:rsidRPr="00824094">
      <w:t>virtual@beep.ru</w:t>
    </w:r>
    <w:r>
      <w:rPr>
        <w:lang w:val="en-US"/>
      </w:rPr>
      <w:t xml:space="preserve">                                                                                                                        Вероника Михайловна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84D" w:rsidRDefault="00E0384D">
      <w:r>
        <w:separator/>
      </w:r>
    </w:p>
  </w:footnote>
  <w:footnote w:type="continuationSeparator" w:id="0">
    <w:p w:rsidR="00E0384D" w:rsidRDefault="00E0384D">
      <w:r>
        <w:continuationSeparator/>
      </w:r>
    </w:p>
  </w:footnote>
  <w:footnote w:id="1">
    <w:p w:rsidR="00E0384D" w:rsidRDefault="006C59BF">
      <w:pPr>
        <w:pStyle w:val="a8"/>
      </w:pPr>
      <w:r>
        <w:rPr>
          <w:rStyle w:val="aa"/>
        </w:rPr>
        <w:footnoteRef/>
      </w:r>
      <w:r>
        <w:t xml:space="preserve"> Лоранский Д.Н., Лукьянов В.С. Азбука здоровья: книга для молодежи. М., 1990. С. 152-158.</w:t>
      </w:r>
    </w:p>
  </w:footnote>
  <w:footnote w:id="2">
    <w:p w:rsidR="00E0384D" w:rsidRDefault="006C59BF">
      <w:pPr>
        <w:pStyle w:val="a8"/>
      </w:pPr>
      <w:r>
        <w:rPr>
          <w:rStyle w:val="aa"/>
        </w:rPr>
        <w:footnoteRef/>
      </w:r>
      <w:r>
        <w:t xml:space="preserve"> Там же. С. 160-161.</w:t>
      </w:r>
    </w:p>
  </w:footnote>
  <w:footnote w:id="3">
    <w:p w:rsidR="00E0384D" w:rsidRDefault="006C59BF">
      <w:pPr>
        <w:pStyle w:val="a8"/>
      </w:pPr>
      <w:r>
        <w:rPr>
          <w:rStyle w:val="aa"/>
        </w:rPr>
        <w:footnoteRef/>
      </w:r>
      <w:r>
        <w:t xml:space="preserve"> Там же. С. 161-164.</w:t>
      </w:r>
    </w:p>
  </w:footnote>
  <w:footnote w:id="4">
    <w:p w:rsidR="00E0384D" w:rsidRDefault="006C59BF">
      <w:pPr>
        <w:pStyle w:val="a3"/>
        <w:spacing w:line="360" w:lineRule="auto"/>
        <w:jc w:val="both"/>
      </w:pPr>
      <w:r>
        <w:rPr>
          <w:rStyle w:val="aa"/>
        </w:rPr>
        <w:footnoteRef/>
      </w:r>
      <w:r>
        <w:t xml:space="preserve"> </w:t>
      </w:r>
      <w:r>
        <w:rPr>
          <w:rFonts w:ascii="Times New Roman" w:hAnsi="Times New Roman" w:cs="Times New Roman"/>
        </w:rPr>
        <w:t>Виленчик М.М. Биологические основы старения и долголетия. М., 1976. С. 158.</w:t>
      </w:r>
    </w:p>
  </w:footnote>
  <w:footnote w:id="5">
    <w:p w:rsidR="00E0384D" w:rsidRDefault="006C59BF">
      <w:pPr>
        <w:pStyle w:val="a8"/>
      </w:pPr>
      <w:r>
        <w:rPr>
          <w:rStyle w:val="aa"/>
        </w:rPr>
        <w:footnoteRef/>
      </w:r>
      <w:r>
        <w:t xml:space="preserve"> Энтин Г.М. Когда человек себе враг. М., 1973. С. 68.</w:t>
      </w:r>
    </w:p>
  </w:footnote>
  <w:footnote w:id="6">
    <w:p w:rsidR="00E0384D" w:rsidRDefault="006C59BF">
      <w:pPr>
        <w:pStyle w:val="a8"/>
      </w:pPr>
      <w:r>
        <w:rPr>
          <w:rStyle w:val="aa"/>
        </w:rPr>
        <w:footnoteRef/>
      </w:r>
      <w:r>
        <w:t xml:space="preserve"> Богданович Л.А. Белый ужас. – С-Пб.: Симпозиум, 1994. – 230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BF" w:rsidRDefault="006C59BF">
    <w:pPr>
      <w:pStyle w:val="ae"/>
    </w:pPr>
    <w:r>
      <w:t>СПбГУП 2000                                                                                                                                        проверил Абрамов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22F0"/>
    <w:multiLevelType w:val="singleLevel"/>
    <w:tmpl w:val="7F66DAFE"/>
    <w:lvl w:ilvl="0">
      <w:start w:val="1"/>
      <w:numFmt w:val="decimal"/>
      <w:lvlText w:val="%1)"/>
      <w:lvlJc w:val="left"/>
      <w:pPr>
        <w:tabs>
          <w:tab w:val="num" w:pos="502"/>
        </w:tabs>
        <w:ind w:left="502" w:hanging="360"/>
      </w:pPr>
      <w:rPr>
        <w:rFonts w:hint="default"/>
      </w:rPr>
    </w:lvl>
  </w:abstractNum>
  <w:abstractNum w:abstractNumId="1">
    <w:nsid w:val="0E853AF1"/>
    <w:multiLevelType w:val="singleLevel"/>
    <w:tmpl w:val="0419000F"/>
    <w:lvl w:ilvl="0">
      <w:start w:val="1"/>
      <w:numFmt w:val="decimal"/>
      <w:lvlText w:val="%1."/>
      <w:lvlJc w:val="left"/>
      <w:pPr>
        <w:tabs>
          <w:tab w:val="num" w:pos="360"/>
        </w:tabs>
        <w:ind w:left="360" w:hanging="360"/>
      </w:pPr>
    </w:lvl>
  </w:abstractNum>
  <w:abstractNum w:abstractNumId="2">
    <w:nsid w:val="15D25535"/>
    <w:multiLevelType w:val="singleLevel"/>
    <w:tmpl w:val="0419000F"/>
    <w:lvl w:ilvl="0">
      <w:start w:val="1"/>
      <w:numFmt w:val="decimal"/>
      <w:lvlText w:val="%1."/>
      <w:lvlJc w:val="left"/>
      <w:pPr>
        <w:tabs>
          <w:tab w:val="num" w:pos="360"/>
        </w:tabs>
        <w:ind w:left="360" w:hanging="360"/>
      </w:pPr>
    </w:lvl>
  </w:abstractNum>
  <w:abstractNum w:abstractNumId="3">
    <w:nsid w:val="21B961D2"/>
    <w:multiLevelType w:val="singleLevel"/>
    <w:tmpl w:val="0419000F"/>
    <w:lvl w:ilvl="0">
      <w:start w:val="1"/>
      <w:numFmt w:val="decimal"/>
      <w:lvlText w:val="%1."/>
      <w:lvlJc w:val="left"/>
      <w:pPr>
        <w:tabs>
          <w:tab w:val="num" w:pos="360"/>
        </w:tabs>
        <w:ind w:left="360" w:hanging="360"/>
      </w:pPr>
    </w:lvl>
  </w:abstractNum>
  <w:abstractNum w:abstractNumId="4">
    <w:nsid w:val="489F473E"/>
    <w:multiLevelType w:val="singleLevel"/>
    <w:tmpl w:val="0419000F"/>
    <w:lvl w:ilvl="0">
      <w:start w:val="1"/>
      <w:numFmt w:val="decimal"/>
      <w:lvlText w:val="%1."/>
      <w:lvlJc w:val="left"/>
      <w:pPr>
        <w:tabs>
          <w:tab w:val="num" w:pos="360"/>
        </w:tabs>
        <w:ind w:left="360" w:hanging="360"/>
      </w:pPr>
    </w:lvl>
  </w:abstractNum>
  <w:abstractNum w:abstractNumId="5">
    <w:nsid w:val="5D2B7655"/>
    <w:multiLevelType w:val="singleLevel"/>
    <w:tmpl w:val="0419000F"/>
    <w:lvl w:ilvl="0">
      <w:start w:val="1"/>
      <w:numFmt w:val="decimal"/>
      <w:lvlText w:val="%1."/>
      <w:lvlJc w:val="left"/>
      <w:pPr>
        <w:tabs>
          <w:tab w:val="num" w:pos="360"/>
        </w:tabs>
        <w:ind w:left="360" w:hanging="360"/>
      </w:pPr>
    </w:lvl>
  </w:abstractNum>
  <w:abstractNum w:abstractNumId="6">
    <w:nsid w:val="6D104607"/>
    <w:multiLevelType w:val="singleLevel"/>
    <w:tmpl w:val="7F66DAFE"/>
    <w:lvl w:ilvl="0">
      <w:start w:val="1"/>
      <w:numFmt w:val="decimal"/>
      <w:lvlText w:val="%1)"/>
      <w:lvlJc w:val="left"/>
      <w:pPr>
        <w:tabs>
          <w:tab w:val="num" w:pos="502"/>
        </w:tabs>
        <w:ind w:left="502" w:hanging="360"/>
      </w:pPr>
      <w:rPr>
        <w:rFonts w:hint="default"/>
      </w:rPr>
    </w:lvl>
  </w:abstractNum>
  <w:abstractNum w:abstractNumId="7">
    <w:nsid w:val="6EFD393F"/>
    <w:multiLevelType w:val="singleLevel"/>
    <w:tmpl w:val="0419000F"/>
    <w:lvl w:ilvl="0">
      <w:start w:val="1"/>
      <w:numFmt w:val="decimal"/>
      <w:lvlText w:val="%1."/>
      <w:lvlJc w:val="left"/>
      <w:pPr>
        <w:tabs>
          <w:tab w:val="num" w:pos="360"/>
        </w:tabs>
        <w:ind w:left="360" w:hanging="360"/>
      </w:pPr>
    </w:lvl>
  </w:abstractNum>
  <w:abstractNum w:abstractNumId="8">
    <w:nsid w:val="798C4FB2"/>
    <w:multiLevelType w:val="singleLevel"/>
    <w:tmpl w:val="7F66DAFE"/>
    <w:lvl w:ilvl="0">
      <w:start w:val="1"/>
      <w:numFmt w:val="decimal"/>
      <w:lvlText w:val="%1)"/>
      <w:lvlJc w:val="left"/>
      <w:pPr>
        <w:tabs>
          <w:tab w:val="num" w:pos="502"/>
        </w:tabs>
        <w:ind w:left="502" w:hanging="360"/>
      </w:pPr>
      <w:rPr>
        <w:rFonts w:hint="default"/>
      </w:rPr>
    </w:lvl>
  </w:abstractNum>
  <w:num w:numId="1">
    <w:abstractNumId w:val="4"/>
  </w:num>
  <w:num w:numId="2">
    <w:abstractNumId w:val="6"/>
  </w:num>
  <w:num w:numId="3">
    <w:abstractNumId w:val="0"/>
  </w:num>
  <w:num w:numId="4">
    <w:abstractNumId w:val="8"/>
  </w:num>
  <w:num w:numId="5">
    <w:abstractNumId w:val="3"/>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9BF"/>
    <w:rsid w:val="006C59BF"/>
    <w:rsid w:val="00824094"/>
    <w:rsid w:val="00AD4B58"/>
    <w:rsid w:val="00DA460A"/>
    <w:rsid w:val="00E03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FD225B-F662-4C85-9EE9-F6103C93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footnote text"/>
    <w:basedOn w:val="a"/>
    <w:link w:val="a9"/>
    <w:uiPriority w:val="99"/>
    <w:semiHidden/>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ab">
    <w:name w:val="endnote text"/>
    <w:basedOn w:val="a"/>
    <w:link w:val="ac"/>
    <w:uiPriority w:val="99"/>
    <w:semiHidden/>
  </w:style>
  <w:style w:type="character" w:customStyle="1" w:styleId="ac">
    <w:name w:val="Текст концевой сноски Знак"/>
    <w:link w:val="ab"/>
    <w:uiPriority w:val="99"/>
    <w:semiHidden/>
    <w:rPr>
      <w:sz w:val="20"/>
      <w:szCs w:val="20"/>
    </w:rPr>
  </w:style>
  <w:style w:type="character" w:styleId="ad">
    <w:name w:val="endnote reference"/>
    <w:uiPriority w:val="99"/>
    <w:semiHidden/>
    <w:rPr>
      <w:vertAlign w:val="superscript"/>
    </w:r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rPr>
      <w:sz w:val="20"/>
      <w:szCs w:val="20"/>
    </w:rPr>
  </w:style>
  <w:style w:type="character" w:styleId="af0">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3885</Words>
  <Characters>22151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Не погибай по неведению</vt:lpstr>
    </vt:vector>
  </TitlesOfParts>
  <Company>I</Company>
  <LinksUpToDate>false</LinksUpToDate>
  <CharactersWithSpaces>25985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 погибай по неведению</dc:title>
  <dc:subject/>
  <dc:creator>MMM</dc:creator>
  <cp:keywords/>
  <dc:description/>
  <cp:lastModifiedBy>admin</cp:lastModifiedBy>
  <cp:revision>2</cp:revision>
  <cp:lastPrinted>2000-10-21T23:22:00Z</cp:lastPrinted>
  <dcterms:created xsi:type="dcterms:W3CDTF">2014-02-17T11:52:00Z</dcterms:created>
  <dcterms:modified xsi:type="dcterms:W3CDTF">2014-02-17T11:52:00Z</dcterms:modified>
</cp:coreProperties>
</file>