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97" w:rsidRDefault="00955197" w:rsidP="00955197">
      <w:pPr>
        <w:jc w:val="center"/>
      </w:pPr>
      <w:r>
        <w:t>Ростовский Государственный Экономический Университет (РИНХ)</w:t>
      </w:r>
    </w:p>
    <w:p w:rsidR="00955197" w:rsidRDefault="00955197" w:rsidP="00955197">
      <w:pPr>
        <w:jc w:val="center"/>
      </w:pPr>
      <w:r>
        <w:t>Кафедра социально-экономической и региональной статистики</w:t>
      </w:r>
    </w:p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/>
    <w:p w:rsidR="00955197" w:rsidRDefault="00955197" w:rsidP="009551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 на тему:</w:t>
      </w:r>
    </w:p>
    <w:p w:rsidR="00955197" w:rsidRDefault="00955197" w:rsidP="009551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Всероссийская перепись населения 2002.</w:t>
      </w:r>
    </w:p>
    <w:p w:rsidR="00955197" w:rsidRDefault="00955197" w:rsidP="00955197">
      <w:pPr>
        <w:jc w:val="center"/>
      </w:pPr>
    </w:p>
    <w:p w:rsidR="00955197" w:rsidRDefault="00955197" w:rsidP="00955197">
      <w:pPr>
        <w:jc w:val="center"/>
      </w:pPr>
    </w:p>
    <w:p w:rsidR="00955197" w:rsidRDefault="00955197" w:rsidP="00955197">
      <w:pPr>
        <w:jc w:val="center"/>
      </w:pPr>
    </w:p>
    <w:p w:rsidR="00955197" w:rsidRDefault="00955197" w:rsidP="00955197">
      <w:pPr>
        <w:jc w:val="center"/>
      </w:pPr>
    </w:p>
    <w:p w:rsidR="00955197" w:rsidRDefault="00955197" w:rsidP="00955197">
      <w:pPr>
        <w:jc w:val="center"/>
      </w:pPr>
    </w:p>
    <w:p w:rsidR="004800A2" w:rsidRDefault="004800A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955197">
      <w:pPr>
        <w:jc w:val="center"/>
      </w:pPr>
    </w:p>
    <w:p w:rsidR="001C5F82" w:rsidRDefault="001C5F82" w:rsidP="001C5F82"/>
    <w:p w:rsidR="001C5F82" w:rsidRPr="001C5F82" w:rsidRDefault="001C5F82" w:rsidP="001C5F82">
      <w:pPr>
        <w:pStyle w:val="z2"/>
        <w:jc w:val="right"/>
        <w:rPr>
          <w:sz w:val="20"/>
          <w:szCs w:val="20"/>
        </w:rPr>
      </w:pPr>
      <w:r w:rsidRPr="001C5F82">
        <w:rPr>
          <w:sz w:val="20"/>
          <w:szCs w:val="20"/>
        </w:rPr>
        <w:t>"Как смогу я, слабая женщина, править страной, не зная числа моих подданных?.."</w:t>
      </w:r>
      <w:r w:rsidRPr="001C5F82">
        <w:rPr>
          <w:i/>
          <w:iCs/>
          <w:sz w:val="20"/>
          <w:szCs w:val="20"/>
        </w:rPr>
        <w:br/>
        <w:t>(Екатерина II)</w:t>
      </w:r>
    </w:p>
    <w:p w:rsidR="004800A2" w:rsidRDefault="004800A2" w:rsidP="00955197">
      <w:pPr>
        <w:jc w:val="center"/>
      </w:pPr>
    </w:p>
    <w:p w:rsidR="00586BFB" w:rsidRDefault="00586BFB" w:rsidP="00955197">
      <w:pPr>
        <w:jc w:val="center"/>
      </w:pPr>
    </w:p>
    <w:p w:rsidR="001C5F82" w:rsidRDefault="001C5F82" w:rsidP="001C5F82">
      <w:pPr>
        <w:jc w:val="center"/>
        <w:rPr>
          <w:b/>
          <w:sz w:val="40"/>
          <w:szCs w:val="40"/>
        </w:rPr>
      </w:pPr>
    </w:p>
    <w:p w:rsidR="001C5F82" w:rsidRDefault="006E401E" w:rsidP="001C5F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1C5F82" w:rsidRDefault="001C5F82" w:rsidP="001C5F82">
      <w:pPr>
        <w:rPr>
          <w:b/>
        </w:rPr>
      </w:pPr>
      <w:r>
        <w:rPr>
          <w:b/>
        </w:rPr>
        <w:t xml:space="preserve">Выполнила                                                                               </w:t>
      </w:r>
      <w:r w:rsidR="006E401E">
        <w:rPr>
          <w:b/>
        </w:rPr>
        <w:t xml:space="preserve">                                        </w:t>
      </w:r>
      <w:r>
        <w:rPr>
          <w:b/>
        </w:rPr>
        <w:t xml:space="preserve">           </w:t>
      </w:r>
      <w:r w:rsidR="006E401E">
        <w:rPr>
          <w:b/>
        </w:rPr>
        <w:t xml:space="preserve">   </w:t>
      </w:r>
      <w:r>
        <w:rPr>
          <w:b/>
        </w:rPr>
        <w:t>Суслова А. И.</w:t>
      </w:r>
    </w:p>
    <w:p w:rsidR="001C5F82" w:rsidRDefault="001C5F82" w:rsidP="001C5F82">
      <w:pPr>
        <w:rPr>
          <w:b/>
        </w:rPr>
      </w:pPr>
      <w:r>
        <w:rPr>
          <w:b/>
        </w:rPr>
        <w:t xml:space="preserve">Группа                                                                                                 </w:t>
      </w:r>
      <w:r w:rsidR="006E401E">
        <w:rPr>
          <w:b/>
        </w:rPr>
        <w:t xml:space="preserve">                                 </w:t>
      </w:r>
      <w:r>
        <w:rPr>
          <w:b/>
        </w:rPr>
        <w:t xml:space="preserve">                        № 427</w:t>
      </w:r>
    </w:p>
    <w:p w:rsidR="001C5F82" w:rsidRDefault="006E401E" w:rsidP="001C5F82">
      <w:pPr>
        <w:rPr>
          <w:b/>
        </w:rPr>
      </w:pPr>
      <w:r>
        <w:rPr>
          <w:b/>
        </w:rPr>
        <w:t xml:space="preserve">Специальность  </w:t>
      </w:r>
      <w:r w:rsidR="001C5F82">
        <w:rPr>
          <w:b/>
        </w:rPr>
        <w:t xml:space="preserve">             </w:t>
      </w:r>
      <w:r>
        <w:rPr>
          <w:b/>
        </w:rPr>
        <w:t xml:space="preserve">                                        </w:t>
      </w:r>
      <w:r w:rsidR="001C5F82">
        <w:rPr>
          <w:b/>
        </w:rPr>
        <w:t xml:space="preserve">             Актуарий для банков и страховых компаний</w:t>
      </w:r>
    </w:p>
    <w:p w:rsidR="001C5F82" w:rsidRDefault="001C5F82" w:rsidP="001C5F82">
      <w:pPr>
        <w:rPr>
          <w:b/>
        </w:rPr>
      </w:pPr>
    </w:p>
    <w:p w:rsidR="001C5F82" w:rsidRDefault="001C5F82" w:rsidP="001C5F82">
      <w:pPr>
        <w:rPr>
          <w:b/>
        </w:rPr>
      </w:pPr>
    </w:p>
    <w:p w:rsidR="001C5F82" w:rsidRDefault="001C5F82" w:rsidP="001C5F82">
      <w:pPr>
        <w:jc w:val="center"/>
        <w:rPr>
          <w:b/>
        </w:rPr>
      </w:pPr>
    </w:p>
    <w:p w:rsidR="001C5F82" w:rsidRDefault="001C5F82" w:rsidP="001C5F82">
      <w:pPr>
        <w:jc w:val="center"/>
        <w:rPr>
          <w:b/>
        </w:rPr>
      </w:pPr>
    </w:p>
    <w:p w:rsidR="001C5F82" w:rsidRPr="00A530D1" w:rsidRDefault="001C5F82" w:rsidP="001C5F82">
      <w:pPr>
        <w:jc w:val="center"/>
        <w:rPr>
          <w:rStyle w:val="a3"/>
          <w:bCs w:val="0"/>
        </w:rPr>
      </w:pPr>
      <w:r>
        <w:t>г. Ростов-на-Дону 2004 г.</w:t>
      </w:r>
    </w:p>
    <w:p w:rsidR="00725F17" w:rsidRDefault="00725F17" w:rsidP="00955197">
      <w:pPr>
        <w:jc w:val="center"/>
        <w:rPr>
          <w:b/>
          <w:sz w:val="36"/>
          <w:szCs w:val="36"/>
        </w:rPr>
      </w:pPr>
    </w:p>
    <w:p w:rsidR="00725F17" w:rsidRDefault="00725F17" w:rsidP="00955197">
      <w:pPr>
        <w:jc w:val="center"/>
        <w:rPr>
          <w:b/>
          <w:sz w:val="36"/>
          <w:szCs w:val="36"/>
        </w:rPr>
      </w:pPr>
    </w:p>
    <w:p w:rsidR="00C50EE2" w:rsidRDefault="00C50EE2" w:rsidP="009551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ПЛАН:</w:t>
      </w:r>
    </w:p>
    <w:p w:rsidR="00C50EE2" w:rsidRPr="00C50EE2" w:rsidRDefault="00C50EE2" w:rsidP="00C50EE2">
      <w:pPr>
        <w:numPr>
          <w:ilvl w:val="0"/>
          <w:numId w:val="3"/>
        </w:numPr>
      </w:pPr>
      <w:r w:rsidRPr="00C50EE2">
        <w:t>Введение</w:t>
      </w:r>
    </w:p>
    <w:p w:rsidR="00C50EE2" w:rsidRDefault="00C50EE2" w:rsidP="00C50EE2">
      <w:pPr>
        <w:numPr>
          <w:ilvl w:val="0"/>
          <w:numId w:val="3"/>
        </w:numPr>
      </w:pPr>
      <w:r w:rsidRPr="00C50EE2">
        <w:t>Экскурс в историю</w:t>
      </w:r>
    </w:p>
    <w:p w:rsidR="00C50EE2" w:rsidRDefault="00C50EE2" w:rsidP="00C50EE2">
      <w:pPr>
        <w:numPr>
          <w:ilvl w:val="1"/>
          <w:numId w:val="3"/>
        </w:numPr>
      </w:pPr>
      <w:r>
        <w:t>Начало учета населения</w:t>
      </w:r>
    </w:p>
    <w:p w:rsidR="00C50EE2" w:rsidRDefault="00C50EE2" w:rsidP="00C50EE2">
      <w:pPr>
        <w:numPr>
          <w:ilvl w:val="1"/>
          <w:numId w:val="3"/>
        </w:numPr>
      </w:pPr>
      <w:r>
        <w:t xml:space="preserve">«Писцовые книги» </w:t>
      </w:r>
      <w:r w:rsidR="00D0594A">
        <w:rPr>
          <w:lang w:val="en-US"/>
        </w:rPr>
        <w:t>XIV-XVI</w:t>
      </w:r>
      <w:r w:rsidR="00D0594A">
        <w:t>вв.</w:t>
      </w:r>
    </w:p>
    <w:p w:rsidR="00D0594A" w:rsidRDefault="00D0594A" w:rsidP="00C50EE2">
      <w:pPr>
        <w:numPr>
          <w:ilvl w:val="1"/>
          <w:numId w:val="3"/>
        </w:numPr>
      </w:pPr>
      <w:r>
        <w:t xml:space="preserve">Ревизские сказки Петра </w:t>
      </w:r>
      <w:r>
        <w:rPr>
          <w:lang w:val="en-US"/>
        </w:rPr>
        <w:t>I</w:t>
      </w:r>
    </w:p>
    <w:p w:rsidR="00C50EE2" w:rsidRDefault="00C50EE2" w:rsidP="00C50EE2">
      <w:pPr>
        <w:numPr>
          <w:ilvl w:val="0"/>
          <w:numId w:val="3"/>
        </w:numPr>
      </w:pPr>
      <w:r w:rsidRPr="00C50EE2">
        <w:t>Подготовка, проведение и некоторые качественные итоги Всероссийской переписи населения 2002 года</w:t>
      </w:r>
    </w:p>
    <w:p w:rsidR="00C50EE2" w:rsidRDefault="00C50EE2" w:rsidP="00C50EE2">
      <w:pPr>
        <w:numPr>
          <w:ilvl w:val="1"/>
          <w:numId w:val="3"/>
        </w:numPr>
      </w:pPr>
      <w:r>
        <w:t>Финансирование ВПН-2002</w:t>
      </w:r>
    </w:p>
    <w:p w:rsidR="00C50EE2" w:rsidRPr="00C50EE2" w:rsidRDefault="00C50EE2" w:rsidP="00C50EE2">
      <w:pPr>
        <w:numPr>
          <w:ilvl w:val="1"/>
          <w:numId w:val="3"/>
        </w:numPr>
      </w:pPr>
      <w:r>
        <w:t>Подготовка к переписи и утверждение вопросника ВПН-2002</w:t>
      </w:r>
    </w:p>
    <w:p w:rsidR="00C50EE2" w:rsidRDefault="00C50EE2" w:rsidP="00C50EE2">
      <w:pPr>
        <w:numPr>
          <w:ilvl w:val="0"/>
          <w:numId w:val="3"/>
        </w:numPr>
      </w:pPr>
      <w:r w:rsidRPr="00C50EE2">
        <w:t>Методологические особенности переписи 2002 года</w:t>
      </w:r>
    </w:p>
    <w:p w:rsidR="00C50EE2" w:rsidRDefault="00C50EE2" w:rsidP="00C50EE2">
      <w:pPr>
        <w:numPr>
          <w:ilvl w:val="0"/>
          <w:numId w:val="3"/>
        </w:numPr>
      </w:pPr>
      <w:r w:rsidRPr="00C50EE2">
        <w:t>Демографическое чудо в одном отдельно взятом регионе</w:t>
      </w:r>
    </w:p>
    <w:p w:rsidR="00C50EE2" w:rsidRDefault="00C50EE2" w:rsidP="00C50EE2">
      <w:pPr>
        <w:numPr>
          <w:ilvl w:val="0"/>
          <w:numId w:val="3"/>
        </w:numPr>
      </w:pPr>
      <w:r>
        <w:t>Вывод</w:t>
      </w:r>
    </w:p>
    <w:p w:rsidR="00C50EE2" w:rsidRPr="00C50EE2" w:rsidRDefault="00C50EE2" w:rsidP="00C50EE2">
      <w:pPr>
        <w:numPr>
          <w:ilvl w:val="0"/>
          <w:numId w:val="3"/>
        </w:numPr>
      </w:pPr>
      <w:r>
        <w:t>Источники информации</w:t>
      </w: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D0594A" w:rsidRDefault="00D0594A" w:rsidP="00955197">
      <w:pPr>
        <w:jc w:val="center"/>
        <w:rPr>
          <w:b/>
          <w:sz w:val="36"/>
          <w:szCs w:val="36"/>
        </w:rPr>
      </w:pPr>
    </w:p>
    <w:p w:rsidR="004800A2" w:rsidRDefault="00586BFB" w:rsidP="00955197">
      <w:pPr>
        <w:jc w:val="center"/>
        <w:rPr>
          <w:b/>
          <w:sz w:val="36"/>
          <w:szCs w:val="36"/>
        </w:rPr>
      </w:pPr>
      <w:r w:rsidRPr="00586BFB">
        <w:rPr>
          <w:b/>
          <w:sz w:val="36"/>
          <w:szCs w:val="36"/>
        </w:rPr>
        <w:t>ВВЕДЕНИЕ.</w:t>
      </w:r>
    </w:p>
    <w:p w:rsidR="00851F8C" w:rsidRPr="00725F17" w:rsidRDefault="00586BFB" w:rsidP="00851F8C">
      <w:pPr>
        <w:ind w:firstLine="708"/>
        <w:rPr>
          <w:iCs/>
          <w:sz w:val="25"/>
          <w:szCs w:val="25"/>
        </w:rPr>
      </w:pPr>
      <w:r w:rsidRPr="00725F17">
        <w:rPr>
          <w:sz w:val="25"/>
          <w:szCs w:val="25"/>
        </w:rPr>
        <w:t xml:space="preserve">Все Россияне слышали слоган Всероссийской переписи населения 2002 года </w:t>
      </w:r>
      <w:r w:rsidR="00851F8C" w:rsidRPr="00725F17">
        <w:rPr>
          <w:sz w:val="25"/>
          <w:szCs w:val="25"/>
        </w:rPr>
        <w:t xml:space="preserve">(ВПН 2002) - </w:t>
      </w:r>
      <w:r w:rsidRPr="00725F17">
        <w:rPr>
          <w:sz w:val="25"/>
          <w:szCs w:val="25"/>
        </w:rPr>
        <w:t>"Впиши себя в историю России". Что это значит</w:t>
      </w:r>
      <w:r w:rsidR="00851F8C" w:rsidRPr="00725F17">
        <w:rPr>
          <w:sz w:val="25"/>
          <w:szCs w:val="25"/>
        </w:rPr>
        <w:t>, знает каждый от мал до велик</w:t>
      </w:r>
      <w:r w:rsidR="00851F8C" w:rsidRPr="00725F17">
        <w:rPr>
          <w:iCs/>
          <w:sz w:val="25"/>
          <w:szCs w:val="25"/>
        </w:rPr>
        <w:t xml:space="preserve">: «придет переписчик и задаст вам вопросы, ответы на которые помогут президенту и нашему правительству руководить государством». </w:t>
      </w:r>
    </w:p>
    <w:p w:rsidR="00586BFB" w:rsidRPr="0061471E" w:rsidRDefault="00851F8C" w:rsidP="00851F8C">
      <w:pPr>
        <w:ind w:firstLine="708"/>
        <w:rPr>
          <w:iCs/>
        </w:rPr>
      </w:pPr>
      <w:r w:rsidRPr="00725F17">
        <w:rPr>
          <w:sz w:val="25"/>
          <w:szCs w:val="25"/>
        </w:rPr>
        <w:t xml:space="preserve">Но можно ли говорить о какой-то конкретной помощи, когда наверняка у всех и у каждого из нас есть сомнения о точностях данной переписи? Давая ответы, каждый гражданин несет определенную ответственность, т.к. как будет ниже разъяснено, многие из нас «приложили руку» к тому, чтобы были причины усомниться в достоверности и эффективности ВПН 2002. </w:t>
      </w:r>
      <w:r w:rsidR="00D75753" w:rsidRPr="00725F17">
        <w:rPr>
          <w:sz w:val="25"/>
          <w:szCs w:val="25"/>
        </w:rPr>
        <w:t>Почему же такое явление, как «дача ложных показаний» имеет место быть? На мой взгляд</w:t>
      </w:r>
      <w:r w:rsidR="00A90FBF" w:rsidRPr="00725F17">
        <w:rPr>
          <w:sz w:val="25"/>
          <w:szCs w:val="25"/>
        </w:rPr>
        <w:t>,</w:t>
      </w:r>
      <w:r w:rsidR="00D75753" w:rsidRPr="00725F17">
        <w:rPr>
          <w:sz w:val="25"/>
          <w:szCs w:val="25"/>
        </w:rPr>
        <w:t xml:space="preserve"> хотя бы потому, что не каждый знает, что от результатов переписи </w:t>
      </w:r>
      <w:r w:rsidRPr="00725F17">
        <w:rPr>
          <w:sz w:val="25"/>
          <w:szCs w:val="25"/>
        </w:rPr>
        <w:t>зависят объемы финансирования государства.</w:t>
      </w:r>
      <w:r w:rsidR="00586BFB">
        <w:rPr>
          <w:i/>
        </w:rPr>
        <w:br/>
      </w:r>
    </w:p>
    <w:p w:rsidR="00586BFB" w:rsidRPr="00851F8C" w:rsidRDefault="00586BFB" w:rsidP="00851F8C"/>
    <w:p w:rsidR="00586BFB" w:rsidRDefault="00DE13C8" w:rsidP="009551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ЭКСКУРС В ИСТОРИЮ</w:t>
      </w:r>
    </w:p>
    <w:p w:rsidR="00586BFB" w:rsidRDefault="00586BFB" w:rsidP="00586BFB">
      <w:pPr>
        <w:rPr>
          <w:b/>
          <w:bCs/>
        </w:rPr>
      </w:pPr>
    </w:p>
    <w:p w:rsidR="00586BFB" w:rsidRDefault="00586BFB" w:rsidP="00D55A84">
      <w:pPr>
        <w:jc w:val="center"/>
      </w:pPr>
      <w:r>
        <w:rPr>
          <w:b/>
          <w:bCs/>
        </w:rPr>
        <w:t>НАЧАЛО УЧЕТА НАСЕЛЕНИЯ</w:t>
      </w:r>
    </w:p>
    <w:p w:rsidR="00586BFB" w:rsidRDefault="00586BFB" w:rsidP="00955197">
      <w:pPr>
        <w:jc w:val="center"/>
      </w:pPr>
    </w:p>
    <w:p w:rsidR="00586BFB" w:rsidRDefault="00586BFB" w:rsidP="00D55A84">
      <w:pPr>
        <w:pStyle w:val="a4"/>
        <w:spacing w:before="0" w:beforeAutospacing="0" w:after="60" w:afterAutospacing="0"/>
        <w:ind w:firstLine="708"/>
      </w:pPr>
      <w:r>
        <w:t xml:space="preserve">На Руси учет населения начался еще во времена татаро-монгольского нашествия. Учет в то время был похозяйственным: подсчитывались для обложения данью дома, или «дымы». Первая перепись, произведенная татарами относиться к 1245 году. Вслед за ней было произведено еще три переписи, примерно, через 14 лет каждая. Меняющийся характер единиц обложения («со двора», «с мужа», «с дыма», «с плуга» и т.д.) отражался на характере собираемых сведений. Переписи не были всеобщими, так как они не включали часть населения, освобожденную от обложения. Летописи древнейшего периода подчеркивают, что хотя татары и «изочтоша всю русскую землю», однако «не чтоша попов, черицев и кто служил святым церквам», т.е. ту привилегированную категорию населения, которая была освобождена от взимания дани. </w:t>
      </w:r>
    </w:p>
    <w:p w:rsidR="00586BFB" w:rsidRDefault="00586BFB" w:rsidP="00586BFB">
      <w:pPr>
        <w:pStyle w:val="a4"/>
        <w:spacing w:before="0" w:beforeAutospacing="0" w:after="60" w:afterAutospacing="0"/>
      </w:pPr>
      <w:r>
        <w:t xml:space="preserve">          Необходимость превращения похозяйственных записей в юридический документ обуславливала собой правильность записей, подтверждением со стороны облагаемого дома-хозяйства. Далеко не всегда в «числах» правильно воспроизводились элементы хозяйства и по признанию летописца, «творяху бо себе бояре добро, а меньшим бе зло», что вызывало протесты облагаемых и необходимость повторных описаний. </w:t>
      </w:r>
    </w:p>
    <w:p w:rsidR="00586BFB" w:rsidRDefault="00586BFB" w:rsidP="00586BFB">
      <w:pPr>
        <w:rPr>
          <w:b/>
          <w:bCs/>
        </w:rPr>
      </w:pPr>
    </w:p>
    <w:p w:rsidR="00586BFB" w:rsidRDefault="00586BFB" w:rsidP="00D55A84">
      <w:pPr>
        <w:jc w:val="center"/>
      </w:pPr>
      <w:r>
        <w:rPr>
          <w:b/>
          <w:bCs/>
        </w:rPr>
        <w:t>«ПИСЦОВЫЕ КНИГИ» XIV – XVI вв.</w:t>
      </w:r>
    </w:p>
    <w:p w:rsidR="00586BFB" w:rsidRDefault="00586BFB" w:rsidP="00586BFB">
      <w:pPr>
        <w:pStyle w:val="a4"/>
        <w:spacing w:before="0" w:beforeAutospacing="0" w:after="60" w:afterAutospacing="0"/>
      </w:pPr>
      <w:r>
        <w:t>          В России в XIV - XVI веках имели место земельно-хозяйственные описания. Результаты их фиксировались в так называемых писцовых книгах. Значение писцовых книг, как документов, на основе которых производиться обложение, усиливается, но они начинают носить характер поземельных описей.</w:t>
      </w:r>
      <w:r>
        <w:br/>
        <w:t xml:space="preserve">          Охват явлений хозяйственной жизни был очень широк – от сведений о башнях городских кремлей до известий о породах промышляемой в озерах рыбы. Тем не менее писцовые описания все же не были учетами населения. В ходе их выявлялись только владельцы дворов. </w:t>
      </w:r>
      <w:r>
        <w:br/>
        <w:t>          Данные поземельных описей могли служить лишь временными источниками определения обложения. Торговые и промысловые занятия оставались при такой системе без обложения, что было не выгодно государственному фиску и обуславливало необходимость отыскивания новых единиц обложения. Такой единицей стал двор.</w:t>
      </w:r>
      <w:r>
        <w:br/>
        <w:t xml:space="preserve">          Писцовые книги занимают почетное место в ряду предшественников современной статистики. В них можно найти массу интереснейших сведений о хозяйстве России того времени. Конечно, данные их плохо систематизированы. Необычна и форма изложения: абзацы распространяются на несколько страниц, вызывая желание остановится и передохнуть. </w:t>
      </w:r>
    </w:p>
    <w:p w:rsidR="00586BFB" w:rsidRDefault="00586BFB" w:rsidP="00D55A84">
      <w:pPr>
        <w:jc w:val="center"/>
      </w:pPr>
      <w:r>
        <w:rPr>
          <w:b/>
          <w:bCs/>
        </w:rPr>
        <w:t>РЕВИЗСКИЕ СКАЗКИ ПЕТРА I</w:t>
      </w:r>
    </w:p>
    <w:p w:rsidR="00D00DA0" w:rsidRDefault="00586BFB" w:rsidP="00D00DA0">
      <w:pPr>
        <w:pStyle w:val="a4"/>
        <w:spacing w:before="0" w:beforeAutospacing="0" w:after="60" w:afterAutospacing="0"/>
        <w:ind w:firstLine="708"/>
      </w:pPr>
      <w:r>
        <w:t>26 ноября 1718 года Петр Великий издал указ, которым предписывалось "взять сказки у всех (дать на год сроку), чтобы правдивые принесли сколько у кого в которой деревне душ мужеского пола ...". Составленные подобным образом списки ("сказки") были собраны лишь через три года, а затем в течение следующих трех лет были подвергнуты проверке - "ревизии".</w:t>
      </w:r>
      <w:r>
        <w:br/>
        <w:t>         С тех пор учеты населения в России стали называться "ревизиями". До отмены крепостного права прошло десять ревизий (1718, 1742, 1761, 1781, 1794, 1811, 1815, 1833, 1850, 1856). Они давали очень неточные сведения о населении, поскольку учитывали не фактическое число жителей, а только "приписных" из податных сословий - людей, числившихся в списках для уплаты подати налога. По этой же причине они тянулись очень долго: помещики не торопились делиться с государством трудом податного населения и задерживали подачу ревизских "сказок".</w:t>
      </w:r>
      <w:r>
        <w:br/>
        <w:t>         В 1722 году насчитали по сказкам 5 миллионов душ. Тогда приступили к исполнению 2-го пункта указа 26 ноября, "к раскладке войска на землю", к расписанию полков по душам, которые должны были их содержать. Раскладчиками посланы были в 10 переписанных губерний 10 генералов и полковников с бригадиром. Полки предположено было разместить на "вечные квартиры" поротно, особыми слободами, не расставляя их по крестьянским дворам, для предупреждения ссор хозяев с постояльцами. Раскладчик должен был созвать дворян своего округа и уговорить их построить эти слободы с ротными дворами для офицеров и с полковыми для штаба. Новая беда: раскладчикам велено было предварительно проверить душевые сказки. Это была вторичная ревизия сказок, и она открыла огромную утайку душ, доходившую в иных местах до половины наличных душ. Первоначально сосчитанной сказочной цифрой в 5 миллионов стало нельзя руководствоваться при разв</w:t>
      </w:r>
      <w:r w:rsidR="00D00DA0">
        <w:t>ерстке полков по душам.</w:t>
      </w:r>
    </w:p>
    <w:p w:rsidR="00D00DA0" w:rsidRDefault="00586BFB" w:rsidP="00D00DA0">
      <w:pPr>
        <w:pStyle w:val="a4"/>
        <w:spacing w:before="0" w:beforeAutospacing="0" w:after="60" w:afterAutospacing="0"/>
        <w:ind w:firstLine="708"/>
      </w:pPr>
      <w:r>
        <w:t xml:space="preserve">В 1722 г. велено было писать в подушный оклад живших при церквах сыновей, внучат, племянников и прочих свойственников, "прежде бывших и ныне при церквах не служащих попов, дьяконов, дьячков и пономарей", прикрепляя их ни за что ни про что к владельцам, на землях которых те церкви стояли. А где погосты "особь стоят", не на владельческой земле, таких церковников приписывать к прихожанам, к кому они походят, - на каких условиях, указ не поясняет. </w:t>
      </w:r>
    </w:p>
    <w:p w:rsidR="00DE13C8" w:rsidRPr="00DE13C8" w:rsidRDefault="00DE13C8" w:rsidP="00DE13C8">
      <w:pPr>
        <w:pStyle w:val="h1"/>
        <w:jc w:val="center"/>
        <w:rPr>
          <w:b/>
          <w:sz w:val="36"/>
          <w:szCs w:val="36"/>
        </w:rPr>
      </w:pPr>
      <w:r w:rsidRPr="00DE13C8">
        <w:rPr>
          <w:b/>
          <w:sz w:val="36"/>
          <w:szCs w:val="36"/>
        </w:rPr>
        <w:t>Подготовка, проведение и некоторые качественные итоги Всероссийской переписи населения 2002 года</w:t>
      </w:r>
    </w:p>
    <w:p w:rsidR="0002224B" w:rsidRPr="00DE13C8" w:rsidRDefault="0002224B" w:rsidP="00D55A84">
      <w:pPr>
        <w:pStyle w:val="a4"/>
        <w:spacing w:before="0" w:beforeAutospacing="0" w:after="60" w:afterAutospacing="0"/>
        <w:ind w:firstLine="708"/>
        <w:jc w:val="center"/>
        <w:rPr>
          <w:b/>
        </w:rPr>
      </w:pPr>
      <w:r w:rsidRPr="00DE13C8">
        <w:rPr>
          <w:b/>
        </w:rPr>
        <w:t>Ф</w:t>
      </w:r>
      <w:r w:rsidR="00DE13C8">
        <w:rPr>
          <w:b/>
        </w:rPr>
        <w:t>ИНАНСИРОВАНИЕ</w:t>
      </w:r>
      <w:r w:rsidRPr="00DE13C8">
        <w:rPr>
          <w:b/>
        </w:rPr>
        <w:t xml:space="preserve"> ВПН 2002.</w:t>
      </w:r>
    </w:p>
    <w:p w:rsidR="00DE13C8" w:rsidRDefault="0061471E" w:rsidP="00D00DA0">
      <w:pPr>
        <w:pStyle w:val="a4"/>
        <w:spacing w:before="0" w:beforeAutospacing="0" w:after="60" w:afterAutospacing="0"/>
        <w:ind w:firstLine="708"/>
      </w:pPr>
      <w:r>
        <w:t xml:space="preserve">Непосредственное </w:t>
      </w:r>
      <w:r w:rsidRPr="003B34DE">
        <w:rPr>
          <w:b/>
        </w:rPr>
        <w:t>финансирование ВПН-2002</w:t>
      </w:r>
      <w:r>
        <w:t xml:space="preserve"> началось в 2001 году. Общие затраты бюджета на 2001-2003 гг. планировались, по разным сведениям, в объеме от 4,0 до 4,2 млрд. рублей: в 2001 году большая часть средств предназначалась на создание материальной базы переписи, в 2002 - на оплату труда переписчиков, а в 2003 году - на обработку данных. Таким образом, средние расходы на одного переписываемого закладывались в размере около 1 доллара на душу. </w:t>
      </w:r>
    </w:p>
    <w:p w:rsidR="00DE13C8" w:rsidRDefault="0061471E" w:rsidP="00DE13C8">
      <w:pPr>
        <w:pStyle w:val="a4"/>
        <w:spacing w:before="0" w:beforeAutospacing="0" w:after="60" w:afterAutospacing="0"/>
        <w:ind w:firstLine="708"/>
      </w:pPr>
      <w:r>
        <w:t>Позднее, государство немного "накинуло", так что общие затраты на перепись составили порядка 180 миллионов долларов, или, в пересчете на душу населения, - 1,3 доллара (ср. с 32 долларами в США).</w:t>
      </w:r>
    </w:p>
    <w:p w:rsidR="0061471E" w:rsidRDefault="0061471E" w:rsidP="00DE13C8">
      <w:pPr>
        <w:pStyle w:val="a4"/>
        <w:spacing w:before="0" w:beforeAutospacing="0" w:after="60" w:afterAutospacing="0"/>
        <w:ind w:firstLine="708"/>
      </w:pPr>
      <w:r>
        <w:t xml:space="preserve">Скромность и ограниченность бюджета ВПН-2002 </w:t>
      </w:r>
      <w:r w:rsidRPr="003B34DE">
        <w:rPr>
          <w:b/>
        </w:rPr>
        <w:t>не позволила</w:t>
      </w:r>
      <w:r>
        <w:t xml:space="preserve"> совершить качественный переход с метода непосредственного опроса населения счетчиками на распространенные в развитых странах методы саморегистрации и сбора данных по почте или даже по Интернету; отразилось это, конечно, и на программе переписи. С самого начала было ясно, что удовлетворить все возлагаемые на перепись надежды и потребности, - особенно со стороны науки, - </w:t>
      </w:r>
      <w:r w:rsidRPr="003B34DE">
        <w:rPr>
          <w:b/>
        </w:rPr>
        <w:t>и на этот раз не удастся</w:t>
      </w:r>
      <w:r>
        <w:t xml:space="preserve">. </w:t>
      </w:r>
    </w:p>
    <w:p w:rsidR="00A76BFF" w:rsidRDefault="00B30CA5" w:rsidP="00D55A84">
      <w:pPr>
        <w:pStyle w:val="a4"/>
        <w:spacing w:before="0" w:beforeAutospacing="0" w:after="60" w:afterAutospacing="0"/>
        <w:ind w:firstLine="708"/>
        <w:jc w:val="center"/>
        <w:rPr>
          <w:b/>
        </w:rPr>
      </w:pPr>
      <w:r>
        <w:rPr>
          <w:b/>
        </w:rPr>
        <w:t xml:space="preserve">ПОДГОТОВКА К ПЕРЕПИСИ И </w:t>
      </w:r>
      <w:r w:rsidR="00A76BFF" w:rsidRPr="00A76BFF">
        <w:rPr>
          <w:b/>
        </w:rPr>
        <w:t>УТВЕРЖДЕНИЕ ВОПРОСНИКА ВПН 2002.</w:t>
      </w:r>
    </w:p>
    <w:p w:rsidR="00725F17" w:rsidRDefault="00A76BFF" w:rsidP="00A76BFF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>Постановление о проведении ВПН-2002 и о формировании соответствующей Госкомиссии за №1064 было по</w:t>
      </w:r>
      <w:r w:rsidR="00725F17">
        <w:rPr>
          <w:sz w:val="25"/>
          <w:szCs w:val="25"/>
        </w:rPr>
        <w:t>дписано В.В.Путиным 22.09.1999 г</w:t>
      </w:r>
      <w:r w:rsidRPr="00725F17">
        <w:rPr>
          <w:sz w:val="25"/>
          <w:szCs w:val="25"/>
        </w:rPr>
        <w:t>.</w:t>
      </w:r>
      <w:r w:rsidR="00725F17">
        <w:rPr>
          <w:sz w:val="25"/>
          <w:szCs w:val="25"/>
        </w:rPr>
        <w:t xml:space="preserve"> </w:t>
      </w:r>
      <w:r w:rsidRPr="00725F17">
        <w:rPr>
          <w:sz w:val="25"/>
          <w:szCs w:val="25"/>
        </w:rPr>
        <w:t xml:space="preserve"> </w:t>
      </w:r>
    </w:p>
    <w:p w:rsidR="00A76BFF" w:rsidRPr="00725F17" w:rsidRDefault="00A76BFF" w:rsidP="00A76BFF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>На своем перво</w:t>
      </w:r>
      <w:r w:rsidR="00725F17">
        <w:rPr>
          <w:sz w:val="25"/>
          <w:szCs w:val="25"/>
        </w:rPr>
        <w:t>м же заседании, состоявшемся 14.03.2000 г.</w:t>
      </w:r>
      <w:r w:rsidRPr="00725F17">
        <w:rPr>
          <w:sz w:val="25"/>
          <w:szCs w:val="25"/>
        </w:rPr>
        <w:t xml:space="preserve"> и посвященном рассмотрению выдвинутого Госкомстатом Законопроекта о переписи, Комиссия пришла к выводу, что в условиях добровольности участия в переписи проводить ее бессмысленно, поскольку любая группа лиц в таком случае сможет легитимно ее проигнорировать и просто-напросто сорвать. Госкомстату был дан еще один месяц на доработку соответствующего Закона.</w:t>
      </w:r>
    </w:p>
    <w:p w:rsidR="00A76BFF" w:rsidRPr="00725F17" w:rsidRDefault="00A76BFF" w:rsidP="00A76BFF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>27</w:t>
      </w:r>
      <w:r w:rsidR="00725F17">
        <w:rPr>
          <w:sz w:val="25"/>
          <w:szCs w:val="25"/>
        </w:rPr>
        <w:t>.03. 2000 г.</w:t>
      </w:r>
      <w:r w:rsidRPr="00725F17">
        <w:rPr>
          <w:sz w:val="25"/>
          <w:szCs w:val="25"/>
        </w:rPr>
        <w:t xml:space="preserve"> Госкомстат между тем утвердил </w:t>
      </w:r>
      <w:r w:rsidRPr="00725F17">
        <w:rPr>
          <w:sz w:val="25"/>
          <w:szCs w:val="25"/>
          <w:u w:val="single"/>
        </w:rPr>
        <w:t>первый вариант вопросника</w:t>
      </w:r>
      <w:r w:rsidRPr="00725F17">
        <w:rPr>
          <w:sz w:val="25"/>
          <w:szCs w:val="25"/>
        </w:rPr>
        <w:t xml:space="preserve"> ВПН-2002. Всего в программу переписи вошл</w:t>
      </w:r>
      <w:r w:rsidR="00725F17">
        <w:rPr>
          <w:sz w:val="25"/>
          <w:szCs w:val="25"/>
        </w:rPr>
        <w:t>о 22 основных позиции,</w:t>
      </w:r>
      <w:r w:rsidRPr="00725F17">
        <w:rPr>
          <w:sz w:val="25"/>
          <w:szCs w:val="25"/>
        </w:rPr>
        <w:t xml:space="preserve"> 14 из них задавались всем постоянным жителям, а еще 8 - в каждом четвертом домохозяйстве. Для лиц, находящихся на территории России временно, была предусмотрена сокращенная программа - всего из 7 вопросов. </w:t>
      </w:r>
    </w:p>
    <w:p w:rsidR="00A76BFF" w:rsidRPr="00725F17" w:rsidRDefault="00A76BFF" w:rsidP="00A76BFF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>Наконец, 27 декабря 2001 года после многочисленных согласований Закон "О Всероссийской переписи населения" за № 8-Ф был принят Госдумой и 25</w:t>
      </w:r>
      <w:r w:rsidR="00725F17">
        <w:rPr>
          <w:sz w:val="25"/>
          <w:szCs w:val="25"/>
        </w:rPr>
        <w:t>.01.2002 г.</w:t>
      </w:r>
      <w:r w:rsidRPr="00725F17">
        <w:rPr>
          <w:sz w:val="25"/>
          <w:szCs w:val="25"/>
        </w:rPr>
        <w:t xml:space="preserve"> подписан президентом В.Путиным. Так была создана первая законодательная база для проведения первой и всех последующих переписей в постсоветской России. </w:t>
      </w:r>
    </w:p>
    <w:p w:rsidR="00B30CA5" w:rsidRPr="00725F17" w:rsidRDefault="00A76BFF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>Однако принципиальные для появления законы моменты в окончательной его редакции были сформулированы весьма неутешительным образом: "</w:t>
      </w:r>
      <w:r w:rsidR="00D55A84" w:rsidRPr="00725F17">
        <w:rPr>
          <w:sz w:val="25"/>
          <w:szCs w:val="25"/>
        </w:rPr>
        <w:t>ВПН</w:t>
      </w:r>
      <w:r w:rsidRPr="00725F17">
        <w:rPr>
          <w:sz w:val="25"/>
          <w:szCs w:val="25"/>
        </w:rPr>
        <w:t xml:space="preserve"> проводится с соблюдением прав человека и гражданина на неприкосновенность ч</w:t>
      </w:r>
      <w:r w:rsidR="00D55A84" w:rsidRPr="00725F17">
        <w:rPr>
          <w:sz w:val="25"/>
          <w:szCs w:val="25"/>
        </w:rPr>
        <w:t>астной жизни и жилища…Участие в</w:t>
      </w:r>
      <w:r w:rsidRPr="00725F17">
        <w:rPr>
          <w:sz w:val="25"/>
          <w:szCs w:val="25"/>
        </w:rPr>
        <w:t xml:space="preserve"> </w:t>
      </w:r>
      <w:r w:rsidR="00D55A84" w:rsidRPr="00725F17">
        <w:rPr>
          <w:sz w:val="25"/>
          <w:szCs w:val="25"/>
        </w:rPr>
        <w:t xml:space="preserve">ВПН </w:t>
      </w:r>
      <w:r w:rsidRPr="00725F17">
        <w:rPr>
          <w:sz w:val="25"/>
          <w:szCs w:val="25"/>
        </w:rPr>
        <w:t>является общественной обяз</w:t>
      </w:r>
      <w:r w:rsidR="000F2876" w:rsidRPr="00725F17">
        <w:rPr>
          <w:sz w:val="25"/>
          <w:szCs w:val="25"/>
        </w:rPr>
        <w:t>анностью человека и гражданина".</w:t>
      </w:r>
    </w:p>
    <w:p w:rsidR="00B30CA5" w:rsidRPr="00725F17" w:rsidRDefault="00A76BFF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>Тем самым свое главное назначение - практически разрешить конкретную дилемму всеобщности переписи и ее добровольности - Закон так и не выполнил. В словесном сочетании с ни к чему не обязывающей "общественной обязанностью человека и гражданина", принцип добровольности перекочевал и в Закон. Отсутствие же "правовой ответственности" в законе не прописано, и это, безусловно, сказалос</w:t>
      </w:r>
      <w:r w:rsidR="00B30CA5" w:rsidRPr="00725F17">
        <w:rPr>
          <w:sz w:val="25"/>
          <w:szCs w:val="25"/>
        </w:rPr>
        <w:t xml:space="preserve">ь на ходе проведении переписи. </w:t>
      </w:r>
    </w:p>
    <w:p w:rsidR="00B30CA5" w:rsidRPr="00725F17" w:rsidRDefault="00B30CA5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>Приготовления к переписи заметно активизирова</w:t>
      </w:r>
      <w:r w:rsidR="00725F17">
        <w:rPr>
          <w:sz w:val="25"/>
          <w:szCs w:val="25"/>
        </w:rPr>
        <w:t>лись весной 2002 года: 12.04.02г.</w:t>
      </w:r>
      <w:r w:rsidRPr="00725F17">
        <w:rPr>
          <w:sz w:val="25"/>
          <w:szCs w:val="25"/>
        </w:rPr>
        <w:t xml:space="preserve"> </w:t>
      </w:r>
      <w:r w:rsidR="004F1034" w:rsidRPr="00725F17">
        <w:rPr>
          <w:sz w:val="25"/>
          <w:szCs w:val="25"/>
        </w:rPr>
        <w:t>Касьянов подписал 3 постановления о</w:t>
      </w:r>
      <w:r w:rsidRPr="00725F17">
        <w:rPr>
          <w:sz w:val="25"/>
          <w:szCs w:val="25"/>
        </w:rPr>
        <w:t xml:space="preserve"> ВП</w:t>
      </w:r>
      <w:r w:rsidR="004F1034" w:rsidRPr="00725F17">
        <w:rPr>
          <w:sz w:val="25"/>
          <w:szCs w:val="25"/>
        </w:rPr>
        <w:t>Н-2002:</w:t>
      </w:r>
      <w:r w:rsidRPr="00725F17">
        <w:rPr>
          <w:sz w:val="25"/>
          <w:szCs w:val="25"/>
        </w:rPr>
        <w:t xml:space="preserve"> №231</w:t>
      </w:r>
      <w:r w:rsidR="004F1034" w:rsidRPr="00725F17">
        <w:rPr>
          <w:sz w:val="25"/>
          <w:szCs w:val="25"/>
        </w:rPr>
        <w:t xml:space="preserve"> - о ее проведении в октябре,</w:t>
      </w:r>
      <w:r w:rsidRPr="00725F17">
        <w:rPr>
          <w:sz w:val="25"/>
          <w:szCs w:val="25"/>
        </w:rPr>
        <w:t xml:space="preserve"> №232 - о создании Комиссий по организации проведения переписи в федеральных округах, возглавляемых двумя сопредседателями - заместителем полномочного представителя Президента </w:t>
      </w:r>
      <w:r w:rsidR="004F1034" w:rsidRPr="00725F17">
        <w:rPr>
          <w:sz w:val="25"/>
          <w:szCs w:val="25"/>
        </w:rPr>
        <w:t xml:space="preserve">РФ </w:t>
      </w:r>
      <w:r w:rsidRPr="00725F17">
        <w:rPr>
          <w:sz w:val="25"/>
          <w:szCs w:val="25"/>
        </w:rPr>
        <w:t xml:space="preserve">в федеральном округе и заместителем председателя Государственного комитета </w:t>
      </w:r>
      <w:r w:rsidR="004F1034" w:rsidRPr="00725F17">
        <w:rPr>
          <w:sz w:val="25"/>
          <w:szCs w:val="25"/>
        </w:rPr>
        <w:t xml:space="preserve">РФ </w:t>
      </w:r>
      <w:r w:rsidRPr="00725F17">
        <w:rPr>
          <w:sz w:val="25"/>
          <w:szCs w:val="25"/>
        </w:rPr>
        <w:t xml:space="preserve">по статистике, №233 - о порядке определения степени защиты переписных листов и иных документов переписи. </w:t>
      </w:r>
    </w:p>
    <w:p w:rsidR="00B30CA5" w:rsidRPr="00725F17" w:rsidRDefault="00B30CA5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 xml:space="preserve">18 апреля, выступая перед Федеральным Собранием РФ, </w:t>
      </w:r>
      <w:r w:rsidRPr="00725F17">
        <w:rPr>
          <w:b/>
          <w:sz w:val="25"/>
          <w:szCs w:val="25"/>
        </w:rPr>
        <w:t>В.В. Путин счел уместным напомнить</w:t>
      </w:r>
      <w:r w:rsidRPr="00725F17">
        <w:rPr>
          <w:sz w:val="25"/>
          <w:szCs w:val="25"/>
        </w:rPr>
        <w:t>, что "…повсеместное и качественное проведение переписи крайне необходимо стране. Принятие обоснованных управленческих решений невозможно без реального понимания ситуации, информации о составе населения… Считаю организацию проведения переписи одной из первоочередных задач и прошу все уровни власти принять активное участие в ее подготовке, а граждан нашей страны отнестись к проведению переписи с пониманием государственной значимости этого мероприятия".</w:t>
      </w:r>
    </w:p>
    <w:p w:rsidR="00B30CA5" w:rsidRPr="00725F17" w:rsidRDefault="00B30CA5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 xml:space="preserve">В то же время по целому ряду вопросов программы ВПН-2002 все еще не было единства, как не было и окончательной их редакции. И тогда чиновники из Правового управления Администрации президента сказали свое веское, но довольно некомпетентное слово. Еще 20 апреля в вопросник </w:t>
      </w:r>
      <w:r w:rsidRPr="00725F17">
        <w:rPr>
          <w:b/>
          <w:sz w:val="25"/>
          <w:szCs w:val="25"/>
        </w:rPr>
        <w:t>были внесены роковые коррективы</w:t>
      </w:r>
      <w:r w:rsidRPr="00725F17">
        <w:rPr>
          <w:sz w:val="25"/>
          <w:szCs w:val="25"/>
        </w:rPr>
        <w:t xml:space="preserve">, после чего в тот же день вопросник был утвержден распоряжением Правительства РФ №537-р за подписью М.М. Касьянова и даже разослан Госкомстатом в регионы. </w:t>
      </w:r>
    </w:p>
    <w:p w:rsidR="00B30CA5" w:rsidRPr="00725F17" w:rsidRDefault="00B30CA5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 xml:space="preserve">Сделано это было без всякого согласования с Государственной комиссией по проведению Всероссийской переписи населения. Ее заседание состоялось 28 апреля. Выступая на ней, В.В. Путин подчеркнул: "Данные переписи населения нужны не для бюрократии, они нужны… для выверенных государственных шагов в здравоохранении и образовании, в поддержке материнства и детства. </w:t>
      </w:r>
      <w:r w:rsidR="00725F17">
        <w:rPr>
          <w:sz w:val="25"/>
          <w:szCs w:val="25"/>
        </w:rPr>
        <w:t>М</w:t>
      </w:r>
      <w:r w:rsidRPr="00725F17">
        <w:rPr>
          <w:sz w:val="25"/>
          <w:szCs w:val="25"/>
        </w:rPr>
        <w:t xml:space="preserve">ы сможем более четко проводить региональную и национальную политику государства, полнее учитывать особенности территорий, полнее учитывать их при составлении государственных программ. По итогам переписи мы получим важнейшую информацию для формирования современной экономической политики государства". </w:t>
      </w:r>
    </w:p>
    <w:p w:rsidR="00B30CA5" w:rsidRPr="00725F17" w:rsidRDefault="00B30CA5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 xml:space="preserve">Но, говоря о переписи как о федеральном информационном ресурсе, президент, по справедливому замечанию В.А. Тишкова, явно не имел в виду среди ее "заказчиков" ни само переписываемое российское общество, ни независимую науку. </w:t>
      </w:r>
    </w:p>
    <w:p w:rsidR="00B30CA5" w:rsidRPr="00725F17" w:rsidRDefault="00B30CA5" w:rsidP="00B30CA5">
      <w:pPr>
        <w:pStyle w:val="a4"/>
        <w:spacing w:before="0" w:beforeAutospacing="0" w:after="60" w:afterAutospacing="0"/>
        <w:ind w:firstLine="708"/>
        <w:rPr>
          <w:sz w:val="25"/>
          <w:szCs w:val="25"/>
        </w:rPr>
      </w:pPr>
      <w:r w:rsidRPr="00725F17">
        <w:rPr>
          <w:sz w:val="25"/>
          <w:szCs w:val="25"/>
        </w:rPr>
        <w:t xml:space="preserve">Кстати, на том же заседании Комиссии А.П. Починок заговорил об анонимности как о высшей форме обеспечения конфиденциальности, после чего ответственные за перепись правительственные чиновники - не встретив протеста со стороны Госкомстата - изъяли из вопросника указания имени и фамилии опрашиваемого. </w:t>
      </w:r>
    </w:p>
    <w:p w:rsidR="00B30CA5" w:rsidRPr="00725F17" w:rsidRDefault="00B30CA5" w:rsidP="00B30CA5">
      <w:pPr>
        <w:pStyle w:val="a4"/>
        <w:spacing w:before="0" w:beforeAutospacing="0" w:after="60" w:afterAutospacing="0"/>
        <w:ind w:firstLine="708"/>
        <w:rPr>
          <w:sz w:val="20"/>
          <w:szCs w:val="20"/>
        </w:rPr>
      </w:pPr>
      <w:r w:rsidRPr="00725F17">
        <w:rPr>
          <w:sz w:val="20"/>
          <w:szCs w:val="20"/>
        </w:rPr>
        <w:t xml:space="preserve">После заседания Комиссии уже ничто не препятствовало тиражированию переписных листов, и это заставило А.Г. Вишневского и В.А. Тишкова 29 апреля обратиться к В.В.Путину с совместным письмом. В нем с тревогой и аргументировано оспаривались те контрпродуктивные корректуры, что были приняты Комиссией накануне: </w:t>
      </w:r>
      <w:r w:rsidRPr="00725F17">
        <w:rPr>
          <w:b/>
          <w:sz w:val="20"/>
          <w:szCs w:val="20"/>
        </w:rPr>
        <w:t>вопросы о родном языке, об анонимности переписного листа, об устранении термина "домохозяйство" и о категории "разведен</w:t>
      </w:r>
      <w:r w:rsidRPr="00725F17">
        <w:rPr>
          <w:sz w:val="20"/>
          <w:szCs w:val="20"/>
        </w:rPr>
        <w:t>".</w:t>
      </w:r>
    </w:p>
    <w:p w:rsidR="005153F3" w:rsidRPr="003B34DE" w:rsidRDefault="005153F3" w:rsidP="00F1155A">
      <w:pPr>
        <w:jc w:val="center"/>
        <w:rPr>
          <w:b/>
          <w:sz w:val="36"/>
          <w:szCs w:val="36"/>
        </w:rPr>
      </w:pPr>
      <w:r w:rsidRPr="003B34DE">
        <w:rPr>
          <w:b/>
          <w:sz w:val="36"/>
          <w:szCs w:val="36"/>
        </w:rPr>
        <w:t>Методологические особенности переписи 2002 года</w:t>
      </w:r>
    </w:p>
    <w:p w:rsidR="005153F3" w:rsidRDefault="005153F3" w:rsidP="005153F3">
      <w:pPr>
        <w:ind w:firstLine="708"/>
      </w:pPr>
      <w:r>
        <w:t xml:space="preserve">С методологической точки зрения ВПН-2002 заметно отличалась от предыдущих переписей целым рядом особенностей и новшеств. </w:t>
      </w:r>
    </w:p>
    <w:p w:rsidR="004B016E" w:rsidRDefault="005153F3" w:rsidP="004B016E">
      <w:pPr>
        <w:ind w:firstLine="708"/>
      </w:pPr>
      <w:r>
        <w:t xml:space="preserve">Необычным и скорее неудачным был выбор </w:t>
      </w:r>
      <w:r>
        <w:rPr>
          <w:b/>
          <w:bCs/>
          <w:i/>
          <w:iCs/>
        </w:rPr>
        <w:t>октября</w:t>
      </w:r>
      <w:r>
        <w:t xml:space="preserve"> в качестве </w:t>
      </w:r>
      <w:r>
        <w:rPr>
          <w:b/>
          <w:bCs/>
          <w:i/>
          <w:iCs/>
        </w:rPr>
        <w:t>срока</w:t>
      </w:r>
      <w:r>
        <w:t xml:space="preserve"> проведения переписи. </w:t>
      </w:r>
      <w:r w:rsidR="001C5389">
        <w:t>Ранее все переписи проводились зимой, т.к. большинство населения находится дома, в связи с новогодними праздниками. А осенью многие ещё уезжают или все ещё в отпусках, где нормальному человеку точно не до переписи.</w:t>
      </w:r>
    </w:p>
    <w:p w:rsidR="004B016E" w:rsidRDefault="004B016E" w:rsidP="004B016E">
      <w:pPr>
        <w:ind w:firstLine="708"/>
      </w:pPr>
      <w:r>
        <w:t xml:space="preserve">Но, пожалуй, главным отличием явился отказ от учета наличного населения. Продиктованный скорее всего малым бюджетом (экономия на переписывании на транспорте, в гостиницах, больницах и т.д.), он был удобен и в ряде других отношений и для благовидности был освящен авторитетом Научно-методического совета Госкомстата России. </w:t>
      </w:r>
    </w:p>
    <w:p w:rsidR="004B016E" w:rsidRDefault="004B016E" w:rsidP="004B016E">
      <w:pPr>
        <w:ind w:firstLine="708"/>
      </w:pPr>
      <w:r>
        <w:t xml:space="preserve">Учету в ВНП-2002 подлежало одно лишь </w:t>
      </w:r>
      <w:r>
        <w:rPr>
          <w:b/>
          <w:bCs/>
          <w:i/>
          <w:iCs/>
        </w:rPr>
        <w:t>постоянное</w:t>
      </w:r>
      <w:r>
        <w:t xml:space="preserve"> население, приче</w:t>
      </w:r>
      <w:r w:rsidR="000B7E9B">
        <w:t>м критерием</w:t>
      </w:r>
      <w:r>
        <w:t xml:space="preserve"> постоянности являлась продолжительность проживания на данном месте не менее чем в один год. </w:t>
      </w:r>
    </w:p>
    <w:p w:rsidR="004B016E" w:rsidRDefault="004B016E" w:rsidP="004B016E">
      <w:pPr>
        <w:ind w:firstLine="708"/>
      </w:pPr>
      <w:r>
        <w:t xml:space="preserve">Другим радикальным новшеством, впрочем, отвечающим международным рекомендациям статистиков, было то, что впервые после 1897 года в качестве единицы наблюдения выступала не семья, а </w:t>
      </w:r>
      <w:r>
        <w:rPr>
          <w:b/>
          <w:bCs/>
          <w:i/>
          <w:iCs/>
        </w:rPr>
        <w:t>домохозяйство</w:t>
      </w:r>
      <w:r>
        <w:t xml:space="preserve">. </w:t>
      </w:r>
    </w:p>
    <w:p w:rsidR="004B016E" w:rsidRDefault="004B016E" w:rsidP="004B016E">
      <w:pPr>
        <w:ind w:firstLine="708"/>
      </w:pPr>
      <w:r>
        <w:t xml:space="preserve">Серьезнейшей новацией стала уже упоминавшаяся </w:t>
      </w:r>
      <w:r>
        <w:rPr>
          <w:b/>
          <w:bCs/>
          <w:i/>
          <w:iCs/>
        </w:rPr>
        <w:t>анонимность</w:t>
      </w:r>
      <w:r>
        <w:t xml:space="preserve"> переписных листов. </w:t>
      </w:r>
    </w:p>
    <w:p w:rsidR="004B016E" w:rsidRDefault="004B016E" w:rsidP="004B016E">
      <w:pPr>
        <w:ind w:firstLine="708"/>
      </w:pPr>
      <w:r>
        <w:t>Из окончательной программы ВПН-2002 выпали такие важные вопросы как "профессия" или позиционирование на рынке труда (являетесь ли вы наемным работником или работодателем). Осталось лишь деление населения на трудящихся и всех прочих, то есть иждивенцев, студентов, пенсионеров, инвалидов.</w:t>
      </w:r>
    </w:p>
    <w:p w:rsidR="00B95BDE" w:rsidRDefault="004B016E" w:rsidP="00B95BDE">
      <w:pPr>
        <w:ind w:firstLine="708"/>
      </w:pPr>
      <w:r>
        <w:t xml:space="preserve">Не был задан россиянам и вопрос о </w:t>
      </w:r>
      <w:r>
        <w:rPr>
          <w:b/>
          <w:bCs/>
          <w:i/>
          <w:iCs/>
        </w:rPr>
        <w:t>вероисповедовании</w:t>
      </w:r>
      <w:r>
        <w:t xml:space="preserve">, не задававшийся им с 1897 года. Интересно, что исключение этого вопроса из программы произошло под нажимом… самих конфессий, а стало быть - Русской Православной Церкви, имевшей, какие-то основания опасаться результатов такого вневедомственного учета своей и чужой паствы, в особенности, чужой (да еще атеистов). </w:t>
      </w:r>
    </w:p>
    <w:p w:rsidR="00B95BDE" w:rsidRDefault="004B016E" w:rsidP="00B95BDE">
      <w:pPr>
        <w:ind w:firstLine="708"/>
      </w:pPr>
      <w:r>
        <w:t xml:space="preserve">Предметом жарких дискуссий и даже интриг стал принцип </w:t>
      </w:r>
      <w:r>
        <w:rPr>
          <w:b/>
          <w:bCs/>
          <w:i/>
          <w:iCs/>
        </w:rPr>
        <w:t>"добровольно-выборной" этнической самоидентификации</w:t>
      </w:r>
      <w:r>
        <w:t>, вплоть до самоназваний, что открыло путь для весьма значительных корректив в итоговой этнической структуре России.</w:t>
      </w:r>
    </w:p>
    <w:p w:rsidR="00B95BDE" w:rsidRDefault="004B016E" w:rsidP="00B95BDE">
      <w:pPr>
        <w:ind w:firstLine="708"/>
      </w:pPr>
      <w:r>
        <w:t xml:space="preserve">Иные, особенно молодежь, не утруждали себя "общественной обязанностью" и превращали перепись в своего рода </w:t>
      </w:r>
      <w:r w:rsidRPr="00725F17">
        <w:rPr>
          <w:b/>
          <w:i/>
        </w:rPr>
        <w:t>хэппенинг</w:t>
      </w:r>
      <w:r>
        <w:t xml:space="preserve">, </w:t>
      </w:r>
      <w:r w:rsidRPr="004B016E">
        <w:t xml:space="preserve">записываясь в графе национальность </w:t>
      </w:r>
      <w:r w:rsidRPr="00725F17">
        <w:rPr>
          <w:b/>
          <w:i/>
        </w:rPr>
        <w:t>"нерусскими", скифами, как 30 человек в Ростове-на-Дону</w:t>
      </w:r>
      <w:r w:rsidRPr="004B016E">
        <w:t xml:space="preserve">, или, как группа пермских подростков из числа поклонников произведений Д.Р. Толкиена, </w:t>
      </w:r>
      <w:r w:rsidRPr="00725F17">
        <w:rPr>
          <w:b/>
          <w:i/>
        </w:rPr>
        <w:t>- хоббитами и эльфами</w:t>
      </w:r>
      <w:r>
        <w:t>.</w:t>
      </w:r>
    </w:p>
    <w:p w:rsidR="00B95BDE" w:rsidRDefault="004B016E" w:rsidP="00B95BDE">
      <w:pPr>
        <w:ind w:firstLine="708"/>
      </w:pPr>
      <w:r>
        <w:t>Понятно, что все они воспользовались "свободой" самоидентификации, то есть правом самому определять свою национальность, причем в режиме открытого списка (назовешься половцем - половцем и запишут, назовешься марсианином - запишут марсианином). Впрочем, при статистической обработке данных эти данные будут все равно сличаться со сводным перечнем национальностей, подготовленным и на этот раз в ИЭА РАН и насчитывающим около 800 позиций.</w:t>
      </w:r>
    </w:p>
    <w:p w:rsidR="00B95BDE" w:rsidRDefault="004B016E" w:rsidP="00B95BDE">
      <w:pPr>
        <w:ind w:firstLine="708"/>
      </w:pPr>
      <w:r>
        <w:t>И все же этот либеральный режим и, казалось бы, академический артефакт был чреват серьезными политическими последствиями в отдельных и без того проблемных регионах, что отчасти подтвердилось.</w:t>
      </w:r>
    </w:p>
    <w:p w:rsidR="00B95BDE" w:rsidRDefault="004B016E" w:rsidP="00B95BDE">
      <w:pPr>
        <w:ind w:firstLine="708"/>
      </w:pPr>
      <w:r>
        <w:t xml:space="preserve">Так, например, теперь никак уже не избежать рождения в качестве отдельных народов </w:t>
      </w:r>
      <w:r>
        <w:rPr>
          <w:b/>
          <w:bCs/>
          <w:i/>
          <w:iCs/>
        </w:rPr>
        <w:t>поморов</w:t>
      </w:r>
      <w:r>
        <w:t xml:space="preserve"> на севере России и </w:t>
      </w:r>
      <w:r>
        <w:rPr>
          <w:b/>
          <w:bCs/>
          <w:i/>
          <w:iCs/>
        </w:rPr>
        <w:t>казаков</w:t>
      </w:r>
      <w:r>
        <w:t xml:space="preserve"> на юге. Что касается поморов, то многие в Архангельском области полагают, что официальное признание поморов малым коренным народом Севера даст толчок развитию малого и среднего бизнеса, в частности, за счет предоставления малым народам бесплатных квот на вылов рыбы. Кроме того, малые народы имеют право на специальные платежи за использование природных ресурсов их территории (а в Архангельской области нефть и алмазы). </w:t>
      </w:r>
    </w:p>
    <w:p w:rsidR="00725F17" w:rsidRPr="00486F3F" w:rsidRDefault="004B016E" w:rsidP="00486F3F">
      <w:pPr>
        <w:ind w:firstLine="708"/>
      </w:pPr>
      <w:r>
        <w:t xml:space="preserve">"Из "историко-этнографического заповедника, - предупреждает К. Лакский, - казачество имеет шанс превратиться в серьезную политическую силу с довольно радикальными, как известно, взглядами". </w:t>
      </w:r>
      <w:r w:rsidR="00725F17">
        <w:t>С</w:t>
      </w:r>
      <w:r>
        <w:t xml:space="preserve">ледствием такого развития станет регистрация казацкой национально-культурной автономии, что даст казакам ряд социально-политические льгот, в том числе гарантированное представительство в выборных органах власти. В тех же краях заявили о себе и… </w:t>
      </w:r>
      <w:r>
        <w:rPr>
          <w:b/>
          <w:bCs/>
          <w:i/>
          <w:iCs/>
        </w:rPr>
        <w:t>скифы</w:t>
      </w:r>
      <w:r>
        <w:t xml:space="preserve"> (30 человек в Ростове), но их шансы на реституцию курганов и их содержимого не столь хороши.</w:t>
      </w:r>
    </w:p>
    <w:p w:rsidR="00F1155A" w:rsidRDefault="00F1155A" w:rsidP="00D55A84">
      <w:pPr>
        <w:jc w:val="center"/>
        <w:rPr>
          <w:b/>
          <w:sz w:val="36"/>
          <w:szCs w:val="36"/>
        </w:rPr>
      </w:pPr>
    </w:p>
    <w:p w:rsidR="00D97CB3" w:rsidRPr="00BE3B66" w:rsidRDefault="00D97CB3" w:rsidP="00D55A84">
      <w:pPr>
        <w:jc w:val="center"/>
        <w:rPr>
          <w:b/>
          <w:sz w:val="36"/>
          <w:szCs w:val="36"/>
        </w:rPr>
      </w:pPr>
      <w:r w:rsidRPr="00BE3B66">
        <w:rPr>
          <w:b/>
          <w:sz w:val="36"/>
          <w:szCs w:val="36"/>
        </w:rPr>
        <w:t>Демографическое чудо в одном отдельно взятом регионе</w:t>
      </w:r>
    </w:p>
    <w:p w:rsidR="00D34120" w:rsidRDefault="00D97CB3" w:rsidP="00D34120">
      <w:pPr>
        <w:ind w:firstLine="708"/>
      </w:pPr>
      <w:r>
        <w:t xml:space="preserve">"Чеченцы отнеслись очень ответственно к акции, поэтому результат вышел </w:t>
      </w:r>
      <w:r w:rsidR="00D34120">
        <w:t>неожиданный".</w:t>
      </w:r>
    </w:p>
    <w:p w:rsidR="00D34120" w:rsidRDefault="00D97CB3" w:rsidP="00D34120">
      <w:pPr>
        <w:ind w:firstLine="708"/>
        <w:rPr>
          <w:i/>
          <w:iCs/>
        </w:rPr>
      </w:pPr>
      <w:r>
        <w:rPr>
          <w:i/>
          <w:iCs/>
        </w:rPr>
        <w:t>(Из выступления председателя облкомстата Ростовской области В.Емельянова)</w:t>
      </w:r>
    </w:p>
    <w:p w:rsidR="00D34120" w:rsidRDefault="00D97CB3" w:rsidP="00D34120">
      <w:pPr>
        <w:ind w:firstLine="708"/>
      </w:pPr>
      <w:r>
        <w:t>"Теперь же, в октябре, единая воля власти федеральной, власти местной и простых жителей Чеченской Республики сотворили "демографическое чудо". …И как теперь доказать, что итоги переписи в остальных субъектах Российской Федерации получены без испол</w:t>
      </w:r>
      <w:r w:rsidR="00D34120">
        <w:t xml:space="preserve">ьзования разного рода "чудес"?" </w:t>
      </w:r>
      <w:r>
        <w:rPr>
          <w:i/>
          <w:iCs/>
        </w:rPr>
        <w:t>(А.Черкасов)</w:t>
      </w:r>
    </w:p>
    <w:p w:rsidR="00D34120" w:rsidRDefault="00D97CB3" w:rsidP="00D34120">
      <w:pPr>
        <w:ind w:firstLine="708"/>
      </w:pPr>
      <w:r>
        <w:t xml:space="preserve">Однако, самую большую сенсацию и, если хотите, бомбу преподнесла перепись в </w:t>
      </w:r>
      <w:r w:rsidRPr="00D16CED">
        <w:rPr>
          <w:b/>
        </w:rPr>
        <w:t>Чечне</w:t>
      </w:r>
      <w:r>
        <w:t xml:space="preserve">. Там произошло самое настоящее </w:t>
      </w:r>
      <w:r w:rsidRPr="00D16CED">
        <w:rPr>
          <w:b/>
        </w:rPr>
        <w:t>"демографическое чудо",</w:t>
      </w:r>
      <w:r>
        <w:t xml:space="preserve"> если не сказать "демографический взрыв". </w:t>
      </w:r>
    </w:p>
    <w:p w:rsidR="00D34120" w:rsidRDefault="00D97CB3" w:rsidP="00D34120">
      <w:pPr>
        <w:ind w:firstLine="708"/>
      </w:pPr>
      <w:r>
        <w:t>"Благую весть" уже 14 октября принес ИТАР-ТАСС, со слов председателя правительства Чечни и одноврем</w:t>
      </w:r>
      <w:r w:rsidR="004F1034">
        <w:t xml:space="preserve">енно руководителя оргкомитета ВПН </w:t>
      </w:r>
      <w:r>
        <w:t>2002 по Чечне С.Ильясова сообщивший: "Теперь мы точно знаем, что в республике проживают 1088816 человек</w:t>
      </w:r>
      <w:r w:rsidR="00515DE8">
        <w:t xml:space="preserve">… </w:t>
      </w:r>
      <w:r>
        <w:t>Теперь при планировании выделения бюджетных средств данному субъекту федерации, вероятно, будут сделаны коррективы".</w:t>
      </w:r>
    </w:p>
    <w:p w:rsidR="00D34120" w:rsidRDefault="004F1034" w:rsidP="00D34120">
      <w:pPr>
        <w:ind w:firstLine="708"/>
      </w:pPr>
      <w:r>
        <w:t>П</w:t>
      </w:r>
      <w:r w:rsidR="00D97CB3">
        <w:t xml:space="preserve">редседатель облкомстата </w:t>
      </w:r>
      <w:r w:rsidR="00B761A2">
        <w:t>Ростовской области В. Емельянов</w:t>
      </w:r>
      <w:r w:rsidR="00D97CB3">
        <w:t xml:space="preserve"> объяснил </w:t>
      </w:r>
      <w:r>
        <w:t xml:space="preserve">такие </w:t>
      </w:r>
      <w:r w:rsidR="00D97CB3">
        <w:t>итоги переписи феноменально высокой рождаемостью у чеченцев, а также тем, что для участия в переписи в республику приезжала значительная часть диаспоры, прож</w:t>
      </w:r>
      <w:r>
        <w:t xml:space="preserve">ивающей в других регионах (что </w:t>
      </w:r>
      <w:r w:rsidR="00D97CB3">
        <w:t>более странно, поскольку людей должны были переписывать - по месту их фактического проживания при сроке п</w:t>
      </w:r>
      <w:r w:rsidR="00B761A2">
        <w:t xml:space="preserve">роживания от </w:t>
      </w:r>
      <w:r>
        <w:t>1</w:t>
      </w:r>
      <w:r w:rsidR="00B761A2">
        <w:t>го года).</w:t>
      </w:r>
    </w:p>
    <w:p w:rsidR="00D16CED" w:rsidRDefault="00D97CB3" w:rsidP="00D16CED">
      <w:pPr>
        <w:ind w:firstLine="708"/>
      </w:pPr>
      <w:r>
        <w:t>Достигнутый результат настолько превзошел все самые "смелые ожидания", что в его в достоверности усомнился сам федеральный Министр по восстановлению Чечни В. Елагин, высказавший осторожное предположение о том, что данные этой переписи по Чечне "несколько завышены". Тем не менее, как свидетельствует журналист, в правительстве Чечни - то есть, по-видимому, в кругу тех самых "чеченцев, хорошо подготовившихся к акции", - полагают, что численность населения лучше завысить, чем занизить, дабы не лишить бюджетников пенсий и пособий, а республику - средств на восстановление. О том, что есть и третья альтернатива, - не завышать и не занижать, - в этом правительстве и не подозревали.</w:t>
      </w:r>
    </w:p>
    <w:p w:rsidR="00D16CED" w:rsidRDefault="00D97CB3" w:rsidP="00D16CED">
      <w:pPr>
        <w:ind w:firstLine="708"/>
      </w:pPr>
      <w:r>
        <w:t>В.</w:t>
      </w:r>
      <w:r w:rsidR="00D16CED">
        <w:t>В.</w:t>
      </w:r>
      <w:r>
        <w:t xml:space="preserve"> Путин, обсудив предварительные итоги переписи, по поводу чеченских цифр обронил: "С середины 90-х годов рост населения Чечни составил около полумиллиона человек, смело можно говорить о приросте в 400 тысяч человек".</w:t>
      </w:r>
    </w:p>
    <w:p w:rsidR="00D16CED" w:rsidRDefault="00D97CB3" w:rsidP="00D16CED">
      <w:pPr>
        <w:ind w:firstLine="708"/>
      </w:pPr>
      <w:r>
        <w:t>Но практичес</w:t>
      </w:r>
      <w:r w:rsidR="00D16CED">
        <w:t xml:space="preserve">ки все независимые эксперты </w:t>
      </w:r>
      <w:r>
        <w:t xml:space="preserve">восприняли результаты по Чечне как профанацию переписи и отреагировали практически одинаково: "Этого не может быть!". </w:t>
      </w:r>
    </w:p>
    <w:p w:rsidR="00EA6B00" w:rsidRDefault="00D97CB3" w:rsidP="00D16CED">
      <w:pPr>
        <w:ind w:firstLine="708"/>
      </w:pPr>
      <w:r>
        <w:t>Интересно, что в ноябре 2002 года, то есть через месяц после переписи, Датский совет по делам беженцев провел в Чечне подворный обход для планирования поставок гуманитарной помощи и в результате вышел на численность населения Чечни, равную 674 тысячи человек (заинтересованные в поставках гуманитарной помощи главы сельских администраций могли способствовать ли</w:t>
      </w:r>
      <w:r w:rsidR="00EA6B00">
        <w:t>шь завышению этого результата).</w:t>
      </w:r>
    </w:p>
    <w:p w:rsidR="00EA6B00" w:rsidRDefault="00D97CB3" w:rsidP="00EA6B00">
      <w:pPr>
        <w:ind w:firstLine="708"/>
      </w:pPr>
      <w:r>
        <w:t xml:space="preserve">Разумеется, в это число не входит несколько десятков тысяч российских военнослужащих в Чечне, которых переписывали по месту нахождения. С их учетом ВПН-2002 должна была выявить приблизительно 700 тысяч или несколько больше, но никак не задекларированные 1088 тысяч. Для получения этой цифры, полагает А. Черкасов, было бы недостаточно возвратить в Чечню всех покинувших ее в 1990-е годы - вайнахов и невайнахов. </w:t>
      </w:r>
    </w:p>
    <w:p w:rsidR="00EA6B00" w:rsidRDefault="00D97CB3" w:rsidP="00EA6B00">
      <w:pPr>
        <w:ind w:firstLine="708"/>
      </w:pPr>
      <w:r>
        <w:t xml:space="preserve">Так какова же природа "демографического чуда" Чечни, в которое нормальному человеку просто невозможно поверить? Обыкновенные, высосанные из пальца приписки? </w:t>
      </w:r>
    </w:p>
    <w:p w:rsidR="00EA6B00" w:rsidRDefault="00ED470E" w:rsidP="00EA6B00">
      <w:pPr>
        <w:ind w:firstLine="708"/>
      </w:pPr>
      <w:r>
        <w:t>Вери</w:t>
      </w:r>
      <w:r w:rsidR="00D97CB3">
        <w:t xml:space="preserve">тся, что все-таки нет. Можно предположить, что "ответственные чеченцы", как это уже бывало в истории, несколько переиначили "под себя" методологию переписи, </w:t>
      </w:r>
      <w:r>
        <w:t>отменив на своей территории 12</w:t>
      </w:r>
      <w:r w:rsidR="00D97CB3">
        <w:t xml:space="preserve">месячный критерий для постоянного населения. Так что, скорее всего, все вайнахские беженцы и мигранты - да еще с детьми - действительно на время переписи возвратились в Чечню, но не физически, а фиктивно. Иные могли переписаться и дважды - в городе и в селе. </w:t>
      </w:r>
    </w:p>
    <w:p w:rsidR="00D97CB3" w:rsidRDefault="00D97CB3" w:rsidP="00EA6B00">
      <w:pPr>
        <w:ind w:firstLine="708"/>
      </w:pPr>
      <w:r>
        <w:t xml:space="preserve">Это </w:t>
      </w:r>
      <w:r w:rsidR="00EA6B00">
        <w:t>же подтверждается и М. Юсуповым</w:t>
      </w:r>
      <w:r>
        <w:t>: "На инструктивных семинарах… чиновники говорили о всеобщей заинтересованности зафиксировать как можно большее число жителей. При этом подчеркивалось, что бюджетный статус любого населенного пункта будет зависеть на ближайшие 10 лет от численности его населения. Так, в г. Аргуне было заявлено: нельзя допустить, чтобы население города оказалось меньше 25 тыс. человек. Судя по всему, на местах следовали административным установкам…[Людей] включали в перепись на основании сведений, имеющихся в администрациях".</w:t>
      </w:r>
    </w:p>
    <w:p w:rsidR="00725F17" w:rsidRDefault="00725F17" w:rsidP="00D55A84">
      <w:pPr>
        <w:ind w:firstLine="708"/>
        <w:jc w:val="center"/>
        <w:rPr>
          <w:b/>
        </w:rPr>
      </w:pPr>
    </w:p>
    <w:p w:rsidR="00D97CB3" w:rsidRPr="00BE3B66" w:rsidRDefault="00D97CB3" w:rsidP="00D55A84">
      <w:pPr>
        <w:ind w:firstLine="708"/>
        <w:jc w:val="center"/>
        <w:rPr>
          <w:b/>
        </w:rPr>
      </w:pPr>
      <w:r w:rsidRPr="00BE3B66">
        <w:rPr>
          <w:b/>
        </w:rPr>
        <w:t>Каковы же мотивы?</w:t>
      </w:r>
    </w:p>
    <w:p w:rsidR="00EA6B00" w:rsidRDefault="00D97CB3" w:rsidP="00EA6B00">
      <w:pPr>
        <w:ind w:firstLine="708"/>
      </w:pPr>
      <w:r>
        <w:t xml:space="preserve">Информация о численности населения отражается на межбюджетном процессе, и размер перечислений из российского социального бюджета в местный напрямую зависит от численности местного населения. Поэтому местные власти заинтересованы в завышении численности своего населения в надежде на дополнительное финансирование по социальным статьям. Тем более это справедливо для негосударственной гуманитарной помощи, в распределении которой государство тоже участвует. </w:t>
      </w:r>
    </w:p>
    <w:p w:rsidR="00D97CB3" w:rsidRDefault="00D97CB3" w:rsidP="00EA6B00">
      <w:pPr>
        <w:ind w:firstLine="708"/>
      </w:pPr>
      <w:r>
        <w:t>Остается только солидаризироваться с грустными выводами А. Черкасова: "Пока не будет изжито "политическое" отношение к данным статистики, пока не прекратятся попытки повернуть финансовые потоки путем искажения действительности, мы так и не увидим объективную картину демографии и миграции в этом конфликтном регионе".</w:t>
      </w:r>
    </w:p>
    <w:p w:rsidR="00725F17" w:rsidRPr="00697B03" w:rsidRDefault="00725F17" w:rsidP="00697B03">
      <w:pPr>
        <w:ind w:firstLine="708"/>
        <w:jc w:val="center"/>
        <w:rPr>
          <w:b/>
          <w:sz w:val="36"/>
          <w:szCs w:val="36"/>
        </w:rPr>
      </w:pPr>
      <w:r w:rsidRPr="00697B03">
        <w:rPr>
          <w:b/>
          <w:sz w:val="36"/>
          <w:szCs w:val="36"/>
        </w:rPr>
        <w:t>ВЫВОД.</w:t>
      </w:r>
    </w:p>
    <w:p w:rsidR="00697B03" w:rsidRDefault="00725F17" w:rsidP="00697B03">
      <w:pPr>
        <w:ind w:firstLine="708"/>
      </w:pPr>
      <w:r>
        <w:t xml:space="preserve">Перепись провели. Что имеет российское правительство, россияне да и сама Россия, после её проведения? </w:t>
      </w:r>
      <w:r w:rsidR="00697B03">
        <w:t xml:space="preserve">Первые: сомнительную информацию о населении. Вторые: минимальную информацию о результатах переписи и о том, зачем её вообще проводили. Третья: сложно сказать, что Россия имеет качественные изменения по способу проведения переписи населения. Ведь если посмотреть на западные государства и Америку, то, очевидно, что наши способы подготовки населения (да и переписчиков) и методы проведения самой переписи и близко не стоят со способами и методами этих стран. </w:t>
      </w:r>
    </w:p>
    <w:p w:rsidR="00A73D2D" w:rsidRDefault="00697B03" w:rsidP="00697B03">
      <w:pPr>
        <w:ind w:firstLine="708"/>
      </w:pPr>
      <w:r>
        <w:t xml:space="preserve">Что же делать? На мой взгляд, решать эту проблемы надо, хотя бы потому, что ВПН-2002- это высокобюджетное мероприятие. А при сегодняшнем положении российского государства (внешние долги), нельзя «спускать деньги на ветер». </w:t>
      </w:r>
      <w:r w:rsidR="009F6AC9">
        <w:t>Надо доступно объяснить всему населению, что от их добросовестности в первую очередь зависит благополучность их жизни, от того насколько ответственно каждый из нас подойдет к важным государственным вопросам – к вопросам о населении.</w:t>
      </w:r>
      <w:r w:rsidR="00A73D2D">
        <w:t xml:space="preserve"> </w:t>
      </w:r>
    </w:p>
    <w:p w:rsidR="00725F17" w:rsidRDefault="00A73D2D" w:rsidP="00697B03">
      <w:pPr>
        <w:ind w:firstLine="708"/>
      </w:pPr>
      <w:r>
        <w:t>Таким образом, от того насколько успешно государство донесет до населения и до переписчиков информацию о том, что перепись населения – это важное и достойное внимания, каждого гражданина своей страны, мероприятие, зависят результаты переписи, а стало быть, и процветание самой страны.</w:t>
      </w:r>
    </w:p>
    <w:p w:rsidR="00697B03" w:rsidRDefault="00697B03" w:rsidP="00EA6B00">
      <w:pPr>
        <w:ind w:firstLine="708"/>
      </w:pPr>
    </w:p>
    <w:p w:rsidR="00EA6B00" w:rsidRPr="00A73D2D" w:rsidRDefault="00A73D2D" w:rsidP="00A73D2D">
      <w:pPr>
        <w:ind w:firstLine="708"/>
        <w:jc w:val="center"/>
        <w:rPr>
          <w:b/>
          <w:sz w:val="36"/>
          <w:szCs w:val="36"/>
        </w:rPr>
      </w:pPr>
      <w:r w:rsidRPr="00A73D2D">
        <w:rPr>
          <w:b/>
          <w:sz w:val="36"/>
          <w:szCs w:val="36"/>
        </w:rPr>
        <w:t>ИСТОЧНИКИ ИНФОРМАЦИИ:</w:t>
      </w:r>
    </w:p>
    <w:p w:rsidR="00D97CB3" w:rsidRPr="00937D48" w:rsidRDefault="00A73D2D" w:rsidP="00D97CB3">
      <w:pPr>
        <w:rPr>
          <w:color w:val="000000"/>
          <w:sz w:val="25"/>
          <w:szCs w:val="25"/>
          <w:lang w:val="en-US"/>
        </w:rPr>
      </w:pPr>
      <w:r w:rsidRPr="00A73D2D">
        <w:rPr>
          <w:iCs/>
          <w:sz w:val="25"/>
          <w:szCs w:val="25"/>
        </w:rPr>
        <w:t xml:space="preserve">Россия и ее регионы в XX веке: территория - расселение - миграции. / Отв. ред. П.М. Полян, О.Б. </w:t>
      </w:r>
      <w:r w:rsidRPr="00937D48">
        <w:rPr>
          <w:iCs/>
          <w:color w:val="000000"/>
          <w:sz w:val="25"/>
          <w:szCs w:val="25"/>
        </w:rPr>
        <w:t>Глезер. М.: ОГИ, 2004.</w:t>
      </w:r>
    </w:p>
    <w:p w:rsidR="00A73D2D" w:rsidRPr="00937D48" w:rsidRDefault="00A73D2D" w:rsidP="00A73D2D">
      <w:pPr>
        <w:rPr>
          <w:bCs/>
          <w:color w:val="000000"/>
          <w:sz w:val="25"/>
          <w:szCs w:val="25"/>
          <w:lang w:val="en-US"/>
        </w:rPr>
      </w:pPr>
      <w:r w:rsidRPr="00937D48">
        <w:rPr>
          <w:bCs/>
          <w:color w:val="000000"/>
          <w:sz w:val="25"/>
          <w:szCs w:val="25"/>
        </w:rPr>
        <w:t>http://</w:t>
      </w:r>
      <w:r w:rsidRPr="00937D48">
        <w:rPr>
          <w:bCs/>
          <w:color w:val="000000"/>
          <w:sz w:val="25"/>
          <w:szCs w:val="25"/>
          <w:lang w:val="en-US"/>
        </w:rPr>
        <w:t xml:space="preserve"> </w:t>
      </w:r>
      <w:r w:rsidRPr="006D0525">
        <w:rPr>
          <w:bCs/>
          <w:color w:val="000000"/>
          <w:sz w:val="25"/>
          <w:szCs w:val="25"/>
          <w:lang w:val="en-US"/>
        </w:rPr>
        <w:t>www.</w:t>
      </w:r>
      <w:r w:rsidRPr="006D0525">
        <w:rPr>
          <w:bCs/>
          <w:color w:val="000000"/>
          <w:sz w:val="25"/>
          <w:szCs w:val="25"/>
        </w:rPr>
        <w:t>perepis2002.ru/</w:t>
      </w:r>
    </w:p>
    <w:p w:rsidR="004B016E" w:rsidRPr="00937D48" w:rsidRDefault="00937D48" w:rsidP="00A73D2D">
      <w:pPr>
        <w:pStyle w:val="a4"/>
        <w:spacing w:before="0" w:beforeAutospacing="0" w:after="60" w:afterAutospacing="0"/>
        <w:rPr>
          <w:bCs/>
          <w:color w:val="000000"/>
          <w:sz w:val="25"/>
          <w:szCs w:val="25"/>
          <w:lang w:val="en-US"/>
        </w:rPr>
      </w:pPr>
      <w:r w:rsidRPr="006D0525">
        <w:rPr>
          <w:bCs/>
          <w:color w:val="000000"/>
          <w:sz w:val="25"/>
          <w:szCs w:val="25"/>
          <w:lang w:val="en-US"/>
        </w:rPr>
        <w:t>http://www.tvm.net.ru/</w:t>
      </w:r>
    </w:p>
    <w:p w:rsidR="00937D48" w:rsidRPr="00937D48" w:rsidRDefault="00937D48" w:rsidP="00A73D2D">
      <w:pPr>
        <w:pStyle w:val="a4"/>
        <w:spacing w:before="0" w:beforeAutospacing="0" w:after="60" w:afterAutospacing="0"/>
        <w:rPr>
          <w:bCs/>
          <w:color w:val="000000"/>
          <w:sz w:val="25"/>
          <w:szCs w:val="25"/>
          <w:lang w:val="en-US"/>
        </w:rPr>
      </w:pPr>
      <w:r w:rsidRPr="006D0525">
        <w:rPr>
          <w:bCs/>
          <w:color w:val="000000"/>
          <w:sz w:val="25"/>
          <w:szCs w:val="25"/>
        </w:rPr>
        <w:t>http://</w:t>
      </w:r>
      <w:r w:rsidRPr="006D0525">
        <w:rPr>
          <w:bCs/>
          <w:color w:val="000000"/>
          <w:sz w:val="25"/>
          <w:szCs w:val="25"/>
          <w:lang w:val="en-US"/>
        </w:rPr>
        <w:t>www.demoscope.ru/</w:t>
      </w:r>
    </w:p>
    <w:p w:rsidR="00937D48" w:rsidRPr="00937D48" w:rsidRDefault="00937D48" w:rsidP="00A73D2D">
      <w:pPr>
        <w:pStyle w:val="a4"/>
        <w:spacing w:before="0" w:beforeAutospacing="0" w:after="60" w:afterAutospacing="0"/>
        <w:rPr>
          <w:lang w:val="en-US"/>
        </w:rPr>
      </w:pPr>
    </w:p>
    <w:p w:rsidR="004800A2" w:rsidRPr="00A73D2D" w:rsidRDefault="004800A2" w:rsidP="005153F3">
      <w:pPr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4800A2" w:rsidRPr="00A73D2D" w:rsidRDefault="004800A2" w:rsidP="00955197">
      <w:pPr>
        <w:jc w:val="center"/>
        <w:rPr>
          <w:lang w:val="en-US"/>
        </w:rPr>
      </w:pPr>
    </w:p>
    <w:p w:rsidR="00955197" w:rsidRPr="00F1155A" w:rsidRDefault="00955197" w:rsidP="004800A2">
      <w:bookmarkStart w:id="0" w:name="_GoBack"/>
      <w:bookmarkEnd w:id="0"/>
    </w:p>
    <w:sectPr w:rsidR="00955197" w:rsidRPr="00F1155A" w:rsidSect="00486F3F">
      <w:footerReference w:type="even" r:id="rId7"/>
      <w:footerReference w:type="default" r:id="rId8"/>
      <w:pgSz w:w="11906" w:h="16838"/>
      <w:pgMar w:top="567" w:right="567" w:bottom="7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12" w:rsidRDefault="00317B12">
      <w:r>
        <w:separator/>
      </w:r>
    </w:p>
  </w:endnote>
  <w:endnote w:type="continuationSeparator" w:id="0">
    <w:p w:rsidR="00317B12" w:rsidRDefault="003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1E" w:rsidRDefault="006E401E" w:rsidP="00486F3F">
    <w:pPr>
      <w:pStyle w:val="a6"/>
      <w:framePr w:wrap="around" w:vAnchor="text" w:hAnchor="margin" w:xAlign="center" w:y="1"/>
      <w:rPr>
        <w:rStyle w:val="a7"/>
      </w:rPr>
    </w:pPr>
  </w:p>
  <w:p w:rsidR="006E401E" w:rsidRDefault="006E40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1E" w:rsidRDefault="00F1155A" w:rsidP="00486F3F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noProof/>
      </w:rPr>
      <w:t>8</w:t>
    </w:r>
  </w:p>
  <w:p w:rsidR="006E401E" w:rsidRDefault="006E4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12" w:rsidRDefault="00317B12">
      <w:r>
        <w:separator/>
      </w:r>
    </w:p>
  </w:footnote>
  <w:footnote w:type="continuationSeparator" w:id="0">
    <w:p w:rsidR="00317B12" w:rsidRDefault="0031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23B"/>
    <w:multiLevelType w:val="hybridMultilevel"/>
    <w:tmpl w:val="6C54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15713"/>
    <w:multiLevelType w:val="multilevel"/>
    <w:tmpl w:val="6D54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A6064DE"/>
    <w:multiLevelType w:val="hybridMultilevel"/>
    <w:tmpl w:val="B69E8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197"/>
    <w:rsid w:val="0002224B"/>
    <w:rsid w:val="000B7E9B"/>
    <w:rsid w:val="000F2876"/>
    <w:rsid w:val="001C5389"/>
    <w:rsid w:val="001C5F82"/>
    <w:rsid w:val="00317B12"/>
    <w:rsid w:val="00322711"/>
    <w:rsid w:val="003B434A"/>
    <w:rsid w:val="004800A2"/>
    <w:rsid w:val="00486F3F"/>
    <w:rsid w:val="004B016E"/>
    <w:rsid w:val="004F1034"/>
    <w:rsid w:val="005153F3"/>
    <w:rsid w:val="00515DE8"/>
    <w:rsid w:val="00586BFB"/>
    <w:rsid w:val="0061471E"/>
    <w:rsid w:val="00697B03"/>
    <w:rsid w:val="006D0525"/>
    <w:rsid w:val="006E401E"/>
    <w:rsid w:val="00725F17"/>
    <w:rsid w:val="007E2BA6"/>
    <w:rsid w:val="00851F8C"/>
    <w:rsid w:val="008F5AC5"/>
    <w:rsid w:val="00937D48"/>
    <w:rsid w:val="00955197"/>
    <w:rsid w:val="009F6AC9"/>
    <w:rsid w:val="00A41D44"/>
    <w:rsid w:val="00A73D2D"/>
    <w:rsid w:val="00A76BFF"/>
    <w:rsid w:val="00A90FBF"/>
    <w:rsid w:val="00B30CA5"/>
    <w:rsid w:val="00B761A2"/>
    <w:rsid w:val="00B95BDE"/>
    <w:rsid w:val="00C50EE2"/>
    <w:rsid w:val="00D00DA0"/>
    <w:rsid w:val="00D0594A"/>
    <w:rsid w:val="00D16CED"/>
    <w:rsid w:val="00D34120"/>
    <w:rsid w:val="00D55A84"/>
    <w:rsid w:val="00D75753"/>
    <w:rsid w:val="00D97CB3"/>
    <w:rsid w:val="00DE13C8"/>
    <w:rsid w:val="00EA6B00"/>
    <w:rsid w:val="00ED470E"/>
    <w:rsid w:val="00F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014B-8826-432F-A1E5-851EEEA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5F82"/>
    <w:rPr>
      <w:b/>
      <w:bCs/>
    </w:rPr>
  </w:style>
  <w:style w:type="paragraph" w:customStyle="1" w:styleId="z2">
    <w:name w:val="z2"/>
    <w:basedOn w:val="a"/>
    <w:rsid w:val="001C5F82"/>
    <w:pPr>
      <w:spacing w:before="100" w:beforeAutospacing="1" w:after="100" w:afterAutospacing="1"/>
    </w:pPr>
  </w:style>
  <w:style w:type="paragraph" w:styleId="a4">
    <w:name w:val="Normal (Web)"/>
    <w:basedOn w:val="a"/>
    <w:rsid w:val="00586BFB"/>
    <w:pPr>
      <w:spacing w:before="100" w:beforeAutospacing="1" w:after="100" w:afterAutospacing="1"/>
    </w:pPr>
  </w:style>
  <w:style w:type="character" w:styleId="a5">
    <w:name w:val="Hyperlink"/>
    <w:rsid w:val="0061471E"/>
    <w:rPr>
      <w:color w:val="0000FF"/>
      <w:u w:val="single"/>
    </w:rPr>
  </w:style>
  <w:style w:type="paragraph" w:customStyle="1" w:styleId="h1">
    <w:name w:val="h1"/>
    <w:basedOn w:val="a"/>
    <w:rsid w:val="00DE13C8"/>
    <w:pPr>
      <w:spacing w:before="100" w:beforeAutospacing="1" w:after="100" w:afterAutospacing="1"/>
    </w:pPr>
  </w:style>
  <w:style w:type="paragraph" w:customStyle="1" w:styleId="z1">
    <w:name w:val="z1"/>
    <w:basedOn w:val="a"/>
    <w:rsid w:val="004B016E"/>
    <w:pPr>
      <w:spacing w:before="100" w:beforeAutospacing="1" w:after="100" w:afterAutospacing="1"/>
    </w:pPr>
  </w:style>
  <w:style w:type="paragraph" w:styleId="a6">
    <w:name w:val="footer"/>
    <w:basedOn w:val="a"/>
    <w:rsid w:val="00486F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admin</cp:lastModifiedBy>
  <cp:revision>2</cp:revision>
  <dcterms:created xsi:type="dcterms:W3CDTF">2014-02-09T22:22:00Z</dcterms:created>
  <dcterms:modified xsi:type="dcterms:W3CDTF">2014-02-09T22:22:00Z</dcterms:modified>
</cp:coreProperties>
</file>