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B1" w:rsidRDefault="008075B1" w:rsidP="0011242B">
      <w:pPr>
        <w:spacing w:line="360" w:lineRule="auto"/>
        <w:jc w:val="center"/>
        <w:rPr>
          <w:b/>
          <w:bCs/>
          <w:sz w:val="28"/>
          <w:szCs w:val="28"/>
        </w:rPr>
      </w:pPr>
    </w:p>
    <w:p w:rsidR="00E30EE4" w:rsidRDefault="00E30EE4" w:rsidP="001124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Введение в основы научных исследований</w:t>
      </w:r>
    </w:p>
    <w:p w:rsidR="00E30EE4" w:rsidRDefault="00E30EE4" w:rsidP="001124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План</w:t>
      </w:r>
    </w:p>
    <w:p w:rsidR="00E30EE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147100">
        <w:rPr>
          <w:sz w:val="28"/>
          <w:szCs w:val="28"/>
        </w:rPr>
        <w:t xml:space="preserve">1.1. </w:t>
      </w:r>
      <w:r>
        <w:rPr>
          <w:sz w:val="28"/>
          <w:szCs w:val="28"/>
        </w:rPr>
        <w:t>Понятие науки. Наука как социальная система.</w:t>
      </w:r>
    </w:p>
    <w:p w:rsidR="00E30EE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147100">
        <w:rPr>
          <w:sz w:val="28"/>
          <w:szCs w:val="28"/>
        </w:rPr>
        <w:t>1.2</w:t>
      </w:r>
      <w:r w:rsidRPr="00147100">
        <w:rPr>
          <w:rFonts w:ascii="Arial Narrow" w:hAnsi="Arial Narrow" w:cs="Arial Narrow"/>
          <w:sz w:val="28"/>
          <w:szCs w:val="28"/>
        </w:rPr>
        <w:t xml:space="preserve">. </w:t>
      </w:r>
      <w:r>
        <w:rPr>
          <w:sz w:val="28"/>
          <w:szCs w:val="28"/>
        </w:rPr>
        <w:t>История науки и ее роль в жизни общества.</w:t>
      </w:r>
    </w:p>
    <w:p w:rsidR="00E30EE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147100">
        <w:rPr>
          <w:sz w:val="28"/>
          <w:szCs w:val="28"/>
        </w:rPr>
        <w:t xml:space="preserve">1.3. </w:t>
      </w:r>
      <w:r>
        <w:rPr>
          <w:sz w:val="28"/>
          <w:szCs w:val="28"/>
        </w:rPr>
        <w:t>Организация научной деятельности в России.</w:t>
      </w:r>
    </w:p>
    <w:p w:rsidR="00E30EE4" w:rsidRPr="00666D4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66D44">
        <w:rPr>
          <w:sz w:val="28"/>
          <w:szCs w:val="28"/>
        </w:rPr>
        <w:t>Подготовка научных кадров в России</w:t>
      </w:r>
    </w:p>
    <w:p w:rsidR="00E30EE4" w:rsidRPr="00666D44" w:rsidRDefault="00CF350A" w:rsidP="00CF350A">
      <w:pPr>
        <w:tabs>
          <w:tab w:val="left" w:pos="851"/>
        </w:tabs>
        <w:spacing w:line="360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666D44" w:rsidRPr="00666D44">
        <w:rPr>
          <w:bCs/>
          <w:sz w:val="28"/>
          <w:szCs w:val="28"/>
        </w:rPr>
        <w:t>Значение дисциплины «О</w:t>
      </w:r>
      <w:r>
        <w:rPr>
          <w:bCs/>
          <w:sz w:val="28"/>
          <w:szCs w:val="28"/>
        </w:rPr>
        <w:t xml:space="preserve">сновы научных исследований» для </w:t>
      </w:r>
      <w:r w:rsidR="00666D44" w:rsidRPr="00666D44">
        <w:rPr>
          <w:bCs/>
          <w:sz w:val="28"/>
          <w:szCs w:val="28"/>
        </w:rPr>
        <w:t>получения высшего образования</w:t>
      </w:r>
    </w:p>
    <w:p w:rsidR="00E30EE4" w:rsidRDefault="00E30EE4" w:rsidP="0011242B">
      <w:pPr>
        <w:tabs>
          <w:tab w:val="left" w:pos="720"/>
        </w:tabs>
        <w:spacing w:line="360" w:lineRule="auto"/>
        <w:ind w:left="1" w:firstLine="56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Глоссарий: </w:t>
      </w:r>
      <w:r>
        <w:rPr>
          <w:i/>
          <w:iCs/>
          <w:sz w:val="28"/>
          <w:szCs w:val="28"/>
        </w:rPr>
        <w:t>наука, гипотеза, теория, научная деятельность, научная работа, прикладные научные исследования, фундаментальные научные исследования, научно-исследовательские и опытно-конструкторские разработки, грант.</w:t>
      </w:r>
    </w:p>
    <w:p w:rsidR="00E30EE4" w:rsidRDefault="00E30EE4" w:rsidP="0011242B">
      <w:pPr>
        <w:tabs>
          <w:tab w:val="left" w:pos="720"/>
        </w:tabs>
        <w:spacing w:line="360" w:lineRule="auto"/>
        <w:ind w:left="1" w:firstLine="566"/>
        <w:jc w:val="both"/>
        <w:rPr>
          <w:i/>
          <w:iCs/>
          <w:sz w:val="28"/>
          <w:szCs w:val="28"/>
        </w:rPr>
      </w:pPr>
    </w:p>
    <w:p w:rsidR="00E30EE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sz w:val="28"/>
          <w:szCs w:val="28"/>
        </w:rPr>
      </w:pPr>
      <w:r w:rsidRPr="00147100">
        <w:rPr>
          <w:sz w:val="28"/>
          <w:szCs w:val="28"/>
        </w:rPr>
        <w:t xml:space="preserve">1.1. </w:t>
      </w:r>
      <w:r>
        <w:rPr>
          <w:sz w:val="28"/>
          <w:szCs w:val="28"/>
        </w:rPr>
        <w:t>Понятие науки. Наука как социальная система.</w:t>
      </w:r>
    </w:p>
    <w:p w:rsidR="00E30EE4" w:rsidRDefault="00E30EE4" w:rsidP="0011242B">
      <w:pPr>
        <w:shd w:val="solid" w:color="FFFFFF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Наука</w:t>
      </w:r>
      <w:r>
        <w:rPr>
          <w:color w:val="000000"/>
          <w:sz w:val="28"/>
          <w:szCs w:val="28"/>
        </w:rPr>
        <w:t xml:space="preserve"> – сложное социальное явление, особая сфера целенаправленной человеческой деятельности, основанное на получении и освоении новых знаний и использовании их для решения практических задач. </w:t>
      </w:r>
    </w:p>
    <w:p w:rsidR="00E30EE4" w:rsidRDefault="00E30EE4" w:rsidP="0011242B">
      <w:pPr>
        <w:shd w:val="solid" w:color="FFFFFF" w:fill="FFFFFF"/>
        <w:spacing w:line="360" w:lineRule="auto"/>
        <w:ind w:firstLine="283"/>
        <w:jc w:val="both"/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>Наука выполняет две основные функции: познавательную и практическую. В соответствии с этими функциями можно говорить о науке как о системе ранее накопленных знаний, то есть информационной системе, которая служит основой для дальнейшего познания объективной действительности.</w:t>
      </w:r>
    </w:p>
    <w:p w:rsidR="00E30EE4" w:rsidRDefault="00E30EE4" w:rsidP="0011242B">
      <w:pPr>
        <w:shd w:val="solid" w:color="FFFFFF" w:fill="FFFFFF"/>
        <w:spacing w:line="360" w:lineRule="auto"/>
        <w:ind w:firstLine="283"/>
        <w:jc w:val="both"/>
        <w:rPr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Наука как общественная, социальная система, обладающая относительной самостоятельностью, складывается из трех неразрывно связанных элементов: накопленных знаний, деятельности людей и соответствующих научных учреждений. </w:t>
      </w:r>
    </w:p>
    <w:p w:rsidR="00E30EE4" w:rsidRDefault="00E30EE4" w:rsidP="0011242B">
      <w:pPr>
        <w:shd w:val="solid" w:color="FFFFFF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научных знаний запечатлена в научных понятиях, </w:t>
      </w:r>
      <w:r>
        <w:rPr>
          <w:sz w:val="28"/>
          <w:szCs w:val="28"/>
        </w:rPr>
        <w:t xml:space="preserve">гипотезах, законах, эмпирических (основанных на опыте) научных фактах, теориях </w:t>
      </w:r>
      <w:r>
        <w:rPr>
          <w:color w:val="000000"/>
          <w:sz w:val="28"/>
          <w:szCs w:val="28"/>
        </w:rPr>
        <w:t>и идеях, дающих возможность предвидеть события, зафиксирована в книгах, журналах и других видах публикаций. Этот систематизированный опыт и научные знания предшествующих поколений обладают рядом признаков, главнейшие из которых следующие: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всеобщность, то есть принадлежность результатов научной деятельности, совокупности научных знаний не только всему обществу страны, в которой эта деятельность протекала, но и всему человечеству;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проверенность научных фактов; система знаний только тогда может претендовать на наименование научной, когда каждый факт можно проверить для уточнения истины;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воспроизводимость явлений, тесно связанная с проверенностью; определенный закон природы существует и открытое явление входит в систему научных знаний, если исследователь каким-либо методом может повторить открытое другим ученым явление;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устойчивость системы знаний, быстрое устаревание знаний свидетельствует о недостаточной глубине проработки накопленного материала или неточности принятой гипотезы.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веке английский философ Фрэнсис Бэкон разработал первую классификацию наук, принятую французскими просветителями Дидро, Ж.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Даламбером, Гольбахом, Монтескье, Вольтером, Руссо. Все существующие и возможные науки Ф. Бэкон разделил соответственно трем способностям человеческого разума: памяти соответствует история, воображению – поэзия, рассудку – философия как наука о природе и человеке.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классификация наук производится по разным признакам: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по отраслям знаний</w:t>
      </w:r>
      <w:r>
        <w:rPr>
          <w:color w:val="000000"/>
          <w:sz w:val="28"/>
          <w:szCs w:val="28"/>
        </w:rPr>
        <w:t>: естественные науки (о природе), общественные (об обществе), технические (науки о целенаправленном преобразовании природных тел и явлений в технические объекты, о функционировании механических объектов в системе общественного производства);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научным дисциплинам</w:t>
      </w:r>
      <w:r>
        <w:rPr>
          <w:color w:val="000000"/>
          <w:sz w:val="28"/>
          <w:szCs w:val="28"/>
        </w:rPr>
        <w:t>: математика, физика, сопротивление материалов, теоретическая механика и т. д.;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результатам научной деятельности</w:t>
      </w:r>
      <w:r>
        <w:rPr>
          <w:color w:val="000000"/>
          <w:sz w:val="28"/>
          <w:szCs w:val="28"/>
        </w:rPr>
        <w:t>: публикации (книги, статьи), патенты, конструкторские разработки и т. д.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E30EE4" w:rsidRDefault="00E30EE4" w:rsidP="0011242B">
      <w:pPr>
        <w:tabs>
          <w:tab w:val="left" w:pos="720"/>
        </w:tabs>
        <w:spacing w:line="360" w:lineRule="auto"/>
        <w:ind w:left="720" w:hanging="360"/>
        <w:jc w:val="both"/>
        <w:rPr>
          <w:b/>
          <w:bCs/>
          <w:sz w:val="28"/>
          <w:szCs w:val="28"/>
        </w:rPr>
      </w:pPr>
      <w:r w:rsidRPr="00147100">
        <w:rPr>
          <w:b/>
          <w:bCs/>
          <w:sz w:val="28"/>
          <w:szCs w:val="28"/>
        </w:rPr>
        <w:t>1.2</w:t>
      </w:r>
      <w:r w:rsidRPr="00147100">
        <w:rPr>
          <w:rFonts w:ascii="Arial Narrow" w:hAnsi="Arial Narrow" w:cs="Arial Narrow"/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История науки и ее роль в жизни общества.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своем развитии во времени любая отрасль науки проходит три основных этапа: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Сбор фактов.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Качественное описание явлений.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Количественное описание и прогнозирование явлений.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Наука оказывала, оказывает и будет оказывать огромное влиян</w:t>
      </w:r>
      <w:r w:rsidR="0046580D">
        <w:rPr>
          <w:sz w:val="28"/>
          <w:szCs w:val="28"/>
        </w:rPr>
        <w:t>ие на развитие общества. Привед</w:t>
      </w:r>
      <w:r w:rsidR="0046580D" w:rsidRPr="0046580D">
        <w:rPr>
          <w:sz w:val="28"/>
          <w:szCs w:val="28"/>
        </w:rPr>
        <w:t xml:space="preserve">ены </w:t>
      </w:r>
      <w:r>
        <w:rPr>
          <w:sz w:val="28"/>
          <w:szCs w:val="28"/>
        </w:rPr>
        <w:t xml:space="preserve"> выдержки о датах научных событий</w:t>
      </w:r>
      <w:r w:rsidR="00147100">
        <w:rPr>
          <w:sz w:val="28"/>
          <w:szCs w:val="28"/>
        </w:rPr>
        <w:t xml:space="preserve">, </w:t>
      </w:r>
      <w:r>
        <w:rPr>
          <w:sz w:val="28"/>
          <w:szCs w:val="28"/>
        </w:rPr>
        <w:t>а вы сами оцените их значимость для сегодняшней жизни: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OLE_LINK1"/>
      <w:smartTag w:uri="urn:schemas-microsoft-com:office:smarttags" w:element="metricconverter">
        <w:smartTagPr>
          <w:attr w:name="ProductID" w:val="1945 г"/>
        </w:smartTagPr>
        <w:r w:rsidRPr="001E22DB">
          <w:rPr>
            <w:sz w:val="28"/>
            <w:szCs w:val="28"/>
          </w:rPr>
          <w:t>1945 г</w:t>
        </w:r>
      </w:smartTag>
      <w:r w:rsidRPr="001E22DB">
        <w:rPr>
          <w:sz w:val="28"/>
          <w:szCs w:val="28"/>
        </w:rPr>
        <w:t>. - осуществление</w:t>
      </w:r>
      <w:r>
        <w:rPr>
          <w:sz w:val="28"/>
          <w:szCs w:val="28"/>
        </w:rPr>
        <w:t xml:space="preserve"> манхэттенского проекта принесло Земле первые атомные бомбы;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>
          <w:rPr>
            <w:sz w:val="28"/>
            <w:szCs w:val="28"/>
          </w:rPr>
          <w:t>1953 г</w:t>
        </w:r>
      </w:smartTag>
      <w:r>
        <w:rPr>
          <w:sz w:val="28"/>
          <w:szCs w:val="28"/>
        </w:rPr>
        <w:t>. - начало эры пластмасс;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>
          <w:rPr>
            <w:sz w:val="28"/>
            <w:szCs w:val="28"/>
          </w:rPr>
          <w:t>1954 г</w:t>
        </w:r>
      </w:smartTag>
      <w:r>
        <w:rPr>
          <w:sz w:val="28"/>
          <w:szCs w:val="28"/>
        </w:rPr>
        <w:t>. - в г. Обнинске (СССР) начала действовать первая в мире атомная электростанция;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>. - начало эры цветного телевидения;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>
          <w:rPr>
            <w:sz w:val="28"/>
            <w:szCs w:val="28"/>
          </w:rPr>
          <w:t>1957 г</w:t>
        </w:r>
      </w:smartTag>
      <w:r>
        <w:rPr>
          <w:sz w:val="28"/>
          <w:szCs w:val="28"/>
        </w:rPr>
        <w:t>. - в СССР запущен первый искусственный спутник Земли;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 - полет в космос первого в мире космонавта Юрия Гагарина;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>. -  в ЮАР сделали первую операцию по пересадке сердца человеку;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1 г"/>
        </w:smartTagPr>
        <w:r>
          <w:rPr>
            <w:sz w:val="28"/>
            <w:szCs w:val="28"/>
          </w:rPr>
          <w:t>1971 г</w:t>
        </w:r>
      </w:smartTag>
      <w:r>
        <w:rPr>
          <w:sz w:val="28"/>
          <w:szCs w:val="28"/>
        </w:rPr>
        <w:t>. - в США создали первый персональный компьютер;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 - начало производства телефаксов;</w:t>
      </w:r>
    </w:p>
    <w:p w:rsidR="00E9388D" w:rsidRDefault="00E9388D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1983 - на рынок поступил первый мобильный телефон;</w:t>
      </w:r>
    </w:p>
    <w:p w:rsidR="00E9388D" w:rsidRDefault="00E9388D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1991- Всемирная паутина стала общедоступна в Интернете;</w:t>
      </w:r>
    </w:p>
    <w:p w:rsidR="00E9388D" w:rsidRDefault="00E9388D" w:rsidP="001124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1997- </w:t>
      </w:r>
      <w:r w:rsidRPr="009B5C61">
        <w:rPr>
          <w:sz w:val="28"/>
          <w:szCs w:val="28"/>
        </w:rPr>
        <w:t>Рослинский институт совместно с биотехнологической компанией PPL Therapeutics объявили о клонировании 5 овец</w:t>
      </w:r>
      <w:r>
        <w:rPr>
          <w:sz w:val="28"/>
          <w:szCs w:val="28"/>
        </w:rPr>
        <w:t>;</w:t>
      </w:r>
    </w:p>
    <w:p w:rsidR="00E9388D" w:rsidRDefault="00E9388D" w:rsidP="001124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1998 - </w:t>
      </w:r>
      <w:r w:rsidRPr="00745B33">
        <w:rPr>
          <w:sz w:val="28"/>
          <w:szCs w:val="28"/>
        </w:rPr>
        <w:t>Д. Томпсон и Д. Герхарт выявили бессмертную линию эмбриональных стволовых клеток (ЭСК)</w:t>
      </w:r>
      <w:r w:rsidR="00F40BB7">
        <w:rPr>
          <w:sz w:val="28"/>
          <w:szCs w:val="28"/>
        </w:rPr>
        <w:t>;</w:t>
      </w:r>
    </w:p>
    <w:p w:rsidR="00F40BB7" w:rsidRDefault="00F40BB7" w:rsidP="001124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2001- </w:t>
      </w:r>
      <w:r w:rsidRPr="005F7B94">
        <w:rPr>
          <w:sz w:val="28"/>
          <w:szCs w:val="28"/>
        </w:rPr>
        <w:t xml:space="preserve">Расшифрована структура </w:t>
      </w:r>
      <w:r w:rsidRPr="006C5E66">
        <w:rPr>
          <w:sz w:val="28"/>
          <w:szCs w:val="28"/>
        </w:rPr>
        <w:t>генома человека</w:t>
      </w:r>
      <w:r>
        <w:rPr>
          <w:sz w:val="28"/>
          <w:szCs w:val="28"/>
        </w:rPr>
        <w:t>;</w:t>
      </w:r>
    </w:p>
    <w:p w:rsidR="00F40BB7" w:rsidRDefault="00F40BB7" w:rsidP="0011242B">
      <w:pPr>
        <w:shd w:val="clear" w:color="auto" w:fill="F8FC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2002 - </w:t>
      </w:r>
      <w:r w:rsidRPr="005F7B94">
        <w:rPr>
          <w:sz w:val="28"/>
          <w:szCs w:val="28"/>
        </w:rPr>
        <w:t xml:space="preserve">Искусственная </w:t>
      </w:r>
      <w:r w:rsidRPr="006C5E66">
        <w:rPr>
          <w:sz w:val="28"/>
          <w:szCs w:val="28"/>
        </w:rPr>
        <w:t>сетчатка</w:t>
      </w:r>
      <w:r w:rsidRPr="005F7B94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п</w:t>
      </w:r>
      <w:r w:rsidRPr="005F7B94">
        <w:rPr>
          <w:sz w:val="28"/>
          <w:szCs w:val="28"/>
        </w:rPr>
        <w:t xml:space="preserve">роекционная </w:t>
      </w:r>
      <w:r w:rsidRPr="006C5E66">
        <w:rPr>
          <w:sz w:val="28"/>
          <w:szCs w:val="28"/>
        </w:rPr>
        <w:t>клавиатура</w:t>
      </w:r>
      <w:r>
        <w:rPr>
          <w:sz w:val="28"/>
          <w:szCs w:val="28"/>
        </w:rPr>
        <w:t xml:space="preserve">, </w:t>
      </w:r>
      <w:r w:rsidRPr="006C5E66">
        <w:rPr>
          <w:sz w:val="28"/>
          <w:szCs w:val="28"/>
        </w:rPr>
        <w:t>аэрогель</w:t>
      </w:r>
      <w:r>
        <w:rPr>
          <w:sz w:val="28"/>
          <w:szCs w:val="28"/>
        </w:rPr>
        <w:t>, н</w:t>
      </w:r>
      <w:r w:rsidRPr="005F7B94">
        <w:rPr>
          <w:sz w:val="28"/>
          <w:szCs w:val="28"/>
        </w:rPr>
        <w:t xml:space="preserve">анотехнологические водо- и грязеотталкиваюие </w:t>
      </w:r>
      <w:r w:rsidRPr="006C5E66">
        <w:rPr>
          <w:sz w:val="28"/>
          <w:szCs w:val="28"/>
        </w:rPr>
        <w:t>покрытия</w:t>
      </w:r>
      <w:r>
        <w:rPr>
          <w:sz w:val="28"/>
          <w:szCs w:val="28"/>
        </w:rPr>
        <w:t>;</w:t>
      </w:r>
    </w:p>
    <w:p w:rsidR="00F40BB7" w:rsidRDefault="00F40BB7" w:rsidP="0011242B">
      <w:pPr>
        <w:shd w:val="clear" w:color="auto" w:fill="F8FC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2004 - </w:t>
      </w:r>
      <w:r w:rsidRPr="006C5E66">
        <w:rPr>
          <w:sz w:val="28"/>
          <w:szCs w:val="28"/>
        </w:rPr>
        <w:t>Нейро-компьютерный интерфейс</w:t>
      </w:r>
      <w:r w:rsidRPr="005F7B94">
        <w:rPr>
          <w:sz w:val="28"/>
          <w:szCs w:val="28"/>
        </w:rPr>
        <w:t xml:space="preserve">, гибкие </w:t>
      </w:r>
      <w:r w:rsidRPr="006C5E66">
        <w:rPr>
          <w:sz w:val="28"/>
          <w:szCs w:val="28"/>
        </w:rPr>
        <w:t>солнечные батареи</w:t>
      </w:r>
      <w:r w:rsidRPr="005F7B94">
        <w:rPr>
          <w:sz w:val="28"/>
          <w:szCs w:val="28"/>
        </w:rPr>
        <w:t xml:space="preserve">, первый </w:t>
      </w:r>
      <w:r w:rsidRPr="006C5E66">
        <w:rPr>
          <w:sz w:val="28"/>
          <w:szCs w:val="28"/>
        </w:rPr>
        <w:t>нейтронный микроскоп</w:t>
      </w:r>
      <w:r w:rsidRPr="005F7B94">
        <w:rPr>
          <w:sz w:val="28"/>
          <w:szCs w:val="28"/>
        </w:rPr>
        <w:t xml:space="preserve">, </w:t>
      </w:r>
      <w:r w:rsidRPr="006C5E66">
        <w:rPr>
          <w:sz w:val="28"/>
          <w:szCs w:val="28"/>
        </w:rPr>
        <w:t>полевой транзистор</w:t>
      </w:r>
      <w:r w:rsidRPr="005F7B94">
        <w:rPr>
          <w:sz w:val="28"/>
          <w:szCs w:val="28"/>
        </w:rPr>
        <w:t xml:space="preserve"> на </w:t>
      </w:r>
      <w:r w:rsidRPr="006C5E66">
        <w:rPr>
          <w:sz w:val="28"/>
          <w:szCs w:val="28"/>
        </w:rPr>
        <w:t>углеродной нанотрубке</w:t>
      </w:r>
      <w:r w:rsidRPr="005F7B94">
        <w:rPr>
          <w:sz w:val="28"/>
          <w:szCs w:val="28"/>
        </w:rPr>
        <w:t>;</w:t>
      </w:r>
    </w:p>
    <w:p w:rsidR="0055287C" w:rsidRDefault="0055287C" w:rsidP="0011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2005 - Н</w:t>
      </w:r>
      <w:r w:rsidRPr="005F7B94">
        <w:rPr>
          <w:sz w:val="28"/>
          <w:szCs w:val="28"/>
        </w:rPr>
        <w:t xml:space="preserve">ачато строительство </w:t>
      </w:r>
      <w:r w:rsidRPr="006C5E66">
        <w:rPr>
          <w:sz w:val="28"/>
          <w:szCs w:val="28"/>
        </w:rPr>
        <w:t>нейтринного телескопа</w:t>
      </w:r>
      <w:r w:rsidRPr="005F7B94">
        <w:rPr>
          <w:sz w:val="28"/>
          <w:szCs w:val="28"/>
        </w:rPr>
        <w:t xml:space="preserve"> </w:t>
      </w:r>
      <w:r w:rsidRPr="006C5E66">
        <w:rPr>
          <w:sz w:val="28"/>
          <w:szCs w:val="28"/>
        </w:rPr>
        <w:t>IceCube</w:t>
      </w:r>
      <w:r>
        <w:rPr>
          <w:sz w:val="28"/>
          <w:szCs w:val="28"/>
        </w:rPr>
        <w:t>;</w:t>
      </w:r>
    </w:p>
    <w:p w:rsidR="00E9388D" w:rsidRDefault="0055287C" w:rsidP="001124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2008 - </w:t>
      </w:r>
      <w:r w:rsidRPr="005F7B94">
        <w:rPr>
          <w:sz w:val="28"/>
          <w:szCs w:val="28"/>
        </w:rPr>
        <w:t>Произведён официальный запуск Большого адронного  коллайдера</w:t>
      </w:r>
      <w:r>
        <w:rPr>
          <w:sz w:val="28"/>
          <w:szCs w:val="28"/>
        </w:rPr>
        <w:t>.</w:t>
      </w:r>
    </w:p>
    <w:bookmarkEnd w:id="0"/>
    <w:p w:rsidR="00E30EE4" w:rsidRDefault="00E9388D" w:rsidP="001124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EE4">
        <w:rPr>
          <w:sz w:val="28"/>
          <w:szCs w:val="28"/>
        </w:rPr>
        <w:t>Будущее человечества тоже определяется  развитием науки. Судьба будущих поколений землян зависит от эффективности и оперативности научных исследований по решению различных проблем, например, следующих: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обеднение озонового слоя Земли ("озоновые дыры");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потепление климата ("парниковый эффект", сближение Земли и Солнца и др.);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ухудшение экологической обстановки на Земле;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ухудшение качества генофонда человечества;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стремительный рост численности населения на Земле;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исчерпание резервов роста сельскохозяйственного производства продуктов питания;</w:t>
      </w:r>
    </w:p>
    <w:p w:rsidR="00E30EE4" w:rsidRDefault="00E30EE4" w:rsidP="0011242B">
      <w:pPr>
        <w:numPr>
          <w:ilvl w:val="0"/>
          <w:numId w:val="1"/>
        </w:numPr>
        <w:tabs>
          <w:tab w:val="left" w:pos="0"/>
        </w:tabs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исчерпание трудновосполнимых ресурсов: металлических руд, нефти, природного газа, каменного угля и др.</w:t>
      </w:r>
    </w:p>
    <w:p w:rsidR="00E30EE4" w:rsidRDefault="00E30EE4" w:rsidP="0011242B">
      <w:pPr>
        <w:keepNext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Организация научной деятельности в России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Научная деятельность, научная работа или научный труд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это творческая деятельность, направленная на получение, освоение, переработку и систематизацию новых научных знаний, результаты которой характеризуются следующими основными признаками: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новизной и оригинальностью;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уникальностью и неповторяемостью (результаты научной деятельности не могут быть серийными, повторенная работа теряет новизну, поэтому обязательным требованием к исследователю является его информационная осведомленность об объекте и предмете исследования);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вероятностным характером и риском (всегда трудно предугадать, успешно ли закончится задуманное исследование и будет ли получен предполагаемый результат);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доказательностью, то есть убедительностью результатов научной работы и их воспроизводимостью.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деятельность классифицируется: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по целевому назначению</w:t>
      </w:r>
      <w:r>
        <w:rPr>
          <w:color w:val="000000"/>
          <w:sz w:val="28"/>
          <w:szCs w:val="28"/>
        </w:rPr>
        <w:t>: развитие теории, разработка новой техники, совершенствование технологии и т. п.;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видам научных работ: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фундаментальные, прикладные исследования, разработки;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диапазону исследовательских работ</w:t>
      </w:r>
      <w:r>
        <w:rPr>
          <w:color w:val="000000"/>
          <w:sz w:val="28"/>
          <w:szCs w:val="28"/>
        </w:rPr>
        <w:t>: направления в науке, научная проблема, научная тема, научный вопрос;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color w:val="000000"/>
          <w:spacing w:val="40"/>
          <w:sz w:val="28"/>
          <w:szCs w:val="28"/>
        </w:rPr>
        <w:t>методу исследования</w:t>
      </w:r>
      <w:r>
        <w:rPr>
          <w:color w:val="000000"/>
          <w:sz w:val="28"/>
          <w:szCs w:val="28"/>
        </w:rPr>
        <w:t>: теоретическое, экспериментальное, смешанное.</w:t>
      </w:r>
    </w:p>
    <w:p w:rsidR="00E30EE4" w:rsidRDefault="00E30EE4" w:rsidP="0011242B">
      <w:pPr>
        <w:shd w:val="solid" w:color="FFFFFF" w:fill="FFFFFF"/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Научные учреждения, независимо от их подчиненности, названия, ранга, помимо научных сотрудников должны иметь средства научной деятельности (научное оборудование – измерительное, вычислительное и т. д.), объекты научного труда (исследуемые предметы или явления), информационный массив (библиотечный и патентный фонды), а также психологический микроклимат для научной деятельности.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отношению к сфере человеческой деятельности научные учреждения классифицируются так: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к непроизводственной сфере</w:t>
      </w:r>
      <w:r>
        <w:rPr>
          <w:color w:val="000000"/>
          <w:sz w:val="28"/>
          <w:szCs w:val="28"/>
        </w:rPr>
        <w:t xml:space="preserve"> относятся академические институты, входящие в состав</w:t>
      </w:r>
      <w:r w:rsidR="00E9388D">
        <w:rPr>
          <w:color w:val="000000"/>
          <w:sz w:val="28"/>
          <w:szCs w:val="28"/>
        </w:rPr>
        <w:t xml:space="preserve"> Российской Академии Наук</w:t>
      </w:r>
      <w:r>
        <w:rPr>
          <w:color w:val="000000"/>
          <w:sz w:val="28"/>
          <w:szCs w:val="28"/>
        </w:rPr>
        <w:t>, научно-исследовательские институты общенаучного и гуманитарного профилей, а также вузы непроизводственного профиля (медицинские, юридические и др.);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pacing w:val="40"/>
          <w:sz w:val="28"/>
          <w:szCs w:val="28"/>
        </w:rPr>
        <w:t>к производственной сфере</w:t>
      </w:r>
      <w:r>
        <w:rPr>
          <w:color w:val="000000"/>
          <w:sz w:val="28"/>
          <w:szCs w:val="28"/>
        </w:rPr>
        <w:t xml:space="preserve"> относятся все отраслевые институты – проектные и конструкторские бюро, научно-производственные комплексы и объединения, технические вузы.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 w:rsidRPr="00EF0CBE">
        <w:rPr>
          <w:sz w:val="28"/>
          <w:szCs w:val="28"/>
        </w:rPr>
        <w:t>В соответствии с Законом РФ "О науке и государственной научно-технической политике" научная деятельность в стране может осуществляться физическими лицами (гражданами России, иностранными гражданами, лицами без гражданства) и юридическими лицами (организациями, предприятиями и т.п.).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эффективная научная деятельность возможна только при условии ее финансирования. Источниками финансирования научной деятельности в нашей стране являются: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Государственный бюджет (госбюджет).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Средства юридических и физических лиц.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финансирования научной деятельности могут направляться средства из госбюджета различных уровней: федерального и местных (об</w:t>
      </w:r>
      <w:r>
        <w:rPr>
          <w:sz w:val="28"/>
          <w:szCs w:val="28"/>
        </w:rPr>
        <w:softHyphen/>
        <w:t>ласт</w:t>
      </w:r>
      <w:r>
        <w:rPr>
          <w:sz w:val="28"/>
          <w:szCs w:val="28"/>
        </w:rPr>
        <w:softHyphen/>
        <w:t>ного, городского и т.д.). Помимо средств предприятий, организаций и фирм для развития науки используются денежные и иные средства различных отечественных и зарубежных фондов (Российский фонд фундаментальных исследований, Фонд Сороса и др.). При этом развивается практика выделения на конкурсной основе для конкретной научной деятельности грантов - денежных и иных средств, передаваемых безвозмездно и безвозвратно.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научной деятельностью в стране осуществляется на основе сочетания принципов государственного регулирования и самоуправления. 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 и юридические лица негосударственной формы собственности имеют право самостоятельно определять все аспекты своей научной деятельности, не противоречащей законодательству страны.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в пределах своих полномочий, не нарушающих свободу научного творчества, выполняют следующие основные функции управления  научной деятельностью: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приоритетные направления развития науки и техники;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формирование и функционирование системы государственных научных организаций;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межотраслевую координацию научной деятельности;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разработку и реализацию научных и научно-техничес</w:t>
      </w:r>
      <w:r>
        <w:rPr>
          <w:sz w:val="28"/>
          <w:szCs w:val="28"/>
        </w:rPr>
        <w:softHyphen/>
        <w:t>ких программ и проектов;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развивают формы интеграции науки и производства;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реализацию достижений науки и техники;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контроль за эффективным использованием субъектами научной деятельности предоставленных им государственных средств и имущества;</w:t>
      </w:r>
    </w:p>
    <w:p w:rsidR="00E30EE4" w:rsidRDefault="00E30EE4" w:rsidP="0011242B">
      <w:pPr>
        <w:numPr>
          <w:ilvl w:val="0"/>
          <w:numId w:val="2"/>
        </w:numPr>
        <w:tabs>
          <w:tab w:val="left" w:pos="0"/>
        </w:tabs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контроль за подготовкой научных кадров.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Более детальная структура государственного управления научной деятельностью имеет свои особенности в рамках различных министерств, ведомств, академий наук. Например, во многих вузах дальнейшая детализация этой структуры представляется схемой: ректор - проректор по научной работе - научно-исследовательская часть (сектор) - кафедры (лаборатории) - исследователи (преподаватели, научные работники, докторанты, аспиранты, студенты).</w:t>
      </w:r>
    </w:p>
    <w:p w:rsidR="00E30EE4" w:rsidRDefault="00E30EE4" w:rsidP="0011242B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E30EE4" w:rsidRDefault="00E30EE4" w:rsidP="0011242B">
      <w:pPr>
        <w:keepNext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Подготовка научных кадров в России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Специфика научной деятельности требует работников, имеющих специальную профессиональную подготовку. Базовая научная подготовка кадров осуществляется в вузах. После успешного обучения в российском вузе можно получить начальную ученую степень и квалификацию бакалавра наук (бакалавр химии, бакалавр технических наук по различным направлениям и др.) и квалификацию дипломированного специалиста по различным специальностям (химик, физик, инженер, менеджер и др.). Эти ученые степени и квалификации свидетельствует о соответствующих знаниях и умениях человека с высшим профессиональным образованием и в области науки.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профессионального образования позволяет получить в вузе за 2 года ученую степень или квалификацию магистра наук по различным направлениям (магистр химии, магистр технических наук и т.п.) и за 3-4 года (по очной и заочной формам обучения в аспирантуре) </w:t>
      </w:r>
      <w:r>
        <w:rPr>
          <w:rFonts w:ascii="Symbol" w:hAnsi="Symbol" w:cs="Symbol"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ученую степень кандидата наук по различным специальностям (кандидат химических наук, кандидат технических наук и т.п.).</w:t>
      </w:r>
    </w:p>
    <w:p w:rsidR="00E30EE4" w:rsidRPr="006B5087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 w:rsidRPr="006B5087">
        <w:rPr>
          <w:sz w:val="28"/>
          <w:szCs w:val="28"/>
        </w:rPr>
        <w:t>Любой человек с высшим профессиональным образованием может получить ученую степень кандидата наук без обучения в аспирантуре при условии подготовки и успешной защиты диссертации в диссертационном совете, состав которого утверждается Высшим аттестационным комитетом Российской Федерации (ВАК).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 w:rsidRPr="006B5087">
        <w:rPr>
          <w:sz w:val="28"/>
          <w:szCs w:val="28"/>
        </w:rPr>
        <w:t>Лица, имеющие ученую степень</w:t>
      </w:r>
      <w:r>
        <w:rPr>
          <w:sz w:val="28"/>
          <w:szCs w:val="28"/>
        </w:rPr>
        <w:t xml:space="preserve"> кандидата наук, могут получить ученую степень доктора наук по различным специальностям после обучения в докторантуре в течение 3 лет или без такого обучения при условии подготовки и успешной защиты соответствующей диссертации в диссертационном совете. Допускается присуждение ученой степени доктора наук лицам с высшим профессиональным образованием, не имеющим ученой степени, за глубокие профессиональные знания и научные достижения в определенной отрасли науки.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Аспирантура и докторантура решением органов государственной власти открываются не только в вузах, но и в научных организациях. Наличие у лиц ученых степеней (бакалавра, магистра, кандидата и доктора наук) подтверждается соответствующими дипломами государственного образца. Лицам, имеющим глубокие профессиональные знания и достижения не только в науке, но и в педагогике, органами государственной власти присваиваются ученые звания доцента и профессора соответствующих кафедр вузов. Возможно присвоение ученых званий старшего научного сотрудника и профессора по различным специальностям за научные достижения. Наличие у лиц ученых степеней профессора, доцента, старшего научного сотрудника подтверждается аттестатами государственного образца.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системе государственных и общественных академий наук предусматривается присвоение ученых званий действительного члена (академика) и члена-корреспондента соответствующих академий наук.</w:t>
      </w:r>
    </w:p>
    <w:p w:rsidR="00E30EE4" w:rsidRDefault="00E30EE4" w:rsidP="00C7464E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Государство материально стимулирует повышение научной квалификации лиц, работающих в государственных структурах. Для должностей, предусматривающих наличие ученых степеней и званий, устанавливаются соответствующие надбавки к заработной плате.</w:t>
      </w:r>
    </w:p>
    <w:p w:rsidR="00C7464E" w:rsidRDefault="00C7464E" w:rsidP="00C7464E">
      <w:pPr>
        <w:shd w:val="solid" w:color="FFFFFF" w:fill="FFFFFF"/>
        <w:tabs>
          <w:tab w:val="left" w:pos="590"/>
        </w:tabs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E30EE4" w:rsidRDefault="00666D44" w:rsidP="0011242B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="00E30EE4" w:rsidRPr="00147100">
        <w:rPr>
          <w:b/>
          <w:bCs/>
          <w:sz w:val="28"/>
          <w:szCs w:val="28"/>
        </w:rPr>
        <w:t xml:space="preserve">. </w:t>
      </w:r>
      <w:r w:rsidR="0011242B">
        <w:rPr>
          <w:b/>
          <w:bCs/>
          <w:sz w:val="28"/>
          <w:szCs w:val="28"/>
        </w:rPr>
        <w:t>Значение дисциплины «Основы научных исследований» для получения высшего образования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 w:rsidRPr="0011242B">
        <w:rPr>
          <w:sz w:val="28"/>
          <w:szCs w:val="28"/>
        </w:rPr>
        <w:t>Дисциплина "Основы научных исследований имеет важное значение для получения высшего профессионального образования</w:t>
      </w:r>
      <w:r>
        <w:rPr>
          <w:sz w:val="28"/>
          <w:szCs w:val="28"/>
        </w:rPr>
        <w:t>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эту дисциплину следует относить к общепрофессиональным, поскольку ее изучение во</w:t>
      </w:r>
      <w:r>
        <w:rPr>
          <w:sz w:val="28"/>
          <w:szCs w:val="28"/>
        </w:rPr>
        <w:softHyphen/>
        <w:t>оружает человека общими знаниями и навыками, которые помогут разобраться в закономерностях любого явления, происходящегов экономике, в быту, обществе, природе.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Во-вторых, дисциплина "Основы научных исследований" является  специальной дисциплиной, так как изучая ее, студенты получают знания и навыки, необходимые для практической работы  и позволяющие им продолжить обучение в магистратуре и аспирантуре.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цели изучения дисциплины "Основы научных исследований":</w:t>
      </w:r>
    </w:p>
    <w:p w:rsidR="00E30EE4" w:rsidRDefault="00E30EE4" w:rsidP="0011242B">
      <w:pPr>
        <w:numPr>
          <w:ilvl w:val="0"/>
          <w:numId w:val="3"/>
        </w:numPr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базовых (начальных) знаний, практических навыков и умений самостоятельной работы для формирования новых знаний, приемов решения научных и технических задач;</w:t>
      </w:r>
    </w:p>
    <w:p w:rsidR="00E30EE4" w:rsidRDefault="00E30EE4" w:rsidP="0011242B">
      <w:pPr>
        <w:numPr>
          <w:ilvl w:val="0"/>
          <w:numId w:val="3"/>
        </w:numPr>
        <w:spacing w:line="360" w:lineRule="auto"/>
        <w:ind w:left="12" w:firstLine="555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спецификой научной деятельности человека.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задачам дисциплины "Основы научных исследований" относятся изучение: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систем поиска, хранения и обработки научно-технической (НТИ), патентной (ПИ) и конъюнктурно-экономической информации (КЭИ);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рекомендаций по составлению аналитических обзоров по научно-техническим проблемам;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методов планирования и проведения эксперимента;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методов обработки и анализа результатов наблюдений и эксперимента (в том числе с применением методов математической статистики: корреляционного, дисперсионного, регрессионного и других анализов);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методов оптимизации технологических процессов;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правил оформления отчетов о научно-исследовательских работах;</w:t>
      </w:r>
    </w:p>
    <w:p w:rsidR="00E30EE4" w:rsidRDefault="00E30EE4" w:rsidP="0011242B">
      <w:pPr>
        <w:numPr>
          <w:ilvl w:val="0"/>
          <w:numId w:val="4"/>
        </w:numPr>
        <w:tabs>
          <w:tab w:val="left" w:pos="1286"/>
        </w:tabs>
        <w:spacing w:line="360" w:lineRule="auto"/>
        <w:ind w:left="1" w:firstLine="554"/>
        <w:jc w:val="both"/>
        <w:rPr>
          <w:sz w:val="28"/>
          <w:szCs w:val="28"/>
        </w:rPr>
      </w:pPr>
      <w:r>
        <w:rPr>
          <w:sz w:val="28"/>
          <w:szCs w:val="28"/>
        </w:rPr>
        <w:t>форм юридической охраны интеллектуальной собственности.</w:t>
      </w:r>
    </w:p>
    <w:p w:rsidR="00E30EE4" w:rsidRDefault="00E30EE4" w:rsidP="0011242B">
      <w:pPr>
        <w:shd w:val="solid" w:color="FFFFFF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курса студент должен иметь следующие представление и навыки: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научно-исследовательской работы;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методологические основы научного познания и творчества;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методы теоретических и эмпирических исследований;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научно-исследовательской работы;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этапы научно-исследовательской работы;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поиск, накопление и обработка научно-технической информации с применением систем новых информационных технологий;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методы обработки экспериментальных данных;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научной работы и передача информации;</w:t>
      </w:r>
    </w:p>
    <w:p w:rsidR="00E30EE4" w:rsidRDefault="00E30EE4" w:rsidP="0011242B">
      <w:pPr>
        <w:numPr>
          <w:ilvl w:val="0"/>
          <w:numId w:val="1"/>
        </w:numPr>
        <w:shd w:val="solid" w:color="FFFFFF" w:fill="FFFFFF"/>
        <w:spacing w:line="360" w:lineRule="auto"/>
        <w:ind w:left="12" w:hanging="1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научном коллективе.</w:t>
      </w:r>
    </w:p>
    <w:p w:rsidR="00C7464E" w:rsidRDefault="00C7464E" w:rsidP="00C7464E">
      <w:pPr>
        <w:shd w:val="solid" w:color="FFFFFF" w:fill="FFFFFF"/>
        <w:spacing w:line="360" w:lineRule="auto"/>
        <w:jc w:val="both"/>
        <w:rPr>
          <w:sz w:val="28"/>
          <w:szCs w:val="28"/>
        </w:rPr>
      </w:pPr>
    </w:p>
    <w:p w:rsidR="00E30EE4" w:rsidRDefault="00E30EE4" w:rsidP="0011242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Словарь.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Наука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сложное социальное явление, особая сфера целенаправленной человеческой деятельности, основанное на получении и освоении новых знаний и использовании их для решения практических задач. 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</w:t>
      </w:r>
      <w:r>
        <w:rPr>
          <w:sz w:val="28"/>
          <w:szCs w:val="28"/>
        </w:rPr>
        <w:t xml:space="preserve"> - недоказанное утверждение, предположение или догадка, как правило высказывается на основе ряда подтверждающих ее наблюдений.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Теория</w:t>
      </w:r>
      <w:r>
        <w:rPr>
          <w:sz w:val="28"/>
          <w:szCs w:val="28"/>
        </w:rPr>
        <w:t xml:space="preserve"> - совокупность умозаключений, отражающая объективно существующие отношения и связи между явлениями объективной реальности.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Научная деятельность </w:t>
      </w:r>
      <w:r>
        <w:rPr>
          <w:sz w:val="28"/>
          <w:szCs w:val="28"/>
        </w:rPr>
        <w:t>- деятельность, направленная на получение новых знаний, включающая в себя фундаментальные, прикладные научно-исследовательские работы и экспериментальные разработки.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Научная работа  </w:t>
      </w:r>
      <w:r>
        <w:rPr>
          <w:sz w:val="28"/>
          <w:szCs w:val="28"/>
        </w:rPr>
        <w:t>- комплекс теоретических и экспериментальных исследователей, проводимых с целью получения обоснованных исходных данных, изыскания принципов и путей создания (модернизации) продукции.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Фундаментальны научные исследования </w:t>
      </w:r>
      <w:r>
        <w:rPr>
          <w:sz w:val="28"/>
          <w:szCs w:val="28"/>
        </w:rPr>
        <w:t>- глубокое и всестороннее исследование предмета с целью получения новых основополагающих знаний, а также с целью выяснения закономерностей выясняемых явлений, результаты которых не предполагаются для непосредственного промышленного использования.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Прикладные научные исследования </w:t>
      </w:r>
      <w:r>
        <w:rPr>
          <w:sz w:val="28"/>
          <w:szCs w:val="28"/>
        </w:rPr>
        <w:t>- это исследования, которые используют достижения фундаментальной науки, для решения практических задач, результатом которых является создание и совершенствование новых технологий.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Научно-исследовательские и опытно-конструкторские разработки (НИОКР) </w:t>
      </w:r>
      <w:r>
        <w:rPr>
          <w:sz w:val="28"/>
          <w:szCs w:val="28"/>
        </w:rPr>
        <w:t>- здесь соединяется наука с производством, обеспечивая тем самым, как научные, так и технические и инженерные проработки данного проекта, иногда приводящие к научно-технической революции.</w:t>
      </w:r>
    </w:p>
    <w:p w:rsidR="00E30EE4" w:rsidRDefault="00E30EE4" w:rsidP="0011242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Гранты</w:t>
      </w:r>
      <w:r>
        <w:rPr>
          <w:color w:val="000000"/>
          <w:sz w:val="28"/>
          <w:szCs w:val="28"/>
        </w:rPr>
        <w:t xml:space="preserve"> - денежные и иные средства, передаваемые безвозмездно и безвозвратно государственными органами, юридическими лицами и гражданами на проведение научных исследований и реализацию проектов на условиях, предусмотренных грантодателем.</w:t>
      </w:r>
    </w:p>
    <w:p w:rsidR="00E30EE4" w:rsidRDefault="00E30EE4" w:rsidP="0011242B">
      <w:pPr>
        <w:spacing w:line="360" w:lineRule="auto"/>
        <w:ind w:left="360"/>
        <w:jc w:val="both"/>
        <w:rPr>
          <w:sz w:val="28"/>
          <w:szCs w:val="28"/>
        </w:rPr>
      </w:pPr>
    </w:p>
    <w:p w:rsidR="00E30EE4" w:rsidRDefault="00E30EE4" w:rsidP="0011242B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вопросы.</w:t>
      </w:r>
    </w:p>
    <w:p w:rsidR="00E30EE4" w:rsidRDefault="00E30EE4" w:rsidP="0011242B">
      <w:pPr>
        <w:numPr>
          <w:ilvl w:val="0"/>
          <w:numId w:val="5"/>
        </w:numPr>
        <w:spacing w:line="360" w:lineRule="auto"/>
        <w:ind w:left="12" w:firstLine="271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наука? Какие функции она выполняет? Как классифицируют науку?</w:t>
      </w:r>
    </w:p>
    <w:p w:rsidR="00E30EE4" w:rsidRDefault="00E30EE4" w:rsidP="0011242B">
      <w:pPr>
        <w:numPr>
          <w:ilvl w:val="0"/>
          <w:numId w:val="5"/>
        </w:numPr>
        <w:spacing w:line="360" w:lineRule="auto"/>
        <w:ind w:left="12" w:firstLine="271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выделяются  в процессе развития науки? В чем их суть?</w:t>
      </w:r>
    </w:p>
    <w:p w:rsidR="00E30EE4" w:rsidRDefault="00E30EE4" w:rsidP="0011242B">
      <w:pPr>
        <w:numPr>
          <w:ilvl w:val="0"/>
          <w:numId w:val="5"/>
        </w:numPr>
        <w:spacing w:line="360" w:lineRule="auto"/>
        <w:ind w:left="12" w:firstLine="271"/>
        <w:jc w:val="both"/>
        <w:rPr>
          <w:sz w:val="28"/>
          <w:szCs w:val="28"/>
        </w:rPr>
      </w:pPr>
      <w:r>
        <w:rPr>
          <w:sz w:val="28"/>
          <w:szCs w:val="28"/>
        </w:rPr>
        <w:t>За счет каких средств осуществляется развитие науки на уровне государства?</w:t>
      </w:r>
    </w:p>
    <w:p w:rsidR="00E30EE4" w:rsidRDefault="00E30EE4" w:rsidP="0011242B">
      <w:pPr>
        <w:numPr>
          <w:ilvl w:val="0"/>
          <w:numId w:val="5"/>
        </w:numPr>
        <w:spacing w:line="360" w:lineRule="auto"/>
        <w:ind w:left="12" w:firstLine="2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государство стимулирует повышение научной квалификации лиц, работающих в государственных структурах?</w:t>
      </w:r>
    </w:p>
    <w:p w:rsidR="00E30EE4" w:rsidRDefault="00E30EE4" w:rsidP="00720473">
      <w:pPr>
        <w:numPr>
          <w:ilvl w:val="0"/>
          <w:numId w:val="5"/>
        </w:numPr>
        <w:spacing w:line="360" w:lineRule="auto"/>
        <w:ind w:left="12" w:firstLine="271"/>
        <w:jc w:val="both"/>
        <w:rPr>
          <w:sz w:val="28"/>
          <w:szCs w:val="28"/>
        </w:rPr>
      </w:pPr>
      <w:r>
        <w:rPr>
          <w:sz w:val="28"/>
          <w:szCs w:val="28"/>
        </w:rPr>
        <w:t>Каковы цели и задачи  изучения дисциплины «Основы научных исследований»?</w:t>
      </w:r>
    </w:p>
    <w:p w:rsidR="001E22DB" w:rsidRDefault="001E22DB" w:rsidP="001E22DB">
      <w:pPr>
        <w:spacing w:line="360" w:lineRule="auto"/>
        <w:ind w:left="12"/>
        <w:jc w:val="both"/>
        <w:rPr>
          <w:b/>
          <w:sz w:val="28"/>
          <w:szCs w:val="28"/>
        </w:rPr>
      </w:pPr>
      <w:r w:rsidRPr="001E22DB">
        <w:rPr>
          <w:b/>
          <w:sz w:val="28"/>
          <w:szCs w:val="28"/>
        </w:rPr>
        <w:t xml:space="preserve">    Тест</w:t>
      </w:r>
      <w:r>
        <w:rPr>
          <w:b/>
          <w:sz w:val="28"/>
          <w:szCs w:val="28"/>
        </w:rPr>
        <w:t>овое задание</w:t>
      </w:r>
    </w:p>
    <w:p w:rsidR="00485D0F" w:rsidRPr="00073BF5" w:rsidRDefault="001E22DB" w:rsidP="00485D0F">
      <w:pPr>
        <w:spacing w:line="360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85D0F" w:rsidRPr="00073BF5">
        <w:rPr>
          <w:b/>
          <w:sz w:val="28"/>
          <w:szCs w:val="28"/>
        </w:rPr>
        <w:t>1. Основными функциями науки являются: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А) внутренняя и внешняя;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Б)  познавательная и практическая;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В) стимулирующая и контрольная.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b/>
          <w:sz w:val="28"/>
          <w:szCs w:val="28"/>
        </w:rPr>
      </w:pPr>
      <w:r w:rsidRPr="00073BF5">
        <w:rPr>
          <w:b/>
          <w:sz w:val="28"/>
          <w:szCs w:val="28"/>
        </w:rPr>
        <w:t>2. Первая классификация наук была предложена Ф. Бэконом в: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А) </w:t>
      </w:r>
      <w:r w:rsidRPr="00073BF5">
        <w:rPr>
          <w:sz w:val="28"/>
          <w:szCs w:val="28"/>
          <w:lang w:val="en-US"/>
        </w:rPr>
        <w:t>XIV</w:t>
      </w:r>
      <w:r w:rsidRPr="00073BF5">
        <w:rPr>
          <w:sz w:val="28"/>
          <w:szCs w:val="28"/>
        </w:rPr>
        <w:t xml:space="preserve"> в.;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Б)  </w:t>
      </w:r>
      <w:r w:rsidRPr="00073BF5">
        <w:rPr>
          <w:sz w:val="28"/>
          <w:szCs w:val="28"/>
          <w:lang w:val="en-US"/>
        </w:rPr>
        <w:t>XX</w:t>
      </w:r>
      <w:r w:rsidRPr="00073BF5">
        <w:rPr>
          <w:sz w:val="28"/>
          <w:szCs w:val="28"/>
        </w:rPr>
        <w:t xml:space="preserve"> в.;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В) </w:t>
      </w:r>
      <w:r w:rsidRPr="00073BF5">
        <w:rPr>
          <w:sz w:val="28"/>
          <w:szCs w:val="28"/>
          <w:lang w:val="en-US"/>
        </w:rPr>
        <w:t>XV</w:t>
      </w:r>
      <w:r w:rsidRPr="00073BF5">
        <w:rPr>
          <w:sz w:val="28"/>
          <w:szCs w:val="28"/>
        </w:rPr>
        <w:t xml:space="preserve"> в.;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Г) </w:t>
      </w:r>
      <w:r w:rsidRPr="00073BF5">
        <w:rPr>
          <w:sz w:val="28"/>
          <w:szCs w:val="28"/>
          <w:lang w:val="en-US"/>
        </w:rPr>
        <w:t>XVII</w:t>
      </w:r>
      <w:r w:rsidRPr="00073BF5">
        <w:rPr>
          <w:sz w:val="28"/>
          <w:szCs w:val="28"/>
        </w:rPr>
        <w:t xml:space="preserve"> в.;</w:t>
      </w:r>
    </w:p>
    <w:p w:rsidR="00485D0F" w:rsidRPr="00073BF5" w:rsidRDefault="003649E3" w:rsidP="00485D0F">
      <w:pPr>
        <w:tabs>
          <w:tab w:val="num" w:pos="0"/>
        </w:tabs>
        <w:spacing w:line="360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85D0F" w:rsidRPr="00073BF5">
        <w:rPr>
          <w:b/>
          <w:sz w:val="28"/>
          <w:szCs w:val="28"/>
        </w:rPr>
        <w:t>В соответствии с Федеральным законом  РФ "О науке и государственной научно-технической политике" научная деятельность в РФ может осуществляться: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А) только физическими лицами;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Б) только юридическими лицами;</w:t>
      </w:r>
    </w:p>
    <w:p w:rsidR="00485D0F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В)физическими и юридическими лицами, но за исключением лиц без гражданства.</w:t>
      </w:r>
    </w:p>
    <w:p w:rsidR="00485D0F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Г)физическими лицами (</w:t>
      </w:r>
      <w:r>
        <w:rPr>
          <w:sz w:val="28"/>
          <w:szCs w:val="28"/>
        </w:rPr>
        <w:t xml:space="preserve">гражданами России, иностранными </w:t>
      </w:r>
      <w:r w:rsidRPr="00073BF5">
        <w:rPr>
          <w:sz w:val="28"/>
          <w:szCs w:val="28"/>
        </w:rPr>
        <w:t>гражданами,    лицами без гра</w:t>
      </w:r>
      <w:r>
        <w:rPr>
          <w:sz w:val="28"/>
          <w:szCs w:val="28"/>
        </w:rPr>
        <w:t xml:space="preserve">жданства) и юридическими лицами </w:t>
      </w:r>
      <w:r w:rsidRPr="00073BF5">
        <w:rPr>
          <w:sz w:val="28"/>
          <w:szCs w:val="28"/>
        </w:rPr>
        <w:t>(организациями,</w:t>
      </w:r>
      <w:r>
        <w:rPr>
          <w:sz w:val="28"/>
          <w:szCs w:val="28"/>
        </w:rPr>
        <w:t xml:space="preserve"> </w:t>
      </w:r>
      <w:r w:rsidRPr="00073BF5">
        <w:rPr>
          <w:sz w:val="28"/>
          <w:szCs w:val="28"/>
        </w:rPr>
        <w:t xml:space="preserve"> предприятиями и т.п.).</w:t>
      </w:r>
    </w:p>
    <w:p w:rsidR="00485D0F" w:rsidRPr="00073BF5" w:rsidRDefault="003649E3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485D0F" w:rsidRPr="00073BF5">
        <w:rPr>
          <w:b/>
          <w:sz w:val="28"/>
          <w:szCs w:val="28"/>
        </w:rPr>
        <w:t>Состав диссертационного совета утверждается: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А) Диссертационным комитетом Российской Федерации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Б) Российской академией наук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В) Высшим аттестационным комитетом Российской Федерации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Г) Правительством Российской Федерации</w:t>
      </w:r>
    </w:p>
    <w:p w:rsidR="00485D0F" w:rsidRPr="00073BF5" w:rsidRDefault="003649E3" w:rsidP="00485D0F">
      <w:pPr>
        <w:pStyle w:val="ConsPlusNormal"/>
        <w:widowControl/>
        <w:tabs>
          <w:tab w:val="num" w:pos="0"/>
        </w:tabs>
        <w:spacing w:line="36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485D0F" w:rsidRPr="00073BF5">
        <w:rPr>
          <w:rFonts w:ascii="Times New Roman" w:hAnsi="Times New Roman" w:cs="Times New Roman"/>
          <w:b/>
          <w:sz w:val="28"/>
          <w:szCs w:val="28"/>
        </w:rPr>
        <w:t>Продукт научной и (или) научно-технической деятельности, содержащий новые знания или решения и зафиксированный на любом информационном носителе, это :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А) Прикладные научные исследования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Б) Экспериментальные разработки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В) Научная и (или) научно-техническая продукция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Г) Научный и (или) научно-технический результат</w:t>
      </w:r>
    </w:p>
    <w:p w:rsidR="00485D0F" w:rsidRPr="00073BF5" w:rsidRDefault="003649E3" w:rsidP="00485D0F">
      <w:pPr>
        <w:tabs>
          <w:tab w:val="num" w:pos="0"/>
        </w:tabs>
        <w:spacing w:line="360" w:lineRule="auto"/>
        <w:ind w:firstLine="6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485D0F" w:rsidRPr="00073BF5">
        <w:rPr>
          <w:b/>
          <w:sz w:val="28"/>
          <w:szCs w:val="28"/>
        </w:rPr>
        <w:t>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среды, это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А) Экспериментальные разработки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Б) Научная и (или) научно-техническая продукция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В) </w:t>
      </w:r>
      <w:r>
        <w:rPr>
          <w:sz w:val="28"/>
          <w:szCs w:val="28"/>
        </w:rPr>
        <w:t>Ф</w:t>
      </w:r>
      <w:r w:rsidRPr="00073BF5">
        <w:rPr>
          <w:sz w:val="28"/>
          <w:szCs w:val="28"/>
        </w:rPr>
        <w:t xml:space="preserve">ундаментальные научные исследования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 xml:space="preserve">Г) Научно-техническая деятельность 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b/>
          <w:sz w:val="28"/>
          <w:szCs w:val="28"/>
        </w:rPr>
      </w:pPr>
      <w:r w:rsidRPr="00073BF5">
        <w:rPr>
          <w:b/>
          <w:sz w:val="28"/>
          <w:szCs w:val="28"/>
        </w:rPr>
        <w:t>7. Допускается ли  присуждение ученой степени доктора наук лицам с высшим профессиональным образованием, не имеющим ученой степени?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А)</w:t>
      </w:r>
      <w:r w:rsidR="00B629EE">
        <w:rPr>
          <w:sz w:val="28"/>
          <w:szCs w:val="28"/>
        </w:rPr>
        <w:t xml:space="preserve"> </w:t>
      </w:r>
      <w:r w:rsidRPr="00073BF5">
        <w:rPr>
          <w:sz w:val="28"/>
          <w:szCs w:val="28"/>
        </w:rPr>
        <w:t>Да, но только по  решению Российской академии наук;</w:t>
      </w:r>
    </w:p>
    <w:p w:rsidR="00485D0F" w:rsidRPr="00073BF5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 w:rsidRPr="00073BF5">
        <w:rPr>
          <w:sz w:val="28"/>
          <w:szCs w:val="28"/>
        </w:rPr>
        <w:t>Б)</w:t>
      </w:r>
      <w:r w:rsidR="00B629EE">
        <w:rPr>
          <w:sz w:val="28"/>
          <w:szCs w:val="28"/>
        </w:rPr>
        <w:t xml:space="preserve"> </w:t>
      </w:r>
      <w:r w:rsidRPr="00073BF5">
        <w:rPr>
          <w:sz w:val="28"/>
          <w:szCs w:val="28"/>
        </w:rPr>
        <w:t>Нет, т.к это противоречит законодательству РФ;</w:t>
      </w:r>
    </w:p>
    <w:p w:rsidR="00485D0F" w:rsidRPr="00073BF5" w:rsidRDefault="00B629EE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85D0F" w:rsidRPr="00073BF5">
        <w:rPr>
          <w:sz w:val="28"/>
          <w:szCs w:val="28"/>
        </w:rPr>
        <w:t>Да, за глубокие профессиональные знания и научные достижения в определенной отрасли науки.</w:t>
      </w:r>
    </w:p>
    <w:p w:rsidR="00485D0F" w:rsidRDefault="00485D0F" w:rsidP="00485D0F">
      <w:pPr>
        <w:tabs>
          <w:tab w:val="num" w:pos="0"/>
        </w:tabs>
        <w:spacing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Таблица ответов: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1002"/>
        <w:gridCol w:w="1002"/>
        <w:gridCol w:w="1027"/>
        <w:gridCol w:w="1002"/>
        <w:gridCol w:w="1027"/>
        <w:gridCol w:w="1027"/>
      </w:tblGrid>
      <w:tr w:rsidR="00485D0F">
        <w:trPr>
          <w:trHeight w:val="480"/>
        </w:trPr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85D0F">
        <w:trPr>
          <w:trHeight w:val="480"/>
        </w:trPr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75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74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75" w:type="dxa"/>
          </w:tcPr>
          <w:p w:rsidR="00485D0F" w:rsidRDefault="00485D0F" w:rsidP="00BB22DA">
            <w:pPr>
              <w:tabs>
                <w:tab w:val="num" w:pos="0"/>
              </w:tabs>
              <w:spacing w:line="360" w:lineRule="auto"/>
              <w:ind w:firstLine="6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720473" w:rsidRPr="00485D0F" w:rsidRDefault="00720473" w:rsidP="00485D0F">
      <w:pPr>
        <w:spacing w:line="360" w:lineRule="auto"/>
        <w:jc w:val="both"/>
        <w:rPr>
          <w:b/>
          <w:sz w:val="28"/>
          <w:szCs w:val="28"/>
        </w:rPr>
      </w:pPr>
    </w:p>
    <w:p w:rsidR="00720473" w:rsidRDefault="00720473" w:rsidP="0072047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</w:p>
    <w:p w:rsidR="006F4F8C" w:rsidRPr="006F4F8C" w:rsidRDefault="006F4F8C" w:rsidP="001E22DB">
      <w:pPr>
        <w:widowControl/>
        <w:overflowPunct/>
        <w:autoSpaceDE w:val="0"/>
        <w:autoSpaceDN w:val="0"/>
        <w:spacing w:line="360" w:lineRule="auto"/>
        <w:ind w:firstLine="284"/>
        <w:jc w:val="both"/>
        <w:rPr>
          <w:rFonts w:eastAsia="TimesNewRoman"/>
          <w:kern w:val="0"/>
          <w:sz w:val="28"/>
          <w:szCs w:val="28"/>
        </w:rPr>
      </w:pPr>
      <w:r w:rsidRPr="006F4F8C">
        <w:rPr>
          <w:bCs/>
          <w:sz w:val="28"/>
          <w:szCs w:val="28"/>
        </w:rPr>
        <w:t xml:space="preserve">1. </w:t>
      </w:r>
      <w:r>
        <w:rPr>
          <w:rFonts w:eastAsia="TimesNewRoman"/>
          <w:kern w:val="0"/>
          <w:sz w:val="28"/>
          <w:szCs w:val="28"/>
        </w:rPr>
        <w:t>Лебединский</w:t>
      </w:r>
      <w:r w:rsidRPr="006F4F8C">
        <w:rPr>
          <w:rFonts w:eastAsia="TimesNewRoman"/>
          <w:kern w:val="0"/>
          <w:sz w:val="28"/>
          <w:szCs w:val="28"/>
        </w:rPr>
        <w:t xml:space="preserve">, </w:t>
      </w:r>
      <w:r>
        <w:rPr>
          <w:rFonts w:eastAsia="TimesNewRoman"/>
          <w:kern w:val="0"/>
          <w:sz w:val="28"/>
          <w:szCs w:val="28"/>
        </w:rPr>
        <w:t>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Основы научного исследования</w:t>
      </w:r>
      <w:r w:rsidRPr="006F4F8C">
        <w:rPr>
          <w:rFonts w:eastAsia="TimesNewRoman"/>
          <w:kern w:val="0"/>
          <w:sz w:val="28"/>
          <w:szCs w:val="28"/>
        </w:rPr>
        <w:t xml:space="preserve"> / </w:t>
      </w:r>
      <w:r>
        <w:rPr>
          <w:rFonts w:eastAsia="TimesNewRoman"/>
          <w:kern w:val="0"/>
          <w:sz w:val="28"/>
          <w:szCs w:val="28"/>
        </w:rPr>
        <w:t>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Лебединский</w:t>
      </w:r>
      <w:r w:rsidRPr="006F4F8C">
        <w:rPr>
          <w:rFonts w:eastAsia="TimesNewRoman"/>
          <w:kern w:val="0"/>
          <w:sz w:val="28"/>
          <w:szCs w:val="28"/>
        </w:rPr>
        <w:t>,</w:t>
      </w:r>
    </w:p>
    <w:p w:rsidR="00720473" w:rsidRDefault="006F4F8C" w:rsidP="001E22DB">
      <w:pPr>
        <w:spacing w:line="360" w:lineRule="auto"/>
        <w:jc w:val="both"/>
        <w:rPr>
          <w:rFonts w:eastAsia="TimesNewRoman"/>
          <w:kern w:val="0"/>
          <w:sz w:val="28"/>
          <w:szCs w:val="28"/>
        </w:rPr>
      </w:pPr>
      <w:r>
        <w:rPr>
          <w:rFonts w:eastAsia="TimesNewRoman"/>
          <w:kern w:val="0"/>
          <w:sz w:val="28"/>
          <w:szCs w:val="28"/>
        </w:rPr>
        <w:t>И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Г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Безуглов</w:t>
      </w:r>
      <w:r w:rsidRPr="006F4F8C">
        <w:rPr>
          <w:rFonts w:eastAsia="TimesNewRoman"/>
          <w:kern w:val="0"/>
          <w:sz w:val="28"/>
          <w:szCs w:val="28"/>
        </w:rPr>
        <w:t xml:space="preserve">, </w:t>
      </w:r>
      <w:r>
        <w:rPr>
          <w:rFonts w:eastAsia="TimesNewRoman"/>
          <w:kern w:val="0"/>
          <w:sz w:val="28"/>
          <w:szCs w:val="28"/>
        </w:rPr>
        <w:t>А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И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Безуглов</w:t>
      </w:r>
      <w:r w:rsidRPr="006F4F8C">
        <w:rPr>
          <w:rFonts w:eastAsia="TimesNewRoman"/>
          <w:kern w:val="0"/>
          <w:sz w:val="28"/>
          <w:szCs w:val="28"/>
        </w:rPr>
        <w:t xml:space="preserve">. – </w:t>
      </w:r>
      <w:r>
        <w:rPr>
          <w:rFonts w:eastAsia="TimesNewRoman"/>
          <w:kern w:val="0"/>
          <w:sz w:val="28"/>
          <w:szCs w:val="28"/>
        </w:rPr>
        <w:t>М.</w:t>
      </w:r>
      <w:r w:rsidRPr="006F4F8C">
        <w:rPr>
          <w:rFonts w:eastAsia="TimesNewRoman"/>
          <w:kern w:val="0"/>
          <w:sz w:val="28"/>
          <w:szCs w:val="28"/>
        </w:rPr>
        <w:t xml:space="preserve"> : </w:t>
      </w:r>
      <w:r>
        <w:rPr>
          <w:rFonts w:eastAsia="TimesNewRoman"/>
          <w:kern w:val="0"/>
          <w:sz w:val="28"/>
          <w:szCs w:val="28"/>
        </w:rPr>
        <w:t>Академ.Проект, 2008</w:t>
      </w:r>
      <w:r w:rsidRPr="006F4F8C">
        <w:rPr>
          <w:rFonts w:eastAsia="TimesNewRoman"/>
          <w:kern w:val="0"/>
          <w:sz w:val="28"/>
          <w:szCs w:val="28"/>
        </w:rPr>
        <w:t>. –</w:t>
      </w:r>
      <w:r>
        <w:rPr>
          <w:rFonts w:eastAsia="TimesNewRoman"/>
          <w:kern w:val="0"/>
          <w:sz w:val="28"/>
          <w:szCs w:val="28"/>
        </w:rPr>
        <w:t xml:space="preserve"> 194</w:t>
      </w:r>
      <w:r w:rsidRPr="006F4F8C">
        <w:rPr>
          <w:rFonts w:eastAsia="TimesNewRoman"/>
          <w:kern w:val="0"/>
          <w:sz w:val="28"/>
          <w:szCs w:val="28"/>
        </w:rPr>
        <w:t xml:space="preserve"> с.</w:t>
      </w:r>
    </w:p>
    <w:p w:rsidR="006F4F8C" w:rsidRDefault="006F4F8C" w:rsidP="001E22DB">
      <w:pPr>
        <w:widowControl/>
        <w:overflowPunct/>
        <w:autoSpaceDE w:val="0"/>
        <w:autoSpaceDN w:val="0"/>
        <w:spacing w:line="360" w:lineRule="auto"/>
        <w:jc w:val="both"/>
        <w:rPr>
          <w:rFonts w:eastAsia="TimesNewRoman"/>
          <w:kern w:val="0"/>
          <w:sz w:val="28"/>
          <w:szCs w:val="28"/>
        </w:rPr>
      </w:pPr>
      <w:r>
        <w:rPr>
          <w:rFonts w:eastAsia="TimesNewRoman"/>
          <w:kern w:val="0"/>
          <w:sz w:val="28"/>
          <w:szCs w:val="28"/>
        </w:rPr>
        <w:t xml:space="preserve">    2.</w:t>
      </w:r>
      <w:r w:rsidRPr="006F4F8C">
        <w:rPr>
          <w:rFonts w:ascii="TimesNewRoman" w:eastAsia="TimesNewRoman" w:cs="TimesNewRoman" w:hint="eastAsia"/>
          <w:kern w:val="0"/>
          <w:sz w:val="28"/>
          <w:szCs w:val="28"/>
        </w:rPr>
        <w:t xml:space="preserve"> </w:t>
      </w:r>
      <w:r>
        <w:rPr>
          <w:rFonts w:eastAsia="TimesNewRoman"/>
          <w:kern w:val="0"/>
          <w:sz w:val="28"/>
          <w:szCs w:val="28"/>
        </w:rPr>
        <w:t>Сиденко</w:t>
      </w:r>
      <w:r w:rsidRPr="006F4F8C">
        <w:rPr>
          <w:rFonts w:eastAsia="TimesNewRoman"/>
          <w:kern w:val="0"/>
          <w:sz w:val="28"/>
          <w:szCs w:val="28"/>
        </w:rPr>
        <w:t xml:space="preserve">, </w:t>
      </w:r>
      <w:r>
        <w:rPr>
          <w:rFonts w:eastAsia="TimesNewRoman"/>
          <w:kern w:val="0"/>
          <w:sz w:val="28"/>
          <w:szCs w:val="28"/>
        </w:rPr>
        <w:t>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М</w:t>
      </w:r>
      <w:r w:rsidRPr="006F4F8C">
        <w:rPr>
          <w:rFonts w:eastAsia="TimesNewRoman"/>
          <w:kern w:val="0"/>
          <w:sz w:val="28"/>
          <w:szCs w:val="28"/>
        </w:rPr>
        <w:t>.</w:t>
      </w:r>
      <w:r>
        <w:rPr>
          <w:rFonts w:eastAsia="TimesNewRoman"/>
          <w:kern w:val="0"/>
          <w:sz w:val="28"/>
          <w:szCs w:val="28"/>
        </w:rPr>
        <w:t xml:space="preserve"> Основы научных исследований</w:t>
      </w:r>
      <w:r w:rsidRPr="006F4F8C">
        <w:rPr>
          <w:rFonts w:eastAsia="TimesNewRoman"/>
          <w:kern w:val="0"/>
          <w:sz w:val="28"/>
          <w:szCs w:val="28"/>
        </w:rPr>
        <w:t>: учеб. пособие /</w:t>
      </w:r>
      <w:r>
        <w:rPr>
          <w:rFonts w:eastAsia="TimesNewRoman"/>
          <w:kern w:val="0"/>
          <w:sz w:val="28"/>
          <w:szCs w:val="28"/>
        </w:rPr>
        <w:t xml:space="preserve"> В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М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Сиденко</w:t>
      </w:r>
      <w:r w:rsidRPr="006F4F8C">
        <w:rPr>
          <w:rFonts w:eastAsia="TimesNewRoman"/>
          <w:kern w:val="0"/>
          <w:sz w:val="28"/>
          <w:szCs w:val="28"/>
        </w:rPr>
        <w:t xml:space="preserve">, </w:t>
      </w:r>
      <w:r>
        <w:rPr>
          <w:rFonts w:eastAsia="TimesNewRoman"/>
          <w:kern w:val="0"/>
          <w:sz w:val="28"/>
          <w:szCs w:val="28"/>
        </w:rPr>
        <w:t>И</w:t>
      </w:r>
      <w:r w:rsidRPr="006F4F8C">
        <w:rPr>
          <w:rFonts w:eastAsia="TimesNewRoman"/>
          <w:kern w:val="0"/>
          <w:sz w:val="28"/>
          <w:szCs w:val="28"/>
        </w:rPr>
        <w:t xml:space="preserve">. </w:t>
      </w:r>
      <w:r>
        <w:rPr>
          <w:rFonts w:eastAsia="TimesNewRoman"/>
          <w:kern w:val="0"/>
          <w:sz w:val="28"/>
          <w:szCs w:val="28"/>
        </w:rPr>
        <w:t>М</w:t>
      </w:r>
      <w:r w:rsidRPr="006F4F8C">
        <w:rPr>
          <w:rFonts w:eastAsia="TimesNewRoman"/>
          <w:kern w:val="0"/>
          <w:sz w:val="28"/>
          <w:szCs w:val="28"/>
        </w:rPr>
        <w:t>. Г</w:t>
      </w:r>
      <w:r>
        <w:rPr>
          <w:rFonts w:eastAsia="TimesNewRoman"/>
          <w:kern w:val="0"/>
          <w:sz w:val="28"/>
          <w:szCs w:val="28"/>
        </w:rPr>
        <w:t>рушко</w:t>
      </w:r>
      <w:r w:rsidRPr="006F4F8C">
        <w:rPr>
          <w:rFonts w:eastAsia="TimesNewRoman"/>
          <w:kern w:val="0"/>
          <w:sz w:val="28"/>
          <w:szCs w:val="28"/>
        </w:rPr>
        <w:t>. – СПб. : Питер</w:t>
      </w:r>
      <w:r>
        <w:rPr>
          <w:rFonts w:eastAsia="TimesNewRoman"/>
          <w:kern w:val="0"/>
          <w:sz w:val="28"/>
          <w:szCs w:val="28"/>
        </w:rPr>
        <w:t>, 2005</w:t>
      </w:r>
      <w:r w:rsidRPr="006F4F8C">
        <w:rPr>
          <w:rFonts w:eastAsia="TimesNewRoman"/>
          <w:kern w:val="0"/>
          <w:sz w:val="28"/>
          <w:szCs w:val="28"/>
        </w:rPr>
        <w:t>. –</w:t>
      </w:r>
      <w:r>
        <w:rPr>
          <w:rFonts w:eastAsia="TimesNewRoman"/>
          <w:kern w:val="0"/>
          <w:sz w:val="28"/>
          <w:szCs w:val="28"/>
        </w:rPr>
        <w:t xml:space="preserve"> 200</w:t>
      </w:r>
      <w:r w:rsidRPr="006F4F8C">
        <w:rPr>
          <w:rFonts w:eastAsia="TimesNewRoman"/>
          <w:kern w:val="0"/>
          <w:sz w:val="28"/>
          <w:szCs w:val="28"/>
        </w:rPr>
        <w:t xml:space="preserve"> с.</w:t>
      </w:r>
    </w:p>
    <w:p w:rsidR="006F4F8C" w:rsidRPr="001E22DB" w:rsidRDefault="006F4F8C" w:rsidP="001E22DB">
      <w:pPr>
        <w:widowControl/>
        <w:overflowPunct/>
        <w:autoSpaceDE w:val="0"/>
        <w:autoSpaceDN w:val="0"/>
        <w:spacing w:line="360" w:lineRule="auto"/>
        <w:jc w:val="both"/>
        <w:rPr>
          <w:rFonts w:eastAsia="TimesNewRoman"/>
          <w:kern w:val="0"/>
          <w:sz w:val="28"/>
          <w:szCs w:val="28"/>
        </w:rPr>
      </w:pPr>
      <w:r w:rsidRPr="001E22DB">
        <w:rPr>
          <w:rFonts w:eastAsia="TimesNewRoman"/>
          <w:kern w:val="0"/>
          <w:sz w:val="28"/>
          <w:szCs w:val="28"/>
        </w:rPr>
        <w:t xml:space="preserve">    3. </w:t>
      </w:r>
      <w:r w:rsidR="001E22DB">
        <w:rPr>
          <w:rFonts w:eastAsia="TimesNewRoman"/>
          <w:kern w:val="0"/>
          <w:sz w:val="28"/>
          <w:szCs w:val="28"/>
        </w:rPr>
        <w:t xml:space="preserve">Свободная энциклопедия Википедия </w:t>
      </w:r>
      <w:r w:rsidR="001E22DB" w:rsidRPr="001E22DB">
        <w:rPr>
          <w:rFonts w:eastAsia="TimesNewRoman"/>
          <w:kern w:val="0"/>
          <w:sz w:val="28"/>
          <w:szCs w:val="28"/>
        </w:rPr>
        <w:t>[Электронный ресурс] /</w:t>
      </w:r>
      <w:r w:rsidR="001E22DB">
        <w:rPr>
          <w:rFonts w:eastAsia="TimesNewRoman"/>
          <w:kern w:val="0"/>
          <w:sz w:val="28"/>
          <w:szCs w:val="28"/>
        </w:rPr>
        <w:t xml:space="preserve"> </w:t>
      </w:r>
      <w:r w:rsidR="001E22DB" w:rsidRPr="001E22DB">
        <w:rPr>
          <w:rFonts w:eastAsia="TimesNewRoman"/>
          <w:kern w:val="0"/>
          <w:sz w:val="28"/>
          <w:szCs w:val="28"/>
        </w:rPr>
        <w:t>Web-сайт «</w:t>
      </w:r>
      <w:r w:rsidR="001E22DB">
        <w:rPr>
          <w:rFonts w:eastAsia="TimesNewRoman"/>
          <w:kern w:val="0"/>
          <w:sz w:val="28"/>
          <w:szCs w:val="28"/>
        </w:rPr>
        <w:t>Википедия</w:t>
      </w:r>
      <w:r w:rsidR="001E22DB" w:rsidRPr="001E22DB">
        <w:rPr>
          <w:rFonts w:eastAsia="TimesNewRoman"/>
          <w:kern w:val="0"/>
          <w:sz w:val="28"/>
          <w:szCs w:val="28"/>
        </w:rPr>
        <w:t>». – Режим доступа: http://</w:t>
      </w:r>
      <w:r w:rsidR="001E22DB" w:rsidRPr="001E22DB">
        <w:rPr>
          <w:rFonts w:ascii="Arial" w:hAnsi="Arial" w:cs="Arial"/>
          <w:color w:val="006600"/>
          <w:sz w:val="19"/>
          <w:szCs w:val="19"/>
        </w:rPr>
        <w:t xml:space="preserve"> </w:t>
      </w:r>
      <w:r w:rsidR="001E22DB" w:rsidRPr="001E22DB">
        <w:rPr>
          <w:sz w:val="28"/>
          <w:szCs w:val="28"/>
        </w:rPr>
        <w:t>ru.</w:t>
      </w:r>
      <w:r w:rsidR="001E22DB" w:rsidRPr="001E22DB">
        <w:rPr>
          <w:bCs/>
          <w:sz w:val="28"/>
          <w:szCs w:val="28"/>
        </w:rPr>
        <w:t>wikipedia</w:t>
      </w:r>
      <w:r w:rsidR="001E22DB" w:rsidRPr="001E22DB">
        <w:rPr>
          <w:sz w:val="28"/>
          <w:szCs w:val="28"/>
        </w:rPr>
        <w:t>.org</w:t>
      </w:r>
      <w:r w:rsidR="001E22DB" w:rsidRPr="001E22DB">
        <w:rPr>
          <w:rFonts w:eastAsia="TimesNewRoman"/>
          <w:kern w:val="0"/>
          <w:sz w:val="28"/>
          <w:szCs w:val="28"/>
        </w:rPr>
        <w:t>,</w:t>
      </w:r>
      <w:r w:rsidR="001E22DB">
        <w:rPr>
          <w:rFonts w:eastAsia="TimesNewRoman"/>
          <w:kern w:val="0"/>
          <w:sz w:val="28"/>
          <w:szCs w:val="28"/>
        </w:rPr>
        <w:t xml:space="preserve"> </w:t>
      </w:r>
      <w:r w:rsidR="001E22DB" w:rsidRPr="001E22DB">
        <w:rPr>
          <w:rFonts w:eastAsia="TimesNewRoman"/>
          <w:kern w:val="0"/>
          <w:sz w:val="28"/>
          <w:szCs w:val="28"/>
        </w:rPr>
        <w:t>свободный. – Загл. с экрана.</w:t>
      </w: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</w:p>
    <w:p w:rsidR="00E30EE4" w:rsidRDefault="00E30EE4" w:rsidP="0011242B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GoBack"/>
      <w:bookmarkEnd w:id="1"/>
    </w:p>
    <w:sectPr w:rsidR="00E30EE4" w:rsidSect="00E30EE4"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A" w:rsidRDefault="00BB22DA" w:rsidP="00E30EE4">
      <w:r>
        <w:separator/>
      </w:r>
    </w:p>
  </w:endnote>
  <w:endnote w:type="continuationSeparator" w:id="0">
    <w:p w:rsidR="00BB22DA" w:rsidRDefault="00BB22DA" w:rsidP="00E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A" w:rsidRDefault="00BB22DA" w:rsidP="00E30EE4">
      <w:r>
        <w:separator/>
      </w:r>
    </w:p>
  </w:footnote>
  <w:footnote w:type="continuationSeparator" w:id="0">
    <w:p w:rsidR="00BB22DA" w:rsidRDefault="00BB22DA" w:rsidP="00E3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6CC8EA"/>
    <w:lvl w:ilvl="0">
      <w:numFmt w:val="bullet"/>
      <w:lvlText w:val="*"/>
      <w:lvlJc w:val="left"/>
    </w:lvl>
  </w:abstractNum>
  <w:abstractNum w:abstractNumId="1">
    <w:nsid w:val="083B6F69"/>
    <w:multiLevelType w:val="singleLevel"/>
    <w:tmpl w:val="5E04456E"/>
    <w:lvl w:ilvl="0">
      <w:start w:val="1"/>
      <w:numFmt w:val="decimal"/>
      <w:lvlText w:val="%1."/>
      <w:legacy w:legacy="1" w:legacySpace="0" w:legacyIndent="12"/>
      <w:lvlJc w:val="left"/>
      <w:rPr>
        <w:rFonts w:ascii="Times New Roman" w:hAnsi="Times New Roman" w:cs="Times New Roman" w:hint="default"/>
      </w:rPr>
    </w:lvl>
  </w:abstractNum>
  <w:abstractNum w:abstractNumId="2">
    <w:nsid w:val="0EC70C85"/>
    <w:multiLevelType w:val="singleLevel"/>
    <w:tmpl w:val="5E04456E"/>
    <w:lvl w:ilvl="0">
      <w:start w:val="1"/>
      <w:numFmt w:val="decimal"/>
      <w:lvlText w:val="%1."/>
      <w:legacy w:legacy="1" w:legacySpace="0" w:legacyIndent="12"/>
      <w:lvlJc w:val="left"/>
      <w:rPr>
        <w:rFonts w:ascii="Times New Roman" w:hAnsi="Times New Roman" w:cs="Times New Roman" w:hint="default"/>
      </w:rPr>
    </w:lvl>
  </w:abstractNum>
  <w:abstractNum w:abstractNumId="3">
    <w:nsid w:val="1D3A77DC"/>
    <w:multiLevelType w:val="singleLevel"/>
    <w:tmpl w:val="5E04456E"/>
    <w:lvl w:ilvl="0">
      <w:start w:val="1"/>
      <w:numFmt w:val="decimal"/>
      <w:lvlText w:val="%1."/>
      <w:legacy w:legacy="1" w:legacySpace="0" w:legacyIndent="12"/>
      <w:lvlJc w:val="left"/>
      <w:rPr>
        <w:rFonts w:ascii="Times New Roman" w:hAnsi="Times New Roman" w:cs="Times New Roman" w:hint="default"/>
      </w:rPr>
    </w:lvl>
  </w:abstractNum>
  <w:abstractNum w:abstractNumId="4">
    <w:nsid w:val="32412500"/>
    <w:multiLevelType w:val="singleLevel"/>
    <w:tmpl w:val="5E04456E"/>
    <w:lvl w:ilvl="0">
      <w:start w:val="1"/>
      <w:numFmt w:val="decimal"/>
      <w:lvlText w:val="%1."/>
      <w:legacy w:legacy="1" w:legacySpace="0" w:legacyIndent="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2"/>
        <w:lvlJc w:val="left"/>
        <w:rPr>
          <w:rFonts w:ascii="Wingdings" w:hAnsi="Wingdings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E30EE4"/>
    <w:rsid w:val="00102B1E"/>
    <w:rsid w:val="0011242B"/>
    <w:rsid w:val="00147100"/>
    <w:rsid w:val="001E22DB"/>
    <w:rsid w:val="003649E3"/>
    <w:rsid w:val="0046580D"/>
    <w:rsid w:val="00485D0F"/>
    <w:rsid w:val="004877B1"/>
    <w:rsid w:val="0055287C"/>
    <w:rsid w:val="00665413"/>
    <w:rsid w:val="00666D44"/>
    <w:rsid w:val="006B5087"/>
    <w:rsid w:val="006C5E66"/>
    <w:rsid w:val="006F4F8C"/>
    <w:rsid w:val="00720473"/>
    <w:rsid w:val="00740C04"/>
    <w:rsid w:val="008075B1"/>
    <w:rsid w:val="00901EAC"/>
    <w:rsid w:val="00907845"/>
    <w:rsid w:val="00A07CCE"/>
    <w:rsid w:val="00B629EE"/>
    <w:rsid w:val="00BB22DA"/>
    <w:rsid w:val="00C7464E"/>
    <w:rsid w:val="00CF350A"/>
    <w:rsid w:val="00E30EE4"/>
    <w:rsid w:val="00E9388D"/>
    <w:rsid w:val="00EF0CBE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4FF12-26AA-4491-9406-198FD2C5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88D"/>
    <w:rPr>
      <w:color w:val="0000FF"/>
      <w:u w:val="single"/>
    </w:rPr>
  </w:style>
  <w:style w:type="paragraph" w:customStyle="1" w:styleId="ConsPlusNormal">
    <w:name w:val="ConsPlusNormal"/>
    <w:rsid w:val="00485D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Links>
    <vt:vector size="72" baseType="variant">
      <vt:variant>
        <vt:i4>1310796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http://ru.wikipedia.org/wiki/IceCube</vt:lpwstr>
      </vt:variant>
      <vt:variant>
        <vt:lpwstr/>
      </vt:variant>
      <vt:variant>
        <vt:i4>5636197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http://ru.wikipedia.org/w/index.php?title=%D0%9D%D0%B5%D0%B9%D1%82%D1%80%D0%B8%D0%BD%D0%BD%D1%8B%D0%B9_%D1%82%D0%B5%D0%BB%D0%B5%D1%81%D0%BA%D0%BE%D0%BF&amp;action=edit&amp;redlink=1</vt:lpwstr>
      </vt:variant>
      <vt:variant>
        <vt:lpwstr/>
      </vt:variant>
      <vt:variant>
        <vt:i4>5767280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http://ru.wikipedia.org/wiki/%D0%A3%D0%B3%D0%BB%D0%B5%D1%80%D0%BE%D0%B4%D0%BD%D1%8B%D0%B5_%D0%BD%D0%B0%D0%BD%D0%BE%D1%82%D1%80%D1%83%D0%B1%D0%BA%D0%B8</vt:lpwstr>
      </vt:variant>
      <vt:variant>
        <vt:lpwstr/>
      </vt:variant>
      <vt:variant>
        <vt:i4>7602190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http://ru.wikipedia.org/wiki/%D0%9F%D0%BE%D0%BB%D0%B5%D0%B2%D0%BE%D0%B9_%D1%82%D1%80%D0%B0%D0%BD%D0%B7%D0%B8%D1%81%D1%82%D0%BE%D1%80</vt:lpwstr>
      </vt:variant>
      <vt:variant>
        <vt:lpwstr/>
      </vt:variant>
      <vt:variant>
        <vt:i4>8126491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http://ru.wikipedia.org/w/index.php?title=%D0%9D%D0%B5%D0%B9%D1%82%D1%80%D0%BE%D0%BD%D0%BD%D1%8B%D0%B9_%D0%BC%D0%B8%D0%BA%D1%80%D0%BE%D1%81%D0%BA%D0%BE%D0%BF&amp;action=edit&amp;redlink=1</vt:lpwstr>
      </vt:variant>
      <vt:variant>
        <vt:lpwstr/>
      </vt:variant>
      <vt:variant>
        <vt:i4>6029435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http://ru.wikipedia.org/wiki/%D0%A1%D0%BE%D0%BB%D0%BD%D0%B5%D1%87%D0%BD%D1%8B%D0%B5_%D0%B1%D0%B0%D1%82%D0%B0%D1%80%D0%B5%D0%B8</vt:lpwstr>
      </vt:variant>
      <vt:variant>
        <vt:lpwstr/>
      </vt:variant>
      <vt:variant>
        <vt:i4>2752580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http://ru.wikipedia.org/wiki/%D0%9D%D0%B5%D0%B9%D1%80%D0%BE-%D0%BA%D0%BE%D0%BC%D0%BF%D1%8C%D1%8E%D1%82%D0%B5%D1%80%D0%BD%D1%8B%D0%B9_%D0%B8%D0%BD%D1%82%D0%B5%D1%80%D1%84%D0%B5%D0%B9%D1%81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http://ru.wikipedia.org/wiki/%D0%9F%D0%BE%D0%BA%D1%80%D1%8B%D1%82%D0%B8%D0%B5</vt:lpwstr>
      </vt:variant>
      <vt:variant>
        <vt:lpwstr/>
      </vt:variant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http://ru.wikipedia.org/wiki/%D0%90%D1%8D%D1%80%D0%BE%D0%B3%D0%B5%D0%BB%D1%8C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http://ru.wikipedia.org/wiki/%D0%9A%D0%BB%D0%B0%D0%B2%D0%B8%D0%B0%D1%82%D1%83%D1%80%D0%B0</vt:lpwstr>
      </vt:variant>
      <vt:variant>
        <vt:lpwstr/>
      </vt:variant>
      <vt:variant>
        <vt:i4>5242956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http://ru.wikipedia.org/wiki/%D0%A1%D0%B5%D1%82%D1%87%D0%B0%D1%82%D0%BA%D0%B0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http://ru.wikipedia.org/wiki/%D0%93%D0%B5%D0%BD%D0%BE%D0%BC_%D1%87%D0%B5%D0%BB%D0%BE%D0%B2%D0%B5%D0%BA%D0%B0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2014-08-13T09:59:00Z</dcterms:created>
  <dcterms:modified xsi:type="dcterms:W3CDTF">2014-08-13T09:59:00Z</dcterms:modified>
</cp:coreProperties>
</file>