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Default="00D71D8C" w:rsidP="00D71D8C">
      <w:pPr>
        <w:pStyle w:val="afe"/>
      </w:pPr>
    </w:p>
    <w:p w:rsidR="00D71D8C" w:rsidRPr="00D71D8C" w:rsidRDefault="004761CA" w:rsidP="00D71D8C">
      <w:pPr>
        <w:pStyle w:val="afe"/>
      </w:pPr>
      <w:r w:rsidRPr="00D71D8C">
        <w:t>РЕФЕРАТ</w:t>
      </w:r>
    </w:p>
    <w:p w:rsidR="00D71D8C" w:rsidRDefault="00A47197" w:rsidP="00D71D8C">
      <w:pPr>
        <w:pStyle w:val="afe"/>
      </w:pPr>
      <w:r w:rsidRPr="00D71D8C">
        <w:t>на тему</w:t>
      </w:r>
      <w:r w:rsidR="00D71D8C" w:rsidRPr="00D71D8C">
        <w:t xml:space="preserve">: </w:t>
      </w:r>
      <w:r w:rsidR="004761CA" w:rsidRPr="00D71D8C">
        <w:t xml:space="preserve">Высшее образование в России </w:t>
      </w:r>
      <w:r w:rsidR="004761CA" w:rsidRPr="00D71D8C">
        <w:rPr>
          <w:lang w:val="en-US"/>
        </w:rPr>
        <w:t>XIX</w:t>
      </w:r>
      <w:r w:rsidR="004761CA" w:rsidRPr="00D71D8C">
        <w:t xml:space="preserve"> век</w:t>
      </w:r>
      <w:r w:rsidR="005A24EB" w:rsidRPr="00D71D8C">
        <w:t>а</w:t>
      </w:r>
    </w:p>
    <w:p w:rsidR="004761CA" w:rsidRDefault="00D71D8C" w:rsidP="00D71D8C">
      <w:pPr>
        <w:pStyle w:val="af7"/>
      </w:pPr>
      <w:r>
        <w:br w:type="page"/>
        <w:t>Содержание</w:t>
      </w:r>
    </w:p>
    <w:p w:rsidR="004761CA" w:rsidRPr="00D71D8C" w:rsidRDefault="004761CA" w:rsidP="00D71D8C">
      <w:pPr>
        <w:ind w:firstLine="709"/>
      </w:pP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Введение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 xml:space="preserve">1. Высшее образование при Александре </w:t>
      </w:r>
      <w:r w:rsidRPr="00857A74">
        <w:rPr>
          <w:rStyle w:val="aff"/>
          <w:noProof/>
          <w:lang w:val="en-US"/>
        </w:rPr>
        <w:t>I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1.1 "Дней Александровых прекрасное начало…"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1.2 Устав 1804 года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1.3 Профессорско-педагогический состав, его культурный и научный уровень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1.4 Кризис университетов 20-х годов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 xml:space="preserve">2. Высшее образование во второй четверти </w:t>
      </w:r>
      <w:r w:rsidRPr="00857A74">
        <w:rPr>
          <w:rStyle w:val="aff"/>
          <w:noProof/>
          <w:lang w:val="en-US"/>
        </w:rPr>
        <w:t>XIX</w:t>
      </w:r>
      <w:r w:rsidRPr="00857A74">
        <w:rPr>
          <w:rStyle w:val="aff"/>
          <w:noProof/>
        </w:rPr>
        <w:t xml:space="preserve"> века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2.1 Граф С.С. Уваров и устав университета Св. Владимира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2.2 Общий устав императорских российских университетов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2.3 Преобразования в Императорском С. - Петербургском университете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2.4 Студенческие кружки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 xml:space="preserve">3. Высшее образование в 50-е годы </w:t>
      </w:r>
      <w:r w:rsidRPr="00857A74">
        <w:rPr>
          <w:rStyle w:val="aff"/>
          <w:noProof/>
          <w:lang w:val="en-US"/>
        </w:rPr>
        <w:t>XIX</w:t>
      </w:r>
      <w:r w:rsidRPr="00857A74">
        <w:rPr>
          <w:rStyle w:val="aff"/>
          <w:noProof/>
        </w:rPr>
        <w:t xml:space="preserve"> века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 Образовательная система пореформенной России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4.1 Устав 1863 года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4.2 Расширение сети высших учебных заведений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4.3 Структура университетов пореформенной России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4.4 Подготовка профессорских кадров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4.5 Пересмотрение устава 1863 года и утверждение устава 1884 года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Заключение</w:t>
      </w:r>
    </w:p>
    <w:p w:rsidR="00D71D8C" w:rsidRDefault="00D71D8C">
      <w:pPr>
        <w:pStyle w:val="21"/>
        <w:rPr>
          <w:smallCaps w:val="0"/>
          <w:noProof/>
          <w:sz w:val="24"/>
          <w:szCs w:val="24"/>
        </w:rPr>
      </w:pPr>
      <w:r w:rsidRPr="00857A74">
        <w:rPr>
          <w:rStyle w:val="aff"/>
          <w:noProof/>
        </w:rPr>
        <w:t>Литература</w:t>
      </w:r>
    </w:p>
    <w:p w:rsidR="00D71D8C" w:rsidRPr="00D71D8C" w:rsidRDefault="00D71D8C" w:rsidP="00D71D8C">
      <w:pPr>
        <w:pStyle w:val="2"/>
      </w:pPr>
      <w:r>
        <w:br w:type="page"/>
      </w:r>
      <w:bookmarkStart w:id="0" w:name="_Toc276052719"/>
      <w:r>
        <w:t>Введение</w:t>
      </w:r>
      <w:bookmarkEnd w:id="0"/>
    </w:p>
    <w:p w:rsidR="00D71D8C" w:rsidRDefault="00D71D8C" w:rsidP="00D71D8C">
      <w:pPr>
        <w:ind w:firstLine="709"/>
      </w:pPr>
    </w:p>
    <w:p w:rsidR="00D71D8C" w:rsidRDefault="004761CA" w:rsidP="00D71D8C">
      <w:pPr>
        <w:ind w:firstLine="709"/>
      </w:pPr>
      <w:r w:rsidRPr="00D71D8C">
        <w:t>Уровень образованности общества является одним из показателей культурного состояния страны</w:t>
      </w:r>
      <w:r w:rsidR="00D71D8C" w:rsidRPr="00D71D8C">
        <w:t xml:space="preserve">. </w:t>
      </w:r>
      <w:r w:rsidRPr="00D71D8C">
        <w:t xml:space="preserve">В России в </w:t>
      </w:r>
      <w:r w:rsidRPr="00D71D8C">
        <w:rPr>
          <w:lang w:val="en-US"/>
        </w:rPr>
        <w:t>XVIII</w:t>
      </w:r>
      <w:r w:rsidR="007E04FD" w:rsidRPr="00D71D8C">
        <w:t xml:space="preserve"> в</w:t>
      </w:r>
      <w:r w:rsidR="00D71D8C" w:rsidRPr="00D71D8C">
        <w:t xml:space="preserve">. </w:t>
      </w:r>
      <w:r w:rsidRPr="00D71D8C">
        <w:t>он был крайне невысок</w:t>
      </w:r>
      <w:r w:rsidR="00D71D8C" w:rsidRPr="00D71D8C">
        <w:t xml:space="preserve">. </w:t>
      </w:r>
      <w:r w:rsidR="00A92546" w:rsidRPr="00D71D8C">
        <w:t>Еще п</w:t>
      </w:r>
      <w:r w:rsidRPr="00D71D8C">
        <w:t xml:space="preserve">ри Петре была сделана первая попытка создания университета при Академии наук </w:t>
      </w:r>
      <w:r w:rsidR="00D71D8C">
        <w:t>-</w:t>
      </w:r>
      <w:r w:rsidRPr="00D71D8C">
        <w:t xml:space="preserve"> попытка, приведенная в исполнение уже после его смерти</w:t>
      </w:r>
      <w:r w:rsidR="00D71D8C" w:rsidRPr="00D71D8C">
        <w:t xml:space="preserve">; </w:t>
      </w:r>
      <w:r w:rsidRPr="00D71D8C">
        <w:t>в 1726 г</w:t>
      </w:r>
      <w:r w:rsidR="00D71D8C" w:rsidRPr="00D71D8C">
        <w:t xml:space="preserve">. </w:t>
      </w:r>
      <w:r w:rsidRPr="00D71D8C">
        <w:t>были выписаны из-за границы профессора, но их оказалось больше, чем студентов</w:t>
      </w:r>
      <w:r w:rsidR="00D71D8C" w:rsidRPr="00D71D8C">
        <w:t xml:space="preserve">; </w:t>
      </w:r>
      <w:r w:rsidRPr="00D71D8C">
        <w:t>студенты набирались принудительным порядком из учеников духовных академий, семинарий, и дело шло плохо</w:t>
      </w:r>
      <w:r w:rsidR="00D71D8C" w:rsidRPr="00D71D8C">
        <w:t xml:space="preserve">. </w:t>
      </w:r>
      <w:r w:rsidRPr="00D71D8C">
        <w:t>В 1755 г</w:t>
      </w:r>
      <w:r w:rsidR="00D71D8C" w:rsidRPr="00D71D8C">
        <w:t xml:space="preserve">. </w:t>
      </w:r>
      <w:r w:rsidRPr="00D71D8C">
        <w:t xml:space="preserve">выдающимся событием в жизни страны </w:t>
      </w:r>
      <w:r w:rsidR="00A92546" w:rsidRPr="00D71D8C">
        <w:t>стало</w:t>
      </w:r>
      <w:r w:rsidRPr="00D71D8C">
        <w:t xml:space="preserve"> создание первого в России Московского университета по инициативе и проекту М</w:t>
      </w:r>
      <w:r w:rsidR="00D71D8C">
        <w:t xml:space="preserve">.В. </w:t>
      </w:r>
      <w:r w:rsidRPr="00D71D8C">
        <w:t>Ломоносова при деятельной поддержке просвещенного фаворита императрицы Елизаветы Петровны И</w:t>
      </w:r>
      <w:r w:rsidR="00D71D8C">
        <w:t xml:space="preserve">.И. </w:t>
      </w:r>
      <w:r w:rsidRPr="00D71D8C">
        <w:t>Шувалова</w:t>
      </w:r>
      <w:r w:rsidR="00D71D8C" w:rsidRPr="00D71D8C">
        <w:t xml:space="preserve">. </w:t>
      </w:r>
      <w:r w:rsidRPr="00D71D8C">
        <w:t xml:space="preserve">Правда, вновь учрежденный университет не скоро приобрел значение настоящего рассадника образования в России </w:t>
      </w:r>
      <w:r w:rsidR="00D71D8C">
        <w:t>-</w:t>
      </w:r>
      <w:r w:rsidRPr="00D71D8C">
        <w:t xml:space="preserve"> сначала его постигла та же судьба, что и первый петровский университет</w:t>
      </w:r>
      <w:r w:rsidR="00D71D8C" w:rsidRPr="00D71D8C">
        <w:t xml:space="preserve">: </w:t>
      </w:r>
      <w:r w:rsidRPr="00D71D8C">
        <w:t>студентов было мало, и в самом же начале существования ему пришлось пережить годы упадка</w:t>
      </w:r>
      <w:r w:rsidR="00D71D8C" w:rsidRPr="00D71D8C">
        <w:t>.</w:t>
      </w:r>
    </w:p>
    <w:p w:rsidR="00D71D8C" w:rsidRDefault="00C0189F" w:rsidP="00D71D8C">
      <w:pPr>
        <w:ind w:firstLine="709"/>
      </w:pPr>
      <w:r w:rsidRPr="00D71D8C">
        <w:t xml:space="preserve">Начало </w:t>
      </w:r>
      <w:r w:rsidRPr="00D71D8C">
        <w:rPr>
          <w:lang w:val="en-US"/>
        </w:rPr>
        <w:t>XIX</w:t>
      </w:r>
      <w:r w:rsidRPr="00D71D8C">
        <w:t xml:space="preserve"> века </w:t>
      </w:r>
      <w:r w:rsidR="00D71D8C">
        <w:t>-</w:t>
      </w:r>
      <w:r w:rsidRPr="00D71D8C">
        <w:t xml:space="preserve"> время культурного и духовного подъема в России</w:t>
      </w:r>
      <w:r w:rsidR="00D71D8C" w:rsidRPr="00D71D8C">
        <w:t xml:space="preserve">. </w:t>
      </w:r>
      <w:r w:rsidRPr="00D71D8C">
        <w:t>Отечественная война 1812 года ускорила рост национального самосознания русского народа, его консолидацию</w:t>
      </w:r>
      <w:r w:rsidR="00D71D8C" w:rsidRPr="00D71D8C">
        <w:t xml:space="preserve">. </w:t>
      </w:r>
      <w:r w:rsidRPr="00D71D8C">
        <w:t>Произошло сближение с русским народом других народов России</w:t>
      </w:r>
      <w:r w:rsidR="00D71D8C" w:rsidRPr="00D71D8C">
        <w:t xml:space="preserve">. </w:t>
      </w:r>
      <w:r w:rsidRPr="00D71D8C">
        <w:t>Восстание декабристов в 1825 году оказало огромное влияние на все стороны социальной жизни Российской империи, в том числе и на образование</w:t>
      </w:r>
      <w:r w:rsidR="00D71D8C" w:rsidRPr="00D71D8C">
        <w:t xml:space="preserve">. </w:t>
      </w:r>
      <w:r w:rsidRPr="00D71D8C">
        <w:t xml:space="preserve">Сильный толчок культурному развитию России дала и вторая половина </w:t>
      </w:r>
      <w:r w:rsidRPr="00D71D8C">
        <w:rPr>
          <w:lang w:val="en-US"/>
        </w:rPr>
        <w:t>XIX</w:t>
      </w:r>
      <w:r w:rsidRPr="00D71D8C">
        <w:t xml:space="preserve"> века </w:t>
      </w:r>
      <w:r w:rsidR="00D71D8C">
        <w:t>-</w:t>
      </w:r>
      <w:r w:rsidRPr="00D71D8C">
        <w:t xml:space="preserve"> эпоха Освобождения</w:t>
      </w:r>
      <w:r w:rsidR="00D71D8C" w:rsidRPr="00D71D8C">
        <w:t xml:space="preserve">. </w:t>
      </w:r>
      <w:r w:rsidRPr="00D71D8C">
        <w:t>Втягивание в рыночные отношения все более широких слоев крестьянства со всей остротой поставило вопрос о начальном народном образовании</w:t>
      </w:r>
      <w:r w:rsidR="00D71D8C" w:rsidRPr="00D71D8C">
        <w:t xml:space="preserve">. </w:t>
      </w:r>
      <w:r w:rsidRPr="00D71D8C">
        <w:t>Это вызвало невиданный прежде рост числа сельских и городских школ</w:t>
      </w:r>
      <w:r w:rsidR="00D71D8C" w:rsidRPr="00D71D8C">
        <w:t xml:space="preserve">. </w:t>
      </w:r>
      <w:r w:rsidRPr="00D71D8C">
        <w:t>Промышленность, транспорт и торговля предъявляли все более широкий спрос на специалистов со средним и высшим образованием</w:t>
      </w:r>
      <w:r w:rsidR="00D71D8C" w:rsidRPr="00D71D8C">
        <w:t>.</w:t>
      </w:r>
    </w:p>
    <w:p w:rsidR="00D71D8C" w:rsidRDefault="00C0189F" w:rsidP="00D71D8C">
      <w:pPr>
        <w:ind w:firstLine="709"/>
      </w:pPr>
      <w:r w:rsidRPr="00D71D8C">
        <w:t xml:space="preserve">Таким образом, вступление России в новый период своего исторического развития в </w:t>
      </w:r>
      <w:r w:rsidRPr="00D71D8C">
        <w:rPr>
          <w:lang w:val="en-US"/>
        </w:rPr>
        <w:t>XIX</w:t>
      </w:r>
      <w:r w:rsidRPr="00D71D8C">
        <w:t xml:space="preserve"> веке потребовало проведения социально-экономических преобразований во всех сферах жизни, в том числе и в сфере </w:t>
      </w:r>
      <w:r w:rsidR="00AF4262" w:rsidRPr="00D71D8C">
        <w:t xml:space="preserve">высшего </w:t>
      </w:r>
      <w:r w:rsidRPr="00D71D8C">
        <w:t>образования</w:t>
      </w:r>
      <w:r w:rsidR="00D71D8C" w:rsidRPr="00D71D8C">
        <w:t xml:space="preserve">. </w:t>
      </w:r>
      <w:r w:rsidRPr="00D71D8C">
        <w:t>Это была объективная необходимость, этого требовали новые условия хозяйственной и общественной жизни России</w:t>
      </w:r>
      <w:r w:rsidR="00D71D8C" w:rsidRPr="00D71D8C">
        <w:t>.</w:t>
      </w:r>
    </w:p>
    <w:p w:rsidR="00D71D8C" w:rsidRDefault="00C0189F" w:rsidP="00D71D8C">
      <w:pPr>
        <w:ind w:firstLine="709"/>
      </w:pPr>
      <w:r w:rsidRPr="00D71D8C">
        <w:t xml:space="preserve">Тема </w:t>
      </w:r>
      <w:r w:rsidR="00AF4262" w:rsidRPr="00D71D8C">
        <w:t xml:space="preserve">высшего </w:t>
      </w:r>
      <w:r w:rsidRPr="00D71D8C">
        <w:t>образования в России для меня, как для студентки педагогического вуза, очень актуальна</w:t>
      </w:r>
      <w:r w:rsidR="00D71D8C" w:rsidRPr="00D71D8C">
        <w:t xml:space="preserve">. </w:t>
      </w:r>
      <w:r w:rsidRPr="00D71D8C">
        <w:t>Более того, актуаль</w:t>
      </w:r>
      <w:r w:rsidR="00AF4262" w:rsidRPr="00D71D8C">
        <w:t>ность этой темы определяется</w:t>
      </w:r>
      <w:r w:rsidR="00D71D8C" w:rsidRPr="00D71D8C">
        <w:t xml:space="preserve"> </w:t>
      </w:r>
      <w:r w:rsidRPr="00D71D8C">
        <w:t xml:space="preserve">и тем, что интерес к ней вызывается процессами, которые происходят в современной системе </w:t>
      </w:r>
      <w:r w:rsidR="00AF4262" w:rsidRPr="00D71D8C">
        <w:t>высшего</w:t>
      </w:r>
      <w:r w:rsidRPr="00D71D8C">
        <w:t xml:space="preserve"> образования России</w:t>
      </w:r>
      <w:r w:rsidR="00D71D8C">
        <w:t xml:space="preserve"> (</w:t>
      </w:r>
      <w:r w:rsidRPr="00D71D8C">
        <w:t>проблемы государственного финансирования, благотворительность, платность и прочее</w:t>
      </w:r>
      <w:r w:rsidR="00D71D8C" w:rsidRPr="00D71D8C">
        <w:t xml:space="preserve">). </w:t>
      </w:r>
      <w:r w:rsidR="00F115EB" w:rsidRPr="00D71D8C">
        <w:t xml:space="preserve">Для </w:t>
      </w:r>
      <w:r w:rsidR="00E02CE2" w:rsidRPr="00D71D8C">
        <w:t>высшей</w:t>
      </w:r>
      <w:r w:rsidR="00F115EB" w:rsidRPr="00D71D8C">
        <w:t xml:space="preserve"> школы начала XXI века представляет определенный интерес прошлое из XX века и даже из XIX века</w:t>
      </w:r>
      <w:r w:rsidR="00E02CE2" w:rsidRPr="00D71D8C">
        <w:t>,</w:t>
      </w:r>
      <w:r w:rsidR="00F115EB" w:rsidRPr="00D71D8C">
        <w:t xml:space="preserve"> </w:t>
      </w:r>
      <w:r w:rsidR="00E02CE2" w:rsidRPr="00D71D8C">
        <w:t>это наше</w:t>
      </w:r>
      <w:r w:rsidR="00F115EB" w:rsidRPr="00D71D8C">
        <w:t xml:space="preserve"> прошлое, </w:t>
      </w:r>
      <w:r w:rsidR="00E02CE2" w:rsidRPr="00D71D8C">
        <w:t xml:space="preserve">наша история и наш </w:t>
      </w:r>
      <w:r w:rsidR="00F115EB" w:rsidRPr="00D71D8C">
        <w:t>опыт</w:t>
      </w:r>
      <w:r w:rsidR="00D71D8C" w:rsidRPr="00D71D8C">
        <w:t>.</w:t>
      </w:r>
    </w:p>
    <w:p w:rsidR="00D71D8C" w:rsidRPr="00D71D8C" w:rsidRDefault="00D71D8C" w:rsidP="00D71D8C">
      <w:pPr>
        <w:pStyle w:val="2"/>
      </w:pPr>
      <w:r>
        <w:br w:type="page"/>
      </w:r>
      <w:bookmarkStart w:id="1" w:name="_Toc276052720"/>
      <w:r>
        <w:t xml:space="preserve">1. </w:t>
      </w:r>
      <w:r w:rsidRPr="00D71D8C">
        <w:t xml:space="preserve">Высшее образование при Александре </w:t>
      </w:r>
      <w:r w:rsidR="0083322F" w:rsidRPr="00D71D8C">
        <w:rPr>
          <w:lang w:val="en-US"/>
        </w:rPr>
        <w:t>I</w:t>
      </w:r>
      <w:bookmarkEnd w:id="1"/>
    </w:p>
    <w:p w:rsidR="00D71D8C" w:rsidRDefault="00D71D8C" w:rsidP="00D71D8C">
      <w:pPr>
        <w:ind w:firstLine="709"/>
      </w:pPr>
    </w:p>
    <w:p w:rsidR="00D71D8C" w:rsidRDefault="0083322F" w:rsidP="00D71D8C">
      <w:pPr>
        <w:ind w:firstLine="709"/>
      </w:pPr>
      <w:r w:rsidRPr="00D71D8C">
        <w:t xml:space="preserve">Придя к власти, Александр </w:t>
      </w:r>
      <w:r w:rsidRPr="00D71D8C">
        <w:rPr>
          <w:lang w:val="en-US"/>
        </w:rPr>
        <w:t>I</w:t>
      </w:r>
      <w:r w:rsidRPr="00D71D8C">
        <w:t xml:space="preserve"> продолжил проведение в России образовательные реформы</w:t>
      </w:r>
      <w:r w:rsidR="00D71D8C" w:rsidRPr="00D71D8C">
        <w:t xml:space="preserve">. </w:t>
      </w:r>
      <w:r w:rsidR="00B90A21" w:rsidRPr="00D71D8C">
        <w:t>Но она была не самоцелью, так как для ускорения темпов развития страны нужен был рост социальной активности общества</w:t>
      </w:r>
      <w:r w:rsidR="00D71D8C" w:rsidRPr="00D71D8C">
        <w:t xml:space="preserve">. </w:t>
      </w:r>
      <w:r w:rsidR="00B90A21" w:rsidRPr="00D71D8C">
        <w:t>Образование было одним из способов пробудить социальную мобильность населения, но его необходимо было подкрепить и другими действиями</w:t>
      </w:r>
      <w:r w:rsidR="00D71D8C" w:rsidRPr="00D71D8C">
        <w:t xml:space="preserve">. </w:t>
      </w:r>
      <w:r w:rsidR="00B90A21" w:rsidRPr="00D71D8C">
        <w:t>Правительство разработало комплекс мер, призванных преодолеть сословную закоснелость общества, мешающую ему динамично следовать за темпами экономического, промышленного и культурного развития соседних европейских стран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D71D8C" w:rsidRDefault="00D71D8C" w:rsidP="00D71D8C">
      <w:pPr>
        <w:pStyle w:val="2"/>
      </w:pPr>
      <w:bookmarkStart w:id="2" w:name="_Toc276052721"/>
      <w:r>
        <w:t>1.1 "</w:t>
      </w:r>
      <w:r w:rsidR="0083322F" w:rsidRPr="00D71D8C">
        <w:t>Дней Александровых прекрасное начало…</w:t>
      </w:r>
      <w:r>
        <w:t>"</w:t>
      </w:r>
      <w:bookmarkEnd w:id="2"/>
    </w:p>
    <w:p w:rsidR="00D71D8C" w:rsidRDefault="00D71D8C" w:rsidP="00D71D8C">
      <w:pPr>
        <w:ind w:firstLine="709"/>
      </w:pPr>
    </w:p>
    <w:p w:rsidR="00D71D8C" w:rsidRDefault="00524500" w:rsidP="00D71D8C">
      <w:pPr>
        <w:ind w:firstLine="709"/>
      </w:pPr>
      <w:r w:rsidRPr="00D71D8C">
        <w:t xml:space="preserve">Воцарение Александра </w:t>
      </w:r>
      <w:r w:rsidRPr="00D71D8C">
        <w:rPr>
          <w:lang w:val="en-US"/>
        </w:rPr>
        <w:t>I</w:t>
      </w:r>
      <w:r w:rsidRPr="00D71D8C">
        <w:t xml:space="preserve"> сопровождалось заменой устаревшей систем</w:t>
      </w:r>
      <w:r w:rsidR="0083322F" w:rsidRPr="00D71D8C">
        <w:t>ы</w:t>
      </w:r>
      <w:r w:rsidRPr="00D71D8C">
        <w:t xml:space="preserve"> государственного управления </w:t>
      </w:r>
      <w:r w:rsidR="00D71D8C">
        <w:t>-</w:t>
      </w:r>
      <w:r w:rsidRPr="00D71D8C">
        <w:t xml:space="preserve"> коллегий </w:t>
      </w:r>
      <w:r w:rsidR="00D71D8C">
        <w:t>-</w:t>
      </w:r>
      <w:r w:rsidRPr="00D71D8C">
        <w:t xml:space="preserve"> министерствами, которые более соответствовали требованиям времени</w:t>
      </w:r>
      <w:r w:rsidR="00D71D8C" w:rsidRPr="00D71D8C">
        <w:t xml:space="preserve">. </w:t>
      </w:r>
      <w:r w:rsidRPr="00D71D8C">
        <w:t>Среди других министерств, организованных царской властью в 1802 г</w:t>
      </w:r>
      <w:r w:rsidR="00D71D8C">
        <w:t>.,</w:t>
      </w:r>
      <w:r w:rsidRPr="00D71D8C">
        <w:t xml:space="preserve"> было создано Министерство народного просвещения</w:t>
      </w:r>
      <w:r w:rsidR="009D191A" w:rsidRPr="00D71D8C">
        <w:t>, во главе которого был поставлен екатерининский вельможа граф Завидовский</w:t>
      </w:r>
      <w:r w:rsidR="00D71D8C" w:rsidRPr="00D71D8C">
        <w:t xml:space="preserve">. </w:t>
      </w:r>
      <w:r w:rsidRPr="00D71D8C">
        <w:t>В 1803 г</w:t>
      </w:r>
      <w:r w:rsidR="00D71D8C" w:rsidRPr="00D71D8C">
        <w:t xml:space="preserve">. </w:t>
      </w:r>
      <w:r w:rsidRPr="00D71D8C">
        <w:t>были опубликованы</w:t>
      </w:r>
      <w:r w:rsidR="00D71D8C">
        <w:t xml:space="preserve"> "</w:t>
      </w:r>
      <w:r w:rsidRPr="00D71D8C">
        <w:t>Предварительные правила народного просвещения</w:t>
      </w:r>
      <w:r w:rsidR="00D71D8C">
        <w:t xml:space="preserve">", </w:t>
      </w:r>
      <w:r w:rsidR="00B90A21" w:rsidRPr="00D71D8C">
        <w:t>согласно которым образование было возведено в ранг государственной задачи</w:t>
      </w:r>
      <w:r w:rsidR="0017526D" w:rsidRPr="00D71D8C">
        <w:t>,</w:t>
      </w:r>
      <w:r w:rsidR="00B90A21" w:rsidRPr="00D71D8C">
        <w:t xml:space="preserve"> </w:t>
      </w:r>
      <w:r w:rsidR="0017526D" w:rsidRPr="00D71D8C">
        <w:t>з</w:t>
      </w:r>
      <w:r w:rsidRPr="00D71D8C">
        <w:t>атем, в 1804 г</w:t>
      </w:r>
      <w:r w:rsidR="00D71D8C">
        <w:t>.,</w:t>
      </w:r>
      <w:r w:rsidR="00D71D8C" w:rsidRPr="00D71D8C">
        <w:t xml:space="preserve"> -</w:t>
      </w:r>
      <w:r w:rsidR="00D71D8C">
        <w:t xml:space="preserve"> "</w:t>
      </w:r>
      <w:r w:rsidRPr="00D71D8C">
        <w:t>Устав учебных заведений, подведомых университетами</w:t>
      </w:r>
      <w:r w:rsidR="00D71D8C">
        <w:t xml:space="preserve">". </w:t>
      </w:r>
      <w:r w:rsidR="0094530C" w:rsidRPr="00D71D8C">
        <w:t>Этим уставом</w:t>
      </w:r>
      <w:r w:rsidR="005B1E20" w:rsidRPr="00D71D8C">
        <w:t xml:space="preserve"> </w:t>
      </w:r>
      <w:r w:rsidR="006A7F7F" w:rsidRPr="00D71D8C">
        <w:t>Россия была</w:t>
      </w:r>
      <w:r w:rsidR="00A473E5" w:rsidRPr="00D71D8C">
        <w:t xml:space="preserve"> разделена на шесть учебных округов</w:t>
      </w:r>
      <w:r w:rsidR="00D71D8C" w:rsidRPr="00D71D8C">
        <w:t xml:space="preserve">: </w:t>
      </w:r>
      <w:r w:rsidR="00A473E5" w:rsidRPr="00D71D8C">
        <w:t>Московский, Петербургский, Казанский, Виленский и Дерптский</w:t>
      </w:r>
      <w:r w:rsidR="00D71D8C" w:rsidRPr="00D71D8C">
        <w:t xml:space="preserve">. </w:t>
      </w:r>
      <w:r w:rsidR="00A473E5" w:rsidRPr="00D71D8C">
        <w:t>Во главе каждого учебного округа были поставлены университеты</w:t>
      </w:r>
      <w:r w:rsidR="00D71D8C" w:rsidRPr="00D71D8C">
        <w:t xml:space="preserve">. </w:t>
      </w:r>
      <w:r w:rsidR="00266A29" w:rsidRPr="00D71D8C">
        <w:t>Они должны были управлять всеми учебными заведениями своего округа, в связи с чем при советах университетов создавались училищные комитеты и профессора университетов должны были выполнять функции методистов и инспекторов</w:t>
      </w:r>
      <w:r w:rsidR="00D71D8C" w:rsidRPr="00D71D8C">
        <w:t xml:space="preserve">. </w:t>
      </w:r>
      <w:r w:rsidR="00580957" w:rsidRPr="00D71D8C">
        <w:t>Была установлена строгая бюрократическая зависимость низших звеньев системы народного образования от высших</w:t>
      </w:r>
      <w:r w:rsidR="00D71D8C" w:rsidRPr="00D71D8C">
        <w:t xml:space="preserve">: </w:t>
      </w:r>
      <w:r w:rsidR="00580957" w:rsidRPr="00D71D8C">
        <w:t xml:space="preserve">приходские училища подчинялись </w:t>
      </w:r>
      <w:r w:rsidR="00241B38" w:rsidRPr="00D71D8C">
        <w:t xml:space="preserve">смотрителю уездного училища, уездные училища </w:t>
      </w:r>
      <w:r w:rsidR="00D71D8C">
        <w:t>-</w:t>
      </w:r>
      <w:r w:rsidR="00241B38" w:rsidRPr="00D71D8C">
        <w:t xml:space="preserve"> директору гимназии, гимназии же </w:t>
      </w:r>
      <w:r w:rsidR="00D71D8C">
        <w:t>-</w:t>
      </w:r>
      <w:r w:rsidR="00241B38" w:rsidRPr="00D71D8C">
        <w:t xml:space="preserve"> ректору университета, университет </w:t>
      </w:r>
      <w:r w:rsidR="00D71D8C">
        <w:t>-</w:t>
      </w:r>
      <w:r w:rsidR="00241B38" w:rsidRPr="00D71D8C">
        <w:t xml:space="preserve"> попечителю учебного округа</w:t>
      </w:r>
      <w:r w:rsidR="00D71D8C" w:rsidRPr="00D71D8C">
        <w:t xml:space="preserve">. </w:t>
      </w:r>
      <w:r w:rsidR="002651F2" w:rsidRPr="00D71D8C">
        <w:t>Попечителем Московского округа был назначен М</w:t>
      </w:r>
      <w:r w:rsidR="00D71D8C">
        <w:t xml:space="preserve">.Н. </w:t>
      </w:r>
      <w:r w:rsidR="002651F2" w:rsidRPr="00D71D8C">
        <w:t>Муравьев, бывший учитель Александра</w:t>
      </w:r>
      <w:r w:rsidR="00D71D8C" w:rsidRPr="00D71D8C">
        <w:t xml:space="preserve">; </w:t>
      </w:r>
      <w:r w:rsidR="002651F2" w:rsidRPr="00D71D8C">
        <w:t xml:space="preserve">Петербургского </w:t>
      </w:r>
      <w:r w:rsidR="00D71D8C">
        <w:t>-</w:t>
      </w:r>
      <w:r w:rsidR="002651F2" w:rsidRPr="00D71D8C">
        <w:t xml:space="preserve"> Н</w:t>
      </w:r>
      <w:r w:rsidR="00D71D8C">
        <w:t xml:space="preserve">.Н. </w:t>
      </w:r>
      <w:r w:rsidR="002651F2" w:rsidRPr="00D71D8C">
        <w:t xml:space="preserve">Новосельцев, Виленского </w:t>
      </w:r>
      <w:r w:rsidR="00D71D8C">
        <w:t>-</w:t>
      </w:r>
      <w:r w:rsidR="002651F2" w:rsidRPr="00D71D8C">
        <w:t xml:space="preserve"> князь Чарторыйский</w:t>
      </w:r>
      <w:r w:rsidR="00D71D8C" w:rsidRPr="00D71D8C">
        <w:t xml:space="preserve">; </w:t>
      </w:r>
      <w:r w:rsidR="002651F2" w:rsidRPr="00D71D8C">
        <w:t xml:space="preserve">Харьковского </w:t>
      </w:r>
      <w:r w:rsidR="00D71D8C">
        <w:t>-</w:t>
      </w:r>
      <w:r w:rsidR="002651F2" w:rsidRPr="00D71D8C">
        <w:t xml:space="preserve"> граф Северин Потоцкий</w:t>
      </w:r>
      <w:r w:rsidR="00D71D8C" w:rsidRPr="00D71D8C">
        <w:t xml:space="preserve">; </w:t>
      </w:r>
      <w:r w:rsidR="002651F2" w:rsidRPr="00D71D8C">
        <w:t xml:space="preserve">Казанского </w:t>
      </w:r>
      <w:r w:rsidR="00D71D8C">
        <w:t>-</w:t>
      </w:r>
      <w:r w:rsidR="002651F2" w:rsidRPr="00D71D8C">
        <w:t xml:space="preserve"> академик Румовский</w:t>
      </w:r>
      <w:r w:rsidR="00D71D8C" w:rsidRPr="00D71D8C">
        <w:t xml:space="preserve">; </w:t>
      </w:r>
      <w:r w:rsidR="002651F2" w:rsidRPr="00D71D8C">
        <w:t xml:space="preserve">наконец, Дерптского </w:t>
      </w:r>
      <w:r w:rsidR="00D71D8C">
        <w:t>-</w:t>
      </w:r>
      <w:r w:rsidR="002651F2" w:rsidRPr="00D71D8C">
        <w:t xml:space="preserve"> просвещенный генерал Клингер</w:t>
      </w:r>
      <w:r w:rsidR="00D71D8C" w:rsidRPr="00D71D8C">
        <w:t xml:space="preserve">. </w:t>
      </w:r>
      <w:r w:rsidR="001F75A3" w:rsidRPr="00D71D8C">
        <w:t>Все попечители жили в Петербурге и должны били лишь время от времени объезжать свои округа, участвуя постоянно в коллегиальном обсуждении всех вопросов, связанных с распространением просвещения в России</w:t>
      </w:r>
      <w:r w:rsidR="00D71D8C" w:rsidRPr="00D71D8C">
        <w:t xml:space="preserve">. </w:t>
      </w:r>
      <w:r w:rsidR="004656AA" w:rsidRPr="00D71D8C">
        <w:t>Стройная образовательная система становилась еще тем более устойчивая, что базировалась на тех социальных привилегиях, которые приобретали выпускники средних и высших учебных заведений, а особенно те из них, которые показывали отличные успехи за время учебы</w:t>
      </w:r>
      <w:r w:rsidR="00D71D8C" w:rsidRPr="00D71D8C">
        <w:t>.</w:t>
      </w:r>
    </w:p>
    <w:p w:rsidR="00D71D8C" w:rsidRDefault="00B372B2" w:rsidP="00D71D8C">
      <w:pPr>
        <w:ind w:firstLine="709"/>
      </w:pPr>
      <w:r w:rsidRPr="00D71D8C">
        <w:t xml:space="preserve">В России, где недавно еще был один лишь Московский университет, теперь </w:t>
      </w:r>
      <w:r w:rsidR="00D71D8C">
        <w:t>-</w:t>
      </w:r>
      <w:r w:rsidRPr="00D71D8C">
        <w:t xml:space="preserve"> с 1804 г</w:t>
      </w:r>
      <w:r w:rsidR="00D71D8C" w:rsidRPr="00D71D8C">
        <w:t xml:space="preserve">. </w:t>
      </w:r>
      <w:r w:rsidRPr="00D71D8C">
        <w:t>существовало уже шесть высших учебных заведений</w:t>
      </w:r>
      <w:r w:rsidR="00D71D8C" w:rsidRPr="00D71D8C">
        <w:t xml:space="preserve">. </w:t>
      </w:r>
      <w:r w:rsidR="00101E02" w:rsidRPr="00D71D8C">
        <w:t xml:space="preserve">Помимо Веленского и Дерптского университетов за время царствования Александра </w:t>
      </w:r>
      <w:r w:rsidR="00101E02" w:rsidRPr="00D71D8C">
        <w:rPr>
          <w:lang w:val="en-US"/>
        </w:rPr>
        <w:t>I</w:t>
      </w:r>
      <w:r w:rsidR="00101E02" w:rsidRPr="00D71D8C">
        <w:t xml:space="preserve"> б</w:t>
      </w:r>
      <w:r w:rsidRPr="00D71D8C">
        <w:t xml:space="preserve">ыли </w:t>
      </w:r>
      <w:r w:rsidR="00101E02" w:rsidRPr="00D71D8C">
        <w:t xml:space="preserve">открыты Харьковский, Казанский </w:t>
      </w:r>
      <w:r w:rsidRPr="00D71D8C">
        <w:t>университеты и Петербургский главный педагогический институт</w:t>
      </w:r>
      <w:r w:rsidR="00101E02" w:rsidRPr="00D71D8C">
        <w:t>, который позже был преобразован в университет</w:t>
      </w:r>
      <w:r w:rsidR="00D71D8C" w:rsidRPr="00D71D8C">
        <w:t>.</w:t>
      </w:r>
    </w:p>
    <w:p w:rsidR="00D71D8C" w:rsidRDefault="004F35BD" w:rsidP="00D71D8C">
      <w:pPr>
        <w:ind w:firstLine="709"/>
      </w:pPr>
      <w:r w:rsidRPr="00D71D8C">
        <w:t xml:space="preserve">По сметам 1803 </w:t>
      </w:r>
      <w:r w:rsidR="00D71D8C">
        <w:t>-</w:t>
      </w:r>
      <w:r w:rsidRPr="00D71D8C">
        <w:t xml:space="preserve"> 1806 гг</w:t>
      </w:r>
      <w:r w:rsidR="00D71D8C">
        <w:t>.,</w:t>
      </w:r>
      <w:r w:rsidRPr="00D71D8C">
        <w:t xml:space="preserve"> правительство Александра ассигновало средства на шесть высших учебных заведений</w:t>
      </w:r>
      <w:r w:rsidR="00D71D8C" w:rsidRPr="00D71D8C">
        <w:t xml:space="preserve">. </w:t>
      </w:r>
      <w:r w:rsidRPr="00D71D8C">
        <w:t>При этом на каждый университет отпускалось по 130 тыс</w:t>
      </w:r>
      <w:r w:rsidR="00D71D8C" w:rsidRPr="00D71D8C">
        <w:t xml:space="preserve">. </w:t>
      </w:r>
      <w:r w:rsidRPr="00D71D8C">
        <w:t>руб</w:t>
      </w:r>
      <w:r w:rsidR="00D71D8C" w:rsidRPr="00D71D8C">
        <w:t xml:space="preserve">. </w:t>
      </w:r>
      <w:r w:rsidRPr="00D71D8C">
        <w:t xml:space="preserve">Эти цифры достаточно красноречиво говорят о размерах и быстроте распространения </w:t>
      </w:r>
      <w:r w:rsidR="00371029" w:rsidRPr="00D71D8C">
        <w:t>просвещения</w:t>
      </w:r>
      <w:r w:rsidR="00D71D8C" w:rsidRPr="00D71D8C">
        <w:t>.</w:t>
      </w:r>
    </w:p>
    <w:p w:rsidR="005C506B" w:rsidRDefault="005C506B" w:rsidP="00D71D8C">
      <w:pPr>
        <w:ind w:firstLine="709"/>
      </w:pPr>
    </w:p>
    <w:p w:rsidR="0009606C" w:rsidRPr="00D71D8C" w:rsidRDefault="00D71D8C" w:rsidP="00D71D8C">
      <w:pPr>
        <w:pStyle w:val="2"/>
      </w:pPr>
      <w:bookmarkStart w:id="3" w:name="_Toc276052722"/>
      <w:r>
        <w:t xml:space="preserve">1.2 </w:t>
      </w:r>
      <w:r w:rsidR="00496A04" w:rsidRPr="00D71D8C">
        <w:t>Устав 1804 года</w:t>
      </w:r>
      <w:bookmarkEnd w:id="3"/>
    </w:p>
    <w:p w:rsidR="00D71D8C" w:rsidRDefault="00D71D8C" w:rsidP="00D71D8C">
      <w:pPr>
        <w:ind w:firstLine="709"/>
      </w:pPr>
    </w:p>
    <w:p w:rsidR="00D71D8C" w:rsidRDefault="0009606C" w:rsidP="00D71D8C">
      <w:pPr>
        <w:ind w:firstLine="709"/>
      </w:pPr>
      <w:r w:rsidRPr="00D71D8C">
        <w:t>Толчок, данный в отношении просветительской деятельности в</w:t>
      </w:r>
      <w:r w:rsidR="00D26F8B" w:rsidRPr="00D71D8C">
        <w:t xml:space="preserve"> </w:t>
      </w:r>
      <w:r w:rsidRPr="00D71D8C">
        <w:t xml:space="preserve">1803 </w:t>
      </w:r>
      <w:r w:rsidR="00D71D8C">
        <w:t>-</w:t>
      </w:r>
      <w:r w:rsidRPr="00D71D8C">
        <w:t xml:space="preserve"> 1804 гг</w:t>
      </w:r>
      <w:r w:rsidR="00D71D8C" w:rsidRPr="00D71D8C">
        <w:t xml:space="preserve">. </w:t>
      </w:r>
      <w:r w:rsidR="00D26F8B" w:rsidRPr="00D71D8C">
        <w:t>был очень силен и плодотворен</w:t>
      </w:r>
      <w:r w:rsidR="00D71D8C" w:rsidRPr="00D71D8C">
        <w:t xml:space="preserve">. </w:t>
      </w:r>
      <w:r w:rsidR="00D26F8B" w:rsidRPr="00D71D8C">
        <w:t>В 1804 г</w:t>
      </w:r>
      <w:r w:rsidR="00D71D8C" w:rsidRPr="00D71D8C">
        <w:t xml:space="preserve">. </w:t>
      </w:r>
      <w:r w:rsidR="00D26F8B" w:rsidRPr="00D71D8C">
        <w:t>правительство</w:t>
      </w:r>
      <w:r w:rsidR="00D71D8C" w:rsidRPr="00D71D8C">
        <w:t xml:space="preserve">, </w:t>
      </w:r>
      <w:r w:rsidR="00D26F8B" w:rsidRPr="00D71D8C">
        <w:t xml:space="preserve">несомненно, </w:t>
      </w:r>
      <w:r w:rsidR="00561FF3" w:rsidRPr="00D71D8C">
        <w:t>в</w:t>
      </w:r>
      <w:r w:rsidR="00366755" w:rsidRPr="00D71D8C">
        <w:t>стало н</w:t>
      </w:r>
      <w:r w:rsidR="00D26F8B" w:rsidRPr="00D71D8C">
        <w:t>а правильную для того времени точку зрения</w:t>
      </w:r>
      <w:r w:rsidR="00D71D8C" w:rsidRPr="00D71D8C">
        <w:t xml:space="preserve">. </w:t>
      </w:r>
      <w:r w:rsidR="00D26F8B" w:rsidRPr="00D71D8C">
        <w:t>Созданные университеты имели задачи не только давать высшее образование своим питомцам, но и заботиться о правильной постановке учебного дела во всем учебном округе, потому что, по уставу 1804 г</w:t>
      </w:r>
      <w:r w:rsidR="00D71D8C" w:rsidRPr="00D71D8C">
        <w:t xml:space="preserve">. </w:t>
      </w:r>
      <w:r w:rsidR="00D26F8B" w:rsidRPr="00D71D8C">
        <w:t>университеты поставлены были во главе учебного дела в учебных округах</w:t>
      </w:r>
      <w:r w:rsidR="00D71D8C" w:rsidRPr="00D71D8C">
        <w:t xml:space="preserve">. </w:t>
      </w:r>
      <w:r w:rsidR="00D26F8B" w:rsidRPr="00D71D8C">
        <w:t>Университетский совет являлся окружным административным учреждением</w:t>
      </w:r>
      <w:r w:rsidR="00D71D8C" w:rsidRPr="00D71D8C">
        <w:t xml:space="preserve">; </w:t>
      </w:r>
      <w:r w:rsidR="00D26F8B" w:rsidRPr="00D71D8C">
        <w:t>при этом, по тому же уставу 1804 г</w:t>
      </w:r>
      <w:r w:rsidR="00D71D8C">
        <w:t>.,</w:t>
      </w:r>
      <w:r w:rsidR="00D26F8B" w:rsidRPr="00D71D8C">
        <w:t xml:space="preserve"> эти учреждения не были в чиновничьей зависимости от высшего начальства, в какой были попечители округов</w:t>
      </w:r>
      <w:r w:rsidR="00D71D8C" w:rsidRPr="00D71D8C">
        <w:t xml:space="preserve">. </w:t>
      </w:r>
      <w:r w:rsidR="00D26F8B" w:rsidRPr="00D71D8C">
        <w:t>Университеты пользовались значительной автономией</w:t>
      </w:r>
      <w:r w:rsidR="00D71D8C" w:rsidRPr="00D71D8C">
        <w:t xml:space="preserve">. </w:t>
      </w:r>
      <w:r w:rsidR="00E9715B" w:rsidRPr="00D71D8C">
        <w:t>Эта автономия дана была для цели свободного развития науки, но она отражалась</w:t>
      </w:r>
      <w:r w:rsidR="00D71D8C" w:rsidRPr="00D71D8C">
        <w:t xml:space="preserve"> </w:t>
      </w:r>
      <w:r w:rsidR="00E9715B" w:rsidRPr="00D71D8C">
        <w:t>и на ходе их деятельности в качестве административных органов</w:t>
      </w:r>
      <w:r w:rsidR="00D71D8C" w:rsidRPr="00D71D8C">
        <w:t xml:space="preserve">. </w:t>
      </w:r>
      <w:r w:rsidR="00E9715B" w:rsidRPr="00D71D8C">
        <w:t>И надо сказать, что советы университетов в то время выдерживали успешно столкновения даже с самим Комитетом министров, не говоря о Министерстве народного просвещения</w:t>
      </w:r>
      <w:r w:rsidR="00D71D8C" w:rsidRPr="00D71D8C">
        <w:t>.</w:t>
      </w:r>
    </w:p>
    <w:p w:rsidR="00D71D8C" w:rsidRDefault="00E9715B" w:rsidP="00D71D8C">
      <w:pPr>
        <w:ind w:firstLine="709"/>
      </w:pPr>
      <w:r w:rsidRPr="00D71D8C">
        <w:t>Они не только поставляли учителей, но и улучшали вообще состав педагогического персонала</w:t>
      </w:r>
      <w:r w:rsidR="00D71D8C" w:rsidRPr="00D71D8C">
        <w:t xml:space="preserve">: </w:t>
      </w:r>
      <w:r w:rsidRPr="00D71D8C">
        <w:t>до того времени директорами учебных заведений были обыкновенно отставные военные, люди для этого во всяком случае не пригодные,</w:t>
      </w:r>
      <w:r w:rsidR="00D71D8C" w:rsidRPr="00D71D8C">
        <w:t xml:space="preserve"> - </w:t>
      </w:r>
      <w:r w:rsidRPr="00D71D8C">
        <w:t>и вот университетам удалось в значительной мере устранить это зло и добиться того, чтобы подбор этих начальников был несколько улучшен</w:t>
      </w:r>
      <w:r w:rsidR="00D71D8C" w:rsidRPr="00D71D8C">
        <w:t>.</w:t>
      </w:r>
    </w:p>
    <w:p w:rsidR="00D71D8C" w:rsidRDefault="009F5937" w:rsidP="00D71D8C">
      <w:pPr>
        <w:ind w:firstLine="709"/>
      </w:pPr>
      <w:r w:rsidRPr="00D71D8C">
        <w:t>Согласно уставу 1804 г</w:t>
      </w:r>
      <w:r w:rsidR="00D71D8C">
        <w:t>.,</w:t>
      </w:r>
      <w:r w:rsidRPr="00D71D8C">
        <w:t xml:space="preserve"> в университетах на четырех факультетах готовили специалистов в области права, языкознания, медицины, физики и математики</w:t>
      </w:r>
      <w:r w:rsidR="00D71D8C" w:rsidRPr="00D71D8C">
        <w:t xml:space="preserve">. </w:t>
      </w:r>
      <w:r w:rsidRPr="00D71D8C">
        <w:t>Немало делалось и для совершенствования государственного аппарата, который нуждался в кадрах</w:t>
      </w:r>
      <w:r w:rsidR="00D71D8C">
        <w:t xml:space="preserve"> "</w:t>
      </w:r>
      <w:r w:rsidRPr="00D71D8C">
        <w:t>исполнителей сведущих, обладающих твердым и отечественным образованием</w:t>
      </w:r>
      <w:r w:rsidR="00D71D8C">
        <w:t xml:space="preserve">". </w:t>
      </w:r>
      <w:r w:rsidRPr="00D71D8C">
        <w:t>В 1809 г</w:t>
      </w:r>
      <w:r w:rsidR="00D71D8C" w:rsidRPr="00D71D8C">
        <w:t xml:space="preserve">. </w:t>
      </w:r>
      <w:r w:rsidRPr="00D71D8C">
        <w:t>правительство ввело особые требования для чиновников</w:t>
      </w:r>
      <w:r w:rsidR="00D71D8C" w:rsidRPr="00D71D8C">
        <w:t xml:space="preserve">. </w:t>
      </w:r>
      <w:r w:rsidRPr="00D71D8C">
        <w:t>Начиная с определенного чина, они были обязаны иметь университетское образование или выдержать перед профессорами университета экзамены по русскому и иностранному языкам, праву, истории, географии, математическим дисциплинам, статистике</w:t>
      </w:r>
      <w:r w:rsidR="00D71D8C" w:rsidRPr="00D71D8C">
        <w:t xml:space="preserve">. </w:t>
      </w:r>
      <w:r w:rsidRPr="00D71D8C">
        <w:t>Все это повысило престиж университетов, особенно среди разночинной и мелкопоместной дворянской молодежи</w:t>
      </w:r>
      <w:r w:rsidR="00D71D8C" w:rsidRPr="00D71D8C">
        <w:t xml:space="preserve">. </w:t>
      </w:r>
      <w:r w:rsidRPr="00D71D8C">
        <w:t>Семьи же богатых и родовитых дворян традиционно связанные с военной и высшей гражданской службой предпочитали обучать своих детей в закрытых дворянских пансионах и лицеях</w:t>
      </w:r>
      <w:r w:rsidR="00D71D8C">
        <w:t xml:space="preserve"> (</w:t>
      </w:r>
      <w:r w:rsidRPr="00D71D8C">
        <w:t>в Царском Селе, Ярославле, Нежине, Одессе</w:t>
      </w:r>
      <w:r w:rsidR="00D71D8C" w:rsidRPr="00D71D8C">
        <w:t>),</w:t>
      </w:r>
      <w:r w:rsidRPr="00D71D8C">
        <w:t xml:space="preserve"> в военных училищах и кадетских корпусах</w:t>
      </w:r>
      <w:r w:rsidR="00D71D8C" w:rsidRPr="00D71D8C">
        <w:t xml:space="preserve">. </w:t>
      </w:r>
      <w:r w:rsidRPr="00D71D8C">
        <w:t>Поэтому неудивительно, что треть студентов в университетах были разночинцами</w:t>
      </w:r>
      <w:r w:rsidR="00D71D8C" w:rsidRPr="00D71D8C">
        <w:t xml:space="preserve">. </w:t>
      </w:r>
      <w:r w:rsidRPr="00D71D8C">
        <w:t>Внешне сословные различия оставались мало заметными</w:t>
      </w:r>
      <w:r w:rsidR="00D71D8C" w:rsidRPr="00D71D8C">
        <w:t xml:space="preserve">. </w:t>
      </w:r>
      <w:r w:rsidRPr="00D71D8C">
        <w:t>Все студенты носили ед</w:t>
      </w:r>
      <w:r w:rsidR="0017526D" w:rsidRPr="00D71D8C">
        <w:t>иную форму, утвержденную в 1800г</w:t>
      </w:r>
      <w:r w:rsidR="00D71D8C" w:rsidRPr="00D71D8C">
        <w:t>.</w:t>
      </w:r>
    </w:p>
    <w:p w:rsidR="00D71D8C" w:rsidRDefault="009F5937" w:rsidP="00D71D8C">
      <w:pPr>
        <w:ind w:firstLine="709"/>
      </w:pPr>
      <w:r w:rsidRPr="00D71D8C">
        <w:t>Ректора и преподавателей избирал совет профессоров, он же определял перечень учебных дисциплин и содержание курсов преподавания</w:t>
      </w:r>
      <w:r w:rsidR="00D71D8C" w:rsidRPr="00D71D8C">
        <w:t>.</w:t>
      </w:r>
    </w:p>
    <w:p w:rsidR="00D71D8C" w:rsidRDefault="009F5937" w:rsidP="00D71D8C">
      <w:pPr>
        <w:ind w:firstLine="709"/>
      </w:pPr>
      <w:r w:rsidRPr="00D71D8C">
        <w:t>Поступки студентов разбирал университетский суд</w:t>
      </w:r>
      <w:r w:rsidR="00D71D8C" w:rsidRPr="00D71D8C">
        <w:t xml:space="preserve">. </w:t>
      </w:r>
      <w:r w:rsidRPr="00D71D8C">
        <w:t>Виновных могли заключить в карцер на срок от 3 до 14 суток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430ADA" w:rsidRPr="00D71D8C" w:rsidRDefault="00D71D8C" w:rsidP="00D71D8C">
      <w:pPr>
        <w:pStyle w:val="2"/>
      </w:pPr>
      <w:bookmarkStart w:id="4" w:name="_Toc276052723"/>
      <w:r>
        <w:t xml:space="preserve">1.3 </w:t>
      </w:r>
      <w:r w:rsidR="00430ADA" w:rsidRPr="00D71D8C">
        <w:t>Проф</w:t>
      </w:r>
      <w:r w:rsidR="005C7E4B" w:rsidRPr="00D71D8C">
        <w:t>ессорско-педагогический состав,</w:t>
      </w:r>
      <w:r w:rsidR="00430ADA" w:rsidRPr="00D71D8C">
        <w:t xml:space="preserve"> его культурный и научный уровень</w:t>
      </w:r>
      <w:bookmarkEnd w:id="4"/>
    </w:p>
    <w:p w:rsidR="00D71D8C" w:rsidRDefault="00D71D8C" w:rsidP="00D71D8C">
      <w:pPr>
        <w:ind w:firstLine="709"/>
      </w:pPr>
    </w:p>
    <w:p w:rsidR="00D71D8C" w:rsidRDefault="00DF433B" w:rsidP="00D71D8C">
      <w:pPr>
        <w:ind w:firstLine="709"/>
      </w:pPr>
      <w:r w:rsidRPr="00D71D8C">
        <w:t xml:space="preserve">Личный состав профессоров </w:t>
      </w:r>
      <w:r w:rsidR="00770E32" w:rsidRPr="00D71D8C">
        <w:t>был в начале царствования Александра довольно высок, главным образом благодаря приглашению иностранных ученых</w:t>
      </w:r>
      <w:r w:rsidR="00D71D8C">
        <w:t xml:space="preserve"> (</w:t>
      </w:r>
      <w:r w:rsidR="00770E32" w:rsidRPr="00D71D8C">
        <w:t>в числе около 60 человек</w:t>
      </w:r>
      <w:r w:rsidR="00D71D8C" w:rsidRPr="00D71D8C">
        <w:t xml:space="preserve">). </w:t>
      </w:r>
      <w:r w:rsidR="00770E32" w:rsidRPr="00D71D8C">
        <w:t>Конечно, это вызывало то неудобство, что лекции читались на немецком языке, по латыни, иногда по-французски, и только половина профессоров читала по-русски</w:t>
      </w:r>
      <w:r w:rsidR="00D71D8C" w:rsidRPr="00D71D8C">
        <w:t xml:space="preserve">. </w:t>
      </w:r>
      <w:r w:rsidR="00366755" w:rsidRPr="00D71D8C">
        <w:t>Была и в</w:t>
      </w:r>
      <w:r w:rsidR="00957E6F" w:rsidRPr="00D71D8C">
        <w:t>торая проблема</w:t>
      </w:r>
      <w:r w:rsidR="00366755" w:rsidRPr="00D71D8C">
        <w:t>, которая</w:t>
      </w:r>
      <w:r w:rsidR="00957E6F" w:rsidRPr="00D71D8C">
        <w:t xml:space="preserve"> заключалась в разности менталитетов преподавателей и студентов, обусловленных множеством причин</w:t>
      </w:r>
      <w:r w:rsidR="00D71D8C" w:rsidRPr="00D71D8C">
        <w:t xml:space="preserve">: </w:t>
      </w:r>
      <w:r w:rsidR="00957E6F" w:rsidRPr="00D71D8C">
        <w:t>культурной, языковой, религиозной, даже разницей бытовых обычаев</w:t>
      </w:r>
      <w:r w:rsidR="00D71D8C" w:rsidRPr="00D71D8C">
        <w:t xml:space="preserve">. </w:t>
      </w:r>
      <w:r w:rsidR="00957E6F" w:rsidRPr="00D71D8C">
        <w:t xml:space="preserve">По воспоминаниям ученика Сенковского </w:t>
      </w:r>
      <w:r w:rsidR="00D71D8C">
        <w:t>-</w:t>
      </w:r>
      <w:r w:rsidR="00957E6F" w:rsidRPr="00D71D8C">
        <w:t xml:space="preserve"> П</w:t>
      </w:r>
      <w:r w:rsidR="00D71D8C" w:rsidRPr="00D71D8C">
        <w:t xml:space="preserve">. </w:t>
      </w:r>
      <w:r w:rsidR="00957E6F" w:rsidRPr="00D71D8C">
        <w:t xml:space="preserve">Савельева и другого студента той поры </w:t>
      </w:r>
      <w:r w:rsidR="00D71D8C">
        <w:t>-</w:t>
      </w:r>
      <w:r w:rsidR="00957E6F" w:rsidRPr="00D71D8C">
        <w:t xml:space="preserve"> А</w:t>
      </w:r>
      <w:r w:rsidR="00D71D8C" w:rsidRPr="00D71D8C">
        <w:t xml:space="preserve">. </w:t>
      </w:r>
      <w:r w:rsidR="00957E6F" w:rsidRPr="00D71D8C">
        <w:t>Никитенко,</w:t>
      </w:r>
      <w:r w:rsidR="00D71D8C">
        <w:t xml:space="preserve"> "</w:t>
      </w:r>
      <w:r w:rsidR="00957E6F" w:rsidRPr="00D71D8C">
        <w:t>немецкая фракция</w:t>
      </w:r>
      <w:r w:rsidR="00D71D8C">
        <w:t xml:space="preserve">" </w:t>
      </w:r>
      <w:r w:rsidR="00957E6F" w:rsidRPr="00D71D8C">
        <w:t>преподавателей Пет</w:t>
      </w:r>
      <w:r w:rsidR="00366755" w:rsidRPr="00D71D8C">
        <w:t>ербургского университета держала</w:t>
      </w:r>
      <w:r w:rsidR="00957E6F" w:rsidRPr="00D71D8C">
        <w:t>сь замкнуто, избегая контактов с остальными и не допуская других в совой круг</w:t>
      </w:r>
      <w:r w:rsidR="00D71D8C" w:rsidRPr="00D71D8C">
        <w:t xml:space="preserve">. </w:t>
      </w:r>
      <w:r w:rsidR="00DC51B1" w:rsidRPr="00D71D8C">
        <w:t>Все это затрудняло адаптацию преподавателей, подталкивая их к корпора</w:t>
      </w:r>
      <w:r w:rsidR="00366755" w:rsidRPr="00D71D8C">
        <w:t xml:space="preserve">тивной замкнутости, </w:t>
      </w:r>
      <w:r w:rsidR="00DC51B1" w:rsidRPr="00D71D8C">
        <w:t xml:space="preserve">сам учебных процесс, а также </w:t>
      </w:r>
      <w:r w:rsidR="00A05198" w:rsidRPr="00D71D8C">
        <w:t>замедляло процесс преемственности, то есть подготовки национальной смены приглашенным профессорам</w:t>
      </w:r>
      <w:r w:rsidR="00D71D8C" w:rsidRPr="00D71D8C">
        <w:t>.</w:t>
      </w:r>
    </w:p>
    <w:p w:rsidR="00D71D8C" w:rsidRDefault="00A05198" w:rsidP="00D71D8C">
      <w:pPr>
        <w:ind w:firstLine="709"/>
      </w:pPr>
      <w:r w:rsidRPr="00D71D8C">
        <w:t>Параллельно с приглашением иностранцев применялась практика командировок или стажировок в заграничных университетах тех молодых преподавателей, которые проявляли особую склонность к языкам и исследовательской работе</w:t>
      </w:r>
      <w:r w:rsidR="00D71D8C" w:rsidRPr="00D71D8C">
        <w:t xml:space="preserve">. </w:t>
      </w:r>
      <w:r w:rsidRPr="00D71D8C">
        <w:t xml:space="preserve">Такая практика применялась не часто, так как существовало опасение насчет проникновения заразы вольнодумства через командированных, но большая группа лучших, </w:t>
      </w:r>
      <w:r w:rsidR="00600A70" w:rsidRPr="00D71D8C">
        <w:t>по воспоминаниям современников, русских профессоров прошла подготовку в немецких университетах</w:t>
      </w:r>
      <w:r w:rsidR="00D71D8C" w:rsidRPr="00D71D8C">
        <w:t xml:space="preserve">. </w:t>
      </w:r>
      <w:r w:rsidR="00600A70" w:rsidRPr="00D71D8C">
        <w:t>Среди них</w:t>
      </w:r>
      <w:r w:rsidR="00D71D8C" w:rsidRPr="00D71D8C">
        <w:t xml:space="preserve">: </w:t>
      </w:r>
      <w:r w:rsidR="00600A70" w:rsidRPr="00D71D8C">
        <w:t>П</w:t>
      </w:r>
      <w:r w:rsidR="00D71D8C">
        <w:t xml:space="preserve">.Г. </w:t>
      </w:r>
      <w:r w:rsidR="00600A70" w:rsidRPr="00D71D8C">
        <w:t xml:space="preserve">Редкин </w:t>
      </w:r>
      <w:r w:rsidR="00D71D8C">
        <w:t>-</w:t>
      </w:r>
      <w:r w:rsidR="00600A70" w:rsidRPr="00D71D8C">
        <w:t xml:space="preserve"> видный юрист и общественный деятель и его коллега Н</w:t>
      </w:r>
      <w:r w:rsidR="00D71D8C">
        <w:t xml:space="preserve">.И. </w:t>
      </w:r>
      <w:r w:rsidR="00600A70" w:rsidRPr="00D71D8C">
        <w:t>Крюков, М</w:t>
      </w:r>
      <w:r w:rsidR="00D71D8C">
        <w:t xml:space="preserve">.С. </w:t>
      </w:r>
      <w:r w:rsidR="00600A70" w:rsidRPr="00D71D8C">
        <w:t>Куторга и Т</w:t>
      </w:r>
      <w:r w:rsidR="00D71D8C">
        <w:t xml:space="preserve">.Н. </w:t>
      </w:r>
      <w:r w:rsidR="00600A70" w:rsidRPr="00D71D8C">
        <w:t xml:space="preserve">Грановский </w:t>
      </w:r>
      <w:r w:rsidR="00D71D8C">
        <w:t>-</w:t>
      </w:r>
      <w:r w:rsidR="00600A70" w:rsidRPr="00D71D8C">
        <w:t xml:space="preserve"> историки, О</w:t>
      </w:r>
      <w:r w:rsidR="00D71D8C">
        <w:t xml:space="preserve">.М. </w:t>
      </w:r>
      <w:r w:rsidR="00600A70" w:rsidRPr="00D71D8C">
        <w:t>Бодянский, филолог-славист, знаменитый медик Н</w:t>
      </w:r>
      <w:r w:rsidR="00D71D8C">
        <w:t xml:space="preserve">.И. </w:t>
      </w:r>
      <w:r w:rsidR="00600A70" w:rsidRPr="00D71D8C">
        <w:t>Пирогов, экономист А</w:t>
      </w:r>
      <w:r w:rsidR="00D71D8C">
        <w:t xml:space="preserve">.И. </w:t>
      </w:r>
      <w:r w:rsidR="00600A70" w:rsidRPr="00D71D8C">
        <w:t>Чивилев</w:t>
      </w:r>
      <w:r w:rsidR="00D71D8C" w:rsidRPr="00D71D8C">
        <w:t xml:space="preserve">. </w:t>
      </w:r>
      <w:r w:rsidR="00600A70" w:rsidRPr="00D71D8C">
        <w:t>Был послан за границу для получения профессорского знания В</w:t>
      </w:r>
      <w:r w:rsidR="00D71D8C">
        <w:t xml:space="preserve">.С. </w:t>
      </w:r>
      <w:r w:rsidR="00600A70" w:rsidRPr="00D71D8C">
        <w:t>Печорин, не вернувшийся на родину по идейным соображениям</w:t>
      </w:r>
      <w:r w:rsidR="00D71D8C" w:rsidRPr="00D71D8C">
        <w:t xml:space="preserve">. </w:t>
      </w:r>
      <w:r w:rsidR="00600A70" w:rsidRPr="00D71D8C">
        <w:t>Многие из тех, кто уже получил профессорское знание, также имели возможность отправиться в научную командировку, как, например, профессора Московского университета Н</w:t>
      </w:r>
      <w:r w:rsidR="00D71D8C">
        <w:t xml:space="preserve">.И. </w:t>
      </w:r>
      <w:r w:rsidR="00600A70" w:rsidRPr="00D71D8C">
        <w:t>Надеждин и М</w:t>
      </w:r>
      <w:r w:rsidR="00D71D8C">
        <w:t xml:space="preserve">.П. </w:t>
      </w:r>
      <w:r w:rsidR="00600A70" w:rsidRPr="00D71D8C">
        <w:t>Погодин</w:t>
      </w:r>
      <w:r w:rsidR="00D71D8C" w:rsidRPr="00D71D8C">
        <w:t xml:space="preserve">. </w:t>
      </w:r>
      <w:r w:rsidR="00600A70" w:rsidRPr="00D71D8C">
        <w:t>Общий научный и культурный уровень профессорско-преподавательского состава был в то время</w:t>
      </w:r>
      <w:r w:rsidR="000C7365" w:rsidRPr="00D71D8C">
        <w:t xml:space="preserve"> не высок</w:t>
      </w:r>
      <w:r w:rsidR="00D71D8C" w:rsidRPr="00D71D8C">
        <w:t xml:space="preserve">. </w:t>
      </w:r>
      <w:r w:rsidR="00E17C74" w:rsidRPr="00D71D8C">
        <w:t>Профессора в основной массе не следили за ходом современной науки, особенно зарубежной, давали лекции по старым записям, не добивались понимания или даже внимания иначе, чем полицейскими мер</w:t>
      </w:r>
      <w:r w:rsidR="008569DE" w:rsidRPr="00D71D8C">
        <w:t>ами</w:t>
      </w:r>
      <w:r w:rsidR="00D71D8C" w:rsidRPr="00D71D8C">
        <w:t>.</w:t>
      </w:r>
    </w:p>
    <w:p w:rsidR="005C506B" w:rsidRDefault="005C506B" w:rsidP="00D71D8C">
      <w:pPr>
        <w:ind w:firstLine="709"/>
      </w:pPr>
    </w:p>
    <w:p w:rsidR="008F78DA" w:rsidRPr="00D71D8C" w:rsidRDefault="00D71D8C" w:rsidP="00D71D8C">
      <w:pPr>
        <w:pStyle w:val="2"/>
      </w:pPr>
      <w:bookmarkStart w:id="5" w:name="_Toc276052724"/>
      <w:r>
        <w:t xml:space="preserve">1.4 </w:t>
      </w:r>
      <w:r w:rsidR="00496A04" w:rsidRPr="00D71D8C">
        <w:t>Кризис</w:t>
      </w:r>
      <w:r w:rsidRPr="00D71D8C">
        <w:t xml:space="preserve"> </w:t>
      </w:r>
      <w:r w:rsidR="008F78DA" w:rsidRPr="00D71D8C">
        <w:t>университетов</w:t>
      </w:r>
      <w:r w:rsidR="00496A04" w:rsidRPr="00D71D8C">
        <w:t xml:space="preserve"> 20-х годов</w:t>
      </w:r>
      <w:bookmarkEnd w:id="5"/>
    </w:p>
    <w:p w:rsidR="00D71D8C" w:rsidRDefault="00D71D8C" w:rsidP="00D71D8C">
      <w:pPr>
        <w:ind w:firstLine="709"/>
      </w:pPr>
    </w:p>
    <w:p w:rsidR="00D71D8C" w:rsidRDefault="005C7E4B" w:rsidP="00D71D8C">
      <w:pPr>
        <w:ind w:firstLine="709"/>
      </w:pPr>
      <w:r w:rsidRPr="00D71D8C">
        <w:t>Внутренняя самостоятельность университетов, предоставленная уставом 1804 г</w:t>
      </w:r>
      <w:r w:rsidR="00D71D8C">
        <w:t>.,</w:t>
      </w:r>
      <w:r w:rsidR="00AA4D28" w:rsidRPr="00D71D8C">
        <w:t xml:space="preserve"> продолжалась не</w:t>
      </w:r>
      <w:r w:rsidRPr="00D71D8C">
        <w:t>долго</w:t>
      </w:r>
      <w:r w:rsidR="00D71D8C" w:rsidRPr="00D71D8C">
        <w:t xml:space="preserve">. </w:t>
      </w:r>
      <w:r w:rsidRPr="00D71D8C">
        <w:t>С 20-х годов власти, опасаясь распространения среди молодежи революционных идей, начали ограничивать автономию и вмешиваться в быт студентов</w:t>
      </w:r>
      <w:r w:rsidR="00D71D8C" w:rsidRPr="00D71D8C">
        <w:t xml:space="preserve">. </w:t>
      </w:r>
      <w:r w:rsidRPr="00D71D8C">
        <w:t>Печальную славу приобрели попечители Казанского и Петербургского учебных округов М</w:t>
      </w:r>
      <w:r w:rsidR="00D71D8C">
        <w:t xml:space="preserve">.Л. </w:t>
      </w:r>
      <w:r w:rsidRPr="00D71D8C">
        <w:t>Магницкий и Д</w:t>
      </w:r>
      <w:r w:rsidR="00D71D8C">
        <w:t xml:space="preserve">.П. </w:t>
      </w:r>
      <w:r w:rsidRPr="00D71D8C">
        <w:t>Рунич</w:t>
      </w:r>
      <w:r w:rsidR="00D71D8C" w:rsidRPr="00D71D8C">
        <w:t xml:space="preserve">. </w:t>
      </w:r>
      <w:r w:rsidRPr="00D71D8C">
        <w:t>Их усилиями в университетах было сокращено преподавание философии и введено богословие, уволены за свободомыслие известные профессора</w:t>
      </w:r>
      <w:r w:rsidR="00D71D8C">
        <w:t xml:space="preserve"> (</w:t>
      </w:r>
      <w:r w:rsidRPr="00D71D8C">
        <w:t>правовед А</w:t>
      </w:r>
      <w:r w:rsidR="00D71D8C">
        <w:t xml:space="preserve">.П. </w:t>
      </w:r>
      <w:r w:rsidRPr="00D71D8C">
        <w:t>Куницын, географ и историк К</w:t>
      </w:r>
      <w:r w:rsidR="00D71D8C">
        <w:t xml:space="preserve">.А. </w:t>
      </w:r>
      <w:r w:rsidRPr="00D71D8C">
        <w:t xml:space="preserve">Арсеньев и </w:t>
      </w:r>
      <w:r w:rsidR="00D71D8C">
        <w:t>др.)</w:t>
      </w:r>
      <w:r w:rsidR="00D71D8C" w:rsidRPr="00D71D8C">
        <w:t>,</w:t>
      </w:r>
      <w:r w:rsidRPr="00D71D8C">
        <w:t xml:space="preserve"> был ужесточен контроль за студентами</w:t>
      </w:r>
      <w:r w:rsidR="00D71D8C" w:rsidRPr="00D71D8C">
        <w:t xml:space="preserve">. </w:t>
      </w:r>
      <w:r w:rsidRPr="00D71D8C">
        <w:t>Пример подал Магницкий</w:t>
      </w:r>
      <w:r w:rsidR="00D71D8C" w:rsidRPr="00D71D8C">
        <w:t xml:space="preserve">: </w:t>
      </w:r>
      <w:r w:rsidRPr="00D71D8C">
        <w:t>он вменил в обязанность надзирателей постоянное наблюдение за казанскими студентами</w:t>
      </w:r>
      <w:r w:rsidR="00D71D8C" w:rsidRPr="00D71D8C">
        <w:t xml:space="preserve">. </w:t>
      </w:r>
      <w:r w:rsidRPr="00D71D8C">
        <w:t>Молодых людей выстраивали в шеренги, осматривали у них волосы, платья</w:t>
      </w:r>
      <w:r w:rsidR="00D71D8C" w:rsidRPr="00D71D8C">
        <w:t xml:space="preserve">. </w:t>
      </w:r>
      <w:r w:rsidRPr="00D71D8C">
        <w:t xml:space="preserve">В новых </w:t>
      </w:r>
      <w:r w:rsidR="00B05B26" w:rsidRPr="00D71D8C">
        <w:t>правилах 1824 г</w:t>
      </w:r>
      <w:r w:rsidR="00D71D8C" w:rsidRPr="00D71D8C">
        <w:t xml:space="preserve">. </w:t>
      </w:r>
      <w:r w:rsidR="00B05B26" w:rsidRPr="00D71D8C">
        <w:t>студентам запрещалось отлучаться без письменного разрешения начальства за город, посещать театры, читать книги</w:t>
      </w:r>
      <w:r w:rsidR="00D71D8C">
        <w:t xml:space="preserve"> "</w:t>
      </w:r>
      <w:r w:rsidR="00B05B26" w:rsidRPr="00D71D8C">
        <w:t>противных христианству и существующим системам правительств, в особенности же Российского государства</w:t>
      </w:r>
      <w:r w:rsidR="00D71D8C">
        <w:t>".</w:t>
      </w:r>
    </w:p>
    <w:p w:rsidR="009E38C3" w:rsidRDefault="00D71D8C" w:rsidP="00D71D8C">
      <w:pPr>
        <w:pStyle w:val="2"/>
      </w:pPr>
      <w:r>
        <w:br w:type="page"/>
      </w:r>
      <w:bookmarkStart w:id="6" w:name="_Toc276052725"/>
      <w:r>
        <w:t xml:space="preserve">2. </w:t>
      </w:r>
      <w:r w:rsidRPr="00D71D8C">
        <w:t xml:space="preserve">Высшее образование во второй четверти </w:t>
      </w:r>
      <w:r w:rsidR="00707CD0" w:rsidRPr="00D71D8C">
        <w:rPr>
          <w:lang w:val="en-US"/>
        </w:rPr>
        <w:t>XIX</w:t>
      </w:r>
      <w:r w:rsidR="00707CD0" w:rsidRPr="00D71D8C">
        <w:t xml:space="preserve"> </w:t>
      </w:r>
      <w:r w:rsidRPr="00D71D8C">
        <w:t>века</w:t>
      </w:r>
      <w:bookmarkEnd w:id="6"/>
    </w:p>
    <w:p w:rsidR="00D71D8C" w:rsidRPr="00D71D8C" w:rsidRDefault="00D71D8C" w:rsidP="00D71D8C">
      <w:pPr>
        <w:ind w:firstLine="709"/>
      </w:pPr>
    </w:p>
    <w:p w:rsidR="00D71D8C" w:rsidRDefault="009E38C3" w:rsidP="00D71D8C">
      <w:pPr>
        <w:ind w:firstLine="709"/>
      </w:pPr>
      <w:r w:rsidRPr="00D71D8C">
        <w:t>Восстание декабристов в</w:t>
      </w:r>
      <w:r w:rsidRPr="00D71D8C">
        <w:rPr>
          <w:noProof/>
        </w:rPr>
        <w:t xml:space="preserve"> 1825</w:t>
      </w:r>
      <w:r w:rsidRPr="00D71D8C">
        <w:t xml:space="preserve"> г</w:t>
      </w:r>
      <w:r w:rsidR="00D71D8C" w:rsidRPr="00D71D8C">
        <w:t xml:space="preserve">. </w:t>
      </w:r>
      <w:r w:rsidRPr="00D71D8C">
        <w:t>оказало огромное влияние на все стороны социальной жизни Российской империи, в том числе на образование</w:t>
      </w:r>
      <w:r w:rsidR="00D71D8C" w:rsidRPr="00D71D8C">
        <w:t xml:space="preserve">. </w:t>
      </w:r>
      <w:r w:rsidRPr="00D71D8C">
        <w:t>Новый император Николай</w:t>
      </w:r>
      <w:r w:rsidRPr="00D71D8C">
        <w:rPr>
          <w:noProof/>
        </w:rPr>
        <w:t xml:space="preserve"> </w:t>
      </w:r>
      <w:r w:rsidRPr="00D71D8C">
        <w:rPr>
          <w:noProof/>
          <w:lang w:val="en-US"/>
        </w:rPr>
        <w:t>I</w:t>
      </w:r>
      <w:r w:rsidRPr="00D71D8C">
        <w:t xml:space="preserve"> видел одну из причин революционных выступлений в несовершенстве образовательной системы</w:t>
      </w:r>
      <w:r w:rsidR="00D71D8C" w:rsidRPr="00D71D8C">
        <w:t xml:space="preserve">. </w:t>
      </w:r>
      <w:r w:rsidRPr="00D71D8C">
        <w:t>Мысли о</w:t>
      </w:r>
      <w:r w:rsidR="00D71D8C">
        <w:t xml:space="preserve"> "</w:t>
      </w:r>
      <w:r w:rsidRPr="00D71D8C">
        <w:t>порочности</w:t>
      </w:r>
      <w:r w:rsidR="00D71D8C">
        <w:t xml:space="preserve">" </w:t>
      </w:r>
      <w:r w:rsidRPr="00D71D8C">
        <w:t>российской системы образования неоднократно высказывал и министр народного просвещения А</w:t>
      </w:r>
      <w:r w:rsidR="00D71D8C">
        <w:t xml:space="preserve">.С. </w:t>
      </w:r>
      <w:r w:rsidRPr="00D71D8C">
        <w:t>Шишков, который исполнял эту должность в</w:t>
      </w:r>
      <w:r w:rsidRPr="00D71D8C">
        <w:rPr>
          <w:noProof/>
        </w:rPr>
        <w:t xml:space="preserve"> 1824 </w:t>
      </w:r>
      <w:r w:rsidR="00D71D8C">
        <w:rPr>
          <w:noProof/>
        </w:rPr>
        <w:t>-</w:t>
      </w:r>
      <w:r w:rsidRPr="00D71D8C">
        <w:rPr>
          <w:noProof/>
        </w:rPr>
        <w:t xml:space="preserve"> 1828</w:t>
      </w:r>
      <w:r w:rsidRPr="00D71D8C">
        <w:t xml:space="preserve"> гг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BC5F0A" w:rsidRPr="00D71D8C" w:rsidRDefault="00D71D8C" w:rsidP="00D71D8C">
      <w:pPr>
        <w:pStyle w:val="2"/>
      </w:pPr>
      <w:bookmarkStart w:id="7" w:name="_Toc276052726"/>
      <w:r>
        <w:t xml:space="preserve">2.1 </w:t>
      </w:r>
      <w:r w:rsidR="00BC5F0A" w:rsidRPr="00D71D8C">
        <w:t>Граф С</w:t>
      </w:r>
      <w:r>
        <w:t xml:space="preserve">.С. </w:t>
      </w:r>
      <w:r w:rsidR="00BC5F0A" w:rsidRPr="00D71D8C">
        <w:t>Уваров и устав университета Св</w:t>
      </w:r>
      <w:r w:rsidRPr="00D71D8C">
        <w:t xml:space="preserve">. </w:t>
      </w:r>
      <w:r w:rsidR="00BC5F0A" w:rsidRPr="00D71D8C">
        <w:t>Владимира</w:t>
      </w:r>
      <w:bookmarkEnd w:id="7"/>
    </w:p>
    <w:p w:rsidR="00D71D8C" w:rsidRDefault="00D71D8C" w:rsidP="00D71D8C">
      <w:pPr>
        <w:ind w:firstLine="709"/>
      </w:pPr>
    </w:p>
    <w:p w:rsidR="00D71D8C" w:rsidRDefault="00BC5F0A" w:rsidP="00D71D8C">
      <w:pPr>
        <w:ind w:firstLine="709"/>
        <w:rPr>
          <w:noProof/>
        </w:rPr>
      </w:pPr>
      <w:r w:rsidRPr="00D71D8C">
        <w:t xml:space="preserve">Адмирал Шишков, унаследованный императором Николаем от предыдущей эпохи, оставался </w:t>
      </w:r>
      <w:r w:rsidRPr="00D71D8C">
        <w:rPr>
          <w:noProof/>
        </w:rPr>
        <w:t>во главе Министерства народного просвещения д</w:t>
      </w:r>
      <w:r w:rsidR="004423C6" w:rsidRPr="00D71D8C">
        <w:rPr>
          <w:noProof/>
        </w:rPr>
        <w:t>о</w:t>
      </w:r>
      <w:r w:rsidRPr="00D71D8C">
        <w:rPr>
          <w:noProof/>
        </w:rPr>
        <w:t xml:space="preserve"> 1828 г</w:t>
      </w:r>
      <w:r w:rsidR="00D71D8C">
        <w:rPr>
          <w:noProof/>
        </w:rPr>
        <w:t>.;</w:t>
      </w:r>
      <w:r w:rsidR="00D71D8C" w:rsidRPr="00D71D8C">
        <w:rPr>
          <w:noProof/>
        </w:rPr>
        <w:t xml:space="preserve"> </w:t>
      </w:r>
      <w:r w:rsidRPr="00D71D8C">
        <w:rPr>
          <w:noProof/>
        </w:rPr>
        <w:t>затем, с 1828 по 1833 г</w:t>
      </w:r>
      <w:r w:rsidR="00D71D8C" w:rsidRPr="00D71D8C">
        <w:rPr>
          <w:noProof/>
        </w:rPr>
        <w:t xml:space="preserve">. </w:t>
      </w:r>
      <w:r w:rsidRPr="00D71D8C">
        <w:rPr>
          <w:noProof/>
        </w:rPr>
        <w:t>министерством управлял пиетист Ливен</w:t>
      </w:r>
      <w:r w:rsidR="00D71D8C" w:rsidRPr="00D71D8C">
        <w:rPr>
          <w:noProof/>
        </w:rPr>
        <w:t xml:space="preserve">. </w:t>
      </w:r>
      <w:r w:rsidRPr="00D71D8C">
        <w:rPr>
          <w:noProof/>
        </w:rPr>
        <w:t>С 1833 г</w:t>
      </w:r>
      <w:r w:rsidR="00D71D8C" w:rsidRPr="00D71D8C">
        <w:rPr>
          <w:noProof/>
        </w:rPr>
        <w:t xml:space="preserve">. </w:t>
      </w:r>
      <w:r w:rsidRPr="00D71D8C">
        <w:rPr>
          <w:noProof/>
        </w:rPr>
        <w:t>министром сделался один из наиболее знаменитых</w:t>
      </w:r>
      <w:r w:rsidR="004423C6" w:rsidRPr="00D71D8C">
        <w:rPr>
          <w:noProof/>
        </w:rPr>
        <w:t xml:space="preserve"> </w:t>
      </w:r>
      <w:r w:rsidRPr="00D71D8C">
        <w:rPr>
          <w:noProof/>
        </w:rPr>
        <w:t>министров народного просве</w:t>
      </w:r>
      <w:r w:rsidR="004423C6" w:rsidRPr="00D71D8C">
        <w:rPr>
          <w:noProof/>
        </w:rPr>
        <w:t xml:space="preserve">щения </w:t>
      </w:r>
      <w:r w:rsidR="00D71D8C">
        <w:rPr>
          <w:noProof/>
        </w:rPr>
        <w:t>-</w:t>
      </w:r>
      <w:r w:rsidR="004423C6" w:rsidRPr="00D71D8C">
        <w:rPr>
          <w:noProof/>
        </w:rPr>
        <w:t xml:space="preserve"> С</w:t>
      </w:r>
      <w:r w:rsidR="00D71D8C">
        <w:rPr>
          <w:noProof/>
        </w:rPr>
        <w:t xml:space="preserve">.С. </w:t>
      </w:r>
      <w:r w:rsidR="004423C6" w:rsidRPr="00D71D8C">
        <w:rPr>
          <w:noProof/>
        </w:rPr>
        <w:t>Уваров, который у</w:t>
      </w:r>
      <w:r w:rsidRPr="00D71D8C">
        <w:rPr>
          <w:noProof/>
        </w:rPr>
        <w:t xml:space="preserve">правлял этим ведомством до начала </w:t>
      </w:r>
      <w:r w:rsidR="00310EFB" w:rsidRPr="00D71D8C">
        <w:rPr>
          <w:noProof/>
        </w:rPr>
        <w:t xml:space="preserve">третьего периода царствования Николая </w:t>
      </w:r>
      <w:r w:rsidR="00D71D8C">
        <w:rPr>
          <w:noProof/>
        </w:rPr>
        <w:t>-</w:t>
      </w:r>
      <w:r w:rsidR="00310EFB" w:rsidRPr="00D71D8C">
        <w:rPr>
          <w:noProof/>
        </w:rPr>
        <w:t xml:space="preserve"> до 1849 г</w:t>
      </w:r>
      <w:r w:rsidR="00D71D8C" w:rsidRPr="00D71D8C">
        <w:rPr>
          <w:noProof/>
        </w:rPr>
        <w:t>.</w:t>
      </w:r>
    </w:p>
    <w:p w:rsidR="00D71D8C" w:rsidRDefault="00310EFB" w:rsidP="00D71D8C">
      <w:pPr>
        <w:ind w:firstLine="709"/>
      </w:pPr>
      <w:r w:rsidRPr="00D71D8C">
        <w:t>В отечественном образовании С</w:t>
      </w:r>
      <w:r w:rsidR="00D71D8C">
        <w:t xml:space="preserve">.С. </w:t>
      </w:r>
      <w:r w:rsidRPr="00D71D8C">
        <w:t>Уваров оставил заметный след</w:t>
      </w:r>
      <w:r w:rsidR="00D71D8C" w:rsidRPr="00D71D8C">
        <w:t xml:space="preserve">: </w:t>
      </w:r>
      <w:r w:rsidRPr="00D71D8C">
        <w:t>он выдвинул концепцию, в которой утверждал, что народное образование должно осуществляться в соединенном духе Православия, Самодержавия и Народности</w:t>
      </w:r>
      <w:r w:rsidR="00D71D8C" w:rsidRPr="00D71D8C">
        <w:t xml:space="preserve">. </w:t>
      </w:r>
      <w:r w:rsidRPr="00D71D8C">
        <w:t>Первым шагом по реализации своей концепции в высшей школе явилась подготовка устава университета Св</w:t>
      </w:r>
      <w:r w:rsidR="00D71D8C" w:rsidRPr="00D71D8C">
        <w:t xml:space="preserve">. </w:t>
      </w:r>
      <w:r w:rsidRPr="00D71D8C">
        <w:t>Владимира</w:t>
      </w:r>
      <w:r w:rsidR="00D71D8C" w:rsidRPr="00D71D8C">
        <w:t xml:space="preserve">. </w:t>
      </w:r>
      <w:r w:rsidRPr="00D71D8C">
        <w:t>Он был утвержден императором Николаем</w:t>
      </w:r>
      <w:r w:rsidRPr="00D71D8C">
        <w:rPr>
          <w:noProof/>
        </w:rPr>
        <w:t xml:space="preserve"> </w:t>
      </w:r>
      <w:r w:rsidRPr="00D71D8C">
        <w:rPr>
          <w:noProof/>
          <w:lang w:val="en-US"/>
        </w:rPr>
        <w:t>I</w:t>
      </w:r>
      <w:r w:rsidRPr="00D71D8C">
        <w:rPr>
          <w:noProof/>
        </w:rPr>
        <w:t xml:space="preserve"> 25</w:t>
      </w:r>
      <w:r w:rsidRPr="00D71D8C">
        <w:t xml:space="preserve"> декабря</w:t>
      </w:r>
      <w:r w:rsidRPr="00D71D8C">
        <w:rPr>
          <w:noProof/>
        </w:rPr>
        <w:t xml:space="preserve"> 1833</w:t>
      </w:r>
      <w:r w:rsidRPr="00D71D8C">
        <w:t xml:space="preserve"> г</w:t>
      </w:r>
      <w:r w:rsidR="00D71D8C" w:rsidRPr="00D71D8C">
        <w:t xml:space="preserve">. </w:t>
      </w:r>
      <w:r w:rsidRPr="00D71D8C">
        <w:t xml:space="preserve">Этот университет создали в Киеве на базе Волынского лицея, находившегося ранее в </w:t>
      </w:r>
      <w:bookmarkStart w:id="8" w:name="OCRUncertain027"/>
      <w:r w:rsidRPr="00D71D8C">
        <w:t>Кременце</w:t>
      </w:r>
      <w:bookmarkEnd w:id="8"/>
      <w:r w:rsidR="00D71D8C" w:rsidRPr="00D71D8C">
        <w:t xml:space="preserve">. </w:t>
      </w:r>
      <w:r w:rsidRPr="00D71D8C">
        <w:t>Университет Св</w:t>
      </w:r>
      <w:r w:rsidR="00D71D8C" w:rsidRPr="00D71D8C">
        <w:t xml:space="preserve">. </w:t>
      </w:r>
      <w:r w:rsidRPr="00D71D8C">
        <w:t>Владимира предназначался преимущественно для жителей Кие</w:t>
      </w:r>
      <w:bookmarkStart w:id="9" w:name="OCRUncertain028"/>
      <w:r w:rsidRPr="00D71D8C">
        <w:t>в</w:t>
      </w:r>
      <w:bookmarkEnd w:id="9"/>
      <w:r w:rsidRPr="00D71D8C">
        <w:t>ской, Волынской и Подольской губерний</w:t>
      </w:r>
      <w:r w:rsidR="00D71D8C" w:rsidRPr="00D71D8C">
        <w:t xml:space="preserve">. </w:t>
      </w:r>
      <w:r w:rsidRPr="00D71D8C">
        <w:t>Николай</w:t>
      </w:r>
      <w:r w:rsidRPr="00D71D8C">
        <w:rPr>
          <w:noProof/>
        </w:rPr>
        <w:t xml:space="preserve"> </w:t>
      </w:r>
      <w:r w:rsidR="005E4334" w:rsidRPr="00D71D8C">
        <w:rPr>
          <w:noProof/>
          <w:lang w:val="en-US"/>
        </w:rPr>
        <w:t>I</w:t>
      </w:r>
      <w:r w:rsidRPr="00D71D8C">
        <w:t xml:space="preserve"> взял вновь созданный университет под свое покровительство и наделил его титулом</w:t>
      </w:r>
      <w:r w:rsidR="00D71D8C">
        <w:t xml:space="preserve"> "</w:t>
      </w:r>
      <w:r w:rsidRPr="00D71D8C">
        <w:t>Императорский</w:t>
      </w:r>
      <w:r w:rsidR="00D71D8C">
        <w:t>".</w:t>
      </w:r>
    </w:p>
    <w:p w:rsidR="00D71D8C" w:rsidRDefault="004C31B8" w:rsidP="00D71D8C">
      <w:pPr>
        <w:ind w:firstLine="709"/>
      </w:pPr>
      <w:r w:rsidRPr="00D71D8C">
        <w:t>Устав университета Св</w:t>
      </w:r>
      <w:r w:rsidR="00D71D8C" w:rsidRPr="00D71D8C">
        <w:t xml:space="preserve">. </w:t>
      </w:r>
      <w:r w:rsidRPr="00D71D8C">
        <w:t>Владимира</w:t>
      </w:r>
      <w:r w:rsidRPr="00D71D8C">
        <w:rPr>
          <w:noProof/>
        </w:rPr>
        <w:t xml:space="preserve"> 1833</w:t>
      </w:r>
      <w:r w:rsidRPr="00D71D8C">
        <w:t xml:space="preserve"> г</w:t>
      </w:r>
      <w:r w:rsidR="00D71D8C" w:rsidRPr="00D71D8C">
        <w:t xml:space="preserve">. </w:t>
      </w:r>
      <w:r w:rsidRPr="00D71D8C">
        <w:t>существенно отличался от университетских уставов</w:t>
      </w:r>
      <w:r w:rsidRPr="00D71D8C">
        <w:rPr>
          <w:noProof/>
        </w:rPr>
        <w:t xml:space="preserve"> 1804</w:t>
      </w:r>
      <w:r w:rsidRPr="00D71D8C">
        <w:t xml:space="preserve"> г</w:t>
      </w:r>
      <w:r w:rsidR="00D71D8C" w:rsidRPr="00D71D8C">
        <w:t xml:space="preserve">. </w:t>
      </w:r>
      <w:r w:rsidRPr="00D71D8C">
        <w:t>Он явился правовой основой для возрождения российских университетов, переживших кризис в 20-е гг</w:t>
      </w:r>
      <w:r w:rsidR="00D71D8C" w:rsidRPr="00D71D8C">
        <w:t xml:space="preserve">. </w:t>
      </w:r>
      <w:r w:rsidRPr="00D71D8C">
        <w:rPr>
          <w:noProof/>
        </w:rPr>
        <w:t>XIX</w:t>
      </w:r>
      <w:r w:rsidRPr="00D71D8C">
        <w:t xml:space="preserve"> в</w:t>
      </w:r>
      <w:r w:rsidR="00D71D8C" w:rsidRPr="00D71D8C">
        <w:t xml:space="preserve">. </w:t>
      </w:r>
      <w:r w:rsidRPr="00D71D8C">
        <w:t>По замыслу С</w:t>
      </w:r>
      <w:r w:rsidR="00D71D8C">
        <w:t xml:space="preserve">.С. </w:t>
      </w:r>
      <w:r w:rsidRPr="00D71D8C">
        <w:t>Уварова университет стал рассматриваться не как ученое сословие, а как высшее учебное заведение и адм</w:t>
      </w:r>
      <w:bookmarkStart w:id="10" w:name="OCRUncertain029"/>
      <w:r w:rsidRPr="00D71D8C">
        <w:t>и</w:t>
      </w:r>
      <w:bookmarkEnd w:id="10"/>
      <w:r w:rsidRPr="00D71D8C">
        <w:t>нистративно-коллегиальное учреждение для управления другими учебными заведениями округа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По уставу</w:t>
      </w:r>
      <w:r w:rsidRPr="00D71D8C">
        <w:rPr>
          <w:noProof/>
        </w:rPr>
        <w:t xml:space="preserve"> 1833</w:t>
      </w:r>
      <w:r w:rsidRPr="00D71D8C">
        <w:t xml:space="preserve"> г</w:t>
      </w:r>
      <w:r w:rsidR="00D71D8C" w:rsidRPr="00D71D8C">
        <w:t xml:space="preserve">. </w:t>
      </w:r>
      <w:r w:rsidRPr="00D71D8C">
        <w:t>в состав совета университета входили только профессора, а адъюнкты такого права лишились</w:t>
      </w:r>
      <w:r w:rsidR="00D71D8C" w:rsidRPr="00D71D8C">
        <w:t xml:space="preserve">. </w:t>
      </w:r>
      <w:r w:rsidRPr="00D71D8C">
        <w:t xml:space="preserve">Вместе с тем туда был введен синдик, что </w:t>
      </w:r>
      <w:bookmarkStart w:id="11" w:name="OCRUncertain030"/>
      <w:r w:rsidRPr="00D71D8C">
        <w:t>усили</w:t>
      </w:r>
      <w:bookmarkStart w:id="12" w:name="OCRUncertain031"/>
      <w:bookmarkEnd w:id="11"/>
      <w:r w:rsidRPr="00D71D8C">
        <w:t>ло</w:t>
      </w:r>
      <w:bookmarkEnd w:id="12"/>
      <w:r w:rsidRPr="00D71D8C">
        <w:t xml:space="preserve"> его реальную власть</w:t>
      </w:r>
      <w:r w:rsidR="00D71D8C" w:rsidRPr="00D71D8C">
        <w:t xml:space="preserve">. </w:t>
      </w:r>
      <w:r w:rsidRPr="00D71D8C">
        <w:t>По новому уставу произошло значительное ограничение прав университетского совета</w:t>
      </w:r>
      <w:r w:rsidR="00D71D8C" w:rsidRPr="00D71D8C">
        <w:rPr>
          <w:noProof/>
        </w:rPr>
        <w:t xml:space="preserve"> - </w:t>
      </w:r>
      <w:r w:rsidRPr="00D71D8C">
        <w:t>у него отняли право увольнять преподавателей и судить их</w:t>
      </w:r>
      <w:r w:rsidR="00D71D8C" w:rsidRPr="00D71D8C">
        <w:t xml:space="preserve">. </w:t>
      </w:r>
      <w:r w:rsidRPr="00D71D8C">
        <w:t>По уставу</w:t>
      </w:r>
      <w:r w:rsidRPr="00D71D8C">
        <w:rPr>
          <w:noProof/>
        </w:rPr>
        <w:t xml:space="preserve"> 1833</w:t>
      </w:r>
      <w:r w:rsidRPr="00D71D8C">
        <w:t xml:space="preserve"> г</w:t>
      </w:r>
      <w:r w:rsidR="00D71D8C" w:rsidRPr="00D71D8C">
        <w:t xml:space="preserve">. </w:t>
      </w:r>
      <w:r w:rsidRPr="00D71D8C">
        <w:t>ректора стали избирать на два года</w:t>
      </w:r>
      <w:r w:rsidR="00D71D8C" w:rsidRPr="00D71D8C">
        <w:t xml:space="preserve">. </w:t>
      </w:r>
      <w:r w:rsidRPr="00D71D8C">
        <w:t>В случае болезни ректора его обязанности стал исполнять проректор, избиравшийся ежегодно из профессоров университета</w:t>
      </w:r>
      <w:r w:rsidR="00D71D8C" w:rsidRPr="00D71D8C">
        <w:t xml:space="preserve">. </w:t>
      </w:r>
      <w:r w:rsidRPr="00D71D8C">
        <w:t>Первоначально в университете Св</w:t>
      </w:r>
      <w:r w:rsidR="00D71D8C" w:rsidRPr="00D71D8C">
        <w:t xml:space="preserve">. </w:t>
      </w:r>
      <w:r w:rsidRPr="00D71D8C">
        <w:t>Владимира было лишь два факультета</w:t>
      </w:r>
      <w:r w:rsidR="00D71D8C" w:rsidRPr="00D71D8C">
        <w:rPr>
          <w:noProof/>
        </w:rPr>
        <w:t xml:space="preserve"> - </w:t>
      </w:r>
      <w:r w:rsidRPr="00D71D8C">
        <w:t>философский и юридический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Принципиальное отличие устава университета Св</w:t>
      </w:r>
      <w:r w:rsidR="00D71D8C" w:rsidRPr="00D71D8C">
        <w:t xml:space="preserve">. </w:t>
      </w:r>
      <w:r w:rsidRPr="00D71D8C">
        <w:t>Владимира заключалось в порядке набора студентов</w:t>
      </w:r>
      <w:r w:rsidR="00D71D8C" w:rsidRPr="00D71D8C">
        <w:t xml:space="preserve">: </w:t>
      </w:r>
      <w:r w:rsidRPr="00D71D8C">
        <w:t>выпускники большинства гимназий лишались права поступать в университет без исп</w:t>
      </w:r>
      <w:bookmarkStart w:id="13" w:name="OCRUncertain032"/>
      <w:r w:rsidRPr="00D71D8C">
        <w:t>ы</w:t>
      </w:r>
      <w:bookmarkEnd w:id="13"/>
      <w:r w:rsidRPr="00D71D8C">
        <w:t>таний</w:t>
      </w:r>
      <w:r w:rsidR="00D71D8C" w:rsidRPr="00D71D8C">
        <w:t xml:space="preserve">. </w:t>
      </w:r>
      <w:r w:rsidRPr="00D71D8C">
        <w:t>Эта мера улучшила качественный состав студентов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Интересно отметить, что в новом университете было введено семестровое распределение курса наук и установлен прием студентов два раза в год</w:t>
      </w:r>
      <w:r w:rsidR="00D71D8C" w:rsidRPr="00D71D8C">
        <w:t xml:space="preserve">. </w:t>
      </w:r>
    </w:p>
    <w:p w:rsidR="00D71D8C" w:rsidRDefault="004C31B8" w:rsidP="00D71D8C">
      <w:pPr>
        <w:ind w:firstLine="709"/>
      </w:pPr>
      <w:r w:rsidRPr="00D71D8C">
        <w:t xml:space="preserve">Предписывалось составлять учебные курсы так, чтобы студент мог изучить каждый из них </w:t>
      </w:r>
      <w:bookmarkStart w:id="14" w:name="OCRUncertain033"/>
      <w:r w:rsidRPr="00D71D8C">
        <w:t>з</w:t>
      </w:r>
      <w:bookmarkEnd w:id="14"/>
      <w:r w:rsidRPr="00D71D8C">
        <w:t>а один семестр</w:t>
      </w:r>
      <w:r w:rsidR="00D71D8C" w:rsidRPr="00D71D8C">
        <w:t xml:space="preserve">. </w:t>
      </w:r>
    </w:p>
    <w:p w:rsidR="00D71D8C" w:rsidRDefault="004C31B8" w:rsidP="00D71D8C">
      <w:pPr>
        <w:ind w:firstLine="709"/>
      </w:pPr>
      <w:r w:rsidRPr="00D71D8C">
        <w:t>Это нововведение привело к дроблению больших курсов на более мелкие, что привело к увеличению числа изучаемых предметов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По уставу университета Св</w:t>
      </w:r>
      <w:r w:rsidR="00D71D8C" w:rsidRPr="00D71D8C">
        <w:t xml:space="preserve">. </w:t>
      </w:r>
      <w:r w:rsidRPr="00D71D8C">
        <w:t>Владимира инспектор назначался попечителем Киевского учебного округа из посторонних военных или гражданских чиновников</w:t>
      </w:r>
      <w:r w:rsidR="00D71D8C" w:rsidRPr="00D71D8C">
        <w:t xml:space="preserve">. </w:t>
      </w:r>
    </w:p>
    <w:p w:rsidR="00D71D8C" w:rsidRDefault="004C31B8" w:rsidP="00D71D8C">
      <w:pPr>
        <w:ind w:firstLine="709"/>
      </w:pPr>
      <w:r w:rsidRPr="00D71D8C">
        <w:t>Он обязан был надзирать не только за казенными студентам</w:t>
      </w:r>
      <w:bookmarkStart w:id="15" w:name="OCRUncertain034"/>
      <w:r w:rsidRPr="00D71D8C">
        <w:t>и</w:t>
      </w:r>
      <w:bookmarkEnd w:id="15"/>
      <w:r w:rsidRPr="00D71D8C">
        <w:t>, но и за вольными слушателями</w:t>
      </w:r>
      <w:r w:rsidR="00D71D8C" w:rsidRPr="00D71D8C">
        <w:t xml:space="preserve">. </w:t>
      </w:r>
      <w:r w:rsidRPr="00D71D8C">
        <w:t>За счет последних быстро росла численность университета</w:t>
      </w:r>
      <w:r w:rsidR="00D71D8C" w:rsidRPr="00D71D8C">
        <w:t xml:space="preserve">: </w:t>
      </w:r>
      <w:r w:rsidRPr="00D71D8C">
        <w:t>в</w:t>
      </w:r>
      <w:r w:rsidRPr="00D71D8C">
        <w:rPr>
          <w:noProof/>
        </w:rPr>
        <w:t xml:space="preserve"> 1836</w:t>
      </w:r>
      <w:r w:rsidRPr="00D71D8C">
        <w:t xml:space="preserve"> г</w:t>
      </w:r>
      <w:r w:rsidR="00D71D8C" w:rsidRPr="00D71D8C">
        <w:t xml:space="preserve">. </w:t>
      </w:r>
      <w:r w:rsidRPr="00D71D8C">
        <w:t>обучалось</w:t>
      </w:r>
      <w:r w:rsidRPr="00D71D8C">
        <w:rPr>
          <w:noProof/>
        </w:rPr>
        <w:t xml:space="preserve"> 203,</w:t>
      </w:r>
      <w:r w:rsidRPr="00D71D8C">
        <w:t xml:space="preserve"> а в</w:t>
      </w:r>
      <w:r w:rsidRPr="00D71D8C">
        <w:rPr>
          <w:noProof/>
        </w:rPr>
        <w:t xml:space="preserve"> 1848</w:t>
      </w:r>
      <w:r w:rsidRPr="00D71D8C">
        <w:t xml:space="preserve"> г</w:t>
      </w:r>
      <w:r w:rsidR="00D71D8C" w:rsidRPr="00D71D8C">
        <w:t>. -</w:t>
      </w:r>
      <w:r w:rsidR="00D71D8C">
        <w:t xml:space="preserve"> </w:t>
      </w:r>
      <w:r w:rsidRPr="00D71D8C">
        <w:rPr>
          <w:noProof/>
        </w:rPr>
        <w:t>663</w:t>
      </w:r>
      <w:r w:rsidRPr="00D71D8C">
        <w:t xml:space="preserve"> студента</w:t>
      </w:r>
      <w:r w:rsidR="00D71D8C" w:rsidRPr="00D71D8C">
        <w:t>.</w:t>
      </w:r>
    </w:p>
    <w:p w:rsidR="00D71D8C" w:rsidRDefault="00D71D8C" w:rsidP="00D71D8C">
      <w:pPr>
        <w:ind w:firstLine="709"/>
      </w:pPr>
    </w:p>
    <w:p w:rsidR="004C31B8" w:rsidRPr="00D71D8C" w:rsidRDefault="00D71D8C" w:rsidP="00D71D8C">
      <w:pPr>
        <w:pStyle w:val="2"/>
      </w:pPr>
      <w:bookmarkStart w:id="16" w:name="_Toc276052727"/>
      <w:r>
        <w:t xml:space="preserve">2.2 </w:t>
      </w:r>
      <w:r w:rsidR="004C31B8" w:rsidRPr="00D71D8C">
        <w:t>Общий устав императорских российских университетов</w:t>
      </w:r>
      <w:bookmarkEnd w:id="16"/>
    </w:p>
    <w:p w:rsidR="00D71D8C" w:rsidRDefault="00D71D8C" w:rsidP="00D71D8C">
      <w:pPr>
        <w:ind w:firstLine="709"/>
        <w:rPr>
          <w:noProof/>
        </w:rPr>
      </w:pPr>
    </w:p>
    <w:p w:rsidR="00D71D8C" w:rsidRDefault="004C31B8" w:rsidP="00D71D8C">
      <w:pPr>
        <w:ind w:firstLine="709"/>
      </w:pPr>
      <w:r w:rsidRPr="00D71D8C">
        <w:rPr>
          <w:noProof/>
        </w:rPr>
        <w:t>26</w:t>
      </w:r>
      <w:r w:rsidRPr="00D71D8C">
        <w:t xml:space="preserve"> июля</w:t>
      </w:r>
      <w:r w:rsidRPr="00D71D8C">
        <w:rPr>
          <w:noProof/>
        </w:rPr>
        <w:t xml:space="preserve"> 1835</w:t>
      </w:r>
      <w:r w:rsidRPr="00D71D8C">
        <w:t xml:space="preserve"> г</w:t>
      </w:r>
      <w:r w:rsidR="00D71D8C" w:rsidRPr="00D71D8C">
        <w:t xml:space="preserve">. </w:t>
      </w:r>
      <w:r w:rsidRPr="00D71D8C">
        <w:t>Николай</w:t>
      </w:r>
      <w:r w:rsidR="004C2CAF" w:rsidRPr="00D71D8C">
        <w:rPr>
          <w:noProof/>
        </w:rPr>
        <w:t xml:space="preserve"> </w:t>
      </w:r>
      <w:r w:rsidR="004C2CAF" w:rsidRPr="00D71D8C">
        <w:rPr>
          <w:noProof/>
          <w:lang w:val="en-US"/>
        </w:rPr>
        <w:t>I</w:t>
      </w:r>
      <w:r w:rsidRPr="00D71D8C">
        <w:t xml:space="preserve"> утвердил Общий устав императорских российск</w:t>
      </w:r>
      <w:bookmarkStart w:id="17" w:name="OCRUncertain049"/>
      <w:r w:rsidRPr="00D71D8C">
        <w:t>и</w:t>
      </w:r>
      <w:bookmarkEnd w:id="17"/>
      <w:r w:rsidRPr="00D71D8C">
        <w:t>х университетов</w:t>
      </w:r>
      <w:r w:rsidR="00D71D8C" w:rsidRPr="00D71D8C">
        <w:t xml:space="preserve">. </w:t>
      </w:r>
      <w:r w:rsidRPr="00D71D8C">
        <w:t>Руководство ими осуществлял министр народного просвещения через попечителей соответствующих учебных округов</w:t>
      </w:r>
      <w:r w:rsidR="00D71D8C" w:rsidRPr="00D71D8C">
        <w:t xml:space="preserve">. </w:t>
      </w:r>
      <w:r w:rsidRPr="00D71D8C">
        <w:t>Внутри университета управляющие функции принадлежали совету</w:t>
      </w:r>
      <w:r w:rsidR="00D71D8C">
        <w:t xml:space="preserve"> (</w:t>
      </w:r>
      <w:r w:rsidRPr="00D71D8C">
        <w:t>ректор и все профессора</w:t>
      </w:r>
      <w:r w:rsidR="00D71D8C" w:rsidRPr="00D71D8C">
        <w:t xml:space="preserve">) </w:t>
      </w:r>
      <w:r w:rsidRPr="00D71D8C">
        <w:t>и правлению</w:t>
      </w:r>
      <w:r w:rsidR="00D71D8C">
        <w:t xml:space="preserve"> (</w:t>
      </w:r>
      <w:r w:rsidRPr="00D71D8C">
        <w:t>ректор, деканы факультетов и синдик</w:t>
      </w:r>
      <w:r w:rsidR="00D71D8C" w:rsidRPr="00D71D8C">
        <w:t>).</w:t>
      </w:r>
    </w:p>
    <w:p w:rsidR="00D71D8C" w:rsidRDefault="004C31B8" w:rsidP="00D71D8C">
      <w:pPr>
        <w:ind w:firstLine="709"/>
      </w:pPr>
      <w:r w:rsidRPr="00D71D8C">
        <w:t>Согласно уставу</w:t>
      </w:r>
      <w:r w:rsidRPr="00D71D8C">
        <w:rPr>
          <w:noProof/>
        </w:rPr>
        <w:t xml:space="preserve"> 1835</w:t>
      </w:r>
      <w:r w:rsidRPr="00D71D8C">
        <w:t xml:space="preserve"> г</w:t>
      </w:r>
      <w:r w:rsidR="00D71D8C" w:rsidRPr="00D71D8C">
        <w:t xml:space="preserve">. </w:t>
      </w:r>
      <w:r w:rsidRPr="00D71D8C">
        <w:t>в университетах полагалось три факультета</w:t>
      </w:r>
      <w:r w:rsidR="00D71D8C" w:rsidRPr="00D71D8C">
        <w:t xml:space="preserve">: </w:t>
      </w:r>
      <w:r w:rsidRPr="00D71D8C">
        <w:t>философский, юридический и медицинский</w:t>
      </w:r>
      <w:r w:rsidR="00D71D8C" w:rsidRPr="00D71D8C">
        <w:t xml:space="preserve">. </w:t>
      </w:r>
      <w:r w:rsidRPr="00D71D8C">
        <w:t xml:space="preserve">Однако допускались и изменения в составе </w:t>
      </w:r>
      <w:bookmarkStart w:id="18" w:name="OCRUncertain050"/>
      <w:r w:rsidRPr="00D71D8C">
        <w:t>факуль</w:t>
      </w:r>
      <w:bookmarkStart w:id="19" w:name="OCRUncertain051"/>
      <w:bookmarkEnd w:id="18"/>
      <w:r w:rsidRPr="00D71D8C">
        <w:t>тетов</w:t>
      </w:r>
      <w:bookmarkEnd w:id="19"/>
      <w:r w:rsidRPr="00D71D8C">
        <w:t xml:space="preserve"> в зависимости от местных условий</w:t>
      </w:r>
      <w:r w:rsidR="00D71D8C" w:rsidRPr="00D71D8C">
        <w:t xml:space="preserve">. </w:t>
      </w:r>
      <w:r w:rsidRPr="00D71D8C">
        <w:t xml:space="preserve">Например, в Петербургском университете отсутствовал медицинский факультет, а в </w:t>
      </w:r>
      <w:bookmarkStart w:id="20" w:name="OCRUncertain053"/>
      <w:r w:rsidRPr="00D71D8C">
        <w:t>Дерптском</w:t>
      </w:r>
      <w:bookmarkEnd w:id="20"/>
      <w:r w:rsidRPr="00D71D8C">
        <w:t xml:space="preserve"> университете был богословский факультет</w:t>
      </w:r>
      <w:r w:rsidR="00D71D8C" w:rsidRPr="00D71D8C">
        <w:t xml:space="preserve">. </w:t>
      </w:r>
      <w:r w:rsidRPr="00D71D8C">
        <w:t>На философских факультетах предусматривались два отделения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Профессорско-преподавательский состав университетов представляли ординарные и экстраординарные профессора, адъюнкты, лектора иностранных языков, учителя музыки, танцев, фехтования и верховой езды</w:t>
      </w:r>
      <w:r w:rsidR="00D71D8C" w:rsidRPr="00D71D8C">
        <w:t xml:space="preserve">. </w:t>
      </w:r>
      <w:r w:rsidRPr="00D71D8C">
        <w:t>Штаты профессорско-преподавательского состава определялись в зависимости от числа студентов и период</w:t>
      </w:r>
      <w:bookmarkStart w:id="21" w:name="OCRUncertain058"/>
      <w:r w:rsidRPr="00D71D8C">
        <w:t>и</w:t>
      </w:r>
      <w:bookmarkEnd w:id="21"/>
      <w:r w:rsidRPr="00D71D8C">
        <w:t>чески пересматривались</w:t>
      </w:r>
      <w:r w:rsidR="00D71D8C" w:rsidRPr="00D71D8C">
        <w:t xml:space="preserve">. </w:t>
      </w:r>
      <w:r w:rsidRPr="00D71D8C">
        <w:t>Удельный вес ординарных профессоров составлял около половины всего штатного состава преподавателей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Во главе совета университета стоял ректор, который избирался тайным голосованием</w:t>
      </w:r>
      <w:r w:rsidR="00D71D8C" w:rsidRPr="00D71D8C">
        <w:t xml:space="preserve">. </w:t>
      </w:r>
      <w:r w:rsidRPr="00D71D8C">
        <w:t xml:space="preserve">Избирались также и деканы </w:t>
      </w:r>
      <w:bookmarkStart w:id="22" w:name="OCRUncertain059"/>
      <w:r w:rsidR="004C2CAF" w:rsidRPr="00D71D8C">
        <w:t>факультет</w:t>
      </w:r>
      <w:r w:rsidRPr="00D71D8C">
        <w:t>ов</w:t>
      </w:r>
      <w:bookmarkEnd w:id="22"/>
      <w:r w:rsidR="004C2CAF" w:rsidRPr="00D71D8C">
        <w:t xml:space="preserve"> сроком на четыре года</w:t>
      </w:r>
      <w:r w:rsidR="00D71D8C" w:rsidRPr="00D71D8C">
        <w:t xml:space="preserve">. </w:t>
      </w:r>
      <w:r w:rsidRPr="00D71D8C">
        <w:t>Решения совета университета считались правомочными, если на заседаниях присутствовало не менее д</w:t>
      </w:r>
      <w:bookmarkStart w:id="23" w:name="OCRUncertain060"/>
      <w:r w:rsidRPr="00D71D8C">
        <w:t>в</w:t>
      </w:r>
      <w:bookmarkEnd w:id="23"/>
      <w:r w:rsidRPr="00D71D8C">
        <w:t>ух третей его состава</w:t>
      </w:r>
      <w:r w:rsidR="00D71D8C" w:rsidRPr="00D71D8C">
        <w:t xml:space="preserve">. </w:t>
      </w:r>
      <w:r w:rsidRPr="00D71D8C">
        <w:t>Все вопросы повестки дня заседания совета принимались большинством голосов присутствовавших членов</w:t>
      </w:r>
      <w:r w:rsidR="00D71D8C" w:rsidRPr="00D71D8C">
        <w:t xml:space="preserve">. </w:t>
      </w:r>
      <w:r w:rsidRPr="00D71D8C">
        <w:t>При равенстве голосов членов совета решающим был голос ректора</w:t>
      </w:r>
      <w:r w:rsidR="00D71D8C" w:rsidRPr="00D71D8C">
        <w:t>.</w:t>
      </w:r>
    </w:p>
    <w:p w:rsidR="00D71D8C" w:rsidRDefault="004C2CAF" w:rsidP="00D71D8C">
      <w:pPr>
        <w:ind w:firstLine="709"/>
      </w:pPr>
      <w:r w:rsidRPr="00D71D8C">
        <w:t>В</w:t>
      </w:r>
      <w:r w:rsidR="004C31B8" w:rsidRPr="00D71D8C">
        <w:t xml:space="preserve"> компле</w:t>
      </w:r>
      <w:bookmarkStart w:id="24" w:name="OCRUncertain061"/>
      <w:r w:rsidR="004C31B8" w:rsidRPr="00D71D8C">
        <w:t>к</w:t>
      </w:r>
      <w:bookmarkEnd w:id="24"/>
      <w:r w:rsidR="004C31B8" w:rsidRPr="00D71D8C">
        <w:t>тацию заседаний совета входили такие вопросы, как избрание ректора, почетных членов и корреспондентов</w:t>
      </w:r>
      <w:r w:rsidR="00D71D8C" w:rsidRPr="00D71D8C">
        <w:t xml:space="preserve">; </w:t>
      </w:r>
      <w:r w:rsidR="004C31B8" w:rsidRPr="00D71D8C">
        <w:t>избрание профессоров и адъюнктов, а также назначение их на должности</w:t>
      </w:r>
      <w:r w:rsidR="00D71D8C" w:rsidRPr="00D71D8C">
        <w:t xml:space="preserve">; </w:t>
      </w:r>
      <w:r w:rsidR="004C31B8" w:rsidRPr="00D71D8C">
        <w:t>определение и увольнение лекторов и уч</w:t>
      </w:r>
      <w:bookmarkStart w:id="25" w:name="OCRUncertain062"/>
      <w:r w:rsidR="004C31B8" w:rsidRPr="00D71D8C">
        <w:t>и</w:t>
      </w:r>
      <w:bookmarkEnd w:id="25"/>
      <w:r w:rsidR="004C31B8" w:rsidRPr="00D71D8C">
        <w:t>телей</w:t>
      </w:r>
      <w:r w:rsidR="00D71D8C" w:rsidRPr="00D71D8C">
        <w:t xml:space="preserve">; </w:t>
      </w:r>
      <w:r w:rsidR="004C31B8" w:rsidRPr="00D71D8C">
        <w:t>обсуждение предложений факультетов по совершенствованию преподавания наук</w:t>
      </w:r>
      <w:r w:rsidR="00D71D8C" w:rsidRPr="00D71D8C">
        <w:t xml:space="preserve">; </w:t>
      </w:r>
      <w:r w:rsidR="004C31B8" w:rsidRPr="00D71D8C">
        <w:t>распределение курсов и времени на их преподавание</w:t>
      </w:r>
      <w:r w:rsidR="00D71D8C" w:rsidRPr="00D71D8C">
        <w:t xml:space="preserve">; </w:t>
      </w:r>
      <w:r w:rsidR="004C31B8" w:rsidRPr="00D71D8C">
        <w:t>рассмотрение представлений факультетов на получение преподавателями ученых званий</w:t>
      </w:r>
      <w:r w:rsidR="00D71D8C" w:rsidRPr="00D71D8C">
        <w:t xml:space="preserve">; </w:t>
      </w:r>
      <w:r w:rsidR="004C31B8" w:rsidRPr="00D71D8C">
        <w:t>анализ недостатков в работе профессорско-преподавательского состава и др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Высокие требования предъявлялись к профессорско-преподавательскому составу российских университетов</w:t>
      </w:r>
      <w:r w:rsidR="00D71D8C" w:rsidRPr="00D71D8C">
        <w:t xml:space="preserve">. </w:t>
      </w:r>
      <w:r w:rsidRPr="00D71D8C">
        <w:t>По уставу</w:t>
      </w:r>
      <w:r w:rsidRPr="00D71D8C">
        <w:rPr>
          <w:noProof/>
        </w:rPr>
        <w:t xml:space="preserve"> 1835</w:t>
      </w:r>
      <w:r w:rsidRPr="00D71D8C">
        <w:t xml:space="preserve"> г</w:t>
      </w:r>
      <w:r w:rsidR="00D71D8C" w:rsidRPr="00D71D8C">
        <w:t xml:space="preserve">. </w:t>
      </w:r>
      <w:r w:rsidRPr="00D71D8C">
        <w:t>на должность ординарного или экстраординарного профессора мог претендовать только доктор наук по профилю соответствующего факультета</w:t>
      </w:r>
      <w:r w:rsidR="00D71D8C" w:rsidRPr="00D71D8C">
        <w:t xml:space="preserve">. </w:t>
      </w:r>
      <w:r w:rsidRPr="00D71D8C">
        <w:t>Чтобы стать адъюнктом кафедры, претендент должен был обладать как минимум ученой степенью магистра по профильной отрасли знаний</w:t>
      </w:r>
      <w:r w:rsidR="00D71D8C" w:rsidRPr="00D71D8C">
        <w:t xml:space="preserve">. </w:t>
      </w:r>
      <w:r w:rsidRPr="00D71D8C">
        <w:t>От учителя ун</w:t>
      </w:r>
      <w:bookmarkStart w:id="26" w:name="OCRUncertain063"/>
      <w:r w:rsidRPr="00D71D8C">
        <w:t>и</w:t>
      </w:r>
      <w:bookmarkEnd w:id="26"/>
      <w:r w:rsidRPr="00D71D8C">
        <w:t>верситета требовалось наличие высшего образования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Если ученый желал участвовать в конкурсе на замещение вакантной должности профессора, он обя</w:t>
      </w:r>
      <w:bookmarkStart w:id="27" w:name="OCRUncertain064"/>
      <w:r w:rsidRPr="00D71D8C">
        <w:t>з</w:t>
      </w:r>
      <w:bookmarkEnd w:id="27"/>
      <w:r w:rsidRPr="00D71D8C">
        <w:t>ан был прочитать три пробные лекции в присутствии ректора универс</w:t>
      </w:r>
      <w:bookmarkStart w:id="28" w:name="OCRUncertain065"/>
      <w:r w:rsidRPr="00D71D8C">
        <w:t>и</w:t>
      </w:r>
      <w:bookmarkEnd w:id="28"/>
      <w:r w:rsidRPr="00D71D8C">
        <w:t>тета и декана соответствующего факультета</w:t>
      </w:r>
      <w:r w:rsidR="00D71D8C" w:rsidRPr="00D71D8C">
        <w:t xml:space="preserve">. </w:t>
      </w:r>
      <w:r w:rsidRPr="00D71D8C">
        <w:t>После успешного прохождения конкурса профессора, адъюнкты и почетные члены университета утверждались в этих званиях министром народного просвещения</w:t>
      </w:r>
      <w:r w:rsidR="00D71D8C" w:rsidRPr="00D71D8C">
        <w:t xml:space="preserve">. </w:t>
      </w:r>
      <w:r w:rsidRPr="00D71D8C">
        <w:t>Кроме того</w:t>
      </w:r>
      <w:r w:rsidR="005C506B">
        <w:t>,</w:t>
      </w:r>
      <w:r w:rsidRPr="00D71D8C">
        <w:t xml:space="preserve"> министр имел право своим решением назначать известных ученых и спец</w:t>
      </w:r>
      <w:bookmarkStart w:id="29" w:name="OCRUncertain066"/>
      <w:r w:rsidRPr="00D71D8C">
        <w:t>и</w:t>
      </w:r>
      <w:bookmarkEnd w:id="29"/>
      <w:r w:rsidRPr="00D71D8C">
        <w:t>алистов на вакантные должности профессоров и адъюнктов бе</w:t>
      </w:r>
      <w:bookmarkStart w:id="30" w:name="OCRUncertain067"/>
      <w:r w:rsidRPr="00D71D8C">
        <w:t>з</w:t>
      </w:r>
      <w:bookmarkEnd w:id="30"/>
      <w:r w:rsidRPr="00D71D8C">
        <w:t xml:space="preserve"> проведения конкурса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Профессор мог заведовать в университете только одной кафедрой</w:t>
      </w:r>
      <w:r w:rsidR="00FD339B" w:rsidRPr="00D71D8C">
        <w:t>,</w:t>
      </w:r>
      <w:r w:rsidRPr="00D71D8C">
        <w:t xml:space="preserve"> и по разрешению министра народного просвещения ему разрешалось совмещать работу на</w:t>
      </w:r>
      <w:r w:rsidR="00E72096" w:rsidRPr="00D71D8C">
        <w:t xml:space="preserve"> </w:t>
      </w:r>
      <w:r w:rsidRPr="00D71D8C">
        <w:t>второй</w:t>
      </w:r>
      <w:r w:rsidR="00D71D8C" w:rsidRPr="00D71D8C">
        <w:t xml:space="preserve">. </w:t>
      </w:r>
      <w:r w:rsidRPr="00D71D8C">
        <w:t>Основной обязанностью профессора было чтение лекций студентам в объеме не менее восьми часов в неделю</w:t>
      </w:r>
      <w:r w:rsidR="00D71D8C" w:rsidRPr="00D71D8C">
        <w:t xml:space="preserve">. </w:t>
      </w:r>
      <w:r w:rsidRPr="00D71D8C">
        <w:t>За пропуски плановых занятий без законных оснований из окладов профессоров, адъюнктов и учителей удерживались соответствующие денежные средства, которые пер</w:t>
      </w:r>
      <w:r w:rsidR="00E72096" w:rsidRPr="00D71D8C">
        <w:t>едавались на нужды университета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Устав</w:t>
      </w:r>
      <w:r w:rsidRPr="00D71D8C">
        <w:rPr>
          <w:noProof/>
        </w:rPr>
        <w:t xml:space="preserve"> 1835</w:t>
      </w:r>
      <w:r w:rsidRPr="00D71D8C">
        <w:t xml:space="preserve"> г</w:t>
      </w:r>
      <w:r w:rsidR="00D71D8C" w:rsidRPr="00D71D8C">
        <w:t xml:space="preserve">. </w:t>
      </w:r>
      <w:r w:rsidRPr="00D71D8C">
        <w:t>установил четкие правила поступления в университеты России</w:t>
      </w:r>
      <w:r w:rsidR="00D71D8C" w:rsidRPr="00D71D8C">
        <w:t xml:space="preserve">. </w:t>
      </w:r>
      <w:r w:rsidRPr="00D71D8C">
        <w:t>Все желающие стать студентами должны были выдержать предварительные испытания по правилам, утвержденным М</w:t>
      </w:r>
      <w:bookmarkStart w:id="31" w:name="OCRUncertain071"/>
      <w:r w:rsidRPr="00D71D8C">
        <w:t>и</w:t>
      </w:r>
      <w:bookmarkEnd w:id="31"/>
      <w:r w:rsidRPr="00D71D8C">
        <w:t>нистерством народного просвещения</w:t>
      </w:r>
      <w:r w:rsidR="00D71D8C" w:rsidRPr="00D71D8C">
        <w:t xml:space="preserve">. </w:t>
      </w:r>
      <w:r w:rsidRPr="00D71D8C">
        <w:t>Преимуществом при зачислении пользовались молодые люди, закончившие полный гимназический курс</w:t>
      </w:r>
      <w:r w:rsidR="00D71D8C" w:rsidRPr="00D71D8C">
        <w:t xml:space="preserve">. </w:t>
      </w:r>
      <w:r w:rsidRPr="00D71D8C">
        <w:t>По решению ректора университета лучшие выпускники гимназий могли зачисляться в студенты без предварительных испытаний</w:t>
      </w:r>
      <w:r w:rsidR="00D71D8C" w:rsidRPr="00D71D8C">
        <w:t xml:space="preserve">. </w:t>
      </w:r>
      <w:r w:rsidRPr="00D71D8C">
        <w:t>Срок обучения на философском и юридическом факультетах составляя</w:t>
      </w:r>
      <w:r w:rsidRPr="00D71D8C">
        <w:rPr>
          <w:noProof/>
        </w:rPr>
        <w:t xml:space="preserve"> 4</w:t>
      </w:r>
      <w:r w:rsidRPr="00D71D8C">
        <w:t xml:space="preserve"> года, а на медицинском</w:t>
      </w:r>
      <w:r w:rsidR="00D71D8C" w:rsidRPr="00D71D8C">
        <w:rPr>
          <w:noProof/>
        </w:rPr>
        <w:t xml:space="preserve"> - </w:t>
      </w:r>
      <w:r w:rsidRPr="00D71D8C">
        <w:rPr>
          <w:noProof/>
        </w:rPr>
        <w:t>5</w:t>
      </w:r>
      <w:r w:rsidRPr="00D71D8C">
        <w:t xml:space="preserve"> лет</w:t>
      </w:r>
      <w:r w:rsidR="00D71D8C" w:rsidRPr="00D71D8C">
        <w:t xml:space="preserve">. </w:t>
      </w:r>
      <w:r w:rsidRPr="00D71D8C">
        <w:t>При наличии уважительных причин студенты могли переводиться на аналогичный факультет другого университета</w:t>
      </w:r>
      <w:r w:rsidR="00D71D8C" w:rsidRPr="00D71D8C">
        <w:t xml:space="preserve">. </w:t>
      </w:r>
      <w:r w:rsidRPr="00D71D8C">
        <w:t>В период с</w:t>
      </w:r>
      <w:r w:rsidRPr="00D71D8C">
        <w:rPr>
          <w:noProof/>
        </w:rPr>
        <w:t xml:space="preserve"> 10</w:t>
      </w:r>
      <w:r w:rsidRPr="00D71D8C">
        <w:t xml:space="preserve"> июня по</w:t>
      </w:r>
      <w:r w:rsidRPr="00D71D8C">
        <w:rPr>
          <w:noProof/>
        </w:rPr>
        <w:t xml:space="preserve"> 22</w:t>
      </w:r>
      <w:r w:rsidRPr="00D71D8C">
        <w:t xml:space="preserve"> июля и с</w:t>
      </w:r>
      <w:r w:rsidRPr="00D71D8C">
        <w:rPr>
          <w:noProof/>
        </w:rPr>
        <w:t xml:space="preserve"> 20</w:t>
      </w:r>
      <w:r w:rsidRPr="00D71D8C">
        <w:t xml:space="preserve"> декабря по</w:t>
      </w:r>
      <w:r w:rsidRPr="00D71D8C">
        <w:rPr>
          <w:noProof/>
        </w:rPr>
        <w:t xml:space="preserve"> 12</w:t>
      </w:r>
      <w:r w:rsidRPr="00D71D8C">
        <w:t xml:space="preserve"> января во всех университетах объявлялись вакации</w:t>
      </w:r>
      <w:r w:rsidR="00D71D8C">
        <w:t xml:space="preserve"> (</w:t>
      </w:r>
      <w:r w:rsidRPr="00D71D8C">
        <w:t>каникулы</w:t>
      </w:r>
      <w:r w:rsidR="00D71D8C" w:rsidRPr="00D71D8C">
        <w:t>).</w:t>
      </w:r>
    </w:p>
    <w:p w:rsidR="00D71D8C" w:rsidRDefault="004C31B8" w:rsidP="00D71D8C">
      <w:pPr>
        <w:ind w:firstLine="709"/>
      </w:pPr>
      <w:r w:rsidRPr="00D71D8C">
        <w:t>После завершения каждого курса наук обучаемые подвергались испытаниям, разрешались и промежуточные испытания в течение учебного года</w:t>
      </w:r>
      <w:r w:rsidR="00D71D8C" w:rsidRPr="00D71D8C">
        <w:t xml:space="preserve">. </w:t>
      </w:r>
      <w:r w:rsidRPr="00D71D8C">
        <w:t>Лучшим студентам предлагались конкурсные работы над сложными задачами, решения которых представлялись в деканаты факультетов в виде сочинений</w:t>
      </w:r>
      <w:r w:rsidR="00D71D8C" w:rsidRPr="00D71D8C">
        <w:t xml:space="preserve">. </w:t>
      </w:r>
      <w:r w:rsidRPr="00D71D8C">
        <w:t>За успешное решение таких задач ежегодно по три студента в каждом университете награждались золотыми или с</w:t>
      </w:r>
      <w:bookmarkStart w:id="32" w:name="OCRUncertain075"/>
      <w:r w:rsidRPr="00D71D8C">
        <w:t>е</w:t>
      </w:r>
      <w:bookmarkEnd w:id="32"/>
      <w:r w:rsidRPr="00D71D8C">
        <w:t>ребряными медалями</w:t>
      </w:r>
      <w:r w:rsidR="00D71D8C" w:rsidRPr="00D71D8C">
        <w:t xml:space="preserve">. </w:t>
      </w:r>
      <w:r w:rsidRPr="00D71D8C">
        <w:t>Эти медали вручались победителям конкурсов в торжественной обстановк</w:t>
      </w:r>
      <w:bookmarkStart w:id="33" w:name="OCRUncertain076"/>
      <w:r w:rsidRPr="00D71D8C">
        <w:t>е</w:t>
      </w:r>
      <w:bookmarkEnd w:id="33"/>
      <w:r w:rsidRPr="00D71D8C">
        <w:t xml:space="preserve"> на факультетских собраниях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Лучшим студентам, окончившим полный курс наук в университетах, присваивались ученые степени кандидатов без экзаменов</w:t>
      </w:r>
      <w:r w:rsidR="00D71D8C" w:rsidRPr="00D71D8C">
        <w:t xml:space="preserve">. </w:t>
      </w:r>
      <w:r w:rsidRPr="00D71D8C">
        <w:t>Остальные выпускники университетов, получившие аттестаты и право на классный чин, могли претендовать на ученую степень кандидата после успешной сдачи сложного экзамена по своей специальности</w:t>
      </w:r>
      <w:r w:rsidR="00D71D8C" w:rsidRPr="00D71D8C">
        <w:t xml:space="preserve">. </w:t>
      </w:r>
      <w:r w:rsidRPr="00D71D8C">
        <w:t>Через год после присуждения ученой степени кандидата их обладатели имели право сдавать испытания для получения ученой степени магистра</w:t>
      </w:r>
      <w:r w:rsidR="00D71D8C" w:rsidRPr="00D71D8C">
        <w:t xml:space="preserve">. </w:t>
      </w:r>
      <w:r w:rsidRPr="00D71D8C">
        <w:t xml:space="preserve">Еще через год у магистров появлялось </w:t>
      </w:r>
      <w:bookmarkStart w:id="34" w:name="OCRUncertain077"/>
      <w:r w:rsidRPr="00D71D8C">
        <w:t>з</w:t>
      </w:r>
      <w:bookmarkEnd w:id="34"/>
      <w:r w:rsidRPr="00D71D8C">
        <w:t>аконное право на защиту докторской диссертации по своей отрасли знаний</w:t>
      </w:r>
      <w:r w:rsidR="00D71D8C" w:rsidRPr="00D71D8C">
        <w:t xml:space="preserve">. </w:t>
      </w:r>
      <w:r w:rsidRPr="00D71D8C">
        <w:t>Процедура подгото</w:t>
      </w:r>
      <w:bookmarkStart w:id="35" w:name="OCRUncertain078"/>
      <w:r w:rsidRPr="00D71D8C">
        <w:t>в</w:t>
      </w:r>
      <w:bookmarkEnd w:id="35"/>
      <w:r w:rsidRPr="00D71D8C">
        <w:t>ки и защиты диссертации описывалась в инструкции Министерства народного просвещения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Профессорско-преподавательский состав, ч</w:t>
      </w:r>
      <w:bookmarkStart w:id="36" w:name="OCRUncertain079"/>
      <w:r w:rsidRPr="00D71D8C">
        <w:t>и</w:t>
      </w:r>
      <w:bookmarkEnd w:id="36"/>
      <w:r w:rsidRPr="00D71D8C">
        <w:t>новники и студенты университетов имели определенные права и преимущества перед другими лицами</w:t>
      </w:r>
      <w:r w:rsidR="00D71D8C" w:rsidRPr="00D71D8C">
        <w:t xml:space="preserve">. </w:t>
      </w:r>
      <w:r w:rsidRPr="00D71D8C">
        <w:t xml:space="preserve">Так, должность ректора давала право на </w:t>
      </w:r>
      <w:bookmarkStart w:id="37" w:name="OCRUncertain080"/>
      <w:r w:rsidRPr="00D71D8C">
        <w:t>5-классный</w:t>
      </w:r>
      <w:bookmarkEnd w:id="37"/>
      <w:r w:rsidRPr="00D71D8C">
        <w:t xml:space="preserve"> чин по Табели о рангах</w:t>
      </w:r>
      <w:r w:rsidR="00D71D8C" w:rsidRPr="00D71D8C">
        <w:t xml:space="preserve">. </w:t>
      </w:r>
      <w:r w:rsidRPr="00D71D8C">
        <w:t>Совет университета мог ходатайствовать перед Герольдией о присвоении классных чинов</w:t>
      </w:r>
      <w:r w:rsidR="00D71D8C" w:rsidRPr="00D71D8C">
        <w:t xml:space="preserve">: </w:t>
      </w:r>
      <w:r w:rsidRPr="00D71D8C">
        <w:t>ординарному профессору</w:t>
      </w:r>
      <w:r w:rsidR="00D71D8C" w:rsidRPr="00D71D8C">
        <w:rPr>
          <w:noProof/>
        </w:rPr>
        <w:t xml:space="preserve"> - </w:t>
      </w:r>
      <w:bookmarkStart w:id="38" w:name="OCRUncertain081"/>
      <w:r w:rsidRPr="00D71D8C">
        <w:t>7-классного</w:t>
      </w:r>
      <w:bookmarkEnd w:id="38"/>
      <w:r w:rsidRPr="00D71D8C">
        <w:t xml:space="preserve"> чина, экстраординарному профессору и адъюнкту</w:t>
      </w:r>
      <w:r w:rsidR="00D71D8C" w:rsidRPr="00D71D8C">
        <w:rPr>
          <w:noProof/>
        </w:rPr>
        <w:t xml:space="preserve"> - </w:t>
      </w:r>
      <w:bookmarkStart w:id="39" w:name="OCRUncertain082"/>
      <w:r w:rsidRPr="00D71D8C">
        <w:t>8-классного</w:t>
      </w:r>
      <w:bookmarkEnd w:id="39"/>
      <w:r w:rsidRPr="00D71D8C">
        <w:t xml:space="preserve"> чина</w:t>
      </w:r>
      <w:r w:rsidR="00D71D8C" w:rsidRPr="00D71D8C">
        <w:t xml:space="preserve">. </w:t>
      </w:r>
      <w:r w:rsidRPr="00D71D8C">
        <w:t>При вступлении в гражданскую службу доктор наук мог получить</w:t>
      </w:r>
      <w:r w:rsidRPr="00D71D8C">
        <w:rPr>
          <w:noProof/>
        </w:rPr>
        <w:t xml:space="preserve"> 8-</w:t>
      </w:r>
      <w:bookmarkStart w:id="40" w:name="OCRUncertain083"/>
      <w:r w:rsidRPr="00D71D8C">
        <w:t>классный</w:t>
      </w:r>
      <w:bookmarkEnd w:id="40"/>
      <w:r w:rsidRPr="00D71D8C">
        <w:t xml:space="preserve"> чин, магистр</w:t>
      </w:r>
      <w:r w:rsidR="00D71D8C" w:rsidRPr="00D71D8C">
        <w:rPr>
          <w:noProof/>
        </w:rPr>
        <w:t xml:space="preserve"> - </w:t>
      </w:r>
      <w:r w:rsidRPr="00D71D8C">
        <w:rPr>
          <w:noProof/>
        </w:rPr>
        <w:t>9,</w:t>
      </w:r>
      <w:r w:rsidRPr="00D71D8C">
        <w:t xml:space="preserve"> кандидат</w:t>
      </w:r>
      <w:r w:rsidR="00D71D8C" w:rsidRPr="00D71D8C">
        <w:rPr>
          <w:noProof/>
        </w:rPr>
        <w:t xml:space="preserve"> - </w:t>
      </w:r>
      <w:r w:rsidRPr="00D71D8C">
        <w:rPr>
          <w:noProof/>
        </w:rPr>
        <w:t>10,</w:t>
      </w:r>
      <w:r w:rsidRPr="00D71D8C">
        <w:t xml:space="preserve"> а студент после завершения полного университетского курса</w:t>
      </w:r>
      <w:r w:rsidR="00D71D8C" w:rsidRPr="00D71D8C">
        <w:rPr>
          <w:noProof/>
        </w:rPr>
        <w:t xml:space="preserve"> - </w:t>
      </w:r>
      <w:r w:rsidRPr="00D71D8C">
        <w:rPr>
          <w:noProof/>
        </w:rPr>
        <w:t>12-</w:t>
      </w:r>
      <w:bookmarkStart w:id="41" w:name="OCRUncertain084"/>
      <w:r w:rsidRPr="00D71D8C">
        <w:t>классный</w:t>
      </w:r>
      <w:bookmarkEnd w:id="41"/>
      <w:r w:rsidRPr="00D71D8C">
        <w:t xml:space="preserve"> чин</w:t>
      </w:r>
      <w:r w:rsidR="00D71D8C" w:rsidRPr="00D71D8C">
        <w:t>.</w:t>
      </w:r>
    </w:p>
    <w:p w:rsidR="00D71D8C" w:rsidRDefault="004C31B8" w:rsidP="00D71D8C">
      <w:pPr>
        <w:ind w:firstLine="709"/>
      </w:pPr>
      <w:r w:rsidRPr="00D71D8C">
        <w:t>Лица с высшим образованием имели дополнительные права при добровольном поступлении на военную службу</w:t>
      </w:r>
      <w:r w:rsidR="00D71D8C" w:rsidRPr="00D71D8C">
        <w:t xml:space="preserve">. </w:t>
      </w:r>
      <w:r w:rsidRPr="00D71D8C">
        <w:t>Например, кандидаты, прослужив в унтер-офицерском звании три м</w:t>
      </w:r>
      <w:bookmarkStart w:id="42" w:name="OCRUncertain085"/>
      <w:r w:rsidRPr="00D71D8C">
        <w:t>е</w:t>
      </w:r>
      <w:bookmarkEnd w:id="42"/>
      <w:r w:rsidRPr="00D71D8C">
        <w:t>сяца, производились в офицеры</w:t>
      </w:r>
      <w:r w:rsidR="00D71D8C" w:rsidRPr="00D71D8C">
        <w:t xml:space="preserve">. </w:t>
      </w:r>
      <w:r w:rsidRPr="00D71D8C">
        <w:t>Выпускники университетов становились в русской армии офицерами через шесть месяцев, даже если в полках не было соответствующих вакансий</w:t>
      </w:r>
      <w:r w:rsidR="00D71D8C" w:rsidRPr="00D71D8C">
        <w:t xml:space="preserve">. </w:t>
      </w:r>
      <w:r w:rsidRPr="00D71D8C">
        <w:t>Срок в три или шесть месяцев этим лицам предоставлялся для усвоения основ строевой воинской службы</w:t>
      </w:r>
      <w:r w:rsidR="00D71D8C" w:rsidRPr="00D71D8C">
        <w:t xml:space="preserve">. </w:t>
      </w:r>
      <w:r w:rsidRPr="00D71D8C">
        <w:t>После</w:t>
      </w:r>
      <w:r w:rsidRPr="00D71D8C">
        <w:rPr>
          <w:noProof/>
        </w:rPr>
        <w:t xml:space="preserve"> 25</w:t>
      </w:r>
      <w:r w:rsidRPr="00D71D8C">
        <w:t xml:space="preserve"> лет безупречной статской службы </w:t>
      </w:r>
      <w:r w:rsidR="00E72096" w:rsidRPr="00D71D8C">
        <w:t>профессор</w:t>
      </w:r>
      <w:r w:rsidRPr="00D71D8C">
        <w:rPr>
          <w:lang w:val="en-US"/>
        </w:rPr>
        <w:t>a</w:t>
      </w:r>
      <w:r w:rsidRPr="00D71D8C">
        <w:t>, адъюнкты и лек</w:t>
      </w:r>
      <w:bookmarkStart w:id="43" w:name="OCRUncertain087"/>
      <w:r w:rsidRPr="00D71D8C">
        <w:t>т</w:t>
      </w:r>
      <w:bookmarkEnd w:id="43"/>
      <w:r w:rsidRPr="00D71D8C">
        <w:t>ора университетов получали пенсию от казны в размере полного жалованья</w:t>
      </w:r>
      <w:r w:rsidR="00D71D8C" w:rsidRPr="00D71D8C">
        <w:t xml:space="preserve">. </w:t>
      </w:r>
      <w:r w:rsidRPr="00D71D8C">
        <w:t>Заслуженные профессора могли получать пенсию и продолжать научно-педагогическую работу с выплатой положенного жалованья</w:t>
      </w:r>
      <w:r w:rsidR="00D71D8C" w:rsidRPr="00D71D8C">
        <w:t xml:space="preserve">. </w:t>
      </w:r>
      <w:r w:rsidRPr="00D71D8C">
        <w:t>После прекращения государственной службы они могли просить Министерство народного просвещения об установлении более высокой пожизненной пенсии</w:t>
      </w:r>
      <w:r w:rsidR="00D71D8C">
        <w:t xml:space="preserve"> (</w:t>
      </w:r>
      <w:r w:rsidRPr="00D71D8C">
        <w:t>при наличии определенных заслуг</w:t>
      </w:r>
      <w:r w:rsidR="00D71D8C" w:rsidRPr="00D71D8C">
        <w:t>).</w:t>
      </w:r>
    </w:p>
    <w:p w:rsidR="00D71D8C" w:rsidRDefault="004C31B8" w:rsidP="00D71D8C">
      <w:pPr>
        <w:ind w:firstLine="709"/>
      </w:pPr>
      <w:r w:rsidRPr="00D71D8C">
        <w:t>Безупречная служба в университетах в течение десяти лет и более давала право профессорам, адъюнк</w:t>
      </w:r>
      <w:bookmarkStart w:id="44" w:name="OCRUncertain088"/>
      <w:r w:rsidRPr="00D71D8C">
        <w:t>т</w:t>
      </w:r>
      <w:bookmarkEnd w:id="44"/>
      <w:r w:rsidRPr="00D71D8C">
        <w:t>ам и лекторам на пенсию при неизлечимых болезнях</w:t>
      </w:r>
      <w:r w:rsidR="00D71D8C" w:rsidRPr="00D71D8C">
        <w:t xml:space="preserve">. </w:t>
      </w:r>
      <w:r w:rsidRPr="00D71D8C">
        <w:t>В случае смерти указанных лиц их пенсии продолжали по</w:t>
      </w:r>
      <w:bookmarkStart w:id="45" w:name="OCRUncertain089"/>
      <w:r w:rsidRPr="00D71D8C">
        <w:t>л</w:t>
      </w:r>
      <w:bookmarkEnd w:id="45"/>
      <w:r w:rsidRPr="00D71D8C">
        <w:t>учать вдовы</w:t>
      </w:r>
      <w:r w:rsidR="00D71D8C">
        <w:t xml:space="preserve"> (</w:t>
      </w:r>
      <w:r w:rsidRPr="00D71D8C">
        <w:t>пожизненно</w:t>
      </w:r>
      <w:r w:rsidR="00D71D8C" w:rsidRPr="00D71D8C">
        <w:t xml:space="preserve">) </w:t>
      </w:r>
      <w:r w:rsidRPr="00D71D8C">
        <w:t>и дети</w:t>
      </w:r>
      <w:r w:rsidR="00D71D8C">
        <w:t xml:space="preserve"> (</w:t>
      </w:r>
      <w:r w:rsidRPr="00D71D8C">
        <w:t>дочери</w:t>
      </w:r>
      <w:r w:rsidR="00D71D8C" w:rsidRPr="00D71D8C">
        <w:rPr>
          <w:noProof/>
        </w:rPr>
        <w:t xml:space="preserve"> - </w:t>
      </w:r>
      <w:r w:rsidRPr="00D71D8C">
        <w:t xml:space="preserve">до </w:t>
      </w:r>
      <w:bookmarkStart w:id="46" w:name="OCRUncertain090"/>
      <w:r w:rsidRPr="00D71D8C">
        <w:t>з</w:t>
      </w:r>
      <w:bookmarkEnd w:id="46"/>
      <w:r w:rsidRPr="00D71D8C">
        <w:t>амужества, а сыновья</w:t>
      </w:r>
      <w:r w:rsidR="00D71D8C" w:rsidRPr="00D71D8C">
        <w:rPr>
          <w:noProof/>
        </w:rPr>
        <w:t xml:space="preserve"> - </w:t>
      </w:r>
      <w:r w:rsidRPr="00D71D8C">
        <w:t>до поступления на службу или учебу</w:t>
      </w:r>
      <w:r w:rsidR="00D71D8C" w:rsidRPr="00D71D8C">
        <w:t xml:space="preserve">). </w:t>
      </w:r>
      <w:r w:rsidRPr="00D71D8C">
        <w:t>Продуманная система материального обеспечения стимулировала работу педагогов высшей школы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E72096" w:rsidRPr="00D71D8C" w:rsidRDefault="00D71D8C" w:rsidP="00D71D8C">
      <w:pPr>
        <w:pStyle w:val="2"/>
      </w:pPr>
      <w:bookmarkStart w:id="47" w:name="_Toc276052728"/>
      <w:r>
        <w:t xml:space="preserve">2.3 </w:t>
      </w:r>
      <w:r w:rsidR="00E72096" w:rsidRPr="00D71D8C">
        <w:t>Преобразования в Императорском С</w:t>
      </w:r>
      <w:r w:rsidRPr="00D71D8C">
        <w:t xml:space="preserve">. - </w:t>
      </w:r>
      <w:r w:rsidR="00E72096" w:rsidRPr="00D71D8C">
        <w:t>Петербургском университете</w:t>
      </w:r>
      <w:bookmarkEnd w:id="47"/>
    </w:p>
    <w:p w:rsidR="00D71D8C" w:rsidRDefault="00D71D8C" w:rsidP="00D71D8C">
      <w:pPr>
        <w:ind w:firstLine="709"/>
      </w:pPr>
    </w:p>
    <w:p w:rsidR="00D71D8C" w:rsidRDefault="00E72096" w:rsidP="00D71D8C">
      <w:pPr>
        <w:ind w:firstLine="709"/>
      </w:pPr>
      <w:r w:rsidRPr="00D71D8C">
        <w:t>Введение устава</w:t>
      </w:r>
      <w:r w:rsidRPr="00D71D8C">
        <w:rPr>
          <w:noProof/>
        </w:rPr>
        <w:t xml:space="preserve"> 1835</w:t>
      </w:r>
      <w:r w:rsidRPr="00D71D8C">
        <w:t xml:space="preserve"> г</w:t>
      </w:r>
      <w:r w:rsidR="00D71D8C" w:rsidRPr="00D71D8C">
        <w:t xml:space="preserve">. </w:t>
      </w:r>
      <w:r w:rsidRPr="00D71D8C">
        <w:t>привело к существенным преобразованиям в Императорском С</w:t>
      </w:r>
      <w:r w:rsidR="00D71D8C" w:rsidRPr="00D71D8C">
        <w:t xml:space="preserve">. - </w:t>
      </w:r>
      <w:r w:rsidRPr="00D71D8C">
        <w:t>Петербургском университете</w:t>
      </w:r>
      <w:r w:rsidR="00D71D8C" w:rsidRPr="00D71D8C">
        <w:t xml:space="preserve">. </w:t>
      </w:r>
      <w:r w:rsidRPr="00D71D8C">
        <w:t>В начале</w:t>
      </w:r>
      <w:r w:rsidRPr="00D71D8C">
        <w:rPr>
          <w:noProof/>
        </w:rPr>
        <w:t xml:space="preserve"> 1836</w:t>
      </w:r>
      <w:r w:rsidRPr="00D71D8C">
        <w:t xml:space="preserve"> г</w:t>
      </w:r>
      <w:r w:rsidR="00D71D8C" w:rsidRPr="00D71D8C">
        <w:t xml:space="preserve">. </w:t>
      </w:r>
      <w:r w:rsidRPr="00D71D8C">
        <w:t>были проведены выборы ключевых фигур университета</w:t>
      </w:r>
      <w:r w:rsidR="00D71D8C" w:rsidRPr="00D71D8C">
        <w:t xml:space="preserve">: </w:t>
      </w:r>
      <w:r w:rsidRPr="00D71D8C">
        <w:t>ректором стал профессор И</w:t>
      </w:r>
      <w:r w:rsidR="00D71D8C">
        <w:t xml:space="preserve">.П. </w:t>
      </w:r>
      <w:r w:rsidRPr="00D71D8C">
        <w:t>Шульгин, а деканами факультетов</w:t>
      </w:r>
      <w:r w:rsidR="00D71D8C" w:rsidRPr="00D71D8C">
        <w:rPr>
          <w:noProof/>
        </w:rPr>
        <w:t xml:space="preserve"> - </w:t>
      </w:r>
      <w:bookmarkStart w:id="48" w:name="OCRUncertain092"/>
      <w:r w:rsidRPr="00D71D8C">
        <w:t>Е</w:t>
      </w:r>
      <w:bookmarkEnd w:id="48"/>
      <w:r w:rsidR="00D71D8C">
        <w:t xml:space="preserve">.В. </w:t>
      </w:r>
      <w:bookmarkStart w:id="49" w:name="OCRUncertain093"/>
      <w:r w:rsidRPr="00D71D8C">
        <w:t>Врангель</w:t>
      </w:r>
      <w:bookmarkEnd w:id="49"/>
      <w:r w:rsidR="00D71D8C">
        <w:t xml:space="preserve"> (</w:t>
      </w:r>
      <w:r w:rsidRPr="00D71D8C">
        <w:t>юридического</w:t>
      </w:r>
      <w:r w:rsidR="00D71D8C" w:rsidRPr="00D71D8C">
        <w:t>),</w:t>
      </w:r>
      <w:r w:rsidRPr="00D71D8C">
        <w:t xml:space="preserve"> </w:t>
      </w:r>
      <w:bookmarkStart w:id="50" w:name="OCRUncertain094"/>
      <w:r w:rsidRPr="00D71D8C">
        <w:t>Д</w:t>
      </w:r>
      <w:bookmarkEnd w:id="50"/>
      <w:r w:rsidR="00D71D8C">
        <w:t xml:space="preserve">.С. </w:t>
      </w:r>
      <w:r w:rsidRPr="00D71D8C">
        <w:t>Чижов</w:t>
      </w:r>
      <w:r w:rsidR="00D71D8C">
        <w:t xml:space="preserve"> (</w:t>
      </w:r>
      <w:r w:rsidRPr="00D71D8C">
        <w:t>математического</w:t>
      </w:r>
      <w:r w:rsidR="00D71D8C" w:rsidRPr="00D71D8C">
        <w:t xml:space="preserve">) </w:t>
      </w:r>
      <w:r w:rsidRPr="00D71D8C">
        <w:t xml:space="preserve">и </w:t>
      </w:r>
      <w:bookmarkStart w:id="51" w:name="OCRUncertain095"/>
      <w:r w:rsidRPr="00D71D8C">
        <w:t>Ф</w:t>
      </w:r>
      <w:bookmarkEnd w:id="51"/>
      <w:r w:rsidR="00D71D8C">
        <w:t xml:space="preserve">.Б. </w:t>
      </w:r>
      <w:bookmarkStart w:id="52" w:name="OCRUncertain096"/>
      <w:r w:rsidRPr="00D71D8C">
        <w:t>Грефе</w:t>
      </w:r>
      <w:bookmarkEnd w:id="52"/>
      <w:r w:rsidR="00D71D8C">
        <w:t xml:space="preserve"> (</w:t>
      </w:r>
      <w:r w:rsidRPr="00D71D8C">
        <w:t>филологического</w:t>
      </w:r>
      <w:r w:rsidR="00D71D8C" w:rsidRPr="00D71D8C">
        <w:t xml:space="preserve">). </w:t>
      </w:r>
      <w:r w:rsidRPr="00D71D8C">
        <w:t>Большинство кафедр заняли молодые ученые, вернувшиеся после стажировки из зарубежных университетов</w:t>
      </w:r>
      <w:r w:rsidR="00D71D8C" w:rsidRPr="00D71D8C">
        <w:t>.</w:t>
      </w:r>
    </w:p>
    <w:p w:rsidR="00D71D8C" w:rsidRDefault="00E72096" w:rsidP="00D71D8C">
      <w:pPr>
        <w:ind w:firstLine="709"/>
      </w:pPr>
      <w:r w:rsidRPr="00D71D8C">
        <w:t>Существенно повысился научный потенциал юридического факультета, где за короткий период</w:t>
      </w:r>
      <w:r w:rsidRPr="00D71D8C">
        <w:rPr>
          <w:noProof/>
        </w:rPr>
        <w:t xml:space="preserve"> 13</w:t>
      </w:r>
      <w:r w:rsidRPr="00D71D8C">
        <w:t xml:space="preserve"> преподавателей защитили докторские диссертации</w:t>
      </w:r>
      <w:r w:rsidR="00D71D8C" w:rsidRPr="00D71D8C">
        <w:t xml:space="preserve">. </w:t>
      </w:r>
      <w:r w:rsidRPr="00D71D8C">
        <w:t>Среди них выд</w:t>
      </w:r>
      <w:bookmarkStart w:id="53" w:name="OCRUncertain097"/>
      <w:r w:rsidRPr="00D71D8C">
        <w:t>е</w:t>
      </w:r>
      <w:bookmarkEnd w:id="53"/>
      <w:r w:rsidRPr="00D71D8C">
        <w:t>лялись работы А</w:t>
      </w:r>
      <w:r w:rsidR="005C506B">
        <w:t>.</w:t>
      </w:r>
      <w:r w:rsidRPr="00D71D8C">
        <w:t xml:space="preserve"> Благовещенского</w:t>
      </w:r>
      <w:r w:rsidR="00D71D8C">
        <w:t xml:space="preserve"> "</w:t>
      </w:r>
      <w:r w:rsidRPr="00D71D8C">
        <w:t>О методах науки законоведения</w:t>
      </w:r>
      <w:r w:rsidR="00D71D8C">
        <w:t xml:space="preserve">", </w:t>
      </w:r>
      <w:r w:rsidRPr="00D71D8C">
        <w:t>С</w:t>
      </w:r>
      <w:r w:rsidR="00D71D8C" w:rsidRPr="00D71D8C">
        <w:t xml:space="preserve">. </w:t>
      </w:r>
      <w:bookmarkStart w:id="54" w:name="OCRUncertain098"/>
      <w:r w:rsidRPr="00D71D8C">
        <w:t>Богородского</w:t>
      </w:r>
      <w:bookmarkEnd w:id="54"/>
      <w:r w:rsidR="00D71D8C">
        <w:t xml:space="preserve"> "</w:t>
      </w:r>
      <w:r w:rsidRPr="00D71D8C">
        <w:t>О философии уголовных законов у древних</w:t>
      </w:r>
      <w:r w:rsidR="00D71D8C">
        <w:t xml:space="preserve">" </w:t>
      </w:r>
      <w:r w:rsidRPr="00D71D8C">
        <w:t>и К</w:t>
      </w:r>
      <w:r w:rsidR="00D71D8C" w:rsidRPr="00D71D8C">
        <w:t xml:space="preserve">. </w:t>
      </w:r>
      <w:r w:rsidRPr="00D71D8C">
        <w:t>Неволина</w:t>
      </w:r>
      <w:r w:rsidR="00D71D8C">
        <w:t xml:space="preserve"> "</w:t>
      </w:r>
      <w:r w:rsidRPr="00D71D8C">
        <w:t>О философии законодательства у древних</w:t>
      </w:r>
      <w:r w:rsidR="00D71D8C">
        <w:t xml:space="preserve">". </w:t>
      </w:r>
      <w:r w:rsidRPr="00D71D8C">
        <w:t>Несколько человек успешно защитили магистерские диссертации, первым и</w:t>
      </w:r>
      <w:bookmarkStart w:id="55" w:name="OCRUncertain099"/>
      <w:r w:rsidRPr="00D71D8C">
        <w:t>з</w:t>
      </w:r>
      <w:bookmarkEnd w:id="55"/>
      <w:r w:rsidRPr="00D71D8C">
        <w:t xml:space="preserve"> них был </w:t>
      </w:r>
      <w:bookmarkStart w:id="56" w:name="OCRUncertain100"/>
      <w:r w:rsidRPr="00D71D8C">
        <w:t>Н</w:t>
      </w:r>
      <w:bookmarkEnd w:id="56"/>
      <w:r w:rsidR="00D71D8C" w:rsidRPr="00D71D8C">
        <w:t xml:space="preserve">. </w:t>
      </w:r>
      <w:bookmarkStart w:id="57" w:name="OCRUncertain101"/>
      <w:r w:rsidRPr="00D71D8C">
        <w:t>Палибин</w:t>
      </w:r>
      <w:bookmarkEnd w:id="57"/>
      <w:r w:rsidRPr="00D71D8C">
        <w:t xml:space="preserve"> с работой</w:t>
      </w:r>
      <w:r w:rsidR="00D71D8C">
        <w:t xml:space="preserve"> "</w:t>
      </w:r>
      <w:r w:rsidRPr="00D71D8C">
        <w:t>О характере уголовных законов Русской Правды, Судебника и Уложения</w:t>
      </w:r>
      <w:r w:rsidR="00D71D8C">
        <w:t>".</w:t>
      </w:r>
    </w:p>
    <w:p w:rsidR="00D71D8C" w:rsidRDefault="00E72096" w:rsidP="00D71D8C">
      <w:pPr>
        <w:ind w:firstLine="709"/>
      </w:pPr>
      <w:r w:rsidRPr="00D71D8C">
        <w:t>Насущные потребности промышленного развития Российской империи привели к образованию в Петербургском университете реального отделения, где с</w:t>
      </w:r>
      <w:r w:rsidRPr="00D71D8C">
        <w:rPr>
          <w:noProof/>
        </w:rPr>
        <w:t xml:space="preserve"> 1839</w:t>
      </w:r>
      <w:r w:rsidRPr="00D71D8C">
        <w:t xml:space="preserve"> г</w:t>
      </w:r>
      <w:r w:rsidR="00D71D8C" w:rsidRPr="00D71D8C">
        <w:t xml:space="preserve">. </w:t>
      </w:r>
      <w:r w:rsidRPr="00D71D8C">
        <w:t>обучалось шесть студентов</w:t>
      </w:r>
      <w:r w:rsidR="00D71D8C" w:rsidRPr="00D71D8C">
        <w:t xml:space="preserve">. </w:t>
      </w:r>
      <w:r w:rsidRPr="00D71D8C">
        <w:t>Средства для создания этого отделения выделило Министерство финансов, оно же и предложило перечень изучавшихся предметов</w:t>
      </w:r>
      <w:r w:rsidR="00D71D8C" w:rsidRPr="00D71D8C">
        <w:t xml:space="preserve">. </w:t>
      </w:r>
      <w:r w:rsidRPr="00D71D8C">
        <w:t>Студентам реального отделения читали следующие курсы</w:t>
      </w:r>
      <w:r w:rsidR="00D71D8C" w:rsidRPr="00D71D8C">
        <w:t xml:space="preserve">: </w:t>
      </w:r>
      <w:r w:rsidRPr="00D71D8C">
        <w:t>прикладная механика, архитектура, строительное искусство, черчение, рисование, техничес</w:t>
      </w:r>
      <w:bookmarkStart w:id="58" w:name="OCRUncertain102"/>
      <w:r w:rsidRPr="00D71D8C">
        <w:t>к</w:t>
      </w:r>
      <w:bookmarkEnd w:id="58"/>
      <w:r w:rsidRPr="00D71D8C">
        <w:t>ая химия и др</w:t>
      </w:r>
      <w:r w:rsidR="00D71D8C" w:rsidRPr="00D71D8C">
        <w:t xml:space="preserve">. </w:t>
      </w:r>
      <w:r w:rsidRPr="00D71D8C">
        <w:t xml:space="preserve">По заказу Министерства иностранных дел </w:t>
      </w:r>
      <w:bookmarkStart w:id="59" w:name="OCRUncertain103"/>
      <w:r w:rsidRPr="00D71D8C">
        <w:t>Петербургс</w:t>
      </w:r>
      <w:bookmarkEnd w:id="59"/>
      <w:r w:rsidRPr="00D71D8C">
        <w:t>кий университет с</w:t>
      </w:r>
      <w:r w:rsidRPr="00D71D8C">
        <w:rPr>
          <w:noProof/>
        </w:rPr>
        <w:t xml:space="preserve"> 1839</w:t>
      </w:r>
      <w:r w:rsidRPr="00D71D8C">
        <w:t xml:space="preserve"> г</w:t>
      </w:r>
      <w:r w:rsidR="00D71D8C" w:rsidRPr="00D71D8C">
        <w:t xml:space="preserve">. </w:t>
      </w:r>
      <w:r w:rsidRPr="00D71D8C">
        <w:t xml:space="preserve">начал подготовку чиновников со знанием </w:t>
      </w:r>
      <w:bookmarkStart w:id="60" w:name="OCRUncertain104"/>
      <w:r w:rsidRPr="00D71D8C">
        <w:t>валахо-молдавского</w:t>
      </w:r>
      <w:bookmarkEnd w:id="60"/>
      <w:r w:rsidR="00D71D8C">
        <w:t xml:space="preserve"> (</w:t>
      </w:r>
      <w:r w:rsidR="003173B5" w:rsidRPr="00D71D8C">
        <w:t>румынского</w:t>
      </w:r>
      <w:r w:rsidR="00D71D8C" w:rsidRPr="00D71D8C">
        <w:t xml:space="preserve">) </w:t>
      </w:r>
      <w:r w:rsidR="003173B5" w:rsidRPr="00D71D8C">
        <w:t>языка</w:t>
      </w:r>
      <w:r w:rsidR="00D71D8C" w:rsidRPr="00D71D8C">
        <w:rPr>
          <w:noProof/>
        </w:rPr>
        <w:t xml:space="preserve">. </w:t>
      </w:r>
      <w:r w:rsidRPr="00D71D8C">
        <w:t xml:space="preserve">Для решения этой задачи в университете была открыта специальная кафедра </w:t>
      </w:r>
      <w:bookmarkStart w:id="61" w:name="OCRUncertain106"/>
      <w:r w:rsidRPr="00D71D8C">
        <w:t>валахо-молдавского</w:t>
      </w:r>
      <w:bookmarkEnd w:id="61"/>
      <w:r w:rsidRPr="00D71D8C">
        <w:t xml:space="preserve"> языка, которая в течение</w:t>
      </w:r>
      <w:r w:rsidRPr="00D71D8C">
        <w:rPr>
          <w:noProof/>
        </w:rPr>
        <w:t xml:space="preserve"> 20</w:t>
      </w:r>
      <w:r w:rsidRPr="00D71D8C">
        <w:t xml:space="preserve"> лет работы подготовила несколько десятков специалистов-филологов</w:t>
      </w:r>
      <w:r w:rsidR="00D71D8C" w:rsidRPr="00D71D8C">
        <w:t xml:space="preserve">. </w:t>
      </w:r>
      <w:r w:rsidRPr="00D71D8C">
        <w:t>Это позволило решить проблему дефицита чиновников в Бессарабских присутственных местах</w:t>
      </w:r>
      <w:r w:rsidR="00D71D8C" w:rsidRPr="00D71D8C">
        <w:t>.</w:t>
      </w:r>
    </w:p>
    <w:p w:rsidR="00D71D8C" w:rsidRDefault="00E72096" w:rsidP="00D71D8C">
      <w:pPr>
        <w:ind w:firstLine="709"/>
      </w:pPr>
      <w:r w:rsidRPr="00D71D8C">
        <w:t>Для всей истории Петербургского университета характерным является следование практическим потребностям общественного развития</w:t>
      </w:r>
      <w:r w:rsidR="00D71D8C" w:rsidRPr="00D71D8C">
        <w:t xml:space="preserve">. </w:t>
      </w:r>
      <w:r w:rsidRPr="00D71D8C">
        <w:t>Так, в</w:t>
      </w:r>
      <w:r w:rsidRPr="00D71D8C">
        <w:rPr>
          <w:noProof/>
        </w:rPr>
        <w:t xml:space="preserve"> 1841</w:t>
      </w:r>
      <w:r w:rsidRPr="00D71D8C">
        <w:t xml:space="preserve"> г</w:t>
      </w:r>
      <w:r w:rsidR="00D71D8C" w:rsidRPr="00D71D8C">
        <w:t xml:space="preserve">. </w:t>
      </w:r>
      <w:r w:rsidRPr="00D71D8C">
        <w:t>совет университета пришел к выводу о целесообра</w:t>
      </w:r>
      <w:bookmarkStart w:id="62" w:name="OCRUncertain107"/>
      <w:r w:rsidRPr="00D71D8C">
        <w:t>з</w:t>
      </w:r>
      <w:bookmarkEnd w:id="62"/>
      <w:r w:rsidRPr="00D71D8C">
        <w:t xml:space="preserve">ности создания </w:t>
      </w:r>
      <w:bookmarkStart w:id="63" w:name="OCRUncertain108"/>
      <w:r w:rsidRPr="00D71D8C">
        <w:t>межфакультетского</w:t>
      </w:r>
      <w:bookmarkEnd w:id="63"/>
      <w:r w:rsidRPr="00D71D8C">
        <w:t xml:space="preserve"> учебного подразделения</w:t>
      </w:r>
      <w:r w:rsidR="00D71D8C">
        <w:t xml:space="preserve"> (</w:t>
      </w:r>
      <w:r w:rsidRPr="00D71D8C">
        <w:t>камерального ра</w:t>
      </w:r>
      <w:bookmarkStart w:id="64" w:name="OCRUncertain109"/>
      <w:r w:rsidRPr="00D71D8C">
        <w:t>з</w:t>
      </w:r>
      <w:bookmarkEnd w:id="64"/>
      <w:r w:rsidRPr="00D71D8C">
        <w:t>ряда</w:t>
      </w:r>
      <w:r w:rsidR="00D71D8C" w:rsidRPr="00D71D8C">
        <w:t xml:space="preserve">) </w:t>
      </w:r>
      <w:r w:rsidRPr="00D71D8C">
        <w:t>для подготовки чиновников административно-хозяйственной службы</w:t>
      </w:r>
      <w:r w:rsidR="00D71D8C" w:rsidRPr="00D71D8C">
        <w:t xml:space="preserve">. </w:t>
      </w:r>
      <w:r w:rsidRPr="00D71D8C">
        <w:t>С этой целью были привлечены специалисты всех факультетов, которые разработали учебный план и лекционные курсы</w:t>
      </w:r>
      <w:r w:rsidR="00D71D8C" w:rsidRPr="00D71D8C">
        <w:t>.</w:t>
      </w:r>
    </w:p>
    <w:p w:rsidR="00D71D8C" w:rsidRDefault="00E72096" w:rsidP="00D71D8C">
      <w:pPr>
        <w:ind w:firstLine="709"/>
      </w:pPr>
      <w:r w:rsidRPr="00D71D8C">
        <w:t>Камеральный разряд начал готовить студентов с</w:t>
      </w:r>
      <w:r w:rsidRPr="00D71D8C">
        <w:rPr>
          <w:noProof/>
        </w:rPr>
        <w:t xml:space="preserve"> 1843/ 44</w:t>
      </w:r>
      <w:r w:rsidRPr="00D71D8C">
        <w:t xml:space="preserve"> учебного года по предметам трех факультетов</w:t>
      </w:r>
      <w:r w:rsidR="00D71D8C" w:rsidRPr="00D71D8C">
        <w:t xml:space="preserve">: </w:t>
      </w:r>
      <w:r w:rsidRPr="00D71D8C">
        <w:t>юридического</w:t>
      </w:r>
      <w:r w:rsidR="00D71D8C">
        <w:t xml:space="preserve"> (</w:t>
      </w:r>
      <w:r w:rsidRPr="00D71D8C">
        <w:t>государственное право европейск</w:t>
      </w:r>
      <w:bookmarkStart w:id="65" w:name="OCRUncertain110"/>
      <w:r w:rsidRPr="00D71D8C">
        <w:t>и</w:t>
      </w:r>
      <w:bookmarkEnd w:id="65"/>
      <w:r w:rsidRPr="00D71D8C">
        <w:t>х держав, государственные учреждения Российской империи, законы о финансах и государственных повинностях, законы благоустройства и благочиния</w:t>
      </w:r>
      <w:r w:rsidR="00D71D8C" w:rsidRPr="00D71D8C">
        <w:t>),</w:t>
      </w:r>
      <w:r w:rsidRPr="00D71D8C">
        <w:t xml:space="preserve"> </w:t>
      </w:r>
      <w:bookmarkStart w:id="66" w:name="OCRUncertain111"/>
      <w:r w:rsidRPr="00D71D8C">
        <w:t>историко-филологического</w:t>
      </w:r>
      <w:bookmarkEnd w:id="66"/>
      <w:r w:rsidR="00D71D8C">
        <w:t xml:space="preserve"> (</w:t>
      </w:r>
      <w:r w:rsidRPr="00D71D8C">
        <w:t>политическая экономия и статистика</w:t>
      </w:r>
      <w:r w:rsidR="00D71D8C" w:rsidRPr="00D71D8C">
        <w:t>),</w:t>
      </w:r>
      <w:r w:rsidRPr="00D71D8C">
        <w:t xml:space="preserve"> физико-математического</w:t>
      </w:r>
      <w:r w:rsidR="00D71D8C">
        <w:t xml:space="preserve"> (</w:t>
      </w:r>
      <w:r w:rsidRPr="00D71D8C">
        <w:t>естественная история, технология, агрономия и архитектура</w:t>
      </w:r>
      <w:r w:rsidR="00D71D8C" w:rsidRPr="00D71D8C">
        <w:t xml:space="preserve">). </w:t>
      </w:r>
      <w:r w:rsidR="003173B5" w:rsidRPr="00D71D8C">
        <w:t>К</w:t>
      </w:r>
      <w:r w:rsidRPr="00D71D8C">
        <w:t>оме того, студенты камерального разряда обязаны были слушать дополнительные учебные курсы по русским гражданским и уголовным законам, всеобщей и отечественной истории, одному из новейших языков</w:t>
      </w:r>
      <w:r w:rsidR="00D71D8C" w:rsidRPr="00D71D8C">
        <w:t xml:space="preserve">. </w:t>
      </w:r>
      <w:r w:rsidRPr="00D71D8C">
        <w:t>Такой набор предметов существенно расширял кругозор будущих чиновников и позволял им комплексно оценивать проблемы ра</w:t>
      </w:r>
      <w:bookmarkStart w:id="67" w:name="OCRUncertain112"/>
      <w:r w:rsidRPr="00D71D8C">
        <w:t>з</w:t>
      </w:r>
      <w:bookmarkEnd w:id="67"/>
      <w:r w:rsidRPr="00D71D8C">
        <w:t>вития регионов России</w:t>
      </w:r>
      <w:r w:rsidR="00D71D8C" w:rsidRPr="00D71D8C">
        <w:t xml:space="preserve">. </w:t>
      </w:r>
      <w:r w:rsidRPr="00D71D8C">
        <w:t>Позже камеральный разряд был преобразован в административный разряд</w:t>
      </w:r>
      <w:r w:rsidR="00D71D8C" w:rsidRPr="00D71D8C">
        <w:rPr>
          <w:noProof/>
        </w:rPr>
        <w:t xml:space="preserve">. </w:t>
      </w:r>
      <w:r w:rsidR="00BE3851" w:rsidRPr="00D71D8C">
        <w:t>Деятельность межфакультетского административного разряда была всецело направлена на подготовку квалифицированных чиновников-управленцев для различных регионов Российской империи, а также для ряда зарубежных государств</w:t>
      </w:r>
      <w:r w:rsidR="00D71D8C" w:rsidRPr="00D71D8C">
        <w:t>.</w:t>
      </w:r>
    </w:p>
    <w:p w:rsidR="00D71D8C" w:rsidRDefault="00BE3851" w:rsidP="00D71D8C">
      <w:pPr>
        <w:ind w:firstLine="709"/>
      </w:pPr>
      <w:r w:rsidRPr="00D71D8C">
        <w:t xml:space="preserve">С целью лучшего усвоения учебного материала изучение русского языка для </w:t>
      </w:r>
      <w:bookmarkStart w:id="68" w:name="OCRUncertain115"/>
      <w:r w:rsidRPr="00D71D8C">
        <w:t>студентов-инос</w:t>
      </w:r>
      <w:bookmarkEnd w:id="68"/>
      <w:r w:rsidRPr="00D71D8C">
        <w:t>транцев стало обязательным</w:t>
      </w:r>
      <w:r w:rsidR="00D71D8C" w:rsidRPr="00D71D8C">
        <w:t xml:space="preserve">. </w:t>
      </w:r>
      <w:r w:rsidRPr="00D71D8C">
        <w:t>В</w:t>
      </w:r>
      <w:r w:rsidRPr="00D71D8C">
        <w:rPr>
          <w:noProof/>
        </w:rPr>
        <w:t xml:space="preserve"> 1846</w:t>
      </w:r>
      <w:r w:rsidRPr="00D71D8C">
        <w:t xml:space="preserve"> г</w:t>
      </w:r>
      <w:r w:rsidR="00D71D8C" w:rsidRPr="00D71D8C">
        <w:t xml:space="preserve">. </w:t>
      </w:r>
      <w:r w:rsidRPr="00D71D8C">
        <w:t>по указу императора Н</w:t>
      </w:r>
      <w:bookmarkStart w:id="69" w:name="OCRUncertain116"/>
      <w:r w:rsidRPr="00D71D8C">
        <w:t>и</w:t>
      </w:r>
      <w:bookmarkEnd w:id="69"/>
      <w:r w:rsidRPr="00D71D8C">
        <w:t>колая</w:t>
      </w:r>
      <w:r w:rsidRPr="00D71D8C">
        <w:rPr>
          <w:noProof/>
        </w:rPr>
        <w:t xml:space="preserve"> </w:t>
      </w:r>
      <w:r w:rsidR="005E4334" w:rsidRPr="00D71D8C">
        <w:rPr>
          <w:noProof/>
          <w:lang w:val="en-US"/>
        </w:rPr>
        <w:t>I</w:t>
      </w:r>
      <w:r w:rsidRPr="00D71D8C">
        <w:t xml:space="preserve"> Петербургскому университету было ра</w:t>
      </w:r>
      <w:bookmarkStart w:id="70" w:name="OCRUncertain117"/>
      <w:r w:rsidRPr="00D71D8C">
        <w:t>з</w:t>
      </w:r>
      <w:bookmarkEnd w:id="70"/>
      <w:r w:rsidRPr="00D71D8C">
        <w:t>решено привлекать к учебной работе в административном разряде ученых Академии наук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877AFC" w:rsidRPr="00D71D8C" w:rsidRDefault="00D71D8C" w:rsidP="00D71D8C">
      <w:pPr>
        <w:pStyle w:val="2"/>
      </w:pPr>
      <w:bookmarkStart w:id="71" w:name="_Toc276052729"/>
      <w:r>
        <w:t xml:space="preserve">2.4 </w:t>
      </w:r>
      <w:r w:rsidR="00877AFC" w:rsidRPr="00D71D8C">
        <w:t>Студенческие кружки</w:t>
      </w:r>
      <w:bookmarkEnd w:id="71"/>
    </w:p>
    <w:p w:rsidR="00D71D8C" w:rsidRDefault="00D71D8C" w:rsidP="00D71D8C">
      <w:pPr>
        <w:ind w:firstLine="709"/>
      </w:pPr>
    </w:p>
    <w:p w:rsidR="00D71D8C" w:rsidRDefault="00877AFC" w:rsidP="00D71D8C">
      <w:pPr>
        <w:ind w:firstLine="709"/>
      </w:pPr>
      <w:r w:rsidRPr="00D71D8C">
        <w:t>В университетских стенах закладывалась не только программа будущей профессиональной жизни студента, но и его дружеские связи, зарождалось его мировоззрение, формировались основы нравственной позиции</w:t>
      </w:r>
      <w:r w:rsidR="00D71D8C" w:rsidRPr="00D71D8C">
        <w:t xml:space="preserve">. </w:t>
      </w:r>
      <w:r w:rsidRPr="00D71D8C">
        <w:t>Тепло и взволнованно вспоминают об этом времени духовной свободы и одновременно напряженной духовной работы И</w:t>
      </w:r>
      <w:r w:rsidR="00D71D8C">
        <w:t xml:space="preserve">.А. </w:t>
      </w:r>
      <w:r w:rsidRPr="00D71D8C">
        <w:t>Гончаров</w:t>
      </w:r>
      <w:r w:rsidR="00D71D8C" w:rsidRPr="00D71D8C">
        <w:t>:</w:t>
      </w:r>
      <w:r w:rsidR="00D71D8C">
        <w:t xml:space="preserve"> "</w:t>
      </w:r>
      <w:r w:rsidRPr="00D71D8C">
        <w:t>Дух юношества поднимался, он расцветал под лучами свободы, падшими после школьной и дом</w:t>
      </w:r>
      <w:r w:rsidR="00F739E9" w:rsidRPr="00D71D8C">
        <w:t>ашней неволи</w:t>
      </w:r>
      <w:r w:rsidR="00D71D8C" w:rsidRPr="00D71D8C">
        <w:t xml:space="preserve">. </w:t>
      </w:r>
      <w:r w:rsidR="00F739E9" w:rsidRPr="00D71D8C">
        <w:t>Он</w:t>
      </w:r>
      <w:r w:rsidRPr="00D71D8C">
        <w:t xml:space="preserve"> совершал первый сознательный акт своей воли, приходил в университет сам</w:t>
      </w:r>
      <w:r w:rsidR="00D71D8C" w:rsidRPr="00D71D8C">
        <w:t xml:space="preserve">: </w:t>
      </w:r>
      <w:r w:rsidRPr="00D71D8C">
        <w:t>его не отдают родители, как в школу</w:t>
      </w:r>
      <w:r w:rsidR="00D71D8C" w:rsidRPr="00D71D8C">
        <w:t xml:space="preserve">. </w:t>
      </w:r>
      <w:r w:rsidRPr="00D71D8C">
        <w:t>Нет школьной методы преподавания, не задают уроков, никто не контролирует употребления им его часов, дней, вечеров и ночей</w:t>
      </w:r>
      <w:r w:rsidR="00D71D8C" w:rsidRPr="00D71D8C">
        <w:t xml:space="preserve">. </w:t>
      </w:r>
      <w:r w:rsidRPr="00D71D8C">
        <w:t>Далее следуют шаги все серьезнее и сознательнее, достигается</w:t>
      </w:r>
      <w:r w:rsidR="00D71D8C">
        <w:t xml:space="preserve"> "</w:t>
      </w:r>
      <w:r w:rsidRPr="00D71D8C">
        <w:t>степень зрелости</w:t>
      </w:r>
      <w:r w:rsidR="00D71D8C">
        <w:t xml:space="preserve">" </w:t>
      </w:r>
      <w:r w:rsidRPr="00D71D8C">
        <w:t>без всякого на нее гимназического диплома</w:t>
      </w:r>
      <w:r w:rsidR="00D71D8C" w:rsidRPr="00D71D8C">
        <w:t xml:space="preserve">. </w:t>
      </w:r>
      <w:r w:rsidRPr="00D71D8C">
        <w:t xml:space="preserve">Свободный выбор науки, требующий сознательного взгляда на свое влечение к той или другой отрасли знания, и зарождающееся из этого определение своего будущего призвания </w:t>
      </w:r>
      <w:r w:rsidR="00D71D8C">
        <w:t>-</w:t>
      </w:r>
      <w:r w:rsidRPr="00D71D8C">
        <w:t xml:space="preserve"> все это захватывало не только ум, но и всю молодую душу</w:t>
      </w:r>
      <w:r w:rsidR="00D71D8C" w:rsidRPr="00D71D8C">
        <w:t xml:space="preserve">. </w:t>
      </w:r>
      <w:r w:rsidRPr="00D71D8C">
        <w:t>Университет отворял широкие ворота не в одну только научную сферу, но и в саму жизнь</w:t>
      </w:r>
      <w:r w:rsidR="00D71D8C" w:rsidRPr="00D71D8C">
        <w:t xml:space="preserve">. </w:t>
      </w:r>
      <w:r w:rsidRPr="00D71D8C">
        <w:t>С учебной почвы он ступает на ученую</w:t>
      </w:r>
      <w:r w:rsidR="00D71D8C" w:rsidRPr="00D71D8C">
        <w:t xml:space="preserve">. </w:t>
      </w:r>
      <w:r w:rsidRPr="00D71D8C">
        <w:t>Умственный горизонт его раздвигается, перед ним открываются перспективы и параллели наук и вся бесконечная даль знания, а с нею и настоящая, законн</w:t>
      </w:r>
      <w:r w:rsidR="00645682" w:rsidRPr="00D71D8C">
        <w:t xml:space="preserve">ая свобода </w:t>
      </w:r>
      <w:r w:rsidR="00D71D8C">
        <w:t>-</w:t>
      </w:r>
      <w:r w:rsidR="00645682" w:rsidRPr="00D71D8C">
        <w:t xml:space="preserve"> свобода науки</w:t>
      </w:r>
      <w:r w:rsidR="00D71D8C">
        <w:t>".</w:t>
      </w:r>
    </w:p>
    <w:p w:rsidR="00D71D8C" w:rsidRDefault="00877AFC" w:rsidP="00D71D8C">
      <w:pPr>
        <w:ind w:firstLine="709"/>
      </w:pPr>
      <w:r w:rsidRPr="00D71D8C">
        <w:t>Особенно бурно кипела умственная жизнь студентов в кружках, где собирались люди с общими интересами и склонностями, симпатизирующие и доверяющие друг другу</w:t>
      </w:r>
      <w:r w:rsidR="00D71D8C" w:rsidRPr="00D71D8C">
        <w:t xml:space="preserve">. </w:t>
      </w:r>
      <w:r w:rsidRPr="00D71D8C">
        <w:t>Вообще правительство и университетское начальство недолюбливало любые формы общественных организаций, которые рождались по инициативе самих студентов, без организационных усилий сверху, а в 1830-е годы, вскоре после восстания декабристов, недоверие перерастало в серьезное опасение, и со студентов брали подписку, что они не состоят в тайном обществе</w:t>
      </w:r>
      <w:r w:rsidR="00D71D8C" w:rsidRPr="00D71D8C">
        <w:t xml:space="preserve">. </w:t>
      </w:r>
      <w:r w:rsidRPr="00D71D8C">
        <w:t>Поэтому любое участие студентов в кружках не поощрялось, а от студентов, замеченных в тяге к тайным сборищам, избавлялись при первой же возможности</w:t>
      </w:r>
      <w:r w:rsidR="00D71D8C" w:rsidRPr="00D71D8C">
        <w:t xml:space="preserve">. </w:t>
      </w:r>
      <w:r w:rsidRPr="00D71D8C">
        <w:t>Об этом говорит ряд дел в Московском университете, о которых известно из воспоминаний Герцена, друзей Белинского и других ст</w:t>
      </w:r>
      <w:r w:rsidR="00645682" w:rsidRPr="00D71D8C">
        <w:t>удентов той поры</w:t>
      </w:r>
      <w:r w:rsidR="00D71D8C" w:rsidRPr="00D71D8C">
        <w:t xml:space="preserve">. </w:t>
      </w:r>
      <w:r w:rsidRPr="00D71D8C">
        <w:t>Действительно, кружки, даже не политические, были далеко не так безобидны с точки зрения охранительной стратегии</w:t>
      </w:r>
      <w:r w:rsidR="00D71D8C" w:rsidRPr="00D71D8C">
        <w:t xml:space="preserve">. </w:t>
      </w:r>
      <w:r w:rsidRPr="00D71D8C">
        <w:t>Молодежь, устанавливая в своей маленькой республике иной порядок жизни, свои правила поведения, впоследствии не желала покорно и без возражений вписаться в существующее общественное устройство, стремясь его приспособить к удобно</w:t>
      </w:r>
      <w:r w:rsidR="00261BA4" w:rsidRPr="00D71D8C">
        <w:t>й</w:t>
      </w:r>
      <w:r w:rsidRPr="00D71D8C">
        <w:t xml:space="preserve"> для себя организации, а</w:t>
      </w:r>
      <w:r w:rsidR="00261BA4" w:rsidRPr="00D71D8C">
        <w:t>,</w:t>
      </w:r>
      <w:r w:rsidRPr="00D71D8C">
        <w:t xml:space="preserve"> следовательно, несла в жизнь дух бунтарства и нонконформизма</w:t>
      </w:r>
      <w:r w:rsidR="00D71D8C" w:rsidRPr="00D71D8C">
        <w:t xml:space="preserve">. </w:t>
      </w:r>
      <w:r w:rsidRPr="00D71D8C">
        <w:t>Формы дружеского общения в студенческих кружках Станкевича и Герцена, разных по идеологии, готовили молодых людей к столкновению с жизнью</w:t>
      </w:r>
      <w:r w:rsidR="00D71D8C" w:rsidRPr="00D71D8C">
        <w:t xml:space="preserve">. </w:t>
      </w:r>
      <w:r w:rsidRPr="00D71D8C">
        <w:t>В лабораторной среде юношеских кружков 1830-х годов выковывались характеры людей, способных на все смотреть критически, обо всем говорить прямо, как они привыкли говорить о себе самих</w:t>
      </w:r>
      <w:r w:rsidR="00D71D8C" w:rsidRPr="00D71D8C">
        <w:t>.</w:t>
      </w:r>
      <w:r w:rsidR="00D71D8C">
        <w:t xml:space="preserve"> "</w:t>
      </w:r>
      <w:r w:rsidRPr="00D71D8C">
        <w:t>Дружба 1830-х годов,</w:t>
      </w:r>
      <w:r w:rsidR="00D71D8C" w:rsidRPr="00D71D8C">
        <w:t xml:space="preserve"> - </w:t>
      </w:r>
      <w:r w:rsidRPr="00D71D8C">
        <w:t>пишет исследователь творчества Герцена Л</w:t>
      </w:r>
      <w:r w:rsidR="00D71D8C">
        <w:t xml:space="preserve">.Я. </w:t>
      </w:r>
      <w:r w:rsidRPr="00D71D8C">
        <w:t>Гинзбург,</w:t>
      </w:r>
      <w:r w:rsidR="00D71D8C" w:rsidRPr="00D71D8C">
        <w:t xml:space="preserve"> - </w:t>
      </w:r>
      <w:r w:rsidRPr="00D71D8C">
        <w:t>трудная, требовательная, в откровенности не знающая границ</w:t>
      </w:r>
      <w:r w:rsidR="00D71D8C" w:rsidRPr="00D71D8C">
        <w:t xml:space="preserve">. </w:t>
      </w:r>
      <w:r w:rsidRPr="00D71D8C">
        <w:t>Она изощряла навыки психологического анализа</w:t>
      </w:r>
      <w:r w:rsidR="00D71D8C" w:rsidRPr="00D71D8C">
        <w:t xml:space="preserve">. </w:t>
      </w:r>
      <w:r w:rsidRPr="00D71D8C">
        <w:t>Это было своего рода взаимное отражение, отвечавшее потребности разросшейся личности в непрестанном са</w:t>
      </w:r>
      <w:r w:rsidR="00645682" w:rsidRPr="00D71D8C">
        <w:t>моосознании, самораскрытии</w:t>
      </w:r>
      <w:r w:rsidR="00D71D8C">
        <w:t xml:space="preserve">". </w:t>
      </w:r>
      <w:r w:rsidRPr="00D71D8C">
        <w:t>К тому же члены кружков не только увлекались психологическим анализом, но искали мотивы поступков и в социальном окружении</w:t>
      </w:r>
      <w:r w:rsidR="00D71D8C" w:rsidRPr="00D71D8C">
        <w:t xml:space="preserve">. </w:t>
      </w:r>
      <w:r w:rsidRPr="00D71D8C">
        <w:t>Недаром эти искания развиваются как бы параллельно с зарождением в русском искусстве реализма, предполагавшего как глубину психологического анализа, так и применение принципа социального детерминизма для объяснения мотивов человеческих поступков</w:t>
      </w:r>
      <w:r w:rsidR="00D71D8C" w:rsidRPr="00D71D8C">
        <w:t xml:space="preserve">. </w:t>
      </w:r>
      <w:r w:rsidRPr="00D71D8C">
        <w:t>Другим следствием этого интереса станет усиление социальной проблематики в литературе, искусстве и, разумеется, в журналистике</w:t>
      </w:r>
      <w:r w:rsidR="00D71D8C" w:rsidRPr="00D71D8C">
        <w:t>.</w:t>
      </w:r>
    </w:p>
    <w:p w:rsidR="00D71D8C" w:rsidRDefault="00687EAB" w:rsidP="00D71D8C">
      <w:pPr>
        <w:ind w:firstLine="709"/>
      </w:pPr>
      <w:r w:rsidRPr="00D71D8C">
        <w:t>Студенческие кружки поддерживали высокую интенсивность умственной жизни не только жаркими спорами и взаимным духовным обогащением, но и благодаря чтению</w:t>
      </w:r>
      <w:r w:rsidR="00D71D8C" w:rsidRPr="00D71D8C">
        <w:t xml:space="preserve">. </w:t>
      </w:r>
      <w:r w:rsidRPr="00D71D8C">
        <w:t>Все студенческие кружки того времени внимательно следили за новинками зарубежной научной и публицистической литературы, поскольку отечественная была небогата</w:t>
      </w:r>
      <w:r w:rsidR="00D71D8C" w:rsidRPr="00D71D8C">
        <w:t xml:space="preserve">. </w:t>
      </w:r>
      <w:r w:rsidRPr="00D71D8C">
        <w:t>Источником новинок были не только книги, официально разрешенные к ввозу в Россию или просмотренные цензурой переводы, но и тайно ввезенная из-за границы литература, которую можно было достать в кофейнях и книжных лавках</w:t>
      </w:r>
      <w:r w:rsidR="00D71D8C" w:rsidRPr="00D71D8C">
        <w:t xml:space="preserve">. </w:t>
      </w:r>
      <w:r w:rsidRPr="00D71D8C">
        <w:t>Политический эмигрант, заочно осужденный декабрист Н</w:t>
      </w:r>
      <w:r w:rsidR="00D71D8C">
        <w:t xml:space="preserve">.И. </w:t>
      </w:r>
      <w:r w:rsidRPr="00D71D8C">
        <w:t>Тургенев в своей книге</w:t>
      </w:r>
      <w:r w:rsidR="00D71D8C">
        <w:t xml:space="preserve"> "</w:t>
      </w:r>
      <w:r w:rsidRPr="00D71D8C">
        <w:t>Россия и русские</w:t>
      </w:r>
      <w:r w:rsidR="00D71D8C">
        <w:t xml:space="preserve">" </w:t>
      </w:r>
      <w:r w:rsidRPr="00D71D8C">
        <w:t>писал, что в Москве в книжных лавках могут снабдить книжными новинками, даже запрещенными цензурой</w:t>
      </w:r>
      <w:r w:rsidR="00D71D8C">
        <w:t xml:space="preserve">". </w:t>
      </w:r>
      <w:r w:rsidRPr="00D71D8C">
        <w:t>Каждый из участников кружка вносил свою лепту в расширение кругозора друзей</w:t>
      </w:r>
      <w:r w:rsidR="00D71D8C" w:rsidRPr="00D71D8C">
        <w:t xml:space="preserve">: </w:t>
      </w:r>
      <w:r w:rsidRPr="00D71D8C">
        <w:t xml:space="preserve">одни следили, благодаря знанию языка, за немецкими, другие </w:t>
      </w:r>
      <w:r w:rsidR="00D71D8C">
        <w:t>-</w:t>
      </w:r>
      <w:r w:rsidRPr="00D71D8C">
        <w:t xml:space="preserve"> за французскими, третьи </w:t>
      </w:r>
      <w:r w:rsidR="00D71D8C">
        <w:t>-</w:t>
      </w:r>
      <w:r w:rsidRPr="00D71D8C">
        <w:t xml:space="preserve"> за английскими изданиями</w:t>
      </w:r>
      <w:r w:rsidR="00D71D8C" w:rsidRPr="00D71D8C">
        <w:t xml:space="preserve">. </w:t>
      </w:r>
      <w:r w:rsidRPr="00D71D8C">
        <w:t>По воспоминаниям членов московского кружка Н</w:t>
      </w:r>
      <w:r w:rsidR="00D71D8C" w:rsidRPr="00D71D8C">
        <w:t xml:space="preserve">. </w:t>
      </w:r>
      <w:r w:rsidRPr="00D71D8C">
        <w:t>Станкевича известно, как много часов они проводили за книгой и ее последующим обсуждением, какие жаркие споры разгорались относительно ее истолкования, похожая картина была и в других студенческих группах</w:t>
      </w:r>
      <w:r w:rsidR="00D71D8C" w:rsidRPr="00D71D8C">
        <w:t xml:space="preserve">. </w:t>
      </w:r>
      <w:r w:rsidRPr="00D71D8C">
        <w:t>Многочисленные воспоминания свидетельствуют, что круг чтения был своеобразным паролем на порядочность и независимость образа мыслей в студенческой среде</w:t>
      </w:r>
      <w:r w:rsidR="00D71D8C" w:rsidRPr="00D71D8C">
        <w:t xml:space="preserve">. </w:t>
      </w:r>
      <w:r w:rsidRPr="00D71D8C">
        <w:t>По названию читаемых книг студенты определяли</w:t>
      </w:r>
      <w:r w:rsidR="00D71D8C" w:rsidRPr="00D71D8C">
        <w:t>:</w:t>
      </w:r>
      <w:r w:rsidR="00D71D8C">
        <w:t xml:space="preserve"> "</w:t>
      </w:r>
      <w:r w:rsidRPr="00D71D8C">
        <w:t>свой</w:t>
      </w:r>
      <w:r w:rsidR="00D71D8C">
        <w:t xml:space="preserve">" </w:t>
      </w:r>
      <w:r w:rsidRPr="00D71D8C">
        <w:t>или</w:t>
      </w:r>
      <w:r w:rsidR="00D71D8C">
        <w:t xml:space="preserve"> "</w:t>
      </w:r>
      <w:r w:rsidRPr="00D71D8C">
        <w:t>чужой</w:t>
      </w:r>
      <w:r w:rsidR="00D71D8C">
        <w:t xml:space="preserve">" </w:t>
      </w:r>
      <w:r w:rsidRPr="00D71D8C">
        <w:t>перед ними</w:t>
      </w:r>
      <w:r w:rsidR="00D71D8C" w:rsidRPr="00D71D8C">
        <w:t xml:space="preserve">. </w:t>
      </w:r>
      <w:r w:rsidRPr="00D71D8C">
        <w:t>Интерес, рожденный спорами внутри кружка, транслировался на остальную часть студенческой аудитории</w:t>
      </w:r>
      <w:r w:rsidR="00D71D8C" w:rsidRPr="00D71D8C">
        <w:t xml:space="preserve">. </w:t>
      </w:r>
      <w:r w:rsidRPr="00D71D8C">
        <w:t>Через некоторое время общая сумма знаний существенно увеличивалась, невзирая на то, соглашались или нет остальные с идеями, взбудоражившими молодые умы</w:t>
      </w:r>
      <w:r w:rsidR="00D71D8C" w:rsidRPr="00D71D8C">
        <w:t>.</w:t>
      </w:r>
    </w:p>
    <w:p w:rsidR="00D71D8C" w:rsidRDefault="00687EAB" w:rsidP="00D71D8C">
      <w:pPr>
        <w:ind w:firstLine="709"/>
      </w:pPr>
      <w:r w:rsidRPr="00D71D8C">
        <w:t>Таким образом, студенческие кружки были одним из способов развития, духовного самообразования молодежи того времени</w:t>
      </w:r>
      <w:r w:rsidR="00D71D8C" w:rsidRPr="00D71D8C">
        <w:t xml:space="preserve">. </w:t>
      </w:r>
      <w:r w:rsidRPr="00D71D8C">
        <w:t>К тому же сформировавшаяся привычка к общению и обсуждению насущных проблем внутренней жизни приведет позднее большую часть из них в журналистику в качестве авторов критических и научно-популярных статей, полемистов и рецензентов</w:t>
      </w:r>
      <w:r w:rsidR="00D71D8C" w:rsidRPr="00D71D8C">
        <w:t>.</w:t>
      </w:r>
    </w:p>
    <w:p w:rsidR="00D71D8C" w:rsidRDefault="00D71D8C" w:rsidP="00D71D8C">
      <w:pPr>
        <w:pStyle w:val="2"/>
      </w:pPr>
      <w:r>
        <w:br w:type="page"/>
      </w:r>
      <w:bookmarkStart w:id="72" w:name="_Toc276052730"/>
      <w:r>
        <w:t xml:space="preserve">3. </w:t>
      </w:r>
      <w:r w:rsidRPr="00D71D8C">
        <w:t xml:space="preserve">Высшее образование в 50-е годы </w:t>
      </w:r>
      <w:r w:rsidR="00D660C0" w:rsidRPr="00D71D8C">
        <w:rPr>
          <w:lang w:val="en-US"/>
        </w:rPr>
        <w:t>XIX</w:t>
      </w:r>
      <w:r w:rsidR="00D660C0" w:rsidRPr="00D71D8C">
        <w:t xml:space="preserve"> </w:t>
      </w:r>
      <w:r w:rsidRPr="00D71D8C">
        <w:t>века</w:t>
      </w:r>
      <w:bookmarkEnd w:id="72"/>
    </w:p>
    <w:p w:rsidR="00D71D8C" w:rsidRPr="00D71D8C" w:rsidRDefault="00D71D8C" w:rsidP="00D71D8C">
      <w:pPr>
        <w:ind w:firstLine="709"/>
      </w:pPr>
    </w:p>
    <w:p w:rsidR="00D71D8C" w:rsidRDefault="00163AF3" w:rsidP="00D71D8C">
      <w:pPr>
        <w:ind w:firstLine="709"/>
      </w:pPr>
      <w:r w:rsidRPr="00D71D8C">
        <w:t>Революционные события</w:t>
      </w:r>
      <w:r w:rsidRPr="00D71D8C">
        <w:rPr>
          <w:noProof/>
        </w:rPr>
        <w:t xml:space="preserve"> 1848-1849</w:t>
      </w:r>
      <w:r w:rsidRPr="00D71D8C">
        <w:t xml:space="preserve"> гг</w:t>
      </w:r>
      <w:r w:rsidR="00D71D8C" w:rsidRPr="00D71D8C">
        <w:t xml:space="preserve">. </w:t>
      </w:r>
      <w:r w:rsidRPr="00D71D8C">
        <w:t>оказали серьезное влияние на положение Петербургского ун</w:t>
      </w:r>
      <w:bookmarkStart w:id="73" w:name="OCRUncertain118"/>
      <w:r w:rsidRPr="00D71D8C">
        <w:t>и</w:t>
      </w:r>
      <w:bookmarkEnd w:id="73"/>
      <w:r w:rsidRPr="00D71D8C">
        <w:t>верситета и всей высшей школы России</w:t>
      </w:r>
      <w:r w:rsidR="00D71D8C" w:rsidRPr="00D71D8C">
        <w:t xml:space="preserve">. </w:t>
      </w:r>
      <w:r w:rsidRPr="00D71D8C">
        <w:t>Ответной реакцией императора Николая</w:t>
      </w:r>
      <w:r w:rsidRPr="00D71D8C">
        <w:rPr>
          <w:noProof/>
        </w:rPr>
        <w:t xml:space="preserve"> </w:t>
      </w:r>
      <w:r w:rsidR="0007158C" w:rsidRPr="00D71D8C">
        <w:rPr>
          <w:noProof/>
          <w:lang w:val="en-US"/>
        </w:rPr>
        <w:t>I</w:t>
      </w:r>
      <w:r w:rsidRPr="00D71D8C">
        <w:t xml:space="preserve"> на эти события стало назначение в январе</w:t>
      </w:r>
      <w:r w:rsidRPr="00D71D8C">
        <w:rPr>
          <w:noProof/>
        </w:rPr>
        <w:t xml:space="preserve"> 1850</w:t>
      </w:r>
      <w:r w:rsidRPr="00D71D8C">
        <w:t xml:space="preserve"> г</w:t>
      </w:r>
      <w:r w:rsidR="00D71D8C" w:rsidRPr="00D71D8C">
        <w:t xml:space="preserve">. </w:t>
      </w:r>
      <w:r w:rsidRPr="00D71D8C">
        <w:t>министр</w:t>
      </w:r>
      <w:r w:rsidR="0007158C" w:rsidRPr="00D71D8C">
        <w:t>ом</w:t>
      </w:r>
      <w:r w:rsidRPr="00D71D8C">
        <w:t xml:space="preserve"> просвещения князя </w:t>
      </w:r>
      <w:bookmarkStart w:id="74" w:name="OCRUncertain120"/>
      <w:r w:rsidRPr="00D71D8C">
        <w:t>П</w:t>
      </w:r>
      <w:bookmarkEnd w:id="74"/>
      <w:r w:rsidR="00D71D8C">
        <w:t xml:space="preserve">.А. </w:t>
      </w:r>
      <w:bookmarkStart w:id="75" w:name="OCRUncertain121"/>
      <w:r w:rsidRPr="00D71D8C">
        <w:t>Ширинского-Шихматова,</w:t>
      </w:r>
      <w:bookmarkEnd w:id="75"/>
      <w:r w:rsidRPr="00D71D8C">
        <w:t xml:space="preserve"> бывшего морского офицера</w:t>
      </w:r>
      <w:r w:rsidR="00D71D8C" w:rsidRPr="00D71D8C">
        <w:t xml:space="preserve">. </w:t>
      </w:r>
      <w:r w:rsidRPr="00D71D8C">
        <w:t>Он был на должности министра до своей кончины</w:t>
      </w:r>
      <w:r w:rsidR="00D71D8C">
        <w:rPr>
          <w:noProof/>
        </w:rPr>
        <w:t xml:space="preserve"> (</w:t>
      </w:r>
      <w:r w:rsidRPr="00D71D8C">
        <w:rPr>
          <w:noProof/>
        </w:rPr>
        <w:t>1855</w:t>
      </w:r>
      <w:r w:rsidRPr="00D71D8C">
        <w:t xml:space="preserve"> г</w:t>
      </w:r>
      <w:r w:rsidR="00D71D8C" w:rsidRPr="00D71D8C">
        <w:t xml:space="preserve">) </w:t>
      </w:r>
      <w:r w:rsidRPr="00D71D8C">
        <w:t>и снискал</w:t>
      </w:r>
      <w:r w:rsidR="00D71D8C">
        <w:t xml:space="preserve"> "</w:t>
      </w:r>
      <w:r w:rsidRPr="00D71D8C">
        <w:t>славу</w:t>
      </w:r>
      <w:r w:rsidR="00D71D8C">
        <w:t xml:space="preserve">" </w:t>
      </w:r>
      <w:r w:rsidRPr="00D71D8C">
        <w:t>реакционного государственного чиновника</w:t>
      </w:r>
      <w:r w:rsidR="00D71D8C" w:rsidRPr="00D71D8C">
        <w:t>.</w:t>
      </w:r>
    </w:p>
    <w:p w:rsidR="00D71D8C" w:rsidRDefault="00163AF3" w:rsidP="00D71D8C">
      <w:pPr>
        <w:ind w:firstLine="709"/>
      </w:pPr>
      <w:r w:rsidRPr="00D71D8C">
        <w:t>В первой половине 50-х гг</w:t>
      </w:r>
      <w:r w:rsidR="00D71D8C" w:rsidRPr="00D71D8C">
        <w:t xml:space="preserve">. </w:t>
      </w:r>
      <w:r w:rsidRPr="00D71D8C">
        <w:rPr>
          <w:noProof/>
        </w:rPr>
        <w:t>XIX</w:t>
      </w:r>
      <w:r w:rsidRPr="00D71D8C">
        <w:t xml:space="preserve"> в</w:t>
      </w:r>
      <w:r w:rsidR="00D71D8C" w:rsidRPr="00D71D8C">
        <w:t xml:space="preserve">. </w:t>
      </w:r>
      <w:r w:rsidRPr="00D71D8C">
        <w:t>Министерство народного просвещения предприняло ряд ограничительных мер в высшей школе</w:t>
      </w:r>
      <w:r w:rsidR="00D71D8C" w:rsidRPr="00D71D8C">
        <w:t xml:space="preserve">. </w:t>
      </w:r>
      <w:r w:rsidRPr="00D71D8C">
        <w:t>Во-первых, установление численного предела обучавшихся в российских университетах</w:t>
      </w:r>
      <w:r w:rsidR="00D71D8C">
        <w:t xml:space="preserve"> (</w:t>
      </w:r>
      <w:r w:rsidRPr="00D71D8C">
        <w:t>не более</w:t>
      </w:r>
      <w:r w:rsidRPr="00D71D8C">
        <w:rPr>
          <w:noProof/>
        </w:rPr>
        <w:t xml:space="preserve"> 300</w:t>
      </w:r>
      <w:r w:rsidRPr="00D71D8C">
        <w:t xml:space="preserve"> студентов в каждом, не считая медицинских факультетов</w:t>
      </w:r>
      <w:r w:rsidR="00D71D8C" w:rsidRPr="00D71D8C">
        <w:t>),</w:t>
      </w:r>
      <w:r w:rsidRPr="00D71D8C">
        <w:t xml:space="preserve"> а также запрета на прием лиц недворянского происхождения</w:t>
      </w:r>
      <w:r w:rsidR="00D71D8C" w:rsidRPr="00D71D8C">
        <w:t xml:space="preserve">. </w:t>
      </w:r>
      <w:r w:rsidRPr="00D71D8C">
        <w:t>Во-вторых, запрещение заграничных командировок преподавателей и студентов с научными целями</w:t>
      </w:r>
      <w:r w:rsidR="00D71D8C" w:rsidRPr="00D71D8C">
        <w:t xml:space="preserve">. </w:t>
      </w:r>
      <w:r w:rsidRPr="00D71D8C">
        <w:t>В-третьих, прекращение чтения лекций по философии светскими профессорами с передачей преподавания логики и психологии ученым богословам</w:t>
      </w:r>
      <w:r w:rsidR="00D71D8C" w:rsidRPr="00D71D8C">
        <w:t>.</w:t>
      </w:r>
    </w:p>
    <w:p w:rsidR="00D71D8C" w:rsidRDefault="00163AF3" w:rsidP="00D71D8C">
      <w:pPr>
        <w:ind w:firstLine="709"/>
      </w:pPr>
      <w:r w:rsidRPr="00D71D8C">
        <w:t>Сокращению численности студентов способствовало увеличение платы за обучение с</w:t>
      </w:r>
      <w:r w:rsidRPr="00D71D8C">
        <w:rPr>
          <w:noProof/>
        </w:rPr>
        <w:t xml:space="preserve"> 1849/50</w:t>
      </w:r>
      <w:r w:rsidRPr="00D71D8C">
        <w:t xml:space="preserve"> учебного года до</w:t>
      </w:r>
      <w:r w:rsidRPr="00D71D8C">
        <w:rPr>
          <w:noProof/>
        </w:rPr>
        <w:t xml:space="preserve"> 50</w:t>
      </w:r>
      <w:r w:rsidRPr="00D71D8C">
        <w:t xml:space="preserve"> рублей серебром в год в столичных университетах и до</w:t>
      </w:r>
      <w:r w:rsidRPr="00D71D8C">
        <w:rPr>
          <w:noProof/>
        </w:rPr>
        <w:t xml:space="preserve"> 40</w:t>
      </w:r>
      <w:r w:rsidRPr="00D71D8C">
        <w:t xml:space="preserve"> рублей</w:t>
      </w:r>
      <w:r w:rsidR="00D71D8C" w:rsidRPr="00D71D8C">
        <w:rPr>
          <w:noProof/>
        </w:rPr>
        <w:t xml:space="preserve"> - </w:t>
      </w:r>
      <w:r w:rsidRPr="00D71D8C">
        <w:t>в остальных</w:t>
      </w:r>
      <w:r w:rsidR="00D71D8C" w:rsidRPr="00D71D8C">
        <w:t xml:space="preserve">. </w:t>
      </w:r>
      <w:r w:rsidRPr="00D71D8C">
        <w:t>Такой уровень оплаты оказался непосильным для многих обедневших дворян, которые вынуждены были отказаться от получения высшего образован</w:t>
      </w:r>
      <w:bookmarkStart w:id="76" w:name="OCRUncertain122"/>
      <w:r w:rsidRPr="00D71D8C">
        <w:t>и</w:t>
      </w:r>
      <w:bookmarkEnd w:id="76"/>
      <w:r w:rsidRPr="00D71D8C">
        <w:t>я</w:t>
      </w:r>
      <w:r w:rsidR="00D71D8C" w:rsidRPr="00D71D8C">
        <w:t>.</w:t>
      </w:r>
    </w:p>
    <w:p w:rsidR="00D71D8C" w:rsidRDefault="00163AF3" w:rsidP="00D71D8C">
      <w:pPr>
        <w:ind w:firstLine="709"/>
      </w:pPr>
      <w:r w:rsidRPr="00D71D8C">
        <w:t xml:space="preserve">Министр </w:t>
      </w:r>
      <w:bookmarkStart w:id="77" w:name="OCRUncertain123"/>
      <w:r w:rsidRPr="00D71D8C">
        <w:t>Ширинский-Шихматов</w:t>
      </w:r>
      <w:bookmarkEnd w:id="77"/>
      <w:r w:rsidRPr="00D71D8C">
        <w:t xml:space="preserve"> насаждал полицейский контроль за всеми сторонами жизни и деятельности высшей школы</w:t>
      </w:r>
      <w:r w:rsidR="00D71D8C" w:rsidRPr="00D71D8C">
        <w:t xml:space="preserve">. </w:t>
      </w:r>
      <w:r w:rsidRPr="00D71D8C">
        <w:t>Профессора обязаны были до начала учебного года представ</w:t>
      </w:r>
      <w:bookmarkStart w:id="78" w:name="OCRUncertain124"/>
      <w:r w:rsidRPr="00D71D8C">
        <w:t>л</w:t>
      </w:r>
      <w:bookmarkEnd w:id="78"/>
      <w:r w:rsidRPr="00D71D8C">
        <w:t>ять деканам факультетов тексты своих лекций для утверждения, а затем направлять их в Публичную библ</w:t>
      </w:r>
      <w:bookmarkStart w:id="79" w:name="OCRUncertain125"/>
      <w:r w:rsidRPr="00D71D8C">
        <w:t>и</w:t>
      </w:r>
      <w:bookmarkEnd w:id="79"/>
      <w:r w:rsidRPr="00D71D8C">
        <w:t>отеку в качестве обязательных подписанных экземпляров</w:t>
      </w:r>
      <w:r w:rsidR="00D71D8C" w:rsidRPr="00D71D8C">
        <w:t xml:space="preserve">. </w:t>
      </w:r>
      <w:r w:rsidRPr="00D71D8C">
        <w:t>Контроль за студентами со стороны инспектора университета и его помощников осуществлялся даже по месту ж</w:t>
      </w:r>
      <w:bookmarkStart w:id="80" w:name="OCRUncertain126"/>
      <w:r w:rsidRPr="00D71D8C">
        <w:t>и</w:t>
      </w:r>
      <w:bookmarkEnd w:id="80"/>
      <w:r w:rsidRPr="00D71D8C">
        <w:t>тельства</w:t>
      </w:r>
      <w:r w:rsidR="00D71D8C" w:rsidRPr="00D71D8C">
        <w:t xml:space="preserve">. </w:t>
      </w:r>
      <w:r w:rsidRPr="00D71D8C">
        <w:t>Только за</w:t>
      </w:r>
      <w:r w:rsidRPr="00D71D8C">
        <w:rPr>
          <w:noProof/>
        </w:rPr>
        <w:t xml:space="preserve"> 1855</w:t>
      </w:r>
      <w:r w:rsidRPr="00D71D8C">
        <w:t xml:space="preserve"> г</w:t>
      </w:r>
      <w:r w:rsidR="00D71D8C" w:rsidRPr="00D71D8C">
        <w:t xml:space="preserve">. </w:t>
      </w:r>
      <w:r w:rsidRPr="00D71D8C">
        <w:t>студенты Петербургского университета</w:t>
      </w:r>
      <w:r w:rsidRPr="00D71D8C">
        <w:rPr>
          <w:noProof/>
        </w:rPr>
        <w:t xml:space="preserve"> 1540</w:t>
      </w:r>
      <w:r w:rsidRPr="00D71D8C">
        <w:t xml:space="preserve"> </w:t>
      </w:r>
      <w:r w:rsidR="0007158C" w:rsidRPr="00D71D8C">
        <w:t>раз посещались ими на квартирах</w:t>
      </w:r>
      <w:r w:rsidR="00D71D8C" w:rsidRPr="00D71D8C">
        <w:t>.</w:t>
      </w:r>
    </w:p>
    <w:p w:rsidR="00D71D8C" w:rsidRDefault="00163AF3" w:rsidP="00D71D8C">
      <w:pPr>
        <w:ind w:firstLine="709"/>
      </w:pPr>
      <w:r w:rsidRPr="00D71D8C">
        <w:t>Крымская война</w:t>
      </w:r>
      <w:r w:rsidRPr="00D71D8C">
        <w:rPr>
          <w:noProof/>
        </w:rPr>
        <w:t xml:space="preserve"> 1853-1856</w:t>
      </w:r>
      <w:r w:rsidRPr="00D71D8C">
        <w:t xml:space="preserve"> гг</w:t>
      </w:r>
      <w:r w:rsidR="00D71D8C" w:rsidRPr="00D71D8C">
        <w:t xml:space="preserve">. </w:t>
      </w:r>
      <w:r w:rsidRPr="00D71D8C">
        <w:t>существенно изменила социально-политическое и экономическое положение России</w:t>
      </w:r>
      <w:r w:rsidR="00D71D8C" w:rsidRPr="00D71D8C">
        <w:t xml:space="preserve">. </w:t>
      </w:r>
      <w:r w:rsidRPr="00D71D8C">
        <w:t>Для вед</w:t>
      </w:r>
      <w:bookmarkStart w:id="81" w:name="OCRUncertain128"/>
      <w:r w:rsidRPr="00D71D8C">
        <w:t>е</w:t>
      </w:r>
      <w:bookmarkEnd w:id="81"/>
      <w:r w:rsidRPr="00D71D8C">
        <w:t>ния крупномасштабной войны против коалиции государств</w:t>
      </w:r>
      <w:r w:rsidR="00D71D8C">
        <w:t xml:space="preserve"> (</w:t>
      </w:r>
      <w:r w:rsidRPr="00D71D8C">
        <w:t>Великобритании, Франци</w:t>
      </w:r>
      <w:bookmarkStart w:id="82" w:name="OCRUncertain129"/>
      <w:r w:rsidRPr="00D71D8C">
        <w:t>и</w:t>
      </w:r>
      <w:bookmarkEnd w:id="82"/>
      <w:r w:rsidRPr="00D71D8C">
        <w:t>, Турции и Сардинского королевства</w:t>
      </w:r>
      <w:r w:rsidR="00D71D8C" w:rsidRPr="00D71D8C">
        <w:t xml:space="preserve">) </w:t>
      </w:r>
      <w:r w:rsidRPr="00D71D8C">
        <w:t>Российская империя вынуждена была исполь</w:t>
      </w:r>
      <w:bookmarkStart w:id="83" w:name="OCRUncertain130"/>
      <w:r w:rsidRPr="00D71D8C">
        <w:t>з</w:t>
      </w:r>
      <w:bookmarkEnd w:id="83"/>
      <w:r w:rsidRPr="00D71D8C">
        <w:t>овать значительную часть материальных средств и людских резервов</w:t>
      </w:r>
      <w:r w:rsidR="00D71D8C" w:rsidRPr="00D71D8C">
        <w:t xml:space="preserve">. </w:t>
      </w:r>
      <w:r w:rsidRPr="00D71D8C">
        <w:t>Чтобы постоянно развертывать дополнительные с</w:t>
      </w:r>
      <w:bookmarkStart w:id="84" w:name="OCRUncertain131"/>
      <w:r w:rsidRPr="00D71D8C">
        <w:t>и</w:t>
      </w:r>
      <w:bookmarkEnd w:id="84"/>
      <w:r w:rsidRPr="00D71D8C">
        <w:t>лы русской армии и флота, нужны были подготовленные резервы офицеров и нижних чинов</w:t>
      </w:r>
      <w:r w:rsidR="00D71D8C" w:rsidRPr="00D71D8C">
        <w:t>.</w:t>
      </w:r>
    </w:p>
    <w:p w:rsidR="00D71D8C" w:rsidRDefault="00163AF3" w:rsidP="00D71D8C">
      <w:pPr>
        <w:ind w:firstLine="709"/>
      </w:pPr>
      <w:r w:rsidRPr="00D71D8C">
        <w:t>Поэтому</w:t>
      </w:r>
      <w:r w:rsidRPr="00D71D8C">
        <w:rPr>
          <w:noProof/>
        </w:rPr>
        <w:t xml:space="preserve"> 29</w:t>
      </w:r>
      <w:r w:rsidRPr="00D71D8C">
        <w:t xml:space="preserve"> декабря</w:t>
      </w:r>
      <w:r w:rsidRPr="00D71D8C">
        <w:rPr>
          <w:noProof/>
        </w:rPr>
        <w:t xml:space="preserve"> 1854</w:t>
      </w:r>
      <w:r w:rsidRPr="00D71D8C">
        <w:t xml:space="preserve"> г</w:t>
      </w:r>
      <w:r w:rsidR="00D71D8C" w:rsidRPr="00D71D8C">
        <w:t xml:space="preserve">. </w:t>
      </w:r>
      <w:r w:rsidRPr="00D71D8C">
        <w:t>император Николай</w:t>
      </w:r>
      <w:r w:rsidRPr="00D71D8C">
        <w:rPr>
          <w:noProof/>
        </w:rPr>
        <w:t xml:space="preserve"> </w:t>
      </w:r>
      <w:r w:rsidR="0007158C" w:rsidRPr="00D71D8C">
        <w:rPr>
          <w:noProof/>
          <w:lang w:val="en-US"/>
        </w:rPr>
        <w:t>I</w:t>
      </w:r>
      <w:r w:rsidRPr="00D71D8C">
        <w:rPr>
          <w:noProof/>
        </w:rPr>
        <w:t xml:space="preserve"> </w:t>
      </w:r>
      <w:r w:rsidRPr="00D71D8C">
        <w:t>повелел</w:t>
      </w:r>
      <w:r w:rsidR="00D71D8C" w:rsidRPr="00D71D8C">
        <w:t>:</w:t>
      </w:r>
      <w:r w:rsidR="00D71D8C">
        <w:t xml:space="preserve"> "</w:t>
      </w:r>
      <w:r w:rsidRPr="00D71D8C">
        <w:t>В столичных университетах и высших классах всех гимназий открыть для воспитанников с наступающим новым годом преподавание Строевого устава пехотной службы, ротного и батальонного, не далее,</w:t>
      </w:r>
      <w:r w:rsidR="00D71D8C" w:rsidRPr="00D71D8C">
        <w:rPr>
          <w:noProof/>
        </w:rPr>
        <w:t xml:space="preserve"> - </w:t>
      </w:r>
      <w:r w:rsidRPr="00D71D8C">
        <w:t>чтобы таким образом они могли быть офицерами, практически приготовленными и уже знакомыми с теорией Строевого устава</w:t>
      </w:r>
      <w:r w:rsidR="00D71D8C" w:rsidRPr="00D71D8C">
        <w:t xml:space="preserve">. </w:t>
      </w:r>
      <w:r w:rsidRPr="00D71D8C">
        <w:t xml:space="preserve">Сверх того в университетах обоих столиц ввести преподавание артиллерийской и полевой фортификации, имея преимущественно в </w:t>
      </w:r>
      <w:r w:rsidR="0007158C" w:rsidRPr="00D71D8C">
        <w:t>виду практическую часть оного</w:t>
      </w:r>
      <w:r w:rsidR="00D71D8C">
        <w:t>".</w:t>
      </w:r>
    </w:p>
    <w:p w:rsidR="00D71D8C" w:rsidRDefault="00D71D8C" w:rsidP="00D71D8C">
      <w:pPr>
        <w:pStyle w:val="2"/>
      </w:pPr>
      <w:r>
        <w:br w:type="page"/>
      </w:r>
      <w:bookmarkStart w:id="85" w:name="_Toc276052731"/>
      <w:r>
        <w:t xml:space="preserve">4. </w:t>
      </w:r>
      <w:r w:rsidRPr="00D71D8C">
        <w:t>Образовательная система пореформенной России</w:t>
      </w:r>
      <w:bookmarkEnd w:id="85"/>
    </w:p>
    <w:p w:rsidR="00D71D8C" w:rsidRPr="00D71D8C" w:rsidRDefault="00D71D8C" w:rsidP="00D71D8C">
      <w:pPr>
        <w:ind w:firstLine="709"/>
      </w:pPr>
    </w:p>
    <w:p w:rsidR="00D71D8C" w:rsidRDefault="00A975D7" w:rsidP="00D71D8C">
      <w:pPr>
        <w:ind w:firstLine="709"/>
      </w:pPr>
      <w:r w:rsidRPr="00D71D8C">
        <w:t>Пореформенный период истории России XIX в</w:t>
      </w:r>
      <w:r w:rsidR="00D71D8C" w:rsidRPr="00D71D8C">
        <w:t xml:space="preserve">. </w:t>
      </w:r>
      <w:r w:rsidRPr="00D71D8C">
        <w:t>ознаменовался проведением существенных мер в образовании</w:t>
      </w:r>
      <w:r w:rsidR="00D71D8C" w:rsidRPr="00D71D8C">
        <w:t xml:space="preserve">. </w:t>
      </w:r>
      <w:r w:rsidRPr="00D71D8C">
        <w:t>Их следует рассматривать в контексте реформ в других сферах, а также царившей обстановки</w:t>
      </w:r>
      <w:r w:rsidR="00D71D8C">
        <w:t xml:space="preserve"> "</w:t>
      </w:r>
      <w:r w:rsidRPr="00D71D8C">
        <w:t>оттепели</w:t>
      </w:r>
      <w:r w:rsidR="00D71D8C">
        <w:t xml:space="preserve">", </w:t>
      </w:r>
      <w:r w:rsidRPr="00D71D8C">
        <w:t>наступившей в стране в 50-60-е гг</w:t>
      </w:r>
      <w:r w:rsidR="00D71D8C" w:rsidRPr="00D71D8C">
        <w:t xml:space="preserve">. </w:t>
      </w:r>
      <w:r w:rsidRPr="00D71D8C">
        <w:t>Ряд моментов, характерных для пореформенного периода нашей истории, имевших место в обществе рыночной экономики, представляет немалый интерес и сегодня, когда идут напряженные поиски целесообразных форм деятельности образовательных учреждений в новых условиях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496A04" w:rsidRPr="00D71D8C" w:rsidRDefault="00D71D8C" w:rsidP="00D71D8C">
      <w:pPr>
        <w:pStyle w:val="2"/>
      </w:pPr>
      <w:bookmarkStart w:id="86" w:name="_Toc276052732"/>
      <w:r>
        <w:t xml:space="preserve">4.1 </w:t>
      </w:r>
      <w:r w:rsidR="00496A04" w:rsidRPr="00D71D8C">
        <w:t>Устав 1863 года</w:t>
      </w:r>
      <w:bookmarkEnd w:id="86"/>
    </w:p>
    <w:p w:rsidR="00D71D8C" w:rsidRDefault="00D71D8C" w:rsidP="00D71D8C">
      <w:pPr>
        <w:ind w:firstLine="709"/>
      </w:pPr>
    </w:p>
    <w:p w:rsidR="00D71D8C" w:rsidRDefault="00A63742" w:rsidP="00D71D8C">
      <w:pPr>
        <w:ind w:firstLine="709"/>
      </w:pPr>
      <w:r w:rsidRPr="00D71D8C">
        <w:t>Характерной черной деятельности Министерства народного просвещения при А</w:t>
      </w:r>
      <w:r w:rsidR="00D71D8C">
        <w:t xml:space="preserve">.В. </w:t>
      </w:r>
      <w:r w:rsidRPr="00D71D8C">
        <w:t>Головнине, занявшем пост министра в 1862 г</w:t>
      </w:r>
      <w:r w:rsidR="00D71D8C">
        <w:t>.,</w:t>
      </w:r>
      <w:r w:rsidRPr="00D71D8C">
        <w:t xml:space="preserve"> была широкая гласность</w:t>
      </w:r>
      <w:r w:rsidR="00D71D8C" w:rsidRPr="00D71D8C">
        <w:t xml:space="preserve">. </w:t>
      </w:r>
      <w:r w:rsidRPr="00D71D8C">
        <w:t>Комиссия, возглавляемая фон Брадке, составила проект нового университетского устава</w:t>
      </w:r>
      <w:r w:rsidR="00D71D8C" w:rsidRPr="00D71D8C">
        <w:t xml:space="preserve">. </w:t>
      </w:r>
      <w:r w:rsidRPr="00D71D8C">
        <w:t>Проект был разослан во все университетские советы, лицам духовных и гражданских ведомств, переведен на немецкий и французский языки и доставлен многим иностранным ученым и педагогам</w:t>
      </w:r>
      <w:r w:rsidR="00D71D8C" w:rsidRPr="00D71D8C">
        <w:t>.</w:t>
      </w:r>
    </w:p>
    <w:p w:rsidR="00D71D8C" w:rsidRDefault="00A63742" w:rsidP="00D71D8C">
      <w:pPr>
        <w:ind w:firstLine="709"/>
      </w:pPr>
      <w:r w:rsidRPr="00D71D8C">
        <w:t>Новый устав распространялся на Московский, Санкт-Петербургский, Харьковский, Казанский, Киевский университеты</w:t>
      </w:r>
      <w:r w:rsidR="00D71D8C" w:rsidRPr="00D71D8C">
        <w:t xml:space="preserve">. </w:t>
      </w:r>
      <w:r w:rsidR="00921FCC" w:rsidRPr="00D71D8C">
        <w:t>К обсуждению проекта университетского устава были привлечены русские и иностранные ученые</w:t>
      </w:r>
      <w:r w:rsidR="00D71D8C" w:rsidRPr="00D71D8C">
        <w:t xml:space="preserve">. </w:t>
      </w:r>
      <w:r w:rsidR="00921FCC" w:rsidRPr="00D71D8C">
        <w:t>Устав восстановил автономию университетов, определил правила поведения студентов в учебном заведении и в не его стен, отменил форменную одежду</w:t>
      </w:r>
      <w:r w:rsidR="00D71D8C" w:rsidRPr="00D71D8C">
        <w:t>.</w:t>
      </w:r>
    </w:p>
    <w:p w:rsidR="00D71D8C" w:rsidRDefault="00921FCC" w:rsidP="00D71D8C">
      <w:pPr>
        <w:ind w:firstLine="709"/>
      </w:pPr>
      <w:r w:rsidRPr="00D71D8C">
        <w:t>Правом поступления в университеты по-прежнему пользовались выпускники классических гимназий</w:t>
      </w:r>
      <w:r w:rsidR="00D71D8C" w:rsidRPr="00D71D8C">
        <w:t xml:space="preserve">. </w:t>
      </w:r>
      <w:r w:rsidRPr="00D71D8C">
        <w:t xml:space="preserve">Юноши, окончившие реальные училища или духовные семинарии, для получения такого права должны были успешно выдержать экзамены по древним языкам в одной из гимназий, причем семинаристы </w:t>
      </w:r>
      <w:r w:rsidR="00D71D8C">
        <w:t>-</w:t>
      </w:r>
      <w:r w:rsidRPr="00D71D8C">
        <w:t xml:space="preserve"> с особого разрешения духовного начальства</w:t>
      </w:r>
      <w:r w:rsidR="00D71D8C" w:rsidRPr="00D71D8C">
        <w:t xml:space="preserve">. </w:t>
      </w:r>
      <w:r w:rsidR="008B3382" w:rsidRPr="00D71D8C">
        <w:t>Семинаристам разрешало</w:t>
      </w:r>
      <w:r w:rsidR="00127996" w:rsidRPr="00D71D8C">
        <w:t>сь учиться только в Дерптском,</w:t>
      </w:r>
      <w:r w:rsidR="008B3382" w:rsidRPr="00D71D8C">
        <w:t xml:space="preserve"> Томском, Петербургском и Варшавском университетах</w:t>
      </w:r>
      <w:r w:rsidR="00D71D8C" w:rsidRPr="00D71D8C">
        <w:t xml:space="preserve">. </w:t>
      </w:r>
      <w:r w:rsidR="008B3382" w:rsidRPr="00D71D8C">
        <w:t>Будущий студент подавал на имя ректора о принятии его на первый курс избранного факультета</w:t>
      </w:r>
      <w:r w:rsidR="00D71D8C" w:rsidRPr="00D71D8C">
        <w:t xml:space="preserve">. </w:t>
      </w:r>
      <w:r w:rsidR="008B3382" w:rsidRPr="00D71D8C">
        <w:t>К прошению прилагались аттестат зрелости, выданное местной полицией свидетельство о безукоризненном поведении, а с 1884 г</w:t>
      </w:r>
      <w:r w:rsidR="00D71D8C" w:rsidRPr="00D71D8C">
        <w:t xml:space="preserve">. </w:t>
      </w:r>
      <w:r w:rsidR="008B3382" w:rsidRPr="00D71D8C">
        <w:t>и выписка из школьного кондуита</w:t>
      </w:r>
      <w:r w:rsidR="00D71D8C">
        <w:t xml:space="preserve"> (</w:t>
      </w:r>
      <w:r w:rsidR="008B3382" w:rsidRPr="00D71D8C">
        <w:t>журнала, в котором записывались пропуски учащихся</w:t>
      </w:r>
      <w:r w:rsidR="00D71D8C" w:rsidRPr="00D71D8C">
        <w:t>).</w:t>
      </w:r>
    </w:p>
    <w:p w:rsidR="00D71D8C" w:rsidRDefault="00127996" w:rsidP="00D71D8C">
      <w:pPr>
        <w:ind w:firstLine="709"/>
      </w:pPr>
      <w:r w:rsidRPr="00D71D8C">
        <w:t>Усиление финансирования университетов привело к значительному улучшению материального положения профессорского состава, выразившегося в увеличении их жалования вдвое</w:t>
      </w:r>
      <w:r w:rsidR="00D71D8C" w:rsidRPr="00D71D8C">
        <w:t xml:space="preserve">. </w:t>
      </w:r>
      <w:r w:rsidRPr="00D71D8C">
        <w:t>Укрепилась престижность профессоров, их авторитет в обществе</w:t>
      </w:r>
      <w:r w:rsidR="00D71D8C" w:rsidRPr="00D71D8C">
        <w:t xml:space="preserve">. </w:t>
      </w:r>
      <w:r w:rsidRPr="00D71D8C">
        <w:t>Серьезным завоеванием демократической общественности России следует считать внесение в устав положения о праве университетов освобождать студентов от платы за учение, сокращать размер этой платы, а также удовлетворять просьбы студентов об отсрочке ее</w:t>
      </w:r>
      <w:r w:rsidR="00D71D8C" w:rsidRPr="00D71D8C">
        <w:t xml:space="preserve">. </w:t>
      </w:r>
      <w:r w:rsidRPr="00D71D8C">
        <w:t>Закон оговаривал, что эти льготы предоставляются только успешно обучающимся студентам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B437BE" w:rsidRPr="00D71D8C" w:rsidRDefault="00D71D8C" w:rsidP="00D71D8C">
      <w:pPr>
        <w:pStyle w:val="2"/>
      </w:pPr>
      <w:bookmarkStart w:id="87" w:name="_Toc276052733"/>
      <w:r>
        <w:t xml:space="preserve">4.2 </w:t>
      </w:r>
      <w:r w:rsidR="003E0EA4" w:rsidRPr="00D71D8C">
        <w:t>Расширение сети высших учебных заведений</w:t>
      </w:r>
      <w:bookmarkEnd w:id="87"/>
    </w:p>
    <w:p w:rsidR="00D71D8C" w:rsidRDefault="00D71D8C" w:rsidP="00D71D8C">
      <w:pPr>
        <w:ind w:firstLine="709"/>
      </w:pPr>
    </w:p>
    <w:p w:rsidR="00D71D8C" w:rsidRDefault="00B437BE" w:rsidP="00D71D8C">
      <w:pPr>
        <w:ind w:firstLine="709"/>
      </w:pPr>
      <w:r w:rsidRPr="00D71D8C">
        <w:t>Наряду с университетской реформой правительство</w:t>
      </w:r>
      <w:r w:rsidR="00D71D8C" w:rsidRPr="00D71D8C">
        <w:t xml:space="preserve"> </w:t>
      </w:r>
      <w:r w:rsidRPr="00D71D8C">
        <w:t>осуществляет ряд мер по расширению университетского образования</w:t>
      </w:r>
      <w:r w:rsidR="00D71D8C" w:rsidRPr="00D71D8C">
        <w:t xml:space="preserve">. </w:t>
      </w:r>
      <w:r w:rsidRPr="00D71D8C">
        <w:t>В 1863 г</w:t>
      </w:r>
      <w:r w:rsidR="00D71D8C" w:rsidRPr="00D71D8C">
        <w:t xml:space="preserve">. </w:t>
      </w:r>
      <w:r w:rsidRPr="00D71D8C">
        <w:t>был открыт университет в Одессе</w:t>
      </w:r>
      <w:r w:rsidR="00D71D8C">
        <w:t xml:space="preserve"> (</w:t>
      </w:r>
      <w:r w:rsidRPr="00D71D8C">
        <w:t>Новороссийский</w:t>
      </w:r>
      <w:r w:rsidR="00D71D8C" w:rsidRPr="00D71D8C">
        <w:t>),</w:t>
      </w:r>
      <w:r w:rsidRPr="00D71D8C">
        <w:t xml:space="preserve"> а в 1888 г</w:t>
      </w:r>
      <w:r w:rsidR="00D71D8C" w:rsidRPr="00D71D8C">
        <w:t xml:space="preserve">. </w:t>
      </w:r>
      <w:r w:rsidR="00D71D8C">
        <w:t>-</w:t>
      </w:r>
      <w:r w:rsidRPr="00D71D8C">
        <w:t xml:space="preserve"> в Томске, городе, ставшим важнейшим культурным центром Сибири</w:t>
      </w:r>
      <w:r w:rsidR="00D71D8C" w:rsidRPr="00D71D8C">
        <w:t xml:space="preserve">. </w:t>
      </w:r>
      <w:r w:rsidRPr="00D71D8C">
        <w:t>Открытием Томского университета было положено начало высшему образованию в Сибири</w:t>
      </w:r>
      <w:r w:rsidR="00D71D8C" w:rsidRPr="00D71D8C">
        <w:t xml:space="preserve">. </w:t>
      </w:r>
      <w:r w:rsidRPr="00D71D8C">
        <w:t>В 60-е же годы проводится реорганизация некоторых технических учебных заведений в собственно высшие</w:t>
      </w:r>
      <w:r w:rsidR="00D71D8C" w:rsidRPr="00D71D8C">
        <w:t xml:space="preserve">: </w:t>
      </w:r>
      <w:r w:rsidRPr="00D71D8C">
        <w:t>Петербургский технологический институт</w:t>
      </w:r>
      <w:r w:rsidR="00D71D8C">
        <w:t xml:space="preserve"> (</w:t>
      </w:r>
      <w:r w:rsidRPr="00D71D8C">
        <w:t>1862</w:t>
      </w:r>
      <w:r w:rsidR="00D71D8C" w:rsidRPr="00D71D8C">
        <w:t>),</w:t>
      </w:r>
      <w:r w:rsidRPr="00D71D8C">
        <w:t xml:space="preserve"> Горный институт</w:t>
      </w:r>
      <w:r w:rsidR="00D71D8C">
        <w:t xml:space="preserve"> (</w:t>
      </w:r>
      <w:r w:rsidRPr="00D71D8C">
        <w:t>1866</w:t>
      </w:r>
      <w:r w:rsidR="00D71D8C" w:rsidRPr="00D71D8C">
        <w:t>),</w:t>
      </w:r>
      <w:r w:rsidRPr="00D71D8C">
        <w:t xml:space="preserve"> Московское высшее техническое училище</w:t>
      </w:r>
      <w:r w:rsidR="00D71D8C">
        <w:t xml:space="preserve"> (</w:t>
      </w:r>
      <w:r w:rsidRPr="00D71D8C">
        <w:t>1868</w:t>
      </w:r>
      <w:r w:rsidR="00D71D8C" w:rsidRPr="00D71D8C">
        <w:t xml:space="preserve">) </w:t>
      </w:r>
      <w:r w:rsidRPr="00D71D8C">
        <w:t>и др</w:t>
      </w:r>
      <w:r w:rsidR="00D71D8C" w:rsidRPr="00D71D8C">
        <w:t>.</w:t>
      </w:r>
    </w:p>
    <w:p w:rsidR="00D71D8C" w:rsidRDefault="005E5D29" w:rsidP="00D71D8C">
      <w:pPr>
        <w:ind w:firstLine="709"/>
      </w:pPr>
      <w:r w:rsidRPr="00D71D8C">
        <w:t>В связи с запросами сельского хозяйства были открыты Петровско-Разумовская сельскохозяйственная академия</w:t>
      </w:r>
      <w:r w:rsidR="00D71D8C">
        <w:t xml:space="preserve"> (</w:t>
      </w:r>
      <w:r w:rsidRPr="00D71D8C">
        <w:t>1865</w:t>
      </w:r>
      <w:r w:rsidR="00D71D8C" w:rsidRPr="00D71D8C">
        <w:t xml:space="preserve">) </w:t>
      </w:r>
      <w:r w:rsidRPr="00D71D8C">
        <w:t>и Новоалександровский институт сельского хозяйства и лесоводства</w:t>
      </w:r>
      <w:r w:rsidR="00D71D8C">
        <w:t xml:space="preserve"> (</w:t>
      </w:r>
      <w:r w:rsidRPr="00D71D8C">
        <w:t>1869</w:t>
      </w:r>
      <w:r w:rsidR="00D71D8C" w:rsidRPr="00D71D8C">
        <w:t>).</w:t>
      </w:r>
    </w:p>
    <w:p w:rsidR="00D71D8C" w:rsidRDefault="005E5D29" w:rsidP="00D71D8C">
      <w:pPr>
        <w:ind w:firstLine="709"/>
      </w:pPr>
      <w:r w:rsidRPr="00D71D8C">
        <w:t>Сеть высших технический учебных заведений в пореформенный период развивалась значительно быстрее</w:t>
      </w:r>
      <w:r w:rsidR="003E0EA4" w:rsidRPr="00D71D8C">
        <w:t>, чем университетов, количество их выросло с семи почти до шестидесяти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F60297" w:rsidRPr="00D71D8C" w:rsidRDefault="00D71D8C" w:rsidP="00D71D8C">
      <w:pPr>
        <w:pStyle w:val="2"/>
      </w:pPr>
      <w:bookmarkStart w:id="88" w:name="_Toc276052734"/>
      <w:r>
        <w:t xml:space="preserve">4.3 </w:t>
      </w:r>
      <w:r w:rsidR="00127996" w:rsidRPr="00D71D8C">
        <w:t xml:space="preserve">Структура университетов </w:t>
      </w:r>
      <w:r w:rsidR="00F60297" w:rsidRPr="00D71D8C">
        <w:t>пореформенной России</w:t>
      </w:r>
      <w:bookmarkEnd w:id="88"/>
    </w:p>
    <w:p w:rsidR="00D71D8C" w:rsidRDefault="00D71D8C" w:rsidP="00D71D8C">
      <w:pPr>
        <w:ind w:firstLine="709"/>
      </w:pPr>
    </w:p>
    <w:p w:rsidR="00D71D8C" w:rsidRDefault="00F60297" w:rsidP="00D71D8C">
      <w:pPr>
        <w:ind w:firstLine="709"/>
      </w:pPr>
      <w:r w:rsidRPr="00D71D8C">
        <w:t>В стенах университетов сохранялись четыре факультета</w:t>
      </w:r>
      <w:r w:rsidR="00D71D8C" w:rsidRPr="00D71D8C">
        <w:t xml:space="preserve">: </w:t>
      </w:r>
      <w:r w:rsidRPr="00D71D8C">
        <w:t>историко-филологический, физико-математический, юридический и медицинский</w:t>
      </w:r>
      <w:r w:rsidR="00D71D8C" w:rsidRPr="00D71D8C">
        <w:t xml:space="preserve">. </w:t>
      </w:r>
      <w:r w:rsidRPr="00D71D8C">
        <w:t>В Санкт-Петербургском университете не было медицинского факультета, но функционировал факультет восточных языков</w:t>
      </w:r>
      <w:r w:rsidR="00D71D8C" w:rsidRPr="00D71D8C">
        <w:t xml:space="preserve">. </w:t>
      </w:r>
      <w:r w:rsidRPr="00D71D8C">
        <w:t>Число кафедр значительно возросло</w:t>
      </w:r>
      <w:r w:rsidR="00D71D8C" w:rsidRPr="00D71D8C">
        <w:t xml:space="preserve">: </w:t>
      </w:r>
      <w:r w:rsidRPr="00D71D8C">
        <w:t>время диктовало необходимость усиления теоретической и исторической частей преподавания на гуманитарных факультетах, теоретической и экспериментальной частей</w:t>
      </w:r>
      <w:r w:rsidR="00D71D8C" w:rsidRPr="00D71D8C">
        <w:t xml:space="preserve"> - </w:t>
      </w:r>
      <w:r w:rsidRPr="00D71D8C">
        <w:t>на естественных факультетах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На историко-филологическом факультете прибав</w:t>
      </w:r>
      <w:r w:rsidR="00127996" w:rsidRPr="00D71D8C">
        <w:t>и</w:t>
      </w:r>
      <w:r w:rsidRPr="00D71D8C">
        <w:t>лись три новые кафедры</w:t>
      </w:r>
      <w:r w:rsidR="00D71D8C" w:rsidRPr="00D71D8C">
        <w:t xml:space="preserve">: </w:t>
      </w:r>
      <w:r w:rsidRPr="00D71D8C">
        <w:t>сравнительной грамматики индоевропейских языков, истории всеобщей литературы, теории и истории искусств</w:t>
      </w:r>
      <w:r w:rsidR="00D71D8C" w:rsidRPr="00D71D8C">
        <w:t xml:space="preserve">. </w:t>
      </w:r>
      <w:r w:rsidRPr="00D71D8C">
        <w:t>Восстанавливалась кафедра философии</w:t>
      </w:r>
      <w:r w:rsidR="00D71D8C" w:rsidRPr="00D71D8C">
        <w:t xml:space="preserve">. </w:t>
      </w:r>
      <w:r w:rsidRPr="00D71D8C">
        <w:t>На юридическом факультете появились тринадцать кафедр вместо семи</w:t>
      </w:r>
      <w:r w:rsidR="00D71D8C" w:rsidRPr="00D71D8C">
        <w:t xml:space="preserve"> - </w:t>
      </w:r>
      <w:r w:rsidRPr="00D71D8C">
        <w:t>кафедры энциклопедии права, государственного права, истории русского права, истории славянских законодательств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Процесс дифференциации и роста кафедр шел и на естественных факультетах</w:t>
      </w:r>
      <w:r w:rsidR="00D71D8C" w:rsidRPr="00D71D8C">
        <w:t xml:space="preserve">. </w:t>
      </w:r>
      <w:r w:rsidRPr="00D71D8C">
        <w:t>Появились кафедры механики, технической химии и агрономической химии, кафедры физики и физической географии, кафедры минералогии и геогнозии, ботаники и зоологии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Новыми кафедрами пополнился и медицинский факультет, среди них были кафедры медицинской химии и физики, эмбриологии, гистологии и сравнительной анатомии, общей патологии, фармакологии, фармации, общей терапии и врачебной диагностики, теоретической и экспериментальной фармакологии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 xml:space="preserve">Важное значение для развития университетской науки имела организация, согласно уставу, новых лабораторий, клиник, музеев, кабинетов, </w:t>
      </w:r>
      <w:r w:rsidR="00D71D8C">
        <w:t>т.е.</w:t>
      </w:r>
      <w:r w:rsidR="00D71D8C" w:rsidRPr="00D71D8C">
        <w:t xml:space="preserve"> </w:t>
      </w:r>
      <w:r w:rsidRPr="00D71D8C">
        <w:t>научно-вспомогательных учреждений</w:t>
      </w:r>
      <w:r w:rsidR="00D71D8C" w:rsidRPr="00D71D8C">
        <w:t xml:space="preserve">. </w:t>
      </w:r>
      <w:r w:rsidRPr="00D71D8C">
        <w:t>По свидетельству А</w:t>
      </w:r>
      <w:r w:rsidR="00D71D8C">
        <w:t xml:space="preserve">.В. </w:t>
      </w:r>
      <w:r w:rsidRPr="00D71D8C">
        <w:t>Головнина, после введения устава 1863 г</w:t>
      </w:r>
      <w:r w:rsidR="00D71D8C" w:rsidRPr="00D71D8C">
        <w:t xml:space="preserve">. </w:t>
      </w:r>
      <w:r w:rsidRPr="00D71D8C">
        <w:t>молодежь университетов стала более ревностно заниматься наукой</w:t>
      </w:r>
      <w:r w:rsidR="00D71D8C" w:rsidRPr="00D71D8C">
        <w:t xml:space="preserve">. </w:t>
      </w:r>
      <w:r w:rsidRPr="00D71D8C">
        <w:t>Студенты естественных факультетов получили возможность заниматься в физических, химических, зоологических, физиологических лабораториях</w:t>
      </w:r>
      <w:r w:rsidR="00D71D8C" w:rsidRPr="00D71D8C">
        <w:t xml:space="preserve">. </w:t>
      </w:r>
      <w:r w:rsidRPr="00D71D8C">
        <w:t>Увеличение числа кафедр свидетельствовало о быстром развитии науки</w:t>
      </w:r>
      <w:r w:rsidR="00D71D8C" w:rsidRPr="00D71D8C">
        <w:t>.</w:t>
      </w:r>
    </w:p>
    <w:p w:rsidR="00D71D8C" w:rsidRDefault="00D71D8C" w:rsidP="00D71D8C">
      <w:pPr>
        <w:ind w:firstLine="709"/>
        <w:rPr>
          <w:b/>
          <w:bCs/>
        </w:rPr>
      </w:pPr>
    </w:p>
    <w:p w:rsidR="00D71D8C" w:rsidRDefault="00D71D8C" w:rsidP="00D71D8C">
      <w:pPr>
        <w:pStyle w:val="2"/>
      </w:pPr>
      <w:bookmarkStart w:id="89" w:name="_Toc276052735"/>
      <w:r>
        <w:t xml:space="preserve">4.4 </w:t>
      </w:r>
      <w:r w:rsidR="005C0A70" w:rsidRPr="00D71D8C">
        <w:t>Подготовка профессорских кадров</w:t>
      </w:r>
      <w:bookmarkEnd w:id="89"/>
    </w:p>
    <w:p w:rsidR="00D71D8C" w:rsidRDefault="00D71D8C" w:rsidP="00D71D8C">
      <w:pPr>
        <w:ind w:firstLine="709"/>
      </w:pPr>
    </w:p>
    <w:p w:rsidR="00D71D8C" w:rsidRDefault="00F60297" w:rsidP="00D71D8C">
      <w:pPr>
        <w:ind w:firstLine="709"/>
      </w:pPr>
      <w:r w:rsidRPr="00D71D8C">
        <w:t>Уровень университетской подготовки студентов в значительной мере зависит от квалификации профессоров</w:t>
      </w:r>
      <w:r w:rsidR="00D71D8C" w:rsidRPr="00D71D8C">
        <w:t xml:space="preserve">. </w:t>
      </w:r>
      <w:r w:rsidRPr="00D71D8C">
        <w:t>Именно глубина овладения читаемым курсом, форма его изложения, наличие элемента интереса оказывают огромное влияние на студенчество и качество образования будущих специалистов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На протяжении исследуемого периода планомерная подготовка профессорских кадров не проводилась, она велась</w:t>
      </w:r>
      <w:r w:rsidR="00D71D8C">
        <w:t xml:space="preserve"> "</w:t>
      </w:r>
      <w:r w:rsidRPr="00D71D8C">
        <w:t>от случая к случаю</w:t>
      </w:r>
      <w:r w:rsidR="00D71D8C">
        <w:t xml:space="preserve">". </w:t>
      </w:r>
      <w:r w:rsidRPr="00D71D8C">
        <w:t>Задача состояла в том, чтобы найти среди студенчества подающих надежды</w:t>
      </w:r>
      <w:r w:rsidR="00D71D8C" w:rsidRPr="00D71D8C">
        <w:t xml:space="preserve">. </w:t>
      </w:r>
      <w:r w:rsidRPr="00D71D8C">
        <w:t>Ставка должна делаться на талант и способности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В стенах российских университетов складывалась плеяда ярких талантов, блестящих профессоров, являвшихся глубокими исследователями и одаренными лекторами</w:t>
      </w:r>
      <w:r w:rsidR="00D71D8C" w:rsidRPr="00D71D8C">
        <w:t xml:space="preserve">. </w:t>
      </w:r>
      <w:r w:rsidRPr="00D71D8C">
        <w:t xml:space="preserve">На протяжении </w:t>
      </w:r>
      <w:r w:rsidR="00403486" w:rsidRPr="00D71D8C">
        <w:t>десятилетий</w:t>
      </w:r>
      <w:r w:rsidRPr="00D71D8C">
        <w:t xml:space="preserve"> своего служения просвещению они всесторонне разрабатывали методику чтения лекций, которая способствовала глубокому восприятию их студентами</w:t>
      </w:r>
      <w:r w:rsidR="00D71D8C" w:rsidRPr="00D71D8C">
        <w:t xml:space="preserve">. </w:t>
      </w:r>
      <w:r w:rsidRPr="00D71D8C">
        <w:t>Она вошла как ценнейший капитал в сокровищницу национального опыта образовательной системы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К числу выдающихся профессоров Московского университета</w:t>
      </w:r>
      <w:r w:rsidR="00403486" w:rsidRPr="00D71D8C">
        <w:t>,</w:t>
      </w:r>
      <w:r w:rsidRPr="00D71D8C">
        <w:t xml:space="preserve"> бесспорно</w:t>
      </w:r>
      <w:r w:rsidR="00403486" w:rsidRPr="00D71D8C">
        <w:t>,</w:t>
      </w:r>
      <w:r w:rsidRPr="00D71D8C">
        <w:t xml:space="preserve"> относится Сергей Михайлович Соловьев</w:t>
      </w:r>
      <w:r w:rsidR="00D71D8C" w:rsidRPr="00D71D8C">
        <w:t xml:space="preserve">. </w:t>
      </w:r>
      <w:r w:rsidRPr="00D71D8C">
        <w:t>С первых шагов учебы в университете С</w:t>
      </w:r>
      <w:r w:rsidR="00D71D8C">
        <w:t xml:space="preserve">.М. </w:t>
      </w:r>
      <w:r w:rsidRPr="00D71D8C">
        <w:t>Соловьев прилежно и с успехом занимался отечественной историей</w:t>
      </w:r>
      <w:r w:rsidR="00D71D8C" w:rsidRPr="00D71D8C">
        <w:t xml:space="preserve">. </w:t>
      </w:r>
      <w:r w:rsidRPr="00D71D8C">
        <w:t>По окончании университетского курса ему представился случай побывать в течение двух лет за границей, где он посетил университеты Германии, а также Колледж де Франс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Раскрывая характер построения С</w:t>
      </w:r>
      <w:r w:rsidR="00D71D8C">
        <w:t xml:space="preserve">.М. </w:t>
      </w:r>
      <w:r w:rsidRPr="00D71D8C">
        <w:t>Соловьевым лекционного курса, В</w:t>
      </w:r>
      <w:r w:rsidR="00D71D8C">
        <w:t xml:space="preserve">.О. </w:t>
      </w:r>
      <w:r w:rsidRPr="00D71D8C">
        <w:t>Ключевский писал</w:t>
      </w:r>
      <w:r w:rsidR="00D71D8C" w:rsidRPr="00D71D8C">
        <w:t>:</w:t>
      </w:r>
      <w:r w:rsidR="00D71D8C">
        <w:t xml:space="preserve"> "</w:t>
      </w:r>
      <w:r w:rsidRPr="00D71D8C">
        <w:t>Так уже в первые годы Соловьев установил тот порядок преподавания, которого он долго держался потом</w:t>
      </w:r>
      <w:r w:rsidR="00D71D8C" w:rsidRPr="00D71D8C">
        <w:t xml:space="preserve">: </w:t>
      </w:r>
      <w:r w:rsidRPr="00D71D8C">
        <w:t>начав специальное изложение с эпохи, на которой прервалась</w:t>
      </w:r>
      <w:r w:rsidR="00D71D8C">
        <w:t xml:space="preserve"> "</w:t>
      </w:r>
      <w:r w:rsidRPr="00D71D8C">
        <w:t>История государства Российского</w:t>
      </w:r>
      <w:r w:rsidR="00D71D8C">
        <w:t xml:space="preserve">" </w:t>
      </w:r>
      <w:r w:rsidRPr="00D71D8C">
        <w:t>Карамзина, Соловьев с каждым годом понемногу подвигался все дальше вперед, но студент специально знакомился с доставшейся ему эпохой, уже подготовленный к тому общим курсом русск</w:t>
      </w:r>
      <w:r w:rsidR="00403486" w:rsidRPr="00D71D8C">
        <w:t>ой истории с древнейших времен</w:t>
      </w:r>
      <w:r w:rsidR="00D71D8C">
        <w:t>".</w:t>
      </w:r>
    </w:p>
    <w:p w:rsidR="00D71D8C" w:rsidRDefault="00F60297" w:rsidP="00D71D8C">
      <w:pPr>
        <w:ind w:firstLine="709"/>
      </w:pPr>
      <w:r w:rsidRPr="00D71D8C">
        <w:t>Ярчайший след о своей педагогической деятельности в Московском университете оставил Федор Иванович Буслаев, академик Петербургской академии наук с 1860 г</w:t>
      </w:r>
      <w:r w:rsidR="00D71D8C">
        <w:t>.,</w:t>
      </w:r>
      <w:r w:rsidRPr="00D71D8C">
        <w:t xml:space="preserve"> создавший огромное количество трудов по русскому языкознанию, литературе и фольклору</w:t>
      </w:r>
      <w:r w:rsidR="00D71D8C" w:rsidRPr="00D71D8C">
        <w:t>.</w:t>
      </w:r>
      <w:r w:rsidR="00D71D8C">
        <w:t xml:space="preserve"> "</w:t>
      </w:r>
      <w:r w:rsidRPr="00D71D8C">
        <w:t>В моей памяти, как и в студенческих заметках,</w:t>
      </w:r>
      <w:r w:rsidR="00D71D8C" w:rsidRPr="00D71D8C">
        <w:t xml:space="preserve"> - </w:t>
      </w:r>
      <w:r w:rsidRPr="00D71D8C">
        <w:t>писал В</w:t>
      </w:r>
      <w:r w:rsidR="00D71D8C">
        <w:t xml:space="preserve">.О. </w:t>
      </w:r>
      <w:r w:rsidRPr="00D71D8C">
        <w:t>Ключевский,</w:t>
      </w:r>
      <w:r w:rsidR="00D71D8C" w:rsidRPr="00D71D8C">
        <w:t xml:space="preserve"> - </w:t>
      </w:r>
      <w:r w:rsidRPr="00D71D8C">
        <w:t xml:space="preserve">уцелели следы того диалектического процесса, какой задавал Буслаев нашему мышлению и которым мы </w:t>
      </w:r>
      <w:r w:rsidR="00403486" w:rsidRPr="00D71D8C">
        <w:t>усвоили</w:t>
      </w:r>
      <w:r w:rsidRPr="00D71D8C">
        <w:t xml:space="preserve"> столь новые для нас воззрения</w:t>
      </w:r>
      <w:r w:rsidR="00D71D8C">
        <w:t>...</w:t>
      </w:r>
      <w:r w:rsidR="00D71D8C" w:rsidRPr="00D71D8C">
        <w:t xml:space="preserve"> </w:t>
      </w:r>
      <w:r w:rsidRPr="00D71D8C">
        <w:t>Уча нас строению языка и его связи с народным бытом, он учил нас читать древние памятники, разбирать значение, какое имели слова на языке известного времени, сопоставлять изучаемый памятник с другими одновременными и посредством этого разбора и сопоставления приводить его в связь со всем скла</w:t>
      </w:r>
      <w:r w:rsidR="00403486" w:rsidRPr="00D71D8C">
        <w:t>дом жизни и мысли того времени</w:t>
      </w:r>
      <w:r w:rsidR="00D71D8C">
        <w:t>".</w:t>
      </w:r>
    </w:p>
    <w:p w:rsidR="00D71D8C" w:rsidRDefault="00F60297" w:rsidP="00D71D8C">
      <w:pPr>
        <w:ind w:firstLine="709"/>
      </w:pPr>
      <w:r w:rsidRPr="00D71D8C">
        <w:t>Методика чтения лекций одновременно с глубокой исследовательской деятельностью разрабатывалась на других факультетах российских университетов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В 60-е гг</w:t>
      </w:r>
      <w:r w:rsidR="00D71D8C" w:rsidRPr="00D71D8C">
        <w:t xml:space="preserve">. </w:t>
      </w:r>
      <w:r w:rsidRPr="00D71D8C">
        <w:t>российские университеты находились в катастрофическом состоянии, испытывая острейший дефицит в кадрах профессоров</w:t>
      </w:r>
      <w:r w:rsidR="00D71D8C" w:rsidRPr="00D71D8C">
        <w:t>.</w:t>
      </w:r>
      <w:r w:rsidR="00D71D8C">
        <w:t xml:space="preserve"> "</w:t>
      </w:r>
      <w:r w:rsidRPr="00D71D8C">
        <w:t>В настоящее время у нас около 40 кафедр вакантных,</w:t>
      </w:r>
      <w:r w:rsidR="00D71D8C" w:rsidRPr="00D71D8C">
        <w:t xml:space="preserve"> - </w:t>
      </w:r>
      <w:r w:rsidRPr="00D71D8C">
        <w:t>отмечал А</w:t>
      </w:r>
      <w:r w:rsidR="00D71D8C">
        <w:t xml:space="preserve">.В. </w:t>
      </w:r>
      <w:r w:rsidRPr="00D71D8C">
        <w:t>Головнин в 1863</w:t>
      </w:r>
      <w:r w:rsidR="00D71D8C">
        <w:t xml:space="preserve"> </w:t>
      </w:r>
      <w:r w:rsidRPr="00D71D8C">
        <w:t>г</w:t>
      </w:r>
      <w:r w:rsidR="00D71D8C">
        <w:t>.,</w:t>
      </w:r>
      <w:r w:rsidR="00D71D8C" w:rsidRPr="00D71D8C">
        <w:t xml:space="preserve"> - </w:t>
      </w:r>
      <w:r w:rsidRPr="00D71D8C">
        <w:t>и я должен сознаться, что не могу без страха просматривать списки наличных профессоров</w:t>
      </w:r>
      <w:r w:rsidR="00D71D8C" w:rsidRPr="00D71D8C">
        <w:t xml:space="preserve">. </w:t>
      </w:r>
      <w:r w:rsidRPr="00D71D8C">
        <w:t>Читая эти списки, нельзя не предполагать, что многие профессора по естественному ходу вещей должны в непродолжительном времени сойти со своего поприща, несколько других могут оставить университет по каким-либо причинам, и тогда мы будем вынуждены к одновременному закрытию нескольких факультетов</w:t>
      </w:r>
      <w:r w:rsidR="00D71D8C">
        <w:t>".</w:t>
      </w:r>
    </w:p>
    <w:p w:rsidR="00D71D8C" w:rsidRDefault="00F60297" w:rsidP="00D71D8C">
      <w:pPr>
        <w:ind w:firstLine="709"/>
      </w:pPr>
      <w:r w:rsidRPr="00D71D8C">
        <w:t>Для подготовки университетских преподавателей к профессорскому званию использовалась и такая форма, как командирование в зарубежные университеты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Периодом наивысшего подъема в подготовке преподавателей к профессорскому званию в зарубежных университетах следует считать 60-е гг</w:t>
      </w:r>
      <w:r w:rsidR="00D71D8C" w:rsidRPr="00D71D8C">
        <w:t xml:space="preserve">. </w:t>
      </w:r>
      <w:r w:rsidRPr="00D71D8C">
        <w:t>С 1862 по 1866 г</w:t>
      </w:r>
      <w:r w:rsidR="00D71D8C" w:rsidRPr="00D71D8C">
        <w:t xml:space="preserve">. </w:t>
      </w:r>
      <w:r w:rsidRPr="00D71D8C">
        <w:t>было командировано около 100 преподавателей</w:t>
      </w:r>
      <w:r w:rsidR="00D71D8C" w:rsidRPr="00D71D8C">
        <w:t xml:space="preserve">: </w:t>
      </w:r>
      <w:r w:rsidRPr="00D71D8C">
        <w:t>цифра для того времени довольно внушительная</w:t>
      </w:r>
      <w:r w:rsidR="00D71D8C" w:rsidRPr="00D71D8C">
        <w:t xml:space="preserve">. </w:t>
      </w:r>
      <w:r w:rsidRPr="00D71D8C">
        <w:t>Осуществлять руководство стажерами поручалось выдающемуся русскому педагогу, обладавшему богатым опытом в области народного образования, Николаю Ивановичу Пирогову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В 60-е гг</w:t>
      </w:r>
      <w:r w:rsidR="00D71D8C" w:rsidRPr="00D71D8C">
        <w:t xml:space="preserve">. </w:t>
      </w:r>
      <w:r w:rsidRPr="00D71D8C">
        <w:t>происходят изменения в правилах командирования российских преподавателей за рубеж</w:t>
      </w:r>
      <w:r w:rsidR="00D71D8C" w:rsidRPr="00D71D8C">
        <w:t xml:space="preserve">. </w:t>
      </w:r>
      <w:r w:rsidRPr="00D71D8C">
        <w:t>Если прежде российские стипендиаты проходили полный цикл стажировки при университетах Западной Европы, то с марта 1867 г</w:t>
      </w:r>
      <w:r w:rsidR="00D71D8C" w:rsidRPr="00D71D8C">
        <w:t xml:space="preserve">. </w:t>
      </w:r>
      <w:r w:rsidRPr="00D71D8C">
        <w:t>разрешалось командирование лишь тех, кто сдал магистерские экзамены, но не написал диссертацию</w:t>
      </w:r>
      <w:r w:rsidR="00D71D8C" w:rsidRPr="00D71D8C">
        <w:t xml:space="preserve">. </w:t>
      </w:r>
      <w:r w:rsidRPr="00D71D8C">
        <w:t>Рекомендовалось командировать доцентов, успешно преподававших в университетах в течение двух лет, а также преподавателей, создавших серьезные научные труды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В числе условий для командирования за границу государство выдвинуло такие, как</w:t>
      </w:r>
      <w:r w:rsidR="00D71D8C">
        <w:t xml:space="preserve"> "</w:t>
      </w:r>
      <w:r w:rsidRPr="00D71D8C">
        <w:t>очень хороший аттестат зрелости при отличных оценках по обоим древним языкам</w:t>
      </w:r>
      <w:r w:rsidR="00D71D8C">
        <w:t>", "</w:t>
      </w:r>
      <w:r w:rsidRPr="00D71D8C">
        <w:t>достаточное знание</w:t>
      </w:r>
      <w:r w:rsidR="00D71D8C">
        <w:t xml:space="preserve">" </w:t>
      </w:r>
      <w:r w:rsidRPr="00D71D8C">
        <w:t>немецкого и французского языков, отличные оценки по предмету избираемой кафедры, наличие авторских работ, способность правильно и свободно выражать свои мысли и</w:t>
      </w:r>
      <w:r w:rsidR="00D71D8C">
        <w:t xml:space="preserve"> "</w:t>
      </w:r>
      <w:r w:rsidRPr="00D71D8C">
        <w:t>безупречная надежная нравственность</w:t>
      </w:r>
      <w:r w:rsidR="00D71D8C">
        <w:t>".</w:t>
      </w:r>
    </w:p>
    <w:p w:rsidR="00D71D8C" w:rsidRDefault="00F60297" w:rsidP="00D71D8C">
      <w:pPr>
        <w:ind w:firstLine="709"/>
      </w:pPr>
      <w:r w:rsidRPr="00D71D8C">
        <w:t>Командировали на учебу за рубеж не келейно, а на заседаниях советов университетов и потому направляли лучших, достойных, талантливых, о чем свидетельствует дальнейшая научная и преподавательская судьба стипендиатов</w:t>
      </w:r>
      <w:r w:rsidR="00D71D8C" w:rsidRPr="00D71D8C">
        <w:t xml:space="preserve">. </w:t>
      </w:r>
      <w:r w:rsidRPr="00D71D8C">
        <w:t>Обучение в западноевропейских университетах проходил выдающийся биолог Илья Мечников, снискавший славу в мировой науке, основавший научную школу иммунологии, член-корреспондент Петербургской академии наук, впоследствии лауреат Нобелевской премии</w:t>
      </w:r>
      <w:r w:rsidR="00D71D8C" w:rsidRPr="00D71D8C">
        <w:t xml:space="preserve">. </w:t>
      </w:r>
      <w:r w:rsidRPr="00D71D8C">
        <w:t>Среди профессорских стипендиатов находились Василий Модестов, видный специалист по классической филологии, а также питомец Московского университета Владимир Герье, ставший впоследствии его ординарным профессором истории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Интерес российских посланцев к опыту западноевропейских университетов был необычайно высок</w:t>
      </w:r>
      <w:r w:rsidR="00D71D8C" w:rsidRPr="00D71D8C">
        <w:t xml:space="preserve">. </w:t>
      </w:r>
      <w:r w:rsidRPr="00D71D8C">
        <w:t>Каждый из них стремился за время пребывания за границей прослушать лекции и посетить семинары по двум-трем специальностям</w:t>
      </w:r>
      <w:r w:rsidR="00D71D8C" w:rsidRPr="00D71D8C">
        <w:t xml:space="preserve">: </w:t>
      </w:r>
      <w:r w:rsidRPr="00D71D8C">
        <w:t>уже в ту пору молодым ученым было ясно, что будущее науки</w:t>
      </w:r>
      <w:r w:rsidR="00D71D8C" w:rsidRPr="00D71D8C">
        <w:t xml:space="preserve"> - </w:t>
      </w:r>
      <w:r w:rsidRPr="00D71D8C">
        <w:t>интеграция ее различных областей, что без овладения знаниями в смежных областях нельзя добиться успехов в основной области деятельности</w:t>
      </w:r>
      <w:r w:rsidR="00D71D8C" w:rsidRPr="00D71D8C">
        <w:t xml:space="preserve">. </w:t>
      </w:r>
      <w:r w:rsidRPr="00D71D8C">
        <w:t>Одновременно они знакомились с научными библиотеками и другими учреждениями, позволявшими расширить кругозор и познакомиться с той литературой, которой не было в России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Что же интересовало профессорских стипендиатов в зарубежных университетах</w:t>
      </w:r>
      <w:r w:rsidR="00D71D8C" w:rsidRPr="00D71D8C">
        <w:t xml:space="preserve">? </w:t>
      </w:r>
      <w:r w:rsidRPr="00D71D8C">
        <w:t>Прежде всего накопленный опыт в системе образования</w:t>
      </w:r>
      <w:r w:rsidR="00D71D8C" w:rsidRPr="00D71D8C">
        <w:t xml:space="preserve">: </w:t>
      </w:r>
      <w:r w:rsidRPr="00D71D8C">
        <w:t>связь науки и образования, методика чтения лекций и проведение семинаров, контакты лектора со студенческой аудиторией и др</w:t>
      </w:r>
      <w:r w:rsidR="00D71D8C" w:rsidRPr="00D71D8C">
        <w:t xml:space="preserve">. </w:t>
      </w:r>
      <w:r w:rsidRPr="00D71D8C">
        <w:t>Все виденное и услышанное они проецировали на конкретные условия российской действительности</w:t>
      </w:r>
      <w:r w:rsidR="00D71D8C" w:rsidRPr="00D71D8C">
        <w:t xml:space="preserve">. </w:t>
      </w:r>
      <w:r w:rsidRPr="00D71D8C">
        <w:t>Пристальное внимание стипендиатов привлекали такие дисциплины, как право, классическая филология, педагогика, что объясняется состоянием российского общества того времени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Условие, поставленное Министерством народного просвещения перед командируемыми, состояло в требовании регулярного представления отчетов об учебе, которые надлежало делать один раз в три месяца</w:t>
      </w:r>
      <w:r w:rsidR="00D71D8C" w:rsidRPr="00D71D8C">
        <w:t xml:space="preserve">. </w:t>
      </w:r>
      <w:r w:rsidRPr="00D71D8C">
        <w:t>Регулярная публикация отчетов командируемых за рубеж в журнале министерства и выпуск их отдельным многотомным изданием имели целью знакомить университеты России с квалификацией стипендиатов, поскольку отчеты позволяли судить о познаниях и достоинствах каждого кандидата в профессора</w:t>
      </w:r>
      <w:r w:rsidR="00D71D8C" w:rsidRPr="00D71D8C">
        <w:t xml:space="preserve">. </w:t>
      </w:r>
      <w:r w:rsidRPr="00D71D8C">
        <w:t>Мера эта оказалась не менее эффективной, чем конкурсы и аттестации</w:t>
      </w:r>
      <w:r w:rsidR="00D71D8C" w:rsidRPr="00D71D8C">
        <w:t xml:space="preserve">. </w:t>
      </w:r>
      <w:r w:rsidRPr="00D71D8C">
        <w:t>Отчеты значительной части стипендиатов представляют собой обобщение опыта высшего образования России и потому находились в центре внимания российской профессуры</w:t>
      </w:r>
      <w:r w:rsidR="00D71D8C" w:rsidRPr="00D71D8C">
        <w:t xml:space="preserve">. </w:t>
      </w:r>
      <w:r w:rsidRPr="00D71D8C">
        <w:t>Публикация отчетов явилась проявлением политики гласности, проводившейся министерством в начале 60-х гг</w:t>
      </w:r>
      <w:r w:rsidR="00D71D8C">
        <w:t>.,</w:t>
      </w:r>
      <w:r w:rsidRPr="00D71D8C">
        <w:t xml:space="preserve"> в период заметного подъема демократических настроений в обществе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Отношение к зарубежному опыту в сфере образования</w:t>
      </w:r>
      <w:r w:rsidR="00D71D8C" w:rsidRPr="00D71D8C">
        <w:t xml:space="preserve"> - </w:t>
      </w:r>
      <w:r w:rsidRPr="00D71D8C">
        <w:t>проблема, волновавшая российское общество в XIX в</w:t>
      </w:r>
      <w:r w:rsidR="00D71D8C" w:rsidRPr="00D71D8C">
        <w:t xml:space="preserve">. </w:t>
      </w:r>
      <w:r w:rsidRPr="00D71D8C">
        <w:t>и продолжающая глубоко интересовать сегодня</w:t>
      </w:r>
      <w:r w:rsidR="00D71D8C" w:rsidRPr="00D71D8C">
        <w:t xml:space="preserve">. </w:t>
      </w:r>
      <w:r w:rsidRPr="00D71D8C">
        <w:t>Профессорские стипендиаты не только знакомились с опытом западноевропейских университетов, многие из них искали ответ на вопрос о правомерности использования в России зарубежного опыта</w:t>
      </w:r>
      <w:r w:rsidR="00D71D8C" w:rsidRPr="00D71D8C">
        <w:t xml:space="preserve">. </w:t>
      </w:r>
      <w:r w:rsidRPr="00D71D8C">
        <w:t>Нередко в отечественной публицистике звучало утверждение, будто не следует</w:t>
      </w:r>
      <w:r w:rsidR="00D71D8C">
        <w:t xml:space="preserve"> "</w:t>
      </w:r>
      <w:r w:rsidRPr="00D71D8C">
        <w:t>изобретать велосипед</w:t>
      </w:r>
      <w:r w:rsidR="00D71D8C">
        <w:t xml:space="preserve">", </w:t>
      </w:r>
      <w:r w:rsidRPr="00D71D8C">
        <w:t>а надо взять готовый опыт Германии в области высшего образования</w:t>
      </w:r>
      <w:r w:rsidR="00D71D8C" w:rsidRPr="00D71D8C">
        <w:t xml:space="preserve">. </w:t>
      </w:r>
      <w:r w:rsidRPr="00D71D8C">
        <w:t>Однако имелись и иные точки зрения стипендиатов</w:t>
      </w:r>
      <w:r w:rsidR="00D71D8C" w:rsidRPr="00D71D8C">
        <w:t xml:space="preserve">. </w:t>
      </w:r>
      <w:r w:rsidRPr="00D71D8C">
        <w:t>Молодые магистры и кандидаты сравнивали образовательные системы Германии, Франции, Швейцарии, Англии, Италии, отметив при этом, какие стороны их могут быть применимы в развивающейся российской системе</w:t>
      </w:r>
      <w:r w:rsidR="00D71D8C" w:rsidRPr="00D71D8C">
        <w:t xml:space="preserve">. </w:t>
      </w:r>
      <w:r w:rsidRPr="00D71D8C">
        <w:t>Большинство их сходилось в</w:t>
      </w:r>
      <w:r w:rsidR="00403486" w:rsidRPr="00D71D8C">
        <w:t>о</w:t>
      </w:r>
      <w:r w:rsidRPr="00D71D8C">
        <w:t xml:space="preserve"> мнении о невозможности искусственного перенесения западноевропейского опыта, в том, что следует глубоко и всесторонне учитывать конкретно-исторические условия России</w:t>
      </w:r>
      <w:r w:rsidR="00D71D8C" w:rsidRPr="00D71D8C">
        <w:t xml:space="preserve">. </w:t>
      </w:r>
      <w:r w:rsidRPr="00D71D8C">
        <w:t>Происходило, таким образом, критическое переосмысление зарубежного опыта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Характеризуя систему преподавания классической филологии в германских университетах, профессорский стипендиат Александр Новоселов указывал как на положительную черту на крепкую солидарность немецких профессоров, читавших этот курс, и в рамках одного университета, и в рамках университетов страны</w:t>
      </w:r>
      <w:r w:rsidR="00D71D8C" w:rsidRPr="00D71D8C">
        <w:t xml:space="preserve">. </w:t>
      </w:r>
      <w:r w:rsidRPr="00D71D8C">
        <w:t>Вместе с тем он возражал против такого порядка преподавания классической филологии, при котором в центре внимания находилось изучение не истории и культуры древних цивилизаций, а лингвистически-критический обзор текстов древних авторов</w:t>
      </w:r>
      <w:r w:rsidR="00D71D8C" w:rsidRPr="00D71D8C">
        <w:t xml:space="preserve">. </w:t>
      </w:r>
      <w:r w:rsidRPr="00D71D8C">
        <w:t>Задача русских профессоров, по мнению А</w:t>
      </w:r>
      <w:r w:rsidR="00D71D8C" w:rsidRPr="00D71D8C">
        <w:t xml:space="preserve">. </w:t>
      </w:r>
      <w:r w:rsidRPr="00D71D8C">
        <w:t>Новоселова, состоит в глубоком изучении содержания произведений древних классиков, если они хотят поддержать и развить пробуждающуюся в молодых людях любовь к познанию сути классического мира</w:t>
      </w:r>
      <w:r w:rsidR="00D71D8C" w:rsidRPr="00D71D8C">
        <w:t xml:space="preserve">. </w:t>
      </w:r>
      <w:r w:rsidRPr="00D71D8C">
        <w:t>Именно знакомство со всеми сторонами этого мира, анализ их позволяет извлечь уроки, усвоение которых послужит воспитанию молодого поколения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Безусловно, профессорских стипендиатов волновал вопрос и о форме изложения материала лектором, о степени интереса и доходчивости</w:t>
      </w:r>
      <w:r w:rsidR="00D71D8C" w:rsidRPr="00D71D8C">
        <w:t>.</w:t>
      </w:r>
      <w:r w:rsidR="00D71D8C">
        <w:t xml:space="preserve"> "</w:t>
      </w:r>
      <w:r w:rsidRPr="00D71D8C">
        <w:t>Изложение Моммзена,</w:t>
      </w:r>
      <w:r w:rsidR="00D71D8C" w:rsidRPr="00D71D8C">
        <w:t xml:space="preserve"> - </w:t>
      </w:r>
      <w:r w:rsidRPr="00D71D8C">
        <w:t>писал Адриян Копылов,</w:t>
      </w:r>
      <w:r w:rsidR="00D71D8C" w:rsidRPr="00D71D8C">
        <w:t xml:space="preserve"> - </w:t>
      </w:r>
      <w:r w:rsidRPr="00D71D8C">
        <w:t>лишено всякого внешнего блеска, но зато чрезвычайно ясно</w:t>
      </w:r>
      <w:r w:rsidR="00D71D8C" w:rsidRPr="00D71D8C">
        <w:t xml:space="preserve">. </w:t>
      </w:r>
      <w:r w:rsidRPr="00D71D8C">
        <w:t>Вместе с тем, у него вызывало возражение отсутствие в лекциях профессора Моммзена историографии, оценки трудов историков, ранее разрабатывавших проблемы читаемого им курса</w:t>
      </w:r>
      <w:r w:rsidR="00D71D8C" w:rsidRPr="00D71D8C">
        <w:t xml:space="preserve">. </w:t>
      </w:r>
      <w:r w:rsidRPr="00D71D8C">
        <w:t>Анализируя содержание курсов лекций по истории, Владимир Герье отмечал</w:t>
      </w:r>
      <w:r w:rsidR="00D71D8C" w:rsidRPr="00D71D8C">
        <w:t>:</w:t>
      </w:r>
      <w:r w:rsidR="00D71D8C">
        <w:t xml:space="preserve"> "</w:t>
      </w:r>
      <w:r w:rsidRPr="00D71D8C">
        <w:t>Первое, что поражает студента русского университета на исторических курсах немецких профессоров, это то, что они придерживаются чисто фактической стороны предмета, не позволяя себе никаких отступлений</w:t>
      </w:r>
      <w:r w:rsidR="00D71D8C" w:rsidRPr="00D71D8C">
        <w:t xml:space="preserve">: </w:t>
      </w:r>
      <w:r w:rsidRPr="00D71D8C">
        <w:t>они даже не кладут в основание всего курса какую-нибудь обширную историческую идею, около которой они бы группировали фа</w:t>
      </w:r>
      <w:r w:rsidR="00403486" w:rsidRPr="00D71D8C">
        <w:t>кты в известной перспективе</w:t>
      </w:r>
      <w:r w:rsidR="00D71D8C">
        <w:t>..."</w:t>
      </w:r>
    </w:p>
    <w:p w:rsidR="00D71D8C" w:rsidRDefault="00F60297" w:rsidP="00D71D8C">
      <w:pPr>
        <w:ind w:firstLine="709"/>
      </w:pPr>
      <w:r w:rsidRPr="00D71D8C">
        <w:t>Русские стажеры проявляли глубокий интерес к изучению в университетах Германии теории и истории педагогики</w:t>
      </w:r>
      <w:r w:rsidR="00D71D8C" w:rsidRPr="00D71D8C">
        <w:t xml:space="preserve">. </w:t>
      </w:r>
      <w:r w:rsidRPr="00D71D8C">
        <w:t>Интерес этот был тем более оправдан и объясним, что педагогика в России как наука только еще становилась на ноги</w:t>
      </w:r>
      <w:r w:rsidR="00D71D8C" w:rsidRPr="00D71D8C">
        <w:t xml:space="preserve">. </w:t>
      </w:r>
      <w:r w:rsidRPr="00D71D8C">
        <w:t>Профессорский стипендиат Лев Модзалевский выделил два главнейших, по его словам, священных условия воспитания</w:t>
      </w:r>
      <w:r w:rsidR="00D71D8C" w:rsidRPr="00D71D8C">
        <w:t xml:space="preserve">: </w:t>
      </w:r>
      <w:r w:rsidRPr="00D71D8C">
        <w:t>национальное и семейное</w:t>
      </w:r>
      <w:r w:rsidR="00D71D8C" w:rsidRPr="00D71D8C">
        <w:t xml:space="preserve">. </w:t>
      </w:r>
      <w:r w:rsidRPr="00D71D8C">
        <w:t>Отсутствие их не может не отозваться страданием, так как оно приведет к нарушению естественных законов</w:t>
      </w:r>
      <w:r w:rsidR="00D71D8C" w:rsidRPr="00D71D8C">
        <w:t>.</w:t>
      </w:r>
      <w:r w:rsidR="00D71D8C">
        <w:t xml:space="preserve"> "</w:t>
      </w:r>
      <w:r w:rsidRPr="00D71D8C">
        <w:t>Дело воспитания должно стоять в пределах дома, его нравов и порядка, обусловливаемых самим понятием</w:t>
      </w:r>
      <w:r w:rsidR="00D71D8C">
        <w:t xml:space="preserve"> "</w:t>
      </w:r>
      <w:r w:rsidRPr="00D71D8C">
        <w:t>семейства</w:t>
      </w:r>
      <w:r w:rsidR="00D71D8C">
        <w:t xml:space="preserve">". </w:t>
      </w:r>
      <w:r w:rsidRPr="00D71D8C">
        <w:t>В его недрах коренятся семейные нравы, семейная честь, племенные нравы, народная гордость, любовь к Отечеству</w:t>
      </w:r>
      <w:r w:rsidR="00D71D8C" w:rsidRPr="00D71D8C">
        <w:t xml:space="preserve">. </w:t>
      </w:r>
      <w:r w:rsidRPr="00D71D8C">
        <w:t>Из него же вырастают чувства честности, права, мужества в битве с жизненной ложью</w:t>
      </w:r>
      <w:r w:rsidR="00D71D8C" w:rsidRPr="00D71D8C">
        <w:t xml:space="preserve">. </w:t>
      </w:r>
      <w:r w:rsidRPr="00D71D8C">
        <w:t>Только при таком патриотизме живет несокрушимая</w:t>
      </w:r>
      <w:r w:rsidR="00403486" w:rsidRPr="00D71D8C">
        <w:t xml:space="preserve"> вера в конечную победу права</w:t>
      </w:r>
      <w:r w:rsidR="00D71D8C">
        <w:t>".</w:t>
      </w:r>
    </w:p>
    <w:p w:rsidR="00D71D8C" w:rsidRDefault="00F60297" w:rsidP="00D71D8C">
      <w:pPr>
        <w:ind w:firstLine="709"/>
      </w:pPr>
      <w:r w:rsidRPr="00D71D8C">
        <w:t>Университетскую общественность, и в том числе профессорских стипендиатов, волновал вопрос о связи науки и образования</w:t>
      </w:r>
      <w:r w:rsidR="00D71D8C" w:rsidRPr="00D71D8C">
        <w:t xml:space="preserve">. </w:t>
      </w:r>
      <w:r w:rsidRPr="00D71D8C">
        <w:t>Знакомясь с различными системами образования, стажеры отмечали, что германские университеты являются хранителями науки, для французского типа университета характерна подготовка к определенному роду практической деятельности, наука же развивалась в особых учреждениях</w:t>
      </w:r>
      <w:r w:rsidR="00D71D8C" w:rsidRPr="00D71D8C">
        <w:t xml:space="preserve">. </w:t>
      </w:r>
      <w:r w:rsidRPr="00D71D8C">
        <w:t>По мнению Н</w:t>
      </w:r>
      <w:r w:rsidR="00D71D8C">
        <w:t xml:space="preserve">.И. </w:t>
      </w:r>
      <w:r w:rsidRPr="00D71D8C">
        <w:t>Пирогова, наука была источником российских университетов</w:t>
      </w:r>
      <w:r w:rsidR="00D71D8C" w:rsidRPr="00D71D8C">
        <w:t xml:space="preserve">. </w:t>
      </w:r>
      <w:r w:rsidRPr="00D71D8C">
        <w:t>Не случайно уже в начале столетия при российских университетах открывается большое число научных обществ</w:t>
      </w:r>
      <w:r w:rsidR="00D71D8C" w:rsidRPr="00D71D8C">
        <w:t>.</w:t>
      </w:r>
    </w:p>
    <w:p w:rsidR="00D71D8C" w:rsidRDefault="00F60297" w:rsidP="00D71D8C">
      <w:pPr>
        <w:ind w:firstLine="709"/>
      </w:pPr>
      <w:r w:rsidRPr="00D71D8C">
        <w:t>Российский историк Василий Модестов, внимательно следивший за развитием отечественной и зарубежной науки, отмечал, что в Англии, Франции, Германии широко распространяется мнение о том, как важно овладеть русским языком, чтобы успешно заниматься научной работой</w:t>
      </w:r>
      <w:r w:rsidR="00D71D8C" w:rsidRPr="00D71D8C">
        <w:t xml:space="preserve">. </w:t>
      </w:r>
      <w:r w:rsidRPr="00D71D8C">
        <w:t>Таким образом, достижения отечественных ученых признавались в мире</w:t>
      </w:r>
      <w:r w:rsidR="00D71D8C" w:rsidRPr="00D71D8C">
        <w:t xml:space="preserve">. </w:t>
      </w:r>
    </w:p>
    <w:p w:rsidR="00D71D8C" w:rsidRDefault="00F60297" w:rsidP="00D71D8C">
      <w:pPr>
        <w:ind w:firstLine="709"/>
      </w:pPr>
      <w:r w:rsidRPr="00D71D8C">
        <w:t>Это подтверждается также и тем, что рецензирование работ русских ученых в научных периодических изданиях Западной Европы становится правилом</w:t>
      </w:r>
      <w:r w:rsidR="00D71D8C" w:rsidRPr="00D71D8C">
        <w:t>.</w:t>
      </w:r>
    </w:p>
    <w:p w:rsidR="00D71D8C" w:rsidRDefault="00F80C6F" w:rsidP="00D71D8C">
      <w:pPr>
        <w:ind w:firstLine="709"/>
      </w:pPr>
      <w:r w:rsidRPr="00D71D8C">
        <w:t>Разработка, обсуждение и принятие университетского устава 1863 г</w:t>
      </w:r>
      <w:r w:rsidR="00D71D8C" w:rsidRPr="00D71D8C">
        <w:t>. -</w:t>
      </w:r>
      <w:r w:rsidR="00D71D8C">
        <w:t xml:space="preserve"> </w:t>
      </w:r>
      <w:r w:rsidRPr="00D71D8C">
        <w:t>событие рубежного значения для российской образовательной системы</w:t>
      </w:r>
      <w:r w:rsidR="00D71D8C" w:rsidRPr="00D71D8C">
        <w:t xml:space="preserve">. </w:t>
      </w:r>
      <w:r w:rsidRPr="00D71D8C">
        <w:t>В этом документе отражены и закреплены новые реалии России</w:t>
      </w:r>
      <w:r w:rsidR="00D71D8C" w:rsidRPr="00D71D8C">
        <w:t xml:space="preserve">. </w:t>
      </w:r>
      <w:r w:rsidRPr="00D71D8C">
        <w:t>Устав не только открывал большое число новых кафедр и лабораторий, он создавал необходимые условия для развития науки в стенах университетов</w:t>
      </w:r>
      <w:r w:rsidR="00D71D8C" w:rsidRPr="00D71D8C">
        <w:t xml:space="preserve">. </w:t>
      </w:r>
      <w:r w:rsidRPr="00D71D8C">
        <w:t xml:space="preserve">Значительная часть профессоров занималась академической, </w:t>
      </w:r>
      <w:r w:rsidR="00D71D8C">
        <w:t>т.е.</w:t>
      </w:r>
      <w:r w:rsidR="00D71D8C" w:rsidRPr="00D71D8C">
        <w:t xml:space="preserve"> </w:t>
      </w:r>
      <w:r w:rsidRPr="00D71D8C">
        <w:t>научной деятельностью</w:t>
      </w:r>
      <w:r w:rsidR="00D71D8C" w:rsidRPr="00D71D8C">
        <w:t xml:space="preserve">. </w:t>
      </w:r>
    </w:p>
    <w:p w:rsidR="00D71D8C" w:rsidRDefault="00F80C6F" w:rsidP="00D71D8C">
      <w:pPr>
        <w:ind w:firstLine="709"/>
      </w:pPr>
      <w:r w:rsidRPr="00D71D8C">
        <w:t>Именно</w:t>
      </w:r>
      <w:r w:rsidR="00D71D8C">
        <w:t xml:space="preserve"> "</w:t>
      </w:r>
      <w:r w:rsidRPr="00D71D8C">
        <w:t>на плечах</w:t>
      </w:r>
      <w:r w:rsidR="00D71D8C">
        <w:t xml:space="preserve">" </w:t>
      </w:r>
      <w:r w:rsidR="005E3154" w:rsidRPr="00D71D8C">
        <w:t xml:space="preserve">этих </w:t>
      </w:r>
      <w:r w:rsidRPr="00D71D8C">
        <w:t>профессоров смогло произрасти в стенах университетов во второй половине XIX в</w:t>
      </w:r>
      <w:r w:rsidR="00D71D8C" w:rsidRPr="00D71D8C">
        <w:t xml:space="preserve">. </w:t>
      </w:r>
      <w:r w:rsidRPr="00D71D8C">
        <w:t>новое поколение, составившее гордость не только российской, но и мировой науки</w:t>
      </w:r>
      <w:r w:rsidR="00D71D8C" w:rsidRPr="00D71D8C">
        <w:t>.</w:t>
      </w:r>
    </w:p>
    <w:p w:rsidR="00D71D8C" w:rsidRDefault="00D71D8C" w:rsidP="00D71D8C">
      <w:pPr>
        <w:ind w:firstLine="709"/>
      </w:pPr>
    </w:p>
    <w:p w:rsidR="001426BF" w:rsidRPr="00D71D8C" w:rsidRDefault="00D71D8C" w:rsidP="00D71D8C">
      <w:pPr>
        <w:pStyle w:val="2"/>
      </w:pPr>
      <w:bookmarkStart w:id="90" w:name="_Toc276052736"/>
      <w:r>
        <w:t xml:space="preserve">4.5 </w:t>
      </w:r>
      <w:r w:rsidR="001426BF" w:rsidRPr="00D71D8C">
        <w:t>Пересмотрение устава 1863 года и утверждение устава 1884 года</w:t>
      </w:r>
      <w:bookmarkEnd w:id="90"/>
    </w:p>
    <w:p w:rsidR="00D71D8C" w:rsidRDefault="00D71D8C" w:rsidP="00D71D8C">
      <w:pPr>
        <w:ind w:firstLine="709"/>
      </w:pPr>
    </w:p>
    <w:p w:rsidR="00D71D8C" w:rsidRDefault="008832EC" w:rsidP="00D71D8C">
      <w:pPr>
        <w:ind w:firstLine="709"/>
      </w:pPr>
      <w:r w:rsidRPr="00D71D8C">
        <w:t xml:space="preserve">Сделав </w:t>
      </w:r>
      <w:r w:rsidR="001426BF" w:rsidRPr="00D71D8C">
        <w:t>шаг вперед правительство уже в 60-х гг</w:t>
      </w:r>
      <w:r w:rsidR="00D71D8C" w:rsidRPr="00D71D8C">
        <w:t xml:space="preserve">. </w:t>
      </w:r>
      <w:r w:rsidR="001426BF" w:rsidRPr="00D71D8C">
        <w:t>и особенно после вступления на пост министра народного просвещения Д</w:t>
      </w:r>
      <w:r w:rsidR="00D71D8C" w:rsidRPr="00D71D8C">
        <w:t xml:space="preserve">. </w:t>
      </w:r>
      <w:r w:rsidR="001426BF" w:rsidRPr="00D71D8C">
        <w:t>Толстого предпринимает попытки пересмотреть университетский устав</w:t>
      </w:r>
      <w:r w:rsidR="00D71D8C" w:rsidRPr="00D71D8C">
        <w:t xml:space="preserve"> </w:t>
      </w:r>
      <w:r w:rsidR="001426BF" w:rsidRPr="00D71D8C">
        <w:t>1863г</w:t>
      </w:r>
      <w:r w:rsidR="00D71D8C" w:rsidRPr="00D71D8C">
        <w:t xml:space="preserve">. </w:t>
      </w:r>
      <w:r w:rsidR="001426BF" w:rsidRPr="00D71D8C">
        <w:t>Одной из основных причин этого наступления было активное участие студенчества высших уч</w:t>
      </w:r>
      <w:r w:rsidRPr="00D71D8C">
        <w:t>ебных заведений, в ча</w:t>
      </w:r>
      <w:r w:rsidR="001426BF" w:rsidRPr="00D71D8C">
        <w:t>стности университетов, в общественной жизни и революционном движении</w:t>
      </w:r>
      <w:r w:rsidR="00D71D8C" w:rsidRPr="00D71D8C">
        <w:t xml:space="preserve">. </w:t>
      </w:r>
      <w:r w:rsidR="001426BF" w:rsidRPr="00D71D8C">
        <w:t>Поток репрессий против студенчества еще не затрагивал общих основ университетской жизни, хотя и противоречил отдельным положениям устава 1863 г</w:t>
      </w:r>
      <w:r w:rsidR="00D71D8C" w:rsidRPr="00D71D8C">
        <w:t xml:space="preserve">. </w:t>
      </w:r>
      <w:r w:rsidR="001426BF" w:rsidRPr="00D71D8C">
        <w:t>Однако, одновременно развернулась работа по созданию нового университетского устава, в основу которого был положен реакционный проект Д</w:t>
      </w:r>
      <w:r w:rsidR="00D71D8C" w:rsidRPr="00D71D8C">
        <w:t xml:space="preserve">. </w:t>
      </w:r>
      <w:r w:rsidR="001426BF" w:rsidRPr="00D71D8C">
        <w:t>Толстого</w:t>
      </w:r>
      <w:r w:rsidR="00D71D8C" w:rsidRPr="00D71D8C">
        <w:t xml:space="preserve">. </w:t>
      </w:r>
      <w:r w:rsidR="001426BF" w:rsidRPr="00D71D8C">
        <w:t xml:space="preserve">Он был утвержден Александром </w:t>
      </w:r>
      <w:r w:rsidR="001426BF" w:rsidRPr="00D71D8C">
        <w:rPr>
          <w:lang w:val="en-US"/>
        </w:rPr>
        <w:t>III</w:t>
      </w:r>
      <w:r w:rsidR="001426BF" w:rsidRPr="00D71D8C">
        <w:t xml:space="preserve"> в августе 1884 г</w:t>
      </w:r>
      <w:r w:rsidR="00D71D8C" w:rsidRPr="00D71D8C">
        <w:t>.</w:t>
      </w:r>
    </w:p>
    <w:p w:rsidR="00D71D8C" w:rsidRDefault="001426BF" w:rsidP="00D71D8C">
      <w:pPr>
        <w:ind w:firstLine="709"/>
      </w:pPr>
      <w:r w:rsidRPr="00D71D8C">
        <w:t>Новый устав практически упразднил автономию университетов</w:t>
      </w:r>
      <w:r w:rsidR="00D71D8C" w:rsidRPr="00D71D8C">
        <w:t xml:space="preserve">. </w:t>
      </w:r>
      <w:r w:rsidRPr="00D71D8C">
        <w:t>Отныне они попали в полное подчинение министерства и попечителя учебного округа</w:t>
      </w:r>
      <w:r w:rsidR="00D71D8C" w:rsidRPr="00D71D8C">
        <w:t xml:space="preserve">. </w:t>
      </w:r>
      <w:r w:rsidR="00CA7F08" w:rsidRPr="00D71D8C">
        <w:t>Была упразднена выборность ректора, деканов, профессоров, и они стали назначаться</w:t>
      </w:r>
      <w:r w:rsidR="00D71D8C" w:rsidRPr="00D71D8C">
        <w:t xml:space="preserve">. </w:t>
      </w:r>
      <w:r w:rsidR="00CA7F08" w:rsidRPr="00D71D8C">
        <w:t>Независимое о профессуры положение занял инспектор, в обязанности которого входил надзор за студентами</w:t>
      </w:r>
      <w:r w:rsidR="00D71D8C" w:rsidRPr="00D71D8C">
        <w:t xml:space="preserve">. </w:t>
      </w:r>
      <w:r w:rsidR="00CA7F08" w:rsidRPr="00D71D8C">
        <w:t>По новому уставу плата за обучение из года в год стала возрастать, а за период 1885 г</w:t>
      </w:r>
      <w:r w:rsidR="00D71D8C" w:rsidRPr="00D71D8C">
        <w:t xml:space="preserve">. </w:t>
      </w:r>
      <w:r w:rsidR="00CA7F08" w:rsidRPr="00D71D8C">
        <w:t>по 1890 г</w:t>
      </w:r>
      <w:r w:rsidR="00D71D8C">
        <w:t>.,</w:t>
      </w:r>
      <w:r w:rsidR="00CA7F08" w:rsidRPr="00D71D8C">
        <w:t xml:space="preserve"> например, в Московском университете она удвоилась</w:t>
      </w:r>
      <w:r w:rsidR="00D71D8C" w:rsidRPr="00D71D8C">
        <w:t>.</w:t>
      </w:r>
    </w:p>
    <w:p w:rsidR="00D71D8C" w:rsidRDefault="00CA7F08" w:rsidP="00D71D8C">
      <w:pPr>
        <w:ind w:firstLine="709"/>
      </w:pPr>
      <w:r w:rsidRPr="00D71D8C">
        <w:t>Изданные в 1885 г</w:t>
      </w:r>
      <w:r w:rsidR="00D71D8C" w:rsidRPr="00D71D8C">
        <w:t>.</w:t>
      </w:r>
      <w:r w:rsidR="00D71D8C">
        <w:t xml:space="preserve"> "</w:t>
      </w:r>
      <w:r w:rsidRPr="00D71D8C">
        <w:t>Правила о студентах</w:t>
      </w:r>
      <w:r w:rsidR="00D71D8C">
        <w:t xml:space="preserve">" </w:t>
      </w:r>
      <w:r w:rsidRPr="00D71D8C">
        <w:t>запрещали собрания, устанавливали систему наказаний за нарушение дисциплины</w:t>
      </w:r>
      <w:r w:rsidR="00D71D8C" w:rsidRPr="00D71D8C">
        <w:t xml:space="preserve">. </w:t>
      </w:r>
      <w:r w:rsidRPr="00D71D8C">
        <w:t>Не определяя</w:t>
      </w:r>
      <w:r w:rsidR="00D71D8C" w:rsidRPr="00D71D8C">
        <w:t xml:space="preserve">, </w:t>
      </w:r>
      <w:r w:rsidRPr="00D71D8C">
        <w:t>какие из проступков относятся к тяжелым и влекут за собой исключение,</w:t>
      </w:r>
      <w:r w:rsidR="00D71D8C">
        <w:t xml:space="preserve"> "</w:t>
      </w:r>
      <w:r w:rsidRPr="00D71D8C">
        <w:t>Правила</w:t>
      </w:r>
      <w:r w:rsidR="00D71D8C">
        <w:t xml:space="preserve">" </w:t>
      </w:r>
      <w:r w:rsidRPr="00D71D8C">
        <w:t>давали администрации возможность избавиться от нежелательных элементов</w:t>
      </w:r>
      <w:r w:rsidR="00D71D8C" w:rsidRPr="00D71D8C">
        <w:t>.</w:t>
      </w:r>
    </w:p>
    <w:p w:rsidR="00D71D8C" w:rsidRDefault="00CA7F08" w:rsidP="00D71D8C">
      <w:pPr>
        <w:ind w:firstLine="709"/>
      </w:pPr>
      <w:r w:rsidRPr="00D71D8C">
        <w:t>В целях усиления надзора за студентами во внеучебное время для них вновь была установлена форменная одежда</w:t>
      </w:r>
      <w:r w:rsidR="00D71D8C" w:rsidRPr="00D71D8C">
        <w:t>.</w:t>
      </w:r>
    </w:p>
    <w:p w:rsidR="00D71D8C" w:rsidRDefault="00CA7F08" w:rsidP="00D71D8C">
      <w:pPr>
        <w:ind w:firstLine="709"/>
      </w:pPr>
      <w:r w:rsidRPr="00D71D8C">
        <w:t>Но, несмотря на трудности, появившиеся в жизни университетов после принятия устава 1884 г</w:t>
      </w:r>
      <w:r w:rsidR="00D71D8C">
        <w:t>.,</w:t>
      </w:r>
      <w:r w:rsidRPr="00D71D8C">
        <w:t xml:space="preserve"> завоевания в сфере университетской науки были неоспоримыми</w:t>
      </w:r>
      <w:r w:rsidR="00D71D8C" w:rsidRPr="00D71D8C">
        <w:t xml:space="preserve">. </w:t>
      </w:r>
      <w:r w:rsidRPr="00D71D8C">
        <w:t>Университетскую науку и в 80-е, и в 90-е гг</w:t>
      </w:r>
      <w:r w:rsidR="00D71D8C" w:rsidRPr="00D71D8C">
        <w:t xml:space="preserve">. </w:t>
      </w:r>
      <w:r w:rsidRPr="00D71D8C">
        <w:t>ждали блестящие успехи</w:t>
      </w:r>
      <w:r w:rsidR="00D71D8C" w:rsidRPr="00D71D8C">
        <w:t>.</w:t>
      </w:r>
    </w:p>
    <w:p w:rsidR="00D71D8C" w:rsidRPr="00D71D8C" w:rsidRDefault="00D71D8C" w:rsidP="00D71D8C">
      <w:pPr>
        <w:pStyle w:val="af7"/>
      </w:pPr>
      <w:r>
        <w:br w:type="page"/>
        <w:t xml:space="preserve">5. </w:t>
      </w:r>
      <w:r w:rsidRPr="00D71D8C">
        <w:t xml:space="preserve">Высшее женское образование в </w:t>
      </w:r>
      <w:r w:rsidRPr="00D71D8C">
        <w:rPr>
          <w:lang w:val="en-US"/>
        </w:rPr>
        <w:t>XIX</w:t>
      </w:r>
      <w:r w:rsidRPr="00D71D8C">
        <w:t xml:space="preserve"> столетии</w:t>
      </w:r>
    </w:p>
    <w:p w:rsidR="00D71D8C" w:rsidRDefault="00D71D8C" w:rsidP="00D71D8C">
      <w:pPr>
        <w:ind w:firstLine="709"/>
      </w:pPr>
    </w:p>
    <w:p w:rsidR="00D71D8C" w:rsidRDefault="00FC3D7D" w:rsidP="00D71D8C">
      <w:pPr>
        <w:ind w:firstLine="709"/>
      </w:pPr>
      <w:r w:rsidRPr="00D71D8C">
        <w:t>Борьба за высшее женское образование в России была составной частью общественно-педагогического движения, широко развернувшегося в период первого демократического подъема и выдвигавшего в ряду своих основных лозунгов требование реформы женского образования</w:t>
      </w:r>
      <w:r w:rsidR="00D71D8C" w:rsidRPr="00D71D8C">
        <w:t xml:space="preserve">. </w:t>
      </w:r>
      <w:r w:rsidRPr="00D71D8C">
        <w:t>Это требование поддерживалось представителями различных общественных течений</w:t>
      </w:r>
      <w:r w:rsidR="00D71D8C" w:rsidRPr="00D71D8C">
        <w:t>.</w:t>
      </w:r>
    </w:p>
    <w:p w:rsidR="00D71D8C" w:rsidRDefault="00FC3D7D" w:rsidP="00D71D8C">
      <w:pPr>
        <w:ind w:firstLine="709"/>
      </w:pPr>
      <w:r w:rsidRPr="00D71D8C">
        <w:t>Уступая общественному мнению, правительство в 1859 г</w:t>
      </w:r>
      <w:r w:rsidR="00D71D8C" w:rsidRPr="00D71D8C">
        <w:t xml:space="preserve">. </w:t>
      </w:r>
      <w:r w:rsidRPr="00D71D8C">
        <w:t>разрешило женщинам посещать лекции в университетах в качестве вольнослушательниц</w:t>
      </w:r>
      <w:r w:rsidR="00D71D8C" w:rsidRPr="00D71D8C">
        <w:t xml:space="preserve">. </w:t>
      </w:r>
      <w:r w:rsidRPr="00D71D8C">
        <w:t>В конце 60-х гг</w:t>
      </w:r>
      <w:r w:rsidR="00D71D8C" w:rsidRPr="00D71D8C">
        <w:t xml:space="preserve">. </w:t>
      </w:r>
      <w:r w:rsidRPr="00D71D8C">
        <w:t>такие замечательные деятели русской науки</w:t>
      </w:r>
      <w:r w:rsidR="00D71D8C" w:rsidRPr="00D71D8C">
        <w:t xml:space="preserve">, </w:t>
      </w:r>
      <w:r w:rsidRPr="00D71D8C">
        <w:t>как А</w:t>
      </w:r>
      <w:r w:rsidR="00D71D8C">
        <w:t xml:space="preserve">.Н. </w:t>
      </w:r>
      <w:r w:rsidRPr="00D71D8C">
        <w:t>Бекетов, Д</w:t>
      </w:r>
      <w:r w:rsidR="00D71D8C">
        <w:t xml:space="preserve">.И. </w:t>
      </w:r>
      <w:r w:rsidRPr="00D71D8C">
        <w:t>Менделеев, И</w:t>
      </w:r>
      <w:r w:rsidR="00D71D8C">
        <w:t xml:space="preserve">.Н. </w:t>
      </w:r>
      <w:r w:rsidRPr="00D71D8C">
        <w:t xml:space="preserve">Сеченов выступили инициаторами Аларчинских курсов в Петербурге и Лубянских </w:t>
      </w:r>
      <w:r w:rsidR="00D71D8C">
        <w:t>-</w:t>
      </w:r>
      <w:r w:rsidR="0054001E" w:rsidRPr="00D71D8C">
        <w:t xml:space="preserve"> </w:t>
      </w:r>
      <w:r w:rsidRPr="00D71D8C">
        <w:t>в Москве</w:t>
      </w:r>
      <w:r w:rsidR="00D71D8C" w:rsidRPr="00D71D8C">
        <w:t>.</w:t>
      </w:r>
    </w:p>
    <w:p w:rsidR="00D71D8C" w:rsidRDefault="0054001E" w:rsidP="00D71D8C">
      <w:pPr>
        <w:ind w:firstLine="709"/>
      </w:pPr>
      <w:r w:rsidRPr="00D71D8C">
        <w:t>В 1870 г</w:t>
      </w:r>
      <w:r w:rsidR="00D71D8C" w:rsidRPr="00D71D8C">
        <w:t xml:space="preserve">. </w:t>
      </w:r>
      <w:r w:rsidRPr="00D71D8C">
        <w:t>в Петербурге были созданы Владимирские высшие курсы для мужчин и женщин, просуществовавшие до конца 1875 г</w:t>
      </w:r>
      <w:r w:rsidR="00D71D8C" w:rsidRPr="00D71D8C">
        <w:t xml:space="preserve">. </w:t>
      </w:r>
      <w:r w:rsidRPr="00D71D8C">
        <w:t>Но эти меры не могли полностью удовлетворить стремление передовой части женской молодежи к получению образования</w:t>
      </w:r>
      <w:r w:rsidR="00D71D8C" w:rsidRPr="00D71D8C">
        <w:t xml:space="preserve">. </w:t>
      </w:r>
      <w:r w:rsidRPr="00D71D8C">
        <w:t>В поисках выхода отдельные ее представителя отправлялись за границу, и п</w:t>
      </w:r>
      <w:r w:rsidR="008832EC" w:rsidRPr="00D71D8C">
        <w:t>режде всего в Швейцарию, в</w:t>
      </w:r>
      <w:r w:rsidRPr="00D71D8C">
        <w:t xml:space="preserve"> Цюрихский университет и политехникум</w:t>
      </w:r>
      <w:r w:rsidR="00D71D8C" w:rsidRPr="00D71D8C">
        <w:t>.</w:t>
      </w:r>
    </w:p>
    <w:p w:rsidR="00D71D8C" w:rsidRDefault="00905BEB" w:rsidP="00D71D8C">
      <w:pPr>
        <w:ind w:firstLine="709"/>
      </w:pPr>
      <w:r w:rsidRPr="00D71D8C">
        <w:t>Осенью 1872 г</w:t>
      </w:r>
      <w:r w:rsidR="00D71D8C" w:rsidRPr="00D71D8C">
        <w:t xml:space="preserve">. </w:t>
      </w:r>
      <w:r w:rsidRPr="00D71D8C">
        <w:t>профессор Московского университета В</w:t>
      </w:r>
      <w:r w:rsidR="00D71D8C">
        <w:t xml:space="preserve">.И. </w:t>
      </w:r>
      <w:r w:rsidRPr="00D71D8C">
        <w:t>Герье открыл Высшие женские курсы в Москве, в разработке программы которых принимали участие виднейшие профессора университета</w:t>
      </w:r>
      <w:r w:rsidR="00D71D8C" w:rsidRPr="00D71D8C">
        <w:t xml:space="preserve">. </w:t>
      </w:r>
      <w:r w:rsidRPr="00D71D8C">
        <w:t>В том же году в Петербурге были открыты Высшие женские медицинские курсы, на которых безвозмездно преподавали Д</w:t>
      </w:r>
      <w:r w:rsidR="00D71D8C">
        <w:t xml:space="preserve">.И. </w:t>
      </w:r>
      <w:r w:rsidRPr="00D71D8C">
        <w:t>Менделеев, И</w:t>
      </w:r>
      <w:r w:rsidR="00D71D8C">
        <w:t xml:space="preserve">.М. </w:t>
      </w:r>
      <w:r w:rsidRPr="00D71D8C">
        <w:t>Сеченов и другие ученые</w:t>
      </w:r>
      <w:r w:rsidR="00D71D8C" w:rsidRPr="00D71D8C">
        <w:t xml:space="preserve">. </w:t>
      </w:r>
      <w:r w:rsidRPr="00D71D8C">
        <w:t>На протяжении 70-х гг</w:t>
      </w:r>
      <w:r w:rsidR="00D71D8C" w:rsidRPr="00D71D8C">
        <w:t xml:space="preserve">. </w:t>
      </w:r>
      <w:r w:rsidRPr="00D71D8C">
        <w:t>Высшие женские курсы</w:t>
      </w:r>
      <w:r w:rsidR="008832EC" w:rsidRPr="00D71D8C">
        <w:t xml:space="preserve"> были созданы</w:t>
      </w:r>
      <w:r w:rsidRPr="00D71D8C">
        <w:t xml:space="preserve"> в Казани, Киеве, Одессе</w:t>
      </w:r>
      <w:r w:rsidR="00D71D8C" w:rsidRPr="00D71D8C">
        <w:t xml:space="preserve">. </w:t>
      </w:r>
      <w:r w:rsidRPr="00D71D8C">
        <w:t>Однако особенно большую роль в развитии высшего женского образования сыграли Бес</w:t>
      </w:r>
      <w:r w:rsidR="009B1901" w:rsidRPr="00D71D8C">
        <w:t>тужевские высшие женские курсы, открытые в Петербурге в 1878 г</w:t>
      </w:r>
      <w:r w:rsidR="00D71D8C" w:rsidRPr="00D71D8C">
        <w:t xml:space="preserve">. </w:t>
      </w:r>
      <w:r w:rsidR="009B1901" w:rsidRPr="00D71D8C">
        <w:t>по инициативе группы прогрессивной интеллигенции во главе с А</w:t>
      </w:r>
      <w:r w:rsidR="00D71D8C">
        <w:t xml:space="preserve">.Н. </w:t>
      </w:r>
      <w:r w:rsidR="009B1901" w:rsidRPr="00D71D8C">
        <w:t>Бекетовым</w:t>
      </w:r>
      <w:r w:rsidR="00D71D8C" w:rsidRPr="00D71D8C">
        <w:t xml:space="preserve">. </w:t>
      </w:r>
      <w:r w:rsidR="009B1901" w:rsidRPr="00D71D8C">
        <w:t>Возглавил курсы профессор русской истории Петербургского университета Константин Николаевич Бестужев</w:t>
      </w:r>
      <w:r w:rsidR="00D71D8C" w:rsidRPr="00D71D8C">
        <w:t>.</w:t>
      </w:r>
    </w:p>
    <w:p w:rsidR="00D71D8C" w:rsidRDefault="00467E02" w:rsidP="00D71D8C">
      <w:pPr>
        <w:ind w:firstLine="709"/>
      </w:pPr>
      <w:r w:rsidRPr="00D71D8C">
        <w:t>По своему характеру Бестужевские курсы были высшим учебным заведением университетского типа и первоначально имели три отделения</w:t>
      </w:r>
      <w:r w:rsidR="00D71D8C" w:rsidRPr="00D71D8C">
        <w:t xml:space="preserve">: </w:t>
      </w:r>
      <w:r w:rsidRPr="00D71D8C">
        <w:t>словесно-историческое, физико-математическое</w:t>
      </w:r>
      <w:r w:rsidR="00D71D8C">
        <w:t xml:space="preserve"> (</w:t>
      </w:r>
      <w:r w:rsidRPr="00D71D8C">
        <w:t>естественное</w:t>
      </w:r>
      <w:r w:rsidR="00D71D8C" w:rsidRPr="00D71D8C">
        <w:t xml:space="preserve">) </w:t>
      </w:r>
      <w:r w:rsidRPr="00D71D8C">
        <w:t>и специально-математическое</w:t>
      </w:r>
      <w:r w:rsidR="00D71D8C" w:rsidRPr="00D71D8C">
        <w:t>.</w:t>
      </w:r>
    </w:p>
    <w:p w:rsidR="00D71D8C" w:rsidRDefault="00467E02" w:rsidP="00D71D8C">
      <w:pPr>
        <w:ind w:firstLine="709"/>
      </w:pPr>
      <w:r w:rsidRPr="00D71D8C">
        <w:t>В 1879 г</w:t>
      </w:r>
      <w:r w:rsidR="00D71D8C" w:rsidRPr="00D71D8C">
        <w:t xml:space="preserve">. </w:t>
      </w:r>
      <w:r w:rsidRPr="00D71D8C">
        <w:t>были утверждены правила приема на Бестужевские курсы</w:t>
      </w:r>
      <w:r w:rsidR="00D71D8C" w:rsidRPr="00D71D8C">
        <w:t xml:space="preserve">. </w:t>
      </w:r>
      <w:r w:rsidRPr="00D71D8C">
        <w:t>Согласно этим правилам на курсы принимались лица, представившие аттестат об окончании восьми классов женской гимназии, института благородных девиц или другого учебного заведения, дающего право быть домашней наставницей или учительницей</w:t>
      </w:r>
      <w:r w:rsidR="00D71D8C" w:rsidRPr="00D71D8C">
        <w:t xml:space="preserve">. </w:t>
      </w:r>
      <w:r w:rsidR="007076D3" w:rsidRPr="00D71D8C">
        <w:t>Для поступления на курсы необходимо было также представить справку о политической благонадежности и согласии родителей или опекунов</w:t>
      </w:r>
      <w:r w:rsidR="00D71D8C" w:rsidRPr="00D71D8C">
        <w:t xml:space="preserve">. </w:t>
      </w:r>
      <w:r w:rsidR="00935FAB" w:rsidRPr="00D71D8C">
        <w:t>Плата за обучение определялась 50 руб</w:t>
      </w:r>
      <w:r w:rsidR="00D71D8C" w:rsidRPr="00D71D8C">
        <w:t xml:space="preserve">. </w:t>
      </w:r>
      <w:r w:rsidR="00935FAB" w:rsidRPr="00D71D8C">
        <w:t>в год</w:t>
      </w:r>
      <w:r w:rsidR="00D71D8C" w:rsidRPr="00D71D8C">
        <w:t xml:space="preserve">, </w:t>
      </w:r>
      <w:r w:rsidR="00935FAB" w:rsidRPr="00D71D8C">
        <w:t>вольнослушательницы вносили по 5 руб</w:t>
      </w:r>
      <w:r w:rsidR="00D71D8C" w:rsidRPr="00D71D8C">
        <w:t xml:space="preserve">. </w:t>
      </w:r>
      <w:r w:rsidR="00935FAB" w:rsidRPr="00D71D8C">
        <w:t>за</w:t>
      </w:r>
      <w:r w:rsidR="00D71D8C">
        <w:t xml:space="preserve"> "</w:t>
      </w:r>
      <w:r w:rsidR="00935FAB" w:rsidRPr="00D71D8C">
        <w:t>слушание</w:t>
      </w:r>
      <w:r w:rsidR="00D71D8C">
        <w:t xml:space="preserve">" </w:t>
      </w:r>
      <w:r w:rsidR="00935FAB" w:rsidRPr="00D71D8C">
        <w:t>каждого предмета</w:t>
      </w:r>
      <w:r w:rsidR="00D71D8C" w:rsidRPr="00D71D8C">
        <w:t>.</w:t>
      </w:r>
    </w:p>
    <w:p w:rsidR="00D71D8C" w:rsidRDefault="00B907C3" w:rsidP="00D71D8C">
      <w:pPr>
        <w:ind w:firstLine="709"/>
      </w:pPr>
      <w:r w:rsidRPr="00D71D8C">
        <w:t>Слушательницы Бестужевских курсов в большинстве своем были из дворянских семей</w:t>
      </w:r>
      <w:r w:rsidR="00D71D8C" w:rsidRPr="00D71D8C">
        <w:t xml:space="preserve">. </w:t>
      </w:r>
      <w:r w:rsidRPr="00D71D8C">
        <w:t>Но сам факт преодоления ими рутинных воззрений на образование женщин, на ее место в обществе свидетельствовал, что на курсы шли лучшие представители женской молодежи</w:t>
      </w:r>
      <w:r w:rsidR="00D71D8C" w:rsidRPr="00D71D8C">
        <w:t>.</w:t>
      </w:r>
    </w:p>
    <w:p w:rsidR="00D71D8C" w:rsidRDefault="00B907C3" w:rsidP="00D71D8C">
      <w:pPr>
        <w:ind w:firstLine="709"/>
      </w:pPr>
      <w:r w:rsidRPr="00D71D8C">
        <w:t>Дав официальное разрешение на открытие Высших женских курсов в России, правительство весной 1873 г</w:t>
      </w:r>
      <w:r w:rsidR="00D71D8C" w:rsidRPr="00D71D8C">
        <w:t xml:space="preserve">. </w:t>
      </w:r>
      <w:r w:rsidRPr="00D71D8C">
        <w:t>потребовало, чтобы все женщины, занимавшиеся в Цюрихском университете и политехникуме</w:t>
      </w:r>
      <w:r w:rsidR="00D71D8C">
        <w:t xml:space="preserve"> (</w:t>
      </w:r>
      <w:r w:rsidRPr="00D71D8C">
        <w:t>а их было более 100 человек</w:t>
      </w:r>
      <w:r w:rsidR="00D71D8C" w:rsidRPr="00D71D8C">
        <w:t>),</w:t>
      </w:r>
      <w:r w:rsidRPr="00D71D8C">
        <w:t xml:space="preserve"> до 1 января 1874 г</w:t>
      </w:r>
      <w:r w:rsidR="00D71D8C" w:rsidRPr="00D71D8C">
        <w:t xml:space="preserve">. </w:t>
      </w:r>
      <w:r w:rsidRPr="00D71D8C">
        <w:t>возвратились в Россию</w:t>
      </w:r>
      <w:r w:rsidR="00D71D8C" w:rsidRPr="00D71D8C">
        <w:t>.</w:t>
      </w:r>
    </w:p>
    <w:p w:rsidR="00D71D8C" w:rsidRDefault="00B907C3" w:rsidP="00D71D8C">
      <w:pPr>
        <w:ind w:firstLine="709"/>
      </w:pPr>
      <w:r w:rsidRPr="00D71D8C">
        <w:t>Основание Высших женских курсов положило начало женскому высшему образованию</w:t>
      </w:r>
      <w:r w:rsidR="00D71D8C" w:rsidRPr="00D71D8C">
        <w:t xml:space="preserve">. </w:t>
      </w:r>
      <w:r w:rsidRPr="00D71D8C">
        <w:t>Из среды слушательниц курсов вышло много активных участниц революционного движения</w:t>
      </w:r>
      <w:r w:rsidR="00D71D8C" w:rsidRPr="00D71D8C">
        <w:t xml:space="preserve">. </w:t>
      </w:r>
      <w:r w:rsidRPr="00D71D8C">
        <w:t>Высшие женские курсы подготовили большой отряд учительских кадров, щедро передававшие свои знания народу</w:t>
      </w:r>
      <w:r w:rsidR="00D71D8C" w:rsidRPr="00D71D8C">
        <w:t>.</w:t>
      </w:r>
    </w:p>
    <w:p w:rsidR="00D71D8C" w:rsidRPr="00D71D8C" w:rsidRDefault="00D71D8C" w:rsidP="00D71D8C">
      <w:pPr>
        <w:pStyle w:val="2"/>
      </w:pPr>
      <w:r>
        <w:br w:type="page"/>
      </w:r>
      <w:bookmarkStart w:id="91" w:name="_Toc276052737"/>
      <w:r>
        <w:t>Заключение</w:t>
      </w:r>
      <w:bookmarkEnd w:id="91"/>
    </w:p>
    <w:p w:rsidR="00D71D8C" w:rsidRDefault="00D71D8C" w:rsidP="00D71D8C">
      <w:pPr>
        <w:ind w:firstLine="709"/>
      </w:pPr>
    </w:p>
    <w:p w:rsidR="00D71D8C" w:rsidRDefault="00526AA9" w:rsidP="00D71D8C">
      <w:pPr>
        <w:ind w:firstLine="709"/>
      </w:pPr>
      <w:r w:rsidRPr="00D71D8C">
        <w:t xml:space="preserve">Непоследовательность реформ высшего образования, периодическое наступление на него реакции тормозили развитие высшей школы </w:t>
      </w:r>
      <w:r w:rsidR="0038715C" w:rsidRPr="00D71D8C">
        <w:t>в России</w:t>
      </w:r>
      <w:r w:rsidR="00D71D8C" w:rsidRPr="00D71D8C">
        <w:t xml:space="preserve">. </w:t>
      </w:r>
      <w:r w:rsidR="0038715C" w:rsidRPr="00D71D8C">
        <w:t>И тем не менее здесь были заметны определенные сдвиги</w:t>
      </w:r>
      <w:r w:rsidR="00D71D8C" w:rsidRPr="00D71D8C">
        <w:t xml:space="preserve">. </w:t>
      </w:r>
      <w:r w:rsidR="0038715C" w:rsidRPr="00D71D8C">
        <w:t>Например, в конце 50-х гг</w:t>
      </w:r>
      <w:r w:rsidR="00D71D8C" w:rsidRPr="00D71D8C">
        <w:t xml:space="preserve">. </w:t>
      </w:r>
      <w:r w:rsidR="0038715C" w:rsidRPr="00D71D8C">
        <w:t>в высших учебных заведениях училось немного больше пяти тысяч студентов, а середине 90-х гг</w:t>
      </w:r>
      <w:r w:rsidR="00D71D8C" w:rsidRPr="00D71D8C">
        <w:t xml:space="preserve">. </w:t>
      </w:r>
      <w:r w:rsidR="0038715C" w:rsidRPr="00D71D8C">
        <w:t>их было двадцать пять тысяч</w:t>
      </w:r>
      <w:r w:rsidR="00D71D8C" w:rsidRPr="00D71D8C">
        <w:t>.</w:t>
      </w:r>
    </w:p>
    <w:p w:rsidR="00D71D8C" w:rsidRDefault="0038715C" w:rsidP="00D71D8C">
      <w:pPr>
        <w:ind w:firstLine="709"/>
      </w:pPr>
      <w:r w:rsidRPr="00D71D8C">
        <w:t>Несмотря на широкие репрессии к передовой профессуре и студенчеству, в университетах и других высших учебных заведениях России не прекращалась интенсивная работа передовой общественной и научной мысли, в среду студентов и преподавателей проникали революционные идеи</w:t>
      </w:r>
      <w:r w:rsidR="00D71D8C" w:rsidRPr="00D71D8C">
        <w:t>.</w:t>
      </w:r>
    </w:p>
    <w:p w:rsidR="00D71D8C" w:rsidRDefault="0038715C" w:rsidP="00D71D8C">
      <w:pPr>
        <w:ind w:firstLine="709"/>
      </w:pPr>
      <w:r w:rsidRPr="00D71D8C">
        <w:t>А</w:t>
      </w:r>
      <w:r w:rsidR="00D71D8C">
        <w:t xml:space="preserve">.Н. </w:t>
      </w:r>
      <w:r w:rsidRPr="00D71D8C">
        <w:t>Бутлеров, Д</w:t>
      </w:r>
      <w:r w:rsidR="00D71D8C">
        <w:t xml:space="preserve">.И. </w:t>
      </w:r>
      <w:r w:rsidRPr="00D71D8C">
        <w:t>Менделеев, И</w:t>
      </w:r>
      <w:r w:rsidR="00D71D8C">
        <w:t xml:space="preserve">.М. </w:t>
      </w:r>
      <w:r w:rsidRPr="00D71D8C">
        <w:t>Сеченов, И</w:t>
      </w:r>
      <w:r w:rsidR="00D71D8C">
        <w:t xml:space="preserve">.М. </w:t>
      </w:r>
      <w:r w:rsidRPr="00D71D8C">
        <w:t>Мечников и другие в Петербургском университете, К</w:t>
      </w:r>
      <w:r w:rsidR="00D71D8C">
        <w:t xml:space="preserve">.А. </w:t>
      </w:r>
      <w:r w:rsidRPr="00D71D8C">
        <w:t>Тимирязев, А</w:t>
      </w:r>
      <w:r w:rsidR="00D71D8C">
        <w:t xml:space="preserve">.Г. </w:t>
      </w:r>
      <w:r w:rsidRPr="00D71D8C">
        <w:t>Столетов, Н</w:t>
      </w:r>
      <w:r w:rsidR="00D71D8C">
        <w:t xml:space="preserve">.Е. </w:t>
      </w:r>
      <w:r w:rsidRPr="00D71D8C">
        <w:t>Жуковский и другие передовые ученые в Московском вели</w:t>
      </w:r>
      <w:r w:rsidR="00D71D8C" w:rsidRPr="00D71D8C">
        <w:t xml:space="preserve"> </w:t>
      </w:r>
      <w:r w:rsidRPr="00D71D8C">
        <w:t>борьбу против идеализма и отстаивали материалистические позиции в русской науке</w:t>
      </w:r>
      <w:r w:rsidR="00D71D8C" w:rsidRPr="00D71D8C">
        <w:t xml:space="preserve">. </w:t>
      </w:r>
      <w:r w:rsidRPr="00D71D8C">
        <w:t>В студенческой среде университетов развертывалась революционная деятельность замечательных представителей освободительного движения России</w:t>
      </w:r>
      <w:r w:rsidR="00D71D8C" w:rsidRPr="00D71D8C">
        <w:t>.</w:t>
      </w:r>
    </w:p>
    <w:p w:rsidR="00D71D8C" w:rsidRDefault="008832EC" w:rsidP="00D71D8C">
      <w:pPr>
        <w:ind w:firstLine="709"/>
      </w:pPr>
      <w:r w:rsidRPr="00D71D8C">
        <w:t>И</w:t>
      </w:r>
      <w:r w:rsidR="00561FF3" w:rsidRPr="00D71D8C">
        <w:t xml:space="preserve">сторию отечественного высшего образования в </w:t>
      </w:r>
      <w:r w:rsidR="00561FF3" w:rsidRPr="00D71D8C">
        <w:rPr>
          <w:lang w:val="en-US"/>
        </w:rPr>
        <w:t>XIX</w:t>
      </w:r>
      <w:r w:rsidR="00561FF3" w:rsidRPr="00D71D8C">
        <w:t xml:space="preserve"> веке долгие годы было принято показывать в виде синусоиды</w:t>
      </w:r>
      <w:r w:rsidR="00D71D8C" w:rsidRPr="00D71D8C">
        <w:t xml:space="preserve">. </w:t>
      </w:r>
      <w:r w:rsidR="00561FF3" w:rsidRPr="00D71D8C">
        <w:t>Так, в одной из монографий, сказано</w:t>
      </w:r>
      <w:r w:rsidR="00D71D8C" w:rsidRPr="00D71D8C">
        <w:t>:</w:t>
      </w:r>
      <w:r w:rsidR="00D71D8C">
        <w:t xml:space="preserve"> "</w:t>
      </w:r>
      <w:r w:rsidR="00561FF3" w:rsidRPr="00D71D8C">
        <w:t xml:space="preserve">На протяжении </w:t>
      </w:r>
      <w:r w:rsidR="00561FF3" w:rsidRPr="00D71D8C">
        <w:rPr>
          <w:lang w:val="en-US"/>
        </w:rPr>
        <w:t>XIX</w:t>
      </w:r>
      <w:r w:rsidR="00561FF3" w:rsidRPr="00D71D8C">
        <w:t xml:space="preserve"> века четырежды</w:t>
      </w:r>
      <w:r w:rsidR="00D71D8C" w:rsidRPr="00D71D8C">
        <w:t xml:space="preserve"> - </w:t>
      </w:r>
      <w:r w:rsidR="00561FF3" w:rsidRPr="00D71D8C">
        <w:t>по числу правлений императоров</w:t>
      </w:r>
      <w:r w:rsidR="00D71D8C" w:rsidRPr="00D71D8C">
        <w:t xml:space="preserve"> - </w:t>
      </w:r>
      <w:r w:rsidR="00561FF3" w:rsidRPr="00D71D8C">
        <w:t>сменяются реформы и контрреформы в высшем образовании</w:t>
      </w:r>
      <w:r w:rsidR="00D71D8C" w:rsidRPr="00D71D8C">
        <w:t xml:space="preserve">. </w:t>
      </w:r>
      <w:r w:rsidR="00561FF3" w:rsidRPr="00D71D8C">
        <w:t>&lt;</w:t>
      </w:r>
      <w:r w:rsidR="00D71D8C">
        <w:t>...</w:t>
      </w:r>
      <w:r w:rsidR="00561FF3" w:rsidRPr="00D71D8C">
        <w:t>&gt; Руководствуясь стремлением примирить непримиримое</w:t>
      </w:r>
      <w:r w:rsidR="00D71D8C" w:rsidRPr="00D71D8C">
        <w:t xml:space="preserve"> - </w:t>
      </w:r>
      <w:r w:rsidR="00561FF3" w:rsidRPr="00D71D8C">
        <w:t xml:space="preserve">государственность и науку, четырежды в </w:t>
      </w:r>
      <w:r w:rsidR="00561FF3" w:rsidRPr="00D71D8C">
        <w:rPr>
          <w:lang w:val="en-US"/>
        </w:rPr>
        <w:t>XIX</w:t>
      </w:r>
      <w:r w:rsidR="00561FF3" w:rsidRPr="00D71D8C">
        <w:t xml:space="preserve"> веке реконструировали высшую школу</w:t>
      </w:r>
      <w:r w:rsidR="00D71D8C">
        <w:t xml:space="preserve">". </w:t>
      </w:r>
      <w:r w:rsidR="00561FF3" w:rsidRPr="00D71D8C">
        <w:t xml:space="preserve">На деле движение проходило не по синусоиде, а по гиперболе, устремленной вверх, и каждый император по-своему придавал ему новый импульс, сообщая дополнительное </w:t>
      </w:r>
      <w:r w:rsidR="0009631D" w:rsidRPr="00D71D8C">
        <w:t>ускорение</w:t>
      </w:r>
      <w:r w:rsidR="00D71D8C" w:rsidRPr="00D71D8C">
        <w:t>.</w:t>
      </w:r>
    </w:p>
    <w:p w:rsidR="00D71D8C" w:rsidRDefault="00561FF3" w:rsidP="00D71D8C">
      <w:pPr>
        <w:ind w:firstLine="709"/>
      </w:pPr>
      <w:r w:rsidRPr="00D71D8C">
        <w:t xml:space="preserve">Уже на рубеже </w:t>
      </w:r>
      <w:r w:rsidRPr="00D71D8C">
        <w:rPr>
          <w:lang w:val="en-US"/>
        </w:rPr>
        <w:t>XIX</w:t>
      </w:r>
      <w:r w:rsidRPr="00D71D8C">
        <w:t>-</w:t>
      </w:r>
      <w:r w:rsidRPr="00D71D8C">
        <w:rPr>
          <w:lang w:val="en-US"/>
        </w:rPr>
        <w:t>XX</w:t>
      </w:r>
      <w:r w:rsidRPr="00D71D8C">
        <w:t xml:space="preserve"> веков Россия, пережив</w:t>
      </w:r>
      <w:r w:rsidR="00D71D8C">
        <w:t xml:space="preserve"> "</w:t>
      </w:r>
      <w:r w:rsidRPr="00D71D8C">
        <w:t>золотой век русской культуры</w:t>
      </w:r>
      <w:r w:rsidR="00D71D8C">
        <w:t xml:space="preserve">", </w:t>
      </w:r>
      <w:r w:rsidRPr="00D71D8C">
        <w:t>который не мог состояться без развитой высшей школы, вошла в число ведущих университетских держав</w:t>
      </w:r>
      <w:r w:rsidR="00D71D8C" w:rsidRPr="00D71D8C">
        <w:t xml:space="preserve">. </w:t>
      </w:r>
      <w:r w:rsidRPr="00D71D8C">
        <w:t>И хотя страна все еще заметно отставала в масштабах подготовки ученых и специалистов, мировая общественность с изумлением наблюдала за прогрессом российского образования и культуры</w:t>
      </w:r>
      <w:r w:rsidR="00D71D8C" w:rsidRPr="00D71D8C">
        <w:t xml:space="preserve">. </w:t>
      </w:r>
      <w:r w:rsidRPr="00D71D8C">
        <w:t>И это дало основание В</w:t>
      </w:r>
      <w:r w:rsidR="00D71D8C" w:rsidRPr="00D71D8C">
        <w:t xml:space="preserve">. </w:t>
      </w:r>
      <w:r w:rsidRPr="00D71D8C">
        <w:t>Ключевскому заявить</w:t>
      </w:r>
      <w:r w:rsidR="00D71D8C" w:rsidRPr="00D71D8C">
        <w:t>:</w:t>
      </w:r>
      <w:r w:rsidR="00D71D8C">
        <w:t xml:space="preserve"> "</w:t>
      </w:r>
      <w:r w:rsidRPr="00D71D8C">
        <w:t>В сознании образованного мира совершился глубокий перелом, в высшей степени важный для судеб цивилизации</w:t>
      </w:r>
      <w:r w:rsidR="00D71D8C" w:rsidRPr="00D71D8C">
        <w:t xml:space="preserve">; </w:t>
      </w:r>
      <w:r w:rsidRPr="00D71D8C">
        <w:t>этот перелом изменил отношение западноевропейских народов к русскому и русских к ним</w:t>
      </w:r>
      <w:r w:rsidR="00D71D8C">
        <w:t xml:space="preserve">". </w:t>
      </w:r>
      <w:r w:rsidRPr="00D71D8C">
        <w:t>Но он еще не знал грядущего космического триумфа русских университетов</w:t>
      </w:r>
      <w:r w:rsidR="00D71D8C" w:rsidRPr="00D71D8C">
        <w:t xml:space="preserve">. </w:t>
      </w:r>
      <w:r w:rsidRPr="00D71D8C">
        <w:t xml:space="preserve">Как оказалось, выдающиеся успехи русской науки и культуры на рубеже </w:t>
      </w:r>
      <w:r w:rsidRPr="00D71D8C">
        <w:rPr>
          <w:lang w:val="en-US"/>
        </w:rPr>
        <w:t>XIX</w:t>
      </w:r>
      <w:r w:rsidRPr="00D71D8C">
        <w:t>-</w:t>
      </w:r>
      <w:r w:rsidRPr="00D71D8C">
        <w:rPr>
          <w:lang w:val="en-US"/>
        </w:rPr>
        <w:t>XX</w:t>
      </w:r>
      <w:r w:rsidRPr="00D71D8C">
        <w:t xml:space="preserve"> веков были всего лишь прелюдией к победному</w:t>
      </w:r>
      <w:r w:rsidR="0009631D" w:rsidRPr="00D71D8C">
        <w:t xml:space="preserve"> штурму космоса</w:t>
      </w:r>
      <w:r w:rsidR="00D71D8C" w:rsidRPr="00D71D8C">
        <w:t>.</w:t>
      </w:r>
    </w:p>
    <w:p w:rsidR="00D71D8C" w:rsidRDefault="0009631D" w:rsidP="00D71D8C">
      <w:pPr>
        <w:ind w:firstLine="709"/>
      </w:pPr>
      <w:r w:rsidRPr="00D71D8C">
        <w:t>И</w:t>
      </w:r>
      <w:r w:rsidR="00561FF3" w:rsidRPr="00D71D8C">
        <w:t>стория России</w:t>
      </w:r>
      <w:r w:rsidR="00D71D8C" w:rsidRPr="00D71D8C">
        <w:t xml:space="preserve"> - </w:t>
      </w:r>
      <w:r w:rsidR="00561FF3" w:rsidRPr="00D71D8C">
        <w:t xml:space="preserve">история многих </w:t>
      </w:r>
      <w:r w:rsidRPr="00D71D8C">
        <w:t>трагических событий</w:t>
      </w:r>
      <w:r w:rsidR="00561FF3" w:rsidRPr="00D71D8C">
        <w:t>, из-за которых жизнь народа никак не хочет становиться лучше</w:t>
      </w:r>
      <w:r w:rsidR="00D71D8C" w:rsidRPr="00D71D8C">
        <w:t xml:space="preserve">. </w:t>
      </w:r>
      <w:r w:rsidR="00561FF3" w:rsidRPr="00D71D8C">
        <w:t>Вместе с тем, если бы не забота государства о высшей школе, мы, наверное, жили бы намного хуже</w:t>
      </w:r>
      <w:r w:rsidR="00D71D8C" w:rsidRPr="00D71D8C">
        <w:t xml:space="preserve">. </w:t>
      </w:r>
      <w:r w:rsidR="00561FF3" w:rsidRPr="00D71D8C">
        <w:t>Российская действительность никак не похожа на западную или американскую, поэтому уходить из сферы высшего образования государству</w:t>
      </w:r>
      <w:r w:rsidR="00D71D8C">
        <w:t xml:space="preserve"> (</w:t>
      </w:r>
      <w:r w:rsidR="00561FF3" w:rsidRPr="00D71D8C">
        <w:t>в том числе от финансирования</w:t>
      </w:r>
      <w:r w:rsidR="00D71D8C" w:rsidRPr="00D71D8C">
        <w:t xml:space="preserve">) </w:t>
      </w:r>
      <w:r w:rsidR="00561FF3" w:rsidRPr="00D71D8C">
        <w:t>нельзя</w:t>
      </w:r>
      <w:r w:rsidR="00D71D8C" w:rsidRPr="00D71D8C">
        <w:t xml:space="preserve">. </w:t>
      </w:r>
      <w:r w:rsidR="00561FF3" w:rsidRPr="00D71D8C">
        <w:t>Есть эффективная высшая школа</w:t>
      </w:r>
      <w:r w:rsidR="00D71D8C" w:rsidRPr="00D71D8C">
        <w:t xml:space="preserve"> - </w:t>
      </w:r>
      <w:r w:rsidR="00561FF3" w:rsidRPr="00D71D8C">
        <w:t>есть государство, нет ее</w:t>
      </w:r>
      <w:r w:rsidR="00D71D8C" w:rsidRPr="00D71D8C">
        <w:t xml:space="preserve"> - </w:t>
      </w:r>
      <w:r w:rsidR="00561FF3" w:rsidRPr="00D71D8C">
        <w:t>нет и сильного государства</w:t>
      </w:r>
      <w:r w:rsidR="00D71D8C" w:rsidRPr="00D71D8C">
        <w:t>.</w:t>
      </w:r>
    </w:p>
    <w:p w:rsidR="00D71D8C" w:rsidRPr="00D71D8C" w:rsidRDefault="00D71D8C" w:rsidP="00D71D8C">
      <w:pPr>
        <w:pStyle w:val="2"/>
      </w:pPr>
      <w:r>
        <w:br w:type="page"/>
      </w:r>
      <w:bookmarkStart w:id="92" w:name="_Toc276052738"/>
      <w:r>
        <w:t>Литература</w:t>
      </w:r>
      <w:bookmarkEnd w:id="92"/>
    </w:p>
    <w:p w:rsidR="00D71D8C" w:rsidRDefault="00D71D8C" w:rsidP="00D71D8C">
      <w:pPr>
        <w:ind w:firstLine="709"/>
      </w:pPr>
    </w:p>
    <w:p w:rsidR="00D71D8C" w:rsidRDefault="00D319E0" w:rsidP="00D71D8C">
      <w:pPr>
        <w:pStyle w:val="a"/>
        <w:ind w:firstLine="0"/>
      </w:pPr>
      <w:r w:rsidRPr="00D71D8C">
        <w:t>Корнилов А</w:t>
      </w:r>
      <w:r w:rsidR="00D71D8C">
        <w:t xml:space="preserve">.А. </w:t>
      </w:r>
      <w:r w:rsidRPr="00D71D8C">
        <w:t xml:space="preserve">Курс истории России </w:t>
      </w:r>
      <w:r w:rsidRPr="00D71D8C">
        <w:rPr>
          <w:lang w:val="en-US"/>
        </w:rPr>
        <w:t>XIX</w:t>
      </w:r>
      <w:r w:rsidRPr="00D71D8C">
        <w:t xml:space="preserve"> века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Высшая школа, 1993</w:t>
      </w:r>
      <w:r w:rsidR="00D71D8C" w:rsidRPr="00D71D8C">
        <w:t>.</w:t>
      </w:r>
    </w:p>
    <w:p w:rsidR="00D71D8C" w:rsidRDefault="00D319E0" w:rsidP="00D71D8C">
      <w:pPr>
        <w:pStyle w:val="a"/>
        <w:ind w:firstLine="0"/>
      </w:pPr>
      <w:r w:rsidRPr="00D71D8C">
        <w:t xml:space="preserve">Очерки истории русской культуры </w:t>
      </w:r>
      <w:r w:rsidRPr="00D71D8C">
        <w:rPr>
          <w:lang w:val="en-US"/>
        </w:rPr>
        <w:t>II</w:t>
      </w:r>
      <w:r w:rsidRPr="00D71D8C">
        <w:t xml:space="preserve"> половины </w:t>
      </w:r>
      <w:r w:rsidRPr="00D71D8C">
        <w:rPr>
          <w:lang w:val="en-US"/>
        </w:rPr>
        <w:t>XIX</w:t>
      </w:r>
      <w:r w:rsidRPr="00D71D8C">
        <w:t xml:space="preserve"> века</w:t>
      </w:r>
      <w:r w:rsidR="00D71D8C" w:rsidRPr="00D71D8C">
        <w:t xml:space="preserve">. </w:t>
      </w:r>
      <w:r w:rsidRPr="00D71D8C">
        <w:t>Ред</w:t>
      </w:r>
      <w:r w:rsidR="00D71D8C" w:rsidRPr="00D71D8C">
        <w:t xml:space="preserve">. </w:t>
      </w:r>
      <w:r w:rsidRPr="00D71D8C">
        <w:t>Волынкина Н</w:t>
      </w:r>
      <w:r w:rsidR="00D71D8C">
        <w:t>.М. 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Просвещение, 1976</w:t>
      </w:r>
      <w:r w:rsidR="00D71D8C" w:rsidRPr="00D71D8C">
        <w:t>.</w:t>
      </w:r>
    </w:p>
    <w:p w:rsidR="00D71D8C" w:rsidRDefault="00D319E0" w:rsidP="00D71D8C">
      <w:pPr>
        <w:pStyle w:val="a"/>
        <w:ind w:firstLine="0"/>
      </w:pPr>
      <w:r w:rsidRPr="00D71D8C">
        <w:t>Ключевский В</w:t>
      </w:r>
      <w:r w:rsidR="00D71D8C">
        <w:t xml:space="preserve">.О. </w:t>
      </w:r>
      <w:r w:rsidRPr="00D71D8C">
        <w:t>Ист</w:t>
      </w:r>
      <w:r w:rsidR="0009631D" w:rsidRPr="00D71D8C">
        <w:t>орические портреты</w:t>
      </w:r>
      <w:r w:rsidR="00D71D8C" w:rsidRPr="00D71D8C">
        <w:t xml:space="preserve">. </w:t>
      </w:r>
      <w:r w:rsidR="00D71D8C">
        <w:t>-</w:t>
      </w:r>
      <w:r w:rsidR="0009631D" w:rsidRPr="00D71D8C">
        <w:t xml:space="preserve"> М</w:t>
      </w:r>
      <w:r w:rsidR="00D71D8C" w:rsidRPr="00D71D8C">
        <w:t>., 19</w:t>
      </w:r>
      <w:r w:rsidR="0009631D" w:rsidRPr="00D71D8C">
        <w:t>91</w:t>
      </w:r>
      <w:r w:rsidR="00D71D8C" w:rsidRPr="00D71D8C">
        <w:t>.</w:t>
      </w:r>
    </w:p>
    <w:p w:rsidR="00D71D8C" w:rsidRDefault="00D319E0" w:rsidP="00D71D8C">
      <w:pPr>
        <w:pStyle w:val="a"/>
        <w:ind w:firstLine="0"/>
      </w:pPr>
      <w:r w:rsidRPr="00D71D8C">
        <w:t>Константинов Н</w:t>
      </w:r>
      <w:r w:rsidR="00D71D8C">
        <w:t xml:space="preserve">.А. </w:t>
      </w:r>
      <w:r w:rsidRPr="00D71D8C">
        <w:t>и др</w:t>
      </w:r>
      <w:r w:rsidR="00D71D8C" w:rsidRPr="00D71D8C">
        <w:t xml:space="preserve">. </w:t>
      </w:r>
      <w:r w:rsidRPr="00D71D8C">
        <w:t>История педагогики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Просвещение, 1982</w:t>
      </w:r>
      <w:r w:rsidR="00D71D8C" w:rsidRPr="00D71D8C">
        <w:t>.</w:t>
      </w:r>
    </w:p>
    <w:p w:rsidR="00D71D8C" w:rsidRDefault="0093031B" w:rsidP="00D71D8C">
      <w:pPr>
        <w:pStyle w:val="a"/>
        <w:ind w:firstLine="0"/>
      </w:pPr>
      <w:r w:rsidRPr="00D71D8C">
        <w:t>Эймонтова Р</w:t>
      </w:r>
      <w:r w:rsidR="00D71D8C">
        <w:t xml:space="preserve">.Г. </w:t>
      </w:r>
      <w:r w:rsidRPr="00D71D8C">
        <w:t>Русские университеты на путях реформ</w:t>
      </w:r>
      <w:r w:rsidR="00D71D8C" w:rsidRPr="00D71D8C">
        <w:t xml:space="preserve">: </w:t>
      </w:r>
      <w:r w:rsidRPr="00D71D8C">
        <w:t xml:space="preserve">шестидесятые годы </w:t>
      </w:r>
      <w:r w:rsidRPr="00D71D8C">
        <w:rPr>
          <w:lang w:val="en-US"/>
        </w:rPr>
        <w:t>XIX</w:t>
      </w:r>
      <w:r w:rsidRPr="00D71D8C">
        <w:t xml:space="preserve"> века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="0009631D" w:rsidRPr="00D71D8C">
        <w:t>Наука</w:t>
      </w:r>
      <w:r w:rsidRPr="00D71D8C">
        <w:t>, 1993</w:t>
      </w:r>
      <w:r w:rsidR="00D71D8C" w:rsidRPr="00D71D8C">
        <w:t>.</w:t>
      </w:r>
    </w:p>
    <w:p w:rsidR="00D71D8C" w:rsidRDefault="0093031B" w:rsidP="00D71D8C">
      <w:pPr>
        <w:pStyle w:val="a"/>
        <w:ind w:firstLine="0"/>
      </w:pPr>
      <w:r w:rsidRPr="00D71D8C">
        <w:t>Энциклопедия</w:t>
      </w:r>
      <w:r w:rsidR="00D71D8C" w:rsidRPr="00D71D8C">
        <w:t xml:space="preserve">. </w:t>
      </w:r>
      <w:r w:rsidRPr="00D71D8C">
        <w:t>Т</w:t>
      </w:r>
      <w:r w:rsidR="00D71D8C">
        <w:t>.5</w:t>
      </w:r>
      <w:r w:rsidRPr="00D71D8C">
        <w:t>, ч</w:t>
      </w:r>
      <w:r w:rsidR="00D71D8C">
        <w:t>.2</w:t>
      </w:r>
      <w:r w:rsidR="00D71D8C" w:rsidRPr="00D71D8C">
        <w:t xml:space="preserve">. </w:t>
      </w:r>
      <w:r w:rsidRPr="00D71D8C">
        <w:t>История России</w:t>
      </w:r>
      <w:r w:rsidR="00D71D8C" w:rsidRPr="00D71D8C">
        <w:t xml:space="preserve">. </w:t>
      </w:r>
      <w:r w:rsidRPr="00D71D8C">
        <w:t>От дворцовых переворотов до эпохи великих реформ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Аванта+, 1997</w:t>
      </w:r>
      <w:r w:rsidR="00D71D8C" w:rsidRPr="00D71D8C">
        <w:t>.</w:t>
      </w:r>
    </w:p>
    <w:p w:rsidR="00D71D8C" w:rsidRDefault="0093031B" w:rsidP="00D71D8C">
      <w:pPr>
        <w:pStyle w:val="a"/>
        <w:ind w:firstLine="0"/>
      </w:pPr>
      <w:r w:rsidRPr="00D71D8C">
        <w:t>Федосова Э</w:t>
      </w:r>
      <w:r w:rsidR="00D71D8C">
        <w:t xml:space="preserve">.П. </w:t>
      </w:r>
      <w:r w:rsidRPr="00D71D8C">
        <w:t xml:space="preserve">Бестужевские курсы </w:t>
      </w:r>
      <w:r w:rsidR="00D71D8C">
        <w:t>-</w:t>
      </w:r>
      <w:r w:rsidRPr="00D71D8C">
        <w:t xml:space="preserve"> первый женский университет в России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Педагогика, 1980</w:t>
      </w:r>
      <w:r w:rsidR="00D71D8C" w:rsidRPr="00D71D8C">
        <w:t>.</w:t>
      </w:r>
    </w:p>
    <w:p w:rsidR="00D71D8C" w:rsidRDefault="00080380" w:rsidP="00D71D8C">
      <w:pPr>
        <w:pStyle w:val="a"/>
        <w:ind w:firstLine="0"/>
      </w:pPr>
      <w:r w:rsidRPr="00D71D8C">
        <w:t>Милов Л</w:t>
      </w:r>
      <w:r w:rsidR="00D71D8C">
        <w:t xml:space="preserve">.В. </w:t>
      </w:r>
      <w:r w:rsidR="0093031B" w:rsidRPr="00D71D8C">
        <w:t>и др</w:t>
      </w:r>
      <w:r w:rsidR="00D71D8C" w:rsidRPr="00D71D8C">
        <w:t xml:space="preserve">. </w:t>
      </w:r>
      <w:r w:rsidRPr="00D71D8C">
        <w:t xml:space="preserve">История России с начала </w:t>
      </w:r>
      <w:r w:rsidRPr="00D71D8C">
        <w:rPr>
          <w:lang w:val="en-US"/>
        </w:rPr>
        <w:t>XVIII</w:t>
      </w:r>
      <w:r w:rsidRPr="00D71D8C">
        <w:t xml:space="preserve"> до конца </w:t>
      </w:r>
      <w:r w:rsidRPr="00D71D8C">
        <w:rPr>
          <w:lang w:val="en-US"/>
        </w:rPr>
        <w:t>XIX</w:t>
      </w:r>
      <w:r w:rsidRPr="00D71D8C">
        <w:t xml:space="preserve"> века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АСТ, 1999</w:t>
      </w:r>
      <w:r w:rsidR="00D71D8C" w:rsidRPr="00D71D8C">
        <w:t>.</w:t>
      </w:r>
    </w:p>
    <w:p w:rsidR="00D71D8C" w:rsidRDefault="00711D24" w:rsidP="00D71D8C">
      <w:pPr>
        <w:pStyle w:val="a"/>
        <w:ind w:firstLine="0"/>
      </w:pPr>
      <w:r w:rsidRPr="00D71D8C">
        <w:t>Змеев В</w:t>
      </w:r>
      <w:r w:rsidR="00D71D8C">
        <w:t xml:space="preserve">.А. </w:t>
      </w:r>
      <w:r w:rsidRPr="00D71D8C">
        <w:t xml:space="preserve">Развитие российской высшей школы, </w:t>
      </w:r>
      <w:r w:rsidRPr="00D71D8C">
        <w:rPr>
          <w:lang w:val="en-US"/>
        </w:rPr>
        <w:t>XVIII</w:t>
      </w:r>
      <w:r w:rsidRPr="00D71D8C">
        <w:t xml:space="preserve"> </w:t>
      </w:r>
      <w:r w:rsidR="00D71D8C">
        <w:t>-</w:t>
      </w:r>
      <w:r w:rsidRPr="00D71D8C">
        <w:t xml:space="preserve"> начало </w:t>
      </w:r>
      <w:r w:rsidRPr="00D71D8C">
        <w:rPr>
          <w:lang w:val="en-US"/>
        </w:rPr>
        <w:t>XX</w:t>
      </w:r>
      <w:r w:rsidRPr="00D71D8C">
        <w:t xml:space="preserve"> в</w:t>
      </w:r>
      <w:r w:rsidR="00D71D8C" w:rsidRPr="00D71D8C">
        <w:t xml:space="preserve">. </w:t>
      </w:r>
      <w:r w:rsidRPr="00D71D8C">
        <w:t>Диссертация доктора исторических наук</w:t>
      </w:r>
      <w:r w:rsidR="00D71D8C" w:rsidRPr="00D71D8C">
        <w:t xml:space="preserve">. </w:t>
      </w:r>
      <w:r w:rsidR="00D71D8C">
        <w:t>-</w:t>
      </w:r>
      <w:r w:rsidRPr="00D71D8C">
        <w:t xml:space="preserve"> М</w:t>
      </w:r>
      <w:r w:rsidR="00D71D8C">
        <w:t>.:</w:t>
      </w:r>
      <w:r w:rsidR="00D71D8C" w:rsidRPr="00D71D8C">
        <w:t xml:space="preserve"> </w:t>
      </w:r>
      <w:r w:rsidRPr="00D71D8C">
        <w:t>2001</w:t>
      </w:r>
      <w:r w:rsidR="00D71D8C" w:rsidRPr="00D71D8C">
        <w:t>.</w:t>
      </w:r>
    </w:p>
    <w:p w:rsidR="00D71D8C" w:rsidRDefault="00711D24" w:rsidP="00D71D8C">
      <w:pPr>
        <w:pStyle w:val="a"/>
        <w:ind w:firstLine="0"/>
      </w:pPr>
      <w:r w:rsidRPr="00D71D8C">
        <w:t>Щербакова Р</w:t>
      </w:r>
      <w:r w:rsidR="00D71D8C">
        <w:t xml:space="preserve">.И. </w:t>
      </w:r>
      <w:r w:rsidRPr="00D71D8C">
        <w:t xml:space="preserve">Реформа российского образования в первой половине </w:t>
      </w:r>
      <w:r w:rsidRPr="00D71D8C">
        <w:rPr>
          <w:lang w:val="en-US"/>
        </w:rPr>
        <w:t>XIX</w:t>
      </w:r>
      <w:r w:rsidRPr="00D71D8C">
        <w:t xml:space="preserve"> века</w:t>
      </w:r>
      <w:r w:rsidR="00D71D8C" w:rsidRPr="00D71D8C">
        <w:t xml:space="preserve"> - </w:t>
      </w:r>
      <w:r w:rsidRPr="00D71D8C">
        <w:t>Научно-культурологический сетевой журнал</w:t>
      </w:r>
      <w:r w:rsidR="00D71D8C">
        <w:t xml:space="preserve"> "</w:t>
      </w:r>
      <w:r w:rsidRPr="00D71D8C">
        <w:rPr>
          <w:lang w:val="en-US"/>
        </w:rPr>
        <w:t>RELGA</w:t>
      </w:r>
      <w:r w:rsidR="00D71D8C">
        <w:t xml:space="preserve">", </w:t>
      </w:r>
      <w:r w:rsidRPr="00D71D8C">
        <w:t>№1</w:t>
      </w:r>
      <w:r w:rsidR="00D71D8C">
        <w:t xml:space="preserve"> (</w:t>
      </w:r>
      <w:r w:rsidRPr="00D71D8C">
        <w:t>91</w:t>
      </w:r>
      <w:r w:rsidR="00D71D8C" w:rsidRPr="00D71D8C">
        <w:t>),</w:t>
      </w:r>
      <w:r w:rsidRPr="00D71D8C">
        <w:t xml:space="preserve"> 2004</w:t>
      </w:r>
      <w:r w:rsidR="00D71D8C" w:rsidRPr="00D71D8C">
        <w:t>.</w:t>
      </w:r>
    </w:p>
    <w:p w:rsidR="00170D19" w:rsidRPr="00D71D8C" w:rsidRDefault="00711D24" w:rsidP="00D71D8C">
      <w:pPr>
        <w:pStyle w:val="a"/>
        <w:ind w:firstLine="0"/>
      </w:pPr>
      <w:r w:rsidRPr="00D71D8C">
        <w:t>Круглов Ю</w:t>
      </w:r>
      <w:r w:rsidR="00D71D8C">
        <w:t>.,</w:t>
      </w:r>
      <w:r w:rsidRPr="00D71D8C">
        <w:t xml:space="preserve"> Олесеюк Е</w:t>
      </w:r>
      <w:r w:rsidR="00D71D8C" w:rsidRPr="00D71D8C">
        <w:t xml:space="preserve">. </w:t>
      </w:r>
      <w:r w:rsidRPr="00D71D8C">
        <w:t>Государство и высшая школа</w:t>
      </w:r>
      <w:r w:rsidR="00D71D8C" w:rsidRPr="00D71D8C">
        <w:t xml:space="preserve">. </w:t>
      </w:r>
      <w:r w:rsidR="00D71D8C">
        <w:t>-</w:t>
      </w:r>
      <w:r w:rsidRPr="00D71D8C">
        <w:t xml:space="preserve"> Информационно-аналитическая газета</w:t>
      </w:r>
      <w:r w:rsidR="00D71D8C">
        <w:t xml:space="preserve"> "</w:t>
      </w:r>
      <w:r w:rsidRPr="00D71D8C">
        <w:t>Вузовский вестник</w:t>
      </w:r>
      <w:r w:rsidR="00D71D8C">
        <w:t xml:space="preserve">", </w:t>
      </w:r>
      <w:r w:rsidRPr="00D71D8C">
        <w:t>№6, 2006</w:t>
      </w:r>
      <w:r w:rsidR="00D71D8C" w:rsidRPr="00D71D8C">
        <w:t>.</w:t>
      </w:r>
      <w:bookmarkStart w:id="93" w:name="_GoBack"/>
      <w:bookmarkEnd w:id="93"/>
    </w:p>
    <w:sectPr w:rsidR="00170D19" w:rsidRPr="00D71D8C" w:rsidSect="00D71D8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6" w:rsidRDefault="00A83716">
      <w:pPr>
        <w:ind w:firstLine="709"/>
      </w:pPr>
      <w:r>
        <w:separator/>
      </w:r>
    </w:p>
  </w:endnote>
  <w:endnote w:type="continuationSeparator" w:id="0">
    <w:p w:rsidR="00A83716" w:rsidRDefault="00A8371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EB" w:rsidRDefault="005A24EB" w:rsidP="00D71D8C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6" w:rsidRDefault="00A83716">
      <w:pPr>
        <w:ind w:firstLine="709"/>
      </w:pPr>
      <w:r>
        <w:separator/>
      </w:r>
    </w:p>
  </w:footnote>
  <w:footnote w:type="continuationSeparator" w:id="0">
    <w:p w:rsidR="00A83716" w:rsidRDefault="00A8371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C" w:rsidRDefault="00857A74" w:rsidP="00D71D8C">
    <w:pPr>
      <w:pStyle w:val="a9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D71D8C" w:rsidRDefault="00D71D8C" w:rsidP="00D71D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6635"/>
    <w:multiLevelType w:val="multilevel"/>
    <w:tmpl w:val="09B6D4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A895D5C"/>
    <w:multiLevelType w:val="hybridMultilevel"/>
    <w:tmpl w:val="9B3CE39E"/>
    <w:lvl w:ilvl="0" w:tplc="8E36357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F51ED"/>
    <w:multiLevelType w:val="multilevel"/>
    <w:tmpl w:val="438CBD2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732F5"/>
    <w:multiLevelType w:val="multilevel"/>
    <w:tmpl w:val="4BA80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B26FD"/>
    <w:multiLevelType w:val="hybridMultilevel"/>
    <w:tmpl w:val="AF5A93B0"/>
    <w:lvl w:ilvl="0" w:tplc="A80A2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0426BF"/>
    <w:multiLevelType w:val="multilevel"/>
    <w:tmpl w:val="09B6D4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4AA6171F"/>
    <w:multiLevelType w:val="multilevel"/>
    <w:tmpl w:val="67EE7A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0469E"/>
    <w:multiLevelType w:val="hybridMultilevel"/>
    <w:tmpl w:val="2FC8602E"/>
    <w:lvl w:ilvl="0" w:tplc="92B0E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577C08"/>
    <w:multiLevelType w:val="multilevel"/>
    <w:tmpl w:val="09B6D4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6E8E1555"/>
    <w:multiLevelType w:val="hybridMultilevel"/>
    <w:tmpl w:val="7E4C8976"/>
    <w:lvl w:ilvl="0" w:tplc="0652B2F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E0DC8"/>
    <w:multiLevelType w:val="multilevel"/>
    <w:tmpl w:val="7E4C897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30A57"/>
    <w:multiLevelType w:val="hybridMultilevel"/>
    <w:tmpl w:val="EFD0B61C"/>
    <w:lvl w:ilvl="0" w:tplc="FEC2E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647D28">
      <w:numFmt w:val="none"/>
      <w:lvlText w:val=""/>
      <w:lvlJc w:val="left"/>
      <w:pPr>
        <w:tabs>
          <w:tab w:val="num" w:pos="360"/>
        </w:tabs>
      </w:pPr>
    </w:lvl>
    <w:lvl w:ilvl="2" w:tplc="CF740F5A">
      <w:numFmt w:val="none"/>
      <w:lvlText w:val=""/>
      <w:lvlJc w:val="left"/>
      <w:pPr>
        <w:tabs>
          <w:tab w:val="num" w:pos="360"/>
        </w:tabs>
      </w:pPr>
    </w:lvl>
    <w:lvl w:ilvl="3" w:tplc="75141E1A">
      <w:numFmt w:val="none"/>
      <w:lvlText w:val=""/>
      <w:lvlJc w:val="left"/>
      <w:pPr>
        <w:tabs>
          <w:tab w:val="num" w:pos="360"/>
        </w:tabs>
      </w:pPr>
    </w:lvl>
    <w:lvl w:ilvl="4" w:tplc="1504B64A">
      <w:numFmt w:val="none"/>
      <w:lvlText w:val=""/>
      <w:lvlJc w:val="left"/>
      <w:pPr>
        <w:tabs>
          <w:tab w:val="num" w:pos="360"/>
        </w:tabs>
      </w:pPr>
    </w:lvl>
    <w:lvl w:ilvl="5" w:tplc="B6D6AC98">
      <w:numFmt w:val="none"/>
      <w:lvlText w:val=""/>
      <w:lvlJc w:val="left"/>
      <w:pPr>
        <w:tabs>
          <w:tab w:val="num" w:pos="360"/>
        </w:tabs>
      </w:pPr>
    </w:lvl>
    <w:lvl w:ilvl="6" w:tplc="D5F80766">
      <w:numFmt w:val="none"/>
      <w:lvlText w:val=""/>
      <w:lvlJc w:val="left"/>
      <w:pPr>
        <w:tabs>
          <w:tab w:val="num" w:pos="360"/>
        </w:tabs>
      </w:pPr>
    </w:lvl>
    <w:lvl w:ilvl="7" w:tplc="104ED77C">
      <w:numFmt w:val="none"/>
      <w:lvlText w:val=""/>
      <w:lvlJc w:val="left"/>
      <w:pPr>
        <w:tabs>
          <w:tab w:val="num" w:pos="360"/>
        </w:tabs>
      </w:pPr>
    </w:lvl>
    <w:lvl w:ilvl="8" w:tplc="6D408B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1CA"/>
    <w:rsid w:val="00015BA7"/>
    <w:rsid w:val="00023259"/>
    <w:rsid w:val="0004325F"/>
    <w:rsid w:val="0007158C"/>
    <w:rsid w:val="00075C30"/>
    <w:rsid w:val="00080380"/>
    <w:rsid w:val="00081879"/>
    <w:rsid w:val="0009606C"/>
    <w:rsid w:val="0009631D"/>
    <w:rsid w:val="000A7B5C"/>
    <w:rsid w:val="000C4A18"/>
    <w:rsid w:val="000C7365"/>
    <w:rsid w:val="000F6A9F"/>
    <w:rsid w:val="00101E02"/>
    <w:rsid w:val="00115AF4"/>
    <w:rsid w:val="00127996"/>
    <w:rsid w:val="00131414"/>
    <w:rsid w:val="00140CEB"/>
    <w:rsid w:val="001426BF"/>
    <w:rsid w:val="001604E2"/>
    <w:rsid w:val="00163AF3"/>
    <w:rsid w:val="00170D19"/>
    <w:rsid w:val="0017526D"/>
    <w:rsid w:val="001755E2"/>
    <w:rsid w:val="001D7AE4"/>
    <w:rsid w:val="001F75A3"/>
    <w:rsid w:val="00241B38"/>
    <w:rsid w:val="00261BA4"/>
    <w:rsid w:val="002651F2"/>
    <w:rsid w:val="00266A29"/>
    <w:rsid w:val="00294FBC"/>
    <w:rsid w:val="0029583D"/>
    <w:rsid w:val="00295F97"/>
    <w:rsid w:val="00296B2F"/>
    <w:rsid w:val="002A0773"/>
    <w:rsid w:val="002A0F52"/>
    <w:rsid w:val="002B1FF0"/>
    <w:rsid w:val="002B7E30"/>
    <w:rsid w:val="002E6394"/>
    <w:rsid w:val="00310EFB"/>
    <w:rsid w:val="0031134F"/>
    <w:rsid w:val="003173B5"/>
    <w:rsid w:val="00317601"/>
    <w:rsid w:val="003223D9"/>
    <w:rsid w:val="003453D4"/>
    <w:rsid w:val="0035359B"/>
    <w:rsid w:val="00366755"/>
    <w:rsid w:val="00371029"/>
    <w:rsid w:val="00373D5B"/>
    <w:rsid w:val="0038715C"/>
    <w:rsid w:val="00396EC4"/>
    <w:rsid w:val="003E0EA4"/>
    <w:rsid w:val="003F1934"/>
    <w:rsid w:val="003F490A"/>
    <w:rsid w:val="00403486"/>
    <w:rsid w:val="00430ADA"/>
    <w:rsid w:val="004423C6"/>
    <w:rsid w:val="00455317"/>
    <w:rsid w:val="004656AA"/>
    <w:rsid w:val="00467E02"/>
    <w:rsid w:val="004761CA"/>
    <w:rsid w:val="00496A04"/>
    <w:rsid w:val="004A4968"/>
    <w:rsid w:val="004C2CAF"/>
    <w:rsid w:val="004C31B8"/>
    <w:rsid w:val="004D0371"/>
    <w:rsid w:val="004F35BD"/>
    <w:rsid w:val="0050387D"/>
    <w:rsid w:val="00524500"/>
    <w:rsid w:val="005249C4"/>
    <w:rsid w:val="00526AA9"/>
    <w:rsid w:val="0054001E"/>
    <w:rsid w:val="00545D25"/>
    <w:rsid w:val="00551FE7"/>
    <w:rsid w:val="00561FF3"/>
    <w:rsid w:val="00580957"/>
    <w:rsid w:val="0058694B"/>
    <w:rsid w:val="005A24EB"/>
    <w:rsid w:val="005B1E20"/>
    <w:rsid w:val="005C0A70"/>
    <w:rsid w:val="005C506B"/>
    <w:rsid w:val="005C7E4B"/>
    <w:rsid w:val="005E3154"/>
    <w:rsid w:val="005E4334"/>
    <w:rsid w:val="005E5D29"/>
    <w:rsid w:val="00600A70"/>
    <w:rsid w:val="006162D6"/>
    <w:rsid w:val="00645682"/>
    <w:rsid w:val="00660522"/>
    <w:rsid w:val="00687EAB"/>
    <w:rsid w:val="006A7F7F"/>
    <w:rsid w:val="006B54D4"/>
    <w:rsid w:val="007076D3"/>
    <w:rsid w:val="00707CD0"/>
    <w:rsid w:val="00711D24"/>
    <w:rsid w:val="007216BE"/>
    <w:rsid w:val="00726C4D"/>
    <w:rsid w:val="00754086"/>
    <w:rsid w:val="00770E32"/>
    <w:rsid w:val="00790F45"/>
    <w:rsid w:val="007E04FD"/>
    <w:rsid w:val="008016E5"/>
    <w:rsid w:val="00820FB5"/>
    <w:rsid w:val="0083322F"/>
    <w:rsid w:val="008445C4"/>
    <w:rsid w:val="008569DE"/>
    <w:rsid w:val="00857A74"/>
    <w:rsid w:val="008660EA"/>
    <w:rsid w:val="00874F8F"/>
    <w:rsid w:val="00877AFC"/>
    <w:rsid w:val="008832EC"/>
    <w:rsid w:val="008856E2"/>
    <w:rsid w:val="008B3382"/>
    <w:rsid w:val="008B7727"/>
    <w:rsid w:val="008F0BA8"/>
    <w:rsid w:val="008F78DA"/>
    <w:rsid w:val="00905BEB"/>
    <w:rsid w:val="00921FCC"/>
    <w:rsid w:val="009245D6"/>
    <w:rsid w:val="0093031B"/>
    <w:rsid w:val="00935FAB"/>
    <w:rsid w:val="0094530C"/>
    <w:rsid w:val="00957E6F"/>
    <w:rsid w:val="0096002E"/>
    <w:rsid w:val="009B1901"/>
    <w:rsid w:val="009C3DA7"/>
    <w:rsid w:val="009C54DA"/>
    <w:rsid w:val="009D191A"/>
    <w:rsid w:val="009E38C3"/>
    <w:rsid w:val="009F5937"/>
    <w:rsid w:val="00A05198"/>
    <w:rsid w:val="00A376D1"/>
    <w:rsid w:val="00A47197"/>
    <w:rsid w:val="00A473E5"/>
    <w:rsid w:val="00A60006"/>
    <w:rsid w:val="00A63742"/>
    <w:rsid w:val="00A83716"/>
    <w:rsid w:val="00A92546"/>
    <w:rsid w:val="00A975D7"/>
    <w:rsid w:val="00AA46E4"/>
    <w:rsid w:val="00AA4D28"/>
    <w:rsid w:val="00AF4262"/>
    <w:rsid w:val="00B027AF"/>
    <w:rsid w:val="00B05B26"/>
    <w:rsid w:val="00B31A99"/>
    <w:rsid w:val="00B372B2"/>
    <w:rsid w:val="00B437BE"/>
    <w:rsid w:val="00B907C3"/>
    <w:rsid w:val="00B90A21"/>
    <w:rsid w:val="00BC5F0A"/>
    <w:rsid w:val="00BE3851"/>
    <w:rsid w:val="00C0189F"/>
    <w:rsid w:val="00C27E32"/>
    <w:rsid w:val="00C62EBB"/>
    <w:rsid w:val="00CA7F08"/>
    <w:rsid w:val="00CC650E"/>
    <w:rsid w:val="00CD2354"/>
    <w:rsid w:val="00D0111F"/>
    <w:rsid w:val="00D26F8B"/>
    <w:rsid w:val="00D319E0"/>
    <w:rsid w:val="00D46055"/>
    <w:rsid w:val="00D660C0"/>
    <w:rsid w:val="00D71D8C"/>
    <w:rsid w:val="00DC51B1"/>
    <w:rsid w:val="00DF433B"/>
    <w:rsid w:val="00E02CE2"/>
    <w:rsid w:val="00E11688"/>
    <w:rsid w:val="00E17C74"/>
    <w:rsid w:val="00E4228B"/>
    <w:rsid w:val="00E72096"/>
    <w:rsid w:val="00E9715B"/>
    <w:rsid w:val="00EB452C"/>
    <w:rsid w:val="00F115EB"/>
    <w:rsid w:val="00F60297"/>
    <w:rsid w:val="00F61D69"/>
    <w:rsid w:val="00F6670C"/>
    <w:rsid w:val="00F739E9"/>
    <w:rsid w:val="00F80C6F"/>
    <w:rsid w:val="00F9157B"/>
    <w:rsid w:val="00FA6846"/>
    <w:rsid w:val="00FB359D"/>
    <w:rsid w:val="00FB68AD"/>
    <w:rsid w:val="00FC3D7D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3CB028-59E3-4FC5-87CC-882B845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71D8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71D8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71D8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71D8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71D8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71D8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71D8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71D8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71D8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4761CA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і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D71D8C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0"/>
    <w:uiPriority w:val="99"/>
    <w:rsid w:val="00D71D8C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8">
    <w:name w:val="Table Grid"/>
    <w:basedOn w:val="a2"/>
    <w:uiPriority w:val="99"/>
    <w:rsid w:val="00D71D8C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9">
    <w:name w:val="header"/>
    <w:basedOn w:val="a0"/>
    <w:next w:val="aa"/>
    <w:link w:val="ab"/>
    <w:uiPriority w:val="99"/>
    <w:rsid w:val="00D71D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71D8C"/>
    <w:rPr>
      <w:vertAlign w:val="superscript"/>
    </w:rPr>
  </w:style>
  <w:style w:type="paragraph" w:styleId="aa">
    <w:name w:val="Body Text"/>
    <w:basedOn w:val="a0"/>
    <w:link w:val="ad"/>
    <w:uiPriority w:val="99"/>
    <w:rsid w:val="00D71D8C"/>
    <w:pPr>
      <w:ind w:firstLine="709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D71D8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2"/>
    <w:uiPriority w:val="99"/>
    <w:rsid w:val="00D71D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ій колонтитул Знак"/>
    <w:link w:val="a9"/>
    <w:uiPriority w:val="99"/>
    <w:semiHidden/>
    <w:locked/>
    <w:rsid w:val="00D71D8C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D71D8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71D8C"/>
    <w:pPr>
      <w:numPr>
        <w:numId w:val="13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D71D8C"/>
    <w:pPr>
      <w:ind w:firstLine="0"/>
    </w:pPr>
  </w:style>
  <w:style w:type="paragraph" w:customStyle="1" w:styleId="af2">
    <w:name w:val="литера"/>
    <w:uiPriority w:val="99"/>
    <w:rsid w:val="00D71D8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D71D8C"/>
    <w:rPr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D71D8C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D71D8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71D8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71D8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71D8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71D8C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D71D8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D71D8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D71D8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7">
    <w:name w:val="содержание"/>
    <w:uiPriority w:val="99"/>
    <w:rsid w:val="00D71D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71D8C"/>
    <w:pPr>
      <w:numPr>
        <w:numId w:val="14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71D8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71D8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71D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1D8C"/>
    <w:rPr>
      <w:i/>
      <w:iCs/>
    </w:rPr>
  </w:style>
  <w:style w:type="table" w:customStyle="1" w:styleId="14">
    <w:name w:val="Стиль таблицы1"/>
    <w:uiPriority w:val="99"/>
    <w:rsid w:val="00D71D8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D71D8C"/>
    <w:pPr>
      <w:jc w:val="center"/>
    </w:pPr>
  </w:style>
  <w:style w:type="paragraph" w:customStyle="1" w:styleId="af9">
    <w:name w:val="ТАБЛИЦА"/>
    <w:next w:val="a0"/>
    <w:autoRedefine/>
    <w:uiPriority w:val="99"/>
    <w:rsid w:val="00D71D8C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D71D8C"/>
    <w:pPr>
      <w:ind w:firstLine="709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D71D8C"/>
    <w:pPr>
      <w:ind w:firstLine="709"/>
    </w:pPr>
    <w:rPr>
      <w:color w:val="000000"/>
      <w:sz w:val="20"/>
      <w:szCs w:val="20"/>
    </w:rPr>
  </w:style>
  <w:style w:type="character" w:customStyle="1" w:styleId="afd">
    <w:name w:val="Текст виноски Знак"/>
    <w:link w:val="afc"/>
    <w:uiPriority w:val="99"/>
    <w:locked/>
    <w:rsid w:val="00D71D8C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D71D8C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D71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9473</Words>
  <Characters>53999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ПЕДАГОГИЧЕСКИЙ УНИВЕРСИТЕТ</vt:lpstr>
    </vt:vector>
  </TitlesOfParts>
  <Company>s@Nia</Company>
  <LinksUpToDate>false</LinksUpToDate>
  <CharactersWithSpaces>63346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ПЕДАГОГИЧЕСКИЙ УНИВЕРСИТЕТ</dc:title>
  <dc:subject/>
  <dc:creator>sania</dc:creator>
  <cp:keywords/>
  <dc:description/>
  <cp:lastModifiedBy>Irina</cp:lastModifiedBy>
  <cp:revision>2</cp:revision>
  <dcterms:created xsi:type="dcterms:W3CDTF">2014-09-30T10:05:00Z</dcterms:created>
  <dcterms:modified xsi:type="dcterms:W3CDTF">2014-09-30T10:05:00Z</dcterms:modified>
</cp:coreProperties>
</file>