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88A" w:rsidRPr="009D1AE8" w:rsidRDefault="009D1AE8" w:rsidP="009D1AE8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D1AE8">
        <w:rPr>
          <w:b/>
          <w:bCs/>
          <w:color w:val="000000"/>
          <w:sz w:val="28"/>
          <w:szCs w:val="28"/>
        </w:rPr>
        <w:t>Выявление и определение численности микроорганизмов почвы высевом на МПА</w:t>
      </w:r>
    </w:p>
    <w:p w:rsidR="009D1AE8" w:rsidRPr="009D1AE8" w:rsidRDefault="009D1AE8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288A" w:rsidRPr="009D1AE8" w:rsidRDefault="0011288A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AE8">
        <w:rPr>
          <w:color w:val="000000"/>
          <w:sz w:val="28"/>
          <w:szCs w:val="28"/>
        </w:rPr>
        <w:t>Мясо</w:t>
      </w:r>
      <w:r w:rsidR="009D1AE8" w:rsidRPr="009D1AE8">
        <w:rPr>
          <w:color w:val="000000"/>
          <w:sz w:val="28"/>
          <w:szCs w:val="28"/>
        </w:rPr>
        <w:t>-</w:t>
      </w:r>
      <w:r w:rsidRPr="009D1AE8">
        <w:rPr>
          <w:color w:val="000000"/>
          <w:sz w:val="28"/>
          <w:szCs w:val="28"/>
        </w:rPr>
        <w:t>пе</w:t>
      </w:r>
      <w:r w:rsidR="0034691A" w:rsidRPr="009D1AE8">
        <w:rPr>
          <w:color w:val="000000"/>
          <w:sz w:val="28"/>
          <w:szCs w:val="28"/>
        </w:rPr>
        <w:t>птон</w:t>
      </w:r>
      <w:r w:rsidRPr="009D1AE8">
        <w:rPr>
          <w:color w:val="000000"/>
          <w:sz w:val="28"/>
          <w:szCs w:val="28"/>
        </w:rPr>
        <w:t xml:space="preserve">ный агар </w:t>
      </w:r>
      <w:r w:rsidR="009D1AE8" w:rsidRPr="009D1AE8">
        <w:rPr>
          <w:color w:val="000000"/>
          <w:sz w:val="28"/>
          <w:szCs w:val="28"/>
        </w:rPr>
        <w:t xml:space="preserve">– </w:t>
      </w:r>
      <w:r w:rsidRPr="009D1AE8">
        <w:rPr>
          <w:color w:val="000000"/>
          <w:sz w:val="28"/>
          <w:szCs w:val="28"/>
        </w:rPr>
        <w:t xml:space="preserve">богатая питательными веществами среда, на </w:t>
      </w:r>
      <w:r w:rsidR="0034691A" w:rsidRPr="009D1AE8">
        <w:rPr>
          <w:color w:val="000000"/>
          <w:sz w:val="28"/>
          <w:szCs w:val="28"/>
        </w:rPr>
        <w:t>к</w:t>
      </w:r>
      <w:r w:rsidRPr="009D1AE8">
        <w:rPr>
          <w:color w:val="000000"/>
          <w:sz w:val="28"/>
          <w:szCs w:val="28"/>
        </w:rPr>
        <w:t xml:space="preserve">оторой развиваются многие гетеротрофные микроорганизмы. При высеве из </w:t>
      </w:r>
      <w:r w:rsidR="0034691A" w:rsidRPr="009D1AE8">
        <w:rPr>
          <w:color w:val="000000"/>
          <w:sz w:val="28"/>
          <w:szCs w:val="28"/>
        </w:rPr>
        <w:t>п</w:t>
      </w:r>
      <w:r w:rsidRPr="009D1AE8">
        <w:rPr>
          <w:color w:val="000000"/>
          <w:sz w:val="28"/>
          <w:szCs w:val="28"/>
        </w:rPr>
        <w:t xml:space="preserve">очвы на МПА вырастают микроорганизмы различных систематических и </w:t>
      </w:r>
      <w:r w:rsidR="0034691A" w:rsidRPr="009D1AE8">
        <w:rPr>
          <w:color w:val="000000"/>
          <w:sz w:val="28"/>
          <w:szCs w:val="28"/>
        </w:rPr>
        <w:t>физиологических групп:</w:t>
      </w:r>
      <w:r w:rsidR="009D1AE8" w:rsidRPr="009D1AE8">
        <w:rPr>
          <w:color w:val="000000"/>
          <w:sz w:val="28"/>
          <w:szCs w:val="28"/>
        </w:rPr>
        <w:t xml:space="preserve"> </w:t>
      </w:r>
      <w:r w:rsidR="0034691A" w:rsidRPr="009D1AE8">
        <w:rPr>
          <w:color w:val="000000"/>
          <w:sz w:val="28"/>
          <w:szCs w:val="28"/>
        </w:rPr>
        <w:t>грамотри</w:t>
      </w:r>
      <w:r w:rsidRPr="009D1AE8">
        <w:rPr>
          <w:color w:val="000000"/>
          <w:sz w:val="28"/>
          <w:szCs w:val="28"/>
        </w:rPr>
        <w:t xml:space="preserve">цательные не образующие эндоспор бактерии родов </w:t>
      </w:r>
      <w:r w:rsidRPr="009D1AE8">
        <w:rPr>
          <w:iCs/>
          <w:color w:val="000000"/>
          <w:sz w:val="28"/>
          <w:szCs w:val="28"/>
          <w:lang w:val="en-US"/>
        </w:rPr>
        <w:t>Pseudomonas</w:t>
      </w:r>
      <w:r w:rsidRPr="009D1AE8">
        <w:rPr>
          <w:iCs/>
          <w:color w:val="000000"/>
          <w:sz w:val="28"/>
          <w:szCs w:val="28"/>
        </w:rPr>
        <w:t xml:space="preserve">, </w:t>
      </w:r>
      <w:r w:rsidRPr="009D1AE8">
        <w:rPr>
          <w:iCs/>
          <w:color w:val="000000"/>
          <w:sz w:val="28"/>
          <w:szCs w:val="28"/>
          <w:lang w:val="en-US"/>
        </w:rPr>
        <w:t>Flavobacterium</w:t>
      </w:r>
      <w:r w:rsidRPr="009D1AE8">
        <w:rPr>
          <w:iCs/>
          <w:color w:val="000000"/>
          <w:sz w:val="28"/>
          <w:szCs w:val="28"/>
        </w:rPr>
        <w:t xml:space="preserve"> </w:t>
      </w:r>
      <w:r w:rsidRPr="009D1AE8">
        <w:rPr>
          <w:color w:val="000000"/>
          <w:sz w:val="28"/>
          <w:szCs w:val="28"/>
        </w:rPr>
        <w:t xml:space="preserve">и </w:t>
      </w:r>
      <w:r w:rsidRPr="009D1AE8">
        <w:rPr>
          <w:iCs/>
          <w:color w:val="000000"/>
          <w:sz w:val="28"/>
          <w:szCs w:val="28"/>
          <w:lang w:val="en-US"/>
        </w:rPr>
        <w:t>Achromobacter</w:t>
      </w:r>
      <w:r w:rsidRPr="009D1AE8">
        <w:rPr>
          <w:iCs/>
          <w:color w:val="000000"/>
          <w:sz w:val="28"/>
          <w:szCs w:val="28"/>
        </w:rPr>
        <w:t>,</w:t>
      </w:r>
      <w:r w:rsidR="009D1AE8" w:rsidRPr="009D1AE8">
        <w:rPr>
          <w:iCs/>
          <w:color w:val="000000"/>
          <w:sz w:val="28"/>
          <w:szCs w:val="28"/>
        </w:rPr>
        <w:t xml:space="preserve"> </w:t>
      </w:r>
      <w:r w:rsidR="0034691A" w:rsidRPr="009D1AE8">
        <w:rPr>
          <w:color w:val="000000"/>
          <w:sz w:val="28"/>
          <w:szCs w:val="28"/>
        </w:rPr>
        <w:t>грамположительные спорообра</w:t>
      </w:r>
      <w:r w:rsidRPr="009D1AE8">
        <w:rPr>
          <w:color w:val="000000"/>
          <w:sz w:val="28"/>
          <w:szCs w:val="28"/>
        </w:rPr>
        <w:t xml:space="preserve">зующие палочки рода </w:t>
      </w:r>
      <w:r w:rsidRPr="009D1AE8">
        <w:rPr>
          <w:iCs/>
          <w:color w:val="000000"/>
          <w:sz w:val="28"/>
          <w:szCs w:val="28"/>
          <w:lang w:val="en-US"/>
        </w:rPr>
        <w:t>Bacillus</w:t>
      </w:r>
      <w:r w:rsidRPr="009D1AE8">
        <w:rPr>
          <w:iCs/>
          <w:color w:val="000000"/>
          <w:sz w:val="28"/>
          <w:szCs w:val="28"/>
        </w:rPr>
        <w:t xml:space="preserve">, </w:t>
      </w:r>
      <w:r w:rsidRPr="009D1AE8">
        <w:rPr>
          <w:color w:val="000000"/>
          <w:sz w:val="28"/>
          <w:szCs w:val="28"/>
        </w:rPr>
        <w:t xml:space="preserve">кокки родов </w:t>
      </w:r>
      <w:r w:rsidRPr="009D1AE8">
        <w:rPr>
          <w:iCs/>
          <w:color w:val="000000"/>
          <w:sz w:val="28"/>
          <w:szCs w:val="28"/>
          <w:lang w:val="en-US"/>
        </w:rPr>
        <w:t>Mi</w:t>
      </w:r>
      <w:r w:rsidR="0034691A" w:rsidRPr="009D1AE8">
        <w:rPr>
          <w:iCs/>
          <w:color w:val="000000"/>
          <w:sz w:val="28"/>
          <w:szCs w:val="28"/>
        </w:rPr>
        <w:t>с</w:t>
      </w:r>
      <w:r w:rsidRPr="009D1AE8">
        <w:rPr>
          <w:iCs/>
          <w:color w:val="000000"/>
          <w:sz w:val="28"/>
          <w:szCs w:val="28"/>
          <w:lang w:val="en-US"/>
        </w:rPr>
        <w:t>rococcus</w:t>
      </w:r>
      <w:r w:rsidRPr="009D1AE8">
        <w:rPr>
          <w:iCs/>
          <w:color w:val="000000"/>
          <w:sz w:val="28"/>
          <w:szCs w:val="28"/>
        </w:rPr>
        <w:t xml:space="preserve"> </w:t>
      </w:r>
      <w:r w:rsidRPr="009D1AE8">
        <w:rPr>
          <w:color w:val="000000"/>
          <w:sz w:val="28"/>
          <w:szCs w:val="28"/>
        </w:rPr>
        <w:t xml:space="preserve">и </w:t>
      </w:r>
      <w:r w:rsidRPr="009D1AE8">
        <w:rPr>
          <w:iCs/>
          <w:color w:val="000000"/>
          <w:sz w:val="28"/>
          <w:szCs w:val="28"/>
          <w:lang w:val="en-US"/>
        </w:rPr>
        <w:t>Sarcina</w:t>
      </w:r>
      <w:r w:rsidRPr="009D1AE8">
        <w:rPr>
          <w:iCs/>
          <w:color w:val="000000"/>
          <w:sz w:val="28"/>
          <w:szCs w:val="28"/>
        </w:rPr>
        <w:t xml:space="preserve">, </w:t>
      </w:r>
      <w:r w:rsidRPr="009D1AE8">
        <w:rPr>
          <w:color w:val="000000"/>
          <w:sz w:val="28"/>
          <w:szCs w:val="28"/>
        </w:rPr>
        <w:t xml:space="preserve">различные микобактерии (род </w:t>
      </w:r>
      <w:r w:rsidRPr="009D1AE8">
        <w:rPr>
          <w:iCs/>
          <w:color w:val="000000"/>
          <w:sz w:val="28"/>
          <w:szCs w:val="28"/>
          <w:lang w:val="en-US"/>
        </w:rPr>
        <w:t>Mycobacterium</w:t>
      </w:r>
      <w:r w:rsidR="0034691A" w:rsidRPr="009D1AE8">
        <w:rPr>
          <w:iCs/>
          <w:color w:val="000000"/>
          <w:sz w:val="28"/>
          <w:szCs w:val="28"/>
        </w:rPr>
        <w:t>)</w:t>
      </w:r>
      <w:r w:rsidRPr="009D1AE8">
        <w:rPr>
          <w:iCs/>
          <w:color w:val="000000"/>
          <w:sz w:val="28"/>
          <w:szCs w:val="28"/>
        </w:rPr>
        <w:t xml:space="preserve">, </w:t>
      </w:r>
      <w:r w:rsidRPr="009D1AE8">
        <w:rPr>
          <w:color w:val="000000"/>
          <w:sz w:val="28"/>
          <w:szCs w:val="28"/>
        </w:rPr>
        <w:t xml:space="preserve">некоторые высшие актиномицеты (род </w:t>
      </w:r>
      <w:r w:rsidRPr="009D1AE8">
        <w:rPr>
          <w:iCs/>
          <w:color w:val="000000"/>
          <w:sz w:val="28"/>
          <w:szCs w:val="28"/>
          <w:lang w:val="en-US"/>
        </w:rPr>
        <w:t>Actinomyces</w:t>
      </w:r>
      <w:r w:rsidRPr="009D1AE8">
        <w:rPr>
          <w:iCs/>
          <w:color w:val="000000"/>
          <w:sz w:val="28"/>
          <w:szCs w:val="28"/>
        </w:rPr>
        <w:t xml:space="preserve"> </w:t>
      </w:r>
      <w:r w:rsidR="009D1AE8" w:rsidRPr="009D1AE8">
        <w:rPr>
          <w:iCs/>
          <w:color w:val="000000"/>
          <w:sz w:val="28"/>
          <w:szCs w:val="28"/>
        </w:rPr>
        <w:t xml:space="preserve">– </w:t>
      </w:r>
      <w:r w:rsidRPr="009D1AE8">
        <w:rPr>
          <w:iCs/>
          <w:color w:val="000000"/>
          <w:sz w:val="28"/>
          <w:szCs w:val="28"/>
          <w:lang w:val="en-US"/>
        </w:rPr>
        <w:t>Streptomyces</w:t>
      </w:r>
      <w:r w:rsidRPr="009D1AE8">
        <w:rPr>
          <w:iCs/>
          <w:color w:val="000000"/>
          <w:sz w:val="28"/>
          <w:szCs w:val="28"/>
        </w:rPr>
        <w:t xml:space="preserve">) </w:t>
      </w:r>
      <w:r w:rsidRPr="009D1AE8">
        <w:rPr>
          <w:color w:val="000000"/>
          <w:sz w:val="28"/>
          <w:szCs w:val="28"/>
        </w:rPr>
        <w:t xml:space="preserve">и мицелиальные грибы (род </w:t>
      </w:r>
      <w:r w:rsidRPr="009D1AE8">
        <w:rPr>
          <w:iCs/>
          <w:color w:val="000000"/>
          <w:sz w:val="28"/>
          <w:szCs w:val="28"/>
          <w:lang w:val="en-US"/>
        </w:rPr>
        <w:t>Aspergillus</w:t>
      </w:r>
      <w:r w:rsidRPr="009D1AE8">
        <w:rPr>
          <w:iCs/>
          <w:color w:val="000000"/>
          <w:sz w:val="28"/>
          <w:szCs w:val="28"/>
        </w:rPr>
        <w:t xml:space="preserve">, </w:t>
      </w:r>
      <w:r w:rsidRPr="009D1AE8">
        <w:rPr>
          <w:iCs/>
          <w:color w:val="000000"/>
          <w:sz w:val="28"/>
          <w:szCs w:val="28"/>
          <w:lang w:val="en-US"/>
        </w:rPr>
        <w:t>Penicillium</w:t>
      </w:r>
      <w:r w:rsidRPr="009D1AE8">
        <w:rPr>
          <w:iCs/>
          <w:color w:val="000000"/>
          <w:sz w:val="28"/>
          <w:szCs w:val="28"/>
        </w:rPr>
        <w:t xml:space="preserve">, </w:t>
      </w:r>
      <w:r w:rsidRPr="009D1AE8">
        <w:rPr>
          <w:iCs/>
          <w:color w:val="000000"/>
          <w:sz w:val="28"/>
          <w:szCs w:val="28"/>
          <w:lang w:val="en-US"/>
        </w:rPr>
        <w:t>Trichoderma</w:t>
      </w:r>
      <w:r w:rsidRPr="009D1AE8">
        <w:rPr>
          <w:iCs/>
          <w:color w:val="000000"/>
          <w:sz w:val="28"/>
          <w:szCs w:val="28"/>
        </w:rPr>
        <w:t xml:space="preserve">, </w:t>
      </w:r>
      <w:r w:rsidRPr="009D1AE8">
        <w:rPr>
          <w:iCs/>
          <w:color w:val="000000"/>
          <w:sz w:val="28"/>
          <w:szCs w:val="28"/>
          <w:lang w:val="en-US"/>
        </w:rPr>
        <w:t>Allernaria</w:t>
      </w:r>
      <w:r w:rsidRPr="009D1AE8">
        <w:rPr>
          <w:iCs/>
          <w:color w:val="000000"/>
          <w:sz w:val="28"/>
          <w:szCs w:val="28"/>
        </w:rPr>
        <w:t xml:space="preserve"> </w:t>
      </w:r>
      <w:r w:rsidRPr="009D1AE8">
        <w:rPr>
          <w:color w:val="000000"/>
          <w:sz w:val="28"/>
          <w:szCs w:val="28"/>
        </w:rPr>
        <w:t>и др.).</w:t>
      </w:r>
    </w:p>
    <w:p w:rsidR="0011288A" w:rsidRPr="009D1AE8" w:rsidRDefault="0011288A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AE8">
        <w:rPr>
          <w:color w:val="000000"/>
          <w:sz w:val="28"/>
          <w:szCs w:val="28"/>
        </w:rPr>
        <w:t xml:space="preserve">Бактерии рода </w:t>
      </w:r>
      <w:r w:rsidRPr="009D1AE8">
        <w:rPr>
          <w:iCs/>
          <w:color w:val="000000"/>
          <w:sz w:val="28"/>
          <w:szCs w:val="28"/>
          <w:lang w:val="en-US"/>
        </w:rPr>
        <w:t>Pseudomonas</w:t>
      </w:r>
      <w:r w:rsidRPr="009D1AE8">
        <w:rPr>
          <w:iCs/>
          <w:color w:val="000000"/>
          <w:sz w:val="28"/>
          <w:szCs w:val="28"/>
        </w:rPr>
        <w:t xml:space="preserve"> </w:t>
      </w:r>
      <w:r w:rsidRPr="009D1AE8">
        <w:rPr>
          <w:color w:val="000000"/>
          <w:sz w:val="28"/>
          <w:szCs w:val="28"/>
        </w:rPr>
        <w:t xml:space="preserve">образуют на МПА колонии круглые и неправильной формы, средние, крупные и широко распространяющиеся по поверхности среды, выпуклые и плоские, слизистые и </w:t>
      </w:r>
      <w:r w:rsidR="0034691A" w:rsidRPr="009D1AE8">
        <w:rPr>
          <w:color w:val="000000"/>
          <w:sz w:val="28"/>
          <w:szCs w:val="28"/>
        </w:rPr>
        <w:t>пастоо</w:t>
      </w:r>
      <w:r w:rsidRPr="009D1AE8">
        <w:rPr>
          <w:color w:val="000000"/>
          <w:sz w:val="28"/>
          <w:szCs w:val="28"/>
        </w:rPr>
        <w:t>бразные, просвечивающие, бесцветные или пигментированные (грязно-белые, синие, сине-зеленые, красные, желтые, оранжевые, бурые и черные).</w:t>
      </w:r>
    </w:p>
    <w:p w:rsidR="0011288A" w:rsidRPr="009D1AE8" w:rsidRDefault="0011288A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AE8">
        <w:rPr>
          <w:color w:val="000000"/>
          <w:sz w:val="28"/>
          <w:szCs w:val="28"/>
        </w:rPr>
        <w:t xml:space="preserve">Характерная особенность ряда представителей рода </w:t>
      </w:r>
      <w:r w:rsidRPr="009D1AE8">
        <w:rPr>
          <w:iCs/>
          <w:color w:val="000000"/>
          <w:sz w:val="28"/>
          <w:szCs w:val="28"/>
          <w:lang w:val="en-US"/>
        </w:rPr>
        <w:t>Pseudomonas</w:t>
      </w:r>
      <w:r w:rsidRPr="009D1AE8">
        <w:rPr>
          <w:iCs/>
          <w:color w:val="000000"/>
          <w:sz w:val="28"/>
          <w:szCs w:val="28"/>
        </w:rPr>
        <w:t xml:space="preserve"> </w:t>
      </w:r>
      <w:r w:rsidR="009D1AE8" w:rsidRPr="009D1AE8">
        <w:rPr>
          <w:color w:val="000000"/>
          <w:sz w:val="28"/>
          <w:szCs w:val="28"/>
        </w:rPr>
        <w:t xml:space="preserve">– </w:t>
      </w:r>
      <w:r w:rsidRPr="009D1AE8">
        <w:rPr>
          <w:color w:val="000000"/>
          <w:sz w:val="28"/>
          <w:szCs w:val="28"/>
        </w:rPr>
        <w:t>образование сине-зеленого или желто-зеленого флуоресцирующего пигмента. Флуоресценцию колонии иногда удается наблюдать только в ультрафиолетовых лучах. У некоторых видов пигменты диффундируют в среду, окрашивая ее в соответствующий цвет. Пигментообразование зависит от состава и рН среды.</w:t>
      </w:r>
    </w:p>
    <w:p w:rsidR="0034691A" w:rsidRPr="009D1AE8" w:rsidRDefault="0011288A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AE8">
        <w:rPr>
          <w:color w:val="000000"/>
          <w:sz w:val="28"/>
          <w:szCs w:val="28"/>
        </w:rPr>
        <w:t xml:space="preserve">Клетки </w:t>
      </w:r>
      <w:r w:rsidRPr="009D1AE8">
        <w:rPr>
          <w:iCs/>
          <w:color w:val="000000"/>
          <w:sz w:val="28"/>
          <w:szCs w:val="28"/>
          <w:lang w:val="en-US"/>
        </w:rPr>
        <w:t>Pseudomonas</w:t>
      </w:r>
      <w:r w:rsidRPr="009D1AE8">
        <w:rPr>
          <w:iCs/>
          <w:color w:val="000000"/>
          <w:sz w:val="28"/>
          <w:szCs w:val="28"/>
        </w:rPr>
        <w:t xml:space="preserve"> </w:t>
      </w:r>
      <w:r w:rsidRPr="009D1AE8">
        <w:rPr>
          <w:color w:val="000000"/>
          <w:sz w:val="28"/>
          <w:szCs w:val="28"/>
        </w:rPr>
        <w:t>прямые или слабо изогнутые, часто с заостренными концами, располагаются одиночно, парами или короткими цепочками, подвижн</w:t>
      </w:r>
      <w:r w:rsidR="0034691A" w:rsidRPr="009D1AE8">
        <w:rPr>
          <w:color w:val="000000"/>
          <w:sz w:val="28"/>
          <w:szCs w:val="28"/>
        </w:rPr>
        <w:t>ы, имеют полярные жгутики (моно</w:t>
      </w:r>
      <w:r w:rsidRPr="009D1AE8">
        <w:rPr>
          <w:color w:val="000000"/>
          <w:sz w:val="28"/>
          <w:szCs w:val="28"/>
        </w:rPr>
        <w:t>трихи или лофотрихи). Размеры клеток различных видов колеблются в пределах 0,7</w:t>
      </w:r>
      <w:r w:rsidR="009D1AE8" w:rsidRPr="009D1AE8">
        <w:rPr>
          <w:color w:val="000000"/>
          <w:sz w:val="28"/>
          <w:szCs w:val="28"/>
        </w:rPr>
        <w:t>–</w:t>
      </w:r>
      <w:r w:rsidRPr="009D1AE8">
        <w:rPr>
          <w:color w:val="000000"/>
          <w:sz w:val="28"/>
          <w:szCs w:val="28"/>
        </w:rPr>
        <w:t>7,5</w:t>
      </w:r>
      <w:r w:rsidR="009D1AE8">
        <w:rPr>
          <w:color w:val="000000"/>
          <w:sz w:val="28"/>
          <w:szCs w:val="28"/>
        </w:rPr>
        <w:t>×</w:t>
      </w:r>
      <w:r w:rsidRPr="009D1AE8">
        <w:rPr>
          <w:color w:val="000000"/>
          <w:sz w:val="28"/>
          <w:szCs w:val="28"/>
        </w:rPr>
        <w:t>0,3</w:t>
      </w:r>
      <w:r w:rsidR="009D1AE8" w:rsidRPr="009D1AE8">
        <w:rPr>
          <w:color w:val="000000"/>
          <w:sz w:val="28"/>
          <w:szCs w:val="28"/>
        </w:rPr>
        <w:t>–</w:t>
      </w:r>
      <w:r w:rsidRPr="009D1AE8">
        <w:rPr>
          <w:color w:val="000000"/>
          <w:sz w:val="28"/>
          <w:szCs w:val="28"/>
        </w:rPr>
        <w:t>1,5 мкм. С возрастом форма клеток не меняется. Только в очень старых культурах могут быть клетки до 14 мкм длиной и инволюционные формы.</w:t>
      </w:r>
    </w:p>
    <w:p w:rsidR="0011288A" w:rsidRDefault="0011288A" w:rsidP="009D1AE8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D1AE8">
        <w:rPr>
          <w:color w:val="000000"/>
          <w:sz w:val="28"/>
          <w:szCs w:val="28"/>
        </w:rPr>
        <w:t xml:space="preserve">Виды рода </w:t>
      </w:r>
      <w:r w:rsidRPr="009D1AE8">
        <w:rPr>
          <w:iCs/>
          <w:color w:val="000000"/>
          <w:sz w:val="28"/>
          <w:szCs w:val="28"/>
          <w:lang w:val="en-US"/>
        </w:rPr>
        <w:t>Flavobacterium</w:t>
      </w:r>
      <w:r w:rsidRPr="009D1AE8">
        <w:rPr>
          <w:iCs/>
          <w:color w:val="000000"/>
          <w:sz w:val="28"/>
          <w:szCs w:val="28"/>
        </w:rPr>
        <w:t xml:space="preserve"> </w:t>
      </w:r>
      <w:r w:rsidRPr="009D1AE8">
        <w:rPr>
          <w:color w:val="000000"/>
          <w:sz w:val="28"/>
          <w:szCs w:val="28"/>
        </w:rPr>
        <w:t>образуют на МПА колонии 2</w:t>
      </w:r>
      <w:r w:rsidR="009D1AE8" w:rsidRPr="009D1AE8">
        <w:rPr>
          <w:color w:val="000000"/>
          <w:sz w:val="28"/>
          <w:szCs w:val="28"/>
        </w:rPr>
        <w:t>–</w:t>
      </w:r>
      <w:r w:rsidRPr="009D1AE8">
        <w:rPr>
          <w:iCs/>
          <w:color w:val="000000"/>
          <w:sz w:val="28"/>
          <w:szCs w:val="28"/>
        </w:rPr>
        <w:t>3</w:t>
      </w:r>
      <w:r w:rsidR="009D1AE8" w:rsidRPr="009D1AE8">
        <w:rPr>
          <w:iCs/>
          <w:color w:val="000000"/>
          <w:sz w:val="28"/>
          <w:szCs w:val="28"/>
        </w:rPr>
        <w:t> </w:t>
      </w:r>
      <w:r w:rsidR="009D1AE8" w:rsidRPr="009D1AE8">
        <w:rPr>
          <w:color w:val="000000"/>
          <w:sz w:val="28"/>
          <w:szCs w:val="28"/>
        </w:rPr>
        <w:t>мм</w:t>
      </w:r>
      <w:r w:rsidRPr="009D1AE8">
        <w:rPr>
          <w:color w:val="000000"/>
          <w:sz w:val="28"/>
          <w:szCs w:val="28"/>
        </w:rPr>
        <w:t xml:space="preserve"> в диаметре, круглые, редко </w:t>
      </w:r>
      <w:r w:rsidR="009D1AE8" w:rsidRPr="009D1AE8">
        <w:rPr>
          <w:color w:val="000000"/>
          <w:sz w:val="28"/>
          <w:szCs w:val="28"/>
        </w:rPr>
        <w:t xml:space="preserve">– </w:t>
      </w:r>
      <w:r w:rsidRPr="009D1AE8">
        <w:rPr>
          <w:color w:val="000000"/>
          <w:sz w:val="28"/>
          <w:szCs w:val="28"/>
        </w:rPr>
        <w:t xml:space="preserve">неправильной формы, гладкие, желтого цвета за счет каротиноидных пигментов, не диффундирующих в среду. Клетки флавобактерий </w:t>
      </w:r>
      <w:r w:rsidR="009D1AE8" w:rsidRPr="009D1AE8">
        <w:rPr>
          <w:color w:val="000000"/>
          <w:sz w:val="28"/>
          <w:szCs w:val="28"/>
        </w:rPr>
        <w:t xml:space="preserve">– </w:t>
      </w:r>
      <w:r w:rsidRPr="009D1AE8">
        <w:rPr>
          <w:color w:val="000000"/>
          <w:sz w:val="28"/>
          <w:szCs w:val="28"/>
        </w:rPr>
        <w:t>мелкие (0,3</w:t>
      </w:r>
      <w:r w:rsidR="009D1AE8" w:rsidRPr="009D1AE8">
        <w:rPr>
          <w:color w:val="000000"/>
          <w:sz w:val="28"/>
          <w:szCs w:val="28"/>
        </w:rPr>
        <w:t>–</w:t>
      </w:r>
      <w:r w:rsidRPr="009D1AE8">
        <w:rPr>
          <w:color w:val="000000"/>
          <w:sz w:val="28"/>
          <w:szCs w:val="28"/>
        </w:rPr>
        <w:t>4,5</w:t>
      </w:r>
      <w:r w:rsidR="009D1AE8">
        <w:rPr>
          <w:color w:val="000000"/>
          <w:sz w:val="28"/>
          <w:szCs w:val="28"/>
        </w:rPr>
        <w:t>×</w:t>
      </w:r>
      <w:r w:rsidRPr="009D1AE8">
        <w:rPr>
          <w:color w:val="000000"/>
          <w:sz w:val="28"/>
          <w:szCs w:val="28"/>
        </w:rPr>
        <w:t>0,25</w:t>
      </w:r>
      <w:r w:rsidR="009D1AE8" w:rsidRPr="009D1AE8">
        <w:rPr>
          <w:color w:val="000000"/>
          <w:sz w:val="28"/>
          <w:szCs w:val="28"/>
        </w:rPr>
        <w:t>–</w:t>
      </w:r>
      <w:r w:rsidRPr="009D1AE8">
        <w:rPr>
          <w:color w:val="000000"/>
          <w:sz w:val="28"/>
          <w:szCs w:val="28"/>
        </w:rPr>
        <w:t>1,0 мкм), слегка искривленные, подвижные (перитрихи) или неподвижные палочки, расположенные одиночно, в парах и коротких цепочках. В некоторых культурах образуют нити. Для флавобактерий характерен спэп</w:t>
      </w:r>
      <w:r w:rsidR="00CF6238" w:rsidRPr="009D1AE8">
        <w:rPr>
          <w:color w:val="000000"/>
          <w:sz w:val="28"/>
          <w:szCs w:val="28"/>
        </w:rPr>
        <w:t>ин</w:t>
      </w:r>
      <w:r w:rsidRPr="009D1AE8">
        <w:rPr>
          <w:color w:val="000000"/>
          <w:sz w:val="28"/>
          <w:szCs w:val="28"/>
        </w:rPr>
        <w:t>г-тип обособления делящихся клеток</w:t>
      </w:r>
      <w:r w:rsidRPr="009D1AE8">
        <w:rPr>
          <w:iCs/>
          <w:color w:val="000000"/>
          <w:sz w:val="28"/>
          <w:szCs w:val="28"/>
        </w:rPr>
        <w:t>.</w:t>
      </w:r>
    </w:p>
    <w:p w:rsidR="009D1AE8" w:rsidRPr="009D1AE8" w:rsidRDefault="009D1AE8" w:rsidP="009D1AE8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CF6238" w:rsidRPr="009D1AE8" w:rsidRDefault="0019588B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225pt" o:allowoverlap="f">
            <v:imagedata r:id="rId7" o:title=""/>
          </v:shape>
        </w:pict>
      </w:r>
    </w:p>
    <w:p w:rsidR="00C56927" w:rsidRPr="009D1AE8" w:rsidRDefault="00C56927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288A" w:rsidRPr="009D1AE8" w:rsidRDefault="0011288A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AE8">
        <w:rPr>
          <w:color w:val="000000"/>
          <w:sz w:val="28"/>
          <w:szCs w:val="28"/>
        </w:rPr>
        <w:t xml:space="preserve">Представители рода </w:t>
      </w:r>
      <w:r w:rsidR="00CF6238" w:rsidRPr="009D1AE8">
        <w:rPr>
          <w:iCs/>
          <w:color w:val="000000"/>
          <w:sz w:val="28"/>
          <w:szCs w:val="28"/>
          <w:lang w:val="en-US"/>
        </w:rPr>
        <w:t>Achrom</w:t>
      </w:r>
      <w:r w:rsidRPr="009D1AE8">
        <w:rPr>
          <w:iCs/>
          <w:color w:val="000000"/>
          <w:sz w:val="28"/>
          <w:szCs w:val="28"/>
          <w:lang w:val="en-US"/>
        </w:rPr>
        <w:t>oba</w:t>
      </w:r>
      <w:r w:rsidR="00CF6238" w:rsidRPr="009D1AE8">
        <w:rPr>
          <w:iCs/>
          <w:color w:val="000000"/>
          <w:sz w:val="28"/>
          <w:szCs w:val="28"/>
          <w:lang w:val="en-US"/>
        </w:rPr>
        <w:t>c</w:t>
      </w:r>
      <w:r w:rsidRPr="009D1AE8">
        <w:rPr>
          <w:iCs/>
          <w:color w:val="000000"/>
          <w:sz w:val="28"/>
          <w:szCs w:val="28"/>
          <w:lang w:val="en-US"/>
        </w:rPr>
        <w:t>ter</w:t>
      </w:r>
      <w:r w:rsidRPr="009D1AE8">
        <w:rPr>
          <w:iCs/>
          <w:color w:val="000000"/>
          <w:sz w:val="28"/>
          <w:szCs w:val="28"/>
        </w:rPr>
        <w:t xml:space="preserve"> </w:t>
      </w:r>
      <w:r w:rsidRPr="009D1AE8">
        <w:rPr>
          <w:color w:val="000000"/>
          <w:sz w:val="28"/>
          <w:szCs w:val="28"/>
        </w:rPr>
        <w:t xml:space="preserve">вырастают на МПА в виде мелких, круглых, гладких </w:t>
      </w:r>
      <w:r w:rsidR="009D1AE8">
        <w:rPr>
          <w:color w:val="000000"/>
          <w:sz w:val="28"/>
          <w:szCs w:val="28"/>
        </w:rPr>
        <w:t>и</w:t>
      </w:r>
      <w:r w:rsidRPr="009D1AE8">
        <w:rPr>
          <w:color w:val="000000"/>
          <w:sz w:val="28"/>
          <w:szCs w:val="28"/>
        </w:rPr>
        <w:t>ли сухих колоний, белого или серого цвета. Это мелкие палочки (0,5</w:t>
      </w:r>
      <w:r w:rsidR="009D1AE8" w:rsidRPr="009D1AE8">
        <w:rPr>
          <w:color w:val="000000"/>
          <w:sz w:val="28"/>
          <w:szCs w:val="28"/>
        </w:rPr>
        <w:t>–</w:t>
      </w:r>
      <w:r w:rsidRPr="009D1AE8">
        <w:rPr>
          <w:color w:val="000000"/>
          <w:sz w:val="28"/>
          <w:szCs w:val="28"/>
        </w:rPr>
        <w:t>2,3, редко до 5,8</w:t>
      </w:r>
      <w:r w:rsidR="009D1AE8">
        <w:rPr>
          <w:color w:val="000000"/>
          <w:sz w:val="28"/>
          <w:szCs w:val="28"/>
        </w:rPr>
        <w:t>×</w:t>
      </w:r>
      <w:r w:rsidRPr="009D1AE8">
        <w:rPr>
          <w:color w:val="000000"/>
          <w:sz w:val="28"/>
          <w:szCs w:val="28"/>
        </w:rPr>
        <w:t xml:space="preserve">0,1 </w:t>
      </w:r>
      <w:r w:rsidR="009D1AE8" w:rsidRPr="009D1AE8">
        <w:rPr>
          <w:color w:val="000000"/>
          <w:sz w:val="28"/>
          <w:szCs w:val="28"/>
        </w:rPr>
        <w:t xml:space="preserve">– </w:t>
      </w:r>
      <w:r w:rsidRPr="009D1AE8">
        <w:rPr>
          <w:color w:val="000000"/>
          <w:sz w:val="28"/>
          <w:szCs w:val="28"/>
        </w:rPr>
        <w:t xml:space="preserve">1,0 мкм), одиночные, в парах, реже </w:t>
      </w:r>
      <w:r w:rsidR="009D1AE8" w:rsidRPr="009D1AE8">
        <w:rPr>
          <w:color w:val="000000"/>
          <w:sz w:val="28"/>
          <w:szCs w:val="28"/>
        </w:rPr>
        <w:t>– в</w:t>
      </w:r>
      <w:r w:rsidRPr="009D1AE8">
        <w:rPr>
          <w:color w:val="000000"/>
          <w:sz w:val="28"/>
          <w:szCs w:val="28"/>
        </w:rPr>
        <w:t xml:space="preserve"> коротких цепочках; неподвижные</w:t>
      </w:r>
      <w:r w:rsidR="009D1AE8" w:rsidRPr="009D1AE8">
        <w:rPr>
          <w:color w:val="000000"/>
          <w:sz w:val="28"/>
          <w:szCs w:val="28"/>
        </w:rPr>
        <w:t>, и</w:t>
      </w:r>
      <w:r w:rsidRPr="009D1AE8">
        <w:rPr>
          <w:color w:val="000000"/>
          <w:sz w:val="28"/>
          <w:szCs w:val="28"/>
        </w:rPr>
        <w:t>ли подвижные (перитрихи).</w:t>
      </w:r>
    </w:p>
    <w:p w:rsidR="0011288A" w:rsidRDefault="0011288A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AE8">
        <w:rPr>
          <w:color w:val="000000"/>
          <w:sz w:val="28"/>
          <w:szCs w:val="28"/>
        </w:rPr>
        <w:t xml:space="preserve">Виды рода </w:t>
      </w:r>
      <w:r w:rsidRPr="009D1AE8">
        <w:rPr>
          <w:iCs/>
          <w:color w:val="000000"/>
          <w:sz w:val="28"/>
          <w:szCs w:val="28"/>
          <w:lang w:val="en-US"/>
        </w:rPr>
        <w:t>Micrococcus</w:t>
      </w:r>
      <w:r w:rsidRPr="009D1AE8">
        <w:rPr>
          <w:iCs/>
          <w:color w:val="000000"/>
          <w:sz w:val="28"/>
          <w:szCs w:val="28"/>
        </w:rPr>
        <w:t xml:space="preserve"> </w:t>
      </w:r>
      <w:r w:rsidRPr="009D1AE8">
        <w:rPr>
          <w:color w:val="000000"/>
          <w:sz w:val="28"/>
          <w:szCs w:val="28"/>
        </w:rPr>
        <w:t xml:space="preserve">образуют на МПА довольно разнообразные колонии: чаще </w:t>
      </w:r>
      <w:r w:rsidR="009D1AE8" w:rsidRPr="009D1AE8">
        <w:rPr>
          <w:color w:val="000000"/>
          <w:sz w:val="28"/>
          <w:szCs w:val="28"/>
        </w:rPr>
        <w:t>–</w:t>
      </w:r>
      <w:r w:rsidRPr="009D1AE8">
        <w:rPr>
          <w:color w:val="000000"/>
          <w:sz w:val="28"/>
          <w:szCs w:val="28"/>
        </w:rPr>
        <w:t xml:space="preserve"> мелкие и средних размеров (2</w:t>
      </w:r>
      <w:r w:rsidR="009D1AE8" w:rsidRPr="009D1AE8">
        <w:rPr>
          <w:color w:val="000000"/>
          <w:sz w:val="28"/>
          <w:szCs w:val="28"/>
        </w:rPr>
        <w:t>–</w:t>
      </w:r>
      <w:r w:rsidRPr="009D1AE8">
        <w:rPr>
          <w:color w:val="000000"/>
          <w:sz w:val="28"/>
          <w:szCs w:val="28"/>
        </w:rPr>
        <w:t>4</w:t>
      </w:r>
      <w:r w:rsidR="009D1AE8" w:rsidRPr="009D1AE8">
        <w:rPr>
          <w:color w:val="000000"/>
          <w:sz w:val="28"/>
          <w:szCs w:val="28"/>
        </w:rPr>
        <w:t> мм</w:t>
      </w:r>
      <w:r w:rsidRPr="009D1AE8">
        <w:rPr>
          <w:color w:val="000000"/>
          <w:sz w:val="28"/>
          <w:szCs w:val="28"/>
        </w:rPr>
        <w:t xml:space="preserve"> в</w:t>
      </w:r>
      <w:r w:rsidR="00CF6238" w:rsidRPr="009D1AE8">
        <w:rPr>
          <w:color w:val="000000"/>
          <w:sz w:val="28"/>
          <w:szCs w:val="28"/>
        </w:rPr>
        <w:t xml:space="preserve"> </w:t>
      </w:r>
      <w:r w:rsidRPr="009D1AE8">
        <w:rPr>
          <w:color w:val="000000"/>
          <w:sz w:val="28"/>
          <w:szCs w:val="28"/>
        </w:rPr>
        <w:t xml:space="preserve">диаметре), но у некоторых видов </w:t>
      </w:r>
      <w:r w:rsidR="009D1AE8" w:rsidRPr="009D1AE8">
        <w:rPr>
          <w:color w:val="000000"/>
          <w:sz w:val="28"/>
          <w:szCs w:val="28"/>
        </w:rPr>
        <w:t xml:space="preserve">– </w:t>
      </w:r>
      <w:r w:rsidRPr="009D1AE8">
        <w:rPr>
          <w:color w:val="000000"/>
          <w:sz w:val="28"/>
          <w:szCs w:val="28"/>
        </w:rPr>
        <w:t>широко разрастающиеся по поверхности среды; матовые, влажные, блестящие и даже маслянистые; плоские и выпуклые; гладкие, зернистые, мелкоскладчатые, бугристые, иногда радиально исчерченные; пастообразной консистенции, иногда слизистые, реже сухие и плотные; чаще всего белые, белоснежные, серые, реже бесцветные, иногда буроватые, желто-зеленые, желто-лимонные, розовые и красные. Пигменты не диффундируют в среду. Клетки сферические, мелкие, 0,2</w:t>
      </w:r>
      <w:r w:rsidR="009D1AE8" w:rsidRPr="009D1AE8">
        <w:rPr>
          <w:color w:val="000000"/>
          <w:sz w:val="28"/>
          <w:szCs w:val="28"/>
        </w:rPr>
        <w:t>–</w:t>
      </w:r>
      <w:r w:rsidRPr="009D1AE8">
        <w:rPr>
          <w:color w:val="000000"/>
          <w:sz w:val="28"/>
          <w:szCs w:val="28"/>
        </w:rPr>
        <w:t>1,5 мкм в диаметре, одиночные и соединенные в пары, по три-четыре в ряд, или в неправильные бесформенные скопления, легко распадающиеся на отдельные элементы. Деление клетки происходит в любом направлении. Как правило, микрококки неподвижны и не образуют эндоспор.</w:t>
      </w:r>
    </w:p>
    <w:p w:rsidR="00DA1878" w:rsidRPr="009D1AE8" w:rsidRDefault="00DA1878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6238" w:rsidRPr="009D1AE8" w:rsidRDefault="0019588B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pict>
          <v:shape id="_x0000_i1026" type="#_x0000_t75" style="width:120pt;height:222.75pt" o:allowoverlap="f">
            <v:imagedata r:id="rId8" o:title=""/>
          </v:shape>
        </w:pict>
      </w:r>
      <w:r>
        <w:pict>
          <v:shape id="_x0000_i1027" type="#_x0000_t75" style="width:150pt;height:132pt" o:allowoverlap="f">
            <v:imagedata r:id="rId9" o:title=""/>
          </v:shape>
        </w:pict>
      </w:r>
    </w:p>
    <w:p w:rsidR="00CF6238" w:rsidRPr="009D1AE8" w:rsidRDefault="00CF6238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1288A" w:rsidRPr="009D1AE8" w:rsidRDefault="0011288A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AE8">
        <w:rPr>
          <w:color w:val="000000"/>
          <w:sz w:val="28"/>
          <w:szCs w:val="28"/>
        </w:rPr>
        <w:t xml:space="preserve">У рода </w:t>
      </w:r>
      <w:r w:rsidRPr="009D1AE8">
        <w:rPr>
          <w:iCs/>
          <w:color w:val="000000"/>
          <w:sz w:val="28"/>
          <w:szCs w:val="28"/>
          <w:lang w:val="en-US"/>
        </w:rPr>
        <w:t>Sarcina</w:t>
      </w:r>
      <w:r w:rsidRPr="009D1AE8">
        <w:rPr>
          <w:iCs/>
          <w:color w:val="000000"/>
          <w:sz w:val="28"/>
          <w:szCs w:val="28"/>
        </w:rPr>
        <w:t xml:space="preserve"> </w:t>
      </w:r>
      <w:r w:rsidRPr="009D1AE8">
        <w:rPr>
          <w:color w:val="000000"/>
          <w:sz w:val="28"/>
          <w:szCs w:val="28"/>
        </w:rPr>
        <w:t>колонии средних размеров, компактные, правильной круглой формы, лишь иногда широко распространяются по поверхности среды; выпуклые или плоские; гладкие, зернистые, бугристые или складчатые; матовые, влажные или жир</w:t>
      </w:r>
      <w:r w:rsidR="00CF6238" w:rsidRPr="009D1AE8">
        <w:rPr>
          <w:color w:val="000000"/>
          <w:sz w:val="28"/>
          <w:szCs w:val="28"/>
        </w:rPr>
        <w:t>ноблестя</w:t>
      </w:r>
      <w:r w:rsidRPr="009D1AE8">
        <w:rPr>
          <w:color w:val="000000"/>
          <w:sz w:val="28"/>
          <w:szCs w:val="28"/>
        </w:rPr>
        <w:t>щие; пастообразной консистенции или слизистые; белые и белоснежные, чаще желтые и лимонно-желтые, иногда розовые и красные. Клетки сферические, 0,5</w:t>
      </w:r>
      <w:r w:rsidR="009D1AE8" w:rsidRPr="009D1AE8">
        <w:rPr>
          <w:color w:val="000000"/>
          <w:sz w:val="28"/>
          <w:szCs w:val="28"/>
        </w:rPr>
        <w:t>–</w:t>
      </w:r>
      <w:r w:rsidRPr="009D1AE8">
        <w:rPr>
          <w:color w:val="000000"/>
          <w:sz w:val="28"/>
          <w:szCs w:val="28"/>
        </w:rPr>
        <w:t>1,5, иногда 2</w:t>
      </w:r>
      <w:r w:rsidR="009D1AE8" w:rsidRPr="009D1AE8">
        <w:rPr>
          <w:color w:val="000000"/>
          <w:sz w:val="28"/>
          <w:szCs w:val="28"/>
        </w:rPr>
        <w:t>–</w:t>
      </w:r>
      <w:r w:rsidRPr="009D1AE8">
        <w:rPr>
          <w:color w:val="000000"/>
          <w:sz w:val="28"/>
          <w:szCs w:val="28"/>
        </w:rPr>
        <w:t>3 мкм в диаметре, как правило, неподвижные и не образующие эндоспор, делятся в трех взаимно перпендикулярных плоскостях и обра</w:t>
      </w:r>
      <w:r w:rsidR="00556385">
        <w:rPr>
          <w:color w:val="000000"/>
          <w:sz w:val="28"/>
          <w:szCs w:val="28"/>
        </w:rPr>
        <w:t>зуют скопления кубической формы</w:t>
      </w:r>
      <w:r w:rsidRPr="009D1AE8">
        <w:rPr>
          <w:color w:val="000000"/>
          <w:sz w:val="28"/>
          <w:szCs w:val="28"/>
        </w:rPr>
        <w:t>.</w:t>
      </w:r>
    </w:p>
    <w:p w:rsidR="0011288A" w:rsidRDefault="0011288A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AE8">
        <w:rPr>
          <w:color w:val="000000"/>
          <w:sz w:val="28"/>
          <w:szCs w:val="28"/>
        </w:rPr>
        <w:t xml:space="preserve">Род </w:t>
      </w:r>
      <w:r w:rsidR="00CF6238" w:rsidRPr="009D1AE8">
        <w:rPr>
          <w:iCs/>
          <w:color w:val="000000"/>
          <w:sz w:val="28"/>
          <w:szCs w:val="28"/>
          <w:lang w:val="en-US"/>
        </w:rPr>
        <w:t>Mycobacteri</w:t>
      </w:r>
      <w:r w:rsidRPr="009D1AE8">
        <w:rPr>
          <w:iCs/>
          <w:color w:val="000000"/>
          <w:sz w:val="28"/>
          <w:szCs w:val="28"/>
          <w:lang w:val="en-US"/>
        </w:rPr>
        <w:t>um</w:t>
      </w:r>
      <w:r w:rsidRPr="009D1AE8">
        <w:rPr>
          <w:iCs/>
          <w:color w:val="000000"/>
          <w:sz w:val="28"/>
          <w:szCs w:val="28"/>
        </w:rPr>
        <w:t xml:space="preserve"> </w:t>
      </w:r>
      <w:r w:rsidRPr="009D1AE8">
        <w:rPr>
          <w:color w:val="000000"/>
          <w:sz w:val="28"/>
          <w:szCs w:val="28"/>
        </w:rPr>
        <w:t>относится к группе актиномицетов. Колонии микобактерий на МПА растут медленно. Вначале они мелкие, круглые, компактные, но постепенно увеличиваются и в отдельных случаях довольно широко разрастаются по поверхности среды. Колонии мягкие, пастообразные, слизистые (растекающиеся по субстрату), иногда сухие и крошащиеся; выпуклые; гладкие, бугристые или складчатые, с концентрическим кольцом; матовые, влажные или блестящие; белые или окрашенные (красные, оранжевые, желтые, зеленые, синие, темно-бурые и почти черные). Пигменты в субстрат не выделяются.</w:t>
      </w:r>
    </w:p>
    <w:p w:rsidR="00556385" w:rsidRPr="009D1AE8" w:rsidRDefault="00556385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288A" w:rsidRPr="009D1AE8" w:rsidRDefault="0019588B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shape id="_x0000_i1028" type="#_x0000_t75" style="width:318.75pt;height:163.5pt" o:allowoverlap="f">
            <v:imagedata r:id="rId10" o:title="" croptop="2731f" cropleft="1819f" cropright="1819f"/>
          </v:shape>
        </w:pict>
      </w:r>
    </w:p>
    <w:p w:rsidR="00CF6238" w:rsidRPr="009D1AE8" w:rsidRDefault="00CF6238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1288A" w:rsidRPr="009D1AE8" w:rsidRDefault="0011288A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AE8">
        <w:rPr>
          <w:color w:val="000000"/>
          <w:sz w:val="28"/>
          <w:szCs w:val="28"/>
        </w:rPr>
        <w:t>Клетки в молодой культуре палочковидные, обычно искривленные с неправильными контурами, различной величины, чаще в пределах 3,0</w:t>
      </w:r>
      <w:r w:rsidR="009D1AE8" w:rsidRPr="009D1AE8">
        <w:rPr>
          <w:color w:val="000000"/>
          <w:sz w:val="28"/>
          <w:szCs w:val="28"/>
        </w:rPr>
        <w:t>–</w:t>
      </w:r>
      <w:r w:rsidRPr="009D1AE8">
        <w:rPr>
          <w:color w:val="000000"/>
          <w:sz w:val="28"/>
          <w:szCs w:val="28"/>
        </w:rPr>
        <w:t>7,0</w:t>
      </w:r>
      <w:r w:rsidR="00556385">
        <w:rPr>
          <w:color w:val="000000"/>
          <w:sz w:val="28"/>
          <w:szCs w:val="28"/>
        </w:rPr>
        <w:t>×</w:t>
      </w:r>
      <w:r w:rsidRPr="009D1AE8">
        <w:rPr>
          <w:color w:val="000000"/>
          <w:sz w:val="28"/>
          <w:szCs w:val="28"/>
        </w:rPr>
        <w:t>0,7 мкм, но есть виды с более короткими и длинными клетками.</w:t>
      </w:r>
    </w:p>
    <w:p w:rsidR="0011288A" w:rsidRPr="009D1AE8" w:rsidRDefault="0011288A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AE8">
        <w:rPr>
          <w:color w:val="000000"/>
          <w:sz w:val="28"/>
          <w:szCs w:val="28"/>
        </w:rPr>
        <w:t>Для микобактерий характерно более или менее выраженное ветвление клеток. Оно обнаруживается в основном в молодых культурах и при развитии на определенных средах. У некоторых видов ветвящихся клеток очень немного. С возрастом клетки большинства видов распадаются на овальные образования. Расположение этих структур часто повторяет очертан</w:t>
      </w:r>
      <w:r w:rsidR="00556385">
        <w:rPr>
          <w:color w:val="000000"/>
          <w:sz w:val="28"/>
          <w:szCs w:val="28"/>
        </w:rPr>
        <w:t>ия ранее существовавших палочек</w:t>
      </w:r>
      <w:r w:rsidRPr="009D1AE8">
        <w:rPr>
          <w:color w:val="000000"/>
          <w:sz w:val="28"/>
          <w:szCs w:val="28"/>
        </w:rPr>
        <w:t xml:space="preserve">. У некоторых видов такой распад наблюдается уже через несколько часов после пересева в свежую питательную среду. Эти микроорганизмы в последнее </w:t>
      </w:r>
      <w:r w:rsidR="00CF6238" w:rsidRPr="009D1AE8">
        <w:rPr>
          <w:color w:val="000000"/>
          <w:sz w:val="28"/>
          <w:szCs w:val="28"/>
        </w:rPr>
        <w:t>в</w:t>
      </w:r>
      <w:r w:rsidRPr="009D1AE8">
        <w:rPr>
          <w:color w:val="000000"/>
          <w:sz w:val="28"/>
          <w:szCs w:val="28"/>
        </w:rPr>
        <w:t xml:space="preserve">ремя относят к роду </w:t>
      </w:r>
      <w:r w:rsidRPr="009D1AE8">
        <w:rPr>
          <w:iCs/>
          <w:color w:val="000000"/>
          <w:sz w:val="28"/>
          <w:szCs w:val="28"/>
          <w:lang w:val="en-US"/>
        </w:rPr>
        <w:t>Arthrobacter</w:t>
      </w:r>
      <w:r w:rsidRPr="009D1AE8">
        <w:rPr>
          <w:iCs/>
          <w:color w:val="000000"/>
          <w:sz w:val="28"/>
          <w:szCs w:val="28"/>
        </w:rPr>
        <w:t xml:space="preserve">. </w:t>
      </w:r>
      <w:r w:rsidRPr="009D1AE8">
        <w:rPr>
          <w:color w:val="000000"/>
          <w:sz w:val="28"/>
          <w:szCs w:val="28"/>
        </w:rPr>
        <w:t xml:space="preserve">В старых культурах многие микобактерий образуют покоящиеся клетки </w:t>
      </w:r>
      <w:r w:rsidR="009D1AE8" w:rsidRPr="009D1AE8">
        <w:rPr>
          <w:color w:val="000000"/>
          <w:sz w:val="28"/>
          <w:szCs w:val="28"/>
        </w:rPr>
        <w:t xml:space="preserve">– </w:t>
      </w:r>
      <w:r w:rsidRPr="009D1AE8">
        <w:rPr>
          <w:color w:val="000000"/>
          <w:sz w:val="28"/>
          <w:szCs w:val="28"/>
        </w:rPr>
        <w:t>артроспоры, с утолщенной оболочкой и более плотной плазмой. Кокковидные и покоящиеся клетки при пересевах на новую среду прорастают в палочки. Обособление делящихся клеток микобактерий происходит по снэппинг-типу</w:t>
      </w:r>
      <w:r w:rsidRPr="009D1AE8">
        <w:rPr>
          <w:iCs/>
          <w:color w:val="000000"/>
          <w:sz w:val="28"/>
          <w:szCs w:val="28"/>
        </w:rPr>
        <w:t>.</w:t>
      </w:r>
    </w:p>
    <w:p w:rsidR="005C0275" w:rsidRPr="009D1AE8" w:rsidRDefault="005C0275" w:rsidP="009D1AE8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5C0275" w:rsidRPr="009D1AE8" w:rsidRDefault="00556385" w:rsidP="009D1AE8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D1AE8">
        <w:rPr>
          <w:b/>
          <w:bCs/>
          <w:color w:val="000000"/>
          <w:sz w:val="28"/>
          <w:szCs w:val="28"/>
        </w:rPr>
        <w:t>Выявление и определение численности некоторых физиологических и систематических групп микроорганизмов</w:t>
      </w:r>
    </w:p>
    <w:p w:rsidR="005C0275" w:rsidRPr="009D1AE8" w:rsidRDefault="005C0275" w:rsidP="009D1AE8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11288A" w:rsidRDefault="0011288A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AE8">
        <w:rPr>
          <w:color w:val="000000"/>
          <w:sz w:val="28"/>
          <w:szCs w:val="28"/>
        </w:rPr>
        <w:t xml:space="preserve">Азот </w:t>
      </w:r>
      <w:r w:rsidR="009D1AE8" w:rsidRPr="009D1AE8">
        <w:rPr>
          <w:color w:val="000000"/>
          <w:sz w:val="28"/>
          <w:szCs w:val="28"/>
        </w:rPr>
        <w:t xml:space="preserve">– </w:t>
      </w:r>
      <w:r w:rsidRPr="009D1AE8">
        <w:rPr>
          <w:color w:val="000000"/>
          <w:sz w:val="28"/>
          <w:szCs w:val="28"/>
        </w:rPr>
        <w:t xml:space="preserve">основной элемент, необходимый для развития (растений и определяющий урожай сельскохозяйственных </w:t>
      </w:r>
      <w:r w:rsidR="005C0275" w:rsidRPr="009D1AE8">
        <w:rPr>
          <w:color w:val="000000"/>
          <w:sz w:val="28"/>
          <w:szCs w:val="28"/>
        </w:rPr>
        <w:t>к</w:t>
      </w:r>
      <w:r w:rsidRPr="009D1AE8">
        <w:rPr>
          <w:color w:val="000000"/>
          <w:sz w:val="28"/>
          <w:szCs w:val="28"/>
        </w:rPr>
        <w:t>ультур. Круговорот азота на земле и перевод его в доступные для (растений соединения осуществляются благодаря жизнедеятельности микроорганизмов.</w:t>
      </w:r>
    </w:p>
    <w:p w:rsidR="00556385" w:rsidRPr="009D1AE8" w:rsidRDefault="00556385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0275" w:rsidRPr="009D1AE8" w:rsidRDefault="0019588B" w:rsidP="009D1AE8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pict>
          <v:shape id="_x0000_i1029" type="#_x0000_t75" style="width:251.25pt;height:145.5pt" wrapcoords="-64 0 -64 21489 21600 21489 21600 0 -64 0" o:allowoverlap="f">
            <v:imagedata r:id="rId11" o:title=""/>
          </v:shape>
        </w:pict>
      </w:r>
    </w:p>
    <w:p w:rsidR="005C0275" w:rsidRPr="009D1AE8" w:rsidRDefault="005C0275" w:rsidP="009D1AE8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5C0275" w:rsidRPr="009D1AE8" w:rsidRDefault="0011288A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AE8">
        <w:rPr>
          <w:color w:val="000000"/>
          <w:sz w:val="28"/>
          <w:szCs w:val="28"/>
        </w:rPr>
        <w:t>Аммонификацией на</w:t>
      </w:r>
      <w:r w:rsidR="005C0275" w:rsidRPr="009D1AE8">
        <w:rPr>
          <w:color w:val="000000"/>
          <w:sz w:val="28"/>
          <w:szCs w:val="28"/>
        </w:rPr>
        <w:t xml:space="preserve">зываются (процессы (разложения </w:t>
      </w:r>
      <w:r w:rsidRPr="009D1AE8">
        <w:rPr>
          <w:color w:val="000000"/>
          <w:sz w:val="28"/>
          <w:szCs w:val="28"/>
        </w:rPr>
        <w:t xml:space="preserve">белка и других органических соединений азота с образованием аммиака. </w:t>
      </w:r>
      <w:r w:rsidR="005C0275" w:rsidRPr="009D1AE8">
        <w:rPr>
          <w:color w:val="000000"/>
          <w:sz w:val="28"/>
          <w:szCs w:val="28"/>
        </w:rPr>
        <w:t xml:space="preserve">К </w:t>
      </w:r>
      <w:r w:rsidRPr="009D1AE8">
        <w:rPr>
          <w:color w:val="000000"/>
          <w:sz w:val="28"/>
          <w:szCs w:val="28"/>
        </w:rPr>
        <w:t>аммонификации с</w:t>
      </w:r>
      <w:r w:rsidR="005C0275" w:rsidRPr="009D1AE8">
        <w:rPr>
          <w:color w:val="000000"/>
          <w:sz w:val="28"/>
          <w:szCs w:val="28"/>
        </w:rPr>
        <w:t xml:space="preserve">пособны многие </w:t>
      </w:r>
      <w:r w:rsidRPr="009D1AE8">
        <w:rPr>
          <w:color w:val="000000"/>
          <w:sz w:val="28"/>
          <w:szCs w:val="28"/>
        </w:rPr>
        <w:t xml:space="preserve">виды </w:t>
      </w:r>
      <w:r w:rsidR="005C0275" w:rsidRPr="009D1AE8">
        <w:rPr>
          <w:color w:val="000000"/>
          <w:sz w:val="28"/>
          <w:szCs w:val="28"/>
        </w:rPr>
        <w:t>спороо</w:t>
      </w:r>
      <w:r w:rsidRPr="009D1AE8">
        <w:rPr>
          <w:color w:val="000000"/>
          <w:sz w:val="28"/>
          <w:szCs w:val="28"/>
        </w:rPr>
        <w:t xml:space="preserve">бразующих и не образующих спор бактерий, а также различные актиномицеты и мицелиальные грибы. Однако микроорганизмов, приспособленных </w:t>
      </w:r>
      <w:r w:rsidR="005C0275" w:rsidRPr="009D1AE8">
        <w:rPr>
          <w:color w:val="000000"/>
          <w:sz w:val="28"/>
          <w:szCs w:val="28"/>
        </w:rPr>
        <w:t xml:space="preserve">к </w:t>
      </w:r>
      <w:r w:rsidRPr="009D1AE8">
        <w:rPr>
          <w:color w:val="000000"/>
          <w:sz w:val="28"/>
          <w:szCs w:val="28"/>
        </w:rPr>
        <w:t xml:space="preserve">использованию только одних белков, довольно мало. Большинство аммонификаторов </w:t>
      </w:r>
      <w:r w:rsidR="009D1AE8" w:rsidRPr="009D1AE8">
        <w:rPr>
          <w:color w:val="000000"/>
          <w:sz w:val="28"/>
          <w:szCs w:val="28"/>
        </w:rPr>
        <w:t xml:space="preserve">– </w:t>
      </w:r>
      <w:r w:rsidRPr="009D1AE8">
        <w:rPr>
          <w:color w:val="000000"/>
          <w:sz w:val="28"/>
          <w:szCs w:val="28"/>
        </w:rPr>
        <w:t>полифаги, которые могут использовать огромное количество самых разнообразных веществ.</w:t>
      </w:r>
    </w:p>
    <w:p w:rsidR="0011288A" w:rsidRPr="009D1AE8" w:rsidRDefault="005C0275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AE8">
        <w:rPr>
          <w:color w:val="000000"/>
          <w:sz w:val="28"/>
          <w:szCs w:val="28"/>
        </w:rPr>
        <w:t>Все</w:t>
      </w:r>
      <w:r w:rsidR="0011288A" w:rsidRPr="009D1AE8">
        <w:rPr>
          <w:color w:val="000000"/>
          <w:sz w:val="28"/>
          <w:szCs w:val="28"/>
        </w:rPr>
        <w:t xml:space="preserve"> аммонификаторы выделяют в среду протеолитические ферменты, под воздействием которых осуществляется гидролиз белка до аминокислот. Образовавшиеся аминокислоты используются аммо</w:t>
      </w:r>
      <w:r w:rsidRPr="009D1AE8">
        <w:rPr>
          <w:color w:val="000000"/>
          <w:sz w:val="28"/>
          <w:szCs w:val="28"/>
        </w:rPr>
        <w:t>н</w:t>
      </w:r>
      <w:r w:rsidR="0011288A" w:rsidRPr="009D1AE8">
        <w:rPr>
          <w:color w:val="000000"/>
          <w:sz w:val="28"/>
          <w:szCs w:val="28"/>
        </w:rPr>
        <w:t xml:space="preserve">ификаторами в конструктивных и энергетических процессах. Характерными продуктами распада белков являются </w:t>
      </w:r>
      <w:r w:rsidRPr="009D1AE8">
        <w:rPr>
          <w:color w:val="000000"/>
          <w:sz w:val="28"/>
          <w:szCs w:val="28"/>
          <w:lang w:val="en-US"/>
        </w:rPr>
        <w:t>N</w:t>
      </w:r>
      <w:r w:rsidR="0011288A" w:rsidRPr="009D1AE8">
        <w:rPr>
          <w:color w:val="000000"/>
          <w:sz w:val="28"/>
          <w:szCs w:val="28"/>
        </w:rPr>
        <w:t>Н</w:t>
      </w:r>
      <w:r w:rsidRPr="009D1AE8">
        <w:rPr>
          <w:color w:val="000000"/>
          <w:sz w:val="28"/>
          <w:szCs w:val="28"/>
          <w:vertAlign w:val="subscript"/>
          <w:lang w:val="en-US"/>
        </w:rPr>
        <w:t>3</w:t>
      </w:r>
      <w:r w:rsidR="0011288A" w:rsidRPr="009D1AE8">
        <w:rPr>
          <w:color w:val="000000"/>
          <w:sz w:val="28"/>
          <w:szCs w:val="28"/>
        </w:rPr>
        <w:t xml:space="preserve"> и </w:t>
      </w:r>
      <w:r w:rsidR="0011288A" w:rsidRPr="009D1AE8">
        <w:rPr>
          <w:color w:val="000000"/>
          <w:sz w:val="28"/>
          <w:szCs w:val="28"/>
          <w:lang w:val="en-US"/>
        </w:rPr>
        <w:t>H</w:t>
      </w:r>
      <w:r w:rsidR="0011288A" w:rsidRPr="009D1AE8">
        <w:rPr>
          <w:color w:val="000000"/>
          <w:sz w:val="28"/>
          <w:szCs w:val="28"/>
          <w:vertAlign w:val="subscript"/>
        </w:rPr>
        <w:t>2</w:t>
      </w:r>
      <w:r w:rsidR="0011288A" w:rsidRPr="009D1AE8">
        <w:rPr>
          <w:color w:val="000000"/>
          <w:sz w:val="28"/>
          <w:szCs w:val="28"/>
          <w:lang w:val="en-US"/>
        </w:rPr>
        <w:t>S</w:t>
      </w:r>
      <w:r w:rsidR="0011288A" w:rsidRPr="009D1AE8">
        <w:rPr>
          <w:color w:val="000000"/>
          <w:sz w:val="28"/>
          <w:szCs w:val="28"/>
        </w:rPr>
        <w:t>.</w:t>
      </w:r>
    </w:p>
    <w:p w:rsidR="0011288A" w:rsidRPr="009D1AE8" w:rsidRDefault="0011288A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D1AE8">
        <w:rPr>
          <w:color w:val="000000"/>
          <w:sz w:val="28"/>
          <w:szCs w:val="28"/>
        </w:rPr>
        <w:t xml:space="preserve">Разложение белков может идти в аэробных и анаэробных условиях. В аэробных условиях азотсодержащие органические соединения разлагают виды родов </w:t>
      </w:r>
      <w:r w:rsidRPr="009D1AE8">
        <w:rPr>
          <w:iCs/>
          <w:color w:val="000000"/>
          <w:sz w:val="28"/>
          <w:szCs w:val="28"/>
          <w:lang w:val="en-US"/>
        </w:rPr>
        <w:t>Bacillus</w:t>
      </w:r>
      <w:r w:rsidRPr="009D1AE8">
        <w:rPr>
          <w:iCs/>
          <w:color w:val="000000"/>
          <w:sz w:val="28"/>
          <w:szCs w:val="28"/>
        </w:rPr>
        <w:t xml:space="preserve"> </w:t>
      </w:r>
      <w:r w:rsidRPr="009D1AE8">
        <w:rPr>
          <w:color w:val="000000"/>
          <w:sz w:val="28"/>
          <w:szCs w:val="28"/>
        </w:rPr>
        <w:t xml:space="preserve">и </w:t>
      </w:r>
      <w:r w:rsidRPr="009D1AE8">
        <w:rPr>
          <w:iCs/>
          <w:color w:val="000000"/>
          <w:sz w:val="28"/>
          <w:szCs w:val="28"/>
          <w:lang w:val="en-US"/>
        </w:rPr>
        <w:t>Pseudo</w:t>
      </w:r>
      <w:r w:rsidR="005C0275" w:rsidRPr="009D1AE8">
        <w:rPr>
          <w:iCs/>
          <w:color w:val="000000"/>
          <w:sz w:val="28"/>
          <w:szCs w:val="28"/>
          <w:lang w:val="en-US"/>
        </w:rPr>
        <w:t>m</w:t>
      </w:r>
      <w:r w:rsidRPr="009D1AE8">
        <w:rPr>
          <w:iCs/>
          <w:color w:val="000000"/>
          <w:sz w:val="28"/>
          <w:szCs w:val="28"/>
          <w:lang w:val="en-US"/>
        </w:rPr>
        <w:t>onas</w:t>
      </w:r>
      <w:r w:rsidRPr="009D1AE8">
        <w:rPr>
          <w:iCs/>
          <w:color w:val="000000"/>
          <w:sz w:val="28"/>
          <w:szCs w:val="28"/>
        </w:rPr>
        <w:t xml:space="preserve">, </w:t>
      </w:r>
      <w:r w:rsidRPr="009D1AE8">
        <w:rPr>
          <w:color w:val="000000"/>
          <w:sz w:val="28"/>
          <w:szCs w:val="28"/>
        </w:rPr>
        <w:t xml:space="preserve">представители семейства </w:t>
      </w:r>
      <w:r w:rsidRPr="009D1AE8">
        <w:rPr>
          <w:color w:val="000000"/>
          <w:sz w:val="28"/>
          <w:szCs w:val="28"/>
          <w:lang w:val="en-US"/>
        </w:rPr>
        <w:t>Enterobacteriaceae</w:t>
      </w:r>
      <w:r w:rsidRPr="009D1AE8">
        <w:rPr>
          <w:color w:val="000000"/>
          <w:sz w:val="28"/>
          <w:szCs w:val="28"/>
        </w:rPr>
        <w:t xml:space="preserve">, </w:t>
      </w:r>
      <w:r w:rsidR="005C0275" w:rsidRPr="009D1AE8">
        <w:rPr>
          <w:color w:val="000000"/>
          <w:sz w:val="28"/>
          <w:szCs w:val="28"/>
        </w:rPr>
        <w:t>различные актиномицеты и ми</w:t>
      </w:r>
      <w:r w:rsidRPr="009D1AE8">
        <w:rPr>
          <w:color w:val="000000"/>
          <w:sz w:val="28"/>
          <w:szCs w:val="28"/>
        </w:rPr>
        <w:t xml:space="preserve">целиальные грибы. Анаэробную аммонификацию осуществляют некоторые виды рода </w:t>
      </w:r>
      <w:r w:rsidRPr="009D1AE8">
        <w:rPr>
          <w:iCs/>
          <w:color w:val="000000"/>
          <w:sz w:val="28"/>
          <w:szCs w:val="28"/>
          <w:lang w:val="en-US"/>
        </w:rPr>
        <w:t>Ctostridium</w:t>
      </w:r>
      <w:r w:rsidRPr="009D1AE8">
        <w:rPr>
          <w:iCs/>
          <w:color w:val="000000"/>
          <w:sz w:val="28"/>
          <w:szCs w:val="28"/>
        </w:rPr>
        <w:t xml:space="preserve">. </w:t>
      </w:r>
      <w:r w:rsidRPr="009D1AE8">
        <w:rPr>
          <w:color w:val="000000"/>
          <w:sz w:val="28"/>
          <w:szCs w:val="28"/>
        </w:rPr>
        <w:t>В условиях ограниченного доступа воздуха аммонификацию проводят факультативно-анаэробные бациллы и бактерии.</w:t>
      </w:r>
    </w:p>
    <w:p w:rsidR="005C0275" w:rsidRPr="009D1AE8" w:rsidRDefault="005C0275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1288A" w:rsidRPr="009D1AE8" w:rsidRDefault="0011288A" w:rsidP="009D1AE8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D1AE8">
        <w:rPr>
          <w:b/>
          <w:color w:val="000000"/>
          <w:sz w:val="28"/>
          <w:szCs w:val="28"/>
        </w:rPr>
        <w:t>Выявление и учет численности</w:t>
      </w:r>
      <w:r w:rsidR="009D1AE8" w:rsidRPr="009D1AE8">
        <w:rPr>
          <w:b/>
          <w:color w:val="000000"/>
          <w:sz w:val="28"/>
          <w:szCs w:val="28"/>
        </w:rPr>
        <w:t xml:space="preserve"> </w:t>
      </w:r>
      <w:r w:rsidRPr="009D1AE8">
        <w:rPr>
          <w:b/>
          <w:color w:val="000000"/>
          <w:sz w:val="28"/>
          <w:szCs w:val="28"/>
        </w:rPr>
        <w:t>аммонифицирующих бактерий высевом в МПБ</w:t>
      </w:r>
    </w:p>
    <w:p w:rsidR="00556385" w:rsidRDefault="00556385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288A" w:rsidRPr="009D1AE8" w:rsidRDefault="0011288A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D1AE8">
        <w:rPr>
          <w:color w:val="000000"/>
          <w:sz w:val="28"/>
          <w:szCs w:val="28"/>
        </w:rPr>
        <w:t xml:space="preserve">При высеве из почвенных суспензий в мясо-пептонном бульоне развиваются различные виды рода </w:t>
      </w:r>
      <w:r w:rsidRPr="009D1AE8">
        <w:rPr>
          <w:iCs/>
          <w:color w:val="000000"/>
          <w:sz w:val="28"/>
          <w:szCs w:val="28"/>
          <w:lang w:val="en-US"/>
        </w:rPr>
        <w:t>Pseudo</w:t>
      </w:r>
      <w:r w:rsidR="005C0275" w:rsidRPr="009D1AE8">
        <w:rPr>
          <w:iCs/>
          <w:color w:val="000000"/>
          <w:sz w:val="28"/>
          <w:szCs w:val="28"/>
          <w:lang w:val="en-US"/>
        </w:rPr>
        <w:t>m</w:t>
      </w:r>
      <w:r w:rsidRPr="009D1AE8">
        <w:rPr>
          <w:iCs/>
          <w:color w:val="000000"/>
          <w:sz w:val="28"/>
          <w:szCs w:val="28"/>
          <w:lang w:val="en-US"/>
        </w:rPr>
        <w:t>onas</w:t>
      </w:r>
      <w:r w:rsidRPr="009D1AE8">
        <w:rPr>
          <w:iCs/>
          <w:color w:val="000000"/>
          <w:sz w:val="28"/>
          <w:szCs w:val="28"/>
        </w:rPr>
        <w:t xml:space="preserve"> (</w:t>
      </w:r>
      <w:r w:rsidRPr="009D1AE8">
        <w:rPr>
          <w:iCs/>
          <w:color w:val="000000"/>
          <w:sz w:val="28"/>
          <w:szCs w:val="28"/>
          <w:lang w:val="en-US"/>
        </w:rPr>
        <w:t>Ps</w:t>
      </w:r>
      <w:r w:rsidRPr="009D1AE8">
        <w:rPr>
          <w:iCs/>
          <w:color w:val="000000"/>
          <w:sz w:val="28"/>
          <w:szCs w:val="28"/>
        </w:rPr>
        <w:t xml:space="preserve">. </w:t>
      </w:r>
      <w:r w:rsidRPr="009D1AE8">
        <w:rPr>
          <w:iCs/>
          <w:color w:val="000000"/>
          <w:sz w:val="28"/>
          <w:szCs w:val="28"/>
          <w:lang w:val="en-US"/>
        </w:rPr>
        <w:t>fluorescens</w:t>
      </w:r>
      <w:r w:rsidRPr="009D1AE8">
        <w:rPr>
          <w:iCs/>
          <w:color w:val="000000"/>
          <w:sz w:val="28"/>
          <w:szCs w:val="28"/>
        </w:rPr>
        <w:t xml:space="preserve">, </w:t>
      </w:r>
      <w:r w:rsidRPr="009D1AE8">
        <w:rPr>
          <w:iCs/>
          <w:color w:val="000000"/>
          <w:sz w:val="28"/>
          <w:szCs w:val="28"/>
          <w:lang w:val="en-US"/>
        </w:rPr>
        <w:t>Ps</w:t>
      </w:r>
      <w:r w:rsidRPr="009D1AE8">
        <w:rPr>
          <w:iCs/>
          <w:color w:val="000000"/>
          <w:sz w:val="28"/>
          <w:szCs w:val="28"/>
        </w:rPr>
        <w:t xml:space="preserve">. </w:t>
      </w:r>
      <w:r w:rsidRPr="009D1AE8">
        <w:rPr>
          <w:iCs/>
          <w:color w:val="000000"/>
          <w:sz w:val="28"/>
          <w:szCs w:val="28"/>
          <w:lang w:val="en-US"/>
        </w:rPr>
        <w:t>putida</w:t>
      </w:r>
      <w:r w:rsidRPr="009D1AE8">
        <w:rPr>
          <w:iCs/>
          <w:color w:val="000000"/>
          <w:sz w:val="28"/>
          <w:szCs w:val="28"/>
        </w:rPr>
        <w:t xml:space="preserve">, </w:t>
      </w:r>
      <w:r w:rsidRPr="009D1AE8">
        <w:rPr>
          <w:iCs/>
          <w:color w:val="000000"/>
          <w:sz w:val="28"/>
          <w:szCs w:val="28"/>
          <w:lang w:val="en-US"/>
        </w:rPr>
        <w:t>Ps</w:t>
      </w:r>
      <w:r w:rsidRPr="009D1AE8">
        <w:rPr>
          <w:iCs/>
          <w:color w:val="000000"/>
          <w:sz w:val="28"/>
          <w:szCs w:val="28"/>
        </w:rPr>
        <w:t xml:space="preserve">. </w:t>
      </w:r>
      <w:r w:rsidRPr="009D1AE8">
        <w:rPr>
          <w:iCs/>
          <w:color w:val="000000"/>
          <w:sz w:val="28"/>
          <w:szCs w:val="28"/>
          <w:lang w:val="en-US"/>
        </w:rPr>
        <w:t>ovalis</w:t>
      </w:r>
      <w:r w:rsidRPr="009D1AE8">
        <w:rPr>
          <w:iCs/>
          <w:color w:val="000000"/>
          <w:sz w:val="28"/>
          <w:szCs w:val="28"/>
        </w:rPr>
        <w:t xml:space="preserve">, </w:t>
      </w:r>
      <w:r w:rsidRPr="009D1AE8">
        <w:rPr>
          <w:iCs/>
          <w:color w:val="000000"/>
          <w:sz w:val="28"/>
          <w:szCs w:val="28"/>
          <w:lang w:val="en-US"/>
        </w:rPr>
        <w:t>Ps</w:t>
      </w:r>
      <w:r w:rsidRPr="009D1AE8">
        <w:rPr>
          <w:iCs/>
          <w:color w:val="000000"/>
          <w:sz w:val="28"/>
          <w:szCs w:val="28"/>
        </w:rPr>
        <w:t xml:space="preserve">. </w:t>
      </w:r>
      <w:r w:rsidRPr="009D1AE8">
        <w:rPr>
          <w:iCs/>
          <w:color w:val="000000"/>
          <w:sz w:val="28"/>
          <w:szCs w:val="28"/>
          <w:lang w:val="en-US"/>
        </w:rPr>
        <w:t>putrefaciens</w:t>
      </w:r>
      <w:r w:rsidRPr="009D1AE8">
        <w:rPr>
          <w:iCs/>
          <w:color w:val="000000"/>
          <w:sz w:val="28"/>
          <w:szCs w:val="28"/>
        </w:rPr>
        <w:t xml:space="preserve"> </w:t>
      </w:r>
      <w:r w:rsidRPr="009D1AE8">
        <w:rPr>
          <w:color w:val="000000"/>
          <w:sz w:val="28"/>
          <w:szCs w:val="28"/>
        </w:rPr>
        <w:t xml:space="preserve">и др.), </w:t>
      </w:r>
      <w:r w:rsidRPr="009D1AE8">
        <w:rPr>
          <w:iCs/>
          <w:color w:val="000000"/>
          <w:sz w:val="28"/>
          <w:szCs w:val="28"/>
          <w:lang w:val="en-US"/>
        </w:rPr>
        <w:t>Proteus</w:t>
      </w:r>
      <w:r w:rsidRPr="009D1AE8">
        <w:rPr>
          <w:iCs/>
          <w:color w:val="000000"/>
          <w:sz w:val="28"/>
          <w:szCs w:val="28"/>
        </w:rPr>
        <w:t xml:space="preserve"> </w:t>
      </w:r>
      <w:r w:rsidRPr="009D1AE8">
        <w:rPr>
          <w:iCs/>
          <w:color w:val="000000"/>
          <w:sz w:val="28"/>
          <w:szCs w:val="28"/>
          <w:lang w:val="en-US"/>
        </w:rPr>
        <w:t>vulgaris</w:t>
      </w:r>
      <w:r w:rsidRPr="009D1AE8">
        <w:rPr>
          <w:iCs/>
          <w:color w:val="000000"/>
          <w:sz w:val="28"/>
          <w:szCs w:val="28"/>
        </w:rPr>
        <w:t xml:space="preserve">, </w:t>
      </w:r>
      <w:r w:rsidRPr="009D1AE8">
        <w:rPr>
          <w:iCs/>
          <w:color w:val="000000"/>
          <w:sz w:val="28"/>
          <w:szCs w:val="28"/>
          <w:lang w:val="en-US"/>
        </w:rPr>
        <w:t>Escherichia</w:t>
      </w:r>
      <w:r w:rsidRPr="009D1AE8">
        <w:rPr>
          <w:iCs/>
          <w:color w:val="000000"/>
          <w:sz w:val="28"/>
          <w:szCs w:val="28"/>
        </w:rPr>
        <w:t xml:space="preserve"> </w:t>
      </w:r>
      <w:r w:rsidRPr="009D1AE8">
        <w:rPr>
          <w:iCs/>
          <w:color w:val="000000"/>
          <w:sz w:val="28"/>
          <w:szCs w:val="28"/>
          <w:lang w:val="en-US"/>
        </w:rPr>
        <w:t>coli</w:t>
      </w:r>
      <w:r w:rsidRPr="009D1AE8">
        <w:rPr>
          <w:iCs/>
          <w:color w:val="000000"/>
          <w:sz w:val="28"/>
          <w:szCs w:val="28"/>
        </w:rPr>
        <w:t xml:space="preserve">, </w:t>
      </w:r>
      <w:r w:rsidRPr="009D1AE8">
        <w:rPr>
          <w:color w:val="000000"/>
          <w:sz w:val="28"/>
          <w:szCs w:val="28"/>
        </w:rPr>
        <w:t xml:space="preserve">представители спорообразующих бактерий рода </w:t>
      </w:r>
      <w:r w:rsidRPr="009D1AE8">
        <w:rPr>
          <w:iCs/>
          <w:color w:val="000000"/>
          <w:sz w:val="28"/>
          <w:szCs w:val="28"/>
          <w:lang w:val="en-US"/>
        </w:rPr>
        <w:t>Bacillus</w:t>
      </w:r>
      <w:r w:rsidRPr="009D1AE8">
        <w:rPr>
          <w:iCs/>
          <w:color w:val="000000"/>
          <w:sz w:val="28"/>
          <w:szCs w:val="28"/>
        </w:rPr>
        <w:t xml:space="preserve"> (Вас. </w:t>
      </w:r>
      <w:r w:rsidRPr="009D1AE8">
        <w:rPr>
          <w:iCs/>
          <w:color w:val="000000"/>
          <w:sz w:val="28"/>
          <w:szCs w:val="28"/>
          <w:lang w:val="en-US"/>
        </w:rPr>
        <w:t>subtilis</w:t>
      </w:r>
      <w:r w:rsidRPr="009D1AE8">
        <w:rPr>
          <w:iCs/>
          <w:color w:val="000000"/>
          <w:sz w:val="28"/>
          <w:szCs w:val="28"/>
        </w:rPr>
        <w:t xml:space="preserve">, Вас, </w:t>
      </w:r>
      <w:r w:rsidRPr="009D1AE8">
        <w:rPr>
          <w:iCs/>
          <w:color w:val="000000"/>
          <w:sz w:val="28"/>
          <w:szCs w:val="28"/>
          <w:lang w:val="en-US"/>
        </w:rPr>
        <w:t>cereus</w:t>
      </w:r>
      <w:r w:rsidRPr="009D1AE8">
        <w:rPr>
          <w:iCs/>
          <w:color w:val="000000"/>
          <w:sz w:val="28"/>
          <w:szCs w:val="28"/>
        </w:rPr>
        <w:t xml:space="preserve"> </w:t>
      </w:r>
      <w:r w:rsidRPr="009D1AE8">
        <w:rPr>
          <w:color w:val="000000"/>
          <w:sz w:val="28"/>
          <w:szCs w:val="28"/>
          <w:lang w:val="en-US"/>
        </w:rPr>
        <w:t>var</w:t>
      </w:r>
      <w:r w:rsidRPr="009D1AE8">
        <w:rPr>
          <w:color w:val="000000"/>
          <w:sz w:val="28"/>
          <w:szCs w:val="28"/>
        </w:rPr>
        <w:t xml:space="preserve">. </w:t>
      </w:r>
      <w:r w:rsidRPr="009D1AE8">
        <w:rPr>
          <w:iCs/>
          <w:color w:val="000000"/>
          <w:sz w:val="28"/>
          <w:szCs w:val="28"/>
          <w:lang w:val="en-US"/>
        </w:rPr>
        <w:t>mycoides</w:t>
      </w:r>
      <w:r w:rsidRPr="009D1AE8">
        <w:rPr>
          <w:iCs/>
          <w:color w:val="000000"/>
          <w:sz w:val="28"/>
          <w:szCs w:val="28"/>
        </w:rPr>
        <w:t xml:space="preserve">, Вас. </w:t>
      </w:r>
      <w:r w:rsidRPr="009D1AE8">
        <w:rPr>
          <w:iCs/>
          <w:color w:val="000000"/>
          <w:sz w:val="28"/>
          <w:szCs w:val="28"/>
          <w:lang w:val="en-US"/>
        </w:rPr>
        <w:t>mesentericus</w:t>
      </w:r>
      <w:r w:rsidRPr="009D1AE8">
        <w:rPr>
          <w:iCs/>
          <w:color w:val="000000"/>
          <w:sz w:val="28"/>
          <w:szCs w:val="28"/>
        </w:rPr>
        <w:t xml:space="preserve"> </w:t>
      </w:r>
      <w:r w:rsidRPr="009D1AE8">
        <w:rPr>
          <w:color w:val="000000"/>
          <w:sz w:val="28"/>
          <w:szCs w:val="28"/>
        </w:rPr>
        <w:t xml:space="preserve">и др.;). Факультативно-аэробные бактерии (представители родов </w:t>
      </w:r>
      <w:r w:rsidRPr="009D1AE8">
        <w:rPr>
          <w:iCs/>
          <w:color w:val="000000"/>
          <w:sz w:val="28"/>
          <w:szCs w:val="28"/>
          <w:lang w:val="en-US"/>
        </w:rPr>
        <w:t>Bacillus</w:t>
      </w:r>
      <w:r w:rsidRPr="009D1AE8">
        <w:rPr>
          <w:iCs/>
          <w:color w:val="000000"/>
          <w:sz w:val="28"/>
          <w:szCs w:val="28"/>
        </w:rPr>
        <w:t xml:space="preserve"> </w:t>
      </w:r>
      <w:r w:rsidRPr="009D1AE8">
        <w:rPr>
          <w:color w:val="000000"/>
          <w:sz w:val="28"/>
          <w:szCs w:val="28"/>
        </w:rPr>
        <w:t xml:space="preserve">и </w:t>
      </w:r>
      <w:r w:rsidRPr="009D1AE8">
        <w:rPr>
          <w:iCs/>
          <w:color w:val="000000"/>
          <w:sz w:val="28"/>
          <w:szCs w:val="28"/>
          <w:lang w:val="en-US"/>
        </w:rPr>
        <w:t>Pseudomonas</w:t>
      </w:r>
      <w:r w:rsidRPr="009D1AE8">
        <w:rPr>
          <w:iCs/>
          <w:color w:val="000000"/>
          <w:sz w:val="28"/>
          <w:szCs w:val="28"/>
        </w:rPr>
        <w:t xml:space="preserve">, Е. </w:t>
      </w:r>
      <w:r w:rsidRPr="009D1AE8">
        <w:rPr>
          <w:iCs/>
          <w:color w:val="000000"/>
          <w:sz w:val="28"/>
          <w:szCs w:val="28"/>
          <w:lang w:val="en-US"/>
        </w:rPr>
        <w:t>coli</w:t>
      </w:r>
      <w:r w:rsidRPr="009D1AE8">
        <w:rPr>
          <w:iCs/>
          <w:color w:val="000000"/>
          <w:sz w:val="28"/>
          <w:szCs w:val="28"/>
        </w:rPr>
        <w:t xml:space="preserve">, </w:t>
      </w:r>
      <w:r w:rsidRPr="009D1AE8">
        <w:rPr>
          <w:iCs/>
          <w:color w:val="000000"/>
          <w:sz w:val="28"/>
          <w:szCs w:val="28"/>
          <w:lang w:val="en-US"/>
        </w:rPr>
        <w:t>Pr</w:t>
      </w:r>
      <w:r w:rsidRPr="009D1AE8">
        <w:rPr>
          <w:iCs/>
          <w:color w:val="000000"/>
          <w:sz w:val="28"/>
          <w:szCs w:val="28"/>
        </w:rPr>
        <w:t xml:space="preserve">. </w:t>
      </w:r>
      <w:r w:rsidRPr="009D1AE8">
        <w:rPr>
          <w:iCs/>
          <w:color w:val="000000"/>
          <w:sz w:val="28"/>
          <w:szCs w:val="28"/>
          <w:lang w:val="en-US"/>
        </w:rPr>
        <w:t>vulgaris</w:t>
      </w:r>
      <w:r w:rsidRPr="009D1AE8">
        <w:rPr>
          <w:iCs/>
          <w:color w:val="000000"/>
          <w:sz w:val="28"/>
          <w:szCs w:val="28"/>
        </w:rPr>
        <w:t xml:space="preserve">) </w:t>
      </w:r>
      <w:r w:rsidRPr="009D1AE8">
        <w:rPr>
          <w:color w:val="000000"/>
          <w:sz w:val="28"/>
          <w:szCs w:val="28"/>
        </w:rPr>
        <w:t>растут и у поверхности, и в глубине среды, образуя помутнение, хлопья, осадки. Бактерии, предпочитающие</w:t>
      </w:r>
      <w:r w:rsidR="005C0275" w:rsidRPr="009D1AE8">
        <w:rPr>
          <w:color w:val="000000"/>
          <w:sz w:val="28"/>
          <w:szCs w:val="28"/>
        </w:rPr>
        <w:t>,</w:t>
      </w:r>
      <w:r w:rsidRPr="009D1AE8">
        <w:rPr>
          <w:color w:val="000000"/>
          <w:sz w:val="28"/>
          <w:szCs w:val="28"/>
        </w:rPr>
        <w:t xml:space="preserve"> аэробные условия, например </w:t>
      </w:r>
      <w:r w:rsidRPr="009D1AE8">
        <w:rPr>
          <w:iCs/>
          <w:color w:val="000000"/>
          <w:sz w:val="28"/>
          <w:szCs w:val="28"/>
        </w:rPr>
        <w:t xml:space="preserve">Вас. </w:t>
      </w:r>
      <w:r w:rsidRPr="009D1AE8">
        <w:rPr>
          <w:iCs/>
          <w:color w:val="000000"/>
          <w:sz w:val="28"/>
          <w:szCs w:val="28"/>
          <w:lang w:val="en-US"/>
        </w:rPr>
        <w:t>mesentericus</w:t>
      </w:r>
      <w:r w:rsidRPr="009D1AE8">
        <w:rPr>
          <w:iCs/>
          <w:color w:val="000000"/>
          <w:sz w:val="28"/>
          <w:szCs w:val="28"/>
        </w:rPr>
        <w:t xml:space="preserve">, </w:t>
      </w:r>
      <w:r w:rsidRPr="009D1AE8">
        <w:rPr>
          <w:color w:val="000000"/>
          <w:sz w:val="28"/>
          <w:szCs w:val="28"/>
        </w:rPr>
        <w:t>развиваются на поверхности среды в виде пленки.</w:t>
      </w:r>
    </w:p>
    <w:p w:rsidR="0011288A" w:rsidRPr="009D1AE8" w:rsidRDefault="0011288A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AE8">
        <w:rPr>
          <w:color w:val="000000"/>
          <w:sz w:val="28"/>
          <w:szCs w:val="28"/>
        </w:rPr>
        <w:t xml:space="preserve">Представители рода </w:t>
      </w:r>
      <w:r w:rsidRPr="009D1AE8">
        <w:rPr>
          <w:iCs/>
          <w:color w:val="000000"/>
          <w:sz w:val="28"/>
          <w:szCs w:val="28"/>
          <w:lang w:val="en-US"/>
        </w:rPr>
        <w:t>Bacillus</w:t>
      </w:r>
      <w:r w:rsidRPr="009D1AE8">
        <w:rPr>
          <w:iCs/>
          <w:color w:val="000000"/>
          <w:sz w:val="28"/>
          <w:szCs w:val="28"/>
        </w:rPr>
        <w:t xml:space="preserve">, </w:t>
      </w:r>
      <w:r w:rsidRPr="009D1AE8">
        <w:rPr>
          <w:color w:val="000000"/>
          <w:sz w:val="28"/>
          <w:szCs w:val="28"/>
        </w:rPr>
        <w:t xml:space="preserve">как уже отмечалось, играют большую роль в минерализации органических соединений азота. К этому роду относятся палочковидные бактерии разной длины, </w:t>
      </w:r>
      <w:r w:rsidR="00094084" w:rsidRPr="009D1AE8">
        <w:rPr>
          <w:color w:val="000000"/>
          <w:sz w:val="28"/>
          <w:szCs w:val="28"/>
        </w:rPr>
        <w:t>о</w:t>
      </w:r>
      <w:r w:rsidRPr="009D1AE8">
        <w:rPr>
          <w:color w:val="000000"/>
          <w:sz w:val="28"/>
          <w:szCs w:val="28"/>
        </w:rPr>
        <w:t>бычно грамположительные, подвижные (перитрихи),</w:t>
      </w:r>
      <w:r w:rsidR="00094084" w:rsidRPr="009D1AE8">
        <w:rPr>
          <w:color w:val="000000"/>
          <w:sz w:val="28"/>
          <w:szCs w:val="28"/>
        </w:rPr>
        <w:t xml:space="preserve"> </w:t>
      </w:r>
      <w:r w:rsidRPr="009D1AE8">
        <w:rPr>
          <w:color w:val="000000"/>
          <w:sz w:val="28"/>
          <w:szCs w:val="28"/>
        </w:rPr>
        <w:t xml:space="preserve">весьма разнообразные по своим физиологическим свойствам. Виды рода </w:t>
      </w:r>
      <w:r w:rsidRPr="009D1AE8">
        <w:rPr>
          <w:iCs/>
          <w:color w:val="000000"/>
          <w:sz w:val="28"/>
          <w:szCs w:val="28"/>
          <w:lang w:val="en-US"/>
        </w:rPr>
        <w:t>Bacillus</w:t>
      </w:r>
      <w:r w:rsidRPr="009D1AE8">
        <w:rPr>
          <w:iCs/>
          <w:color w:val="000000"/>
          <w:sz w:val="28"/>
          <w:szCs w:val="28"/>
        </w:rPr>
        <w:t xml:space="preserve"> </w:t>
      </w:r>
      <w:r w:rsidRPr="009D1AE8">
        <w:rPr>
          <w:color w:val="000000"/>
          <w:sz w:val="28"/>
          <w:szCs w:val="28"/>
        </w:rPr>
        <w:t>характеризуются бациллярным типом спорообразования, при котором клетка в период формирования споры сохраняется палочковидной или в некоторых случаях только слегка утолщается. Спора локализуется в центре клетки, эксцентрально или терминально, что зависит от вида микроорганизма.</w:t>
      </w:r>
    </w:p>
    <w:p w:rsidR="0011288A" w:rsidRPr="009D1AE8" w:rsidRDefault="0011288A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AE8">
        <w:rPr>
          <w:color w:val="000000"/>
          <w:sz w:val="28"/>
          <w:szCs w:val="28"/>
        </w:rPr>
        <w:t>Бактериальные эндоспоры</w:t>
      </w:r>
      <w:r w:rsidR="00094084" w:rsidRPr="009D1AE8">
        <w:rPr>
          <w:color w:val="000000"/>
          <w:sz w:val="28"/>
          <w:szCs w:val="28"/>
        </w:rPr>
        <w:t xml:space="preserve"> образуются не для размножения, </w:t>
      </w:r>
      <w:r w:rsidRPr="009D1AE8">
        <w:rPr>
          <w:color w:val="000000"/>
          <w:sz w:val="28"/>
          <w:szCs w:val="28"/>
        </w:rPr>
        <w:t xml:space="preserve">для перенесения неблагоприятных условий. Это </w:t>
      </w:r>
      <w:r w:rsidR="009D1AE8" w:rsidRPr="009D1AE8">
        <w:rPr>
          <w:color w:val="000000"/>
          <w:sz w:val="28"/>
          <w:szCs w:val="28"/>
        </w:rPr>
        <w:t xml:space="preserve">– </w:t>
      </w:r>
      <w:r w:rsidRPr="009D1AE8">
        <w:rPr>
          <w:color w:val="000000"/>
          <w:sz w:val="28"/>
          <w:szCs w:val="28"/>
        </w:rPr>
        <w:t xml:space="preserve">покоящиеся </w:t>
      </w:r>
      <w:r w:rsidR="00094084" w:rsidRPr="009D1AE8">
        <w:rPr>
          <w:color w:val="000000"/>
          <w:sz w:val="28"/>
          <w:szCs w:val="28"/>
        </w:rPr>
        <w:t>фо</w:t>
      </w:r>
      <w:r w:rsidRPr="009D1AE8">
        <w:rPr>
          <w:color w:val="000000"/>
          <w:sz w:val="28"/>
          <w:szCs w:val="28"/>
        </w:rPr>
        <w:t>рмы клеток, в которых проце</w:t>
      </w:r>
      <w:r w:rsidR="00094084" w:rsidRPr="009D1AE8">
        <w:rPr>
          <w:color w:val="000000"/>
          <w:sz w:val="28"/>
          <w:szCs w:val="28"/>
        </w:rPr>
        <w:t>ссы жизнедеятельности сильно затор</w:t>
      </w:r>
      <w:r w:rsidRPr="009D1AE8">
        <w:rPr>
          <w:color w:val="000000"/>
          <w:sz w:val="28"/>
          <w:szCs w:val="28"/>
        </w:rPr>
        <w:t>може</w:t>
      </w:r>
      <w:r w:rsidR="00094084" w:rsidRPr="009D1AE8">
        <w:rPr>
          <w:color w:val="000000"/>
          <w:sz w:val="28"/>
          <w:szCs w:val="28"/>
        </w:rPr>
        <w:t>н</w:t>
      </w:r>
      <w:r w:rsidRPr="009D1AE8">
        <w:rPr>
          <w:color w:val="000000"/>
          <w:sz w:val="28"/>
          <w:szCs w:val="28"/>
        </w:rPr>
        <w:t>ы. Споры имеют многос</w:t>
      </w:r>
      <w:r w:rsidR="00094084" w:rsidRPr="009D1AE8">
        <w:rPr>
          <w:color w:val="000000"/>
          <w:sz w:val="28"/>
          <w:szCs w:val="28"/>
        </w:rPr>
        <w:t>лойную оболочку, содержат мало св</w:t>
      </w:r>
      <w:r w:rsidRPr="009D1AE8">
        <w:rPr>
          <w:color w:val="000000"/>
          <w:sz w:val="28"/>
          <w:szCs w:val="28"/>
        </w:rPr>
        <w:t>ободно</w:t>
      </w:r>
      <w:r w:rsidR="00094084" w:rsidRPr="009D1AE8">
        <w:rPr>
          <w:color w:val="000000"/>
          <w:sz w:val="28"/>
          <w:szCs w:val="28"/>
        </w:rPr>
        <w:t>й</w:t>
      </w:r>
      <w:r w:rsidRPr="009D1AE8">
        <w:rPr>
          <w:color w:val="000000"/>
          <w:sz w:val="28"/>
          <w:szCs w:val="28"/>
        </w:rPr>
        <w:t xml:space="preserve"> воды и поэтому хорошо переносят различные </w:t>
      </w:r>
      <w:r w:rsidR="00094084" w:rsidRPr="009D1AE8">
        <w:rPr>
          <w:color w:val="000000"/>
          <w:sz w:val="28"/>
          <w:szCs w:val="28"/>
        </w:rPr>
        <w:t xml:space="preserve">неблагоприятные </w:t>
      </w:r>
      <w:r w:rsidRPr="009D1AE8">
        <w:rPr>
          <w:color w:val="000000"/>
          <w:sz w:val="28"/>
          <w:szCs w:val="28"/>
        </w:rPr>
        <w:t xml:space="preserve">воздействия, губительные для вегетативных клеток. </w:t>
      </w:r>
      <w:r w:rsidR="00094084" w:rsidRPr="009D1AE8">
        <w:rPr>
          <w:color w:val="000000"/>
          <w:sz w:val="28"/>
          <w:szCs w:val="28"/>
        </w:rPr>
        <w:t xml:space="preserve">У </w:t>
      </w:r>
      <w:r w:rsidRPr="009D1AE8">
        <w:rPr>
          <w:color w:val="000000"/>
          <w:sz w:val="28"/>
          <w:szCs w:val="28"/>
        </w:rPr>
        <w:t xml:space="preserve">большинства бактерий в клетке образуется одна спора. Когда </w:t>
      </w:r>
      <w:r w:rsidR="00094084" w:rsidRPr="009D1AE8">
        <w:rPr>
          <w:color w:val="000000"/>
          <w:sz w:val="28"/>
          <w:szCs w:val="28"/>
        </w:rPr>
        <w:t>с</w:t>
      </w:r>
      <w:r w:rsidRPr="009D1AE8">
        <w:rPr>
          <w:color w:val="000000"/>
          <w:sz w:val="28"/>
          <w:szCs w:val="28"/>
        </w:rPr>
        <w:t>пора сформируется, оболочка и</w:t>
      </w:r>
      <w:r w:rsidR="00094084" w:rsidRPr="009D1AE8">
        <w:rPr>
          <w:color w:val="000000"/>
          <w:sz w:val="28"/>
          <w:szCs w:val="28"/>
        </w:rPr>
        <w:t xml:space="preserve"> остальные части клетки </w:t>
      </w:r>
      <w:r w:rsidR="00556385" w:rsidRPr="009D1AE8">
        <w:rPr>
          <w:color w:val="000000"/>
          <w:sz w:val="28"/>
          <w:szCs w:val="28"/>
        </w:rPr>
        <w:t>разрушаются</w:t>
      </w:r>
      <w:r w:rsidRPr="009D1AE8">
        <w:rPr>
          <w:color w:val="000000"/>
          <w:sz w:val="28"/>
          <w:szCs w:val="28"/>
        </w:rPr>
        <w:t xml:space="preserve"> и спора освобождается. Попав в благоприятные условия, спо</w:t>
      </w:r>
      <w:r w:rsidR="00094084" w:rsidRPr="009D1AE8">
        <w:rPr>
          <w:color w:val="000000"/>
          <w:sz w:val="28"/>
          <w:szCs w:val="28"/>
        </w:rPr>
        <w:t>ры</w:t>
      </w:r>
      <w:r w:rsidRPr="009D1AE8">
        <w:rPr>
          <w:color w:val="000000"/>
          <w:sz w:val="28"/>
          <w:szCs w:val="28"/>
        </w:rPr>
        <w:t xml:space="preserve"> прорастают. Каждая спора дает одну вегетативную клетку.</w:t>
      </w:r>
    </w:p>
    <w:p w:rsidR="0011288A" w:rsidRDefault="0011288A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AE8">
        <w:rPr>
          <w:color w:val="000000"/>
          <w:sz w:val="28"/>
          <w:szCs w:val="28"/>
        </w:rPr>
        <w:t>При, рассмотрении препаратов живых бактерий споры доволь</w:t>
      </w:r>
      <w:r w:rsidR="00094084" w:rsidRPr="009D1AE8">
        <w:rPr>
          <w:color w:val="000000"/>
          <w:sz w:val="28"/>
          <w:szCs w:val="28"/>
        </w:rPr>
        <w:t>н</w:t>
      </w:r>
      <w:r w:rsidRPr="009D1AE8">
        <w:rPr>
          <w:color w:val="000000"/>
          <w:sz w:val="28"/>
          <w:szCs w:val="28"/>
        </w:rPr>
        <w:t xml:space="preserve">о легко различить, так как они сильно преломляют свет. При </w:t>
      </w:r>
      <w:r w:rsidR="00094084" w:rsidRPr="009D1AE8">
        <w:rPr>
          <w:color w:val="000000"/>
          <w:sz w:val="28"/>
          <w:szCs w:val="28"/>
        </w:rPr>
        <w:t>о</w:t>
      </w:r>
      <w:r w:rsidRPr="009D1AE8">
        <w:rPr>
          <w:color w:val="000000"/>
          <w:sz w:val="28"/>
          <w:szCs w:val="28"/>
        </w:rPr>
        <w:t>бычных способах окраски споры не прокрашиваются или окрашиваются очень слабо и имеют вид светлых включений на фоне окрашенной плазмы. Для окраски спор препарат обрабатывают концентрированными растворами красителей с протравами при нагревании (стр.</w:t>
      </w:r>
      <w:r w:rsidR="009D1AE8" w:rsidRPr="009D1AE8">
        <w:rPr>
          <w:color w:val="000000"/>
          <w:sz w:val="28"/>
          <w:szCs w:val="28"/>
        </w:rPr>
        <w:t> 1</w:t>
      </w:r>
      <w:r w:rsidRPr="009D1AE8">
        <w:rPr>
          <w:color w:val="000000"/>
          <w:sz w:val="28"/>
          <w:szCs w:val="28"/>
        </w:rPr>
        <w:t>30). Чтобы установить расположение споты в</w:t>
      </w:r>
      <w:r w:rsidR="00094084" w:rsidRPr="009D1AE8">
        <w:rPr>
          <w:color w:val="000000"/>
          <w:sz w:val="28"/>
          <w:szCs w:val="28"/>
        </w:rPr>
        <w:t xml:space="preserve"> клетке, добиваются контрастного окрашивания споры и остальной части клетки.</w:t>
      </w:r>
    </w:p>
    <w:p w:rsidR="00556385" w:rsidRPr="009D1AE8" w:rsidRDefault="00556385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4084" w:rsidRPr="009D1AE8" w:rsidRDefault="0019588B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shape id="_x0000_i1030" type="#_x0000_t75" style="width:293.25pt;height:140.25pt" o:allowoverlap="f">
            <v:imagedata r:id="rId12" o:title=""/>
          </v:shape>
        </w:pict>
      </w:r>
    </w:p>
    <w:p w:rsidR="00094084" w:rsidRPr="009D1AE8" w:rsidRDefault="00094084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288A" w:rsidRPr="009D1AE8" w:rsidRDefault="0011288A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AE8">
        <w:rPr>
          <w:color w:val="000000"/>
          <w:sz w:val="28"/>
          <w:szCs w:val="28"/>
        </w:rPr>
        <w:t xml:space="preserve">Лучший способ рассмотрения спор и определения их расположения в клетке </w:t>
      </w:r>
      <w:r w:rsidR="009D1AE8" w:rsidRPr="009D1AE8">
        <w:rPr>
          <w:color w:val="000000"/>
          <w:sz w:val="28"/>
          <w:szCs w:val="28"/>
        </w:rPr>
        <w:t xml:space="preserve">– </w:t>
      </w:r>
      <w:r w:rsidRPr="009D1AE8">
        <w:rPr>
          <w:color w:val="000000"/>
          <w:sz w:val="28"/>
          <w:szCs w:val="28"/>
        </w:rPr>
        <w:t>микроскопирование живых клеток с фазово-контрастным устройством.</w:t>
      </w:r>
    </w:p>
    <w:p w:rsidR="0011288A" w:rsidRPr="009D1AE8" w:rsidRDefault="0011288A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AE8">
        <w:rPr>
          <w:color w:val="000000"/>
          <w:sz w:val="28"/>
          <w:szCs w:val="28"/>
        </w:rPr>
        <w:t xml:space="preserve">В почвах наиболее часто встречаются следующие виды рода </w:t>
      </w:r>
      <w:r w:rsidRPr="009D1AE8">
        <w:rPr>
          <w:iCs/>
          <w:color w:val="000000"/>
          <w:sz w:val="28"/>
          <w:szCs w:val="28"/>
          <w:lang w:val="en-US"/>
        </w:rPr>
        <w:t>Bacillus</w:t>
      </w:r>
      <w:r w:rsidRPr="009D1AE8">
        <w:rPr>
          <w:iCs/>
          <w:color w:val="000000"/>
          <w:sz w:val="28"/>
          <w:szCs w:val="28"/>
        </w:rPr>
        <w:t>.</w:t>
      </w:r>
    </w:p>
    <w:p w:rsidR="0011288A" w:rsidRPr="009D1AE8" w:rsidRDefault="0011288A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AE8">
        <w:rPr>
          <w:iCs/>
          <w:color w:val="000000"/>
          <w:sz w:val="28"/>
          <w:szCs w:val="28"/>
        </w:rPr>
        <w:t xml:space="preserve">Вас. </w:t>
      </w:r>
      <w:r w:rsidRPr="009D1AE8">
        <w:rPr>
          <w:iCs/>
          <w:color w:val="000000"/>
          <w:sz w:val="28"/>
          <w:szCs w:val="28"/>
          <w:lang w:val="en-US"/>
        </w:rPr>
        <w:t>subtilis</w:t>
      </w:r>
      <w:r w:rsidRPr="009D1AE8">
        <w:rPr>
          <w:iCs/>
          <w:color w:val="000000"/>
          <w:sz w:val="28"/>
          <w:szCs w:val="28"/>
        </w:rPr>
        <w:t xml:space="preserve"> </w:t>
      </w:r>
      <w:r w:rsidR="009D1AE8" w:rsidRPr="009D1AE8">
        <w:rPr>
          <w:color w:val="000000"/>
          <w:sz w:val="28"/>
          <w:szCs w:val="28"/>
        </w:rPr>
        <w:t xml:space="preserve">– </w:t>
      </w:r>
      <w:r w:rsidRPr="009D1AE8">
        <w:rPr>
          <w:color w:val="000000"/>
          <w:sz w:val="28"/>
          <w:szCs w:val="28"/>
        </w:rPr>
        <w:t>колонии сухие, бесцветные или серовато-белые, мелкоморщинистые или образующие бархатистый налет, расплывающиеся по поверхности агара и тогда имеющие по краям складки; край более или менее волнистый; плотно прилегают к агаровой среде. Палочки короткие и тонкие 3</w:t>
      </w:r>
      <w:r w:rsidR="009D1AE8" w:rsidRPr="009D1AE8">
        <w:rPr>
          <w:color w:val="000000"/>
          <w:sz w:val="28"/>
          <w:szCs w:val="28"/>
        </w:rPr>
        <w:t>–</w:t>
      </w:r>
      <w:r w:rsidRPr="009D1AE8">
        <w:rPr>
          <w:color w:val="000000"/>
          <w:sz w:val="28"/>
          <w:szCs w:val="28"/>
        </w:rPr>
        <w:t>5</w:t>
      </w:r>
      <w:r w:rsidR="00B756D8">
        <w:rPr>
          <w:color w:val="000000"/>
          <w:sz w:val="28"/>
          <w:szCs w:val="28"/>
        </w:rPr>
        <w:t>×</w:t>
      </w:r>
      <w:r w:rsidRPr="009D1AE8">
        <w:rPr>
          <w:color w:val="000000"/>
          <w:sz w:val="28"/>
          <w:szCs w:val="28"/>
        </w:rPr>
        <w:t>0,6 мкм; нередко соединены в длинные нити. Споры овальные 0,9</w:t>
      </w:r>
      <w:r w:rsidR="00B756D8">
        <w:rPr>
          <w:color w:val="000000"/>
          <w:sz w:val="28"/>
          <w:szCs w:val="28"/>
        </w:rPr>
        <w:t>×</w:t>
      </w:r>
      <w:r w:rsidRPr="009D1AE8">
        <w:rPr>
          <w:color w:val="000000"/>
          <w:sz w:val="28"/>
          <w:szCs w:val="28"/>
        </w:rPr>
        <w:t xml:space="preserve">0,6 мкм, расположены без строгой локализации </w:t>
      </w:r>
      <w:r w:rsidR="009D1AE8" w:rsidRPr="009D1AE8">
        <w:rPr>
          <w:color w:val="000000"/>
          <w:sz w:val="28"/>
          <w:szCs w:val="28"/>
        </w:rPr>
        <w:t xml:space="preserve">– </w:t>
      </w:r>
      <w:r w:rsidRPr="009D1AE8">
        <w:rPr>
          <w:color w:val="000000"/>
          <w:sz w:val="28"/>
          <w:szCs w:val="28"/>
        </w:rPr>
        <w:t>эксцентрально или ближе к центру, но не строго центрально.</w:t>
      </w:r>
    </w:p>
    <w:p w:rsidR="0011288A" w:rsidRPr="009D1AE8" w:rsidRDefault="0011288A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AE8">
        <w:rPr>
          <w:iCs/>
          <w:color w:val="000000"/>
          <w:sz w:val="28"/>
          <w:szCs w:val="28"/>
        </w:rPr>
        <w:t xml:space="preserve">Вас. </w:t>
      </w:r>
      <w:r w:rsidRPr="009D1AE8">
        <w:rPr>
          <w:iCs/>
          <w:color w:val="000000"/>
          <w:sz w:val="28"/>
          <w:szCs w:val="28"/>
          <w:lang w:val="en-US"/>
        </w:rPr>
        <w:t>mesentericus</w:t>
      </w:r>
      <w:r w:rsidRPr="009D1AE8">
        <w:rPr>
          <w:iCs/>
          <w:color w:val="000000"/>
          <w:sz w:val="28"/>
          <w:szCs w:val="28"/>
        </w:rPr>
        <w:t xml:space="preserve"> </w:t>
      </w:r>
      <w:r w:rsidR="009D1AE8" w:rsidRPr="009D1AE8">
        <w:rPr>
          <w:color w:val="000000"/>
          <w:sz w:val="28"/>
          <w:szCs w:val="28"/>
        </w:rPr>
        <w:t xml:space="preserve">– </w:t>
      </w:r>
      <w:r w:rsidRPr="009D1AE8">
        <w:rPr>
          <w:color w:val="000000"/>
          <w:sz w:val="28"/>
          <w:szCs w:val="28"/>
        </w:rPr>
        <w:t xml:space="preserve">колонии обычно плотно прилегают к агаровой среде, иногда срастаются со средой, тонкие, морщинистые, серовато-белые, кремовые или желто-бурые. Имеет много разновидностей. Из них часто встречается </w:t>
      </w:r>
      <w:r w:rsidRPr="009D1AE8">
        <w:rPr>
          <w:iCs/>
          <w:color w:val="000000"/>
          <w:sz w:val="28"/>
          <w:szCs w:val="28"/>
        </w:rPr>
        <w:t xml:space="preserve">Вас. </w:t>
      </w:r>
      <w:r w:rsidRPr="009D1AE8">
        <w:rPr>
          <w:iCs/>
          <w:color w:val="000000"/>
          <w:sz w:val="28"/>
          <w:szCs w:val="28"/>
          <w:lang w:val="en-US"/>
        </w:rPr>
        <w:t>mesentericus</w:t>
      </w:r>
      <w:r w:rsidRPr="009D1AE8">
        <w:rPr>
          <w:iCs/>
          <w:color w:val="000000"/>
          <w:sz w:val="28"/>
          <w:szCs w:val="28"/>
        </w:rPr>
        <w:t xml:space="preserve"> </w:t>
      </w:r>
      <w:r w:rsidRPr="009D1AE8">
        <w:rPr>
          <w:iCs/>
          <w:color w:val="000000"/>
          <w:sz w:val="28"/>
          <w:szCs w:val="28"/>
          <w:lang w:val="en-US"/>
        </w:rPr>
        <w:t>ruber</w:t>
      </w:r>
      <w:r w:rsidRPr="009D1AE8">
        <w:rPr>
          <w:iCs/>
          <w:color w:val="000000"/>
          <w:sz w:val="28"/>
          <w:szCs w:val="28"/>
        </w:rPr>
        <w:t xml:space="preserve">, </w:t>
      </w:r>
      <w:r w:rsidRPr="009D1AE8">
        <w:rPr>
          <w:color w:val="000000"/>
          <w:sz w:val="28"/>
          <w:szCs w:val="28"/>
        </w:rPr>
        <w:t>колонии которого окрашены в роз</w:t>
      </w:r>
      <w:r w:rsidR="00AE0628" w:rsidRPr="009D1AE8">
        <w:rPr>
          <w:color w:val="000000"/>
          <w:sz w:val="28"/>
          <w:szCs w:val="28"/>
        </w:rPr>
        <w:t>о</w:t>
      </w:r>
      <w:r w:rsidRPr="009D1AE8">
        <w:rPr>
          <w:color w:val="000000"/>
          <w:sz w:val="28"/>
          <w:szCs w:val="28"/>
        </w:rPr>
        <w:t xml:space="preserve">ватый цвет, и </w:t>
      </w:r>
      <w:r w:rsidRPr="009D1AE8">
        <w:rPr>
          <w:iCs/>
          <w:color w:val="000000"/>
          <w:sz w:val="28"/>
          <w:szCs w:val="28"/>
        </w:rPr>
        <w:t xml:space="preserve">Вас. </w:t>
      </w:r>
      <w:r w:rsidRPr="009D1AE8">
        <w:rPr>
          <w:iCs/>
          <w:color w:val="000000"/>
          <w:sz w:val="28"/>
          <w:szCs w:val="28"/>
          <w:lang w:val="en-US"/>
        </w:rPr>
        <w:t>mesentericus</w:t>
      </w:r>
      <w:r w:rsidRPr="009D1AE8">
        <w:rPr>
          <w:iCs/>
          <w:color w:val="000000"/>
          <w:sz w:val="28"/>
          <w:szCs w:val="28"/>
        </w:rPr>
        <w:t xml:space="preserve"> </w:t>
      </w:r>
      <w:r w:rsidRPr="009D1AE8">
        <w:rPr>
          <w:iCs/>
          <w:color w:val="000000"/>
          <w:sz w:val="28"/>
          <w:szCs w:val="28"/>
          <w:lang w:val="en-US"/>
        </w:rPr>
        <w:t>niger</w:t>
      </w:r>
      <w:r w:rsidRPr="009D1AE8">
        <w:rPr>
          <w:iCs/>
          <w:color w:val="000000"/>
          <w:sz w:val="28"/>
          <w:szCs w:val="28"/>
        </w:rPr>
        <w:t xml:space="preserve">, у </w:t>
      </w:r>
      <w:r w:rsidRPr="009D1AE8">
        <w:rPr>
          <w:color w:val="000000"/>
          <w:sz w:val="28"/>
          <w:szCs w:val="28"/>
        </w:rPr>
        <w:t>которого колонии черного цвета. Палочки тонкие, длинные и короткие 3</w:t>
      </w:r>
      <w:r w:rsidR="009D1AE8" w:rsidRPr="009D1AE8">
        <w:rPr>
          <w:color w:val="000000"/>
          <w:sz w:val="28"/>
          <w:szCs w:val="28"/>
        </w:rPr>
        <w:t>–</w:t>
      </w:r>
      <w:r w:rsidRPr="009D1AE8">
        <w:rPr>
          <w:color w:val="000000"/>
          <w:sz w:val="28"/>
          <w:szCs w:val="28"/>
        </w:rPr>
        <w:t>10</w:t>
      </w:r>
      <w:r w:rsidR="00B756D8">
        <w:rPr>
          <w:color w:val="000000"/>
          <w:sz w:val="28"/>
          <w:szCs w:val="28"/>
        </w:rPr>
        <w:t>×</w:t>
      </w:r>
      <w:r w:rsidRPr="009D1AE8">
        <w:rPr>
          <w:color w:val="000000"/>
          <w:sz w:val="28"/>
          <w:szCs w:val="28"/>
        </w:rPr>
        <w:t>0,5</w:t>
      </w:r>
      <w:r w:rsidR="009D1AE8" w:rsidRPr="009D1AE8">
        <w:rPr>
          <w:color w:val="000000"/>
          <w:sz w:val="28"/>
          <w:szCs w:val="28"/>
        </w:rPr>
        <w:t>–</w:t>
      </w:r>
      <w:r w:rsidRPr="009D1AE8">
        <w:rPr>
          <w:color w:val="000000"/>
          <w:sz w:val="28"/>
          <w:szCs w:val="28"/>
        </w:rPr>
        <w:t>0,6 мкм, одиночные или соединены в длинные нити. Споры овальные и продолговатые 0,9</w:t>
      </w:r>
      <w:r w:rsidR="00B756D8">
        <w:rPr>
          <w:color w:val="000000"/>
          <w:sz w:val="28"/>
          <w:szCs w:val="28"/>
        </w:rPr>
        <w:t>×</w:t>
      </w:r>
      <w:r w:rsidRPr="009D1AE8">
        <w:rPr>
          <w:color w:val="000000"/>
          <w:sz w:val="28"/>
          <w:szCs w:val="28"/>
        </w:rPr>
        <w:t>0,5 мкм, могут располагаться в любой части клеток. При формировании спор клетки не раздуваются.</w:t>
      </w:r>
    </w:p>
    <w:p w:rsidR="0011288A" w:rsidRDefault="0011288A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AE8">
        <w:rPr>
          <w:iCs/>
          <w:color w:val="000000"/>
          <w:sz w:val="28"/>
          <w:szCs w:val="28"/>
        </w:rPr>
        <w:t xml:space="preserve">Вас. </w:t>
      </w:r>
      <w:r w:rsidRPr="009D1AE8">
        <w:rPr>
          <w:iCs/>
          <w:color w:val="000000"/>
          <w:sz w:val="28"/>
          <w:szCs w:val="28"/>
          <w:lang w:val="en-US"/>
        </w:rPr>
        <w:t>cereus</w:t>
      </w:r>
      <w:r w:rsidRPr="009D1AE8">
        <w:rPr>
          <w:iCs/>
          <w:color w:val="000000"/>
          <w:sz w:val="28"/>
          <w:szCs w:val="28"/>
        </w:rPr>
        <w:t xml:space="preserve"> </w:t>
      </w:r>
      <w:r w:rsidR="009D1AE8" w:rsidRPr="009D1AE8">
        <w:rPr>
          <w:color w:val="000000"/>
          <w:sz w:val="28"/>
          <w:szCs w:val="28"/>
        </w:rPr>
        <w:t xml:space="preserve">– </w:t>
      </w:r>
      <w:r w:rsidRPr="009D1AE8">
        <w:rPr>
          <w:color w:val="000000"/>
          <w:sz w:val="28"/>
          <w:szCs w:val="28"/>
        </w:rPr>
        <w:t>колонии плоские, относительно диффузные с ровной мелкобугристой (мучнистой, крупитчатой) поверхностью, слегка вогнутые, матовые, с волнистыми краями. Клетки толстые,</w:t>
      </w:r>
      <w:r w:rsidR="00AE0628" w:rsidRPr="009D1AE8">
        <w:rPr>
          <w:color w:val="000000"/>
          <w:sz w:val="28"/>
          <w:szCs w:val="28"/>
        </w:rPr>
        <w:t xml:space="preserve"> 1,</w:t>
      </w:r>
      <w:r w:rsidRPr="009D1AE8">
        <w:rPr>
          <w:color w:val="000000"/>
          <w:sz w:val="28"/>
          <w:szCs w:val="28"/>
        </w:rPr>
        <w:t>0</w:t>
      </w:r>
      <w:r w:rsidR="009D1AE8" w:rsidRPr="009D1AE8">
        <w:rPr>
          <w:color w:val="000000"/>
          <w:sz w:val="28"/>
          <w:szCs w:val="28"/>
        </w:rPr>
        <w:t>–</w:t>
      </w:r>
      <w:r w:rsidRPr="009D1AE8">
        <w:rPr>
          <w:color w:val="000000"/>
          <w:sz w:val="28"/>
          <w:szCs w:val="28"/>
        </w:rPr>
        <w:t>1,5 мкм в поперечнике и длиной 3</w:t>
      </w:r>
      <w:r w:rsidR="009D1AE8" w:rsidRPr="009D1AE8">
        <w:rPr>
          <w:color w:val="000000"/>
          <w:sz w:val="28"/>
          <w:szCs w:val="28"/>
        </w:rPr>
        <w:t>–</w:t>
      </w:r>
      <w:r w:rsidRPr="009D1AE8">
        <w:rPr>
          <w:color w:val="000000"/>
          <w:sz w:val="28"/>
          <w:szCs w:val="28"/>
        </w:rPr>
        <w:t xml:space="preserve">5 мкм, иногда более длинные; одиночные и соединенные в цепочки и нити. Споры овальные, </w:t>
      </w:r>
      <w:r w:rsidR="00AE0628" w:rsidRPr="009D1AE8">
        <w:rPr>
          <w:color w:val="000000"/>
          <w:sz w:val="28"/>
          <w:szCs w:val="28"/>
        </w:rPr>
        <w:t>1,2</w:t>
      </w:r>
      <w:r w:rsidR="009D1AE8" w:rsidRPr="009D1AE8">
        <w:rPr>
          <w:color w:val="000000"/>
          <w:sz w:val="28"/>
          <w:szCs w:val="28"/>
        </w:rPr>
        <w:t>–1</w:t>
      </w:r>
      <w:r w:rsidRPr="009D1AE8">
        <w:rPr>
          <w:color w:val="000000"/>
          <w:sz w:val="28"/>
          <w:szCs w:val="28"/>
        </w:rPr>
        <w:t>,5</w:t>
      </w:r>
      <w:r w:rsidR="00B756D8">
        <w:rPr>
          <w:color w:val="000000"/>
          <w:sz w:val="28"/>
          <w:szCs w:val="28"/>
        </w:rPr>
        <w:t>×</w:t>
      </w:r>
      <w:r w:rsidRPr="009D1AE8">
        <w:rPr>
          <w:color w:val="000000"/>
          <w:sz w:val="28"/>
          <w:szCs w:val="28"/>
        </w:rPr>
        <w:t>0,9 мкм, расположены эксцентрально. Плазма клеток зернистая или вакуолизированная.</w:t>
      </w:r>
    </w:p>
    <w:p w:rsidR="00B756D8" w:rsidRPr="009D1AE8" w:rsidRDefault="00B756D8" w:rsidP="00B756D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AE8">
        <w:rPr>
          <w:iCs/>
          <w:color w:val="000000"/>
          <w:sz w:val="28"/>
          <w:szCs w:val="28"/>
        </w:rPr>
        <w:t xml:space="preserve">Нас </w:t>
      </w:r>
      <w:r w:rsidRPr="009D1AE8">
        <w:rPr>
          <w:iCs/>
          <w:color w:val="000000"/>
          <w:sz w:val="28"/>
          <w:szCs w:val="28"/>
          <w:lang w:val="en-US"/>
        </w:rPr>
        <w:t>simplex</w:t>
      </w:r>
      <w:r w:rsidRPr="009D1AE8">
        <w:rPr>
          <w:iCs/>
          <w:color w:val="000000"/>
          <w:sz w:val="28"/>
          <w:szCs w:val="28"/>
        </w:rPr>
        <w:t xml:space="preserve"> </w:t>
      </w:r>
      <w:r w:rsidRPr="009D1AE8">
        <w:rPr>
          <w:color w:val="000000"/>
          <w:sz w:val="28"/>
          <w:szCs w:val="28"/>
        </w:rPr>
        <w:t xml:space="preserve">– колонии напоминают </w:t>
      </w:r>
      <w:r w:rsidRPr="009D1AE8">
        <w:rPr>
          <w:iCs/>
          <w:color w:val="000000"/>
          <w:sz w:val="28"/>
          <w:szCs w:val="28"/>
        </w:rPr>
        <w:t xml:space="preserve">Вас. </w:t>
      </w:r>
      <w:r w:rsidRPr="009D1AE8">
        <w:rPr>
          <w:iCs/>
          <w:color w:val="000000"/>
          <w:sz w:val="28"/>
          <w:szCs w:val="28"/>
          <w:lang w:val="en-US"/>
        </w:rPr>
        <w:t>cereus</w:t>
      </w:r>
      <w:r w:rsidRPr="009D1AE8">
        <w:rPr>
          <w:iCs/>
          <w:color w:val="000000"/>
          <w:sz w:val="28"/>
          <w:szCs w:val="28"/>
        </w:rPr>
        <w:t xml:space="preserve">. </w:t>
      </w:r>
      <w:r w:rsidRPr="009D1AE8">
        <w:rPr>
          <w:color w:val="000000"/>
          <w:sz w:val="28"/>
          <w:szCs w:val="28"/>
        </w:rPr>
        <w:t>Отличаются образованием зеленовато-желтого пигмента, выделяющегося в среду. Клетки мелкие 2–5</w:t>
      </w:r>
      <w:r>
        <w:rPr>
          <w:color w:val="000000"/>
          <w:sz w:val="28"/>
          <w:szCs w:val="28"/>
        </w:rPr>
        <w:t>×</w:t>
      </w:r>
      <w:r w:rsidRPr="009D1AE8">
        <w:rPr>
          <w:color w:val="000000"/>
          <w:sz w:val="28"/>
          <w:szCs w:val="28"/>
        </w:rPr>
        <w:t>0,6 мкм, чаще всего одиночные, цепочки не образуют. Споры овальные 0,9</w:t>
      </w:r>
      <w:r>
        <w:rPr>
          <w:color w:val="000000"/>
          <w:sz w:val="28"/>
          <w:szCs w:val="28"/>
        </w:rPr>
        <w:t>×</w:t>
      </w:r>
      <w:r w:rsidRPr="009D1AE8">
        <w:rPr>
          <w:color w:val="000000"/>
          <w:sz w:val="28"/>
          <w:szCs w:val="28"/>
        </w:rPr>
        <w:t>0,6 мкм, расположены эксцентрально</w:t>
      </w:r>
      <w:r>
        <w:rPr>
          <w:color w:val="000000"/>
          <w:sz w:val="28"/>
          <w:szCs w:val="28"/>
        </w:rPr>
        <w:t>.</w:t>
      </w:r>
    </w:p>
    <w:p w:rsidR="00B756D8" w:rsidRPr="009D1AE8" w:rsidRDefault="00B756D8" w:rsidP="00B756D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AE8">
        <w:rPr>
          <w:iCs/>
          <w:color w:val="000000"/>
          <w:sz w:val="28"/>
          <w:szCs w:val="28"/>
        </w:rPr>
        <w:t xml:space="preserve">Вас. </w:t>
      </w:r>
      <w:r w:rsidRPr="009D1AE8">
        <w:rPr>
          <w:iCs/>
          <w:color w:val="000000"/>
          <w:sz w:val="28"/>
          <w:szCs w:val="28"/>
          <w:lang w:val="en-US"/>
        </w:rPr>
        <w:t>cereus</w:t>
      </w:r>
      <w:r w:rsidRPr="009D1AE8">
        <w:rPr>
          <w:iCs/>
          <w:color w:val="000000"/>
          <w:sz w:val="28"/>
          <w:szCs w:val="28"/>
        </w:rPr>
        <w:t xml:space="preserve"> </w:t>
      </w:r>
      <w:r w:rsidRPr="009D1AE8">
        <w:rPr>
          <w:color w:val="000000"/>
          <w:sz w:val="28"/>
          <w:szCs w:val="28"/>
          <w:lang w:val="en-US"/>
        </w:rPr>
        <w:t>var</w:t>
      </w:r>
      <w:r w:rsidRPr="009D1AE8">
        <w:rPr>
          <w:color w:val="000000"/>
          <w:sz w:val="28"/>
          <w:szCs w:val="28"/>
        </w:rPr>
        <w:t xml:space="preserve">. </w:t>
      </w:r>
      <w:r w:rsidRPr="009D1AE8">
        <w:rPr>
          <w:iCs/>
          <w:color w:val="000000"/>
          <w:sz w:val="28"/>
          <w:szCs w:val="28"/>
          <w:lang w:val="en-US"/>
        </w:rPr>
        <w:t>mycoides</w:t>
      </w:r>
      <w:r w:rsidRPr="009D1AE8">
        <w:rPr>
          <w:iCs/>
          <w:color w:val="000000"/>
          <w:sz w:val="28"/>
          <w:szCs w:val="28"/>
        </w:rPr>
        <w:t xml:space="preserve"> </w:t>
      </w:r>
      <w:r w:rsidRPr="009D1AE8">
        <w:rPr>
          <w:color w:val="000000"/>
          <w:sz w:val="28"/>
          <w:szCs w:val="28"/>
        </w:rPr>
        <w:t>– колонии плоские, ризоидные или мицелиевидные, стелющиеся по поверхности агара. Клетки 5–10</w:t>
      </w:r>
      <w:r>
        <w:rPr>
          <w:color w:val="000000"/>
          <w:sz w:val="28"/>
          <w:szCs w:val="28"/>
        </w:rPr>
        <w:t>×</w:t>
      </w:r>
      <w:r w:rsidRPr="009D1AE8">
        <w:rPr>
          <w:color w:val="000000"/>
          <w:sz w:val="28"/>
          <w:szCs w:val="28"/>
        </w:rPr>
        <w:t>0,8–1,2 мкм, иногда длиннее; одиночные или соединены в длинные цепочки-нити; плазма клеток вакуолизирована. Споры продолговатые, овальные 1,0–1,5</w:t>
      </w:r>
      <w:r>
        <w:rPr>
          <w:color w:val="000000"/>
          <w:sz w:val="28"/>
          <w:szCs w:val="28"/>
        </w:rPr>
        <w:t>×</w:t>
      </w:r>
      <w:r w:rsidRPr="009D1AE8">
        <w:rPr>
          <w:color w:val="000000"/>
          <w:sz w:val="28"/>
          <w:szCs w:val="28"/>
        </w:rPr>
        <w:t>0,8–1,0 мкм, расположены эксцентрально.</w:t>
      </w:r>
    </w:p>
    <w:p w:rsidR="00B756D8" w:rsidRPr="009D1AE8" w:rsidRDefault="00B756D8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288A" w:rsidRPr="009D1AE8" w:rsidRDefault="0019588B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1" type="#_x0000_t75" style="width:192.75pt;height:244.5pt">
            <v:imagedata r:id="rId13" o:title=""/>
          </v:shape>
        </w:pict>
      </w:r>
      <w:r>
        <w:rPr>
          <w:color w:val="000000"/>
          <w:sz w:val="28"/>
          <w:szCs w:val="28"/>
        </w:rPr>
        <w:pict>
          <v:shape id="_x0000_i1032" type="#_x0000_t75" style="width:194.25pt;height:246.75pt">
            <v:imagedata r:id="rId14" o:title=""/>
          </v:shape>
        </w:pict>
      </w:r>
    </w:p>
    <w:p w:rsidR="00AE0628" w:rsidRPr="009D1AE8" w:rsidRDefault="00AE0628" w:rsidP="009D1AE8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11288A" w:rsidRPr="009D1AE8" w:rsidRDefault="0011288A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AE8">
        <w:rPr>
          <w:iCs/>
          <w:color w:val="000000"/>
          <w:sz w:val="28"/>
          <w:szCs w:val="28"/>
        </w:rPr>
        <w:t xml:space="preserve">Вас. </w:t>
      </w:r>
      <w:r w:rsidRPr="009D1AE8">
        <w:rPr>
          <w:iCs/>
          <w:color w:val="000000"/>
          <w:sz w:val="28"/>
          <w:szCs w:val="28"/>
          <w:lang w:val="en-US"/>
        </w:rPr>
        <w:t>megaterium</w:t>
      </w:r>
      <w:r w:rsidRPr="009D1AE8">
        <w:rPr>
          <w:iCs/>
          <w:color w:val="000000"/>
          <w:sz w:val="28"/>
          <w:szCs w:val="28"/>
        </w:rPr>
        <w:t xml:space="preserve"> </w:t>
      </w:r>
      <w:r w:rsidR="009D1AE8" w:rsidRPr="009D1AE8">
        <w:rPr>
          <w:color w:val="000000"/>
          <w:sz w:val="28"/>
          <w:szCs w:val="28"/>
        </w:rPr>
        <w:t xml:space="preserve">– </w:t>
      </w:r>
      <w:r w:rsidRPr="009D1AE8">
        <w:rPr>
          <w:color w:val="000000"/>
          <w:sz w:val="28"/>
          <w:szCs w:val="28"/>
        </w:rPr>
        <w:t xml:space="preserve">колонии правильной округлой формы без лопастей и рубчиков, с резко очерченным или слегка волнистым, </w:t>
      </w:r>
      <w:r w:rsidR="00AE0628" w:rsidRPr="009D1AE8">
        <w:rPr>
          <w:color w:val="000000"/>
          <w:sz w:val="28"/>
          <w:szCs w:val="28"/>
        </w:rPr>
        <w:t xml:space="preserve">краем, похожие на капли </w:t>
      </w:r>
      <w:r w:rsidRPr="009D1AE8">
        <w:rPr>
          <w:color w:val="000000"/>
          <w:sz w:val="28"/>
          <w:szCs w:val="28"/>
        </w:rPr>
        <w:t>стеарина, выпуклые, гладкие, но, чаще с кольцом или концентрическими кругами на поверхности, молочно-белые, кремоватые, иногда коричневатые; жирноблестящие или матовые. В молодой культуре клетки, толстые, 1,2</w:t>
      </w:r>
      <w:r w:rsidR="009D1AE8" w:rsidRPr="009D1AE8">
        <w:rPr>
          <w:color w:val="000000"/>
          <w:sz w:val="28"/>
          <w:szCs w:val="28"/>
        </w:rPr>
        <w:t>–</w:t>
      </w:r>
      <w:r w:rsidRPr="009D1AE8">
        <w:rPr>
          <w:color w:val="000000"/>
          <w:sz w:val="28"/>
          <w:szCs w:val="28"/>
        </w:rPr>
        <w:t xml:space="preserve">1,5, </w:t>
      </w:r>
      <w:r w:rsidR="00AE0628" w:rsidRPr="009D1AE8">
        <w:rPr>
          <w:color w:val="000000"/>
          <w:sz w:val="28"/>
          <w:szCs w:val="28"/>
        </w:rPr>
        <w:t xml:space="preserve">а </w:t>
      </w:r>
      <w:r w:rsidRPr="009D1AE8">
        <w:rPr>
          <w:color w:val="000000"/>
          <w:sz w:val="28"/>
          <w:szCs w:val="28"/>
        </w:rPr>
        <w:t>иногда до 2 мкм в поперечнике, и от 3 до 10</w:t>
      </w:r>
      <w:r w:rsidR="009D1AE8" w:rsidRPr="009D1AE8">
        <w:rPr>
          <w:color w:val="000000"/>
          <w:sz w:val="28"/>
          <w:szCs w:val="28"/>
        </w:rPr>
        <w:t>–</w:t>
      </w:r>
      <w:r w:rsidRPr="009D1AE8">
        <w:rPr>
          <w:color w:val="000000"/>
          <w:sz w:val="28"/>
          <w:szCs w:val="28"/>
        </w:rPr>
        <w:t>12 мкм длиной; одиночные или соединены в цепочк</w:t>
      </w:r>
      <w:r w:rsidR="00AE0628" w:rsidRPr="009D1AE8">
        <w:rPr>
          <w:color w:val="000000"/>
          <w:sz w:val="28"/>
          <w:szCs w:val="28"/>
        </w:rPr>
        <w:t>и. В старых культурах клетки бо</w:t>
      </w:r>
      <w:r w:rsidRPr="009D1AE8">
        <w:rPr>
          <w:color w:val="000000"/>
          <w:sz w:val="28"/>
          <w:szCs w:val="28"/>
        </w:rPr>
        <w:t>лее короткие, округлые, иногда веретеновидные с суженными концами. Содержимое клеток грубозернистое с большим количеством запасных питательных веществ (жир, гликоген). Споры овальные или продолговатые 1,5</w:t>
      </w:r>
      <w:r w:rsidR="00E3686E">
        <w:rPr>
          <w:color w:val="000000"/>
          <w:sz w:val="28"/>
          <w:szCs w:val="28"/>
        </w:rPr>
        <w:t>×</w:t>
      </w:r>
      <w:r w:rsidRPr="009D1AE8">
        <w:rPr>
          <w:color w:val="000000"/>
          <w:sz w:val="28"/>
          <w:szCs w:val="28"/>
        </w:rPr>
        <w:t>0,7</w:t>
      </w:r>
      <w:r w:rsidR="009D1AE8" w:rsidRPr="009D1AE8">
        <w:rPr>
          <w:color w:val="000000"/>
          <w:sz w:val="28"/>
          <w:szCs w:val="28"/>
        </w:rPr>
        <w:t>–</w:t>
      </w:r>
      <w:r w:rsidRPr="009D1AE8">
        <w:rPr>
          <w:color w:val="000000"/>
          <w:sz w:val="28"/>
          <w:szCs w:val="28"/>
        </w:rPr>
        <w:t>1,0 мкм, расположены эксцентрально, часто поперек клетки или диагонально.</w:t>
      </w:r>
    </w:p>
    <w:p w:rsidR="0011288A" w:rsidRPr="009D1AE8" w:rsidRDefault="0011288A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AE8">
        <w:rPr>
          <w:iCs/>
          <w:color w:val="000000"/>
          <w:sz w:val="28"/>
          <w:szCs w:val="28"/>
        </w:rPr>
        <w:t xml:space="preserve">Вас. </w:t>
      </w:r>
      <w:r w:rsidRPr="009D1AE8">
        <w:rPr>
          <w:iCs/>
          <w:color w:val="000000"/>
          <w:sz w:val="28"/>
          <w:szCs w:val="28"/>
          <w:lang w:val="en-US"/>
        </w:rPr>
        <w:t>polymyxa</w:t>
      </w:r>
      <w:r w:rsidRPr="009D1AE8">
        <w:rPr>
          <w:iCs/>
          <w:color w:val="000000"/>
          <w:sz w:val="28"/>
          <w:szCs w:val="28"/>
        </w:rPr>
        <w:t xml:space="preserve"> </w:t>
      </w:r>
      <w:r w:rsidR="009D1AE8" w:rsidRPr="009D1AE8">
        <w:rPr>
          <w:color w:val="000000"/>
          <w:sz w:val="28"/>
          <w:szCs w:val="28"/>
        </w:rPr>
        <w:t xml:space="preserve">– </w:t>
      </w:r>
      <w:r w:rsidRPr="009D1AE8">
        <w:rPr>
          <w:color w:val="000000"/>
          <w:sz w:val="28"/>
          <w:szCs w:val="28"/>
        </w:rPr>
        <w:t>колонии бесцветные, плоские или выпуклые, гладкие и слизистые, нередко с пальчатыми выростами по краям. Клетки 2,0</w:t>
      </w:r>
      <w:r w:rsidR="009D1AE8" w:rsidRPr="009D1AE8">
        <w:rPr>
          <w:color w:val="000000"/>
          <w:sz w:val="28"/>
          <w:szCs w:val="28"/>
        </w:rPr>
        <w:t>–</w:t>
      </w:r>
      <w:r w:rsidRPr="009D1AE8">
        <w:rPr>
          <w:color w:val="000000"/>
          <w:sz w:val="28"/>
          <w:szCs w:val="28"/>
        </w:rPr>
        <w:t>7,0</w:t>
      </w:r>
      <w:r w:rsidR="00E3686E">
        <w:rPr>
          <w:color w:val="000000"/>
          <w:sz w:val="28"/>
          <w:szCs w:val="28"/>
        </w:rPr>
        <w:t>×</w:t>
      </w:r>
      <w:r w:rsidRPr="009D1AE8">
        <w:rPr>
          <w:color w:val="000000"/>
          <w:sz w:val="28"/>
          <w:szCs w:val="28"/>
        </w:rPr>
        <w:t>0,6</w:t>
      </w:r>
      <w:r w:rsidR="009D1AE8" w:rsidRPr="009D1AE8">
        <w:rPr>
          <w:color w:val="000000"/>
          <w:sz w:val="28"/>
          <w:szCs w:val="28"/>
        </w:rPr>
        <w:t>–</w:t>
      </w:r>
      <w:r w:rsidRPr="009D1AE8">
        <w:rPr>
          <w:color w:val="000000"/>
          <w:sz w:val="28"/>
          <w:szCs w:val="28"/>
        </w:rPr>
        <w:t>1,0 мкм, одиночные, в парах и коротких цепочках; при спорообразовании раздуваются лимоновидно или образуют формы, напоминающие клостридии. Споры овальные, продолговатые 2,6</w:t>
      </w:r>
      <w:r w:rsidR="00E3686E">
        <w:rPr>
          <w:color w:val="000000"/>
          <w:sz w:val="28"/>
          <w:szCs w:val="28"/>
        </w:rPr>
        <w:t>×</w:t>
      </w:r>
      <w:r w:rsidRPr="009D1AE8">
        <w:rPr>
          <w:color w:val="000000"/>
          <w:sz w:val="28"/>
          <w:szCs w:val="28"/>
        </w:rPr>
        <w:t>,7 мкм, расположены в центре клетки.</w:t>
      </w:r>
    </w:p>
    <w:p w:rsidR="0011288A" w:rsidRPr="009D1AE8" w:rsidRDefault="0011288A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AE8">
        <w:rPr>
          <w:iCs/>
          <w:color w:val="000000"/>
          <w:sz w:val="28"/>
          <w:szCs w:val="28"/>
        </w:rPr>
        <w:t xml:space="preserve">Вас. </w:t>
      </w:r>
      <w:r w:rsidRPr="009D1AE8">
        <w:rPr>
          <w:iCs/>
          <w:color w:val="000000"/>
          <w:sz w:val="28"/>
          <w:szCs w:val="28"/>
          <w:lang w:val="en-US"/>
        </w:rPr>
        <w:t>asterosporus</w:t>
      </w:r>
      <w:r w:rsidRPr="009D1AE8">
        <w:rPr>
          <w:iCs/>
          <w:color w:val="000000"/>
          <w:sz w:val="28"/>
          <w:szCs w:val="28"/>
        </w:rPr>
        <w:t xml:space="preserve"> </w:t>
      </w:r>
      <w:r w:rsidR="009D1AE8" w:rsidRPr="009D1AE8">
        <w:rPr>
          <w:color w:val="000000"/>
          <w:sz w:val="28"/>
          <w:szCs w:val="28"/>
        </w:rPr>
        <w:t xml:space="preserve">– </w:t>
      </w:r>
      <w:r w:rsidRPr="009D1AE8">
        <w:rPr>
          <w:color w:val="000000"/>
          <w:sz w:val="28"/>
          <w:szCs w:val="28"/>
        </w:rPr>
        <w:t>колонии мелкие, белые или сероватые, иногда с зеленоватым отливом, плоские, нежные, слизистые, гомогенные. Палочки толстые 3</w:t>
      </w:r>
      <w:r w:rsidR="009D1AE8" w:rsidRPr="009D1AE8">
        <w:rPr>
          <w:color w:val="000000"/>
          <w:sz w:val="28"/>
          <w:szCs w:val="28"/>
        </w:rPr>
        <w:t>–</w:t>
      </w:r>
      <w:r w:rsidRPr="009D1AE8">
        <w:rPr>
          <w:color w:val="000000"/>
          <w:sz w:val="28"/>
          <w:szCs w:val="28"/>
        </w:rPr>
        <w:t>7</w:t>
      </w:r>
      <w:r w:rsidR="00E3686E">
        <w:rPr>
          <w:color w:val="000000"/>
          <w:sz w:val="28"/>
          <w:szCs w:val="28"/>
        </w:rPr>
        <w:t>×</w:t>
      </w:r>
      <w:r w:rsidRPr="009D1AE8">
        <w:rPr>
          <w:color w:val="000000"/>
          <w:sz w:val="28"/>
          <w:szCs w:val="28"/>
        </w:rPr>
        <w:t>,0</w:t>
      </w:r>
      <w:r w:rsidR="009D1AE8" w:rsidRPr="009D1AE8">
        <w:rPr>
          <w:color w:val="000000"/>
          <w:sz w:val="28"/>
          <w:szCs w:val="28"/>
        </w:rPr>
        <w:t>–</w:t>
      </w:r>
      <w:r w:rsidRPr="009D1AE8">
        <w:rPr>
          <w:color w:val="000000"/>
          <w:sz w:val="28"/>
          <w:szCs w:val="28"/>
        </w:rPr>
        <w:t>1,2 мкм, одиночные и в парах. Споры цилиндрические или продолговатые 1,5</w:t>
      </w:r>
      <w:r w:rsidR="009D1AE8" w:rsidRPr="009D1AE8">
        <w:rPr>
          <w:color w:val="000000"/>
          <w:sz w:val="28"/>
          <w:szCs w:val="28"/>
        </w:rPr>
        <w:t>–</w:t>
      </w:r>
      <w:r w:rsidRPr="009D1AE8">
        <w:rPr>
          <w:color w:val="000000"/>
          <w:sz w:val="28"/>
          <w:szCs w:val="28"/>
        </w:rPr>
        <w:t>2,0</w:t>
      </w:r>
      <w:r w:rsidR="00E3686E">
        <w:rPr>
          <w:color w:val="000000"/>
          <w:sz w:val="28"/>
          <w:szCs w:val="28"/>
        </w:rPr>
        <w:t>×</w:t>
      </w:r>
      <w:r w:rsidRPr="009D1AE8">
        <w:rPr>
          <w:color w:val="000000"/>
          <w:sz w:val="28"/>
          <w:szCs w:val="28"/>
        </w:rPr>
        <w:t>,0 мкм, расположены в центре клеток; последние во время спорообразования слегка раздуваются, напоминая клостридиальную форму.</w:t>
      </w:r>
    </w:p>
    <w:p w:rsidR="0011288A" w:rsidRPr="009D1AE8" w:rsidRDefault="0011288A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AE8">
        <w:rPr>
          <w:iCs/>
          <w:color w:val="000000"/>
          <w:sz w:val="28"/>
          <w:szCs w:val="28"/>
        </w:rPr>
        <w:t xml:space="preserve">Вас. </w:t>
      </w:r>
      <w:r w:rsidRPr="009D1AE8">
        <w:rPr>
          <w:iCs/>
          <w:color w:val="000000"/>
          <w:sz w:val="28"/>
          <w:szCs w:val="28"/>
          <w:lang w:val="en-US"/>
        </w:rPr>
        <w:t>brevis</w:t>
      </w:r>
      <w:r w:rsidRPr="009D1AE8">
        <w:rPr>
          <w:iCs/>
          <w:color w:val="000000"/>
          <w:sz w:val="28"/>
          <w:szCs w:val="28"/>
        </w:rPr>
        <w:t xml:space="preserve"> </w:t>
      </w:r>
      <w:r w:rsidR="009D1AE8" w:rsidRPr="009D1AE8">
        <w:rPr>
          <w:color w:val="000000"/>
          <w:sz w:val="28"/>
          <w:szCs w:val="28"/>
        </w:rPr>
        <w:t xml:space="preserve">– </w:t>
      </w:r>
      <w:r w:rsidRPr="009D1AE8">
        <w:rPr>
          <w:color w:val="000000"/>
          <w:sz w:val="28"/>
          <w:szCs w:val="28"/>
        </w:rPr>
        <w:t>колонии белые, иногда с желтоватым оттенком, выпуклые или плоские, блестящие, с зубчатыми краями, маслянистой консистенции. Клетки 3</w:t>
      </w:r>
      <w:r w:rsidR="009D1AE8" w:rsidRPr="009D1AE8">
        <w:rPr>
          <w:color w:val="000000"/>
          <w:sz w:val="28"/>
          <w:szCs w:val="28"/>
        </w:rPr>
        <w:t>–</w:t>
      </w:r>
      <w:r w:rsidRPr="009D1AE8">
        <w:rPr>
          <w:color w:val="000000"/>
          <w:sz w:val="28"/>
          <w:szCs w:val="28"/>
        </w:rPr>
        <w:t>5</w:t>
      </w:r>
      <w:r w:rsidR="00E3686E">
        <w:rPr>
          <w:color w:val="000000"/>
          <w:sz w:val="28"/>
          <w:szCs w:val="28"/>
        </w:rPr>
        <w:t>×</w:t>
      </w:r>
      <w:r w:rsidRPr="009D1AE8">
        <w:rPr>
          <w:color w:val="000000"/>
          <w:sz w:val="28"/>
          <w:szCs w:val="28"/>
        </w:rPr>
        <w:t>7</w:t>
      </w:r>
      <w:r w:rsidR="009D1AE8" w:rsidRPr="009D1AE8">
        <w:rPr>
          <w:color w:val="000000"/>
          <w:sz w:val="28"/>
          <w:szCs w:val="28"/>
        </w:rPr>
        <w:t>–</w:t>
      </w:r>
      <w:r w:rsidRPr="009D1AE8">
        <w:rPr>
          <w:color w:val="000000"/>
          <w:sz w:val="28"/>
          <w:szCs w:val="28"/>
        </w:rPr>
        <w:t>1,0 мкм, одиночные, реже соединенные в цепочки. Споры овальные 0,8</w:t>
      </w:r>
      <w:r w:rsidR="009D1AE8" w:rsidRPr="009D1AE8">
        <w:rPr>
          <w:color w:val="000000"/>
          <w:sz w:val="28"/>
          <w:szCs w:val="28"/>
        </w:rPr>
        <w:t>–</w:t>
      </w:r>
      <w:r w:rsidRPr="009D1AE8">
        <w:rPr>
          <w:color w:val="000000"/>
          <w:sz w:val="28"/>
          <w:szCs w:val="28"/>
        </w:rPr>
        <w:t xml:space="preserve">1,0 мкм в поперечнике, расположены на концах клеток; конец клетки со спорой </w:t>
      </w:r>
      <w:r w:rsidR="00AE0628" w:rsidRPr="009D1AE8">
        <w:rPr>
          <w:color w:val="000000"/>
          <w:sz w:val="28"/>
          <w:szCs w:val="28"/>
        </w:rPr>
        <w:t>с</w:t>
      </w:r>
      <w:r w:rsidRPr="009D1AE8">
        <w:rPr>
          <w:color w:val="000000"/>
          <w:sz w:val="28"/>
          <w:szCs w:val="28"/>
        </w:rPr>
        <w:t>легка утолщен.</w:t>
      </w:r>
    </w:p>
    <w:p w:rsidR="00AE0628" w:rsidRPr="009D1AE8" w:rsidRDefault="00AE0628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288A" w:rsidRPr="009D1AE8" w:rsidRDefault="0011288A" w:rsidP="009D1AE8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D1AE8">
        <w:rPr>
          <w:b/>
          <w:color w:val="000000"/>
          <w:sz w:val="28"/>
          <w:szCs w:val="28"/>
        </w:rPr>
        <w:t>Нитрифицирующие бактерии</w:t>
      </w:r>
    </w:p>
    <w:p w:rsidR="00E3686E" w:rsidRDefault="00E3686E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288A" w:rsidRDefault="00AE0628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AE8">
        <w:rPr>
          <w:color w:val="000000"/>
          <w:sz w:val="28"/>
          <w:szCs w:val="28"/>
        </w:rPr>
        <w:t xml:space="preserve">Нитрификацией называют окисление </w:t>
      </w:r>
      <w:r w:rsidR="0011288A" w:rsidRPr="009D1AE8">
        <w:rPr>
          <w:color w:val="000000"/>
          <w:sz w:val="28"/>
          <w:szCs w:val="28"/>
        </w:rPr>
        <w:t>аммиака до азотной кислоты</w:t>
      </w:r>
      <w:r w:rsidRPr="009D1AE8">
        <w:rPr>
          <w:color w:val="000000"/>
          <w:sz w:val="28"/>
          <w:szCs w:val="28"/>
        </w:rPr>
        <w:t xml:space="preserve"> в </w:t>
      </w:r>
      <w:r w:rsidR="0011288A" w:rsidRPr="009D1AE8">
        <w:rPr>
          <w:color w:val="000000"/>
          <w:sz w:val="28"/>
          <w:szCs w:val="28"/>
        </w:rPr>
        <w:t>процессе которого микроорганизмы получают энергию для</w:t>
      </w:r>
      <w:r w:rsidRPr="009D1AE8">
        <w:rPr>
          <w:color w:val="000000"/>
          <w:sz w:val="28"/>
          <w:szCs w:val="28"/>
        </w:rPr>
        <w:t xml:space="preserve"> своей жизнедеятельности.</w:t>
      </w:r>
    </w:p>
    <w:p w:rsidR="00E3686E" w:rsidRPr="009D1AE8" w:rsidRDefault="00E3686E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288A" w:rsidRPr="009D1AE8" w:rsidRDefault="0019588B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3" type="#_x0000_t75" style="width:255pt;height:147pt">
            <v:imagedata r:id="rId15" o:title=""/>
          </v:shape>
        </w:pict>
      </w:r>
    </w:p>
    <w:p w:rsidR="00E3686E" w:rsidRDefault="00E3686E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288A" w:rsidRPr="009D1AE8" w:rsidRDefault="0011288A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AE8">
        <w:rPr>
          <w:color w:val="000000"/>
          <w:sz w:val="28"/>
          <w:szCs w:val="28"/>
        </w:rPr>
        <w:t xml:space="preserve">Окисление сопровождается ассимиляцией углекислоты. Микроорганизмы, осуществляющие этот процесс, относятся </w:t>
      </w:r>
      <w:r w:rsidR="00AE0628" w:rsidRPr="009D1AE8">
        <w:rPr>
          <w:color w:val="000000"/>
          <w:sz w:val="28"/>
          <w:szCs w:val="28"/>
        </w:rPr>
        <w:t xml:space="preserve">к </w:t>
      </w:r>
      <w:r w:rsidRPr="009D1AE8">
        <w:rPr>
          <w:color w:val="000000"/>
          <w:sz w:val="28"/>
          <w:szCs w:val="28"/>
        </w:rPr>
        <w:t>хемолитоа</w:t>
      </w:r>
      <w:r w:rsidR="00AE0628" w:rsidRPr="009D1AE8">
        <w:rPr>
          <w:color w:val="000000"/>
          <w:sz w:val="28"/>
          <w:szCs w:val="28"/>
        </w:rPr>
        <w:t>в</w:t>
      </w:r>
      <w:r w:rsidRPr="009D1AE8">
        <w:rPr>
          <w:color w:val="000000"/>
          <w:sz w:val="28"/>
          <w:szCs w:val="28"/>
        </w:rPr>
        <w:t>тотрофам и являются о</w:t>
      </w:r>
      <w:r w:rsidR="00AE0628" w:rsidRPr="009D1AE8">
        <w:rPr>
          <w:color w:val="000000"/>
          <w:sz w:val="28"/>
          <w:szCs w:val="28"/>
        </w:rPr>
        <w:t>б</w:t>
      </w:r>
      <w:r w:rsidRPr="009D1AE8">
        <w:rPr>
          <w:color w:val="000000"/>
          <w:sz w:val="28"/>
          <w:szCs w:val="28"/>
        </w:rPr>
        <w:t>ли</w:t>
      </w:r>
      <w:r w:rsidR="00AE0628" w:rsidRPr="009D1AE8">
        <w:rPr>
          <w:color w:val="000000"/>
          <w:sz w:val="28"/>
          <w:szCs w:val="28"/>
        </w:rPr>
        <w:t xml:space="preserve">гатными </w:t>
      </w:r>
      <w:r w:rsidRPr="009D1AE8">
        <w:rPr>
          <w:color w:val="000000"/>
          <w:sz w:val="28"/>
          <w:szCs w:val="28"/>
        </w:rPr>
        <w:t>аэробами.</w:t>
      </w:r>
    </w:p>
    <w:p w:rsidR="00AE0628" w:rsidRPr="009D1AE8" w:rsidRDefault="0011288A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AE8">
        <w:rPr>
          <w:color w:val="000000"/>
          <w:sz w:val="28"/>
          <w:szCs w:val="28"/>
        </w:rPr>
        <w:t>Нитрификация протекает в две стадии.</w:t>
      </w:r>
    </w:p>
    <w:p w:rsidR="0011288A" w:rsidRPr="009D1AE8" w:rsidRDefault="0011288A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AE8">
        <w:rPr>
          <w:color w:val="000000"/>
          <w:sz w:val="28"/>
          <w:szCs w:val="28"/>
        </w:rPr>
        <w:t xml:space="preserve">Первую </w:t>
      </w:r>
      <w:r w:rsidR="009D1AE8" w:rsidRPr="009D1AE8">
        <w:rPr>
          <w:color w:val="000000"/>
          <w:sz w:val="28"/>
          <w:szCs w:val="28"/>
        </w:rPr>
        <w:t xml:space="preserve">– </w:t>
      </w:r>
      <w:r w:rsidRPr="009D1AE8">
        <w:rPr>
          <w:color w:val="000000"/>
          <w:sz w:val="28"/>
          <w:szCs w:val="28"/>
        </w:rPr>
        <w:t xml:space="preserve">окисление </w:t>
      </w:r>
      <w:r w:rsidR="00AE0628" w:rsidRPr="009D1AE8">
        <w:rPr>
          <w:color w:val="000000"/>
          <w:sz w:val="28"/>
          <w:szCs w:val="28"/>
        </w:rPr>
        <w:t>амми</w:t>
      </w:r>
      <w:r w:rsidRPr="009D1AE8">
        <w:rPr>
          <w:color w:val="000000"/>
          <w:sz w:val="28"/>
          <w:szCs w:val="28"/>
        </w:rPr>
        <w:t xml:space="preserve">ака </w:t>
      </w:r>
      <w:r w:rsidR="00AE0628" w:rsidRPr="009D1AE8">
        <w:rPr>
          <w:color w:val="000000"/>
          <w:sz w:val="28"/>
          <w:szCs w:val="28"/>
        </w:rPr>
        <w:t>до</w:t>
      </w:r>
      <w:r w:rsidRPr="009D1AE8">
        <w:rPr>
          <w:color w:val="000000"/>
          <w:sz w:val="28"/>
          <w:szCs w:val="28"/>
        </w:rPr>
        <w:t xml:space="preserve"> </w:t>
      </w:r>
      <w:r w:rsidR="00AE0628" w:rsidRPr="009D1AE8">
        <w:rPr>
          <w:color w:val="000000"/>
          <w:sz w:val="28"/>
          <w:szCs w:val="28"/>
        </w:rPr>
        <w:t xml:space="preserve">нитритов </w:t>
      </w:r>
      <w:r w:rsidR="009D1AE8" w:rsidRPr="009D1AE8">
        <w:rPr>
          <w:color w:val="000000"/>
          <w:sz w:val="28"/>
          <w:szCs w:val="28"/>
        </w:rPr>
        <w:t xml:space="preserve">– </w:t>
      </w:r>
      <w:r w:rsidRPr="009D1AE8">
        <w:rPr>
          <w:color w:val="000000"/>
          <w:sz w:val="28"/>
          <w:szCs w:val="28"/>
        </w:rPr>
        <w:t xml:space="preserve">осуществляют представители </w:t>
      </w:r>
      <w:r w:rsidR="009D007A" w:rsidRPr="009D1AE8">
        <w:rPr>
          <w:color w:val="000000"/>
          <w:sz w:val="28"/>
          <w:szCs w:val="28"/>
        </w:rPr>
        <w:t>немного численной</w:t>
      </w:r>
      <w:r w:rsidRPr="009D1AE8">
        <w:rPr>
          <w:color w:val="000000"/>
          <w:sz w:val="28"/>
          <w:szCs w:val="28"/>
        </w:rPr>
        <w:t xml:space="preserve"> группы так на</w:t>
      </w:r>
      <w:r w:rsidR="009D007A" w:rsidRPr="009D1AE8">
        <w:rPr>
          <w:color w:val="000000"/>
          <w:sz w:val="28"/>
          <w:szCs w:val="28"/>
        </w:rPr>
        <w:t>зы</w:t>
      </w:r>
      <w:r w:rsidRPr="009D1AE8">
        <w:rPr>
          <w:color w:val="000000"/>
          <w:sz w:val="28"/>
          <w:szCs w:val="28"/>
        </w:rPr>
        <w:t xml:space="preserve">ваемых </w:t>
      </w:r>
      <w:r w:rsidR="009D007A" w:rsidRPr="009D1AE8">
        <w:rPr>
          <w:color w:val="000000"/>
          <w:sz w:val="28"/>
          <w:szCs w:val="28"/>
        </w:rPr>
        <w:t>н</w:t>
      </w:r>
      <w:r w:rsidRPr="009D1AE8">
        <w:rPr>
          <w:color w:val="000000"/>
          <w:sz w:val="28"/>
          <w:szCs w:val="28"/>
        </w:rPr>
        <w:t>итроз</w:t>
      </w:r>
      <w:r w:rsidR="009D007A" w:rsidRPr="009D1AE8">
        <w:rPr>
          <w:color w:val="000000"/>
          <w:sz w:val="28"/>
          <w:szCs w:val="28"/>
        </w:rPr>
        <w:t>н</w:t>
      </w:r>
      <w:r w:rsidRPr="009D1AE8">
        <w:rPr>
          <w:color w:val="000000"/>
          <w:sz w:val="28"/>
          <w:szCs w:val="28"/>
        </w:rPr>
        <w:t xml:space="preserve">ых бактерий, описанных </w:t>
      </w:r>
      <w:r w:rsidR="009D007A" w:rsidRPr="009D1AE8">
        <w:rPr>
          <w:color w:val="000000"/>
          <w:sz w:val="28"/>
          <w:szCs w:val="28"/>
        </w:rPr>
        <w:t>п</w:t>
      </w:r>
      <w:r w:rsidRPr="009D1AE8">
        <w:rPr>
          <w:color w:val="000000"/>
          <w:sz w:val="28"/>
          <w:szCs w:val="28"/>
        </w:rPr>
        <w:t xml:space="preserve">од следующими родовыми названиями: </w:t>
      </w:r>
      <w:r w:rsidRPr="009D1AE8">
        <w:rPr>
          <w:iCs/>
          <w:color w:val="000000"/>
          <w:sz w:val="28"/>
          <w:szCs w:val="28"/>
          <w:lang w:val="en-US"/>
        </w:rPr>
        <w:t>Nitrosomonas</w:t>
      </w:r>
      <w:r w:rsidRPr="009D1AE8">
        <w:rPr>
          <w:iCs/>
          <w:color w:val="000000"/>
          <w:sz w:val="28"/>
          <w:szCs w:val="28"/>
        </w:rPr>
        <w:t xml:space="preserve">, </w:t>
      </w:r>
      <w:r w:rsidRPr="009D1AE8">
        <w:rPr>
          <w:iCs/>
          <w:color w:val="000000"/>
          <w:sz w:val="28"/>
          <w:szCs w:val="28"/>
          <w:lang w:val="en-US"/>
        </w:rPr>
        <w:t>Nitrosocy</w:t>
      </w:r>
      <w:r w:rsidRPr="009D1AE8">
        <w:rPr>
          <w:color w:val="000000"/>
          <w:sz w:val="28"/>
          <w:szCs w:val="28"/>
          <w:lang w:val="en-US"/>
        </w:rPr>
        <w:t>s</w:t>
      </w:r>
      <w:r w:rsidR="003D2417" w:rsidRPr="009D1AE8">
        <w:rPr>
          <w:color w:val="000000"/>
          <w:sz w:val="28"/>
          <w:szCs w:val="28"/>
          <w:lang w:val="en-US"/>
        </w:rPr>
        <w:t>t</w:t>
      </w:r>
      <w:r w:rsidRPr="009D1AE8">
        <w:rPr>
          <w:color w:val="000000"/>
          <w:sz w:val="28"/>
          <w:szCs w:val="28"/>
          <w:lang w:val="en-US"/>
        </w:rPr>
        <w:t>is</w:t>
      </w:r>
      <w:r w:rsidRPr="009D1AE8">
        <w:rPr>
          <w:color w:val="000000"/>
          <w:sz w:val="28"/>
          <w:szCs w:val="28"/>
        </w:rPr>
        <w:t xml:space="preserve">, </w:t>
      </w:r>
      <w:r w:rsidR="003D2417" w:rsidRPr="009D1AE8">
        <w:rPr>
          <w:color w:val="000000"/>
          <w:sz w:val="28"/>
          <w:szCs w:val="28"/>
          <w:lang w:val="en-US"/>
        </w:rPr>
        <w:t>Nitrosococcus</w:t>
      </w:r>
      <w:r w:rsidRPr="009D1AE8">
        <w:rPr>
          <w:iCs/>
          <w:color w:val="000000"/>
          <w:sz w:val="28"/>
          <w:szCs w:val="28"/>
        </w:rPr>
        <w:t xml:space="preserve">, </w:t>
      </w:r>
      <w:r w:rsidRPr="009D1AE8">
        <w:rPr>
          <w:iCs/>
          <w:color w:val="000000"/>
          <w:sz w:val="28"/>
          <w:szCs w:val="28"/>
          <w:lang w:val="en-US"/>
        </w:rPr>
        <w:t>Nilrosolobus</w:t>
      </w:r>
      <w:r w:rsidRPr="009D1AE8">
        <w:rPr>
          <w:iCs/>
          <w:color w:val="000000"/>
          <w:sz w:val="28"/>
          <w:szCs w:val="28"/>
        </w:rPr>
        <w:t xml:space="preserve"> </w:t>
      </w:r>
      <w:r w:rsidRPr="009D1AE8">
        <w:rPr>
          <w:color w:val="000000"/>
          <w:sz w:val="28"/>
          <w:szCs w:val="28"/>
        </w:rPr>
        <w:t xml:space="preserve">и </w:t>
      </w:r>
      <w:r w:rsidRPr="009D1AE8">
        <w:rPr>
          <w:iCs/>
          <w:color w:val="000000"/>
          <w:sz w:val="28"/>
          <w:szCs w:val="28"/>
          <w:lang w:val="en-US"/>
        </w:rPr>
        <w:t>Nitrosospira</w:t>
      </w:r>
      <w:r w:rsidRPr="009D1AE8">
        <w:rPr>
          <w:iCs/>
          <w:color w:val="000000"/>
          <w:sz w:val="28"/>
          <w:szCs w:val="28"/>
        </w:rPr>
        <w:t xml:space="preserve">. </w:t>
      </w:r>
      <w:r w:rsidR="003D2417" w:rsidRPr="009D1AE8">
        <w:rPr>
          <w:color w:val="000000"/>
          <w:sz w:val="28"/>
          <w:szCs w:val="28"/>
        </w:rPr>
        <w:t xml:space="preserve">Все эти микроорганизмы </w:t>
      </w:r>
      <w:r w:rsidRPr="009D1AE8">
        <w:rPr>
          <w:color w:val="000000"/>
          <w:sz w:val="28"/>
          <w:szCs w:val="28"/>
        </w:rPr>
        <w:t xml:space="preserve">сходны между собой в физиолого-биохимическом отношении, по отличаются по морфологическим признакам и структуре клетки. Представители рода </w:t>
      </w:r>
      <w:r w:rsidRPr="009D1AE8">
        <w:rPr>
          <w:iCs/>
          <w:color w:val="000000"/>
          <w:sz w:val="28"/>
          <w:szCs w:val="28"/>
          <w:lang w:val="en-US"/>
        </w:rPr>
        <w:t>Nitrosomonas</w:t>
      </w:r>
      <w:r w:rsidRPr="009D1AE8">
        <w:rPr>
          <w:iCs/>
          <w:color w:val="000000"/>
          <w:sz w:val="28"/>
          <w:szCs w:val="28"/>
        </w:rPr>
        <w:t xml:space="preserve">, </w:t>
      </w:r>
      <w:r w:rsidRPr="009D1AE8">
        <w:rPr>
          <w:color w:val="000000"/>
          <w:sz w:val="28"/>
          <w:szCs w:val="28"/>
        </w:rPr>
        <w:t>не образующие эндоспор, мелкие эллипсовидные клетки (0,4</w:t>
      </w:r>
      <w:r w:rsidR="009D1AE8" w:rsidRPr="009D1AE8">
        <w:rPr>
          <w:color w:val="000000"/>
          <w:sz w:val="28"/>
          <w:szCs w:val="28"/>
        </w:rPr>
        <w:t>–</w:t>
      </w:r>
      <w:r w:rsidRPr="009D1AE8">
        <w:rPr>
          <w:color w:val="000000"/>
          <w:sz w:val="28"/>
          <w:szCs w:val="28"/>
        </w:rPr>
        <w:t>1,0</w:t>
      </w:r>
      <w:r w:rsidR="00E3686E">
        <w:rPr>
          <w:color w:val="000000"/>
          <w:sz w:val="28"/>
          <w:szCs w:val="28"/>
        </w:rPr>
        <w:t>×</w:t>
      </w:r>
      <w:r w:rsidRPr="009D1AE8">
        <w:rPr>
          <w:color w:val="000000"/>
          <w:sz w:val="28"/>
          <w:szCs w:val="28"/>
        </w:rPr>
        <w:t>,9</w:t>
      </w:r>
      <w:r w:rsidR="009D1AE8" w:rsidRPr="009D1AE8">
        <w:rPr>
          <w:color w:val="000000"/>
          <w:sz w:val="28"/>
          <w:szCs w:val="28"/>
        </w:rPr>
        <w:t>–</w:t>
      </w:r>
      <w:r w:rsidRPr="009D1AE8">
        <w:rPr>
          <w:color w:val="000000"/>
          <w:sz w:val="28"/>
          <w:szCs w:val="28"/>
        </w:rPr>
        <w:t xml:space="preserve">2,0 мкм). В жидкой культуре </w:t>
      </w:r>
      <w:r w:rsidRPr="009D1AE8">
        <w:rPr>
          <w:iCs/>
          <w:color w:val="000000"/>
          <w:sz w:val="28"/>
          <w:szCs w:val="28"/>
          <w:lang w:val="en-US"/>
        </w:rPr>
        <w:t>Nitrosomonas</w:t>
      </w:r>
      <w:r w:rsidRPr="009D1AE8">
        <w:rPr>
          <w:iCs/>
          <w:color w:val="000000"/>
          <w:sz w:val="28"/>
          <w:szCs w:val="28"/>
        </w:rPr>
        <w:t xml:space="preserve">. </w:t>
      </w:r>
      <w:r w:rsidRPr="009D1AE8">
        <w:rPr>
          <w:color w:val="000000"/>
          <w:sz w:val="28"/>
          <w:szCs w:val="28"/>
        </w:rPr>
        <w:t>проходит в зависимости от условий несколько фаз развития. Основных фаз две: подвижная, при которой клетки обладают одним жгутиком или пучком жгутиков, и зооглейная. Зооглеи состоят из неподвижных клеток.</w:t>
      </w:r>
    </w:p>
    <w:p w:rsidR="0011288A" w:rsidRPr="009D1AE8" w:rsidRDefault="0011288A" w:rsidP="00E3686E">
      <w:pPr>
        <w:widowControl/>
        <w:shd w:val="clear" w:color="auto" w:fill="FFFFFF"/>
        <w:tabs>
          <w:tab w:val="left" w:pos="3826"/>
          <w:tab w:val="left" w:pos="650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AE8">
        <w:rPr>
          <w:color w:val="000000"/>
          <w:sz w:val="28"/>
          <w:szCs w:val="28"/>
        </w:rPr>
        <w:t xml:space="preserve">Вторая стадия нитрификации связана с окислением азотистой кислоты до азотной. Выделены и описаны следующие возбудители этого процесса: </w:t>
      </w:r>
      <w:r w:rsidRPr="009D1AE8">
        <w:rPr>
          <w:iCs/>
          <w:color w:val="000000"/>
          <w:sz w:val="28"/>
          <w:szCs w:val="28"/>
          <w:lang w:val="en-US"/>
        </w:rPr>
        <w:t>Nitrobacter</w:t>
      </w:r>
      <w:r w:rsidRPr="009D1AE8">
        <w:rPr>
          <w:iCs/>
          <w:color w:val="000000"/>
          <w:sz w:val="28"/>
          <w:szCs w:val="28"/>
        </w:rPr>
        <w:t xml:space="preserve"> </w:t>
      </w:r>
      <w:r w:rsidRPr="009D1AE8">
        <w:rPr>
          <w:iCs/>
          <w:color w:val="000000"/>
          <w:sz w:val="28"/>
          <w:szCs w:val="28"/>
          <w:lang w:val="en-US"/>
        </w:rPr>
        <w:t>winogradskyi</w:t>
      </w:r>
      <w:r w:rsidRPr="009D1AE8">
        <w:rPr>
          <w:iCs/>
          <w:color w:val="000000"/>
          <w:sz w:val="28"/>
          <w:szCs w:val="28"/>
        </w:rPr>
        <w:t xml:space="preserve">, N. </w:t>
      </w:r>
      <w:r w:rsidRPr="009D1AE8">
        <w:rPr>
          <w:iCs/>
          <w:color w:val="000000"/>
          <w:sz w:val="28"/>
          <w:szCs w:val="28"/>
          <w:lang w:val="en-US"/>
        </w:rPr>
        <w:t>agilis</w:t>
      </w:r>
      <w:r w:rsidRPr="009D1AE8">
        <w:rPr>
          <w:iCs/>
          <w:color w:val="000000"/>
          <w:sz w:val="28"/>
          <w:szCs w:val="28"/>
        </w:rPr>
        <w:t xml:space="preserve">, </w:t>
      </w:r>
      <w:r w:rsidRPr="009D1AE8">
        <w:rPr>
          <w:iCs/>
          <w:color w:val="000000"/>
          <w:sz w:val="28"/>
          <w:szCs w:val="28"/>
          <w:lang w:val="en-US"/>
        </w:rPr>
        <w:t>Nitrospina</w:t>
      </w:r>
      <w:r w:rsidRPr="009D1AE8">
        <w:rPr>
          <w:iCs/>
          <w:color w:val="000000"/>
          <w:sz w:val="28"/>
          <w:szCs w:val="28"/>
        </w:rPr>
        <w:t xml:space="preserve"> </w:t>
      </w:r>
      <w:r w:rsidRPr="009D1AE8">
        <w:rPr>
          <w:iCs/>
          <w:color w:val="000000"/>
          <w:sz w:val="28"/>
          <w:szCs w:val="28"/>
          <w:lang w:val="en-US"/>
        </w:rPr>
        <w:t>gracilis</w:t>
      </w:r>
      <w:r w:rsidRPr="009D1AE8">
        <w:rPr>
          <w:iCs/>
          <w:color w:val="000000"/>
          <w:sz w:val="28"/>
          <w:szCs w:val="28"/>
        </w:rPr>
        <w:t xml:space="preserve"> </w:t>
      </w:r>
      <w:r w:rsidR="003D2417" w:rsidRPr="009D1AE8">
        <w:rPr>
          <w:color w:val="000000"/>
          <w:sz w:val="28"/>
          <w:szCs w:val="28"/>
        </w:rPr>
        <w:t xml:space="preserve">и </w:t>
      </w:r>
      <w:r w:rsidR="003D2417" w:rsidRPr="009D1AE8">
        <w:rPr>
          <w:color w:val="000000"/>
          <w:sz w:val="28"/>
          <w:szCs w:val="28"/>
          <w:lang w:val="en-US"/>
        </w:rPr>
        <w:t>Nit</w:t>
      </w:r>
      <w:r w:rsidRPr="009D1AE8">
        <w:rPr>
          <w:iCs/>
          <w:color w:val="000000"/>
          <w:sz w:val="28"/>
          <w:szCs w:val="28"/>
          <w:lang w:val="en-US"/>
        </w:rPr>
        <w:t>roco</w:t>
      </w:r>
      <w:r w:rsidR="003D2417" w:rsidRPr="009D1AE8">
        <w:rPr>
          <w:iCs/>
          <w:color w:val="000000"/>
          <w:sz w:val="28"/>
          <w:szCs w:val="28"/>
          <w:lang w:val="en-US"/>
        </w:rPr>
        <w:t>c</w:t>
      </w:r>
      <w:r w:rsidRPr="009D1AE8">
        <w:rPr>
          <w:iCs/>
          <w:color w:val="000000"/>
          <w:sz w:val="28"/>
          <w:szCs w:val="28"/>
          <w:lang w:val="en-US"/>
        </w:rPr>
        <w:t>cous</w:t>
      </w:r>
      <w:r w:rsidRPr="009D1AE8">
        <w:rPr>
          <w:iCs/>
          <w:color w:val="000000"/>
          <w:sz w:val="28"/>
          <w:szCs w:val="28"/>
        </w:rPr>
        <w:t xml:space="preserve"> </w:t>
      </w:r>
      <w:r w:rsidRPr="009D1AE8">
        <w:rPr>
          <w:iCs/>
          <w:color w:val="000000"/>
          <w:sz w:val="28"/>
          <w:szCs w:val="28"/>
          <w:lang w:val="en-US"/>
        </w:rPr>
        <w:t>mobilis</w:t>
      </w:r>
      <w:r w:rsidRPr="009D1AE8">
        <w:rPr>
          <w:iCs/>
          <w:color w:val="000000"/>
          <w:sz w:val="28"/>
          <w:szCs w:val="28"/>
        </w:rPr>
        <w:t xml:space="preserve">. </w:t>
      </w:r>
      <w:r w:rsidRPr="009D1AE8">
        <w:rPr>
          <w:color w:val="000000"/>
          <w:sz w:val="28"/>
          <w:szCs w:val="28"/>
        </w:rPr>
        <w:t xml:space="preserve">Клетки </w:t>
      </w:r>
      <w:r w:rsidRPr="009D1AE8">
        <w:rPr>
          <w:iCs/>
          <w:color w:val="000000"/>
          <w:sz w:val="28"/>
          <w:szCs w:val="28"/>
          <w:lang w:val="en-US"/>
        </w:rPr>
        <w:t>Nitrobacter</w:t>
      </w:r>
      <w:r w:rsidRPr="009D1AE8">
        <w:rPr>
          <w:iCs/>
          <w:color w:val="000000"/>
          <w:sz w:val="28"/>
          <w:szCs w:val="28"/>
        </w:rPr>
        <w:t xml:space="preserve"> </w:t>
      </w:r>
      <w:r w:rsidRPr="009D1AE8">
        <w:rPr>
          <w:color w:val="000000"/>
          <w:sz w:val="28"/>
          <w:szCs w:val="28"/>
        </w:rPr>
        <w:t>о</w:t>
      </w:r>
      <w:r w:rsidR="003D2417" w:rsidRPr="009D1AE8">
        <w:rPr>
          <w:color w:val="000000"/>
          <w:sz w:val="28"/>
          <w:szCs w:val="28"/>
        </w:rPr>
        <w:t>тличаются поли</w:t>
      </w:r>
      <w:r w:rsidRPr="009D1AE8">
        <w:rPr>
          <w:color w:val="000000"/>
          <w:sz w:val="28"/>
          <w:szCs w:val="28"/>
        </w:rPr>
        <w:t>морфностью: в культурах бывают округлые палочковидные, бобовидные,</w:t>
      </w:r>
      <w:r w:rsidR="00E3686E">
        <w:rPr>
          <w:color w:val="000000"/>
          <w:sz w:val="28"/>
          <w:szCs w:val="28"/>
        </w:rPr>
        <w:t xml:space="preserve"> яйцевидные и грушевидные формы</w:t>
      </w:r>
      <w:r w:rsidRPr="009D1AE8">
        <w:rPr>
          <w:color w:val="000000"/>
          <w:sz w:val="28"/>
          <w:szCs w:val="28"/>
        </w:rPr>
        <w:t xml:space="preserve">, подвижные (монотрихи) и неподвижные. Это связано с наличием у них определенного цикла развития, характерного для почкующихся бактерий. В неблагоприятных условиях </w:t>
      </w:r>
      <w:r w:rsidRPr="009D1AE8">
        <w:rPr>
          <w:iCs/>
          <w:color w:val="000000"/>
          <w:sz w:val="28"/>
          <w:szCs w:val="28"/>
          <w:lang w:val="en-US"/>
        </w:rPr>
        <w:t>Nitrobacter</w:t>
      </w:r>
      <w:r w:rsidRPr="009D1AE8">
        <w:rPr>
          <w:iCs/>
          <w:color w:val="000000"/>
          <w:sz w:val="28"/>
          <w:szCs w:val="28"/>
        </w:rPr>
        <w:t xml:space="preserve"> </w:t>
      </w:r>
      <w:r w:rsidRPr="009D1AE8">
        <w:rPr>
          <w:color w:val="000000"/>
          <w:sz w:val="28"/>
          <w:szCs w:val="28"/>
        </w:rPr>
        <w:t xml:space="preserve">может образовывать зооглеи. Образование зооглей считают характерным признаком рода </w:t>
      </w:r>
      <w:r w:rsidRPr="009D1AE8">
        <w:rPr>
          <w:iCs/>
          <w:color w:val="000000"/>
          <w:sz w:val="28"/>
          <w:szCs w:val="28"/>
          <w:lang w:val="en-US"/>
        </w:rPr>
        <w:t>Nitrocystis</w:t>
      </w:r>
      <w:r w:rsidRPr="009D1AE8">
        <w:rPr>
          <w:iCs/>
          <w:color w:val="000000"/>
          <w:sz w:val="28"/>
          <w:szCs w:val="28"/>
        </w:rPr>
        <w:t xml:space="preserve">. </w:t>
      </w:r>
      <w:r w:rsidRPr="009D1AE8">
        <w:rPr>
          <w:iCs/>
          <w:color w:val="000000"/>
          <w:sz w:val="28"/>
          <w:szCs w:val="28"/>
          <w:lang w:val="en-US"/>
        </w:rPr>
        <w:t>Nitrospina</w:t>
      </w:r>
      <w:r w:rsidRPr="009D1AE8">
        <w:rPr>
          <w:iCs/>
          <w:color w:val="000000"/>
          <w:sz w:val="28"/>
          <w:szCs w:val="28"/>
        </w:rPr>
        <w:t xml:space="preserve"> </w:t>
      </w:r>
      <w:r w:rsidRPr="009D1AE8">
        <w:rPr>
          <w:iCs/>
          <w:color w:val="000000"/>
          <w:sz w:val="28"/>
          <w:szCs w:val="28"/>
          <w:lang w:val="en-US"/>
        </w:rPr>
        <w:t>gracilis</w:t>
      </w:r>
      <w:r w:rsidRPr="009D1AE8">
        <w:rPr>
          <w:iCs/>
          <w:color w:val="000000"/>
          <w:sz w:val="28"/>
          <w:szCs w:val="28"/>
        </w:rPr>
        <w:t xml:space="preserve"> </w:t>
      </w:r>
      <w:r w:rsidR="009D1AE8" w:rsidRPr="009D1AE8">
        <w:rPr>
          <w:color w:val="000000"/>
          <w:sz w:val="28"/>
          <w:szCs w:val="28"/>
        </w:rPr>
        <w:t xml:space="preserve">– </w:t>
      </w:r>
      <w:r w:rsidRPr="009D1AE8">
        <w:rPr>
          <w:color w:val="000000"/>
          <w:sz w:val="28"/>
          <w:szCs w:val="28"/>
        </w:rPr>
        <w:t>прямая тонкая палочка 0,3</w:t>
      </w:r>
      <w:r w:rsidR="009D1AE8" w:rsidRPr="009D1AE8">
        <w:rPr>
          <w:color w:val="000000"/>
          <w:sz w:val="28"/>
          <w:szCs w:val="28"/>
        </w:rPr>
        <w:t>–0,</w:t>
      </w:r>
      <w:r w:rsidRPr="009D1AE8">
        <w:rPr>
          <w:color w:val="000000"/>
          <w:sz w:val="28"/>
          <w:szCs w:val="28"/>
        </w:rPr>
        <w:t>4</w:t>
      </w:r>
      <w:r w:rsidR="00E3686E">
        <w:rPr>
          <w:color w:val="000000"/>
          <w:sz w:val="28"/>
          <w:szCs w:val="28"/>
        </w:rPr>
        <w:t>×</w:t>
      </w:r>
      <w:r w:rsidRPr="009D1AE8">
        <w:rPr>
          <w:color w:val="000000"/>
          <w:sz w:val="28"/>
          <w:szCs w:val="28"/>
        </w:rPr>
        <w:t>7</w:t>
      </w:r>
      <w:r w:rsidR="009D1AE8" w:rsidRPr="009D1AE8">
        <w:rPr>
          <w:color w:val="000000"/>
          <w:sz w:val="28"/>
          <w:szCs w:val="28"/>
        </w:rPr>
        <w:t>–</w:t>
      </w:r>
      <w:r w:rsidRPr="009D1AE8">
        <w:rPr>
          <w:color w:val="000000"/>
          <w:sz w:val="28"/>
          <w:szCs w:val="28"/>
        </w:rPr>
        <w:t>6,5 мкм, иногда образующая сферические формы, неподвижная.</w:t>
      </w:r>
      <w:r w:rsidR="00E3686E">
        <w:rPr>
          <w:color w:val="000000"/>
          <w:sz w:val="28"/>
          <w:szCs w:val="28"/>
        </w:rPr>
        <w:t xml:space="preserve"> </w:t>
      </w:r>
      <w:r w:rsidRPr="009D1AE8">
        <w:rPr>
          <w:iCs/>
          <w:color w:val="000000"/>
          <w:sz w:val="28"/>
          <w:szCs w:val="28"/>
          <w:lang w:val="en-US"/>
        </w:rPr>
        <w:t>Nitrococcus</w:t>
      </w:r>
      <w:r w:rsidRPr="009D1AE8">
        <w:rPr>
          <w:iCs/>
          <w:color w:val="000000"/>
          <w:sz w:val="28"/>
          <w:szCs w:val="28"/>
        </w:rPr>
        <w:t xml:space="preserve"> </w:t>
      </w:r>
      <w:r w:rsidRPr="009D1AE8">
        <w:rPr>
          <w:iCs/>
          <w:color w:val="000000"/>
          <w:sz w:val="28"/>
          <w:szCs w:val="28"/>
          <w:lang w:val="en-US"/>
        </w:rPr>
        <w:t>mobilis</w:t>
      </w:r>
      <w:r w:rsidRPr="009D1AE8">
        <w:rPr>
          <w:iCs/>
          <w:color w:val="000000"/>
          <w:sz w:val="28"/>
          <w:szCs w:val="28"/>
        </w:rPr>
        <w:t xml:space="preserve"> </w:t>
      </w:r>
      <w:r w:rsidRPr="009D1AE8">
        <w:rPr>
          <w:color w:val="000000"/>
          <w:sz w:val="28"/>
          <w:szCs w:val="28"/>
        </w:rPr>
        <w:t>представлен округлыми клетками 1,5 мкм в диаметре, имеет один-два жгутика.</w:t>
      </w:r>
      <w:r w:rsidR="00E3686E">
        <w:rPr>
          <w:color w:val="000000"/>
          <w:sz w:val="28"/>
          <w:szCs w:val="28"/>
        </w:rPr>
        <w:t xml:space="preserve"> </w:t>
      </w:r>
      <w:r w:rsidRPr="009D1AE8">
        <w:rPr>
          <w:color w:val="000000"/>
          <w:sz w:val="28"/>
          <w:szCs w:val="28"/>
        </w:rPr>
        <w:t xml:space="preserve">Возбудители нитрификации не используют органические вещества и строго специализированы в отношении окисляемых субстратов </w:t>
      </w:r>
      <w:r w:rsidR="009D1AE8" w:rsidRPr="009D1AE8">
        <w:rPr>
          <w:color w:val="000000"/>
          <w:sz w:val="28"/>
          <w:szCs w:val="28"/>
        </w:rPr>
        <w:t xml:space="preserve">– </w:t>
      </w:r>
      <w:r w:rsidRPr="009D1AE8">
        <w:rPr>
          <w:color w:val="000000"/>
          <w:sz w:val="28"/>
          <w:szCs w:val="28"/>
        </w:rPr>
        <w:t>аммиака и нитритов.</w:t>
      </w:r>
    </w:p>
    <w:p w:rsidR="0011288A" w:rsidRPr="009D1AE8" w:rsidRDefault="0011288A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AE8">
        <w:rPr>
          <w:color w:val="000000"/>
          <w:sz w:val="28"/>
          <w:szCs w:val="28"/>
        </w:rPr>
        <w:t xml:space="preserve">Выявление и определение численности нитрификаторов осуществляют высевом анализируемой суспензии в элективную минеральную среду Виноградского. Единственный источник углерода в среде </w:t>
      </w:r>
      <w:r w:rsidR="009D1AE8" w:rsidRPr="009D1AE8">
        <w:rPr>
          <w:color w:val="000000"/>
          <w:sz w:val="28"/>
          <w:szCs w:val="28"/>
        </w:rPr>
        <w:t xml:space="preserve">– </w:t>
      </w:r>
      <w:r w:rsidRPr="009D1AE8">
        <w:rPr>
          <w:color w:val="000000"/>
          <w:sz w:val="28"/>
          <w:szCs w:val="28"/>
        </w:rPr>
        <w:t xml:space="preserve">двуокись углерода, присутствующая в воздухе и входящая в состав мела. Энергетическим материалом и источником азота для возбудителей первой стадии нитрификации служат аммиак и соли аммония, а для возбудителей второй </w:t>
      </w:r>
      <w:r w:rsidR="009D1AE8" w:rsidRPr="009D1AE8">
        <w:rPr>
          <w:color w:val="000000"/>
          <w:sz w:val="28"/>
          <w:szCs w:val="28"/>
        </w:rPr>
        <w:t xml:space="preserve">– </w:t>
      </w:r>
      <w:r w:rsidRPr="009D1AE8">
        <w:rPr>
          <w:color w:val="000000"/>
          <w:sz w:val="28"/>
          <w:szCs w:val="28"/>
        </w:rPr>
        <w:t xml:space="preserve">нитрит, образующийся при окислении </w:t>
      </w:r>
      <w:r w:rsidRPr="009D1AE8">
        <w:rPr>
          <w:color w:val="000000"/>
          <w:sz w:val="28"/>
          <w:szCs w:val="28"/>
          <w:lang w:val="en-US"/>
        </w:rPr>
        <w:t>NH</w:t>
      </w:r>
      <w:r w:rsidR="001B1ABA" w:rsidRPr="009D1AE8">
        <w:rPr>
          <w:color w:val="000000"/>
          <w:sz w:val="28"/>
          <w:szCs w:val="28"/>
          <w:vertAlign w:val="superscript"/>
        </w:rPr>
        <w:t>+</w:t>
      </w:r>
      <w:r w:rsidR="001B1ABA" w:rsidRPr="009D1AE8">
        <w:rPr>
          <w:color w:val="000000"/>
          <w:sz w:val="28"/>
          <w:szCs w:val="28"/>
          <w:vertAlign w:val="subscript"/>
        </w:rPr>
        <w:t>4</w:t>
      </w:r>
      <w:r w:rsidR="009D1AE8" w:rsidRPr="009D1AE8">
        <w:rPr>
          <w:color w:val="000000"/>
          <w:sz w:val="28"/>
          <w:szCs w:val="28"/>
        </w:rPr>
        <w:t>.</w:t>
      </w:r>
      <w:r w:rsidRPr="009D1AE8">
        <w:rPr>
          <w:color w:val="000000"/>
          <w:sz w:val="28"/>
          <w:szCs w:val="28"/>
        </w:rPr>
        <w:t xml:space="preserve"> Необходимым условием развития нитрификаторов является широкий доступ воздуха к культуре. Численность нитрификаторов определяют, используя метод предельных разведений.</w:t>
      </w:r>
    </w:p>
    <w:p w:rsidR="001B1ABA" w:rsidRPr="009D1AE8" w:rsidRDefault="001B1ABA" w:rsidP="009D1AE8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11288A" w:rsidRPr="009D1AE8" w:rsidRDefault="0011288A" w:rsidP="009D1AE8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D1AE8">
        <w:rPr>
          <w:b/>
          <w:bCs/>
          <w:color w:val="000000"/>
          <w:sz w:val="28"/>
          <w:szCs w:val="28"/>
        </w:rPr>
        <w:t>Денитрифицирующие бактерии</w:t>
      </w:r>
    </w:p>
    <w:p w:rsidR="00E3686E" w:rsidRPr="00E3686E" w:rsidRDefault="00E3686E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288A" w:rsidRPr="009D1AE8" w:rsidRDefault="0011288A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686E">
        <w:rPr>
          <w:color w:val="000000"/>
          <w:sz w:val="28"/>
          <w:szCs w:val="28"/>
        </w:rPr>
        <w:t>Денитрификацией</w:t>
      </w:r>
      <w:r w:rsidRPr="009D1AE8">
        <w:rPr>
          <w:color w:val="000000"/>
          <w:sz w:val="28"/>
          <w:szCs w:val="28"/>
        </w:rPr>
        <w:t xml:space="preserve"> называют микробиологический (процесс восстановления нитратов до молекулярного азота с одновременным (сопряженным) окислением до </w:t>
      </w:r>
      <w:r w:rsidRPr="009D1AE8">
        <w:rPr>
          <w:color w:val="000000"/>
          <w:sz w:val="28"/>
          <w:szCs w:val="28"/>
          <w:lang w:val="en-US"/>
        </w:rPr>
        <w:t>CO</w:t>
      </w:r>
      <w:r w:rsidRPr="009D1AE8">
        <w:rPr>
          <w:color w:val="000000"/>
          <w:sz w:val="28"/>
          <w:szCs w:val="28"/>
          <w:vertAlign w:val="subscript"/>
        </w:rPr>
        <w:t>2</w:t>
      </w:r>
      <w:r w:rsidRPr="009D1AE8">
        <w:rPr>
          <w:color w:val="000000"/>
          <w:sz w:val="28"/>
          <w:szCs w:val="28"/>
        </w:rPr>
        <w:t xml:space="preserve"> и </w:t>
      </w:r>
      <w:r w:rsidRPr="009D1AE8">
        <w:rPr>
          <w:iCs/>
          <w:color w:val="000000"/>
          <w:sz w:val="28"/>
          <w:szCs w:val="28"/>
          <w:lang w:val="en-US"/>
        </w:rPr>
        <w:t>H</w:t>
      </w:r>
      <w:r w:rsidR="001B1ABA" w:rsidRPr="009D1AE8">
        <w:rPr>
          <w:iCs/>
          <w:color w:val="000000"/>
          <w:sz w:val="28"/>
          <w:szCs w:val="28"/>
          <w:vertAlign w:val="subscript"/>
        </w:rPr>
        <w:t>2</w:t>
      </w:r>
      <w:r w:rsidRPr="009D1AE8">
        <w:rPr>
          <w:iCs/>
          <w:color w:val="000000"/>
          <w:sz w:val="28"/>
          <w:szCs w:val="28"/>
          <w:lang w:val="en-US"/>
        </w:rPr>
        <w:t>O</w:t>
      </w:r>
      <w:r w:rsidRPr="009D1AE8">
        <w:rPr>
          <w:iCs/>
          <w:color w:val="000000"/>
          <w:sz w:val="28"/>
          <w:szCs w:val="28"/>
        </w:rPr>
        <w:t xml:space="preserve"> </w:t>
      </w:r>
      <w:r w:rsidRPr="009D1AE8">
        <w:rPr>
          <w:color w:val="000000"/>
          <w:sz w:val="28"/>
          <w:szCs w:val="28"/>
        </w:rPr>
        <w:t xml:space="preserve">органических веществ: органических кислот, </w:t>
      </w:r>
      <w:r w:rsidR="00E3686E" w:rsidRPr="009D1AE8">
        <w:rPr>
          <w:color w:val="000000"/>
          <w:sz w:val="28"/>
          <w:szCs w:val="28"/>
        </w:rPr>
        <w:t>сахаров</w:t>
      </w:r>
      <w:r w:rsidRPr="009D1AE8">
        <w:rPr>
          <w:color w:val="000000"/>
          <w:sz w:val="28"/>
          <w:szCs w:val="28"/>
        </w:rPr>
        <w:t xml:space="preserve">, спиртов. Конечным акцептором водорода является </w:t>
      </w:r>
      <w:r w:rsidR="001B1ABA" w:rsidRPr="009D1AE8">
        <w:rPr>
          <w:color w:val="000000"/>
          <w:sz w:val="28"/>
          <w:szCs w:val="28"/>
          <w:lang w:val="en-US"/>
        </w:rPr>
        <w:t>NO</w:t>
      </w:r>
      <w:r w:rsidR="001B1ABA" w:rsidRPr="009D1AE8">
        <w:rPr>
          <w:color w:val="000000"/>
          <w:sz w:val="28"/>
          <w:szCs w:val="28"/>
          <w:vertAlign w:val="subscript"/>
        </w:rPr>
        <w:t>3</w:t>
      </w:r>
      <w:r w:rsidR="001B1ABA" w:rsidRPr="009D1AE8">
        <w:rPr>
          <w:color w:val="000000"/>
          <w:sz w:val="28"/>
          <w:szCs w:val="28"/>
          <w:vertAlign w:val="superscript"/>
        </w:rPr>
        <w:t>―</w:t>
      </w:r>
      <w:r w:rsidRPr="009D1AE8">
        <w:rPr>
          <w:color w:val="000000"/>
          <w:sz w:val="28"/>
          <w:szCs w:val="28"/>
        </w:rPr>
        <w:t xml:space="preserve"> Энергия, выделяемая при окислении органического субстрата, используется микроорганизмами процессе жизнедеятельности. Де</w:t>
      </w:r>
      <w:r w:rsidR="001B1ABA" w:rsidRPr="009D1AE8">
        <w:rPr>
          <w:color w:val="000000"/>
          <w:sz w:val="28"/>
          <w:szCs w:val="28"/>
        </w:rPr>
        <w:t>н</w:t>
      </w:r>
      <w:r w:rsidRPr="009D1AE8">
        <w:rPr>
          <w:color w:val="000000"/>
          <w:sz w:val="28"/>
          <w:szCs w:val="28"/>
        </w:rPr>
        <w:t>итрифик</w:t>
      </w:r>
      <w:r w:rsidR="001B1ABA" w:rsidRPr="009D1AE8">
        <w:rPr>
          <w:color w:val="000000"/>
          <w:sz w:val="28"/>
          <w:szCs w:val="28"/>
        </w:rPr>
        <w:t>ац</w:t>
      </w:r>
      <w:r w:rsidRPr="009D1AE8">
        <w:rPr>
          <w:color w:val="000000"/>
          <w:sz w:val="28"/>
          <w:szCs w:val="28"/>
        </w:rPr>
        <w:t>ия может идти</w:t>
      </w:r>
      <w:r w:rsidR="001B1ABA" w:rsidRPr="009D1AE8">
        <w:rPr>
          <w:color w:val="000000"/>
          <w:sz w:val="28"/>
          <w:szCs w:val="28"/>
        </w:rPr>
        <w:t xml:space="preserve"> в </w:t>
      </w:r>
      <w:r w:rsidRPr="009D1AE8">
        <w:rPr>
          <w:color w:val="000000"/>
          <w:sz w:val="28"/>
          <w:szCs w:val="28"/>
        </w:rPr>
        <w:t xml:space="preserve">анаэробных и </w:t>
      </w:r>
      <w:r w:rsidR="001B1ABA" w:rsidRPr="009D1AE8">
        <w:rPr>
          <w:color w:val="000000"/>
          <w:sz w:val="28"/>
          <w:szCs w:val="28"/>
        </w:rPr>
        <w:t xml:space="preserve">в </w:t>
      </w:r>
      <w:r w:rsidRPr="009D1AE8">
        <w:rPr>
          <w:color w:val="000000"/>
          <w:sz w:val="28"/>
          <w:szCs w:val="28"/>
        </w:rPr>
        <w:t>аэробных условиях, но особенно интенсивно она протекает без доступа кислорода.</w:t>
      </w:r>
    </w:p>
    <w:p w:rsidR="009462D3" w:rsidRPr="009D1AE8" w:rsidRDefault="0011288A" w:rsidP="009D1AE8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D1AE8">
        <w:rPr>
          <w:color w:val="000000"/>
          <w:sz w:val="28"/>
          <w:szCs w:val="28"/>
        </w:rPr>
        <w:t xml:space="preserve">Микроорганизмы, осуществляющие процесс денитрификации, широко распространены </w:t>
      </w:r>
      <w:r w:rsidRPr="009D1AE8">
        <w:rPr>
          <w:iCs/>
          <w:color w:val="000000"/>
          <w:sz w:val="28"/>
          <w:szCs w:val="28"/>
        </w:rPr>
        <w:t xml:space="preserve">в </w:t>
      </w:r>
      <w:r w:rsidRPr="009D1AE8">
        <w:rPr>
          <w:color w:val="000000"/>
          <w:sz w:val="28"/>
          <w:szCs w:val="28"/>
        </w:rPr>
        <w:t xml:space="preserve">природе. Большинство из них относится к родам </w:t>
      </w:r>
      <w:r w:rsidRPr="009D1AE8">
        <w:rPr>
          <w:iCs/>
          <w:color w:val="000000"/>
          <w:sz w:val="28"/>
          <w:szCs w:val="28"/>
          <w:lang w:val="en-US"/>
        </w:rPr>
        <w:t>Pseudomonas</w:t>
      </w:r>
      <w:r w:rsidRPr="009D1AE8">
        <w:rPr>
          <w:iCs/>
          <w:color w:val="000000"/>
          <w:sz w:val="28"/>
          <w:szCs w:val="28"/>
        </w:rPr>
        <w:t xml:space="preserve">, </w:t>
      </w:r>
      <w:r w:rsidRPr="009D1AE8">
        <w:rPr>
          <w:iCs/>
          <w:color w:val="000000"/>
          <w:sz w:val="28"/>
          <w:szCs w:val="28"/>
          <w:lang w:val="en-US"/>
        </w:rPr>
        <w:t>Achromobacter</w:t>
      </w:r>
      <w:r w:rsidRPr="009D1AE8">
        <w:rPr>
          <w:iCs/>
          <w:color w:val="000000"/>
          <w:sz w:val="28"/>
          <w:szCs w:val="28"/>
        </w:rPr>
        <w:t xml:space="preserve"> </w:t>
      </w:r>
      <w:r w:rsidRPr="009D1AE8">
        <w:rPr>
          <w:color w:val="000000"/>
          <w:sz w:val="28"/>
          <w:szCs w:val="28"/>
        </w:rPr>
        <w:t xml:space="preserve">и </w:t>
      </w:r>
      <w:r w:rsidRPr="009D1AE8">
        <w:rPr>
          <w:iCs/>
          <w:color w:val="000000"/>
          <w:sz w:val="28"/>
          <w:szCs w:val="28"/>
          <w:lang w:val="en-US"/>
        </w:rPr>
        <w:t>Micrococcus</w:t>
      </w:r>
      <w:r w:rsidRPr="009D1AE8">
        <w:rPr>
          <w:iCs/>
          <w:color w:val="000000"/>
          <w:sz w:val="28"/>
          <w:szCs w:val="28"/>
        </w:rPr>
        <w:t xml:space="preserve"> (</w:t>
      </w:r>
      <w:r w:rsidRPr="009D1AE8">
        <w:rPr>
          <w:iCs/>
          <w:color w:val="000000"/>
          <w:sz w:val="28"/>
          <w:szCs w:val="28"/>
          <w:lang w:val="en-US"/>
        </w:rPr>
        <w:t>Ps</w:t>
      </w:r>
      <w:r w:rsidRPr="009D1AE8">
        <w:rPr>
          <w:iCs/>
          <w:color w:val="000000"/>
          <w:sz w:val="28"/>
          <w:szCs w:val="28"/>
        </w:rPr>
        <w:t xml:space="preserve">. </w:t>
      </w:r>
      <w:r w:rsidRPr="009D1AE8">
        <w:rPr>
          <w:iCs/>
          <w:color w:val="000000"/>
          <w:sz w:val="28"/>
          <w:szCs w:val="28"/>
          <w:lang w:val="en-US"/>
        </w:rPr>
        <w:t>aeruginosa</w:t>
      </w:r>
      <w:r w:rsidRPr="009D1AE8">
        <w:rPr>
          <w:iCs/>
          <w:color w:val="000000"/>
          <w:sz w:val="28"/>
          <w:szCs w:val="28"/>
        </w:rPr>
        <w:t xml:space="preserve">, </w:t>
      </w:r>
      <w:r w:rsidRPr="009D1AE8">
        <w:rPr>
          <w:iCs/>
          <w:color w:val="000000"/>
          <w:sz w:val="28"/>
          <w:szCs w:val="28"/>
          <w:lang w:val="en-US"/>
        </w:rPr>
        <w:t>Ps</w:t>
      </w:r>
      <w:r w:rsidRPr="009D1AE8">
        <w:rPr>
          <w:iCs/>
          <w:color w:val="000000"/>
          <w:sz w:val="28"/>
          <w:szCs w:val="28"/>
        </w:rPr>
        <w:t xml:space="preserve">. </w:t>
      </w:r>
      <w:r w:rsidRPr="009D1AE8">
        <w:rPr>
          <w:iCs/>
          <w:color w:val="000000"/>
          <w:sz w:val="28"/>
          <w:szCs w:val="28"/>
          <w:lang w:val="en-US"/>
        </w:rPr>
        <w:t>denitrifleans</w:t>
      </w:r>
      <w:r w:rsidRPr="009D1AE8">
        <w:rPr>
          <w:iCs/>
          <w:color w:val="000000"/>
          <w:sz w:val="28"/>
          <w:szCs w:val="28"/>
        </w:rPr>
        <w:t xml:space="preserve">, </w:t>
      </w:r>
      <w:r w:rsidRPr="009D1AE8">
        <w:rPr>
          <w:iCs/>
          <w:color w:val="000000"/>
          <w:sz w:val="28"/>
          <w:szCs w:val="28"/>
          <w:lang w:val="en-US"/>
        </w:rPr>
        <w:t>Ps</w:t>
      </w:r>
      <w:r w:rsidRPr="009D1AE8">
        <w:rPr>
          <w:iCs/>
          <w:color w:val="000000"/>
          <w:sz w:val="28"/>
          <w:szCs w:val="28"/>
        </w:rPr>
        <w:t xml:space="preserve">. </w:t>
      </w:r>
      <w:r w:rsidRPr="009D1AE8">
        <w:rPr>
          <w:iCs/>
          <w:color w:val="000000"/>
          <w:sz w:val="28"/>
          <w:szCs w:val="28"/>
          <w:lang w:val="en-US"/>
        </w:rPr>
        <w:t>fluorescens</w:t>
      </w:r>
      <w:r w:rsidRPr="009D1AE8">
        <w:rPr>
          <w:iCs/>
          <w:color w:val="000000"/>
          <w:sz w:val="28"/>
          <w:szCs w:val="28"/>
        </w:rPr>
        <w:t xml:space="preserve">, </w:t>
      </w:r>
      <w:r w:rsidRPr="009D1AE8">
        <w:rPr>
          <w:iCs/>
          <w:color w:val="000000"/>
          <w:sz w:val="28"/>
          <w:szCs w:val="28"/>
          <w:lang w:val="en-US"/>
        </w:rPr>
        <w:t>Achr</w:t>
      </w:r>
      <w:r w:rsidRPr="009D1AE8">
        <w:rPr>
          <w:iCs/>
          <w:color w:val="000000"/>
          <w:sz w:val="28"/>
          <w:szCs w:val="28"/>
        </w:rPr>
        <w:t xml:space="preserve"> </w:t>
      </w:r>
      <w:r w:rsidRPr="009D1AE8">
        <w:rPr>
          <w:iCs/>
          <w:color w:val="000000"/>
          <w:sz w:val="28"/>
          <w:szCs w:val="28"/>
          <w:lang w:val="en-US"/>
        </w:rPr>
        <w:t>stutzeri</w:t>
      </w:r>
      <w:r w:rsidRPr="009D1AE8">
        <w:rPr>
          <w:iCs/>
          <w:color w:val="000000"/>
          <w:sz w:val="28"/>
          <w:szCs w:val="28"/>
        </w:rPr>
        <w:t xml:space="preserve">, </w:t>
      </w:r>
      <w:r w:rsidRPr="009D1AE8">
        <w:rPr>
          <w:iCs/>
          <w:color w:val="000000"/>
          <w:sz w:val="28"/>
          <w:szCs w:val="28"/>
          <w:lang w:val="en-US"/>
        </w:rPr>
        <w:t>Micrococcus</w:t>
      </w:r>
      <w:r w:rsidRPr="009D1AE8">
        <w:rPr>
          <w:iCs/>
          <w:color w:val="000000"/>
          <w:sz w:val="28"/>
          <w:szCs w:val="28"/>
        </w:rPr>
        <w:t xml:space="preserve"> </w:t>
      </w:r>
      <w:r w:rsidRPr="009D1AE8">
        <w:rPr>
          <w:iCs/>
          <w:color w:val="000000"/>
          <w:sz w:val="28"/>
          <w:szCs w:val="28"/>
          <w:lang w:val="en-US"/>
        </w:rPr>
        <w:t>denitrificans</w:t>
      </w:r>
      <w:r w:rsidRPr="009D1AE8">
        <w:rPr>
          <w:iCs/>
          <w:color w:val="000000"/>
          <w:sz w:val="28"/>
          <w:szCs w:val="28"/>
        </w:rPr>
        <w:t xml:space="preserve">), </w:t>
      </w:r>
      <w:r w:rsidRPr="009D1AE8">
        <w:rPr>
          <w:color w:val="000000"/>
          <w:sz w:val="28"/>
          <w:szCs w:val="28"/>
        </w:rPr>
        <w:t xml:space="preserve">но есть и представители бацилл, например </w:t>
      </w:r>
      <w:r w:rsidRPr="009D1AE8">
        <w:rPr>
          <w:iCs/>
          <w:color w:val="000000"/>
          <w:sz w:val="28"/>
          <w:szCs w:val="28"/>
        </w:rPr>
        <w:t xml:space="preserve">Вас. </w:t>
      </w:r>
      <w:r w:rsidRPr="009D1AE8">
        <w:rPr>
          <w:iCs/>
          <w:color w:val="000000"/>
          <w:sz w:val="28"/>
          <w:szCs w:val="28"/>
          <w:lang w:val="en-US"/>
        </w:rPr>
        <w:t>licheniformis</w:t>
      </w:r>
    </w:p>
    <w:p w:rsidR="0011288A" w:rsidRDefault="0011288A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AE8">
        <w:rPr>
          <w:color w:val="000000"/>
          <w:sz w:val="28"/>
          <w:szCs w:val="28"/>
        </w:rPr>
        <w:t xml:space="preserve">Денитрификаторы </w:t>
      </w:r>
      <w:r w:rsidR="009D1AE8" w:rsidRPr="009D1AE8">
        <w:rPr>
          <w:color w:val="000000"/>
          <w:sz w:val="28"/>
          <w:szCs w:val="28"/>
        </w:rPr>
        <w:t xml:space="preserve">– </w:t>
      </w:r>
      <w:r w:rsidR="009462D3" w:rsidRPr="009D1AE8">
        <w:rPr>
          <w:color w:val="000000"/>
          <w:sz w:val="28"/>
          <w:szCs w:val="28"/>
        </w:rPr>
        <w:t>хемоорганогетеротрофы, факульта</w:t>
      </w:r>
      <w:r w:rsidRPr="009D1AE8">
        <w:rPr>
          <w:color w:val="000000"/>
          <w:sz w:val="28"/>
          <w:szCs w:val="28"/>
        </w:rPr>
        <w:t>тивные анаэробы (аэробы). В аэробных условиях при окислении органического вещества они используют в качестве конечного акцептора водорода главным образом кислород воздуха.</w:t>
      </w:r>
    </w:p>
    <w:p w:rsidR="00E3686E" w:rsidRPr="009D1AE8" w:rsidRDefault="00E3686E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288A" w:rsidRPr="009D1AE8" w:rsidRDefault="00E3686E" w:rsidP="009D1AE8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11288A" w:rsidRPr="009D1AE8">
        <w:rPr>
          <w:b/>
          <w:bCs/>
          <w:color w:val="000000"/>
          <w:sz w:val="28"/>
          <w:szCs w:val="28"/>
        </w:rPr>
        <w:t>Азотфиксирующие микроорганизмы</w:t>
      </w:r>
    </w:p>
    <w:p w:rsidR="00E3686E" w:rsidRDefault="00E3686E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288A" w:rsidRPr="009D1AE8" w:rsidRDefault="0011288A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AE8">
        <w:rPr>
          <w:color w:val="000000"/>
          <w:sz w:val="28"/>
          <w:szCs w:val="28"/>
        </w:rPr>
        <w:t xml:space="preserve">Азотфиксация </w:t>
      </w:r>
      <w:r w:rsidR="009D1AE8" w:rsidRPr="009D1AE8">
        <w:rPr>
          <w:color w:val="000000"/>
          <w:sz w:val="28"/>
          <w:szCs w:val="28"/>
        </w:rPr>
        <w:t xml:space="preserve">– </w:t>
      </w:r>
      <w:r w:rsidRPr="009D1AE8">
        <w:rPr>
          <w:color w:val="000000"/>
          <w:sz w:val="28"/>
          <w:szCs w:val="28"/>
        </w:rPr>
        <w:t xml:space="preserve">это способность организмов усваивать молекулярный азот и строить из него все азотсодержащие соединения клетки. Этим свойством обладают многие микроорганизмы, свободно живущие в почве и водоемах: различные виды </w:t>
      </w:r>
      <w:r w:rsidR="009462D3" w:rsidRPr="009D1AE8">
        <w:rPr>
          <w:iCs/>
          <w:color w:val="000000"/>
          <w:sz w:val="28"/>
          <w:szCs w:val="28"/>
        </w:rPr>
        <w:t xml:space="preserve">родов </w:t>
      </w:r>
      <w:r w:rsidRPr="009D1AE8">
        <w:rPr>
          <w:iCs/>
          <w:color w:val="000000"/>
          <w:sz w:val="28"/>
          <w:szCs w:val="28"/>
          <w:lang w:val="en-US"/>
        </w:rPr>
        <w:t>Clostridium</w:t>
      </w:r>
      <w:r w:rsidRPr="009D1AE8">
        <w:rPr>
          <w:iCs/>
          <w:color w:val="000000"/>
          <w:sz w:val="28"/>
          <w:szCs w:val="28"/>
        </w:rPr>
        <w:t xml:space="preserve">, </w:t>
      </w:r>
      <w:r w:rsidRPr="009D1AE8">
        <w:rPr>
          <w:iCs/>
          <w:color w:val="000000"/>
          <w:sz w:val="28"/>
          <w:szCs w:val="28"/>
          <w:lang w:val="en-US"/>
        </w:rPr>
        <w:t>Azolobacter</w:t>
      </w:r>
      <w:r w:rsidR="009462D3" w:rsidRPr="009D1AE8">
        <w:rPr>
          <w:iCs/>
          <w:color w:val="000000"/>
          <w:sz w:val="28"/>
          <w:szCs w:val="28"/>
        </w:rPr>
        <w:t xml:space="preserve">, </w:t>
      </w:r>
      <w:r w:rsidR="009462D3" w:rsidRPr="009D1AE8">
        <w:rPr>
          <w:iCs/>
          <w:color w:val="000000"/>
          <w:sz w:val="28"/>
          <w:szCs w:val="28"/>
          <w:lang w:val="en-US"/>
        </w:rPr>
        <w:t>P</w:t>
      </w:r>
      <w:r w:rsidRPr="009D1AE8">
        <w:rPr>
          <w:iCs/>
          <w:color w:val="000000"/>
          <w:sz w:val="28"/>
          <w:szCs w:val="28"/>
          <w:lang w:val="en-US"/>
        </w:rPr>
        <w:t>seudomonas</w:t>
      </w:r>
      <w:r w:rsidRPr="009D1AE8">
        <w:rPr>
          <w:iCs/>
          <w:color w:val="000000"/>
          <w:sz w:val="28"/>
          <w:szCs w:val="28"/>
        </w:rPr>
        <w:t xml:space="preserve">, </w:t>
      </w:r>
      <w:r w:rsidRPr="009D1AE8">
        <w:rPr>
          <w:iCs/>
          <w:color w:val="000000"/>
          <w:sz w:val="28"/>
          <w:szCs w:val="28"/>
          <w:lang w:val="en-US"/>
        </w:rPr>
        <w:t>Bacillus</w:t>
      </w:r>
      <w:r w:rsidRPr="009D1AE8">
        <w:rPr>
          <w:iCs/>
          <w:color w:val="000000"/>
          <w:sz w:val="28"/>
          <w:szCs w:val="28"/>
        </w:rPr>
        <w:t xml:space="preserve">, </w:t>
      </w:r>
      <w:r w:rsidRPr="009D1AE8">
        <w:rPr>
          <w:iCs/>
          <w:color w:val="000000"/>
          <w:sz w:val="28"/>
          <w:szCs w:val="28"/>
          <w:lang w:val="en-US"/>
        </w:rPr>
        <w:t>Aerobader</w:t>
      </w:r>
      <w:r w:rsidRPr="009D1AE8">
        <w:rPr>
          <w:iCs/>
          <w:color w:val="000000"/>
          <w:sz w:val="28"/>
          <w:szCs w:val="28"/>
        </w:rPr>
        <w:t xml:space="preserve">, </w:t>
      </w:r>
      <w:r w:rsidRPr="009D1AE8">
        <w:rPr>
          <w:color w:val="000000"/>
          <w:sz w:val="28"/>
          <w:szCs w:val="28"/>
        </w:rPr>
        <w:t xml:space="preserve">фототрофные, </w:t>
      </w:r>
      <w:r w:rsidR="009462D3" w:rsidRPr="009D1AE8">
        <w:rPr>
          <w:color w:val="000000"/>
          <w:sz w:val="28"/>
          <w:szCs w:val="28"/>
        </w:rPr>
        <w:t>метанооб</w:t>
      </w:r>
      <w:r w:rsidRPr="009D1AE8">
        <w:rPr>
          <w:color w:val="000000"/>
          <w:sz w:val="28"/>
          <w:szCs w:val="28"/>
        </w:rPr>
        <w:t>разующие и сульфатвосстанавливающие бактерии, некоторые микобактерии, проактиномицеты, актиномицеты и грибы, сине-зеленые водоросли и др. Кроме того, азотфиксация присуща</w:t>
      </w:r>
      <w:r w:rsidR="009462D3" w:rsidRPr="009D1AE8">
        <w:rPr>
          <w:color w:val="000000"/>
          <w:sz w:val="28"/>
          <w:szCs w:val="28"/>
        </w:rPr>
        <w:t xml:space="preserve"> </w:t>
      </w:r>
      <w:r w:rsidRPr="009D1AE8">
        <w:rPr>
          <w:color w:val="000000"/>
          <w:sz w:val="28"/>
          <w:szCs w:val="28"/>
        </w:rPr>
        <w:t xml:space="preserve">клубеньковым бактериям (род </w:t>
      </w:r>
      <w:r w:rsidRPr="009D1AE8">
        <w:rPr>
          <w:iCs/>
          <w:color w:val="000000"/>
          <w:sz w:val="28"/>
          <w:szCs w:val="28"/>
          <w:lang w:val="en-US"/>
        </w:rPr>
        <w:t>Rhizobium</w:t>
      </w:r>
      <w:r w:rsidRPr="009D1AE8">
        <w:rPr>
          <w:iCs/>
          <w:color w:val="000000"/>
          <w:sz w:val="28"/>
          <w:szCs w:val="28"/>
        </w:rPr>
        <w:t xml:space="preserve">), </w:t>
      </w:r>
      <w:r w:rsidRPr="009D1AE8">
        <w:rPr>
          <w:color w:val="000000"/>
          <w:sz w:val="28"/>
          <w:szCs w:val="28"/>
        </w:rPr>
        <w:t xml:space="preserve">находящимся в симбиозе с бобовыми растениями. Наибольшее значение в обогащении почв связанным азотом имеют клубеньковые бактерии, а также виды родов </w:t>
      </w:r>
      <w:r w:rsidRPr="009D1AE8">
        <w:rPr>
          <w:iCs/>
          <w:color w:val="000000"/>
          <w:sz w:val="28"/>
          <w:szCs w:val="28"/>
          <w:lang w:val="en-US"/>
        </w:rPr>
        <w:t>Azotobacter</w:t>
      </w:r>
      <w:r w:rsidRPr="009D1AE8">
        <w:rPr>
          <w:iCs/>
          <w:color w:val="000000"/>
          <w:sz w:val="28"/>
          <w:szCs w:val="28"/>
        </w:rPr>
        <w:t xml:space="preserve"> </w:t>
      </w:r>
      <w:r w:rsidRPr="009D1AE8">
        <w:rPr>
          <w:color w:val="000000"/>
          <w:sz w:val="28"/>
          <w:szCs w:val="28"/>
        </w:rPr>
        <w:t xml:space="preserve">и </w:t>
      </w:r>
      <w:r w:rsidRPr="009D1AE8">
        <w:rPr>
          <w:iCs/>
          <w:color w:val="000000"/>
          <w:sz w:val="28"/>
          <w:szCs w:val="28"/>
          <w:lang w:val="en-US"/>
        </w:rPr>
        <w:t>Clostridium</w:t>
      </w:r>
      <w:r w:rsidRPr="009D1AE8">
        <w:rPr>
          <w:iCs/>
          <w:color w:val="000000"/>
          <w:sz w:val="28"/>
          <w:szCs w:val="28"/>
        </w:rPr>
        <w:t>.</w:t>
      </w:r>
    </w:p>
    <w:p w:rsidR="009462D3" w:rsidRPr="009D1AE8" w:rsidRDefault="009462D3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288A" w:rsidRPr="009D1AE8" w:rsidRDefault="0011288A" w:rsidP="009D1AE8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D1AE8">
        <w:rPr>
          <w:b/>
          <w:color w:val="000000"/>
          <w:sz w:val="28"/>
          <w:szCs w:val="28"/>
        </w:rPr>
        <w:t>Ан</w:t>
      </w:r>
      <w:r w:rsidR="003468FF" w:rsidRPr="009D1AE8">
        <w:rPr>
          <w:b/>
          <w:color w:val="000000"/>
          <w:sz w:val="28"/>
          <w:szCs w:val="28"/>
        </w:rPr>
        <w:t>аэробные азотфиксаторы из рода</w:t>
      </w:r>
      <w:r w:rsidRPr="009D1AE8">
        <w:rPr>
          <w:b/>
          <w:color w:val="000000"/>
          <w:sz w:val="28"/>
          <w:szCs w:val="28"/>
        </w:rPr>
        <w:t xml:space="preserve"> </w:t>
      </w:r>
      <w:r w:rsidRPr="009D1AE8">
        <w:rPr>
          <w:b/>
          <w:iCs/>
          <w:color w:val="000000"/>
          <w:sz w:val="28"/>
          <w:szCs w:val="28"/>
          <w:lang w:val="en-US"/>
        </w:rPr>
        <w:t>Clostridium</w:t>
      </w:r>
    </w:p>
    <w:p w:rsidR="00E3686E" w:rsidRDefault="00E3686E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468FF" w:rsidRDefault="0011288A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AE8">
        <w:rPr>
          <w:color w:val="000000"/>
          <w:sz w:val="28"/>
          <w:szCs w:val="28"/>
        </w:rPr>
        <w:t xml:space="preserve">Способность фиксировать азот атмосферы свойственна многим видам рода </w:t>
      </w:r>
      <w:r w:rsidRPr="009D1AE8">
        <w:rPr>
          <w:iCs/>
          <w:color w:val="000000"/>
          <w:sz w:val="28"/>
          <w:szCs w:val="28"/>
          <w:lang w:val="en-US"/>
        </w:rPr>
        <w:t>Clostridium</w:t>
      </w:r>
      <w:r w:rsidRPr="009D1AE8">
        <w:rPr>
          <w:iCs/>
          <w:color w:val="000000"/>
          <w:sz w:val="28"/>
          <w:szCs w:val="28"/>
        </w:rPr>
        <w:t xml:space="preserve">: </w:t>
      </w:r>
      <w:r w:rsidRPr="009D1AE8">
        <w:rPr>
          <w:iCs/>
          <w:color w:val="000000"/>
          <w:sz w:val="28"/>
          <w:szCs w:val="28"/>
          <w:lang w:val="en-US"/>
        </w:rPr>
        <w:t>Cl</w:t>
      </w:r>
      <w:r w:rsidRPr="009D1AE8">
        <w:rPr>
          <w:iCs/>
          <w:color w:val="000000"/>
          <w:sz w:val="28"/>
          <w:szCs w:val="28"/>
        </w:rPr>
        <w:t xml:space="preserve">. </w:t>
      </w:r>
      <w:r w:rsidRPr="009D1AE8">
        <w:rPr>
          <w:iCs/>
          <w:color w:val="000000"/>
          <w:sz w:val="28"/>
          <w:szCs w:val="28"/>
          <w:lang w:val="en-US"/>
        </w:rPr>
        <w:t>pasteurianum</w:t>
      </w:r>
      <w:r w:rsidRPr="009D1AE8">
        <w:rPr>
          <w:iCs/>
          <w:color w:val="000000"/>
          <w:sz w:val="28"/>
          <w:szCs w:val="28"/>
        </w:rPr>
        <w:t xml:space="preserve">, </w:t>
      </w:r>
      <w:r w:rsidRPr="009D1AE8">
        <w:rPr>
          <w:iCs/>
          <w:color w:val="000000"/>
          <w:sz w:val="28"/>
          <w:szCs w:val="28"/>
          <w:lang w:val="en-US"/>
        </w:rPr>
        <w:t>Cl</w:t>
      </w:r>
      <w:r w:rsidRPr="009D1AE8">
        <w:rPr>
          <w:iCs/>
          <w:color w:val="000000"/>
          <w:sz w:val="28"/>
          <w:szCs w:val="28"/>
        </w:rPr>
        <w:t xml:space="preserve">. </w:t>
      </w:r>
      <w:r w:rsidRPr="009D1AE8">
        <w:rPr>
          <w:iCs/>
          <w:color w:val="000000"/>
          <w:sz w:val="28"/>
          <w:szCs w:val="28"/>
          <w:lang w:val="en-US"/>
        </w:rPr>
        <w:t>butyricum</w:t>
      </w:r>
      <w:r w:rsidRPr="009D1AE8">
        <w:rPr>
          <w:iCs/>
          <w:color w:val="000000"/>
          <w:sz w:val="28"/>
          <w:szCs w:val="28"/>
        </w:rPr>
        <w:t xml:space="preserve">, </w:t>
      </w:r>
      <w:r w:rsidRPr="009D1AE8">
        <w:rPr>
          <w:iCs/>
          <w:color w:val="000000"/>
          <w:sz w:val="28"/>
          <w:szCs w:val="28"/>
          <w:lang w:val="en-US"/>
        </w:rPr>
        <w:t>Cl</w:t>
      </w:r>
      <w:r w:rsidRPr="009D1AE8">
        <w:rPr>
          <w:iCs/>
          <w:color w:val="000000"/>
          <w:sz w:val="28"/>
          <w:szCs w:val="28"/>
        </w:rPr>
        <w:t xml:space="preserve">. </w:t>
      </w:r>
      <w:r w:rsidRPr="009D1AE8">
        <w:rPr>
          <w:iCs/>
          <w:color w:val="000000"/>
          <w:sz w:val="28"/>
          <w:szCs w:val="28"/>
          <w:lang w:val="en-US"/>
        </w:rPr>
        <w:t>acetobutylicum</w:t>
      </w:r>
      <w:r w:rsidRPr="009D1AE8">
        <w:rPr>
          <w:iCs/>
          <w:color w:val="000000"/>
          <w:sz w:val="28"/>
          <w:szCs w:val="28"/>
        </w:rPr>
        <w:t xml:space="preserve">, </w:t>
      </w:r>
      <w:r w:rsidRPr="009D1AE8">
        <w:rPr>
          <w:iCs/>
          <w:color w:val="000000"/>
          <w:sz w:val="28"/>
          <w:szCs w:val="28"/>
          <w:lang w:val="en-US"/>
        </w:rPr>
        <w:t>Cl</w:t>
      </w:r>
      <w:r w:rsidRPr="009D1AE8">
        <w:rPr>
          <w:iCs/>
          <w:color w:val="000000"/>
          <w:sz w:val="28"/>
          <w:szCs w:val="28"/>
        </w:rPr>
        <w:t xml:space="preserve">. </w:t>
      </w:r>
      <w:r w:rsidRPr="009D1AE8">
        <w:rPr>
          <w:iCs/>
          <w:color w:val="000000"/>
          <w:sz w:val="28"/>
          <w:szCs w:val="28"/>
          <w:lang w:val="en-US"/>
        </w:rPr>
        <w:t>felsineum</w:t>
      </w:r>
      <w:r w:rsidRPr="009D1AE8">
        <w:rPr>
          <w:iCs/>
          <w:color w:val="000000"/>
          <w:sz w:val="28"/>
          <w:szCs w:val="28"/>
        </w:rPr>
        <w:t xml:space="preserve"> </w:t>
      </w:r>
      <w:r w:rsidRPr="009D1AE8">
        <w:rPr>
          <w:color w:val="000000"/>
          <w:sz w:val="28"/>
          <w:szCs w:val="28"/>
        </w:rPr>
        <w:t xml:space="preserve">и др. Эти бактерии относятся к одной систематической группе, но отличаются друг от друга морфологическими и физиолого-биохимическими признаками. Наиболее активно усваивает молекулярный азот </w:t>
      </w:r>
      <w:r w:rsidRPr="009D1AE8">
        <w:rPr>
          <w:iCs/>
          <w:color w:val="000000"/>
          <w:sz w:val="28"/>
          <w:szCs w:val="28"/>
          <w:lang w:val="en-US"/>
        </w:rPr>
        <w:t>Cl</w:t>
      </w:r>
      <w:r w:rsidRPr="009D1AE8">
        <w:rPr>
          <w:iCs/>
          <w:color w:val="000000"/>
          <w:sz w:val="28"/>
          <w:szCs w:val="28"/>
        </w:rPr>
        <w:t xml:space="preserve">. </w:t>
      </w:r>
      <w:r w:rsidRPr="009D1AE8">
        <w:rPr>
          <w:iCs/>
          <w:color w:val="000000"/>
          <w:sz w:val="28"/>
          <w:szCs w:val="28"/>
          <w:lang w:val="en-US"/>
        </w:rPr>
        <w:t>pasteurianum</w:t>
      </w:r>
      <w:r w:rsidRPr="009D1AE8">
        <w:rPr>
          <w:iCs/>
          <w:color w:val="000000"/>
          <w:sz w:val="28"/>
          <w:szCs w:val="28"/>
        </w:rPr>
        <w:t xml:space="preserve"> </w:t>
      </w:r>
      <w:r w:rsidRPr="009D1AE8">
        <w:rPr>
          <w:color w:val="000000"/>
          <w:sz w:val="28"/>
          <w:szCs w:val="28"/>
        </w:rPr>
        <w:t>(рис.</w:t>
      </w:r>
      <w:r w:rsidR="009D1AE8" w:rsidRPr="009D1AE8">
        <w:rPr>
          <w:color w:val="000000"/>
          <w:sz w:val="28"/>
          <w:szCs w:val="28"/>
        </w:rPr>
        <w:t> 3</w:t>
      </w:r>
      <w:r w:rsidRPr="009D1AE8">
        <w:rPr>
          <w:color w:val="000000"/>
          <w:sz w:val="28"/>
          <w:szCs w:val="28"/>
        </w:rPr>
        <w:t>9). Клетки этого микроорганизма представляют собой относительно крупные палочки длиной 1,5</w:t>
      </w:r>
      <w:r w:rsidR="009D1AE8" w:rsidRPr="009D1AE8">
        <w:rPr>
          <w:color w:val="000000"/>
          <w:sz w:val="28"/>
          <w:szCs w:val="28"/>
        </w:rPr>
        <w:t xml:space="preserve"> – 8,</w:t>
      </w:r>
      <w:r w:rsidRPr="009D1AE8">
        <w:rPr>
          <w:color w:val="000000"/>
          <w:sz w:val="28"/>
          <w:szCs w:val="28"/>
        </w:rPr>
        <w:t>0 мкм и шириной 0,8</w:t>
      </w:r>
      <w:r w:rsidR="009D1AE8" w:rsidRPr="009D1AE8">
        <w:rPr>
          <w:color w:val="000000"/>
          <w:sz w:val="28"/>
          <w:szCs w:val="28"/>
        </w:rPr>
        <w:t>–</w:t>
      </w:r>
      <w:r w:rsidRPr="009D1AE8">
        <w:rPr>
          <w:color w:val="000000"/>
          <w:sz w:val="28"/>
          <w:szCs w:val="28"/>
        </w:rPr>
        <w:t>1,3 мкм. В молодых культурах палочки подвижны и снабжены перитрихиально расположенными жгутиками, одиночные или соединены в короткие цепочки из 2</w:t>
      </w:r>
      <w:r w:rsidR="009D1AE8" w:rsidRPr="009D1AE8">
        <w:rPr>
          <w:color w:val="000000"/>
          <w:sz w:val="28"/>
          <w:szCs w:val="28"/>
        </w:rPr>
        <w:t>–</w:t>
      </w:r>
      <w:r w:rsidRPr="009D1AE8">
        <w:rPr>
          <w:color w:val="000000"/>
          <w:sz w:val="28"/>
          <w:szCs w:val="28"/>
        </w:rPr>
        <w:t xml:space="preserve">3 клеток. </w:t>
      </w:r>
      <w:r w:rsidRPr="009D1AE8">
        <w:rPr>
          <w:iCs/>
          <w:color w:val="000000"/>
          <w:sz w:val="28"/>
          <w:szCs w:val="28"/>
          <w:lang w:val="en-US"/>
        </w:rPr>
        <w:t>Cl</w:t>
      </w:r>
      <w:r w:rsidRPr="009D1AE8">
        <w:rPr>
          <w:iCs/>
          <w:color w:val="000000"/>
          <w:sz w:val="28"/>
          <w:szCs w:val="28"/>
        </w:rPr>
        <w:t xml:space="preserve">. </w:t>
      </w:r>
      <w:r w:rsidR="003468FF" w:rsidRPr="009D1AE8">
        <w:rPr>
          <w:iCs/>
          <w:color w:val="000000"/>
          <w:sz w:val="28"/>
          <w:szCs w:val="28"/>
          <w:lang w:val="en-US"/>
        </w:rPr>
        <w:t>pas</w:t>
      </w:r>
      <w:r w:rsidR="003468FF" w:rsidRPr="009D1AE8">
        <w:rPr>
          <w:color w:val="000000"/>
          <w:sz w:val="28"/>
          <w:szCs w:val="28"/>
        </w:rPr>
        <w:t xml:space="preserve"> </w:t>
      </w:r>
      <w:r w:rsidR="003468FF" w:rsidRPr="009D1AE8">
        <w:rPr>
          <w:iCs/>
          <w:color w:val="000000"/>
          <w:sz w:val="28"/>
          <w:szCs w:val="28"/>
          <w:lang w:val="en-US"/>
        </w:rPr>
        <w:t>teurianum</w:t>
      </w:r>
      <w:r w:rsidR="003468FF" w:rsidRPr="009D1AE8">
        <w:rPr>
          <w:iCs/>
          <w:color w:val="000000"/>
          <w:sz w:val="28"/>
          <w:szCs w:val="28"/>
        </w:rPr>
        <w:t xml:space="preserve"> </w:t>
      </w:r>
      <w:r w:rsidR="003468FF" w:rsidRPr="009D1AE8">
        <w:rPr>
          <w:color w:val="000000"/>
          <w:sz w:val="28"/>
          <w:szCs w:val="28"/>
        </w:rPr>
        <w:t>образует эндоспоры</w:t>
      </w:r>
      <w:r w:rsidR="00E3686E">
        <w:rPr>
          <w:color w:val="000000"/>
          <w:sz w:val="28"/>
          <w:szCs w:val="28"/>
        </w:rPr>
        <w:t>.</w:t>
      </w:r>
    </w:p>
    <w:p w:rsidR="00E3686E" w:rsidRDefault="00E3686E" w:rsidP="00E3686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AE8">
        <w:rPr>
          <w:color w:val="000000"/>
          <w:sz w:val="28"/>
          <w:szCs w:val="28"/>
        </w:rPr>
        <w:t>Перед спорообразованием в клетке накапливаются резервные вещества типа крахмала</w:t>
      </w:r>
      <w:r>
        <w:rPr>
          <w:color w:val="000000"/>
          <w:sz w:val="28"/>
          <w:szCs w:val="28"/>
        </w:rPr>
        <w:t>-</w:t>
      </w:r>
      <w:r w:rsidRPr="009D1AE8">
        <w:rPr>
          <w:color w:val="000000"/>
          <w:sz w:val="28"/>
          <w:szCs w:val="28"/>
        </w:rPr>
        <w:t>ранулеза и гликоген, благодаря чему клетки окрашиваются йодом в темно-коричневый цвет. После созревания споры гранулезная реакция исчезает. При спорообразовании клетки утолщаются в середине (клостридиальный тип спорообразования) или в конце (плектридиальный тип спорооб</w:t>
      </w:r>
      <w:r>
        <w:rPr>
          <w:color w:val="000000"/>
          <w:sz w:val="28"/>
          <w:szCs w:val="28"/>
        </w:rPr>
        <w:t>разования).</w:t>
      </w:r>
    </w:p>
    <w:p w:rsidR="00E3686E" w:rsidRPr="009D1AE8" w:rsidRDefault="00E3686E" w:rsidP="009D1AE8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3468FF" w:rsidRPr="009D1AE8" w:rsidRDefault="0019588B" w:rsidP="009D1AE8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pict>
          <v:shape id="_x0000_i1034" type="#_x0000_t75" style="width:108pt;height:138.75pt" o:allowoverlap="f">
            <v:imagedata r:id="rId16" o:title=""/>
          </v:shape>
        </w:pict>
      </w:r>
    </w:p>
    <w:p w:rsidR="003468FF" w:rsidRPr="009D1AE8" w:rsidRDefault="003468FF" w:rsidP="009D1AE8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11288A" w:rsidRPr="009D1AE8" w:rsidRDefault="0011288A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AE8">
        <w:rPr>
          <w:color w:val="000000"/>
          <w:sz w:val="28"/>
          <w:szCs w:val="28"/>
        </w:rPr>
        <w:t xml:space="preserve">Чаще встречается клостридиальная форма. Клостридиальный и (или) плектридиальный способы спорообразования свойственны всем представителям рода </w:t>
      </w:r>
      <w:r w:rsidRPr="009D1AE8">
        <w:rPr>
          <w:iCs/>
          <w:color w:val="000000"/>
          <w:sz w:val="28"/>
          <w:szCs w:val="28"/>
          <w:lang w:val="en-US"/>
        </w:rPr>
        <w:t>Clostridium</w:t>
      </w:r>
      <w:r w:rsidRPr="009D1AE8">
        <w:rPr>
          <w:iCs/>
          <w:color w:val="000000"/>
          <w:sz w:val="28"/>
          <w:szCs w:val="28"/>
        </w:rPr>
        <w:t xml:space="preserve">. </w:t>
      </w:r>
      <w:r w:rsidRPr="009D1AE8">
        <w:rPr>
          <w:color w:val="000000"/>
          <w:sz w:val="28"/>
          <w:szCs w:val="28"/>
        </w:rPr>
        <w:t xml:space="preserve">Споры </w:t>
      </w:r>
      <w:r w:rsidRPr="009D1AE8">
        <w:rPr>
          <w:iCs/>
          <w:color w:val="000000"/>
          <w:sz w:val="28"/>
          <w:szCs w:val="28"/>
          <w:lang w:val="en-US"/>
        </w:rPr>
        <w:t>Cl</w:t>
      </w:r>
      <w:r w:rsidRPr="009D1AE8">
        <w:rPr>
          <w:iCs/>
          <w:color w:val="000000"/>
          <w:sz w:val="28"/>
          <w:szCs w:val="28"/>
        </w:rPr>
        <w:t xml:space="preserve">. </w:t>
      </w:r>
      <w:r w:rsidRPr="009D1AE8">
        <w:rPr>
          <w:iCs/>
          <w:color w:val="000000"/>
          <w:sz w:val="28"/>
          <w:szCs w:val="28"/>
          <w:lang w:val="en-US"/>
        </w:rPr>
        <w:t>pasteu</w:t>
      </w:r>
      <w:r w:rsidR="003468FF" w:rsidRPr="009D1AE8">
        <w:rPr>
          <w:iCs/>
          <w:color w:val="000000"/>
          <w:sz w:val="28"/>
          <w:szCs w:val="28"/>
          <w:lang w:val="en-US"/>
        </w:rPr>
        <w:t>rianum</w:t>
      </w:r>
      <w:r w:rsidRPr="009D1AE8">
        <w:rPr>
          <w:iCs/>
          <w:color w:val="000000"/>
          <w:sz w:val="28"/>
          <w:szCs w:val="28"/>
        </w:rPr>
        <w:t xml:space="preserve"> </w:t>
      </w:r>
      <w:r w:rsidRPr="009D1AE8">
        <w:rPr>
          <w:color w:val="000000"/>
          <w:sz w:val="28"/>
          <w:szCs w:val="28"/>
        </w:rPr>
        <w:t>выдерживают нагревание при 80° в течение 10</w:t>
      </w:r>
      <w:r w:rsidR="009D1AE8" w:rsidRPr="009D1AE8">
        <w:rPr>
          <w:color w:val="000000"/>
          <w:sz w:val="28"/>
          <w:szCs w:val="28"/>
        </w:rPr>
        <w:t> мин</w:t>
      </w:r>
      <w:r w:rsidRPr="009D1AE8">
        <w:rPr>
          <w:color w:val="000000"/>
          <w:sz w:val="28"/>
          <w:szCs w:val="28"/>
        </w:rPr>
        <w:t xml:space="preserve">, а при 96° </w:t>
      </w:r>
      <w:r w:rsidR="009D1AE8" w:rsidRPr="009D1AE8">
        <w:rPr>
          <w:color w:val="000000"/>
          <w:sz w:val="28"/>
          <w:szCs w:val="28"/>
        </w:rPr>
        <w:t xml:space="preserve">– </w:t>
      </w:r>
      <w:r w:rsidRPr="009D1AE8">
        <w:rPr>
          <w:color w:val="000000"/>
          <w:sz w:val="28"/>
          <w:szCs w:val="28"/>
        </w:rPr>
        <w:t xml:space="preserve">в течение нескольких минут. Старые культуры </w:t>
      </w:r>
      <w:r w:rsidRPr="009D1AE8">
        <w:rPr>
          <w:iCs/>
          <w:color w:val="000000"/>
          <w:sz w:val="28"/>
          <w:szCs w:val="28"/>
          <w:lang w:val="en-US"/>
        </w:rPr>
        <w:t>Cl</w:t>
      </w:r>
      <w:r w:rsidRPr="009D1AE8">
        <w:rPr>
          <w:iCs/>
          <w:color w:val="000000"/>
          <w:sz w:val="28"/>
          <w:szCs w:val="28"/>
        </w:rPr>
        <w:t xml:space="preserve">. </w:t>
      </w:r>
      <w:r w:rsidRPr="009D1AE8">
        <w:rPr>
          <w:iCs/>
          <w:color w:val="000000"/>
          <w:sz w:val="28"/>
          <w:szCs w:val="28"/>
          <w:lang w:val="en-US"/>
        </w:rPr>
        <w:t>pasteurianum</w:t>
      </w:r>
      <w:r w:rsidRPr="009D1AE8">
        <w:rPr>
          <w:iCs/>
          <w:color w:val="000000"/>
          <w:sz w:val="28"/>
          <w:szCs w:val="28"/>
        </w:rPr>
        <w:t xml:space="preserve"> </w:t>
      </w:r>
      <w:r w:rsidRPr="009D1AE8">
        <w:rPr>
          <w:color w:val="000000"/>
          <w:sz w:val="28"/>
          <w:szCs w:val="28"/>
        </w:rPr>
        <w:t>представлены неподвижными клетками и спорами.</w:t>
      </w:r>
    </w:p>
    <w:p w:rsidR="0011288A" w:rsidRPr="009D1AE8" w:rsidRDefault="0011288A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AE8">
        <w:rPr>
          <w:color w:val="000000"/>
          <w:sz w:val="28"/>
          <w:szCs w:val="28"/>
        </w:rPr>
        <w:t xml:space="preserve">Представители рода </w:t>
      </w:r>
      <w:r w:rsidRPr="009D1AE8">
        <w:rPr>
          <w:iCs/>
          <w:color w:val="000000"/>
          <w:sz w:val="28"/>
          <w:szCs w:val="28"/>
          <w:lang w:val="en-US"/>
        </w:rPr>
        <w:t>Cl</w:t>
      </w:r>
      <w:r w:rsidRPr="009D1AE8">
        <w:rPr>
          <w:iCs/>
          <w:color w:val="000000"/>
          <w:sz w:val="28"/>
          <w:szCs w:val="28"/>
        </w:rPr>
        <w:t xml:space="preserve">. </w:t>
      </w:r>
      <w:r w:rsidRPr="009D1AE8">
        <w:rPr>
          <w:iCs/>
          <w:color w:val="000000"/>
          <w:sz w:val="28"/>
          <w:szCs w:val="28"/>
          <w:lang w:val="en-US"/>
        </w:rPr>
        <w:t>pasteurianum</w:t>
      </w:r>
      <w:r w:rsidRPr="009D1AE8">
        <w:rPr>
          <w:iCs/>
          <w:color w:val="000000"/>
          <w:sz w:val="28"/>
          <w:szCs w:val="28"/>
        </w:rPr>
        <w:t xml:space="preserve"> </w:t>
      </w:r>
      <w:r w:rsidR="009D1AE8" w:rsidRPr="009D1AE8">
        <w:rPr>
          <w:color w:val="000000"/>
          <w:sz w:val="28"/>
          <w:szCs w:val="28"/>
        </w:rPr>
        <w:t xml:space="preserve">– </w:t>
      </w:r>
      <w:r w:rsidRPr="009D1AE8">
        <w:rPr>
          <w:color w:val="000000"/>
          <w:sz w:val="28"/>
          <w:szCs w:val="28"/>
        </w:rPr>
        <w:t>облигатные анаэробы, хемоорганогетеротрофы. Исп</w:t>
      </w:r>
      <w:r w:rsidR="003468FF" w:rsidRPr="009D1AE8">
        <w:rPr>
          <w:color w:val="000000"/>
          <w:sz w:val="28"/>
          <w:szCs w:val="28"/>
        </w:rPr>
        <w:t>ользуют широкий набор углеродсо</w:t>
      </w:r>
      <w:r w:rsidRPr="009D1AE8">
        <w:rPr>
          <w:color w:val="000000"/>
          <w:sz w:val="28"/>
          <w:szCs w:val="28"/>
        </w:rPr>
        <w:t xml:space="preserve">держащих соединений </w:t>
      </w:r>
      <w:r w:rsidR="009D1AE8" w:rsidRPr="009D1AE8">
        <w:rPr>
          <w:color w:val="000000"/>
          <w:sz w:val="28"/>
          <w:szCs w:val="28"/>
        </w:rPr>
        <w:t xml:space="preserve">– </w:t>
      </w:r>
      <w:r w:rsidRPr="009D1AE8">
        <w:rPr>
          <w:color w:val="000000"/>
          <w:sz w:val="28"/>
          <w:szCs w:val="28"/>
        </w:rPr>
        <w:t xml:space="preserve">моно- и дисахариды, полисахариды (крахмал, декстрин и др.), ряд органических кислот. Энергию получают в результате сбраживания этих веществ. Так </w:t>
      </w:r>
      <w:r w:rsidRPr="009D1AE8">
        <w:rPr>
          <w:iCs/>
          <w:color w:val="000000"/>
          <w:sz w:val="28"/>
          <w:szCs w:val="28"/>
          <w:lang w:val="en-US"/>
        </w:rPr>
        <w:t>Cl</w:t>
      </w:r>
      <w:r w:rsidRPr="009D1AE8">
        <w:rPr>
          <w:iCs/>
          <w:color w:val="000000"/>
          <w:sz w:val="28"/>
          <w:szCs w:val="28"/>
        </w:rPr>
        <w:t xml:space="preserve">. </w:t>
      </w:r>
      <w:r w:rsidRPr="009D1AE8">
        <w:rPr>
          <w:iCs/>
          <w:color w:val="000000"/>
          <w:sz w:val="28"/>
          <w:szCs w:val="28"/>
          <w:lang w:val="en-US"/>
        </w:rPr>
        <w:t>acetobutylicum</w:t>
      </w:r>
      <w:r w:rsidRPr="009D1AE8">
        <w:rPr>
          <w:iCs/>
          <w:color w:val="000000"/>
          <w:sz w:val="28"/>
          <w:szCs w:val="28"/>
        </w:rPr>
        <w:t xml:space="preserve"> </w:t>
      </w:r>
      <w:r w:rsidRPr="009D1AE8">
        <w:rPr>
          <w:color w:val="000000"/>
          <w:sz w:val="28"/>
          <w:szCs w:val="28"/>
        </w:rPr>
        <w:t xml:space="preserve">осуществляет ацетонобутиловое брожение, </w:t>
      </w:r>
      <w:r w:rsidRPr="009D1AE8">
        <w:rPr>
          <w:color w:val="000000"/>
          <w:sz w:val="28"/>
          <w:szCs w:val="28"/>
          <w:lang w:val="en-US"/>
        </w:rPr>
        <w:t>a</w:t>
      </w:r>
      <w:r w:rsidRPr="009D1AE8">
        <w:rPr>
          <w:color w:val="000000"/>
          <w:sz w:val="28"/>
          <w:szCs w:val="28"/>
        </w:rPr>
        <w:t xml:space="preserve"> </w:t>
      </w:r>
      <w:r w:rsidRPr="009D1AE8">
        <w:rPr>
          <w:iCs/>
          <w:color w:val="000000"/>
          <w:sz w:val="28"/>
          <w:szCs w:val="28"/>
          <w:lang w:val="en-US"/>
        </w:rPr>
        <w:t>Cl</w:t>
      </w:r>
      <w:r w:rsidRPr="009D1AE8">
        <w:rPr>
          <w:iCs/>
          <w:color w:val="000000"/>
          <w:sz w:val="28"/>
          <w:szCs w:val="28"/>
        </w:rPr>
        <w:t xml:space="preserve">. </w:t>
      </w:r>
      <w:r w:rsidRPr="009D1AE8">
        <w:rPr>
          <w:iCs/>
          <w:color w:val="000000"/>
          <w:sz w:val="28"/>
          <w:szCs w:val="28"/>
          <w:lang w:val="en-US"/>
        </w:rPr>
        <w:t>butyricum</w:t>
      </w:r>
      <w:r w:rsidRPr="009D1AE8">
        <w:rPr>
          <w:iCs/>
          <w:color w:val="000000"/>
          <w:sz w:val="28"/>
          <w:szCs w:val="28"/>
        </w:rPr>
        <w:t xml:space="preserve"> </w:t>
      </w:r>
      <w:r w:rsidRPr="009D1AE8">
        <w:rPr>
          <w:color w:val="000000"/>
          <w:sz w:val="28"/>
          <w:szCs w:val="28"/>
        </w:rPr>
        <w:t xml:space="preserve">и </w:t>
      </w:r>
      <w:r w:rsidRPr="009D1AE8">
        <w:rPr>
          <w:iCs/>
          <w:color w:val="000000"/>
          <w:sz w:val="28"/>
          <w:szCs w:val="28"/>
          <w:lang w:val="en-US"/>
        </w:rPr>
        <w:t>Cl</w:t>
      </w:r>
      <w:r w:rsidRPr="009D1AE8">
        <w:rPr>
          <w:iCs/>
          <w:color w:val="000000"/>
          <w:sz w:val="28"/>
          <w:szCs w:val="28"/>
        </w:rPr>
        <w:t xml:space="preserve">. </w:t>
      </w:r>
      <w:r w:rsidRPr="009D1AE8">
        <w:rPr>
          <w:iCs/>
          <w:color w:val="000000"/>
          <w:sz w:val="28"/>
          <w:szCs w:val="28"/>
          <w:lang w:val="en-US"/>
        </w:rPr>
        <w:t>pasteurianum</w:t>
      </w:r>
      <w:r w:rsidR="009D1AE8" w:rsidRPr="009D1AE8">
        <w:rPr>
          <w:color w:val="000000"/>
          <w:sz w:val="28"/>
          <w:szCs w:val="28"/>
        </w:rPr>
        <w:t>-м</w:t>
      </w:r>
      <w:r w:rsidRPr="009D1AE8">
        <w:rPr>
          <w:color w:val="000000"/>
          <w:sz w:val="28"/>
          <w:szCs w:val="28"/>
        </w:rPr>
        <w:t>аслянокислое брожение. В обоих случаях образуются масляная и уксусная кислоты, водород и углекислота. При ацетонобутиловом брожен</w:t>
      </w:r>
      <w:r w:rsidR="00C233DA" w:rsidRPr="009D1AE8">
        <w:rPr>
          <w:color w:val="000000"/>
          <w:sz w:val="28"/>
          <w:szCs w:val="28"/>
        </w:rPr>
        <w:t>ии, кроме того, выделяются бута</w:t>
      </w:r>
      <w:r w:rsidRPr="009D1AE8">
        <w:rPr>
          <w:color w:val="000000"/>
          <w:sz w:val="28"/>
          <w:szCs w:val="28"/>
        </w:rPr>
        <w:t>нол, этанол и ацетон.</w:t>
      </w:r>
    </w:p>
    <w:p w:rsidR="00C233DA" w:rsidRPr="009D1AE8" w:rsidRDefault="0011288A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D1AE8">
        <w:rPr>
          <w:color w:val="000000"/>
          <w:sz w:val="28"/>
          <w:szCs w:val="28"/>
        </w:rPr>
        <w:t xml:space="preserve">В качестве источника азота бактерии рода </w:t>
      </w:r>
      <w:r w:rsidRPr="009D1AE8">
        <w:rPr>
          <w:iCs/>
          <w:color w:val="000000"/>
          <w:sz w:val="28"/>
          <w:szCs w:val="28"/>
          <w:lang w:val="en-US"/>
        </w:rPr>
        <w:t>Clostridium</w:t>
      </w:r>
      <w:r w:rsidRPr="009D1AE8">
        <w:rPr>
          <w:iCs/>
          <w:color w:val="000000"/>
          <w:sz w:val="28"/>
          <w:szCs w:val="28"/>
        </w:rPr>
        <w:t xml:space="preserve"> </w:t>
      </w:r>
      <w:r w:rsidRPr="009D1AE8">
        <w:rPr>
          <w:color w:val="000000"/>
          <w:sz w:val="28"/>
          <w:szCs w:val="28"/>
        </w:rPr>
        <w:t xml:space="preserve">могут использовать соли аммония, нитраты и многие азотсодержащие органические вещества. Молекулярный азот усваивается ими при дефиците азотсодержащих соединений в среде. </w:t>
      </w:r>
      <w:r w:rsidRPr="009D1AE8">
        <w:rPr>
          <w:iCs/>
          <w:color w:val="000000"/>
          <w:sz w:val="28"/>
          <w:szCs w:val="28"/>
          <w:lang w:val="en-US"/>
        </w:rPr>
        <w:t>Cl</w:t>
      </w:r>
      <w:r w:rsidRPr="009D1AE8">
        <w:rPr>
          <w:iCs/>
          <w:color w:val="000000"/>
          <w:sz w:val="28"/>
          <w:szCs w:val="28"/>
        </w:rPr>
        <w:t xml:space="preserve">. </w:t>
      </w:r>
      <w:r w:rsidRPr="009D1AE8">
        <w:rPr>
          <w:iCs/>
          <w:color w:val="000000"/>
          <w:sz w:val="28"/>
          <w:szCs w:val="28"/>
          <w:lang w:val="en-US"/>
        </w:rPr>
        <w:t>pasteurianum</w:t>
      </w:r>
      <w:r w:rsidRPr="009D1AE8">
        <w:rPr>
          <w:iCs/>
          <w:color w:val="000000"/>
          <w:sz w:val="28"/>
          <w:szCs w:val="28"/>
        </w:rPr>
        <w:t xml:space="preserve"> </w:t>
      </w:r>
      <w:r w:rsidRPr="009D1AE8">
        <w:rPr>
          <w:color w:val="000000"/>
          <w:sz w:val="28"/>
          <w:szCs w:val="28"/>
        </w:rPr>
        <w:t>встречается как в кислых (рН 4,5</w:t>
      </w:r>
      <w:r w:rsidR="009D1AE8" w:rsidRPr="009D1AE8">
        <w:rPr>
          <w:color w:val="000000"/>
          <w:sz w:val="28"/>
          <w:szCs w:val="28"/>
        </w:rPr>
        <w:t>–</w:t>
      </w:r>
      <w:r w:rsidRPr="009D1AE8">
        <w:rPr>
          <w:color w:val="000000"/>
          <w:sz w:val="28"/>
          <w:szCs w:val="28"/>
        </w:rPr>
        <w:t>5,5), так и в щелочных почвах (рН 8,0</w:t>
      </w:r>
      <w:r w:rsidR="009D1AE8" w:rsidRPr="009D1AE8">
        <w:rPr>
          <w:color w:val="000000"/>
          <w:sz w:val="28"/>
          <w:szCs w:val="28"/>
        </w:rPr>
        <w:t>–</w:t>
      </w:r>
      <w:r w:rsidRPr="009D1AE8">
        <w:rPr>
          <w:color w:val="000000"/>
          <w:sz w:val="28"/>
          <w:szCs w:val="28"/>
        </w:rPr>
        <w:t>9,0). Выявление и учет</w:t>
      </w:r>
      <w:r w:rsidR="00C233DA" w:rsidRPr="009D1AE8">
        <w:rPr>
          <w:color w:val="000000"/>
          <w:sz w:val="28"/>
          <w:szCs w:val="28"/>
        </w:rPr>
        <w:t xml:space="preserve"> численности анаэробных азотфик</w:t>
      </w:r>
      <w:r w:rsidRPr="009D1AE8">
        <w:rPr>
          <w:color w:val="000000"/>
          <w:sz w:val="28"/>
          <w:szCs w:val="28"/>
        </w:rPr>
        <w:t xml:space="preserve">саторов рода </w:t>
      </w:r>
      <w:r w:rsidRPr="009D1AE8">
        <w:rPr>
          <w:iCs/>
          <w:color w:val="000000"/>
          <w:sz w:val="28"/>
          <w:szCs w:val="28"/>
          <w:lang w:val="en-US"/>
        </w:rPr>
        <w:t>Clostridium</w:t>
      </w:r>
      <w:r w:rsidRPr="009D1AE8">
        <w:rPr>
          <w:iCs/>
          <w:color w:val="000000"/>
          <w:sz w:val="28"/>
          <w:szCs w:val="28"/>
        </w:rPr>
        <w:t xml:space="preserve"> </w:t>
      </w:r>
      <w:r w:rsidRPr="009D1AE8">
        <w:rPr>
          <w:color w:val="000000"/>
          <w:sz w:val="28"/>
          <w:szCs w:val="28"/>
        </w:rPr>
        <w:t>осуществляют на элективн</w:t>
      </w:r>
      <w:r w:rsidR="00C233DA" w:rsidRPr="009D1AE8">
        <w:rPr>
          <w:color w:val="000000"/>
          <w:sz w:val="28"/>
          <w:szCs w:val="28"/>
        </w:rPr>
        <w:t>ой среде Вино</w:t>
      </w:r>
      <w:r w:rsidRPr="009D1AE8">
        <w:rPr>
          <w:color w:val="000000"/>
          <w:sz w:val="28"/>
          <w:szCs w:val="28"/>
        </w:rPr>
        <w:t>градского, не содержащей азотистых веществ. Для роста накопительной культуры создают анаэробные условия. Количество бактерий оценивают методом предельных разведений.</w:t>
      </w:r>
    </w:p>
    <w:p w:rsidR="00C233DA" w:rsidRPr="009D1AE8" w:rsidRDefault="00C233DA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56927" w:rsidRDefault="00C56927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686E" w:rsidRPr="00E3686E" w:rsidRDefault="00E3686E" w:rsidP="009D1AE8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E3686E">
        <w:rPr>
          <w:b/>
          <w:color w:val="000000"/>
          <w:sz w:val="28"/>
          <w:szCs w:val="28"/>
        </w:rPr>
        <w:t>Список литературы</w:t>
      </w:r>
    </w:p>
    <w:p w:rsidR="00E3686E" w:rsidRDefault="00E3686E" w:rsidP="009D1A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6927" w:rsidRPr="009D1AE8" w:rsidRDefault="009D1AE8" w:rsidP="00E3686E">
      <w:pPr>
        <w:widowControl/>
        <w:numPr>
          <w:ilvl w:val="0"/>
          <w:numId w:val="1"/>
        </w:numPr>
        <w:shd w:val="clear" w:color="auto" w:fill="FFFFFF"/>
        <w:tabs>
          <w:tab w:val="clear" w:pos="1429"/>
          <w:tab w:val="num" w:pos="384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D1AE8">
        <w:rPr>
          <w:color w:val="000000"/>
          <w:sz w:val="28"/>
          <w:szCs w:val="28"/>
        </w:rPr>
        <w:t>Безбородое А.М. Биосинтез</w:t>
      </w:r>
      <w:r w:rsidR="00C56927" w:rsidRPr="009D1AE8">
        <w:rPr>
          <w:color w:val="000000"/>
          <w:sz w:val="28"/>
          <w:szCs w:val="28"/>
        </w:rPr>
        <w:t xml:space="preserve"> биологически активных веществ микроорганизмами. Л., «Медицина», 1969.</w:t>
      </w:r>
    </w:p>
    <w:p w:rsidR="00C56927" w:rsidRPr="009D1AE8" w:rsidRDefault="009D1AE8" w:rsidP="00E3686E">
      <w:pPr>
        <w:widowControl/>
        <w:numPr>
          <w:ilvl w:val="0"/>
          <w:numId w:val="1"/>
        </w:numPr>
        <w:shd w:val="clear" w:color="auto" w:fill="FFFFFF"/>
        <w:tabs>
          <w:tab w:val="clear" w:pos="1429"/>
          <w:tab w:val="num" w:pos="384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D1AE8">
        <w:rPr>
          <w:color w:val="000000"/>
          <w:sz w:val="28"/>
          <w:szCs w:val="28"/>
        </w:rPr>
        <w:t>Грачева И.М.</w:t>
      </w:r>
      <w:r w:rsidR="00C56927" w:rsidRPr="009D1AE8">
        <w:rPr>
          <w:color w:val="000000"/>
          <w:sz w:val="28"/>
          <w:szCs w:val="28"/>
        </w:rPr>
        <w:t xml:space="preserve">, </w:t>
      </w:r>
      <w:r w:rsidRPr="009D1AE8">
        <w:rPr>
          <w:color w:val="000000"/>
          <w:sz w:val="28"/>
          <w:szCs w:val="28"/>
        </w:rPr>
        <w:t>Смирнова Т.А.</w:t>
      </w:r>
      <w:r w:rsidR="00C56927" w:rsidRPr="009D1AE8">
        <w:rPr>
          <w:color w:val="000000"/>
          <w:sz w:val="28"/>
          <w:szCs w:val="28"/>
        </w:rPr>
        <w:t xml:space="preserve">, </w:t>
      </w:r>
      <w:r w:rsidRPr="009D1AE8">
        <w:rPr>
          <w:color w:val="000000"/>
          <w:sz w:val="28"/>
          <w:szCs w:val="28"/>
        </w:rPr>
        <w:t>Лущик Т.А.</w:t>
      </w:r>
      <w:r w:rsidR="00B123CE">
        <w:rPr>
          <w:color w:val="000000"/>
          <w:sz w:val="28"/>
          <w:szCs w:val="28"/>
        </w:rPr>
        <w:t xml:space="preserve"> </w:t>
      </w:r>
      <w:r w:rsidRPr="009D1AE8">
        <w:rPr>
          <w:color w:val="000000"/>
          <w:sz w:val="28"/>
          <w:szCs w:val="28"/>
        </w:rPr>
        <w:t>бщая</w:t>
      </w:r>
      <w:r w:rsidR="00C56927" w:rsidRPr="009D1AE8">
        <w:rPr>
          <w:color w:val="000000"/>
          <w:sz w:val="28"/>
          <w:szCs w:val="28"/>
        </w:rPr>
        <w:t xml:space="preserve"> технология микробиологических производств. Приложение к лабораторному практикуму для студентов технологического факультета. М., МТИПП, 1971.</w:t>
      </w:r>
    </w:p>
    <w:p w:rsidR="00C56927" w:rsidRPr="009D1AE8" w:rsidRDefault="009D1AE8" w:rsidP="00E3686E">
      <w:pPr>
        <w:widowControl/>
        <w:numPr>
          <w:ilvl w:val="0"/>
          <w:numId w:val="1"/>
        </w:numPr>
        <w:shd w:val="clear" w:color="auto" w:fill="FFFFFF"/>
        <w:tabs>
          <w:tab w:val="clear" w:pos="1429"/>
          <w:tab w:val="num" w:pos="384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D1AE8">
        <w:rPr>
          <w:color w:val="000000"/>
          <w:sz w:val="28"/>
          <w:szCs w:val="28"/>
        </w:rPr>
        <w:t>Калунянц К.А. Микробиологический</w:t>
      </w:r>
      <w:r w:rsidR="00C56927" w:rsidRPr="009D1AE8">
        <w:rPr>
          <w:color w:val="000000"/>
          <w:sz w:val="28"/>
          <w:szCs w:val="28"/>
        </w:rPr>
        <w:t xml:space="preserve"> синтез ферментов, их выделение и очистка. «Журн. Всес. хпм. о-ва им. </w:t>
      </w:r>
      <w:r w:rsidRPr="009D1AE8">
        <w:rPr>
          <w:color w:val="000000"/>
          <w:sz w:val="28"/>
          <w:szCs w:val="28"/>
        </w:rPr>
        <w:t>Д.И. Менделеева</w:t>
      </w:r>
      <w:r w:rsidR="00C56927" w:rsidRPr="009D1AE8">
        <w:rPr>
          <w:color w:val="000000"/>
          <w:sz w:val="28"/>
          <w:szCs w:val="28"/>
        </w:rPr>
        <w:t xml:space="preserve">», 1972, т. 17, </w:t>
      </w:r>
      <w:r w:rsidRPr="009D1AE8">
        <w:rPr>
          <w:color w:val="000000"/>
          <w:sz w:val="28"/>
          <w:szCs w:val="28"/>
        </w:rPr>
        <w:t>№5</w:t>
      </w:r>
      <w:r w:rsidR="00C56927" w:rsidRPr="009D1AE8">
        <w:rPr>
          <w:color w:val="000000"/>
          <w:sz w:val="28"/>
          <w:szCs w:val="28"/>
        </w:rPr>
        <w:t>.</w:t>
      </w:r>
    </w:p>
    <w:p w:rsidR="00C56927" w:rsidRPr="009D1AE8" w:rsidRDefault="009D1AE8" w:rsidP="00E3686E">
      <w:pPr>
        <w:widowControl/>
        <w:numPr>
          <w:ilvl w:val="0"/>
          <w:numId w:val="1"/>
        </w:numPr>
        <w:shd w:val="clear" w:color="auto" w:fill="FFFFFF"/>
        <w:tabs>
          <w:tab w:val="clear" w:pos="1429"/>
          <w:tab w:val="num" w:pos="384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D1AE8">
        <w:rPr>
          <w:color w:val="000000"/>
          <w:sz w:val="28"/>
          <w:szCs w:val="28"/>
        </w:rPr>
        <w:t>Коновалов С.А. Биосинтез</w:t>
      </w:r>
      <w:r w:rsidR="00C56927" w:rsidRPr="009D1AE8">
        <w:rPr>
          <w:color w:val="000000"/>
          <w:sz w:val="28"/>
          <w:szCs w:val="28"/>
        </w:rPr>
        <w:t xml:space="preserve"> ферментов микроорганизмами. М., «Пищевая промышленность», 1972.</w:t>
      </w:r>
    </w:p>
    <w:p w:rsidR="00C56927" w:rsidRPr="009D1AE8" w:rsidRDefault="009D1AE8" w:rsidP="00E3686E">
      <w:pPr>
        <w:widowControl/>
        <w:numPr>
          <w:ilvl w:val="0"/>
          <w:numId w:val="1"/>
        </w:numPr>
        <w:shd w:val="clear" w:color="auto" w:fill="FFFFFF"/>
        <w:tabs>
          <w:tab w:val="clear" w:pos="1429"/>
          <w:tab w:val="num" w:pos="384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D1AE8">
        <w:rPr>
          <w:color w:val="000000"/>
          <w:sz w:val="28"/>
          <w:szCs w:val="28"/>
        </w:rPr>
        <w:t>Коршунов В.В. Биосинтез</w:t>
      </w:r>
      <w:r w:rsidR="00C56927" w:rsidRPr="009D1AE8">
        <w:rPr>
          <w:color w:val="000000"/>
          <w:sz w:val="28"/>
          <w:szCs w:val="28"/>
        </w:rPr>
        <w:t xml:space="preserve"> протеолитических ферментов микроорганизмами. «Итоги науки </w:t>
      </w:r>
      <w:r w:rsidR="00C56927" w:rsidRPr="009D1AE8">
        <w:rPr>
          <w:color w:val="000000"/>
          <w:sz w:val="28"/>
          <w:szCs w:val="28"/>
          <w:lang w:val="en-US"/>
        </w:rPr>
        <w:t>III</w:t>
      </w:r>
      <w:r w:rsidR="00C56927" w:rsidRPr="009D1AE8">
        <w:rPr>
          <w:color w:val="000000"/>
          <w:sz w:val="28"/>
          <w:szCs w:val="28"/>
        </w:rPr>
        <w:t>. Вирусология и микробиология», 1972.</w:t>
      </w:r>
    </w:p>
    <w:p w:rsidR="00C56927" w:rsidRPr="009D1AE8" w:rsidRDefault="009D1AE8" w:rsidP="00E3686E">
      <w:pPr>
        <w:widowControl/>
        <w:numPr>
          <w:ilvl w:val="0"/>
          <w:numId w:val="1"/>
        </w:numPr>
        <w:shd w:val="clear" w:color="auto" w:fill="FFFFFF"/>
        <w:tabs>
          <w:tab w:val="clear" w:pos="1429"/>
          <w:tab w:val="num" w:pos="384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D1AE8">
        <w:rPr>
          <w:color w:val="000000"/>
          <w:sz w:val="28"/>
          <w:szCs w:val="28"/>
        </w:rPr>
        <w:t>Мосолов В.В. Протеолитические</w:t>
      </w:r>
      <w:r w:rsidR="00C56927" w:rsidRPr="009D1AE8">
        <w:rPr>
          <w:color w:val="000000"/>
          <w:sz w:val="28"/>
          <w:szCs w:val="28"/>
        </w:rPr>
        <w:t xml:space="preserve"> ферменты. М., «.Наука»,</w:t>
      </w:r>
      <w:r w:rsidRPr="009D1AE8">
        <w:rPr>
          <w:color w:val="000000"/>
          <w:sz w:val="28"/>
          <w:szCs w:val="28"/>
        </w:rPr>
        <w:t xml:space="preserve"> </w:t>
      </w:r>
      <w:r w:rsidR="00B123CE">
        <w:rPr>
          <w:color w:val="000000"/>
          <w:sz w:val="28"/>
          <w:szCs w:val="28"/>
        </w:rPr>
        <w:t>1971</w:t>
      </w:r>
    </w:p>
    <w:p w:rsidR="00C56927" w:rsidRPr="009D1AE8" w:rsidRDefault="009D1AE8" w:rsidP="00E3686E">
      <w:pPr>
        <w:widowControl/>
        <w:numPr>
          <w:ilvl w:val="0"/>
          <w:numId w:val="1"/>
        </w:numPr>
        <w:shd w:val="clear" w:color="auto" w:fill="FFFFFF"/>
        <w:tabs>
          <w:tab w:val="clear" w:pos="1429"/>
          <w:tab w:val="num" w:pos="384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D1AE8">
        <w:rPr>
          <w:color w:val="000000"/>
          <w:sz w:val="28"/>
          <w:szCs w:val="28"/>
        </w:rPr>
        <w:t>Цыперович А.С. Ферменты</w:t>
      </w:r>
      <w:r w:rsidR="00B123CE">
        <w:rPr>
          <w:color w:val="000000"/>
          <w:sz w:val="28"/>
          <w:szCs w:val="28"/>
        </w:rPr>
        <w:t>. Киев, 1971</w:t>
      </w:r>
      <w:bookmarkStart w:id="0" w:name="_GoBack"/>
      <w:bookmarkEnd w:id="0"/>
    </w:p>
    <w:sectPr w:rsidR="00C56927" w:rsidRPr="009D1AE8" w:rsidSect="009D1AE8">
      <w:footerReference w:type="even" r:id="rId17"/>
      <w:footerReference w:type="default" r:id="rId18"/>
      <w:pgSz w:w="11909" w:h="16834"/>
      <w:pgMar w:top="1134" w:right="850" w:bottom="1134" w:left="1701" w:header="720" w:footer="720" w:gutter="0"/>
      <w:cols w:space="60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614" w:rsidRDefault="00685614">
      <w:r>
        <w:separator/>
      </w:r>
    </w:p>
  </w:endnote>
  <w:endnote w:type="continuationSeparator" w:id="0">
    <w:p w:rsidR="00685614" w:rsidRDefault="0068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927" w:rsidRDefault="00C56927" w:rsidP="009628DF">
    <w:pPr>
      <w:pStyle w:val="a4"/>
      <w:framePr w:wrap="around" w:vAnchor="text" w:hAnchor="margin" w:xAlign="right" w:y="1"/>
      <w:rPr>
        <w:rStyle w:val="a6"/>
      </w:rPr>
    </w:pPr>
  </w:p>
  <w:p w:rsidR="00C56927" w:rsidRDefault="00C56927" w:rsidP="00C5692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927" w:rsidRDefault="00897C01" w:rsidP="009628DF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C56927" w:rsidRDefault="00C56927" w:rsidP="00C5692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614" w:rsidRDefault="00685614">
      <w:r>
        <w:separator/>
      </w:r>
    </w:p>
  </w:footnote>
  <w:footnote w:type="continuationSeparator" w:id="0">
    <w:p w:rsidR="00685614" w:rsidRDefault="0068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91A8A"/>
    <w:multiLevelType w:val="hybridMultilevel"/>
    <w:tmpl w:val="99722C1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24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10D"/>
    <w:rsid w:val="00094084"/>
    <w:rsid w:val="0011288A"/>
    <w:rsid w:val="0019588B"/>
    <w:rsid w:val="001B1ABA"/>
    <w:rsid w:val="003468FF"/>
    <w:rsid w:val="0034691A"/>
    <w:rsid w:val="003D2417"/>
    <w:rsid w:val="0048110D"/>
    <w:rsid w:val="004C158D"/>
    <w:rsid w:val="00556385"/>
    <w:rsid w:val="005C0275"/>
    <w:rsid w:val="00685614"/>
    <w:rsid w:val="006B23F7"/>
    <w:rsid w:val="00897C01"/>
    <w:rsid w:val="009462D3"/>
    <w:rsid w:val="009628DF"/>
    <w:rsid w:val="009D007A"/>
    <w:rsid w:val="009D1AE8"/>
    <w:rsid w:val="00AE0628"/>
    <w:rsid w:val="00B123CE"/>
    <w:rsid w:val="00B756D8"/>
    <w:rsid w:val="00C233DA"/>
    <w:rsid w:val="00C56927"/>
    <w:rsid w:val="00CF6238"/>
    <w:rsid w:val="00DA1878"/>
    <w:rsid w:val="00E3686E"/>
    <w:rsid w:val="00F0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35561551-8C28-436D-98CA-B6BB2B7C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673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56927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rPr>
      <w:sz w:val="20"/>
      <w:szCs w:val="20"/>
    </w:rPr>
  </w:style>
  <w:style w:type="character" w:styleId="a6">
    <w:name w:val="page number"/>
    <w:uiPriority w:val="99"/>
    <w:rsid w:val="00C56927"/>
    <w:rPr>
      <w:rFonts w:cs="Times New Roman"/>
    </w:rPr>
  </w:style>
  <w:style w:type="table" w:styleId="1">
    <w:name w:val="Table Grid 1"/>
    <w:basedOn w:val="a1"/>
    <w:uiPriority w:val="99"/>
    <w:rsid w:val="009D1AE8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3162</Words>
  <Characters>18028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Выявление и определение численности микроорганизмов почвы высевом на МПА</vt:lpstr>
    </vt:vector>
  </TitlesOfParts>
  <Company/>
  <LinksUpToDate>false</LinksUpToDate>
  <CharactersWithSpaces>21148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Выявление и определение численности микроорганизмов почвы высевом на МПА</dc:title>
  <dc:subject/>
  <dc:creator>123</dc:creator>
  <cp:keywords/>
  <dc:description/>
  <cp:lastModifiedBy>Irina</cp:lastModifiedBy>
  <cp:revision>2</cp:revision>
  <dcterms:created xsi:type="dcterms:W3CDTF">2014-08-10T10:41:00Z</dcterms:created>
  <dcterms:modified xsi:type="dcterms:W3CDTF">2014-08-10T10:41:00Z</dcterms:modified>
</cp:coreProperties>
</file>