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27FE" w:rsidRDefault="000B27FE" w:rsidP="00641FE4">
      <w:pPr>
        <w:spacing w:line="360" w:lineRule="auto"/>
        <w:rPr>
          <w:sz w:val="28"/>
          <w:szCs w:val="28"/>
        </w:rPr>
      </w:pPr>
    </w:p>
    <w:p w:rsidR="00641FE4" w:rsidRPr="00FB2ED7" w:rsidRDefault="00641FE4" w:rsidP="00641FE4">
      <w:pPr>
        <w:spacing w:line="360" w:lineRule="auto"/>
        <w:rPr>
          <w:color w:val="FF0000"/>
          <w:sz w:val="28"/>
          <w:szCs w:val="28"/>
        </w:rPr>
      </w:pPr>
      <w:r w:rsidRPr="00877DC3">
        <w:rPr>
          <w:sz w:val="28"/>
          <w:szCs w:val="28"/>
        </w:rPr>
        <w:t>Тема: «</w:t>
      </w:r>
      <w:r w:rsidR="00877DC3">
        <w:rPr>
          <w:sz w:val="28"/>
          <w:szCs w:val="28"/>
        </w:rPr>
        <w:t>Взаимодействие вербальных и невербальных средств передачи информации</w:t>
      </w:r>
      <w:r w:rsidRPr="00877DC3">
        <w:rPr>
          <w:sz w:val="28"/>
          <w:szCs w:val="28"/>
        </w:rPr>
        <w:t>»</w:t>
      </w:r>
    </w:p>
    <w:p w:rsidR="00641FE4" w:rsidRDefault="00641FE4" w:rsidP="00641FE4">
      <w:pPr>
        <w:spacing w:line="360" w:lineRule="auto"/>
        <w:rPr>
          <w:sz w:val="28"/>
          <w:szCs w:val="28"/>
        </w:rPr>
      </w:pPr>
    </w:p>
    <w:p w:rsidR="00641FE4" w:rsidRDefault="00641FE4" w:rsidP="00641FE4">
      <w:pPr>
        <w:spacing w:line="360" w:lineRule="auto"/>
        <w:rPr>
          <w:sz w:val="28"/>
          <w:szCs w:val="28"/>
        </w:rPr>
      </w:pPr>
    </w:p>
    <w:p w:rsidR="002D4F8C" w:rsidRDefault="002D4F8C" w:rsidP="00641FE4">
      <w:pPr>
        <w:spacing w:line="360" w:lineRule="auto"/>
        <w:jc w:val="center"/>
        <w:rPr>
          <w:sz w:val="18"/>
          <w:szCs w:val="18"/>
        </w:rPr>
      </w:pPr>
    </w:p>
    <w:p w:rsidR="002D4F8C" w:rsidRDefault="002D4F8C" w:rsidP="00641FE4">
      <w:pPr>
        <w:spacing w:line="360" w:lineRule="auto"/>
        <w:jc w:val="center"/>
        <w:rPr>
          <w:sz w:val="18"/>
          <w:szCs w:val="18"/>
        </w:rPr>
      </w:pPr>
    </w:p>
    <w:p w:rsidR="002D4F8C" w:rsidRDefault="002D4F8C" w:rsidP="00641FE4">
      <w:pPr>
        <w:spacing w:line="360" w:lineRule="auto"/>
        <w:jc w:val="center"/>
        <w:rPr>
          <w:sz w:val="18"/>
          <w:szCs w:val="18"/>
        </w:rPr>
      </w:pPr>
    </w:p>
    <w:p w:rsidR="002D4F8C" w:rsidRDefault="002D4F8C" w:rsidP="00641FE4">
      <w:pPr>
        <w:spacing w:line="360" w:lineRule="auto"/>
        <w:jc w:val="center"/>
        <w:rPr>
          <w:sz w:val="18"/>
          <w:szCs w:val="18"/>
        </w:rPr>
      </w:pPr>
    </w:p>
    <w:p w:rsidR="002D4F8C" w:rsidRDefault="002D4F8C" w:rsidP="00641FE4">
      <w:pPr>
        <w:spacing w:line="360" w:lineRule="auto"/>
        <w:jc w:val="center"/>
        <w:rPr>
          <w:sz w:val="18"/>
          <w:szCs w:val="18"/>
        </w:rPr>
      </w:pPr>
    </w:p>
    <w:p w:rsidR="002D4F8C" w:rsidRDefault="002D4F8C" w:rsidP="00641FE4">
      <w:pPr>
        <w:spacing w:line="360" w:lineRule="auto"/>
        <w:jc w:val="center"/>
        <w:rPr>
          <w:sz w:val="18"/>
          <w:szCs w:val="18"/>
        </w:rPr>
      </w:pPr>
    </w:p>
    <w:p w:rsidR="002D4F8C" w:rsidRDefault="002D4F8C" w:rsidP="00641FE4">
      <w:pPr>
        <w:spacing w:line="360" w:lineRule="auto"/>
        <w:jc w:val="center"/>
        <w:rPr>
          <w:sz w:val="32"/>
          <w:szCs w:val="32"/>
        </w:rPr>
      </w:pPr>
      <w:r w:rsidRPr="002D4F8C">
        <w:rPr>
          <w:sz w:val="32"/>
          <w:szCs w:val="32"/>
        </w:rPr>
        <w:t>МОСКВА 200</w:t>
      </w:r>
      <w:r w:rsidR="006E7C06">
        <w:rPr>
          <w:sz w:val="32"/>
          <w:szCs w:val="32"/>
        </w:rPr>
        <w:t>9</w:t>
      </w:r>
      <w:r w:rsidRPr="002D4F8C">
        <w:rPr>
          <w:sz w:val="32"/>
          <w:szCs w:val="32"/>
        </w:rPr>
        <w:t>г.</w:t>
      </w:r>
    </w:p>
    <w:p w:rsidR="007D5F1D" w:rsidRPr="00C823EB" w:rsidRDefault="007D5F1D" w:rsidP="001E4FB4">
      <w:pPr>
        <w:spacing w:line="360" w:lineRule="auto"/>
        <w:jc w:val="center"/>
        <w:rPr>
          <w:sz w:val="32"/>
          <w:szCs w:val="32"/>
        </w:rPr>
      </w:pPr>
      <w:r>
        <w:rPr>
          <w:sz w:val="32"/>
          <w:szCs w:val="32"/>
        </w:rPr>
        <w:t>Содержание</w:t>
      </w:r>
      <w:r w:rsidR="000F6B51" w:rsidRPr="00C823EB">
        <w:rPr>
          <w:sz w:val="32"/>
          <w:szCs w:val="32"/>
        </w:rPr>
        <w:t xml:space="preserve">  </w:t>
      </w:r>
      <w:r w:rsidR="001E4FB4">
        <w:rPr>
          <w:sz w:val="32"/>
          <w:szCs w:val="32"/>
        </w:rPr>
        <w:t xml:space="preserve">    </w:t>
      </w:r>
      <w:r w:rsidR="008E7B94">
        <w:rPr>
          <w:sz w:val="32"/>
          <w:szCs w:val="32"/>
        </w:rPr>
        <w:t xml:space="preserve">  </w:t>
      </w:r>
      <w:r w:rsidRPr="00C823EB">
        <w:rPr>
          <w:sz w:val="32"/>
          <w:szCs w:val="32"/>
        </w:rPr>
        <w:t>Введен</w:t>
      </w:r>
      <w:r w:rsidR="001E4FB4">
        <w:rPr>
          <w:sz w:val="32"/>
          <w:szCs w:val="32"/>
        </w:rPr>
        <w:t>ие</w:t>
      </w:r>
      <w:r w:rsidR="008E7B94">
        <w:rPr>
          <w:sz w:val="32"/>
          <w:szCs w:val="32"/>
        </w:rPr>
        <w:t>………………</w:t>
      </w:r>
      <w:r w:rsidRPr="00C823EB">
        <w:rPr>
          <w:sz w:val="32"/>
          <w:szCs w:val="32"/>
        </w:rPr>
        <w:t>……………………………</w:t>
      </w:r>
      <w:r w:rsidR="001E4FB4">
        <w:rPr>
          <w:sz w:val="32"/>
          <w:szCs w:val="32"/>
        </w:rPr>
        <w:t>……</w:t>
      </w:r>
      <w:r w:rsidRPr="00C823EB">
        <w:rPr>
          <w:sz w:val="32"/>
          <w:szCs w:val="32"/>
        </w:rPr>
        <w:t>…</w:t>
      </w:r>
      <w:r w:rsidR="008E7B94">
        <w:rPr>
          <w:sz w:val="32"/>
          <w:szCs w:val="32"/>
        </w:rPr>
        <w:t>…</w:t>
      </w:r>
      <w:r w:rsidRPr="00C823EB">
        <w:rPr>
          <w:sz w:val="32"/>
          <w:szCs w:val="32"/>
        </w:rPr>
        <w:t>………..3</w:t>
      </w:r>
    </w:p>
    <w:p w:rsidR="007D5F1D" w:rsidRPr="00C823EB" w:rsidRDefault="000F6B51" w:rsidP="001E4FB4">
      <w:pPr>
        <w:spacing w:line="360" w:lineRule="auto"/>
        <w:rPr>
          <w:sz w:val="32"/>
          <w:szCs w:val="32"/>
        </w:rPr>
      </w:pPr>
      <w:r w:rsidRPr="00C823EB">
        <w:rPr>
          <w:sz w:val="32"/>
          <w:szCs w:val="32"/>
        </w:rPr>
        <w:t xml:space="preserve">     </w:t>
      </w:r>
      <w:r w:rsidR="007D5F1D" w:rsidRPr="00C823EB">
        <w:rPr>
          <w:sz w:val="32"/>
          <w:szCs w:val="32"/>
        </w:rPr>
        <w:t xml:space="preserve">1. </w:t>
      </w:r>
      <w:r w:rsidR="001F6FB2" w:rsidRPr="00C823EB">
        <w:rPr>
          <w:sz w:val="32"/>
          <w:szCs w:val="32"/>
        </w:rPr>
        <w:t>Общение как средство передачи информации ……………………</w:t>
      </w:r>
      <w:r w:rsidR="001E4FB4">
        <w:rPr>
          <w:sz w:val="32"/>
          <w:szCs w:val="32"/>
        </w:rPr>
        <w:t>3</w:t>
      </w:r>
    </w:p>
    <w:p w:rsidR="007D5F1D" w:rsidRPr="00C823EB" w:rsidRDefault="001E4FB4" w:rsidP="001E4FB4">
      <w:pPr>
        <w:spacing w:line="360" w:lineRule="auto"/>
        <w:rPr>
          <w:sz w:val="32"/>
          <w:szCs w:val="32"/>
        </w:rPr>
      </w:pPr>
      <w:r>
        <w:rPr>
          <w:sz w:val="32"/>
          <w:szCs w:val="32"/>
        </w:rPr>
        <w:t xml:space="preserve">     </w:t>
      </w:r>
      <w:r w:rsidR="007D5F1D" w:rsidRPr="00C823EB">
        <w:rPr>
          <w:sz w:val="32"/>
          <w:szCs w:val="32"/>
        </w:rPr>
        <w:t>2</w:t>
      </w:r>
      <w:r w:rsidR="000F6B51" w:rsidRPr="00C823EB">
        <w:rPr>
          <w:sz w:val="32"/>
          <w:szCs w:val="32"/>
        </w:rPr>
        <w:t xml:space="preserve">. </w:t>
      </w:r>
      <w:r w:rsidR="000F6B51" w:rsidRPr="00C823EB">
        <w:rPr>
          <w:bCs/>
          <w:sz w:val="32"/>
          <w:szCs w:val="32"/>
        </w:rPr>
        <w:t xml:space="preserve"> Вербальное общение……………</w:t>
      </w:r>
      <w:r w:rsidR="007D5F1D" w:rsidRPr="00C823EB">
        <w:rPr>
          <w:sz w:val="32"/>
          <w:szCs w:val="32"/>
        </w:rPr>
        <w:t>……………………</w:t>
      </w:r>
      <w:r>
        <w:rPr>
          <w:sz w:val="32"/>
          <w:szCs w:val="32"/>
        </w:rPr>
        <w:t>…………</w:t>
      </w:r>
      <w:r w:rsidR="007D5F1D" w:rsidRPr="00C823EB">
        <w:rPr>
          <w:sz w:val="32"/>
          <w:szCs w:val="32"/>
        </w:rPr>
        <w:t>…..</w:t>
      </w:r>
      <w:r>
        <w:rPr>
          <w:sz w:val="32"/>
          <w:szCs w:val="32"/>
        </w:rPr>
        <w:t>5</w:t>
      </w:r>
    </w:p>
    <w:p w:rsidR="00BC0E25" w:rsidRDefault="001E4FB4" w:rsidP="001E4FB4">
      <w:pPr>
        <w:pStyle w:val="a4"/>
        <w:spacing w:after="0" w:line="360" w:lineRule="auto"/>
        <w:ind w:left="0"/>
        <w:rPr>
          <w:bCs/>
          <w:sz w:val="32"/>
          <w:szCs w:val="32"/>
        </w:rPr>
      </w:pPr>
      <w:r>
        <w:rPr>
          <w:sz w:val="32"/>
          <w:szCs w:val="32"/>
        </w:rPr>
        <w:t xml:space="preserve">    </w:t>
      </w:r>
      <w:r w:rsidR="008E7B94">
        <w:rPr>
          <w:sz w:val="32"/>
          <w:szCs w:val="32"/>
        </w:rPr>
        <w:t xml:space="preserve">   </w:t>
      </w:r>
      <w:r>
        <w:rPr>
          <w:sz w:val="32"/>
          <w:szCs w:val="32"/>
        </w:rPr>
        <w:t xml:space="preserve"> </w:t>
      </w:r>
      <w:r w:rsidR="008E7B94">
        <w:rPr>
          <w:sz w:val="32"/>
          <w:szCs w:val="32"/>
        </w:rPr>
        <w:t xml:space="preserve"> </w:t>
      </w:r>
      <w:r w:rsidR="00BC0E25" w:rsidRPr="00C823EB">
        <w:rPr>
          <w:sz w:val="32"/>
          <w:szCs w:val="32"/>
        </w:rPr>
        <w:t>2.1.</w:t>
      </w:r>
      <w:r w:rsidR="00BC0E25" w:rsidRPr="00C823EB">
        <w:rPr>
          <w:bCs/>
          <w:sz w:val="32"/>
          <w:szCs w:val="32"/>
        </w:rPr>
        <w:t xml:space="preserve"> Семантика</w:t>
      </w:r>
      <w:r w:rsidR="008E7B94">
        <w:rPr>
          <w:bCs/>
          <w:sz w:val="32"/>
          <w:szCs w:val="32"/>
        </w:rPr>
        <w:t>……………………………………………</w:t>
      </w:r>
      <w:r>
        <w:rPr>
          <w:bCs/>
          <w:sz w:val="32"/>
          <w:szCs w:val="32"/>
        </w:rPr>
        <w:t>………….6</w:t>
      </w:r>
    </w:p>
    <w:p w:rsidR="00C5138A" w:rsidRPr="00C823EB" w:rsidRDefault="00C5138A" w:rsidP="00C5138A">
      <w:pPr>
        <w:pStyle w:val="31"/>
        <w:spacing w:after="0" w:line="360" w:lineRule="auto"/>
        <w:rPr>
          <w:snapToGrid w:val="0"/>
          <w:sz w:val="32"/>
          <w:szCs w:val="32"/>
        </w:rPr>
      </w:pPr>
      <w:r>
        <w:rPr>
          <w:snapToGrid w:val="0"/>
          <w:sz w:val="32"/>
          <w:szCs w:val="32"/>
        </w:rPr>
        <w:t xml:space="preserve">     </w:t>
      </w:r>
      <w:r w:rsidR="008E7B94">
        <w:rPr>
          <w:snapToGrid w:val="0"/>
          <w:sz w:val="32"/>
          <w:szCs w:val="32"/>
        </w:rPr>
        <w:t xml:space="preserve">    </w:t>
      </w:r>
      <w:r>
        <w:rPr>
          <w:snapToGrid w:val="0"/>
          <w:sz w:val="32"/>
          <w:szCs w:val="32"/>
        </w:rPr>
        <w:t>2.2.</w:t>
      </w:r>
      <w:r w:rsidRPr="00C823EB">
        <w:rPr>
          <w:snapToGrid w:val="0"/>
          <w:sz w:val="32"/>
          <w:szCs w:val="32"/>
        </w:rPr>
        <w:t xml:space="preserve"> Слушание как вид речевой деятельности</w:t>
      </w:r>
      <w:r w:rsidR="008E7B94">
        <w:rPr>
          <w:snapToGrid w:val="0"/>
          <w:sz w:val="32"/>
          <w:szCs w:val="32"/>
        </w:rPr>
        <w:t>……………….</w:t>
      </w:r>
      <w:r>
        <w:rPr>
          <w:snapToGrid w:val="0"/>
          <w:sz w:val="32"/>
          <w:szCs w:val="32"/>
        </w:rPr>
        <w:t>….....7</w:t>
      </w:r>
    </w:p>
    <w:p w:rsidR="00C823EB" w:rsidRPr="00C823EB" w:rsidRDefault="001E4FB4" w:rsidP="001E4FB4">
      <w:pPr>
        <w:spacing w:line="360" w:lineRule="auto"/>
        <w:rPr>
          <w:color w:val="FF0000"/>
          <w:sz w:val="32"/>
          <w:szCs w:val="32"/>
        </w:rPr>
      </w:pPr>
      <w:r>
        <w:rPr>
          <w:bCs/>
          <w:sz w:val="32"/>
          <w:szCs w:val="32"/>
        </w:rPr>
        <w:t xml:space="preserve">    </w:t>
      </w:r>
      <w:r w:rsidR="008E7B94">
        <w:rPr>
          <w:bCs/>
          <w:sz w:val="32"/>
          <w:szCs w:val="32"/>
        </w:rPr>
        <w:t xml:space="preserve">   </w:t>
      </w:r>
      <w:r>
        <w:rPr>
          <w:bCs/>
          <w:sz w:val="32"/>
          <w:szCs w:val="32"/>
        </w:rPr>
        <w:t xml:space="preserve"> </w:t>
      </w:r>
      <w:r w:rsidR="008E7B94">
        <w:rPr>
          <w:bCs/>
          <w:sz w:val="32"/>
          <w:szCs w:val="32"/>
        </w:rPr>
        <w:t xml:space="preserve"> </w:t>
      </w:r>
      <w:r w:rsidR="00C823EB" w:rsidRPr="00C823EB">
        <w:rPr>
          <w:bCs/>
          <w:sz w:val="32"/>
          <w:szCs w:val="32"/>
        </w:rPr>
        <w:t>2.</w:t>
      </w:r>
      <w:r w:rsidR="00C5138A">
        <w:rPr>
          <w:bCs/>
          <w:sz w:val="32"/>
          <w:szCs w:val="32"/>
        </w:rPr>
        <w:t>3</w:t>
      </w:r>
      <w:r w:rsidR="00C823EB" w:rsidRPr="00C823EB">
        <w:rPr>
          <w:bCs/>
          <w:sz w:val="32"/>
          <w:szCs w:val="32"/>
        </w:rPr>
        <w:t xml:space="preserve"> </w:t>
      </w:r>
      <w:r w:rsidR="00C823EB" w:rsidRPr="00C823EB">
        <w:rPr>
          <w:sz w:val="32"/>
          <w:szCs w:val="32"/>
        </w:rPr>
        <w:t>Структура речевой коммуникации</w:t>
      </w:r>
      <w:r w:rsidR="008E7B94">
        <w:rPr>
          <w:sz w:val="32"/>
          <w:szCs w:val="32"/>
        </w:rPr>
        <w:t>………………………</w:t>
      </w:r>
      <w:r>
        <w:rPr>
          <w:sz w:val="32"/>
          <w:szCs w:val="32"/>
        </w:rPr>
        <w:t>……..</w:t>
      </w:r>
      <w:r w:rsidR="00C5138A">
        <w:rPr>
          <w:sz w:val="32"/>
          <w:szCs w:val="32"/>
        </w:rPr>
        <w:t>9</w:t>
      </w:r>
    </w:p>
    <w:p w:rsidR="007D5F1D" w:rsidRPr="00C823EB" w:rsidRDefault="001E4FB4" w:rsidP="001E4FB4">
      <w:pPr>
        <w:spacing w:line="360" w:lineRule="auto"/>
        <w:rPr>
          <w:sz w:val="32"/>
          <w:szCs w:val="32"/>
        </w:rPr>
      </w:pPr>
      <w:r>
        <w:rPr>
          <w:sz w:val="32"/>
          <w:szCs w:val="32"/>
        </w:rPr>
        <w:t xml:space="preserve">     </w:t>
      </w:r>
      <w:r w:rsidR="007D5F1D" w:rsidRPr="00C823EB">
        <w:rPr>
          <w:sz w:val="32"/>
          <w:szCs w:val="32"/>
        </w:rPr>
        <w:t>3</w:t>
      </w:r>
      <w:r w:rsidR="000F6B51" w:rsidRPr="00C823EB">
        <w:rPr>
          <w:sz w:val="32"/>
          <w:szCs w:val="32"/>
        </w:rPr>
        <w:t>.</w:t>
      </w:r>
      <w:r w:rsidR="000F6B51" w:rsidRPr="00C823EB">
        <w:rPr>
          <w:b/>
          <w:bCs/>
          <w:sz w:val="32"/>
          <w:szCs w:val="32"/>
        </w:rPr>
        <w:t xml:space="preserve"> </w:t>
      </w:r>
      <w:r w:rsidR="000F6B51" w:rsidRPr="00C823EB">
        <w:rPr>
          <w:bCs/>
          <w:sz w:val="32"/>
          <w:szCs w:val="32"/>
        </w:rPr>
        <w:t>Невербальное общение</w:t>
      </w:r>
      <w:r w:rsidR="007D5F1D" w:rsidRPr="00C823EB">
        <w:rPr>
          <w:sz w:val="32"/>
          <w:szCs w:val="32"/>
        </w:rPr>
        <w:t>………………………………</w:t>
      </w:r>
      <w:r w:rsidR="008E7B94">
        <w:rPr>
          <w:sz w:val="32"/>
          <w:szCs w:val="32"/>
        </w:rPr>
        <w:t>….</w:t>
      </w:r>
      <w:r w:rsidR="007D5F1D" w:rsidRPr="00C823EB">
        <w:rPr>
          <w:sz w:val="32"/>
          <w:szCs w:val="32"/>
        </w:rPr>
        <w:t>…</w:t>
      </w:r>
      <w:r w:rsidR="008E7B94">
        <w:rPr>
          <w:sz w:val="32"/>
          <w:szCs w:val="32"/>
        </w:rPr>
        <w:t>……</w:t>
      </w:r>
      <w:r>
        <w:rPr>
          <w:sz w:val="32"/>
          <w:szCs w:val="32"/>
        </w:rPr>
        <w:t>….10</w:t>
      </w:r>
    </w:p>
    <w:p w:rsidR="00C823EB" w:rsidRPr="00C823EB" w:rsidRDefault="001E4FB4" w:rsidP="001E4FB4">
      <w:pPr>
        <w:spacing w:line="360" w:lineRule="auto"/>
        <w:rPr>
          <w:iCs/>
          <w:sz w:val="32"/>
          <w:szCs w:val="32"/>
        </w:rPr>
      </w:pPr>
      <w:r>
        <w:rPr>
          <w:iCs/>
          <w:sz w:val="32"/>
          <w:szCs w:val="32"/>
        </w:rPr>
        <w:t xml:space="preserve">  </w:t>
      </w:r>
      <w:r w:rsidR="00C823EB" w:rsidRPr="00C823EB">
        <w:rPr>
          <w:iCs/>
          <w:sz w:val="32"/>
          <w:szCs w:val="32"/>
        </w:rPr>
        <w:t xml:space="preserve">  </w:t>
      </w:r>
      <w:r w:rsidR="008E7B94">
        <w:rPr>
          <w:iCs/>
          <w:sz w:val="32"/>
          <w:szCs w:val="32"/>
        </w:rPr>
        <w:t xml:space="preserve">    </w:t>
      </w:r>
      <w:r w:rsidR="00C823EB" w:rsidRPr="00C823EB">
        <w:rPr>
          <w:iCs/>
          <w:sz w:val="32"/>
          <w:szCs w:val="32"/>
        </w:rPr>
        <w:t xml:space="preserve"> 3.1. Кинесические особенности невербального общения</w:t>
      </w:r>
      <w:r w:rsidR="008E7B94">
        <w:rPr>
          <w:iCs/>
          <w:sz w:val="32"/>
          <w:szCs w:val="32"/>
        </w:rPr>
        <w:t>…….</w:t>
      </w:r>
      <w:r>
        <w:rPr>
          <w:iCs/>
          <w:sz w:val="32"/>
          <w:szCs w:val="32"/>
        </w:rPr>
        <w:t>….1</w:t>
      </w:r>
      <w:r w:rsidR="00C5138A">
        <w:rPr>
          <w:iCs/>
          <w:sz w:val="32"/>
          <w:szCs w:val="32"/>
        </w:rPr>
        <w:t>1</w:t>
      </w:r>
    </w:p>
    <w:p w:rsidR="00C823EB" w:rsidRPr="00C823EB" w:rsidRDefault="001E4FB4" w:rsidP="001E4FB4">
      <w:pPr>
        <w:pStyle w:val="20"/>
        <w:spacing w:after="0" w:line="360" w:lineRule="auto"/>
        <w:rPr>
          <w:iCs/>
          <w:sz w:val="32"/>
          <w:szCs w:val="32"/>
        </w:rPr>
      </w:pPr>
      <w:r>
        <w:rPr>
          <w:iCs/>
          <w:sz w:val="32"/>
          <w:szCs w:val="32"/>
        </w:rPr>
        <w:t xml:space="preserve">    </w:t>
      </w:r>
      <w:r w:rsidR="00C823EB" w:rsidRPr="00C823EB">
        <w:rPr>
          <w:iCs/>
          <w:sz w:val="32"/>
          <w:szCs w:val="32"/>
        </w:rPr>
        <w:t xml:space="preserve"> </w:t>
      </w:r>
      <w:r w:rsidR="008E7B94">
        <w:rPr>
          <w:iCs/>
          <w:sz w:val="32"/>
          <w:szCs w:val="32"/>
        </w:rPr>
        <w:t xml:space="preserve">    </w:t>
      </w:r>
      <w:r w:rsidR="00C823EB" w:rsidRPr="00C823EB">
        <w:rPr>
          <w:iCs/>
          <w:sz w:val="32"/>
          <w:szCs w:val="32"/>
        </w:rPr>
        <w:t>3.2. Проксемические особенности</w:t>
      </w:r>
      <w:r w:rsidR="008E7B94">
        <w:rPr>
          <w:iCs/>
          <w:sz w:val="32"/>
          <w:szCs w:val="32"/>
        </w:rPr>
        <w:t>………………………….…</w:t>
      </w:r>
      <w:r>
        <w:rPr>
          <w:iCs/>
          <w:sz w:val="32"/>
          <w:szCs w:val="32"/>
        </w:rPr>
        <w:t>…...1</w:t>
      </w:r>
      <w:r w:rsidR="00C5138A">
        <w:rPr>
          <w:iCs/>
          <w:sz w:val="32"/>
          <w:szCs w:val="32"/>
        </w:rPr>
        <w:t>7</w:t>
      </w:r>
    </w:p>
    <w:p w:rsidR="00C823EB" w:rsidRPr="00C823EB" w:rsidRDefault="00C823EB" w:rsidP="001E4FB4">
      <w:pPr>
        <w:spacing w:line="360" w:lineRule="auto"/>
        <w:rPr>
          <w:sz w:val="32"/>
          <w:szCs w:val="32"/>
        </w:rPr>
      </w:pPr>
      <w:r w:rsidRPr="00C823EB">
        <w:rPr>
          <w:sz w:val="32"/>
          <w:szCs w:val="32"/>
        </w:rPr>
        <w:t xml:space="preserve">   </w:t>
      </w:r>
      <w:r w:rsidR="001E4FB4">
        <w:rPr>
          <w:sz w:val="32"/>
          <w:szCs w:val="32"/>
        </w:rPr>
        <w:t xml:space="preserve"> </w:t>
      </w:r>
      <w:r w:rsidR="008E7B94">
        <w:rPr>
          <w:sz w:val="32"/>
          <w:szCs w:val="32"/>
        </w:rPr>
        <w:t xml:space="preserve">    </w:t>
      </w:r>
      <w:r w:rsidRPr="00C823EB">
        <w:rPr>
          <w:sz w:val="32"/>
          <w:szCs w:val="32"/>
        </w:rPr>
        <w:t xml:space="preserve"> 3.3. Визуальный контакт</w:t>
      </w:r>
      <w:r w:rsidR="008E7B94">
        <w:rPr>
          <w:sz w:val="32"/>
          <w:szCs w:val="32"/>
        </w:rPr>
        <w:t>……………………………………….</w:t>
      </w:r>
      <w:r w:rsidR="001E4FB4">
        <w:rPr>
          <w:sz w:val="32"/>
          <w:szCs w:val="32"/>
        </w:rPr>
        <w:t>…..19</w:t>
      </w:r>
    </w:p>
    <w:p w:rsidR="007D5F1D" w:rsidRPr="00C823EB" w:rsidRDefault="001E4FB4" w:rsidP="001E4FB4">
      <w:pPr>
        <w:spacing w:line="360" w:lineRule="auto"/>
        <w:rPr>
          <w:sz w:val="32"/>
          <w:szCs w:val="32"/>
        </w:rPr>
      </w:pPr>
      <w:r>
        <w:rPr>
          <w:sz w:val="32"/>
          <w:szCs w:val="32"/>
        </w:rPr>
        <w:t xml:space="preserve">     </w:t>
      </w:r>
      <w:r w:rsidR="007D5F1D" w:rsidRPr="00C823EB">
        <w:rPr>
          <w:sz w:val="32"/>
          <w:szCs w:val="32"/>
        </w:rPr>
        <w:t>Заключение……………………………………………………</w:t>
      </w:r>
      <w:r w:rsidR="008E7B94">
        <w:rPr>
          <w:sz w:val="32"/>
          <w:szCs w:val="32"/>
        </w:rPr>
        <w:t>.</w:t>
      </w:r>
      <w:r w:rsidR="007D5F1D" w:rsidRPr="00C823EB">
        <w:rPr>
          <w:sz w:val="32"/>
          <w:szCs w:val="32"/>
        </w:rPr>
        <w:t>………</w:t>
      </w:r>
      <w:r>
        <w:rPr>
          <w:sz w:val="32"/>
          <w:szCs w:val="32"/>
        </w:rPr>
        <w:t>2</w:t>
      </w:r>
      <w:r w:rsidR="00C5138A">
        <w:rPr>
          <w:sz w:val="32"/>
          <w:szCs w:val="32"/>
        </w:rPr>
        <w:t>1</w:t>
      </w:r>
    </w:p>
    <w:p w:rsidR="007D5F1D" w:rsidRPr="00C823EB" w:rsidRDefault="001E4FB4" w:rsidP="001E4FB4">
      <w:pPr>
        <w:spacing w:line="360" w:lineRule="auto"/>
        <w:rPr>
          <w:sz w:val="32"/>
          <w:szCs w:val="32"/>
        </w:rPr>
      </w:pPr>
      <w:r>
        <w:rPr>
          <w:sz w:val="32"/>
          <w:szCs w:val="32"/>
        </w:rPr>
        <w:t xml:space="preserve">     </w:t>
      </w:r>
      <w:r w:rsidR="007D5F1D" w:rsidRPr="00C823EB">
        <w:rPr>
          <w:sz w:val="32"/>
          <w:szCs w:val="32"/>
        </w:rPr>
        <w:t>Список литературы…….……………………………………</w:t>
      </w:r>
      <w:r w:rsidR="008E7B94">
        <w:rPr>
          <w:sz w:val="32"/>
          <w:szCs w:val="32"/>
        </w:rPr>
        <w:t>.</w:t>
      </w:r>
      <w:r w:rsidR="007D5F1D" w:rsidRPr="00C823EB">
        <w:rPr>
          <w:sz w:val="32"/>
          <w:szCs w:val="32"/>
        </w:rPr>
        <w:t>………..</w:t>
      </w:r>
      <w:r>
        <w:rPr>
          <w:sz w:val="32"/>
          <w:szCs w:val="32"/>
        </w:rPr>
        <w:t>2</w:t>
      </w:r>
      <w:r w:rsidR="00B73D40">
        <w:rPr>
          <w:sz w:val="32"/>
          <w:szCs w:val="32"/>
        </w:rPr>
        <w:t>2</w:t>
      </w:r>
    </w:p>
    <w:p w:rsidR="007D5F1D" w:rsidRPr="00C823EB" w:rsidRDefault="007D5F1D" w:rsidP="001E4FB4">
      <w:pPr>
        <w:spacing w:line="360" w:lineRule="auto"/>
        <w:rPr>
          <w:sz w:val="32"/>
          <w:szCs w:val="32"/>
        </w:rPr>
      </w:pPr>
    </w:p>
    <w:p w:rsidR="007D5F1D" w:rsidRDefault="007D5F1D" w:rsidP="00641FE4">
      <w:pPr>
        <w:spacing w:line="360" w:lineRule="auto"/>
        <w:jc w:val="center"/>
        <w:rPr>
          <w:sz w:val="32"/>
          <w:szCs w:val="32"/>
        </w:rPr>
      </w:pPr>
    </w:p>
    <w:p w:rsidR="00BE2E05" w:rsidRDefault="00BE2E05" w:rsidP="00641FE4">
      <w:pPr>
        <w:spacing w:line="360" w:lineRule="auto"/>
        <w:jc w:val="center"/>
        <w:rPr>
          <w:sz w:val="32"/>
          <w:szCs w:val="32"/>
        </w:rPr>
      </w:pPr>
    </w:p>
    <w:p w:rsidR="00BE2E05" w:rsidRDefault="00BE2E05" w:rsidP="00641FE4">
      <w:pPr>
        <w:spacing w:line="360" w:lineRule="auto"/>
        <w:jc w:val="center"/>
        <w:rPr>
          <w:sz w:val="32"/>
          <w:szCs w:val="32"/>
        </w:rPr>
      </w:pPr>
    </w:p>
    <w:p w:rsidR="00BE2E05" w:rsidRDefault="00BE2E05" w:rsidP="00641FE4">
      <w:pPr>
        <w:spacing w:line="360" w:lineRule="auto"/>
        <w:jc w:val="center"/>
        <w:rPr>
          <w:sz w:val="32"/>
          <w:szCs w:val="32"/>
        </w:rPr>
      </w:pPr>
    </w:p>
    <w:p w:rsidR="00BE2E05" w:rsidRDefault="00BE2E05" w:rsidP="00641FE4">
      <w:pPr>
        <w:spacing w:line="360" w:lineRule="auto"/>
        <w:jc w:val="center"/>
        <w:rPr>
          <w:sz w:val="32"/>
          <w:szCs w:val="32"/>
        </w:rPr>
      </w:pPr>
    </w:p>
    <w:p w:rsidR="000F6B51" w:rsidRDefault="000F6B51" w:rsidP="00641FE4">
      <w:pPr>
        <w:spacing w:line="360" w:lineRule="auto"/>
        <w:jc w:val="center"/>
        <w:rPr>
          <w:sz w:val="32"/>
          <w:szCs w:val="32"/>
        </w:rPr>
      </w:pPr>
    </w:p>
    <w:p w:rsidR="000F6B51" w:rsidRDefault="000F6B51" w:rsidP="00641FE4">
      <w:pPr>
        <w:spacing w:line="360" w:lineRule="auto"/>
        <w:jc w:val="center"/>
        <w:rPr>
          <w:sz w:val="32"/>
          <w:szCs w:val="32"/>
        </w:rPr>
      </w:pPr>
    </w:p>
    <w:p w:rsidR="000F6B51" w:rsidRDefault="000F6B51" w:rsidP="00641FE4">
      <w:pPr>
        <w:spacing w:line="360" w:lineRule="auto"/>
        <w:jc w:val="center"/>
        <w:rPr>
          <w:sz w:val="32"/>
          <w:szCs w:val="32"/>
        </w:rPr>
      </w:pPr>
    </w:p>
    <w:p w:rsidR="000F6B51" w:rsidRDefault="000F6B51" w:rsidP="00641FE4">
      <w:pPr>
        <w:spacing w:line="360" w:lineRule="auto"/>
        <w:jc w:val="center"/>
        <w:rPr>
          <w:sz w:val="32"/>
          <w:szCs w:val="32"/>
        </w:rPr>
      </w:pPr>
    </w:p>
    <w:p w:rsidR="000F6B51" w:rsidRDefault="000F6B51" w:rsidP="001E4FB4">
      <w:pPr>
        <w:spacing w:line="360" w:lineRule="auto"/>
        <w:rPr>
          <w:sz w:val="32"/>
          <w:szCs w:val="32"/>
        </w:rPr>
      </w:pPr>
    </w:p>
    <w:p w:rsidR="00BE2E05" w:rsidRDefault="00BE2E05" w:rsidP="00641FE4">
      <w:pPr>
        <w:spacing w:line="360" w:lineRule="auto"/>
        <w:jc w:val="center"/>
        <w:rPr>
          <w:sz w:val="32"/>
          <w:szCs w:val="32"/>
        </w:rPr>
      </w:pPr>
    </w:p>
    <w:p w:rsidR="00BE2E05" w:rsidRPr="004A715B" w:rsidRDefault="00BE2E05" w:rsidP="004A715B">
      <w:pPr>
        <w:spacing w:line="360" w:lineRule="auto"/>
        <w:jc w:val="both"/>
        <w:rPr>
          <w:sz w:val="28"/>
          <w:szCs w:val="28"/>
        </w:rPr>
      </w:pPr>
    </w:p>
    <w:p w:rsidR="00BE2E05" w:rsidRPr="00B13C85" w:rsidRDefault="00877DC3" w:rsidP="001E4FB4">
      <w:pPr>
        <w:spacing w:line="360" w:lineRule="auto"/>
        <w:jc w:val="center"/>
        <w:rPr>
          <w:b/>
          <w:sz w:val="32"/>
          <w:szCs w:val="32"/>
        </w:rPr>
      </w:pPr>
      <w:r w:rsidRPr="00B13C85">
        <w:rPr>
          <w:b/>
          <w:sz w:val="32"/>
          <w:szCs w:val="32"/>
        </w:rPr>
        <w:t>Введение.</w:t>
      </w:r>
    </w:p>
    <w:p w:rsidR="000F6B51" w:rsidRPr="004A715B" w:rsidRDefault="000F6B51" w:rsidP="004A715B">
      <w:pPr>
        <w:spacing w:line="360" w:lineRule="auto"/>
        <w:jc w:val="both"/>
        <w:rPr>
          <w:sz w:val="28"/>
          <w:szCs w:val="28"/>
        </w:rPr>
      </w:pPr>
    </w:p>
    <w:p w:rsidR="005D4B16" w:rsidRPr="004A715B" w:rsidRDefault="005D4B16" w:rsidP="004A715B">
      <w:pPr>
        <w:spacing w:line="360" w:lineRule="auto"/>
        <w:ind w:firstLine="426"/>
        <w:jc w:val="both"/>
        <w:rPr>
          <w:sz w:val="28"/>
          <w:szCs w:val="28"/>
        </w:rPr>
      </w:pPr>
      <w:r w:rsidRPr="004A715B">
        <w:rPr>
          <w:sz w:val="28"/>
          <w:szCs w:val="28"/>
        </w:rPr>
        <w:t>Общение с людьми – это наука и искусство. Здесь важны и природные способности, и образование. Именно поэтому тот, кто хочет достичь успеха во взаимодействии с другими людьми, должен учиться этому.</w:t>
      </w:r>
    </w:p>
    <w:p w:rsidR="005D4B16" w:rsidRPr="004A715B" w:rsidRDefault="005D4B16" w:rsidP="004A715B">
      <w:pPr>
        <w:spacing w:line="360" w:lineRule="auto"/>
        <w:ind w:firstLine="426"/>
        <w:jc w:val="both"/>
        <w:rPr>
          <w:sz w:val="28"/>
          <w:szCs w:val="28"/>
        </w:rPr>
      </w:pPr>
      <w:r w:rsidRPr="004A715B">
        <w:rPr>
          <w:sz w:val="28"/>
          <w:szCs w:val="28"/>
        </w:rPr>
        <w:t>Изучением тех или иных сторон общения занимаются разные науки: Философия, психиатрия, психология, этиология, социология, информатика. Каждая из них вкладывает в понятие «общение» свое содержание. Сложность достижения единства в понимании того, что же такое общение, с одной стороны связана с его везде сущностью, а с другой стороны, попытки охватить всевозможные составляющие понятия «общение» приводят к тому, что оно само исчезает, растворяется, теряя свою живую ткань и переставая быть похожим на то, что мы связываем с этим понятием.</w:t>
      </w:r>
    </w:p>
    <w:p w:rsidR="009159D6" w:rsidRPr="004A715B" w:rsidRDefault="009159D6" w:rsidP="004A715B">
      <w:pPr>
        <w:spacing w:line="360" w:lineRule="auto"/>
        <w:jc w:val="both"/>
        <w:rPr>
          <w:sz w:val="28"/>
          <w:szCs w:val="28"/>
        </w:rPr>
      </w:pPr>
    </w:p>
    <w:p w:rsidR="009159D6" w:rsidRPr="001E4FB4" w:rsidRDefault="009159D6" w:rsidP="001E4FB4">
      <w:pPr>
        <w:numPr>
          <w:ilvl w:val="0"/>
          <w:numId w:val="1"/>
        </w:numPr>
        <w:spacing w:line="360" w:lineRule="auto"/>
        <w:jc w:val="center"/>
        <w:rPr>
          <w:b/>
          <w:sz w:val="32"/>
          <w:szCs w:val="32"/>
        </w:rPr>
      </w:pPr>
      <w:r w:rsidRPr="001E4FB4">
        <w:rPr>
          <w:b/>
          <w:sz w:val="32"/>
          <w:szCs w:val="32"/>
        </w:rPr>
        <w:t>Общение как средство передачи информации</w:t>
      </w:r>
    </w:p>
    <w:p w:rsidR="009159D6" w:rsidRPr="004A715B" w:rsidRDefault="009159D6" w:rsidP="004A715B">
      <w:pPr>
        <w:spacing w:line="360" w:lineRule="auto"/>
        <w:ind w:left="426"/>
        <w:jc w:val="both"/>
        <w:rPr>
          <w:b/>
          <w:sz w:val="28"/>
          <w:szCs w:val="28"/>
        </w:rPr>
      </w:pPr>
    </w:p>
    <w:p w:rsidR="009159D6" w:rsidRPr="004A715B" w:rsidRDefault="009159D6" w:rsidP="004A715B">
      <w:pPr>
        <w:spacing w:line="360" w:lineRule="auto"/>
        <w:ind w:firstLine="426"/>
        <w:jc w:val="both"/>
        <w:rPr>
          <w:sz w:val="28"/>
          <w:szCs w:val="28"/>
        </w:rPr>
      </w:pPr>
      <w:r w:rsidRPr="004A715B">
        <w:rPr>
          <w:b/>
          <w:bCs/>
          <w:sz w:val="28"/>
          <w:szCs w:val="28"/>
        </w:rPr>
        <w:t xml:space="preserve">Общение – </w:t>
      </w:r>
      <w:r w:rsidRPr="004A715B">
        <w:rPr>
          <w:sz w:val="28"/>
          <w:szCs w:val="28"/>
        </w:rPr>
        <w:t>сложный многоплановый процесс установления и развития контактов между людьми, порождаемый потребностями совместной деятельности и включающий в себя обмен информацией, выработку единой стратегии взаимодействия, восприятия и понимание другого человека.</w:t>
      </w:r>
    </w:p>
    <w:p w:rsidR="009159D6" w:rsidRPr="004A715B" w:rsidRDefault="009159D6" w:rsidP="004A715B">
      <w:pPr>
        <w:spacing w:line="360" w:lineRule="auto"/>
        <w:ind w:firstLine="426"/>
        <w:jc w:val="both"/>
        <w:rPr>
          <w:sz w:val="28"/>
          <w:szCs w:val="28"/>
        </w:rPr>
      </w:pPr>
      <w:r w:rsidRPr="004A715B">
        <w:rPr>
          <w:sz w:val="28"/>
          <w:szCs w:val="28"/>
        </w:rPr>
        <w:t xml:space="preserve">Различают два вида общения: вербальное и невербальное. Общение, осуществимое с помощью слов называется вербальным (от латинского </w:t>
      </w:r>
      <w:r w:rsidRPr="004A715B">
        <w:rPr>
          <w:sz w:val="28"/>
          <w:szCs w:val="28"/>
          <w:lang w:val="en-US"/>
        </w:rPr>
        <w:t>verbalis</w:t>
      </w:r>
      <w:r w:rsidRPr="004A715B">
        <w:rPr>
          <w:sz w:val="28"/>
          <w:szCs w:val="28"/>
        </w:rPr>
        <w:t xml:space="preserve"> – словесный). При невербальном общении средством передачи информации являются невербальные (несловесные) знаки (позы, жесты, мимика, интонации, взгляды, территориальное расположение и т.д.).</w:t>
      </w:r>
    </w:p>
    <w:p w:rsidR="009159D6" w:rsidRPr="004A715B" w:rsidRDefault="009159D6" w:rsidP="004A715B">
      <w:pPr>
        <w:pStyle w:val="30"/>
        <w:spacing w:line="360" w:lineRule="auto"/>
        <w:ind w:left="0" w:firstLine="426"/>
        <w:rPr>
          <w:i w:val="0"/>
          <w:sz w:val="28"/>
          <w:szCs w:val="28"/>
        </w:rPr>
      </w:pPr>
      <w:r w:rsidRPr="004A715B">
        <w:rPr>
          <w:i w:val="0"/>
          <w:sz w:val="28"/>
          <w:szCs w:val="28"/>
        </w:rPr>
        <w:t>Речь способна точно и беспристрастно фиксировать интеллектуальные соображения человека, служить средством передачи однозначно трактуемых сообщений. Именно поэтому речь успешно используется для закрепления и передачи разного рода научных идей, а также координации совместной деятельности, для осмысления душевных переживаний человека, его взаимоотношений с людьми.</w:t>
      </w:r>
    </w:p>
    <w:p w:rsidR="009159D6" w:rsidRPr="004A715B" w:rsidRDefault="009159D6" w:rsidP="004A715B">
      <w:pPr>
        <w:pStyle w:val="30"/>
        <w:spacing w:line="360" w:lineRule="auto"/>
        <w:ind w:left="0" w:firstLine="426"/>
        <w:rPr>
          <w:i w:val="0"/>
          <w:sz w:val="28"/>
          <w:szCs w:val="28"/>
        </w:rPr>
      </w:pPr>
      <w:r w:rsidRPr="004A715B">
        <w:rPr>
          <w:i w:val="0"/>
          <w:sz w:val="28"/>
          <w:szCs w:val="28"/>
        </w:rPr>
        <w:t>Живая речь содержит в себе множество сведений, заключенных в так называемых невербальных элементах общения, среди которых можно назвать следующие.</w:t>
      </w:r>
    </w:p>
    <w:p w:rsidR="00877DC3" w:rsidRPr="004A715B" w:rsidRDefault="009159D6" w:rsidP="004A715B">
      <w:pPr>
        <w:tabs>
          <w:tab w:val="left" w:pos="1470"/>
        </w:tabs>
        <w:spacing w:line="360" w:lineRule="auto"/>
        <w:jc w:val="both"/>
        <w:rPr>
          <w:sz w:val="28"/>
          <w:szCs w:val="28"/>
        </w:rPr>
      </w:pPr>
      <w:r w:rsidRPr="004A715B">
        <w:rPr>
          <w:sz w:val="28"/>
          <w:szCs w:val="28"/>
        </w:rPr>
        <w:t>1. Позы, жесты, мимика. В целом они воспринимаются как общая моторика различных частей тела (рук - жестикуляция, лица – мимика, позы – пантомима). Эта общая моторика отображает эмоциональные реакции человека. Именно эти особенности и называются кинетикой.</w:t>
      </w:r>
    </w:p>
    <w:p w:rsidR="009159D6" w:rsidRPr="004A715B" w:rsidRDefault="009159D6" w:rsidP="004A715B">
      <w:pPr>
        <w:tabs>
          <w:tab w:val="left" w:pos="1470"/>
        </w:tabs>
        <w:spacing w:line="360" w:lineRule="auto"/>
        <w:jc w:val="both"/>
        <w:rPr>
          <w:sz w:val="28"/>
          <w:szCs w:val="28"/>
        </w:rPr>
      </w:pPr>
      <w:r w:rsidRPr="004A715B">
        <w:rPr>
          <w:sz w:val="28"/>
          <w:szCs w:val="28"/>
        </w:rPr>
        <w:t>2. Паралингвистика или просодика – особенности произношения, тембр голоса, его высота и громкость, темп речи, паузы между словами, фразами, смех, плач, вздохи, речевые ошибки, особенности организации и контакта.</w:t>
      </w:r>
    </w:p>
    <w:p w:rsidR="00BE0AB8" w:rsidRPr="004A715B" w:rsidRDefault="00BE0AB8" w:rsidP="004A715B">
      <w:pPr>
        <w:tabs>
          <w:tab w:val="left" w:pos="1470"/>
        </w:tabs>
        <w:spacing w:line="360" w:lineRule="auto"/>
        <w:jc w:val="both"/>
        <w:rPr>
          <w:sz w:val="28"/>
          <w:szCs w:val="28"/>
        </w:rPr>
      </w:pPr>
      <w:r w:rsidRPr="004A715B">
        <w:rPr>
          <w:sz w:val="28"/>
          <w:szCs w:val="28"/>
        </w:rPr>
        <w:t>Паралингвистическая и экстралингвистическая системы представляют собой «добавки» к вербальному общению.</w:t>
      </w:r>
    </w:p>
    <w:p w:rsidR="00BE0AB8" w:rsidRPr="004A715B" w:rsidRDefault="00BE0AB8" w:rsidP="004A715B">
      <w:pPr>
        <w:tabs>
          <w:tab w:val="left" w:pos="1470"/>
        </w:tabs>
        <w:spacing w:line="360" w:lineRule="auto"/>
        <w:jc w:val="both"/>
        <w:rPr>
          <w:sz w:val="28"/>
          <w:szCs w:val="28"/>
        </w:rPr>
      </w:pPr>
      <w:r w:rsidRPr="004A715B">
        <w:rPr>
          <w:sz w:val="28"/>
          <w:szCs w:val="28"/>
        </w:rPr>
        <w:t>Паралингвистика – это качества голоса, его диапазон тональность, Экстралингвистика – это включение в речь пауз, покашливания, смеха, а также темп речи.</w:t>
      </w:r>
    </w:p>
    <w:p w:rsidR="00BE0AB8" w:rsidRPr="004A715B" w:rsidRDefault="00BE0AB8" w:rsidP="004A715B">
      <w:pPr>
        <w:tabs>
          <w:tab w:val="left" w:pos="1470"/>
        </w:tabs>
        <w:spacing w:line="360" w:lineRule="auto"/>
        <w:jc w:val="both"/>
        <w:rPr>
          <w:sz w:val="28"/>
          <w:szCs w:val="28"/>
        </w:rPr>
      </w:pPr>
      <w:r w:rsidRPr="004A715B">
        <w:rPr>
          <w:sz w:val="28"/>
          <w:szCs w:val="28"/>
        </w:rPr>
        <w:t xml:space="preserve">3. Проксемимика (от англ. </w:t>
      </w:r>
      <w:r w:rsidRPr="004A715B">
        <w:rPr>
          <w:sz w:val="28"/>
          <w:szCs w:val="28"/>
          <w:lang w:val="en-US"/>
        </w:rPr>
        <w:t>Proximi</w:t>
      </w:r>
      <w:r w:rsidRPr="004A715B">
        <w:rPr>
          <w:sz w:val="28"/>
          <w:szCs w:val="28"/>
        </w:rPr>
        <w:t xml:space="preserve"> – близость). Основатель проксемимики Э.Холл назвал ее пространственной психологией.</w:t>
      </w:r>
    </w:p>
    <w:p w:rsidR="00BE0AB8" w:rsidRPr="004A715B" w:rsidRDefault="00BE0AB8" w:rsidP="004A715B">
      <w:pPr>
        <w:tabs>
          <w:tab w:val="left" w:pos="1470"/>
        </w:tabs>
        <w:spacing w:line="360" w:lineRule="auto"/>
        <w:jc w:val="both"/>
        <w:rPr>
          <w:sz w:val="28"/>
          <w:szCs w:val="28"/>
        </w:rPr>
      </w:pPr>
      <w:r w:rsidRPr="004A715B">
        <w:rPr>
          <w:sz w:val="28"/>
          <w:szCs w:val="28"/>
        </w:rPr>
        <w:t>4. Визуальное общение – контакт глаз.</w:t>
      </w:r>
    </w:p>
    <w:p w:rsidR="00BE0AB8" w:rsidRPr="004A715B" w:rsidRDefault="00BE0AB8" w:rsidP="004A715B">
      <w:pPr>
        <w:tabs>
          <w:tab w:val="left" w:pos="1470"/>
        </w:tabs>
        <w:spacing w:line="360" w:lineRule="auto"/>
        <w:jc w:val="both"/>
        <w:rPr>
          <w:sz w:val="28"/>
          <w:szCs w:val="28"/>
        </w:rPr>
      </w:pPr>
    </w:p>
    <w:p w:rsidR="00BE0AB8" w:rsidRPr="004A715B" w:rsidRDefault="00BE0AB8" w:rsidP="004A715B">
      <w:pPr>
        <w:tabs>
          <w:tab w:val="left" w:pos="1470"/>
        </w:tabs>
        <w:spacing w:line="360" w:lineRule="auto"/>
        <w:jc w:val="both"/>
        <w:rPr>
          <w:sz w:val="28"/>
          <w:szCs w:val="28"/>
        </w:rPr>
      </w:pPr>
      <w:r w:rsidRPr="004A715B">
        <w:rPr>
          <w:sz w:val="28"/>
          <w:szCs w:val="28"/>
        </w:rPr>
        <w:t>Невербальное общение чаще всего используется для установления эмоционального контакта с собеседником и поддержания его в процессе беседы, для фиксации того, насколько, хорошо человек владеет собой, а также для получения информации о том, что люди владеют собой, а также для получения информации о том, что люди в действительности думают о других.</w:t>
      </w:r>
    </w:p>
    <w:p w:rsidR="00BE0AB8" w:rsidRPr="004A715B" w:rsidRDefault="00BE0AB8" w:rsidP="004A715B">
      <w:pPr>
        <w:spacing w:line="360" w:lineRule="auto"/>
        <w:jc w:val="both"/>
        <w:rPr>
          <w:sz w:val="28"/>
          <w:szCs w:val="28"/>
        </w:rPr>
      </w:pPr>
    </w:p>
    <w:p w:rsidR="00BE0AB8" w:rsidRPr="004A715B" w:rsidRDefault="00BE0AB8" w:rsidP="004A715B">
      <w:pPr>
        <w:spacing w:line="360" w:lineRule="auto"/>
        <w:jc w:val="both"/>
        <w:rPr>
          <w:sz w:val="28"/>
          <w:szCs w:val="28"/>
        </w:rPr>
      </w:pPr>
    </w:p>
    <w:p w:rsidR="006471F6" w:rsidRPr="004A715B" w:rsidRDefault="006471F6" w:rsidP="004A715B">
      <w:pPr>
        <w:spacing w:line="360" w:lineRule="auto"/>
        <w:jc w:val="both"/>
        <w:rPr>
          <w:sz w:val="28"/>
          <w:szCs w:val="28"/>
        </w:rPr>
      </w:pPr>
    </w:p>
    <w:p w:rsidR="00BE0AB8" w:rsidRPr="004A715B" w:rsidRDefault="00BE0AB8" w:rsidP="004A715B">
      <w:pPr>
        <w:spacing w:line="360" w:lineRule="auto"/>
        <w:jc w:val="both"/>
        <w:rPr>
          <w:sz w:val="28"/>
          <w:szCs w:val="28"/>
        </w:rPr>
      </w:pPr>
    </w:p>
    <w:p w:rsidR="00BE0AB8" w:rsidRPr="001E4FB4" w:rsidRDefault="00BE0AB8" w:rsidP="001E4FB4">
      <w:pPr>
        <w:numPr>
          <w:ilvl w:val="0"/>
          <w:numId w:val="1"/>
        </w:numPr>
        <w:spacing w:line="360" w:lineRule="auto"/>
        <w:jc w:val="center"/>
        <w:rPr>
          <w:b/>
          <w:bCs/>
          <w:sz w:val="32"/>
          <w:szCs w:val="32"/>
        </w:rPr>
      </w:pPr>
      <w:r w:rsidRPr="001E4FB4">
        <w:rPr>
          <w:b/>
          <w:bCs/>
          <w:sz w:val="32"/>
          <w:szCs w:val="32"/>
        </w:rPr>
        <w:t>Вербальное общение</w:t>
      </w:r>
    </w:p>
    <w:p w:rsidR="00D96402" w:rsidRPr="004A715B" w:rsidRDefault="00D96402" w:rsidP="004A715B">
      <w:pPr>
        <w:spacing w:line="360" w:lineRule="auto"/>
        <w:jc w:val="both"/>
        <w:rPr>
          <w:sz w:val="28"/>
          <w:szCs w:val="28"/>
        </w:rPr>
      </w:pPr>
      <w:r w:rsidRPr="00391EEA">
        <w:rPr>
          <w:sz w:val="28"/>
          <w:szCs w:val="28"/>
        </w:rPr>
        <w:t>Ч</w:t>
      </w:r>
      <w:r w:rsidRPr="004A715B">
        <w:rPr>
          <w:sz w:val="28"/>
          <w:szCs w:val="28"/>
        </w:rPr>
        <w:t xml:space="preserve">тобы вас поняли, мало иметь хорошую дикцию. Вы должны ясно осознавать, что собираетесь сказать. Кроме того, вы должны выбрать такие слова, чтобы ваша мысль была </w:t>
      </w:r>
      <w:r w:rsidR="006471F6" w:rsidRPr="004A715B">
        <w:rPr>
          <w:sz w:val="28"/>
          <w:szCs w:val="28"/>
        </w:rPr>
        <w:t>верно,</w:t>
      </w:r>
      <w:r w:rsidRPr="004A715B">
        <w:rPr>
          <w:sz w:val="28"/>
          <w:szCs w:val="28"/>
        </w:rPr>
        <w:t xml:space="preserve"> понята. Если человеку предстоит выступить перед большой аудиторией, он формулирует для себя тезисы или как-то иначе готовится к докладу. Но в обыденной жизни устная коммуникация требует спонтанности, и это может вызвать у человека тревогу, неуверенность и даже страх. Работу над устной речью можно начать с расширения словарного запаса. Вспомните Мартина Идена Д. Лондона, который, решив стать писателем, ежедневно стал учить определенное количество новых слов. Это ему помогло. Сейчас обычно если и учат новые слова, так только при изучении иностранного языка. Хотя расширять свой словарный запас надо как тем, у кого он невелик, так и тем, чья профессия этого требует (писатель, оратор, переводчик, политик и т.п.). Если вы ясно понимаете, что именно хотите сказать, и ваш словарный запас достаточно велик, то вы наверняка сумеете точно выразить свою мысль и предотвратите возможные недоразумения. И напротив, люди, у которых сумбур и в мыслях и в словах, постоянно рискуют попасть впросак. Зачастую люди стесняются пользоваться своим богатым словарным запасом, не желая щеголять образованностью, опасаясь показаться заносчивыми. </w:t>
      </w:r>
    </w:p>
    <w:p w:rsidR="00D96402" w:rsidRPr="004A715B" w:rsidRDefault="00D96402" w:rsidP="004A715B">
      <w:pPr>
        <w:spacing w:line="360" w:lineRule="auto"/>
        <w:jc w:val="both"/>
        <w:rPr>
          <w:sz w:val="28"/>
          <w:szCs w:val="28"/>
        </w:rPr>
      </w:pPr>
    </w:p>
    <w:p w:rsidR="00D96402" w:rsidRPr="004A715B" w:rsidRDefault="00D96402" w:rsidP="004A715B">
      <w:pPr>
        <w:spacing w:line="360" w:lineRule="auto"/>
        <w:jc w:val="both"/>
        <w:rPr>
          <w:sz w:val="28"/>
          <w:szCs w:val="28"/>
        </w:rPr>
      </w:pPr>
      <w:r w:rsidRPr="004A715B">
        <w:rPr>
          <w:sz w:val="28"/>
          <w:szCs w:val="28"/>
        </w:rPr>
        <w:t xml:space="preserve">Очень важной способностью, связанной с устной речью, является умение удерживать внимание слушателей. Если, выступая с докладом, вы будете смотреть кому-либо из слушателей прямо в глаза, то его ответное внимание вам будет гарантировано. И наоборот, если вы будете излагать свои мысли монотонным голосом, уткнувшись в заранее подготовленную бумажку, то очень скоро обнаружите, что аудитория не слушает вас. Визуальный контакт с аудиторией полезен еще и потому, что позволяет докладчику оценить реакцию слушателей. Самым эффективным, как правило, бывает личное общение, то есть коммуникация, в которой участвуют два человека. Так, в политике давно известен факт, что личное общение с избирателями повышает шансы кандидата на успех в избирательной кампании. </w:t>
      </w:r>
    </w:p>
    <w:p w:rsidR="00D96402" w:rsidRPr="004A715B" w:rsidRDefault="00D96402" w:rsidP="004A715B">
      <w:pPr>
        <w:spacing w:line="360" w:lineRule="auto"/>
        <w:jc w:val="both"/>
        <w:rPr>
          <w:sz w:val="28"/>
          <w:szCs w:val="28"/>
        </w:rPr>
      </w:pPr>
    </w:p>
    <w:p w:rsidR="00D96402" w:rsidRPr="004A715B" w:rsidRDefault="00D96402" w:rsidP="004A715B">
      <w:pPr>
        <w:spacing w:line="360" w:lineRule="auto"/>
        <w:jc w:val="both"/>
        <w:rPr>
          <w:sz w:val="28"/>
          <w:szCs w:val="28"/>
        </w:rPr>
      </w:pPr>
      <w:r w:rsidRPr="004A715B">
        <w:rPr>
          <w:sz w:val="28"/>
          <w:szCs w:val="28"/>
        </w:rPr>
        <w:t xml:space="preserve">Как добиться, чтобы ваше общение с супругом, учителем, начальником или с </w:t>
      </w:r>
      <w:r w:rsidR="006471F6" w:rsidRPr="004A715B">
        <w:rPr>
          <w:sz w:val="28"/>
          <w:szCs w:val="28"/>
        </w:rPr>
        <w:t>другом</w:t>
      </w:r>
      <w:r w:rsidRPr="004A715B">
        <w:rPr>
          <w:sz w:val="28"/>
          <w:szCs w:val="28"/>
        </w:rPr>
        <w:t xml:space="preserve"> было более эффективным? Психологи установили, что общению больше способствуют открытые вопросы. При ответе на закрытый вопрос ("Вам нравится ваша работа?") можно ограничиться простым "да" или "нет", тогда как открытый вопрос ("Что вам нравится в вашей работе?") требует развернутого ответ</w:t>
      </w:r>
      <w:r w:rsidRPr="004A715B">
        <w:rPr>
          <w:color w:val="FF0000"/>
          <w:sz w:val="28"/>
          <w:szCs w:val="28"/>
        </w:rPr>
        <w:t>а</w:t>
      </w:r>
      <w:r w:rsidRPr="004A715B">
        <w:rPr>
          <w:sz w:val="28"/>
          <w:szCs w:val="28"/>
        </w:rPr>
        <w:t xml:space="preserve">. </w:t>
      </w:r>
    </w:p>
    <w:p w:rsidR="00D96402" w:rsidRPr="004A715B" w:rsidRDefault="00D96402" w:rsidP="004A715B">
      <w:pPr>
        <w:spacing w:line="360" w:lineRule="auto"/>
        <w:ind w:left="426"/>
        <w:jc w:val="both"/>
        <w:rPr>
          <w:b/>
          <w:bCs/>
          <w:sz w:val="28"/>
          <w:szCs w:val="28"/>
        </w:rPr>
      </w:pPr>
    </w:p>
    <w:p w:rsidR="006471F6" w:rsidRDefault="00C823EB" w:rsidP="001E4FB4">
      <w:pPr>
        <w:pStyle w:val="a4"/>
        <w:spacing w:line="360" w:lineRule="auto"/>
        <w:ind w:left="0"/>
        <w:jc w:val="center"/>
        <w:rPr>
          <w:b/>
          <w:bCs/>
          <w:sz w:val="32"/>
          <w:szCs w:val="32"/>
        </w:rPr>
      </w:pPr>
      <w:r w:rsidRPr="001E4FB4">
        <w:rPr>
          <w:b/>
          <w:bCs/>
          <w:sz w:val="32"/>
          <w:szCs w:val="32"/>
        </w:rPr>
        <w:t xml:space="preserve">2.1. </w:t>
      </w:r>
      <w:r w:rsidR="006471F6" w:rsidRPr="001E4FB4">
        <w:rPr>
          <w:b/>
          <w:bCs/>
          <w:sz w:val="32"/>
          <w:szCs w:val="32"/>
        </w:rPr>
        <w:t>Семантика</w:t>
      </w:r>
    </w:p>
    <w:p w:rsidR="00B13C85" w:rsidRPr="001E4FB4" w:rsidRDefault="00B13C85" w:rsidP="001E4FB4">
      <w:pPr>
        <w:pStyle w:val="a4"/>
        <w:spacing w:line="360" w:lineRule="auto"/>
        <w:ind w:left="0"/>
        <w:jc w:val="center"/>
        <w:rPr>
          <w:sz w:val="32"/>
          <w:szCs w:val="32"/>
        </w:rPr>
      </w:pPr>
    </w:p>
    <w:p w:rsidR="00BE0AB8" w:rsidRPr="004A715B" w:rsidRDefault="00BE0AB8" w:rsidP="004A715B">
      <w:pPr>
        <w:pStyle w:val="a4"/>
        <w:spacing w:line="360" w:lineRule="auto"/>
        <w:ind w:left="0"/>
        <w:jc w:val="both"/>
        <w:rPr>
          <w:sz w:val="28"/>
          <w:szCs w:val="28"/>
        </w:rPr>
      </w:pPr>
      <w:r w:rsidRPr="004A715B">
        <w:rPr>
          <w:sz w:val="28"/>
          <w:szCs w:val="28"/>
        </w:rPr>
        <w:t>Вступая в информационный контакт и используя символы, мы пытаемся обмениваться информацией и добиваться ее понимания. К используемым нами символам относятся слова, жесты и интонации. Именно этими символами обмениваются люди в процессе общения. Отправитель кодирует свое сообщение  с помощью вербальных и невербальных символов.</w:t>
      </w:r>
    </w:p>
    <w:p w:rsidR="00BE0AB8" w:rsidRPr="004A715B" w:rsidRDefault="00BE0AB8" w:rsidP="004A715B">
      <w:pPr>
        <w:spacing w:line="360" w:lineRule="auto"/>
        <w:ind w:firstLine="540"/>
        <w:jc w:val="both"/>
        <w:rPr>
          <w:sz w:val="28"/>
          <w:szCs w:val="28"/>
        </w:rPr>
      </w:pPr>
      <w:r w:rsidRPr="004A715B">
        <w:rPr>
          <w:b/>
          <w:bCs/>
          <w:sz w:val="28"/>
          <w:szCs w:val="28"/>
        </w:rPr>
        <w:t>Семантика</w:t>
      </w:r>
      <w:r w:rsidRPr="004A715B">
        <w:rPr>
          <w:sz w:val="28"/>
          <w:szCs w:val="28"/>
        </w:rPr>
        <w:t xml:space="preserve"> изучает способ использования слов и значения, передаваемые словами. Поскольку слова (символы) могут иметь разные значения для разных людей, то, что некто намеревается сообщить, необязательно будет интерпретировано и понято таким же образом получателем информации. Часто одни и те же слова выражают разные значения.</w:t>
      </w:r>
    </w:p>
    <w:p w:rsidR="00BE0AB8" w:rsidRPr="004A715B" w:rsidRDefault="00BE0AB8" w:rsidP="003F11F5">
      <w:pPr>
        <w:spacing w:line="360" w:lineRule="auto"/>
        <w:jc w:val="both"/>
        <w:rPr>
          <w:sz w:val="28"/>
          <w:szCs w:val="28"/>
        </w:rPr>
      </w:pPr>
      <w:r w:rsidRPr="004A715B">
        <w:rPr>
          <w:sz w:val="28"/>
          <w:szCs w:val="28"/>
        </w:rPr>
        <w:t>Семантические вариации часто становятся причиной неверного понимания, ибо во многих случаях вовсе не очевидно точное значение, приписываемое символу отправителем.</w:t>
      </w:r>
    </w:p>
    <w:p w:rsidR="00BE0AB8" w:rsidRPr="004A715B" w:rsidRDefault="00BE0AB8" w:rsidP="004A715B">
      <w:pPr>
        <w:spacing w:line="360" w:lineRule="auto"/>
        <w:ind w:firstLine="540"/>
        <w:jc w:val="both"/>
        <w:rPr>
          <w:sz w:val="28"/>
          <w:szCs w:val="28"/>
        </w:rPr>
      </w:pPr>
      <w:r w:rsidRPr="004A715B">
        <w:rPr>
          <w:sz w:val="28"/>
          <w:szCs w:val="28"/>
        </w:rPr>
        <w:t>Символ не имеет неповторимого неотъемлемого значения. Значение символа выявляется через опыт и варьирует в зависимости от контекста, ситуации, в которой использован символ. Поскольку у каждого человека свой опыт и каждый акт обмена информацией в определенной мере является новой ситуацией, никто не может быть абсолютно уверен в том, что другое лицо припишет то же значение символу, которое мы ему придали.</w:t>
      </w:r>
    </w:p>
    <w:p w:rsidR="00BE0AB8" w:rsidRPr="004A715B" w:rsidRDefault="00BE0AB8" w:rsidP="004A715B">
      <w:pPr>
        <w:spacing w:line="360" w:lineRule="auto"/>
        <w:ind w:firstLine="540"/>
        <w:jc w:val="both"/>
        <w:rPr>
          <w:sz w:val="28"/>
          <w:szCs w:val="28"/>
        </w:rPr>
      </w:pPr>
      <w:r w:rsidRPr="004A715B">
        <w:rPr>
          <w:sz w:val="28"/>
          <w:szCs w:val="28"/>
        </w:rPr>
        <w:t>Для эффективного обмена информацией необходимо прийти к пониманию истинного значения используемых слов и добиться понимания  значения, которое вы вкладываете в слова, используемые вами.</w:t>
      </w:r>
    </w:p>
    <w:p w:rsidR="00BE0AB8" w:rsidRDefault="00BE0AB8" w:rsidP="003F11F5">
      <w:pPr>
        <w:spacing w:line="360" w:lineRule="auto"/>
        <w:jc w:val="both"/>
        <w:rPr>
          <w:sz w:val="28"/>
          <w:szCs w:val="28"/>
        </w:rPr>
      </w:pPr>
      <w:r w:rsidRPr="004A715B">
        <w:rPr>
          <w:sz w:val="28"/>
          <w:szCs w:val="28"/>
        </w:rPr>
        <w:t>Семантические барьеры могут создавать коммуникативные проблемы для компаний, действующих в многонациональной среде.</w:t>
      </w:r>
    </w:p>
    <w:p w:rsidR="002D2A17" w:rsidRDefault="002D2A17" w:rsidP="003F11F5">
      <w:pPr>
        <w:spacing w:line="360" w:lineRule="auto"/>
        <w:jc w:val="both"/>
        <w:rPr>
          <w:sz w:val="28"/>
          <w:szCs w:val="28"/>
        </w:rPr>
      </w:pPr>
    </w:p>
    <w:p w:rsidR="0051075D" w:rsidRPr="00C5138A" w:rsidRDefault="00C5138A" w:rsidP="0051075D">
      <w:pPr>
        <w:spacing w:line="360" w:lineRule="auto"/>
        <w:jc w:val="center"/>
        <w:rPr>
          <w:b/>
          <w:sz w:val="32"/>
          <w:szCs w:val="32"/>
        </w:rPr>
      </w:pPr>
      <w:r>
        <w:rPr>
          <w:b/>
          <w:sz w:val="32"/>
          <w:szCs w:val="32"/>
        </w:rPr>
        <w:t xml:space="preserve">2.2. </w:t>
      </w:r>
      <w:r w:rsidR="0051075D" w:rsidRPr="00C5138A">
        <w:rPr>
          <w:b/>
          <w:sz w:val="32"/>
          <w:szCs w:val="32"/>
        </w:rPr>
        <w:t>Слушание как вид речевой деятельности</w:t>
      </w:r>
    </w:p>
    <w:p w:rsidR="0051075D" w:rsidRDefault="0051075D" w:rsidP="003F11F5">
      <w:pPr>
        <w:spacing w:line="360" w:lineRule="auto"/>
        <w:jc w:val="both"/>
        <w:rPr>
          <w:sz w:val="28"/>
          <w:szCs w:val="28"/>
        </w:rPr>
      </w:pPr>
    </w:p>
    <w:p w:rsidR="00BE0AB8" w:rsidRPr="004A715B" w:rsidRDefault="0051075D" w:rsidP="003F11F5">
      <w:pPr>
        <w:spacing w:line="360" w:lineRule="auto"/>
        <w:jc w:val="both"/>
        <w:rPr>
          <w:sz w:val="28"/>
          <w:szCs w:val="28"/>
        </w:rPr>
      </w:pPr>
      <w:r w:rsidRPr="004A715B">
        <w:rPr>
          <w:sz w:val="28"/>
          <w:szCs w:val="28"/>
        </w:rPr>
        <w:t xml:space="preserve"> </w:t>
      </w:r>
      <w:r w:rsidR="00BE0AB8" w:rsidRPr="004A715B">
        <w:rPr>
          <w:sz w:val="28"/>
          <w:szCs w:val="28"/>
        </w:rPr>
        <w:t>Эффективное общение возможно, когда человек одинаково точен, отправляя и принимая сообщения. Необходимо уметь слушать. К несчастью, немногие научились слушать с той степенью эффективности, которая в принципе в наших силах.</w:t>
      </w:r>
    </w:p>
    <w:p w:rsidR="00A948C0" w:rsidRPr="004A715B" w:rsidRDefault="00BE0AB8" w:rsidP="00A948C0">
      <w:pPr>
        <w:spacing w:line="360" w:lineRule="auto"/>
        <w:ind w:firstLine="539"/>
        <w:jc w:val="both"/>
        <w:rPr>
          <w:color w:val="000000"/>
          <w:sz w:val="28"/>
          <w:szCs w:val="28"/>
        </w:rPr>
      </w:pPr>
      <w:r w:rsidRPr="004A715B">
        <w:rPr>
          <w:sz w:val="28"/>
          <w:szCs w:val="28"/>
        </w:rPr>
        <w:t xml:space="preserve">Выслушивание фактов и чувств – это выслушивание сообщения полностью. Поступая так, мы расширяем свои возможности понять </w:t>
      </w:r>
      <w:r w:rsidR="006471F6" w:rsidRPr="004A715B">
        <w:rPr>
          <w:sz w:val="28"/>
          <w:szCs w:val="28"/>
        </w:rPr>
        <w:t>ситуацию,</w:t>
      </w:r>
      <w:r w:rsidRPr="004A715B">
        <w:rPr>
          <w:sz w:val="28"/>
          <w:szCs w:val="28"/>
        </w:rPr>
        <w:t xml:space="preserve"> и даем знать об уважительном отношении к тому, что в действительности говорящий человек пытается передать нам.</w:t>
      </w:r>
      <w:r w:rsidR="00A948C0" w:rsidRPr="00A948C0">
        <w:rPr>
          <w:color w:val="000000"/>
          <w:sz w:val="28"/>
          <w:szCs w:val="28"/>
        </w:rPr>
        <w:t xml:space="preserve"> </w:t>
      </w:r>
      <w:r w:rsidR="00A948C0" w:rsidRPr="004A715B">
        <w:rPr>
          <w:color w:val="000000"/>
          <w:sz w:val="28"/>
          <w:szCs w:val="28"/>
        </w:rPr>
        <w:t xml:space="preserve">Слушать в нашей жизни не менее важно, чем говорить: через слух человек получает примерно 25 % всей информации об окружающем мире. </w:t>
      </w:r>
    </w:p>
    <w:p w:rsidR="00A948C0" w:rsidRPr="004A715B" w:rsidRDefault="00A948C0" w:rsidP="00A948C0">
      <w:pPr>
        <w:spacing w:line="360" w:lineRule="auto"/>
        <w:ind w:firstLine="539"/>
        <w:jc w:val="both"/>
        <w:rPr>
          <w:color w:val="000000"/>
          <w:sz w:val="28"/>
          <w:szCs w:val="28"/>
        </w:rPr>
      </w:pPr>
      <w:r w:rsidRPr="004A715B">
        <w:rPr>
          <w:color w:val="000000"/>
          <w:sz w:val="28"/>
          <w:szCs w:val="28"/>
        </w:rPr>
        <w:t xml:space="preserve">Люди слушают что-либо с разной целью. Прежде всего, они хотят получить новую смысловую информацию. Таково слушание лекции, доклада, информации по радио и телевидению, выслушивание делового партнера и т.д. Нередко слушают и для получения эмоциональной, эстетической информации. Таково слушание стихов, художественной прозы. </w:t>
      </w:r>
    </w:p>
    <w:p w:rsidR="00A948C0" w:rsidRPr="004A715B" w:rsidRDefault="00A948C0" w:rsidP="00A948C0">
      <w:pPr>
        <w:spacing w:line="360" w:lineRule="auto"/>
        <w:ind w:firstLine="539"/>
        <w:jc w:val="both"/>
        <w:rPr>
          <w:color w:val="000000"/>
          <w:sz w:val="28"/>
          <w:szCs w:val="28"/>
        </w:rPr>
      </w:pPr>
      <w:r w:rsidRPr="004A715B">
        <w:rPr>
          <w:color w:val="000000"/>
          <w:sz w:val="28"/>
          <w:szCs w:val="28"/>
        </w:rPr>
        <w:t xml:space="preserve">По способу осуществления различают два вида слушания: </w:t>
      </w:r>
      <w:r w:rsidRPr="004A715B">
        <w:rPr>
          <w:b/>
          <w:bCs/>
          <w:color w:val="000000"/>
          <w:sz w:val="28"/>
          <w:szCs w:val="28"/>
        </w:rPr>
        <w:t>рассеянное, пассивное (нерефлексивное)</w:t>
      </w:r>
      <w:r w:rsidRPr="004A715B">
        <w:rPr>
          <w:color w:val="000000"/>
          <w:sz w:val="28"/>
          <w:szCs w:val="28"/>
        </w:rPr>
        <w:t xml:space="preserve">, когда человек чем-либо отвлечён, и </w:t>
      </w:r>
      <w:r w:rsidRPr="004A715B">
        <w:rPr>
          <w:b/>
          <w:bCs/>
          <w:color w:val="000000"/>
          <w:sz w:val="28"/>
          <w:szCs w:val="28"/>
        </w:rPr>
        <w:t>сосредоточенное, активное (рефлексивное)</w:t>
      </w:r>
      <w:r w:rsidRPr="004A715B">
        <w:rPr>
          <w:color w:val="000000"/>
          <w:sz w:val="28"/>
          <w:szCs w:val="28"/>
        </w:rPr>
        <w:t xml:space="preserve">, когда предельно включены механизмы внимания. </w:t>
      </w:r>
    </w:p>
    <w:p w:rsidR="00A948C0" w:rsidRPr="004A715B" w:rsidRDefault="00A948C0" w:rsidP="00A948C0">
      <w:pPr>
        <w:spacing w:line="360" w:lineRule="auto"/>
        <w:ind w:firstLine="539"/>
        <w:jc w:val="both"/>
        <w:rPr>
          <w:color w:val="000000"/>
          <w:sz w:val="28"/>
          <w:szCs w:val="28"/>
        </w:rPr>
      </w:pPr>
      <w:r>
        <w:rPr>
          <w:color w:val="000000"/>
          <w:sz w:val="28"/>
          <w:szCs w:val="28"/>
        </w:rPr>
        <w:t xml:space="preserve">Уметь слушать </w:t>
      </w:r>
      <w:r w:rsidRPr="004A715B">
        <w:rPr>
          <w:color w:val="000000"/>
          <w:sz w:val="28"/>
          <w:szCs w:val="28"/>
        </w:rPr>
        <w:t xml:space="preserve">- одно из самых сложных коммуникативных явлений, непосредственно относящихся к культуре общения. </w:t>
      </w:r>
    </w:p>
    <w:p w:rsidR="00A948C0" w:rsidRPr="004A715B" w:rsidRDefault="00A948C0" w:rsidP="00A948C0">
      <w:pPr>
        <w:spacing w:line="360" w:lineRule="auto"/>
        <w:ind w:firstLine="539"/>
        <w:jc w:val="both"/>
        <w:rPr>
          <w:color w:val="000000"/>
          <w:sz w:val="28"/>
          <w:szCs w:val="28"/>
        </w:rPr>
      </w:pPr>
      <w:r w:rsidRPr="004A715B">
        <w:rPr>
          <w:b/>
          <w:bCs/>
          <w:color w:val="000000"/>
          <w:sz w:val="28"/>
          <w:szCs w:val="28"/>
        </w:rPr>
        <w:t>Нерефлексивное</w:t>
      </w:r>
      <w:r w:rsidRPr="004A715B">
        <w:rPr>
          <w:color w:val="000000"/>
          <w:sz w:val="28"/>
          <w:szCs w:val="28"/>
        </w:rPr>
        <w:t xml:space="preserve"> слушание не всегда бывает уместным. Ведь молчание можно принять за знак согласия. Поэтому честнее сразу прервать собеседника, открыто высказать свою точку зрения, чтобы впоследствии избежать недоразумений. </w:t>
      </w:r>
    </w:p>
    <w:p w:rsidR="00A948C0" w:rsidRPr="004A715B" w:rsidRDefault="00A948C0" w:rsidP="00A948C0">
      <w:pPr>
        <w:spacing w:line="360" w:lineRule="auto"/>
        <w:ind w:firstLine="539"/>
        <w:jc w:val="both"/>
        <w:rPr>
          <w:color w:val="000000"/>
          <w:sz w:val="28"/>
          <w:szCs w:val="28"/>
        </w:rPr>
      </w:pPr>
      <w:r w:rsidRPr="004A715B">
        <w:rPr>
          <w:b/>
          <w:bCs/>
          <w:color w:val="000000"/>
          <w:sz w:val="28"/>
          <w:szCs w:val="28"/>
        </w:rPr>
        <w:t>Рефлексивное</w:t>
      </w:r>
      <w:r w:rsidRPr="004A715B">
        <w:rPr>
          <w:color w:val="000000"/>
          <w:sz w:val="28"/>
          <w:szCs w:val="28"/>
        </w:rPr>
        <w:t xml:space="preserve"> слушание заключается в активном вмешательстве в речь собеседника, в оказании ему помощи выразить свои мысли и чувства, в создании благоприятных условий для общения. </w:t>
      </w:r>
    </w:p>
    <w:p w:rsidR="00A948C0" w:rsidRPr="004A715B" w:rsidRDefault="00A948C0" w:rsidP="00A948C0">
      <w:pPr>
        <w:spacing w:line="360" w:lineRule="auto"/>
        <w:ind w:firstLine="539"/>
        <w:jc w:val="both"/>
        <w:rPr>
          <w:sz w:val="28"/>
          <w:szCs w:val="28"/>
        </w:rPr>
      </w:pPr>
      <w:r w:rsidRPr="004A715B">
        <w:rPr>
          <w:color w:val="000000"/>
          <w:sz w:val="28"/>
          <w:szCs w:val="28"/>
        </w:rPr>
        <w:t xml:space="preserve">Важно уметь выбрать вид слушания, наиболее уместный в данной ситуации общения. </w:t>
      </w:r>
    </w:p>
    <w:p w:rsidR="00BE0AB8" w:rsidRPr="004A715B" w:rsidRDefault="00BE0AB8" w:rsidP="004A715B">
      <w:pPr>
        <w:spacing w:line="360" w:lineRule="auto"/>
        <w:ind w:firstLine="540"/>
        <w:jc w:val="both"/>
        <w:rPr>
          <w:sz w:val="28"/>
          <w:szCs w:val="28"/>
        </w:rPr>
      </w:pPr>
      <w:r w:rsidRPr="004A715B">
        <w:rPr>
          <w:sz w:val="28"/>
          <w:szCs w:val="28"/>
        </w:rPr>
        <w:t>Профессор Кит Дэвис приводит 10 правил эффективного слушания.</w:t>
      </w:r>
    </w:p>
    <w:p w:rsidR="00BE0AB8" w:rsidRPr="004A715B" w:rsidRDefault="00BE0AB8" w:rsidP="004A715B">
      <w:pPr>
        <w:numPr>
          <w:ilvl w:val="0"/>
          <w:numId w:val="2"/>
        </w:numPr>
        <w:spacing w:line="360" w:lineRule="auto"/>
        <w:jc w:val="both"/>
        <w:rPr>
          <w:sz w:val="28"/>
          <w:szCs w:val="28"/>
        </w:rPr>
      </w:pPr>
      <w:r w:rsidRPr="004A715B">
        <w:rPr>
          <w:i/>
          <w:iCs/>
          <w:sz w:val="28"/>
          <w:szCs w:val="28"/>
        </w:rPr>
        <w:t>Перестаньте говорить.</w:t>
      </w:r>
      <w:r w:rsidRPr="004A715B">
        <w:rPr>
          <w:sz w:val="28"/>
          <w:szCs w:val="28"/>
        </w:rPr>
        <w:t xml:space="preserve"> Невозможно слушать разговаривая.</w:t>
      </w:r>
    </w:p>
    <w:p w:rsidR="00BE0AB8" w:rsidRPr="004A715B" w:rsidRDefault="00BE0AB8" w:rsidP="004A715B">
      <w:pPr>
        <w:numPr>
          <w:ilvl w:val="0"/>
          <w:numId w:val="2"/>
        </w:numPr>
        <w:spacing w:line="360" w:lineRule="auto"/>
        <w:jc w:val="both"/>
        <w:rPr>
          <w:sz w:val="28"/>
          <w:szCs w:val="28"/>
        </w:rPr>
      </w:pPr>
      <w:r w:rsidRPr="004A715B">
        <w:rPr>
          <w:i/>
          <w:iCs/>
          <w:sz w:val="28"/>
          <w:szCs w:val="28"/>
        </w:rPr>
        <w:t>Помогите говорящему раскрепоститься.</w:t>
      </w:r>
      <w:r w:rsidRPr="004A715B">
        <w:rPr>
          <w:sz w:val="28"/>
          <w:szCs w:val="28"/>
        </w:rPr>
        <w:t xml:space="preserve"> Создайте у человека ощущение свободы. Это часто называют созданием разрешающей атмосферы.</w:t>
      </w:r>
    </w:p>
    <w:p w:rsidR="00BE0AB8" w:rsidRPr="004A715B" w:rsidRDefault="00BE0AB8" w:rsidP="004A715B">
      <w:pPr>
        <w:numPr>
          <w:ilvl w:val="0"/>
          <w:numId w:val="2"/>
        </w:numPr>
        <w:spacing w:line="360" w:lineRule="auto"/>
        <w:jc w:val="both"/>
        <w:rPr>
          <w:sz w:val="28"/>
          <w:szCs w:val="28"/>
        </w:rPr>
      </w:pPr>
      <w:r w:rsidRPr="004A715B">
        <w:rPr>
          <w:i/>
          <w:iCs/>
          <w:sz w:val="28"/>
          <w:szCs w:val="28"/>
        </w:rPr>
        <w:t>Покажите говорящему, что вы готовы слушать.</w:t>
      </w:r>
      <w:r w:rsidRPr="004A715B">
        <w:rPr>
          <w:sz w:val="28"/>
          <w:szCs w:val="28"/>
        </w:rPr>
        <w:t xml:space="preserve"> Необходимо выглядеть и действовать заинтересованно. Слушая, старайтесь понять, а не искать поводов  для возражений.</w:t>
      </w:r>
    </w:p>
    <w:p w:rsidR="00BE0AB8" w:rsidRPr="004A715B" w:rsidRDefault="00BE0AB8" w:rsidP="004A715B">
      <w:pPr>
        <w:numPr>
          <w:ilvl w:val="0"/>
          <w:numId w:val="2"/>
        </w:numPr>
        <w:spacing w:line="360" w:lineRule="auto"/>
        <w:jc w:val="both"/>
        <w:rPr>
          <w:sz w:val="28"/>
          <w:szCs w:val="28"/>
        </w:rPr>
      </w:pPr>
      <w:r w:rsidRPr="004A715B">
        <w:rPr>
          <w:i/>
          <w:iCs/>
          <w:sz w:val="28"/>
          <w:szCs w:val="28"/>
        </w:rPr>
        <w:t>Устраните раздражающие моменты.</w:t>
      </w:r>
      <w:r w:rsidRPr="004A715B">
        <w:rPr>
          <w:sz w:val="28"/>
          <w:szCs w:val="28"/>
        </w:rPr>
        <w:t xml:space="preserve"> Не рисуйте, не постукивайте по столу, не перекладывайте бумаги. Будет ли спокойнее в кабинете, если закрыть дверь?</w:t>
      </w:r>
    </w:p>
    <w:p w:rsidR="00BE0AB8" w:rsidRPr="004A715B" w:rsidRDefault="00BE0AB8" w:rsidP="004A715B">
      <w:pPr>
        <w:numPr>
          <w:ilvl w:val="0"/>
          <w:numId w:val="2"/>
        </w:numPr>
        <w:spacing w:line="360" w:lineRule="auto"/>
        <w:jc w:val="both"/>
        <w:rPr>
          <w:sz w:val="28"/>
          <w:szCs w:val="28"/>
        </w:rPr>
      </w:pPr>
      <w:r w:rsidRPr="004A715B">
        <w:rPr>
          <w:i/>
          <w:iCs/>
          <w:sz w:val="28"/>
          <w:szCs w:val="28"/>
        </w:rPr>
        <w:t>Сопереживайте говорящему.</w:t>
      </w:r>
      <w:r w:rsidRPr="004A715B">
        <w:rPr>
          <w:sz w:val="28"/>
          <w:szCs w:val="28"/>
        </w:rPr>
        <w:t xml:space="preserve"> Постарайтесь встать в положение говорящего.</w:t>
      </w:r>
    </w:p>
    <w:p w:rsidR="00BE0AB8" w:rsidRPr="004A715B" w:rsidRDefault="00BE0AB8" w:rsidP="004A715B">
      <w:pPr>
        <w:numPr>
          <w:ilvl w:val="0"/>
          <w:numId w:val="2"/>
        </w:numPr>
        <w:spacing w:line="360" w:lineRule="auto"/>
        <w:jc w:val="both"/>
        <w:rPr>
          <w:sz w:val="28"/>
          <w:szCs w:val="28"/>
        </w:rPr>
      </w:pPr>
      <w:r w:rsidRPr="004A715B">
        <w:rPr>
          <w:i/>
          <w:iCs/>
          <w:sz w:val="28"/>
          <w:szCs w:val="28"/>
        </w:rPr>
        <w:t>Будьте терпеливыми.</w:t>
      </w:r>
      <w:r w:rsidRPr="004A715B">
        <w:rPr>
          <w:sz w:val="28"/>
          <w:szCs w:val="28"/>
        </w:rPr>
        <w:t xml:space="preserve"> Не экономьте время. Не прерывайте говорящего. Не порывайтесь выйти, не делайте шагов по направлению к двери.</w:t>
      </w:r>
    </w:p>
    <w:p w:rsidR="00BE0AB8" w:rsidRPr="004A715B" w:rsidRDefault="00BE0AB8" w:rsidP="004A715B">
      <w:pPr>
        <w:numPr>
          <w:ilvl w:val="0"/>
          <w:numId w:val="2"/>
        </w:numPr>
        <w:spacing w:line="360" w:lineRule="auto"/>
        <w:jc w:val="both"/>
        <w:rPr>
          <w:sz w:val="28"/>
          <w:szCs w:val="28"/>
        </w:rPr>
      </w:pPr>
      <w:r w:rsidRPr="004A715B">
        <w:rPr>
          <w:i/>
          <w:iCs/>
          <w:sz w:val="28"/>
          <w:szCs w:val="28"/>
        </w:rPr>
        <w:t>Сдерживайте свой характер.</w:t>
      </w:r>
      <w:r w:rsidRPr="004A715B">
        <w:rPr>
          <w:sz w:val="28"/>
          <w:szCs w:val="28"/>
        </w:rPr>
        <w:t xml:space="preserve"> Рассерженный человек придает словам неверный смысл.</w:t>
      </w:r>
    </w:p>
    <w:p w:rsidR="00BE0AB8" w:rsidRPr="004A715B" w:rsidRDefault="00BE0AB8" w:rsidP="004A715B">
      <w:pPr>
        <w:numPr>
          <w:ilvl w:val="0"/>
          <w:numId w:val="2"/>
        </w:numPr>
        <w:spacing w:line="360" w:lineRule="auto"/>
        <w:jc w:val="both"/>
        <w:rPr>
          <w:sz w:val="28"/>
          <w:szCs w:val="28"/>
        </w:rPr>
      </w:pPr>
      <w:r w:rsidRPr="004A715B">
        <w:rPr>
          <w:i/>
          <w:iCs/>
          <w:sz w:val="28"/>
          <w:szCs w:val="28"/>
        </w:rPr>
        <w:t>Не допускайте споров и критики.</w:t>
      </w:r>
      <w:r w:rsidRPr="004A715B">
        <w:rPr>
          <w:sz w:val="28"/>
          <w:szCs w:val="28"/>
        </w:rPr>
        <w:t xml:space="preserve"> Это заставляет говорящего занять оборонительную позицию, он может замолчать или рассердиться. Не спорьте. Именно победив в споре, вы проиграете.</w:t>
      </w:r>
    </w:p>
    <w:p w:rsidR="00BE0AB8" w:rsidRPr="004A715B" w:rsidRDefault="00BE0AB8" w:rsidP="004A715B">
      <w:pPr>
        <w:numPr>
          <w:ilvl w:val="0"/>
          <w:numId w:val="2"/>
        </w:numPr>
        <w:spacing w:line="360" w:lineRule="auto"/>
        <w:jc w:val="both"/>
        <w:rPr>
          <w:sz w:val="28"/>
          <w:szCs w:val="28"/>
        </w:rPr>
      </w:pPr>
      <w:r w:rsidRPr="004A715B">
        <w:rPr>
          <w:i/>
          <w:iCs/>
          <w:sz w:val="28"/>
          <w:szCs w:val="28"/>
        </w:rPr>
        <w:t>Задавайте вопросы.</w:t>
      </w:r>
      <w:r w:rsidRPr="004A715B">
        <w:rPr>
          <w:sz w:val="28"/>
          <w:szCs w:val="28"/>
        </w:rPr>
        <w:t xml:space="preserve"> Это подбадривает говорящего и показывает ему, что вы слушаете.</w:t>
      </w:r>
    </w:p>
    <w:p w:rsidR="00BE0AB8" w:rsidRPr="004A715B" w:rsidRDefault="00BE0AB8" w:rsidP="004A715B">
      <w:pPr>
        <w:numPr>
          <w:ilvl w:val="0"/>
          <w:numId w:val="2"/>
        </w:numPr>
        <w:spacing w:line="360" w:lineRule="auto"/>
        <w:jc w:val="both"/>
        <w:rPr>
          <w:sz w:val="28"/>
          <w:szCs w:val="28"/>
        </w:rPr>
      </w:pPr>
      <w:r w:rsidRPr="004A715B">
        <w:rPr>
          <w:i/>
          <w:iCs/>
          <w:sz w:val="28"/>
          <w:szCs w:val="28"/>
        </w:rPr>
        <w:t>Перестаньте говорить!</w:t>
      </w:r>
      <w:r w:rsidRPr="004A715B">
        <w:rPr>
          <w:sz w:val="28"/>
          <w:szCs w:val="28"/>
        </w:rPr>
        <w:t xml:space="preserve"> Это наставление идет и первым, и последним, ибо все остальные зависят от него.    </w:t>
      </w:r>
    </w:p>
    <w:p w:rsidR="00BE0AB8" w:rsidRPr="004A715B" w:rsidRDefault="00BE0AB8" w:rsidP="00391EEA">
      <w:pPr>
        <w:spacing w:line="360" w:lineRule="auto"/>
        <w:jc w:val="both"/>
        <w:rPr>
          <w:sz w:val="28"/>
          <w:szCs w:val="28"/>
        </w:rPr>
      </w:pPr>
      <w:r w:rsidRPr="004A715B">
        <w:rPr>
          <w:sz w:val="28"/>
          <w:szCs w:val="28"/>
        </w:rPr>
        <w:t xml:space="preserve">Помимо умения эффективно слушать существуют другие способы совершенствования искусства общения. </w:t>
      </w:r>
    </w:p>
    <w:p w:rsidR="00BE0AB8" w:rsidRPr="004A715B" w:rsidRDefault="00BE0AB8" w:rsidP="004A715B">
      <w:pPr>
        <w:spacing w:line="360" w:lineRule="auto"/>
        <w:ind w:firstLine="540"/>
        <w:jc w:val="both"/>
        <w:rPr>
          <w:sz w:val="28"/>
          <w:szCs w:val="28"/>
        </w:rPr>
      </w:pPr>
      <w:r w:rsidRPr="004A715B">
        <w:rPr>
          <w:sz w:val="28"/>
          <w:szCs w:val="28"/>
        </w:rPr>
        <w:t>- Необходимо прояснение собственных идей перед их передачей, т.е. нужно систематически обдумывать и анализировать вопросы, проблемы или идеи, которые вы хотите сделать объектом передачи.</w:t>
      </w:r>
    </w:p>
    <w:p w:rsidR="00BE0AB8" w:rsidRPr="004A715B" w:rsidRDefault="00BE0AB8" w:rsidP="004A715B">
      <w:pPr>
        <w:spacing w:line="360" w:lineRule="auto"/>
        <w:ind w:firstLine="540"/>
        <w:jc w:val="both"/>
        <w:rPr>
          <w:sz w:val="28"/>
          <w:szCs w:val="28"/>
        </w:rPr>
      </w:pPr>
      <w:r w:rsidRPr="004A715B">
        <w:rPr>
          <w:sz w:val="28"/>
          <w:szCs w:val="28"/>
        </w:rPr>
        <w:t>- Нужно быть восприимчивыми к потенциальным семантическим проблемам. Не жалеть сил на то, чтобы исключить из обращения двусмысленные слова и утверждения. Употребляя точные слова, а не общего характера, вы выигрываете в результативности.</w:t>
      </w:r>
    </w:p>
    <w:p w:rsidR="00792DA6" w:rsidRPr="00391EEA" w:rsidRDefault="00C823EB" w:rsidP="001E4FB4">
      <w:pPr>
        <w:spacing w:line="360" w:lineRule="auto"/>
        <w:jc w:val="center"/>
        <w:rPr>
          <w:b/>
          <w:sz w:val="32"/>
          <w:szCs w:val="32"/>
        </w:rPr>
      </w:pPr>
      <w:r w:rsidRPr="00391EEA">
        <w:rPr>
          <w:b/>
          <w:sz w:val="32"/>
          <w:szCs w:val="32"/>
        </w:rPr>
        <w:t>2.</w:t>
      </w:r>
      <w:r w:rsidR="00C5138A">
        <w:rPr>
          <w:b/>
          <w:sz w:val="32"/>
          <w:szCs w:val="32"/>
        </w:rPr>
        <w:t>3</w:t>
      </w:r>
      <w:r w:rsidRPr="00391EEA">
        <w:rPr>
          <w:b/>
          <w:sz w:val="32"/>
          <w:szCs w:val="32"/>
        </w:rPr>
        <w:t xml:space="preserve">. </w:t>
      </w:r>
      <w:r w:rsidR="00792DA6" w:rsidRPr="00391EEA">
        <w:rPr>
          <w:b/>
          <w:sz w:val="32"/>
          <w:szCs w:val="32"/>
        </w:rPr>
        <w:t>Структура речевой коммуникации</w:t>
      </w:r>
    </w:p>
    <w:p w:rsidR="00BE0AB8" w:rsidRPr="004A715B" w:rsidRDefault="00BE0AB8" w:rsidP="004A715B">
      <w:pPr>
        <w:spacing w:line="360" w:lineRule="auto"/>
        <w:ind w:left="426"/>
        <w:jc w:val="both"/>
        <w:rPr>
          <w:color w:val="FF0000"/>
          <w:sz w:val="28"/>
          <w:szCs w:val="28"/>
        </w:rPr>
      </w:pPr>
    </w:p>
    <w:p w:rsidR="00792DA6" w:rsidRPr="004A715B" w:rsidRDefault="00792DA6" w:rsidP="004A715B">
      <w:pPr>
        <w:spacing w:line="360" w:lineRule="auto"/>
        <w:jc w:val="both"/>
        <w:rPr>
          <w:sz w:val="28"/>
          <w:szCs w:val="28"/>
        </w:rPr>
      </w:pPr>
      <w:r w:rsidRPr="004A715B">
        <w:rPr>
          <w:sz w:val="28"/>
          <w:szCs w:val="28"/>
        </w:rPr>
        <w:t>Вербальное общение является наиболее исследованной разновидностью че</w:t>
      </w:r>
      <w:r w:rsidR="003F11F5">
        <w:rPr>
          <w:sz w:val="28"/>
          <w:szCs w:val="28"/>
        </w:rPr>
        <w:t xml:space="preserve">ловеческой коммуникации. Кроме </w:t>
      </w:r>
      <w:r w:rsidRPr="004A715B">
        <w:rPr>
          <w:sz w:val="28"/>
          <w:szCs w:val="28"/>
        </w:rPr>
        <w:t>того, это наиболее универсальный способ передачи мысли. На верб</w:t>
      </w:r>
      <w:r w:rsidR="003F11F5">
        <w:rPr>
          <w:sz w:val="28"/>
          <w:szCs w:val="28"/>
        </w:rPr>
        <w:t>альный человеческий язык можно «перевести»</w:t>
      </w:r>
      <w:r w:rsidRPr="004A715B">
        <w:rPr>
          <w:sz w:val="28"/>
          <w:szCs w:val="28"/>
        </w:rPr>
        <w:t xml:space="preserve"> сообщение, созданное с помощью любой другой знаковой системы. Например, сигнал красный свет переводится как </w:t>
      </w:r>
      <w:r w:rsidR="003F11F5">
        <w:rPr>
          <w:sz w:val="28"/>
          <w:szCs w:val="28"/>
        </w:rPr>
        <w:t>«проезд закрыт», «остановитесь»</w:t>
      </w:r>
      <w:r w:rsidRPr="004A715B">
        <w:rPr>
          <w:sz w:val="28"/>
          <w:szCs w:val="28"/>
        </w:rPr>
        <w:t>; поднятый вверх палец, прик</w:t>
      </w:r>
      <w:r w:rsidR="006A6B0E">
        <w:rPr>
          <w:sz w:val="28"/>
          <w:szCs w:val="28"/>
        </w:rPr>
        <w:t>рытый ладонью другой руки, как «</w:t>
      </w:r>
      <w:r w:rsidRPr="004A715B">
        <w:rPr>
          <w:sz w:val="28"/>
          <w:szCs w:val="28"/>
        </w:rPr>
        <w:t>прошу дополнительную минуту перерыва</w:t>
      </w:r>
      <w:r w:rsidR="006A6B0E">
        <w:rPr>
          <w:sz w:val="28"/>
          <w:szCs w:val="28"/>
        </w:rPr>
        <w:t>»</w:t>
      </w:r>
      <w:r w:rsidRPr="004A715B">
        <w:rPr>
          <w:sz w:val="28"/>
          <w:szCs w:val="28"/>
        </w:rPr>
        <w:t xml:space="preserve"> в спортивных состязаниях и т.п. </w:t>
      </w:r>
    </w:p>
    <w:p w:rsidR="00792DA6" w:rsidRPr="004A715B" w:rsidRDefault="00792DA6" w:rsidP="004A715B">
      <w:pPr>
        <w:spacing w:line="360" w:lineRule="auto"/>
        <w:jc w:val="both"/>
        <w:rPr>
          <w:sz w:val="28"/>
          <w:szCs w:val="28"/>
        </w:rPr>
      </w:pPr>
    </w:p>
    <w:p w:rsidR="00792DA6" w:rsidRPr="004A715B" w:rsidRDefault="00792DA6" w:rsidP="004A715B">
      <w:pPr>
        <w:spacing w:line="360" w:lineRule="auto"/>
        <w:jc w:val="both"/>
        <w:rPr>
          <w:sz w:val="28"/>
          <w:szCs w:val="28"/>
        </w:rPr>
      </w:pPr>
      <w:r w:rsidRPr="004A715B">
        <w:rPr>
          <w:sz w:val="28"/>
          <w:szCs w:val="28"/>
        </w:rPr>
        <w:t>Речевая сторона коммуникации имеет сложную многоярусную структуру (от дифференциального признака фонемы до текста и интертекста) и выступает в различных стилистических разновидностях (различные стили и жанры, разговорный и литературный язык, диалекты и социолекты и т.п.). Все речевые характеристики и другие компоненты коммуникативного акта способствуют его (успешной либо неуспешной) реализации. Говоря с другими, мы выбираем из обширного инвентаря (в современной лингвистике иногда говорят: поля) возможных средств речевой и неречевой коммуникации т</w:t>
      </w:r>
      <w:r w:rsidR="006A6B0E">
        <w:rPr>
          <w:sz w:val="28"/>
          <w:szCs w:val="28"/>
        </w:rPr>
        <w:t>.</w:t>
      </w:r>
      <w:r w:rsidRPr="004A715B">
        <w:rPr>
          <w:sz w:val="28"/>
          <w:szCs w:val="28"/>
        </w:rPr>
        <w:t>е средства, которые нам кажутся наиболее подходящими для выражения наших мыслей в данной ситуации. Это – социально значимый выбор. Процесс этот и бесконечен, и бесконечно многообразен.</w:t>
      </w:r>
    </w:p>
    <w:p w:rsidR="00792DA6" w:rsidRPr="004A715B" w:rsidRDefault="00792DA6" w:rsidP="004A715B">
      <w:pPr>
        <w:spacing w:line="360" w:lineRule="auto"/>
        <w:jc w:val="both"/>
        <w:rPr>
          <w:sz w:val="28"/>
          <w:szCs w:val="28"/>
        </w:rPr>
      </w:pPr>
      <w:r w:rsidRPr="004A715B">
        <w:rPr>
          <w:sz w:val="28"/>
          <w:szCs w:val="28"/>
        </w:rPr>
        <w:t xml:space="preserve"> Остановимся на самых общих коммуникативных характеристиках речи. С точки зрения теории коммуникации, речь включается в единый коммуникативный акт и проявляет следующие свойства: </w:t>
      </w:r>
    </w:p>
    <w:p w:rsidR="00792DA6" w:rsidRPr="004A715B" w:rsidRDefault="006A6B0E" w:rsidP="006A6B0E">
      <w:pPr>
        <w:spacing w:line="360" w:lineRule="auto"/>
        <w:jc w:val="both"/>
        <w:rPr>
          <w:sz w:val="28"/>
          <w:szCs w:val="28"/>
        </w:rPr>
      </w:pPr>
      <w:r>
        <w:rPr>
          <w:sz w:val="28"/>
          <w:szCs w:val="28"/>
        </w:rPr>
        <w:t xml:space="preserve">-    </w:t>
      </w:r>
      <w:r w:rsidR="00792DA6" w:rsidRPr="004A715B">
        <w:rPr>
          <w:sz w:val="28"/>
          <w:szCs w:val="28"/>
        </w:rPr>
        <w:t xml:space="preserve">речь является частью коммуникативной культуры и культуры вообще, </w:t>
      </w:r>
    </w:p>
    <w:p w:rsidR="00792DA6" w:rsidRPr="004A715B" w:rsidRDefault="006A6B0E" w:rsidP="004A715B">
      <w:pPr>
        <w:spacing w:line="360" w:lineRule="auto"/>
        <w:jc w:val="both"/>
        <w:rPr>
          <w:sz w:val="28"/>
          <w:szCs w:val="28"/>
        </w:rPr>
      </w:pPr>
      <w:r>
        <w:rPr>
          <w:sz w:val="28"/>
          <w:szCs w:val="28"/>
        </w:rPr>
        <w:t xml:space="preserve">- </w:t>
      </w:r>
      <w:r w:rsidR="00792DA6" w:rsidRPr="004A715B">
        <w:rPr>
          <w:sz w:val="28"/>
          <w:szCs w:val="28"/>
        </w:rPr>
        <w:t xml:space="preserve">речь способствует формированию общественной роли (social identity) коммуниканта, </w:t>
      </w:r>
    </w:p>
    <w:p w:rsidR="00792DA6" w:rsidRPr="004A715B" w:rsidRDefault="006A6B0E" w:rsidP="004A715B">
      <w:pPr>
        <w:spacing w:line="360" w:lineRule="auto"/>
        <w:jc w:val="both"/>
        <w:rPr>
          <w:sz w:val="28"/>
          <w:szCs w:val="28"/>
        </w:rPr>
      </w:pPr>
      <w:r>
        <w:rPr>
          <w:sz w:val="28"/>
          <w:szCs w:val="28"/>
        </w:rPr>
        <w:t xml:space="preserve">- </w:t>
      </w:r>
      <w:r w:rsidR="00792DA6" w:rsidRPr="004A715B">
        <w:rPr>
          <w:sz w:val="28"/>
          <w:szCs w:val="28"/>
        </w:rPr>
        <w:t xml:space="preserve">с помощью речи осуществляется взаимное общественное признание коммуникантов, </w:t>
      </w:r>
    </w:p>
    <w:p w:rsidR="00792DA6" w:rsidRPr="004A715B" w:rsidRDefault="006A6B0E" w:rsidP="004A715B">
      <w:pPr>
        <w:spacing w:line="360" w:lineRule="auto"/>
        <w:jc w:val="both"/>
        <w:rPr>
          <w:sz w:val="28"/>
          <w:szCs w:val="28"/>
        </w:rPr>
      </w:pPr>
      <w:r>
        <w:rPr>
          <w:sz w:val="28"/>
          <w:szCs w:val="28"/>
        </w:rPr>
        <w:t xml:space="preserve">-    </w:t>
      </w:r>
      <w:r w:rsidR="00792DA6" w:rsidRPr="004A715B">
        <w:rPr>
          <w:sz w:val="28"/>
          <w:szCs w:val="28"/>
        </w:rPr>
        <w:t xml:space="preserve">в речевой коммуникации создаются социальные значения. </w:t>
      </w:r>
    </w:p>
    <w:p w:rsidR="00792DA6" w:rsidRPr="004A715B" w:rsidRDefault="00792DA6" w:rsidP="004A715B">
      <w:pPr>
        <w:spacing w:line="360" w:lineRule="auto"/>
        <w:jc w:val="both"/>
        <w:rPr>
          <w:sz w:val="28"/>
          <w:szCs w:val="28"/>
        </w:rPr>
      </w:pPr>
    </w:p>
    <w:p w:rsidR="00792DA6" w:rsidRPr="004A715B" w:rsidRDefault="00792DA6" w:rsidP="004A715B">
      <w:pPr>
        <w:spacing w:line="360" w:lineRule="auto"/>
        <w:jc w:val="both"/>
        <w:rPr>
          <w:sz w:val="28"/>
          <w:szCs w:val="28"/>
        </w:rPr>
      </w:pPr>
      <w:r w:rsidRPr="004A715B">
        <w:rPr>
          <w:sz w:val="28"/>
          <w:szCs w:val="28"/>
        </w:rPr>
        <w:t xml:space="preserve">В речевой коммуникации мы еще раз убеждаемся, что слова не являются просто знаками для обозначения предметов или классов предметов. Говоря, используя слова в коммуникации, мы создаем целые системы идей, верований, мифов, свойственных определенному сообществу, определенной культуре (примеры: establishment, авось, партия) это особенно хорошо видно при попытке перевести высказывания с этими словами. Иногда иностранцу приходится читать целую лекцию о межкультурных соответствиях, прежде чем он начнет правильно понимать и употреблять даже кажущиеся схожими слова и стоящие за ними понятия. Даже вполне переводимые лексемы имеют разную культурную, </w:t>
      </w:r>
      <w:r w:rsidR="006A6B0E" w:rsidRPr="004A715B">
        <w:rPr>
          <w:sz w:val="28"/>
          <w:szCs w:val="28"/>
        </w:rPr>
        <w:t>и,</w:t>
      </w:r>
      <w:r w:rsidRPr="004A715B">
        <w:rPr>
          <w:sz w:val="28"/>
          <w:szCs w:val="28"/>
        </w:rPr>
        <w:t xml:space="preserve"> следовательно, коммуникативную ценность (хлеб, деньги). Внутри одной культуры также можно увидеть различия в употреблении слов (однозначный). </w:t>
      </w:r>
    </w:p>
    <w:p w:rsidR="00792DA6" w:rsidRPr="004A715B" w:rsidRDefault="00792DA6" w:rsidP="004A715B">
      <w:pPr>
        <w:spacing w:line="360" w:lineRule="auto"/>
        <w:ind w:left="426"/>
        <w:jc w:val="both"/>
        <w:rPr>
          <w:sz w:val="28"/>
          <w:szCs w:val="28"/>
        </w:rPr>
      </w:pPr>
    </w:p>
    <w:p w:rsidR="00BE0AB8" w:rsidRDefault="00BE0AB8" w:rsidP="001E4FB4">
      <w:pPr>
        <w:numPr>
          <w:ilvl w:val="0"/>
          <w:numId w:val="1"/>
        </w:numPr>
        <w:spacing w:line="360" w:lineRule="auto"/>
        <w:jc w:val="center"/>
        <w:rPr>
          <w:b/>
          <w:bCs/>
          <w:sz w:val="32"/>
          <w:szCs w:val="32"/>
        </w:rPr>
      </w:pPr>
      <w:r w:rsidRPr="001E4FB4">
        <w:rPr>
          <w:b/>
          <w:bCs/>
          <w:sz w:val="32"/>
          <w:szCs w:val="32"/>
        </w:rPr>
        <w:t>Невербальное общение</w:t>
      </w:r>
    </w:p>
    <w:p w:rsidR="002D2A17" w:rsidRPr="001E4FB4" w:rsidRDefault="002D2A17" w:rsidP="002D2A17">
      <w:pPr>
        <w:spacing w:line="360" w:lineRule="auto"/>
        <w:ind w:left="426"/>
        <w:rPr>
          <w:b/>
          <w:bCs/>
          <w:sz w:val="32"/>
          <w:szCs w:val="32"/>
        </w:rPr>
      </w:pPr>
    </w:p>
    <w:p w:rsidR="00BE0AB8" w:rsidRPr="004A715B" w:rsidRDefault="00BE0AB8" w:rsidP="004A715B">
      <w:pPr>
        <w:pStyle w:val="a4"/>
        <w:spacing w:line="360" w:lineRule="auto"/>
        <w:jc w:val="both"/>
        <w:rPr>
          <w:sz w:val="28"/>
          <w:szCs w:val="28"/>
        </w:rPr>
      </w:pPr>
      <w:r w:rsidRPr="004A715B">
        <w:rPr>
          <w:sz w:val="28"/>
          <w:szCs w:val="28"/>
        </w:rPr>
        <w:t>Люди могут обмениваться разными типами информации на разных уровнях понимания. Известно, что общение не исчерпывается устными или письменными сообщениями. В этом процессе важную роль играют эмоции, манеры партнеров, жесты. Психологами установлено, что в процессе взаимодействия людей от 60 до 80% коммуникаций осуществляется за счет невербальных средств выражения и только 20 – 40% информации передается с помощью вербальных. Эти данные заставляют нас задуматься над значением невербального общения для взаимопонимания людей, обратить особое внимание на значение жестов и мимики человека, а также порождают желание овладеть искусством толкования этого особого языка, на котором мы все разговариваем, даже не осознавая этого.</w:t>
      </w:r>
    </w:p>
    <w:p w:rsidR="00BE0AB8" w:rsidRPr="001E4FB4" w:rsidRDefault="00BE0AB8" w:rsidP="001E4FB4">
      <w:pPr>
        <w:spacing w:line="360" w:lineRule="auto"/>
        <w:jc w:val="center"/>
        <w:rPr>
          <w:sz w:val="32"/>
          <w:szCs w:val="32"/>
        </w:rPr>
      </w:pPr>
    </w:p>
    <w:p w:rsidR="00BE0AB8" w:rsidRPr="001E4FB4" w:rsidRDefault="00C823EB" w:rsidP="001E4FB4">
      <w:pPr>
        <w:spacing w:line="360" w:lineRule="auto"/>
        <w:jc w:val="center"/>
        <w:rPr>
          <w:b/>
          <w:sz w:val="32"/>
          <w:szCs w:val="32"/>
        </w:rPr>
      </w:pPr>
      <w:r w:rsidRPr="001E4FB4">
        <w:rPr>
          <w:b/>
          <w:iCs/>
          <w:sz w:val="32"/>
          <w:szCs w:val="32"/>
        </w:rPr>
        <w:t xml:space="preserve">3.1. </w:t>
      </w:r>
      <w:r w:rsidR="00BE0AB8" w:rsidRPr="001E4FB4">
        <w:rPr>
          <w:b/>
          <w:iCs/>
          <w:sz w:val="32"/>
          <w:szCs w:val="32"/>
        </w:rPr>
        <w:t>Кинесические особенности невербального общения</w:t>
      </w:r>
    </w:p>
    <w:p w:rsidR="00BE0AB8" w:rsidRPr="004A715B" w:rsidRDefault="00BE0AB8" w:rsidP="004A715B">
      <w:pPr>
        <w:spacing w:line="360" w:lineRule="auto"/>
        <w:ind w:firstLine="540"/>
        <w:jc w:val="both"/>
        <w:rPr>
          <w:sz w:val="28"/>
          <w:szCs w:val="28"/>
        </w:rPr>
      </w:pPr>
    </w:p>
    <w:p w:rsidR="00BE0AB8" w:rsidRPr="004A715B" w:rsidRDefault="00BE0AB8" w:rsidP="004A715B">
      <w:pPr>
        <w:tabs>
          <w:tab w:val="left" w:pos="900"/>
        </w:tabs>
        <w:spacing w:line="360" w:lineRule="auto"/>
        <w:ind w:firstLine="540"/>
        <w:jc w:val="both"/>
        <w:rPr>
          <w:sz w:val="28"/>
          <w:szCs w:val="28"/>
        </w:rPr>
      </w:pPr>
      <w:r w:rsidRPr="004A715B">
        <w:rPr>
          <w:sz w:val="28"/>
          <w:szCs w:val="28"/>
        </w:rPr>
        <w:t xml:space="preserve">Как известно, изучение собеседника (партнера по общению) по его жестам, мимике и позам относится к области </w:t>
      </w:r>
      <w:r w:rsidRPr="004A715B">
        <w:rPr>
          <w:b/>
          <w:bCs/>
          <w:sz w:val="28"/>
          <w:szCs w:val="28"/>
        </w:rPr>
        <w:t>кинесики.</w:t>
      </w:r>
      <w:r w:rsidRPr="004A715B">
        <w:rPr>
          <w:sz w:val="28"/>
          <w:szCs w:val="28"/>
        </w:rPr>
        <w:t xml:space="preserve"> Рассмотрим только  некоторые из этих кинесических составляющих.</w:t>
      </w:r>
    </w:p>
    <w:p w:rsidR="00BE0AB8" w:rsidRPr="004A715B" w:rsidRDefault="00BE0AB8" w:rsidP="004A715B">
      <w:pPr>
        <w:pStyle w:val="31"/>
        <w:spacing w:line="360" w:lineRule="auto"/>
        <w:ind w:firstLine="426"/>
        <w:jc w:val="both"/>
        <w:rPr>
          <w:sz w:val="28"/>
          <w:szCs w:val="28"/>
        </w:rPr>
      </w:pPr>
      <w:r w:rsidRPr="004A715B">
        <w:rPr>
          <w:sz w:val="28"/>
          <w:szCs w:val="28"/>
        </w:rPr>
        <w:t>Во всем мире основные коммуникационные жесты не отличаются друг от друга. Когда люди счастливы, они улыбаются, когда они печальны — они хмурятся, когда сердятся — у них сердитый взгляд. Кивание голо</w:t>
      </w:r>
      <w:r w:rsidR="006A6B0E">
        <w:rPr>
          <w:sz w:val="28"/>
          <w:szCs w:val="28"/>
        </w:rPr>
        <w:t>вой почти во всем мире означает «</w:t>
      </w:r>
      <w:r w:rsidRPr="004A715B">
        <w:rPr>
          <w:sz w:val="28"/>
          <w:szCs w:val="28"/>
        </w:rPr>
        <w:t>да</w:t>
      </w:r>
      <w:r w:rsidR="006A6B0E">
        <w:rPr>
          <w:sz w:val="28"/>
          <w:szCs w:val="28"/>
        </w:rPr>
        <w:t>»</w:t>
      </w:r>
      <w:r w:rsidRPr="004A715B">
        <w:rPr>
          <w:sz w:val="28"/>
          <w:szCs w:val="28"/>
        </w:rPr>
        <w:t xml:space="preserve"> или утверждение. Жест </w:t>
      </w:r>
      <w:r w:rsidR="006A6B0E">
        <w:rPr>
          <w:sz w:val="28"/>
          <w:szCs w:val="28"/>
        </w:rPr>
        <w:t>«</w:t>
      </w:r>
      <w:r w:rsidRPr="004A715B">
        <w:rPr>
          <w:sz w:val="28"/>
          <w:szCs w:val="28"/>
        </w:rPr>
        <w:t>пожимание плечами</w:t>
      </w:r>
      <w:r w:rsidR="006A6B0E">
        <w:rPr>
          <w:sz w:val="28"/>
          <w:szCs w:val="28"/>
        </w:rPr>
        <w:t>»</w:t>
      </w:r>
      <w:r w:rsidRPr="004A715B">
        <w:rPr>
          <w:sz w:val="28"/>
          <w:szCs w:val="28"/>
        </w:rPr>
        <w:t xml:space="preserve"> является хорошим примером универсального жеста, который обозначает, что человек не знает или не понимает, о чем идет речь.</w:t>
      </w:r>
    </w:p>
    <w:p w:rsidR="00BE0AB8" w:rsidRPr="004A715B" w:rsidRDefault="00BE0AB8" w:rsidP="004A715B">
      <w:pPr>
        <w:autoSpaceDE w:val="0"/>
        <w:autoSpaceDN w:val="0"/>
        <w:adjustRightInd w:val="0"/>
        <w:spacing w:line="360" w:lineRule="auto"/>
        <w:ind w:firstLine="320"/>
        <w:jc w:val="both"/>
        <w:rPr>
          <w:sz w:val="28"/>
          <w:szCs w:val="28"/>
        </w:rPr>
      </w:pPr>
      <w:r w:rsidRPr="004A715B">
        <w:rPr>
          <w:sz w:val="28"/>
          <w:szCs w:val="28"/>
        </w:rPr>
        <w:t>Как вербальные языки отличаются друг от друга в зависимости от типа культуры, так и невербальный язык одной нации отличается от невербального языка другой нации. Следует отметить, что наиболее распространенным жестом является прикосновение, или тактильный контакт. Прикосновение, или тактильный контакт, является для человека самым первым и самым важным в его жизни. Культурные нормы значительно регламентируют тактильные контакты. Прикосновение остается знаком, прежде всего, выражающим чувства к партнеру по общению. Грубые, болевые контакты сопровождают агрессию и принуждение. Мягкие, не болевые контакты сигнализируют о доверии и симпатии к партнеру.</w:t>
      </w:r>
    </w:p>
    <w:p w:rsidR="00BE0AB8" w:rsidRPr="004A715B" w:rsidRDefault="00BE0AB8" w:rsidP="004A715B">
      <w:pPr>
        <w:pStyle w:val="31"/>
        <w:spacing w:line="360" w:lineRule="auto"/>
        <w:ind w:firstLine="320"/>
        <w:jc w:val="both"/>
        <w:rPr>
          <w:sz w:val="28"/>
          <w:szCs w:val="28"/>
        </w:rPr>
      </w:pPr>
      <w:r w:rsidRPr="004A715B">
        <w:rPr>
          <w:b/>
          <w:bCs/>
          <w:sz w:val="28"/>
          <w:szCs w:val="28"/>
        </w:rPr>
        <w:t>Рукопожатие.</w:t>
      </w:r>
      <w:r w:rsidRPr="004A715B">
        <w:rPr>
          <w:sz w:val="28"/>
          <w:szCs w:val="28"/>
        </w:rPr>
        <w:t xml:space="preserve"> Непременным атрибутом любой встречи и прощания является рукопожатие. Оно может быть очень информативным, особенно его интенсивность и продолжительность. Слишком короткое, вялое рукопожатие очень сухих рук может свидетельствовать о безразличии. Наоборот, продолжительное рукопожатие и слишком влажные руки свидетельствуют о сильном волнении. Немного удлиненное рукопожатие наряду с улыбкой и теплым взглядом демонстрирует дружелюбие. Однако задерживать руку партнера в своей руке не стоит: у него может возникнуть чувство раздражения (он как будто попал в капкан).</w:t>
      </w:r>
    </w:p>
    <w:p w:rsidR="00BE0AB8" w:rsidRPr="004A715B" w:rsidRDefault="00BE0AB8" w:rsidP="004A715B">
      <w:pPr>
        <w:pStyle w:val="31"/>
        <w:spacing w:line="360" w:lineRule="auto"/>
        <w:ind w:firstLine="300"/>
        <w:jc w:val="both"/>
        <w:rPr>
          <w:sz w:val="28"/>
          <w:szCs w:val="28"/>
        </w:rPr>
      </w:pPr>
      <w:r w:rsidRPr="004A715B">
        <w:rPr>
          <w:b/>
          <w:bCs/>
          <w:sz w:val="28"/>
          <w:szCs w:val="28"/>
        </w:rPr>
        <w:t>Жесты и позы.</w:t>
      </w:r>
      <w:r w:rsidRPr="004A715B">
        <w:rPr>
          <w:sz w:val="28"/>
          <w:szCs w:val="28"/>
        </w:rPr>
        <w:t xml:space="preserve"> В практике делового взаимодействия выделяются несколько основных жестов, отражающих внутреннее состояние человека. Действительно, движения рук и тела передают много сведений о человеке.</w:t>
      </w:r>
    </w:p>
    <w:p w:rsidR="00BE0AB8" w:rsidRPr="004A715B" w:rsidRDefault="00BE0AB8" w:rsidP="004A715B">
      <w:pPr>
        <w:autoSpaceDE w:val="0"/>
        <w:autoSpaceDN w:val="0"/>
        <w:adjustRightInd w:val="0"/>
        <w:spacing w:line="360" w:lineRule="auto"/>
        <w:ind w:firstLine="320"/>
        <w:jc w:val="both"/>
        <w:rPr>
          <w:sz w:val="28"/>
          <w:szCs w:val="28"/>
        </w:rPr>
      </w:pPr>
      <w:r w:rsidRPr="004A715B">
        <w:rPr>
          <w:sz w:val="28"/>
          <w:szCs w:val="28"/>
        </w:rPr>
        <w:t>Во-первых, в них проявляются состояние организма и непосредственные эмоциональные реакции. Это позволяет судить о темпераменте человека (сильные или слабые у него реакции, быстрые или замедленные, инертные или подвижные).</w:t>
      </w:r>
    </w:p>
    <w:p w:rsidR="00BE0AB8" w:rsidRPr="004A715B" w:rsidRDefault="00BE0AB8" w:rsidP="004A715B">
      <w:pPr>
        <w:autoSpaceDE w:val="0"/>
        <w:autoSpaceDN w:val="0"/>
        <w:adjustRightInd w:val="0"/>
        <w:spacing w:line="360" w:lineRule="auto"/>
        <w:ind w:firstLine="320"/>
        <w:jc w:val="both"/>
        <w:rPr>
          <w:sz w:val="28"/>
          <w:szCs w:val="28"/>
        </w:rPr>
      </w:pPr>
      <w:r w:rsidRPr="004A715B">
        <w:rPr>
          <w:sz w:val="28"/>
          <w:szCs w:val="28"/>
        </w:rPr>
        <w:t xml:space="preserve"> Во-вторых, позы и движения тела выражают многие черты характера человека, степень его уверенности в себе, зажатость или раскованность, осторожность или порывистость.      </w:t>
      </w:r>
    </w:p>
    <w:p w:rsidR="00BE0AB8" w:rsidRPr="004A715B" w:rsidRDefault="00BE0AB8" w:rsidP="004A715B">
      <w:pPr>
        <w:autoSpaceDE w:val="0"/>
        <w:autoSpaceDN w:val="0"/>
        <w:adjustRightInd w:val="0"/>
        <w:spacing w:line="360" w:lineRule="auto"/>
        <w:ind w:firstLine="320"/>
        <w:jc w:val="both"/>
        <w:rPr>
          <w:sz w:val="28"/>
          <w:szCs w:val="28"/>
        </w:rPr>
      </w:pPr>
      <w:r w:rsidRPr="004A715B">
        <w:rPr>
          <w:sz w:val="28"/>
          <w:szCs w:val="28"/>
        </w:rPr>
        <w:t xml:space="preserve"> В-третьих, в позе и жестах проявляются культурные нормы, усвоенные человеком.            </w:t>
      </w:r>
    </w:p>
    <w:p w:rsidR="00BE0AB8" w:rsidRPr="004A715B" w:rsidRDefault="00BE0AB8" w:rsidP="004A715B">
      <w:pPr>
        <w:autoSpaceDE w:val="0"/>
        <w:autoSpaceDN w:val="0"/>
        <w:adjustRightInd w:val="0"/>
        <w:spacing w:line="360" w:lineRule="auto"/>
        <w:ind w:firstLine="320"/>
        <w:jc w:val="both"/>
        <w:rPr>
          <w:sz w:val="28"/>
          <w:szCs w:val="28"/>
        </w:rPr>
      </w:pPr>
      <w:r w:rsidRPr="004A715B">
        <w:rPr>
          <w:sz w:val="28"/>
          <w:szCs w:val="28"/>
        </w:rPr>
        <w:t xml:space="preserve"> В-четвертых, жестам и позе приписываются чисто условные символические значения. Таким образом, они способны передать точную информацию.</w:t>
      </w:r>
    </w:p>
    <w:p w:rsidR="00BE0AB8" w:rsidRPr="004A715B" w:rsidRDefault="00BE0AB8" w:rsidP="004A715B">
      <w:pPr>
        <w:autoSpaceDE w:val="0"/>
        <w:autoSpaceDN w:val="0"/>
        <w:adjustRightInd w:val="0"/>
        <w:spacing w:before="180" w:line="360" w:lineRule="auto"/>
        <w:ind w:firstLine="320"/>
        <w:jc w:val="both"/>
        <w:rPr>
          <w:sz w:val="28"/>
          <w:szCs w:val="28"/>
        </w:rPr>
      </w:pPr>
      <w:r w:rsidRPr="004A715B">
        <w:rPr>
          <w:b/>
          <w:bCs/>
          <w:sz w:val="28"/>
          <w:szCs w:val="28"/>
        </w:rPr>
        <w:t>Жесты открытости</w:t>
      </w:r>
      <w:r w:rsidRPr="004A715B">
        <w:rPr>
          <w:sz w:val="28"/>
          <w:szCs w:val="28"/>
        </w:rPr>
        <w:t xml:space="preserve"> свидетельствуют об искренности и желании говорить откровенно. К этой группе знаков относятся жесты </w:t>
      </w:r>
      <w:r w:rsidR="006A6B0E">
        <w:rPr>
          <w:sz w:val="28"/>
          <w:szCs w:val="28"/>
        </w:rPr>
        <w:t>«</w:t>
      </w:r>
      <w:r w:rsidRPr="004A715B">
        <w:rPr>
          <w:sz w:val="28"/>
          <w:szCs w:val="28"/>
        </w:rPr>
        <w:t>раскрытые руки</w:t>
      </w:r>
      <w:r w:rsidR="006A6B0E">
        <w:rPr>
          <w:sz w:val="28"/>
          <w:szCs w:val="28"/>
        </w:rPr>
        <w:t>»</w:t>
      </w:r>
      <w:r w:rsidRPr="004A715B">
        <w:rPr>
          <w:sz w:val="28"/>
          <w:szCs w:val="28"/>
        </w:rPr>
        <w:t xml:space="preserve"> и </w:t>
      </w:r>
      <w:r w:rsidR="006A6B0E">
        <w:rPr>
          <w:sz w:val="28"/>
          <w:szCs w:val="28"/>
        </w:rPr>
        <w:t>«</w:t>
      </w:r>
      <w:r w:rsidRPr="004A715B">
        <w:rPr>
          <w:sz w:val="28"/>
          <w:szCs w:val="28"/>
        </w:rPr>
        <w:t>расстегивание пиджака</w:t>
      </w:r>
      <w:r w:rsidR="006A6B0E">
        <w:rPr>
          <w:sz w:val="28"/>
          <w:szCs w:val="28"/>
        </w:rPr>
        <w:t>»</w:t>
      </w:r>
      <w:r w:rsidRPr="004A715B">
        <w:rPr>
          <w:sz w:val="28"/>
          <w:szCs w:val="28"/>
        </w:rPr>
        <w:t>.</w:t>
      </w:r>
    </w:p>
    <w:p w:rsidR="00BE0AB8" w:rsidRPr="004A715B" w:rsidRDefault="00BE0AB8" w:rsidP="004A715B">
      <w:pPr>
        <w:pStyle w:val="31"/>
        <w:spacing w:line="360" w:lineRule="auto"/>
        <w:ind w:firstLine="320"/>
        <w:jc w:val="both"/>
        <w:rPr>
          <w:sz w:val="28"/>
          <w:szCs w:val="28"/>
        </w:rPr>
      </w:pPr>
      <w:r w:rsidRPr="004A715B">
        <w:rPr>
          <w:sz w:val="28"/>
          <w:szCs w:val="28"/>
        </w:rPr>
        <w:t xml:space="preserve">Жест </w:t>
      </w:r>
      <w:r w:rsidR="006A6B0E">
        <w:rPr>
          <w:sz w:val="28"/>
          <w:szCs w:val="28"/>
        </w:rPr>
        <w:t>«</w:t>
      </w:r>
      <w:r w:rsidRPr="004A715B">
        <w:rPr>
          <w:sz w:val="28"/>
          <w:szCs w:val="28"/>
        </w:rPr>
        <w:t>раскрытые руки</w:t>
      </w:r>
      <w:r w:rsidR="006A6B0E">
        <w:rPr>
          <w:sz w:val="28"/>
          <w:szCs w:val="28"/>
        </w:rPr>
        <w:t>»</w:t>
      </w:r>
      <w:r w:rsidRPr="004A715B">
        <w:rPr>
          <w:sz w:val="28"/>
          <w:szCs w:val="28"/>
        </w:rPr>
        <w:t xml:space="preserve"> состоит в том, что собеседник протягивает вперед в вашу сторону свои руки ладонями вверх. Этот жест демонстрирует желание пойти навстречу и установить контакт.</w:t>
      </w:r>
    </w:p>
    <w:p w:rsidR="00BE0AB8" w:rsidRPr="004A715B" w:rsidRDefault="00BE0AB8" w:rsidP="004A715B">
      <w:pPr>
        <w:autoSpaceDE w:val="0"/>
        <w:autoSpaceDN w:val="0"/>
        <w:adjustRightInd w:val="0"/>
        <w:spacing w:line="360" w:lineRule="auto"/>
        <w:ind w:firstLine="426"/>
        <w:jc w:val="both"/>
        <w:rPr>
          <w:sz w:val="28"/>
          <w:szCs w:val="28"/>
        </w:rPr>
      </w:pPr>
      <w:r w:rsidRPr="004A715B">
        <w:rPr>
          <w:sz w:val="28"/>
          <w:szCs w:val="28"/>
        </w:rPr>
        <w:t xml:space="preserve">Жест </w:t>
      </w:r>
      <w:r w:rsidR="006A6B0E">
        <w:rPr>
          <w:sz w:val="28"/>
          <w:szCs w:val="28"/>
        </w:rPr>
        <w:t>«</w:t>
      </w:r>
      <w:r w:rsidRPr="004A715B">
        <w:rPr>
          <w:sz w:val="28"/>
          <w:szCs w:val="28"/>
        </w:rPr>
        <w:t>расстегивание пиджака</w:t>
      </w:r>
      <w:r w:rsidR="006A6B0E">
        <w:rPr>
          <w:sz w:val="28"/>
          <w:szCs w:val="28"/>
        </w:rPr>
        <w:t>»</w:t>
      </w:r>
      <w:r w:rsidRPr="004A715B">
        <w:rPr>
          <w:sz w:val="28"/>
          <w:szCs w:val="28"/>
        </w:rPr>
        <w:t xml:space="preserve"> также является знаком открытости. Люди открытые и дружески к нам расположенные часто расстегивают и даже снимают пиджак в вашем присутствии. Опыт показывает, что соглашение между собеседниками в расстегнутых пиджаках достигается чаще, чем между теми, кто оставался в застегнутых пиджаках. Тот, кто меняет свое решение в благоприятную сторону, обычно разжимает руки и автоматически расстегивает пиджак.</w:t>
      </w:r>
    </w:p>
    <w:p w:rsidR="00BE0AB8" w:rsidRPr="004A715B" w:rsidRDefault="00BE0AB8" w:rsidP="004A715B">
      <w:pPr>
        <w:autoSpaceDE w:val="0"/>
        <w:autoSpaceDN w:val="0"/>
        <w:adjustRightInd w:val="0"/>
        <w:spacing w:line="360" w:lineRule="auto"/>
        <w:ind w:firstLine="426"/>
        <w:jc w:val="both"/>
        <w:rPr>
          <w:sz w:val="28"/>
          <w:szCs w:val="28"/>
        </w:rPr>
      </w:pPr>
      <w:r w:rsidRPr="004A715B">
        <w:rPr>
          <w:sz w:val="28"/>
          <w:szCs w:val="28"/>
        </w:rPr>
        <w:t>Когда становится ясно, что возможно соглашение или позитивное решение по поводу обсуждаемого вопроса, а также в том случае, когда создается позитивное впечатление от совместной работы, сидящие расстегивают пиджаки, распрямляют ноги и передвигаются на край стула, ближе к столу, который отделяет их от сидящих напротив них собеседников (чаще всего партнеров по переговорам).</w:t>
      </w:r>
    </w:p>
    <w:p w:rsidR="00BE0AB8" w:rsidRPr="004A715B" w:rsidRDefault="00BE0AB8" w:rsidP="004A715B">
      <w:pPr>
        <w:autoSpaceDE w:val="0"/>
        <w:autoSpaceDN w:val="0"/>
        <w:adjustRightInd w:val="0"/>
        <w:spacing w:line="360" w:lineRule="auto"/>
        <w:ind w:firstLine="426"/>
        <w:jc w:val="both"/>
        <w:rPr>
          <w:sz w:val="28"/>
          <w:szCs w:val="28"/>
        </w:rPr>
      </w:pPr>
      <w:r w:rsidRPr="004A715B">
        <w:rPr>
          <w:b/>
          <w:bCs/>
          <w:sz w:val="28"/>
          <w:szCs w:val="28"/>
        </w:rPr>
        <w:t>Жесты подозрительности и скрытности</w:t>
      </w:r>
      <w:r w:rsidRPr="004A715B">
        <w:rPr>
          <w:sz w:val="28"/>
          <w:szCs w:val="28"/>
        </w:rPr>
        <w:t xml:space="preserve"> свидетельствуют о недоверии к вам, сомнении в вашей правоте, о желании что-то утаить и скрыть от вас. В этих случаях собеседник машинально потирает лоб, виски, подбородок, стремится прикрыть лицо руками. Но чаще всего старается не смотреть на вас, отводя взгляд в сторону. Другой показатель скрытности — несогласованность жестов. Если враждебный по отношению к вам или защищающийся человек улыбается, то это означает, что он за искусственной улыбкой пытается намеренно скрыть свою неискренность.</w:t>
      </w:r>
    </w:p>
    <w:p w:rsidR="00BE0AB8" w:rsidRPr="004A715B" w:rsidRDefault="00BE0AB8" w:rsidP="004A715B">
      <w:pPr>
        <w:autoSpaceDE w:val="0"/>
        <w:autoSpaceDN w:val="0"/>
        <w:adjustRightInd w:val="0"/>
        <w:spacing w:line="360" w:lineRule="auto"/>
        <w:ind w:firstLine="426"/>
        <w:jc w:val="both"/>
        <w:rPr>
          <w:sz w:val="28"/>
          <w:szCs w:val="28"/>
        </w:rPr>
      </w:pPr>
      <w:r w:rsidRPr="004A715B">
        <w:rPr>
          <w:b/>
          <w:bCs/>
          <w:sz w:val="28"/>
          <w:szCs w:val="28"/>
        </w:rPr>
        <w:t>Жесты и позы защиты</w:t>
      </w:r>
      <w:r w:rsidRPr="004A715B">
        <w:rPr>
          <w:sz w:val="28"/>
          <w:szCs w:val="28"/>
        </w:rPr>
        <w:t xml:space="preserve"> являются знаками того, что собеседник чувствует опасность или угрозу. Наиболее распространенным жестом этой группы знаков являются руки, скрещенные на груди. Руки здесь могут занимать три характерных положения.</w:t>
      </w:r>
    </w:p>
    <w:p w:rsidR="00BE0AB8" w:rsidRPr="004A715B" w:rsidRDefault="00BE0AB8" w:rsidP="004A715B">
      <w:pPr>
        <w:pStyle w:val="31"/>
        <w:spacing w:line="360" w:lineRule="auto"/>
        <w:ind w:firstLine="426"/>
        <w:jc w:val="both"/>
        <w:rPr>
          <w:sz w:val="28"/>
          <w:szCs w:val="28"/>
        </w:rPr>
      </w:pPr>
      <w:r w:rsidRPr="004A715B">
        <w:rPr>
          <w:sz w:val="28"/>
          <w:szCs w:val="28"/>
        </w:rPr>
        <w:t>Простое скрещивание рук является универсальным жестом, обозначающим оборонительное или негативное состояние собеседника. В этом случае следует пересмотреть то, что вы делаете или говорите, ибо собеседник начнет уходить от обсуждения. Нужно также учесть и то, что этот жест влияет на поведение других людей. Если в группе из четырех человек или более вы скрестили руки в защитной позе, то вскоре можно ждать, что и другие члены группы последуют вашему примеру. Правда, этот жест может означать просто спокойствие и уверенность, но это бывает тогда, когда атмосфера беседы не носит конфликтного характера.</w:t>
      </w:r>
    </w:p>
    <w:p w:rsidR="00BE0AB8" w:rsidRPr="004A715B" w:rsidRDefault="00BE0AB8" w:rsidP="004A715B">
      <w:pPr>
        <w:autoSpaceDE w:val="0"/>
        <w:autoSpaceDN w:val="0"/>
        <w:adjustRightInd w:val="0"/>
        <w:spacing w:line="360" w:lineRule="auto"/>
        <w:ind w:firstLine="300"/>
        <w:jc w:val="both"/>
        <w:rPr>
          <w:sz w:val="28"/>
          <w:szCs w:val="28"/>
        </w:rPr>
      </w:pPr>
      <w:r w:rsidRPr="004A715B">
        <w:rPr>
          <w:sz w:val="28"/>
          <w:szCs w:val="28"/>
        </w:rPr>
        <w:t>Если помимо скрещенных на груди рук собеседник еще сжимает пальцы в кулак, то это свидетельствует о его враждебности или наступательной позиции. В этом случае следует замедлить свою речь и движения, как бы предлагая собеседнику последовать вашему примеру. Если это не помогает, то следует постараться сменить тему разговора.</w:t>
      </w:r>
    </w:p>
    <w:p w:rsidR="00BE0AB8" w:rsidRPr="004A715B" w:rsidRDefault="00BE0AB8" w:rsidP="004A715B">
      <w:pPr>
        <w:autoSpaceDE w:val="0"/>
        <w:autoSpaceDN w:val="0"/>
        <w:adjustRightInd w:val="0"/>
        <w:spacing w:line="360" w:lineRule="auto"/>
        <w:ind w:firstLine="300"/>
        <w:jc w:val="both"/>
        <w:rPr>
          <w:sz w:val="28"/>
          <w:szCs w:val="28"/>
        </w:rPr>
      </w:pPr>
      <w:r w:rsidRPr="004A715B">
        <w:rPr>
          <w:b/>
          <w:bCs/>
          <w:sz w:val="28"/>
          <w:szCs w:val="28"/>
        </w:rPr>
        <w:t>Жесты размышления и оценки</w:t>
      </w:r>
      <w:r w:rsidRPr="004A715B">
        <w:rPr>
          <w:sz w:val="28"/>
          <w:szCs w:val="28"/>
        </w:rPr>
        <w:t xml:space="preserve"> отражают состояние задумчивости и стремление найти решение проблемы. Задумчивое (размышляющее) выражение лица сопровождается жестом </w:t>
      </w:r>
      <w:r w:rsidR="006A6B0E">
        <w:rPr>
          <w:sz w:val="28"/>
          <w:szCs w:val="28"/>
        </w:rPr>
        <w:t>«</w:t>
      </w:r>
      <w:r w:rsidRPr="004A715B">
        <w:rPr>
          <w:sz w:val="28"/>
          <w:szCs w:val="28"/>
        </w:rPr>
        <w:t>рука у щеки</w:t>
      </w:r>
      <w:r w:rsidR="006A6B0E">
        <w:rPr>
          <w:sz w:val="28"/>
          <w:szCs w:val="28"/>
        </w:rPr>
        <w:t>»</w:t>
      </w:r>
      <w:r w:rsidRPr="004A715B">
        <w:rPr>
          <w:sz w:val="28"/>
          <w:szCs w:val="28"/>
        </w:rPr>
        <w:t>. Этот жест свидетельствует о том, что вашего собеседника что-то заинтере</w:t>
      </w:r>
      <w:r w:rsidRPr="004A715B">
        <w:rPr>
          <w:sz w:val="28"/>
          <w:szCs w:val="28"/>
        </w:rPr>
        <w:softHyphen/>
        <w:t>совало. Остается выяснить, что же побудило его сосредоточиться на проблеме.</w:t>
      </w:r>
    </w:p>
    <w:p w:rsidR="00BE0AB8" w:rsidRPr="004A715B" w:rsidRDefault="00BE0AB8" w:rsidP="004A715B">
      <w:pPr>
        <w:autoSpaceDE w:val="0"/>
        <w:autoSpaceDN w:val="0"/>
        <w:adjustRightInd w:val="0"/>
        <w:spacing w:line="360" w:lineRule="auto"/>
        <w:ind w:firstLine="300"/>
        <w:jc w:val="both"/>
        <w:rPr>
          <w:sz w:val="28"/>
          <w:szCs w:val="28"/>
        </w:rPr>
      </w:pPr>
      <w:r w:rsidRPr="004A715B">
        <w:rPr>
          <w:sz w:val="28"/>
          <w:szCs w:val="28"/>
        </w:rPr>
        <w:t xml:space="preserve">Жест </w:t>
      </w:r>
      <w:r w:rsidR="006A6B0E">
        <w:rPr>
          <w:sz w:val="28"/>
          <w:szCs w:val="28"/>
        </w:rPr>
        <w:t>«</w:t>
      </w:r>
      <w:r w:rsidRPr="004A715B">
        <w:rPr>
          <w:sz w:val="28"/>
          <w:szCs w:val="28"/>
        </w:rPr>
        <w:t>пощипывание переносицы</w:t>
      </w:r>
      <w:r w:rsidR="006A6B0E">
        <w:rPr>
          <w:sz w:val="28"/>
          <w:szCs w:val="28"/>
        </w:rPr>
        <w:t>»</w:t>
      </w:r>
      <w:r w:rsidRPr="004A715B">
        <w:rPr>
          <w:sz w:val="28"/>
          <w:szCs w:val="28"/>
        </w:rPr>
        <w:t>, который обычно сочетается с закрытыми глазами, говорит о глубокой сосредоточенности и на</w:t>
      </w:r>
      <w:r w:rsidRPr="004A715B">
        <w:rPr>
          <w:sz w:val="28"/>
          <w:szCs w:val="28"/>
        </w:rPr>
        <w:softHyphen/>
        <w:t>пряженных размышлениях. Когда собеседник находится на стадии принятия решения, он почесывает подбородок. Этот жест обычно сопровождается прищуриванием глаз — собеседник как бы рассмат</w:t>
      </w:r>
      <w:r w:rsidRPr="004A715B">
        <w:rPr>
          <w:sz w:val="28"/>
          <w:szCs w:val="28"/>
        </w:rPr>
        <w:softHyphen/>
        <w:t>ривает что-то вдали, как бы пытаясь найти там ответ на свой во</w:t>
      </w:r>
      <w:r w:rsidRPr="004A715B">
        <w:rPr>
          <w:sz w:val="28"/>
          <w:szCs w:val="28"/>
        </w:rPr>
        <w:softHyphen/>
        <w:t>прос.</w:t>
      </w:r>
    </w:p>
    <w:p w:rsidR="00BE0AB8" w:rsidRPr="004A715B" w:rsidRDefault="00BE0AB8" w:rsidP="004A715B">
      <w:pPr>
        <w:pStyle w:val="31"/>
        <w:spacing w:line="360" w:lineRule="auto"/>
        <w:ind w:firstLine="300"/>
        <w:jc w:val="both"/>
        <w:rPr>
          <w:sz w:val="28"/>
          <w:szCs w:val="28"/>
        </w:rPr>
      </w:pPr>
      <w:r w:rsidRPr="004A715B">
        <w:rPr>
          <w:sz w:val="28"/>
          <w:szCs w:val="28"/>
        </w:rPr>
        <w:t>Когда собеседник подносит руку к лицу, опираясь подбородком на ладонь, а указательный палец вытягивает вдоль щеки (осталь</w:t>
      </w:r>
      <w:r w:rsidRPr="004A715B">
        <w:rPr>
          <w:sz w:val="28"/>
          <w:szCs w:val="28"/>
        </w:rPr>
        <w:softHyphen/>
        <w:t>ные пальцы находятся ниже рта) — это является красноречивым свидетельством того, что он критически воспринимает ваши доводы.</w:t>
      </w:r>
    </w:p>
    <w:p w:rsidR="00BE0AB8" w:rsidRPr="004A715B" w:rsidRDefault="00BE0AB8" w:rsidP="004A715B">
      <w:pPr>
        <w:autoSpaceDE w:val="0"/>
        <w:autoSpaceDN w:val="0"/>
        <w:adjustRightInd w:val="0"/>
        <w:spacing w:line="360" w:lineRule="auto"/>
        <w:ind w:firstLine="426"/>
        <w:jc w:val="both"/>
        <w:rPr>
          <w:sz w:val="28"/>
          <w:szCs w:val="28"/>
        </w:rPr>
      </w:pPr>
      <w:r w:rsidRPr="004A715B">
        <w:rPr>
          <w:b/>
          <w:bCs/>
          <w:sz w:val="28"/>
          <w:szCs w:val="28"/>
        </w:rPr>
        <w:t>Жесты сомнения и неуверенности</w:t>
      </w:r>
      <w:r w:rsidRPr="004A715B">
        <w:rPr>
          <w:sz w:val="28"/>
          <w:szCs w:val="28"/>
        </w:rPr>
        <w:t xml:space="preserve"> чаще всего связаны с почесыванием указательным пальцем правой руки под мочкой уха или же боковой части шеи (обычно делается пять почесывающих движений).</w:t>
      </w:r>
    </w:p>
    <w:p w:rsidR="00BE0AB8" w:rsidRPr="004A715B" w:rsidRDefault="00BE0AB8" w:rsidP="004A715B">
      <w:pPr>
        <w:autoSpaceDE w:val="0"/>
        <w:autoSpaceDN w:val="0"/>
        <w:adjustRightInd w:val="0"/>
        <w:spacing w:line="360" w:lineRule="auto"/>
        <w:ind w:firstLine="426"/>
        <w:jc w:val="both"/>
        <w:rPr>
          <w:sz w:val="28"/>
          <w:szCs w:val="28"/>
        </w:rPr>
      </w:pPr>
      <w:r w:rsidRPr="004A715B">
        <w:rPr>
          <w:sz w:val="28"/>
          <w:szCs w:val="28"/>
        </w:rPr>
        <w:t>Прикосновение к носу или его легкое потирание — также знак сомнения. Когда вашему собеседнику бывает трудно ответить на ваш вопрос, он часто указательным пальцем начинает трогать или потирать нос. Правда, здесь следует сделать предостережение: иногда люди потирают нос потому, что он чешется. Однако те, кто чешет нос, обычно делают это энергично, а те, для кого это служит жестом, лишь слегка его потирают.</w:t>
      </w:r>
    </w:p>
    <w:p w:rsidR="00BE0AB8" w:rsidRPr="004A715B" w:rsidRDefault="00BE0AB8" w:rsidP="004A715B">
      <w:pPr>
        <w:autoSpaceDE w:val="0"/>
        <w:autoSpaceDN w:val="0"/>
        <w:adjustRightInd w:val="0"/>
        <w:spacing w:line="360" w:lineRule="auto"/>
        <w:ind w:firstLine="426"/>
        <w:jc w:val="both"/>
        <w:rPr>
          <w:sz w:val="28"/>
          <w:szCs w:val="28"/>
        </w:rPr>
      </w:pPr>
      <w:r w:rsidRPr="004A715B">
        <w:rPr>
          <w:b/>
          <w:bCs/>
          <w:sz w:val="28"/>
          <w:szCs w:val="28"/>
        </w:rPr>
        <w:t>Жесты и позы, свидетельствующие о нежелании слушать и стремлении закончить беседу</w:t>
      </w:r>
      <w:r w:rsidRPr="004A715B">
        <w:rPr>
          <w:sz w:val="28"/>
          <w:szCs w:val="28"/>
        </w:rPr>
        <w:t xml:space="preserve"> достаточно красноречивы. Если во время беседы ваш собеседник опускает веки, то это сигнал о том, что вы для него стали неинтересны или просто надоели, или же он чувствует свое превосходство над вами. Если вы заметили подобный взгляд у своего собеседника, то учтите следующее: необходимо что-то изменить, если вы заинтересованы в успешном завершении разговора.</w:t>
      </w:r>
    </w:p>
    <w:p w:rsidR="00BE0AB8" w:rsidRPr="004A715B" w:rsidRDefault="00BE0AB8" w:rsidP="004A715B">
      <w:pPr>
        <w:autoSpaceDE w:val="0"/>
        <w:autoSpaceDN w:val="0"/>
        <w:adjustRightInd w:val="0"/>
        <w:spacing w:line="360" w:lineRule="auto"/>
        <w:ind w:firstLine="426"/>
        <w:jc w:val="both"/>
        <w:rPr>
          <w:sz w:val="28"/>
          <w:szCs w:val="28"/>
        </w:rPr>
      </w:pPr>
      <w:r w:rsidRPr="004A715B">
        <w:rPr>
          <w:sz w:val="28"/>
          <w:szCs w:val="28"/>
        </w:rPr>
        <w:t>В том случае, когда собеседник явно хочет быстрее закончить беседу, он незаметно (и порой неосознанно) передвигается или поворачивается в сторону двери, при этом его ноги обращаются к выходу. Поворот тела и положение ног указывают на то, что ему очень хочется уйти. Показателем такого желания является также жест, когда собеседник снимает очки и демонстративно откладывает их в сторону. В этой ситуации следует чем-то заинтересовать собеседника либо дать ему возможность уйти. Если вы будете продолжать разговор в том же ключе, то вряд ли добьетесь желаемого результата.</w:t>
      </w:r>
    </w:p>
    <w:p w:rsidR="00BE0AB8" w:rsidRPr="004A715B" w:rsidRDefault="00BE0AB8" w:rsidP="004A715B">
      <w:pPr>
        <w:autoSpaceDE w:val="0"/>
        <w:autoSpaceDN w:val="0"/>
        <w:adjustRightInd w:val="0"/>
        <w:spacing w:line="360" w:lineRule="auto"/>
        <w:ind w:firstLine="426"/>
        <w:jc w:val="both"/>
        <w:rPr>
          <w:sz w:val="28"/>
          <w:szCs w:val="28"/>
        </w:rPr>
      </w:pPr>
      <w:r w:rsidRPr="004A715B">
        <w:rPr>
          <w:b/>
          <w:bCs/>
          <w:sz w:val="28"/>
          <w:szCs w:val="28"/>
        </w:rPr>
        <w:t>Жесты, свидетельствующие о желании преднамеренно затянуть вре</w:t>
      </w:r>
      <w:r w:rsidRPr="004A715B">
        <w:rPr>
          <w:b/>
          <w:bCs/>
          <w:sz w:val="28"/>
          <w:szCs w:val="28"/>
        </w:rPr>
        <w:softHyphen/>
        <w:t>мя,</w:t>
      </w:r>
      <w:r w:rsidRPr="004A715B">
        <w:rPr>
          <w:sz w:val="28"/>
          <w:szCs w:val="28"/>
        </w:rPr>
        <w:t xml:space="preserve"> обычно связаны с очками. Для того чтобы затянуть время с це</w:t>
      </w:r>
      <w:r w:rsidRPr="004A715B">
        <w:rPr>
          <w:sz w:val="28"/>
          <w:szCs w:val="28"/>
        </w:rPr>
        <w:softHyphen/>
        <w:t>лью обдумать окончательное решение, собеседник делает следую</w:t>
      </w:r>
      <w:r w:rsidR="00391EEA">
        <w:rPr>
          <w:sz w:val="28"/>
          <w:szCs w:val="28"/>
        </w:rPr>
        <w:t>щие жесты: постоянно снимает и на</w:t>
      </w:r>
      <w:r w:rsidRPr="004A715B">
        <w:rPr>
          <w:sz w:val="28"/>
          <w:szCs w:val="28"/>
        </w:rPr>
        <w:t xml:space="preserve">девает очки, а также протирает линзы. Если вы наблюдаете один из этих жестов сразу же после того, как спросили человека о его решении, то лучше всего будет помолчать в ожидании. Если партнер вновь </w:t>
      </w:r>
      <w:r w:rsidR="00391EEA">
        <w:rPr>
          <w:sz w:val="28"/>
          <w:szCs w:val="28"/>
        </w:rPr>
        <w:t>на</w:t>
      </w:r>
      <w:r w:rsidRPr="004A715B">
        <w:rPr>
          <w:sz w:val="28"/>
          <w:szCs w:val="28"/>
        </w:rPr>
        <w:t xml:space="preserve">девает очки, то это означает, что он хочет еще раз </w:t>
      </w:r>
      <w:r w:rsidR="00391EEA">
        <w:rPr>
          <w:sz w:val="28"/>
          <w:szCs w:val="28"/>
        </w:rPr>
        <w:t>«</w:t>
      </w:r>
      <w:r w:rsidRPr="004A715B">
        <w:rPr>
          <w:sz w:val="28"/>
          <w:szCs w:val="28"/>
        </w:rPr>
        <w:t>взглянуть на факты</w:t>
      </w:r>
      <w:r w:rsidR="00391EEA">
        <w:rPr>
          <w:sz w:val="28"/>
          <w:szCs w:val="28"/>
        </w:rPr>
        <w:t>»</w:t>
      </w:r>
      <w:r w:rsidRPr="004A715B">
        <w:rPr>
          <w:sz w:val="28"/>
          <w:szCs w:val="28"/>
        </w:rPr>
        <w:t>.</w:t>
      </w:r>
    </w:p>
    <w:p w:rsidR="00BE0AB8" w:rsidRPr="004A715B" w:rsidRDefault="00BE0AB8" w:rsidP="004A715B">
      <w:pPr>
        <w:pStyle w:val="31"/>
        <w:spacing w:line="360" w:lineRule="auto"/>
        <w:ind w:firstLine="426"/>
        <w:jc w:val="both"/>
        <w:rPr>
          <w:sz w:val="28"/>
          <w:szCs w:val="28"/>
        </w:rPr>
      </w:pPr>
      <w:r w:rsidRPr="004A715B">
        <w:rPr>
          <w:sz w:val="28"/>
          <w:szCs w:val="28"/>
        </w:rPr>
        <w:t xml:space="preserve">Жест </w:t>
      </w:r>
      <w:r w:rsidR="00391EEA">
        <w:rPr>
          <w:sz w:val="28"/>
          <w:szCs w:val="28"/>
        </w:rPr>
        <w:t>«</w:t>
      </w:r>
      <w:r w:rsidRPr="004A715B">
        <w:rPr>
          <w:sz w:val="28"/>
          <w:szCs w:val="28"/>
        </w:rPr>
        <w:t>расхаживание</w:t>
      </w:r>
      <w:r w:rsidR="00391EEA">
        <w:rPr>
          <w:sz w:val="28"/>
          <w:szCs w:val="28"/>
        </w:rPr>
        <w:t>»</w:t>
      </w:r>
      <w:r w:rsidRPr="004A715B">
        <w:rPr>
          <w:sz w:val="28"/>
          <w:szCs w:val="28"/>
        </w:rPr>
        <w:t xml:space="preserve"> служит знаком того, что не следует спе</w:t>
      </w:r>
      <w:r w:rsidRPr="004A715B">
        <w:rPr>
          <w:sz w:val="28"/>
          <w:szCs w:val="28"/>
        </w:rPr>
        <w:softHyphen/>
        <w:t xml:space="preserve">шить. Многие собеседники прибегают к этому жесту, пытаясь </w:t>
      </w:r>
      <w:r w:rsidR="00391EEA">
        <w:rPr>
          <w:sz w:val="28"/>
          <w:szCs w:val="28"/>
        </w:rPr>
        <w:t>«</w:t>
      </w:r>
      <w:r w:rsidRPr="004A715B">
        <w:rPr>
          <w:sz w:val="28"/>
          <w:szCs w:val="28"/>
        </w:rPr>
        <w:t>про</w:t>
      </w:r>
      <w:r w:rsidRPr="004A715B">
        <w:rPr>
          <w:sz w:val="28"/>
          <w:szCs w:val="28"/>
        </w:rPr>
        <w:softHyphen/>
        <w:t>тянуть время</w:t>
      </w:r>
      <w:r w:rsidR="00391EEA">
        <w:rPr>
          <w:sz w:val="28"/>
          <w:szCs w:val="28"/>
        </w:rPr>
        <w:t>»</w:t>
      </w:r>
      <w:r w:rsidRPr="004A715B">
        <w:rPr>
          <w:sz w:val="28"/>
          <w:szCs w:val="28"/>
        </w:rPr>
        <w:t>, чтобы разрешить сложную проблему или принять трудное решение. Это очень позитивный жест. Но с тем, кто расхаживает, разговаривать не следует. Это может нарушить ход его мыслей и помешать принятию им решения.</w:t>
      </w:r>
    </w:p>
    <w:p w:rsidR="00BE0AB8" w:rsidRPr="004A715B" w:rsidRDefault="00BE0AB8" w:rsidP="004A715B">
      <w:pPr>
        <w:autoSpaceDE w:val="0"/>
        <w:autoSpaceDN w:val="0"/>
        <w:adjustRightInd w:val="0"/>
        <w:spacing w:line="360" w:lineRule="auto"/>
        <w:ind w:firstLine="426"/>
        <w:jc w:val="both"/>
        <w:rPr>
          <w:sz w:val="28"/>
          <w:szCs w:val="28"/>
        </w:rPr>
      </w:pPr>
      <w:r w:rsidRPr="004A715B">
        <w:rPr>
          <w:b/>
          <w:bCs/>
          <w:sz w:val="28"/>
          <w:szCs w:val="28"/>
        </w:rPr>
        <w:t>Жесты уверенных в себе людей с чувством превосходства над другими.</w:t>
      </w:r>
      <w:r w:rsidRPr="004A715B">
        <w:rPr>
          <w:sz w:val="28"/>
          <w:szCs w:val="28"/>
        </w:rPr>
        <w:t xml:space="preserve"> К ним относится жест </w:t>
      </w:r>
      <w:r w:rsidR="00391EEA">
        <w:rPr>
          <w:sz w:val="28"/>
          <w:szCs w:val="28"/>
        </w:rPr>
        <w:t>«</w:t>
      </w:r>
      <w:r w:rsidRPr="004A715B">
        <w:rPr>
          <w:sz w:val="28"/>
          <w:szCs w:val="28"/>
        </w:rPr>
        <w:t>закладывание рук за спину с захватом запястья</w:t>
      </w:r>
      <w:r w:rsidR="00391EEA">
        <w:rPr>
          <w:sz w:val="28"/>
          <w:szCs w:val="28"/>
        </w:rPr>
        <w:t>»</w:t>
      </w:r>
      <w:r w:rsidRPr="004A715B">
        <w:rPr>
          <w:sz w:val="28"/>
          <w:szCs w:val="28"/>
        </w:rPr>
        <w:t xml:space="preserve">. От этого жеста следует отличать жест </w:t>
      </w:r>
      <w:r w:rsidR="00391EEA">
        <w:rPr>
          <w:sz w:val="28"/>
          <w:szCs w:val="28"/>
        </w:rPr>
        <w:t>«</w:t>
      </w:r>
      <w:r w:rsidRPr="004A715B">
        <w:rPr>
          <w:sz w:val="28"/>
          <w:szCs w:val="28"/>
        </w:rPr>
        <w:t>руки за спиной в замок</w:t>
      </w:r>
      <w:r w:rsidR="00391EEA">
        <w:rPr>
          <w:sz w:val="28"/>
          <w:szCs w:val="28"/>
        </w:rPr>
        <w:t>»</w:t>
      </w:r>
      <w:r w:rsidRPr="004A715B">
        <w:rPr>
          <w:sz w:val="28"/>
          <w:szCs w:val="28"/>
        </w:rPr>
        <w:t xml:space="preserve">. Он говорит о том, что человек расстроен и пытается взять себя в руки. Интересно, что чем больше сердит человек, тем выше передвигается его рука по спине. Именно от этого жеста пошло выражение </w:t>
      </w:r>
      <w:r w:rsidR="00391EEA">
        <w:rPr>
          <w:sz w:val="28"/>
          <w:szCs w:val="28"/>
        </w:rPr>
        <w:t>«</w:t>
      </w:r>
      <w:r w:rsidRPr="004A715B">
        <w:rPr>
          <w:sz w:val="28"/>
          <w:szCs w:val="28"/>
        </w:rPr>
        <w:t>возьми себя в руки</w:t>
      </w:r>
      <w:r w:rsidR="00391EEA">
        <w:rPr>
          <w:sz w:val="28"/>
          <w:szCs w:val="28"/>
        </w:rPr>
        <w:t>»</w:t>
      </w:r>
      <w:r w:rsidRPr="004A715B">
        <w:rPr>
          <w:sz w:val="28"/>
          <w:szCs w:val="28"/>
        </w:rPr>
        <w:t>. Это плохой жест, который используется для того, чтобы скрыть свою нервозность, и наблюдательный партнер по переговорам наверняка почувствует это.</w:t>
      </w:r>
    </w:p>
    <w:p w:rsidR="00BE0AB8" w:rsidRPr="004A715B" w:rsidRDefault="00BE0AB8" w:rsidP="004A715B">
      <w:pPr>
        <w:autoSpaceDE w:val="0"/>
        <w:autoSpaceDN w:val="0"/>
        <w:adjustRightInd w:val="0"/>
        <w:spacing w:line="360" w:lineRule="auto"/>
        <w:ind w:firstLine="426"/>
        <w:jc w:val="both"/>
        <w:rPr>
          <w:sz w:val="28"/>
          <w:szCs w:val="28"/>
        </w:rPr>
      </w:pPr>
      <w:r w:rsidRPr="004A715B">
        <w:rPr>
          <w:b/>
          <w:bCs/>
          <w:sz w:val="28"/>
          <w:szCs w:val="28"/>
        </w:rPr>
        <w:t>Жесты несогласия</w:t>
      </w:r>
      <w:r w:rsidRPr="004A715B">
        <w:rPr>
          <w:sz w:val="28"/>
          <w:szCs w:val="28"/>
        </w:rPr>
        <w:t xml:space="preserve"> можно назвать жестами вытеснения, поскольку они проявляются вследствие сдерживания своего мнения. Собирание несуществующих ворсинок с костюма является одним из таких жестов. Собеседник, собирающий ворсинки, обычно сидит, отвернувшись от других, и смотрит в пол. Это наиболее популярный жест неодобрения. Когда собеседник постоянно собирает ворсинки с одежды, это является признаком того, что ему не нравится все, что здесь говорится, даже если на словах он со всеми согласен.</w:t>
      </w:r>
    </w:p>
    <w:p w:rsidR="00BE0AB8" w:rsidRPr="004A715B" w:rsidRDefault="00BE0AB8" w:rsidP="004A715B">
      <w:pPr>
        <w:autoSpaceDE w:val="0"/>
        <w:autoSpaceDN w:val="0"/>
        <w:adjustRightInd w:val="0"/>
        <w:spacing w:line="360" w:lineRule="auto"/>
        <w:ind w:firstLine="426"/>
        <w:jc w:val="both"/>
        <w:rPr>
          <w:sz w:val="28"/>
          <w:szCs w:val="28"/>
        </w:rPr>
      </w:pPr>
      <w:r w:rsidRPr="004A715B">
        <w:rPr>
          <w:b/>
          <w:bCs/>
          <w:sz w:val="28"/>
          <w:szCs w:val="28"/>
        </w:rPr>
        <w:t>Жесты готовности</w:t>
      </w:r>
      <w:r w:rsidRPr="004A715B">
        <w:rPr>
          <w:sz w:val="28"/>
          <w:szCs w:val="28"/>
        </w:rPr>
        <w:t xml:space="preserve"> сигнализируют о желании закончить разговор или встречу и выражаются в подаче корпуса вперед, при этом обе руки лежат на коленях или держатся за боковые края стула. Если любой из этих жестов появляется во время разговора, то следует брать инициативу в свои руки и первым предложить закончить беседу. Это позволит вам сохранить психологическое преимущество и контролировать ситуацию.</w:t>
      </w:r>
    </w:p>
    <w:p w:rsidR="00BE0AB8" w:rsidRPr="004A715B" w:rsidRDefault="00BE0AB8" w:rsidP="004A715B">
      <w:pPr>
        <w:autoSpaceDE w:val="0"/>
        <w:autoSpaceDN w:val="0"/>
        <w:adjustRightInd w:val="0"/>
        <w:spacing w:line="360" w:lineRule="auto"/>
        <w:ind w:firstLine="426"/>
        <w:jc w:val="both"/>
        <w:rPr>
          <w:sz w:val="28"/>
          <w:szCs w:val="28"/>
        </w:rPr>
      </w:pPr>
      <w:r w:rsidRPr="004A715B">
        <w:rPr>
          <w:sz w:val="28"/>
          <w:szCs w:val="28"/>
        </w:rPr>
        <w:t>Помимо рассмотренных ранее поз и жестов существуют и другие, которые не менее красноречиво передают то или иное внутреннее состояние собеседников. Так, с помощью потирания ладоней передаются позитивные ожидания. Сцепленные пальцы рук обозначают разочарование и желание собеседника скрыть свое негативное отношение к услышанному.</w:t>
      </w:r>
    </w:p>
    <w:p w:rsidR="00BE0AB8" w:rsidRPr="004A715B" w:rsidRDefault="00BE0AB8" w:rsidP="004A715B">
      <w:pPr>
        <w:autoSpaceDE w:val="0"/>
        <w:autoSpaceDN w:val="0"/>
        <w:adjustRightInd w:val="0"/>
        <w:spacing w:before="180" w:line="360" w:lineRule="auto"/>
        <w:ind w:firstLine="426"/>
        <w:jc w:val="both"/>
        <w:rPr>
          <w:sz w:val="28"/>
          <w:szCs w:val="28"/>
        </w:rPr>
      </w:pPr>
      <w:r w:rsidRPr="004A715B">
        <w:rPr>
          <w:b/>
          <w:bCs/>
          <w:sz w:val="28"/>
          <w:szCs w:val="28"/>
        </w:rPr>
        <w:t>Мимика</w:t>
      </w:r>
      <w:r w:rsidRPr="004A715B">
        <w:rPr>
          <w:sz w:val="28"/>
          <w:szCs w:val="28"/>
        </w:rPr>
        <w:t xml:space="preserve"> имеет очень большое значение в практике делового взаимодействия. Именно лицо собеседника всегда притягивает наш взгляд. Выражение лица обеспечивает постоянную обратную связь:</w:t>
      </w:r>
    </w:p>
    <w:p w:rsidR="00BE0AB8" w:rsidRPr="004A715B" w:rsidRDefault="00BE0AB8" w:rsidP="004A715B">
      <w:pPr>
        <w:autoSpaceDE w:val="0"/>
        <w:autoSpaceDN w:val="0"/>
        <w:adjustRightInd w:val="0"/>
        <w:spacing w:line="360" w:lineRule="auto"/>
        <w:ind w:firstLine="426"/>
        <w:jc w:val="both"/>
        <w:rPr>
          <w:sz w:val="28"/>
          <w:szCs w:val="28"/>
        </w:rPr>
      </w:pPr>
      <w:r w:rsidRPr="004A715B">
        <w:rPr>
          <w:sz w:val="28"/>
          <w:szCs w:val="28"/>
        </w:rPr>
        <w:t>по нему мы можем судить, понял нас человек или нет, хочет ли он что-то сказать в ответ. Мимика свидетельствует об эмоциональных реакциях человека.</w:t>
      </w:r>
    </w:p>
    <w:p w:rsidR="005F21F1" w:rsidRPr="00391EEA" w:rsidRDefault="00BE0AB8" w:rsidP="004A715B">
      <w:pPr>
        <w:pStyle w:val="32"/>
        <w:spacing w:line="360" w:lineRule="auto"/>
        <w:rPr>
          <w:sz w:val="28"/>
          <w:szCs w:val="28"/>
        </w:rPr>
      </w:pPr>
      <w:r w:rsidRPr="004A715B">
        <w:rPr>
          <w:sz w:val="28"/>
          <w:szCs w:val="28"/>
        </w:rPr>
        <w:t>Поскольку лицо является как бы своеобразным перекрестком, на котором проявляются невербальные особенности, мимические аспекты являются наиболее выразительными.</w:t>
      </w:r>
      <w:r w:rsidR="005F21F1" w:rsidRPr="004A715B">
        <w:rPr>
          <w:color w:val="000000"/>
          <w:sz w:val="28"/>
          <w:szCs w:val="28"/>
        </w:rPr>
        <w:t xml:space="preserve"> </w:t>
      </w:r>
    </w:p>
    <w:p w:rsidR="005F21F1" w:rsidRPr="00391EEA" w:rsidRDefault="005F21F1" w:rsidP="004A715B">
      <w:pPr>
        <w:pStyle w:val="32"/>
        <w:spacing w:line="360" w:lineRule="auto"/>
        <w:rPr>
          <w:sz w:val="28"/>
          <w:szCs w:val="28"/>
        </w:rPr>
      </w:pPr>
      <w:r w:rsidRPr="00391EEA">
        <w:rPr>
          <w:sz w:val="28"/>
          <w:szCs w:val="28"/>
        </w:rPr>
        <w:t>Мимика позволяет нам лучше понять оппонента, разобраться, какие чувства он испытывает. Так, поднятые брови, широко раскрытые глаза, опущенные вниз кончики губ, пр</w:t>
      </w:r>
      <w:r w:rsidR="004D634E" w:rsidRPr="00391EEA">
        <w:rPr>
          <w:sz w:val="28"/>
          <w:szCs w:val="28"/>
        </w:rPr>
        <w:t xml:space="preserve">иоткрытый рот </w:t>
      </w:r>
      <w:r w:rsidRPr="00391EEA">
        <w:rPr>
          <w:sz w:val="28"/>
          <w:szCs w:val="28"/>
        </w:rPr>
        <w:t xml:space="preserve">- все это свидетельствует об удивлении; опущенные вниз брови, изогнутые на лбу морщины, прищуренные глаза, сомкнутые губы, сжатые зубы выражают гнев. </w:t>
      </w:r>
    </w:p>
    <w:p w:rsidR="005F21F1" w:rsidRPr="00391EEA" w:rsidRDefault="005F21F1" w:rsidP="004A715B">
      <w:pPr>
        <w:pStyle w:val="32"/>
        <w:spacing w:line="360" w:lineRule="auto"/>
        <w:rPr>
          <w:sz w:val="28"/>
          <w:szCs w:val="28"/>
        </w:rPr>
      </w:pPr>
      <w:r w:rsidRPr="00391EEA">
        <w:rPr>
          <w:sz w:val="28"/>
          <w:szCs w:val="28"/>
        </w:rPr>
        <w:t xml:space="preserve">Печаль отражает сведенные брови, потухшие глаза, слегка опущенные уголки губ, а счастье - спокойные глаза, приподнятые внешние уголки губ. </w:t>
      </w:r>
    </w:p>
    <w:p w:rsidR="005F21F1" w:rsidRPr="00391EEA" w:rsidRDefault="005F21F1" w:rsidP="004A715B">
      <w:pPr>
        <w:pStyle w:val="32"/>
        <w:spacing w:line="360" w:lineRule="auto"/>
        <w:rPr>
          <w:sz w:val="28"/>
          <w:szCs w:val="28"/>
        </w:rPr>
      </w:pPr>
      <w:r w:rsidRPr="00391EEA">
        <w:rPr>
          <w:sz w:val="28"/>
          <w:szCs w:val="28"/>
        </w:rPr>
        <w:t xml:space="preserve">Для каждого, участвующего в беседе, с одной стороны, важно уметь </w:t>
      </w:r>
      <w:r w:rsidR="00391EEA" w:rsidRPr="00391EEA">
        <w:rPr>
          <w:sz w:val="28"/>
          <w:szCs w:val="28"/>
        </w:rPr>
        <w:t>«</w:t>
      </w:r>
      <w:r w:rsidRPr="00391EEA">
        <w:rPr>
          <w:sz w:val="28"/>
          <w:szCs w:val="28"/>
        </w:rPr>
        <w:t>расшифровывать</w:t>
      </w:r>
      <w:r w:rsidR="00391EEA" w:rsidRPr="00391EEA">
        <w:rPr>
          <w:sz w:val="28"/>
          <w:szCs w:val="28"/>
        </w:rPr>
        <w:t>»</w:t>
      </w:r>
      <w:r w:rsidRPr="00391EEA">
        <w:rPr>
          <w:sz w:val="28"/>
          <w:szCs w:val="28"/>
        </w:rPr>
        <w:t xml:space="preserve">, </w:t>
      </w:r>
      <w:r w:rsidR="00391EEA" w:rsidRPr="00391EEA">
        <w:rPr>
          <w:sz w:val="28"/>
          <w:szCs w:val="28"/>
        </w:rPr>
        <w:t>«</w:t>
      </w:r>
      <w:r w:rsidRPr="00391EEA">
        <w:rPr>
          <w:sz w:val="28"/>
          <w:szCs w:val="28"/>
        </w:rPr>
        <w:t>понимать</w:t>
      </w:r>
      <w:r w:rsidR="00391EEA" w:rsidRPr="00391EEA">
        <w:rPr>
          <w:sz w:val="28"/>
          <w:szCs w:val="28"/>
        </w:rPr>
        <w:t>»</w:t>
      </w:r>
      <w:r w:rsidRPr="00391EEA">
        <w:rPr>
          <w:sz w:val="28"/>
          <w:szCs w:val="28"/>
        </w:rPr>
        <w:t xml:space="preserve"> мимику собеседника. С другой стороны, необходимо знать, в какой степени он сам владеет мимикой, насколько она выразительна. </w:t>
      </w:r>
    </w:p>
    <w:p w:rsidR="005F21F1" w:rsidRPr="00391EEA" w:rsidRDefault="005F21F1" w:rsidP="004A715B">
      <w:pPr>
        <w:pStyle w:val="32"/>
        <w:spacing w:line="360" w:lineRule="auto"/>
        <w:rPr>
          <w:sz w:val="28"/>
          <w:szCs w:val="28"/>
        </w:rPr>
      </w:pPr>
      <w:r w:rsidRPr="00391EEA">
        <w:rPr>
          <w:sz w:val="28"/>
          <w:szCs w:val="28"/>
        </w:rPr>
        <w:t xml:space="preserve">В связи с этим </w:t>
      </w:r>
      <w:r w:rsidRPr="00391EEA">
        <w:rPr>
          <w:bCs/>
          <w:sz w:val="28"/>
          <w:szCs w:val="28"/>
        </w:rPr>
        <w:t>рекомендуется изучить и свое лицо, знать, что происходит с бровями, губами, лбом</w:t>
      </w:r>
      <w:r w:rsidRPr="00391EEA">
        <w:rPr>
          <w:sz w:val="28"/>
          <w:szCs w:val="28"/>
        </w:rPr>
        <w:t xml:space="preserve">. Если вы привыкли хмурить брови, морщить лоб, то постарайтесь отучиться собирать складки на лбу, расправляйте почаще нахмуренные брови. Чтобы ваша мимика была выразительной, систематически произносите перед зеркалом несколько разнообразных по эмоциональности (печальных, веселых, смешных, трагических, презрительных, доброжелательных) фраз. Следите, как изменяется мимика и передает ли она соответствующую эмоцию. </w:t>
      </w:r>
    </w:p>
    <w:p w:rsidR="001E4FB4" w:rsidRPr="004A715B" w:rsidRDefault="001E4FB4" w:rsidP="004A715B">
      <w:pPr>
        <w:pStyle w:val="32"/>
        <w:spacing w:line="360" w:lineRule="auto"/>
        <w:rPr>
          <w:color w:val="FF0000"/>
          <w:sz w:val="28"/>
          <w:szCs w:val="28"/>
        </w:rPr>
      </w:pPr>
    </w:p>
    <w:p w:rsidR="000744FD" w:rsidRDefault="000744FD" w:rsidP="001E4FB4">
      <w:pPr>
        <w:pStyle w:val="20"/>
        <w:numPr>
          <w:ilvl w:val="1"/>
          <w:numId w:val="1"/>
        </w:numPr>
        <w:spacing w:line="360" w:lineRule="auto"/>
        <w:jc w:val="center"/>
        <w:rPr>
          <w:b/>
          <w:iCs/>
          <w:sz w:val="32"/>
          <w:szCs w:val="32"/>
        </w:rPr>
      </w:pPr>
      <w:r w:rsidRPr="001E4FB4">
        <w:rPr>
          <w:b/>
          <w:iCs/>
          <w:sz w:val="32"/>
          <w:szCs w:val="32"/>
        </w:rPr>
        <w:t>П</w:t>
      </w:r>
      <w:r w:rsidR="00C823EB" w:rsidRPr="001E4FB4">
        <w:rPr>
          <w:b/>
          <w:iCs/>
          <w:sz w:val="32"/>
          <w:szCs w:val="32"/>
        </w:rPr>
        <w:t>роксемические особенности.</w:t>
      </w:r>
    </w:p>
    <w:p w:rsidR="001E4FB4" w:rsidRPr="001E4FB4" w:rsidRDefault="001E4FB4" w:rsidP="001E4FB4">
      <w:pPr>
        <w:pStyle w:val="20"/>
        <w:spacing w:line="360" w:lineRule="auto"/>
        <w:ind w:left="426"/>
        <w:rPr>
          <w:b/>
          <w:iCs/>
          <w:sz w:val="32"/>
          <w:szCs w:val="32"/>
        </w:rPr>
      </w:pPr>
    </w:p>
    <w:p w:rsidR="000744FD" w:rsidRPr="004A715B" w:rsidRDefault="000744FD" w:rsidP="004A715B">
      <w:pPr>
        <w:pStyle w:val="20"/>
        <w:spacing w:line="360" w:lineRule="auto"/>
        <w:jc w:val="both"/>
        <w:rPr>
          <w:sz w:val="28"/>
          <w:szCs w:val="28"/>
        </w:rPr>
      </w:pPr>
      <w:r w:rsidRPr="00391EEA">
        <w:rPr>
          <w:sz w:val="28"/>
          <w:szCs w:val="28"/>
        </w:rPr>
        <w:t>Пр</w:t>
      </w:r>
      <w:r w:rsidRPr="004A715B">
        <w:rPr>
          <w:sz w:val="28"/>
          <w:szCs w:val="28"/>
        </w:rPr>
        <w:t>остранство и время также выступают в качестве особой знаковой системы и несут смысловую нагрузку.</w:t>
      </w:r>
    </w:p>
    <w:p w:rsidR="000744FD" w:rsidRPr="004A715B" w:rsidRDefault="000744FD" w:rsidP="004A715B">
      <w:pPr>
        <w:pStyle w:val="20"/>
        <w:spacing w:line="360" w:lineRule="auto"/>
        <w:jc w:val="both"/>
        <w:rPr>
          <w:iCs/>
          <w:sz w:val="28"/>
          <w:szCs w:val="28"/>
        </w:rPr>
      </w:pPr>
      <w:r w:rsidRPr="004A715B">
        <w:rPr>
          <w:iCs/>
          <w:sz w:val="28"/>
          <w:szCs w:val="28"/>
        </w:rPr>
        <w:t>Так, например, размещение партнеров лицом друг к другу способствует возникновению контакта, символизирует внимание к говорящему. Экспериментально доказано преимущество некоторых пространственных форм организации общения (как для двух партнеров, так и для большой аудитории).</w:t>
      </w:r>
    </w:p>
    <w:p w:rsidR="000744FD" w:rsidRPr="004A715B" w:rsidRDefault="000744FD" w:rsidP="004A715B">
      <w:pPr>
        <w:pStyle w:val="20"/>
        <w:spacing w:line="360" w:lineRule="auto"/>
        <w:jc w:val="both"/>
        <w:rPr>
          <w:i/>
          <w:iCs/>
          <w:sz w:val="28"/>
          <w:szCs w:val="28"/>
        </w:rPr>
      </w:pPr>
      <w:r w:rsidRPr="004A715B">
        <w:rPr>
          <w:sz w:val="28"/>
          <w:szCs w:val="28"/>
        </w:rPr>
        <w:t>Это связано со следующим: существует большое количество информации о том, что животные, птицы и рыбы устанавливают свою сферу обитания и охраняют ее. Но только недавно было обнаружено, что и у человека есть свои охранные зоны и территории. Если мы их изучим и поймем их смысл, то мы не только обогатим свое представление о своем собственном поведении и поведении других людей, но и сможем прогнозировать реакцию другого человека в процессе непосредственного общения.</w:t>
      </w:r>
    </w:p>
    <w:p w:rsidR="000744FD" w:rsidRPr="004A715B" w:rsidRDefault="000744FD" w:rsidP="004A715B">
      <w:pPr>
        <w:pStyle w:val="20"/>
        <w:spacing w:line="360" w:lineRule="auto"/>
        <w:jc w:val="both"/>
        <w:rPr>
          <w:iCs/>
          <w:sz w:val="28"/>
          <w:szCs w:val="28"/>
        </w:rPr>
      </w:pPr>
      <w:r w:rsidRPr="004A715B">
        <w:rPr>
          <w:iCs/>
          <w:sz w:val="28"/>
          <w:szCs w:val="28"/>
        </w:rPr>
        <w:t xml:space="preserve">Американский ученый Э.Холл был одним из первых в области изучения пространственных потребностей человека и в </w:t>
      </w:r>
      <w:smartTag w:uri="urn:schemas-microsoft-com:office:smarttags" w:element="metricconverter">
        <w:smartTagPr>
          <w:attr w:name="ProductID" w:val="1969 г"/>
        </w:smartTagPr>
        <w:r w:rsidRPr="004A715B">
          <w:rPr>
            <w:iCs/>
            <w:sz w:val="28"/>
            <w:szCs w:val="28"/>
          </w:rPr>
          <w:t>1969 г</w:t>
        </w:r>
      </w:smartTag>
      <w:r w:rsidRPr="004A715B">
        <w:rPr>
          <w:iCs/>
          <w:sz w:val="28"/>
          <w:szCs w:val="28"/>
        </w:rPr>
        <w:t xml:space="preserve">. издал книгу «Молчаливый язык». Он же и ввел термин «проксемика» (от англ. </w:t>
      </w:r>
      <w:r w:rsidRPr="004A715B">
        <w:rPr>
          <w:iCs/>
          <w:sz w:val="28"/>
          <w:szCs w:val="28"/>
          <w:lang w:val="en-US"/>
        </w:rPr>
        <w:t>Proximity</w:t>
      </w:r>
      <w:r w:rsidRPr="004A715B">
        <w:rPr>
          <w:iCs/>
          <w:sz w:val="28"/>
          <w:szCs w:val="28"/>
        </w:rPr>
        <w:t xml:space="preserve"> –близость). Это та дистанция, которую соблюдают люди, и это биологическая закономерность.</w:t>
      </w:r>
    </w:p>
    <w:p w:rsidR="000744FD" w:rsidRPr="004A715B" w:rsidRDefault="000744FD" w:rsidP="004A715B">
      <w:pPr>
        <w:pStyle w:val="20"/>
        <w:spacing w:line="360" w:lineRule="auto"/>
        <w:jc w:val="both"/>
        <w:rPr>
          <w:sz w:val="28"/>
          <w:szCs w:val="28"/>
        </w:rPr>
      </w:pPr>
      <w:r w:rsidRPr="004A715B">
        <w:rPr>
          <w:sz w:val="28"/>
          <w:szCs w:val="28"/>
        </w:rPr>
        <w:t>Размеры личной пространственной территории человека можно разделить на 4 зоны:</w:t>
      </w:r>
    </w:p>
    <w:p w:rsidR="000744FD" w:rsidRPr="004A715B" w:rsidRDefault="000744FD" w:rsidP="00391EEA">
      <w:pPr>
        <w:pStyle w:val="20"/>
        <w:numPr>
          <w:ilvl w:val="0"/>
          <w:numId w:val="6"/>
        </w:numPr>
        <w:spacing w:after="0" w:line="360" w:lineRule="auto"/>
        <w:jc w:val="both"/>
        <w:rPr>
          <w:sz w:val="28"/>
          <w:szCs w:val="28"/>
        </w:rPr>
      </w:pPr>
      <w:r w:rsidRPr="004A715B">
        <w:rPr>
          <w:sz w:val="28"/>
          <w:szCs w:val="28"/>
        </w:rPr>
        <w:t xml:space="preserve">интимная зона – от 15 до </w:t>
      </w:r>
      <w:smartTag w:uri="urn:schemas-microsoft-com:office:smarttags" w:element="metricconverter">
        <w:smartTagPr>
          <w:attr w:name="ProductID" w:val="45 см"/>
        </w:smartTagPr>
        <w:r w:rsidRPr="004A715B">
          <w:rPr>
            <w:sz w:val="28"/>
            <w:szCs w:val="28"/>
          </w:rPr>
          <w:t>45 см</w:t>
        </w:r>
      </w:smartTag>
      <w:r w:rsidRPr="004A715B">
        <w:rPr>
          <w:sz w:val="28"/>
          <w:szCs w:val="28"/>
        </w:rPr>
        <w:t>;</w:t>
      </w:r>
    </w:p>
    <w:p w:rsidR="000744FD" w:rsidRPr="004A715B" w:rsidRDefault="000744FD" w:rsidP="004A715B">
      <w:pPr>
        <w:pStyle w:val="20"/>
        <w:numPr>
          <w:ilvl w:val="0"/>
          <w:numId w:val="6"/>
        </w:numPr>
        <w:spacing w:after="0" w:line="360" w:lineRule="auto"/>
        <w:jc w:val="both"/>
        <w:rPr>
          <w:i/>
          <w:iCs/>
          <w:sz w:val="28"/>
          <w:szCs w:val="28"/>
        </w:rPr>
      </w:pPr>
      <w:r w:rsidRPr="004A715B">
        <w:rPr>
          <w:sz w:val="28"/>
          <w:szCs w:val="28"/>
        </w:rPr>
        <w:t xml:space="preserve">личная зона – от 46 до </w:t>
      </w:r>
      <w:smartTag w:uri="urn:schemas-microsoft-com:office:smarttags" w:element="metricconverter">
        <w:smartTagPr>
          <w:attr w:name="ProductID" w:val="120 см"/>
        </w:smartTagPr>
        <w:r w:rsidRPr="004A715B">
          <w:rPr>
            <w:sz w:val="28"/>
            <w:szCs w:val="28"/>
          </w:rPr>
          <w:t>120 см</w:t>
        </w:r>
      </w:smartTag>
      <w:r w:rsidRPr="004A715B">
        <w:rPr>
          <w:sz w:val="28"/>
          <w:szCs w:val="28"/>
        </w:rPr>
        <w:t>;</w:t>
      </w:r>
    </w:p>
    <w:p w:rsidR="000744FD" w:rsidRPr="004A715B" w:rsidRDefault="000744FD" w:rsidP="004A715B">
      <w:pPr>
        <w:pStyle w:val="20"/>
        <w:numPr>
          <w:ilvl w:val="0"/>
          <w:numId w:val="6"/>
        </w:numPr>
        <w:spacing w:after="0" w:line="360" w:lineRule="auto"/>
        <w:jc w:val="both"/>
        <w:rPr>
          <w:i/>
          <w:iCs/>
          <w:sz w:val="28"/>
          <w:szCs w:val="28"/>
        </w:rPr>
      </w:pPr>
      <w:r w:rsidRPr="004A715B">
        <w:rPr>
          <w:sz w:val="28"/>
          <w:szCs w:val="28"/>
        </w:rPr>
        <w:t xml:space="preserve">социальная зона – от 120 до </w:t>
      </w:r>
      <w:smartTag w:uri="urn:schemas-microsoft-com:office:smarttags" w:element="metricconverter">
        <w:smartTagPr>
          <w:attr w:name="ProductID" w:val="360 см"/>
        </w:smartTagPr>
        <w:r w:rsidRPr="004A715B">
          <w:rPr>
            <w:sz w:val="28"/>
            <w:szCs w:val="28"/>
          </w:rPr>
          <w:t>360 см</w:t>
        </w:r>
      </w:smartTag>
      <w:r w:rsidRPr="004A715B">
        <w:rPr>
          <w:sz w:val="28"/>
          <w:szCs w:val="28"/>
        </w:rPr>
        <w:t>;</w:t>
      </w:r>
    </w:p>
    <w:p w:rsidR="000744FD" w:rsidRPr="004A715B" w:rsidRDefault="000744FD" w:rsidP="004A715B">
      <w:pPr>
        <w:pStyle w:val="20"/>
        <w:numPr>
          <w:ilvl w:val="0"/>
          <w:numId w:val="6"/>
        </w:numPr>
        <w:spacing w:after="0" w:line="360" w:lineRule="auto"/>
        <w:jc w:val="both"/>
        <w:rPr>
          <w:i/>
          <w:iCs/>
          <w:sz w:val="28"/>
          <w:szCs w:val="28"/>
        </w:rPr>
      </w:pPr>
      <w:r w:rsidRPr="004A715B">
        <w:rPr>
          <w:sz w:val="28"/>
          <w:szCs w:val="28"/>
        </w:rPr>
        <w:t xml:space="preserve">общественная, или публичная зона – более </w:t>
      </w:r>
      <w:smartTag w:uri="urn:schemas-microsoft-com:office:smarttags" w:element="metricconverter">
        <w:smartTagPr>
          <w:attr w:name="ProductID" w:val="360 см"/>
        </w:smartTagPr>
        <w:r w:rsidRPr="004A715B">
          <w:rPr>
            <w:sz w:val="28"/>
            <w:szCs w:val="28"/>
          </w:rPr>
          <w:t>360 см</w:t>
        </w:r>
      </w:smartTag>
      <w:r w:rsidRPr="004A715B">
        <w:rPr>
          <w:sz w:val="28"/>
          <w:szCs w:val="28"/>
        </w:rPr>
        <w:t>.</w:t>
      </w:r>
    </w:p>
    <w:p w:rsidR="000744FD" w:rsidRPr="004A715B" w:rsidRDefault="000744FD" w:rsidP="004A715B">
      <w:pPr>
        <w:pStyle w:val="20"/>
        <w:spacing w:line="360" w:lineRule="auto"/>
        <w:jc w:val="both"/>
        <w:rPr>
          <w:sz w:val="28"/>
          <w:szCs w:val="28"/>
        </w:rPr>
      </w:pPr>
      <w:r w:rsidRPr="004A715B">
        <w:rPr>
          <w:b/>
          <w:bCs/>
          <w:sz w:val="28"/>
          <w:szCs w:val="28"/>
        </w:rPr>
        <w:t xml:space="preserve">Интимная зона </w:t>
      </w:r>
      <w:r w:rsidRPr="004A715B">
        <w:rPr>
          <w:sz w:val="28"/>
          <w:szCs w:val="28"/>
        </w:rPr>
        <w:t xml:space="preserve">самая главная. Именно эту зону человек охраняет так, как будто это его собственность. </w:t>
      </w:r>
      <w:r w:rsidRPr="004A715B">
        <w:rPr>
          <w:b/>
          <w:bCs/>
          <w:sz w:val="28"/>
          <w:szCs w:val="28"/>
        </w:rPr>
        <w:t xml:space="preserve">Личная зона – </w:t>
      </w:r>
      <w:r w:rsidRPr="004A715B">
        <w:rPr>
          <w:sz w:val="28"/>
          <w:szCs w:val="28"/>
        </w:rPr>
        <w:t xml:space="preserve">это расстояние, которое обычно разделяет нас, когда мы находимся на официальных приемах и дружеских вечеринках. </w:t>
      </w:r>
      <w:r w:rsidRPr="004A715B">
        <w:rPr>
          <w:b/>
          <w:bCs/>
          <w:sz w:val="28"/>
          <w:szCs w:val="28"/>
        </w:rPr>
        <w:t>Социальная зона</w:t>
      </w:r>
      <w:r w:rsidRPr="004A715B">
        <w:rPr>
          <w:sz w:val="28"/>
          <w:szCs w:val="28"/>
        </w:rPr>
        <w:t xml:space="preserve"> – это то расстояние, на котором мы держимся от людей, которых не очень хорошо знаем. </w:t>
      </w:r>
      <w:r w:rsidRPr="004A715B">
        <w:rPr>
          <w:b/>
          <w:bCs/>
          <w:sz w:val="28"/>
          <w:szCs w:val="28"/>
        </w:rPr>
        <w:t xml:space="preserve">Публичная зона – </w:t>
      </w:r>
      <w:r w:rsidRPr="004A715B">
        <w:rPr>
          <w:sz w:val="28"/>
          <w:szCs w:val="28"/>
        </w:rPr>
        <w:t>это то расстояние, которое соблюдается, когда мы адресуемся к большой группе людей.</w:t>
      </w:r>
    </w:p>
    <w:p w:rsidR="000744FD" w:rsidRPr="004A715B" w:rsidRDefault="000744FD" w:rsidP="004A715B">
      <w:pPr>
        <w:pStyle w:val="20"/>
        <w:spacing w:line="360" w:lineRule="auto"/>
        <w:jc w:val="both"/>
        <w:rPr>
          <w:sz w:val="28"/>
          <w:szCs w:val="28"/>
        </w:rPr>
      </w:pPr>
      <w:r w:rsidRPr="004A715B">
        <w:rPr>
          <w:sz w:val="28"/>
          <w:szCs w:val="28"/>
        </w:rPr>
        <w:t>Выбор дистанции зависит от взаимоотношений между людьми (как правило, люди стоят ближе к тем, кому они симпатизируют) и от индивидуальных особенностей человека (например, интроверты плохо переносят слишком близкую дистанцию).</w:t>
      </w:r>
    </w:p>
    <w:p w:rsidR="000744FD" w:rsidRPr="004A715B" w:rsidRDefault="000744FD" w:rsidP="004A715B">
      <w:pPr>
        <w:pStyle w:val="20"/>
        <w:spacing w:line="360" w:lineRule="auto"/>
        <w:jc w:val="both"/>
        <w:rPr>
          <w:sz w:val="28"/>
          <w:szCs w:val="28"/>
        </w:rPr>
      </w:pPr>
      <w:r w:rsidRPr="004A715B">
        <w:rPr>
          <w:sz w:val="28"/>
          <w:szCs w:val="28"/>
        </w:rPr>
        <w:t xml:space="preserve">Проксемическое поведение включает не только дистанцию, но и взаимную ориентацию людей в пространстве. Друзья – рядом, участники деловой беседы – через угол стола, конкуренты - через стол. </w:t>
      </w:r>
    </w:p>
    <w:p w:rsidR="001E4FB4" w:rsidRDefault="000744FD" w:rsidP="004A715B">
      <w:pPr>
        <w:pStyle w:val="20"/>
        <w:spacing w:line="360" w:lineRule="auto"/>
        <w:jc w:val="both"/>
        <w:rPr>
          <w:sz w:val="28"/>
          <w:szCs w:val="28"/>
        </w:rPr>
      </w:pPr>
      <w:r w:rsidRPr="004A715B">
        <w:rPr>
          <w:sz w:val="28"/>
          <w:szCs w:val="28"/>
        </w:rPr>
        <w:t xml:space="preserve">Взаимоотношения людей развертываются не только в пространстве, но и во времени. Как человек распоряжается чужим и своим временем, является важным социальным знаком. Уважение к другому человеку проявляется в повышенной точности, пунктуальности поведения. Заставить другого ждать – значит вольно или невольно заявить о своем праве распоряжаться ситуацией. Фактор времени очень значим в том обществе, в котором «время – деньги», поэтому важно не тратить время зря. </w:t>
      </w:r>
    </w:p>
    <w:p w:rsidR="000744FD" w:rsidRPr="001E4FB4" w:rsidRDefault="00C823EB" w:rsidP="001E4FB4">
      <w:pPr>
        <w:spacing w:line="360" w:lineRule="auto"/>
        <w:ind w:firstLine="540"/>
        <w:jc w:val="center"/>
        <w:rPr>
          <w:b/>
          <w:sz w:val="32"/>
          <w:szCs w:val="32"/>
        </w:rPr>
      </w:pPr>
      <w:r w:rsidRPr="001E4FB4">
        <w:rPr>
          <w:b/>
          <w:sz w:val="32"/>
          <w:szCs w:val="32"/>
        </w:rPr>
        <w:t xml:space="preserve">3.3. </w:t>
      </w:r>
      <w:r w:rsidR="00FC6995" w:rsidRPr="001E4FB4">
        <w:rPr>
          <w:b/>
          <w:sz w:val="32"/>
          <w:szCs w:val="32"/>
        </w:rPr>
        <w:t>Визуальный контакт</w:t>
      </w:r>
    </w:p>
    <w:p w:rsidR="000744FD" w:rsidRPr="004A715B" w:rsidRDefault="000744FD" w:rsidP="004A715B">
      <w:pPr>
        <w:spacing w:line="360" w:lineRule="auto"/>
        <w:jc w:val="both"/>
        <w:rPr>
          <w:i/>
          <w:iCs/>
          <w:sz w:val="28"/>
          <w:szCs w:val="28"/>
        </w:rPr>
      </w:pPr>
    </w:p>
    <w:p w:rsidR="000744FD" w:rsidRPr="004A715B" w:rsidRDefault="000744FD" w:rsidP="004A715B">
      <w:pPr>
        <w:spacing w:line="360" w:lineRule="auto"/>
        <w:ind w:firstLine="540"/>
        <w:jc w:val="both"/>
        <w:rPr>
          <w:sz w:val="28"/>
          <w:szCs w:val="28"/>
        </w:rPr>
      </w:pPr>
      <w:r w:rsidRPr="00C54FEC">
        <w:rPr>
          <w:bCs/>
          <w:sz w:val="28"/>
          <w:szCs w:val="28"/>
        </w:rPr>
        <w:t>Взгляд</w:t>
      </w:r>
      <w:r w:rsidRPr="00C54FEC">
        <w:rPr>
          <w:sz w:val="28"/>
          <w:szCs w:val="28"/>
        </w:rPr>
        <w:t>,</w:t>
      </w:r>
      <w:r w:rsidRPr="004A715B">
        <w:rPr>
          <w:sz w:val="28"/>
          <w:szCs w:val="28"/>
        </w:rPr>
        <w:t xml:space="preserve"> его направление, частота контакта глаз – еще один компонент невербального общения. Направление взгляда показывает направленность внимания собеседника и вместе с тем дает обратную связь, которая показывает то, как относится собеседник к тем или иным сообщениям. Взгляд используется также для установления взаимоотношений. Когда человек стремится к установлению более теплых взаимоотношений, он ищет взгляд собеседника. Однако если кто-то смотрит нам в глаза слишком долго, то это настораживает.</w:t>
      </w:r>
    </w:p>
    <w:p w:rsidR="000744FD" w:rsidRPr="004A715B" w:rsidRDefault="000744FD" w:rsidP="004A715B">
      <w:pPr>
        <w:spacing w:line="360" w:lineRule="auto"/>
        <w:ind w:firstLine="540"/>
        <w:jc w:val="both"/>
        <w:rPr>
          <w:sz w:val="28"/>
          <w:szCs w:val="28"/>
        </w:rPr>
      </w:pPr>
      <w:r w:rsidRPr="004A715B">
        <w:rPr>
          <w:sz w:val="28"/>
          <w:szCs w:val="28"/>
        </w:rPr>
        <w:t>С помощью глаз передаются самые точные и открытые сигналы из всех сигналов межличностной коммуникации, потому что они занимают центральное место на лице человека, при этом зрачки ведут себя полностью независимо.</w:t>
      </w:r>
    </w:p>
    <w:p w:rsidR="000744FD" w:rsidRPr="004A715B" w:rsidRDefault="000744FD" w:rsidP="004A715B">
      <w:pPr>
        <w:spacing w:line="360" w:lineRule="auto"/>
        <w:ind w:firstLine="540"/>
        <w:jc w:val="both"/>
        <w:rPr>
          <w:sz w:val="28"/>
          <w:szCs w:val="28"/>
        </w:rPr>
      </w:pPr>
      <w:r w:rsidRPr="004A715B">
        <w:rPr>
          <w:sz w:val="28"/>
          <w:szCs w:val="28"/>
        </w:rPr>
        <w:t>При дневном свете зрачки могут расширяться и сужаться в зависимости от того, как меняется отношение и настроение человека от позитивного к негативному и наоборот. Когда человек радостно возбужден, его зрачки расширяются  в 4 раза больше по сравнению с нормальным состоянием. Наоборот, сердитое, мрачное настроение заставляет зрачки сужаться, при этом получаются так называемые «глаза – бусинки» или «змеиные глаза».</w:t>
      </w:r>
    </w:p>
    <w:p w:rsidR="000744FD" w:rsidRPr="004A715B" w:rsidRDefault="000744FD" w:rsidP="004A715B">
      <w:pPr>
        <w:pStyle w:val="30"/>
        <w:spacing w:line="360" w:lineRule="auto"/>
        <w:ind w:left="0" w:firstLine="0"/>
        <w:rPr>
          <w:i w:val="0"/>
          <w:sz w:val="28"/>
          <w:szCs w:val="28"/>
        </w:rPr>
      </w:pPr>
      <w:r w:rsidRPr="004A715B">
        <w:rPr>
          <w:i w:val="0"/>
          <w:sz w:val="28"/>
          <w:szCs w:val="28"/>
        </w:rPr>
        <w:t>Основа для настоящего общения может быть установлена только тогда, когда вы общаетесь с человеком с глазу на глаз. Если при общении с одними людьми вы чувствуете себя уютно, то с другими дискомфортно. Это связано, главным образом, с тем, как они смотрят на вас, какова продолжительность их взгляда и как долго они могут выдержать ваш взгляд. Именно поэтому очень важно во время деловых бесед и переговоров контролировать выражение своих глаз.</w:t>
      </w:r>
    </w:p>
    <w:p w:rsidR="000744FD" w:rsidRPr="004A715B" w:rsidRDefault="000744FD" w:rsidP="004A715B">
      <w:pPr>
        <w:pStyle w:val="20"/>
        <w:spacing w:line="360" w:lineRule="auto"/>
        <w:jc w:val="both"/>
        <w:rPr>
          <w:sz w:val="28"/>
          <w:szCs w:val="28"/>
        </w:rPr>
      </w:pPr>
      <w:r w:rsidRPr="004A715B">
        <w:rPr>
          <w:sz w:val="28"/>
          <w:szCs w:val="28"/>
        </w:rPr>
        <w:t xml:space="preserve">Ваш взгляд должен встречаться с глазами партнера около 60 – 70% от всего времени общения. Скованный, зажатый собеседник, который встречается с вами взглядом менее 1/3 от времени общения, редко пользуется доверием. Во время переговоров и деловых бесед никогда не следует </w:t>
      </w:r>
      <w:r w:rsidR="00C54FEC">
        <w:rPr>
          <w:sz w:val="28"/>
          <w:szCs w:val="28"/>
        </w:rPr>
        <w:t>на</w:t>
      </w:r>
      <w:r w:rsidRPr="004A715B">
        <w:rPr>
          <w:sz w:val="28"/>
          <w:szCs w:val="28"/>
        </w:rPr>
        <w:t>девать темные очки, потому что у партнера появляется ощущение, что его рассматривают в упор.</w:t>
      </w:r>
    </w:p>
    <w:p w:rsidR="000744FD" w:rsidRPr="004A715B" w:rsidRDefault="000744FD" w:rsidP="004A715B">
      <w:pPr>
        <w:spacing w:line="360" w:lineRule="auto"/>
        <w:ind w:firstLine="540"/>
        <w:jc w:val="both"/>
        <w:rPr>
          <w:sz w:val="28"/>
          <w:szCs w:val="28"/>
        </w:rPr>
      </w:pPr>
      <w:r w:rsidRPr="004A715B">
        <w:rPr>
          <w:sz w:val="28"/>
          <w:szCs w:val="28"/>
        </w:rPr>
        <w:t>Часто встречается так называемый взгляд искоса. Он используется для передачи интереса или враждебности. Если такой взгляд сопровождается слегка поднятыми бровями или улыбкой, то он означает заинтересованность и часто используется для того, чтобы завлечь собеседника. Если он сопровождается опущенными вниз бровями, нахмуренным лбом или опущенными уголками рта, то он означает подозрительное, враждебное или критическое отношение.</w:t>
      </w:r>
    </w:p>
    <w:p w:rsidR="000744FD" w:rsidRPr="004A715B" w:rsidRDefault="000744FD" w:rsidP="004A715B">
      <w:pPr>
        <w:spacing w:line="360" w:lineRule="auto"/>
        <w:ind w:firstLine="540"/>
        <w:jc w:val="both"/>
        <w:rPr>
          <w:sz w:val="28"/>
          <w:szCs w:val="28"/>
        </w:rPr>
      </w:pPr>
      <w:r w:rsidRPr="004A715B">
        <w:rPr>
          <w:sz w:val="28"/>
          <w:szCs w:val="28"/>
        </w:rPr>
        <w:t>Более всего нас раздражают люди, которые во время разговора опускают веки. Это подсознательный жест, который является попыткой человека «убрать» вас из своего поля зрения, потому что вы ему надоели или стали неинтересны, или он чувствует свое превосходство над вами. При нормальной частоте моргания 6 – 8 раз в минуту веки этого человека закрываются на секунду или больше, как будто человек моментально стирает вас из своей памяти.</w:t>
      </w:r>
    </w:p>
    <w:p w:rsidR="000744FD" w:rsidRPr="004A715B" w:rsidRDefault="000744FD" w:rsidP="004A715B">
      <w:pPr>
        <w:pStyle w:val="20"/>
        <w:spacing w:line="360" w:lineRule="auto"/>
        <w:ind w:firstLine="540"/>
        <w:jc w:val="both"/>
        <w:rPr>
          <w:b/>
          <w:bCs/>
          <w:sz w:val="28"/>
          <w:szCs w:val="28"/>
        </w:rPr>
      </w:pPr>
      <w:r w:rsidRPr="004A715B">
        <w:rPr>
          <w:sz w:val="28"/>
          <w:szCs w:val="28"/>
        </w:rPr>
        <w:t xml:space="preserve">Если человек подчеркивает свое превосходство над вами, то его прикрытые веки сочетаются с откинутой назад головой и долгим взглядом, известным как «взгляд свысока». Если вы заметили подобный взгляд у вашего собеседника, то это означает, что ваше поведение вызывает у него негативную реакцию и нужно что-то изменить, чтобы успешно завершить </w:t>
      </w:r>
      <w:r w:rsidRPr="00C54FEC">
        <w:rPr>
          <w:sz w:val="28"/>
          <w:szCs w:val="28"/>
        </w:rPr>
        <w:t>разговор.</w:t>
      </w:r>
    </w:p>
    <w:p w:rsidR="00BE0AB8" w:rsidRPr="004A715B" w:rsidRDefault="00BE0AB8" w:rsidP="004A715B">
      <w:pPr>
        <w:pStyle w:val="31"/>
        <w:spacing w:line="360" w:lineRule="auto"/>
        <w:ind w:firstLine="426"/>
        <w:jc w:val="both"/>
        <w:rPr>
          <w:sz w:val="28"/>
          <w:szCs w:val="28"/>
        </w:rPr>
      </w:pPr>
    </w:p>
    <w:p w:rsidR="00BE0AB8" w:rsidRPr="004A715B" w:rsidRDefault="00BE0AB8" w:rsidP="004A715B">
      <w:pPr>
        <w:widowControl w:val="0"/>
        <w:spacing w:line="360" w:lineRule="auto"/>
        <w:jc w:val="both"/>
        <w:rPr>
          <w:snapToGrid w:val="0"/>
          <w:sz w:val="28"/>
          <w:szCs w:val="28"/>
        </w:rPr>
      </w:pPr>
      <w:r w:rsidRPr="004A715B">
        <w:rPr>
          <w:snapToGrid w:val="0"/>
          <w:sz w:val="28"/>
          <w:szCs w:val="28"/>
        </w:rPr>
        <w:t xml:space="preserve">      Интерпретация жестов, поз и других компонентов невербального общения не всегда бывает однозначной. Попытки составить словари жестов оказались неудачными. В процессе общения необходимо учитывать общую атмосферу беседы, ее содержание. </w:t>
      </w:r>
    </w:p>
    <w:p w:rsidR="00BE0AB8" w:rsidRPr="004A715B" w:rsidRDefault="00BE0AB8" w:rsidP="004A715B">
      <w:pPr>
        <w:widowControl w:val="0"/>
        <w:spacing w:line="360" w:lineRule="auto"/>
        <w:ind w:firstLine="400"/>
        <w:jc w:val="both"/>
        <w:rPr>
          <w:snapToGrid w:val="0"/>
          <w:sz w:val="28"/>
          <w:szCs w:val="28"/>
        </w:rPr>
      </w:pPr>
      <w:r w:rsidRPr="004A715B">
        <w:rPr>
          <w:snapToGrid w:val="0"/>
          <w:sz w:val="28"/>
          <w:szCs w:val="28"/>
        </w:rPr>
        <w:t>Невербальные компоненты общения очень значимы в первые минуты знакомства.</w:t>
      </w:r>
    </w:p>
    <w:p w:rsidR="00BE0AB8" w:rsidRPr="004A715B" w:rsidRDefault="00BE0AB8" w:rsidP="004A715B">
      <w:pPr>
        <w:widowControl w:val="0"/>
        <w:spacing w:line="360" w:lineRule="auto"/>
        <w:ind w:firstLine="400"/>
        <w:jc w:val="both"/>
        <w:rPr>
          <w:snapToGrid w:val="0"/>
          <w:sz w:val="28"/>
          <w:szCs w:val="28"/>
        </w:rPr>
      </w:pPr>
      <w:r w:rsidRPr="004A715B">
        <w:rPr>
          <w:snapToGrid w:val="0"/>
          <w:sz w:val="28"/>
          <w:szCs w:val="28"/>
        </w:rPr>
        <w:t>Итак, что же наиболее существенно в этот начальный момент общения?</w:t>
      </w:r>
    </w:p>
    <w:p w:rsidR="004D634E" w:rsidRPr="004A715B" w:rsidRDefault="00C54FEC" w:rsidP="001E4FB4">
      <w:pPr>
        <w:pStyle w:val="31"/>
        <w:spacing w:line="360" w:lineRule="auto"/>
        <w:ind w:firstLine="426"/>
        <w:jc w:val="both"/>
        <w:rPr>
          <w:snapToGrid w:val="0"/>
          <w:sz w:val="28"/>
          <w:szCs w:val="28"/>
        </w:rPr>
      </w:pPr>
      <w:r>
        <w:rPr>
          <w:snapToGrid w:val="0"/>
          <w:sz w:val="28"/>
          <w:szCs w:val="28"/>
        </w:rPr>
        <w:t>Н</w:t>
      </w:r>
      <w:r w:rsidR="00BE0AB8" w:rsidRPr="004A715B">
        <w:rPr>
          <w:snapToGrid w:val="0"/>
          <w:sz w:val="28"/>
          <w:szCs w:val="28"/>
        </w:rPr>
        <w:t>еобходимо показать заинтересованность в предстоящей беседе, готовность к конструктивному сотрудничеству, открытость для новых идей и предложений. Как этого достичь? При деловых встречах следует обратить внимание на позу, взгляд, жесты. Поведение должно быть естественным, но от некоторых привычек, если они существуют, все же стоит отказаться.</w:t>
      </w:r>
    </w:p>
    <w:p w:rsidR="00BE0AB8" w:rsidRPr="001E4FB4" w:rsidRDefault="00BE0AB8" w:rsidP="001E4FB4">
      <w:pPr>
        <w:pStyle w:val="1"/>
        <w:spacing w:line="360" w:lineRule="auto"/>
        <w:jc w:val="center"/>
        <w:rPr>
          <w:sz w:val="32"/>
          <w:szCs w:val="32"/>
        </w:rPr>
      </w:pPr>
      <w:r w:rsidRPr="001E4FB4">
        <w:rPr>
          <w:sz w:val="32"/>
          <w:szCs w:val="32"/>
        </w:rPr>
        <w:t>Заключение</w:t>
      </w:r>
    </w:p>
    <w:p w:rsidR="00BE0AB8" w:rsidRPr="004A715B" w:rsidRDefault="00BE0AB8" w:rsidP="004A715B">
      <w:pPr>
        <w:tabs>
          <w:tab w:val="left" w:pos="2325"/>
        </w:tabs>
        <w:spacing w:line="360" w:lineRule="auto"/>
        <w:jc w:val="both"/>
        <w:rPr>
          <w:sz w:val="28"/>
          <w:szCs w:val="28"/>
        </w:rPr>
      </w:pPr>
    </w:p>
    <w:p w:rsidR="00BE0AB8" w:rsidRPr="004A715B" w:rsidRDefault="00BE0AB8" w:rsidP="004A715B">
      <w:pPr>
        <w:spacing w:line="360" w:lineRule="auto"/>
        <w:jc w:val="both"/>
        <w:rPr>
          <w:sz w:val="28"/>
          <w:szCs w:val="28"/>
        </w:rPr>
      </w:pPr>
    </w:p>
    <w:p w:rsidR="00BE0AB8" w:rsidRPr="004A715B" w:rsidRDefault="00BE0AB8" w:rsidP="004A715B">
      <w:pPr>
        <w:spacing w:line="360" w:lineRule="auto"/>
        <w:ind w:firstLine="540"/>
        <w:jc w:val="both"/>
        <w:rPr>
          <w:sz w:val="28"/>
          <w:szCs w:val="28"/>
        </w:rPr>
      </w:pPr>
      <w:r w:rsidRPr="004A715B">
        <w:rPr>
          <w:sz w:val="28"/>
          <w:szCs w:val="28"/>
        </w:rPr>
        <w:t>Для успеха в бизнесе важен учет особенностей межличностного общения. Для эффективного обмена информацией необходимо прийти к пониманию истинного значения используемых слов и добиться понимания  значения, которое вы вкладываете в слова, используемые вами.</w:t>
      </w:r>
    </w:p>
    <w:p w:rsidR="00BE0AB8" w:rsidRPr="004A715B" w:rsidRDefault="00BE0AB8" w:rsidP="004A715B">
      <w:pPr>
        <w:pStyle w:val="a4"/>
        <w:spacing w:line="360" w:lineRule="auto"/>
        <w:jc w:val="both"/>
        <w:rPr>
          <w:sz w:val="28"/>
          <w:szCs w:val="28"/>
        </w:rPr>
      </w:pPr>
      <w:r w:rsidRPr="004A715B">
        <w:rPr>
          <w:sz w:val="28"/>
          <w:szCs w:val="28"/>
        </w:rPr>
        <w:t>Наряду со словесным (вербальным) общением необходимо учитывать невербальный язык деловых людей.</w:t>
      </w:r>
    </w:p>
    <w:p w:rsidR="00BE0AB8" w:rsidRPr="004A715B" w:rsidRDefault="00BE0AB8" w:rsidP="004A715B">
      <w:pPr>
        <w:widowControl w:val="0"/>
        <w:spacing w:line="360" w:lineRule="auto"/>
        <w:ind w:firstLine="400"/>
        <w:jc w:val="both"/>
        <w:rPr>
          <w:sz w:val="28"/>
          <w:szCs w:val="28"/>
        </w:rPr>
      </w:pPr>
      <w:r w:rsidRPr="004A715B">
        <w:rPr>
          <w:i/>
          <w:iCs/>
          <w:snapToGrid w:val="0"/>
          <w:sz w:val="28"/>
          <w:szCs w:val="28"/>
        </w:rPr>
        <w:t xml:space="preserve">  </w:t>
      </w:r>
      <w:r w:rsidRPr="004A715B">
        <w:rPr>
          <w:snapToGrid w:val="0"/>
          <w:sz w:val="28"/>
          <w:szCs w:val="28"/>
        </w:rPr>
        <w:t xml:space="preserve">  </w:t>
      </w:r>
      <w:r w:rsidRPr="004A715B">
        <w:rPr>
          <w:sz w:val="28"/>
          <w:szCs w:val="28"/>
        </w:rPr>
        <w:t>Исходя из всего вышесказанного, можно сделать вывод, что овладение навыками делового общения является необходимым для будущих деловых людей: менеджеров, экономистов и других. Это не просто, как кажется, но и не сложно. Эти навыки в будущем могут сыграть важную роль при заключении сделки или подписании контракта. Поэтому я считаю, что нам всем еще предстоит многому научиться, чтобы в будущем не теряться в нашей профессиональной деятельности. Конечно, всё продумать невозможно. На практике многое можно упростить, каждый должен приобрести свой индивидуальный опыт и не полагаться на опыт других.</w:t>
      </w:r>
    </w:p>
    <w:p w:rsidR="00BE0AB8" w:rsidRPr="004A715B" w:rsidRDefault="00BE0AB8" w:rsidP="004A715B">
      <w:pPr>
        <w:spacing w:line="360" w:lineRule="auto"/>
        <w:ind w:firstLine="426"/>
        <w:jc w:val="both"/>
        <w:rPr>
          <w:sz w:val="28"/>
          <w:szCs w:val="28"/>
        </w:rPr>
      </w:pPr>
      <w:r w:rsidRPr="004A715B">
        <w:rPr>
          <w:sz w:val="28"/>
          <w:szCs w:val="28"/>
        </w:rPr>
        <w:t>Я постарал</w:t>
      </w:r>
      <w:r w:rsidR="00B73D40">
        <w:rPr>
          <w:sz w:val="28"/>
          <w:szCs w:val="28"/>
        </w:rPr>
        <w:t>а</w:t>
      </w:r>
      <w:r w:rsidRPr="004A715B">
        <w:rPr>
          <w:sz w:val="28"/>
          <w:szCs w:val="28"/>
        </w:rPr>
        <w:t>с</w:t>
      </w:r>
      <w:r w:rsidR="00B73D40">
        <w:rPr>
          <w:sz w:val="28"/>
          <w:szCs w:val="28"/>
        </w:rPr>
        <w:t>ь</w:t>
      </w:r>
      <w:r w:rsidRPr="004A715B">
        <w:rPr>
          <w:sz w:val="28"/>
          <w:szCs w:val="28"/>
        </w:rPr>
        <w:t xml:space="preserve"> </w:t>
      </w:r>
      <w:r w:rsidR="00B73D40">
        <w:rPr>
          <w:sz w:val="28"/>
          <w:szCs w:val="28"/>
        </w:rPr>
        <w:t xml:space="preserve"> </w:t>
      </w:r>
      <w:r w:rsidR="00B73D40" w:rsidRPr="004A715B">
        <w:rPr>
          <w:sz w:val="28"/>
          <w:szCs w:val="28"/>
        </w:rPr>
        <w:t>вкратце</w:t>
      </w:r>
      <w:r w:rsidRPr="004A715B">
        <w:rPr>
          <w:sz w:val="28"/>
          <w:szCs w:val="28"/>
        </w:rPr>
        <w:t xml:space="preserve"> рассмотреть некоторые аспекты общения, хотя так же деловое общение немыслимо без имиджа человека, без его внешнего вид</w:t>
      </w:r>
      <w:r w:rsidR="00B73D40">
        <w:rPr>
          <w:sz w:val="28"/>
          <w:szCs w:val="28"/>
        </w:rPr>
        <w:t>а</w:t>
      </w:r>
      <w:r w:rsidRPr="004A715B">
        <w:rPr>
          <w:sz w:val="28"/>
          <w:szCs w:val="28"/>
        </w:rPr>
        <w:t xml:space="preserve">, настроения, знаний и т.д., всё это надо воспитывать в </w:t>
      </w:r>
      <w:r w:rsidR="00B73D40" w:rsidRPr="004A715B">
        <w:rPr>
          <w:sz w:val="28"/>
          <w:szCs w:val="28"/>
        </w:rPr>
        <w:t>себе,</w:t>
      </w:r>
      <w:r w:rsidRPr="004A715B">
        <w:rPr>
          <w:sz w:val="28"/>
          <w:szCs w:val="28"/>
        </w:rPr>
        <w:t xml:space="preserve"> чтобы </w:t>
      </w:r>
      <w:r w:rsidR="00B73D40" w:rsidRPr="004A715B">
        <w:rPr>
          <w:sz w:val="28"/>
          <w:szCs w:val="28"/>
        </w:rPr>
        <w:t>представать</w:t>
      </w:r>
      <w:r w:rsidRPr="004A715B">
        <w:rPr>
          <w:sz w:val="28"/>
          <w:szCs w:val="28"/>
        </w:rPr>
        <w:t xml:space="preserve"> перед партнерами таким, каким необходимо.</w:t>
      </w:r>
    </w:p>
    <w:p w:rsidR="00BE0AB8" w:rsidRPr="004A715B" w:rsidRDefault="00BE0AB8" w:rsidP="004A715B">
      <w:pPr>
        <w:spacing w:line="360" w:lineRule="auto"/>
        <w:ind w:firstLine="300"/>
        <w:jc w:val="both"/>
        <w:rPr>
          <w:sz w:val="28"/>
          <w:szCs w:val="28"/>
        </w:rPr>
      </w:pPr>
      <w:r w:rsidRPr="004A715B">
        <w:rPr>
          <w:sz w:val="28"/>
          <w:szCs w:val="28"/>
        </w:rPr>
        <w:t xml:space="preserve">Все это позволяет сделать вывод о том, что если вы желаете достигнуть определенных результатов во взаимоотношениях с партнерами, собеседниками или просто коллегами, то вам необходимо овладеть хотя бы азами вербального и невербального, общения. </w:t>
      </w:r>
    </w:p>
    <w:p w:rsidR="00BE0AB8" w:rsidRPr="004A715B" w:rsidRDefault="00BE0AB8" w:rsidP="004A715B">
      <w:pPr>
        <w:spacing w:line="360" w:lineRule="auto"/>
        <w:jc w:val="both"/>
        <w:rPr>
          <w:sz w:val="28"/>
          <w:szCs w:val="28"/>
        </w:rPr>
      </w:pPr>
    </w:p>
    <w:p w:rsidR="00BE0AB8" w:rsidRPr="004A715B" w:rsidRDefault="00BE0AB8" w:rsidP="004A715B">
      <w:pPr>
        <w:spacing w:line="360" w:lineRule="auto"/>
        <w:jc w:val="both"/>
        <w:rPr>
          <w:sz w:val="28"/>
          <w:szCs w:val="28"/>
        </w:rPr>
      </w:pPr>
    </w:p>
    <w:p w:rsidR="00BE0AB8" w:rsidRPr="004A715B" w:rsidRDefault="00BE0AB8" w:rsidP="004A715B">
      <w:pPr>
        <w:spacing w:line="360" w:lineRule="auto"/>
        <w:jc w:val="both"/>
        <w:rPr>
          <w:sz w:val="28"/>
          <w:szCs w:val="28"/>
        </w:rPr>
      </w:pPr>
    </w:p>
    <w:p w:rsidR="00BE0AB8" w:rsidRPr="004A715B" w:rsidRDefault="00BE0AB8" w:rsidP="004A715B">
      <w:pPr>
        <w:spacing w:line="360" w:lineRule="auto"/>
        <w:jc w:val="both"/>
        <w:rPr>
          <w:sz w:val="28"/>
          <w:szCs w:val="28"/>
        </w:rPr>
      </w:pPr>
    </w:p>
    <w:p w:rsidR="00BE0AB8" w:rsidRPr="004A715B" w:rsidRDefault="00BE0AB8" w:rsidP="004A715B">
      <w:pPr>
        <w:spacing w:line="360" w:lineRule="auto"/>
        <w:jc w:val="both"/>
        <w:rPr>
          <w:sz w:val="28"/>
          <w:szCs w:val="28"/>
        </w:rPr>
      </w:pPr>
    </w:p>
    <w:p w:rsidR="00BE0AB8" w:rsidRDefault="00BE0AB8" w:rsidP="00B73D40">
      <w:pPr>
        <w:spacing w:line="360" w:lineRule="auto"/>
        <w:jc w:val="center"/>
        <w:rPr>
          <w:b/>
          <w:sz w:val="32"/>
          <w:szCs w:val="32"/>
        </w:rPr>
      </w:pPr>
      <w:r w:rsidRPr="00F96668">
        <w:rPr>
          <w:b/>
          <w:sz w:val="32"/>
          <w:szCs w:val="32"/>
        </w:rPr>
        <w:t>Список использованной литературы</w:t>
      </w:r>
    </w:p>
    <w:p w:rsidR="00A43D59" w:rsidRPr="00F96668" w:rsidRDefault="00A43D59" w:rsidP="00B73D40">
      <w:pPr>
        <w:spacing w:line="360" w:lineRule="auto"/>
        <w:jc w:val="center"/>
        <w:rPr>
          <w:b/>
          <w:sz w:val="32"/>
          <w:szCs w:val="32"/>
        </w:rPr>
      </w:pPr>
    </w:p>
    <w:p w:rsidR="00BE0AB8" w:rsidRDefault="00B73D40" w:rsidP="004A715B">
      <w:pPr>
        <w:spacing w:line="360" w:lineRule="auto"/>
        <w:jc w:val="both"/>
        <w:rPr>
          <w:sz w:val="32"/>
          <w:szCs w:val="32"/>
        </w:rPr>
      </w:pPr>
      <w:r w:rsidRPr="00F96668">
        <w:rPr>
          <w:sz w:val="32"/>
          <w:szCs w:val="32"/>
        </w:rPr>
        <w:t>1. Пиз Алан</w:t>
      </w:r>
      <w:r w:rsidR="00F96668">
        <w:rPr>
          <w:sz w:val="32"/>
          <w:szCs w:val="32"/>
        </w:rPr>
        <w:t>.</w:t>
      </w:r>
      <w:r w:rsidRPr="00F96668">
        <w:rPr>
          <w:sz w:val="32"/>
          <w:szCs w:val="32"/>
        </w:rPr>
        <w:t xml:space="preserve"> Язык телодвижений: как читать мысли других людей по их жестам</w:t>
      </w:r>
      <w:r w:rsidR="00F96668">
        <w:rPr>
          <w:sz w:val="32"/>
          <w:szCs w:val="32"/>
        </w:rPr>
        <w:t>.</w:t>
      </w:r>
      <w:r w:rsidRPr="00F96668">
        <w:rPr>
          <w:sz w:val="32"/>
          <w:szCs w:val="32"/>
        </w:rPr>
        <w:t xml:space="preserve"> </w:t>
      </w:r>
      <w:r w:rsidR="00F96668">
        <w:rPr>
          <w:sz w:val="32"/>
          <w:szCs w:val="32"/>
        </w:rPr>
        <w:t>Нижний Новгород.</w:t>
      </w:r>
      <w:r w:rsidRPr="00F96668">
        <w:rPr>
          <w:sz w:val="32"/>
          <w:szCs w:val="32"/>
        </w:rPr>
        <w:t xml:space="preserve"> 1992г.</w:t>
      </w:r>
    </w:p>
    <w:p w:rsidR="00F96668" w:rsidRPr="00F96668" w:rsidRDefault="00F96668" w:rsidP="004A715B">
      <w:pPr>
        <w:spacing w:line="360" w:lineRule="auto"/>
        <w:jc w:val="both"/>
        <w:rPr>
          <w:sz w:val="32"/>
          <w:szCs w:val="32"/>
        </w:rPr>
      </w:pPr>
    </w:p>
    <w:p w:rsidR="000744FD" w:rsidRDefault="00B73D40" w:rsidP="004A715B">
      <w:pPr>
        <w:spacing w:line="360" w:lineRule="auto"/>
        <w:jc w:val="both"/>
        <w:rPr>
          <w:sz w:val="32"/>
          <w:szCs w:val="32"/>
        </w:rPr>
      </w:pPr>
      <w:r w:rsidRPr="00F96668">
        <w:rPr>
          <w:sz w:val="32"/>
          <w:szCs w:val="32"/>
        </w:rPr>
        <w:t>2.</w:t>
      </w:r>
      <w:r w:rsidR="000744FD" w:rsidRPr="00F96668">
        <w:rPr>
          <w:sz w:val="32"/>
          <w:szCs w:val="32"/>
        </w:rPr>
        <w:t>Бороздина Г.В. Психология делового общения. М., 2004</w:t>
      </w:r>
    </w:p>
    <w:p w:rsidR="00F96668" w:rsidRPr="00F96668" w:rsidRDefault="00F96668" w:rsidP="004A715B">
      <w:pPr>
        <w:spacing w:line="360" w:lineRule="auto"/>
        <w:jc w:val="both"/>
        <w:rPr>
          <w:sz w:val="32"/>
          <w:szCs w:val="32"/>
        </w:rPr>
      </w:pPr>
    </w:p>
    <w:p w:rsidR="00B73D40" w:rsidRDefault="00B73D40" w:rsidP="00B73D40">
      <w:pPr>
        <w:spacing w:line="360" w:lineRule="auto"/>
        <w:jc w:val="both"/>
        <w:rPr>
          <w:sz w:val="32"/>
          <w:szCs w:val="32"/>
        </w:rPr>
      </w:pPr>
      <w:r w:rsidRPr="00F96668">
        <w:rPr>
          <w:sz w:val="32"/>
          <w:szCs w:val="32"/>
        </w:rPr>
        <w:t>3. Кибанов А.Я. Этика деловых отношений: Учебник. М., 2003</w:t>
      </w:r>
    </w:p>
    <w:p w:rsidR="00F96668" w:rsidRPr="00F96668" w:rsidRDefault="00F96668" w:rsidP="00B73D40">
      <w:pPr>
        <w:spacing w:line="360" w:lineRule="auto"/>
        <w:jc w:val="both"/>
        <w:rPr>
          <w:sz w:val="32"/>
          <w:szCs w:val="32"/>
        </w:rPr>
      </w:pPr>
    </w:p>
    <w:p w:rsidR="00B73D40" w:rsidRDefault="00B73D40" w:rsidP="004A715B">
      <w:pPr>
        <w:spacing w:line="360" w:lineRule="auto"/>
        <w:jc w:val="both"/>
        <w:rPr>
          <w:sz w:val="32"/>
          <w:szCs w:val="32"/>
        </w:rPr>
      </w:pPr>
      <w:r w:rsidRPr="00F96668">
        <w:rPr>
          <w:sz w:val="32"/>
          <w:szCs w:val="32"/>
        </w:rPr>
        <w:t>4.Биркенбил В. Язык интонации, мимики, жестов. СПб.</w:t>
      </w:r>
      <w:r w:rsidR="00F96668">
        <w:rPr>
          <w:sz w:val="32"/>
          <w:szCs w:val="32"/>
        </w:rPr>
        <w:t>,</w:t>
      </w:r>
      <w:r w:rsidRPr="00F96668">
        <w:rPr>
          <w:sz w:val="32"/>
          <w:szCs w:val="32"/>
        </w:rPr>
        <w:t xml:space="preserve"> Питер, 1997.</w:t>
      </w:r>
    </w:p>
    <w:p w:rsidR="00F96668" w:rsidRPr="00F96668" w:rsidRDefault="00F96668" w:rsidP="004A715B">
      <w:pPr>
        <w:spacing w:line="360" w:lineRule="auto"/>
        <w:jc w:val="both"/>
        <w:rPr>
          <w:sz w:val="32"/>
          <w:szCs w:val="32"/>
        </w:rPr>
      </w:pPr>
    </w:p>
    <w:p w:rsidR="000744FD" w:rsidRPr="00F96668" w:rsidRDefault="000744FD" w:rsidP="004A715B">
      <w:pPr>
        <w:spacing w:line="360" w:lineRule="auto"/>
        <w:jc w:val="both"/>
        <w:rPr>
          <w:sz w:val="32"/>
          <w:szCs w:val="32"/>
        </w:rPr>
      </w:pPr>
      <w:r w:rsidRPr="00F96668">
        <w:rPr>
          <w:sz w:val="32"/>
          <w:szCs w:val="32"/>
        </w:rPr>
        <w:t>5. Куницына В.Н. и др. Межличностное общение. Учебник. СПб., 2002</w:t>
      </w:r>
    </w:p>
    <w:p w:rsidR="00BE0AB8" w:rsidRPr="004A715B" w:rsidRDefault="00BE0AB8" w:rsidP="004A715B">
      <w:pPr>
        <w:spacing w:line="360" w:lineRule="auto"/>
        <w:jc w:val="both"/>
        <w:rPr>
          <w:sz w:val="28"/>
          <w:szCs w:val="28"/>
        </w:rPr>
      </w:pPr>
      <w:bookmarkStart w:id="0" w:name="_GoBack"/>
      <w:bookmarkEnd w:id="0"/>
    </w:p>
    <w:sectPr w:rsidR="00BE0AB8" w:rsidRPr="004A715B" w:rsidSect="001F6FB2">
      <w:headerReference w:type="even" r:id="rId7"/>
      <w:headerReference w:type="default" r:id="rId8"/>
      <w:pgSz w:w="11906" w:h="16838"/>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4AD9" w:rsidRDefault="004A4AD9">
      <w:r>
        <w:separator/>
      </w:r>
    </w:p>
  </w:endnote>
  <w:endnote w:type="continuationSeparator" w:id="0">
    <w:p w:rsidR="004A4AD9" w:rsidRDefault="004A4A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4AD9" w:rsidRDefault="004A4AD9">
      <w:r>
        <w:separator/>
      </w:r>
    </w:p>
  </w:footnote>
  <w:footnote w:type="continuationSeparator" w:id="0">
    <w:p w:rsidR="004A4AD9" w:rsidRDefault="004A4A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3D59" w:rsidRDefault="00A43D59" w:rsidP="000C5AB3">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A43D59" w:rsidRDefault="00A43D59" w:rsidP="00BE0AB8">
    <w:pPr>
      <w:pStyle w:val="a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3D59" w:rsidRDefault="00A43D59" w:rsidP="000C5AB3">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0B27FE">
      <w:rPr>
        <w:rStyle w:val="a6"/>
        <w:noProof/>
      </w:rPr>
      <w:t>2</w:t>
    </w:r>
    <w:r>
      <w:rPr>
        <w:rStyle w:val="a6"/>
      </w:rPr>
      <w:fldChar w:fldCharType="end"/>
    </w:r>
  </w:p>
  <w:p w:rsidR="00A43D59" w:rsidRDefault="00A43D59" w:rsidP="00BE0AB8">
    <w:pPr>
      <w:pStyle w:val="a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8970AA"/>
    <w:multiLevelType w:val="hybridMultilevel"/>
    <w:tmpl w:val="D86E7028"/>
    <w:lvl w:ilvl="0" w:tplc="42C041E4">
      <w:start w:val="1"/>
      <w:numFmt w:val="decimal"/>
      <w:lvlText w:val="%1."/>
      <w:lvlJc w:val="left"/>
      <w:pPr>
        <w:tabs>
          <w:tab w:val="num" w:pos="900"/>
        </w:tabs>
        <w:ind w:left="900" w:hanging="360"/>
      </w:pPr>
      <w:rPr>
        <w:rFonts w:ascii="Times New Roman" w:eastAsia="Times New Roman" w:hAnsi="Times New Roman" w:cs="Times New Roman"/>
        <w:i w:val="0"/>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1">
    <w:nsid w:val="19E106FD"/>
    <w:multiLevelType w:val="hybridMultilevel"/>
    <w:tmpl w:val="92CE71BE"/>
    <w:lvl w:ilvl="0" w:tplc="B88450BC">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
    <w:nsid w:val="31CB668D"/>
    <w:multiLevelType w:val="hybridMultilevel"/>
    <w:tmpl w:val="3E1E6F46"/>
    <w:lvl w:ilvl="0" w:tplc="72A6C70E">
      <w:start w:val="1"/>
      <w:numFmt w:val="decimal"/>
      <w:lvlText w:val="%1."/>
      <w:lvlJc w:val="left"/>
      <w:pPr>
        <w:tabs>
          <w:tab w:val="num" w:pos="900"/>
        </w:tabs>
        <w:ind w:left="900" w:hanging="360"/>
      </w:pPr>
      <w:rPr>
        <w:rFonts w:ascii="Times New Roman" w:eastAsia="Times New Roman" w:hAnsi="Times New Roman" w:cs="Times New Roman"/>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3">
    <w:nsid w:val="45767AC6"/>
    <w:multiLevelType w:val="multilevel"/>
    <w:tmpl w:val="7576AD80"/>
    <w:lvl w:ilvl="0">
      <w:start w:val="1"/>
      <w:numFmt w:val="decimal"/>
      <w:lvlText w:val="%1."/>
      <w:lvlJc w:val="left"/>
      <w:pPr>
        <w:tabs>
          <w:tab w:val="num" w:pos="786"/>
        </w:tabs>
        <w:ind w:left="786" w:hanging="360"/>
      </w:pPr>
      <w:rPr>
        <w:rFonts w:hint="default"/>
      </w:rPr>
    </w:lvl>
    <w:lvl w:ilvl="1">
      <w:start w:val="2"/>
      <w:numFmt w:val="decimal"/>
      <w:isLgl/>
      <w:lvlText w:val="%1.%2."/>
      <w:lvlJc w:val="left"/>
      <w:pPr>
        <w:tabs>
          <w:tab w:val="num" w:pos="1146"/>
        </w:tabs>
        <w:ind w:left="1146" w:hanging="720"/>
      </w:pPr>
      <w:rPr>
        <w:rFonts w:hint="default"/>
      </w:rPr>
    </w:lvl>
    <w:lvl w:ilvl="2">
      <w:start w:val="1"/>
      <w:numFmt w:val="decimal"/>
      <w:isLgl/>
      <w:lvlText w:val="%1.%2.%3."/>
      <w:lvlJc w:val="left"/>
      <w:pPr>
        <w:tabs>
          <w:tab w:val="num" w:pos="1146"/>
        </w:tabs>
        <w:ind w:left="1146" w:hanging="720"/>
      </w:pPr>
      <w:rPr>
        <w:rFonts w:hint="default"/>
      </w:rPr>
    </w:lvl>
    <w:lvl w:ilvl="3">
      <w:start w:val="1"/>
      <w:numFmt w:val="decimal"/>
      <w:isLgl/>
      <w:lvlText w:val="%1.%2.%3.%4."/>
      <w:lvlJc w:val="left"/>
      <w:pPr>
        <w:tabs>
          <w:tab w:val="num" w:pos="1506"/>
        </w:tabs>
        <w:ind w:left="1506" w:hanging="1080"/>
      </w:pPr>
      <w:rPr>
        <w:rFonts w:hint="default"/>
      </w:rPr>
    </w:lvl>
    <w:lvl w:ilvl="4">
      <w:start w:val="1"/>
      <w:numFmt w:val="decimal"/>
      <w:isLgl/>
      <w:lvlText w:val="%1.%2.%3.%4.%5."/>
      <w:lvlJc w:val="left"/>
      <w:pPr>
        <w:tabs>
          <w:tab w:val="num" w:pos="1866"/>
        </w:tabs>
        <w:ind w:left="1866" w:hanging="1440"/>
      </w:pPr>
      <w:rPr>
        <w:rFonts w:hint="default"/>
      </w:rPr>
    </w:lvl>
    <w:lvl w:ilvl="5">
      <w:start w:val="1"/>
      <w:numFmt w:val="decimal"/>
      <w:isLgl/>
      <w:lvlText w:val="%1.%2.%3.%4.%5.%6."/>
      <w:lvlJc w:val="left"/>
      <w:pPr>
        <w:tabs>
          <w:tab w:val="num" w:pos="1866"/>
        </w:tabs>
        <w:ind w:left="1866" w:hanging="1440"/>
      </w:pPr>
      <w:rPr>
        <w:rFonts w:hint="default"/>
      </w:rPr>
    </w:lvl>
    <w:lvl w:ilvl="6">
      <w:start w:val="1"/>
      <w:numFmt w:val="decimal"/>
      <w:isLgl/>
      <w:lvlText w:val="%1.%2.%3.%4.%5.%6.%7."/>
      <w:lvlJc w:val="left"/>
      <w:pPr>
        <w:tabs>
          <w:tab w:val="num" w:pos="2226"/>
        </w:tabs>
        <w:ind w:left="2226" w:hanging="1800"/>
      </w:pPr>
      <w:rPr>
        <w:rFonts w:hint="default"/>
      </w:rPr>
    </w:lvl>
    <w:lvl w:ilvl="7">
      <w:start w:val="1"/>
      <w:numFmt w:val="decimal"/>
      <w:isLgl/>
      <w:lvlText w:val="%1.%2.%3.%4.%5.%6.%7.%8."/>
      <w:lvlJc w:val="left"/>
      <w:pPr>
        <w:tabs>
          <w:tab w:val="num" w:pos="2586"/>
        </w:tabs>
        <w:ind w:left="2586" w:hanging="2160"/>
      </w:pPr>
      <w:rPr>
        <w:rFonts w:hint="default"/>
      </w:rPr>
    </w:lvl>
    <w:lvl w:ilvl="8">
      <w:start w:val="1"/>
      <w:numFmt w:val="decimal"/>
      <w:isLgl/>
      <w:lvlText w:val="%1.%2.%3.%4.%5.%6.%7.%8.%9."/>
      <w:lvlJc w:val="left"/>
      <w:pPr>
        <w:tabs>
          <w:tab w:val="num" w:pos="2586"/>
        </w:tabs>
        <w:ind w:left="2586" w:hanging="2160"/>
      </w:pPr>
      <w:rPr>
        <w:rFonts w:hint="default"/>
      </w:rPr>
    </w:lvl>
  </w:abstractNum>
  <w:abstractNum w:abstractNumId="4">
    <w:nsid w:val="7064792C"/>
    <w:multiLevelType w:val="hybridMultilevel"/>
    <w:tmpl w:val="C29EA27C"/>
    <w:lvl w:ilvl="0" w:tplc="0419000F">
      <w:start w:val="1"/>
      <w:numFmt w:val="decimal"/>
      <w:lvlText w:val="%1."/>
      <w:lvlJc w:val="left"/>
      <w:pPr>
        <w:tabs>
          <w:tab w:val="num" w:pos="1146"/>
        </w:tabs>
        <w:ind w:left="1146" w:hanging="360"/>
      </w:pPr>
    </w:lvl>
    <w:lvl w:ilvl="1" w:tplc="04190019">
      <w:start w:val="1"/>
      <w:numFmt w:val="lowerLetter"/>
      <w:lvlText w:val="%2."/>
      <w:lvlJc w:val="left"/>
      <w:pPr>
        <w:tabs>
          <w:tab w:val="num" w:pos="1866"/>
        </w:tabs>
        <w:ind w:left="1866" w:hanging="360"/>
      </w:pPr>
    </w:lvl>
    <w:lvl w:ilvl="2" w:tplc="0419001B">
      <w:start w:val="1"/>
      <w:numFmt w:val="lowerRoman"/>
      <w:lvlText w:val="%3."/>
      <w:lvlJc w:val="right"/>
      <w:pPr>
        <w:tabs>
          <w:tab w:val="num" w:pos="2586"/>
        </w:tabs>
        <w:ind w:left="2586" w:hanging="180"/>
      </w:pPr>
    </w:lvl>
    <w:lvl w:ilvl="3" w:tplc="0419000F">
      <w:start w:val="1"/>
      <w:numFmt w:val="decimal"/>
      <w:lvlText w:val="%4."/>
      <w:lvlJc w:val="left"/>
      <w:pPr>
        <w:tabs>
          <w:tab w:val="num" w:pos="3306"/>
        </w:tabs>
        <w:ind w:left="3306" w:hanging="360"/>
      </w:pPr>
    </w:lvl>
    <w:lvl w:ilvl="4" w:tplc="04190019">
      <w:start w:val="1"/>
      <w:numFmt w:val="lowerLetter"/>
      <w:lvlText w:val="%5."/>
      <w:lvlJc w:val="left"/>
      <w:pPr>
        <w:tabs>
          <w:tab w:val="num" w:pos="4026"/>
        </w:tabs>
        <w:ind w:left="4026" w:hanging="360"/>
      </w:pPr>
    </w:lvl>
    <w:lvl w:ilvl="5" w:tplc="0419001B">
      <w:start w:val="1"/>
      <w:numFmt w:val="lowerRoman"/>
      <w:lvlText w:val="%6."/>
      <w:lvlJc w:val="right"/>
      <w:pPr>
        <w:tabs>
          <w:tab w:val="num" w:pos="4746"/>
        </w:tabs>
        <w:ind w:left="4746" w:hanging="180"/>
      </w:pPr>
    </w:lvl>
    <w:lvl w:ilvl="6" w:tplc="0419000F">
      <w:start w:val="1"/>
      <w:numFmt w:val="decimal"/>
      <w:lvlText w:val="%7."/>
      <w:lvlJc w:val="left"/>
      <w:pPr>
        <w:tabs>
          <w:tab w:val="num" w:pos="5466"/>
        </w:tabs>
        <w:ind w:left="5466" w:hanging="360"/>
      </w:pPr>
    </w:lvl>
    <w:lvl w:ilvl="7" w:tplc="04190019">
      <w:start w:val="1"/>
      <w:numFmt w:val="lowerLetter"/>
      <w:lvlText w:val="%8."/>
      <w:lvlJc w:val="left"/>
      <w:pPr>
        <w:tabs>
          <w:tab w:val="num" w:pos="6186"/>
        </w:tabs>
        <w:ind w:left="6186" w:hanging="360"/>
      </w:pPr>
    </w:lvl>
    <w:lvl w:ilvl="8" w:tplc="0419001B">
      <w:start w:val="1"/>
      <w:numFmt w:val="lowerRoman"/>
      <w:lvlText w:val="%9."/>
      <w:lvlJc w:val="right"/>
      <w:pPr>
        <w:tabs>
          <w:tab w:val="num" w:pos="6906"/>
        </w:tabs>
        <w:ind w:left="6906" w:hanging="180"/>
      </w:pPr>
    </w:lvl>
  </w:abstractNum>
  <w:abstractNum w:abstractNumId="5">
    <w:nsid w:val="71714BD4"/>
    <w:multiLevelType w:val="singleLevel"/>
    <w:tmpl w:val="0419000F"/>
    <w:lvl w:ilvl="0">
      <w:start w:val="1"/>
      <w:numFmt w:val="decimal"/>
      <w:lvlText w:val="%1."/>
      <w:lvlJc w:val="left"/>
      <w:pPr>
        <w:tabs>
          <w:tab w:val="num" w:pos="360"/>
        </w:tabs>
        <w:ind w:left="360" w:hanging="360"/>
      </w:pPr>
    </w:lvl>
  </w:abstractNum>
  <w:abstractNum w:abstractNumId="6">
    <w:nsid w:val="7DF02530"/>
    <w:multiLevelType w:val="multilevel"/>
    <w:tmpl w:val="C504E59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3"/>
  </w:num>
  <w:num w:numId="2">
    <w:abstractNumId w:val="1"/>
  </w:num>
  <w:num w:numId="3">
    <w:abstractNumId w:val="4"/>
  </w:num>
  <w:num w:numId="4">
    <w:abstractNumId w:val="5"/>
  </w:num>
  <w:num w:numId="5">
    <w:abstractNumId w:val="6"/>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742A7"/>
    <w:rsid w:val="00070E1F"/>
    <w:rsid w:val="000744FD"/>
    <w:rsid w:val="000B27FE"/>
    <w:rsid w:val="000C5AB3"/>
    <w:rsid w:val="000F6B51"/>
    <w:rsid w:val="001E4FB4"/>
    <w:rsid w:val="001F6FB2"/>
    <w:rsid w:val="001F7598"/>
    <w:rsid w:val="002D2A17"/>
    <w:rsid w:val="002D4F8C"/>
    <w:rsid w:val="00356E5F"/>
    <w:rsid w:val="003644D7"/>
    <w:rsid w:val="00391EEA"/>
    <w:rsid w:val="00397466"/>
    <w:rsid w:val="003F11F5"/>
    <w:rsid w:val="00455A25"/>
    <w:rsid w:val="004742A7"/>
    <w:rsid w:val="004A4AD9"/>
    <w:rsid w:val="004A715B"/>
    <w:rsid w:val="004B4800"/>
    <w:rsid w:val="004D634E"/>
    <w:rsid w:val="0051075D"/>
    <w:rsid w:val="00543927"/>
    <w:rsid w:val="005D4B16"/>
    <w:rsid w:val="005F21F1"/>
    <w:rsid w:val="00641FE4"/>
    <w:rsid w:val="006471F6"/>
    <w:rsid w:val="006A6B0E"/>
    <w:rsid w:val="006C483A"/>
    <w:rsid w:val="006E7C06"/>
    <w:rsid w:val="00787294"/>
    <w:rsid w:val="00792DA6"/>
    <w:rsid w:val="007D5F1D"/>
    <w:rsid w:val="00877DC3"/>
    <w:rsid w:val="008E7B94"/>
    <w:rsid w:val="00903825"/>
    <w:rsid w:val="0091165C"/>
    <w:rsid w:val="009159D6"/>
    <w:rsid w:val="009E4373"/>
    <w:rsid w:val="00A3579D"/>
    <w:rsid w:val="00A43D59"/>
    <w:rsid w:val="00A948C0"/>
    <w:rsid w:val="00AD04E3"/>
    <w:rsid w:val="00B13C85"/>
    <w:rsid w:val="00B73D40"/>
    <w:rsid w:val="00BC0E25"/>
    <w:rsid w:val="00BD2362"/>
    <w:rsid w:val="00BE0AB8"/>
    <w:rsid w:val="00BE2E05"/>
    <w:rsid w:val="00C5138A"/>
    <w:rsid w:val="00C54FEC"/>
    <w:rsid w:val="00C823EB"/>
    <w:rsid w:val="00D146C7"/>
    <w:rsid w:val="00D527B7"/>
    <w:rsid w:val="00D96402"/>
    <w:rsid w:val="00E16951"/>
    <w:rsid w:val="00E2517B"/>
    <w:rsid w:val="00E31A78"/>
    <w:rsid w:val="00EE323F"/>
    <w:rsid w:val="00F06419"/>
    <w:rsid w:val="00F101C3"/>
    <w:rsid w:val="00F109C7"/>
    <w:rsid w:val="00F96668"/>
    <w:rsid w:val="00FB2ED7"/>
    <w:rsid w:val="00FC69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10066D9B-3DB6-434F-B329-CBEF5569C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rsid w:val="00BE0AB8"/>
    <w:pPr>
      <w:keepNext/>
      <w:ind w:firstLine="540"/>
      <w:jc w:val="both"/>
      <w:outlineLvl w:val="0"/>
    </w:pPr>
    <w:rPr>
      <w:b/>
      <w:bCs/>
      <w:szCs w:val="20"/>
    </w:rPr>
  </w:style>
  <w:style w:type="paragraph" w:styleId="2">
    <w:name w:val="heading 2"/>
    <w:basedOn w:val="a"/>
    <w:next w:val="a"/>
    <w:qFormat/>
    <w:rsid w:val="000744FD"/>
    <w:pPr>
      <w:keepNext/>
      <w:spacing w:before="240" w:after="60"/>
      <w:outlineLvl w:val="1"/>
    </w:pPr>
    <w:rPr>
      <w:rFonts w:ascii="Arial" w:hAnsi="Arial" w:cs="Arial"/>
      <w:b/>
      <w:bCs/>
      <w:i/>
      <w:iCs/>
      <w:sz w:val="28"/>
      <w:szCs w:val="28"/>
    </w:rPr>
  </w:style>
  <w:style w:type="paragraph" w:styleId="3">
    <w:name w:val="heading 3"/>
    <w:basedOn w:val="a"/>
    <w:next w:val="a"/>
    <w:qFormat/>
    <w:rsid w:val="000744FD"/>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91165C"/>
    <w:pPr>
      <w:widowControl w:val="0"/>
      <w:jc w:val="center"/>
    </w:pPr>
    <w:rPr>
      <w:b/>
      <w:i/>
      <w:sz w:val="28"/>
      <w:szCs w:val="20"/>
    </w:rPr>
  </w:style>
  <w:style w:type="paragraph" w:styleId="30">
    <w:name w:val="Body Text Indent 3"/>
    <w:basedOn w:val="a"/>
    <w:rsid w:val="009159D6"/>
    <w:pPr>
      <w:ind w:left="1080" w:firstLine="360"/>
      <w:jc w:val="both"/>
    </w:pPr>
    <w:rPr>
      <w:i/>
      <w:iCs/>
      <w:szCs w:val="20"/>
    </w:rPr>
  </w:style>
  <w:style w:type="paragraph" w:styleId="a4">
    <w:name w:val="Body Text Indent"/>
    <w:basedOn w:val="a"/>
    <w:rsid w:val="00BE0AB8"/>
    <w:pPr>
      <w:spacing w:after="120"/>
      <w:ind w:left="283"/>
    </w:pPr>
  </w:style>
  <w:style w:type="paragraph" w:styleId="31">
    <w:name w:val="Body Text 3"/>
    <w:basedOn w:val="a"/>
    <w:rsid w:val="00BE0AB8"/>
    <w:pPr>
      <w:spacing w:after="120"/>
    </w:pPr>
    <w:rPr>
      <w:sz w:val="16"/>
      <w:szCs w:val="16"/>
    </w:rPr>
  </w:style>
  <w:style w:type="paragraph" w:styleId="a5">
    <w:name w:val="header"/>
    <w:basedOn w:val="a"/>
    <w:rsid w:val="00BE0AB8"/>
    <w:pPr>
      <w:tabs>
        <w:tab w:val="center" w:pos="4677"/>
        <w:tab w:val="right" w:pos="9355"/>
      </w:tabs>
    </w:pPr>
  </w:style>
  <w:style w:type="character" w:styleId="a6">
    <w:name w:val="page number"/>
    <w:basedOn w:val="a0"/>
    <w:rsid w:val="00BE0AB8"/>
  </w:style>
  <w:style w:type="paragraph" w:styleId="20">
    <w:name w:val="Body Text 2"/>
    <w:basedOn w:val="a"/>
    <w:rsid w:val="00BE0AB8"/>
    <w:pPr>
      <w:spacing w:after="120" w:line="480" w:lineRule="auto"/>
    </w:pPr>
    <w:rPr>
      <w:sz w:val="20"/>
      <w:szCs w:val="20"/>
    </w:rPr>
  </w:style>
  <w:style w:type="paragraph" w:customStyle="1" w:styleId="32">
    <w:name w:val="Обычный (веб)3"/>
    <w:basedOn w:val="a"/>
    <w:rsid w:val="005F21F1"/>
    <w:pPr>
      <w:jc w:val="both"/>
    </w:pPr>
    <w:rPr>
      <w:rFonts w:eastAsia="SimSun"/>
      <w:sz w:val="20"/>
      <w:szCs w:val="20"/>
      <w:lang w:eastAsia="zh-CN"/>
    </w:rPr>
  </w:style>
  <w:style w:type="paragraph" w:customStyle="1" w:styleId="right">
    <w:name w:val="right"/>
    <w:basedOn w:val="a"/>
    <w:rsid w:val="004D634E"/>
    <w:pPr>
      <w:spacing w:before="100" w:beforeAutospacing="1" w:after="100" w:afterAutospacing="1"/>
    </w:pPr>
    <w:rPr>
      <w:rFonts w:eastAsia="SimSun"/>
      <w:color w:val="00000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5305844">
      <w:bodyDiv w:val="1"/>
      <w:marLeft w:val="0"/>
      <w:marRight w:val="0"/>
      <w:marTop w:val="0"/>
      <w:marBottom w:val="0"/>
      <w:divBdr>
        <w:top w:val="none" w:sz="0" w:space="0" w:color="auto"/>
        <w:left w:val="none" w:sz="0" w:space="0" w:color="auto"/>
        <w:bottom w:val="none" w:sz="0" w:space="0" w:color="auto"/>
        <w:right w:val="none" w:sz="0" w:space="0" w:color="auto"/>
      </w:divBdr>
    </w:div>
    <w:div w:id="507718213">
      <w:bodyDiv w:val="1"/>
      <w:marLeft w:val="0"/>
      <w:marRight w:val="0"/>
      <w:marTop w:val="0"/>
      <w:marBottom w:val="0"/>
      <w:divBdr>
        <w:top w:val="none" w:sz="0" w:space="0" w:color="auto"/>
        <w:left w:val="none" w:sz="0" w:space="0" w:color="auto"/>
        <w:bottom w:val="none" w:sz="0" w:space="0" w:color="auto"/>
        <w:right w:val="none" w:sz="0" w:space="0" w:color="auto"/>
      </w:divBdr>
    </w:div>
    <w:div w:id="1561817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5295</Words>
  <Characters>30186</Characters>
  <Application>Microsoft Office Word</Application>
  <DocSecurity>0</DocSecurity>
  <Lines>251</Lines>
  <Paragraphs>70</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РФ</vt:lpstr>
    </vt:vector>
  </TitlesOfParts>
  <Company>MIU</Company>
  <LinksUpToDate>false</LinksUpToDate>
  <CharactersWithSpaces>35411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РФ</dc:title>
  <dc:subject/>
  <dc:creator>Zelenograd</dc:creator>
  <cp:keywords/>
  <dc:description/>
  <cp:lastModifiedBy>admin</cp:lastModifiedBy>
  <cp:revision>2</cp:revision>
  <cp:lastPrinted>2009-03-24T14:14:00Z</cp:lastPrinted>
  <dcterms:created xsi:type="dcterms:W3CDTF">2014-04-09T14:35:00Z</dcterms:created>
  <dcterms:modified xsi:type="dcterms:W3CDTF">2014-04-09T14:35:00Z</dcterms:modified>
</cp:coreProperties>
</file>