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95" w:rsidRPr="00AB2CE5" w:rsidRDefault="00B20295" w:rsidP="00AB2CE5">
      <w:pPr>
        <w:tabs>
          <w:tab w:val="left" w:pos="5565"/>
        </w:tabs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</w:rPr>
        <w:t>Алтайский государственный медицинский университет</w:t>
      </w:r>
    </w:p>
    <w:p w:rsidR="00B20295" w:rsidRPr="00AB2CE5" w:rsidRDefault="00AB2CE5" w:rsidP="00AB2CE5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</w:rPr>
        <w:t>Кафедра факультетской хирургии</w:t>
      </w: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</w:p>
    <w:p w:rsidR="00AB2CE5" w:rsidRPr="00EC0227" w:rsidRDefault="00B20295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Зав.кафедрой: </w:t>
      </w:r>
    </w:p>
    <w:p w:rsidR="00B20295" w:rsidRPr="00AB2CE5" w:rsidRDefault="00B20295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д.м.н, профессор, член –</w:t>
      </w:r>
      <w:r w:rsidR="00AB2CE5">
        <w:rPr>
          <w:sz w:val="28"/>
          <w:szCs w:val="28"/>
        </w:rPr>
        <w:t xml:space="preserve"> корреспондент РАМН </w:t>
      </w:r>
      <w:r w:rsidR="007E022E">
        <w:rPr>
          <w:sz w:val="28"/>
          <w:szCs w:val="28"/>
        </w:rPr>
        <w:t>…</w:t>
      </w:r>
    </w:p>
    <w:p w:rsidR="00B20295" w:rsidRPr="00AB2CE5" w:rsidRDefault="00B20295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</w:rPr>
        <w:t>ИСТОРИЯ БОЛЕЗНИ</w:t>
      </w: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БОЛЬНОЙ:</w:t>
      </w:r>
      <w:r w:rsidR="00AB2CE5" w:rsidRPr="00AB2CE5">
        <w:rPr>
          <w:sz w:val="28"/>
          <w:szCs w:val="28"/>
        </w:rPr>
        <w:t>_______________________________</w:t>
      </w:r>
    </w:p>
    <w:p w:rsidR="00AB2CE5" w:rsidRPr="00AB2CE5" w:rsidRDefault="00AB2CE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</w:rPr>
        <w:t>КЛИНИЧЕСКИЙ ДИАГНОЗ</w:t>
      </w: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ОСНОВНОЕ ЗАБОЛЕВАНИЕ:</w:t>
      </w:r>
    </w:p>
    <w:p w:rsidR="00B20295" w:rsidRPr="00AB2CE5" w:rsidRDefault="00B20295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Язвенная болезнь с локализацией язвенного дефекта размером 0.4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>0.5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 xml:space="preserve">0.2 см на передней стенке двенадцатипёрстной кишки, эрозии вокруг язвенного дефекта с перфоративным отверстием </w:t>
      </w:r>
      <w:smartTag w:uri="urn:schemas-microsoft-com:office:smarttags" w:element="metricconverter">
        <w:smartTagPr>
          <w:attr w:name="ProductID" w:val="0.3 см"/>
        </w:smartTagPr>
        <w:r w:rsidRPr="00AB2CE5">
          <w:rPr>
            <w:sz w:val="28"/>
            <w:szCs w:val="28"/>
          </w:rPr>
          <w:t>0.3 см</w:t>
        </w:r>
      </w:smartTag>
      <w:r w:rsidRPr="00AB2CE5">
        <w:rPr>
          <w:sz w:val="28"/>
          <w:szCs w:val="28"/>
        </w:rPr>
        <w:t>. Впервые выявленная, стадия обострения.</w:t>
      </w:r>
    </w:p>
    <w:p w:rsidR="00B20295" w:rsidRPr="00AB2CE5" w:rsidRDefault="00B20295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B20295" w:rsidRPr="00EC0227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СОПУТСТВУЮЩИЕ</w:t>
      </w:r>
      <w:r w:rsidR="00AB2CE5">
        <w:rPr>
          <w:sz w:val="28"/>
          <w:szCs w:val="28"/>
        </w:rPr>
        <w:t xml:space="preserve"> ЗАБОЛЕВАНИЯ:</w:t>
      </w: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хронический смешанный гастрит ассоциированный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 xml:space="preserve">обильным обсеменением </w:t>
      </w:r>
      <w:r w:rsidRPr="00AB2CE5">
        <w:rPr>
          <w:sz w:val="28"/>
          <w:szCs w:val="28"/>
          <w:lang w:val="en-US"/>
        </w:rPr>
        <w:t>Helicobakter</w:t>
      </w:r>
      <w:r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  <w:lang w:val="en-US"/>
        </w:rPr>
        <w:t>Pylori</w:t>
      </w:r>
      <w:r w:rsidRPr="00AB2CE5">
        <w:rPr>
          <w:sz w:val="28"/>
          <w:szCs w:val="28"/>
        </w:rPr>
        <w:t>, стадия обострения.</w:t>
      </w:r>
    </w:p>
    <w:p w:rsidR="00B20295" w:rsidRPr="00AB2CE5" w:rsidRDefault="00B20295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КУРАТОР: студент </w:t>
      </w:r>
      <w:r w:rsidR="007E022E">
        <w:rPr>
          <w:sz w:val="28"/>
          <w:szCs w:val="28"/>
        </w:rPr>
        <w:t>…</w:t>
      </w:r>
      <w:r w:rsidRPr="00AB2CE5">
        <w:rPr>
          <w:sz w:val="28"/>
          <w:szCs w:val="28"/>
        </w:rPr>
        <w:t xml:space="preserve"> </w:t>
      </w: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Педиатрический факультет</w:t>
      </w: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ПРЕПОДАВАТЕЛЬ: профессор</w:t>
      </w:r>
      <w:r w:rsidR="007E022E">
        <w:rPr>
          <w:sz w:val="28"/>
          <w:szCs w:val="28"/>
        </w:rPr>
        <w:t>…</w:t>
      </w: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СРОК КУРАЦИИ: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28.05.08 - 06.06.08гг.</w:t>
      </w:r>
    </w:p>
    <w:p w:rsidR="00B20295" w:rsidRPr="00AB2CE5" w:rsidRDefault="00B20295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B20295" w:rsidRPr="00AB2CE5" w:rsidRDefault="00B20295" w:rsidP="00AB2CE5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</w:rPr>
        <w:t>Барнаул 2008г.</w:t>
      </w:r>
    </w:p>
    <w:p w:rsidR="00BA7CC6" w:rsidRPr="00AB2CE5" w:rsidRDefault="00AB2CE5" w:rsidP="00AB2CE5">
      <w:pPr>
        <w:spacing w:line="360" w:lineRule="auto"/>
        <w:ind w:firstLine="73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56A14" w:rsidRPr="00AB2CE5">
        <w:rPr>
          <w:b/>
          <w:sz w:val="28"/>
          <w:szCs w:val="28"/>
        </w:rPr>
        <w:t>Паспортная часть</w:t>
      </w:r>
    </w:p>
    <w:p w:rsidR="00655C92" w:rsidRPr="00AB2CE5" w:rsidRDefault="00655C92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2A5484" w:rsidRPr="00EC0227" w:rsidRDefault="00CC362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Ф.И.О: </w:t>
      </w:r>
      <w:r w:rsidR="00AB2CE5" w:rsidRPr="00EC0227">
        <w:rPr>
          <w:sz w:val="28"/>
          <w:szCs w:val="28"/>
        </w:rPr>
        <w:t>_________________________________</w:t>
      </w:r>
    </w:p>
    <w:p w:rsidR="002A5484" w:rsidRPr="00AB2CE5" w:rsidRDefault="00CC362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Возраст: </w:t>
      </w:r>
      <w:r w:rsidR="00655C92" w:rsidRPr="00AB2CE5">
        <w:rPr>
          <w:sz w:val="28"/>
          <w:szCs w:val="28"/>
        </w:rPr>
        <w:t>34</w:t>
      </w:r>
      <w:r w:rsidR="002A5484" w:rsidRPr="00AB2CE5">
        <w:rPr>
          <w:sz w:val="28"/>
          <w:szCs w:val="28"/>
        </w:rPr>
        <w:t xml:space="preserve"> </w:t>
      </w:r>
      <w:r w:rsidR="00655C92" w:rsidRPr="00AB2CE5">
        <w:rPr>
          <w:sz w:val="28"/>
          <w:szCs w:val="28"/>
        </w:rPr>
        <w:t>года</w:t>
      </w:r>
    </w:p>
    <w:p w:rsidR="002A5484" w:rsidRPr="00AB2CE5" w:rsidRDefault="002A548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Профессия:</w:t>
      </w:r>
      <w:r w:rsidR="00CC362E" w:rsidRPr="00AB2CE5">
        <w:rPr>
          <w:sz w:val="28"/>
          <w:szCs w:val="28"/>
        </w:rPr>
        <w:t xml:space="preserve"> </w:t>
      </w:r>
      <w:r w:rsidR="00655C92" w:rsidRPr="00AB2CE5">
        <w:rPr>
          <w:sz w:val="28"/>
          <w:szCs w:val="28"/>
        </w:rPr>
        <w:t>БВРЗ, резчик</w:t>
      </w:r>
    </w:p>
    <w:p w:rsidR="002A5484" w:rsidRPr="00AB2CE5" w:rsidRDefault="002A548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Домашний</w:t>
      </w:r>
      <w:r w:rsidR="00CC362E" w:rsidRPr="00AB2CE5">
        <w:rPr>
          <w:sz w:val="28"/>
          <w:szCs w:val="28"/>
        </w:rPr>
        <w:t xml:space="preserve"> адрес: </w:t>
      </w:r>
      <w:r w:rsidR="00655C92" w:rsidRPr="00AB2CE5">
        <w:rPr>
          <w:sz w:val="28"/>
          <w:szCs w:val="28"/>
        </w:rPr>
        <w:t>Попова 43 - 7</w:t>
      </w:r>
    </w:p>
    <w:p w:rsidR="002A5484" w:rsidRPr="00AB2CE5" w:rsidRDefault="00655C92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Дата поступления: 24</w:t>
      </w:r>
      <w:r w:rsidR="00CC362E"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мая</w:t>
      </w:r>
      <w:r w:rsidR="00513ABA" w:rsidRPr="00AB2CE5">
        <w:rPr>
          <w:sz w:val="28"/>
          <w:szCs w:val="28"/>
        </w:rPr>
        <w:t xml:space="preserve"> 200</w:t>
      </w:r>
      <w:r w:rsidRPr="00AB2CE5">
        <w:rPr>
          <w:sz w:val="28"/>
          <w:szCs w:val="28"/>
        </w:rPr>
        <w:t>8</w:t>
      </w:r>
      <w:r w:rsidR="00513ABA" w:rsidRPr="00AB2CE5">
        <w:rPr>
          <w:sz w:val="28"/>
          <w:szCs w:val="28"/>
        </w:rPr>
        <w:t xml:space="preserve"> года</w:t>
      </w:r>
    </w:p>
    <w:p w:rsidR="00513ABA" w:rsidRPr="00AB2CE5" w:rsidRDefault="00CC362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Дата начала курации </w:t>
      </w:r>
      <w:r w:rsidR="00655C92" w:rsidRPr="00AB2CE5">
        <w:rPr>
          <w:sz w:val="28"/>
          <w:szCs w:val="28"/>
        </w:rPr>
        <w:t>28</w:t>
      </w:r>
      <w:r w:rsidRPr="00AB2CE5">
        <w:rPr>
          <w:sz w:val="28"/>
          <w:szCs w:val="28"/>
        </w:rPr>
        <w:t xml:space="preserve"> </w:t>
      </w:r>
      <w:r w:rsidR="00655C92" w:rsidRPr="00AB2CE5">
        <w:rPr>
          <w:sz w:val="28"/>
          <w:szCs w:val="28"/>
        </w:rPr>
        <w:t>мая</w:t>
      </w:r>
      <w:r w:rsidR="00513ABA" w:rsidRPr="00AB2CE5">
        <w:rPr>
          <w:sz w:val="28"/>
          <w:szCs w:val="28"/>
        </w:rPr>
        <w:t xml:space="preserve"> 200</w:t>
      </w:r>
      <w:r w:rsidR="00655C92" w:rsidRPr="00AB2CE5">
        <w:rPr>
          <w:sz w:val="28"/>
          <w:szCs w:val="28"/>
        </w:rPr>
        <w:t>8</w:t>
      </w:r>
      <w:r w:rsidR="00513ABA" w:rsidRPr="00AB2CE5">
        <w:rPr>
          <w:sz w:val="28"/>
          <w:szCs w:val="28"/>
        </w:rPr>
        <w:t xml:space="preserve"> года</w:t>
      </w:r>
    </w:p>
    <w:p w:rsidR="00513ABA" w:rsidRPr="00AB2CE5" w:rsidRDefault="00513ABA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170B64" w:rsidRPr="00AB2CE5" w:rsidRDefault="00170B64" w:rsidP="00AB2CE5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</w:rPr>
        <w:t>Жалобы</w:t>
      </w:r>
    </w:p>
    <w:p w:rsidR="00170B64" w:rsidRPr="00AB2CE5" w:rsidRDefault="00170B64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4401D1" w:rsidRPr="00AB2CE5" w:rsidRDefault="006D0830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Основные жал</w:t>
      </w:r>
      <w:r w:rsidR="00CC362E" w:rsidRPr="00AB2CE5">
        <w:rPr>
          <w:sz w:val="28"/>
          <w:szCs w:val="28"/>
        </w:rPr>
        <w:t>обы: на боли жгучего</w:t>
      </w:r>
      <w:r w:rsidRPr="00AB2CE5">
        <w:rPr>
          <w:sz w:val="28"/>
          <w:szCs w:val="28"/>
        </w:rPr>
        <w:t xml:space="preserve"> характера </w:t>
      </w:r>
      <w:r w:rsidR="00CC362E" w:rsidRPr="00AB2CE5">
        <w:rPr>
          <w:sz w:val="28"/>
          <w:szCs w:val="28"/>
        </w:rPr>
        <w:t xml:space="preserve">в подложечной области, </w:t>
      </w:r>
      <w:r w:rsidR="009F2806" w:rsidRPr="00AB2CE5">
        <w:rPr>
          <w:sz w:val="28"/>
          <w:szCs w:val="28"/>
        </w:rPr>
        <w:t>возникающ</w:t>
      </w:r>
      <w:r w:rsidR="00CC362E" w:rsidRPr="00AB2CE5">
        <w:rPr>
          <w:sz w:val="28"/>
          <w:szCs w:val="28"/>
        </w:rPr>
        <w:t>ие через 2-3 часа после е</w:t>
      </w:r>
      <w:r w:rsidR="009F2806" w:rsidRPr="00AB2CE5">
        <w:rPr>
          <w:sz w:val="28"/>
          <w:szCs w:val="28"/>
        </w:rPr>
        <w:t>ды, чаще в ночное время и на</w:t>
      </w:r>
      <w:r w:rsidR="00CC362E" w:rsidRPr="00AB2CE5">
        <w:rPr>
          <w:sz w:val="28"/>
          <w:szCs w:val="28"/>
        </w:rPr>
        <w:t>тощак.</w:t>
      </w:r>
      <w:r w:rsidR="009F2806" w:rsidRPr="00AB2CE5">
        <w:rPr>
          <w:sz w:val="28"/>
          <w:szCs w:val="28"/>
        </w:rPr>
        <w:t xml:space="preserve"> </w:t>
      </w:r>
      <w:r w:rsidR="00B8123E" w:rsidRPr="00AB2CE5">
        <w:rPr>
          <w:sz w:val="28"/>
          <w:szCs w:val="28"/>
        </w:rPr>
        <w:t>Боли интенсивные, уменьшаются после приёма спазгана и после рвоты, не иррадиируют, возникают ежедневно.</w:t>
      </w:r>
    </w:p>
    <w:p w:rsidR="009F2806" w:rsidRPr="00AB2CE5" w:rsidRDefault="009F2806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Жалобы на изжогу, после приёма острой и жаренной пищи, уменьшается после</w:t>
      </w:r>
      <w:r w:rsidR="00993062" w:rsidRPr="00AB2CE5">
        <w:rPr>
          <w:sz w:val="28"/>
          <w:szCs w:val="28"/>
        </w:rPr>
        <w:t xml:space="preserve"> употребления</w:t>
      </w:r>
      <w:r w:rsidRPr="00AB2CE5">
        <w:rPr>
          <w:sz w:val="28"/>
          <w:szCs w:val="28"/>
        </w:rPr>
        <w:t xml:space="preserve"> </w:t>
      </w:r>
      <w:r w:rsidR="00993062" w:rsidRPr="00AB2CE5">
        <w:rPr>
          <w:sz w:val="28"/>
          <w:szCs w:val="28"/>
        </w:rPr>
        <w:t>раствора соды и молока.</w:t>
      </w:r>
    </w:p>
    <w:p w:rsidR="002C2E0E" w:rsidRPr="00AB2CE5" w:rsidRDefault="002C2E0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Жалобы на</w:t>
      </w:r>
      <w:r w:rsidR="00993062" w:rsidRPr="00AB2CE5">
        <w:rPr>
          <w:sz w:val="28"/>
          <w:szCs w:val="28"/>
        </w:rPr>
        <w:t xml:space="preserve"> тошноту и рвоту во время болей</w:t>
      </w:r>
      <w:r w:rsidRPr="00AB2CE5">
        <w:rPr>
          <w:sz w:val="28"/>
          <w:szCs w:val="28"/>
        </w:rPr>
        <w:t xml:space="preserve">, </w:t>
      </w:r>
      <w:r w:rsidR="00993062" w:rsidRPr="00AB2CE5">
        <w:rPr>
          <w:sz w:val="28"/>
          <w:szCs w:val="28"/>
        </w:rPr>
        <w:t>рвота кислым</w:t>
      </w:r>
      <w:r w:rsidRPr="00AB2CE5">
        <w:rPr>
          <w:sz w:val="28"/>
          <w:szCs w:val="28"/>
        </w:rPr>
        <w:t>,</w:t>
      </w:r>
      <w:r w:rsidR="00993062" w:rsidRPr="00AB2CE5">
        <w:rPr>
          <w:sz w:val="28"/>
          <w:szCs w:val="28"/>
        </w:rPr>
        <w:t xml:space="preserve"> с</w:t>
      </w:r>
      <w:r w:rsidRPr="00AB2CE5">
        <w:rPr>
          <w:sz w:val="28"/>
          <w:szCs w:val="28"/>
        </w:rPr>
        <w:t xml:space="preserve"> </w:t>
      </w:r>
      <w:r w:rsidR="00993062" w:rsidRPr="00AB2CE5">
        <w:rPr>
          <w:sz w:val="28"/>
          <w:szCs w:val="28"/>
        </w:rPr>
        <w:t>примесью пищи,</w:t>
      </w:r>
      <w:r w:rsidRPr="00AB2CE5">
        <w:rPr>
          <w:sz w:val="28"/>
          <w:szCs w:val="28"/>
        </w:rPr>
        <w:t xml:space="preserve"> без запаха</w:t>
      </w:r>
      <w:r w:rsidR="00993062" w:rsidRPr="00AB2CE5">
        <w:rPr>
          <w:sz w:val="28"/>
          <w:szCs w:val="28"/>
        </w:rPr>
        <w:t>, после рвоты боль уменьшается.</w:t>
      </w:r>
    </w:p>
    <w:p w:rsidR="009C29D4" w:rsidRPr="00AB2CE5" w:rsidRDefault="00993062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При активном расспросе были выявлены следующие дополнительные жалобы на сниженный аппетит, недомогание, бессонницу, общую слабость, повышенную утомляемость</w:t>
      </w:r>
      <w:r w:rsidR="009C29D4" w:rsidRPr="00AB2CE5">
        <w:rPr>
          <w:sz w:val="28"/>
          <w:szCs w:val="28"/>
        </w:rPr>
        <w:t>.</w:t>
      </w:r>
    </w:p>
    <w:p w:rsidR="002C2E0E" w:rsidRPr="00AB2CE5" w:rsidRDefault="002C2E0E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BF0C7D" w:rsidRPr="00EC0227" w:rsidRDefault="00BF0C7D" w:rsidP="00AB2CE5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  <w:lang w:val="en-US"/>
        </w:rPr>
        <w:t>Anamnesis</w:t>
      </w:r>
      <w:r w:rsidRPr="00AB2CE5">
        <w:rPr>
          <w:b/>
          <w:sz w:val="28"/>
          <w:szCs w:val="28"/>
        </w:rPr>
        <w:t xml:space="preserve"> </w:t>
      </w:r>
      <w:r w:rsidR="00AB2CE5" w:rsidRPr="00AB2CE5">
        <w:rPr>
          <w:b/>
          <w:sz w:val="28"/>
          <w:szCs w:val="28"/>
          <w:lang w:val="en-US"/>
        </w:rPr>
        <w:t>morbid</w:t>
      </w:r>
    </w:p>
    <w:p w:rsidR="00AB2CE5" w:rsidRPr="00EC0227" w:rsidRDefault="00AB2CE5" w:rsidP="00AB2CE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4D31CD" w:rsidRPr="00AB2CE5" w:rsidRDefault="00E45729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Больным себя считает в течение последних 5</w:t>
      </w:r>
      <w:r w:rsidR="00BF0C7D" w:rsidRPr="00AB2CE5">
        <w:rPr>
          <w:sz w:val="28"/>
          <w:szCs w:val="28"/>
        </w:rPr>
        <w:t xml:space="preserve"> лет, когда </w:t>
      </w:r>
      <w:r w:rsidR="000F44C2" w:rsidRPr="00AB2CE5">
        <w:rPr>
          <w:sz w:val="28"/>
          <w:szCs w:val="28"/>
        </w:rPr>
        <w:t>впервые появились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боли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ноющего характера</w:t>
      </w:r>
      <w:r w:rsidR="000F44C2" w:rsidRPr="00AB2CE5">
        <w:rPr>
          <w:sz w:val="28"/>
          <w:szCs w:val="28"/>
        </w:rPr>
        <w:t xml:space="preserve"> в верхней половине живота</w:t>
      </w:r>
      <w:r w:rsidRPr="00AB2CE5">
        <w:rPr>
          <w:sz w:val="28"/>
          <w:szCs w:val="28"/>
        </w:rPr>
        <w:t>, возникали</w:t>
      </w:r>
      <w:r w:rsidR="000F44C2" w:rsidRPr="00AB2CE5">
        <w:rPr>
          <w:sz w:val="28"/>
          <w:szCs w:val="28"/>
        </w:rPr>
        <w:t xml:space="preserve"> натощак </w:t>
      </w:r>
      <w:r w:rsidR="004D31CD" w:rsidRPr="00AB2CE5">
        <w:rPr>
          <w:sz w:val="28"/>
          <w:szCs w:val="28"/>
        </w:rPr>
        <w:t>и</w:t>
      </w:r>
      <w:r w:rsidRPr="00AB2CE5">
        <w:rPr>
          <w:sz w:val="28"/>
          <w:szCs w:val="28"/>
        </w:rPr>
        <w:t xml:space="preserve"> после приёма острой пищи, кофе</w:t>
      </w:r>
      <w:r w:rsidR="004D31CD" w:rsidRPr="00AB2CE5">
        <w:rPr>
          <w:sz w:val="28"/>
          <w:szCs w:val="28"/>
        </w:rPr>
        <w:t>, алкоголя. Возникали не постоянно, а периодически в течение нескольких недель, повторялись чаще в осенне-весеннее время года. Для снятия болей использовал спазган, баралгин, раствор соды. В поликлинику не обращался, не обследовался, не лечился.</w:t>
      </w:r>
    </w:p>
    <w:p w:rsidR="00D46357" w:rsidRPr="00AB2CE5" w:rsidRDefault="004D31C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В течение последних 3-х месяцев болевой синдром усилился</w:t>
      </w:r>
      <w:r w:rsidR="0079252E" w:rsidRPr="00AB2CE5">
        <w:rPr>
          <w:sz w:val="28"/>
          <w:szCs w:val="28"/>
        </w:rPr>
        <w:t xml:space="preserve">, беспокоил практически постоянно, сопровождался рвотой. В связи с чем обратился в поликлинику по месту жительства, откуда направлен в </w:t>
      </w:r>
      <w:r w:rsidR="00685BBB" w:rsidRPr="00AB2CE5">
        <w:rPr>
          <w:sz w:val="28"/>
          <w:szCs w:val="28"/>
        </w:rPr>
        <w:t>ГБ №1</w:t>
      </w:r>
      <w:r w:rsidR="00D46357" w:rsidRPr="00AB2CE5">
        <w:rPr>
          <w:sz w:val="28"/>
          <w:szCs w:val="28"/>
        </w:rPr>
        <w:t>.</w:t>
      </w:r>
    </w:p>
    <w:p w:rsidR="004401D1" w:rsidRPr="00AB2CE5" w:rsidRDefault="004401D1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837B0F" w:rsidRPr="00AB2CE5" w:rsidRDefault="00837B0F" w:rsidP="00EC0227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  <w:lang w:val="en-US"/>
        </w:rPr>
        <w:t>Anamnesis</w:t>
      </w:r>
      <w:r w:rsidRPr="00AB2CE5">
        <w:rPr>
          <w:b/>
          <w:sz w:val="28"/>
          <w:szCs w:val="28"/>
        </w:rPr>
        <w:t xml:space="preserve"> </w:t>
      </w:r>
      <w:r w:rsidRPr="00AB2CE5">
        <w:rPr>
          <w:b/>
          <w:sz w:val="28"/>
          <w:szCs w:val="28"/>
          <w:lang w:val="en-US"/>
        </w:rPr>
        <w:t>vitae</w:t>
      </w:r>
    </w:p>
    <w:p w:rsidR="007C0A89" w:rsidRPr="00AB2CE5" w:rsidRDefault="007C0A89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D423D1" w:rsidRPr="00AB2CE5" w:rsidRDefault="00912CA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Родился в г. </w:t>
      </w:r>
      <w:r w:rsidR="007E022E">
        <w:rPr>
          <w:sz w:val="28"/>
          <w:szCs w:val="28"/>
        </w:rPr>
        <w:t>…</w:t>
      </w:r>
      <w:r w:rsidRPr="00AB2CE5">
        <w:rPr>
          <w:sz w:val="28"/>
          <w:szCs w:val="28"/>
        </w:rPr>
        <w:t>, законч</w:t>
      </w:r>
      <w:r w:rsidR="003F3A3B" w:rsidRPr="00AB2CE5">
        <w:rPr>
          <w:sz w:val="28"/>
          <w:szCs w:val="28"/>
        </w:rPr>
        <w:t>ил школу и ПТУ. Работает резчиком</w:t>
      </w:r>
      <w:r w:rsidRPr="00AB2CE5">
        <w:rPr>
          <w:sz w:val="28"/>
          <w:szCs w:val="28"/>
        </w:rPr>
        <w:t xml:space="preserve"> на заводе</w:t>
      </w:r>
      <w:r w:rsidR="003F3A3B" w:rsidRPr="00AB2CE5">
        <w:rPr>
          <w:sz w:val="28"/>
          <w:szCs w:val="28"/>
        </w:rPr>
        <w:t xml:space="preserve"> БВРЗ</w:t>
      </w:r>
      <w:r w:rsidRPr="00AB2CE5">
        <w:rPr>
          <w:sz w:val="28"/>
          <w:szCs w:val="28"/>
        </w:rPr>
        <w:t>. Живёт с семьёй в 2-х комнатной квартире, женат, двое детей.</w:t>
      </w:r>
    </w:p>
    <w:p w:rsidR="00912CAE" w:rsidRPr="00AB2CE5" w:rsidRDefault="00912CA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Режим питания не соблюдает, характер пищи с прео</w:t>
      </w:r>
      <w:r w:rsidR="003F3A3B" w:rsidRPr="00AB2CE5">
        <w:rPr>
          <w:sz w:val="28"/>
          <w:szCs w:val="28"/>
        </w:rPr>
        <w:t>б</w:t>
      </w:r>
      <w:r w:rsidRPr="00AB2CE5">
        <w:rPr>
          <w:sz w:val="28"/>
          <w:szCs w:val="28"/>
        </w:rPr>
        <w:t>ладанием мясных и молочных продуктов.</w:t>
      </w:r>
    </w:p>
    <w:p w:rsidR="00CD35F5" w:rsidRPr="00AB2CE5" w:rsidRDefault="00912CA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Болел ре</w:t>
      </w:r>
      <w:r w:rsidR="003F3A3B" w:rsidRPr="00AB2CE5">
        <w:rPr>
          <w:sz w:val="28"/>
          <w:szCs w:val="28"/>
        </w:rPr>
        <w:t>д</w:t>
      </w:r>
      <w:r w:rsidRPr="00AB2CE5">
        <w:rPr>
          <w:sz w:val="28"/>
          <w:szCs w:val="28"/>
        </w:rPr>
        <w:t>кими простудными заболеваниями</w:t>
      </w:r>
      <w:r w:rsidR="004117F0" w:rsidRPr="00AB2CE5">
        <w:rPr>
          <w:sz w:val="28"/>
          <w:szCs w:val="28"/>
        </w:rPr>
        <w:t>, грипп</w:t>
      </w:r>
      <w:r w:rsidR="003F3A3B" w:rsidRPr="00AB2CE5">
        <w:rPr>
          <w:sz w:val="28"/>
          <w:szCs w:val="28"/>
        </w:rPr>
        <w:t>ом</w:t>
      </w:r>
      <w:r w:rsidR="004117F0" w:rsidRPr="00AB2CE5">
        <w:rPr>
          <w:sz w:val="28"/>
          <w:szCs w:val="28"/>
        </w:rPr>
        <w:t>. Туберкулёзом, венерическими заболеваниями не болел, на учёте по поводу хронических заболеваний не состоял. Контакта с инфекционными больными не было. Гемотрансфузий не было. Пищевой и лекар</w:t>
      </w:r>
      <w:r w:rsidR="003108BA" w:rsidRPr="00AB2CE5">
        <w:rPr>
          <w:sz w:val="28"/>
          <w:szCs w:val="28"/>
        </w:rPr>
        <w:t>ственной аллергии нет. Курит 15</w:t>
      </w:r>
      <w:r w:rsidR="006020A6" w:rsidRPr="00AB2CE5">
        <w:rPr>
          <w:sz w:val="28"/>
          <w:szCs w:val="28"/>
        </w:rPr>
        <w:t xml:space="preserve"> лет, в</w:t>
      </w:r>
      <w:r w:rsidR="004117F0" w:rsidRPr="00AB2CE5">
        <w:rPr>
          <w:sz w:val="28"/>
          <w:szCs w:val="28"/>
        </w:rPr>
        <w:t>ыкуривает 1 пачку в день. Злоупотре</w:t>
      </w:r>
      <w:r w:rsidR="005C0FF6" w:rsidRPr="00AB2CE5">
        <w:rPr>
          <w:sz w:val="28"/>
          <w:szCs w:val="28"/>
        </w:rPr>
        <w:t xml:space="preserve">бляет алкоголем. </w:t>
      </w:r>
    </w:p>
    <w:p w:rsidR="00856414" w:rsidRPr="00AB2CE5" w:rsidRDefault="00856414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4401D1" w:rsidRPr="00AB2CE5" w:rsidRDefault="00A63A2A" w:rsidP="00EC0227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  <w:lang w:val="en-US"/>
        </w:rPr>
        <w:t>S</w:t>
      </w:r>
      <w:r w:rsidR="00CD35F5" w:rsidRPr="00AB2CE5">
        <w:rPr>
          <w:b/>
          <w:sz w:val="28"/>
          <w:szCs w:val="28"/>
          <w:lang w:val="en-US"/>
        </w:rPr>
        <w:t>tatus</w:t>
      </w:r>
      <w:r w:rsidR="00CD35F5" w:rsidRPr="00AB2CE5">
        <w:rPr>
          <w:b/>
          <w:sz w:val="28"/>
          <w:szCs w:val="28"/>
        </w:rPr>
        <w:t xml:space="preserve"> </w:t>
      </w:r>
      <w:r w:rsidR="00CD35F5" w:rsidRPr="00AB2CE5">
        <w:rPr>
          <w:b/>
          <w:sz w:val="28"/>
          <w:szCs w:val="28"/>
          <w:lang w:val="en-US"/>
        </w:rPr>
        <w:t>pr</w:t>
      </w:r>
      <w:r w:rsidR="00BA7CC6" w:rsidRPr="00AB2CE5">
        <w:rPr>
          <w:b/>
          <w:sz w:val="28"/>
          <w:szCs w:val="28"/>
        </w:rPr>
        <w:t>а</w:t>
      </w:r>
      <w:r w:rsidR="00CD35F5" w:rsidRPr="00AB2CE5">
        <w:rPr>
          <w:b/>
          <w:sz w:val="28"/>
          <w:szCs w:val="28"/>
          <w:lang w:val="en-US"/>
        </w:rPr>
        <w:t>esens</w:t>
      </w:r>
      <w:r w:rsidR="00CD35F5" w:rsidRPr="00AB2CE5">
        <w:rPr>
          <w:b/>
          <w:sz w:val="28"/>
          <w:szCs w:val="28"/>
        </w:rPr>
        <w:t xml:space="preserve"> </w:t>
      </w:r>
      <w:r w:rsidR="00CD35F5" w:rsidRPr="00AB2CE5">
        <w:rPr>
          <w:b/>
          <w:sz w:val="28"/>
          <w:szCs w:val="28"/>
          <w:lang w:val="en-US"/>
        </w:rPr>
        <w:t>communis</w:t>
      </w:r>
    </w:p>
    <w:p w:rsidR="00CD35F5" w:rsidRPr="00AB2CE5" w:rsidRDefault="00CD35F5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CD35F5" w:rsidRPr="00AB2CE5" w:rsidRDefault="00CD35F5" w:rsidP="00EC0227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t>Общий осмотр</w:t>
      </w:r>
    </w:p>
    <w:p w:rsidR="00EC0227" w:rsidRPr="007E022E" w:rsidRDefault="00EC0227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CD35F5" w:rsidRPr="00AB2CE5" w:rsidRDefault="0081683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общее состояние: средней степени тяжести</w:t>
      </w:r>
    </w:p>
    <w:p w:rsidR="00CD35F5" w:rsidRPr="00AB2CE5" w:rsidRDefault="00CD35F5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сознание: ясное</w:t>
      </w:r>
    </w:p>
    <w:p w:rsidR="00CD35F5" w:rsidRPr="00AB2CE5" w:rsidRDefault="0081683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положение в постели: активное</w:t>
      </w:r>
    </w:p>
    <w:p w:rsidR="00CD35F5" w:rsidRPr="00AB2CE5" w:rsidRDefault="0081683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телосложение:</w:t>
      </w:r>
      <w:r w:rsidR="00EC0227">
        <w:rPr>
          <w:sz w:val="28"/>
          <w:szCs w:val="28"/>
        </w:rPr>
        <w:t xml:space="preserve"> </w:t>
      </w:r>
      <w:r w:rsidR="00CD35F5" w:rsidRPr="00AB2CE5">
        <w:rPr>
          <w:sz w:val="28"/>
          <w:szCs w:val="28"/>
        </w:rPr>
        <w:t>пропорциональное</w:t>
      </w:r>
    </w:p>
    <w:p w:rsidR="00CD35F5" w:rsidRPr="00AB2CE5" w:rsidRDefault="0081683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конституция: астеническая</w:t>
      </w:r>
    </w:p>
    <w:p w:rsidR="00CD35F5" w:rsidRPr="00AB2CE5" w:rsidRDefault="0081683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походка: </w:t>
      </w:r>
      <w:r w:rsidR="005F4071" w:rsidRPr="00AB2CE5">
        <w:rPr>
          <w:sz w:val="28"/>
          <w:szCs w:val="28"/>
        </w:rPr>
        <w:t>быстрая</w:t>
      </w:r>
    </w:p>
    <w:p w:rsidR="00CD35F5" w:rsidRPr="00AB2CE5" w:rsidRDefault="0081683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осанка: </w:t>
      </w:r>
      <w:r w:rsidR="005F4071" w:rsidRPr="00AB2CE5">
        <w:rPr>
          <w:sz w:val="28"/>
          <w:szCs w:val="28"/>
        </w:rPr>
        <w:t>прямая</w:t>
      </w:r>
    </w:p>
    <w:p w:rsidR="00CD35F5" w:rsidRPr="00AB2CE5" w:rsidRDefault="005F40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рост и масса тела: рост 174 см, вес 67</w:t>
      </w:r>
      <w:r w:rsidR="00CD35F5" w:rsidRPr="00AB2CE5">
        <w:rPr>
          <w:sz w:val="28"/>
          <w:szCs w:val="28"/>
        </w:rPr>
        <w:t>кг.</w:t>
      </w:r>
    </w:p>
    <w:p w:rsidR="00CD35F5" w:rsidRPr="00AB2CE5" w:rsidRDefault="005F40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температура тела: 36,7</w:t>
      </w:r>
      <w:r w:rsidR="00CD35F5" w:rsidRPr="00AB2CE5">
        <w:rPr>
          <w:sz w:val="28"/>
          <w:szCs w:val="28"/>
        </w:rPr>
        <w:t xml:space="preserve"> С</w:t>
      </w:r>
    </w:p>
    <w:p w:rsidR="00EC0227" w:rsidRPr="007E022E" w:rsidRDefault="00EC0227" w:rsidP="00AB2CE5">
      <w:pPr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CD35F5" w:rsidRPr="007E022E" w:rsidRDefault="00CD35F5" w:rsidP="00EC0227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t>Исследование отдельных частей тела</w:t>
      </w:r>
    </w:p>
    <w:p w:rsidR="00EC0227" w:rsidRPr="007E022E" w:rsidRDefault="00EC0227" w:rsidP="00EC0227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</w:p>
    <w:p w:rsidR="00CD35F5" w:rsidRPr="00AB2CE5" w:rsidRDefault="00CD35F5" w:rsidP="00AB2CE5">
      <w:pPr>
        <w:spacing w:line="360" w:lineRule="auto"/>
        <w:ind w:firstLine="737"/>
        <w:jc w:val="both"/>
        <w:rPr>
          <w:sz w:val="28"/>
          <w:szCs w:val="28"/>
          <w:u w:val="single"/>
        </w:rPr>
      </w:pPr>
      <w:r w:rsidRPr="00AB2CE5">
        <w:rPr>
          <w:sz w:val="28"/>
          <w:szCs w:val="28"/>
          <w:u w:val="single"/>
        </w:rPr>
        <w:t>Кожные покровы</w:t>
      </w:r>
      <w:r w:rsidR="00D4009D" w:rsidRPr="00AB2CE5">
        <w:rPr>
          <w:sz w:val="28"/>
          <w:szCs w:val="28"/>
          <w:u w:val="single"/>
        </w:rPr>
        <w:t>:</w:t>
      </w:r>
    </w:p>
    <w:p w:rsidR="004401D1" w:rsidRPr="00AB2CE5" w:rsidRDefault="00CD35F5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цвет: </w:t>
      </w:r>
      <w:r w:rsidR="005F4071" w:rsidRPr="00AB2CE5">
        <w:rPr>
          <w:sz w:val="28"/>
          <w:szCs w:val="28"/>
        </w:rPr>
        <w:t>телесный</w:t>
      </w:r>
    </w:p>
    <w:p w:rsidR="00D4009D" w:rsidRPr="00AB2CE5" w:rsidRDefault="005F40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эластичность кожи: сохранена</w:t>
      </w:r>
    </w:p>
    <w:p w:rsidR="00D4009D" w:rsidRPr="00AB2CE5" w:rsidRDefault="00D4009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влажность кожн</w:t>
      </w:r>
      <w:r w:rsidR="005F4071" w:rsidRPr="00AB2CE5">
        <w:rPr>
          <w:sz w:val="28"/>
          <w:szCs w:val="28"/>
        </w:rPr>
        <w:t>ых покровов: умеренная</w:t>
      </w:r>
    </w:p>
    <w:p w:rsidR="00D4009D" w:rsidRPr="00AB2CE5" w:rsidRDefault="005F40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сыпи: нет</w:t>
      </w:r>
    </w:p>
    <w:p w:rsidR="00D4009D" w:rsidRPr="00AB2CE5" w:rsidRDefault="00D4009D" w:rsidP="00AB2CE5">
      <w:pPr>
        <w:spacing w:line="360" w:lineRule="auto"/>
        <w:ind w:firstLine="737"/>
        <w:jc w:val="both"/>
        <w:rPr>
          <w:sz w:val="28"/>
          <w:szCs w:val="28"/>
          <w:u w:val="single"/>
        </w:rPr>
      </w:pPr>
      <w:r w:rsidRPr="00AB2CE5">
        <w:rPr>
          <w:sz w:val="28"/>
          <w:szCs w:val="28"/>
          <w:u w:val="single"/>
        </w:rPr>
        <w:t>Ногти:</w:t>
      </w:r>
    </w:p>
    <w:p w:rsidR="004401D1" w:rsidRPr="00AB2CE5" w:rsidRDefault="00D4009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форма: обычная</w:t>
      </w:r>
    </w:p>
    <w:p w:rsidR="00D4009D" w:rsidRPr="00AB2CE5" w:rsidRDefault="005F40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ломкость: не выражена</w:t>
      </w:r>
    </w:p>
    <w:p w:rsidR="004401D1" w:rsidRPr="00AB2CE5" w:rsidRDefault="00D4009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u w:val="single"/>
        </w:rPr>
        <w:t xml:space="preserve">Подкожная клетчатка: </w:t>
      </w:r>
      <w:r w:rsidR="00FA0EE1" w:rsidRPr="00AB2CE5">
        <w:rPr>
          <w:sz w:val="28"/>
          <w:szCs w:val="28"/>
        </w:rPr>
        <w:t>выраже</w:t>
      </w:r>
      <w:r w:rsidR="005F4071" w:rsidRPr="00AB2CE5">
        <w:rPr>
          <w:sz w:val="28"/>
          <w:szCs w:val="28"/>
        </w:rPr>
        <w:t>на умеренно</w:t>
      </w:r>
      <w:r w:rsidRPr="00AB2CE5">
        <w:rPr>
          <w:sz w:val="28"/>
          <w:szCs w:val="28"/>
        </w:rPr>
        <w:t>, толщина с</w:t>
      </w:r>
      <w:r w:rsidR="005F4071" w:rsidRPr="00AB2CE5">
        <w:rPr>
          <w:sz w:val="28"/>
          <w:szCs w:val="28"/>
        </w:rPr>
        <w:t>кладк</w:t>
      </w:r>
      <w:r w:rsidR="00B613B4" w:rsidRPr="00AB2CE5">
        <w:rPr>
          <w:sz w:val="28"/>
          <w:szCs w:val="28"/>
        </w:rPr>
        <w:t>и в подключичной области 0,5 см</w:t>
      </w:r>
      <w:r w:rsidRPr="00AB2CE5">
        <w:rPr>
          <w:sz w:val="28"/>
          <w:szCs w:val="28"/>
        </w:rPr>
        <w:t>.</w:t>
      </w:r>
    </w:p>
    <w:p w:rsidR="00D4009D" w:rsidRPr="00AB2CE5" w:rsidRDefault="00D4009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Отёки</w:t>
      </w:r>
      <w:r w:rsidR="005F4071" w:rsidRPr="00AB2CE5">
        <w:rPr>
          <w:sz w:val="28"/>
          <w:szCs w:val="28"/>
        </w:rPr>
        <w:t xml:space="preserve"> отсутствуют</w:t>
      </w:r>
    </w:p>
    <w:p w:rsidR="000E6A50" w:rsidRPr="00AB2CE5" w:rsidRDefault="000E6A50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0E6A50" w:rsidRPr="00AB2CE5" w:rsidRDefault="00D4009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u w:val="single"/>
        </w:rPr>
        <w:t>Лимфатические узлы:</w:t>
      </w:r>
      <w:r w:rsidRPr="00AB2CE5">
        <w:rPr>
          <w:sz w:val="28"/>
          <w:szCs w:val="28"/>
        </w:rPr>
        <w:t xml:space="preserve"> затылочные, шейные, подчелюстные, над- и подклю</w:t>
      </w:r>
      <w:r w:rsidR="00040C6E" w:rsidRPr="00AB2CE5">
        <w:rPr>
          <w:sz w:val="28"/>
          <w:szCs w:val="28"/>
        </w:rPr>
        <w:t>чичные,</w:t>
      </w:r>
      <w:r w:rsidR="002023EF" w:rsidRPr="00AB2CE5">
        <w:rPr>
          <w:sz w:val="28"/>
          <w:szCs w:val="28"/>
        </w:rPr>
        <w:t xml:space="preserve"> биципитальные, подмышечные, подколенные, паховые – не пальпируются.</w:t>
      </w:r>
    </w:p>
    <w:p w:rsidR="000E6A50" w:rsidRPr="00AB2CE5" w:rsidRDefault="002023EF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Подкожные вен</w:t>
      </w:r>
      <w:r w:rsidR="005F4071" w:rsidRPr="00AB2CE5">
        <w:rPr>
          <w:sz w:val="28"/>
          <w:szCs w:val="28"/>
        </w:rPr>
        <w:t>ы – малозаметные</w:t>
      </w:r>
      <w:r w:rsidRPr="00AB2CE5">
        <w:rPr>
          <w:sz w:val="28"/>
          <w:szCs w:val="28"/>
        </w:rPr>
        <w:t>.</w:t>
      </w:r>
    </w:p>
    <w:p w:rsidR="001358BE" w:rsidRPr="00AB2CE5" w:rsidRDefault="002023EF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Голова овальной формы, нормальных размеров. Положение головы – прямое.</w:t>
      </w:r>
    </w:p>
    <w:p w:rsidR="000E6A50" w:rsidRPr="00AB2CE5" w:rsidRDefault="002023EF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Симптом Мюссе не наблюдается.</w:t>
      </w:r>
    </w:p>
    <w:p w:rsidR="00BC16D3" w:rsidRPr="00AB2CE5" w:rsidRDefault="002023EF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Искривление шеи не обнаружено. Пальпация щитовидной железы безболезненна. Железа мягко-эластичной консистенции, узлы не пальпируются. </w:t>
      </w:r>
    </w:p>
    <w:p w:rsidR="002023EF" w:rsidRPr="00AB2CE5" w:rsidRDefault="00BC16D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Глазная щ</w:t>
      </w:r>
      <w:r w:rsidR="005F4071" w:rsidRPr="00AB2CE5">
        <w:rPr>
          <w:sz w:val="28"/>
          <w:szCs w:val="28"/>
        </w:rPr>
        <w:t>ель нормаль</w:t>
      </w:r>
      <w:r w:rsidR="005A7E76" w:rsidRPr="00AB2CE5">
        <w:rPr>
          <w:sz w:val="28"/>
          <w:szCs w:val="28"/>
        </w:rPr>
        <w:t>ных размеров</w:t>
      </w:r>
      <w:r w:rsidR="002023EF" w:rsidRPr="00AB2CE5">
        <w:rPr>
          <w:sz w:val="28"/>
          <w:szCs w:val="28"/>
        </w:rPr>
        <w:t xml:space="preserve">. Глазные яблоки не изменены. </w:t>
      </w:r>
      <w:r w:rsidR="001E1277" w:rsidRPr="00AB2CE5">
        <w:rPr>
          <w:sz w:val="28"/>
          <w:szCs w:val="28"/>
        </w:rPr>
        <w:t xml:space="preserve">Конъюнктива </w:t>
      </w:r>
      <w:r w:rsidR="005A7E76" w:rsidRPr="00AB2CE5">
        <w:rPr>
          <w:sz w:val="28"/>
          <w:szCs w:val="28"/>
        </w:rPr>
        <w:t>глаз влажная. Склеры не изменены, зрачки широкие</w:t>
      </w:r>
      <w:r w:rsidR="001E1277" w:rsidRPr="00AB2CE5">
        <w:rPr>
          <w:sz w:val="28"/>
          <w:szCs w:val="28"/>
        </w:rPr>
        <w:t xml:space="preserve">, круглой формы. Реакция зрачков на свет – прямая и содружественная – сохранена. </w:t>
      </w:r>
    </w:p>
    <w:p w:rsidR="001E1277" w:rsidRPr="00AB2CE5" w:rsidRDefault="001E1277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Симптомы Греффе, Штельвага, Мебиуса – отрицательные. </w:t>
      </w:r>
    </w:p>
    <w:p w:rsidR="004401D1" w:rsidRPr="00AB2CE5" w:rsidRDefault="001E1277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Губы бледные, </w:t>
      </w:r>
      <w:r w:rsidR="00BC16D3" w:rsidRPr="00AB2CE5">
        <w:rPr>
          <w:sz w:val="28"/>
          <w:szCs w:val="28"/>
        </w:rPr>
        <w:t>углы рта симметричны</w:t>
      </w:r>
      <w:r w:rsidRPr="00AB2CE5">
        <w:rPr>
          <w:sz w:val="28"/>
          <w:szCs w:val="28"/>
        </w:rPr>
        <w:t>. Высыпаний, трещин, «симптома кисета» не обнаружено. Отмечается сухость слизистой рт</w:t>
      </w:r>
      <w:r w:rsidR="005A7E76" w:rsidRPr="00AB2CE5">
        <w:rPr>
          <w:sz w:val="28"/>
          <w:szCs w:val="28"/>
        </w:rPr>
        <w:t>а. Цвет слизистой твердого нёба – розовый. Дёсны бл</w:t>
      </w:r>
      <w:r w:rsidRPr="00AB2CE5">
        <w:rPr>
          <w:sz w:val="28"/>
          <w:szCs w:val="28"/>
        </w:rPr>
        <w:t>е</w:t>
      </w:r>
      <w:r w:rsidR="005A7E76" w:rsidRPr="00AB2CE5">
        <w:rPr>
          <w:sz w:val="28"/>
          <w:szCs w:val="28"/>
        </w:rPr>
        <w:t>дные</w:t>
      </w:r>
      <w:r w:rsidR="00862938" w:rsidRPr="00AB2CE5">
        <w:rPr>
          <w:sz w:val="28"/>
          <w:szCs w:val="28"/>
        </w:rPr>
        <w:t xml:space="preserve">. </w:t>
      </w:r>
      <w:r w:rsidR="001510CC" w:rsidRPr="00AB2CE5">
        <w:rPr>
          <w:sz w:val="28"/>
          <w:szCs w:val="28"/>
        </w:rPr>
        <w:t>Язык</w:t>
      </w:r>
      <w:r w:rsidR="00552A48" w:rsidRPr="00AB2CE5">
        <w:rPr>
          <w:sz w:val="28"/>
          <w:szCs w:val="28"/>
        </w:rPr>
        <w:t xml:space="preserve"> высовывается свободно. Цвет языка бледный, обложен у корня б</w:t>
      </w:r>
      <w:r w:rsidR="001358BE" w:rsidRPr="00AB2CE5">
        <w:rPr>
          <w:sz w:val="28"/>
          <w:szCs w:val="28"/>
        </w:rPr>
        <w:t xml:space="preserve">елым налётом, сухой, сосочки не </w:t>
      </w:r>
      <w:r w:rsidR="00552A48" w:rsidRPr="00AB2CE5">
        <w:rPr>
          <w:sz w:val="28"/>
          <w:szCs w:val="28"/>
        </w:rPr>
        <w:t>выражены, трещин нет.</w:t>
      </w:r>
    </w:p>
    <w:p w:rsidR="00552A48" w:rsidRPr="00AB2CE5" w:rsidRDefault="00552A4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Миндалины округлой формы, не выступают из-за дужек, налётов и гнойных пробок нет.</w:t>
      </w:r>
    </w:p>
    <w:p w:rsidR="00552A48" w:rsidRPr="00AB2CE5" w:rsidRDefault="00552A48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552A48" w:rsidRPr="007E022E" w:rsidRDefault="00552A48" w:rsidP="00EC0227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t>Исследование опорно-двигательного аппарата</w:t>
      </w:r>
    </w:p>
    <w:p w:rsidR="00EC0227" w:rsidRPr="007E022E" w:rsidRDefault="00EC0227" w:rsidP="00AB2CE5">
      <w:pPr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4401D1" w:rsidRPr="00AB2CE5" w:rsidRDefault="00552A4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При осмотре суставов деформации не обнаружено.</w:t>
      </w:r>
    </w:p>
    <w:p w:rsidR="004401D1" w:rsidRPr="00AB2CE5" w:rsidRDefault="00552A4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Окраска кожи над сустава</w:t>
      </w:r>
      <w:r w:rsidR="00061C24" w:rsidRPr="00AB2CE5">
        <w:rPr>
          <w:sz w:val="28"/>
          <w:szCs w:val="28"/>
        </w:rPr>
        <w:t xml:space="preserve">ми не изменена. </w:t>
      </w:r>
      <w:r w:rsidR="00862938" w:rsidRPr="00AB2CE5">
        <w:rPr>
          <w:sz w:val="28"/>
          <w:szCs w:val="28"/>
        </w:rPr>
        <w:t>При по</w:t>
      </w:r>
      <w:r w:rsidR="00E438DA" w:rsidRPr="00AB2CE5">
        <w:rPr>
          <w:sz w:val="28"/>
          <w:szCs w:val="28"/>
        </w:rPr>
        <w:t xml:space="preserve">верхностной пальпации температура кожи над суставами не изменена, суставных шумов нет. </w:t>
      </w:r>
      <w:r w:rsidR="0007644F" w:rsidRPr="00AB2CE5">
        <w:rPr>
          <w:sz w:val="28"/>
          <w:szCs w:val="28"/>
        </w:rPr>
        <w:t xml:space="preserve">Объём активных и пассивных движений во всех плоскостях </w:t>
      </w:r>
      <w:r w:rsidR="00862938" w:rsidRPr="00AB2CE5">
        <w:rPr>
          <w:sz w:val="28"/>
          <w:szCs w:val="28"/>
        </w:rPr>
        <w:t>не</w:t>
      </w:r>
      <w:r w:rsidR="0007644F" w:rsidRPr="00AB2CE5">
        <w:rPr>
          <w:sz w:val="28"/>
          <w:szCs w:val="28"/>
        </w:rPr>
        <w:t>ограничен. Симптомы Томайера, Отта, Шобера отрицательные; подбородок не достаёт</w:t>
      </w:r>
      <w:r w:rsidR="00B95DC9" w:rsidRPr="00AB2CE5">
        <w:rPr>
          <w:sz w:val="28"/>
          <w:szCs w:val="28"/>
        </w:rPr>
        <w:t xml:space="preserve"> грудины </w:t>
      </w:r>
      <w:smartTag w:uri="urn:schemas-microsoft-com:office:smarttags" w:element="metricconverter">
        <w:smartTagPr>
          <w:attr w:name="ProductID" w:val="1 см"/>
        </w:smartTagPr>
        <w:r w:rsidR="00B95DC9" w:rsidRPr="00AB2CE5">
          <w:rPr>
            <w:sz w:val="28"/>
            <w:szCs w:val="28"/>
          </w:rPr>
          <w:t>1 см</w:t>
        </w:r>
      </w:smartTag>
      <w:r w:rsidR="00B95DC9" w:rsidRPr="00AB2CE5">
        <w:rPr>
          <w:sz w:val="28"/>
          <w:szCs w:val="28"/>
        </w:rPr>
        <w:t>. При глубокой пальпации –</w:t>
      </w:r>
      <w:r w:rsidR="00061C24" w:rsidRPr="00AB2CE5">
        <w:rPr>
          <w:sz w:val="28"/>
          <w:szCs w:val="28"/>
        </w:rPr>
        <w:t xml:space="preserve"> </w:t>
      </w:r>
      <w:r w:rsidR="00862938" w:rsidRPr="00AB2CE5">
        <w:rPr>
          <w:sz w:val="28"/>
          <w:szCs w:val="28"/>
        </w:rPr>
        <w:t>не о</w:t>
      </w:r>
      <w:r w:rsidR="00B95DC9" w:rsidRPr="00AB2CE5">
        <w:rPr>
          <w:sz w:val="28"/>
          <w:szCs w:val="28"/>
        </w:rPr>
        <w:t xml:space="preserve">пределяется наличие выпота </w:t>
      </w:r>
      <w:r w:rsidR="00862938" w:rsidRPr="00AB2CE5">
        <w:rPr>
          <w:sz w:val="28"/>
          <w:szCs w:val="28"/>
        </w:rPr>
        <w:t>в полости</w:t>
      </w:r>
      <w:r w:rsidR="00EC0227">
        <w:rPr>
          <w:sz w:val="28"/>
          <w:szCs w:val="28"/>
        </w:rPr>
        <w:t xml:space="preserve"> </w:t>
      </w:r>
      <w:r w:rsidR="00862938" w:rsidRPr="00AB2CE5">
        <w:rPr>
          <w:sz w:val="28"/>
          <w:szCs w:val="28"/>
        </w:rPr>
        <w:t>суставов,</w:t>
      </w:r>
      <w:r w:rsidR="00B95DC9" w:rsidRPr="00AB2CE5">
        <w:rPr>
          <w:sz w:val="28"/>
          <w:szCs w:val="28"/>
        </w:rPr>
        <w:t xml:space="preserve"> си</w:t>
      </w:r>
      <w:r w:rsidR="00862938" w:rsidRPr="00AB2CE5">
        <w:rPr>
          <w:sz w:val="28"/>
          <w:szCs w:val="28"/>
        </w:rPr>
        <w:t>мптом «флюктуации» отрицательный.</w:t>
      </w:r>
    </w:p>
    <w:p w:rsidR="00B95DC9" w:rsidRPr="00AB2CE5" w:rsidRDefault="00B95DC9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В остальных суставах (коленных, тазобедренных, локтевых, плечевых, лучезапястны</w:t>
      </w:r>
      <w:r w:rsidR="00061C24" w:rsidRPr="00AB2CE5">
        <w:rPr>
          <w:sz w:val="28"/>
          <w:szCs w:val="28"/>
        </w:rPr>
        <w:t>х) наличие выпота не обнару</w:t>
      </w:r>
      <w:r w:rsidR="00862938" w:rsidRPr="00AB2CE5">
        <w:rPr>
          <w:sz w:val="28"/>
          <w:szCs w:val="28"/>
        </w:rPr>
        <w:t>жено также.</w:t>
      </w:r>
    </w:p>
    <w:p w:rsidR="00B95DC9" w:rsidRPr="00AB2CE5" w:rsidRDefault="00B95DC9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Определяется болезненность при пальпации шейных и поясничных позвонков. </w:t>
      </w:r>
      <w:r w:rsidR="00CB579E" w:rsidRPr="00AB2CE5">
        <w:rPr>
          <w:sz w:val="28"/>
          <w:szCs w:val="28"/>
        </w:rPr>
        <w:t xml:space="preserve">Мышечный тонус и сила мышц </w:t>
      </w:r>
      <w:r w:rsidR="00862938" w:rsidRPr="00AB2CE5">
        <w:rPr>
          <w:sz w:val="28"/>
          <w:szCs w:val="28"/>
        </w:rPr>
        <w:t>не снижены, ст</w:t>
      </w:r>
      <w:r w:rsidR="00187BFD" w:rsidRPr="00AB2CE5">
        <w:rPr>
          <w:sz w:val="28"/>
          <w:szCs w:val="28"/>
        </w:rPr>
        <w:t>епень р</w:t>
      </w:r>
      <w:r w:rsidR="005A42DC" w:rsidRPr="00AB2CE5">
        <w:rPr>
          <w:sz w:val="28"/>
          <w:szCs w:val="28"/>
        </w:rPr>
        <w:t>азвития мышечной системы средняя.</w:t>
      </w:r>
    </w:p>
    <w:p w:rsidR="008509A4" w:rsidRPr="00AB2CE5" w:rsidRDefault="00187BF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Кости при поколачивании </w:t>
      </w:r>
      <w:r w:rsidR="00061C24" w:rsidRPr="00AB2CE5">
        <w:rPr>
          <w:sz w:val="28"/>
          <w:szCs w:val="28"/>
        </w:rPr>
        <w:t>без</w:t>
      </w:r>
      <w:r w:rsidR="003D592C" w:rsidRPr="00AB2CE5">
        <w:rPr>
          <w:sz w:val="28"/>
          <w:szCs w:val="28"/>
        </w:rPr>
        <w:t>болезненны.</w:t>
      </w:r>
    </w:p>
    <w:p w:rsidR="00061C24" w:rsidRPr="00AB2CE5" w:rsidRDefault="00061C24" w:rsidP="00AB2CE5">
      <w:pPr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187BFD" w:rsidRPr="00AB2CE5" w:rsidRDefault="00187BFD" w:rsidP="00EC0227">
      <w:pPr>
        <w:spacing w:line="360" w:lineRule="auto"/>
        <w:ind w:firstLine="737"/>
        <w:jc w:val="center"/>
        <w:rPr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t>Исследование органов дыхания</w:t>
      </w:r>
    </w:p>
    <w:p w:rsidR="00EC0227" w:rsidRPr="007E022E" w:rsidRDefault="00EC0227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4401D1" w:rsidRPr="00AB2CE5" w:rsidRDefault="00187BF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Грудная клетка </w:t>
      </w:r>
      <w:r w:rsidR="000966E3" w:rsidRPr="00AB2CE5">
        <w:rPr>
          <w:sz w:val="28"/>
          <w:szCs w:val="28"/>
        </w:rPr>
        <w:t xml:space="preserve">астенической </w:t>
      </w:r>
      <w:r w:rsidRPr="00AB2CE5">
        <w:rPr>
          <w:sz w:val="28"/>
          <w:szCs w:val="28"/>
        </w:rPr>
        <w:t xml:space="preserve">формы, ассиметрии нет, обе половины грудной клетки равномерно участвуют в акте дыхания. </w:t>
      </w:r>
    </w:p>
    <w:p w:rsidR="00187BFD" w:rsidRPr="00AB2CE5" w:rsidRDefault="00187BF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Тип дыхания – смешанный, частота дыхания </w:t>
      </w:r>
      <w:r w:rsidR="000966E3" w:rsidRPr="00AB2CE5">
        <w:rPr>
          <w:sz w:val="28"/>
          <w:szCs w:val="28"/>
        </w:rPr>
        <w:t xml:space="preserve">16 в </w:t>
      </w:r>
      <w:r w:rsidRPr="00AB2CE5">
        <w:rPr>
          <w:sz w:val="28"/>
          <w:szCs w:val="28"/>
        </w:rPr>
        <w:t>минуту. Ритм дыхания правильный. Экскурсия грудной клетки равна 2 см.</w:t>
      </w:r>
    </w:p>
    <w:p w:rsidR="00187BFD" w:rsidRPr="00AB2CE5" w:rsidRDefault="00187BF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При пальпации грудная клетка ригидна. Пальпация по ходу межрёберных промежутков, рёбер и мышц безболезненна. Голосовое дрожание проводится одинаково с обеих сторон </w:t>
      </w:r>
      <w:r w:rsidR="00584E07" w:rsidRPr="00AB2CE5">
        <w:rPr>
          <w:sz w:val="28"/>
          <w:szCs w:val="28"/>
        </w:rPr>
        <w:t>по</w:t>
      </w:r>
      <w:r w:rsidRPr="00AB2CE5">
        <w:rPr>
          <w:sz w:val="28"/>
          <w:szCs w:val="28"/>
        </w:rPr>
        <w:t xml:space="preserve"> 9 парны</w:t>
      </w:r>
      <w:r w:rsidR="00584E07" w:rsidRPr="00AB2CE5">
        <w:rPr>
          <w:sz w:val="28"/>
          <w:szCs w:val="28"/>
        </w:rPr>
        <w:t>м</w:t>
      </w:r>
      <w:r w:rsidRPr="00AB2CE5">
        <w:rPr>
          <w:sz w:val="28"/>
          <w:szCs w:val="28"/>
        </w:rPr>
        <w:t xml:space="preserve"> точка</w:t>
      </w:r>
      <w:r w:rsidR="00584E07" w:rsidRPr="00AB2CE5">
        <w:rPr>
          <w:sz w:val="28"/>
          <w:szCs w:val="28"/>
        </w:rPr>
        <w:t>м</w:t>
      </w:r>
      <w:r w:rsidRPr="00AB2CE5">
        <w:rPr>
          <w:sz w:val="28"/>
          <w:szCs w:val="28"/>
        </w:rPr>
        <w:t>.</w:t>
      </w:r>
    </w:p>
    <w:p w:rsidR="00187BFD" w:rsidRPr="00AB2CE5" w:rsidRDefault="00187BF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При сравнительной перкуссии отмечается яс</w:t>
      </w:r>
      <w:r w:rsidR="000E6A50" w:rsidRPr="00AB2CE5">
        <w:rPr>
          <w:sz w:val="28"/>
          <w:szCs w:val="28"/>
        </w:rPr>
        <w:t xml:space="preserve">ный лёгочный звук. </w:t>
      </w:r>
    </w:p>
    <w:p w:rsidR="000E6A50" w:rsidRPr="00AB2CE5" w:rsidRDefault="000E6A50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0E6A50" w:rsidRPr="00AB2CE5" w:rsidRDefault="000E6A50" w:rsidP="004204DB">
      <w:pPr>
        <w:spacing w:line="360" w:lineRule="auto"/>
        <w:ind w:firstLine="737"/>
        <w:jc w:val="center"/>
        <w:rPr>
          <w:sz w:val="28"/>
          <w:szCs w:val="28"/>
          <w:u w:val="single"/>
        </w:rPr>
      </w:pPr>
      <w:r w:rsidRPr="00AB2CE5">
        <w:rPr>
          <w:sz w:val="28"/>
          <w:szCs w:val="28"/>
          <w:u w:val="single"/>
        </w:rPr>
        <w:t>Топографическая перкуссия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2684"/>
        <w:gridCol w:w="2685"/>
      </w:tblGrid>
      <w:tr w:rsidR="00B47658" w:rsidRPr="000D3335" w:rsidTr="000D3335">
        <w:trPr>
          <w:trHeight w:val="258"/>
          <w:jc w:val="center"/>
        </w:trPr>
        <w:tc>
          <w:tcPr>
            <w:tcW w:w="2683" w:type="dxa"/>
            <w:shd w:val="clear" w:color="auto" w:fill="auto"/>
          </w:tcPr>
          <w:p w:rsidR="00B47658" w:rsidRPr="000D3335" w:rsidRDefault="00B47658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Верхние границы лёгких</w:t>
            </w:r>
          </w:p>
        </w:tc>
        <w:tc>
          <w:tcPr>
            <w:tcW w:w="2684" w:type="dxa"/>
            <w:shd w:val="clear" w:color="auto" w:fill="auto"/>
          </w:tcPr>
          <w:p w:rsidR="00B47658" w:rsidRPr="000D3335" w:rsidRDefault="00B47658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Правое лёгкое (см.)</w:t>
            </w:r>
          </w:p>
        </w:tc>
        <w:tc>
          <w:tcPr>
            <w:tcW w:w="2685" w:type="dxa"/>
            <w:shd w:val="clear" w:color="auto" w:fill="auto"/>
          </w:tcPr>
          <w:p w:rsidR="00B47658" w:rsidRPr="000D3335" w:rsidRDefault="00B47658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Левое лёгкое (см.)</w:t>
            </w:r>
          </w:p>
        </w:tc>
      </w:tr>
      <w:tr w:rsidR="00B47658" w:rsidRPr="000D3335" w:rsidTr="000D3335">
        <w:trPr>
          <w:trHeight w:val="258"/>
          <w:jc w:val="center"/>
        </w:trPr>
        <w:tc>
          <w:tcPr>
            <w:tcW w:w="2683" w:type="dxa"/>
            <w:shd w:val="clear" w:color="auto" w:fill="auto"/>
          </w:tcPr>
          <w:p w:rsidR="00B47658" w:rsidRPr="000D3335" w:rsidRDefault="00B47658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Высота состояния верхушек</w:t>
            </w:r>
          </w:p>
        </w:tc>
        <w:tc>
          <w:tcPr>
            <w:tcW w:w="2684" w:type="dxa"/>
            <w:shd w:val="clear" w:color="auto" w:fill="auto"/>
          </w:tcPr>
          <w:p w:rsidR="00B47658" w:rsidRPr="000D3335" w:rsidRDefault="00B47658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3</w:t>
            </w:r>
          </w:p>
        </w:tc>
        <w:tc>
          <w:tcPr>
            <w:tcW w:w="2685" w:type="dxa"/>
            <w:shd w:val="clear" w:color="auto" w:fill="auto"/>
          </w:tcPr>
          <w:p w:rsidR="00B47658" w:rsidRPr="000D3335" w:rsidRDefault="00B47658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3</w:t>
            </w:r>
          </w:p>
        </w:tc>
      </w:tr>
      <w:tr w:rsidR="00B47658" w:rsidRPr="000D3335" w:rsidTr="000D3335">
        <w:trPr>
          <w:trHeight w:val="275"/>
          <w:jc w:val="center"/>
        </w:trPr>
        <w:tc>
          <w:tcPr>
            <w:tcW w:w="2683" w:type="dxa"/>
            <w:shd w:val="clear" w:color="auto" w:fill="auto"/>
          </w:tcPr>
          <w:p w:rsidR="00B47658" w:rsidRPr="000D3335" w:rsidRDefault="00B47658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Ширина</w:t>
            </w:r>
            <w:r w:rsidR="00EC0227" w:rsidRPr="000D3335">
              <w:rPr>
                <w:sz w:val="20"/>
                <w:szCs w:val="20"/>
              </w:rPr>
              <w:t xml:space="preserve"> </w:t>
            </w:r>
            <w:r w:rsidRPr="000D3335">
              <w:rPr>
                <w:sz w:val="20"/>
                <w:szCs w:val="20"/>
              </w:rPr>
              <w:t>полей</w:t>
            </w:r>
            <w:r w:rsidR="00EC0227" w:rsidRPr="000D3335">
              <w:rPr>
                <w:sz w:val="20"/>
                <w:szCs w:val="20"/>
              </w:rPr>
              <w:t xml:space="preserve"> </w:t>
            </w:r>
            <w:r w:rsidRPr="000D3335">
              <w:rPr>
                <w:sz w:val="20"/>
                <w:szCs w:val="20"/>
              </w:rPr>
              <w:t xml:space="preserve"> Кренига</w:t>
            </w:r>
          </w:p>
        </w:tc>
        <w:tc>
          <w:tcPr>
            <w:tcW w:w="2684" w:type="dxa"/>
            <w:shd w:val="clear" w:color="auto" w:fill="auto"/>
          </w:tcPr>
          <w:p w:rsidR="00B47658" w:rsidRPr="000D3335" w:rsidRDefault="00B47658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5</w:t>
            </w:r>
          </w:p>
        </w:tc>
        <w:tc>
          <w:tcPr>
            <w:tcW w:w="2685" w:type="dxa"/>
            <w:shd w:val="clear" w:color="auto" w:fill="auto"/>
          </w:tcPr>
          <w:p w:rsidR="00B47658" w:rsidRPr="000D3335" w:rsidRDefault="00B47658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5</w:t>
            </w:r>
          </w:p>
        </w:tc>
      </w:tr>
    </w:tbl>
    <w:p w:rsidR="004401D1" w:rsidRPr="00AB2CE5" w:rsidRDefault="004401D1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4401D1" w:rsidRPr="00AB2CE5" w:rsidRDefault="00B47658" w:rsidP="004204DB">
      <w:pPr>
        <w:spacing w:line="360" w:lineRule="auto"/>
        <w:ind w:firstLine="737"/>
        <w:jc w:val="center"/>
        <w:rPr>
          <w:sz w:val="28"/>
          <w:szCs w:val="28"/>
          <w:u w:val="single"/>
        </w:rPr>
      </w:pPr>
      <w:r w:rsidRPr="00AB2CE5">
        <w:rPr>
          <w:sz w:val="28"/>
          <w:szCs w:val="28"/>
          <w:u w:val="single"/>
        </w:rPr>
        <w:t>Нижние границы лёгких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2799"/>
        <w:gridCol w:w="2800"/>
      </w:tblGrid>
      <w:tr w:rsidR="00B47658" w:rsidRPr="000D3335" w:rsidTr="000D3335">
        <w:trPr>
          <w:trHeight w:val="228"/>
          <w:jc w:val="center"/>
        </w:trPr>
        <w:tc>
          <w:tcPr>
            <w:tcW w:w="2799" w:type="dxa"/>
            <w:shd w:val="clear" w:color="auto" w:fill="auto"/>
          </w:tcPr>
          <w:p w:rsidR="00B47658" w:rsidRPr="000D3335" w:rsidRDefault="00B47658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Опознавательные</w:t>
            </w:r>
            <w:r w:rsidR="00EC0227" w:rsidRPr="000D3335">
              <w:rPr>
                <w:sz w:val="20"/>
                <w:szCs w:val="20"/>
              </w:rPr>
              <w:t xml:space="preserve"> </w:t>
            </w:r>
            <w:r w:rsidRPr="000D3335">
              <w:rPr>
                <w:sz w:val="20"/>
                <w:szCs w:val="20"/>
              </w:rPr>
              <w:t>линии</w:t>
            </w:r>
          </w:p>
        </w:tc>
        <w:tc>
          <w:tcPr>
            <w:tcW w:w="2799" w:type="dxa"/>
            <w:shd w:val="clear" w:color="auto" w:fill="auto"/>
          </w:tcPr>
          <w:p w:rsidR="00B47658" w:rsidRPr="000D3335" w:rsidRDefault="00B47658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Правое лёгкое</w:t>
            </w:r>
          </w:p>
        </w:tc>
        <w:tc>
          <w:tcPr>
            <w:tcW w:w="2800" w:type="dxa"/>
            <w:shd w:val="clear" w:color="auto" w:fill="auto"/>
          </w:tcPr>
          <w:p w:rsidR="00B47658" w:rsidRPr="000D3335" w:rsidRDefault="00B47658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Левое лёгкое</w:t>
            </w:r>
          </w:p>
        </w:tc>
      </w:tr>
      <w:tr w:rsidR="00B47658" w:rsidRPr="000D3335" w:rsidTr="000D3335">
        <w:trPr>
          <w:trHeight w:val="228"/>
          <w:jc w:val="center"/>
        </w:trPr>
        <w:tc>
          <w:tcPr>
            <w:tcW w:w="2799" w:type="dxa"/>
            <w:shd w:val="clear" w:color="auto" w:fill="auto"/>
          </w:tcPr>
          <w:p w:rsidR="00B47658" w:rsidRPr="000D3335" w:rsidRDefault="00B47658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Парастернальная</w:t>
            </w:r>
          </w:p>
        </w:tc>
        <w:tc>
          <w:tcPr>
            <w:tcW w:w="2799" w:type="dxa"/>
            <w:shd w:val="clear" w:color="auto" w:fill="auto"/>
          </w:tcPr>
          <w:p w:rsidR="00B47658" w:rsidRPr="000D3335" w:rsidRDefault="00A24465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  <w:lang w:val="en-US"/>
              </w:rPr>
              <w:t xml:space="preserve">V </w:t>
            </w:r>
            <w:r w:rsidRPr="000D3335">
              <w:rPr>
                <w:sz w:val="20"/>
                <w:szCs w:val="20"/>
              </w:rPr>
              <w:t>межреберье</w:t>
            </w:r>
          </w:p>
        </w:tc>
        <w:tc>
          <w:tcPr>
            <w:tcW w:w="2800" w:type="dxa"/>
            <w:shd w:val="clear" w:color="auto" w:fill="auto"/>
          </w:tcPr>
          <w:p w:rsidR="00B47658" w:rsidRPr="000D3335" w:rsidRDefault="00A24465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-</w:t>
            </w:r>
          </w:p>
        </w:tc>
      </w:tr>
      <w:tr w:rsidR="00B47658" w:rsidRPr="000D3335" w:rsidTr="000D3335">
        <w:trPr>
          <w:trHeight w:val="228"/>
          <w:jc w:val="center"/>
        </w:trPr>
        <w:tc>
          <w:tcPr>
            <w:tcW w:w="2799" w:type="dxa"/>
            <w:shd w:val="clear" w:color="auto" w:fill="auto"/>
          </w:tcPr>
          <w:p w:rsidR="00B47658" w:rsidRPr="000D3335" w:rsidRDefault="00B47658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2799" w:type="dxa"/>
            <w:shd w:val="clear" w:color="auto" w:fill="auto"/>
          </w:tcPr>
          <w:p w:rsidR="00B47658" w:rsidRPr="000D3335" w:rsidRDefault="00A24465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  <w:lang w:val="en-US"/>
              </w:rPr>
              <w:t xml:space="preserve">VI </w:t>
            </w:r>
            <w:r w:rsidRPr="000D3335">
              <w:rPr>
                <w:sz w:val="20"/>
                <w:szCs w:val="20"/>
              </w:rPr>
              <w:t>межреберье</w:t>
            </w:r>
          </w:p>
        </w:tc>
        <w:tc>
          <w:tcPr>
            <w:tcW w:w="2800" w:type="dxa"/>
            <w:shd w:val="clear" w:color="auto" w:fill="auto"/>
          </w:tcPr>
          <w:p w:rsidR="00B47658" w:rsidRPr="000D3335" w:rsidRDefault="00A24465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-</w:t>
            </w:r>
          </w:p>
        </w:tc>
      </w:tr>
      <w:tr w:rsidR="00B47658" w:rsidRPr="000D3335" w:rsidTr="000D3335">
        <w:trPr>
          <w:trHeight w:val="228"/>
          <w:jc w:val="center"/>
        </w:trPr>
        <w:tc>
          <w:tcPr>
            <w:tcW w:w="2799" w:type="dxa"/>
            <w:shd w:val="clear" w:color="auto" w:fill="auto"/>
          </w:tcPr>
          <w:p w:rsidR="00B47658" w:rsidRPr="000D3335" w:rsidRDefault="00B62D6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П</w:t>
            </w:r>
            <w:r w:rsidR="00B47658" w:rsidRPr="000D3335">
              <w:rPr>
                <w:sz w:val="20"/>
                <w:szCs w:val="20"/>
              </w:rPr>
              <w:t>ередне</w:t>
            </w:r>
            <w:r w:rsidRPr="000D3335">
              <w:rPr>
                <w:sz w:val="20"/>
                <w:szCs w:val="20"/>
              </w:rPr>
              <w:t>аксиллярная</w:t>
            </w:r>
          </w:p>
        </w:tc>
        <w:tc>
          <w:tcPr>
            <w:tcW w:w="2799" w:type="dxa"/>
            <w:shd w:val="clear" w:color="auto" w:fill="auto"/>
          </w:tcPr>
          <w:p w:rsidR="00B47658" w:rsidRPr="000D3335" w:rsidRDefault="00A24465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  <w:lang w:val="en-US"/>
              </w:rPr>
              <w:t xml:space="preserve">VII </w:t>
            </w:r>
            <w:r w:rsidRPr="000D3335">
              <w:rPr>
                <w:sz w:val="20"/>
                <w:szCs w:val="20"/>
              </w:rPr>
              <w:t>межреберье</w:t>
            </w:r>
          </w:p>
        </w:tc>
        <w:tc>
          <w:tcPr>
            <w:tcW w:w="2800" w:type="dxa"/>
            <w:shd w:val="clear" w:color="auto" w:fill="auto"/>
          </w:tcPr>
          <w:p w:rsidR="00B47658" w:rsidRPr="000D3335" w:rsidRDefault="00A24465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  <w:lang w:val="en-US"/>
              </w:rPr>
              <w:t>VII</w:t>
            </w:r>
            <w:r w:rsidR="002C1796" w:rsidRPr="000D3335">
              <w:rPr>
                <w:sz w:val="20"/>
                <w:szCs w:val="20"/>
              </w:rPr>
              <w:t xml:space="preserve"> межреберье</w:t>
            </w:r>
          </w:p>
        </w:tc>
      </w:tr>
      <w:tr w:rsidR="00B47658" w:rsidRPr="000D3335" w:rsidTr="000D3335">
        <w:trPr>
          <w:trHeight w:val="228"/>
          <w:jc w:val="center"/>
        </w:trPr>
        <w:tc>
          <w:tcPr>
            <w:tcW w:w="2799" w:type="dxa"/>
            <w:shd w:val="clear" w:color="auto" w:fill="auto"/>
          </w:tcPr>
          <w:p w:rsidR="00B47658" w:rsidRPr="000D3335" w:rsidRDefault="00B62D6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Среднеаксиллярная</w:t>
            </w:r>
          </w:p>
        </w:tc>
        <w:tc>
          <w:tcPr>
            <w:tcW w:w="2799" w:type="dxa"/>
            <w:shd w:val="clear" w:color="auto" w:fill="auto"/>
          </w:tcPr>
          <w:p w:rsidR="00B47658" w:rsidRPr="000D3335" w:rsidRDefault="002C1796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  <w:lang w:val="en-US"/>
              </w:rPr>
              <w:t>VIII</w:t>
            </w:r>
            <w:r w:rsidRPr="000D3335">
              <w:rPr>
                <w:sz w:val="20"/>
                <w:szCs w:val="20"/>
              </w:rPr>
              <w:t xml:space="preserve"> межреберье</w:t>
            </w:r>
          </w:p>
        </w:tc>
        <w:tc>
          <w:tcPr>
            <w:tcW w:w="2800" w:type="dxa"/>
            <w:shd w:val="clear" w:color="auto" w:fill="auto"/>
          </w:tcPr>
          <w:p w:rsidR="00B47658" w:rsidRPr="000D3335" w:rsidRDefault="002C1796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  <w:lang w:val="en-US"/>
              </w:rPr>
              <w:t>VIII</w:t>
            </w:r>
            <w:r w:rsidRPr="000D3335">
              <w:rPr>
                <w:sz w:val="20"/>
                <w:szCs w:val="20"/>
              </w:rPr>
              <w:t xml:space="preserve"> межреберье</w:t>
            </w:r>
          </w:p>
        </w:tc>
      </w:tr>
      <w:tr w:rsidR="00B47658" w:rsidRPr="000D3335" w:rsidTr="000D3335">
        <w:trPr>
          <w:trHeight w:val="228"/>
          <w:jc w:val="center"/>
        </w:trPr>
        <w:tc>
          <w:tcPr>
            <w:tcW w:w="2799" w:type="dxa"/>
            <w:shd w:val="clear" w:color="auto" w:fill="auto"/>
          </w:tcPr>
          <w:p w:rsidR="00B47658" w:rsidRPr="000D3335" w:rsidRDefault="00B62D6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Заднеаксиллярная</w:t>
            </w:r>
          </w:p>
        </w:tc>
        <w:tc>
          <w:tcPr>
            <w:tcW w:w="2799" w:type="dxa"/>
            <w:shd w:val="clear" w:color="auto" w:fill="auto"/>
          </w:tcPr>
          <w:p w:rsidR="00B47658" w:rsidRPr="000D3335" w:rsidRDefault="002C1796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  <w:lang w:val="en-US"/>
              </w:rPr>
              <w:t>IX</w:t>
            </w:r>
            <w:r w:rsidRPr="000D3335">
              <w:rPr>
                <w:sz w:val="20"/>
                <w:szCs w:val="20"/>
              </w:rPr>
              <w:t xml:space="preserve"> межреберье</w:t>
            </w:r>
          </w:p>
        </w:tc>
        <w:tc>
          <w:tcPr>
            <w:tcW w:w="2800" w:type="dxa"/>
            <w:shd w:val="clear" w:color="auto" w:fill="auto"/>
          </w:tcPr>
          <w:p w:rsidR="00B47658" w:rsidRPr="000D3335" w:rsidRDefault="002C1796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  <w:lang w:val="en-US"/>
              </w:rPr>
              <w:t>IX</w:t>
            </w:r>
            <w:r w:rsidRPr="000D3335">
              <w:rPr>
                <w:sz w:val="20"/>
                <w:szCs w:val="20"/>
              </w:rPr>
              <w:t xml:space="preserve"> межреберье</w:t>
            </w:r>
          </w:p>
        </w:tc>
      </w:tr>
      <w:tr w:rsidR="00B47658" w:rsidRPr="000D3335" w:rsidTr="000D3335">
        <w:trPr>
          <w:trHeight w:val="228"/>
          <w:jc w:val="center"/>
        </w:trPr>
        <w:tc>
          <w:tcPr>
            <w:tcW w:w="2799" w:type="dxa"/>
            <w:shd w:val="clear" w:color="auto" w:fill="auto"/>
          </w:tcPr>
          <w:p w:rsidR="00B47658" w:rsidRPr="000D3335" w:rsidRDefault="00B62D6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Лопаточная</w:t>
            </w:r>
          </w:p>
        </w:tc>
        <w:tc>
          <w:tcPr>
            <w:tcW w:w="2799" w:type="dxa"/>
            <w:shd w:val="clear" w:color="auto" w:fill="auto"/>
          </w:tcPr>
          <w:p w:rsidR="00B47658" w:rsidRPr="000D3335" w:rsidRDefault="002C1796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  <w:lang w:val="en-US"/>
              </w:rPr>
              <w:t>X</w:t>
            </w:r>
            <w:r w:rsidRPr="000D3335">
              <w:rPr>
                <w:sz w:val="20"/>
                <w:szCs w:val="20"/>
              </w:rPr>
              <w:t xml:space="preserve"> межреберье</w:t>
            </w:r>
          </w:p>
        </w:tc>
        <w:tc>
          <w:tcPr>
            <w:tcW w:w="2800" w:type="dxa"/>
            <w:shd w:val="clear" w:color="auto" w:fill="auto"/>
          </w:tcPr>
          <w:p w:rsidR="00B47658" w:rsidRPr="000D3335" w:rsidRDefault="002C1796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  <w:lang w:val="en-US"/>
              </w:rPr>
              <w:t>X</w:t>
            </w:r>
            <w:r w:rsidRPr="000D3335">
              <w:rPr>
                <w:sz w:val="20"/>
                <w:szCs w:val="20"/>
              </w:rPr>
              <w:t xml:space="preserve"> межреберье</w:t>
            </w:r>
          </w:p>
        </w:tc>
      </w:tr>
      <w:tr w:rsidR="00B47658" w:rsidRPr="000D3335" w:rsidTr="000D3335">
        <w:trPr>
          <w:trHeight w:val="472"/>
          <w:jc w:val="center"/>
        </w:trPr>
        <w:tc>
          <w:tcPr>
            <w:tcW w:w="2799" w:type="dxa"/>
            <w:shd w:val="clear" w:color="auto" w:fill="auto"/>
          </w:tcPr>
          <w:p w:rsidR="00B47658" w:rsidRPr="000D3335" w:rsidRDefault="00B62D6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Паравертебральная</w:t>
            </w:r>
          </w:p>
        </w:tc>
        <w:tc>
          <w:tcPr>
            <w:tcW w:w="2799" w:type="dxa"/>
            <w:shd w:val="clear" w:color="auto" w:fill="auto"/>
          </w:tcPr>
          <w:p w:rsidR="002C1796" w:rsidRPr="000D3335" w:rsidRDefault="002C1796" w:rsidP="000D3335">
            <w:pPr>
              <w:jc w:val="both"/>
              <w:rPr>
                <w:sz w:val="20"/>
                <w:szCs w:val="20"/>
                <w:lang w:val="en-US"/>
              </w:rPr>
            </w:pPr>
            <w:r w:rsidRPr="000D3335">
              <w:rPr>
                <w:sz w:val="20"/>
                <w:szCs w:val="20"/>
              </w:rPr>
              <w:t>остистый отросток</w:t>
            </w:r>
          </w:p>
          <w:p w:rsidR="00B47658" w:rsidRPr="000D3335" w:rsidRDefault="002C1796" w:rsidP="000D3335">
            <w:pPr>
              <w:jc w:val="both"/>
              <w:rPr>
                <w:sz w:val="20"/>
                <w:szCs w:val="20"/>
                <w:lang w:val="en-US"/>
              </w:rPr>
            </w:pPr>
            <w:r w:rsidRPr="000D3335">
              <w:rPr>
                <w:sz w:val="20"/>
                <w:szCs w:val="20"/>
                <w:lang w:val="en-US"/>
              </w:rPr>
              <w:t xml:space="preserve"> Th XII</w:t>
            </w:r>
          </w:p>
        </w:tc>
        <w:tc>
          <w:tcPr>
            <w:tcW w:w="2800" w:type="dxa"/>
            <w:shd w:val="clear" w:color="auto" w:fill="auto"/>
          </w:tcPr>
          <w:p w:rsidR="00B47658" w:rsidRPr="000D3335" w:rsidRDefault="002C1796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остистый отросток</w:t>
            </w:r>
          </w:p>
          <w:p w:rsidR="002C1796" w:rsidRPr="000D3335" w:rsidRDefault="002C1796" w:rsidP="000D3335">
            <w:pPr>
              <w:jc w:val="both"/>
              <w:rPr>
                <w:sz w:val="20"/>
                <w:szCs w:val="20"/>
                <w:lang w:val="en-US"/>
              </w:rPr>
            </w:pPr>
            <w:r w:rsidRPr="000D3335">
              <w:rPr>
                <w:sz w:val="20"/>
                <w:szCs w:val="20"/>
                <w:lang w:val="en-US"/>
              </w:rPr>
              <w:t>Th XII</w:t>
            </w:r>
          </w:p>
        </w:tc>
      </w:tr>
    </w:tbl>
    <w:p w:rsidR="00B47658" w:rsidRPr="00AB2CE5" w:rsidRDefault="00B47658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B62D6F" w:rsidRPr="00AB2CE5" w:rsidRDefault="00B62D6F" w:rsidP="004204DB">
      <w:pPr>
        <w:spacing w:line="360" w:lineRule="auto"/>
        <w:ind w:firstLine="737"/>
        <w:jc w:val="center"/>
        <w:rPr>
          <w:sz w:val="28"/>
          <w:szCs w:val="28"/>
          <w:u w:val="single"/>
        </w:rPr>
      </w:pPr>
      <w:r w:rsidRPr="00AB2CE5">
        <w:rPr>
          <w:sz w:val="28"/>
          <w:szCs w:val="28"/>
          <w:u w:val="single"/>
        </w:rPr>
        <w:t>Подвижность нижнего края лёгких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2769"/>
        <w:gridCol w:w="2770"/>
      </w:tblGrid>
      <w:tr w:rsidR="00B62D6F" w:rsidRPr="000D3335" w:rsidTr="000D3335">
        <w:trPr>
          <w:trHeight w:val="473"/>
          <w:jc w:val="center"/>
        </w:trPr>
        <w:tc>
          <w:tcPr>
            <w:tcW w:w="2769" w:type="dxa"/>
            <w:shd w:val="clear" w:color="auto" w:fill="auto"/>
          </w:tcPr>
          <w:p w:rsidR="00B62D6F" w:rsidRPr="000D3335" w:rsidRDefault="00B62D6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Опознавательные линии</w:t>
            </w:r>
          </w:p>
          <w:p w:rsidR="00B62D6F" w:rsidRPr="000D3335" w:rsidRDefault="00B62D6F" w:rsidP="000D33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</w:tcPr>
          <w:p w:rsidR="00B62D6F" w:rsidRPr="000D3335" w:rsidRDefault="00B62D6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Правое лёгкое (см.)</w:t>
            </w:r>
          </w:p>
        </w:tc>
        <w:tc>
          <w:tcPr>
            <w:tcW w:w="2770" w:type="dxa"/>
            <w:shd w:val="clear" w:color="auto" w:fill="auto"/>
          </w:tcPr>
          <w:p w:rsidR="00B62D6F" w:rsidRPr="000D3335" w:rsidRDefault="00B62D6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Левое лёгкое (см.)</w:t>
            </w:r>
          </w:p>
        </w:tc>
      </w:tr>
      <w:tr w:rsidR="00B62D6F" w:rsidRPr="000D3335" w:rsidTr="000D3335">
        <w:trPr>
          <w:trHeight w:val="236"/>
          <w:jc w:val="center"/>
        </w:trPr>
        <w:tc>
          <w:tcPr>
            <w:tcW w:w="2769" w:type="dxa"/>
            <w:shd w:val="clear" w:color="auto" w:fill="auto"/>
          </w:tcPr>
          <w:p w:rsidR="00B62D6F" w:rsidRPr="000D3335" w:rsidRDefault="00B62D6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2769" w:type="dxa"/>
            <w:shd w:val="clear" w:color="auto" w:fill="auto"/>
          </w:tcPr>
          <w:p w:rsidR="00B62D6F" w:rsidRPr="000D3335" w:rsidRDefault="00B62D6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4</w:t>
            </w:r>
          </w:p>
        </w:tc>
        <w:tc>
          <w:tcPr>
            <w:tcW w:w="2770" w:type="dxa"/>
            <w:shd w:val="clear" w:color="auto" w:fill="auto"/>
          </w:tcPr>
          <w:p w:rsidR="00B62D6F" w:rsidRPr="000D3335" w:rsidRDefault="002C1796" w:rsidP="000D3335">
            <w:pPr>
              <w:jc w:val="both"/>
              <w:rPr>
                <w:sz w:val="20"/>
                <w:szCs w:val="20"/>
                <w:lang w:val="en-US"/>
              </w:rPr>
            </w:pPr>
            <w:r w:rsidRPr="000D3335">
              <w:rPr>
                <w:sz w:val="20"/>
                <w:szCs w:val="20"/>
                <w:lang w:val="en-US"/>
              </w:rPr>
              <w:t>-</w:t>
            </w:r>
          </w:p>
        </w:tc>
      </w:tr>
      <w:tr w:rsidR="00B62D6F" w:rsidRPr="000D3335" w:rsidTr="000D3335">
        <w:trPr>
          <w:trHeight w:val="236"/>
          <w:jc w:val="center"/>
        </w:trPr>
        <w:tc>
          <w:tcPr>
            <w:tcW w:w="2769" w:type="dxa"/>
            <w:shd w:val="clear" w:color="auto" w:fill="auto"/>
          </w:tcPr>
          <w:p w:rsidR="00B62D6F" w:rsidRPr="000D3335" w:rsidRDefault="00B62D6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Среднеаксиллярная</w:t>
            </w:r>
          </w:p>
        </w:tc>
        <w:tc>
          <w:tcPr>
            <w:tcW w:w="2769" w:type="dxa"/>
            <w:shd w:val="clear" w:color="auto" w:fill="auto"/>
          </w:tcPr>
          <w:p w:rsidR="00B62D6F" w:rsidRPr="000D3335" w:rsidRDefault="00B62D6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6</w:t>
            </w:r>
          </w:p>
        </w:tc>
        <w:tc>
          <w:tcPr>
            <w:tcW w:w="2770" w:type="dxa"/>
            <w:shd w:val="clear" w:color="auto" w:fill="auto"/>
          </w:tcPr>
          <w:p w:rsidR="00B62D6F" w:rsidRPr="000D3335" w:rsidRDefault="00B62D6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6</w:t>
            </w:r>
          </w:p>
        </w:tc>
      </w:tr>
      <w:tr w:rsidR="00B62D6F" w:rsidRPr="000D3335" w:rsidTr="000D3335">
        <w:trPr>
          <w:trHeight w:val="252"/>
          <w:jc w:val="center"/>
        </w:trPr>
        <w:tc>
          <w:tcPr>
            <w:tcW w:w="2769" w:type="dxa"/>
            <w:shd w:val="clear" w:color="auto" w:fill="auto"/>
          </w:tcPr>
          <w:p w:rsidR="00B62D6F" w:rsidRPr="000D3335" w:rsidRDefault="00B62D6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Лопаточная</w:t>
            </w:r>
          </w:p>
        </w:tc>
        <w:tc>
          <w:tcPr>
            <w:tcW w:w="2769" w:type="dxa"/>
            <w:shd w:val="clear" w:color="auto" w:fill="auto"/>
          </w:tcPr>
          <w:p w:rsidR="00B62D6F" w:rsidRPr="000D3335" w:rsidRDefault="00B62D6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5</w:t>
            </w:r>
          </w:p>
        </w:tc>
        <w:tc>
          <w:tcPr>
            <w:tcW w:w="2770" w:type="dxa"/>
            <w:shd w:val="clear" w:color="auto" w:fill="auto"/>
          </w:tcPr>
          <w:p w:rsidR="00B62D6F" w:rsidRPr="000D3335" w:rsidRDefault="00B62D6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5</w:t>
            </w:r>
          </w:p>
        </w:tc>
      </w:tr>
    </w:tbl>
    <w:p w:rsidR="00B62D6F" w:rsidRPr="00AB2CE5" w:rsidRDefault="00B62D6F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B62D6F" w:rsidRPr="00AB2CE5" w:rsidRDefault="00B62D6F" w:rsidP="00AB2CE5">
      <w:pPr>
        <w:spacing w:line="360" w:lineRule="auto"/>
        <w:ind w:firstLine="737"/>
        <w:jc w:val="both"/>
        <w:rPr>
          <w:sz w:val="28"/>
          <w:szCs w:val="28"/>
          <w:u w:val="single"/>
        </w:rPr>
      </w:pPr>
      <w:r w:rsidRPr="00AB2CE5">
        <w:rPr>
          <w:sz w:val="28"/>
          <w:szCs w:val="28"/>
          <w:u w:val="single"/>
        </w:rPr>
        <w:t>Аускультация лёгких</w:t>
      </w:r>
    </w:p>
    <w:p w:rsidR="004401D1" w:rsidRPr="00AB2CE5" w:rsidRDefault="00B62D6F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Во всех девяти парах точек выслушивается везикулярное дыхание, хрипов нет.</w:t>
      </w:r>
    </w:p>
    <w:p w:rsidR="004401D1" w:rsidRPr="00AB2CE5" w:rsidRDefault="004401D1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4401D1" w:rsidRPr="00AB2CE5" w:rsidRDefault="00B62D6F" w:rsidP="004204DB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t>Исследование органов кровообращения</w:t>
      </w:r>
    </w:p>
    <w:p w:rsidR="00170B64" w:rsidRPr="00AB2CE5" w:rsidRDefault="00170B64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170B64" w:rsidRPr="00AB2CE5" w:rsidRDefault="002C1796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При осмотре области сердца пульсации, сердечного горба не выявлено.</w:t>
      </w:r>
    </w:p>
    <w:p w:rsidR="002C1796" w:rsidRPr="00AB2CE5" w:rsidRDefault="002C1796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Во внесердечной области пульсации не отмечается.</w:t>
      </w:r>
    </w:p>
    <w:p w:rsidR="00607754" w:rsidRPr="00AB2CE5" w:rsidRDefault="002C1796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u w:val="single"/>
        </w:rPr>
        <w:t>Верхушечный толчок</w:t>
      </w:r>
      <w:r w:rsidRPr="00AB2CE5">
        <w:rPr>
          <w:sz w:val="28"/>
          <w:szCs w:val="28"/>
        </w:rPr>
        <w:t xml:space="preserve"> пальпируется в пятом межреберье на</w:t>
      </w:r>
      <w:r w:rsidR="000966E3" w:rsidRPr="00AB2CE5">
        <w:rPr>
          <w:sz w:val="28"/>
          <w:szCs w:val="28"/>
        </w:rPr>
        <w:t xml:space="preserve"> 1</w:t>
      </w:r>
      <w:r w:rsidRPr="00AB2CE5">
        <w:rPr>
          <w:sz w:val="28"/>
          <w:szCs w:val="28"/>
        </w:rPr>
        <w:t xml:space="preserve"> см. кнаружи от левой средне-ключичной линии, разлитой, </w:t>
      </w:r>
      <w:r w:rsidR="00607754" w:rsidRPr="00AB2CE5">
        <w:rPr>
          <w:sz w:val="28"/>
          <w:szCs w:val="28"/>
        </w:rPr>
        <w:t>площадью 1х1 см2, усиленный, по высоте высокий, резистентный.</w:t>
      </w:r>
    </w:p>
    <w:p w:rsidR="00607754" w:rsidRPr="00AB2CE5" w:rsidRDefault="0060775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Систолическое и диастолическое дрожание отсутствует.</w:t>
      </w:r>
    </w:p>
    <w:p w:rsidR="00607754" w:rsidRPr="00AB2CE5" w:rsidRDefault="00607754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607754" w:rsidRPr="00AB2CE5" w:rsidRDefault="0060775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u w:val="single"/>
        </w:rPr>
        <w:t xml:space="preserve">Пульс </w:t>
      </w:r>
      <w:r w:rsidRPr="00AB2CE5">
        <w:rPr>
          <w:sz w:val="28"/>
          <w:szCs w:val="28"/>
        </w:rPr>
        <w:t xml:space="preserve">синхронный на обеих руках, </w:t>
      </w:r>
      <w:r w:rsidR="000966E3" w:rsidRPr="00AB2CE5">
        <w:rPr>
          <w:sz w:val="28"/>
          <w:szCs w:val="28"/>
        </w:rPr>
        <w:t>7</w:t>
      </w:r>
      <w:r w:rsidRPr="00AB2CE5">
        <w:rPr>
          <w:sz w:val="28"/>
          <w:szCs w:val="28"/>
        </w:rPr>
        <w:t>4 удара в минуту, ритмичный, мягкий</w:t>
      </w:r>
      <w:r w:rsidR="004204DB" w:rsidRPr="004204DB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неполный, малый по величине, умеренный по скорости.</w:t>
      </w:r>
    </w:p>
    <w:p w:rsidR="00607754" w:rsidRPr="00AB2CE5" w:rsidRDefault="00607754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607754" w:rsidRPr="00AB2CE5" w:rsidRDefault="00607754" w:rsidP="004204DB">
      <w:pPr>
        <w:spacing w:line="360" w:lineRule="auto"/>
        <w:ind w:firstLine="737"/>
        <w:jc w:val="center"/>
        <w:rPr>
          <w:sz w:val="28"/>
          <w:szCs w:val="28"/>
          <w:u w:val="single"/>
        </w:rPr>
      </w:pPr>
      <w:r w:rsidRPr="00AB2CE5">
        <w:rPr>
          <w:sz w:val="28"/>
          <w:szCs w:val="28"/>
          <w:u w:val="single"/>
        </w:rPr>
        <w:t>Границы относительной и абсолютной тупости сердца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3809"/>
        <w:gridCol w:w="3784"/>
      </w:tblGrid>
      <w:tr w:rsidR="00607754" w:rsidRPr="000D3335" w:rsidTr="000D3335">
        <w:trPr>
          <w:trHeight w:val="177"/>
          <w:jc w:val="center"/>
        </w:trPr>
        <w:tc>
          <w:tcPr>
            <w:tcW w:w="1104" w:type="dxa"/>
            <w:shd w:val="clear" w:color="auto" w:fill="auto"/>
          </w:tcPr>
          <w:p w:rsidR="0081379F" w:rsidRPr="000D3335" w:rsidRDefault="00607754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Границы</w:t>
            </w:r>
          </w:p>
        </w:tc>
        <w:tc>
          <w:tcPr>
            <w:tcW w:w="3809" w:type="dxa"/>
            <w:shd w:val="clear" w:color="auto" w:fill="auto"/>
          </w:tcPr>
          <w:p w:rsidR="00607754" w:rsidRPr="000D3335" w:rsidRDefault="00607754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Относительная</w:t>
            </w:r>
          </w:p>
        </w:tc>
        <w:tc>
          <w:tcPr>
            <w:tcW w:w="3784" w:type="dxa"/>
            <w:shd w:val="clear" w:color="auto" w:fill="auto"/>
          </w:tcPr>
          <w:p w:rsidR="00607754" w:rsidRPr="000D3335" w:rsidRDefault="00607754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Абсолютная</w:t>
            </w:r>
          </w:p>
        </w:tc>
      </w:tr>
      <w:tr w:rsidR="00607754" w:rsidRPr="000D3335" w:rsidTr="000D3335">
        <w:trPr>
          <w:trHeight w:val="462"/>
          <w:jc w:val="center"/>
        </w:trPr>
        <w:tc>
          <w:tcPr>
            <w:tcW w:w="1104" w:type="dxa"/>
            <w:shd w:val="clear" w:color="auto" w:fill="auto"/>
          </w:tcPr>
          <w:p w:rsidR="00607754" w:rsidRPr="000D3335" w:rsidRDefault="00607754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Правая</w:t>
            </w:r>
          </w:p>
        </w:tc>
        <w:tc>
          <w:tcPr>
            <w:tcW w:w="3809" w:type="dxa"/>
            <w:shd w:val="clear" w:color="auto" w:fill="auto"/>
          </w:tcPr>
          <w:p w:rsidR="00607754" w:rsidRPr="000D3335" w:rsidRDefault="00607754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  <w:lang w:val="en-US"/>
              </w:rPr>
              <w:t>IV</w:t>
            </w:r>
            <w:r w:rsidRPr="000D3335">
              <w:rPr>
                <w:sz w:val="20"/>
                <w:szCs w:val="20"/>
              </w:rPr>
              <w:t xml:space="preserve"> межреберье на 1 см. снаружи</w:t>
            </w:r>
            <w:r w:rsidR="0081379F" w:rsidRPr="000D3335">
              <w:rPr>
                <w:sz w:val="20"/>
                <w:szCs w:val="20"/>
              </w:rPr>
              <w:t xml:space="preserve"> от правого края грудины</w:t>
            </w:r>
          </w:p>
        </w:tc>
        <w:tc>
          <w:tcPr>
            <w:tcW w:w="3784" w:type="dxa"/>
            <w:shd w:val="clear" w:color="auto" w:fill="auto"/>
          </w:tcPr>
          <w:p w:rsidR="0081379F" w:rsidRPr="000D3335" w:rsidRDefault="00607754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  <w:lang w:val="en-US"/>
              </w:rPr>
              <w:t>IV</w:t>
            </w:r>
            <w:r w:rsidR="0081379F" w:rsidRPr="000D3335">
              <w:rPr>
                <w:sz w:val="20"/>
                <w:szCs w:val="20"/>
              </w:rPr>
              <w:t xml:space="preserve"> межреберье по левому краю</w:t>
            </w:r>
          </w:p>
          <w:p w:rsidR="00607754" w:rsidRPr="000D3335" w:rsidRDefault="0081379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 xml:space="preserve"> грудины</w:t>
            </w:r>
          </w:p>
        </w:tc>
      </w:tr>
      <w:tr w:rsidR="00607754" w:rsidRPr="000D3335" w:rsidTr="000D3335">
        <w:trPr>
          <w:trHeight w:val="692"/>
          <w:jc w:val="center"/>
        </w:trPr>
        <w:tc>
          <w:tcPr>
            <w:tcW w:w="1104" w:type="dxa"/>
            <w:shd w:val="clear" w:color="auto" w:fill="auto"/>
          </w:tcPr>
          <w:p w:rsidR="00607754" w:rsidRPr="000D3335" w:rsidRDefault="00607754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Левая</w:t>
            </w:r>
          </w:p>
        </w:tc>
        <w:tc>
          <w:tcPr>
            <w:tcW w:w="3809" w:type="dxa"/>
            <w:shd w:val="clear" w:color="auto" w:fill="auto"/>
          </w:tcPr>
          <w:p w:rsidR="00607754" w:rsidRPr="000D3335" w:rsidRDefault="00607754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  <w:lang w:val="en-US"/>
              </w:rPr>
              <w:t>V</w:t>
            </w:r>
            <w:r w:rsidR="0081379F" w:rsidRPr="000D3335">
              <w:rPr>
                <w:sz w:val="20"/>
                <w:szCs w:val="20"/>
              </w:rPr>
              <w:t xml:space="preserve"> межреберье на 1 см. кнаружи от левой среднеключичной линии</w:t>
            </w:r>
          </w:p>
        </w:tc>
        <w:tc>
          <w:tcPr>
            <w:tcW w:w="3784" w:type="dxa"/>
            <w:shd w:val="clear" w:color="auto" w:fill="auto"/>
          </w:tcPr>
          <w:p w:rsidR="0081379F" w:rsidRPr="000D3335" w:rsidRDefault="00607754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  <w:lang w:val="en-US"/>
              </w:rPr>
              <w:t>V</w:t>
            </w:r>
            <w:r w:rsidR="0081379F" w:rsidRPr="000D3335">
              <w:rPr>
                <w:sz w:val="20"/>
                <w:szCs w:val="20"/>
              </w:rPr>
              <w:t xml:space="preserve"> межреберье по левой среднеключичной </w:t>
            </w:r>
          </w:p>
          <w:p w:rsidR="00607754" w:rsidRPr="000D3335" w:rsidRDefault="0081379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линии</w:t>
            </w:r>
          </w:p>
        </w:tc>
      </w:tr>
      <w:tr w:rsidR="00607754" w:rsidRPr="000D3335" w:rsidTr="000D3335">
        <w:trPr>
          <w:trHeight w:val="355"/>
          <w:jc w:val="center"/>
        </w:trPr>
        <w:tc>
          <w:tcPr>
            <w:tcW w:w="1104" w:type="dxa"/>
            <w:shd w:val="clear" w:color="auto" w:fill="auto"/>
          </w:tcPr>
          <w:p w:rsidR="00607754" w:rsidRPr="000D3335" w:rsidRDefault="00607754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Верхняя</w:t>
            </w:r>
          </w:p>
        </w:tc>
        <w:tc>
          <w:tcPr>
            <w:tcW w:w="3809" w:type="dxa"/>
            <w:shd w:val="clear" w:color="auto" w:fill="auto"/>
          </w:tcPr>
          <w:p w:rsidR="0081379F" w:rsidRPr="000D3335" w:rsidRDefault="00607754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  <w:lang w:val="en-US"/>
              </w:rPr>
              <w:t>III</w:t>
            </w:r>
            <w:r w:rsidR="0081379F" w:rsidRPr="000D3335">
              <w:rPr>
                <w:sz w:val="20"/>
                <w:szCs w:val="20"/>
              </w:rPr>
              <w:t xml:space="preserve"> межреберье по левой окологрудинной </w:t>
            </w:r>
          </w:p>
          <w:p w:rsidR="00607754" w:rsidRPr="000D3335" w:rsidRDefault="0081379F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</w:rPr>
              <w:t>линии</w:t>
            </w:r>
          </w:p>
        </w:tc>
        <w:tc>
          <w:tcPr>
            <w:tcW w:w="3784" w:type="dxa"/>
            <w:shd w:val="clear" w:color="auto" w:fill="auto"/>
          </w:tcPr>
          <w:p w:rsidR="00607754" w:rsidRPr="000D3335" w:rsidRDefault="00607754" w:rsidP="000D3335">
            <w:pPr>
              <w:jc w:val="both"/>
              <w:rPr>
                <w:sz w:val="20"/>
                <w:szCs w:val="20"/>
              </w:rPr>
            </w:pPr>
            <w:r w:rsidRPr="000D3335">
              <w:rPr>
                <w:sz w:val="20"/>
                <w:szCs w:val="20"/>
                <w:lang w:val="en-US"/>
              </w:rPr>
              <w:t>IV</w:t>
            </w:r>
            <w:r w:rsidR="0081379F" w:rsidRPr="000D3335">
              <w:rPr>
                <w:sz w:val="20"/>
                <w:szCs w:val="20"/>
              </w:rPr>
              <w:t xml:space="preserve"> межреберье по левому краю окологрудинной линии</w:t>
            </w:r>
          </w:p>
        </w:tc>
      </w:tr>
    </w:tbl>
    <w:p w:rsidR="00170B64" w:rsidRPr="00AB2CE5" w:rsidRDefault="00170B64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550BF3" w:rsidRPr="00AB2CE5" w:rsidRDefault="00550BF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Длинник и поперечник сер</w:t>
      </w:r>
      <w:r w:rsidR="00F909A4" w:rsidRPr="00AB2CE5">
        <w:rPr>
          <w:sz w:val="28"/>
          <w:szCs w:val="28"/>
        </w:rPr>
        <w:t>дца по Курлову: поперечник 14см</w:t>
      </w:r>
      <w:r w:rsidRPr="00AB2CE5">
        <w:rPr>
          <w:sz w:val="28"/>
          <w:szCs w:val="28"/>
        </w:rPr>
        <w:t>, длинник 16см.</w:t>
      </w:r>
    </w:p>
    <w:p w:rsidR="00550BF3" w:rsidRPr="00AB2CE5" w:rsidRDefault="00550BF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Сосудистый пучок: ширина сосудистого пучка во втором межреберье 6 см.</w:t>
      </w:r>
    </w:p>
    <w:p w:rsidR="00550BF3" w:rsidRPr="00AB2CE5" w:rsidRDefault="00550BF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Конфигурация сердечного притупления: митральная.</w:t>
      </w:r>
    </w:p>
    <w:p w:rsidR="00165543" w:rsidRPr="00AB2CE5" w:rsidRDefault="00165543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550BF3" w:rsidRPr="00AB2CE5" w:rsidRDefault="00550BF3" w:rsidP="004204DB">
      <w:pPr>
        <w:spacing w:line="360" w:lineRule="auto"/>
        <w:ind w:firstLine="737"/>
        <w:jc w:val="center"/>
        <w:rPr>
          <w:sz w:val="28"/>
          <w:szCs w:val="28"/>
          <w:u w:val="single"/>
        </w:rPr>
      </w:pPr>
      <w:r w:rsidRPr="00AB2CE5">
        <w:rPr>
          <w:sz w:val="28"/>
          <w:szCs w:val="28"/>
          <w:u w:val="single"/>
        </w:rPr>
        <w:t>Аускультация сердца и сосудов</w:t>
      </w:r>
    </w:p>
    <w:p w:rsidR="00550BF3" w:rsidRPr="00AB2CE5" w:rsidRDefault="00550BF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Первый тон у верхушки сердца ослаблен, приглушён, отмечается акцент второго тона на аорте. Частота сердечных сокращений </w:t>
      </w:r>
      <w:r w:rsidR="000966E3" w:rsidRPr="00AB2CE5">
        <w:rPr>
          <w:sz w:val="28"/>
          <w:szCs w:val="28"/>
        </w:rPr>
        <w:t>7</w:t>
      </w:r>
      <w:r w:rsidRPr="00AB2CE5">
        <w:rPr>
          <w:sz w:val="28"/>
          <w:szCs w:val="28"/>
        </w:rPr>
        <w:t>4 удара в минуту, ритм правильный, дополнительных тонов нет.</w:t>
      </w:r>
    </w:p>
    <w:p w:rsidR="00550BF3" w:rsidRPr="00AB2CE5" w:rsidRDefault="00550BF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Шумы не выслушиваются.</w:t>
      </w:r>
    </w:p>
    <w:p w:rsidR="002A5484" w:rsidRPr="00AB2CE5" w:rsidRDefault="0016554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Шума трения перикарда нет. Сосудистых шумов нет. Артериальное давление на правой руке – 1</w:t>
      </w:r>
      <w:r w:rsidR="000966E3" w:rsidRPr="00AB2CE5">
        <w:rPr>
          <w:sz w:val="28"/>
          <w:szCs w:val="28"/>
        </w:rPr>
        <w:t>3</w:t>
      </w:r>
      <w:r w:rsidRPr="00AB2CE5">
        <w:rPr>
          <w:sz w:val="28"/>
          <w:szCs w:val="28"/>
        </w:rPr>
        <w:t>0/</w:t>
      </w:r>
      <w:r w:rsidR="000966E3" w:rsidRPr="00AB2CE5">
        <w:rPr>
          <w:sz w:val="28"/>
          <w:szCs w:val="28"/>
        </w:rPr>
        <w:t>8</w:t>
      </w:r>
      <w:r w:rsidRPr="00AB2CE5">
        <w:rPr>
          <w:sz w:val="28"/>
          <w:szCs w:val="28"/>
        </w:rPr>
        <w:t xml:space="preserve">0 </w:t>
      </w:r>
      <w:r w:rsidR="00F909A4" w:rsidRPr="00AB2CE5">
        <w:rPr>
          <w:sz w:val="28"/>
          <w:szCs w:val="28"/>
        </w:rPr>
        <w:t xml:space="preserve">мм рт. </w:t>
      </w:r>
      <w:r w:rsidRPr="00AB2CE5">
        <w:rPr>
          <w:sz w:val="28"/>
          <w:szCs w:val="28"/>
        </w:rPr>
        <w:t>ст., на левой руке – 1</w:t>
      </w:r>
      <w:r w:rsidR="000966E3" w:rsidRPr="00AB2CE5">
        <w:rPr>
          <w:sz w:val="28"/>
          <w:szCs w:val="28"/>
        </w:rPr>
        <w:t>3</w:t>
      </w:r>
      <w:r w:rsidRPr="00AB2CE5">
        <w:rPr>
          <w:sz w:val="28"/>
          <w:szCs w:val="28"/>
        </w:rPr>
        <w:t>0/</w:t>
      </w:r>
      <w:r w:rsidR="000966E3" w:rsidRPr="00AB2CE5">
        <w:rPr>
          <w:sz w:val="28"/>
          <w:szCs w:val="28"/>
        </w:rPr>
        <w:t>8</w:t>
      </w:r>
      <w:r w:rsidRPr="00AB2CE5">
        <w:rPr>
          <w:sz w:val="28"/>
          <w:szCs w:val="28"/>
        </w:rPr>
        <w:t>0 мм рт. ст.</w:t>
      </w:r>
    </w:p>
    <w:p w:rsidR="000966E3" w:rsidRPr="00AB2CE5" w:rsidRDefault="004204DB" w:rsidP="004204DB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0966E3" w:rsidRPr="00AB2CE5">
        <w:rPr>
          <w:b/>
          <w:sz w:val="28"/>
          <w:szCs w:val="28"/>
          <w:u w:val="single"/>
        </w:rPr>
        <w:t>Исследование органов мочевыведения</w:t>
      </w:r>
    </w:p>
    <w:p w:rsidR="000966E3" w:rsidRPr="00AB2CE5" w:rsidRDefault="000966E3" w:rsidP="00AB2CE5">
      <w:pPr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0966E3" w:rsidRPr="00AB2CE5" w:rsidRDefault="000966E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При осмотре поясничной области припухлости и отёков не выявлено.</w:t>
      </w:r>
    </w:p>
    <w:p w:rsidR="000966E3" w:rsidRPr="00AB2CE5" w:rsidRDefault="000966E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Почки не пальпируются в положении стоя по Боткину, в горизонтальном положении по Образцову.</w:t>
      </w:r>
    </w:p>
    <w:p w:rsidR="000966E3" w:rsidRPr="00AB2CE5" w:rsidRDefault="000966E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Мочевой пузырь не пальпируется.</w:t>
      </w:r>
    </w:p>
    <w:p w:rsidR="000966E3" w:rsidRPr="00AB2CE5" w:rsidRDefault="000966E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Симптом Пастернацкого отрицательный с обеих сторон. Диурез не нарушен.</w:t>
      </w:r>
    </w:p>
    <w:p w:rsidR="00165543" w:rsidRPr="00AB2CE5" w:rsidRDefault="00165543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560E8E" w:rsidRPr="00AB2CE5" w:rsidRDefault="00560E8E" w:rsidP="004204DB">
      <w:pPr>
        <w:widowControl w:val="0"/>
        <w:spacing w:line="360" w:lineRule="auto"/>
        <w:ind w:firstLine="737"/>
        <w:jc w:val="center"/>
        <w:rPr>
          <w:sz w:val="28"/>
          <w:szCs w:val="28"/>
          <w:u w:val="single"/>
        </w:rPr>
      </w:pPr>
      <w:r w:rsidRPr="00AB2CE5">
        <w:rPr>
          <w:b/>
          <w:bCs/>
          <w:sz w:val="28"/>
          <w:szCs w:val="28"/>
          <w:u w:val="single"/>
          <w:lang w:val="en-US"/>
        </w:rPr>
        <w:t>Status</w:t>
      </w:r>
      <w:r w:rsidRPr="00EC0227">
        <w:rPr>
          <w:b/>
          <w:bCs/>
          <w:sz w:val="28"/>
          <w:szCs w:val="28"/>
          <w:u w:val="single"/>
        </w:rPr>
        <w:t xml:space="preserve"> </w:t>
      </w:r>
      <w:r w:rsidRPr="00AB2CE5">
        <w:rPr>
          <w:b/>
          <w:bCs/>
          <w:sz w:val="28"/>
          <w:szCs w:val="28"/>
          <w:u w:val="single"/>
          <w:lang w:val="en-US"/>
        </w:rPr>
        <w:t>localis</w:t>
      </w:r>
    </w:p>
    <w:p w:rsidR="000966E3" w:rsidRPr="00AB2CE5" w:rsidRDefault="000966E3" w:rsidP="00AB2CE5">
      <w:pPr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195C44" w:rsidRPr="00AB2CE5" w:rsidRDefault="00195C4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Живот </w:t>
      </w:r>
      <w:r w:rsidR="00D95501" w:rsidRPr="00AB2CE5">
        <w:rPr>
          <w:sz w:val="28"/>
          <w:szCs w:val="28"/>
        </w:rPr>
        <w:t>плоский</w:t>
      </w:r>
      <w:r w:rsidRPr="00AB2CE5">
        <w:rPr>
          <w:sz w:val="28"/>
          <w:szCs w:val="28"/>
        </w:rPr>
        <w:t>, симметричный.</w:t>
      </w:r>
      <w:r w:rsidR="00D95501" w:rsidRPr="00AB2CE5">
        <w:rPr>
          <w:sz w:val="28"/>
          <w:szCs w:val="28"/>
        </w:rPr>
        <w:t xml:space="preserve"> Пе</w:t>
      </w:r>
      <w:r w:rsidRPr="00AB2CE5">
        <w:rPr>
          <w:sz w:val="28"/>
          <w:szCs w:val="28"/>
        </w:rPr>
        <w:t>редняя брюшная стенка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участвует в акте дыхания; перистальтических и антиперистальтических движений не выявлено.</w:t>
      </w:r>
    </w:p>
    <w:p w:rsidR="005D11B4" w:rsidRPr="00AB2CE5" w:rsidRDefault="00226AA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При поверхностной пальпации наблюдается слабая болезненность в собственной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эпигаст</w:t>
      </w:r>
      <w:r w:rsidR="007441E8" w:rsidRPr="00AB2CE5">
        <w:rPr>
          <w:sz w:val="28"/>
          <w:szCs w:val="28"/>
        </w:rPr>
        <w:t>ральной области</w:t>
      </w:r>
      <w:r w:rsidRPr="00AB2CE5">
        <w:rPr>
          <w:sz w:val="28"/>
          <w:szCs w:val="28"/>
        </w:rPr>
        <w:t xml:space="preserve">. Отмечается </w:t>
      </w:r>
      <w:r w:rsidR="00D95501" w:rsidRPr="00AB2CE5">
        <w:rPr>
          <w:sz w:val="28"/>
          <w:szCs w:val="28"/>
        </w:rPr>
        <w:t>умеренное</w:t>
      </w:r>
      <w:r w:rsidRPr="00AB2CE5">
        <w:rPr>
          <w:sz w:val="28"/>
          <w:szCs w:val="28"/>
        </w:rPr>
        <w:t xml:space="preserve"> напряжение</w:t>
      </w:r>
      <w:r w:rsidR="00DC48D3" w:rsidRPr="007E022E">
        <w:rPr>
          <w:sz w:val="28"/>
          <w:szCs w:val="28"/>
        </w:rPr>
        <w:t xml:space="preserve"> </w:t>
      </w:r>
      <w:r w:rsidR="00A83CDF" w:rsidRPr="00AB2CE5">
        <w:rPr>
          <w:sz w:val="28"/>
          <w:szCs w:val="28"/>
        </w:rPr>
        <w:t>мышц</w:t>
      </w:r>
      <w:r w:rsidRPr="00AB2CE5">
        <w:rPr>
          <w:sz w:val="28"/>
          <w:szCs w:val="28"/>
        </w:rPr>
        <w:t xml:space="preserve"> брюшной стенки. Грыжевых отверстий нет. Симптом Щёткина-Блюмберга отрицательный. Опухолевых образований не обнаружено.</w:t>
      </w:r>
      <w:r w:rsidR="00BA2C48" w:rsidRPr="00AB2CE5">
        <w:rPr>
          <w:sz w:val="28"/>
          <w:szCs w:val="28"/>
        </w:rPr>
        <w:t xml:space="preserve"> </w:t>
      </w:r>
      <w:r w:rsidR="00A93951" w:rsidRPr="00AB2CE5">
        <w:rPr>
          <w:sz w:val="28"/>
          <w:szCs w:val="28"/>
        </w:rPr>
        <w:t>Глубокую пальпацию провести не удалось, так как больной после операции</w:t>
      </w:r>
      <w:r w:rsidR="007165C7" w:rsidRPr="00AB2CE5">
        <w:rPr>
          <w:sz w:val="28"/>
          <w:szCs w:val="28"/>
        </w:rPr>
        <w:t>, возникают боли</w:t>
      </w:r>
      <w:r w:rsidR="00A93951" w:rsidRPr="00AB2CE5">
        <w:rPr>
          <w:sz w:val="28"/>
          <w:szCs w:val="28"/>
        </w:rPr>
        <w:t>.</w:t>
      </w:r>
    </w:p>
    <w:p w:rsidR="006F780C" w:rsidRPr="00AB2CE5" w:rsidRDefault="006F780C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6F780C" w:rsidRPr="00AB2CE5" w:rsidRDefault="006F780C" w:rsidP="00DC48D3">
      <w:pPr>
        <w:spacing w:line="360" w:lineRule="auto"/>
        <w:ind w:firstLine="737"/>
        <w:jc w:val="center"/>
        <w:rPr>
          <w:sz w:val="28"/>
          <w:szCs w:val="28"/>
          <w:u w:val="single"/>
        </w:rPr>
      </w:pPr>
      <w:r w:rsidRPr="00AB2CE5">
        <w:rPr>
          <w:sz w:val="28"/>
          <w:szCs w:val="28"/>
          <w:u w:val="single"/>
        </w:rPr>
        <w:t>Перкуссия живота</w:t>
      </w:r>
    </w:p>
    <w:p w:rsidR="006F780C" w:rsidRPr="00AB2CE5" w:rsidRDefault="006F780C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Перкуторный звук тимпанический над всей поверхностью живота.</w:t>
      </w:r>
    </w:p>
    <w:p w:rsidR="006F780C" w:rsidRPr="00AB2CE5" w:rsidRDefault="006F780C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Симптом Менделя слабоположительный. </w:t>
      </w:r>
    </w:p>
    <w:p w:rsidR="006F780C" w:rsidRPr="00AB2CE5" w:rsidRDefault="005D11B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Размеры печени</w:t>
      </w:r>
      <w:r w:rsidR="00EC0227">
        <w:rPr>
          <w:sz w:val="28"/>
          <w:szCs w:val="28"/>
        </w:rPr>
        <w:t xml:space="preserve"> </w:t>
      </w:r>
      <w:r w:rsidR="006F780C" w:rsidRPr="00AB2CE5">
        <w:rPr>
          <w:sz w:val="28"/>
          <w:szCs w:val="28"/>
        </w:rPr>
        <w:t xml:space="preserve">по Курлову </w:t>
      </w:r>
      <w:r w:rsidRPr="00AB2CE5">
        <w:rPr>
          <w:sz w:val="28"/>
          <w:szCs w:val="28"/>
        </w:rPr>
        <w:t>10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>9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>8</w:t>
      </w:r>
    </w:p>
    <w:p w:rsidR="005D11B4" w:rsidRPr="00AB2CE5" w:rsidRDefault="005D11B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Размеры селезенки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по Курлову длинник 6 см, поперечник 4 см.</w:t>
      </w:r>
    </w:p>
    <w:p w:rsidR="005D11B4" w:rsidRPr="00AB2CE5" w:rsidRDefault="005D11B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Симптом Ортнера отрицательный.</w:t>
      </w:r>
    </w:p>
    <w:p w:rsidR="00D7777D" w:rsidRPr="00AB2CE5" w:rsidRDefault="006F780C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При </w:t>
      </w:r>
      <w:r w:rsidR="00685BBB" w:rsidRPr="00AB2CE5">
        <w:rPr>
          <w:sz w:val="28"/>
          <w:szCs w:val="28"/>
        </w:rPr>
        <w:t>аускультации</w:t>
      </w:r>
      <w:r w:rsidRPr="00AB2CE5">
        <w:rPr>
          <w:sz w:val="28"/>
          <w:szCs w:val="28"/>
        </w:rPr>
        <w:t xml:space="preserve"> живота </w:t>
      </w:r>
      <w:r w:rsidR="005D11B4" w:rsidRPr="00AB2CE5">
        <w:rPr>
          <w:sz w:val="28"/>
          <w:szCs w:val="28"/>
        </w:rPr>
        <w:t>определяется умеренная перистальтика кишечника</w:t>
      </w:r>
      <w:r w:rsidR="00D42E60" w:rsidRPr="00AB2CE5">
        <w:rPr>
          <w:sz w:val="28"/>
          <w:szCs w:val="28"/>
        </w:rPr>
        <w:t>. Шума трения брюшины нет</w:t>
      </w:r>
      <w:r w:rsidR="007441E8" w:rsidRPr="00AB2CE5">
        <w:rPr>
          <w:sz w:val="28"/>
          <w:szCs w:val="28"/>
        </w:rPr>
        <w:t>.</w:t>
      </w:r>
    </w:p>
    <w:p w:rsidR="00164759" w:rsidRPr="00AB2CE5" w:rsidRDefault="00164759" w:rsidP="00AB2CE5">
      <w:pPr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472572" w:rsidRPr="00DC48D3" w:rsidRDefault="00472572" w:rsidP="00DC48D3">
      <w:pPr>
        <w:spacing w:line="360" w:lineRule="auto"/>
        <w:ind w:firstLine="737"/>
        <w:jc w:val="center"/>
        <w:rPr>
          <w:sz w:val="28"/>
          <w:szCs w:val="28"/>
          <w:lang w:val="en-US"/>
        </w:rPr>
      </w:pPr>
      <w:r w:rsidRPr="00AB2CE5">
        <w:rPr>
          <w:b/>
          <w:sz w:val="28"/>
          <w:szCs w:val="28"/>
          <w:u w:val="single"/>
        </w:rPr>
        <w:t>План дополнительных методов исследования больного</w:t>
      </w:r>
    </w:p>
    <w:p w:rsidR="00472572" w:rsidRPr="00AB2CE5" w:rsidRDefault="00472572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8E13F0" w:rsidRPr="00AB2CE5" w:rsidRDefault="00335DD6" w:rsidP="00AB2CE5">
      <w:pPr>
        <w:numPr>
          <w:ilvl w:val="0"/>
          <w:numId w:val="14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ФГДС с целью обнаружения язвы, состояния слизистой оболочки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желудка и ДПК, процессов малигнизации.</w:t>
      </w:r>
    </w:p>
    <w:p w:rsidR="000B4499" w:rsidRPr="00AB2CE5" w:rsidRDefault="008E13F0" w:rsidP="00AB2CE5">
      <w:pPr>
        <w:numPr>
          <w:ilvl w:val="0"/>
          <w:numId w:val="14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Рентгенологическое исследование органов брюшной полости – с целью уточнения локализации язвы, наличия рубцовых изменений, определения последствий язвенного поражения, оценки</w:t>
      </w:r>
      <w:r w:rsidR="000B4499" w:rsidRPr="00AB2CE5">
        <w:rPr>
          <w:sz w:val="28"/>
          <w:szCs w:val="28"/>
        </w:rPr>
        <w:t xml:space="preserve"> моторных функций желудка – дуаденогастрального рефлюкса.</w:t>
      </w:r>
    </w:p>
    <w:p w:rsidR="007E4B9E" w:rsidRPr="00AB2CE5" w:rsidRDefault="000B4499" w:rsidP="00AB2CE5">
      <w:pPr>
        <w:numPr>
          <w:ilvl w:val="0"/>
          <w:numId w:val="14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Клинический анализ крови – с целью выявления анемии, которая возникает при кровотечениях из язвы, а также с целью об</w:t>
      </w:r>
      <w:r w:rsidR="009F1160" w:rsidRPr="00AB2CE5">
        <w:rPr>
          <w:sz w:val="28"/>
          <w:szCs w:val="28"/>
        </w:rPr>
        <w:t>наружения воспалительной реакции в период, когда СОЭ увеличивается</w:t>
      </w:r>
      <w:r w:rsidR="007E4B9E" w:rsidRPr="00AB2CE5">
        <w:rPr>
          <w:sz w:val="28"/>
          <w:szCs w:val="28"/>
        </w:rPr>
        <w:t>,</w:t>
      </w:r>
      <w:r w:rsidR="009F1160" w:rsidRPr="00AB2CE5">
        <w:rPr>
          <w:sz w:val="28"/>
          <w:szCs w:val="28"/>
        </w:rPr>
        <w:t xml:space="preserve"> и содержание лейкоцитов умеренно повышается.</w:t>
      </w:r>
    </w:p>
    <w:p w:rsidR="007E4B9E" w:rsidRPr="00AB2CE5" w:rsidRDefault="007E4B9E" w:rsidP="00AB2CE5">
      <w:pPr>
        <w:numPr>
          <w:ilvl w:val="0"/>
          <w:numId w:val="14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Биохимический анализ крови:</w:t>
      </w:r>
    </w:p>
    <w:p w:rsidR="008E13F0" w:rsidRPr="00AB2CE5" w:rsidRDefault="00F14D55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а) актив</w:t>
      </w:r>
      <w:r w:rsidR="005C33CE" w:rsidRPr="00AB2CE5">
        <w:rPr>
          <w:sz w:val="28"/>
          <w:szCs w:val="28"/>
        </w:rPr>
        <w:t>ность трансаминаз АЛТ, АСТ, соде</w:t>
      </w:r>
      <w:r w:rsidRPr="00AB2CE5">
        <w:rPr>
          <w:sz w:val="28"/>
          <w:szCs w:val="28"/>
        </w:rPr>
        <w:t>ржание билирубина – для выявления цитологического синдрома.</w:t>
      </w:r>
    </w:p>
    <w:p w:rsidR="00F14D55" w:rsidRPr="00AB2CE5" w:rsidRDefault="005C33C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б</w:t>
      </w:r>
      <w:r w:rsidR="00F14D55" w:rsidRPr="00AB2CE5">
        <w:rPr>
          <w:sz w:val="28"/>
          <w:szCs w:val="28"/>
        </w:rPr>
        <w:t>)</w:t>
      </w:r>
      <w:r w:rsidRPr="00AB2CE5">
        <w:rPr>
          <w:sz w:val="28"/>
          <w:szCs w:val="28"/>
        </w:rPr>
        <w:t xml:space="preserve"> содержание сахара крови, общего белка, фибриногена, диастазы крови, тимоловой пробы, мочевины, креатинин, К+, </w:t>
      </w:r>
      <w:r w:rsidRPr="00AB2CE5">
        <w:rPr>
          <w:sz w:val="28"/>
          <w:szCs w:val="28"/>
          <w:lang w:val="en-US"/>
        </w:rPr>
        <w:t>Na</w:t>
      </w:r>
      <w:r w:rsidRPr="00AB2CE5">
        <w:rPr>
          <w:sz w:val="28"/>
          <w:szCs w:val="28"/>
        </w:rPr>
        <w:t>+ с целью исследования обмена белков, углеводов, изучения функций печени, почек, поджелудочной железы, а также гемостаза.</w:t>
      </w:r>
    </w:p>
    <w:p w:rsidR="0003171D" w:rsidRPr="00AB2CE5" w:rsidRDefault="0003171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5) Оперативное лечение. </w:t>
      </w:r>
    </w:p>
    <w:p w:rsidR="00335DD6" w:rsidRPr="00AB2CE5" w:rsidRDefault="00335DD6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3672CA" w:rsidRPr="00AB2CE5" w:rsidRDefault="003672CA" w:rsidP="00DC48D3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t>Результаты дополнительных методов исследования</w:t>
      </w:r>
    </w:p>
    <w:p w:rsidR="008F6E68" w:rsidRPr="00AB2CE5" w:rsidRDefault="008F6E68" w:rsidP="00AB2CE5">
      <w:pPr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8F6E68" w:rsidRPr="00AB2CE5" w:rsidRDefault="00C834B7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1. ФГДС (за 24.05.08г</w:t>
      </w:r>
      <w:r w:rsidR="008F6E68" w:rsidRPr="00AB2CE5">
        <w:rPr>
          <w:sz w:val="28"/>
          <w:szCs w:val="28"/>
        </w:rPr>
        <w:t>) – пищевод свободно прох</w:t>
      </w:r>
      <w:r w:rsidRPr="00AB2CE5">
        <w:rPr>
          <w:sz w:val="28"/>
          <w:szCs w:val="28"/>
        </w:rPr>
        <w:t>одим, слизистая его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ги</w:t>
      </w:r>
      <w:r w:rsidR="008F6E68" w:rsidRPr="00AB2CE5">
        <w:rPr>
          <w:sz w:val="28"/>
          <w:szCs w:val="28"/>
        </w:rPr>
        <w:t>перемирована, в желудке небольшое количество жидкости, слизи. Слизистая желудка диффузно отёчна, гиперемирована с очаговой дистрофией.</w:t>
      </w:r>
    </w:p>
    <w:p w:rsidR="005E5BAC" w:rsidRPr="00AB2CE5" w:rsidRDefault="005E5BAC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Привратник правильной формы, смыкается неплотно. Слизистая ДПК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отёчна, гиперемирована, на передней стенке хроническая язва 0,4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>0.5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>0.2 см</w:t>
      </w:r>
      <w:r w:rsidR="00EC0227">
        <w:rPr>
          <w:sz w:val="28"/>
          <w:szCs w:val="28"/>
        </w:rPr>
        <w:t xml:space="preserve"> </w:t>
      </w:r>
      <w:r w:rsidR="00124831" w:rsidRPr="00AB2CE5">
        <w:rPr>
          <w:sz w:val="28"/>
          <w:szCs w:val="28"/>
        </w:rPr>
        <w:t>и перфоративное отверстие</w:t>
      </w:r>
      <w:r w:rsidRPr="00AB2CE5">
        <w:rPr>
          <w:sz w:val="28"/>
          <w:szCs w:val="28"/>
        </w:rPr>
        <w:t>.</w:t>
      </w:r>
    </w:p>
    <w:p w:rsidR="005E5BAC" w:rsidRPr="00DC48D3" w:rsidRDefault="00A74880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2</w:t>
      </w:r>
      <w:r w:rsidR="008F6E68" w:rsidRPr="00AB2CE5">
        <w:rPr>
          <w:sz w:val="28"/>
          <w:szCs w:val="28"/>
        </w:rPr>
        <w:t xml:space="preserve">. </w:t>
      </w:r>
      <w:r w:rsidR="002A6251" w:rsidRPr="00AB2CE5">
        <w:rPr>
          <w:sz w:val="28"/>
          <w:szCs w:val="28"/>
        </w:rPr>
        <w:t xml:space="preserve">Рентгенологическое исследования органов брюшной полости </w:t>
      </w:r>
      <w:r w:rsidRPr="00AB2CE5">
        <w:rPr>
          <w:sz w:val="28"/>
          <w:szCs w:val="28"/>
        </w:rPr>
        <w:t>(за 24</w:t>
      </w:r>
      <w:r w:rsidR="002A6251" w:rsidRPr="00AB2CE5">
        <w:rPr>
          <w:sz w:val="28"/>
          <w:szCs w:val="28"/>
        </w:rPr>
        <w:t>.</w:t>
      </w:r>
      <w:r w:rsidRPr="00AB2CE5">
        <w:rPr>
          <w:sz w:val="28"/>
          <w:szCs w:val="28"/>
        </w:rPr>
        <w:t>05</w:t>
      </w:r>
      <w:r w:rsidR="002A6251" w:rsidRPr="00AB2CE5">
        <w:rPr>
          <w:sz w:val="28"/>
          <w:szCs w:val="28"/>
        </w:rPr>
        <w:t>.0</w:t>
      </w:r>
      <w:r w:rsidRPr="00AB2CE5">
        <w:rPr>
          <w:sz w:val="28"/>
          <w:szCs w:val="28"/>
        </w:rPr>
        <w:t>8г</w:t>
      </w:r>
      <w:r w:rsidR="002A6251" w:rsidRPr="00AB2CE5">
        <w:rPr>
          <w:sz w:val="28"/>
          <w:szCs w:val="28"/>
        </w:rPr>
        <w:t>)</w:t>
      </w:r>
    </w:p>
    <w:p w:rsidR="002A6251" w:rsidRPr="00AB2CE5" w:rsidRDefault="002A625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Пищевод и кардий свободно проходимы для </w:t>
      </w:r>
      <w:r w:rsidR="00675912" w:rsidRPr="00AB2CE5">
        <w:rPr>
          <w:sz w:val="28"/>
          <w:szCs w:val="28"/>
        </w:rPr>
        <w:t>бария. Желудок нормотоничен, складки продольные, извитые. Контуры стенок ровные. Перистальтика с частичным забросом бария из ДПК в желудок. ДПК деформирована.</w:t>
      </w:r>
    </w:p>
    <w:p w:rsidR="00675912" w:rsidRPr="00AB2CE5" w:rsidRDefault="00675912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Заключение: Рубцово-язвенная деформация луковицы ДПК. Дуаденогастральный рефлюкс.</w:t>
      </w:r>
    </w:p>
    <w:p w:rsidR="003672CA" w:rsidRPr="00AB2CE5" w:rsidRDefault="005560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3</w:t>
      </w:r>
      <w:r w:rsidR="00A45FB8" w:rsidRPr="00AB2CE5">
        <w:rPr>
          <w:sz w:val="28"/>
          <w:szCs w:val="28"/>
        </w:rPr>
        <w:t xml:space="preserve">. </w:t>
      </w:r>
      <w:r w:rsidR="003672CA" w:rsidRPr="00AB2CE5">
        <w:rPr>
          <w:sz w:val="28"/>
          <w:szCs w:val="28"/>
        </w:rPr>
        <w:t>Клинический анализ крови</w:t>
      </w:r>
    </w:p>
    <w:p w:rsidR="003672CA" w:rsidRPr="00AB2CE5" w:rsidRDefault="003771DA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L</w:t>
      </w:r>
      <w:r w:rsidRPr="00AB2CE5">
        <w:rPr>
          <w:sz w:val="28"/>
          <w:szCs w:val="28"/>
        </w:rPr>
        <w:t xml:space="preserve"> </w:t>
      </w:r>
      <w:r w:rsidR="009D32D1" w:rsidRPr="00AB2CE5">
        <w:rPr>
          <w:sz w:val="28"/>
          <w:szCs w:val="28"/>
        </w:rPr>
        <w:t>–</w:t>
      </w:r>
      <w:r w:rsidRPr="00AB2CE5">
        <w:rPr>
          <w:sz w:val="28"/>
          <w:szCs w:val="28"/>
        </w:rPr>
        <w:t xml:space="preserve"> </w:t>
      </w:r>
      <w:r w:rsidR="009D32D1" w:rsidRPr="00AB2CE5">
        <w:rPr>
          <w:sz w:val="28"/>
          <w:szCs w:val="28"/>
        </w:rPr>
        <w:t>9,9</w:t>
      </w:r>
      <w:r w:rsidR="007441E8" w:rsidRPr="00AB2CE5">
        <w:rPr>
          <w:sz w:val="28"/>
          <w:szCs w:val="28"/>
        </w:rPr>
        <w:t xml:space="preserve"> </w:t>
      </w:r>
      <w:r w:rsidR="007441E8"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 xml:space="preserve"> 10 9/л</w:t>
      </w:r>
    </w:p>
    <w:p w:rsidR="003771DA" w:rsidRPr="00AB2CE5" w:rsidRDefault="003771DA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СОЭ – </w:t>
      </w:r>
      <w:r w:rsidR="00054DCE" w:rsidRPr="00AB2CE5">
        <w:rPr>
          <w:sz w:val="28"/>
          <w:szCs w:val="28"/>
        </w:rPr>
        <w:t>18</w:t>
      </w:r>
      <w:r w:rsidRPr="00AB2CE5">
        <w:rPr>
          <w:sz w:val="28"/>
          <w:szCs w:val="28"/>
        </w:rPr>
        <w:t xml:space="preserve"> мм/час</w:t>
      </w:r>
    </w:p>
    <w:p w:rsidR="003771DA" w:rsidRPr="00AB2CE5" w:rsidRDefault="009D32D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Нв – 139</w:t>
      </w:r>
      <w:r w:rsidR="003771DA" w:rsidRPr="00AB2CE5">
        <w:rPr>
          <w:sz w:val="28"/>
          <w:szCs w:val="28"/>
        </w:rPr>
        <w:t xml:space="preserve"> г/л</w:t>
      </w:r>
    </w:p>
    <w:p w:rsidR="003771DA" w:rsidRPr="00AB2CE5" w:rsidRDefault="00054DC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э - 1 с– 63</w:t>
      </w:r>
      <w:r w:rsidR="003771DA" w:rsidRPr="00AB2CE5">
        <w:rPr>
          <w:sz w:val="28"/>
          <w:szCs w:val="28"/>
        </w:rPr>
        <w:t xml:space="preserve">%, </w:t>
      </w:r>
      <w:r w:rsidR="003771DA" w:rsidRPr="00AB2CE5">
        <w:rPr>
          <w:sz w:val="28"/>
          <w:szCs w:val="28"/>
          <w:lang w:val="en-US"/>
        </w:rPr>
        <w:t>n</w:t>
      </w:r>
      <w:r w:rsidRPr="00AB2CE5">
        <w:rPr>
          <w:sz w:val="28"/>
          <w:szCs w:val="28"/>
        </w:rPr>
        <w:t xml:space="preserve"> – 2</w:t>
      </w:r>
      <w:r w:rsidR="003771DA" w:rsidRPr="00AB2CE5">
        <w:rPr>
          <w:sz w:val="28"/>
          <w:szCs w:val="28"/>
        </w:rPr>
        <w:t xml:space="preserve">%, л – </w:t>
      </w:r>
      <w:r w:rsidRPr="00AB2CE5">
        <w:rPr>
          <w:sz w:val="28"/>
          <w:szCs w:val="28"/>
        </w:rPr>
        <w:t>33</w:t>
      </w:r>
      <w:r w:rsidR="003771DA" w:rsidRPr="00AB2CE5">
        <w:rPr>
          <w:sz w:val="28"/>
          <w:szCs w:val="28"/>
        </w:rPr>
        <w:t xml:space="preserve">%, м – </w:t>
      </w:r>
      <w:r w:rsidRPr="00AB2CE5">
        <w:rPr>
          <w:sz w:val="28"/>
          <w:szCs w:val="28"/>
        </w:rPr>
        <w:t>1</w:t>
      </w:r>
      <w:r w:rsidR="003771DA" w:rsidRPr="00AB2CE5">
        <w:rPr>
          <w:sz w:val="28"/>
          <w:szCs w:val="28"/>
        </w:rPr>
        <w:t>%</w:t>
      </w:r>
    </w:p>
    <w:p w:rsidR="003771DA" w:rsidRPr="00AB2CE5" w:rsidRDefault="005560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4</w:t>
      </w:r>
      <w:r w:rsidR="00A45FB8" w:rsidRPr="00AB2CE5">
        <w:rPr>
          <w:sz w:val="28"/>
          <w:szCs w:val="28"/>
        </w:rPr>
        <w:t xml:space="preserve">. </w:t>
      </w:r>
      <w:r w:rsidR="003771DA" w:rsidRPr="00AB2CE5">
        <w:rPr>
          <w:sz w:val="28"/>
          <w:szCs w:val="28"/>
        </w:rPr>
        <w:t>Биохимический анализ крови</w:t>
      </w:r>
    </w:p>
    <w:p w:rsidR="002E6054" w:rsidRPr="00AB2CE5" w:rsidRDefault="003771DA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билирубин общий</w:t>
      </w:r>
      <w:r w:rsidR="009D32D1" w:rsidRPr="00AB2CE5">
        <w:rPr>
          <w:sz w:val="28"/>
          <w:szCs w:val="28"/>
        </w:rPr>
        <w:t xml:space="preserve"> – 15,6</w:t>
      </w:r>
      <w:r w:rsidRPr="00AB2CE5">
        <w:rPr>
          <w:sz w:val="28"/>
          <w:szCs w:val="28"/>
        </w:rPr>
        <w:t xml:space="preserve"> мкмоль/л</w:t>
      </w:r>
    </w:p>
    <w:p w:rsidR="002E6054" w:rsidRPr="00AB2CE5" w:rsidRDefault="009D32D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фибриноген – 3</w:t>
      </w:r>
      <w:r w:rsidR="002E6054" w:rsidRPr="00AB2CE5">
        <w:rPr>
          <w:sz w:val="28"/>
          <w:szCs w:val="28"/>
        </w:rPr>
        <w:t>,</w:t>
      </w:r>
      <w:r w:rsidRPr="00AB2CE5">
        <w:rPr>
          <w:sz w:val="28"/>
          <w:szCs w:val="28"/>
        </w:rPr>
        <w:t xml:space="preserve">55 </w:t>
      </w:r>
      <w:r w:rsidR="002E6054" w:rsidRPr="00AB2CE5">
        <w:rPr>
          <w:sz w:val="28"/>
          <w:szCs w:val="28"/>
        </w:rPr>
        <w:t xml:space="preserve">г/л </w:t>
      </w:r>
    </w:p>
    <w:p w:rsidR="002E6054" w:rsidRPr="00AB2CE5" w:rsidRDefault="009D32D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Тимоловая проба – 1 </w:t>
      </w:r>
      <w:r w:rsidR="002E6054" w:rsidRPr="00AB2CE5">
        <w:rPr>
          <w:sz w:val="28"/>
          <w:szCs w:val="28"/>
        </w:rPr>
        <w:t>ЕД</w:t>
      </w:r>
    </w:p>
    <w:p w:rsidR="002E6054" w:rsidRPr="00AB2CE5" w:rsidRDefault="009D32D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общий белок – 70,0</w:t>
      </w:r>
      <w:r w:rsidR="002E6054" w:rsidRPr="00AB2CE5">
        <w:rPr>
          <w:sz w:val="28"/>
          <w:szCs w:val="28"/>
        </w:rPr>
        <w:t xml:space="preserve"> г/л</w:t>
      </w:r>
    </w:p>
    <w:p w:rsidR="002E6054" w:rsidRPr="00AB2CE5" w:rsidRDefault="009D32D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мочевина – 7,0</w:t>
      </w:r>
      <w:r w:rsidR="002E6054" w:rsidRPr="00AB2CE5">
        <w:rPr>
          <w:sz w:val="28"/>
          <w:szCs w:val="28"/>
        </w:rPr>
        <w:t xml:space="preserve"> мкмоль/л</w:t>
      </w:r>
    </w:p>
    <w:p w:rsidR="002E6054" w:rsidRPr="00AB2CE5" w:rsidRDefault="002E605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креатинин –</w:t>
      </w:r>
      <w:r w:rsidR="009D32D1" w:rsidRPr="00AB2CE5">
        <w:rPr>
          <w:sz w:val="28"/>
          <w:szCs w:val="28"/>
        </w:rPr>
        <w:t xml:space="preserve"> 0,107</w:t>
      </w:r>
      <w:r w:rsidRPr="00AB2CE5">
        <w:rPr>
          <w:sz w:val="28"/>
          <w:szCs w:val="28"/>
        </w:rPr>
        <w:t xml:space="preserve"> мкмоль/л</w:t>
      </w:r>
    </w:p>
    <w:p w:rsidR="002E6054" w:rsidRPr="00AB2CE5" w:rsidRDefault="002E605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АлТ – </w:t>
      </w:r>
      <w:r w:rsidR="009D32D1" w:rsidRPr="00AB2CE5">
        <w:rPr>
          <w:sz w:val="28"/>
          <w:szCs w:val="28"/>
        </w:rPr>
        <w:t>0,5</w:t>
      </w:r>
      <w:r w:rsidRPr="00AB2CE5">
        <w:rPr>
          <w:sz w:val="28"/>
          <w:szCs w:val="28"/>
        </w:rPr>
        <w:t xml:space="preserve"> мккат/л</w:t>
      </w:r>
    </w:p>
    <w:p w:rsidR="002E6054" w:rsidRPr="00AB2CE5" w:rsidRDefault="009D32D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АсТ – 0,5</w:t>
      </w:r>
      <w:r w:rsidR="002E6054" w:rsidRPr="00AB2CE5">
        <w:rPr>
          <w:sz w:val="28"/>
          <w:szCs w:val="28"/>
        </w:rPr>
        <w:t xml:space="preserve"> мккат/л</w:t>
      </w:r>
    </w:p>
    <w:p w:rsidR="002E6054" w:rsidRPr="00AB2CE5" w:rsidRDefault="009D32D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К+ - 4,7</w:t>
      </w:r>
      <w:r w:rsidR="002E6054" w:rsidRPr="00AB2CE5">
        <w:rPr>
          <w:sz w:val="28"/>
          <w:szCs w:val="28"/>
        </w:rPr>
        <w:t xml:space="preserve"> ммоль/л</w:t>
      </w:r>
    </w:p>
    <w:p w:rsidR="002E6054" w:rsidRPr="00AB2CE5" w:rsidRDefault="002E605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Na</w:t>
      </w:r>
      <w:r w:rsidRPr="00AB2CE5">
        <w:rPr>
          <w:sz w:val="28"/>
          <w:szCs w:val="28"/>
        </w:rPr>
        <w:t xml:space="preserve"> + - 1</w:t>
      </w:r>
      <w:r w:rsidR="009D32D1" w:rsidRPr="00AB2CE5">
        <w:rPr>
          <w:sz w:val="28"/>
          <w:szCs w:val="28"/>
        </w:rPr>
        <w:t>4</w:t>
      </w:r>
      <w:r w:rsidRPr="00AB2CE5">
        <w:rPr>
          <w:sz w:val="28"/>
          <w:szCs w:val="28"/>
        </w:rPr>
        <w:t>5 ммоль/л</w:t>
      </w:r>
    </w:p>
    <w:p w:rsidR="009D32D1" w:rsidRPr="00AB2CE5" w:rsidRDefault="009D32D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Диастаза крови 33 мг/л</w:t>
      </w:r>
    </w:p>
    <w:p w:rsidR="009D32D1" w:rsidRPr="00AB2CE5" w:rsidRDefault="009D32D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Сахар крови 3,8 ммоль/л</w:t>
      </w:r>
    </w:p>
    <w:p w:rsidR="00556071" w:rsidRPr="00AB2CE5" w:rsidRDefault="005560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5) Оперативное лечение. В объёме лапаротомия, ушивание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перфоративного отверстия под общим обезболиванием. Согласие больного получено.</w:t>
      </w:r>
    </w:p>
    <w:p w:rsidR="001359AA" w:rsidRPr="00AB2CE5" w:rsidRDefault="001359AA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E57136" w:rsidRPr="00AB2CE5" w:rsidRDefault="00E57136" w:rsidP="00DC48D3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t>Клинический диагноз и его обоснование</w:t>
      </w:r>
    </w:p>
    <w:p w:rsidR="00212CEE" w:rsidRPr="00AB2CE5" w:rsidRDefault="00212CEE" w:rsidP="00AB2CE5">
      <w:pPr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7441E8" w:rsidRPr="00AB2CE5" w:rsidRDefault="007441E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На основании изучения жалоб на боли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в эпигастральной области, тошноту, рвоту, изжогу, можно предположить, что в патологический процесс вовлечена система органов пищеварения. Анализируя основные жалобы на боли в эпигастральной области, возникающие после приёма пищи, натощак и ночью, которые уменьшаются после приёма спазмолитиков, можно выделить болевой абдоминальный синдром. Болевой синдром имеет характерную ритмичность возникновения в течение суток и сезонность в течение года.</w:t>
      </w:r>
    </w:p>
    <w:p w:rsidR="007441E8" w:rsidRPr="00AB2CE5" w:rsidRDefault="007441E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Анализируя жалобы на изжогу и рвоту на высоте болей, можно выделить синдром желудочной диспепсии.</w:t>
      </w:r>
    </w:p>
    <w:p w:rsidR="007441E8" w:rsidRPr="00AB2CE5" w:rsidRDefault="007441E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Наличие характерного болевого абдоминального синдрома с определённой ритмичностью и сезонностью возникновения а также синдрома желудочной диспепсии позволяет предположить язвенную болезнь.</w:t>
      </w:r>
    </w:p>
    <w:p w:rsidR="007441E8" w:rsidRPr="00AB2CE5" w:rsidRDefault="007441E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Тот факт, что болевой синдром возникает не сразу после еды, а спустя длительное время – 2-3 часа, позволяет предположить локализацию язвенного процесса в области двенадцатиперстной кишки.</w:t>
      </w:r>
    </w:p>
    <w:p w:rsidR="007441E8" w:rsidRPr="00AB2CE5" w:rsidRDefault="007441E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Анализируя дополнительные жалобы на сниженный аппетит, слабость, бессонницу, недомогание, можно предположить наличие астен</w:t>
      </w:r>
      <w:r w:rsidR="00102C6D" w:rsidRPr="00AB2CE5">
        <w:rPr>
          <w:sz w:val="28"/>
          <w:szCs w:val="28"/>
        </w:rPr>
        <w:t>о</w:t>
      </w:r>
      <w:r w:rsidRPr="00AB2CE5">
        <w:rPr>
          <w:sz w:val="28"/>
          <w:szCs w:val="28"/>
        </w:rPr>
        <w:t>вегетативного синдрома.</w:t>
      </w:r>
    </w:p>
    <w:p w:rsidR="007441E8" w:rsidRPr="00AB2CE5" w:rsidRDefault="007441E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 данным истории болезни можно сделать вывод, что заболевание имеет хроническое течение и в настоящее время впервые выявлено в стадию обострения. Заболевание возникло на фоне хронического гастрита, по поводу которого не было лечения. Выявлены факторы риска, которые имели значение в развитии язвенной болезни: несоблюдение режима и характера питания, наличие хронической интоксикации в форме длительного курения и злоупотребления алкоголя, наличие длительных физических нагрузок на производстве, стрессовых ситуаций в быту и на работе.</w:t>
      </w:r>
    </w:p>
    <w:p w:rsidR="007441E8" w:rsidRPr="00AB2CE5" w:rsidRDefault="007441E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Учитывая данные, обнаруженные при осмотре больного: умеренная болезненность при пальпации и локальное мышечное напряжение в собственной эпигастральной области, положительный синдром Менделя, можно предположить стадию обострения язвенной болезни ДПК</w:t>
      </w:r>
    </w:p>
    <w:p w:rsidR="007441E8" w:rsidRPr="00AB2CE5" w:rsidRDefault="007441E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Таким образом, анализируя данные анамнезов болезни и жизни, жалобы больного и клинические данные полученные от осмотра больного, можно поставить предварительный диагноз:</w:t>
      </w:r>
    </w:p>
    <w:p w:rsidR="007441E8" w:rsidRPr="00AB2CE5" w:rsidRDefault="007441E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Основное заболевание: Язвенная болезнь двенадцатиперстной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кишки, впервые выявленная, стадия обострения.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Сопутствующее заболевание: Хронический гастрит, стадия обострения</w:t>
      </w:r>
    </w:p>
    <w:p w:rsidR="0077054C" w:rsidRPr="00AB2CE5" w:rsidRDefault="003334D7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Результаты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ФГДС</w:t>
      </w:r>
    </w:p>
    <w:p w:rsidR="0077054C" w:rsidRPr="00AB2CE5" w:rsidRDefault="00C96A85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Подтверждают наличие хронической язвы размером 0.4</w:t>
      </w:r>
      <w:r w:rsidR="00636001" w:rsidRPr="00AB2CE5">
        <w:rPr>
          <w:sz w:val="28"/>
          <w:szCs w:val="28"/>
          <w:lang w:val="en-US"/>
        </w:rPr>
        <w:t>x</w:t>
      </w:r>
      <w:r w:rsidR="00636001" w:rsidRPr="00AB2CE5">
        <w:rPr>
          <w:sz w:val="28"/>
          <w:szCs w:val="28"/>
        </w:rPr>
        <w:t>0.5</w:t>
      </w:r>
      <w:r w:rsidR="00636001"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>0.2 см на передней стенке двенадцатипёрстной кишки</w:t>
      </w:r>
      <w:r w:rsidR="00D038DA" w:rsidRPr="00AB2CE5">
        <w:rPr>
          <w:sz w:val="28"/>
          <w:szCs w:val="28"/>
        </w:rPr>
        <w:t xml:space="preserve"> и перфоративное отверстие</w:t>
      </w:r>
      <w:r w:rsidRPr="00AB2CE5">
        <w:rPr>
          <w:sz w:val="28"/>
          <w:szCs w:val="28"/>
        </w:rPr>
        <w:t>. Отмеч</w:t>
      </w:r>
      <w:r w:rsidR="0022415D" w:rsidRPr="00AB2CE5">
        <w:rPr>
          <w:sz w:val="28"/>
          <w:szCs w:val="28"/>
        </w:rPr>
        <w:t>аются признаки воспаления слизистой оболочки двенадцатипёрстной кишки и желудка. Причём на слизистой желу</w:t>
      </w:r>
      <w:r w:rsidR="00636001" w:rsidRPr="00AB2CE5">
        <w:rPr>
          <w:sz w:val="28"/>
          <w:szCs w:val="28"/>
        </w:rPr>
        <w:t>дка обнаружена атрофия очаговая.</w:t>
      </w:r>
      <w:r w:rsidR="00506B1E" w:rsidRPr="00AB2CE5">
        <w:rPr>
          <w:sz w:val="28"/>
          <w:szCs w:val="28"/>
        </w:rPr>
        <w:t xml:space="preserve"> Что подтверждает хроническое воспаление слизистой желудка. </w:t>
      </w:r>
    </w:p>
    <w:p w:rsidR="00E5562D" w:rsidRPr="00AB2CE5" w:rsidRDefault="004C43B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Проведённое рентгенологическое исследование органов бр</w:t>
      </w:r>
      <w:r w:rsidR="00D038DA" w:rsidRPr="00AB2CE5">
        <w:rPr>
          <w:sz w:val="28"/>
          <w:szCs w:val="28"/>
        </w:rPr>
        <w:t xml:space="preserve">юшной полости </w:t>
      </w:r>
      <w:r w:rsidRPr="00AB2CE5">
        <w:rPr>
          <w:sz w:val="28"/>
          <w:szCs w:val="28"/>
        </w:rPr>
        <w:t>позволило обнаружить рубцово</w:t>
      </w:r>
      <w:r w:rsidR="00D038DA" w:rsidRPr="00AB2CE5">
        <w:rPr>
          <w:sz w:val="28"/>
          <w:szCs w:val="28"/>
        </w:rPr>
        <w:t xml:space="preserve"> - </w:t>
      </w:r>
      <w:r w:rsidRPr="00AB2CE5">
        <w:rPr>
          <w:sz w:val="28"/>
          <w:szCs w:val="28"/>
        </w:rPr>
        <w:t>язвенную деформацию луковицы Д</w:t>
      </w:r>
      <w:r w:rsidR="00745CAB" w:rsidRPr="00AB2CE5">
        <w:rPr>
          <w:sz w:val="28"/>
          <w:szCs w:val="28"/>
        </w:rPr>
        <w:t xml:space="preserve">ПК и дуоденогастральный рефлюкс, </w:t>
      </w:r>
      <w:r w:rsidRPr="00AB2CE5">
        <w:rPr>
          <w:sz w:val="28"/>
          <w:szCs w:val="28"/>
        </w:rPr>
        <w:t xml:space="preserve">таким образом дополнительные методы исследования подтверждают </w:t>
      </w:r>
      <w:r w:rsidR="00E579DC" w:rsidRPr="00AB2CE5">
        <w:rPr>
          <w:sz w:val="28"/>
          <w:szCs w:val="28"/>
        </w:rPr>
        <w:t>предварительный диагноз</w:t>
      </w:r>
      <w:r w:rsidR="00EC0227">
        <w:rPr>
          <w:sz w:val="28"/>
          <w:szCs w:val="28"/>
        </w:rPr>
        <w:t xml:space="preserve"> </w:t>
      </w:r>
      <w:r w:rsidR="00E579DC" w:rsidRPr="00AB2CE5">
        <w:rPr>
          <w:sz w:val="28"/>
          <w:szCs w:val="28"/>
        </w:rPr>
        <w:t xml:space="preserve">язвенной болезни двенадцатипёрстной кишки </w:t>
      </w:r>
      <w:r w:rsidR="00D038DA" w:rsidRPr="00AB2CE5">
        <w:rPr>
          <w:sz w:val="28"/>
          <w:szCs w:val="28"/>
        </w:rPr>
        <w:t>с перфоратиным отверстием</w:t>
      </w:r>
      <w:r w:rsidR="009858E4" w:rsidRPr="00AB2CE5">
        <w:rPr>
          <w:sz w:val="28"/>
          <w:szCs w:val="28"/>
        </w:rPr>
        <w:t>.</w:t>
      </w:r>
    </w:p>
    <w:p w:rsidR="00DC48D3" w:rsidRPr="007E022E" w:rsidRDefault="00DC48D3" w:rsidP="00AB2CE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77054C" w:rsidRPr="00AB2CE5" w:rsidRDefault="009858E4" w:rsidP="00DC48D3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</w:rPr>
        <w:t>Клинический диагноз</w:t>
      </w:r>
    </w:p>
    <w:p w:rsidR="00E5562D" w:rsidRPr="00AB2CE5" w:rsidRDefault="00E5562D" w:rsidP="00AB2CE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9858E4" w:rsidRPr="00AB2CE5" w:rsidRDefault="00AE2A77" w:rsidP="007E022E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Язвенная болезнь с локализацией язвенного дефекта размером 0.4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>0.5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 xml:space="preserve">0.2 см на передней стенке двенадцатипёрстной кишки, эрозии вокруг язвенного дефекта с перфоративным отверстием </w:t>
      </w:r>
      <w:smartTag w:uri="urn:schemas-microsoft-com:office:smarttags" w:element="metricconverter">
        <w:smartTagPr>
          <w:attr w:name="ProductID" w:val="0.3 см"/>
        </w:smartTagPr>
        <w:r w:rsidRPr="00AB2CE5">
          <w:rPr>
            <w:sz w:val="28"/>
            <w:szCs w:val="28"/>
          </w:rPr>
          <w:t>0.3 см</w:t>
        </w:r>
      </w:smartTag>
      <w:r w:rsidRPr="00AB2CE5">
        <w:rPr>
          <w:sz w:val="28"/>
          <w:szCs w:val="28"/>
        </w:rPr>
        <w:t>. Впервые выявленная, стадия обострения.</w:t>
      </w:r>
    </w:p>
    <w:p w:rsidR="009858E4" w:rsidRPr="00AB2CE5" w:rsidRDefault="009858E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Сопутствующее </w:t>
      </w:r>
      <w:r w:rsidR="00636001" w:rsidRPr="00AB2CE5">
        <w:rPr>
          <w:sz w:val="28"/>
          <w:szCs w:val="28"/>
        </w:rPr>
        <w:t xml:space="preserve">заболевание: </w:t>
      </w:r>
      <w:r w:rsidRPr="00AB2CE5">
        <w:rPr>
          <w:sz w:val="28"/>
          <w:szCs w:val="28"/>
        </w:rPr>
        <w:t xml:space="preserve">хронический смешанный </w:t>
      </w:r>
      <w:r w:rsidR="00990309" w:rsidRPr="00AB2CE5">
        <w:rPr>
          <w:sz w:val="28"/>
          <w:szCs w:val="28"/>
        </w:rPr>
        <w:t>гастрит ассоциированный</w:t>
      </w:r>
      <w:r w:rsidR="00EC0227">
        <w:rPr>
          <w:sz w:val="28"/>
          <w:szCs w:val="28"/>
        </w:rPr>
        <w:t xml:space="preserve"> </w:t>
      </w:r>
      <w:r w:rsidR="00990309" w:rsidRPr="00AB2CE5">
        <w:rPr>
          <w:sz w:val="28"/>
          <w:szCs w:val="28"/>
        </w:rPr>
        <w:t>обильным о</w:t>
      </w:r>
      <w:r w:rsidR="00745CAB" w:rsidRPr="00AB2CE5">
        <w:rPr>
          <w:sz w:val="28"/>
          <w:szCs w:val="28"/>
        </w:rPr>
        <w:t>бсеменением</w:t>
      </w:r>
      <w:r w:rsidR="00C26606" w:rsidRPr="00AB2CE5">
        <w:rPr>
          <w:sz w:val="28"/>
          <w:szCs w:val="28"/>
        </w:rPr>
        <w:t xml:space="preserve"> </w:t>
      </w:r>
      <w:r w:rsidR="00C26606" w:rsidRPr="00AB2CE5">
        <w:rPr>
          <w:sz w:val="28"/>
          <w:szCs w:val="28"/>
          <w:lang w:val="en-US"/>
        </w:rPr>
        <w:t>Helicobakter</w:t>
      </w:r>
      <w:r w:rsidR="00C26606" w:rsidRPr="00AB2CE5">
        <w:rPr>
          <w:sz w:val="28"/>
          <w:szCs w:val="28"/>
        </w:rPr>
        <w:t xml:space="preserve"> </w:t>
      </w:r>
      <w:r w:rsidR="00C26606" w:rsidRPr="00AB2CE5">
        <w:rPr>
          <w:sz w:val="28"/>
          <w:szCs w:val="28"/>
          <w:lang w:val="en-US"/>
        </w:rPr>
        <w:t>Pylori</w:t>
      </w:r>
      <w:r w:rsidR="00745CAB" w:rsidRPr="00AB2CE5">
        <w:rPr>
          <w:sz w:val="28"/>
          <w:szCs w:val="28"/>
        </w:rPr>
        <w:t xml:space="preserve">, </w:t>
      </w:r>
      <w:r w:rsidR="00990309" w:rsidRPr="00AB2CE5">
        <w:rPr>
          <w:sz w:val="28"/>
          <w:szCs w:val="28"/>
        </w:rPr>
        <w:t>стадия обострения.</w:t>
      </w:r>
    </w:p>
    <w:p w:rsidR="00745CAB" w:rsidRPr="00AB2CE5" w:rsidRDefault="007E022E" w:rsidP="00DC48D3">
      <w:pPr>
        <w:tabs>
          <w:tab w:val="left" w:pos="2520"/>
        </w:tabs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745CAB" w:rsidRPr="00AB2CE5">
        <w:rPr>
          <w:b/>
          <w:sz w:val="28"/>
          <w:szCs w:val="28"/>
          <w:u w:val="single"/>
        </w:rPr>
        <w:t>Дифференциальный диагноз</w:t>
      </w:r>
    </w:p>
    <w:p w:rsidR="00990309" w:rsidRPr="00AB2CE5" w:rsidRDefault="00990309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990309" w:rsidRPr="00AB2CE5" w:rsidRDefault="00990309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Язвенную болезнь дв</w:t>
      </w:r>
      <w:r w:rsidR="001F53E8" w:rsidRPr="00AB2CE5">
        <w:rPr>
          <w:sz w:val="28"/>
          <w:szCs w:val="28"/>
        </w:rPr>
        <w:t>енадцатипёрстной кишки</w:t>
      </w:r>
      <w:r w:rsidR="00EC0227">
        <w:rPr>
          <w:sz w:val="28"/>
          <w:szCs w:val="28"/>
        </w:rPr>
        <w:t xml:space="preserve"> </w:t>
      </w:r>
      <w:r w:rsidR="001F53E8" w:rsidRPr="00AB2CE5">
        <w:rPr>
          <w:sz w:val="28"/>
          <w:szCs w:val="28"/>
        </w:rPr>
        <w:t xml:space="preserve">следует </w:t>
      </w:r>
      <w:r w:rsidRPr="00AB2CE5">
        <w:rPr>
          <w:sz w:val="28"/>
          <w:szCs w:val="28"/>
        </w:rPr>
        <w:t>дифференцировать</w:t>
      </w:r>
    </w:p>
    <w:p w:rsidR="00990309" w:rsidRPr="00AB2CE5" w:rsidRDefault="00C26606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1) </w:t>
      </w:r>
      <w:r w:rsidR="00745CAB" w:rsidRPr="00AB2CE5">
        <w:rPr>
          <w:sz w:val="28"/>
          <w:szCs w:val="28"/>
        </w:rPr>
        <w:t xml:space="preserve">с хроническим холециститом, </w:t>
      </w:r>
      <w:r w:rsidR="00990309" w:rsidRPr="00AB2CE5">
        <w:rPr>
          <w:sz w:val="28"/>
          <w:szCs w:val="28"/>
        </w:rPr>
        <w:t>при котором</w:t>
      </w:r>
      <w:r w:rsidR="00EC0227">
        <w:rPr>
          <w:sz w:val="28"/>
          <w:szCs w:val="28"/>
        </w:rPr>
        <w:t xml:space="preserve"> </w:t>
      </w:r>
      <w:r w:rsidR="00990309" w:rsidRPr="00AB2CE5">
        <w:rPr>
          <w:sz w:val="28"/>
          <w:szCs w:val="28"/>
        </w:rPr>
        <w:t>боли возникают после приёма жирной жареной пищи. Боли ло</w:t>
      </w:r>
      <w:r w:rsidR="00745CAB" w:rsidRPr="00AB2CE5">
        <w:rPr>
          <w:sz w:val="28"/>
          <w:szCs w:val="28"/>
        </w:rPr>
        <w:t>кализуются в правом подреберье,</w:t>
      </w:r>
      <w:r w:rsidR="00EC0227">
        <w:rPr>
          <w:sz w:val="28"/>
          <w:szCs w:val="28"/>
        </w:rPr>
        <w:t xml:space="preserve"> </w:t>
      </w:r>
      <w:r w:rsidR="00990309" w:rsidRPr="00AB2CE5">
        <w:rPr>
          <w:sz w:val="28"/>
          <w:szCs w:val="28"/>
        </w:rPr>
        <w:t>не имеют чёткой периодичности</w:t>
      </w:r>
      <w:r w:rsidR="00745CAB" w:rsidRPr="00AB2CE5">
        <w:rPr>
          <w:sz w:val="28"/>
          <w:szCs w:val="28"/>
        </w:rPr>
        <w:t xml:space="preserve">, </w:t>
      </w:r>
      <w:r w:rsidR="00F1607D" w:rsidRPr="00AB2CE5">
        <w:rPr>
          <w:sz w:val="28"/>
          <w:szCs w:val="28"/>
        </w:rPr>
        <w:t>не уменьшаются после приёма</w:t>
      </w:r>
      <w:r w:rsidRPr="00AB2CE5">
        <w:rPr>
          <w:sz w:val="28"/>
          <w:szCs w:val="28"/>
        </w:rPr>
        <w:t xml:space="preserve"> молока, </w:t>
      </w:r>
      <w:r w:rsidR="00F1607D" w:rsidRPr="00AB2CE5">
        <w:rPr>
          <w:sz w:val="28"/>
          <w:szCs w:val="28"/>
        </w:rPr>
        <w:t>отс</w:t>
      </w:r>
      <w:r w:rsidR="00745CAB" w:rsidRPr="00AB2CE5">
        <w:rPr>
          <w:sz w:val="28"/>
          <w:szCs w:val="28"/>
        </w:rPr>
        <w:t xml:space="preserve">утствует сезонность обострений, </w:t>
      </w:r>
      <w:r w:rsidR="00F1607D" w:rsidRPr="00AB2CE5">
        <w:rPr>
          <w:sz w:val="28"/>
          <w:szCs w:val="28"/>
        </w:rPr>
        <w:t>иррадиируют в правую лопатку и правое плечо. Рвота не снимает</w:t>
      </w:r>
      <w:r w:rsidR="00EC0227">
        <w:rPr>
          <w:sz w:val="28"/>
          <w:szCs w:val="28"/>
        </w:rPr>
        <w:t xml:space="preserve"> </w:t>
      </w:r>
      <w:r w:rsidR="00F1607D" w:rsidRPr="00AB2CE5">
        <w:rPr>
          <w:sz w:val="28"/>
          <w:szCs w:val="28"/>
        </w:rPr>
        <w:t>и не облегчает боль.</w:t>
      </w:r>
    </w:p>
    <w:p w:rsidR="00F1607D" w:rsidRPr="00AB2CE5" w:rsidRDefault="00F1607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Различия между этими заболеваниями выявляются в результате детального анализа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болево</w:t>
      </w:r>
      <w:r w:rsidR="00745CAB" w:rsidRPr="00AB2CE5">
        <w:rPr>
          <w:sz w:val="28"/>
          <w:szCs w:val="28"/>
        </w:rPr>
        <w:t xml:space="preserve">го синдрома, наличия болевых зон, учёта сезонности обострений </w:t>
      </w:r>
      <w:r w:rsidRPr="00AB2CE5">
        <w:rPr>
          <w:sz w:val="28"/>
          <w:szCs w:val="28"/>
        </w:rPr>
        <w:t>и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 xml:space="preserve">данных о состоянии желудочной </w:t>
      </w:r>
      <w:r w:rsidR="005E4CAF" w:rsidRPr="00AB2CE5">
        <w:rPr>
          <w:sz w:val="28"/>
          <w:szCs w:val="28"/>
        </w:rPr>
        <w:t xml:space="preserve">секреции, </w:t>
      </w:r>
      <w:r w:rsidR="00745CAB" w:rsidRPr="00AB2CE5">
        <w:rPr>
          <w:sz w:val="28"/>
          <w:szCs w:val="28"/>
        </w:rPr>
        <w:t>а также данных рентгенологического исследования</w:t>
      </w:r>
      <w:r w:rsidR="00EC0227">
        <w:rPr>
          <w:sz w:val="28"/>
          <w:szCs w:val="28"/>
        </w:rPr>
        <w:t xml:space="preserve"> </w:t>
      </w:r>
      <w:r w:rsidR="00745CAB" w:rsidRPr="00AB2CE5">
        <w:rPr>
          <w:sz w:val="28"/>
          <w:szCs w:val="28"/>
        </w:rPr>
        <w:t>и ФГДС (</w:t>
      </w:r>
      <w:r w:rsidR="005E4CAF" w:rsidRPr="00AB2CE5">
        <w:rPr>
          <w:sz w:val="28"/>
          <w:szCs w:val="28"/>
        </w:rPr>
        <w:t>ниша,</w:t>
      </w:r>
      <w:r w:rsidR="00636001" w:rsidRPr="00AB2CE5">
        <w:rPr>
          <w:sz w:val="28"/>
          <w:szCs w:val="28"/>
        </w:rPr>
        <w:t xml:space="preserve"> </w:t>
      </w:r>
      <w:r w:rsidR="005E4CAF" w:rsidRPr="00AB2CE5">
        <w:rPr>
          <w:sz w:val="28"/>
          <w:szCs w:val="28"/>
        </w:rPr>
        <w:t>к</w:t>
      </w:r>
      <w:r w:rsidR="00636001" w:rsidRPr="00AB2CE5">
        <w:rPr>
          <w:sz w:val="28"/>
          <w:szCs w:val="28"/>
        </w:rPr>
        <w:t>онвергенция</w:t>
      </w:r>
      <w:r w:rsidR="00EC0227">
        <w:rPr>
          <w:sz w:val="28"/>
          <w:szCs w:val="28"/>
        </w:rPr>
        <w:t xml:space="preserve"> </w:t>
      </w:r>
      <w:r w:rsidR="00096E94" w:rsidRPr="00AB2CE5">
        <w:rPr>
          <w:sz w:val="28"/>
          <w:szCs w:val="28"/>
        </w:rPr>
        <w:t>складок слизистой</w:t>
      </w:r>
      <w:r w:rsidR="00EC0227">
        <w:rPr>
          <w:sz w:val="28"/>
          <w:szCs w:val="28"/>
        </w:rPr>
        <w:t xml:space="preserve"> </w:t>
      </w:r>
      <w:r w:rsidR="00096E94" w:rsidRPr="00AB2CE5">
        <w:rPr>
          <w:sz w:val="28"/>
          <w:szCs w:val="28"/>
        </w:rPr>
        <w:t>оболочки</w:t>
      </w:r>
      <w:r w:rsidR="00636001" w:rsidRPr="00AB2CE5">
        <w:rPr>
          <w:sz w:val="28"/>
          <w:szCs w:val="28"/>
        </w:rPr>
        <w:t>,</w:t>
      </w:r>
      <w:r w:rsidR="00096E94" w:rsidRPr="00AB2CE5">
        <w:rPr>
          <w:sz w:val="28"/>
          <w:szCs w:val="28"/>
        </w:rPr>
        <w:t xml:space="preserve"> </w:t>
      </w:r>
      <w:r w:rsidR="00636001" w:rsidRPr="00AB2CE5">
        <w:rPr>
          <w:sz w:val="28"/>
          <w:szCs w:val="28"/>
        </w:rPr>
        <w:t>рубцовая деформация двенадцатипёрстной кишк</w:t>
      </w:r>
      <w:r w:rsidR="005E4CAF" w:rsidRPr="00AB2CE5">
        <w:rPr>
          <w:sz w:val="28"/>
          <w:szCs w:val="28"/>
        </w:rPr>
        <w:t>и или наличие язвенного дефекта</w:t>
      </w:r>
      <w:r w:rsidR="00745CAB" w:rsidRPr="00AB2CE5">
        <w:rPr>
          <w:sz w:val="28"/>
          <w:szCs w:val="28"/>
        </w:rPr>
        <w:t>)</w:t>
      </w:r>
      <w:r w:rsidR="005E4CAF" w:rsidRPr="00AB2CE5">
        <w:rPr>
          <w:sz w:val="28"/>
          <w:szCs w:val="28"/>
        </w:rPr>
        <w:t>.</w:t>
      </w:r>
    </w:p>
    <w:p w:rsidR="00636001" w:rsidRPr="00AB2CE5" w:rsidRDefault="005E4CAF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У данного больного определяется рубцово-язвенная деформация </w:t>
      </w:r>
      <w:r w:rsidR="002C740D" w:rsidRPr="00AB2CE5">
        <w:rPr>
          <w:sz w:val="28"/>
          <w:szCs w:val="28"/>
        </w:rPr>
        <w:t>на рентгенограмме,</w:t>
      </w:r>
      <w:r w:rsidR="00C26606" w:rsidRPr="00AB2CE5">
        <w:rPr>
          <w:sz w:val="28"/>
          <w:szCs w:val="28"/>
        </w:rPr>
        <w:t xml:space="preserve"> </w:t>
      </w:r>
      <w:r w:rsidR="002C740D" w:rsidRPr="00AB2CE5">
        <w:rPr>
          <w:sz w:val="28"/>
          <w:szCs w:val="28"/>
        </w:rPr>
        <w:t>определяется наличие язвенного дефекта при ФГДС.</w:t>
      </w:r>
    </w:p>
    <w:p w:rsidR="00636001" w:rsidRPr="00AB2CE5" w:rsidRDefault="005F55C2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2)</w:t>
      </w:r>
      <w:r w:rsidR="00C26606"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с хрони</w:t>
      </w:r>
      <w:r w:rsidR="00EF5B29" w:rsidRPr="00AB2CE5">
        <w:rPr>
          <w:sz w:val="28"/>
          <w:szCs w:val="28"/>
        </w:rPr>
        <w:t>ческим панкреатитом</w:t>
      </w:r>
      <w:r w:rsidRPr="00AB2CE5">
        <w:rPr>
          <w:sz w:val="28"/>
          <w:szCs w:val="28"/>
        </w:rPr>
        <w:t>, когда при обострении возникают</w:t>
      </w:r>
    </w:p>
    <w:p w:rsidR="00096E94" w:rsidRPr="00AB2CE5" w:rsidRDefault="005F55C2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резкие боли в </w:t>
      </w:r>
      <w:r w:rsidR="001D0D28" w:rsidRPr="00AB2CE5">
        <w:rPr>
          <w:sz w:val="28"/>
          <w:szCs w:val="28"/>
        </w:rPr>
        <w:t xml:space="preserve">левом подреберье, опоясывающие боли с иррадиацией в левую </w:t>
      </w:r>
      <w:r w:rsidR="005E4CAF" w:rsidRPr="00AB2CE5">
        <w:rPr>
          <w:sz w:val="28"/>
          <w:szCs w:val="28"/>
        </w:rPr>
        <w:t>руку</w:t>
      </w:r>
      <w:r w:rsidR="00096E94" w:rsidRPr="00AB2CE5">
        <w:rPr>
          <w:sz w:val="28"/>
          <w:szCs w:val="28"/>
        </w:rPr>
        <w:t>,</w:t>
      </w:r>
      <w:r w:rsidR="005E4CAF" w:rsidRPr="00AB2CE5">
        <w:rPr>
          <w:sz w:val="28"/>
          <w:szCs w:val="28"/>
        </w:rPr>
        <w:t xml:space="preserve"> </w:t>
      </w:r>
      <w:r w:rsidR="00096E94" w:rsidRPr="00AB2CE5">
        <w:rPr>
          <w:sz w:val="28"/>
          <w:szCs w:val="28"/>
        </w:rPr>
        <w:t>левое плечо.</w:t>
      </w:r>
      <w:r w:rsidR="005E4CAF" w:rsidRPr="00AB2CE5">
        <w:rPr>
          <w:sz w:val="28"/>
          <w:szCs w:val="28"/>
        </w:rPr>
        <w:t xml:space="preserve"> Рвота может быть неукротимой,</w:t>
      </w:r>
      <w:r w:rsidR="00096E94" w:rsidRPr="00AB2CE5">
        <w:rPr>
          <w:sz w:val="28"/>
          <w:szCs w:val="28"/>
        </w:rPr>
        <w:t xml:space="preserve"> отмечается чувство вздутия живота, стул светлый, кашицеобразный, со специфическим</w:t>
      </w:r>
      <w:r w:rsidR="00EC0227">
        <w:rPr>
          <w:sz w:val="28"/>
          <w:szCs w:val="28"/>
        </w:rPr>
        <w:t xml:space="preserve"> </w:t>
      </w:r>
      <w:r w:rsidR="00096E94" w:rsidRPr="00AB2CE5">
        <w:rPr>
          <w:sz w:val="28"/>
          <w:szCs w:val="28"/>
        </w:rPr>
        <w:t>запахом, в нём</w:t>
      </w:r>
      <w:r w:rsidR="00EC0227">
        <w:rPr>
          <w:sz w:val="28"/>
          <w:szCs w:val="28"/>
        </w:rPr>
        <w:t xml:space="preserve"> </w:t>
      </w:r>
      <w:r w:rsidR="00096E94" w:rsidRPr="00AB2CE5">
        <w:rPr>
          <w:sz w:val="28"/>
          <w:szCs w:val="28"/>
        </w:rPr>
        <w:t>выявляются непереваренные жиры и мышечные волокна</w:t>
      </w:r>
      <w:r w:rsidR="00DC48D3" w:rsidRPr="00DC48D3">
        <w:rPr>
          <w:sz w:val="28"/>
          <w:szCs w:val="28"/>
        </w:rPr>
        <w:t xml:space="preserve"> </w:t>
      </w:r>
      <w:r w:rsidR="00096E94" w:rsidRPr="00AB2CE5">
        <w:rPr>
          <w:sz w:val="28"/>
          <w:szCs w:val="28"/>
        </w:rPr>
        <w:t>для постановки диагноза имеет значение исследование активности ферментов поджелудочной</w:t>
      </w:r>
      <w:r w:rsidR="00713BC9" w:rsidRPr="00AB2CE5">
        <w:rPr>
          <w:sz w:val="28"/>
          <w:szCs w:val="28"/>
        </w:rPr>
        <w:t xml:space="preserve"> железы в моче и крови. В клинической картине наряду с болевым синдромом</w:t>
      </w:r>
      <w:r w:rsidR="00EC0227">
        <w:rPr>
          <w:sz w:val="28"/>
          <w:szCs w:val="28"/>
        </w:rPr>
        <w:t xml:space="preserve"> </w:t>
      </w:r>
      <w:r w:rsidR="00713BC9" w:rsidRPr="00AB2CE5">
        <w:rPr>
          <w:sz w:val="28"/>
          <w:szCs w:val="28"/>
        </w:rPr>
        <w:t>выражен синдром кишечной диспепсии (диарея,</w:t>
      </w:r>
      <w:r w:rsidR="005E4CAF" w:rsidRPr="00AB2CE5">
        <w:rPr>
          <w:sz w:val="28"/>
          <w:szCs w:val="28"/>
        </w:rPr>
        <w:t xml:space="preserve"> стеаторея</w:t>
      </w:r>
      <w:r w:rsidR="00713BC9" w:rsidRPr="00AB2CE5">
        <w:rPr>
          <w:sz w:val="28"/>
          <w:szCs w:val="28"/>
        </w:rPr>
        <w:t>).</w:t>
      </w:r>
      <w:r w:rsidR="005E4CAF" w:rsidRPr="00AB2CE5">
        <w:rPr>
          <w:sz w:val="28"/>
          <w:szCs w:val="28"/>
        </w:rPr>
        <w:t xml:space="preserve"> </w:t>
      </w:r>
      <w:r w:rsidR="00713BC9" w:rsidRPr="00AB2CE5">
        <w:rPr>
          <w:sz w:val="28"/>
          <w:szCs w:val="28"/>
        </w:rPr>
        <w:t>Отсутствует сезонность обострений.</w:t>
      </w:r>
    </w:p>
    <w:p w:rsidR="00713BC9" w:rsidRPr="00AB2CE5" w:rsidRDefault="00B67AE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У данного больного отсутствует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синдром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кишечной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диспепсии.</w:t>
      </w:r>
    </w:p>
    <w:p w:rsidR="00B67AED" w:rsidRPr="00AB2CE5" w:rsidRDefault="00B67AE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Выражен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синдром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желудочной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диспепсии и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характерный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болевой абдоминальный синдром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с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выраженной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ритмичностью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и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сезонностью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обострений,</w:t>
      </w:r>
      <w:r w:rsidR="005E4CAF"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наличием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голодных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и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ночных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болей.</w:t>
      </w:r>
    </w:p>
    <w:p w:rsidR="004A3638" w:rsidRPr="00AB2CE5" w:rsidRDefault="00766769" w:rsidP="00DC48D3">
      <w:pPr>
        <w:tabs>
          <w:tab w:val="left" w:pos="2520"/>
        </w:tabs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t>Лечение и его обоснование.</w:t>
      </w:r>
    </w:p>
    <w:p w:rsidR="007864EA" w:rsidRPr="00AB2CE5" w:rsidRDefault="007864EA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</w:p>
    <w:p w:rsidR="00FF0864" w:rsidRPr="00AB2CE5" w:rsidRDefault="00FF086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Лечение хирургическое:</w:t>
      </w:r>
    </w:p>
    <w:p w:rsidR="00FF0864" w:rsidRPr="00AB2CE5" w:rsidRDefault="00FF086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Показана операция -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верхнесрединная лапаротомия, промывание брюшной полости р-ром фурацилина.</w:t>
      </w:r>
    </w:p>
    <w:p w:rsidR="00FF0864" w:rsidRPr="00AB2CE5" w:rsidRDefault="00FF086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Операция закончена ушиванием перфорвтивного отверстия, и дренированием брюшной полости с наложением асептической повязки.</w:t>
      </w:r>
    </w:p>
    <w:p w:rsidR="00FF0864" w:rsidRPr="00AB2CE5" w:rsidRDefault="00FF086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Послеоперационное:</w:t>
      </w:r>
    </w:p>
    <w:p w:rsidR="00FF0864" w:rsidRPr="00AB2CE5" w:rsidRDefault="00FF0864" w:rsidP="00AB2CE5">
      <w:pPr>
        <w:numPr>
          <w:ilvl w:val="0"/>
          <w:numId w:val="21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Режим постельный в первое время. </w:t>
      </w:r>
    </w:p>
    <w:p w:rsidR="00FF0864" w:rsidRPr="00AB2CE5" w:rsidRDefault="00FF0864" w:rsidP="00AB2CE5">
      <w:pPr>
        <w:numPr>
          <w:ilvl w:val="0"/>
          <w:numId w:val="21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Голод.</w:t>
      </w:r>
    </w:p>
    <w:p w:rsidR="00DC48D3" w:rsidRDefault="00FF0864" w:rsidP="00AB2CE5">
      <w:pPr>
        <w:numPr>
          <w:ilvl w:val="0"/>
          <w:numId w:val="21"/>
        </w:numPr>
        <w:spacing w:line="360" w:lineRule="auto"/>
        <w:ind w:left="0" w:firstLine="737"/>
        <w:jc w:val="both"/>
        <w:rPr>
          <w:sz w:val="28"/>
          <w:szCs w:val="28"/>
          <w:lang w:val="en-US"/>
        </w:rPr>
      </w:pPr>
      <w:r w:rsidRPr="00AB2CE5">
        <w:rPr>
          <w:sz w:val="28"/>
          <w:szCs w:val="28"/>
        </w:rPr>
        <w:t>Обезболивающие:</w:t>
      </w:r>
      <w:r w:rsidR="00EC0227">
        <w:rPr>
          <w:sz w:val="28"/>
          <w:szCs w:val="28"/>
        </w:rPr>
        <w:t xml:space="preserve"> </w:t>
      </w:r>
    </w:p>
    <w:p w:rsidR="00FF0864" w:rsidRPr="00AB2CE5" w:rsidRDefault="00FF0864" w:rsidP="00DC48D3">
      <w:pPr>
        <w:spacing w:line="360" w:lineRule="auto"/>
        <w:ind w:left="2552"/>
        <w:jc w:val="both"/>
        <w:rPr>
          <w:sz w:val="28"/>
          <w:szCs w:val="28"/>
          <w:lang w:val="en-US"/>
        </w:rPr>
      </w:pPr>
      <w:r w:rsidRPr="00AB2CE5">
        <w:rPr>
          <w:sz w:val="28"/>
          <w:szCs w:val="28"/>
          <w:lang w:val="en-US"/>
        </w:rPr>
        <w:t>Rp</w:t>
      </w:r>
      <w:r w:rsidRPr="00AB2CE5">
        <w:rPr>
          <w:sz w:val="28"/>
          <w:szCs w:val="28"/>
        </w:rPr>
        <w:t xml:space="preserve">: </w:t>
      </w:r>
      <w:r w:rsidRPr="00AB2CE5">
        <w:rPr>
          <w:sz w:val="28"/>
          <w:szCs w:val="28"/>
          <w:lang w:val="en-US"/>
        </w:rPr>
        <w:t>Sol</w:t>
      </w:r>
      <w:r w:rsidRPr="00AB2CE5">
        <w:rPr>
          <w:sz w:val="28"/>
          <w:szCs w:val="28"/>
        </w:rPr>
        <w:t xml:space="preserve">. </w:t>
      </w:r>
      <w:r w:rsidRPr="00AB2CE5">
        <w:rPr>
          <w:sz w:val="28"/>
          <w:szCs w:val="28"/>
          <w:lang w:val="en-US"/>
        </w:rPr>
        <w:t>Promedoli 2% - 1,0</w:t>
      </w:r>
    </w:p>
    <w:p w:rsidR="00FF0864" w:rsidRPr="00AB2CE5" w:rsidRDefault="00FF0864" w:rsidP="00DC48D3">
      <w:pPr>
        <w:spacing w:line="360" w:lineRule="auto"/>
        <w:ind w:left="2552"/>
        <w:jc w:val="both"/>
        <w:rPr>
          <w:sz w:val="28"/>
          <w:szCs w:val="28"/>
          <w:lang w:val="en-US"/>
        </w:rPr>
      </w:pPr>
      <w:r w:rsidRPr="00AB2CE5">
        <w:rPr>
          <w:sz w:val="28"/>
          <w:szCs w:val="28"/>
          <w:lang w:val="en-US"/>
        </w:rPr>
        <w:t>D.t.d №10 in ampullis</w:t>
      </w:r>
    </w:p>
    <w:p w:rsidR="00FF0864" w:rsidRPr="00AB2CE5" w:rsidRDefault="00FF0864" w:rsidP="00DC48D3">
      <w:pPr>
        <w:spacing w:line="360" w:lineRule="auto"/>
        <w:ind w:left="2552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S</w:t>
      </w:r>
      <w:r w:rsidRPr="00AB2CE5">
        <w:rPr>
          <w:sz w:val="28"/>
          <w:szCs w:val="28"/>
        </w:rPr>
        <w:t>. П/к по 1</w:t>
      </w:r>
      <w:r w:rsidRPr="00AB2CE5">
        <w:rPr>
          <w:sz w:val="28"/>
          <w:szCs w:val="28"/>
          <w:lang w:val="en-US"/>
        </w:rPr>
        <w:t>ml</w:t>
      </w:r>
      <w:r w:rsidRPr="00AB2CE5">
        <w:rPr>
          <w:sz w:val="28"/>
          <w:szCs w:val="28"/>
        </w:rPr>
        <w:t xml:space="preserve"> в 17, 23 и 6 часов.</w:t>
      </w:r>
    </w:p>
    <w:p w:rsidR="00FF0864" w:rsidRPr="00AB2CE5" w:rsidRDefault="00FF086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4. Антимикробная терапия: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  <w:lang w:val="en-US"/>
        </w:rPr>
        <w:t>Rp</w:t>
      </w:r>
      <w:r w:rsidRPr="00AB2CE5">
        <w:rPr>
          <w:sz w:val="28"/>
          <w:szCs w:val="28"/>
        </w:rPr>
        <w:t xml:space="preserve">: </w:t>
      </w:r>
      <w:r w:rsidRPr="00AB2CE5">
        <w:rPr>
          <w:sz w:val="28"/>
          <w:szCs w:val="28"/>
          <w:lang w:val="en-US"/>
        </w:rPr>
        <w:t>Ampicillini</w:t>
      </w:r>
      <w:r w:rsidRPr="00AB2CE5">
        <w:rPr>
          <w:sz w:val="28"/>
          <w:szCs w:val="28"/>
        </w:rPr>
        <w:t xml:space="preserve"> – </w:t>
      </w:r>
      <w:r w:rsidRPr="00AB2CE5">
        <w:rPr>
          <w:sz w:val="28"/>
          <w:szCs w:val="28"/>
          <w:lang w:val="en-US"/>
        </w:rPr>
        <w:t>natrii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0,5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  <w:lang w:val="en-US"/>
        </w:rPr>
        <w:t>D</w:t>
      </w:r>
      <w:r w:rsidRPr="00AB2CE5">
        <w:rPr>
          <w:sz w:val="28"/>
          <w:szCs w:val="28"/>
        </w:rPr>
        <w:t>.</w:t>
      </w:r>
      <w:r w:rsidRPr="00AB2CE5">
        <w:rPr>
          <w:sz w:val="28"/>
          <w:szCs w:val="28"/>
          <w:lang w:val="en-US"/>
        </w:rPr>
        <w:t>t</w:t>
      </w:r>
      <w:r w:rsidRPr="00AB2CE5">
        <w:rPr>
          <w:sz w:val="28"/>
          <w:szCs w:val="28"/>
        </w:rPr>
        <w:t>.</w:t>
      </w:r>
      <w:r w:rsidRPr="00AB2CE5">
        <w:rPr>
          <w:sz w:val="28"/>
          <w:szCs w:val="28"/>
          <w:lang w:val="en-US"/>
        </w:rPr>
        <w:t>d</w:t>
      </w:r>
      <w:r w:rsidRPr="00AB2CE5">
        <w:rPr>
          <w:sz w:val="28"/>
          <w:szCs w:val="28"/>
        </w:rPr>
        <w:t>. №25</w:t>
      </w:r>
    </w:p>
    <w:p w:rsidR="00FF0864" w:rsidRPr="00AB2CE5" w:rsidRDefault="00FF0864" w:rsidP="00AB2CE5">
      <w:pPr>
        <w:tabs>
          <w:tab w:val="left" w:pos="9355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S</w:t>
      </w:r>
      <w:r w:rsidRPr="00AB2CE5">
        <w:rPr>
          <w:sz w:val="28"/>
          <w:szCs w:val="28"/>
        </w:rPr>
        <w:t>. По 1,0 в/м 4 раза сутки, предварительно разведя в 2 мл воды для инъекций.</w:t>
      </w:r>
    </w:p>
    <w:p w:rsidR="00D20A6A" w:rsidRPr="00AB2CE5" w:rsidRDefault="00FF0864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5</w:t>
      </w:r>
      <w:r w:rsidR="00D20A6A" w:rsidRPr="00AB2CE5">
        <w:rPr>
          <w:sz w:val="28"/>
          <w:szCs w:val="28"/>
        </w:rPr>
        <w:t xml:space="preserve"> назначение антацидов для нейтрализации </w:t>
      </w:r>
      <w:r w:rsidR="00D20A6A" w:rsidRPr="00AB2CE5">
        <w:rPr>
          <w:sz w:val="28"/>
          <w:szCs w:val="28"/>
          <w:lang w:val="en-US"/>
        </w:rPr>
        <w:t>HCI</w:t>
      </w:r>
      <w:r w:rsidR="007F2417" w:rsidRPr="00AB2CE5">
        <w:rPr>
          <w:sz w:val="28"/>
          <w:szCs w:val="28"/>
        </w:rPr>
        <w:t>:</w:t>
      </w:r>
    </w:p>
    <w:p w:rsidR="007F2417" w:rsidRPr="00AB2CE5" w:rsidRDefault="007F2417" w:rsidP="00DC48D3">
      <w:pPr>
        <w:tabs>
          <w:tab w:val="left" w:pos="2520"/>
        </w:tabs>
        <w:spacing w:line="360" w:lineRule="auto"/>
        <w:ind w:firstLine="2552"/>
        <w:jc w:val="both"/>
        <w:rPr>
          <w:sz w:val="28"/>
          <w:szCs w:val="28"/>
          <w:lang w:val="en-US"/>
        </w:rPr>
      </w:pPr>
      <w:r w:rsidRPr="00AB2CE5">
        <w:rPr>
          <w:sz w:val="28"/>
          <w:szCs w:val="28"/>
          <w:lang w:val="en-US"/>
        </w:rPr>
        <w:t>Rp: Suspenzio “Almageli”</w:t>
      </w:r>
    </w:p>
    <w:p w:rsidR="007F2417" w:rsidRPr="00AB2CE5" w:rsidRDefault="007F2417" w:rsidP="00DC48D3">
      <w:pPr>
        <w:tabs>
          <w:tab w:val="left" w:pos="2520"/>
        </w:tabs>
        <w:spacing w:line="360" w:lineRule="auto"/>
        <w:ind w:firstLine="2552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 xml:space="preserve">In flakon. </w:t>
      </w:r>
      <w:smartTag w:uri="urn:schemas-microsoft-com:office:smarttags" w:element="metricconverter">
        <w:smartTagPr>
          <w:attr w:name="ProductID" w:val="1 st"/>
        </w:smartTagPr>
        <w:r w:rsidRPr="00AB2CE5">
          <w:rPr>
            <w:sz w:val="28"/>
            <w:szCs w:val="28"/>
          </w:rPr>
          <w:t>1 st</w:t>
        </w:r>
      </w:smartTag>
      <w:r w:rsidRPr="00AB2CE5">
        <w:rPr>
          <w:sz w:val="28"/>
          <w:szCs w:val="28"/>
        </w:rPr>
        <w:t>.</w:t>
      </w:r>
    </w:p>
    <w:p w:rsidR="007F2417" w:rsidRPr="00AB2CE5" w:rsidRDefault="007F2417" w:rsidP="00DC48D3">
      <w:pPr>
        <w:tabs>
          <w:tab w:val="left" w:pos="2520"/>
        </w:tabs>
        <w:spacing w:line="360" w:lineRule="auto"/>
        <w:ind w:firstLine="2552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S</w:t>
      </w:r>
      <w:r w:rsidRPr="00AB2CE5">
        <w:rPr>
          <w:sz w:val="28"/>
          <w:szCs w:val="28"/>
        </w:rPr>
        <w:t>.По одной чайной ложке за 30 минут</w:t>
      </w:r>
    </w:p>
    <w:p w:rsidR="007F2417" w:rsidRPr="00AB2CE5" w:rsidRDefault="007F2417" w:rsidP="00DC48D3">
      <w:pPr>
        <w:tabs>
          <w:tab w:val="left" w:pos="2520"/>
        </w:tabs>
        <w:spacing w:line="360" w:lineRule="auto"/>
        <w:ind w:firstLine="2552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до еды и на ночь.</w:t>
      </w:r>
    </w:p>
    <w:p w:rsidR="007F2417" w:rsidRPr="00AB2CE5" w:rsidRDefault="007F2417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</w:p>
    <w:p w:rsidR="007F2417" w:rsidRPr="00AB2CE5" w:rsidRDefault="007F2417" w:rsidP="00DC48D3">
      <w:pPr>
        <w:tabs>
          <w:tab w:val="left" w:pos="2520"/>
        </w:tabs>
        <w:spacing w:line="360" w:lineRule="auto"/>
        <w:ind w:firstLine="2552"/>
        <w:jc w:val="both"/>
        <w:rPr>
          <w:sz w:val="28"/>
          <w:szCs w:val="28"/>
          <w:lang w:val="en-US"/>
        </w:rPr>
      </w:pPr>
      <w:r w:rsidRPr="00AB2CE5">
        <w:rPr>
          <w:sz w:val="28"/>
          <w:szCs w:val="28"/>
          <w:lang w:val="en-US"/>
        </w:rPr>
        <w:t>Rp: Omeprazoli 20 mg in tab.</w:t>
      </w:r>
    </w:p>
    <w:p w:rsidR="007F2417" w:rsidRPr="00AB2CE5" w:rsidRDefault="007F2417" w:rsidP="00DC48D3">
      <w:pPr>
        <w:tabs>
          <w:tab w:val="left" w:pos="2520"/>
        </w:tabs>
        <w:spacing w:line="360" w:lineRule="auto"/>
        <w:ind w:firstLine="2552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S</w:t>
      </w:r>
      <w:r w:rsidRPr="00AB2CE5">
        <w:rPr>
          <w:sz w:val="28"/>
          <w:szCs w:val="28"/>
        </w:rPr>
        <w:t>. По 1 таблетке 2 раза в день.</w:t>
      </w:r>
    </w:p>
    <w:p w:rsidR="007F2417" w:rsidRPr="00AB2CE5" w:rsidRDefault="007F2417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</w:p>
    <w:p w:rsidR="00D20A6A" w:rsidRPr="00AB2CE5" w:rsidRDefault="00FF0864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6</w:t>
      </w:r>
      <w:r w:rsidR="00D20A6A" w:rsidRPr="00AB2CE5">
        <w:rPr>
          <w:sz w:val="28"/>
          <w:szCs w:val="28"/>
        </w:rPr>
        <w:t xml:space="preserve"> препаратов для усиления репарации слизистой.</w:t>
      </w:r>
    </w:p>
    <w:p w:rsidR="00AD65F3" w:rsidRPr="00AB2CE5" w:rsidRDefault="00FF0864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7</w:t>
      </w:r>
      <w:r w:rsidR="00AD65F3" w:rsidRPr="00AB2CE5">
        <w:rPr>
          <w:sz w:val="28"/>
          <w:szCs w:val="28"/>
        </w:rPr>
        <w:t xml:space="preserve"> антиоксидантов.</w:t>
      </w:r>
      <w:r w:rsidR="007F2417" w:rsidRPr="00AB2CE5">
        <w:rPr>
          <w:sz w:val="28"/>
          <w:szCs w:val="28"/>
        </w:rPr>
        <w:t xml:space="preserve"> – витамины А, Е, С.</w:t>
      </w:r>
    </w:p>
    <w:p w:rsidR="007F2417" w:rsidRPr="00DC48D3" w:rsidRDefault="007F2417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8 перевод в гастро отделение для дальнейшего лечения хр гастрита и язвы</w:t>
      </w:r>
      <w:r w:rsidR="00DC48D3">
        <w:rPr>
          <w:sz w:val="28"/>
          <w:szCs w:val="28"/>
        </w:rPr>
        <w:t>.</w:t>
      </w:r>
    </w:p>
    <w:p w:rsidR="00160FE2" w:rsidRPr="00AB2CE5" w:rsidRDefault="00160FE2" w:rsidP="00DC48D3">
      <w:pPr>
        <w:tabs>
          <w:tab w:val="left" w:pos="2520"/>
        </w:tabs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t>Дневник</w:t>
      </w:r>
    </w:p>
    <w:p w:rsidR="00160FE2" w:rsidRPr="00AB2CE5" w:rsidRDefault="00160FE2" w:rsidP="00AB2CE5">
      <w:pPr>
        <w:tabs>
          <w:tab w:val="left" w:pos="2520"/>
        </w:tabs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8266C8" w:rsidRPr="00AB2CE5" w:rsidRDefault="008266C8" w:rsidP="00AB2CE5">
      <w:pPr>
        <w:pStyle w:val="3"/>
        <w:spacing w:line="360" w:lineRule="auto"/>
        <w:ind w:left="0"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28</w:t>
      </w:r>
      <w:r w:rsidR="009E7440" w:rsidRPr="00AB2CE5">
        <w:rPr>
          <w:sz w:val="28"/>
          <w:szCs w:val="28"/>
        </w:rPr>
        <w:t>.</w:t>
      </w:r>
      <w:r w:rsidRPr="00AB2CE5">
        <w:rPr>
          <w:sz w:val="28"/>
          <w:szCs w:val="28"/>
        </w:rPr>
        <w:t>05</w:t>
      </w:r>
      <w:r w:rsidR="009E7440" w:rsidRPr="00AB2CE5">
        <w:rPr>
          <w:sz w:val="28"/>
          <w:szCs w:val="28"/>
        </w:rPr>
        <w:t>.0</w:t>
      </w:r>
      <w:r w:rsidRPr="00AB2CE5">
        <w:rPr>
          <w:sz w:val="28"/>
          <w:szCs w:val="28"/>
        </w:rPr>
        <w:t>8</w:t>
      </w:r>
      <w:r w:rsidR="009E7440"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В легких дыхание везикулярное, хрипов нет, ЧД 48. Тоны ясные, ритмичные. ЧСС 68, АД 110/90. Язык влажный, живот не напряжён. Болезненность в области операционных швов. Перитониальных симптомов нет. Диурез достаточный. Из дренажа выделяется незначительное количество серозно-геморрагического отделяемого.</w:t>
      </w:r>
    </w:p>
    <w:p w:rsidR="00AA2BEE" w:rsidRPr="00AB2CE5" w:rsidRDefault="00AA2BEE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8266C8" w:rsidRPr="00AB2CE5" w:rsidRDefault="008266C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29</w:t>
      </w:r>
      <w:r w:rsidR="006E280D" w:rsidRPr="00AB2CE5">
        <w:rPr>
          <w:sz w:val="28"/>
          <w:szCs w:val="28"/>
        </w:rPr>
        <w:t>.</w:t>
      </w:r>
      <w:r w:rsidRPr="00AB2CE5">
        <w:rPr>
          <w:sz w:val="28"/>
          <w:szCs w:val="28"/>
        </w:rPr>
        <w:t>05</w:t>
      </w:r>
      <w:r w:rsidR="006E280D" w:rsidRPr="00AB2CE5">
        <w:rPr>
          <w:sz w:val="28"/>
          <w:szCs w:val="28"/>
        </w:rPr>
        <w:t>.0</w:t>
      </w:r>
      <w:r w:rsidRPr="00AB2CE5">
        <w:rPr>
          <w:sz w:val="28"/>
          <w:szCs w:val="28"/>
        </w:rPr>
        <w:t>8</w:t>
      </w:r>
      <w:r w:rsidR="006E280D"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 xml:space="preserve">Жалоб нет. Состояние больного улучшилось, ближе к удовлетворительному. Самочувствие знатительно улучшилось. Кожные покровы чистые. Живот при пальпации мягкий, безболезненный в эпигастральной области. АД 120/80 мм рт. ст. ЧД 18 в минуту, ЧСС 76 ударов в минуту </w:t>
      </w:r>
      <w:r w:rsidRPr="00AB2CE5">
        <w:rPr>
          <w:sz w:val="28"/>
          <w:szCs w:val="28"/>
          <w:lang w:val="en-US"/>
        </w:rPr>
        <w:t>t</w:t>
      </w:r>
      <w:r w:rsidRPr="00AB2CE5">
        <w:rPr>
          <w:sz w:val="28"/>
          <w:szCs w:val="28"/>
        </w:rPr>
        <w:t xml:space="preserve"> тела - 36,5 С . Над лёгкими везикулярное дыхание хрипов нет. Тоны сердца звучные, ритмичные. Печень и селезёнка не пальпируются. Стул оформлен. Диурез регулярный.</w:t>
      </w:r>
    </w:p>
    <w:p w:rsidR="006E280D" w:rsidRPr="00AB2CE5" w:rsidRDefault="006E280D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992C4D" w:rsidRPr="00AB2CE5" w:rsidRDefault="008266C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30</w:t>
      </w:r>
      <w:r w:rsidR="006E280D" w:rsidRPr="00AB2CE5">
        <w:rPr>
          <w:sz w:val="28"/>
          <w:szCs w:val="28"/>
        </w:rPr>
        <w:t>.</w:t>
      </w:r>
      <w:r w:rsidRPr="00AB2CE5">
        <w:rPr>
          <w:sz w:val="28"/>
          <w:szCs w:val="28"/>
        </w:rPr>
        <w:t>05</w:t>
      </w:r>
      <w:r w:rsidR="006E280D" w:rsidRPr="00AB2CE5">
        <w:rPr>
          <w:sz w:val="28"/>
          <w:szCs w:val="28"/>
        </w:rPr>
        <w:t>.0</w:t>
      </w:r>
      <w:r w:rsidRPr="00AB2CE5">
        <w:rPr>
          <w:sz w:val="28"/>
          <w:szCs w:val="28"/>
        </w:rPr>
        <w:t>8</w:t>
      </w:r>
      <w:r w:rsidR="006E280D" w:rsidRPr="00AB2CE5">
        <w:rPr>
          <w:sz w:val="28"/>
          <w:szCs w:val="28"/>
        </w:rPr>
        <w:t xml:space="preserve"> </w:t>
      </w:r>
      <w:r w:rsidR="00992C4D" w:rsidRPr="00AB2CE5">
        <w:rPr>
          <w:sz w:val="28"/>
          <w:szCs w:val="28"/>
        </w:rPr>
        <w:t>Жалоб нет. Состояние больного улучшилось, ближе к удовлетворительному. Самочувствие</w:t>
      </w:r>
      <w:r w:rsidR="00EC0227">
        <w:rPr>
          <w:sz w:val="28"/>
          <w:szCs w:val="28"/>
        </w:rPr>
        <w:t xml:space="preserve"> </w:t>
      </w:r>
      <w:r w:rsidR="00992C4D" w:rsidRPr="00AB2CE5">
        <w:rPr>
          <w:sz w:val="28"/>
          <w:szCs w:val="28"/>
        </w:rPr>
        <w:t xml:space="preserve">улучшилось. Кожные покровы чистые. Живот при пальпации мягкий, безболезненный в эпигастральной области. АД 120/80 мм рт. ст. ЧД 16 в минуту, ЧСС 76 ударов в минуту </w:t>
      </w:r>
      <w:r w:rsidR="00992C4D" w:rsidRPr="00AB2CE5">
        <w:rPr>
          <w:sz w:val="28"/>
          <w:szCs w:val="28"/>
          <w:lang w:val="en-US"/>
        </w:rPr>
        <w:t>t</w:t>
      </w:r>
      <w:r w:rsidR="00992C4D" w:rsidRPr="00AB2CE5">
        <w:rPr>
          <w:sz w:val="28"/>
          <w:szCs w:val="28"/>
        </w:rPr>
        <w:t xml:space="preserve"> тела - 36,5 С . Над лёгкими везикулярное дыхание хрипов нет. Тоны сердца звучные, ритмичные. Печень и селезёнка не пальпируются. </w:t>
      </w:r>
      <w:r w:rsidRPr="00AB2CE5">
        <w:rPr>
          <w:sz w:val="28"/>
          <w:szCs w:val="28"/>
        </w:rPr>
        <w:t xml:space="preserve">Дренаж удален. </w:t>
      </w:r>
      <w:r w:rsidR="00992C4D" w:rsidRPr="00AB2CE5">
        <w:rPr>
          <w:sz w:val="28"/>
          <w:szCs w:val="28"/>
        </w:rPr>
        <w:t>Стул оформлен. Диурез регулярный.</w:t>
      </w:r>
    </w:p>
    <w:p w:rsidR="00A02224" w:rsidRPr="00AB2CE5" w:rsidRDefault="00A02224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A02224" w:rsidRPr="00AB2CE5" w:rsidRDefault="00B15401" w:rsidP="00DC48D3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t>Выписной эпикриз</w:t>
      </w:r>
    </w:p>
    <w:p w:rsidR="005419CC" w:rsidRPr="00AB2CE5" w:rsidRDefault="005419CC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B15401" w:rsidRPr="00AB2CE5" w:rsidRDefault="0051336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Больной </w:t>
      </w:r>
      <w:r w:rsidR="007E022E">
        <w:rPr>
          <w:sz w:val="28"/>
          <w:szCs w:val="28"/>
        </w:rPr>
        <w:t>…</w:t>
      </w:r>
      <w:r w:rsidRPr="00AB2CE5">
        <w:rPr>
          <w:sz w:val="28"/>
          <w:szCs w:val="28"/>
        </w:rPr>
        <w:t xml:space="preserve"> </w:t>
      </w:r>
      <w:r w:rsidR="008266C8" w:rsidRPr="00AB2CE5">
        <w:rPr>
          <w:sz w:val="28"/>
          <w:szCs w:val="28"/>
        </w:rPr>
        <w:t>3</w:t>
      </w:r>
      <w:r w:rsidRPr="00AB2CE5">
        <w:rPr>
          <w:sz w:val="28"/>
          <w:szCs w:val="28"/>
        </w:rPr>
        <w:t xml:space="preserve">4 </w:t>
      </w:r>
      <w:r w:rsidR="008266C8" w:rsidRPr="00AB2CE5">
        <w:rPr>
          <w:sz w:val="28"/>
          <w:szCs w:val="28"/>
        </w:rPr>
        <w:t>года</w:t>
      </w:r>
      <w:r w:rsidRPr="00AB2CE5">
        <w:rPr>
          <w:sz w:val="28"/>
          <w:szCs w:val="28"/>
        </w:rPr>
        <w:t xml:space="preserve"> нахо</w:t>
      </w:r>
      <w:r w:rsidR="00B15401" w:rsidRPr="00AB2CE5">
        <w:rPr>
          <w:sz w:val="28"/>
          <w:szCs w:val="28"/>
        </w:rPr>
        <w:t>дился на лечении в Г</w:t>
      </w:r>
      <w:r w:rsidR="008266C8" w:rsidRPr="00AB2CE5">
        <w:rPr>
          <w:sz w:val="28"/>
          <w:szCs w:val="28"/>
        </w:rPr>
        <w:t xml:space="preserve">Б №1 </w:t>
      </w:r>
      <w:r w:rsidR="00B15401" w:rsidRPr="00AB2CE5">
        <w:rPr>
          <w:sz w:val="28"/>
          <w:szCs w:val="28"/>
        </w:rPr>
        <w:t>с 2</w:t>
      </w:r>
      <w:r w:rsidR="008266C8" w:rsidRPr="00AB2CE5">
        <w:rPr>
          <w:sz w:val="28"/>
          <w:szCs w:val="28"/>
        </w:rPr>
        <w:t>4</w:t>
      </w:r>
      <w:r w:rsidR="00B15401" w:rsidRPr="00AB2CE5">
        <w:rPr>
          <w:sz w:val="28"/>
          <w:szCs w:val="28"/>
        </w:rPr>
        <w:t>.</w:t>
      </w:r>
      <w:r w:rsidR="008266C8" w:rsidRPr="00AB2CE5">
        <w:rPr>
          <w:sz w:val="28"/>
          <w:szCs w:val="28"/>
        </w:rPr>
        <w:t>05</w:t>
      </w:r>
      <w:r w:rsidR="00B15401" w:rsidRPr="00AB2CE5">
        <w:rPr>
          <w:sz w:val="28"/>
          <w:szCs w:val="28"/>
        </w:rPr>
        <w:t>.0</w:t>
      </w:r>
      <w:r w:rsidR="008266C8" w:rsidRPr="00AB2CE5">
        <w:rPr>
          <w:sz w:val="28"/>
          <w:szCs w:val="28"/>
        </w:rPr>
        <w:t>8</w:t>
      </w:r>
      <w:r w:rsidR="00B15401" w:rsidRPr="00AB2CE5">
        <w:rPr>
          <w:sz w:val="28"/>
          <w:szCs w:val="28"/>
        </w:rPr>
        <w:t>.</w:t>
      </w:r>
    </w:p>
    <w:p w:rsidR="00B15401" w:rsidRPr="00AB2CE5" w:rsidRDefault="00B1540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Поступил с жалобами на интенсивные бол</w:t>
      </w:r>
      <w:r w:rsidR="0051336B" w:rsidRPr="00AB2CE5">
        <w:rPr>
          <w:sz w:val="28"/>
          <w:szCs w:val="28"/>
        </w:rPr>
        <w:t>и жгучего характера в подложечно</w:t>
      </w:r>
      <w:r w:rsidRPr="00AB2CE5">
        <w:rPr>
          <w:sz w:val="28"/>
          <w:szCs w:val="28"/>
        </w:rPr>
        <w:t>й области, возникающие через 2-3 часа после еды, натощак, ночью, на изжогу, р</w:t>
      </w:r>
      <w:r w:rsidR="00652771" w:rsidRPr="00AB2CE5">
        <w:rPr>
          <w:sz w:val="28"/>
          <w:szCs w:val="28"/>
        </w:rPr>
        <w:t xml:space="preserve">воту на высоте болей, после которой наступало облегчение. Из анамнеза болезни выявлено, что такие жалобы появились у больного в течение последних 3-х месяцев, в связи с чем обратился </w:t>
      </w:r>
      <w:r w:rsidR="008266C8" w:rsidRPr="00AB2CE5">
        <w:rPr>
          <w:sz w:val="28"/>
          <w:szCs w:val="28"/>
        </w:rPr>
        <w:t>в поликлинику</w:t>
      </w:r>
      <w:r w:rsidR="003044EE" w:rsidRPr="00AB2CE5">
        <w:rPr>
          <w:sz w:val="28"/>
          <w:szCs w:val="28"/>
        </w:rPr>
        <w:t xml:space="preserve"> откуда был направлен в ГБ №1</w:t>
      </w:r>
    </w:p>
    <w:p w:rsidR="00652771" w:rsidRPr="00AB2CE5" w:rsidRDefault="006527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Клинически выявлена болезненность при пальпации эпигастральной области, умеренное напряжение мышц передней брюшной стенки, положительный синдромом синдром Менделя. Проведено обследование на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ФГДС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– пищевод свободно п</w:t>
      </w:r>
      <w:r w:rsidR="003C5185" w:rsidRPr="00AB2CE5">
        <w:rPr>
          <w:sz w:val="28"/>
          <w:szCs w:val="28"/>
        </w:rPr>
        <w:t>роходим, слизистая его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 xml:space="preserve">гиперемирована, в желудке небольшое </w:t>
      </w:r>
      <w:r w:rsidR="003044EE" w:rsidRPr="00AB2CE5">
        <w:rPr>
          <w:sz w:val="28"/>
          <w:szCs w:val="28"/>
        </w:rPr>
        <w:t xml:space="preserve">количество жидкости, слизи. </w:t>
      </w:r>
      <w:r w:rsidRPr="00AB2CE5">
        <w:rPr>
          <w:sz w:val="28"/>
          <w:szCs w:val="28"/>
        </w:rPr>
        <w:t>Слизистая желудка диффузно отёчна, гиперемирована с очаговой дистрофией.</w:t>
      </w:r>
    </w:p>
    <w:p w:rsidR="00652771" w:rsidRPr="00AB2CE5" w:rsidRDefault="006527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Привратник правильной формы, смыкается неплотно. Слизистая ДПК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отёчна, гиперемирована, на передней стенке хроническая язва 0,4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>0.5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>0.2 см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 xml:space="preserve">и </w:t>
      </w:r>
      <w:r w:rsidR="003044EE" w:rsidRPr="00AB2CE5">
        <w:rPr>
          <w:sz w:val="28"/>
          <w:szCs w:val="28"/>
        </w:rPr>
        <w:t>перфоративное отверстие</w:t>
      </w:r>
      <w:r w:rsidRPr="00AB2CE5">
        <w:rPr>
          <w:sz w:val="28"/>
          <w:szCs w:val="28"/>
        </w:rPr>
        <w:t>.</w:t>
      </w:r>
    </w:p>
    <w:p w:rsidR="00C26F2B" w:rsidRPr="00AB2CE5" w:rsidRDefault="00C26F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Рентгенологическое исследования органов брюшной полости (за 24.05.08г) </w:t>
      </w:r>
    </w:p>
    <w:p w:rsidR="00C26F2B" w:rsidRPr="00AB2CE5" w:rsidRDefault="00C26F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Пищевод и кардий свободно проходимы для бария. Желудок нормотоничен, складки продольные, извитые. Контуры стенок ровные. Перистальтика с частичным забросом бария из ДПК в желудок. ДПК деформирована.</w:t>
      </w:r>
    </w:p>
    <w:p w:rsidR="00C26F2B" w:rsidRPr="00AB2CE5" w:rsidRDefault="00C26F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Заключение: Рубцово-язвенная деформация луковицы ДПК. Дуаденогастральный рефлюкс.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Клинический анализ крови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L</w:t>
      </w:r>
      <w:r w:rsidRPr="00AB2CE5">
        <w:rPr>
          <w:sz w:val="28"/>
          <w:szCs w:val="28"/>
        </w:rPr>
        <w:t xml:space="preserve"> – 9,9 * 10 9/л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СОЭ – 18 мм/час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Нв – 139 г/л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э - 1 с– 63%, </w:t>
      </w:r>
      <w:r w:rsidRPr="00AB2CE5">
        <w:rPr>
          <w:sz w:val="28"/>
          <w:szCs w:val="28"/>
          <w:lang w:val="en-US"/>
        </w:rPr>
        <w:t>n</w:t>
      </w:r>
      <w:r w:rsidRPr="00AB2CE5">
        <w:rPr>
          <w:sz w:val="28"/>
          <w:szCs w:val="28"/>
        </w:rPr>
        <w:t xml:space="preserve"> – 2%, л – 33%, м – 1%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Биохимический анализ крови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билирубин общий – 15,6 мкмоль/л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фибриноген – 3,55 г/л 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Тимоловая проба – 1 ЕД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общий белок – 70,0 г/л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мочевина – 7,0 мкмоль/л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креатинин – 0,107 мкмоль/л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АлТ – 0,5 мккат/л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АсТ – 0,5 мккат/л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К+ - 4,7 ммоль/л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Na</w:t>
      </w:r>
      <w:r w:rsidRPr="00AB2CE5">
        <w:rPr>
          <w:sz w:val="28"/>
          <w:szCs w:val="28"/>
        </w:rPr>
        <w:t xml:space="preserve"> + - 145 ммоль/л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Диастаза крови 33 мг/л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Сахар крови 3,8 ммоль/л</w:t>
      </w:r>
    </w:p>
    <w:p w:rsidR="00E4402B" w:rsidRPr="00AB2CE5" w:rsidRDefault="00E4402B" w:rsidP="00AB2CE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AB2CE5">
        <w:rPr>
          <w:sz w:val="28"/>
          <w:szCs w:val="28"/>
        </w:rPr>
        <w:t>Выставлен</w:t>
      </w:r>
      <w:r w:rsidRPr="00AB2CE5">
        <w:rPr>
          <w:b/>
          <w:sz w:val="28"/>
          <w:szCs w:val="28"/>
        </w:rPr>
        <w:t xml:space="preserve"> </w:t>
      </w:r>
      <w:r w:rsidRPr="00AB2CE5">
        <w:rPr>
          <w:sz w:val="28"/>
          <w:szCs w:val="28"/>
        </w:rPr>
        <w:t>клинический диагноз</w:t>
      </w:r>
    </w:p>
    <w:p w:rsidR="00C26F2B" w:rsidRPr="00AB2CE5" w:rsidRDefault="00E440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Основное заболевание, </w:t>
      </w:r>
      <w:r w:rsidR="00C26F2B" w:rsidRPr="00AB2CE5">
        <w:rPr>
          <w:sz w:val="28"/>
          <w:szCs w:val="28"/>
        </w:rPr>
        <w:t>Язвенная болезнь с локализацией язвенного дефекта размером 0.4</w:t>
      </w:r>
      <w:r w:rsidR="00C26F2B" w:rsidRPr="00AB2CE5">
        <w:rPr>
          <w:sz w:val="28"/>
          <w:szCs w:val="28"/>
          <w:lang w:val="en-US"/>
        </w:rPr>
        <w:t>x</w:t>
      </w:r>
      <w:r w:rsidR="00C26F2B" w:rsidRPr="00AB2CE5">
        <w:rPr>
          <w:sz w:val="28"/>
          <w:szCs w:val="28"/>
        </w:rPr>
        <w:t>0.5</w:t>
      </w:r>
      <w:r w:rsidR="00C26F2B" w:rsidRPr="00AB2CE5">
        <w:rPr>
          <w:sz w:val="28"/>
          <w:szCs w:val="28"/>
          <w:lang w:val="en-US"/>
        </w:rPr>
        <w:t>x</w:t>
      </w:r>
      <w:r w:rsidR="00C26F2B" w:rsidRPr="00AB2CE5">
        <w:rPr>
          <w:sz w:val="28"/>
          <w:szCs w:val="28"/>
        </w:rPr>
        <w:t xml:space="preserve">0.2 см на передней стенке двенадцатипёрстной кишки, эрозии вокруг язвенного дефекта с перфоративным отверстием </w:t>
      </w:r>
      <w:smartTag w:uri="urn:schemas-microsoft-com:office:smarttags" w:element="metricconverter">
        <w:smartTagPr>
          <w:attr w:name="ProductID" w:val="0.3 см"/>
        </w:smartTagPr>
        <w:r w:rsidR="00C26F2B" w:rsidRPr="00AB2CE5">
          <w:rPr>
            <w:sz w:val="28"/>
            <w:szCs w:val="28"/>
          </w:rPr>
          <w:t>0.3 см</w:t>
        </w:r>
      </w:smartTag>
      <w:r w:rsidR="00C26F2B" w:rsidRPr="00AB2CE5">
        <w:rPr>
          <w:sz w:val="28"/>
          <w:szCs w:val="28"/>
        </w:rPr>
        <w:t>. Впервые выявленная, стадия обострения.</w:t>
      </w:r>
    </w:p>
    <w:p w:rsidR="00E4402B" w:rsidRPr="00AB2CE5" w:rsidRDefault="00E440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Сопутствующее заболевание: хронический смешанный гастрит ассоциированный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 xml:space="preserve">обильным обсеменением </w:t>
      </w:r>
      <w:r w:rsidRPr="00AB2CE5">
        <w:rPr>
          <w:sz w:val="28"/>
          <w:szCs w:val="28"/>
          <w:lang w:val="en-US"/>
        </w:rPr>
        <w:t>Helicobakter</w:t>
      </w:r>
      <w:r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  <w:lang w:val="en-US"/>
        </w:rPr>
        <w:t>Pylori</w:t>
      </w:r>
      <w:r w:rsidRPr="00AB2CE5">
        <w:rPr>
          <w:sz w:val="28"/>
          <w:szCs w:val="28"/>
        </w:rPr>
        <w:t>, стадия обострения.</w:t>
      </w:r>
    </w:p>
    <w:p w:rsidR="00C26F2B" w:rsidRPr="00AB2CE5" w:rsidRDefault="00C26F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Лечение хирургическое:</w:t>
      </w:r>
    </w:p>
    <w:p w:rsidR="00C26F2B" w:rsidRPr="00AB2CE5" w:rsidRDefault="00C26F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Показана операция -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верхнесрединная лапаротомия, промывание брюшной полости р</w:t>
      </w:r>
      <w:r w:rsidR="00BA21C7" w:rsidRPr="00AB2CE5">
        <w:rPr>
          <w:sz w:val="28"/>
          <w:szCs w:val="28"/>
        </w:rPr>
        <w:t>ас</w:t>
      </w:r>
      <w:r w:rsidRPr="00AB2CE5">
        <w:rPr>
          <w:sz w:val="28"/>
          <w:szCs w:val="28"/>
        </w:rPr>
        <w:t>-м фурацилина.</w:t>
      </w:r>
    </w:p>
    <w:p w:rsidR="00C26F2B" w:rsidRPr="00AB2CE5" w:rsidRDefault="00C26F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Операция закончена ушиванием перфорвтивного отверстия, и дренированием брюшной полости с наложением асептической повязки.</w:t>
      </w:r>
    </w:p>
    <w:p w:rsidR="00C26F2B" w:rsidRPr="00AB2CE5" w:rsidRDefault="00C26F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Послеоперационное:</w:t>
      </w:r>
    </w:p>
    <w:p w:rsidR="00C26F2B" w:rsidRPr="00AB2CE5" w:rsidRDefault="00BA21C7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1 </w:t>
      </w:r>
      <w:r w:rsidR="00C26F2B" w:rsidRPr="00AB2CE5">
        <w:rPr>
          <w:sz w:val="28"/>
          <w:szCs w:val="28"/>
        </w:rPr>
        <w:t xml:space="preserve">Режим постельный в первое время. </w:t>
      </w:r>
    </w:p>
    <w:p w:rsidR="00C26F2B" w:rsidRPr="00AB2CE5" w:rsidRDefault="00BA21C7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2 </w:t>
      </w:r>
      <w:r w:rsidR="00C26F2B" w:rsidRPr="00AB2CE5">
        <w:rPr>
          <w:sz w:val="28"/>
          <w:szCs w:val="28"/>
        </w:rPr>
        <w:t>Голод.</w:t>
      </w:r>
    </w:p>
    <w:p w:rsidR="00C26F2B" w:rsidRPr="00AB2CE5" w:rsidRDefault="00BA21C7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3 </w:t>
      </w:r>
      <w:r w:rsidR="00C26F2B" w:rsidRPr="00AB2CE5">
        <w:rPr>
          <w:sz w:val="28"/>
          <w:szCs w:val="28"/>
        </w:rPr>
        <w:t>Обезболивающие:</w:t>
      </w:r>
      <w:r w:rsidR="00EC0227">
        <w:rPr>
          <w:sz w:val="28"/>
          <w:szCs w:val="28"/>
        </w:rPr>
        <w:t xml:space="preserve"> </w:t>
      </w:r>
      <w:r w:rsidR="00C26F2B" w:rsidRPr="00AB2CE5">
        <w:rPr>
          <w:sz w:val="28"/>
          <w:szCs w:val="28"/>
          <w:lang w:val="en-US"/>
        </w:rPr>
        <w:t>Rp</w:t>
      </w:r>
      <w:r w:rsidR="00C26F2B" w:rsidRPr="00AB2CE5">
        <w:rPr>
          <w:sz w:val="28"/>
          <w:szCs w:val="28"/>
        </w:rPr>
        <w:t xml:space="preserve">: </w:t>
      </w:r>
      <w:r w:rsidR="00C26F2B" w:rsidRPr="00AB2CE5">
        <w:rPr>
          <w:sz w:val="28"/>
          <w:szCs w:val="28"/>
          <w:lang w:val="en-US"/>
        </w:rPr>
        <w:t>Sol</w:t>
      </w:r>
      <w:r w:rsidR="00C26F2B" w:rsidRPr="00AB2CE5">
        <w:rPr>
          <w:sz w:val="28"/>
          <w:szCs w:val="28"/>
        </w:rPr>
        <w:t xml:space="preserve">. </w:t>
      </w:r>
      <w:r w:rsidR="00C26F2B" w:rsidRPr="00AB2CE5">
        <w:rPr>
          <w:sz w:val="28"/>
          <w:szCs w:val="28"/>
          <w:lang w:val="en-US"/>
        </w:rPr>
        <w:t>Promedoli</w:t>
      </w:r>
      <w:r w:rsidR="00C26F2B" w:rsidRPr="00AB2CE5">
        <w:rPr>
          <w:sz w:val="28"/>
          <w:szCs w:val="28"/>
        </w:rPr>
        <w:t xml:space="preserve"> 2% - 1,0</w:t>
      </w:r>
    </w:p>
    <w:p w:rsidR="00C26F2B" w:rsidRPr="00AB2CE5" w:rsidRDefault="00C26F2B" w:rsidP="00BC1974">
      <w:pPr>
        <w:spacing w:line="360" w:lineRule="auto"/>
        <w:ind w:firstLine="3261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D</w:t>
      </w:r>
      <w:r w:rsidRPr="00AB2CE5">
        <w:rPr>
          <w:sz w:val="28"/>
          <w:szCs w:val="28"/>
        </w:rPr>
        <w:t>.</w:t>
      </w:r>
      <w:r w:rsidRPr="00AB2CE5">
        <w:rPr>
          <w:sz w:val="28"/>
          <w:szCs w:val="28"/>
          <w:lang w:val="en-US"/>
        </w:rPr>
        <w:t>t</w:t>
      </w:r>
      <w:r w:rsidRPr="00AB2CE5">
        <w:rPr>
          <w:sz w:val="28"/>
          <w:szCs w:val="28"/>
        </w:rPr>
        <w:t>.</w:t>
      </w:r>
      <w:r w:rsidRPr="00AB2CE5">
        <w:rPr>
          <w:sz w:val="28"/>
          <w:szCs w:val="28"/>
          <w:lang w:val="en-US"/>
        </w:rPr>
        <w:t>d</w:t>
      </w:r>
      <w:r w:rsidRPr="00AB2CE5">
        <w:rPr>
          <w:sz w:val="28"/>
          <w:szCs w:val="28"/>
        </w:rPr>
        <w:t xml:space="preserve"> №10 </w:t>
      </w:r>
      <w:r w:rsidRPr="00AB2CE5">
        <w:rPr>
          <w:sz w:val="28"/>
          <w:szCs w:val="28"/>
          <w:lang w:val="en-US"/>
        </w:rPr>
        <w:t>in</w:t>
      </w:r>
      <w:r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  <w:lang w:val="en-US"/>
        </w:rPr>
        <w:t>ampullis</w:t>
      </w:r>
    </w:p>
    <w:p w:rsidR="00C26F2B" w:rsidRPr="00AB2CE5" w:rsidRDefault="00C26F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S</w:t>
      </w:r>
      <w:r w:rsidRPr="00AB2CE5">
        <w:rPr>
          <w:sz w:val="28"/>
          <w:szCs w:val="28"/>
        </w:rPr>
        <w:t>. П/к по 1</w:t>
      </w:r>
      <w:r w:rsidRPr="00AB2CE5">
        <w:rPr>
          <w:sz w:val="28"/>
          <w:szCs w:val="28"/>
          <w:lang w:val="en-US"/>
        </w:rPr>
        <w:t>ml</w:t>
      </w:r>
      <w:r w:rsidRPr="00AB2CE5">
        <w:rPr>
          <w:sz w:val="28"/>
          <w:szCs w:val="28"/>
        </w:rPr>
        <w:t xml:space="preserve"> в 17, 23 и 6 часов.</w:t>
      </w:r>
    </w:p>
    <w:p w:rsidR="00BC1974" w:rsidRDefault="00C26F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4. Антимикробная терапия:</w:t>
      </w:r>
      <w:r w:rsidR="00EC0227">
        <w:rPr>
          <w:sz w:val="28"/>
          <w:szCs w:val="28"/>
        </w:rPr>
        <w:t xml:space="preserve"> </w:t>
      </w:r>
    </w:p>
    <w:p w:rsidR="00C26F2B" w:rsidRPr="00AB2CE5" w:rsidRDefault="00C26F2B" w:rsidP="00BC1974">
      <w:pPr>
        <w:spacing w:line="360" w:lineRule="auto"/>
        <w:ind w:left="3261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Rp</w:t>
      </w:r>
      <w:r w:rsidRPr="00AB2CE5">
        <w:rPr>
          <w:sz w:val="28"/>
          <w:szCs w:val="28"/>
        </w:rPr>
        <w:t xml:space="preserve">: </w:t>
      </w:r>
      <w:r w:rsidRPr="00AB2CE5">
        <w:rPr>
          <w:sz w:val="28"/>
          <w:szCs w:val="28"/>
          <w:lang w:val="en-US"/>
        </w:rPr>
        <w:t>Ampicillini</w:t>
      </w:r>
      <w:r w:rsidRPr="00AB2CE5">
        <w:rPr>
          <w:sz w:val="28"/>
          <w:szCs w:val="28"/>
        </w:rPr>
        <w:t xml:space="preserve"> – </w:t>
      </w:r>
      <w:r w:rsidRPr="00AB2CE5">
        <w:rPr>
          <w:sz w:val="28"/>
          <w:szCs w:val="28"/>
          <w:lang w:val="en-US"/>
        </w:rPr>
        <w:t>natrii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0,5</w:t>
      </w:r>
      <w:r w:rsidR="00EC0227">
        <w:rPr>
          <w:sz w:val="28"/>
          <w:szCs w:val="28"/>
        </w:rPr>
        <w:t xml:space="preserve"> </w:t>
      </w:r>
    </w:p>
    <w:p w:rsidR="00C26F2B" w:rsidRPr="00AB2CE5" w:rsidRDefault="00C26F2B" w:rsidP="00BC1974">
      <w:pPr>
        <w:spacing w:line="360" w:lineRule="auto"/>
        <w:ind w:left="3261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D</w:t>
      </w:r>
      <w:r w:rsidRPr="00AB2CE5">
        <w:rPr>
          <w:sz w:val="28"/>
          <w:szCs w:val="28"/>
        </w:rPr>
        <w:t>.</w:t>
      </w:r>
      <w:r w:rsidRPr="00AB2CE5">
        <w:rPr>
          <w:sz w:val="28"/>
          <w:szCs w:val="28"/>
          <w:lang w:val="en-US"/>
        </w:rPr>
        <w:t>t</w:t>
      </w:r>
      <w:r w:rsidRPr="00AB2CE5">
        <w:rPr>
          <w:sz w:val="28"/>
          <w:szCs w:val="28"/>
        </w:rPr>
        <w:t>.</w:t>
      </w:r>
      <w:r w:rsidRPr="00AB2CE5">
        <w:rPr>
          <w:sz w:val="28"/>
          <w:szCs w:val="28"/>
          <w:lang w:val="en-US"/>
        </w:rPr>
        <w:t>d</w:t>
      </w:r>
      <w:r w:rsidRPr="00AB2CE5">
        <w:rPr>
          <w:sz w:val="28"/>
          <w:szCs w:val="28"/>
        </w:rPr>
        <w:t>. №25</w:t>
      </w:r>
    </w:p>
    <w:p w:rsidR="00C26F2B" w:rsidRPr="00AB2CE5" w:rsidRDefault="00C26F2B" w:rsidP="00BC1974">
      <w:pPr>
        <w:tabs>
          <w:tab w:val="left" w:pos="9355"/>
        </w:tabs>
        <w:spacing w:line="360" w:lineRule="auto"/>
        <w:ind w:left="3261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 1,0 в/м 4 раза сутки, предварительно разведя в 2 мл воды для инъекций.</w:t>
      </w:r>
    </w:p>
    <w:p w:rsidR="00C26F2B" w:rsidRPr="00AB2CE5" w:rsidRDefault="00C26F2B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5 назначение антацидов для нейтрализации </w:t>
      </w:r>
      <w:r w:rsidRPr="00AB2CE5">
        <w:rPr>
          <w:sz w:val="28"/>
          <w:szCs w:val="28"/>
          <w:lang w:val="en-US"/>
        </w:rPr>
        <w:t>HCI</w:t>
      </w:r>
      <w:r w:rsidRPr="00AB2CE5">
        <w:rPr>
          <w:sz w:val="28"/>
          <w:szCs w:val="28"/>
        </w:rPr>
        <w:t>:</w:t>
      </w:r>
    </w:p>
    <w:p w:rsidR="00C26F2B" w:rsidRPr="00AB2CE5" w:rsidRDefault="00C26F2B" w:rsidP="00BC1974">
      <w:pPr>
        <w:tabs>
          <w:tab w:val="left" w:pos="2520"/>
        </w:tabs>
        <w:spacing w:line="360" w:lineRule="auto"/>
        <w:ind w:firstLine="3261"/>
        <w:jc w:val="both"/>
        <w:rPr>
          <w:sz w:val="28"/>
          <w:szCs w:val="28"/>
          <w:lang w:val="en-US"/>
        </w:rPr>
      </w:pPr>
      <w:r w:rsidRPr="00AB2CE5">
        <w:rPr>
          <w:sz w:val="28"/>
          <w:szCs w:val="28"/>
          <w:lang w:val="en-US"/>
        </w:rPr>
        <w:t>Rp: Suspenzio “Almageli”</w:t>
      </w:r>
    </w:p>
    <w:p w:rsidR="00C26F2B" w:rsidRPr="00AB2CE5" w:rsidRDefault="00C26F2B" w:rsidP="00BC1974">
      <w:pPr>
        <w:tabs>
          <w:tab w:val="left" w:pos="2520"/>
        </w:tabs>
        <w:spacing w:line="360" w:lineRule="auto"/>
        <w:ind w:firstLine="3261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 xml:space="preserve">In flakon. </w:t>
      </w:r>
      <w:smartTag w:uri="urn:schemas-microsoft-com:office:smarttags" w:element="metricconverter">
        <w:smartTagPr>
          <w:attr w:name="ProductID" w:val="1 st"/>
        </w:smartTagPr>
        <w:r w:rsidRPr="00AB2CE5">
          <w:rPr>
            <w:sz w:val="28"/>
            <w:szCs w:val="28"/>
          </w:rPr>
          <w:t>1 st</w:t>
        </w:r>
      </w:smartTag>
      <w:r w:rsidRPr="00AB2CE5">
        <w:rPr>
          <w:sz w:val="28"/>
          <w:szCs w:val="28"/>
        </w:rPr>
        <w:t>.</w:t>
      </w:r>
    </w:p>
    <w:p w:rsidR="00C26F2B" w:rsidRPr="00AB2CE5" w:rsidRDefault="00C26F2B" w:rsidP="00BC1974">
      <w:pPr>
        <w:tabs>
          <w:tab w:val="left" w:pos="2520"/>
        </w:tabs>
        <w:spacing w:line="360" w:lineRule="auto"/>
        <w:ind w:firstLine="3261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S</w:t>
      </w:r>
      <w:r w:rsidRPr="00AB2CE5">
        <w:rPr>
          <w:sz w:val="28"/>
          <w:szCs w:val="28"/>
        </w:rPr>
        <w:t>.По одной чайной ложке за 30 минут</w:t>
      </w:r>
    </w:p>
    <w:p w:rsidR="00C26F2B" w:rsidRPr="00AB2CE5" w:rsidRDefault="00C26F2B" w:rsidP="00BC1974">
      <w:pPr>
        <w:tabs>
          <w:tab w:val="left" w:pos="2520"/>
        </w:tabs>
        <w:spacing w:line="360" w:lineRule="auto"/>
        <w:ind w:firstLine="3261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до еды и на ночь.</w:t>
      </w:r>
    </w:p>
    <w:p w:rsidR="00C26F2B" w:rsidRPr="00AB2CE5" w:rsidRDefault="00C26F2B" w:rsidP="00BC1974">
      <w:pPr>
        <w:tabs>
          <w:tab w:val="left" w:pos="2520"/>
        </w:tabs>
        <w:spacing w:line="360" w:lineRule="auto"/>
        <w:ind w:firstLine="3261"/>
        <w:jc w:val="both"/>
        <w:rPr>
          <w:sz w:val="28"/>
          <w:szCs w:val="28"/>
        </w:rPr>
      </w:pPr>
    </w:p>
    <w:p w:rsidR="00C26F2B" w:rsidRPr="00AB2CE5" w:rsidRDefault="00C26F2B" w:rsidP="00BC1974">
      <w:pPr>
        <w:tabs>
          <w:tab w:val="left" w:pos="2520"/>
        </w:tabs>
        <w:spacing w:line="360" w:lineRule="auto"/>
        <w:ind w:firstLine="3261"/>
        <w:jc w:val="both"/>
        <w:rPr>
          <w:sz w:val="28"/>
          <w:szCs w:val="28"/>
          <w:lang w:val="en-US"/>
        </w:rPr>
      </w:pPr>
      <w:r w:rsidRPr="00AB2CE5">
        <w:rPr>
          <w:sz w:val="28"/>
          <w:szCs w:val="28"/>
          <w:lang w:val="en-US"/>
        </w:rPr>
        <w:t>Rp: Omeprazoli 20 mg in tab.</w:t>
      </w:r>
    </w:p>
    <w:p w:rsidR="00C26F2B" w:rsidRPr="00AB2CE5" w:rsidRDefault="00C26F2B" w:rsidP="00BC1974">
      <w:pPr>
        <w:tabs>
          <w:tab w:val="left" w:pos="2520"/>
        </w:tabs>
        <w:spacing w:line="360" w:lineRule="auto"/>
        <w:ind w:firstLine="3261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S</w:t>
      </w:r>
      <w:r w:rsidRPr="00AB2CE5">
        <w:rPr>
          <w:sz w:val="28"/>
          <w:szCs w:val="28"/>
        </w:rPr>
        <w:t>. По 1 таблетке 2 раза в день.</w:t>
      </w:r>
    </w:p>
    <w:p w:rsidR="00C26F2B" w:rsidRPr="00AB2CE5" w:rsidRDefault="00C26F2B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</w:p>
    <w:p w:rsidR="00C26F2B" w:rsidRPr="00AB2CE5" w:rsidRDefault="00C26F2B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6 препаратов для усиления репарации слизистой.</w:t>
      </w:r>
    </w:p>
    <w:p w:rsidR="00C26F2B" w:rsidRPr="00AB2CE5" w:rsidRDefault="00C26F2B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7 антиоксидантов. – витамины А, Е, С.</w:t>
      </w:r>
    </w:p>
    <w:p w:rsidR="003A30CB" w:rsidRPr="00AB2CE5" w:rsidRDefault="00BC1974" w:rsidP="00BC1974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3A30CB" w:rsidRPr="00AB2CE5">
        <w:rPr>
          <w:b/>
          <w:sz w:val="28"/>
          <w:szCs w:val="28"/>
          <w:u w:val="single"/>
        </w:rPr>
        <w:t>Список литературы</w:t>
      </w:r>
    </w:p>
    <w:p w:rsidR="003A30CB" w:rsidRPr="00AB2CE5" w:rsidRDefault="003A30CB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8E5FD9" w:rsidRPr="00AB2CE5" w:rsidRDefault="008E5FD9" w:rsidP="00BC1974">
      <w:pPr>
        <w:spacing w:line="360" w:lineRule="auto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1.</w:t>
      </w:r>
      <w:r w:rsidR="00BC1974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Учебник ”Хирургические болезни”</w:t>
      </w:r>
      <w:r w:rsidR="003C5185"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ред.</w:t>
      </w:r>
      <w:r w:rsidR="00655C92"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Б.П.</w:t>
      </w:r>
      <w:r w:rsidR="00BC1974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Волко</w:t>
      </w:r>
      <w:r w:rsidR="000D2D70" w:rsidRPr="00AB2CE5">
        <w:rPr>
          <w:sz w:val="28"/>
          <w:szCs w:val="28"/>
        </w:rPr>
        <w:t>в 1985г.</w:t>
      </w:r>
    </w:p>
    <w:p w:rsidR="000D2D70" w:rsidRPr="00AB2CE5" w:rsidRDefault="000D2D70" w:rsidP="00BC1974">
      <w:pPr>
        <w:spacing w:line="360" w:lineRule="auto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2.</w:t>
      </w:r>
      <w:r w:rsidR="00BC1974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БМЭ тома 5. 28.</w:t>
      </w:r>
    </w:p>
    <w:p w:rsidR="000D2D70" w:rsidRPr="00AB2CE5" w:rsidRDefault="000D2D70" w:rsidP="00BC1974">
      <w:pPr>
        <w:spacing w:line="360" w:lineRule="auto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3.</w:t>
      </w:r>
      <w:r w:rsidR="00BC1974">
        <w:rPr>
          <w:sz w:val="28"/>
          <w:szCs w:val="28"/>
        </w:rPr>
        <w:t xml:space="preserve"> Машковский 1,2тома,2002 г.</w:t>
      </w:r>
      <w:bookmarkStart w:id="0" w:name="_GoBack"/>
      <w:bookmarkEnd w:id="0"/>
    </w:p>
    <w:sectPr w:rsidR="000D2D70" w:rsidRPr="00AB2CE5" w:rsidSect="00AB2C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901BC"/>
    <w:multiLevelType w:val="hybridMultilevel"/>
    <w:tmpl w:val="86F86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E320FD"/>
    <w:multiLevelType w:val="hybridMultilevel"/>
    <w:tmpl w:val="D4766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AC5C24"/>
    <w:multiLevelType w:val="hybridMultilevel"/>
    <w:tmpl w:val="2C144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80872"/>
    <w:multiLevelType w:val="hybridMultilevel"/>
    <w:tmpl w:val="5D168172"/>
    <w:lvl w:ilvl="0" w:tplc="9D6E0E5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A44E13"/>
    <w:multiLevelType w:val="hybridMultilevel"/>
    <w:tmpl w:val="357AF9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926015"/>
    <w:multiLevelType w:val="hybridMultilevel"/>
    <w:tmpl w:val="AC748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5F1AAE"/>
    <w:multiLevelType w:val="hybridMultilevel"/>
    <w:tmpl w:val="8F9833B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6D57C16"/>
    <w:multiLevelType w:val="hybridMultilevel"/>
    <w:tmpl w:val="1C52D8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896385"/>
    <w:multiLevelType w:val="hybridMultilevel"/>
    <w:tmpl w:val="C65682D4"/>
    <w:lvl w:ilvl="0" w:tplc="F8B61B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CF90E82"/>
    <w:multiLevelType w:val="hybridMultilevel"/>
    <w:tmpl w:val="11BA7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DE4C7F"/>
    <w:multiLevelType w:val="hybridMultilevel"/>
    <w:tmpl w:val="6DE8D5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266EE6"/>
    <w:multiLevelType w:val="hybridMultilevel"/>
    <w:tmpl w:val="C1E61B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CB3C2C"/>
    <w:multiLevelType w:val="hybridMultilevel"/>
    <w:tmpl w:val="B4E2BB20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1C1FA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4">
    <w:nsid w:val="4D0E455B"/>
    <w:multiLevelType w:val="hybridMultilevel"/>
    <w:tmpl w:val="A94073A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56602DC"/>
    <w:multiLevelType w:val="hybridMultilevel"/>
    <w:tmpl w:val="52B43F6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A67DE6"/>
    <w:multiLevelType w:val="hybridMultilevel"/>
    <w:tmpl w:val="E7CC05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723099"/>
    <w:multiLevelType w:val="hybridMultilevel"/>
    <w:tmpl w:val="546C0B3E"/>
    <w:lvl w:ilvl="0" w:tplc="6AC69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966A3D"/>
    <w:multiLevelType w:val="hybridMultilevel"/>
    <w:tmpl w:val="E00252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CB61EC"/>
    <w:multiLevelType w:val="hybridMultilevel"/>
    <w:tmpl w:val="044A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F053E3"/>
    <w:multiLevelType w:val="hybridMultilevel"/>
    <w:tmpl w:val="E92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8D143F"/>
    <w:multiLevelType w:val="hybridMultilevel"/>
    <w:tmpl w:val="EB6E6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14"/>
  </w:num>
  <w:num w:numId="11">
    <w:abstractNumId w:val="15"/>
  </w:num>
  <w:num w:numId="12">
    <w:abstractNumId w:val="8"/>
  </w:num>
  <w:num w:numId="13">
    <w:abstractNumId w:val="6"/>
  </w:num>
  <w:num w:numId="14">
    <w:abstractNumId w:val="18"/>
  </w:num>
  <w:num w:numId="15">
    <w:abstractNumId w:val="21"/>
  </w:num>
  <w:num w:numId="16">
    <w:abstractNumId w:val="9"/>
  </w:num>
  <w:num w:numId="17">
    <w:abstractNumId w:val="0"/>
  </w:num>
  <w:num w:numId="18">
    <w:abstractNumId w:val="16"/>
  </w:num>
  <w:num w:numId="19">
    <w:abstractNumId w:val="17"/>
  </w:num>
  <w:num w:numId="20">
    <w:abstractNumId w:val="13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484"/>
    <w:rsid w:val="00003133"/>
    <w:rsid w:val="0003171D"/>
    <w:rsid w:val="00040C6E"/>
    <w:rsid w:val="00041ABB"/>
    <w:rsid w:val="00044F1C"/>
    <w:rsid w:val="000527B8"/>
    <w:rsid w:val="00054DCE"/>
    <w:rsid w:val="00061C24"/>
    <w:rsid w:val="0007644F"/>
    <w:rsid w:val="00083D25"/>
    <w:rsid w:val="00085E08"/>
    <w:rsid w:val="000903D6"/>
    <w:rsid w:val="000918BE"/>
    <w:rsid w:val="000966E3"/>
    <w:rsid w:val="00096E94"/>
    <w:rsid w:val="000A53C3"/>
    <w:rsid w:val="000B4499"/>
    <w:rsid w:val="000D2D70"/>
    <w:rsid w:val="000D2DE2"/>
    <w:rsid w:val="000D3335"/>
    <w:rsid w:val="000E6A50"/>
    <w:rsid w:val="000F44C2"/>
    <w:rsid w:val="000F53FB"/>
    <w:rsid w:val="00102C6D"/>
    <w:rsid w:val="00124831"/>
    <w:rsid w:val="001273B2"/>
    <w:rsid w:val="001358BE"/>
    <w:rsid w:val="001359AA"/>
    <w:rsid w:val="00146F48"/>
    <w:rsid w:val="001510CC"/>
    <w:rsid w:val="001541AA"/>
    <w:rsid w:val="00160FE2"/>
    <w:rsid w:val="00163199"/>
    <w:rsid w:val="00164759"/>
    <w:rsid w:val="00165543"/>
    <w:rsid w:val="00170B64"/>
    <w:rsid w:val="0017513B"/>
    <w:rsid w:val="00184947"/>
    <w:rsid w:val="00187BFD"/>
    <w:rsid w:val="00195C44"/>
    <w:rsid w:val="001A66F4"/>
    <w:rsid w:val="001C0EC0"/>
    <w:rsid w:val="001C2F55"/>
    <w:rsid w:val="001C4EEB"/>
    <w:rsid w:val="001D0D28"/>
    <w:rsid w:val="001D2254"/>
    <w:rsid w:val="001D338F"/>
    <w:rsid w:val="001D3679"/>
    <w:rsid w:val="001E1277"/>
    <w:rsid w:val="001F0125"/>
    <w:rsid w:val="001F53E8"/>
    <w:rsid w:val="00201CB4"/>
    <w:rsid w:val="002023EF"/>
    <w:rsid w:val="00212CEE"/>
    <w:rsid w:val="00222D7F"/>
    <w:rsid w:val="0022415D"/>
    <w:rsid w:val="00226AA3"/>
    <w:rsid w:val="00232BC0"/>
    <w:rsid w:val="0023321F"/>
    <w:rsid w:val="00264386"/>
    <w:rsid w:val="0027391C"/>
    <w:rsid w:val="00280FC5"/>
    <w:rsid w:val="0029434D"/>
    <w:rsid w:val="002A5484"/>
    <w:rsid w:val="002A54AA"/>
    <w:rsid w:val="002A6251"/>
    <w:rsid w:val="002C1796"/>
    <w:rsid w:val="002C2E0E"/>
    <w:rsid w:val="002C442A"/>
    <w:rsid w:val="002C740D"/>
    <w:rsid w:val="002D290B"/>
    <w:rsid w:val="002E4096"/>
    <w:rsid w:val="002E6054"/>
    <w:rsid w:val="002F6CF4"/>
    <w:rsid w:val="003044EE"/>
    <w:rsid w:val="003108BA"/>
    <w:rsid w:val="00316C05"/>
    <w:rsid w:val="003334D7"/>
    <w:rsid w:val="00334CAC"/>
    <w:rsid w:val="00335DD6"/>
    <w:rsid w:val="00342A42"/>
    <w:rsid w:val="00343655"/>
    <w:rsid w:val="003672CA"/>
    <w:rsid w:val="003720FF"/>
    <w:rsid w:val="003740A1"/>
    <w:rsid w:val="003740CA"/>
    <w:rsid w:val="003771DA"/>
    <w:rsid w:val="00396813"/>
    <w:rsid w:val="003A30CB"/>
    <w:rsid w:val="003A7191"/>
    <w:rsid w:val="003C5185"/>
    <w:rsid w:val="003D3FF2"/>
    <w:rsid w:val="003D592C"/>
    <w:rsid w:val="003E768A"/>
    <w:rsid w:val="003F3A3B"/>
    <w:rsid w:val="004117F0"/>
    <w:rsid w:val="004204DB"/>
    <w:rsid w:val="00420C88"/>
    <w:rsid w:val="00427CA6"/>
    <w:rsid w:val="004401D1"/>
    <w:rsid w:val="00441105"/>
    <w:rsid w:val="00443218"/>
    <w:rsid w:val="00462443"/>
    <w:rsid w:val="00471453"/>
    <w:rsid w:val="00472572"/>
    <w:rsid w:val="0048677E"/>
    <w:rsid w:val="00491C70"/>
    <w:rsid w:val="004976AA"/>
    <w:rsid w:val="004A3638"/>
    <w:rsid w:val="004C43BE"/>
    <w:rsid w:val="004C536B"/>
    <w:rsid w:val="004D31CD"/>
    <w:rsid w:val="00502760"/>
    <w:rsid w:val="005039C1"/>
    <w:rsid w:val="00506B1E"/>
    <w:rsid w:val="0051336B"/>
    <w:rsid w:val="00513ABA"/>
    <w:rsid w:val="0052068D"/>
    <w:rsid w:val="00523464"/>
    <w:rsid w:val="005419CC"/>
    <w:rsid w:val="0055081A"/>
    <w:rsid w:val="00550BF3"/>
    <w:rsid w:val="00552A48"/>
    <w:rsid w:val="00556071"/>
    <w:rsid w:val="00560E8E"/>
    <w:rsid w:val="005702C8"/>
    <w:rsid w:val="00584E07"/>
    <w:rsid w:val="00592B02"/>
    <w:rsid w:val="005A42DC"/>
    <w:rsid w:val="005A5850"/>
    <w:rsid w:val="005A7E76"/>
    <w:rsid w:val="005C0FF6"/>
    <w:rsid w:val="005C18C3"/>
    <w:rsid w:val="005C2FF3"/>
    <w:rsid w:val="005C33CE"/>
    <w:rsid w:val="005C5FD1"/>
    <w:rsid w:val="005D11B4"/>
    <w:rsid w:val="005D7FF5"/>
    <w:rsid w:val="005E118B"/>
    <w:rsid w:val="005E4CAF"/>
    <w:rsid w:val="005E5BAC"/>
    <w:rsid w:val="005E7A1B"/>
    <w:rsid w:val="005F4071"/>
    <w:rsid w:val="005F55C2"/>
    <w:rsid w:val="006020A6"/>
    <w:rsid w:val="006053CB"/>
    <w:rsid w:val="00607754"/>
    <w:rsid w:val="00610572"/>
    <w:rsid w:val="00616170"/>
    <w:rsid w:val="00620AA7"/>
    <w:rsid w:val="00634662"/>
    <w:rsid w:val="006353DF"/>
    <w:rsid w:val="00636001"/>
    <w:rsid w:val="0064229D"/>
    <w:rsid w:val="00652771"/>
    <w:rsid w:val="00655C92"/>
    <w:rsid w:val="0067038C"/>
    <w:rsid w:val="00675912"/>
    <w:rsid w:val="00683ED3"/>
    <w:rsid w:val="00685BBB"/>
    <w:rsid w:val="006968C4"/>
    <w:rsid w:val="006B0FB4"/>
    <w:rsid w:val="006B52F7"/>
    <w:rsid w:val="006D0830"/>
    <w:rsid w:val="006E280D"/>
    <w:rsid w:val="006E713B"/>
    <w:rsid w:val="006F23EB"/>
    <w:rsid w:val="006F780C"/>
    <w:rsid w:val="00713BC9"/>
    <w:rsid w:val="007165C7"/>
    <w:rsid w:val="007441E8"/>
    <w:rsid w:val="00745CAB"/>
    <w:rsid w:val="00766769"/>
    <w:rsid w:val="00767FAF"/>
    <w:rsid w:val="0077054C"/>
    <w:rsid w:val="00770934"/>
    <w:rsid w:val="00770FD5"/>
    <w:rsid w:val="007864EA"/>
    <w:rsid w:val="0079252E"/>
    <w:rsid w:val="0079644B"/>
    <w:rsid w:val="007C0A89"/>
    <w:rsid w:val="007D0828"/>
    <w:rsid w:val="007E022E"/>
    <w:rsid w:val="007E4609"/>
    <w:rsid w:val="007E4B9E"/>
    <w:rsid w:val="007F2417"/>
    <w:rsid w:val="008024AC"/>
    <w:rsid w:val="0081379F"/>
    <w:rsid w:val="00816574"/>
    <w:rsid w:val="0081683D"/>
    <w:rsid w:val="008266C8"/>
    <w:rsid w:val="00834772"/>
    <w:rsid w:val="00835788"/>
    <w:rsid w:val="00837B0F"/>
    <w:rsid w:val="00841EF5"/>
    <w:rsid w:val="0085088A"/>
    <w:rsid w:val="008509A4"/>
    <w:rsid w:val="0085360C"/>
    <w:rsid w:val="008545FD"/>
    <w:rsid w:val="00856414"/>
    <w:rsid w:val="00862938"/>
    <w:rsid w:val="008E13F0"/>
    <w:rsid w:val="008E5FD9"/>
    <w:rsid w:val="008E641E"/>
    <w:rsid w:val="008F2648"/>
    <w:rsid w:val="008F6E68"/>
    <w:rsid w:val="009039ED"/>
    <w:rsid w:val="00912CAE"/>
    <w:rsid w:val="00917EDA"/>
    <w:rsid w:val="0093494A"/>
    <w:rsid w:val="0095658E"/>
    <w:rsid w:val="00956A14"/>
    <w:rsid w:val="00977F23"/>
    <w:rsid w:val="009858E4"/>
    <w:rsid w:val="00990309"/>
    <w:rsid w:val="00992C4D"/>
    <w:rsid w:val="00993062"/>
    <w:rsid w:val="009A4C85"/>
    <w:rsid w:val="009B6D84"/>
    <w:rsid w:val="009C29D4"/>
    <w:rsid w:val="009D32D1"/>
    <w:rsid w:val="009E3E87"/>
    <w:rsid w:val="009E692B"/>
    <w:rsid w:val="009E7440"/>
    <w:rsid w:val="009F1160"/>
    <w:rsid w:val="009F2806"/>
    <w:rsid w:val="00A02224"/>
    <w:rsid w:val="00A12E17"/>
    <w:rsid w:val="00A24465"/>
    <w:rsid w:val="00A26D44"/>
    <w:rsid w:val="00A37C12"/>
    <w:rsid w:val="00A417D3"/>
    <w:rsid w:val="00A45FB8"/>
    <w:rsid w:val="00A61F8C"/>
    <w:rsid w:val="00A63A2A"/>
    <w:rsid w:val="00A74880"/>
    <w:rsid w:val="00A83CDF"/>
    <w:rsid w:val="00A86A0C"/>
    <w:rsid w:val="00A93951"/>
    <w:rsid w:val="00AA2BEE"/>
    <w:rsid w:val="00AB15E6"/>
    <w:rsid w:val="00AB2CE5"/>
    <w:rsid w:val="00AC1EE3"/>
    <w:rsid w:val="00AC3599"/>
    <w:rsid w:val="00AD65F3"/>
    <w:rsid w:val="00AE2A77"/>
    <w:rsid w:val="00AF7B53"/>
    <w:rsid w:val="00B00B3A"/>
    <w:rsid w:val="00B043AC"/>
    <w:rsid w:val="00B132BD"/>
    <w:rsid w:val="00B15401"/>
    <w:rsid w:val="00B20295"/>
    <w:rsid w:val="00B3734D"/>
    <w:rsid w:val="00B4146D"/>
    <w:rsid w:val="00B43738"/>
    <w:rsid w:val="00B47658"/>
    <w:rsid w:val="00B47AA3"/>
    <w:rsid w:val="00B613B4"/>
    <w:rsid w:val="00B62D6F"/>
    <w:rsid w:val="00B67857"/>
    <w:rsid w:val="00B67AED"/>
    <w:rsid w:val="00B75D47"/>
    <w:rsid w:val="00B76982"/>
    <w:rsid w:val="00B8123E"/>
    <w:rsid w:val="00B95DC9"/>
    <w:rsid w:val="00BA21C7"/>
    <w:rsid w:val="00BA2C48"/>
    <w:rsid w:val="00BA4568"/>
    <w:rsid w:val="00BA4943"/>
    <w:rsid w:val="00BA7CC6"/>
    <w:rsid w:val="00BC16D3"/>
    <w:rsid w:val="00BC1974"/>
    <w:rsid w:val="00BC5543"/>
    <w:rsid w:val="00BD1CEB"/>
    <w:rsid w:val="00BE2FD7"/>
    <w:rsid w:val="00BF0C7D"/>
    <w:rsid w:val="00BF1EDD"/>
    <w:rsid w:val="00C0394B"/>
    <w:rsid w:val="00C12E7E"/>
    <w:rsid w:val="00C16797"/>
    <w:rsid w:val="00C20E36"/>
    <w:rsid w:val="00C26606"/>
    <w:rsid w:val="00C26F2B"/>
    <w:rsid w:val="00C3255C"/>
    <w:rsid w:val="00C53F07"/>
    <w:rsid w:val="00C60231"/>
    <w:rsid w:val="00C834B7"/>
    <w:rsid w:val="00C96A85"/>
    <w:rsid w:val="00CB579E"/>
    <w:rsid w:val="00CC362E"/>
    <w:rsid w:val="00CD35F5"/>
    <w:rsid w:val="00CD57D7"/>
    <w:rsid w:val="00CE0E76"/>
    <w:rsid w:val="00CE5198"/>
    <w:rsid w:val="00CE7286"/>
    <w:rsid w:val="00D00B99"/>
    <w:rsid w:val="00D038DA"/>
    <w:rsid w:val="00D04A46"/>
    <w:rsid w:val="00D05653"/>
    <w:rsid w:val="00D0687E"/>
    <w:rsid w:val="00D13691"/>
    <w:rsid w:val="00D20A6A"/>
    <w:rsid w:val="00D33BC6"/>
    <w:rsid w:val="00D37466"/>
    <w:rsid w:val="00D3764D"/>
    <w:rsid w:val="00D4009D"/>
    <w:rsid w:val="00D423D1"/>
    <w:rsid w:val="00D42E60"/>
    <w:rsid w:val="00D46357"/>
    <w:rsid w:val="00D5694B"/>
    <w:rsid w:val="00D63BF6"/>
    <w:rsid w:val="00D76058"/>
    <w:rsid w:val="00D7777D"/>
    <w:rsid w:val="00D95501"/>
    <w:rsid w:val="00D9558A"/>
    <w:rsid w:val="00DC48D3"/>
    <w:rsid w:val="00DD2C1A"/>
    <w:rsid w:val="00DF42D3"/>
    <w:rsid w:val="00E06251"/>
    <w:rsid w:val="00E066C8"/>
    <w:rsid w:val="00E33241"/>
    <w:rsid w:val="00E37FA7"/>
    <w:rsid w:val="00E438DA"/>
    <w:rsid w:val="00E4402B"/>
    <w:rsid w:val="00E45729"/>
    <w:rsid w:val="00E5562D"/>
    <w:rsid w:val="00E57136"/>
    <w:rsid w:val="00E579DC"/>
    <w:rsid w:val="00E65DB1"/>
    <w:rsid w:val="00E81AB9"/>
    <w:rsid w:val="00E87829"/>
    <w:rsid w:val="00EA674B"/>
    <w:rsid w:val="00EB50CA"/>
    <w:rsid w:val="00EC0227"/>
    <w:rsid w:val="00EF5B29"/>
    <w:rsid w:val="00F0446D"/>
    <w:rsid w:val="00F14D55"/>
    <w:rsid w:val="00F1607D"/>
    <w:rsid w:val="00F2504D"/>
    <w:rsid w:val="00F52CF2"/>
    <w:rsid w:val="00F607D4"/>
    <w:rsid w:val="00F909A4"/>
    <w:rsid w:val="00FA0EE1"/>
    <w:rsid w:val="00FC15E4"/>
    <w:rsid w:val="00FE188F"/>
    <w:rsid w:val="00FE7C04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002019-9F3E-4095-981B-E50F28BF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266C8"/>
    <w:pPr>
      <w:keepNext/>
      <w:ind w:left="360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B47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3241</Words>
  <Characters>18475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/>
  <LinksUpToDate>false</LinksUpToDate>
  <CharactersWithSpaces>21673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serg</dc:creator>
  <cp:keywords/>
  <dc:description/>
  <cp:lastModifiedBy>admin</cp:lastModifiedBy>
  <cp:revision>2</cp:revision>
  <cp:lastPrinted>2008-06-05T15:51:00Z</cp:lastPrinted>
  <dcterms:created xsi:type="dcterms:W3CDTF">2014-02-25T12:06:00Z</dcterms:created>
  <dcterms:modified xsi:type="dcterms:W3CDTF">2014-02-25T12:06:00Z</dcterms:modified>
</cp:coreProperties>
</file>