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1FA" w:rsidRDefault="00E631FA" w:rsidP="00E631FA">
      <w:pPr>
        <w:spacing w:line="360" w:lineRule="auto"/>
        <w:ind w:firstLine="720"/>
        <w:jc w:val="both"/>
        <w:rPr>
          <w:b/>
          <w:bCs/>
          <w:sz w:val="28"/>
          <w:szCs w:val="28"/>
        </w:rPr>
      </w:pPr>
    </w:p>
    <w:p w:rsidR="00E631FA" w:rsidRDefault="00E631FA" w:rsidP="00E631FA">
      <w:pPr>
        <w:spacing w:line="360" w:lineRule="auto"/>
        <w:ind w:firstLine="720"/>
        <w:jc w:val="both"/>
        <w:rPr>
          <w:b/>
          <w:bCs/>
          <w:sz w:val="28"/>
          <w:szCs w:val="28"/>
        </w:rPr>
      </w:pPr>
    </w:p>
    <w:p w:rsidR="00E631FA" w:rsidRDefault="00E631FA" w:rsidP="00E631FA">
      <w:pPr>
        <w:spacing w:line="360" w:lineRule="auto"/>
        <w:ind w:firstLine="720"/>
        <w:jc w:val="both"/>
        <w:rPr>
          <w:b/>
          <w:bCs/>
          <w:sz w:val="28"/>
          <w:szCs w:val="28"/>
        </w:rPr>
      </w:pPr>
    </w:p>
    <w:p w:rsidR="00E631FA" w:rsidRDefault="00E631FA" w:rsidP="00E631FA">
      <w:pPr>
        <w:spacing w:line="360" w:lineRule="auto"/>
        <w:ind w:firstLine="720"/>
        <w:jc w:val="both"/>
        <w:rPr>
          <w:b/>
          <w:bCs/>
          <w:sz w:val="28"/>
          <w:szCs w:val="28"/>
        </w:rPr>
      </w:pPr>
    </w:p>
    <w:p w:rsidR="00E631FA" w:rsidRDefault="00E631FA" w:rsidP="00E631FA">
      <w:pPr>
        <w:spacing w:line="360" w:lineRule="auto"/>
        <w:ind w:firstLine="720"/>
        <w:jc w:val="both"/>
        <w:rPr>
          <w:b/>
          <w:bCs/>
          <w:sz w:val="28"/>
          <w:szCs w:val="28"/>
        </w:rPr>
      </w:pPr>
    </w:p>
    <w:p w:rsidR="00E631FA" w:rsidRDefault="00E631FA" w:rsidP="00E631FA">
      <w:pPr>
        <w:spacing w:line="360" w:lineRule="auto"/>
        <w:ind w:firstLine="720"/>
        <w:jc w:val="both"/>
        <w:rPr>
          <w:b/>
          <w:bCs/>
          <w:sz w:val="28"/>
          <w:szCs w:val="28"/>
        </w:rPr>
      </w:pPr>
    </w:p>
    <w:p w:rsidR="00E631FA" w:rsidRDefault="00E631FA" w:rsidP="00E631FA">
      <w:pPr>
        <w:spacing w:line="360" w:lineRule="auto"/>
        <w:ind w:firstLine="720"/>
        <w:jc w:val="both"/>
        <w:rPr>
          <w:b/>
          <w:bCs/>
          <w:sz w:val="28"/>
          <w:szCs w:val="28"/>
        </w:rPr>
      </w:pPr>
    </w:p>
    <w:p w:rsidR="00516CFB" w:rsidRPr="00E631FA" w:rsidRDefault="00516CFB" w:rsidP="00E631FA">
      <w:pPr>
        <w:spacing w:line="360" w:lineRule="auto"/>
        <w:ind w:firstLine="720"/>
        <w:jc w:val="center"/>
        <w:rPr>
          <w:b/>
          <w:bCs/>
          <w:sz w:val="28"/>
          <w:szCs w:val="28"/>
        </w:rPr>
      </w:pPr>
      <w:r w:rsidRPr="00E631FA">
        <w:rPr>
          <w:b/>
          <w:bCs/>
          <w:sz w:val="28"/>
          <w:szCs w:val="28"/>
        </w:rPr>
        <w:t>Язык как система, уровни языковой систем</w:t>
      </w:r>
      <w:r w:rsidR="00E631FA">
        <w:rPr>
          <w:b/>
          <w:bCs/>
          <w:sz w:val="28"/>
          <w:szCs w:val="28"/>
        </w:rPr>
        <w:t>ы. Фонемы. Морфемы. Предложение</w:t>
      </w:r>
    </w:p>
    <w:p w:rsidR="00E631FA" w:rsidRPr="00E631FA" w:rsidRDefault="00E631FA" w:rsidP="00E631FA">
      <w:pPr>
        <w:spacing w:line="360" w:lineRule="auto"/>
        <w:ind w:firstLine="720"/>
        <w:jc w:val="center"/>
        <w:rPr>
          <w:b/>
          <w:bCs/>
          <w:sz w:val="28"/>
          <w:szCs w:val="28"/>
        </w:rPr>
      </w:pPr>
      <w:r>
        <w:rPr>
          <w:b/>
          <w:bCs/>
          <w:sz w:val="28"/>
          <w:szCs w:val="28"/>
          <w:u w:val="single"/>
        </w:rPr>
        <w:br w:type="page"/>
      </w:r>
      <w:r w:rsidRPr="00E631FA">
        <w:rPr>
          <w:b/>
          <w:bCs/>
          <w:sz w:val="28"/>
          <w:szCs w:val="28"/>
        </w:rPr>
        <w:t>Содержание</w:t>
      </w:r>
    </w:p>
    <w:p w:rsidR="00E631FA" w:rsidRDefault="00E631FA" w:rsidP="00E631FA">
      <w:pPr>
        <w:spacing w:line="360" w:lineRule="auto"/>
        <w:ind w:firstLine="720"/>
        <w:jc w:val="both"/>
        <w:rPr>
          <w:b/>
          <w:bCs/>
          <w:sz w:val="28"/>
          <w:szCs w:val="28"/>
          <w:u w:val="single"/>
        </w:rPr>
      </w:pPr>
    </w:p>
    <w:p w:rsidR="00516CFB" w:rsidRPr="00E631FA" w:rsidRDefault="00516CFB" w:rsidP="00E631FA">
      <w:pPr>
        <w:spacing w:line="360" w:lineRule="auto"/>
        <w:rPr>
          <w:sz w:val="28"/>
          <w:szCs w:val="28"/>
        </w:rPr>
      </w:pPr>
      <w:r w:rsidRPr="00E631FA">
        <w:rPr>
          <w:sz w:val="28"/>
          <w:szCs w:val="28"/>
        </w:rPr>
        <w:t>1.Язык и речь</w:t>
      </w:r>
    </w:p>
    <w:p w:rsidR="00516CFB" w:rsidRPr="00E631FA" w:rsidRDefault="00516CFB" w:rsidP="00E631FA">
      <w:pPr>
        <w:pStyle w:val="a3"/>
        <w:spacing w:line="360" w:lineRule="auto"/>
        <w:jc w:val="left"/>
        <w:rPr>
          <w:rFonts w:ascii="Times New Roman" w:hAnsi="Times New Roman" w:cs="Times New Roman"/>
          <w:sz w:val="28"/>
          <w:szCs w:val="28"/>
        </w:rPr>
      </w:pPr>
      <w:r w:rsidRPr="00E631FA">
        <w:rPr>
          <w:rFonts w:ascii="Times New Roman" w:hAnsi="Times New Roman" w:cs="Times New Roman"/>
          <w:sz w:val="28"/>
          <w:szCs w:val="28"/>
        </w:rPr>
        <w:t>2.Концепция зыка как система</w:t>
      </w:r>
    </w:p>
    <w:p w:rsidR="00516CFB" w:rsidRPr="00E631FA" w:rsidRDefault="00516CFB" w:rsidP="00E631FA">
      <w:pPr>
        <w:pStyle w:val="a3"/>
        <w:spacing w:line="360" w:lineRule="auto"/>
        <w:jc w:val="left"/>
        <w:rPr>
          <w:rFonts w:ascii="Times New Roman" w:hAnsi="Times New Roman" w:cs="Times New Roman"/>
          <w:sz w:val="28"/>
          <w:szCs w:val="28"/>
        </w:rPr>
      </w:pPr>
      <w:r w:rsidRPr="00E631FA">
        <w:rPr>
          <w:rFonts w:ascii="Times New Roman" w:hAnsi="Times New Roman" w:cs="Times New Roman"/>
          <w:sz w:val="28"/>
          <w:szCs w:val="28"/>
        </w:rPr>
        <w:t>3.Уровни языковой системы</w:t>
      </w:r>
    </w:p>
    <w:p w:rsidR="00516CFB" w:rsidRPr="00E631FA" w:rsidRDefault="00516CFB" w:rsidP="00E631FA">
      <w:pPr>
        <w:pStyle w:val="a3"/>
        <w:spacing w:line="360" w:lineRule="auto"/>
        <w:jc w:val="left"/>
        <w:rPr>
          <w:rFonts w:ascii="Times New Roman" w:hAnsi="Times New Roman" w:cs="Times New Roman"/>
          <w:sz w:val="28"/>
          <w:szCs w:val="28"/>
        </w:rPr>
      </w:pPr>
      <w:r w:rsidRPr="00E631FA">
        <w:rPr>
          <w:rFonts w:ascii="Times New Roman" w:hAnsi="Times New Roman" w:cs="Times New Roman"/>
          <w:sz w:val="28"/>
          <w:szCs w:val="28"/>
        </w:rPr>
        <w:t>4.Понятие фонемы и фонологического уровня.</w:t>
      </w:r>
    </w:p>
    <w:p w:rsidR="00516CFB" w:rsidRPr="00E631FA" w:rsidRDefault="00516CFB" w:rsidP="00E631FA">
      <w:pPr>
        <w:pStyle w:val="a3"/>
        <w:spacing w:line="360" w:lineRule="auto"/>
        <w:jc w:val="left"/>
        <w:rPr>
          <w:rFonts w:ascii="Times New Roman" w:hAnsi="Times New Roman" w:cs="Times New Roman"/>
          <w:sz w:val="28"/>
          <w:szCs w:val="28"/>
        </w:rPr>
      </w:pPr>
      <w:r w:rsidRPr="00E631FA">
        <w:rPr>
          <w:rFonts w:ascii="Times New Roman" w:hAnsi="Times New Roman" w:cs="Times New Roman"/>
          <w:sz w:val="28"/>
          <w:szCs w:val="28"/>
        </w:rPr>
        <w:t>5.Понятие морфемы. Виды морфем.</w:t>
      </w:r>
    </w:p>
    <w:p w:rsidR="00516CFB" w:rsidRPr="00E631FA" w:rsidRDefault="00516CFB" w:rsidP="00E631FA">
      <w:pPr>
        <w:pStyle w:val="a3"/>
        <w:spacing w:line="360" w:lineRule="auto"/>
        <w:jc w:val="left"/>
        <w:rPr>
          <w:rFonts w:ascii="Times New Roman" w:hAnsi="Times New Roman" w:cs="Times New Roman"/>
          <w:sz w:val="28"/>
          <w:szCs w:val="28"/>
        </w:rPr>
      </w:pPr>
      <w:r w:rsidRPr="00E631FA">
        <w:rPr>
          <w:rFonts w:ascii="Times New Roman" w:hAnsi="Times New Roman" w:cs="Times New Roman"/>
          <w:sz w:val="28"/>
          <w:szCs w:val="28"/>
        </w:rPr>
        <w:t>6.Понятие предложения</w:t>
      </w:r>
    </w:p>
    <w:p w:rsidR="00516CFB" w:rsidRPr="00E631FA" w:rsidRDefault="00516CFB" w:rsidP="00E631FA">
      <w:pPr>
        <w:pStyle w:val="a3"/>
        <w:spacing w:line="360" w:lineRule="auto"/>
        <w:jc w:val="left"/>
        <w:rPr>
          <w:rFonts w:ascii="Times New Roman" w:hAnsi="Times New Roman" w:cs="Times New Roman"/>
          <w:sz w:val="28"/>
          <w:szCs w:val="28"/>
        </w:rPr>
      </w:pPr>
      <w:r w:rsidRPr="00E631FA">
        <w:rPr>
          <w:rFonts w:ascii="Times New Roman" w:hAnsi="Times New Roman" w:cs="Times New Roman"/>
          <w:sz w:val="28"/>
          <w:szCs w:val="28"/>
        </w:rPr>
        <w:t>7.Понятие знака</w:t>
      </w:r>
    </w:p>
    <w:p w:rsidR="00516CFB" w:rsidRPr="00E631FA" w:rsidRDefault="00E631FA" w:rsidP="00E631FA">
      <w:pPr>
        <w:spacing w:line="360" w:lineRule="auto"/>
        <w:ind w:firstLine="720"/>
        <w:jc w:val="center"/>
        <w:rPr>
          <w:b/>
          <w:bCs/>
          <w:sz w:val="28"/>
          <w:szCs w:val="28"/>
        </w:rPr>
      </w:pPr>
      <w:r>
        <w:rPr>
          <w:b/>
          <w:bCs/>
          <w:sz w:val="28"/>
          <w:szCs w:val="28"/>
          <w:u w:val="single"/>
        </w:rPr>
        <w:br w:type="page"/>
      </w:r>
      <w:r w:rsidR="00516CFB" w:rsidRPr="00E631FA">
        <w:rPr>
          <w:b/>
          <w:bCs/>
          <w:sz w:val="28"/>
          <w:szCs w:val="28"/>
        </w:rPr>
        <w:t>1.Язык и речь</w:t>
      </w:r>
    </w:p>
    <w:p w:rsidR="00E631FA" w:rsidRDefault="00E631FA"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Э</w:t>
      </w:r>
      <w:r w:rsidR="00516CFB" w:rsidRPr="00E631FA">
        <w:rPr>
          <w:rFonts w:ascii="Times New Roman" w:hAnsi="Times New Roman" w:cs="Times New Roman"/>
          <w:sz w:val="28"/>
          <w:szCs w:val="28"/>
        </w:rPr>
        <w:t>то одна из фундаментальных проблем в стилистике. Язык имеет 3 аспекта:1)правильно ли противопоставление языка и речи 2) что такое язык и речь 3)что яв-ся производным. 1 аспект решенный 2аспект – однозначного ответа нет. Вильгельм Гумбальт –догадка о различии языка и речи. В его работах упом-ся процесс «энергия» и продукт этого процесса «энергон». Это граница между языком и речью. 2 пол.18в.-1пол.19в.-жизнь Гумбальта. Язык –это единство 2 явлений (Бодуэн Декуртон-отечест лингвист). Но научн. Концепции он не разработал. Швейц лингвист – Фердинанд де Соссюр-разграничил понятия языка и речи. Речев деят-ть распадается на 2 части:1)язык-социальная сторона, не зависит от речи.2)речь-индивидуальная сторона речевой деят-ти. По Соссюру речь-реализация языка-установление, речь-индивидуальна, индивидуальна, случайна, свободна. язык- социален, фиксирован, существенен. Щерба гов о 3х аспектах одного и того же явления: о речев деят-ти, включающ о языковых системах, о языковых материалах, как осовокупности всего понимаемого в данной обстановке. Смирнитский работал над этой проблемой. Он выделил несколько форм существования речи:устная и письменная. Соссюр, Щерба, Смирнинский их объединяет то, что она рассматривается как абстракция. Древние исследователи полагают, что язык не явл-ся продуктом деят-ти специалистов, а сущ-ет как объективное яв-е.языковеда- различный продукт,пораждаемый неким языковым устройством(текст) и сам процесс порождения этого продукта. Язык обеспечивает пр-во речи и ее понимание граммат-х правил и как некое устройство. Можно не полагать, что язык и речь относит-ся к одной сущности - речев деят-ти. Оба эти понимания не противоречат друг другу. Язык представляется и как процесс поражения высказывания. Язык и речь взаимосвязаны и не сущ-ют друг без друга. Между ними имеются различия:1)язык представляет собой потенциальное явление, которое содержится в сознании людей с самого детства в способности говорить, передавать информация. Речь яв-ся конкретной реализацией этой потенции 2)речь относится к языку как частное и индивидуальное явление к явлению общественному и социальному. Язык социален, но также индивидуален. Индивидуальность исполнения обеспечивает уникальность и социальность речевого аспекта. Социальность языка гарантирует понимание речи.3) речь всегда содержит целевую установку и всегда связана с экстралингвистической ситуацией. Язык нейтрален. 4)язык-это многомерное явление. Связи между единицами языка чрезвычайно разнообразны. Благодаря этим связям язык объединяется в различные иерархические системы. Множество различных связей обуславливает разнообразную комбинаторику. И можно одну мысль передать по-разному. Речь –противоположность от многомерн языка-линейна. Мы способны воспроизводить речь только в линейной последовательности. Язык – не линеен, а речь-линейна. Все эти пар-ры отношений между речью и языком выр-ся в единицах. Единица языка на всех его уровнях явл-ся инвариантами.фонеме соотв варианты вонемы аллофоны. Морфеме-алломорфы(морфы), фонемы и морфемы в речи не сущ-ют. Лексема раел-ся в виде словоформ. Синтаксема в виде высказывания. Язык и речь явл-ся психофизическим процессом, исследует психолингвистика. Она возникла на стыке языкознания и психологии. В речев деят-ти смыкается язык и речь. Соотношение языка и речи не явл-ся симметричным. При произв-ве речи могут проявл-ся такие индив особенности говорящего, которые не соответствуют общепринятой языковой норме. Речь каждого чел-ка обладает определенной степенью свободы по отношению к языку. Процесс порождения речи всегда происходит в определенной ситуации, а каждая новая ситуация модет вызвать новый поворот в человеческом мышлении. Старались адекватно выразить мысль, чел-к ищет соответствующие речевые выражения. Иногда они могут приводить в нарушению языковой нормы. разграничение языка и речи представляет определенную ценность в практическом плане. Все существующие методики обучения языку базируются на этих расположения.</w:t>
      </w:r>
    </w:p>
    <w:p w:rsidR="00516CFB" w:rsidRPr="00E631FA" w:rsidRDefault="00516CFB" w:rsidP="00E631FA">
      <w:pPr>
        <w:pStyle w:val="a3"/>
        <w:spacing w:line="360" w:lineRule="auto"/>
        <w:ind w:firstLine="720"/>
        <w:rPr>
          <w:rFonts w:ascii="Times New Roman" w:hAnsi="Times New Roman" w:cs="Times New Roman"/>
          <w:sz w:val="28"/>
          <w:szCs w:val="28"/>
        </w:rPr>
      </w:pPr>
    </w:p>
    <w:p w:rsidR="00516CFB" w:rsidRPr="00E631FA" w:rsidRDefault="00516CFB" w:rsidP="00E631FA">
      <w:pPr>
        <w:pStyle w:val="a3"/>
        <w:spacing w:line="360" w:lineRule="auto"/>
        <w:ind w:firstLine="720"/>
        <w:jc w:val="center"/>
        <w:rPr>
          <w:rFonts w:ascii="Times New Roman" w:hAnsi="Times New Roman" w:cs="Times New Roman"/>
          <w:b/>
          <w:bCs/>
          <w:sz w:val="28"/>
          <w:szCs w:val="28"/>
        </w:rPr>
      </w:pPr>
      <w:r w:rsidRPr="00E631FA">
        <w:rPr>
          <w:rFonts w:ascii="Times New Roman" w:hAnsi="Times New Roman" w:cs="Times New Roman"/>
          <w:b/>
          <w:bCs/>
          <w:sz w:val="28"/>
          <w:szCs w:val="28"/>
        </w:rPr>
        <w:t>2.Концепция зыка как система</w:t>
      </w:r>
    </w:p>
    <w:p w:rsidR="00E631FA" w:rsidRDefault="00E631FA"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М</w:t>
      </w:r>
      <w:r w:rsidR="00516CFB" w:rsidRPr="00E631FA">
        <w:rPr>
          <w:rFonts w:ascii="Times New Roman" w:hAnsi="Times New Roman" w:cs="Times New Roman"/>
          <w:sz w:val="28"/>
          <w:szCs w:val="28"/>
        </w:rPr>
        <w:t>ысль о том, что язык представляет собой упорядоченное единство явления, что его элементы взаимосвязаны и обусловлены присутствует в древнегреческой</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грамматике «Пании» , присутствует в концепции языка Шлейхера, в работах Декуртонэ де Соссюра. Переход от упрощенных</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представлений о мире в системно-структурном понимании намечается в физике, химии, лингвистике. Освоение идеи системности рядом наук, привело к тому, что в 30-е годы 20в. возникла новая наука общая теория системы. Термины «система» и «структура» употреблялись как</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синонимы. Но затем исследователи поняли, что эти 2 термина необходимо различать. Система-обозначение общего как целого. Структура- совокупность связи и отношений, существ-ая. Структура явл-ся атрибутом системы. Система- понятие синтетическое, структура – аналитическое. Единого определения</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пониятия №системы» не сущ-ет. Система – это упорядоченное, иерархическое целое, обладающее структурой и предназначена для выполнения определенной целью. Важное сиредство системы – несводимость ее свойств к простой сумме свойств составляющих ее элемнтов. Языковая система обладает несколькими типами единиц, из к-х наиболее общепринятыми явл-ся фонема, морфема, лексема. Эти единицы фигурируют в 2 видах:абстрактном и конкретном (морфема –аллафон, фонема-морф). Все отношения между эл-ми языковой системы сводятся к 3 типам: парадигматические, синтагматические и иерархические. Парад-е отнош-это отношения ассоциаций, выбора, основанные на противопоставлении элементов, на сходстве и различии (парадигма – словообразовательный ряд, склонение, спряжение, морфы одной морфемы).. это класс однотипн явлений. Синтагматические отношения – это отнош-я единиц, расположенных линейно, т.е. в потоке речи.синт отнош-это способность элементов сочетаться друг с другом (фонемы –в морфемы – в лексемы- в синтаксемы). В языке синтагматика – это</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 xml:space="preserve">способность сочетаться друг с другом, а в речи-как реализация этой языковой потенции. Иераргические отношения – это отношения более простой языковой единицы с более сложной. Отношения определяют друг друга. Синтагматическе отношения зависят от парадиг-ой. Лексема, не имеющая синоннимов, имеет огарниченные парадигмы. Употребление двух аллофонов в одной и той же позиции, может привести к выпадению одного из этих аллофонов. </w:t>
      </w:r>
    </w:p>
    <w:p w:rsidR="00516CFB" w:rsidRPr="00E631FA" w:rsidRDefault="00516CFB" w:rsidP="00E631FA">
      <w:pPr>
        <w:pStyle w:val="a3"/>
        <w:spacing w:line="360" w:lineRule="auto"/>
        <w:ind w:firstLine="720"/>
        <w:rPr>
          <w:rFonts w:ascii="Times New Roman" w:hAnsi="Times New Roman" w:cs="Times New Roman"/>
          <w:sz w:val="28"/>
          <w:szCs w:val="28"/>
        </w:rPr>
      </w:pPr>
    </w:p>
    <w:p w:rsidR="00516CFB" w:rsidRPr="00E631FA" w:rsidRDefault="00516CFB" w:rsidP="00E631FA">
      <w:pPr>
        <w:pStyle w:val="a3"/>
        <w:spacing w:line="360" w:lineRule="auto"/>
        <w:ind w:firstLine="720"/>
        <w:jc w:val="center"/>
        <w:rPr>
          <w:rFonts w:ascii="Times New Roman" w:hAnsi="Times New Roman" w:cs="Times New Roman"/>
          <w:b/>
          <w:bCs/>
          <w:sz w:val="28"/>
          <w:szCs w:val="28"/>
        </w:rPr>
      </w:pPr>
      <w:r w:rsidRPr="00E631FA">
        <w:rPr>
          <w:rFonts w:ascii="Times New Roman" w:hAnsi="Times New Roman" w:cs="Times New Roman"/>
          <w:b/>
          <w:bCs/>
          <w:sz w:val="28"/>
          <w:szCs w:val="28"/>
        </w:rPr>
        <w:t>3.Уровни языковой системы</w:t>
      </w:r>
    </w:p>
    <w:p w:rsidR="00E631FA" w:rsidRDefault="00E631FA" w:rsidP="00E631FA">
      <w:pPr>
        <w:pStyle w:val="a3"/>
        <w:spacing w:line="360" w:lineRule="auto"/>
        <w:ind w:firstLine="720"/>
        <w:rPr>
          <w:rFonts w:ascii="Times New Roman" w:hAnsi="Times New Roman" w:cs="Times New Roman"/>
          <w:sz w:val="28"/>
          <w:szCs w:val="28"/>
        </w:rPr>
      </w:pPr>
    </w:p>
    <w:p w:rsidR="00516CFB" w:rsidRPr="00E631FA" w:rsidRDefault="00516CFB" w:rsidP="00E631FA">
      <w:pPr>
        <w:pStyle w:val="a3"/>
        <w:spacing w:line="360" w:lineRule="auto"/>
        <w:ind w:firstLine="720"/>
        <w:rPr>
          <w:rFonts w:ascii="Times New Roman" w:hAnsi="Times New Roman" w:cs="Times New Roman"/>
          <w:sz w:val="28"/>
          <w:szCs w:val="28"/>
        </w:rPr>
      </w:pPr>
      <w:r w:rsidRPr="00E631FA">
        <w:rPr>
          <w:rFonts w:ascii="Times New Roman" w:hAnsi="Times New Roman" w:cs="Times New Roman"/>
          <w:sz w:val="28"/>
          <w:szCs w:val="28"/>
        </w:rPr>
        <w:t>Парадигмати-е и синтагм-е отношения связаны единицами разной степенью сложн.против-вление этих отношений отражает разноуровненый характер языка. Языковая система не явл-ся однородной, а сотоит из ьолее частных систем- уровни, ярусы. На каждом уровне возможны только синтетч-е или парагм-е отношения. Поскольку отношения между единицами одного уровня однотипные, от качества стор един и от их кол-ва зависит определение числа уровней. Уровень-набор относительно однородных единиц одинаковой степени сложности. Они отличаются особен-тями планов выражения и содержания; морфемы и лексич – содерж, сущ-ое св-во Л.Е. – они формируются на нижнем уровне, а функцион на верхнем. Различия основного и промежуточного уровня: основ-й- уровни минимальных, т.е. далее не делимых единиц: предложение- минимум высказывание, лексема-неделимый и мин компонент предложения, морфема-минимальный компонент лексемы. Промежуточные уровни: такими минимальными единицами не обладают.единица промеж уровня – это интеграл, или состав часть единицы ближайшего основного яруса. Уровень дифференцированных признаков предшествует уровню фонетическому. Дифференцированный признак фонемы-глухость, взрывность. Морфонемный уровень предш-ет</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морфонологическому. Морфонема- это цепочка фонем, чередующихся в морфах (ру</w:t>
      </w:r>
      <w:r w:rsidRPr="00E631FA">
        <w:rPr>
          <w:rFonts w:ascii="Times New Roman" w:hAnsi="Times New Roman" w:cs="Times New Roman"/>
          <w:sz w:val="28"/>
          <w:szCs w:val="28"/>
          <w:u w:val="single"/>
        </w:rPr>
        <w:t>ч</w:t>
      </w:r>
      <w:r w:rsidRPr="00E631FA">
        <w:rPr>
          <w:rFonts w:ascii="Times New Roman" w:hAnsi="Times New Roman" w:cs="Times New Roman"/>
          <w:sz w:val="28"/>
          <w:szCs w:val="28"/>
        </w:rPr>
        <w:t>ка-ру</w:t>
      </w:r>
      <w:r w:rsidRPr="00E631FA">
        <w:rPr>
          <w:rFonts w:ascii="Times New Roman" w:hAnsi="Times New Roman" w:cs="Times New Roman"/>
          <w:sz w:val="28"/>
          <w:szCs w:val="28"/>
          <w:u w:val="single"/>
        </w:rPr>
        <w:t>к</w:t>
      </w:r>
      <w:r w:rsidRPr="00E631FA">
        <w:rPr>
          <w:rFonts w:ascii="Times New Roman" w:hAnsi="Times New Roman" w:cs="Times New Roman"/>
          <w:sz w:val="28"/>
          <w:szCs w:val="28"/>
        </w:rPr>
        <w:t>а). Каждый уровень не явл-ся монолитным, а состоит из микросистем. Чем меньше единиц в ярусе, тем он системнее. Чем больше единиц в ярусе, тем больше вероятность формирования ярусов микросистем.</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Фонемный уровень и дифферен признаков – это 2 наиболее системных уровней языка. Именно здесь возникла идея о системности языка в целом. Но уровни с большим количеством единиц проявили свой характер несколько иначе. В языке,, который является открытой динамической системой, системность и не системность друг другу не противоречат. Языковая система постоянно стремится к равновесию, но абсолютно правильной не бывает.</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Можно полагать, что она находится в состоянии равновесия. Язык сочетает строгую системность с несистемною периферией. Здесь заложен источник языковой системы.</w:t>
      </w:r>
    </w:p>
    <w:p w:rsidR="00516CFB" w:rsidRPr="00E631FA" w:rsidRDefault="00516CFB" w:rsidP="00E631FA">
      <w:pPr>
        <w:pStyle w:val="a3"/>
        <w:spacing w:line="360" w:lineRule="auto"/>
        <w:ind w:firstLine="720"/>
        <w:rPr>
          <w:rFonts w:ascii="Times New Roman" w:hAnsi="Times New Roman" w:cs="Times New Roman"/>
          <w:sz w:val="28"/>
          <w:szCs w:val="28"/>
        </w:rPr>
      </w:pPr>
    </w:p>
    <w:p w:rsidR="00516CFB" w:rsidRPr="00E631FA" w:rsidRDefault="00516CFB" w:rsidP="00E631FA">
      <w:pPr>
        <w:pStyle w:val="a3"/>
        <w:spacing w:line="360" w:lineRule="auto"/>
        <w:ind w:firstLine="720"/>
        <w:jc w:val="center"/>
        <w:rPr>
          <w:rFonts w:ascii="Times New Roman" w:hAnsi="Times New Roman" w:cs="Times New Roman"/>
          <w:b/>
          <w:bCs/>
          <w:sz w:val="28"/>
          <w:szCs w:val="28"/>
        </w:rPr>
      </w:pPr>
      <w:r w:rsidRPr="00E631FA">
        <w:rPr>
          <w:rFonts w:ascii="Times New Roman" w:hAnsi="Times New Roman" w:cs="Times New Roman"/>
          <w:b/>
          <w:bCs/>
          <w:sz w:val="28"/>
          <w:szCs w:val="28"/>
        </w:rPr>
        <w:t xml:space="preserve">4.Понятие </w:t>
      </w:r>
      <w:r w:rsidR="00E631FA" w:rsidRPr="00E631FA">
        <w:rPr>
          <w:rFonts w:ascii="Times New Roman" w:hAnsi="Times New Roman" w:cs="Times New Roman"/>
          <w:b/>
          <w:bCs/>
          <w:sz w:val="28"/>
          <w:szCs w:val="28"/>
        </w:rPr>
        <w:t>фонемы и фонологического уровня</w:t>
      </w:r>
    </w:p>
    <w:p w:rsidR="00E631FA" w:rsidRDefault="00E631FA" w:rsidP="00E631FA">
      <w:pPr>
        <w:pStyle w:val="a3"/>
        <w:spacing w:line="360" w:lineRule="auto"/>
        <w:ind w:firstLine="720"/>
        <w:rPr>
          <w:rFonts w:ascii="Times New Roman" w:hAnsi="Times New Roman" w:cs="Times New Roman"/>
          <w:sz w:val="28"/>
          <w:szCs w:val="28"/>
        </w:rPr>
      </w:pPr>
    </w:p>
    <w:p w:rsidR="00516CFB" w:rsidRPr="00E631FA" w:rsidRDefault="00516CFB" w:rsidP="00E631FA">
      <w:pPr>
        <w:pStyle w:val="a3"/>
        <w:spacing w:line="360" w:lineRule="auto"/>
        <w:ind w:firstLine="720"/>
        <w:rPr>
          <w:rFonts w:ascii="Times New Roman" w:hAnsi="Times New Roman" w:cs="Times New Roman"/>
          <w:sz w:val="28"/>
          <w:szCs w:val="28"/>
        </w:rPr>
      </w:pPr>
      <w:r w:rsidRPr="00E631FA">
        <w:rPr>
          <w:rFonts w:ascii="Times New Roman" w:hAnsi="Times New Roman" w:cs="Times New Roman"/>
          <w:sz w:val="28"/>
          <w:szCs w:val="28"/>
        </w:rPr>
        <w:t>Фонетика-раздел языкознания, изучающая способы образов звуков речи и их акустические характеристики. Фонология- раздел языкознания, изучающая звуки речи, как средство различия звуковых оболочек слов и морфем. Фонология исследует семитологическую релевантность и функцион св-ва звуков, звукосочетаний.симитологический релевантный – дифференцирующий единицы семантического уровня в плане выражения. Трубецкой сделал вклад в</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изучение плана выражения</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языка, его звуков, имела свои устоявшиеся правила. Только</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с появлением понятия «фонема» оно стало соотносится с изучением плана значения, таки образом вошло в систему языка. Сегодня противопоставление звука и фонемы общеизвестно. В этом противопоставлении звук определяется как</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членораздельный элемент, образуемый с помощью речевых органов фонемы- это абстракция, отвлечение от всех позиционных вариантов и индивидуальных особенностей произнесения данного звука. В 70-е годы 19 века Де Куртене впервые обращает внимание не на физические свойства звука, а на его функциональные св-ва, т.е. семитологические, релевантные. Именно он первым противопоставил 2 понятия: звук и фонема</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в дальнейшем его концепция имеет большое значение, ему не удалась разработать критерии. Большой вклад внес Щерба. В его работах понятие «фонема» получило вполне приемлемое определение. Есть все основания считать, что работы этих двух ученых заложили основу общей теории фонемы. Но фонология, как особая отрасль языка связана с именем Трубецкого, который является автором «Основ фонологии». Исходными теоретическими предпосылками для Трубецкого явилась: фонема- кратчайшая единица языка, реализующаяся в речи. Фонема служит различению слов. По Трубецкому фонемы образуют систему. От вводит понятия для</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описания фонем1)противопоставления2)дифференцированный признак. Все противопоставления делятся на 2 типа:фонологические(смыслоразличительные) и нефонологические(не яв-ся смыслоразличит-ми). Фонологическую аппозицию</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образую любые звуковые единицы, если их противопоставляют с различными значениями: мел-мель, мель-моль,маль-мал, мол-гол, гол-кол. Опознание структур предполагает их различие. Различие возможно только в том случае, если отдельные структуры отличаются друг от друга определенными признаками. Фонемы являются ими. Каждое слово должно содержать столько фонем и в такой последовательности, чтобы можно было отличать их от других слов. Для различения фонем между собой. Трубецкой вводит понятия дифференцированного признака, который может выступать в акустическом характере звука. Звуки и фонемы отличаются по степени участия голоса, по месту, способу, характеру. Важно, чтобы такая характеристика различала 2 слова, или 2 морфемы. Если же различие не способно дифференцировать слова, то такие звуки образуют нефонологическую оппозицию. Такой признак осуществляется в речи, но в принципиальную характеристику фонемы не включаются. В целом все дифференцированные признаки делятся на 3 класса:1)вокалисткие-служат для противопоставления гласных фонем 2) нонсонантные –образуют согласные фонемы 3)просодические –ударение, вариации голосового тона. Каждый звук используется для смыслового различия, не все акустические и артикуляционные признаки звука, используются только определенный набор этих признаков. Именно этим объясняется то, что кол-во фонем в языках мира насчитывается от 12-20 до 70-80, но не более того. При этом одна и та же характеристика звука в фонологической системе одного языка может являться дифференцированным признаком, а в системе другого языка оказывается фонологически несущественной. Щерба обрщал на это внимание, у Трубецкого этот факт нашел теоретическое и практическое развитие. Трубецкой показал, что различные колебания признаков образует систему гласных и согласных фонем в разных языках, также</w:t>
      </w:r>
      <w:r w:rsidR="00505C87">
        <w:rPr>
          <w:rFonts w:ascii="Times New Roman" w:hAnsi="Times New Roman" w:cs="Times New Roman"/>
          <w:sz w:val="28"/>
          <w:szCs w:val="28"/>
        </w:rPr>
        <w:t xml:space="preserve"> </w:t>
      </w:r>
      <w:r w:rsidRPr="00E631FA">
        <w:rPr>
          <w:rFonts w:ascii="Times New Roman" w:hAnsi="Times New Roman" w:cs="Times New Roman"/>
          <w:sz w:val="28"/>
          <w:szCs w:val="28"/>
        </w:rPr>
        <w:t>заложил основы типологий разных систем. Каждая фонема отличная от фонем другого языка, либо одним, либо несколькими дифференц признаками, но эти признаки служат не только различению фонем, они составляют суть каждой фонемы. Так в русском языке фонема Трубецкого- это сочетание дифференцированных признаком глухости, переднеязычной твердости и взрывности. В этом основной смысл концепции Трубецкого и звучит в виде такого определения: фонема – это совокупность фонологических и существенных признаков, свойственных данному звуковому образованию.</w:t>
      </w:r>
    </w:p>
    <w:p w:rsidR="00516CFB" w:rsidRPr="00E631FA" w:rsidRDefault="00516CFB"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jc w:val="center"/>
        <w:rPr>
          <w:rFonts w:ascii="Times New Roman" w:hAnsi="Times New Roman" w:cs="Times New Roman"/>
          <w:b/>
          <w:bCs/>
          <w:sz w:val="28"/>
          <w:szCs w:val="28"/>
        </w:rPr>
      </w:pPr>
      <w:r w:rsidRPr="00E631FA">
        <w:rPr>
          <w:rFonts w:ascii="Times New Roman" w:hAnsi="Times New Roman" w:cs="Times New Roman"/>
          <w:b/>
          <w:bCs/>
          <w:sz w:val="28"/>
          <w:szCs w:val="28"/>
        </w:rPr>
        <w:t>5.Понятие морфемы. Виды морфем</w:t>
      </w:r>
    </w:p>
    <w:p w:rsidR="00E631FA" w:rsidRDefault="00E631FA"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М</w:t>
      </w:r>
      <w:r w:rsidR="00516CFB" w:rsidRPr="00E631FA">
        <w:rPr>
          <w:rFonts w:ascii="Times New Roman" w:hAnsi="Times New Roman" w:cs="Times New Roman"/>
          <w:sz w:val="28"/>
          <w:szCs w:val="28"/>
        </w:rPr>
        <w:t>орфология оказывается широкой областью, при делении грамматики на морфологию и синтаксис. Морфемика – раздел языкознания, занимающийся описанием системой морфем и правилами их дистрибуции. Морфема –мин. Значимая часть слова. В качестве основн единиц она хар-ся:1)повторяемостью 2)значимостью3)неделимостью4)абстрактностью. 1.морфема должна повторяться в различных словах и словоформах и должна сочитаться с другими морфемами. Ее будет невозможно выдель, определенную форму и значение. 2.морфема яв-ся носителем значения. Морфемы делятся на корневые и аффиксальные (словообразование и словоизменительные). Корневые морфемы обязательно присутствует в слове. Аффиксальные – может да, а может и нет. Корневые морфемы выражают лексическое значение слова. Аффиксальное словообразование морфемы участвует в передаче вещественного словарного значения. Они могут являться носителями лексико-грамматического значения: учить-учитель(тель-суффикс-профессия), словоизменительные морфемы выражающие словоизменительное значение и может нести классификационное значение.3.морфема –это единица языка. В потоке речи морфема в виде</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своих разновидн.морфов. морфема принадлежит к основной структуре</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элементам звука( морфема, фонема, лексика). Для морфемы явл-ся естественным чередование</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в ее составе звуков. но при этом сохраняет свое тождество. Пример этого тождества –альтернации морфов (свет, свеч, чвещ). Чередование фонем характерно и для аффикс морфем. Семантически морфы – абсолютно равноценны суть того или иного морфа</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обусловлена его окружением. Такие морфы, обусловленные дистрибуцией называются алломорфами. Но бывает, что встречаются взаимозаменяемые морфы, которые не зависят от окружения – рукой, рукою.</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Это варианты морфем: 1)абстрактно языковой характер морфем наглядно проявлялся в том, что данная, языковая единица способна передать свое значение при помощи звука – это нулевая морфема. Отсутствие</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оказывается значимым, только в том случае, если в языковой парадигме оно противопоставлено наличию окончанию у др. членов парадигмы. Морфема используется в передачи значения в Им. и Вин.п. у сущ-х м и ж рода. Им.п. и Вин.п.—стол. Род.п.—стен(мн.ч.).</w:t>
      </w:r>
    </w:p>
    <w:p w:rsidR="00516CFB" w:rsidRPr="00E631FA" w:rsidRDefault="00516CFB"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u w:val="single"/>
        </w:rPr>
        <w:br w:type="page"/>
      </w:r>
      <w:r w:rsidR="00516CFB" w:rsidRPr="00E631FA">
        <w:rPr>
          <w:rFonts w:ascii="Times New Roman" w:hAnsi="Times New Roman" w:cs="Times New Roman"/>
          <w:b/>
          <w:bCs/>
          <w:sz w:val="28"/>
          <w:szCs w:val="28"/>
        </w:rPr>
        <w:t>6.Понятие предложения</w:t>
      </w:r>
    </w:p>
    <w:p w:rsidR="00E631FA" w:rsidRDefault="00E631FA"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П</w:t>
      </w:r>
      <w:r w:rsidR="00516CFB" w:rsidRPr="00E631FA">
        <w:rPr>
          <w:rFonts w:ascii="Times New Roman" w:hAnsi="Times New Roman" w:cs="Times New Roman"/>
          <w:sz w:val="28"/>
          <w:szCs w:val="28"/>
        </w:rPr>
        <w:t>родукт деят-ти говорящего – это текст. Текст распадается на синтаксические единицы, для которых сущ-ют различные названия:высказывание, предложение, фраза. Иногда они употребляются как синонимы, но обычно бывают не равнозначны. В качестве минимального представителя текста нельзя рассматривать ни слово, ни словосочетание, поскольку это единицы номинативны, а не коммуникативны. Единица текста представляет собой минимальное сообщение – такая единица должна выполнять коммуникативную функцию. Поэтому, если слово или словосочетание получ коммуникативную функцию, они уже являются высказыванием(«О»!). минимальная единица текста, т.е. высказывание должно обладать также относительной самостоятельностью. Самостоятельность высказываний характеризуется чисто формальным признаком. От себе подобных высказывания отделяются паузами в устн речи или пробелами в письм речи. На практике</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это прояв-ся интонацией или знаками препинания.</w:t>
      </w:r>
      <w:r w:rsidR="00505C87">
        <w:rPr>
          <w:rFonts w:ascii="Times New Roman" w:hAnsi="Times New Roman" w:cs="Times New Roman"/>
          <w:sz w:val="28"/>
          <w:szCs w:val="28"/>
        </w:rPr>
        <w:t xml:space="preserve"> </w:t>
      </w:r>
      <w:r w:rsidR="00516CFB" w:rsidRPr="00E631FA">
        <w:rPr>
          <w:rFonts w:ascii="Times New Roman" w:hAnsi="Times New Roman" w:cs="Times New Roman"/>
          <w:sz w:val="28"/>
          <w:szCs w:val="28"/>
        </w:rPr>
        <w:t>Минимальн</w:t>
      </w:r>
      <w:r>
        <w:rPr>
          <w:rFonts w:ascii="Times New Roman" w:hAnsi="Times New Roman" w:cs="Times New Roman"/>
          <w:sz w:val="28"/>
          <w:szCs w:val="28"/>
        </w:rPr>
        <w:t xml:space="preserve">ая единица текста далжна также </w:t>
      </w:r>
      <w:r w:rsidR="00516CFB" w:rsidRPr="00E631FA">
        <w:rPr>
          <w:rFonts w:ascii="Times New Roman" w:hAnsi="Times New Roman" w:cs="Times New Roman"/>
          <w:sz w:val="28"/>
          <w:szCs w:val="28"/>
        </w:rPr>
        <w:t>обладать структурной моделью. Высказывание обладает 3 принципами:1)коммуникативной функцией 2)относительной самостоятельностью 3)структурной целостностью. Даже самые оригинальные высказывания строятся по узаконенным моделям. Только при таком условии слушающий поймет говорящего. В языке есть небольшое кол-во отвлеченных образцов, по которым строится многообразие речевые сообщений. Эти образцы наз-ся синтаксическими моделями или структурными схемами. Нередко в этом же значении используется термин «предложение». В таком случае оппозиция «предложения» и «высказывания» явл-ся противопоставлением языковой модели и ее речев организации.</w:t>
      </w:r>
    </w:p>
    <w:p w:rsidR="00516CFB" w:rsidRPr="00E631FA" w:rsidRDefault="00516CFB"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u w:val="single"/>
        </w:rPr>
        <w:br w:type="page"/>
      </w:r>
      <w:r w:rsidR="00516CFB" w:rsidRPr="00E631FA">
        <w:rPr>
          <w:rFonts w:ascii="Times New Roman" w:hAnsi="Times New Roman" w:cs="Times New Roman"/>
          <w:b/>
          <w:bCs/>
          <w:sz w:val="28"/>
          <w:szCs w:val="28"/>
        </w:rPr>
        <w:t>7.Понятие знака</w:t>
      </w:r>
    </w:p>
    <w:p w:rsidR="00E631FA" w:rsidRDefault="00E631FA" w:rsidP="00E631FA">
      <w:pPr>
        <w:pStyle w:val="a3"/>
        <w:spacing w:line="360" w:lineRule="auto"/>
        <w:ind w:firstLine="720"/>
        <w:rPr>
          <w:rFonts w:ascii="Times New Roman" w:hAnsi="Times New Roman" w:cs="Times New Roman"/>
          <w:sz w:val="28"/>
          <w:szCs w:val="28"/>
        </w:rPr>
      </w:pPr>
    </w:p>
    <w:p w:rsidR="00516CFB" w:rsidRPr="00E631FA" w:rsidRDefault="00E631FA" w:rsidP="00E631FA">
      <w:pPr>
        <w:pStyle w:val="a3"/>
        <w:spacing w:line="360" w:lineRule="auto"/>
        <w:ind w:firstLine="720"/>
        <w:rPr>
          <w:rFonts w:ascii="Times New Roman" w:hAnsi="Times New Roman" w:cs="Times New Roman"/>
          <w:sz w:val="28"/>
          <w:szCs w:val="28"/>
        </w:rPr>
      </w:pPr>
      <w:r>
        <w:rPr>
          <w:rFonts w:ascii="Times New Roman" w:hAnsi="Times New Roman" w:cs="Times New Roman"/>
          <w:sz w:val="28"/>
          <w:szCs w:val="28"/>
        </w:rPr>
        <w:t>Е</w:t>
      </w:r>
      <w:r w:rsidR="00516CFB" w:rsidRPr="00E631FA">
        <w:rPr>
          <w:rFonts w:ascii="Times New Roman" w:hAnsi="Times New Roman" w:cs="Times New Roman"/>
          <w:sz w:val="28"/>
          <w:szCs w:val="28"/>
        </w:rPr>
        <w:t>стественные языки относятся к системам. Одномерные системы – составные части многомерных систем. Фонетическая система состоит из однородных элементов и явл-ся частью многомерной системы языка. В динамических системах элементы постоянно меняют положение по отношению друг к другу. В статической системе состояние элементов устойчиво. Если исходить из всех перечисленных свойств, то язык можно определить, как вторичным, искусственным для всех семиотричных систем, язык имеет свойственные только ему особенности: 1)он используется как универсальное ср-во общения, употребляемое во всех сферах человеческой деятельности, все остальные коммуникативные системы применяются ограниченно, обслуживая те или иные стороны чел деятельности.2)все искусственно знаковые системы, используемые человеком в информационных целях, производны и вторичны по отношению к языку, поскольку возникают на его основе.3)одной из существенных черт естественного языка явл-ся его развитие и совершенствование. Это свойство обеспечивает языку роль самого мощного средства мышления. Развитие языка происходит стихийно, под действием внутренних причин, в отличие от языка, знаковая система искусственного происхождения самостоятельно не развивается, все изменения, которые в них происходят, осущ-ся людьми в тех случаях, когда возникла необходимость совершенствования этих систем в нов условиях. 4)помимо непосредственной инфор-ии языковые знаки выражают чувства чел-ка, использующего язык для передачи сообщения. Знаки большинства систем, за исключение муж знаков и жестов, эмоционально нейтральны и служат для выражения мыслей.</w:t>
      </w:r>
      <w:bookmarkStart w:id="0" w:name="_GoBack"/>
      <w:bookmarkEnd w:id="0"/>
    </w:p>
    <w:sectPr w:rsidR="00516CFB" w:rsidRPr="00E631FA" w:rsidSect="00E631FA">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CFB"/>
    <w:rsid w:val="00320C7D"/>
    <w:rsid w:val="00445796"/>
    <w:rsid w:val="00505C87"/>
    <w:rsid w:val="00516CFB"/>
    <w:rsid w:val="006243AC"/>
    <w:rsid w:val="0097453D"/>
    <w:rsid w:val="009F269E"/>
    <w:rsid w:val="00E63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1EEAA8-42F0-48D2-A1E2-CB94142D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rFonts w:ascii="Arial Narrow" w:hAnsi="Arial Narrow" w:cs="Arial Narrow"/>
      <w:sz w:val="24"/>
      <w:szCs w:val="24"/>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2750</Words>
  <Characters>15675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17</vt:lpstr>
    </vt:vector>
  </TitlesOfParts>
  <Company>Дом</Company>
  <LinksUpToDate>false</LinksUpToDate>
  <CharactersWithSpaces>18389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subject/>
  <dc:creator>Сергей</dc:creator>
  <cp:keywords/>
  <dc:description/>
  <cp:lastModifiedBy>admin</cp:lastModifiedBy>
  <cp:revision>2</cp:revision>
  <dcterms:created xsi:type="dcterms:W3CDTF">2014-03-08T11:13:00Z</dcterms:created>
  <dcterms:modified xsi:type="dcterms:W3CDTF">2014-03-08T11:13:00Z</dcterms:modified>
</cp:coreProperties>
</file>