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CA" w:rsidRDefault="006915CA">
      <w:pPr>
        <w:rPr>
          <w:rFonts w:ascii="Monotype Corsiva" w:hAnsi="Monotype Corsiva" w:cs="Arial"/>
          <w:sz w:val="28"/>
          <w:szCs w:val="2"/>
        </w:rPr>
      </w:pPr>
      <w:r>
        <w:rPr>
          <w:rFonts w:ascii="Monotype Corsiva" w:hAnsi="Monotype Corsiva" w:cs="Arial"/>
          <w:sz w:val="28"/>
        </w:rPr>
        <w:t xml:space="preserve"> </w:t>
      </w: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Средняя общеобразовательная школа №28</w:t>
      </w: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</w:p>
    <w:p w:rsidR="006915CA" w:rsidRDefault="006915CA">
      <w:pPr>
        <w:pStyle w:val="a3"/>
        <w:rPr>
          <w:rFonts w:ascii="Monotype Corsiva" w:hAnsi="Monotype Corsiva" w:cs="Arial"/>
          <w:sz w:val="28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b/>
          <w:bCs/>
          <w:sz w:val="72"/>
        </w:rPr>
      </w:pPr>
      <w:r>
        <w:rPr>
          <w:rFonts w:ascii="Monotype Corsiva" w:hAnsi="Monotype Corsiva" w:cs="Arial"/>
          <w:b/>
          <w:bCs/>
          <w:sz w:val="72"/>
        </w:rPr>
        <w:t>РЕФЕРАТ</w:t>
      </w:r>
    </w:p>
    <w:p w:rsidR="006915CA" w:rsidRDefault="006915CA">
      <w:pPr>
        <w:pStyle w:val="a3"/>
        <w:jc w:val="center"/>
        <w:rPr>
          <w:rFonts w:ascii="Monotype Corsiva" w:hAnsi="Monotype Corsiva" w:cs="Arial"/>
          <w:sz w:val="52"/>
        </w:rPr>
      </w:pPr>
      <w:r>
        <w:rPr>
          <w:rFonts w:ascii="Monotype Corsiva" w:hAnsi="Monotype Corsiva" w:cs="Arial"/>
          <w:sz w:val="52"/>
        </w:rPr>
        <w:t>на тему:</w:t>
      </w:r>
    </w:p>
    <w:p w:rsidR="006915CA" w:rsidRDefault="006915CA">
      <w:pPr>
        <w:pStyle w:val="a3"/>
        <w:jc w:val="center"/>
        <w:rPr>
          <w:rFonts w:ascii="Monotype Corsiva" w:hAnsi="Monotype Corsiva" w:cs="Arial"/>
          <w:sz w:val="52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sz w:val="52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sz w:val="144"/>
        </w:rPr>
      </w:pPr>
      <w:r>
        <w:rPr>
          <w:rFonts w:ascii="Monotype Corsiva" w:hAnsi="Monotype Corsiva" w:cs="Arial"/>
          <w:sz w:val="144"/>
        </w:rPr>
        <w:t>ЮПИТЕР</w:t>
      </w:r>
    </w:p>
    <w:p w:rsidR="006915CA" w:rsidRDefault="006915CA">
      <w:pPr>
        <w:pStyle w:val="a3"/>
        <w:jc w:val="center"/>
        <w:rPr>
          <w:rFonts w:ascii="Monotype Corsiva" w:hAnsi="Monotype Corsiva" w:cs="Arial"/>
          <w:sz w:val="144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</w:p>
    <w:p w:rsidR="006915CA" w:rsidRDefault="006915CA">
      <w:pPr>
        <w:pStyle w:val="a3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 xml:space="preserve">                                                                                                                     Выполнила:</w:t>
      </w: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 xml:space="preserve">                                                                                                                 ученица 11 класса «А»</w:t>
      </w: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 xml:space="preserve">                                                                                                    Гречихина К.Я</w:t>
      </w:r>
    </w:p>
    <w:p w:rsidR="006915CA" w:rsidRDefault="006915CA">
      <w:pPr>
        <w:pStyle w:val="a3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 xml:space="preserve">                                                                                                                     Проверил:     </w:t>
      </w: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 xml:space="preserve">                                                                                                                   преподаватель физики и </w:t>
      </w: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 xml:space="preserve">                                                                                             астрономии  </w:t>
      </w: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 xml:space="preserve">                                                                                             Лисова Л.В. </w:t>
      </w: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 xml:space="preserve">г. Наб. Челны </w:t>
      </w:r>
    </w:p>
    <w:p w:rsidR="006915CA" w:rsidRDefault="006915CA">
      <w:pPr>
        <w:pStyle w:val="a3"/>
        <w:jc w:val="center"/>
        <w:rPr>
          <w:rFonts w:ascii="Monotype Corsiva" w:hAnsi="Monotype Corsiva" w:cs="Arial"/>
          <w:sz w:val="28"/>
        </w:rPr>
        <w:sectPr w:rsidR="006915CA">
          <w:type w:val="continuous"/>
          <w:pgSz w:w="11909" w:h="16834"/>
          <w:pgMar w:top="709" w:right="1055" w:bottom="720" w:left="993" w:header="720" w:footer="720" w:gutter="0"/>
          <w:cols w:space="720"/>
          <w:noEndnote/>
        </w:sectPr>
      </w:pPr>
      <w:r>
        <w:rPr>
          <w:rFonts w:ascii="Monotype Corsiva" w:hAnsi="Monotype Corsiva" w:cs="Arial"/>
          <w:sz w:val="28"/>
        </w:rPr>
        <w:t xml:space="preserve">2003г.                       </w:t>
      </w:r>
    </w:p>
    <w:p w:rsidR="006915CA" w:rsidRDefault="006915CA">
      <w:pPr>
        <w:pStyle w:val="a3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b/>
          <w:bCs/>
          <w:sz w:val="28"/>
          <w:u w:val="single"/>
        </w:rPr>
        <w:t>ЮПИТЕР</w:t>
      </w:r>
      <w:r>
        <w:rPr>
          <w:rFonts w:ascii="Monotype Corsiva" w:hAnsi="Monotype Corsiva" w:cs="Arial"/>
          <w:sz w:val="28"/>
          <w:u w:val="single"/>
        </w:rPr>
        <w:t>,</w:t>
      </w:r>
      <w:r>
        <w:rPr>
          <w:rFonts w:ascii="Monotype Corsiva" w:hAnsi="Monotype Corsiva" w:cs="Arial"/>
          <w:sz w:val="28"/>
        </w:rPr>
        <w:t xml:space="preserve"> пятая по расстоянию от Солн</w:t>
      </w:r>
      <w:r>
        <w:rPr>
          <w:rFonts w:ascii="Monotype Corsiva" w:hAnsi="Monotype Corsiva" w:cs="Arial"/>
          <w:sz w:val="28"/>
        </w:rPr>
        <w:softHyphen/>
        <w:t>ца большая планета Солнечной системы.</w:t>
      </w:r>
    </w:p>
    <w:p w:rsidR="006915CA" w:rsidRDefault="006915CA">
      <w:pPr>
        <w:pStyle w:val="a3"/>
        <w:rPr>
          <w:rFonts w:ascii="Monotype Corsiva" w:hAnsi="Monotype Corsiva" w:cs="Arial"/>
          <w:sz w:val="28"/>
        </w:rPr>
        <w:sectPr w:rsidR="006915CA">
          <w:pgSz w:w="11909" w:h="16834"/>
          <w:pgMar w:top="1440" w:right="947" w:bottom="720" w:left="993" w:header="720" w:footer="720" w:gutter="0"/>
          <w:cols w:space="720"/>
        </w:sectPr>
      </w:pPr>
      <w:r>
        <w:rPr>
          <w:rFonts w:ascii="Monotype Corsiva" w:hAnsi="Monotype Corsiva" w:cs="Arial"/>
          <w:b/>
          <w:bCs/>
          <w:sz w:val="28"/>
          <w:u w:val="single"/>
        </w:rPr>
        <w:t>Общие сведения. Ю.</w:t>
      </w:r>
      <w:r>
        <w:rPr>
          <w:rFonts w:ascii="Monotype Corsiva" w:hAnsi="Monotype Corsiva" w:cs="Arial"/>
          <w:sz w:val="28"/>
        </w:rPr>
        <w:t>— самая крупная из планет-гигантов. Известен с древних времён. Движется вокруг Солнца на ср. расстоянии 5,203 а. е. (778 млн. км.). Эксцентриситет орбиты 0,048, наклон плоскости орбиты к плоскости эклиптики 1,3°. Полный оборот вокруг Солнца Ю. совершает за 11,862 года, двигаясь со средней скоростью 13,06 км\сек. Ср. си-нодич. период обращения 399 сут. За 12 лет Ю. обходит всё небо вдоль эклип</w:t>
      </w:r>
      <w:r>
        <w:rPr>
          <w:rFonts w:ascii="Monotype Corsiva" w:hAnsi="Monotype Corsiva" w:cs="Arial"/>
          <w:sz w:val="28"/>
        </w:rPr>
        <w:softHyphen/>
        <w:t>тики и в противостоянии виден как чуть желтоватая звезда —2,6 звёздной вели</w:t>
      </w:r>
      <w:r>
        <w:rPr>
          <w:rFonts w:ascii="Monotype Corsiva" w:hAnsi="Monotype Corsiva" w:cs="Arial"/>
          <w:sz w:val="28"/>
        </w:rPr>
        <w:softHyphen/>
        <w:t>чины; уступает в блеске только Венере , и Марсу во время великого противостояния.</w:t>
      </w:r>
    </w:p>
    <w:p w:rsidR="006915CA" w:rsidRDefault="006915CA">
      <w:pPr>
        <w:pStyle w:val="a3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Видимый диск Юпитера имеет форму эллипса, оси которого в ср. противостоянии видны под углом 46,5» и 43,7». В соединении с Солнцем Юпитер имеет угловые размеры на 1/3 меньше, а блеск на 0,84 звёздной величины слабее, чем в противостояниях. Визуальное альбедо Юпитера равно 0,67. Экваториальный диаметр Юпитера равен 142 600 км, полярный — 134 140 км; сжатие Юпитера (1 : 15,9) обусловлено быстрым его осевым вращением. Период враще</w:t>
      </w:r>
      <w:r>
        <w:rPr>
          <w:rFonts w:ascii="Monotype Corsiva" w:hAnsi="Monotype Corsiva" w:cs="Arial"/>
          <w:sz w:val="28"/>
        </w:rPr>
        <w:softHyphen/>
        <w:t>ния близ экватора составляет 9 ч 50 мин 30 сек (РI), а на средних широтах — 9 ч 55 мин 40 сек (РII). Объём Юпитера превосходит объём Земли в 1315 раз, а масса — в 318 раз. Масса Юпитера составляет 1 : 1047,39 долю Солнца. Средняя плотность (1,33 г!см3) мало отличается от средней плотности Солнца. Ус</w:t>
      </w:r>
      <w:r>
        <w:rPr>
          <w:rFonts w:ascii="Monotype Corsiva" w:hAnsi="Monotype Corsiva" w:cs="Arial"/>
          <w:sz w:val="28"/>
        </w:rPr>
        <w:softHyphen/>
        <w:t>корение силы притяжения на полюсе Юпитера равно 27,90 м/сек2, на экваторе — 25,90 м/сек2: центробежное ускорение на экваторе — 2,25 м/сек2. Параболическая ско</w:t>
      </w:r>
      <w:r>
        <w:rPr>
          <w:rFonts w:ascii="Monotype Corsiva" w:hAnsi="Monotype Corsiva" w:cs="Arial"/>
          <w:sz w:val="28"/>
        </w:rPr>
        <w:softHyphen/>
        <w:t>рость (скорость убегания) на поверхности Юпитера равна 61 км/сек. Все геометрические, механические и физические характеристики указаны по данным на 1974. Сведения о Юпитере и его спутниках были значительно обогащены результатами измерений и наблюдений, полученными американскими автоматическими межпла</w:t>
      </w:r>
      <w:r>
        <w:rPr>
          <w:rFonts w:ascii="Monotype Corsiva" w:hAnsi="Monotype Corsiva" w:cs="Arial"/>
          <w:sz w:val="28"/>
        </w:rPr>
        <w:softHyphen/>
        <w:t>нетными станциями «Пионер-10» (1973) и «Пионер-11» (1974).</w:t>
      </w:r>
    </w:p>
    <w:p w:rsidR="006915CA" w:rsidRDefault="006915CA">
      <w:pPr>
        <w:pStyle w:val="a3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Атмосфера Юпитера. Наблюдаемая поверх</w:t>
      </w:r>
      <w:r>
        <w:rPr>
          <w:rFonts w:ascii="Monotype Corsiva" w:hAnsi="Monotype Corsiva" w:cs="Arial"/>
          <w:sz w:val="28"/>
        </w:rPr>
        <w:softHyphen/>
        <w:t>ность Юпитера состоит из облаков и других атмо</w:t>
      </w:r>
      <w:r>
        <w:rPr>
          <w:rFonts w:ascii="Monotype Corsiva" w:hAnsi="Monotype Corsiva" w:cs="Arial"/>
          <w:sz w:val="28"/>
        </w:rPr>
        <w:softHyphen/>
        <w:t>сферных образований и пересечена мно</w:t>
      </w:r>
      <w:r>
        <w:rPr>
          <w:rFonts w:ascii="Monotype Corsiva" w:hAnsi="Monotype Corsiva" w:cs="Arial"/>
          <w:sz w:val="28"/>
        </w:rPr>
        <w:softHyphen/>
        <w:t>гочисленными тёмными полосами (по</w:t>
      </w:r>
      <w:r>
        <w:rPr>
          <w:rFonts w:ascii="Monotype Corsiva" w:hAnsi="Monotype Corsiva" w:cs="Arial"/>
          <w:sz w:val="28"/>
        </w:rPr>
        <w:softHyphen/>
        <w:t>ясами), разделёнными светлыми зонами, расположенными параллельно экватору, который наклонён всего лишь на 3°04' к плоскости орбиты Юпитера.  Полосы имеют разнообразную окраску и сложную струк</w:t>
      </w:r>
      <w:r>
        <w:rPr>
          <w:rFonts w:ascii="Monotype Corsiva" w:hAnsi="Monotype Corsiva" w:cs="Arial"/>
          <w:sz w:val="28"/>
        </w:rPr>
        <w:softHyphen/>
        <w:t>туру, которая постоянно изменяется. Особенно изменчив вид Южной и Северной экваториаль</w:t>
      </w:r>
      <w:r>
        <w:rPr>
          <w:rFonts w:ascii="Monotype Corsiva" w:hAnsi="Monotype Corsiva" w:cs="Arial"/>
          <w:sz w:val="28"/>
        </w:rPr>
        <w:softHyphen/>
        <w:t>ных полос, которые временами исчезают, а затем восстанавливаются с намечающейся цикличностью около 4 лет. Очень узкая экваториальная полоса также нередко становится невидимой. Околополярные же области сравнительно устойчивы.</w:t>
      </w:r>
    </w:p>
    <w:p w:rsidR="006915CA" w:rsidRDefault="006915CA">
      <w:pPr>
        <w:pStyle w:val="a3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Количество тепла, приходящего от Солн</w:t>
      </w:r>
      <w:r>
        <w:rPr>
          <w:rFonts w:ascii="Monotype Corsiva" w:hAnsi="Monotype Corsiva" w:cs="Arial"/>
          <w:sz w:val="28"/>
        </w:rPr>
        <w:softHyphen/>
        <w:t>ца на единицу площади Юпитера, составляет 51,0 вт/м</w:t>
      </w:r>
      <w:r>
        <w:rPr>
          <w:rFonts w:ascii="Monotype Corsiva" w:hAnsi="Monotype Corsiva" w:cs="Arial"/>
          <w:sz w:val="28"/>
          <w:vertAlign w:val="superscript"/>
        </w:rPr>
        <w:t>2</w:t>
      </w:r>
      <w:r>
        <w:rPr>
          <w:rFonts w:ascii="Monotype Corsiva" w:hAnsi="Monotype Corsiva" w:cs="Arial"/>
          <w:sz w:val="28"/>
        </w:rPr>
        <w:t>, т. е. в 27 раз меньше, чем на еди</w:t>
      </w:r>
      <w:r>
        <w:rPr>
          <w:rFonts w:ascii="Monotype Corsiva" w:hAnsi="Monotype Corsiva" w:cs="Arial"/>
          <w:sz w:val="28"/>
        </w:rPr>
        <w:softHyphen/>
        <w:t>ницу площади Земли. Такое количество тепла способно нагреть поверхность Юпитер до температуры (равновесной) 110 К. Между тем прямые из</w:t>
      </w:r>
      <w:r>
        <w:rPr>
          <w:rFonts w:ascii="Monotype Corsiva" w:hAnsi="Monotype Corsiva" w:cs="Arial"/>
          <w:sz w:val="28"/>
        </w:rPr>
        <w:softHyphen/>
        <w:t>мерения как наземными средствами, так и с помощью космических зондов указывают на температуру до 145 К по измерениям инфракрас</w:t>
      </w:r>
      <w:r>
        <w:rPr>
          <w:rFonts w:ascii="Monotype Corsiva" w:hAnsi="Monotype Corsiva" w:cs="Arial"/>
          <w:sz w:val="28"/>
        </w:rPr>
        <w:softHyphen/>
        <w:t>ного излучения Юпитера и на более высокие значе</w:t>
      </w:r>
      <w:r>
        <w:rPr>
          <w:rFonts w:ascii="Monotype Corsiva" w:hAnsi="Monotype Corsiva" w:cs="Arial"/>
          <w:sz w:val="28"/>
        </w:rPr>
        <w:softHyphen/>
        <w:t>ния — до 170 К в сантиметровом радиодиа</w:t>
      </w:r>
      <w:r>
        <w:rPr>
          <w:rFonts w:ascii="Monotype Corsiva" w:hAnsi="Monotype Corsiva" w:cs="Arial"/>
          <w:sz w:val="28"/>
        </w:rPr>
        <w:softHyphen/>
        <w:t>пазоне. В отдельных местах тёмных полос инфракрасное излучение в очень длинных волнах приводит к значениям температуры от 200 до 270 К. Рекордно высокая температура 310 К  была обнаружена в одном тёмном пятне  (6*12 тыс. км) близ экватора. Такая температура  может быть обусловлена только потоком тепла из недр планеты, превышающим поток, приходящий от Солнца, в 2 раза.</w:t>
      </w:r>
    </w:p>
    <w:p w:rsidR="006915CA" w:rsidRDefault="006915CA">
      <w:pPr>
        <w:pStyle w:val="20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В облачной структуре Юпитера существуют более пли менее постоянные образования, примером которых служит Большое красное пятно (БКП), расположенное на широте около 22° в Южной тропической зоне. БКП имеет форму овала длиной до 40 000 км и шириной около 13 000 км. Цвет его — красный, но бывают годы, когда оно лишь с трудом выделяется на белом фоне зоны. Эффекты вращения и вертикальные движе</w:t>
      </w:r>
      <w:r>
        <w:rPr>
          <w:rFonts w:ascii="Monotype Corsiva" w:hAnsi="Monotype Corsiva" w:cs="Arial"/>
          <w:sz w:val="28"/>
        </w:rPr>
        <w:softHyphen/>
        <w:t>ния в атмосфере в сочетании с различными уровнями облаков обусловливают сложную зависимость видимых систематических движений на разных удалениях от экватора. Периоды вращения РI и РII лишь в среднем описывают вращение атмосферы Юпитера. В действительности же систематически направленные ветры, дейст</w:t>
      </w:r>
      <w:r>
        <w:rPr>
          <w:rFonts w:ascii="Monotype Corsiva" w:hAnsi="Monotype Corsiva" w:cs="Arial"/>
          <w:sz w:val="28"/>
        </w:rPr>
        <w:softHyphen/>
        <w:t>вующие в той или иной полосе или зоне, приводят к сильно отличающимся значени</w:t>
      </w:r>
      <w:r>
        <w:rPr>
          <w:rFonts w:ascii="Monotype Corsiva" w:hAnsi="Monotype Corsiva" w:cs="Arial"/>
          <w:sz w:val="28"/>
        </w:rPr>
        <w:softHyphen/>
        <w:t>ям периода вращения.</w:t>
      </w:r>
    </w:p>
    <w:p w:rsidR="006915CA" w:rsidRDefault="006915CA">
      <w:pPr>
        <w:pStyle w:val="a3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Химический состав атмосферы Юпитера определяется спектроскопически. По сильным полосам поглощения раньше всего в атмосфере Юпитера были обнаружены метан СН4 и аммиак NН3. Позднее по слабым полосам в инфракрасной области спектра был обнаружен молекуляр</w:t>
      </w:r>
      <w:r>
        <w:rPr>
          <w:rFonts w:ascii="Monotype Corsiva" w:hAnsi="Monotype Corsiva" w:cs="Arial"/>
          <w:sz w:val="28"/>
        </w:rPr>
        <w:softHyphen/>
        <w:t>ный водород Н2, затем пары воды Н2О, молекулы ацетилена С2Н2, этана С2Н6, фос-фина РН3 и, наконец, окиси углерода СО.</w:t>
      </w:r>
    </w:p>
    <w:p w:rsidR="006915CA" w:rsidRDefault="006915CA">
      <w:pPr>
        <w:pStyle w:val="a3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Тёмные полосы Юпитера имеют аэрозольную природу и состоят из частиц диаметром 0,2 — 0,3 мкм. Над уровнем, где атмосферное давление составляет 1 агпм (к нему относятся приведённые выше геом. размеры Ю.), рас</w:t>
      </w:r>
      <w:r>
        <w:rPr>
          <w:rFonts w:ascii="Monotype Corsiva" w:hAnsi="Monotype Corsiva" w:cs="Arial"/>
          <w:sz w:val="28"/>
        </w:rPr>
        <w:softHyphen/>
        <w:t>полагаются кристаллы аммиака. Несколько ниже этого уровня находятся твёрдые части</w:t>
      </w:r>
      <w:r>
        <w:rPr>
          <w:rFonts w:ascii="Monotype Corsiva" w:hAnsi="Monotype Corsiva" w:cs="Arial"/>
          <w:sz w:val="28"/>
        </w:rPr>
        <w:softHyphen/>
        <w:t>цы полисульфидов, ещё ниже — ледяные кристаллики воды и, наконец, на 60 км ниже этого уровня — взвешенные капли раствора аммиака в воде.</w:t>
      </w:r>
    </w:p>
    <w:p w:rsidR="006915CA" w:rsidRDefault="006915CA">
      <w:pPr>
        <w:pStyle w:val="a3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b/>
          <w:bCs/>
          <w:sz w:val="28"/>
          <w:u w:val="single"/>
        </w:rPr>
        <w:t>Внутреннее строение Юпитера.</w:t>
      </w:r>
      <w:r>
        <w:rPr>
          <w:rFonts w:ascii="Monotype Corsiva" w:hAnsi="Monotype Corsiva" w:cs="Arial"/>
          <w:sz w:val="28"/>
        </w:rPr>
        <w:t xml:space="preserve"> Существуют несколько моделей строения Юпитера при разных предполо</w:t>
      </w:r>
      <w:r>
        <w:rPr>
          <w:rFonts w:ascii="Monotype Corsiva" w:hAnsi="Monotype Corsiva" w:cs="Arial"/>
          <w:sz w:val="28"/>
        </w:rPr>
        <w:softHyphen/>
        <w:t>жениях о его химическом составе. Вследствие большой силы тяжести на Юпитере давление газов возрастает с глубиной очень быстро и уже на расстоянии 10 тыс. км от поверхности ста</w:t>
      </w:r>
      <w:r>
        <w:rPr>
          <w:rFonts w:ascii="Monotype Corsiva" w:hAnsi="Monotype Corsiva" w:cs="Arial"/>
          <w:sz w:val="28"/>
        </w:rPr>
        <w:softHyphen/>
        <w:t>новится настолько большим, что преобладаю</w:t>
      </w:r>
      <w:r>
        <w:rPr>
          <w:rFonts w:ascii="Monotype Corsiva" w:hAnsi="Monotype Corsiva" w:cs="Arial"/>
          <w:sz w:val="28"/>
        </w:rPr>
        <w:softHyphen/>
        <w:t>щий газ (водород) изменяет своё состояние и переходит из нормальной молекулярной фазы в металлическую. С ростом температуры по мере приближения к центру планеты металлический водород расплавляется (температура вблизи центра Юпитера приближается к 20 000 К при давлении порядка 100 млн. агпм и плот</w:t>
      </w:r>
      <w:r>
        <w:rPr>
          <w:rFonts w:ascii="Monotype Corsiva" w:hAnsi="Monotype Corsiva" w:cs="Arial"/>
          <w:sz w:val="28"/>
        </w:rPr>
        <w:softHyphen/>
        <w:t>ности 20—30 г!см3). В некоторых моделях Юпитера предполагается существование слоя льда (Н2О) значительной толщины, но лишь вбли</w:t>
      </w:r>
      <w:r>
        <w:rPr>
          <w:rFonts w:ascii="Monotype Corsiva" w:hAnsi="Monotype Corsiva" w:cs="Arial"/>
          <w:sz w:val="28"/>
        </w:rPr>
        <w:softHyphen/>
        <w:t>зи поверхности, где температура невысока.</w:t>
      </w:r>
    </w:p>
    <w:p w:rsidR="006915CA" w:rsidRDefault="006915CA">
      <w:pPr>
        <w:pStyle w:val="a3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По-видимому, Юпитер имеет твёрдую оболочку сравнительно недалеко от поверхности. Пред</w:t>
      </w:r>
      <w:r>
        <w:rPr>
          <w:rFonts w:ascii="Monotype Corsiva" w:hAnsi="Monotype Corsiva" w:cs="Arial"/>
          <w:sz w:val="28"/>
        </w:rPr>
        <w:softHyphen/>
        <w:t>положение о существовании такой оболочки могло бы объяснить магнитное поле, жёстко вращающееся вместе с планетой, и неоднород</w:t>
      </w:r>
      <w:r>
        <w:rPr>
          <w:rFonts w:ascii="Monotype Corsiva" w:hAnsi="Monotype Corsiva" w:cs="Arial"/>
          <w:sz w:val="28"/>
        </w:rPr>
        <w:softHyphen/>
        <w:t>ности тепловых потоков, проявляющиеся в многочисленных деталях полос и особенно в дли</w:t>
      </w:r>
      <w:r>
        <w:rPr>
          <w:rFonts w:ascii="Monotype Corsiva" w:hAnsi="Monotype Corsiva" w:cs="Arial"/>
          <w:sz w:val="28"/>
        </w:rPr>
        <w:softHyphen/>
        <w:t>тельно существующих БКП, вращающихся почти с тем же периодом, что и магнитное поле Юпитера.</w:t>
      </w:r>
    </w:p>
    <w:p w:rsidR="006915CA" w:rsidRDefault="006915CA">
      <w:pPr>
        <w:pStyle w:val="a3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b/>
          <w:bCs/>
          <w:sz w:val="28"/>
          <w:u w:val="single"/>
        </w:rPr>
        <w:t>Магнитное поле Юпитера</w:t>
      </w:r>
      <w:r>
        <w:rPr>
          <w:rFonts w:ascii="Monotype Corsiva" w:hAnsi="Monotype Corsiva" w:cs="Arial"/>
          <w:sz w:val="28"/>
        </w:rPr>
        <w:t xml:space="preserve"> обнаруживается по сильному радиоизлучению, особенно интен</w:t>
      </w:r>
      <w:r>
        <w:rPr>
          <w:rFonts w:ascii="Monotype Corsiva" w:hAnsi="Monotype Corsiva" w:cs="Arial"/>
          <w:sz w:val="28"/>
        </w:rPr>
        <w:softHyphen/>
        <w:t>сивному в дециметровом и декаметровом диа</w:t>
      </w:r>
      <w:r>
        <w:rPr>
          <w:rFonts w:ascii="Monotype Corsiva" w:hAnsi="Monotype Corsiva" w:cs="Arial"/>
          <w:sz w:val="28"/>
        </w:rPr>
        <w:softHyphen/>
        <w:t>пазонах. Дециметровые волны исходят из околопланетного пространства и представляют собой синхротронное излучение электронов, захваченных магнитосферой Юпитера в радиацион</w:t>
      </w:r>
      <w:r>
        <w:rPr>
          <w:rFonts w:ascii="Monotype Corsiva" w:hAnsi="Monotype Corsiva" w:cs="Arial"/>
          <w:sz w:val="28"/>
        </w:rPr>
        <w:softHyphen/>
        <w:t>ные пояса, подобные земным. Декаметровое излучение (на волне 7,5 м) имеет характер шумовых бурь, длящихся от нескольких часов до нескольких минут. Излучение направлено и исходит из определённых малых участков поверхно</w:t>
      </w:r>
      <w:r>
        <w:rPr>
          <w:rFonts w:ascii="Monotype Corsiva" w:hAnsi="Monotype Corsiva" w:cs="Arial"/>
          <w:sz w:val="28"/>
        </w:rPr>
        <w:softHyphen/>
        <w:t>сти Юпитера. Из повторяемости радиовсплесков следует, что их источники вращаются с пе</w:t>
      </w:r>
      <w:r>
        <w:rPr>
          <w:rFonts w:ascii="Monotype Corsiva" w:hAnsi="Monotype Corsiva" w:cs="Arial"/>
          <w:sz w:val="28"/>
        </w:rPr>
        <w:softHyphen/>
        <w:t>риодом РIII = 9 ч 55 мин 30 сек. С периодом РIII изменяется также дециметровое излуче</w:t>
      </w:r>
      <w:r>
        <w:rPr>
          <w:rFonts w:ascii="Monotype Corsiva" w:hAnsi="Monotype Corsiva" w:cs="Arial"/>
          <w:sz w:val="28"/>
        </w:rPr>
        <w:softHyphen/>
        <w:t>ние. Именно этот период приписывают вра</w:t>
      </w:r>
      <w:r>
        <w:rPr>
          <w:rFonts w:ascii="Monotype Corsiva" w:hAnsi="Monotype Corsiva" w:cs="Arial"/>
          <w:sz w:val="28"/>
        </w:rPr>
        <w:softHyphen/>
        <w:t>щению твёрдого слоя, собственно образую</w:t>
      </w:r>
      <w:r>
        <w:rPr>
          <w:rFonts w:ascii="Monotype Corsiva" w:hAnsi="Monotype Corsiva" w:cs="Arial"/>
          <w:sz w:val="28"/>
        </w:rPr>
        <w:softHyphen/>
        <w:t>щего поверхность Юпитера. Природа твёрдого слоя Юпитера пока ещё  неясна. Его верхняя граница должна находиться вблизи видимой поверхности, нижняя же граница может быть расположена там, где металлический водород пе</w:t>
      </w:r>
      <w:r>
        <w:rPr>
          <w:rFonts w:ascii="Monotype Corsiva" w:hAnsi="Monotype Corsiva" w:cs="Arial"/>
          <w:sz w:val="28"/>
        </w:rPr>
        <w:softHyphen/>
        <w:t>реходит от твёрдой фазы к жидкой. На этой границе и в глубине жидкого ядра возникают электрические токи, являющиеся причиной маг</w:t>
      </w:r>
      <w:r>
        <w:rPr>
          <w:rFonts w:ascii="Monotype Corsiva" w:hAnsi="Monotype Corsiva" w:cs="Arial"/>
          <w:sz w:val="28"/>
        </w:rPr>
        <w:softHyphen/>
        <w:t>нитного поля Юпитера. Напряжённость магнитного поля Юпитера 4 э. Направление магнитной оси Юпитера составляет угол около 10° с его осью вращения.</w:t>
      </w:r>
    </w:p>
    <w:p w:rsidR="006915CA" w:rsidRDefault="006915CA">
      <w:pPr>
        <w:pStyle w:val="a3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Магнитосфера Юпитера имеет очень большие размеры. В ближайших к планете областях (до 20 радиусов) она имеет явно выраженный дипольный характер и содержит радиационные поя</w:t>
      </w:r>
      <w:r>
        <w:rPr>
          <w:rFonts w:ascii="Monotype Corsiva" w:hAnsi="Monotype Corsiva" w:cs="Arial"/>
          <w:sz w:val="28"/>
        </w:rPr>
        <w:softHyphen/>
        <w:t>са, в которых движутся захваченные полем элек</w:t>
      </w:r>
      <w:r>
        <w:rPr>
          <w:rFonts w:ascii="Monotype Corsiva" w:hAnsi="Monotype Corsiva" w:cs="Arial"/>
          <w:sz w:val="28"/>
        </w:rPr>
        <w:softHyphen/>
        <w:t>троны, обладающие энергией св. 6 Мэв. Их взаимодействие с полем порождает децимет</w:t>
      </w:r>
      <w:r>
        <w:rPr>
          <w:rFonts w:ascii="Monotype Corsiva" w:hAnsi="Monotype Corsiva" w:cs="Arial"/>
          <w:sz w:val="28"/>
        </w:rPr>
        <w:softHyphen/>
        <w:t>ровое синхротронное излучение. В более отда</w:t>
      </w:r>
      <w:r>
        <w:rPr>
          <w:rFonts w:ascii="Monotype Corsiva" w:hAnsi="Monotype Corsiva" w:cs="Arial"/>
          <w:sz w:val="28"/>
        </w:rPr>
        <w:softHyphen/>
        <w:t>лённых областях ср. магнитосфера простира</w:t>
      </w:r>
      <w:r>
        <w:rPr>
          <w:rFonts w:ascii="Monotype Corsiva" w:hAnsi="Monotype Corsiva" w:cs="Arial"/>
          <w:sz w:val="28"/>
        </w:rPr>
        <w:softHyphen/>
        <w:t>ется до 60 планетных радиусов и деформиро</w:t>
      </w:r>
      <w:r>
        <w:rPr>
          <w:rFonts w:ascii="Monotype Corsiva" w:hAnsi="Monotype Corsiva" w:cs="Arial"/>
          <w:sz w:val="28"/>
        </w:rPr>
        <w:softHyphen/>
        <w:t>вана вращением. Здесь возможны плазмен</w:t>
      </w:r>
      <w:r>
        <w:rPr>
          <w:rFonts w:ascii="Monotype Corsiva" w:hAnsi="Monotype Corsiva" w:cs="Arial"/>
          <w:sz w:val="28"/>
        </w:rPr>
        <w:softHyphen/>
        <w:t>ные истечения и колебания, излучающие в декаметровом диапазоне. Ещё дальше, до 90—100 планетных радиусов, находится внешняя магнитосфера, простирающаяся до магнито-паузы, размеры которой изменчивы. С ночной стороны она простирается за орбиту Сатур</w:t>
      </w:r>
      <w:r>
        <w:rPr>
          <w:rFonts w:ascii="Monotype Corsiva" w:hAnsi="Monotype Corsiva" w:cs="Arial"/>
          <w:sz w:val="28"/>
        </w:rPr>
        <w:softHyphen/>
        <w:t>на. Все 5 ближайших к Юпитеру его спутников постоянно охвачены средней магнитосферой. Ближайший большой спутник — Ио обладает, по-видимому, своим магнитным полем и существенно влияет на частоту радиовсплес</w:t>
      </w:r>
      <w:r>
        <w:rPr>
          <w:rFonts w:ascii="Monotype Corsiva" w:hAnsi="Monotype Corsiva" w:cs="Arial"/>
          <w:sz w:val="28"/>
        </w:rPr>
        <w:softHyphen/>
        <w:t>ков Юпитера.</w:t>
      </w:r>
    </w:p>
    <w:p w:rsidR="006915CA" w:rsidRDefault="006915CA">
      <w:pPr>
        <w:pStyle w:val="a3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b/>
          <w:bCs/>
          <w:i/>
          <w:iCs/>
          <w:sz w:val="28"/>
        </w:rPr>
        <w:t xml:space="preserve">Спутники. </w:t>
      </w:r>
      <w:r>
        <w:rPr>
          <w:rFonts w:ascii="Monotype Corsiva" w:hAnsi="Monotype Corsiva" w:cs="Arial"/>
          <w:sz w:val="28"/>
        </w:rPr>
        <w:t>Известны 13 спутников Юпитера. Последний из них Юпитер XIII, открыт в 1974. Первые 4 самых больших спутни</w:t>
      </w:r>
      <w:r>
        <w:rPr>
          <w:rFonts w:ascii="Monotype Corsiva" w:hAnsi="Monotype Corsiva" w:cs="Arial"/>
          <w:sz w:val="28"/>
        </w:rPr>
        <w:softHyphen/>
        <w:t>ка были открыты Г. Галилеем в 1610. Пятый спутник — Юпитер V, открытый в 1892, почти три столетия спустя,— самый близкий к планете: он удалён от планеты всего лишь на 2,54 эквато</w:t>
      </w:r>
      <w:r>
        <w:rPr>
          <w:rFonts w:ascii="Monotype Corsiva" w:hAnsi="Monotype Corsiva" w:cs="Arial"/>
          <w:sz w:val="28"/>
        </w:rPr>
        <w:softHyphen/>
        <w:t>риальных  радиуса Юпитера. Все эти спутники движутся практически по круговым орби</w:t>
      </w:r>
      <w:r>
        <w:rPr>
          <w:rFonts w:ascii="Monotype Corsiva" w:hAnsi="Monotype Corsiva" w:cs="Arial"/>
          <w:sz w:val="28"/>
        </w:rPr>
        <w:softHyphen/>
        <w:t>там, плоскости которых совпадают с пло</w:t>
      </w:r>
      <w:r>
        <w:rPr>
          <w:rFonts w:ascii="Monotype Corsiva" w:hAnsi="Monotype Corsiva" w:cs="Arial"/>
          <w:sz w:val="28"/>
        </w:rPr>
        <w:softHyphen/>
        <w:t>скостью экватора Юпитера. Их периоды обра</w:t>
      </w:r>
      <w:r>
        <w:rPr>
          <w:rFonts w:ascii="Monotype Corsiva" w:hAnsi="Monotype Corsiva" w:cs="Arial"/>
          <w:sz w:val="28"/>
        </w:rPr>
        <w:softHyphen/>
        <w:t>щения — от 12 ч у Юпитера V до 16,8 сут у Юпитера IV. Все остальные спутники Юпитера, открытые в 20 в., удалены от планеты на большие расстояния. В 1976 были заново утверждены названия спутников. Поч</w:t>
      </w:r>
      <w:r>
        <w:rPr>
          <w:rFonts w:ascii="Monotype Corsiva" w:hAnsi="Monotype Corsiva" w:cs="Arial"/>
          <w:sz w:val="28"/>
        </w:rPr>
        <w:softHyphen/>
        <w:t>ти все они взяты из мифологии среди персонажей, так или иначе связанных с деятельностью Юпитера (первые 4 спут</w:t>
      </w:r>
      <w:r>
        <w:rPr>
          <w:rFonts w:ascii="Monotype Corsiva" w:hAnsi="Monotype Corsiva" w:cs="Arial"/>
          <w:sz w:val="28"/>
        </w:rPr>
        <w:softHyphen/>
        <w:t>ника были названы ещё Галилеем). Ниже приведены названия спутников; в скобках даны их радиусы в км и видимые звёзд</w:t>
      </w:r>
      <w:r>
        <w:rPr>
          <w:rFonts w:ascii="Monotype Corsiva" w:hAnsi="Monotype Corsiva" w:cs="Arial"/>
          <w:sz w:val="28"/>
        </w:rPr>
        <w:softHyphen/>
        <w:t>ные величины в противостоянии (1976):</w:t>
      </w:r>
    </w:p>
    <w:p w:rsidR="006915CA" w:rsidRDefault="006915CA">
      <w:pPr>
        <w:pStyle w:val="a3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I — Ио (1820; 4,9); II — Европа (1530; 5,3); III — Ганимед (2610; 4,6); IV — Каллисто (2450; 5,6); V — Амальтея (120; 13); VI — Гамалия (80; 14,2); VII — Элара (50; 17); VIII — Пасифея (12; 18); IX — Синопа (10;</w:t>
      </w:r>
    </w:p>
    <w:p w:rsidR="006915CA" w:rsidRDefault="006915CA">
      <w:pPr>
        <w:pStyle w:val="a3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18.6); X — Лизифоя (8; 18,3); XI — Карма (-9; 18,6); XII — Ананке (8;</w:t>
      </w:r>
    </w:p>
    <w:p w:rsidR="006915CA" w:rsidRDefault="006915CA">
      <w:pPr>
        <w:pStyle w:val="a3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18.7); XIII — Леда (5; 20).</w:t>
      </w:r>
    </w:p>
    <w:p w:rsidR="006915CA" w:rsidRDefault="006915CA">
      <w:pPr>
        <w:pStyle w:val="a3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Четыре галилеевых спутника по разме</w:t>
      </w:r>
      <w:r>
        <w:rPr>
          <w:rFonts w:ascii="Monotype Corsiva" w:hAnsi="Monotype Corsiva" w:cs="Arial"/>
          <w:sz w:val="28"/>
        </w:rPr>
        <w:softHyphen/>
        <w:t>рам своим приближаются к планетам (Ганимед и Каллисто больше Меркурия). Периоды их осевого вращения и обраще</w:t>
      </w:r>
      <w:r>
        <w:rPr>
          <w:rFonts w:ascii="Monotype Corsiva" w:hAnsi="Monotype Corsiva" w:cs="Arial"/>
          <w:sz w:val="28"/>
        </w:rPr>
        <w:softHyphen/>
        <w:t>ния вокруг Юпитера совпадают. Средние плотности больше, чем у Юпитера: 2,89; 3,20; 2,07 и 1,54 г!см3. Все они имеют низкую температуру, близкую к равновесной. Их альбедо довольно высокое, но ниже, чем у Юпитера, что указывает скорее на особенности по</w:t>
      </w:r>
      <w:r>
        <w:rPr>
          <w:rFonts w:ascii="Monotype Corsiva" w:hAnsi="Monotype Corsiva" w:cs="Arial"/>
          <w:sz w:val="28"/>
        </w:rPr>
        <w:softHyphen/>
        <w:t>верхности, чем на наличие мощной атмо</w:t>
      </w:r>
      <w:r>
        <w:rPr>
          <w:rFonts w:ascii="Monotype Corsiva" w:hAnsi="Monotype Corsiva" w:cs="Arial"/>
          <w:sz w:val="28"/>
        </w:rPr>
        <w:softHyphen/>
        <w:t>сферы. Действительно, радарные и ин</w:t>
      </w:r>
      <w:r>
        <w:rPr>
          <w:rFonts w:ascii="Monotype Corsiva" w:hAnsi="Monotype Corsiva" w:cs="Arial"/>
          <w:sz w:val="28"/>
        </w:rPr>
        <w:softHyphen/>
        <w:t>фракрасные наблюдения позволили уста</w:t>
      </w:r>
      <w:r>
        <w:rPr>
          <w:rFonts w:ascii="Monotype Corsiva" w:hAnsi="Monotype Corsiva" w:cs="Arial"/>
          <w:sz w:val="28"/>
        </w:rPr>
        <w:softHyphen/>
        <w:t>новить, что поверхность их составлена из льда или смеси льда и скал, т. к. от</w:t>
      </w:r>
      <w:r>
        <w:rPr>
          <w:rFonts w:ascii="Monotype Corsiva" w:hAnsi="Monotype Corsiva" w:cs="Arial"/>
          <w:sz w:val="28"/>
        </w:rPr>
        <w:softHyphen/>
        <w:t>мечаются значит, неровности. «Пионер-10» и «Пионер-11» сфотографировали Ганимеда с близкого расстояния, причём были обнаружены устойчивые тёмные и светло-зеленые образования. Ио имеет атмосферу и значит, ионосферу. По близкому сов</w:t>
      </w:r>
      <w:r>
        <w:rPr>
          <w:rFonts w:ascii="Monotype Corsiva" w:hAnsi="Monotype Corsiva" w:cs="Arial"/>
          <w:sz w:val="28"/>
        </w:rPr>
        <w:softHyphen/>
        <w:t>падению плоскостей первых пяти спут</w:t>
      </w:r>
      <w:r>
        <w:rPr>
          <w:rFonts w:ascii="Monotype Corsiva" w:hAnsi="Monotype Corsiva" w:cs="Arial"/>
          <w:sz w:val="28"/>
        </w:rPr>
        <w:softHyphen/>
        <w:t>ников с плоскостью экватора Юпитера можно полагать, что эти спутники образовались одновременно с планетой из одного сгу</w:t>
      </w:r>
      <w:r>
        <w:rPr>
          <w:rFonts w:ascii="Monotype Corsiva" w:hAnsi="Monotype Corsiva" w:cs="Arial"/>
          <w:sz w:val="28"/>
        </w:rPr>
        <w:softHyphen/>
        <w:t>стка первичного вещества. Что касается остальных спутников, то они скорее всего в прошлом являлись астероидами и были захвачены Юпитером.</w:t>
      </w:r>
    </w:p>
    <w:p w:rsidR="006915CA" w:rsidRDefault="006915CA">
      <w:pPr>
        <w:shd w:val="clear" w:color="auto" w:fill="FFFFFF"/>
        <w:ind w:right="4" w:firstLine="151"/>
        <w:rPr>
          <w:rFonts w:ascii="Monotype Corsiva" w:hAnsi="Monotype Corsiva" w:cs="Arial"/>
          <w:sz w:val="28"/>
        </w:rPr>
      </w:pPr>
    </w:p>
    <w:p w:rsidR="006915CA" w:rsidRDefault="006915CA">
      <w:pPr>
        <w:shd w:val="clear" w:color="auto" w:fill="FFFFFF"/>
        <w:ind w:right="4" w:firstLine="151"/>
        <w:rPr>
          <w:rFonts w:ascii="Monotype Corsiva" w:hAnsi="Monotype Corsiva" w:cs="Arial"/>
          <w:sz w:val="28"/>
        </w:rPr>
      </w:pPr>
    </w:p>
    <w:p w:rsidR="006915CA" w:rsidRDefault="006915CA">
      <w:pPr>
        <w:shd w:val="clear" w:color="auto" w:fill="FFFFFF"/>
        <w:ind w:right="4"/>
        <w:rPr>
          <w:rFonts w:ascii="Monotype Corsiva" w:hAnsi="Monotype Corsiva" w:cs="Arial"/>
          <w:sz w:val="28"/>
        </w:rPr>
      </w:pPr>
    </w:p>
    <w:p w:rsidR="006915CA" w:rsidRDefault="006915CA">
      <w:pPr>
        <w:shd w:val="clear" w:color="auto" w:fill="FFFFFF"/>
        <w:ind w:right="4"/>
        <w:rPr>
          <w:rFonts w:ascii="Monotype Corsiva" w:hAnsi="Monotype Corsiva" w:cs="Arial"/>
          <w:color w:val="000000"/>
          <w:spacing w:val="-2"/>
          <w:w w:val="115"/>
          <w:sz w:val="28"/>
          <w:szCs w:val="16"/>
        </w:rPr>
      </w:pPr>
    </w:p>
    <w:p w:rsidR="006915CA" w:rsidRDefault="006915CA">
      <w:pPr>
        <w:pStyle w:val="2"/>
        <w:rPr>
          <w:rFonts w:ascii="Monotype Corsiva" w:hAnsi="Monotype Corsiva"/>
        </w:rPr>
      </w:pPr>
      <w:r>
        <w:rPr>
          <w:rFonts w:ascii="Monotype Corsiva" w:hAnsi="Monotype Corsiva"/>
        </w:rPr>
        <w:t>Использованная литература:</w:t>
      </w:r>
    </w:p>
    <w:p w:rsidR="006915CA" w:rsidRDefault="006915CA">
      <w:pPr>
        <w:pStyle w:val="21"/>
        <w:numPr>
          <w:ilvl w:val="0"/>
          <w:numId w:val="2"/>
        </w:numPr>
        <w:rPr>
          <w:rFonts w:ascii="Monotype Corsiva" w:hAnsi="Monotype Corsiva" w:cs="Arial"/>
          <w:spacing w:val="-3"/>
          <w:w w:val="101"/>
          <w:sz w:val="28"/>
        </w:rPr>
      </w:pPr>
      <w:r>
        <w:rPr>
          <w:rFonts w:ascii="Monotype Corsiva" w:hAnsi="Monotype Corsiva" w:cs="Arial"/>
          <w:w w:val="101"/>
          <w:sz w:val="28"/>
        </w:rPr>
        <w:t xml:space="preserve">Мороз </w:t>
      </w:r>
      <w:r>
        <w:rPr>
          <w:rFonts w:ascii="Monotype Corsiva" w:hAnsi="Monotype Corsiva" w:cs="Arial"/>
          <w:spacing w:val="-1"/>
          <w:w w:val="101"/>
          <w:sz w:val="28"/>
        </w:rPr>
        <w:t xml:space="preserve">В. И., Физика планет, </w:t>
      </w:r>
      <w:r>
        <w:rPr>
          <w:rFonts w:ascii="Monotype Corsiva" w:hAnsi="Monotype Corsiva" w:cs="Arial"/>
          <w:spacing w:val="-3"/>
          <w:w w:val="101"/>
          <w:sz w:val="28"/>
        </w:rPr>
        <w:t>М., 1967;</w:t>
      </w:r>
    </w:p>
    <w:p w:rsidR="006915CA" w:rsidRDefault="006915CA">
      <w:pPr>
        <w:pStyle w:val="21"/>
        <w:numPr>
          <w:ilvl w:val="0"/>
          <w:numId w:val="2"/>
        </w:numPr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w w:val="101"/>
          <w:sz w:val="28"/>
        </w:rPr>
        <w:t xml:space="preserve"> Физические характеристики пла</w:t>
      </w:r>
      <w:r>
        <w:rPr>
          <w:rFonts w:ascii="Monotype Corsiva" w:hAnsi="Monotype Corsiva" w:cs="Arial"/>
          <w:w w:val="101"/>
          <w:sz w:val="28"/>
        </w:rPr>
        <w:softHyphen/>
      </w:r>
      <w:r>
        <w:rPr>
          <w:rFonts w:ascii="Monotype Corsiva" w:hAnsi="Monotype Corsiva" w:cs="Arial"/>
          <w:spacing w:val="-1"/>
          <w:w w:val="101"/>
          <w:sz w:val="28"/>
        </w:rPr>
        <w:t>нет-гигантов, А.-А., 1971;</w:t>
      </w:r>
    </w:p>
    <w:p w:rsidR="006915CA" w:rsidRDefault="006915CA">
      <w:pPr>
        <w:pStyle w:val="21"/>
        <w:numPr>
          <w:ilvl w:val="0"/>
          <w:numId w:val="2"/>
        </w:numPr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w w:val="101"/>
          <w:sz w:val="28"/>
        </w:rPr>
        <w:t xml:space="preserve"> </w:t>
      </w:r>
      <w:r>
        <w:rPr>
          <w:rFonts w:ascii="Monotype Corsiva" w:hAnsi="Monotype Corsiva" w:cs="Arial"/>
          <w:spacing w:val="57"/>
          <w:w w:val="101"/>
          <w:sz w:val="28"/>
        </w:rPr>
        <w:t>Жарков</w:t>
      </w:r>
      <w:r>
        <w:rPr>
          <w:rFonts w:ascii="Monotype Corsiva" w:hAnsi="Monotype Corsiva" w:cs="Arial"/>
          <w:w w:val="101"/>
          <w:sz w:val="28"/>
        </w:rPr>
        <w:t xml:space="preserve"> В. Н., Внутреннее строение Земли, Луны и планет, </w:t>
      </w:r>
      <w:r>
        <w:rPr>
          <w:rFonts w:ascii="Monotype Corsiva" w:hAnsi="Monotype Corsiva" w:cs="Arial"/>
          <w:spacing w:val="-4"/>
          <w:w w:val="101"/>
          <w:sz w:val="28"/>
        </w:rPr>
        <w:t xml:space="preserve">М., 1973; </w:t>
      </w:r>
    </w:p>
    <w:p w:rsidR="006915CA" w:rsidRDefault="006915CA">
      <w:pPr>
        <w:pStyle w:val="21"/>
        <w:numPr>
          <w:ilvl w:val="0"/>
          <w:numId w:val="2"/>
        </w:numPr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w w:val="101"/>
          <w:sz w:val="28"/>
        </w:rPr>
        <w:t xml:space="preserve">Долги </w:t>
      </w:r>
      <w:r>
        <w:rPr>
          <w:rFonts w:ascii="Monotype Corsiva" w:hAnsi="Monotype Corsiva" w:cs="Arial"/>
          <w:spacing w:val="46"/>
          <w:w w:val="101"/>
          <w:sz w:val="28"/>
        </w:rPr>
        <w:t>нов</w:t>
      </w:r>
      <w:r>
        <w:rPr>
          <w:rFonts w:ascii="Monotype Corsiva" w:hAnsi="Monotype Corsiva" w:cs="Arial"/>
          <w:w w:val="101"/>
          <w:sz w:val="28"/>
        </w:rPr>
        <w:t xml:space="preserve"> </w:t>
      </w:r>
      <w:r>
        <w:rPr>
          <w:rFonts w:ascii="Monotype Corsiva" w:hAnsi="Monotype Corsiva" w:cs="Arial"/>
          <w:spacing w:val="-4"/>
          <w:w w:val="101"/>
          <w:sz w:val="28"/>
        </w:rPr>
        <w:t xml:space="preserve">Ш. Ш., Магнетизм </w:t>
      </w:r>
      <w:r>
        <w:rPr>
          <w:rFonts w:ascii="Monotype Corsiva" w:hAnsi="Monotype Corsiva" w:cs="Arial"/>
          <w:spacing w:val="-12"/>
          <w:w w:val="101"/>
          <w:sz w:val="28"/>
        </w:rPr>
        <w:t xml:space="preserve">планет, М., 1974; </w:t>
      </w:r>
    </w:p>
    <w:p w:rsidR="006915CA" w:rsidRDefault="006915CA">
      <w:pPr>
        <w:pStyle w:val="21"/>
        <w:numPr>
          <w:ilvl w:val="0"/>
          <w:numId w:val="2"/>
        </w:numPr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pacing w:val="47"/>
          <w:w w:val="101"/>
          <w:sz w:val="28"/>
        </w:rPr>
        <w:t>Мартынов</w:t>
      </w:r>
      <w:r>
        <w:rPr>
          <w:rFonts w:ascii="Monotype Corsiva" w:hAnsi="Monotype Corsiva" w:cs="Arial"/>
          <w:w w:val="101"/>
          <w:sz w:val="28"/>
        </w:rPr>
        <w:t xml:space="preserve"> </w:t>
      </w:r>
      <w:r>
        <w:rPr>
          <w:rFonts w:ascii="Monotype Corsiva" w:hAnsi="Monotype Corsiva" w:cs="Arial"/>
          <w:spacing w:val="-12"/>
          <w:w w:val="101"/>
          <w:sz w:val="28"/>
        </w:rPr>
        <w:t xml:space="preserve">Д. </w:t>
      </w:r>
      <w:r>
        <w:rPr>
          <w:rFonts w:ascii="Monotype Corsiva" w:hAnsi="Monotype Corsiva" w:cs="Arial"/>
          <w:spacing w:val="4"/>
          <w:w w:val="101"/>
          <w:sz w:val="28"/>
        </w:rPr>
        <w:t xml:space="preserve">Я., </w:t>
      </w:r>
      <w:r>
        <w:rPr>
          <w:rFonts w:ascii="Monotype Corsiva" w:hAnsi="Monotype Corsiva" w:cs="Arial"/>
          <w:spacing w:val="-3"/>
          <w:w w:val="101"/>
          <w:sz w:val="28"/>
        </w:rPr>
        <w:t xml:space="preserve">Планеты. Решенные и нерешенные проблемы, </w:t>
      </w:r>
      <w:r>
        <w:rPr>
          <w:rFonts w:ascii="Monotype Corsiva" w:hAnsi="Monotype Corsiva" w:cs="Arial"/>
          <w:w w:val="101"/>
          <w:sz w:val="28"/>
        </w:rPr>
        <w:t>М., 1970;</w:t>
      </w:r>
    </w:p>
    <w:p w:rsidR="006915CA" w:rsidRDefault="006915CA">
      <w:pPr>
        <w:pStyle w:val="21"/>
        <w:numPr>
          <w:ilvl w:val="0"/>
          <w:numId w:val="2"/>
        </w:numPr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w w:val="101"/>
          <w:sz w:val="28"/>
        </w:rPr>
        <w:t xml:space="preserve">«3емля и Вселенная», ст. и заметки </w:t>
      </w:r>
      <w:r>
        <w:rPr>
          <w:rFonts w:ascii="Monotype Corsiva" w:hAnsi="Monotype Corsiva" w:cs="Arial"/>
          <w:spacing w:val="-1"/>
          <w:w w:val="101"/>
          <w:sz w:val="28"/>
        </w:rPr>
        <w:t xml:space="preserve">о Юпитере за годы 1974 — 77. </w:t>
      </w:r>
    </w:p>
    <w:p w:rsidR="006915CA" w:rsidRDefault="006915CA">
      <w:pPr>
        <w:shd w:val="clear" w:color="auto" w:fill="FFFFFF"/>
        <w:spacing w:before="29"/>
        <w:ind w:firstLine="140"/>
        <w:rPr>
          <w:rFonts w:ascii="Monotype Corsiva" w:hAnsi="Monotype Corsiva" w:cs="Arial"/>
          <w:sz w:val="28"/>
        </w:rPr>
      </w:pPr>
    </w:p>
    <w:p w:rsidR="006915CA" w:rsidRDefault="006915CA">
      <w:pPr>
        <w:shd w:val="clear" w:color="auto" w:fill="FFFFFF"/>
        <w:spacing w:before="86"/>
        <w:ind w:left="2473"/>
        <w:rPr>
          <w:rFonts w:ascii="Monotype Corsiva" w:hAnsi="Monotype Corsiva" w:cs="Arial"/>
          <w:sz w:val="28"/>
        </w:rPr>
      </w:pPr>
      <w:bookmarkStart w:id="0" w:name="_GoBack"/>
      <w:bookmarkEnd w:id="0"/>
    </w:p>
    <w:sectPr w:rsidR="006915CA">
      <w:type w:val="continuous"/>
      <w:pgSz w:w="11909" w:h="16834"/>
      <w:pgMar w:top="1440" w:right="1055" w:bottom="72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F773C"/>
    <w:multiLevelType w:val="hybridMultilevel"/>
    <w:tmpl w:val="7BC6010C"/>
    <w:lvl w:ilvl="0" w:tplc="954A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C9B"/>
    <w:rsid w:val="00613639"/>
    <w:rsid w:val="00627C9B"/>
    <w:rsid w:val="006915CA"/>
    <w:rsid w:val="00A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04D13-4FA6-453C-99D4-4838EFB2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hd w:val="clear" w:color="auto" w:fill="FFFFFF"/>
      <w:ind w:right="7"/>
    </w:pPr>
    <w:rPr>
      <w:sz w:val="24"/>
    </w:rPr>
  </w:style>
  <w:style w:type="paragraph" w:styleId="20">
    <w:name w:val="Body Text 2"/>
    <w:basedOn w:val="a"/>
    <w:semiHidden/>
    <w:pPr>
      <w:shd w:val="clear" w:color="auto" w:fill="FFFFFF"/>
    </w:pPr>
    <w:rPr>
      <w:sz w:val="24"/>
    </w:rPr>
  </w:style>
  <w:style w:type="paragraph" w:styleId="21">
    <w:name w:val="List 2"/>
    <w:basedOn w:val="a"/>
    <w:semiHidden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</cp:revision>
  <cp:lastPrinted>2003-02-06T15:04:00Z</cp:lastPrinted>
  <dcterms:created xsi:type="dcterms:W3CDTF">2014-08-03T14:04:00Z</dcterms:created>
  <dcterms:modified xsi:type="dcterms:W3CDTF">2014-08-03T14:04:00Z</dcterms:modified>
</cp:coreProperties>
</file>