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40" w:rsidRDefault="00936640" w:rsidP="000E48A8">
      <w:pPr>
        <w:spacing w:line="360" w:lineRule="auto"/>
        <w:ind w:left="0" w:firstLine="708"/>
        <w:rPr>
          <w:b/>
          <w:sz w:val="28"/>
          <w:szCs w:val="28"/>
        </w:rPr>
      </w:pPr>
    </w:p>
    <w:p w:rsidR="00447F7C" w:rsidRPr="00D4413D" w:rsidRDefault="00447F7C" w:rsidP="000E48A8">
      <w:pPr>
        <w:spacing w:line="360" w:lineRule="auto"/>
        <w:ind w:left="0" w:firstLine="708"/>
        <w:rPr>
          <w:b/>
          <w:sz w:val="28"/>
          <w:szCs w:val="28"/>
        </w:rPr>
      </w:pPr>
      <w:r w:rsidRPr="00D4413D">
        <w:rPr>
          <w:b/>
          <w:sz w:val="28"/>
          <w:szCs w:val="28"/>
        </w:rPr>
        <w:t>Введение</w:t>
      </w:r>
    </w:p>
    <w:p w:rsidR="00447F7C" w:rsidRPr="00D4413D" w:rsidRDefault="00447F7C" w:rsidP="00D4413D">
      <w:pPr>
        <w:spacing w:line="360" w:lineRule="auto"/>
        <w:ind w:left="0" w:firstLine="709"/>
      </w:pPr>
      <w:r w:rsidRPr="00D4413D">
        <w:t>Данная курсовая работа посвящена</w:t>
      </w:r>
      <w:r w:rsidR="00665F82" w:rsidRPr="00D4413D">
        <w:t xml:space="preserve"> такому понятию как «юридические</w:t>
      </w:r>
      <w:r w:rsidRPr="00D4413D">
        <w:t xml:space="preserve"> факт</w:t>
      </w:r>
      <w:r w:rsidR="00665F82" w:rsidRPr="00D4413D">
        <w:t>ы</w:t>
      </w:r>
      <w:r w:rsidRPr="00D4413D">
        <w:t xml:space="preserve"> в гражданском праве». </w:t>
      </w:r>
    </w:p>
    <w:p w:rsidR="009A18BB" w:rsidRPr="00D4413D" w:rsidRDefault="00447F7C" w:rsidP="00D4413D">
      <w:pPr>
        <w:spacing w:line="360" w:lineRule="auto"/>
        <w:ind w:left="0" w:firstLine="709"/>
      </w:pPr>
      <w:r w:rsidRPr="00D4413D">
        <w:t>Еще в римском праве различалось несколько оснований возникновения правоотношений. В Инструкциях Гая, Юстиниана их четыре: контракт, квази-</w:t>
      </w:r>
      <w:r w:rsidR="00215808">
        <w:t xml:space="preserve">контракт, деликт, квази-деликт. </w:t>
      </w:r>
      <w:r w:rsidRPr="00D4413D">
        <w:t>Позже стали выделять пятое ос</w:t>
      </w:r>
      <w:r w:rsidR="00215808">
        <w:t xml:space="preserve">нование – одностороннюю сделку. </w:t>
      </w:r>
      <w:r w:rsidRPr="00D4413D">
        <w:t xml:space="preserve">Общее понятие «правоотношения» и «юридический факт» римские юристы не сформулировали. Создание этой категории связано с последующей переработкой и изложением римского права, </w:t>
      </w:r>
      <w:r w:rsidR="00215808">
        <w:t xml:space="preserve">его позднейшими исследованиями. </w:t>
      </w:r>
      <w:r w:rsidRPr="00D4413D">
        <w:t xml:space="preserve">В соответствии с Инструкциями Гая Контракт – это договор признанный цивильным правом и снабженный исковой защитой (Гай называет такие, как реальные, вербальные, консенсуальные, </w:t>
      </w:r>
      <w:r w:rsidR="00D4413D" w:rsidRPr="00D4413D">
        <w:t>литеральные</w:t>
      </w:r>
      <w:r w:rsidRPr="00D4413D">
        <w:t>, безымянные). Рассматривая дальше развитие юридической мысли следует сказать, что в качестве оснований возникновения правоотношений (то есть юридического факта) стали выделять – сроки; основания заключения брака; основания перехода вещей по наследству. Это деление было предусмотрено Кодексом Наполеона и развито в буржуазном законодательстве.</w:t>
      </w:r>
      <w:r w:rsidR="009A18BB" w:rsidRPr="00D4413D">
        <w:t xml:space="preserve"> </w:t>
      </w:r>
      <w:r w:rsidR="00CA0EE4">
        <w:rPr>
          <w:rStyle w:val="a6"/>
        </w:rPr>
        <w:footnoteReference w:id="1"/>
      </w:r>
    </w:p>
    <w:p w:rsidR="00153A02" w:rsidRPr="00D4413D" w:rsidRDefault="009A18BB" w:rsidP="00D4413D">
      <w:pPr>
        <w:spacing w:line="360" w:lineRule="auto"/>
        <w:ind w:left="0" w:firstLine="709"/>
      </w:pPr>
      <w:r w:rsidRPr="00D4413D">
        <w:t>Гражданские правоотношения возникают, изменяются и прекращаются не сами по себе, а на основании конкретных жизненных обстоятельств, которые именуются в теории права юридическими фактами.</w:t>
      </w:r>
    </w:p>
    <w:p w:rsidR="009A18BB" w:rsidRPr="00D4413D" w:rsidRDefault="00447F7C" w:rsidP="00D4413D">
      <w:pPr>
        <w:spacing w:line="360" w:lineRule="auto"/>
        <w:ind w:left="0" w:firstLine="709"/>
      </w:pPr>
      <w:r w:rsidRPr="00D4413D">
        <w:t>Юридический факт имеет большое значение для практики правового регулирования общественных отношений. От наличия или отсутствия соответствующего юридического факта зависит признание или непризнание прав или обязанности определенного субъекта гражданского правоотношения. Вот почему в работе юриста важное значение имеет исследование и правильное установление юридического факта, что позволяет уяснить какое именно правоотношение имеет место, какие конкретные юридические права и обязанности должны быть у его учас</w:t>
      </w:r>
      <w:r w:rsidR="009A18BB" w:rsidRPr="00D4413D">
        <w:t xml:space="preserve">тников. </w:t>
      </w:r>
    </w:p>
    <w:p w:rsidR="00CA0EE4" w:rsidRDefault="009A18BB" w:rsidP="00D4413D">
      <w:pPr>
        <w:spacing w:line="360" w:lineRule="auto"/>
        <w:ind w:left="0" w:firstLine="709"/>
      </w:pPr>
      <w:r w:rsidRPr="00D4413D">
        <w:t xml:space="preserve">Юридические факты – это одна из основных проблем юридической практики. </w:t>
      </w:r>
      <w:r w:rsidRPr="00D4413D">
        <w:lastRenderedPageBreak/>
        <w:t xml:space="preserve">Неверная оценка фактов ведет к тому, что одним обстоятельствам не придается должного правового значения, а другим приписываются не свойственные им качества. Умение </w:t>
      </w:r>
    </w:p>
    <w:p w:rsidR="00CA0EE4" w:rsidRDefault="00CA0EE4" w:rsidP="00CA0EE4">
      <w:pPr>
        <w:spacing w:line="360" w:lineRule="auto"/>
        <w:ind w:firstLine="0"/>
      </w:pPr>
    </w:p>
    <w:p w:rsidR="009A3046" w:rsidRDefault="009A18BB" w:rsidP="00CA0EE4">
      <w:pPr>
        <w:spacing w:line="360" w:lineRule="auto"/>
        <w:ind w:firstLine="0"/>
      </w:pPr>
      <w:r w:rsidRPr="00D4413D">
        <w:t>работать с фактами является необходимым элементом общей правовой культуры.</w:t>
      </w:r>
    </w:p>
    <w:p w:rsidR="009A18BB" w:rsidRPr="00D4413D" w:rsidRDefault="009A18BB" w:rsidP="00D4413D">
      <w:pPr>
        <w:spacing w:line="360" w:lineRule="auto"/>
        <w:ind w:left="0" w:firstLine="709"/>
      </w:pPr>
      <w:r w:rsidRPr="00D4413D">
        <w:t xml:space="preserve">Решение любого юридического дела предполагает, с одной стороны, точный анализ юридических норм и выяснение того, какие факты предусмотрены нормой в качестве юридических; с другой стороны, – тщательный анализ фактических обстоятельств дела и установление того, действительно ли наступили факты, предусмотренные нормой права. </w:t>
      </w:r>
    </w:p>
    <w:p w:rsidR="00153A02" w:rsidRPr="00D4413D" w:rsidRDefault="00153A02" w:rsidP="00D4413D">
      <w:pPr>
        <w:spacing w:line="360" w:lineRule="auto"/>
        <w:ind w:left="0" w:firstLine="709"/>
      </w:pPr>
      <w:r w:rsidRPr="00D4413D">
        <w:t>Характеристике содержания «Юридический факт» уделяется большое внимание практически во всех учебных пособиях и монографиях, посвященных гражданскому праву. Но, не смотря на большое количество материалов и разработок по данной тематике, проблема юридического факта в гражданском праве до сих пор не потеряло своей актуальности.</w:t>
      </w:r>
    </w:p>
    <w:p w:rsidR="009A18BB" w:rsidRPr="00D4413D" w:rsidRDefault="009A18BB" w:rsidP="00D4413D">
      <w:pPr>
        <w:spacing w:line="360" w:lineRule="auto"/>
        <w:ind w:left="0" w:firstLine="709"/>
      </w:pPr>
      <w:r w:rsidRPr="00D4413D">
        <w:t xml:space="preserve">Целью курсовой </w:t>
      </w:r>
      <w:r w:rsidR="00DB4CC9" w:rsidRPr="00D4413D">
        <w:t xml:space="preserve">работы является  юридические факты в гражданском праве. </w:t>
      </w:r>
      <w:r w:rsidRPr="00D4413D">
        <w:t xml:space="preserve">Задачами данной </w:t>
      </w:r>
      <w:r w:rsidR="00DB4CC9" w:rsidRPr="00D4413D">
        <w:t xml:space="preserve">курсовой </w:t>
      </w:r>
      <w:r w:rsidRPr="00D4413D">
        <w:t>работы являются:</w:t>
      </w:r>
    </w:p>
    <w:p w:rsidR="00DB4CC9" w:rsidRPr="00D4413D" w:rsidRDefault="00665F82" w:rsidP="00D4413D">
      <w:pPr>
        <w:numPr>
          <w:ilvl w:val="0"/>
          <w:numId w:val="1"/>
        </w:numPr>
        <w:spacing w:line="360" w:lineRule="auto"/>
      </w:pPr>
      <w:r w:rsidRPr="00D4413D">
        <w:t>Дать</w:t>
      </w:r>
      <w:r w:rsidR="00DB4CC9" w:rsidRPr="00D4413D">
        <w:t xml:space="preserve"> о</w:t>
      </w:r>
      <w:r w:rsidR="00305719" w:rsidRPr="00D4413D">
        <w:t>бщую характеристику</w:t>
      </w:r>
      <w:r w:rsidR="00DB4CC9" w:rsidRPr="00D4413D">
        <w:t xml:space="preserve"> юридических фактов</w:t>
      </w:r>
    </w:p>
    <w:p w:rsidR="00DB4CC9" w:rsidRPr="00D4413D" w:rsidRDefault="00305719" w:rsidP="00D4413D">
      <w:pPr>
        <w:numPr>
          <w:ilvl w:val="0"/>
          <w:numId w:val="1"/>
        </w:numPr>
        <w:spacing w:line="360" w:lineRule="auto"/>
      </w:pPr>
      <w:r w:rsidRPr="00D4413D">
        <w:t>Раскрыть «д</w:t>
      </w:r>
      <w:r w:rsidR="00665F82" w:rsidRPr="00D4413D">
        <w:t>ействия</w:t>
      </w:r>
      <w:r w:rsidRPr="00D4413D">
        <w:t>»</w:t>
      </w:r>
      <w:r w:rsidR="00DB4CC9" w:rsidRPr="00D4413D">
        <w:t xml:space="preserve">  как вид юридических фактов</w:t>
      </w:r>
    </w:p>
    <w:p w:rsidR="00DB4CC9" w:rsidRPr="00D4413D" w:rsidRDefault="00305719" w:rsidP="00D4413D">
      <w:pPr>
        <w:numPr>
          <w:ilvl w:val="0"/>
          <w:numId w:val="1"/>
        </w:numPr>
        <w:spacing w:line="360" w:lineRule="auto"/>
      </w:pPr>
      <w:r w:rsidRPr="00D4413D">
        <w:t>Раскрыть «с</w:t>
      </w:r>
      <w:r w:rsidR="00DB4CC9" w:rsidRPr="00D4413D">
        <w:t>обытия</w:t>
      </w:r>
      <w:r w:rsidRPr="00D4413D">
        <w:t>»</w:t>
      </w:r>
      <w:r w:rsidR="00DB4CC9" w:rsidRPr="00D4413D">
        <w:t xml:space="preserve"> как вид юридических фактов</w:t>
      </w:r>
    </w:p>
    <w:p w:rsidR="009A18BB" w:rsidRPr="00D4413D" w:rsidRDefault="009A18BB" w:rsidP="00D4413D">
      <w:pPr>
        <w:spacing w:line="360" w:lineRule="auto"/>
        <w:ind w:left="0" w:firstLine="709"/>
      </w:pPr>
      <w:r w:rsidRPr="00D4413D">
        <w:t xml:space="preserve">Объектом </w:t>
      </w:r>
      <w:r w:rsidR="00665F82" w:rsidRPr="00D4413D">
        <w:t xml:space="preserve">курсовой работы </w:t>
      </w:r>
      <w:r w:rsidRPr="00D4413D">
        <w:t>выступают правоотношения, т.е. отношения урегулированные нормами права.</w:t>
      </w:r>
    </w:p>
    <w:p w:rsidR="009A18BB" w:rsidRPr="00D4413D" w:rsidRDefault="009A18BB" w:rsidP="00D4413D">
      <w:pPr>
        <w:spacing w:line="360" w:lineRule="auto"/>
        <w:ind w:left="0" w:firstLine="709"/>
      </w:pPr>
      <w:r w:rsidRPr="00D4413D">
        <w:t xml:space="preserve">Предметом </w:t>
      </w:r>
      <w:r w:rsidR="00665F82" w:rsidRPr="00D4413D">
        <w:t xml:space="preserve">курсовой работы </w:t>
      </w:r>
      <w:r w:rsidRPr="00D4413D">
        <w:t>являются юридические факты конкретные жизненные обстоятельства (события, действия), с которыми нормы права связывают возникновение, изменение или прекращение правоотношений.</w:t>
      </w:r>
    </w:p>
    <w:p w:rsidR="009A18BB" w:rsidRPr="00D4413D" w:rsidRDefault="00305719" w:rsidP="00D4413D">
      <w:pPr>
        <w:spacing w:line="360" w:lineRule="auto"/>
        <w:ind w:left="0" w:firstLine="709"/>
      </w:pPr>
      <w:r w:rsidRPr="00D4413D">
        <w:t xml:space="preserve">Курсовая </w:t>
      </w:r>
      <w:r w:rsidR="009A18BB" w:rsidRPr="00D4413D">
        <w:t>работа состоит из введения, трех глав и заключения.</w:t>
      </w:r>
    </w:p>
    <w:p w:rsidR="009A18BB" w:rsidRPr="00D4413D" w:rsidRDefault="009A18BB" w:rsidP="00D4413D">
      <w:pPr>
        <w:spacing w:line="360" w:lineRule="auto"/>
        <w:ind w:left="0" w:firstLine="709"/>
      </w:pPr>
      <w:r w:rsidRPr="00D4413D">
        <w:t xml:space="preserve">В первой главе </w:t>
      </w:r>
      <w:r w:rsidR="00D4413D">
        <w:t>раскрывается</w:t>
      </w:r>
      <w:r w:rsidRPr="00D4413D">
        <w:t xml:space="preserve"> понятие юридических фактов и их классификации, а также </w:t>
      </w:r>
      <w:r w:rsidR="00305719" w:rsidRPr="00D4413D">
        <w:t xml:space="preserve"> основания возникновения гражданских правоотношений.</w:t>
      </w:r>
    </w:p>
    <w:p w:rsidR="00305719" w:rsidRPr="00D4413D" w:rsidRDefault="00D4413D" w:rsidP="00D4413D">
      <w:pPr>
        <w:spacing w:line="360" w:lineRule="auto"/>
        <w:ind w:left="0" w:firstLine="709"/>
      </w:pPr>
      <w:r>
        <w:t>Во второй главе более подробно рассматривается</w:t>
      </w:r>
      <w:r w:rsidR="009A18BB" w:rsidRPr="00D4413D">
        <w:t xml:space="preserve"> </w:t>
      </w:r>
      <w:r w:rsidR="00305719" w:rsidRPr="00D4413D">
        <w:t>вид юридических фактов, такой как действие</w:t>
      </w:r>
      <w:r>
        <w:t>.</w:t>
      </w:r>
    </w:p>
    <w:p w:rsidR="009A3046" w:rsidRDefault="00210796" w:rsidP="00CA0EE4">
      <w:pPr>
        <w:spacing w:line="360" w:lineRule="auto"/>
        <w:ind w:left="0" w:firstLine="709"/>
      </w:pPr>
      <w:r w:rsidRPr="00D4413D">
        <w:t xml:space="preserve">В третьей главе </w:t>
      </w:r>
      <w:r w:rsidR="00D4413D" w:rsidRPr="00D4413D">
        <w:t>рассматривает</w:t>
      </w:r>
      <w:r w:rsidR="00D4413D">
        <w:t>ся</w:t>
      </w:r>
      <w:r w:rsidR="009A18BB" w:rsidRPr="00D4413D">
        <w:t xml:space="preserve"> </w:t>
      </w:r>
      <w:r w:rsidR="00305719" w:rsidRPr="00D4413D">
        <w:t>вид юридических фактов, такой как события.</w:t>
      </w:r>
    </w:p>
    <w:p w:rsidR="00CA0EE4" w:rsidRPr="00D4413D" w:rsidRDefault="00CA0EE4" w:rsidP="00CA0EE4">
      <w:pPr>
        <w:spacing w:line="360" w:lineRule="auto"/>
        <w:ind w:left="0" w:firstLine="709"/>
      </w:pPr>
    </w:p>
    <w:p w:rsidR="008C74C3" w:rsidRPr="00D4413D" w:rsidRDefault="008C74C3" w:rsidP="00D4413D">
      <w:pPr>
        <w:spacing w:line="360" w:lineRule="auto"/>
        <w:ind w:left="0" w:firstLine="709"/>
        <w:rPr>
          <w:b/>
        </w:rPr>
      </w:pPr>
      <w:r w:rsidRPr="00D4413D">
        <w:rPr>
          <w:b/>
        </w:rPr>
        <w:t>ГЛАВА 1. ОБЩАЯ ХАРАКТЕРИСТИКА ЮРИДИЧЕСКИХ ФАКТОВ</w:t>
      </w:r>
    </w:p>
    <w:p w:rsidR="008C74C3" w:rsidRPr="00D70132" w:rsidRDefault="008C74C3" w:rsidP="009A3046">
      <w:pPr>
        <w:spacing w:line="360" w:lineRule="auto"/>
        <w:ind w:left="0" w:firstLine="709"/>
        <w:jc w:val="left"/>
        <w:rPr>
          <w:b/>
          <w:sz w:val="28"/>
          <w:szCs w:val="28"/>
        </w:rPr>
      </w:pPr>
      <w:r w:rsidRPr="00D70132">
        <w:rPr>
          <w:b/>
          <w:sz w:val="28"/>
          <w:szCs w:val="28"/>
        </w:rPr>
        <w:t>1.1 Понятие и виды юридических фактов</w:t>
      </w:r>
    </w:p>
    <w:p w:rsidR="008C74C3" w:rsidRPr="00D4413D" w:rsidRDefault="008C74C3" w:rsidP="00D4413D">
      <w:pPr>
        <w:spacing w:line="360" w:lineRule="auto"/>
        <w:ind w:left="0" w:firstLine="709"/>
      </w:pPr>
      <w:r w:rsidRPr="00D4413D">
        <w:t>Всякому правовому отношению предшествуют определенные обстоятельства, которые являются юридическим основанием для возникновения, изменения или прекращения правовой связи между теми или иными субъектами. Данные обстоятельства называются юридическими фактами.</w:t>
      </w:r>
    </w:p>
    <w:p w:rsidR="008C74C3" w:rsidRPr="00D4413D" w:rsidRDefault="008C74C3" w:rsidP="00D4413D">
      <w:pPr>
        <w:spacing w:line="360" w:lineRule="auto"/>
        <w:ind w:left="0" w:firstLine="709"/>
      </w:pPr>
      <w:r w:rsidRPr="00D4413D">
        <w:t>Юридические факты представляют собой конкретные жизненные обстоятельства, с которыми норма права связывает наступление тех или иных правовых последствий. Норма права и правоотношение всегда диалектически связаны, а юридический факт в любой его форме является своего рода переходным мостиком между ними, выступая как бы рычагом, “который приводит юридическую норму в действие, на основе которой возникает (а так же изменяется и прекращается) правоотношение”.</w:t>
      </w:r>
      <w:r w:rsidRPr="00D4413D">
        <w:rPr>
          <w:rStyle w:val="a6"/>
        </w:rPr>
        <w:footnoteReference w:id="2"/>
      </w:r>
      <w:r w:rsidRPr="00D4413D">
        <w:t xml:space="preserve"> Без этого факта юридическая норма и право в целом существуют как нереализованная абстракция.</w:t>
      </w:r>
    </w:p>
    <w:p w:rsidR="008C74C3" w:rsidRPr="00D4413D" w:rsidRDefault="00D4413D" w:rsidP="00D4413D">
      <w:pPr>
        <w:spacing w:line="360" w:lineRule="auto"/>
        <w:ind w:left="0" w:firstLine="0"/>
      </w:pPr>
      <w:r>
        <w:t xml:space="preserve">  </w:t>
      </w:r>
      <w:r w:rsidR="008C74C3" w:rsidRPr="00D4413D">
        <w:rPr>
          <w:b/>
        </w:rPr>
        <w:t>Юридический факт</w:t>
      </w:r>
      <w:r w:rsidR="008C74C3" w:rsidRPr="00D4413D">
        <w:t xml:space="preserve"> - это закрепленное в гипотезах норм права конкретное жизненное обстоятельство, наступление которого влечет юридические последствия в виде возникновения, изменения или прекращения правоотношений.</w:t>
      </w:r>
      <w:r>
        <w:rPr>
          <w:rStyle w:val="a6"/>
        </w:rPr>
        <w:footnoteReference w:id="3"/>
      </w:r>
    </w:p>
    <w:p w:rsidR="008C74C3" w:rsidRPr="00D4413D" w:rsidRDefault="00E446D7" w:rsidP="00D4413D">
      <w:pPr>
        <w:spacing w:line="360" w:lineRule="auto"/>
        <w:ind w:left="0" w:firstLine="709"/>
      </w:pPr>
      <w:r w:rsidRPr="00D4413D">
        <w:t xml:space="preserve">Исаков Б.Л. давал такое понятие </w:t>
      </w:r>
      <w:r w:rsidR="00F07CA8" w:rsidRPr="00D4413D">
        <w:rPr>
          <w:b/>
        </w:rPr>
        <w:t>Юридические факты -</w:t>
      </w:r>
      <w:r w:rsidR="00F07CA8" w:rsidRPr="00D4413D">
        <w:t xml:space="preserve"> это такие фактические обстоятельства, с которыми право связывает возникновение, изменение или прекращение правоотношений. Понятие юридического факта объединяет два противоречивых, но неразрывно связанных момента: это явление действительности - событие или действие (материальный момент), порождающее в силу указания норм права определенные правовые последствия (юридический момент).</w:t>
      </w:r>
      <w:r w:rsidR="00D4413D">
        <w:rPr>
          <w:rStyle w:val="a6"/>
        </w:rPr>
        <w:footnoteReference w:id="4"/>
      </w:r>
    </w:p>
    <w:p w:rsidR="00CA0EE4" w:rsidRDefault="008C74C3" w:rsidP="00D4413D">
      <w:pPr>
        <w:spacing w:line="360" w:lineRule="auto"/>
        <w:ind w:left="0" w:firstLine="709"/>
      </w:pPr>
      <w:r w:rsidRPr="00D4413D">
        <w:t xml:space="preserve">Не право порождает подобные факты, они возникают и существуют помимо него, но право придает им статус юридических в целях их регуляции и упорядочения государственной и общественной жизни. Это реакция правовой нормы на конкретную </w:t>
      </w:r>
    </w:p>
    <w:p w:rsidR="00CA0EE4" w:rsidRDefault="00CA0EE4" w:rsidP="00CA0EE4">
      <w:pPr>
        <w:spacing w:line="360" w:lineRule="auto"/>
        <w:ind w:left="0" w:firstLine="0"/>
      </w:pPr>
    </w:p>
    <w:p w:rsidR="008C74C3" w:rsidRPr="00D4413D" w:rsidRDefault="008C74C3" w:rsidP="00305FA8">
      <w:pPr>
        <w:spacing w:line="360" w:lineRule="auto"/>
        <w:ind w:left="0" w:firstLine="0"/>
      </w:pPr>
      <w:r w:rsidRPr="00D4413D">
        <w:t>ситуацию, предусмотренную в ее гипотезе. Юридические факты служат непосредственными поводами, основаниями для появления и функционирования правоотношений.</w:t>
      </w:r>
    </w:p>
    <w:p w:rsidR="008C74C3" w:rsidRPr="00D4413D" w:rsidRDefault="008C74C3" w:rsidP="00D4413D">
      <w:pPr>
        <w:spacing w:line="360" w:lineRule="auto"/>
        <w:ind w:left="0" w:firstLine="709"/>
      </w:pPr>
      <w:r w:rsidRPr="00D4413D">
        <w:t>В правоприменении необходимо учитывать, что это связи реальной действительности. Они отличаются своей социальной ценностью в силу того, что существенны для личности, общества и государства.</w:t>
      </w:r>
      <w:r w:rsidRPr="00D4413D">
        <w:rPr>
          <w:rStyle w:val="a6"/>
        </w:rPr>
        <w:footnoteReference w:id="5"/>
      </w:r>
      <w:r w:rsidRPr="00D4413D">
        <w:t xml:space="preserve"> </w:t>
      </w:r>
    </w:p>
    <w:p w:rsidR="008C74C3" w:rsidRPr="00D4413D" w:rsidRDefault="008C74C3" w:rsidP="00D4413D">
      <w:pPr>
        <w:spacing w:line="360" w:lineRule="auto"/>
        <w:ind w:left="0" w:firstLine="709"/>
      </w:pPr>
      <w:r w:rsidRPr="00D4413D">
        <w:t xml:space="preserve">Необходимость определенного юридического факта для возникновения и развития правоотношения с особой четкостью и наглядностью подчеркивает неразрывную связь реального поведения и правовой формы, невозможность в реальной жизни отделить одно от другого. С юридического факта начинается жизнь правовой нормы, с его помощью проверяется ее реальность и действенность. Юридический факт-это в большинстве случаев тот акт поведения, который по воле лица либо помимо его воли приводит в действие механизм правового регулирования. В дальнейшем поведение лица соотносится с моделью поведения, установленной в норме права. Реальное поведение модели зависит от многих факторов, в том числе и от того, какое место в поведении человека занимает осознание прав и обязанностей, обязательность их исполнения и последствия нарушений. Так же факты вместе с нормой права определяют конкретное содержание взаимных прав и обязанностей сторон правоотношения. </w:t>
      </w:r>
    </w:p>
    <w:p w:rsidR="008C74C3" w:rsidRPr="00D4413D" w:rsidRDefault="008C74C3" w:rsidP="00D4413D">
      <w:pPr>
        <w:spacing w:line="360" w:lineRule="auto"/>
        <w:ind w:left="0" w:firstLine="709"/>
      </w:pPr>
      <w:r w:rsidRPr="00D4413D">
        <w:t>Поэтому факты и называются юридическими, что они являются промежуточным звеном между нормой права и правоотношением, сво</w:t>
      </w:r>
      <w:r w:rsidR="009A3046">
        <w:t xml:space="preserve">еобразным «пусковым механизмом» </w:t>
      </w:r>
      <w:r w:rsidRPr="00D4413D">
        <w:t>для реализации права.</w:t>
      </w:r>
    </w:p>
    <w:p w:rsidR="008C74C3" w:rsidRPr="00D4413D" w:rsidRDefault="008C74C3" w:rsidP="00D4413D">
      <w:pPr>
        <w:spacing w:line="360" w:lineRule="auto"/>
        <w:ind w:left="0" w:firstLine="709"/>
      </w:pPr>
      <w:r w:rsidRPr="00D4413D">
        <w:t>Для того чтобы точнее определить юридические факты следует назвать основные признаки. Юридические факты характеризуются следующими отличительными чертами:</w:t>
      </w:r>
    </w:p>
    <w:p w:rsidR="008C74C3" w:rsidRPr="00D4413D" w:rsidRDefault="00CB41F3" w:rsidP="00CB41F3">
      <w:pPr>
        <w:numPr>
          <w:ilvl w:val="0"/>
          <w:numId w:val="19"/>
        </w:numPr>
        <w:spacing w:line="360" w:lineRule="auto"/>
      </w:pPr>
      <w:r>
        <w:t>о</w:t>
      </w:r>
      <w:r w:rsidR="008C74C3" w:rsidRPr="00D4413D">
        <w:t>пределенным образом выражены вовне (объективированы), т.к. мысли, чувства и события духовной жизни юридическими фактами не признаются;</w:t>
      </w:r>
    </w:p>
    <w:p w:rsidR="00574F74" w:rsidRDefault="008C74C3" w:rsidP="00CB41F3">
      <w:pPr>
        <w:numPr>
          <w:ilvl w:val="0"/>
          <w:numId w:val="19"/>
        </w:numPr>
        <w:spacing w:line="360" w:lineRule="auto"/>
      </w:pPr>
      <w:r w:rsidRPr="00D4413D">
        <w:t xml:space="preserve">юридические факты характеризуют наличие или отсутствие определенных явлений материального мира. Например, наличие правонарушения, </w:t>
      </w:r>
    </w:p>
    <w:p w:rsidR="009A3046" w:rsidRDefault="008C74C3" w:rsidP="00574F74">
      <w:pPr>
        <w:spacing w:line="360" w:lineRule="auto"/>
        <w:ind w:left="794" w:firstLine="453"/>
      </w:pPr>
      <w:r w:rsidRPr="00D4413D">
        <w:t>отсутствие родства и т. п.;</w:t>
      </w:r>
    </w:p>
    <w:p w:rsidR="008C74C3" w:rsidRPr="00D4413D" w:rsidRDefault="008C74C3" w:rsidP="009A3046">
      <w:pPr>
        <w:numPr>
          <w:ilvl w:val="0"/>
          <w:numId w:val="19"/>
        </w:numPr>
        <w:spacing w:line="360" w:lineRule="auto"/>
      </w:pPr>
      <w:r w:rsidRPr="00D4413D">
        <w:t xml:space="preserve">напрямую затрагивают интересы общества </w:t>
      </w:r>
      <w:r w:rsidR="00CB41F3">
        <w:t>и государства, т.е. юридические</w:t>
      </w:r>
      <w:r w:rsidR="009A3046">
        <w:t xml:space="preserve"> </w:t>
      </w:r>
      <w:r w:rsidRPr="00D4413D">
        <w:t>факты несут в себе информацию о состоянии общественных отношений (т.к. фактами могут выступать лишь такие обстоятельства, которые затрагивают прямо или косвенно интересы личности, общества и государства);</w:t>
      </w:r>
    </w:p>
    <w:p w:rsidR="008C74C3" w:rsidRPr="00D4413D" w:rsidRDefault="008C74C3" w:rsidP="00CB41F3">
      <w:pPr>
        <w:numPr>
          <w:ilvl w:val="0"/>
          <w:numId w:val="21"/>
        </w:numPr>
        <w:spacing w:line="360" w:lineRule="auto"/>
      </w:pPr>
      <w:r w:rsidRPr="00D4413D">
        <w:t>конкретизируются на уровне правоприменения, т.е. предусмотрены нормой права;</w:t>
      </w:r>
    </w:p>
    <w:p w:rsidR="008C74C3" w:rsidRPr="00D4413D" w:rsidRDefault="008C74C3" w:rsidP="00CB41F3">
      <w:pPr>
        <w:numPr>
          <w:ilvl w:val="0"/>
          <w:numId w:val="21"/>
        </w:numPr>
        <w:spacing w:line="360" w:lineRule="auto"/>
      </w:pPr>
      <w:r w:rsidRPr="00D4413D">
        <w:t>зафиксированы в установленной законодательством процедурно-процессуальной форме, т.е. надлежащим образом оформлены и удостоверены в виде документа и т. п.;</w:t>
      </w:r>
    </w:p>
    <w:p w:rsidR="00447F7C" w:rsidRPr="00D4413D" w:rsidRDefault="008C74C3" w:rsidP="00CB41F3">
      <w:pPr>
        <w:numPr>
          <w:ilvl w:val="0"/>
          <w:numId w:val="21"/>
        </w:numPr>
        <w:spacing w:line="360" w:lineRule="auto"/>
      </w:pPr>
      <w:r w:rsidRPr="00D4413D">
        <w:t>вызывают предусмотренные законом правовые последствия.</w:t>
      </w:r>
    </w:p>
    <w:p w:rsidR="00381FA8" w:rsidRPr="00D4413D" w:rsidRDefault="00381FA8" w:rsidP="00D4413D">
      <w:pPr>
        <w:spacing w:line="360" w:lineRule="auto"/>
        <w:ind w:left="0" w:firstLine="709"/>
      </w:pPr>
      <w:r w:rsidRPr="00D4413D">
        <w:t xml:space="preserve">Юридические факты в гражданском праве обладают определенной спецификой, которая обусловлена особенностями предмета и метода правового регулирования. Основную группу отношений, регулируемых нормами гражданского права, составляют имущественные отношения, которые возникают, изменяются и прекращаются на основе волевых актов их участников, выступающих в качестве самостоятельных, равноправных субъектов гражданских правоотношений. </w:t>
      </w:r>
      <w:r w:rsidR="00CB41F3">
        <w:rPr>
          <w:rStyle w:val="a6"/>
        </w:rPr>
        <w:footnoteReference w:id="6"/>
      </w:r>
    </w:p>
    <w:p w:rsidR="0078697C" w:rsidRPr="00D4413D" w:rsidRDefault="0078697C" w:rsidP="00D4413D">
      <w:pPr>
        <w:spacing w:line="360" w:lineRule="auto"/>
        <w:ind w:left="0" w:firstLine="709"/>
      </w:pPr>
      <w:r w:rsidRPr="00D4413D">
        <w:t>Юридические факты выполняют несколько важных функций в механизме правового регулирования. В зависимости от связи с элементами правовой системы можно выделить основную и дополнительные функции юридических фактов.</w:t>
      </w:r>
    </w:p>
    <w:p w:rsidR="00CA0EE4" w:rsidRDefault="0078697C" w:rsidP="00D4413D">
      <w:pPr>
        <w:spacing w:line="360" w:lineRule="auto"/>
        <w:ind w:left="0" w:firstLine="709"/>
      </w:pPr>
      <w:r w:rsidRPr="00D4413D">
        <w:t xml:space="preserve">Главной задачей юридических фактов в правовом регулировании является обеспечение возникновения, изменения, прекращения правоотношений.  Норма права содержит общую программу поведения субъектов, рассчитанную на неопределенный круг лиц неопределенное число случаев реализации. А юридические факты в свою очередь обеспечивают переход от общей модели прав и обязанностей к конкретной. Обеспечивая </w:t>
      </w:r>
    </w:p>
    <w:p w:rsidR="00CA0EE4" w:rsidRDefault="00CA0EE4" w:rsidP="00CA0EE4">
      <w:pPr>
        <w:spacing w:line="360" w:lineRule="auto"/>
        <w:ind w:left="0" w:firstLine="0"/>
      </w:pPr>
    </w:p>
    <w:p w:rsidR="0078697C" w:rsidRPr="00D4413D" w:rsidRDefault="0078697C" w:rsidP="009A3046">
      <w:pPr>
        <w:spacing w:line="360" w:lineRule="auto"/>
        <w:ind w:left="0" w:firstLine="0"/>
      </w:pPr>
      <w:r w:rsidRPr="00D4413D">
        <w:t>надежное возникновение, изменение, прекращение правоотношений, юридические факты способствуют тем самым стабильному надежному функционированию всей системы правового регулирования.</w:t>
      </w:r>
      <w:r w:rsidRPr="00D4413D">
        <w:rPr>
          <w:rStyle w:val="a6"/>
        </w:rPr>
        <w:t xml:space="preserve"> </w:t>
      </w:r>
      <w:r w:rsidRPr="00D4413D">
        <w:rPr>
          <w:rStyle w:val="a6"/>
        </w:rPr>
        <w:footnoteReference w:id="7"/>
      </w:r>
      <w:r w:rsidRPr="00D4413D">
        <w:t xml:space="preserve"> </w:t>
      </w:r>
    </w:p>
    <w:p w:rsidR="0078697C" w:rsidRPr="00D4413D" w:rsidRDefault="0078697C" w:rsidP="00D4413D">
      <w:pPr>
        <w:spacing w:line="360" w:lineRule="auto"/>
        <w:ind w:left="0" w:firstLine="709"/>
      </w:pPr>
      <w:r w:rsidRPr="00D4413D">
        <w:t>Помимо основной функции, юридические факты «нагружены» рядом дополнительных. Прежде всего, они обладают собственным действием: факты организуют и предварительно воздействуют на поведение людей, влияя на него (поведение) еще до возникновения прав и обязанностей. В области права люди не только ориентируются на правовые последствия, но и учитывают юридические факты, которые эти последствия обуславливают. Так, появление одних юридических фактов соответствует интересам субъектов, и они делают все необходимое для возникновения этих фактов (основания для премирования, поощрения и т.п.), а появления других юридических фактов стараются избежать (основания для применения мер юридической ответственности и т.п.).</w:t>
      </w:r>
    </w:p>
    <w:p w:rsidR="00447F7C" w:rsidRPr="00D4413D" w:rsidRDefault="0078697C" w:rsidP="00D4413D">
      <w:pPr>
        <w:spacing w:line="360" w:lineRule="auto"/>
        <w:ind w:left="0" w:firstLine="709"/>
      </w:pPr>
      <w:r w:rsidRPr="00D4413D">
        <w:t>В некоторых случаях юридические факты выполняют функцию гарантии законности. Существуют юридические факты, которые связаны с особо важными участниками правового регулирования, на которых покоится повышенная ответственность за состояние законности.</w:t>
      </w:r>
    </w:p>
    <w:p w:rsidR="001F5EA8" w:rsidRPr="00542051" w:rsidRDefault="001F5EA8" w:rsidP="00D4413D">
      <w:pPr>
        <w:spacing w:line="360" w:lineRule="auto"/>
        <w:ind w:left="0" w:firstLine="709"/>
        <w:rPr>
          <w:b/>
        </w:rPr>
      </w:pPr>
      <w:r w:rsidRPr="00542051">
        <w:rPr>
          <w:b/>
        </w:rPr>
        <w:t>Виды юридических фактов</w:t>
      </w:r>
    </w:p>
    <w:p w:rsidR="00542051" w:rsidRDefault="00AB0556" w:rsidP="00542051">
      <w:pPr>
        <w:spacing w:line="360" w:lineRule="auto"/>
        <w:ind w:left="0" w:firstLine="708"/>
      </w:pPr>
      <w:r w:rsidRPr="00D4413D">
        <w:rPr>
          <w:b/>
        </w:rPr>
        <w:t>Юридические факты –</w:t>
      </w:r>
      <w:r w:rsidRPr="00D4413D">
        <w:t xml:space="preserve"> факты реальной действительности, с которыми действующие законы и иные правовые акты связывают возникновение, изменение или прекращение гражданских прав и обязанностей, т.е. правоотношений. По признаку зависимости от воли субъекта они подразделяются на действия и события.</w:t>
      </w:r>
    </w:p>
    <w:p w:rsidR="00AB0556" w:rsidRPr="00D4413D" w:rsidRDefault="00542051" w:rsidP="00542051">
      <w:pPr>
        <w:spacing w:line="360" w:lineRule="auto"/>
        <w:ind w:left="0" w:firstLine="708"/>
      </w:pPr>
      <w:r>
        <w:rPr>
          <w:b/>
          <w:lang w:val="en-US"/>
        </w:rPr>
        <w:t>I</w:t>
      </w:r>
      <w:r>
        <w:rPr>
          <w:b/>
        </w:rPr>
        <w:t xml:space="preserve">. </w:t>
      </w:r>
      <w:r w:rsidR="00AB0556" w:rsidRPr="00D4413D">
        <w:rPr>
          <w:b/>
        </w:rPr>
        <w:t>Юридические Факты -</w:t>
      </w:r>
      <w:r w:rsidR="00AB0556" w:rsidRPr="00D4413D">
        <w:t xml:space="preserve"> действия: В действиях всегда проявляется воля субъектов (</w:t>
      </w:r>
      <w:r w:rsidR="00C56907" w:rsidRPr="00D4413D">
        <w:t>физических или юридических лиц</w:t>
      </w:r>
      <w:r w:rsidR="00AB0556" w:rsidRPr="00D4413D">
        <w:t>) По признаку дозволенности законом таких действий бывают</w:t>
      </w:r>
      <w:r w:rsidR="00AB0556" w:rsidRPr="00D4413D">
        <w:rPr>
          <w:b/>
        </w:rPr>
        <w:t xml:space="preserve"> правомерные</w:t>
      </w:r>
      <w:r w:rsidR="00AB0556" w:rsidRPr="00D4413D">
        <w:t xml:space="preserve"> и </w:t>
      </w:r>
      <w:r w:rsidR="00AB0556" w:rsidRPr="00D4413D">
        <w:rPr>
          <w:b/>
        </w:rPr>
        <w:t>неправомерные.</w:t>
      </w:r>
    </w:p>
    <w:p w:rsidR="00CA0EE4" w:rsidRDefault="00AB0556" w:rsidP="00542051">
      <w:pPr>
        <w:numPr>
          <w:ilvl w:val="0"/>
          <w:numId w:val="2"/>
        </w:numPr>
        <w:spacing w:line="360" w:lineRule="auto"/>
      </w:pPr>
      <w:r w:rsidRPr="00D4413D">
        <w:rPr>
          <w:b/>
        </w:rPr>
        <w:t>Правомерные –</w:t>
      </w:r>
      <w:r w:rsidRPr="00D4413D">
        <w:t xml:space="preserve"> это действия, соответствующие требованиям закона, иных НПА и принципов права. В свою очередь делятся на юридические акты (правомерные действия субъектов, имеющие целью возникновение, </w:t>
      </w:r>
    </w:p>
    <w:p w:rsidR="00CA0EE4" w:rsidRDefault="00CA0EE4" w:rsidP="00CA0EE4">
      <w:pPr>
        <w:spacing w:line="360" w:lineRule="auto"/>
        <w:ind w:left="794" w:firstLine="0"/>
      </w:pPr>
    </w:p>
    <w:p w:rsidR="00AB0556" w:rsidRPr="00D4413D" w:rsidRDefault="00AB0556" w:rsidP="00CA0EE4">
      <w:pPr>
        <w:spacing w:line="360" w:lineRule="auto"/>
        <w:ind w:left="794" w:firstLine="0"/>
      </w:pPr>
      <w:r w:rsidRPr="00D4413D">
        <w:t>измен</w:t>
      </w:r>
      <w:r w:rsidR="00C56907" w:rsidRPr="00D4413D">
        <w:t>ение или прекращение Гражданско-</w:t>
      </w:r>
      <w:r w:rsidRPr="00D4413D">
        <w:t>правовых отношений) и юридические поступки (правомерные действия субъектов, с которыми закон связывает определенные юридические последствия независимо от того, была ли у субъектов цель достижения определенного правового результата).</w:t>
      </w:r>
    </w:p>
    <w:p w:rsidR="00542051" w:rsidRDefault="00AB0556" w:rsidP="00D4413D">
      <w:pPr>
        <w:spacing w:line="360" w:lineRule="auto"/>
        <w:ind w:left="0" w:firstLine="709"/>
      </w:pPr>
      <w:r w:rsidRPr="00D4413D">
        <w:rPr>
          <w:b/>
        </w:rPr>
        <w:t>Юридические акты –</w:t>
      </w:r>
      <w:r w:rsidR="00542051">
        <w:t xml:space="preserve"> </w:t>
      </w:r>
      <w:r w:rsidR="00542051" w:rsidRPr="00542051">
        <w:rPr>
          <w:b/>
        </w:rPr>
        <w:t>а)</w:t>
      </w:r>
      <w:r w:rsidR="00542051">
        <w:t xml:space="preserve"> сделки (волевые действия юридических</w:t>
      </w:r>
      <w:r w:rsidRPr="00D4413D">
        <w:t xml:space="preserve"> </w:t>
      </w:r>
      <w:r w:rsidR="00542051">
        <w:t>или физических лиц</w:t>
      </w:r>
      <w:r w:rsidRPr="00D4413D">
        <w:t xml:space="preserve">, направленные на достижение определенного правового результата); </w:t>
      </w:r>
    </w:p>
    <w:p w:rsidR="00542051" w:rsidRDefault="00AB0556" w:rsidP="00542051">
      <w:pPr>
        <w:spacing w:line="360" w:lineRule="auto"/>
        <w:ind w:left="0" w:firstLine="708"/>
      </w:pPr>
      <w:r w:rsidRPr="00542051">
        <w:rPr>
          <w:b/>
        </w:rPr>
        <w:t>б)</w:t>
      </w:r>
      <w:r w:rsidRPr="00D4413D">
        <w:t xml:space="preserve"> админис</w:t>
      </w:r>
      <w:r w:rsidR="00542051">
        <w:t>тративные акты госорганов и органов местного самоуправления</w:t>
      </w:r>
      <w:r w:rsidRPr="00D4413D">
        <w:t xml:space="preserve"> (ненормативные и непосредственно направленные на возн</w:t>
      </w:r>
      <w:r w:rsidR="00542051">
        <w:t xml:space="preserve">икновение гражданских прав и обязанностей </w:t>
      </w:r>
      <w:r w:rsidRPr="00D4413D">
        <w:t xml:space="preserve"> у конкретного адресата (субъекта)); </w:t>
      </w:r>
    </w:p>
    <w:p w:rsidR="00542051" w:rsidRDefault="00AB0556" w:rsidP="00542051">
      <w:pPr>
        <w:spacing w:line="360" w:lineRule="auto"/>
        <w:ind w:left="0" w:firstLine="708"/>
      </w:pPr>
      <w:r w:rsidRPr="00542051">
        <w:rPr>
          <w:b/>
        </w:rPr>
        <w:t>в)</w:t>
      </w:r>
      <w:r w:rsidRPr="00D4413D">
        <w:t xml:space="preserve"> государственная </w:t>
      </w:r>
      <w:r w:rsidR="00542051">
        <w:t>регистрация юридических действий  и событий;</w:t>
      </w:r>
    </w:p>
    <w:p w:rsidR="00AB0556" w:rsidRPr="00D4413D" w:rsidRDefault="00542051" w:rsidP="00542051">
      <w:pPr>
        <w:spacing w:line="360" w:lineRule="auto"/>
        <w:ind w:left="0" w:firstLine="708"/>
      </w:pPr>
      <w:r>
        <w:t xml:space="preserve"> </w:t>
      </w:r>
      <w:r w:rsidRPr="00542051">
        <w:rPr>
          <w:b/>
        </w:rPr>
        <w:t>г</w:t>
      </w:r>
      <w:r w:rsidR="00AB0556" w:rsidRPr="00542051">
        <w:rPr>
          <w:b/>
        </w:rPr>
        <w:t>)</w:t>
      </w:r>
      <w:r w:rsidR="00AB0556" w:rsidRPr="00D4413D">
        <w:t xml:space="preserve"> судебные</w:t>
      </w:r>
      <w:r>
        <w:t xml:space="preserve"> решения, устанавливающие гражданские права и обязанности. </w:t>
      </w:r>
      <w:r w:rsidRPr="00D4413D">
        <w:t xml:space="preserve"> </w:t>
      </w:r>
    </w:p>
    <w:p w:rsidR="00AB0556" w:rsidRPr="00D4413D" w:rsidRDefault="00AB0556" w:rsidP="00D4413D">
      <w:pPr>
        <w:spacing w:line="360" w:lineRule="auto"/>
        <w:ind w:left="0" w:firstLine="709"/>
      </w:pPr>
      <w:r w:rsidRPr="00D4413D">
        <w:rPr>
          <w:b/>
        </w:rPr>
        <w:t>Юридические поступки –</w:t>
      </w:r>
      <w:r w:rsidRPr="00D4413D">
        <w:t xml:space="preserve"> находка потерянной вещи, обнаружение клада, создание произведений литературы (культуры, искусства).</w:t>
      </w:r>
    </w:p>
    <w:p w:rsidR="00AB0556" w:rsidRPr="00D4413D" w:rsidRDefault="00AB0556" w:rsidP="00542051">
      <w:pPr>
        <w:numPr>
          <w:ilvl w:val="0"/>
          <w:numId w:val="2"/>
        </w:numPr>
        <w:spacing w:line="360" w:lineRule="auto"/>
      </w:pPr>
      <w:r w:rsidRPr="00D4413D">
        <w:rPr>
          <w:b/>
        </w:rPr>
        <w:t>Неправомерные –</w:t>
      </w:r>
      <w:r w:rsidRPr="00D4413D">
        <w:t xml:space="preserve"> это действия, нарушающие предписания законов, </w:t>
      </w:r>
      <w:r w:rsidR="00542051">
        <w:t>иных нормативно-правовых актов</w:t>
      </w:r>
      <w:r w:rsidRPr="00D4413D">
        <w:t xml:space="preserve"> и принципов права. К их числу относятся: причинение вреда или ущерба (деликты); нарушение договорных обязательств; неосновательное обогащение (приобретение или сбережение имущества за счет средств другого лица без достаточных оснований); злоупотребление правом; действия, совершенные в виде сделок, признанных недействительными; действия, нарушающие исключительные права авторов произведений науки, литературы, искусства и др.</w:t>
      </w:r>
    </w:p>
    <w:p w:rsidR="00AB0556" w:rsidRPr="00D4413D" w:rsidRDefault="00D70132" w:rsidP="00D4413D">
      <w:pPr>
        <w:spacing w:line="360" w:lineRule="auto"/>
        <w:ind w:left="0" w:firstLine="709"/>
      </w:pPr>
      <w:r>
        <w:rPr>
          <w:b/>
          <w:lang w:val="en-US"/>
        </w:rPr>
        <w:t>II</w:t>
      </w:r>
      <w:r>
        <w:rPr>
          <w:b/>
        </w:rPr>
        <w:t xml:space="preserve">. </w:t>
      </w:r>
      <w:r w:rsidR="00AB0556" w:rsidRPr="00D4413D">
        <w:rPr>
          <w:b/>
        </w:rPr>
        <w:t>Юридические Факты –</w:t>
      </w:r>
      <w:r w:rsidR="00AB0556" w:rsidRPr="00D4413D">
        <w:t xml:space="preserve"> события: явления реальной действительности, которые происходят независимо от воли человека (сильное землетрясение, смерть человека и т.д.). События подразделяются на </w:t>
      </w:r>
      <w:r w:rsidR="00AB0556" w:rsidRPr="00D70132">
        <w:rPr>
          <w:b/>
        </w:rPr>
        <w:t>абсолютные</w:t>
      </w:r>
      <w:r w:rsidR="00AB0556" w:rsidRPr="00D4413D">
        <w:t xml:space="preserve"> и </w:t>
      </w:r>
      <w:r w:rsidR="00AB0556" w:rsidRPr="00D70132">
        <w:rPr>
          <w:b/>
        </w:rPr>
        <w:t>относительные</w:t>
      </w:r>
      <w:r w:rsidR="00AB0556" w:rsidRPr="00D4413D">
        <w:t>.</w:t>
      </w:r>
      <w:r w:rsidR="00CB41F3">
        <w:rPr>
          <w:rStyle w:val="a6"/>
        </w:rPr>
        <w:footnoteReference w:id="8"/>
      </w:r>
    </w:p>
    <w:p w:rsidR="00CA0EE4" w:rsidRDefault="00AB0556" w:rsidP="00CA0EE4">
      <w:pPr>
        <w:numPr>
          <w:ilvl w:val="0"/>
          <w:numId w:val="2"/>
        </w:numPr>
        <w:spacing w:line="360" w:lineRule="auto"/>
      </w:pPr>
      <w:r w:rsidRPr="00D4413D">
        <w:rPr>
          <w:b/>
        </w:rPr>
        <w:t>Абсолютные события –</w:t>
      </w:r>
      <w:r w:rsidRPr="00D4413D">
        <w:t xml:space="preserve"> такие явления, возникновение и развитие которых не </w:t>
      </w:r>
    </w:p>
    <w:p w:rsidR="00CA0EE4" w:rsidRDefault="00CA0EE4" w:rsidP="00CA0EE4">
      <w:pPr>
        <w:spacing w:line="360" w:lineRule="auto"/>
        <w:ind w:left="794" w:firstLine="0"/>
        <w:rPr>
          <w:b/>
        </w:rPr>
      </w:pPr>
    </w:p>
    <w:p w:rsidR="00574F74" w:rsidRDefault="00574F74" w:rsidP="00CA0EE4">
      <w:pPr>
        <w:spacing w:line="360" w:lineRule="auto"/>
        <w:ind w:left="794" w:firstLine="0"/>
      </w:pPr>
    </w:p>
    <w:p w:rsidR="00AB0556" w:rsidRPr="00D4413D" w:rsidRDefault="00AB0556" w:rsidP="00CA0EE4">
      <w:pPr>
        <w:spacing w:line="360" w:lineRule="auto"/>
        <w:ind w:left="794" w:firstLine="0"/>
      </w:pPr>
      <w:r w:rsidRPr="00D4413D">
        <w:t>связано с волевой деятельностью субъектов (стихийные бедствия и другие природные явления).</w:t>
      </w:r>
    </w:p>
    <w:p w:rsidR="00AB0556" w:rsidRPr="00D4413D" w:rsidRDefault="00AB0556" w:rsidP="00D70132">
      <w:pPr>
        <w:numPr>
          <w:ilvl w:val="0"/>
          <w:numId w:val="2"/>
        </w:numPr>
        <w:spacing w:line="360" w:lineRule="auto"/>
      </w:pPr>
      <w:r w:rsidRPr="00D4413D">
        <w:rPr>
          <w:b/>
        </w:rPr>
        <w:t>Относительные события –</w:t>
      </w:r>
      <w:r w:rsidRPr="00D4413D">
        <w:t xml:space="preserve"> такие явления, которые возникают по воле субъектов, но развиваются и проистекают независимо от их воли (смерть убитого).</w:t>
      </w:r>
    </w:p>
    <w:p w:rsidR="00AB0556" w:rsidRPr="00D4413D" w:rsidRDefault="00AB0556" w:rsidP="00D4413D">
      <w:pPr>
        <w:spacing w:line="360" w:lineRule="auto"/>
        <w:ind w:left="0" w:firstLine="709"/>
      </w:pPr>
      <w:r w:rsidRPr="00D4413D">
        <w:t xml:space="preserve">Близки к относительным событиям такие юридические факты как сроки. Сроки по происхождению зависят от воли субъектов или законодателя, но течение сроков подчинено объективным законам времени. </w:t>
      </w:r>
    </w:p>
    <w:p w:rsidR="00D56CD8" w:rsidRPr="00D70132" w:rsidRDefault="00C56907" w:rsidP="009A3046">
      <w:pPr>
        <w:spacing w:line="360" w:lineRule="auto"/>
        <w:ind w:left="0" w:firstLine="709"/>
        <w:jc w:val="left"/>
        <w:rPr>
          <w:b/>
          <w:sz w:val="28"/>
          <w:szCs w:val="28"/>
        </w:rPr>
      </w:pPr>
      <w:r w:rsidRPr="00D70132">
        <w:rPr>
          <w:b/>
          <w:sz w:val="28"/>
          <w:szCs w:val="28"/>
        </w:rPr>
        <w:t xml:space="preserve">1.2 </w:t>
      </w:r>
      <w:r w:rsidR="00C27761" w:rsidRPr="00D70132">
        <w:rPr>
          <w:b/>
          <w:sz w:val="28"/>
          <w:szCs w:val="28"/>
        </w:rPr>
        <w:t>Юридические факты как основания возникновения гражданских правоотношений</w:t>
      </w:r>
    </w:p>
    <w:p w:rsidR="00C27761" w:rsidRPr="00D4413D" w:rsidRDefault="00C27761" w:rsidP="00D4413D">
      <w:pPr>
        <w:spacing w:line="360" w:lineRule="auto"/>
        <w:ind w:left="0" w:firstLine="709"/>
      </w:pPr>
      <w:r w:rsidRPr="00D4413D">
        <w:rPr>
          <w:b/>
        </w:rPr>
        <w:t>Юридические факты —</w:t>
      </w:r>
      <w:r w:rsidRPr="00D4413D">
        <w:t xml:space="preserve"> обстоятельства, в результате которых возникают, изменяются и прекращаются правоотношения, с которыми нормативные акты связывают юридические последствия. Поскольку юридические факты лежат в основе гражданских правоотношений и влекут за собой их установление, изменение или прекращение, их называют основаниями гражданских правоотношений.</w:t>
      </w:r>
      <w:r w:rsidR="00D2030F" w:rsidRPr="00D4413D">
        <w:rPr>
          <w:rStyle w:val="a6"/>
        </w:rPr>
        <w:footnoteReference w:id="9"/>
      </w:r>
    </w:p>
    <w:p w:rsidR="00C27761" w:rsidRPr="00D4413D" w:rsidRDefault="00C27761" w:rsidP="00D4413D">
      <w:pPr>
        <w:spacing w:line="360" w:lineRule="auto"/>
        <w:ind w:left="0" w:firstLine="709"/>
      </w:pPr>
      <w:r w:rsidRPr="00D4413D">
        <w:t>В ст. 8 ГК дан общий перечень оснований возникновения гражданских прав и обязанностей:</w:t>
      </w:r>
    </w:p>
    <w:p w:rsidR="00C27761" w:rsidRPr="00D4413D" w:rsidRDefault="00C27761" w:rsidP="00D4413D">
      <w:pPr>
        <w:spacing w:line="360" w:lineRule="auto"/>
        <w:ind w:left="0" w:firstLine="709"/>
      </w:pPr>
      <w:r w:rsidRPr="00D4413D">
        <w:t>· сделки, не противоречащие закону;</w:t>
      </w:r>
    </w:p>
    <w:p w:rsidR="00C27761" w:rsidRPr="00D4413D" w:rsidRDefault="00C27761" w:rsidP="00D4413D">
      <w:pPr>
        <w:spacing w:line="360" w:lineRule="auto"/>
        <w:ind w:left="0" w:firstLine="709"/>
      </w:pPr>
      <w:r w:rsidRPr="00D4413D">
        <w:t>· административные акты, предусмотренные законом, в том числе государственная регистрация прав на имущество;</w:t>
      </w:r>
    </w:p>
    <w:p w:rsidR="00C27761" w:rsidRPr="00D4413D" w:rsidRDefault="00C27761" w:rsidP="00D4413D">
      <w:pPr>
        <w:spacing w:line="360" w:lineRule="auto"/>
        <w:ind w:left="0" w:firstLine="709"/>
      </w:pPr>
      <w:r w:rsidRPr="00D4413D">
        <w:t>· судебные решения, устанавливающие правоотношения;</w:t>
      </w:r>
    </w:p>
    <w:p w:rsidR="00C27761" w:rsidRPr="00D4413D" w:rsidRDefault="00C27761" w:rsidP="00D4413D">
      <w:pPr>
        <w:spacing w:line="360" w:lineRule="auto"/>
        <w:ind w:left="0" w:firstLine="709"/>
      </w:pPr>
      <w:r w:rsidRPr="00D4413D">
        <w:t>· создание продукта интеллектуальной деятельности;</w:t>
      </w:r>
    </w:p>
    <w:p w:rsidR="00C27761" w:rsidRPr="00D4413D" w:rsidRDefault="00C27761" w:rsidP="00D4413D">
      <w:pPr>
        <w:spacing w:line="360" w:lineRule="auto"/>
        <w:ind w:left="0" w:firstLine="709"/>
      </w:pPr>
      <w:r w:rsidRPr="00D4413D">
        <w:t>· приобретение имущества на законном основании;</w:t>
      </w:r>
    </w:p>
    <w:p w:rsidR="00C27761" w:rsidRPr="00D4413D" w:rsidRDefault="00C27761" w:rsidP="00D4413D">
      <w:pPr>
        <w:spacing w:line="360" w:lineRule="auto"/>
        <w:ind w:left="0" w:firstLine="709"/>
      </w:pPr>
      <w:r w:rsidRPr="00D4413D">
        <w:t>· неосновательное обогащение;</w:t>
      </w:r>
    </w:p>
    <w:p w:rsidR="009A3046" w:rsidRDefault="00C27761" w:rsidP="00CA0EE4">
      <w:pPr>
        <w:spacing w:line="360" w:lineRule="auto"/>
        <w:ind w:left="0" w:firstLine="709"/>
      </w:pPr>
      <w:r w:rsidRPr="00D4413D">
        <w:t>· причинение вреда другому лицу;</w:t>
      </w:r>
    </w:p>
    <w:p w:rsidR="00C27761" w:rsidRPr="00D4413D" w:rsidRDefault="00C27761" w:rsidP="00D4413D">
      <w:pPr>
        <w:spacing w:line="360" w:lineRule="auto"/>
        <w:ind w:left="0" w:firstLine="709"/>
      </w:pPr>
      <w:r w:rsidRPr="00D4413D">
        <w:t>· иные действия граждан и юридических лиц;</w:t>
      </w:r>
    </w:p>
    <w:p w:rsidR="00C27761" w:rsidRPr="00D4413D" w:rsidRDefault="00C27761" w:rsidP="00D4413D">
      <w:pPr>
        <w:spacing w:line="360" w:lineRule="auto"/>
        <w:ind w:left="0" w:firstLine="709"/>
      </w:pPr>
      <w:r w:rsidRPr="00D4413D">
        <w:t>· предусмотренные законодательством события.</w:t>
      </w:r>
    </w:p>
    <w:p w:rsidR="00C27761" w:rsidRPr="00D4413D" w:rsidRDefault="00C27761" w:rsidP="00D4413D">
      <w:pPr>
        <w:spacing w:line="360" w:lineRule="auto"/>
        <w:ind w:left="0" w:firstLine="709"/>
      </w:pPr>
      <w:r w:rsidRPr="00D4413D">
        <w:t>Основаниями гражданских правоотношений могут быть и иные юридические факты, которые прямо не предусмотрены законодательством, но не противоречащие его общим началам и смыслу.</w:t>
      </w:r>
      <w:r w:rsidR="00D70132">
        <w:rPr>
          <w:rStyle w:val="a6"/>
        </w:rPr>
        <w:footnoteReference w:id="10"/>
      </w:r>
    </w:p>
    <w:p w:rsidR="004564C3" w:rsidRPr="00D4413D" w:rsidRDefault="004564C3" w:rsidP="00D4413D">
      <w:pPr>
        <w:spacing w:line="360" w:lineRule="auto"/>
        <w:ind w:left="0" w:firstLine="709"/>
      </w:pPr>
      <w:r w:rsidRPr="00D4413D">
        <w:rPr>
          <w:color w:val="000000"/>
        </w:rPr>
        <w:t>Возникновение гражданских правоотношений, а также их изменение и прекращение, нормы права связывают с наступлением жизненных различных обстоятельств и фактов, с которыми закон связывает наступление определенных правовых последствий. Эти обстоятельства и факты обычно именуются юридическими фактами.</w:t>
      </w:r>
    </w:p>
    <w:p w:rsidR="004564C3" w:rsidRPr="00D4413D" w:rsidRDefault="004564C3" w:rsidP="00D4413D">
      <w:pPr>
        <w:spacing w:line="360" w:lineRule="auto"/>
        <w:ind w:left="0" w:firstLine="709"/>
      </w:pPr>
      <w:r w:rsidRPr="00D4413D">
        <w:rPr>
          <w:color w:val="000000"/>
        </w:rPr>
        <w:t>В большинстве случаев гражданские права и обязанности возникают из оснований, предусмотренных законом и иными правовыми актами. Однако в жизни не исключены ситуации, когда какие-либо отношения имущественного и личного характера оказываются не урегулированными гражданским законодательством, но если какое-либо соглашение субъектов гражданского права основано на признании их равенства, неприкосновенности собственности, свободы договора и других основных начал гражданского законодательства (ст. 1 ГК), то оно может порождать гражданские права и обязанности.</w:t>
      </w:r>
      <w:r w:rsidR="00D2030F" w:rsidRPr="00D4413D">
        <w:rPr>
          <w:rStyle w:val="a6"/>
          <w:color w:val="000000"/>
        </w:rPr>
        <w:footnoteReference w:id="11"/>
      </w:r>
    </w:p>
    <w:p w:rsidR="004564C3" w:rsidRPr="00D4413D" w:rsidRDefault="004564C3" w:rsidP="00D4413D">
      <w:pPr>
        <w:spacing w:line="360" w:lineRule="auto"/>
        <w:ind w:left="0" w:firstLine="709"/>
      </w:pPr>
      <w:r w:rsidRPr="00D4413D">
        <w:rPr>
          <w:color w:val="000000"/>
        </w:rPr>
        <w:t>Надо подчеркнуть, что не все факты и явления объективной действительности признаются юридическими, то есть не все они влекут возникновение, изменение или прекращение правоотношений, в том числе гражданских. Многие факты безразличны для гражданского права, поскольку нормы этой отрасли не связывают с ними никаких юридических последствий.</w:t>
      </w:r>
    </w:p>
    <w:p w:rsidR="00CA0EE4" w:rsidRDefault="004564C3" w:rsidP="00D4413D">
      <w:pPr>
        <w:spacing w:line="360" w:lineRule="auto"/>
        <w:ind w:left="0" w:firstLine="709"/>
        <w:rPr>
          <w:color w:val="000000"/>
        </w:rPr>
      </w:pPr>
      <w:r w:rsidRPr="00D4413D">
        <w:rPr>
          <w:color w:val="000000"/>
        </w:rPr>
        <w:t xml:space="preserve">Юридический факт - категория, отражающая связь деятельности людей, событий социальной жизни с правом. Соответственно своей природе данная связь имеет </w:t>
      </w:r>
    </w:p>
    <w:p w:rsidR="00CA0EE4" w:rsidRDefault="00CA0EE4" w:rsidP="00CA0EE4">
      <w:pPr>
        <w:spacing w:line="360" w:lineRule="auto"/>
        <w:ind w:left="0" w:firstLine="0"/>
        <w:rPr>
          <w:color w:val="000000"/>
        </w:rPr>
      </w:pPr>
    </w:p>
    <w:p w:rsidR="004564C3" w:rsidRPr="00CA0EE4" w:rsidRDefault="004564C3" w:rsidP="009A3046">
      <w:pPr>
        <w:spacing w:line="360" w:lineRule="auto"/>
        <w:ind w:left="0" w:firstLine="0"/>
        <w:rPr>
          <w:color w:val="000000"/>
        </w:rPr>
      </w:pPr>
      <w:r w:rsidRPr="00D4413D">
        <w:rPr>
          <w:color w:val="000000"/>
        </w:rPr>
        <w:t>объективный и субъективный аспекты. События, а также действия, совершенные людьми, становятся фактами, которые приобретают независимость от их сознания и воли.</w:t>
      </w:r>
      <w:r w:rsidR="00CA0EE4">
        <w:rPr>
          <w:color w:val="000000"/>
        </w:rPr>
        <w:t xml:space="preserve"> </w:t>
      </w:r>
      <w:r w:rsidRPr="00D4413D">
        <w:rPr>
          <w:color w:val="000000"/>
        </w:rPr>
        <w:t>Действия и события, конечно, могут возникать и существовать независимо от права, однако приобретать качества юридических фактов вне связи с правом они не могут. Связь эта и составляет сущность, главное свойство юридических фатов, необходимую базовую предпосылку их существования. Право не создает юридические факты,</w:t>
      </w:r>
      <w:r w:rsidR="00B03EA6">
        <w:rPr>
          <w:color w:val="000000"/>
        </w:rPr>
        <w:t xml:space="preserve"> оно участвует в их «зарождении»</w:t>
      </w:r>
      <w:r w:rsidRPr="00D4413D">
        <w:rPr>
          <w:color w:val="000000"/>
        </w:rPr>
        <w:t>, вплетаясь в ткань основания правоотношений.</w:t>
      </w:r>
    </w:p>
    <w:p w:rsidR="00AD7741" w:rsidRPr="009A3046" w:rsidRDefault="004564C3" w:rsidP="009A3046">
      <w:pPr>
        <w:spacing w:line="360" w:lineRule="auto"/>
        <w:ind w:left="0" w:firstLine="709"/>
      </w:pPr>
      <w:r w:rsidRPr="00D4413D">
        <w:rPr>
          <w:color w:val="000000"/>
        </w:rPr>
        <w:t>Право опосредует процессы достижения целей социальной действительности, регламентирует формы и способы ее осуществления, ставя в зависимость от этой регламентации правомерность или неправомерность соответствующих действий. Поэтому связь поведения социальных субъектов с правом возникает уже на стадии постановки цели, выработки плана ее реализации, включая выбор формы и способа предстоящего действия. Субъективный момент любого действия составляет и предвидение его последствий, осознание ответственности за его совершение или не совершение (бездействие). Поэтому нормы права в необходимых случаях содержат не только дозволения и запреты, но и требования к целям, формам и способам действий.</w:t>
      </w:r>
    </w:p>
    <w:p w:rsidR="004564C3" w:rsidRPr="00D4413D" w:rsidRDefault="004564C3" w:rsidP="00D4413D">
      <w:pPr>
        <w:spacing w:line="360" w:lineRule="auto"/>
        <w:ind w:left="0" w:firstLine="709"/>
      </w:pPr>
      <w:r w:rsidRPr="00D4413D">
        <w:rPr>
          <w:color w:val="000000"/>
        </w:rPr>
        <w:t>Объективный момент правомерного поведения - это воплощение в нормах права интересов и потребностей людей: соблюдение норм приводит к приобретению прав и обязанностей, которые позволяют субъектам реализовать свои интересы. Категория юридического факта отражает связь действий с их результатами - возникновением, прежде всего реальных, конкретных отношений, признаваемых и охраняемых государством. Если таких отношений не возникло, а действие совершено лишь для создания видимости их наличия и имеет иные цели, оно лишается силы правомерного юридического факта.</w:t>
      </w:r>
    </w:p>
    <w:p w:rsidR="004564C3" w:rsidRPr="00D4413D" w:rsidRDefault="004564C3" w:rsidP="00D4413D">
      <w:pPr>
        <w:spacing w:line="360" w:lineRule="auto"/>
        <w:ind w:left="0" w:firstLine="709"/>
      </w:pPr>
      <w:r w:rsidRPr="00D4413D">
        <w:rPr>
          <w:color w:val="000000"/>
        </w:rPr>
        <w:t>Следовательно, общими условиями превращения действия в законное основание правоотношений являются соответствие норме права цели (субъективный момент) и последствий (объективный момент) этого действия. Приобретение прав на те или иные блага совершается с целью удовлетворения материальных и духовных потребностей, что составляет объективно необходимый момент соответствующих действий.</w:t>
      </w:r>
    </w:p>
    <w:p w:rsidR="00CA0EE4" w:rsidRDefault="004564C3" w:rsidP="00D4413D">
      <w:pPr>
        <w:spacing w:line="360" w:lineRule="auto"/>
        <w:ind w:left="0" w:firstLine="709"/>
        <w:rPr>
          <w:color w:val="000000"/>
        </w:rPr>
      </w:pPr>
      <w:r w:rsidRPr="00D4413D">
        <w:rPr>
          <w:color w:val="000000"/>
        </w:rPr>
        <w:t xml:space="preserve">Категория юридического факта отражает динамику общественных отношений и </w:t>
      </w:r>
    </w:p>
    <w:p w:rsidR="00CA0EE4" w:rsidRDefault="00CA0EE4" w:rsidP="00CA0EE4">
      <w:pPr>
        <w:spacing w:line="360" w:lineRule="auto"/>
        <w:ind w:left="0" w:firstLine="0"/>
        <w:rPr>
          <w:color w:val="000000"/>
        </w:rPr>
      </w:pPr>
    </w:p>
    <w:p w:rsidR="009A3046" w:rsidRPr="00CA0EE4" w:rsidRDefault="004564C3" w:rsidP="00CA0EE4">
      <w:pPr>
        <w:spacing w:line="360" w:lineRule="auto"/>
        <w:ind w:left="0" w:firstLine="0"/>
      </w:pPr>
      <w:r w:rsidRPr="00D4413D">
        <w:rPr>
          <w:color w:val="000000"/>
        </w:rPr>
        <w:t xml:space="preserve">соответственно правоотношений, важнейшая </w:t>
      </w:r>
      <w:r w:rsidR="006B2CD1" w:rsidRPr="00D4413D">
        <w:rPr>
          <w:color w:val="000000"/>
        </w:rPr>
        <w:t>стадия,</w:t>
      </w:r>
      <w:r w:rsidRPr="00D4413D">
        <w:rPr>
          <w:color w:val="000000"/>
        </w:rPr>
        <w:t xml:space="preserve"> которой - реализация субъективных права и обязанностей.</w:t>
      </w:r>
    </w:p>
    <w:p w:rsidR="004564C3" w:rsidRPr="00D4413D" w:rsidRDefault="004564C3" w:rsidP="00D4413D">
      <w:pPr>
        <w:spacing w:line="360" w:lineRule="auto"/>
        <w:ind w:left="0" w:firstLine="709"/>
      </w:pPr>
      <w:r w:rsidRPr="00D4413D">
        <w:rPr>
          <w:color w:val="000000"/>
        </w:rPr>
        <w:t>Условия, сопутствуя возникновению юридического факта, вместе с ним входят в фактический состав. Если действие, входящее в фактический состав, было совершено с нарушением условий, предусмотренных в нормах права, то и фактический состав может быть признан не имеющим юридической силы.</w:t>
      </w:r>
      <w:r w:rsidR="00CB41F3">
        <w:rPr>
          <w:rStyle w:val="a6"/>
          <w:color w:val="000000"/>
        </w:rPr>
        <w:footnoteReference w:id="12"/>
      </w:r>
    </w:p>
    <w:p w:rsidR="004564C3" w:rsidRPr="00D4413D" w:rsidRDefault="004564C3" w:rsidP="00D4413D">
      <w:pPr>
        <w:spacing w:line="360" w:lineRule="auto"/>
        <w:ind w:left="0" w:firstLine="709"/>
      </w:pPr>
      <w:r w:rsidRPr="00D4413D">
        <w:rPr>
          <w:color w:val="000000"/>
        </w:rPr>
        <w:t xml:space="preserve">Основания возникновения, изменения и </w:t>
      </w:r>
      <w:r w:rsidR="006B2CD1" w:rsidRPr="00D4413D">
        <w:rPr>
          <w:color w:val="000000"/>
        </w:rPr>
        <w:t>прекращения,</w:t>
      </w:r>
      <w:r w:rsidRPr="00D4413D">
        <w:rPr>
          <w:color w:val="000000"/>
        </w:rPr>
        <w:t xml:space="preserve"> гражданских прав и обязанностей (юридические факты) чрезвычайно разнообразны. В науке гражданского права и законодательстве выделяются отдельные их виды и разновидности. Предусматриваемые законом юридические факты делятся на две большие группы:</w:t>
      </w:r>
    </w:p>
    <w:p w:rsidR="004564C3" w:rsidRPr="00D4413D" w:rsidRDefault="006B2CD1" w:rsidP="006B2CD1">
      <w:pPr>
        <w:numPr>
          <w:ilvl w:val="0"/>
          <w:numId w:val="3"/>
        </w:numPr>
        <w:spacing w:line="360" w:lineRule="auto"/>
        <w:jc w:val="left"/>
      </w:pPr>
      <w:r>
        <w:rPr>
          <w:color w:val="000000"/>
        </w:rPr>
        <w:t>Д</w:t>
      </w:r>
      <w:r w:rsidR="004564C3" w:rsidRPr="00D4413D">
        <w:rPr>
          <w:color w:val="000000"/>
        </w:rPr>
        <w:t xml:space="preserve">ействия граждан и юридических лиц </w:t>
      </w:r>
    </w:p>
    <w:p w:rsidR="00AD7741" w:rsidRPr="009A3046" w:rsidRDefault="006B2CD1" w:rsidP="009A3046">
      <w:pPr>
        <w:numPr>
          <w:ilvl w:val="0"/>
          <w:numId w:val="3"/>
        </w:numPr>
        <w:spacing w:line="360" w:lineRule="auto"/>
      </w:pPr>
      <w:r>
        <w:rPr>
          <w:color w:val="000000"/>
        </w:rPr>
        <w:t>Ю</w:t>
      </w:r>
      <w:r w:rsidR="004564C3" w:rsidRPr="00D4413D">
        <w:rPr>
          <w:color w:val="000000"/>
        </w:rPr>
        <w:t xml:space="preserve">ридически значимые события </w:t>
      </w:r>
      <w:r w:rsidR="00D70132">
        <w:rPr>
          <w:rStyle w:val="a6"/>
          <w:color w:val="000000"/>
        </w:rPr>
        <w:footnoteReference w:id="13"/>
      </w:r>
    </w:p>
    <w:p w:rsidR="004564C3" w:rsidRPr="00D4413D" w:rsidRDefault="004564C3" w:rsidP="006B2CD1">
      <w:pPr>
        <w:spacing w:line="360" w:lineRule="auto"/>
        <w:ind w:left="0" w:firstLine="360"/>
      </w:pPr>
      <w:r w:rsidRPr="00D4413D">
        <w:rPr>
          <w:color w:val="000000"/>
        </w:rPr>
        <w:t xml:space="preserve">Это деление опирается на закон - ст. 8 ГК. </w:t>
      </w:r>
    </w:p>
    <w:p w:rsidR="004564C3" w:rsidRPr="00D4413D" w:rsidRDefault="004564C3" w:rsidP="00D4413D">
      <w:pPr>
        <w:spacing w:line="360" w:lineRule="auto"/>
        <w:ind w:left="0" w:firstLine="709"/>
      </w:pPr>
      <w:r w:rsidRPr="00D4413D">
        <w:rPr>
          <w:color w:val="000000"/>
        </w:rPr>
        <w:t>Для событий характерно то, что они происходят независимо от воли и сознания людей. Они представляют собой проявление объективных закономерностей природы: рождение и смерть человека, истечение времени, стихийные явления природы (землетрясение, наводнение, пожары и т.п.), а также военные действия. Например, с рождением человека закон связывает возникновение его правоспособности: наводнение порождает обязанность страховой организации выплатить лицу, имущество которого было застраховано и погибло вследствие наводнения и т.д.</w:t>
      </w:r>
    </w:p>
    <w:p w:rsidR="00CA0EE4" w:rsidRDefault="004564C3" w:rsidP="00D4413D">
      <w:pPr>
        <w:spacing w:line="360" w:lineRule="auto"/>
        <w:ind w:left="0" w:firstLine="709"/>
        <w:rPr>
          <w:color w:val="000000"/>
        </w:rPr>
      </w:pPr>
      <w:r w:rsidRPr="00D4413D">
        <w:rPr>
          <w:color w:val="000000"/>
        </w:rPr>
        <w:t>Юридические действия, в отличи</w:t>
      </w:r>
      <w:r w:rsidR="009A3046" w:rsidRPr="00D4413D">
        <w:rPr>
          <w:color w:val="000000"/>
        </w:rPr>
        <w:t>е</w:t>
      </w:r>
      <w:r w:rsidRPr="00D4413D">
        <w:rPr>
          <w:color w:val="000000"/>
        </w:rPr>
        <w:t xml:space="preserve"> от событий, - это акты поведения людей, волевые акты. Гражданские права и обязанности возникают не только из правомерных действий (например, сделок), но также из действий неправомерных (например, нарушение договорных обязательств, причинение вреда и т.п.) Принципиальное важное значение имеет содержащееся в ч. 1 ст. 8 ГК положение о том, что гражданские права и </w:t>
      </w:r>
    </w:p>
    <w:p w:rsidR="00CA0EE4" w:rsidRDefault="00CA0EE4" w:rsidP="00CA0EE4">
      <w:pPr>
        <w:spacing w:line="360" w:lineRule="auto"/>
        <w:ind w:left="0" w:firstLine="0"/>
        <w:rPr>
          <w:color w:val="000000"/>
        </w:rPr>
      </w:pPr>
    </w:p>
    <w:p w:rsidR="004564C3" w:rsidRPr="009A3046" w:rsidRDefault="004564C3" w:rsidP="009A3046">
      <w:pPr>
        <w:spacing w:line="360" w:lineRule="auto"/>
        <w:ind w:left="0" w:firstLine="0"/>
        <w:rPr>
          <w:color w:val="000000"/>
        </w:rPr>
      </w:pPr>
      <w:r w:rsidRPr="00D4413D">
        <w:rPr>
          <w:color w:val="000000"/>
        </w:rPr>
        <w:t>обязанности возникают не только из оснований, предусмотренных законодательством, но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 В частности, к правомерным действиям относят договоры и иные сделки, предусмотренные законодательством, а также из сделок, хотя и не предусмотренных законом, но не противоречащими ему.</w:t>
      </w:r>
      <w:r w:rsidR="00D70132">
        <w:rPr>
          <w:rStyle w:val="a6"/>
          <w:color w:val="000000"/>
        </w:rPr>
        <w:footnoteReference w:id="14"/>
      </w:r>
    </w:p>
    <w:p w:rsidR="004564C3" w:rsidRPr="00D4413D" w:rsidRDefault="004564C3" w:rsidP="00D4413D">
      <w:pPr>
        <w:spacing w:line="360" w:lineRule="auto"/>
        <w:ind w:left="0" w:firstLine="709"/>
      </w:pPr>
      <w:r w:rsidRPr="00D4413D">
        <w:rPr>
          <w:color w:val="000000"/>
        </w:rPr>
        <w:t xml:space="preserve">К числу правомерных оснований возникновения гражданских прав и обязанностей (юридических фактов) закон, помимо названных выше, относит акты государственных органов и органом местного самоуправления, факты создания изобретений, промышленных образцов, произведений науки, литературы, искусства и других результатов интеллектуальной деятельности. </w:t>
      </w:r>
    </w:p>
    <w:p w:rsidR="004564C3" w:rsidRPr="00D4413D" w:rsidRDefault="004564C3" w:rsidP="00D4413D">
      <w:pPr>
        <w:spacing w:line="360" w:lineRule="auto"/>
        <w:ind w:left="0" w:firstLine="709"/>
      </w:pPr>
      <w:r w:rsidRPr="00D4413D">
        <w:rPr>
          <w:color w:val="000000"/>
        </w:rPr>
        <w:t xml:space="preserve">Неправомерные действия выражаются в причинении вреда (в том числе морального) одним лицом другому, а также в неосновательном обогащении, т.е. приобретении или сбережении имущества без установленных законом, иными правовыми актами или сделкой оснований одним лицом (приобретателем) за счет другого лица (потерпевшего), и другие неправомерные действия. </w:t>
      </w:r>
      <w:r w:rsidR="00CB41F3">
        <w:rPr>
          <w:rStyle w:val="a6"/>
          <w:color w:val="000000"/>
        </w:rPr>
        <w:footnoteReference w:id="15"/>
      </w:r>
    </w:p>
    <w:p w:rsidR="00D70132" w:rsidRDefault="004564C3" w:rsidP="00D70132">
      <w:pPr>
        <w:spacing w:line="360" w:lineRule="auto"/>
        <w:ind w:left="0" w:firstLine="709"/>
      </w:pPr>
      <w:r w:rsidRPr="00D4413D">
        <w:rPr>
          <w:color w:val="000000"/>
        </w:rPr>
        <w:t>Среди всех правомерных действий наиболее распространенным видом юридических фактов являются сделки.</w:t>
      </w:r>
    </w:p>
    <w:p w:rsidR="00CB41F3" w:rsidRDefault="00CB41F3" w:rsidP="00AD7741">
      <w:pPr>
        <w:spacing w:line="360" w:lineRule="auto"/>
        <w:ind w:left="0" w:firstLine="0"/>
        <w:rPr>
          <w:b/>
          <w:caps/>
        </w:rPr>
      </w:pPr>
    </w:p>
    <w:p w:rsidR="00CA0EE4" w:rsidRDefault="00CA0EE4" w:rsidP="00AD7741">
      <w:pPr>
        <w:spacing w:line="360" w:lineRule="auto"/>
        <w:ind w:left="0" w:firstLine="0"/>
        <w:rPr>
          <w:b/>
          <w:caps/>
        </w:rPr>
      </w:pPr>
    </w:p>
    <w:p w:rsidR="00CA0EE4" w:rsidRDefault="00CA0EE4" w:rsidP="00AD7741">
      <w:pPr>
        <w:spacing w:line="360" w:lineRule="auto"/>
        <w:ind w:left="0" w:firstLine="0"/>
        <w:rPr>
          <w:b/>
          <w:caps/>
        </w:rPr>
      </w:pPr>
    </w:p>
    <w:p w:rsidR="00CA0EE4" w:rsidRDefault="00CA0EE4" w:rsidP="00AD7741">
      <w:pPr>
        <w:spacing w:line="360" w:lineRule="auto"/>
        <w:ind w:left="0" w:firstLine="0"/>
        <w:rPr>
          <w:b/>
          <w:caps/>
        </w:rPr>
      </w:pPr>
    </w:p>
    <w:p w:rsidR="00CA0EE4" w:rsidRDefault="00CA0EE4" w:rsidP="00AD7741">
      <w:pPr>
        <w:spacing w:line="360" w:lineRule="auto"/>
        <w:ind w:left="0" w:firstLine="0"/>
        <w:rPr>
          <w:b/>
          <w:caps/>
        </w:rPr>
      </w:pPr>
    </w:p>
    <w:p w:rsidR="00CA0EE4" w:rsidRDefault="00CA0EE4" w:rsidP="00AD7741">
      <w:pPr>
        <w:spacing w:line="360" w:lineRule="auto"/>
        <w:ind w:left="0" w:firstLine="0"/>
        <w:rPr>
          <w:b/>
          <w:caps/>
        </w:rPr>
      </w:pPr>
    </w:p>
    <w:p w:rsidR="00FD4DAB" w:rsidRPr="00D70132" w:rsidRDefault="00D70132" w:rsidP="00B03EA6">
      <w:pPr>
        <w:spacing w:line="360" w:lineRule="auto"/>
        <w:ind w:left="0" w:firstLine="709"/>
        <w:jc w:val="center"/>
        <w:rPr>
          <w:caps/>
        </w:rPr>
      </w:pPr>
      <w:r w:rsidRPr="00D70132">
        <w:rPr>
          <w:b/>
          <w:caps/>
        </w:rPr>
        <w:t xml:space="preserve">Глава 2.Действие как вид </w:t>
      </w:r>
      <w:r w:rsidR="00FD4DAB" w:rsidRPr="00D70132">
        <w:rPr>
          <w:b/>
          <w:caps/>
        </w:rPr>
        <w:t>юридического факта</w:t>
      </w:r>
    </w:p>
    <w:p w:rsidR="00291959" w:rsidRPr="00D4413D" w:rsidRDefault="00291959" w:rsidP="00D4413D">
      <w:pPr>
        <w:spacing w:line="360" w:lineRule="auto"/>
        <w:ind w:left="0" w:firstLine="709"/>
      </w:pPr>
      <w:r w:rsidRPr="00D4413D">
        <w:t>Выделение  среди  действий  неправомерных  и  правомерных  производится   по</w:t>
      </w:r>
      <w:r w:rsidR="00FA09CE" w:rsidRPr="00D4413D">
        <w:t xml:space="preserve"> </w:t>
      </w:r>
      <w:r w:rsidRPr="00D4413D">
        <w:t>признаку того, как  они  согласуются  с  предписаниями  юридических  норм  и</w:t>
      </w:r>
      <w:r w:rsidR="00FA09CE" w:rsidRPr="00D4413D">
        <w:t xml:space="preserve"> </w:t>
      </w:r>
      <w:r w:rsidRPr="00D4413D">
        <w:t>требованиями правопорядка.  В  первом  случае  цель  нормы—воспрепятствовать</w:t>
      </w:r>
      <w:r w:rsidR="00FA09CE" w:rsidRPr="00D4413D">
        <w:t xml:space="preserve"> </w:t>
      </w:r>
      <w:r w:rsidRPr="00D4413D">
        <w:t>возникновению правоотношения  (совершению  противоправных  поступков),  а  в</w:t>
      </w:r>
      <w:r w:rsidR="00FA09CE" w:rsidRPr="00D4413D">
        <w:t xml:space="preserve"> </w:t>
      </w:r>
      <w:r w:rsidRPr="00D4413D">
        <w:t>случае, когда предупредительная функция нормы права оказалась  недостаточной</w:t>
      </w:r>
      <w:r w:rsidR="00FA09CE" w:rsidRPr="00D4413D">
        <w:t xml:space="preserve"> </w:t>
      </w:r>
      <w:r w:rsidRPr="00D4413D">
        <w:t>и  противоправное  действие  совершено,—  применить   соответствующую   меру</w:t>
      </w:r>
      <w:r w:rsidR="00FA09CE" w:rsidRPr="00D4413D">
        <w:t xml:space="preserve"> </w:t>
      </w:r>
      <w:r w:rsidRPr="00D4413D">
        <w:t xml:space="preserve">наказания.  Во </w:t>
      </w:r>
      <w:r w:rsidR="009D3BE3" w:rsidRPr="00D4413D">
        <w:t xml:space="preserve"> втором  случае  цель  нормы — оптимальная</w:t>
      </w:r>
      <w:r w:rsidRPr="00D4413D">
        <w:t xml:space="preserve">   реализация   ее</w:t>
      </w:r>
      <w:r w:rsidR="00FA09CE" w:rsidRPr="00D4413D">
        <w:t xml:space="preserve"> </w:t>
      </w:r>
      <w:r w:rsidRPr="00D4413D">
        <w:t>предписаний   и   воздействие   на   правомерное   поведение,   справедливое</w:t>
      </w:r>
      <w:r w:rsidR="00FA09CE" w:rsidRPr="00D4413D">
        <w:t xml:space="preserve"> </w:t>
      </w:r>
      <w:r w:rsidRPr="00D4413D">
        <w:t>осуществление  прав  и  обязанностей.  Качественное  различие  между  целями</w:t>
      </w:r>
      <w:r w:rsidR="00FA09CE" w:rsidRPr="00D4413D">
        <w:t xml:space="preserve"> </w:t>
      </w:r>
      <w:r w:rsidRPr="00D4413D">
        <w:t>правовой  нормы   определяет   и   качественное   различие   соответствующих</w:t>
      </w:r>
      <w:r w:rsidR="00FA09CE" w:rsidRPr="00D4413D">
        <w:t xml:space="preserve"> </w:t>
      </w:r>
      <w:r w:rsidRPr="00D4413D">
        <w:t>правоотношений.</w:t>
      </w:r>
      <w:r w:rsidR="00610DCE" w:rsidRPr="00D4413D">
        <w:t xml:space="preserve"> В действиях проявляется воля субъектов – физических и юридических лиц. По признаку дозволенности законом действия бывают правомерные неправомерные. </w:t>
      </w:r>
      <w:r w:rsidR="00610DCE" w:rsidRPr="00D4413D">
        <w:rPr>
          <w:b/>
        </w:rPr>
        <w:t xml:space="preserve">Правомерные - </w:t>
      </w:r>
      <w:r w:rsidR="00610DCE" w:rsidRPr="00D4413D">
        <w:t xml:space="preserve">это действия, соответствующие требованиям законов, иных правовых актов и принципов права. </w:t>
      </w:r>
      <w:r w:rsidR="00610DCE" w:rsidRPr="00D4413D">
        <w:rPr>
          <w:b/>
        </w:rPr>
        <w:t>Неправомерные -</w:t>
      </w:r>
      <w:r w:rsidR="00610DCE" w:rsidRPr="00D4413D">
        <w:t xml:space="preserve"> это действия, нарушающие предписания законов, иных правовых актов и принципов права.</w:t>
      </w:r>
      <w:r w:rsidR="00AD7741">
        <w:rPr>
          <w:rStyle w:val="a6"/>
        </w:rPr>
        <w:footnoteReference w:id="16"/>
      </w:r>
    </w:p>
    <w:p w:rsidR="00B56B79" w:rsidRPr="00D4413D" w:rsidRDefault="00FA09CE" w:rsidP="00D4413D">
      <w:pPr>
        <w:spacing w:line="360" w:lineRule="auto"/>
        <w:ind w:left="0" w:firstLine="709"/>
      </w:pPr>
      <w:r w:rsidRPr="00D4413D">
        <w:rPr>
          <w:iCs/>
        </w:rPr>
        <w:t>Е</w:t>
      </w:r>
      <w:r w:rsidR="00B56B79" w:rsidRPr="00D4413D">
        <w:t>сть факты, которые зависят от сознания и воли людей. Под действием в юридической науке понимают не только активные, положительные действия, но и бездействие людей в тех случаях, когда норма права обязывает их к активным действиям.</w:t>
      </w:r>
    </w:p>
    <w:p w:rsidR="00151511" w:rsidRPr="00D70132" w:rsidRDefault="009D3BE3" w:rsidP="009A3046">
      <w:pPr>
        <w:spacing w:line="360" w:lineRule="auto"/>
        <w:ind w:left="0" w:firstLine="709"/>
        <w:jc w:val="left"/>
        <w:rPr>
          <w:b/>
          <w:sz w:val="28"/>
          <w:szCs w:val="28"/>
        </w:rPr>
      </w:pPr>
      <w:r w:rsidRPr="00D70132">
        <w:rPr>
          <w:b/>
          <w:sz w:val="28"/>
          <w:szCs w:val="28"/>
        </w:rPr>
        <w:t xml:space="preserve"> </w:t>
      </w:r>
      <w:r w:rsidR="00D70132" w:rsidRPr="00D70132">
        <w:rPr>
          <w:b/>
          <w:sz w:val="28"/>
          <w:szCs w:val="28"/>
        </w:rPr>
        <w:t xml:space="preserve">2.1 </w:t>
      </w:r>
      <w:r w:rsidR="00FD4DAB" w:rsidRPr="00D70132">
        <w:rPr>
          <w:b/>
          <w:sz w:val="28"/>
          <w:szCs w:val="28"/>
        </w:rPr>
        <w:t>Правомерные</w:t>
      </w:r>
    </w:p>
    <w:p w:rsidR="009D3BE3" w:rsidRPr="00D4413D" w:rsidRDefault="009D3BE3" w:rsidP="00D4413D">
      <w:pPr>
        <w:spacing w:line="360" w:lineRule="auto"/>
        <w:ind w:left="0" w:firstLine="709"/>
      </w:pPr>
      <w:r w:rsidRPr="00D4413D">
        <w:t>Правомерными действиями называется волевое поведение, которое соответствует правовым предписаниям и согласуется с содержанием прав и обязанностей субъектов.</w:t>
      </w:r>
    </w:p>
    <w:p w:rsidR="00FA09CE" w:rsidRPr="00D4413D" w:rsidRDefault="00FA09CE" w:rsidP="00D4413D">
      <w:pPr>
        <w:spacing w:line="360" w:lineRule="auto"/>
        <w:ind w:left="0" w:firstLine="709"/>
      </w:pPr>
      <w:r w:rsidRPr="00D4413D">
        <w:rPr>
          <w:b/>
        </w:rPr>
        <w:t>Правомерные –</w:t>
      </w:r>
      <w:r w:rsidRPr="00D4413D">
        <w:t xml:space="preserve"> это действия, соответствующие требованиям закона, иных НПА и принципов права. В правомерных действиях реализуются, претворяются в жизнь требования правовых норм, с их помощью и достигаются цели, преследуемые законодателем при издании норм права.</w:t>
      </w:r>
    </w:p>
    <w:p w:rsidR="00F1652C" w:rsidRPr="00D4413D" w:rsidRDefault="00F1652C" w:rsidP="00D4413D">
      <w:pPr>
        <w:spacing w:line="360" w:lineRule="auto"/>
        <w:ind w:left="0" w:firstLine="709"/>
      </w:pPr>
      <w:r w:rsidRPr="00D4413D">
        <w:t>В литературе используется ряд делений правомерных фактов-действий:</w:t>
      </w:r>
    </w:p>
    <w:p w:rsidR="009A3046" w:rsidRDefault="009A3046" w:rsidP="00D4413D">
      <w:pPr>
        <w:spacing w:line="360" w:lineRule="auto"/>
        <w:ind w:left="0" w:firstLine="709"/>
        <w:rPr>
          <w:b/>
        </w:rPr>
      </w:pPr>
    </w:p>
    <w:p w:rsidR="00F1652C" w:rsidRPr="00D4413D" w:rsidRDefault="00D70132" w:rsidP="00D4413D">
      <w:pPr>
        <w:spacing w:line="360" w:lineRule="auto"/>
        <w:ind w:left="0" w:firstLine="709"/>
        <w:rPr>
          <w:b/>
        </w:rPr>
      </w:pPr>
      <w:r>
        <w:rPr>
          <w:b/>
        </w:rPr>
        <w:t>1. П</w:t>
      </w:r>
      <w:r w:rsidR="00F1652C" w:rsidRPr="00D4413D">
        <w:rPr>
          <w:b/>
        </w:rPr>
        <w:t>о субъекту выделяют действия:</w:t>
      </w:r>
    </w:p>
    <w:p w:rsidR="00F1652C" w:rsidRPr="00D4413D" w:rsidRDefault="00F1652C" w:rsidP="00D70132">
      <w:pPr>
        <w:numPr>
          <w:ilvl w:val="0"/>
          <w:numId w:val="4"/>
        </w:numPr>
        <w:spacing w:line="360" w:lineRule="auto"/>
      </w:pPr>
      <w:r w:rsidRPr="00D4413D">
        <w:t>граждан</w:t>
      </w:r>
    </w:p>
    <w:p w:rsidR="00F1652C" w:rsidRPr="00D4413D" w:rsidRDefault="00F1652C" w:rsidP="00D70132">
      <w:pPr>
        <w:numPr>
          <w:ilvl w:val="0"/>
          <w:numId w:val="4"/>
        </w:numPr>
        <w:spacing w:line="360" w:lineRule="auto"/>
      </w:pPr>
      <w:r w:rsidRPr="00D4413D">
        <w:t>государства</w:t>
      </w:r>
    </w:p>
    <w:p w:rsidR="00F1652C" w:rsidRPr="00D4413D" w:rsidRDefault="00F1652C" w:rsidP="00D70132">
      <w:pPr>
        <w:numPr>
          <w:ilvl w:val="0"/>
          <w:numId w:val="4"/>
        </w:numPr>
        <w:spacing w:line="360" w:lineRule="auto"/>
      </w:pPr>
      <w:r w:rsidRPr="00D4413D">
        <w:t>общества</w:t>
      </w:r>
    </w:p>
    <w:p w:rsidR="00F1652C" w:rsidRPr="00D4413D" w:rsidRDefault="00F1652C" w:rsidP="00D70132">
      <w:pPr>
        <w:numPr>
          <w:ilvl w:val="0"/>
          <w:numId w:val="4"/>
        </w:numPr>
        <w:spacing w:line="360" w:lineRule="auto"/>
      </w:pPr>
      <w:r w:rsidRPr="00D4413D">
        <w:t>организаций</w:t>
      </w:r>
    </w:p>
    <w:p w:rsidR="00F1652C" w:rsidRPr="00D4413D" w:rsidRDefault="00D70132" w:rsidP="00D4413D">
      <w:pPr>
        <w:spacing w:line="360" w:lineRule="auto"/>
        <w:ind w:left="0" w:firstLine="709"/>
        <w:rPr>
          <w:b/>
        </w:rPr>
      </w:pPr>
      <w:r>
        <w:rPr>
          <w:b/>
        </w:rPr>
        <w:t>2. П</w:t>
      </w:r>
      <w:r w:rsidR="00F1652C" w:rsidRPr="00D4413D">
        <w:rPr>
          <w:b/>
        </w:rPr>
        <w:t xml:space="preserve">о отраслям различают: </w:t>
      </w:r>
    </w:p>
    <w:p w:rsidR="00F1652C" w:rsidRPr="00D4413D" w:rsidRDefault="00F1652C" w:rsidP="00D70132">
      <w:pPr>
        <w:numPr>
          <w:ilvl w:val="0"/>
          <w:numId w:val="5"/>
        </w:numPr>
        <w:spacing w:line="360" w:lineRule="auto"/>
      </w:pPr>
      <w:r w:rsidRPr="00D4413D">
        <w:t xml:space="preserve">материальные </w:t>
      </w:r>
    </w:p>
    <w:p w:rsidR="00F1652C" w:rsidRPr="00D4413D" w:rsidRDefault="00D70132" w:rsidP="00D70132">
      <w:pPr>
        <w:numPr>
          <w:ilvl w:val="0"/>
          <w:numId w:val="5"/>
        </w:numPr>
        <w:spacing w:line="360" w:lineRule="auto"/>
      </w:pPr>
      <w:r>
        <w:t xml:space="preserve">процессуальные </w:t>
      </w:r>
    </w:p>
    <w:p w:rsidR="00F1652C" w:rsidRPr="00D4413D" w:rsidRDefault="00D70132" w:rsidP="00D4413D">
      <w:pPr>
        <w:spacing w:line="360" w:lineRule="auto"/>
        <w:ind w:left="0" w:firstLine="709"/>
        <w:rPr>
          <w:b/>
        </w:rPr>
      </w:pPr>
      <w:r>
        <w:rPr>
          <w:b/>
        </w:rPr>
        <w:t>3. П</w:t>
      </w:r>
      <w:r w:rsidR="00F1652C" w:rsidRPr="00D4413D">
        <w:rPr>
          <w:b/>
        </w:rPr>
        <w:t xml:space="preserve">о способу совершения бывают действия: </w:t>
      </w:r>
    </w:p>
    <w:p w:rsidR="00F1652C" w:rsidRPr="00D4413D" w:rsidRDefault="00F1652C" w:rsidP="00D70132">
      <w:pPr>
        <w:numPr>
          <w:ilvl w:val="0"/>
          <w:numId w:val="6"/>
        </w:numPr>
        <w:spacing w:line="360" w:lineRule="auto"/>
      </w:pPr>
      <w:r w:rsidRPr="00D4413D">
        <w:t xml:space="preserve">совершаемые лично </w:t>
      </w:r>
    </w:p>
    <w:p w:rsidR="00F1652C" w:rsidRPr="00D4413D" w:rsidRDefault="00D70132" w:rsidP="00D70132">
      <w:pPr>
        <w:numPr>
          <w:ilvl w:val="0"/>
          <w:numId w:val="6"/>
        </w:numPr>
        <w:spacing w:line="360" w:lineRule="auto"/>
      </w:pPr>
      <w:r>
        <w:t xml:space="preserve">совершаемые </w:t>
      </w:r>
      <w:r w:rsidR="00F1652C" w:rsidRPr="00D4413D">
        <w:t>через представителя</w:t>
      </w:r>
    </w:p>
    <w:p w:rsidR="00F1652C" w:rsidRPr="00D4413D" w:rsidRDefault="00D70132" w:rsidP="00D4413D">
      <w:pPr>
        <w:spacing w:line="360" w:lineRule="auto"/>
        <w:ind w:left="0" w:firstLine="709"/>
        <w:rPr>
          <w:b/>
        </w:rPr>
      </w:pPr>
      <w:r>
        <w:rPr>
          <w:b/>
        </w:rPr>
        <w:t>4. Д</w:t>
      </w:r>
      <w:r w:rsidR="00F1652C" w:rsidRPr="00D4413D">
        <w:rPr>
          <w:b/>
        </w:rPr>
        <w:t xml:space="preserve">ействия могут быть по-разному закреплены: </w:t>
      </w:r>
    </w:p>
    <w:p w:rsidR="00F1652C" w:rsidRPr="00D4413D" w:rsidRDefault="00F1652C" w:rsidP="00D70132">
      <w:pPr>
        <w:numPr>
          <w:ilvl w:val="0"/>
          <w:numId w:val="7"/>
        </w:numPr>
        <w:spacing w:line="360" w:lineRule="auto"/>
      </w:pPr>
      <w:r w:rsidRPr="00D4413D">
        <w:t>молчанием</w:t>
      </w:r>
    </w:p>
    <w:p w:rsidR="00F1652C" w:rsidRPr="00D4413D" w:rsidRDefault="00F1652C" w:rsidP="00D70132">
      <w:pPr>
        <w:numPr>
          <w:ilvl w:val="0"/>
          <w:numId w:val="7"/>
        </w:numPr>
        <w:spacing w:line="360" w:lineRule="auto"/>
      </w:pPr>
      <w:r w:rsidRPr="00D4413D">
        <w:t xml:space="preserve">жестом </w:t>
      </w:r>
    </w:p>
    <w:p w:rsidR="00F1652C" w:rsidRPr="00D4413D" w:rsidRDefault="00F1652C" w:rsidP="00D70132">
      <w:pPr>
        <w:numPr>
          <w:ilvl w:val="0"/>
          <w:numId w:val="7"/>
        </w:numPr>
        <w:spacing w:line="360" w:lineRule="auto"/>
      </w:pPr>
      <w:r w:rsidRPr="00D4413D">
        <w:t>документально.</w:t>
      </w:r>
    </w:p>
    <w:p w:rsidR="00151606" w:rsidRPr="00D4413D" w:rsidRDefault="00113D03" w:rsidP="00D4413D">
      <w:pPr>
        <w:spacing w:line="360" w:lineRule="auto"/>
        <w:ind w:left="0" w:firstLine="709"/>
      </w:pPr>
      <w:r w:rsidRPr="00D4413D">
        <w:t>Правомерные действия в</w:t>
      </w:r>
      <w:r w:rsidR="00151606" w:rsidRPr="00D4413D">
        <w:t xml:space="preserve"> свою очередь делятся на </w:t>
      </w:r>
      <w:r w:rsidR="00151606" w:rsidRPr="00D4413D">
        <w:rPr>
          <w:b/>
        </w:rPr>
        <w:t>юридические акты</w:t>
      </w:r>
      <w:r w:rsidR="00D70132">
        <w:t xml:space="preserve"> </w:t>
      </w:r>
      <w:r w:rsidR="00151606" w:rsidRPr="00D4413D">
        <w:t xml:space="preserve">и </w:t>
      </w:r>
      <w:r w:rsidR="00151606" w:rsidRPr="00D4413D">
        <w:rPr>
          <w:b/>
        </w:rPr>
        <w:t>юридические поступки</w:t>
      </w:r>
      <w:r w:rsidR="00D70132">
        <w:t xml:space="preserve"> </w:t>
      </w:r>
    </w:p>
    <w:p w:rsidR="00574F74" w:rsidRDefault="00B56B79" w:rsidP="00574F74">
      <w:pPr>
        <w:spacing w:line="360" w:lineRule="auto"/>
        <w:ind w:left="0" w:firstLine="709"/>
      </w:pPr>
      <w:r w:rsidRPr="00D4413D">
        <w:rPr>
          <w:b/>
        </w:rPr>
        <w:t>Юридические акты -</w:t>
      </w:r>
      <w:r w:rsidRPr="00D4413D">
        <w:t xml:space="preserve"> правомерные действия субъектов, имеющие целью возникновение, изменение или прекращение гражданских правоотнош</w:t>
      </w:r>
      <w:r w:rsidR="00BC308F">
        <w:t>ений. Основным видом гражданско-</w:t>
      </w:r>
      <w:r w:rsidRPr="00D4413D">
        <w:t xml:space="preserve">правовых юридических актов являются </w:t>
      </w:r>
      <w:r w:rsidRPr="00D4413D">
        <w:rPr>
          <w:b/>
        </w:rPr>
        <w:t>сделки –</w:t>
      </w:r>
      <w:r w:rsidRPr="00D4413D">
        <w:t xml:space="preserve"> волевые действия юридического или физического лица, направленные на  достижение определенного результата</w:t>
      </w:r>
      <w:r w:rsidR="00574F74">
        <w:t>,</w:t>
      </w:r>
      <w:r w:rsidR="00574F74" w:rsidRPr="00574F74">
        <w:t xml:space="preserve"> </w:t>
      </w:r>
      <w:r w:rsidR="00574F74">
        <w:t xml:space="preserve">например, </w:t>
      </w:r>
      <w:r w:rsidR="00574F74">
        <w:rPr>
          <w:rStyle w:val="ac"/>
          <w:b w:val="0"/>
        </w:rPr>
        <w:t xml:space="preserve">дело по иску А.О. к М. о </w:t>
      </w:r>
      <w:r w:rsidR="00574F74" w:rsidRPr="00574F74">
        <w:rPr>
          <w:rStyle w:val="ac"/>
          <w:b w:val="0"/>
        </w:rPr>
        <w:t>признании сделки недействительной</w:t>
      </w:r>
      <w:r w:rsidR="00574F74">
        <w:rPr>
          <w:rStyle w:val="ac"/>
          <w:b w:val="0"/>
        </w:rPr>
        <w:t xml:space="preserve"> (см. судебную практику)</w:t>
      </w:r>
      <w:r w:rsidRPr="00D4413D">
        <w:t>, а также адм</w:t>
      </w:r>
      <w:r w:rsidR="00574F74">
        <w:t xml:space="preserve">инистративные акты. </w:t>
      </w:r>
      <w:r w:rsidRPr="00574F74">
        <w:t xml:space="preserve">Большинство </w:t>
      </w:r>
    </w:p>
    <w:p w:rsidR="00574F74" w:rsidRDefault="00574F74" w:rsidP="00574F74">
      <w:pPr>
        <w:spacing w:line="360" w:lineRule="auto"/>
        <w:ind w:left="0" w:firstLine="0"/>
      </w:pPr>
    </w:p>
    <w:p w:rsidR="00BC308F" w:rsidRPr="00574F74" w:rsidRDefault="00B56B79" w:rsidP="00574F74">
      <w:pPr>
        <w:spacing w:line="360" w:lineRule="auto"/>
        <w:ind w:left="0" w:firstLine="0"/>
        <w:rPr>
          <w:bCs/>
        </w:rPr>
      </w:pPr>
      <w:r w:rsidRPr="00D4413D">
        <w:t>административных актов являются основанием административных правоотно</w:t>
      </w:r>
      <w:r w:rsidR="00574F74">
        <w:t xml:space="preserve">шений  и не принадлежат к числу </w:t>
      </w:r>
      <w:r w:rsidRPr="00D4413D">
        <w:t>гражданско-правовых юридических фактов. Вместе с тем некоторые административные  акты совершаются с намерением вызвать не только административные, но и гражданско-правовые последствия. Так, выдача гражданину ордера на жилое помещение местной администрацией порождает не только административное правоотношение между местной администрацией и жилищной организацией по заключению договора жилищного найма, но и различные гражданские  правоотношения, которые могут возникнуть между гражданином, получившим ордер и другими гражданами (например, арендаторами). В отличие от административных актов сделки совершаются с целью вызвать только гражданско-правовые последствия. Общим между сделками и административными актами как юридическими фактами гражданского права является то, что они представляют собой правомерные действия и совершаются со специальным намерение</w:t>
      </w:r>
      <w:r w:rsidR="00D70132">
        <w:t>м вызвать гражданско-</w:t>
      </w:r>
      <w:r w:rsidRPr="00D4413D">
        <w:t xml:space="preserve">правовые  последствия. Вместе с тем между ними имеются и различия. Во-первых, административные акты могут быть совершены только органом государственной власти или местного  самоуправления, в то время как сделки совершаются субъектами гражданского права. Во-вторых, административные акты, направленные на установление гражданских правоотношений, всегда порождают и административно-правовые последствия, тогда как сделки вызывают исключительно гражданско-правовые последствия. В-третьих, орган, совершивший административный акт, направленный на установление гражданско-правового отношения, никогда сам не становиться участником этого правоотношения, в то время как лицо, совершившее сделку в целях установления гражданского правоотношения, непременно становиться участником правоотношения. </w:t>
      </w:r>
      <w:r w:rsidR="00CE7040">
        <w:rPr>
          <w:rStyle w:val="a6"/>
        </w:rPr>
        <w:footnoteReference w:id="17"/>
      </w:r>
    </w:p>
    <w:p w:rsidR="00574F74" w:rsidRDefault="00B56B79" w:rsidP="00D4413D">
      <w:pPr>
        <w:spacing w:line="360" w:lineRule="auto"/>
        <w:ind w:left="0" w:firstLine="709"/>
      </w:pPr>
      <w:r w:rsidRPr="00D4413D">
        <w:rPr>
          <w:b/>
        </w:rPr>
        <w:t>Юридические поступки –</w:t>
      </w:r>
      <w:r w:rsidRPr="00D4413D">
        <w:t xml:space="preserve"> это такие правомерные действия, которые порождают гражданско-правовые последствия независимо, а иногда и вопреки намерению человека, совершившего юридический поступок. </w:t>
      </w:r>
      <w:r w:rsidR="002D700C" w:rsidRPr="00D4413D">
        <w:t xml:space="preserve">При этом поступки как юридические факты регулируются самыми разными отраслями объективного права и могут быть результатом как правомерного, так и противоправного поведения субъектов. Поступками признаются только собственные действия субъекта и не могут служить действия иных субъектов, то есть чужие действия. Таким образом, поступок можно также охарактеризовать как способ, </w:t>
      </w:r>
    </w:p>
    <w:p w:rsidR="00574F74" w:rsidRDefault="00574F74" w:rsidP="00574F74">
      <w:pPr>
        <w:spacing w:line="360" w:lineRule="auto"/>
        <w:ind w:left="0" w:firstLine="0"/>
      </w:pPr>
    </w:p>
    <w:p w:rsidR="00D2030F" w:rsidRPr="00574F74" w:rsidRDefault="002D700C" w:rsidP="009A3046">
      <w:pPr>
        <w:spacing w:line="360" w:lineRule="auto"/>
        <w:ind w:left="0" w:firstLine="0"/>
      </w:pPr>
      <w:r w:rsidRPr="00D4413D">
        <w:t>или инструмент, необходимый для участия субъекта в том или ином правоотношении</w:t>
      </w:r>
      <w:r w:rsidR="00D2030F" w:rsidRPr="00D4413D">
        <w:t>. В области гражданского права поступками являются многие действия, которые реализуются субъектами при совершении сделок. В сделках как правомерных целенаправленных действиях выражается воля совершивших их лиц. Для совершения сделок недостаточно, чтобы лица, их совершающие, имели только волевое решение вступить в правоотношение. С внутренним решением лица, пока оно не получило выражения вовне, не может связываться возникновение правоотношения, поскольку такого рода волевые процессы остаются неизвестными для окружающих и их никто не может принять во внимание в рамках общественных отношений. Поэтому нельзя смешивать желание совершить тот или иной юридически значимое действие с самими поступками лица. Воля должна быть выражена (изъявлена) вовне, а формы выражения воли могут быть самыми разнообразными: письменно, устно, жестом, молчанием и т. д.</w:t>
      </w:r>
      <w:r w:rsidR="00D2030F" w:rsidRPr="00D4413D">
        <w:rPr>
          <w:rStyle w:val="a6"/>
        </w:rPr>
        <w:footnoteReference w:id="18"/>
      </w:r>
    </w:p>
    <w:p w:rsidR="002D700C" w:rsidRPr="00D4413D" w:rsidRDefault="002D700C" w:rsidP="00D4413D">
      <w:pPr>
        <w:spacing w:line="360" w:lineRule="auto"/>
        <w:ind w:left="0" w:firstLine="709"/>
      </w:pPr>
      <w:r w:rsidRPr="00D4413D">
        <w:t>Юридические поступки не направлены непосредственно на возникновение (изменение или прекращение) правоотношений, но тем не менее согласно закону влекут определенные правовые последствия. Так, при создании того или иного художественного произведения автоматически возникают соответствующие правоотношения (приобретается авторское право и т.д.) или, например, студент написал курсовую работу. Этот поступок с неизбежностью влечет для него возникновение авторского права на это произведение). В юридических поступках имеет юридическое значение не намерение лица, совершающего действие, приобрести какие-либо права или обязанности, а объективный результат такого действия (создание сценария, находка и т.д.). Поступки, в отличие от юридических актов, могут совершаться недееспособными лицами и имеют правовые последствия независимо от "пороков воли".</w:t>
      </w:r>
      <w:r w:rsidR="00D2030F" w:rsidRPr="00D4413D">
        <w:t xml:space="preserve"> </w:t>
      </w:r>
    </w:p>
    <w:p w:rsidR="00806B0B" w:rsidRPr="00BC308F" w:rsidRDefault="00BC308F" w:rsidP="009A3046">
      <w:pPr>
        <w:spacing w:line="360" w:lineRule="auto"/>
        <w:ind w:left="0" w:firstLine="709"/>
        <w:jc w:val="left"/>
        <w:rPr>
          <w:b/>
          <w:bCs/>
          <w:sz w:val="28"/>
          <w:szCs w:val="28"/>
        </w:rPr>
      </w:pPr>
      <w:r w:rsidRPr="00BC308F">
        <w:rPr>
          <w:b/>
          <w:bCs/>
          <w:sz w:val="28"/>
          <w:szCs w:val="28"/>
        </w:rPr>
        <w:t>2.2</w:t>
      </w:r>
      <w:r w:rsidR="006A4CE6" w:rsidRPr="00BC308F">
        <w:rPr>
          <w:b/>
          <w:bCs/>
          <w:sz w:val="28"/>
          <w:szCs w:val="28"/>
        </w:rPr>
        <w:t xml:space="preserve"> </w:t>
      </w:r>
      <w:r w:rsidR="00806B0B" w:rsidRPr="00BC308F">
        <w:rPr>
          <w:b/>
          <w:bCs/>
          <w:sz w:val="28"/>
          <w:szCs w:val="28"/>
        </w:rPr>
        <w:t>Неправомерные</w:t>
      </w:r>
    </w:p>
    <w:p w:rsidR="00806B0B" w:rsidRPr="00D4413D" w:rsidRDefault="00806B0B" w:rsidP="00D4413D">
      <w:pPr>
        <w:spacing w:line="360" w:lineRule="auto"/>
        <w:ind w:left="0" w:firstLine="709"/>
        <w:rPr>
          <w:bCs/>
        </w:rPr>
      </w:pPr>
      <w:r w:rsidRPr="00D4413D">
        <w:rPr>
          <w:rStyle w:val="aa"/>
          <w:b/>
          <w:bCs/>
          <w:i w:val="0"/>
          <w:color w:val="000000"/>
        </w:rPr>
        <w:t xml:space="preserve">Неправомерные действия </w:t>
      </w:r>
      <w:r w:rsidRPr="00D4413D">
        <w:rPr>
          <w:rStyle w:val="fontstyle65"/>
          <w:b/>
          <w:bCs/>
          <w:i/>
          <w:color w:val="000000"/>
        </w:rPr>
        <w:t>—</w:t>
      </w:r>
      <w:r w:rsidRPr="00D4413D">
        <w:rPr>
          <w:rStyle w:val="fontstyle65"/>
          <w:bCs/>
          <w:color w:val="000000"/>
        </w:rPr>
        <w:t xml:space="preserve"> это действия субъектов права, кото</w:t>
      </w:r>
      <w:r w:rsidRPr="00D4413D">
        <w:rPr>
          <w:rStyle w:val="fontstyle65"/>
          <w:bCs/>
          <w:color w:val="000000"/>
        </w:rPr>
        <w:softHyphen/>
        <w:t>рые не согласуются с требованиями правовых предписаний, прямо им противоречат. Это правонарушения (преступления и проступки), составы которых, по общему правилу, исчерпывающе зафиксирова</w:t>
      </w:r>
      <w:r w:rsidRPr="00D4413D">
        <w:rPr>
          <w:rStyle w:val="fontstyle65"/>
          <w:bCs/>
          <w:color w:val="000000"/>
        </w:rPr>
        <w:softHyphen/>
        <w:t>ны в соответствующем законодательстве.</w:t>
      </w:r>
    </w:p>
    <w:p w:rsidR="00574F74" w:rsidRDefault="00574F74" w:rsidP="00D4413D">
      <w:pPr>
        <w:spacing w:line="360" w:lineRule="auto"/>
        <w:ind w:left="0" w:firstLine="709"/>
        <w:rPr>
          <w:rStyle w:val="fontstyle65"/>
          <w:bCs/>
          <w:color w:val="000000"/>
        </w:rPr>
      </w:pPr>
    </w:p>
    <w:p w:rsidR="00806B0B" w:rsidRPr="004C3D17" w:rsidRDefault="006A4CE6" w:rsidP="004C3D17">
      <w:pPr>
        <w:spacing w:line="360" w:lineRule="auto"/>
        <w:ind w:left="0" w:firstLine="709"/>
        <w:rPr>
          <w:bCs/>
          <w:color w:val="000000"/>
        </w:rPr>
      </w:pPr>
      <w:r w:rsidRPr="00D4413D">
        <w:rPr>
          <w:rStyle w:val="fontstyle65"/>
          <w:bCs/>
          <w:color w:val="000000"/>
        </w:rPr>
        <w:t>Н</w:t>
      </w:r>
      <w:r w:rsidR="00806B0B" w:rsidRPr="00D4413D">
        <w:rPr>
          <w:rStyle w:val="fontstyle65"/>
          <w:bCs/>
          <w:color w:val="000000"/>
        </w:rPr>
        <w:t>аряду с неправомерными действиями юридическим фактом может выступать и неправомерное бездей</w:t>
      </w:r>
      <w:r w:rsidR="00806B0B" w:rsidRPr="00D4413D">
        <w:rPr>
          <w:rStyle w:val="fontstyle65"/>
          <w:bCs/>
          <w:color w:val="000000"/>
        </w:rPr>
        <w:softHyphen/>
        <w:t>ствие — поведение субъекта права, которое заключается в неис</w:t>
      </w:r>
      <w:r w:rsidR="00806B0B" w:rsidRPr="00D4413D">
        <w:rPr>
          <w:rStyle w:val="fontstyle65"/>
          <w:bCs/>
          <w:color w:val="000000"/>
        </w:rPr>
        <w:softHyphen/>
        <w:t>полнении возложенной на него правовыми предписаниями обя</w:t>
      </w:r>
      <w:r w:rsidR="00806B0B" w:rsidRPr="00D4413D">
        <w:rPr>
          <w:rStyle w:val="fontstyle65"/>
          <w:bCs/>
          <w:color w:val="000000"/>
        </w:rPr>
        <w:softHyphen/>
        <w:t>занности.</w:t>
      </w:r>
    </w:p>
    <w:p w:rsidR="006A4CE6" w:rsidRPr="00D4413D" w:rsidRDefault="00806B0B" w:rsidP="00D4413D">
      <w:pPr>
        <w:spacing w:line="360" w:lineRule="auto"/>
        <w:ind w:left="0" w:firstLine="709"/>
        <w:rPr>
          <w:rStyle w:val="fontstyle65"/>
          <w:bCs/>
          <w:color w:val="000000"/>
        </w:rPr>
      </w:pPr>
      <w:r w:rsidRPr="00D4413D">
        <w:rPr>
          <w:rStyle w:val="fontstyle65"/>
          <w:bCs/>
          <w:color w:val="000000"/>
        </w:rPr>
        <w:t>Неправомерные действия можно классифицировать</w:t>
      </w:r>
      <w:r w:rsidR="006A4CE6" w:rsidRPr="00D4413D">
        <w:rPr>
          <w:rStyle w:val="fontstyle65"/>
          <w:bCs/>
          <w:color w:val="000000"/>
        </w:rPr>
        <w:t>:</w:t>
      </w:r>
      <w:r w:rsidRPr="00D4413D">
        <w:rPr>
          <w:rStyle w:val="fontstyle65"/>
          <w:bCs/>
          <w:color w:val="000000"/>
        </w:rPr>
        <w:t xml:space="preserve"> </w:t>
      </w:r>
    </w:p>
    <w:p w:rsidR="006A4CE6" w:rsidRPr="00D4413D" w:rsidRDefault="006A4CE6" w:rsidP="00D4413D">
      <w:pPr>
        <w:spacing w:line="360" w:lineRule="auto"/>
        <w:ind w:left="0" w:firstLine="709"/>
        <w:rPr>
          <w:rStyle w:val="fontstyle65"/>
          <w:b/>
          <w:bCs/>
          <w:color w:val="000000"/>
        </w:rPr>
      </w:pPr>
      <w:r w:rsidRPr="00D4413D">
        <w:rPr>
          <w:rStyle w:val="fontstyle65"/>
          <w:b/>
          <w:bCs/>
          <w:color w:val="000000"/>
        </w:rPr>
        <w:t>1.П</w:t>
      </w:r>
      <w:r w:rsidR="00806B0B" w:rsidRPr="00D4413D">
        <w:rPr>
          <w:rStyle w:val="fontstyle65"/>
          <w:b/>
          <w:bCs/>
          <w:color w:val="000000"/>
        </w:rPr>
        <w:t xml:space="preserve">о </w:t>
      </w:r>
      <w:r w:rsidRPr="00D4413D">
        <w:rPr>
          <w:rStyle w:val="fontstyle65"/>
          <w:b/>
          <w:bCs/>
          <w:color w:val="000000"/>
        </w:rPr>
        <w:t>степени общественной опасности:</w:t>
      </w:r>
    </w:p>
    <w:p w:rsidR="006A4CE6" w:rsidRPr="00D4413D" w:rsidRDefault="00E769B9" w:rsidP="00BC308F">
      <w:pPr>
        <w:numPr>
          <w:ilvl w:val="0"/>
          <w:numId w:val="8"/>
        </w:numPr>
        <w:spacing w:line="360" w:lineRule="auto"/>
        <w:rPr>
          <w:rStyle w:val="fontstyle65"/>
          <w:bCs/>
          <w:color w:val="000000"/>
        </w:rPr>
      </w:pPr>
      <w:r w:rsidRPr="00D4413D">
        <w:rPr>
          <w:rStyle w:val="fontstyle65"/>
          <w:bCs/>
          <w:color w:val="000000"/>
        </w:rPr>
        <w:t>П</w:t>
      </w:r>
      <w:r w:rsidR="006A4CE6" w:rsidRPr="00D4413D">
        <w:rPr>
          <w:rStyle w:val="fontstyle65"/>
          <w:bCs/>
          <w:color w:val="000000"/>
        </w:rPr>
        <w:t>реступления</w:t>
      </w:r>
    </w:p>
    <w:p w:rsidR="006A4CE6" w:rsidRPr="00D4413D" w:rsidRDefault="00E769B9" w:rsidP="00BC308F">
      <w:pPr>
        <w:numPr>
          <w:ilvl w:val="0"/>
          <w:numId w:val="8"/>
        </w:numPr>
        <w:spacing w:line="360" w:lineRule="auto"/>
        <w:rPr>
          <w:rStyle w:val="fontstyle65"/>
          <w:bCs/>
        </w:rPr>
      </w:pPr>
      <w:r w:rsidRPr="00D4413D">
        <w:rPr>
          <w:rStyle w:val="fontstyle65"/>
          <w:bCs/>
          <w:color w:val="000000"/>
        </w:rPr>
        <w:t>П</w:t>
      </w:r>
      <w:r w:rsidR="006A4CE6" w:rsidRPr="00D4413D">
        <w:rPr>
          <w:rStyle w:val="fontstyle65"/>
          <w:bCs/>
          <w:color w:val="000000"/>
        </w:rPr>
        <w:t>роступки</w:t>
      </w:r>
      <w:r w:rsidR="00806B0B" w:rsidRPr="00D4413D">
        <w:rPr>
          <w:rStyle w:val="fontstyle65"/>
          <w:bCs/>
          <w:color w:val="000000"/>
        </w:rPr>
        <w:t xml:space="preserve"> </w:t>
      </w:r>
    </w:p>
    <w:p w:rsidR="006A4CE6" w:rsidRPr="00D4413D" w:rsidRDefault="006A4CE6" w:rsidP="00D4413D">
      <w:pPr>
        <w:spacing w:line="360" w:lineRule="auto"/>
        <w:ind w:left="0" w:firstLine="709"/>
        <w:rPr>
          <w:rStyle w:val="fontstyle65"/>
          <w:b/>
          <w:bCs/>
          <w:color w:val="000000"/>
        </w:rPr>
      </w:pPr>
      <w:r w:rsidRPr="00D4413D">
        <w:rPr>
          <w:rStyle w:val="fontstyle65"/>
          <w:b/>
          <w:bCs/>
          <w:color w:val="000000"/>
        </w:rPr>
        <w:t xml:space="preserve">2.По субъекту: </w:t>
      </w:r>
    </w:p>
    <w:p w:rsidR="006A4CE6" w:rsidRPr="00D4413D" w:rsidRDefault="00E769B9" w:rsidP="00BC308F">
      <w:pPr>
        <w:numPr>
          <w:ilvl w:val="0"/>
          <w:numId w:val="9"/>
        </w:numPr>
        <w:spacing w:line="360" w:lineRule="auto"/>
        <w:rPr>
          <w:rStyle w:val="fontstyle65"/>
          <w:bCs/>
        </w:rPr>
      </w:pPr>
      <w:r w:rsidRPr="00D4413D">
        <w:rPr>
          <w:rStyle w:val="fontstyle65"/>
          <w:bCs/>
          <w:color w:val="000000"/>
        </w:rPr>
        <w:t>Д</w:t>
      </w:r>
      <w:r w:rsidR="00806B0B" w:rsidRPr="00D4413D">
        <w:rPr>
          <w:rStyle w:val="fontstyle65"/>
          <w:bCs/>
          <w:color w:val="000000"/>
        </w:rPr>
        <w:t>ействия индивидов,</w:t>
      </w:r>
    </w:p>
    <w:p w:rsidR="006A4CE6" w:rsidRPr="00D4413D" w:rsidRDefault="00E769B9" w:rsidP="00BC308F">
      <w:pPr>
        <w:numPr>
          <w:ilvl w:val="0"/>
          <w:numId w:val="9"/>
        </w:numPr>
        <w:spacing w:line="360" w:lineRule="auto"/>
        <w:rPr>
          <w:rStyle w:val="fontstyle65"/>
          <w:bCs/>
        </w:rPr>
      </w:pPr>
      <w:r w:rsidRPr="00D4413D">
        <w:rPr>
          <w:rStyle w:val="fontstyle65"/>
          <w:bCs/>
          <w:color w:val="000000"/>
        </w:rPr>
        <w:t>О</w:t>
      </w:r>
      <w:r w:rsidR="006A4CE6" w:rsidRPr="00D4413D">
        <w:rPr>
          <w:rStyle w:val="fontstyle65"/>
          <w:bCs/>
          <w:color w:val="000000"/>
        </w:rPr>
        <w:t>рганизаций</w:t>
      </w:r>
      <w:r w:rsidR="00806B0B" w:rsidRPr="00D4413D">
        <w:rPr>
          <w:rStyle w:val="fontstyle65"/>
          <w:bCs/>
          <w:color w:val="000000"/>
        </w:rPr>
        <w:t xml:space="preserve"> </w:t>
      </w:r>
    </w:p>
    <w:p w:rsidR="006A4CE6" w:rsidRPr="00D4413D" w:rsidRDefault="006A4CE6" w:rsidP="00D4413D">
      <w:pPr>
        <w:spacing w:line="360" w:lineRule="auto"/>
        <w:ind w:left="0" w:firstLine="709"/>
        <w:rPr>
          <w:rStyle w:val="fontstyle65"/>
          <w:b/>
          <w:bCs/>
          <w:color w:val="000000"/>
        </w:rPr>
      </w:pPr>
      <w:r w:rsidRPr="00D4413D">
        <w:rPr>
          <w:rStyle w:val="fontstyle65"/>
          <w:b/>
          <w:bCs/>
          <w:color w:val="000000"/>
        </w:rPr>
        <w:t xml:space="preserve">3.По объекту: </w:t>
      </w:r>
    </w:p>
    <w:p w:rsidR="006A4CE6" w:rsidRPr="00D4413D" w:rsidRDefault="00E769B9" w:rsidP="00BC308F">
      <w:pPr>
        <w:numPr>
          <w:ilvl w:val="0"/>
          <w:numId w:val="10"/>
        </w:numPr>
        <w:spacing w:line="360" w:lineRule="auto"/>
        <w:rPr>
          <w:rStyle w:val="fontstyle65"/>
          <w:bCs/>
        </w:rPr>
      </w:pPr>
      <w:r w:rsidRPr="00D4413D">
        <w:rPr>
          <w:rStyle w:val="fontstyle65"/>
          <w:bCs/>
          <w:color w:val="000000"/>
        </w:rPr>
        <w:t>П</w:t>
      </w:r>
      <w:r w:rsidR="00806B0B" w:rsidRPr="00D4413D">
        <w:rPr>
          <w:rStyle w:val="fontstyle65"/>
          <w:bCs/>
          <w:color w:val="000000"/>
        </w:rPr>
        <w:t>ротив общест</w:t>
      </w:r>
      <w:r w:rsidR="00806B0B" w:rsidRPr="00D4413D">
        <w:rPr>
          <w:rStyle w:val="fontstyle65"/>
          <w:bCs/>
          <w:color w:val="000000"/>
        </w:rPr>
        <w:softHyphen/>
        <w:t>венного и государственного строя</w:t>
      </w:r>
    </w:p>
    <w:p w:rsidR="006A4CE6" w:rsidRPr="00D4413D" w:rsidRDefault="00BC308F" w:rsidP="00BC308F">
      <w:pPr>
        <w:numPr>
          <w:ilvl w:val="0"/>
          <w:numId w:val="10"/>
        </w:numPr>
        <w:spacing w:line="360" w:lineRule="auto"/>
        <w:rPr>
          <w:rStyle w:val="fontstyle65"/>
          <w:bCs/>
        </w:rPr>
      </w:pPr>
      <w:r>
        <w:rPr>
          <w:rStyle w:val="fontstyle65"/>
          <w:bCs/>
          <w:color w:val="000000"/>
        </w:rPr>
        <w:t>Против с</w:t>
      </w:r>
      <w:r w:rsidR="00806B0B" w:rsidRPr="00D4413D">
        <w:rPr>
          <w:rStyle w:val="fontstyle65"/>
          <w:bCs/>
          <w:color w:val="000000"/>
        </w:rPr>
        <w:t>обственности</w:t>
      </w:r>
    </w:p>
    <w:p w:rsidR="006A4CE6" w:rsidRPr="00D4413D" w:rsidRDefault="00BC308F" w:rsidP="00BC308F">
      <w:pPr>
        <w:numPr>
          <w:ilvl w:val="0"/>
          <w:numId w:val="10"/>
        </w:numPr>
        <w:spacing w:line="360" w:lineRule="auto"/>
        <w:rPr>
          <w:rStyle w:val="fontstyle65"/>
          <w:bCs/>
        </w:rPr>
      </w:pPr>
      <w:r>
        <w:rPr>
          <w:rStyle w:val="fontstyle65"/>
          <w:bCs/>
          <w:color w:val="000000"/>
        </w:rPr>
        <w:t>Против у</w:t>
      </w:r>
      <w:r w:rsidR="00806B0B" w:rsidRPr="00D4413D">
        <w:rPr>
          <w:rStyle w:val="fontstyle65"/>
          <w:bCs/>
          <w:color w:val="000000"/>
        </w:rPr>
        <w:t>правления</w:t>
      </w:r>
    </w:p>
    <w:p w:rsidR="006A4CE6" w:rsidRPr="00D4413D" w:rsidRDefault="00BC308F" w:rsidP="00BC308F">
      <w:pPr>
        <w:numPr>
          <w:ilvl w:val="0"/>
          <w:numId w:val="10"/>
        </w:numPr>
        <w:spacing w:line="360" w:lineRule="auto"/>
        <w:rPr>
          <w:rStyle w:val="fontstyle65"/>
          <w:bCs/>
        </w:rPr>
      </w:pPr>
      <w:r>
        <w:rPr>
          <w:rStyle w:val="fontstyle65"/>
          <w:bCs/>
          <w:color w:val="000000"/>
        </w:rPr>
        <w:t>Против л</w:t>
      </w:r>
      <w:r w:rsidR="006A4CE6" w:rsidRPr="00D4413D">
        <w:rPr>
          <w:rStyle w:val="fontstyle65"/>
          <w:bCs/>
          <w:color w:val="000000"/>
        </w:rPr>
        <w:t>ичности</w:t>
      </w:r>
    </w:p>
    <w:p w:rsidR="006A4CE6" w:rsidRPr="00D4413D" w:rsidRDefault="006A4CE6" w:rsidP="00D4413D">
      <w:pPr>
        <w:spacing w:line="360" w:lineRule="auto"/>
        <w:ind w:left="0" w:firstLine="709"/>
        <w:rPr>
          <w:rStyle w:val="fontstyle65"/>
          <w:b/>
          <w:bCs/>
          <w:color w:val="000000"/>
        </w:rPr>
      </w:pPr>
      <w:r w:rsidRPr="00D4413D">
        <w:rPr>
          <w:rStyle w:val="fontstyle65"/>
          <w:b/>
          <w:bCs/>
          <w:color w:val="000000"/>
        </w:rPr>
        <w:t>4.П</w:t>
      </w:r>
      <w:r w:rsidR="00806B0B" w:rsidRPr="00D4413D">
        <w:rPr>
          <w:rStyle w:val="fontstyle65"/>
          <w:b/>
          <w:bCs/>
          <w:color w:val="000000"/>
        </w:rPr>
        <w:t>о отраслям права</w:t>
      </w:r>
      <w:r w:rsidRPr="00D4413D">
        <w:rPr>
          <w:rStyle w:val="fontstyle65"/>
          <w:b/>
          <w:bCs/>
          <w:color w:val="000000"/>
        </w:rPr>
        <w:t>:</w:t>
      </w:r>
    </w:p>
    <w:p w:rsidR="006A4CE6" w:rsidRPr="00D4413D" w:rsidRDefault="006A4CE6" w:rsidP="00BC308F">
      <w:pPr>
        <w:numPr>
          <w:ilvl w:val="0"/>
          <w:numId w:val="11"/>
        </w:numPr>
        <w:spacing w:line="360" w:lineRule="auto"/>
        <w:rPr>
          <w:rStyle w:val="fontstyle65"/>
          <w:bCs/>
        </w:rPr>
      </w:pPr>
      <w:r w:rsidRPr="00D4413D">
        <w:rPr>
          <w:rStyle w:val="fontstyle65"/>
          <w:bCs/>
          <w:color w:val="000000"/>
        </w:rPr>
        <w:t>Уголовные</w:t>
      </w:r>
    </w:p>
    <w:p w:rsidR="006A4CE6" w:rsidRPr="00D4413D" w:rsidRDefault="006A4CE6" w:rsidP="00BC308F">
      <w:pPr>
        <w:numPr>
          <w:ilvl w:val="0"/>
          <w:numId w:val="11"/>
        </w:numPr>
        <w:spacing w:line="360" w:lineRule="auto"/>
        <w:rPr>
          <w:rStyle w:val="fontstyle65"/>
          <w:bCs/>
        </w:rPr>
      </w:pPr>
      <w:r w:rsidRPr="00D4413D">
        <w:rPr>
          <w:rStyle w:val="fontstyle65"/>
          <w:bCs/>
          <w:color w:val="000000"/>
        </w:rPr>
        <w:t>Административные</w:t>
      </w:r>
    </w:p>
    <w:p w:rsidR="006A4CE6" w:rsidRPr="00D4413D" w:rsidRDefault="00E769B9" w:rsidP="00BC308F">
      <w:pPr>
        <w:numPr>
          <w:ilvl w:val="0"/>
          <w:numId w:val="11"/>
        </w:numPr>
        <w:spacing w:line="360" w:lineRule="auto"/>
        <w:rPr>
          <w:rStyle w:val="fontstyle65"/>
          <w:bCs/>
        </w:rPr>
      </w:pPr>
      <w:r w:rsidRPr="00D4413D">
        <w:rPr>
          <w:rStyle w:val="fontstyle65"/>
          <w:bCs/>
          <w:color w:val="000000"/>
        </w:rPr>
        <w:t>Г</w:t>
      </w:r>
      <w:r w:rsidR="006A4CE6" w:rsidRPr="00D4413D">
        <w:rPr>
          <w:rStyle w:val="fontstyle65"/>
          <w:bCs/>
          <w:color w:val="000000"/>
        </w:rPr>
        <w:t>ра</w:t>
      </w:r>
      <w:r w:rsidR="006A4CE6" w:rsidRPr="00D4413D">
        <w:rPr>
          <w:rStyle w:val="fontstyle65"/>
          <w:bCs/>
          <w:color w:val="000000"/>
        </w:rPr>
        <w:softHyphen/>
        <w:t>жданские</w:t>
      </w:r>
    </w:p>
    <w:p w:rsidR="006A4CE6" w:rsidRPr="004C3D17" w:rsidRDefault="006A4CE6" w:rsidP="00BC308F">
      <w:pPr>
        <w:numPr>
          <w:ilvl w:val="0"/>
          <w:numId w:val="11"/>
        </w:numPr>
        <w:spacing w:line="360" w:lineRule="auto"/>
        <w:rPr>
          <w:rStyle w:val="fontstyle65"/>
          <w:bCs/>
        </w:rPr>
      </w:pPr>
      <w:r w:rsidRPr="00D4413D">
        <w:rPr>
          <w:rStyle w:val="fontstyle65"/>
          <w:bCs/>
          <w:color w:val="000000"/>
        </w:rPr>
        <w:t>Трудовые</w:t>
      </w:r>
    </w:p>
    <w:p w:rsidR="004C3D17" w:rsidRDefault="004C3D17" w:rsidP="004C3D17">
      <w:pPr>
        <w:spacing w:line="360" w:lineRule="auto"/>
        <w:ind w:left="1503" w:firstLine="0"/>
        <w:rPr>
          <w:rStyle w:val="fontstyle65"/>
          <w:bCs/>
          <w:color w:val="000000"/>
        </w:rPr>
      </w:pPr>
    </w:p>
    <w:p w:rsidR="004C3D17" w:rsidRPr="00D4413D" w:rsidRDefault="004C3D17" w:rsidP="004C3D17">
      <w:pPr>
        <w:spacing w:line="360" w:lineRule="auto"/>
        <w:ind w:left="1503" w:firstLine="0"/>
        <w:rPr>
          <w:rStyle w:val="fontstyle65"/>
          <w:bCs/>
        </w:rPr>
      </w:pPr>
    </w:p>
    <w:p w:rsidR="006A4CE6" w:rsidRPr="00D4413D" w:rsidRDefault="006A4CE6" w:rsidP="00D4413D">
      <w:pPr>
        <w:spacing w:line="360" w:lineRule="auto"/>
        <w:ind w:left="0" w:firstLine="709"/>
        <w:rPr>
          <w:rStyle w:val="fontstyle65"/>
          <w:b/>
          <w:bCs/>
          <w:color w:val="000000"/>
        </w:rPr>
      </w:pPr>
      <w:r w:rsidRPr="00D4413D">
        <w:rPr>
          <w:rStyle w:val="fontstyle65"/>
          <w:b/>
          <w:bCs/>
          <w:color w:val="000000"/>
        </w:rPr>
        <w:t>5.П</w:t>
      </w:r>
      <w:r w:rsidR="00806B0B" w:rsidRPr="00D4413D">
        <w:rPr>
          <w:rStyle w:val="fontstyle65"/>
          <w:b/>
          <w:bCs/>
          <w:color w:val="000000"/>
        </w:rPr>
        <w:t>о форме вины</w:t>
      </w:r>
      <w:r w:rsidRPr="00D4413D">
        <w:rPr>
          <w:rStyle w:val="fontstyle65"/>
          <w:b/>
          <w:bCs/>
          <w:color w:val="000000"/>
        </w:rPr>
        <w:t>:</w:t>
      </w:r>
    </w:p>
    <w:p w:rsidR="00E769B9" w:rsidRPr="00D4413D" w:rsidRDefault="00E769B9" w:rsidP="00BC308F">
      <w:pPr>
        <w:numPr>
          <w:ilvl w:val="0"/>
          <w:numId w:val="12"/>
        </w:numPr>
        <w:spacing w:line="360" w:lineRule="auto"/>
        <w:rPr>
          <w:rStyle w:val="fontstyle65"/>
          <w:bCs/>
        </w:rPr>
      </w:pPr>
      <w:r w:rsidRPr="00D4413D">
        <w:rPr>
          <w:rStyle w:val="fontstyle65"/>
          <w:bCs/>
          <w:color w:val="000000"/>
        </w:rPr>
        <w:t>Умышленные</w:t>
      </w:r>
    </w:p>
    <w:p w:rsidR="00E769B9" w:rsidRPr="00D4413D" w:rsidRDefault="00E769B9" w:rsidP="00BC308F">
      <w:pPr>
        <w:numPr>
          <w:ilvl w:val="0"/>
          <w:numId w:val="12"/>
        </w:numPr>
        <w:spacing w:line="360" w:lineRule="auto"/>
        <w:rPr>
          <w:rStyle w:val="fontstyle65"/>
          <w:bCs/>
        </w:rPr>
      </w:pPr>
      <w:r w:rsidRPr="00D4413D">
        <w:rPr>
          <w:rStyle w:val="fontstyle65"/>
          <w:bCs/>
          <w:color w:val="000000"/>
        </w:rPr>
        <w:t>Неосторож</w:t>
      </w:r>
      <w:r w:rsidRPr="00D4413D">
        <w:rPr>
          <w:rStyle w:val="fontstyle65"/>
          <w:bCs/>
          <w:color w:val="000000"/>
        </w:rPr>
        <w:softHyphen/>
        <w:t>ные</w:t>
      </w:r>
    </w:p>
    <w:p w:rsidR="00E769B9" w:rsidRPr="00D4413D" w:rsidRDefault="00E769B9" w:rsidP="00D4413D">
      <w:pPr>
        <w:spacing w:line="360" w:lineRule="auto"/>
        <w:ind w:left="0" w:firstLine="709"/>
        <w:rPr>
          <w:rStyle w:val="fontstyle65"/>
          <w:b/>
          <w:bCs/>
          <w:color w:val="000000"/>
        </w:rPr>
      </w:pPr>
      <w:r w:rsidRPr="00D4413D">
        <w:rPr>
          <w:rStyle w:val="fontstyle65"/>
          <w:b/>
          <w:bCs/>
          <w:color w:val="000000"/>
        </w:rPr>
        <w:t>6.По мотиву:</w:t>
      </w:r>
    </w:p>
    <w:p w:rsidR="00E769B9" w:rsidRPr="00D4413D" w:rsidRDefault="00E769B9" w:rsidP="00BC308F">
      <w:pPr>
        <w:numPr>
          <w:ilvl w:val="0"/>
          <w:numId w:val="13"/>
        </w:numPr>
        <w:spacing w:line="360" w:lineRule="auto"/>
        <w:rPr>
          <w:rStyle w:val="fontstyle65"/>
          <w:bCs/>
        </w:rPr>
      </w:pPr>
      <w:r w:rsidRPr="00D4413D">
        <w:rPr>
          <w:rStyle w:val="fontstyle65"/>
          <w:bCs/>
          <w:color w:val="000000"/>
        </w:rPr>
        <w:t>Хулиганские</w:t>
      </w:r>
    </w:p>
    <w:p w:rsidR="00806B0B" w:rsidRPr="00D4413D" w:rsidRDefault="00E769B9" w:rsidP="00BC308F">
      <w:pPr>
        <w:numPr>
          <w:ilvl w:val="0"/>
          <w:numId w:val="13"/>
        </w:numPr>
        <w:spacing w:line="360" w:lineRule="auto"/>
        <w:rPr>
          <w:rStyle w:val="fontstyle65"/>
          <w:bCs/>
        </w:rPr>
      </w:pPr>
      <w:r w:rsidRPr="00D4413D">
        <w:rPr>
          <w:rStyle w:val="fontstyle65"/>
          <w:bCs/>
          <w:color w:val="000000"/>
        </w:rPr>
        <w:t>К</w:t>
      </w:r>
      <w:r w:rsidR="00806B0B" w:rsidRPr="00D4413D">
        <w:rPr>
          <w:rStyle w:val="fontstyle65"/>
          <w:bCs/>
          <w:color w:val="000000"/>
        </w:rPr>
        <w:t>орыстные</w:t>
      </w:r>
    </w:p>
    <w:p w:rsidR="00E769B9" w:rsidRPr="00D4413D" w:rsidRDefault="00E769B9" w:rsidP="00D4413D">
      <w:pPr>
        <w:spacing w:line="360" w:lineRule="auto"/>
        <w:ind w:left="0" w:firstLine="709"/>
      </w:pPr>
      <w:r w:rsidRPr="00D4413D">
        <w:t>При рассматриваемом подходе к неправомерному поведению необходимо выделить объективно-противоправное действие, т.е. такой акт волевого поведения, который имеет чисто внешний характер, вызван противоречивостью отдельных норм, незнанием закона. Хотя по общему правилу, незнание закона не освобождает от ответственности. Однако и такое положение опровержимо. Для того чтобы его опровергнуть, требуется доказать, что лицо не только не знало закон, но и не могло его знать. Такая ситуация может сложиться только в исключительных случаях. Например, если человек в течение какого-то периода времени из-за стихийного бедствия был “отрезан от внешнего мира“, потерял доступ к любым средствам информации.</w:t>
      </w:r>
    </w:p>
    <w:p w:rsidR="00E769B9" w:rsidRPr="00D4413D" w:rsidRDefault="00E769B9" w:rsidP="00D4413D">
      <w:pPr>
        <w:spacing w:line="360" w:lineRule="auto"/>
        <w:ind w:left="0" w:firstLine="709"/>
      </w:pPr>
      <w:r w:rsidRPr="00D4413D">
        <w:t>Также к числу таких действий относятся акты поведения, выражающие невиновное неисполнение юридических обязанностей, “ объективное” нарушение прав, т.е. все то, что может быть названо правовой аномалией. Такие неправомерные действия влекут за собой правовые последствия, которые ограничиваются лишь восстановлением нарушенного права, исполнением юридической обязанности, т.е. мерами защиты.</w:t>
      </w:r>
    </w:p>
    <w:p w:rsidR="00574F74" w:rsidRDefault="00E769B9" w:rsidP="009A3046">
      <w:pPr>
        <w:spacing w:line="360" w:lineRule="auto"/>
        <w:ind w:left="0" w:firstLine="709"/>
      </w:pPr>
      <w:r w:rsidRPr="00D4413D">
        <w:t>Основное же значение среди неправомерных действий имеет правонарушение—причиняющее вред общественным или личным интересам противоправное деяние (в форме действия или бездействия), которое совершается виновным деликтоспособным лицом и порожда</w:t>
      </w:r>
      <w:r w:rsidR="009A3046">
        <w:t xml:space="preserve">ет юридическую ответственность. </w:t>
      </w:r>
      <w:r w:rsidRPr="00D4413D">
        <w:t xml:space="preserve">В числе правонарушений, выступающих в качестве юридических фактов, различаются преступления и проступки. Основанием такого разделения служит характер и степень общественной опасности. Выделение преступления как особого вида правонарушений имеет существенное значение, поскольку любое правовое государство требует строжайшего соблюдения закона во всех случаях использования механизма уголовной репрессии. Закон определяет </w:t>
      </w:r>
    </w:p>
    <w:p w:rsidR="00574F74" w:rsidRDefault="00574F74" w:rsidP="00574F74">
      <w:pPr>
        <w:spacing w:line="360" w:lineRule="auto"/>
        <w:ind w:left="0" w:firstLine="0"/>
      </w:pPr>
    </w:p>
    <w:p w:rsidR="00E769B9" w:rsidRPr="00D4413D" w:rsidRDefault="00E769B9" w:rsidP="009A3046">
      <w:pPr>
        <w:spacing w:line="360" w:lineRule="auto"/>
        <w:ind w:left="0" w:firstLine="0"/>
      </w:pPr>
      <w:r w:rsidRPr="00D4413D">
        <w:t>преступление как виновно совершенное общественно опасное деяние, запрещенное Кодексом под угрозой наказания1. Таким образом, преступление выделяется как юридический факт из других неправомерных поступков, которые могут служить основанием для гражданской, административной, дисциплинарной ответственности.</w:t>
      </w:r>
      <w:r w:rsidR="00371902" w:rsidRPr="00D4413D">
        <w:rPr>
          <w:rStyle w:val="a6"/>
        </w:rPr>
        <w:footnoteReference w:id="19"/>
      </w:r>
    </w:p>
    <w:p w:rsidR="00305FA8" w:rsidRDefault="00E769B9" w:rsidP="009A3046">
      <w:pPr>
        <w:spacing w:line="360" w:lineRule="auto"/>
        <w:ind w:left="0" w:firstLine="709"/>
      </w:pPr>
      <w:r w:rsidRPr="00D4413D">
        <w:t>Все остальные правонарушения, в отличие от преступлений, называются проступками. И они, в свою очередь, подразделяются на следующие виды.</w:t>
      </w:r>
    </w:p>
    <w:p w:rsidR="00E769B9" w:rsidRPr="00D4413D" w:rsidRDefault="00E769B9" w:rsidP="00D4413D">
      <w:pPr>
        <w:spacing w:line="360" w:lineRule="auto"/>
        <w:ind w:left="0" w:firstLine="709"/>
      </w:pPr>
      <w:r w:rsidRPr="00D4413D">
        <w:t>Административные правонарушения (проступки)— это посягательства на государственный или общественный порядок, собственность, права и законные интересы граждан. В качестве примера можно привести безбилетный проезд в общественном транспорте.</w:t>
      </w:r>
    </w:p>
    <w:p w:rsidR="00E769B9" w:rsidRPr="00D4413D" w:rsidRDefault="00E769B9" w:rsidP="00D4413D">
      <w:pPr>
        <w:spacing w:line="360" w:lineRule="auto"/>
        <w:ind w:left="0" w:firstLine="709"/>
      </w:pPr>
      <w:r w:rsidRPr="00D4413D">
        <w:t>Гражданско-правовые правонарушения (деликты)— это посягательства на имущественные и связанные с ними личные неимущественные отношения.</w:t>
      </w:r>
      <w:r w:rsidRPr="00D4413D">
        <w:br/>
        <w:t>Примерами могут служить неуплата долга в установленный срок, распространение сведений, задевающих честь и достоинство другого лица.</w:t>
      </w:r>
    </w:p>
    <w:p w:rsidR="00574F74" w:rsidRDefault="00E769B9" w:rsidP="009A3046">
      <w:pPr>
        <w:spacing w:line="360" w:lineRule="auto"/>
        <w:ind w:left="0" w:firstLine="709"/>
      </w:pPr>
      <w:r w:rsidRPr="00D4413D">
        <w:t>Дисциплинарные правонарушения (проступки)— это посягательства на внутренний распорядок деятельности учреждений, предприятий и организаций.</w:t>
      </w:r>
      <w:r w:rsidRPr="00D4413D">
        <w:br/>
        <w:t>Они представляют собой нарушения правил внутреннего распорядка (прогул), устава воинской дисциплины (самовольная отлучка военнослужащего), учебной дисциплины (пропуск учебных зан</w:t>
      </w:r>
      <w:r w:rsidR="009A3046">
        <w:t xml:space="preserve">ятий без уважительной причины). </w:t>
      </w:r>
      <w:r w:rsidRPr="00D4413D">
        <w:t xml:space="preserve"> некоторых случаях совершение действия может служить основанием для возникновения, изменения или прекращения уголовного и другого правоотношения — гражданского, адми</w:t>
      </w:r>
      <w:r w:rsidR="009A3046">
        <w:t xml:space="preserve">нистративного, трудового и т.п. </w:t>
      </w:r>
      <w:r w:rsidRPr="00D4413D">
        <w:t>Осуждение к длительному сроку тюремного заключения может служить основанием для прекращ</w:t>
      </w:r>
      <w:r w:rsidR="00371902" w:rsidRPr="00D4413D">
        <w:t>ения брака в несудебном порядке. В</w:t>
      </w:r>
      <w:r w:rsidRPr="00D4413D">
        <w:t xml:space="preserve"> этом случае в первую очередь решается вопрос об уголовной ответственности: несудебный порядок развода основывается на том, что лицо признано виновным и отбывает положенное наказание. Вместе с тем возможны случаи, когда неправомерные действия не содержат признаков уголовного преступления, но служат основанием для гражданской или иной ответственности. Так, собственник автотранспортного средства может быть освобожден от уголовной ответственности, но за </w:t>
      </w:r>
    </w:p>
    <w:p w:rsidR="00574F74" w:rsidRDefault="00574F74" w:rsidP="00574F74">
      <w:pPr>
        <w:spacing w:line="360" w:lineRule="auto"/>
        <w:ind w:left="0" w:firstLine="0"/>
      </w:pPr>
    </w:p>
    <w:p w:rsidR="00305FA8" w:rsidRDefault="00E769B9" w:rsidP="00574F74">
      <w:pPr>
        <w:spacing w:line="360" w:lineRule="auto"/>
        <w:ind w:left="0" w:firstLine="0"/>
      </w:pPr>
      <w:r w:rsidRPr="00D4413D">
        <w:t>причиненный ущерб может понести гражданскую ответственность.</w:t>
      </w:r>
      <w:r w:rsidR="00371902" w:rsidRPr="00D4413D">
        <w:rPr>
          <w:rStyle w:val="a6"/>
        </w:rPr>
        <w:footnoteReference w:id="20"/>
      </w:r>
    </w:p>
    <w:p w:rsidR="009A3046" w:rsidRPr="009A3046" w:rsidRDefault="009A3046" w:rsidP="009A3046">
      <w:pPr>
        <w:spacing w:line="360" w:lineRule="auto"/>
        <w:ind w:left="0" w:firstLine="709"/>
      </w:pPr>
    </w:p>
    <w:p w:rsidR="00574F74" w:rsidRDefault="00574F74" w:rsidP="00B03EA6">
      <w:pPr>
        <w:spacing w:line="360" w:lineRule="auto"/>
        <w:ind w:left="0" w:firstLine="709"/>
        <w:jc w:val="center"/>
        <w:rPr>
          <w:b/>
          <w:caps/>
        </w:rPr>
      </w:pPr>
    </w:p>
    <w:p w:rsidR="00574F74" w:rsidRDefault="00574F74" w:rsidP="00B03EA6">
      <w:pPr>
        <w:spacing w:line="360" w:lineRule="auto"/>
        <w:ind w:left="0" w:firstLine="709"/>
        <w:jc w:val="center"/>
        <w:rPr>
          <w:b/>
          <w:caps/>
        </w:rPr>
      </w:pPr>
    </w:p>
    <w:p w:rsidR="00574F74" w:rsidRDefault="00574F74" w:rsidP="00B03EA6">
      <w:pPr>
        <w:spacing w:line="360" w:lineRule="auto"/>
        <w:ind w:left="0" w:firstLine="709"/>
        <w:jc w:val="center"/>
        <w:rPr>
          <w:b/>
          <w:caps/>
        </w:rPr>
      </w:pPr>
    </w:p>
    <w:p w:rsidR="00574F74" w:rsidRDefault="00574F74" w:rsidP="00B03EA6">
      <w:pPr>
        <w:spacing w:line="360" w:lineRule="auto"/>
        <w:ind w:left="0" w:firstLine="709"/>
        <w:jc w:val="center"/>
        <w:rPr>
          <w:b/>
          <w:caps/>
        </w:rPr>
      </w:pPr>
    </w:p>
    <w:p w:rsidR="00574F74" w:rsidRDefault="00574F74" w:rsidP="00B03EA6">
      <w:pPr>
        <w:spacing w:line="360" w:lineRule="auto"/>
        <w:ind w:left="0" w:firstLine="709"/>
        <w:jc w:val="center"/>
        <w:rPr>
          <w:b/>
          <w:caps/>
        </w:rPr>
      </w:pPr>
    </w:p>
    <w:p w:rsidR="00574F74" w:rsidRDefault="00574F74" w:rsidP="00B03EA6">
      <w:pPr>
        <w:spacing w:line="360" w:lineRule="auto"/>
        <w:ind w:left="0" w:firstLine="709"/>
        <w:jc w:val="center"/>
        <w:rPr>
          <w:b/>
          <w:caps/>
        </w:rPr>
      </w:pPr>
    </w:p>
    <w:p w:rsidR="00574F74" w:rsidRDefault="00574F74" w:rsidP="00B03EA6">
      <w:pPr>
        <w:spacing w:line="360" w:lineRule="auto"/>
        <w:ind w:left="0" w:firstLine="709"/>
        <w:jc w:val="center"/>
        <w:rPr>
          <w:b/>
          <w:caps/>
        </w:rPr>
      </w:pPr>
    </w:p>
    <w:p w:rsidR="00574F74" w:rsidRDefault="00574F74" w:rsidP="00B03EA6">
      <w:pPr>
        <w:spacing w:line="360" w:lineRule="auto"/>
        <w:ind w:left="0" w:firstLine="709"/>
        <w:jc w:val="center"/>
        <w:rPr>
          <w:b/>
          <w:caps/>
        </w:rPr>
      </w:pPr>
    </w:p>
    <w:p w:rsidR="00574F74" w:rsidRDefault="00574F74" w:rsidP="00B03EA6">
      <w:pPr>
        <w:spacing w:line="360" w:lineRule="auto"/>
        <w:ind w:left="0" w:firstLine="709"/>
        <w:jc w:val="center"/>
        <w:rPr>
          <w:b/>
          <w:caps/>
        </w:rPr>
      </w:pPr>
    </w:p>
    <w:p w:rsidR="00574F74" w:rsidRDefault="00574F74" w:rsidP="00B03EA6">
      <w:pPr>
        <w:spacing w:line="360" w:lineRule="auto"/>
        <w:ind w:left="0" w:firstLine="709"/>
        <w:jc w:val="center"/>
        <w:rPr>
          <w:b/>
          <w:caps/>
        </w:rPr>
      </w:pPr>
    </w:p>
    <w:p w:rsidR="00574F74" w:rsidRDefault="00574F74" w:rsidP="00B03EA6">
      <w:pPr>
        <w:spacing w:line="360" w:lineRule="auto"/>
        <w:ind w:left="0" w:firstLine="709"/>
        <w:jc w:val="center"/>
        <w:rPr>
          <w:b/>
          <w:caps/>
        </w:rPr>
      </w:pPr>
    </w:p>
    <w:p w:rsidR="00574F74" w:rsidRDefault="00574F74" w:rsidP="00B03EA6">
      <w:pPr>
        <w:spacing w:line="360" w:lineRule="auto"/>
        <w:ind w:left="0" w:firstLine="709"/>
        <w:jc w:val="center"/>
        <w:rPr>
          <w:b/>
          <w:caps/>
        </w:rPr>
      </w:pPr>
    </w:p>
    <w:p w:rsidR="00574F74" w:rsidRDefault="00574F74" w:rsidP="00B03EA6">
      <w:pPr>
        <w:spacing w:line="360" w:lineRule="auto"/>
        <w:ind w:left="0" w:firstLine="709"/>
        <w:jc w:val="center"/>
        <w:rPr>
          <w:b/>
          <w:caps/>
        </w:rPr>
      </w:pPr>
    </w:p>
    <w:p w:rsidR="00574F74" w:rsidRDefault="00574F74" w:rsidP="00B03EA6">
      <w:pPr>
        <w:spacing w:line="360" w:lineRule="auto"/>
        <w:ind w:left="0" w:firstLine="709"/>
        <w:jc w:val="center"/>
        <w:rPr>
          <w:b/>
          <w:caps/>
        </w:rPr>
      </w:pPr>
    </w:p>
    <w:p w:rsidR="00574F74" w:rsidRDefault="00574F74" w:rsidP="00B03EA6">
      <w:pPr>
        <w:spacing w:line="360" w:lineRule="auto"/>
        <w:ind w:left="0" w:firstLine="709"/>
        <w:jc w:val="center"/>
        <w:rPr>
          <w:b/>
          <w:caps/>
        </w:rPr>
      </w:pPr>
    </w:p>
    <w:p w:rsidR="00574F74" w:rsidRDefault="00574F74" w:rsidP="00B03EA6">
      <w:pPr>
        <w:spacing w:line="360" w:lineRule="auto"/>
        <w:ind w:left="0" w:firstLine="709"/>
        <w:jc w:val="center"/>
        <w:rPr>
          <w:b/>
          <w:caps/>
        </w:rPr>
      </w:pPr>
    </w:p>
    <w:p w:rsidR="00574F74" w:rsidRDefault="00574F74" w:rsidP="00B03EA6">
      <w:pPr>
        <w:spacing w:line="360" w:lineRule="auto"/>
        <w:ind w:left="0" w:firstLine="709"/>
        <w:jc w:val="center"/>
        <w:rPr>
          <w:b/>
          <w:caps/>
        </w:rPr>
      </w:pPr>
    </w:p>
    <w:p w:rsidR="008C45B7" w:rsidRPr="00BC308F" w:rsidRDefault="008C45B7" w:rsidP="00B03EA6">
      <w:pPr>
        <w:spacing w:line="360" w:lineRule="auto"/>
        <w:ind w:left="0" w:firstLine="709"/>
        <w:jc w:val="center"/>
        <w:rPr>
          <w:b/>
          <w:caps/>
        </w:rPr>
      </w:pPr>
      <w:r w:rsidRPr="00BC308F">
        <w:rPr>
          <w:b/>
          <w:caps/>
        </w:rPr>
        <w:t>ГЛАВА 3.</w:t>
      </w:r>
      <w:r w:rsidRPr="00BC308F">
        <w:rPr>
          <w:caps/>
        </w:rPr>
        <w:t xml:space="preserve"> </w:t>
      </w:r>
      <w:r w:rsidRPr="00BC308F">
        <w:rPr>
          <w:b/>
          <w:caps/>
        </w:rPr>
        <w:t>События как вид юридических фактов.</w:t>
      </w:r>
    </w:p>
    <w:p w:rsidR="008C45B7" w:rsidRPr="00D4413D" w:rsidRDefault="008C45B7" w:rsidP="00D4413D">
      <w:pPr>
        <w:spacing w:line="360" w:lineRule="auto"/>
        <w:ind w:left="0" w:firstLine="709"/>
      </w:pPr>
      <w:r w:rsidRPr="00D4413D">
        <w:t>События – явления реальной действительности, которые происходят независимо от воли человека. Например, такое событие, как землетрясение, является юридическим фактом, порождающим право страхователя жилого дома на получение страхового возмещения.</w:t>
      </w:r>
    </w:p>
    <w:p w:rsidR="008C45B7" w:rsidRPr="00D4413D" w:rsidRDefault="008C45B7" w:rsidP="00D4413D">
      <w:pPr>
        <w:spacing w:line="360" w:lineRule="auto"/>
        <w:ind w:left="0" w:firstLine="709"/>
      </w:pPr>
      <w:r w:rsidRPr="00D4413D">
        <w:t>Юридические события самостоятельно и в сочетании с другими юридическими фактами вызывают возникновение правоотношений, влекут изменение прав и обязанностей, прекращают правовые отношения.</w:t>
      </w:r>
    </w:p>
    <w:p w:rsidR="008C45B7" w:rsidRPr="00D4413D" w:rsidRDefault="008C45B7" w:rsidP="00D4413D">
      <w:pPr>
        <w:spacing w:line="360" w:lineRule="auto"/>
        <w:ind w:left="0" w:firstLine="709"/>
      </w:pPr>
      <w:r w:rsidRPr="00D4413D">
        <w:t>В юридической литературе юридические события обычно определяются как обстоятельства, наступление которых не зависит от воли человека. Однако такое определение событий нуждается в ряде уточнений.</w:t>
      </w:r>
    </w:p>
    <w:p w:rsidR="008C45B7" w:rsidRPr="00D4413D" w:rsidRDefault="008C45B7" w:rsidP="00D4413D">
      <w:pPr>
        <w:spacing w:line="360" w:lineRule="auto"/>
        <w:ind w:left="0" w:firstLine="709"/>
      </w:pPr>
      <w:r w:rsidRPr="00D4413D">
        <w:t>Во-первых, многие события в своем зарождении могут зависеть от воли человека (например, рождение и смерть человека, пожар и т.д.) Такого рода фактические обстоятельства называют «относительными событиями»</w:t>
      </w:r>
    </w:p>
    <w:p w:rsidR="008C45B7" w:rsidRPr="00D4413D" w:rsidRDefault="008C45B7" w:rsidP="00D4413D">
      <w:pPr>
        <w:spacing w:line="360" w:lineRule="auto"/>
        <w:ind w:left="0" w:firstLine="709"/>
      </w:pPr>
      <w:r w:rsidRPr="00D4413D">
        <w:t>Во-вторых, развитие науки увеличивает возможность человека в воздействии на процессы и явления природы. Область явлений, не зависящих от воли и сознания человека, не остается неизменной, соответственно, сокращается и область так называемых «чистых» событий.</w:t>
      </w:r>
      <w:r w:rsidR="00305FA8">
        <w:rPr>
          <w:rStyle w:val="a6"/>
        </w:rPr>
        <w:footnoteReference w:id="21"/>
      </w:r>
    </w:p>
    <w:p w:rsidR="008C45B7" w:rsidRPr="00D4413D" w:rsidRDefault="008C45B7" w:rsidP="00D4413D">
      <w:pPr>
        <w:spacing w:line="360" w:lineRule="auto"/>
        <w:ind w:left="0" w:firstLine="709"/>
      </w:pPr>
      <w:r w:rsidRPr="00D4413D">
        <w:t xml:space="preserve">Юридические факты-события можно классифицировать по различным основаниям: </w:t>
      </w:r>
    </w:p>
    <w:p w:rsidR="008C45B7" w:rsidRPr="00D4413D" w:rsidRDefault="00BC308F" w:rsidP="00BC308F">
      <w:pPr>
        <w:numPr>
          <w:ilvl w:val="0"/>
          <w:numId w:val="14"/>
        </w:numPr>
        <w:spacing w:line="360" w:lineRule="auto"/>
        <w:rPr>
          <w:b/>
        </w:rPr>
      </w:pPr>
      <w:r w:rsidRPr="009A3046">
        <w:rPr>
          <w:b/>
        </w:rPr>
        <w:t>П</w:t>
      </w:r>
      <w:r w:rsidR="008C45B7" w:rsidRPr="009A3046">
        <w:rPr>
          <w:b/>
        </w:rPr>
        <w:t>о происхождению:</w:t>
      </w:r>
    </w:p>
    <w:p w:rsidR="008C45B7" w:rsidRPr="00D4413D" w:rsidRDefault="008C45B7" w:rsidP="00BC308F">
      <w:pPr>
        <w:numPr>
          <w:ilvl w:val="1"/>
          <w:numId w:val="14"/>
        </w:numPr>
        <w:spacing w:line="360" w:lineRule="auto"/>
        <w:rPr>
          <w:b/>
        </w:rPr>
      </w:pPr>
      <w:r w:rsidRPr="00D4413D">
        <w:t xml:space="preserve">природные (стихийные) </w:t>
      </w:r>
    </w:p>
    <w:p w:rsidR="008C45B7" w:rsidRPr="00D4413D" w:rsidRDefault="008C45B7" w:rsidP="00BC308F">
      <w:pPr>
        <w:numPr>
          <w:ilvl w:val="1"/>
          <w:numId w:val="14"/>
        </w:numPr>
        <w:spacing w:line="360" w:lineRule="auto"/>
        <w:rPr>
          <w:b/>
        </w:rPr>
      </w:pPr>
      <w:r w:rsidRPr="00D4413D">
        <w:t>зависящие в своем происхождении от человека,</w:t>
      </w:r>
    </w:p>
    <w:p w:rsidR="008C45B7" w:rsidRPr="009A3046" w:rsidRDefault="00BC308F" w:rsidP="00BC308F">
      <w:pPr>
        <w:numPr>
          <w:ilvl w:val="0"/>
          <w:numId w:val="14"/>
        </w:numPr>
        <w:spacing w:line="360" w:lineRule="auto"/>
        <w:rPr>
          <w:b/>
        </w:rPr>
      </w:pPr>
      <w:r w:rsidRPr="009A3046">
        <w:rPr>
          <w:b/>
        </w:rPr>
        <w:t>В</w:t>
      </w:r>
      <w:r w:rsidR="008C45B7" w:rsidRPr="009A3046">
        <w:rPr>
          <w:b/>
        </w:rPr>
        <w:t xml:space="preserve"> зависимости от повторяемости события:</w:t>
      </w:r>
    </w:p>
    <w:p w:rsidR="008C45B7" w:rsidRPr="00D4413D" w:rsidRDefault="008C45B7" w:rsidP="00BC308F">
      <w:pPr>
        <w:numPr>
          <w:ilvl w:val="0"/>
          <w:numId w:val="15"/>
        </w:numPr>
        <w:spacing w:line="360" w:lineRule="auto"/>
        <w:rPr>
          <w:b/>
        </w:rPr>
      </w:pPr>
      <w:r w:rsidRPr="00D4413D">
        <w:t xml:space="preserve">уникальные </w:t>
      </w:r>
    </w:p>
    <w:p w:rsidR="008C45B7" w:rsidRPr="00D4413D" w:rsidRDefault="008C45B7" w:rsidP="00BC308F">
      <w:pPr>
        <w:numPr>
          <w:ilvl w:val="0"/>
          <w:numId w:val="15"/>
        </w:numPr>
        <w:spacing w:line="360" w:lineRule="auto"/>
        <w:rPr>
          <w:b/>
        </w:rPr>
      </w:pPr>
      <w:r w:rsidRPr="00D4413D">
        <w:t xml:space="preserve">повторяющиеся (периодические) </w:t>
      </w:r>
    </w:p>
    <w:p w:rsidR="008C45B7" w:rsidRPr="00D4413D" w:rsidRDefault="008C45B7" w:rsidP="00BC308F">
      <w:pPr>
        <w:numPr>
          <w:ilvl w:val="0"/>
          <w:numId w:val="15"/>
        </w:numPr>
        <w:spacing w:line="360" w:lineRule="auto"/>
        <w:rPr>
          <w:b/>
        </w:rPr>
      </w:pPr>
      <w:r w:rsidRPr="00D4413D">
        <w:t xml:space="preserve">протяженные по времени (процессы), </w:t>
      </w:r>
    </w:p>
    <w:p w:rsidR="008C45B7" w:rsidRPr="00D4413D" w:rsidRDefault="00BC308F" w:rsidP="00BC308F">
      <w:pPr>
        <w:spacing w:line="360" w:lineRule="auto"/>
        <w:ind w:left="1080" w:firstLine="0"/>
        <w:rPr>
          <w:b/>
        </w:rPr>
      </w:pPr>
      <w:r w:rsidRPr="00BC308F">
        <w:rPr>
          <w:b/>
        </w:rPr>
        <w:t>3.</w:t>
      </w:r>
      <w:r>
        <w:t xml:space="preserve"> </w:t>
      </w:r>
      <w:r w:rsidRPr="009A3046">
        <w:rPr>
          <w:b/>
        </w:rPr>
        <w:t>П</w:t>
      </w:r>
      <w:r w:rsidR="008C45B7" w:rsidRPr="009A3046">
        <w:rPr>
          <w:b/>
        </w:rPr>
        <w:t>о количеству участников:</w:t>
      </w:r>
    </w:p>
    <w:p w:rsidR="008C45B7" w:rsidRPr="00D4413D" w:rsidRDefault="008C45B7" w:rsidP="00BC308F">
      <w:pPr>
        <w:numPr>
          <w:ilvl w:val="0"/>
          <w:numId w:val="15"/>
        </w:numPr>
        <w:spacing w:line="360" w:lineRule="auto"/>
        <w:rPr>
          <w:b/>
        </w:rPr>
      </w:pPr>
      <w:r w:rsidRPr="00D4413D">
        <w:t>персональные</w:t>
      </w:r>
    </w:p>
    <w:p w:rsidR="00BC308F" w:rsidRPr="00BC308F" w:rsidRDefault="00BC308F" w:rsidP="00BC308F">
      <w:pPr>
        <w:numPr>
          <w:ilvl w:val="0"/>
          <w:numId w:val="15"/>
        </w:numPr>
        <w:spacing w:line="360" w:lineRule="auto"/>
        <w:rPr>
          <w:b/>
        </w:rPr>
      </w:pPr>
      <w:r>
        <w:t>коллективные</w:t>
      </w:r>
    </w:p>
    <w:p w:rsidR="008C45B7" w:rsidRPr="00D4413D" w:rsidRDefault="008C45B7" w:rsidP="00BC308F">
      <w:pPr>
        <w:numPr>
          <w:ilvl w:val="0"/>
          <w:numId w:val="15"/>
        </w:numPr>
        <w:spacing w:line="360" w:lineRule="auto"/>
        <w:rPr>
          <w:b/>
        </w:rPr>
      </w:pPr>
      <w:r w:rsidRPr="00D4413D">
        <w:t>массовые (с определенным и с неопределенным количеством участвующих</w:t>
      </w:r>
    </w:p>
    <w:p w:rsidR="008C45B7" w:rsidRPr="00D4413D" w:rsidRDefault="00BC308F" w:rsidP="00BC308F">
      <w:pPr>
        <w:spacing w:line="360" w:lineRule="auto"/>
        <w:ind w:left="707" w:firstLine="553"/>
        <w:rPr>
          <w:b/>
        </w:rPr>
      </w:pPr>
      <w:r>
        <w:rPr>
          <w:b/>
        </w:rPr>
        <w:t>4.</w:t>
      </w:r>
      <w:r>
        <w:t xml:space="preserve"> </w:t>
      </w:r>
      <w:r w:rsidRPr="009A3046">
        <w:rPr>
          <w:b/>
        </w:rPr>
        <w:t>П</w:t>
      </w:r>
      <w:r w:rsidR="008C45B7" w:rsidRPr="009A3046">
        <w:rPr>
          <w:b/>
        </w:rPr>
        <w:t>о характеру наступивших последствий:</w:t>
      </w:r>
    </w:p>
    <w:p w:rsidR="008C45B7" w:rsidRPr="00D4413D" w:rsidRDefault="008C45B7" w:rsidP="00BC308F">
      <w:pPr>
        <w:numPr>
          <w:ilvl w:val="0"/>
          <w:numId w:val="17"/>
        </w:numPr>
        <w:spacing w:line="360" w:lineRule="auto"/>
        <w:rPr>
          <w:b/>
        </w:rPr>
      </w:pPr>
      <w:r w:rsidRPr="00D4413D">
        <w:t xml:space="preserve">обратимые </w:t>
      </w:r>
    </w:p>
    <w:p w:rsidR="008C45B7" w:rsidRPr="00D4413D" w:rsidRDefault="008C45B7" w:rsidP="00BC308F">
      <w:pPr>
        <w:numPr>
          <w:ilvl w:val="0"/>
          <w:numId w:val="16"/>
        </w:numPr>
        <w:spacing w:line="360" w:lineRule="auto"/>
        <w:rPr>
          <w:b/>
        </w:rPr>
      </w:pPr>
      <w:r w:rsidRPr="00D4413D">
        <w:t>необратимые</w:t>
      </w:r>
    </w:p>
    <w:p w:rsidR="008C45B7" w:rsidRPr="00D4413D" w:rsidRDefault="0009098E" w:rsidP="00D4413D">
      <w:pPr>
        <w:spacing w:line="360" w:lineRule="auto"/>
        <w:ind w:left="0" w:firstLine="709"/>
      </w:pPr>
      <w:r w:rsidRPr="00D4413D">
        <w:t xml:space="preserve">Различают </w:t>
      </w:r>
      <w:r w:rsidR="00BC308F">
        <w:t xml:space="preserve">так же </w:t>
      </w:r>
      <w:r w:rsidRPr="00D4413D">
        <w:t xml:space="preserve">относительные и абсолютные события. </w:t>
      </w:r>
    </w:p>
    <w:p w:rsidR="009B1BD1" w:rsidRPr="00BC308F" w:rsidRDefault="009B1BD1" w:rsidP="009A3046">
      <w:pPr>
        <w:spacing w:line="360" w:lineRule="auto"/>
        <w:ind w:left="0" w:firstLine="709"/>
        <w:jc w:val="left"/>
        <w:rPr>
          <w:b/>
          <w:sz w:val="28"/>
          <w:szCs w:val="28"/>
        </w:rPr>
      </w:pPr>
      <w:r w:rsidRPr="00BC308F">
        <w:rPr>
          <w:b/>
          <w:sz w:val="28"/>
          <w:szCs w:val="28"/>
        </w:rPr>
        <w:t>3.1 Относительные события</w:t>
      </w:r>
    </w:p>
    <w:p w:rsidR="00305FA8" w:rsidRDefault="009B1BD1" w:rsidP="00D4413D">
      <w:pPr>
        <w:spacing w:line="360" w:lineRule="auto"/>
        <w:ind w:left="0" w:firstLine="709"/>
      </w:pPr>
      <w:r w:rsidRPr="00D4413D">
        <w:rPr>
          <w:b/>
          <w:iCs/>
        </w:rPr>
        <w:t>Относительные события —</w:t>
      </w:r>
      <w:r w:rsidRPr="00D4413D">
        <w:rPr>
          <w:i/>
          <w:iCs/>
        </w:rPr>
        <w:t xml:space="preserve"> </w:t>
      </w:r>
      <w:r w:rsidRPr="00D4413D">
        <w:t xml:space="preserve">это такие факты, происхождение которых связано с волей людей, хотя эти люди к данному возникающему правоотношению отношения не имеют. Например, пожар вследствие случайного поджога строения прохожим. У собственника строения — потерпевшего возникает правоотношение с органом страхования, если имущество застраховано. Факт пожара в этом случае будет событием, так как он не связан с волей участников правоотношений — потерпевшего и органа страхования, но связан с волей других лиц. Близки к относительным событиям такие юридические факты, как сроки. Деятельность человека протекает в пространстве и времени. Временная протяженность – важнейшая характеристика социальных явлений и процессов. По этой причине сроки- достаточно распространенная категория юридических фактов. Функции сроков в правовом регулировании чрезвычайно многообразны. Они носят предупредительную стимулирующую функции, являются гарантией защиты прав и </w:t>
      </w:r>
    </w:p>
    <w:p w:rsidR="00305FA8" w:rsidRDefault="00305FA8" w:rsidP="00305FA8">
      <w:pPr>
        <w:spacing w:line="360" w:lineRule="auto"/>
        <w:ind w:left="0" w:firstLine="0"/>
      </w:pPr>
    </w:p>
    <w:p w:rsidR="009A3046" w:rsidRDefault="009A3046" w:rsidP="00305FA8">
      <w:pPr>
        <w:spacing w:line="360" w:lineRule="auto"/>
        <w:ind w:left="0" w:firstLine="0"/>
      </w:pPr>
    </w:p>
    <w:p w:rsidR="009B1BD1" w:rsidRPr="00D4413D" w:rsidRDefault="009B1BD1" w:rsidP="00305FA8">
      <w:pPr>
        <w:spacing w:line="360" w:lineRule="auto"/>
        <w:ind w:left="0" w:firstLine="0"/>
      </w:pPr>
      <w:r w:rsidRPr="00D4413D">
        <w:t>исполнения обязанностей, стабилизируют правовое регулирование.</w:t>
      </w:r>
      <w:r w:rsidR="00305FA8">
        <w:rPr>
          <w:rStyle w:val="a6"/>
        </w:rPr>
        <w:footnoteReference w:id="22"/>
      </w:r>
      <w:r w:rsidRPr="00D4413D">
        <w:br/>
        <w:t>Сроки – это такие юридические факты, которые могут выступать только как элементы фактического состава. Сроки сами по себе, вне связи с ситуацией, с иными юридическими фактами, никакого содержания не несет: он значим только как срок чего-либо. Отличительная черта срока – это  определенность его начального и конечного моментов. Начало течения срока зависит от установленных в законе юридических фактов (например, момента, когда лицо узнало или должно было узнать о нарушении своего права). Конец срока определяется истечением некоторого количества единиц времени. Отрезок времени, не имеющий четко фиксированных границ, не является сроком и не может использоваться как юридический факт. Элементом срока является также сознательно избранный масштаб времени. Универсальным масштабом времени является год, квартал, месяц, декада, неделя, день, час. Например, как указывает ст.190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 Однако, как правило , на практике применяют и другие эталоны времени – срок жизни человека, срок навигации, срок доставки почтового отправления и т.п. Как определяет также статья ГК РФ.  «Срок может определяться также указанием на событие, которое должно неизбежно наступить.»</w:t>
      </w:r>
      <w:r w:rsidRPr="00D4413D">
        <w:br/>
        <w:t>В гражданском законодательстве подробным образом регулируется порядок определения начала и конца срока, порядок совершения действий в последний день срока и так далее, что свидетельствует о большом практическом значении этой категории юридических фактов в гражданском праве ( ст.190 – 194 ГК РФ).</w:t>
      </w:r>
      <w:r w:rsidR="00BC308F">
        <w:rPr>
          <w:rStyle w:val="a6"/>
        </w:rPr>
        <w:footnoteReference w:id="23"/>
      </w:r>
    </w:p>
    <w:p w:rsidR="009B1BD1" w:rsidRPr="00BC308F" w:rsidRDefault="00D4413D" w:rsidP="009A3046">
      <w:pPr>
        <w:spacing w:line="360" w:lineRule="auto"/>
        <w:ind w:left="0" w:firstLine="709"/>
        <w:jc w:val="left"/>
        <w:rPr>
          <w:b/>
          <w:sz w:val="28"/>
          <w:szCs w:val="28"/>
        </w:rPr>
      </w:pPr>
      <w:r w:rsidRPr="00BC308F">
        <w:rPr>
          <w:b/>
          <w:sz w:val="28"/>
          <w:szCs w:val="28"/>
        </w:rPr>
        <w:t>3.2 Абсолютные события</w:t>
      </w:r>
    </w:p>
    <w:p w:rsidR="00CA0EE4" w:rsidRDefault="00C50573" w:rsidP="00CA0EE4">
      <w:pPr>
        <w:spacing w:line="360" w:lineRule="auto"/>
        <w:ind w:left="0" w:firstLine="440"/>
      </w:pPr>
      <w:r w:rsidRPr="005E676B">
        <w:t xml:space="preserve">Абсолютные события абсолютно не зависят от воли кого-либо. </w:t>
      </w:r>
      <w:r w:rsidR="00CA0EE4">
        <w:t xml:space="preserve">К абсолютным </w:t>
      </w:r>
      <w:r w:rsidR="005E676B" w:rsidRPr="005E676B">
        <w:t xml:space="preserve">относятся те юридические факты, которые возникают вне человеческого влияния. Например, землетрясение, наводнение, т.е. природные явления, стихийные бедствия, в результате которых гибнут люди, причиняется вред их имуществу, а стало быть, возникают соответствующие правоотношения, связанные с возмещением ущерба, </w:t>
      </w:r>
    </w:p>
    <w:p w:rsidR="00CA0EE4" w:rsidRDefault="00CA0EE4" w:rsidP="00CA0EE4">
      <w:pPr>
        <w:spacing w:line="360" w:lineRule="auto"/>
        <w:ind w:left="0" w:firstLine="440"/>
      </w:pPr>
    </w:p>
    <w:p w:rsidR="009A3046" w:rsidRDefault="005E676B" w:rsidP="00CA0EE4">
      <w:pPr>
        <w:spacing w:line="360" w:lineRule="auto"/>
        <w:ind w:left="0" w:firstLine="440"/>
      </w:pPr>
      <w:r w:rsidRPr="005E676B">
        <w:t>наследованием, страховыми компенсациями и т.д.</w:t>
      </w:r>
    </w:p>
    <w:p w:rsidR="00C50573" w:rsidRPr="005E676B" w:rsidRDefault="00C50573" w:rsidP="00C50573">
      <w:pPr>
        <w:spacing w:line="360" w:lineRule="auto"/>
        <w:ind w:firstLine="709"/>
      </w:pPr>
      <w:r w:rsidRPr="005E676B">
        <w:t>Так, наступление такого страхового случая, как наводнение, влечет за собой обязанность страховщика выплатить страховое возмещение лицу, имущество которого застраховано от наводнений, и право последнего требовать от страховщика выплаты ему этого возмещения.</w:t>
      </w:r>
    </w:p>
    <w:p w:rsidR="005E676B" w:rsidRPr="005E676B" w:rsidRDefault="005E676B" w:rsidP="005E676B">
      <w:pPr>
        <w:spacing w:line="360" w:lineRule="auto"/>
        <w:ind w:firstLine="709"/>
      </w:pPr>
      <w:r w:rsidRPr="005E676B">
        <w:t xml:space="preserve">Однако среди авторов есть и противники данного деления событий на абсолютные и относительные. К таким авторам относится Ю. К. Толстой: «Иногда различие между событиями и действиями усматривают не в источнике их происхождения, а в характере самого процесса, в котором они протекают. Такое </w:t>
      </w:r>
      <w:r>
        <w:t xml:space="preserve">дополнение </w:t>
      </w:r>
      <w:r w:rsidRPr="005E676B">
        <w:t>излишне. Конечно, смерть может быть результатом убийства, а пожар — результатом поджога. Однако в качестве события, как правильно отметил С. И. Вильнянский, выступают все же смерть, а не убийство, пожар, а не поджог. Поэтому в определении событий как обстоятельств, не зависящих от воли людей, нет ничего неточного»</w:t>
      </w:r>
      <w:r w:rsidRPr="005E676B">
        <w:rPr>
          <w:rStyle w:val="a6"/>
        </w:rPr>
        <w:footnoteReference w:id="24"/>
      </w:r>
      <w:r w:rsidRPr="005E676B">
        <w:t>.</w:t>
      </w:r>
    </w:p>
    <w:p w:rsidR="005E676B" w:rsidRDefault="005E676B" w:rsidP="005E676B">
      <w:pPr>
        <w:spacing w:line="360" w:lineRule="auto"/>
        <w:ind w:firstLine="709"/>
      </w:pPr>
      <w:r w:rsidRPr="005E676B">
        <w:t>Схема классификации юридических фактов по волевому признаку у Ю.К. Толст</w:t>
      </w:r>
      <w:r>
        <w:t>ого представлена в Приложении 1.</w:t>
      </w:r>
    </w:p>
    <w:p w:rsidR="005E676B" w:rsidRPr="005E676B" w:rsidRDefault="005E676B" w:rsidP="005E676B">
      <w:pPr>
        <w:spacing w:line="360" w:lineRule="auto"/>
        <w:ind w:firstLine="709"/>
        <w:jc w:val="left"/>
      </w:pPr>
      <w:r>
        <w:t>Для учебных заведений н</w:t>
      </w:r>
      <w:r w:rsidRPr="005E676B">
        <w:t>аиболее точным при классификации юридических фактов представляется разграничение событий, на абсолютные и относительные.</w:t>
      </w:r>
    </w:p>
    <w:p w:rsidR="005E676B" w:rsidRPr="005E676B" w:rsidRDefault="005E676B" w:rsidP="005E676B">
      <w:pPr>
        <w:spacing w:line="360" w:lineRule="auto"/>
        <w:ind w:firstLine="709"/>
      </w:pPr>
      <w:r w:rsidRPr="005E676B">
        <w:t>И здесь следует согласиться с Р.О. Халфиной: «Как видно из определения события, оно не зависит от воли людей. Но его наступление или не наступление может иметь существенное значение для развития правоотношения, в частности оказывать влияние на поведение людей. Так, если гражданин считает, что наследование по закону не будет справедливым в отношении его наследников, он может оставить завещание»</w:t>
      </w:r>
      <w:r w:rsidRPr="005E676B">
        <w:rPr>
          <w:rStyle w:val="a6"/>
        </w:rPr>
        <w:footnoteReference w:id="25"/>
      </w:r>
      <w:r w:rsidRPr="005E676B">
        <w:t xml:space="preserve">. </w:t>
      </w:r>
    </w:p>
    <w:p w:rsidR="005E676B" w:rsidRPr="005E676B" w:rsidRDefault="005E676B" w:rsidP="009A3046">
      <w:pPr>
        <w:spacing w:line="360" w:lineRule="auto"/>
        <w:ind w:firstLine="709"/>
      </w:pPr>
      <w:r w:rsidRPr="005E676B">
        <w:t>Схема классификации юридических фактов по волевому признаку у</w:t>
      </w:r>
      <w:r w:rsidR="009A3046">
        <w:t xml:space="preserve"> Р</w:t>
      </w:r>
      <w:r w:rsidRPr="005E676B">
        <w:t>.О. Халфи</w:t>
      </w:r>
      <w:r>
        <w:t>ной представлена в Приложении 2.</w:t>
      </w:r>
    </w:p>
    <w:p w:rsidR="00CA0EE4" w:rsidRDefault="00CA0EE4" w:rsidP="00CA0EE4">
      <w:pPr>
        <w:spacing w:line="360" w:lineRule="auto"/>
        <w:ind w:left="0" w:firstLine="0"/>
      </w:pPr>
    </w:p>
    <w:p w:rsidR="005E676B" w:rsidRPr="00C117DE" w:rsidRDefault="005E676B" w:rsidP="00CA0EE4">
      <w:pPr>
        <w:spacing w:line="360" w:lineRule="auto"/>
        <w:ind w:left="0" w:firstLine="440"/>
      </w:pPr>
      <w:r w:rsidRPr="00C117DE">
        <w:t xml:space="preserve">Практическое значение такого разграничения событий заключается в том, что если явления, выражением которых выступают абсолютные события, порождают только один ряд юридических последствий, то явления, выражением которых выступают относительные события, могут порождать два ряда последствий. В последнем случае правовые нормы могут связывать правовые последствия не только с событиями, как таковыми, но и с причиной, их породившей. </w:t>
      </w:r>
    </w:p>
    <w:p w:rsidR="005E676B" w:rsidRPr="00C117DE" w:rsidRDefault="005E676B" w:rsidP="00CA0EE4">
      <w:pPr>
        <w:spacing w:line="360" w:lineRule="auto"/>
        <w:ind w:left="0" w:firstLine="440"/>
      </w:pPr>
      <w:r w:rsidRPr="00C117DE">
        <w:t>Например, в случае умышленного убийства первый ряд последствий связан с самим событием смерти (наследственные правоотношения), второй ряд последствий связан с причиной наступления смерти, т.е. убийством – волевым действием виновного лица, в отношении которого также наступают определенные последствия (наказание, предусмотренное нормами права).</w:t>
      </w:r>
    </w:p>
    <w:p w:rsidR="005E676B" w:rsidRPr="00C117DE" w:rsidRDefault="005E676B" w:rsidP="00CA0EE4">
      <w:pPr>
        <w:spacing w:line="360" w:lineRule="auto"/>
        <w:ind w:left="0" w:firstLine="440"/>
      </w:pPr>
      <w:r w:rsidRPr="00C117DE">
        <w:t>Иногда правовые последствия одного ряда влияют на последствия другого ряда. Например, лицо, признанное виновным в убийстве наследодателя (первый ряд последствий, вызванных неправомерным действием), исключается из числа наследников (второй ряд последствий, вызванных событием).</w:t>
      </w:r>
    </w:p>
    <w:p w:rsidR="005E676B" w:rsidRDefault="005E676B" w:rsidP="005E676B">
      <w:pPr>
        <w:spacing w:line="360" w:lineRule="auto"/>
        <w:ind w:firstLine="709"/>
      </w:pPr>
    </w:p>
    <w:p w:rsidR="00E471E9" w:rsidRDefault="00E471E9" w:rsidP="005E676B">
      <w:pPr>
        <w:spacing w:line="360" w:lineRule="auto"/>
        <w:ind w:firstLine="709"/>
      </w:pPr>
    </w:p>
    <w:p w:rsidR="00E471E9" w:rsidRDefault="00E471E9" w:rsidP="005E676B">
      <w:pPr>
        <w:spacing w:line="360" w:lineRule="auto"/>
        <w:ind w:firstLine="709"/>
      </w:pPr>
    </w:p>
    <w:p w:rsidR="00E471E9" w:rsidRDefault="00E471E9" w:rsidP="005E676B">
      <w:pPr>
        <w:spacing w:line="360" w:lineRule="auto"/>
        <w:ind w:firstLine="709"/>
      </w:pPr>
    </w:p>
    <w:p w:rsidR="00E471E9" w:rsidRDefault="00E471E9" w:rsidP="006C49A3">
      <w:pPr>
        <w:spacing w:line="360" w:lineRule="auto"/>
        <w:ind w:left="0" w:firstLine="0"/>
      </w:pPr>
    </w:p>
    <w:p w:rsidR="00574F74" w:rsidRDefault="00574F74" w:rsidP="006C49A3">
      <w:pPr>
        <w:spacing w:line="360" w:lineRule="auto"/>
        <w:ind w:left="0" w:firstLine="0"/>
      </w:pPr>
    </w:p>
    <w:p w:rsidR="00574F74" w:rsidRDefault="00574F74" w:rsidP="006C49A3">
      <w:pPr>
        <w:spacing w:line="360" w:lineRule="auto"/>
        <w:ind w:left="0" w:firstLine="0"/>
      </w:pPr>
    </w:p>
    <w:p w:rsidR="00574F74" w:rsidRDefault="00574F74" w:rsidP="006C49A3">
      <w:pPr>
        <w:spacing w:line="360" w:lineRule="auto"/>
        <w:ind w:left="0" w:firstLine="0"/>
      </w:pPr>
    </w:p>
    <w:p w:rsidR="00574F74" w:rsidRDefault="00574F74" w:rsidP="006C49A3">
      <w:pPr>
        <w:spacing w:line="360" w:lineRule="auto"/>
        <w:ind w:left="0" w:firstLine="0"/>
      </w:pPr>
    </w:p>
    <w:p w:rsidR="00574F74" w:rsidRDefault="00574F74" w:rsidP="006C49A3">
      <w:pPr>
        <w:spacing w:line="360" w:lineRule="auto"/>
        <w:ind w:left="0" w:firstLine="0"/>
      </w:pPr>
    </w:p>
    <w:p w:rsidR="00574F74" w:rsidRDefault="00574F74" w:rsidP="006C49A3">
      <w:pPr>
        <w:spacing w:line="360" w:lineRule="auto"/>
        <w:ind w:left="0" w:firstLine="0"/>
      </w:pPr>
    </w:p>
    <w:p w:rsidR="00E471E9" w:rsidRPr="006C49A3" w:rsidRDefault="00E471E9" w:rsidP="00A97356">
      <w:pPr>
        <w:spacing w:line="360" w:lineRule="auto"/>
        <w:ind w:left="0" w:firstLine="708"/>
        <w:rPr>
          <w:b/>
        </w:rPr>
      </w:pPr>
      <w:r w:rsidRPr="006C49A3">
        <w:rPr>
          <w:b/>
        </w:rPr>
        <w:t>ЗАКЛЮЧЕНИЕ</w:t>
      </w:r>
    </w:p>
    <w:p w:rsidR="003607F4" w:rsidRDefault="003607F4" w:rsidP="003607F4">
      <w:pPr>
        <w:spacing w:line="360" w:lineRule="auto"/>
        <w:ind w:left="0" w:firstLine="709"/>
      </w:pPr>
      <w:r>
        <w:t xml:space="preserve">Ещё в римском праве различалось несколько оснований возникновения правоотношений. В Инструкциях Гая, Юстиниана их четыре: контракт, квази-контракт, деликт, квази-деликт. Позже стали выделять пятое основание – одностороннюю сделку. Общее понятие «правоотношения» и «юридический факт» римские юристы не сформулировали. </w:t>
      </w:r>
    </w:p>
    <w:p w:rsidR="003607F4" w:rsidRDefault="003607F4" w:rsidP="003607F4">
      <w:pPr>
        <w:spacing w:line="360" w:lineRule="auto"/>
        <w:ind w:left="0" w:firstLine="709"/>
      </w:pPr>
      <w:r>
        <w:t>Гражданские правоотношения возникают, изменяются и прекращаются не сами по себе, а на основании конкретных жизненных обстоятельств, которые именуются в теории права юридическими фактами.</w:t>
      </w:r>
    </w:p>
    <w:p w:rsidR="003607F4" w:rsidRDefault="003607F4" w:rsidP="003607F4">
      <w:pPr>
        <w:spacing w:line="360" w:lineRule="auto"/>
        <w:ind w:left="0" w:firstLine="709"/>
      </w:pPr>
      <w:r>
        <w:t xml:space="preserve">Юридический факт имеет большое значение для практики правового регулирования общественных отношений. От наличия или отсутствия соответствующего юридического факта зависит признание или непризнание прав или обязанности определенного субъекта гражданского правоотношения. Вот почему в работе юриста важное значение имеет исследование и правильное установление юридического факта, что позволяет уяснить какое именно правоотношение имеет место, какие конкретные юридические права и обязанности должны быть у его участников. </w:t>
      </w:r>
    </w:p>
    <w:p w:rsidR="00B2161A" w:rsidRPr="00B2161A" w:rsidRDefault="00B2161A" w:rsidP="003607F4">
      <w:pPr>
        <w:spacing w:line="360" w:lineRule="auto"/>
        <w:ind w:left="0" w:firstLine="709"/>
      </w:pPr>
      <w:r w:rsidRPr="00B2161A">
        <w:t>Практический смысл и научная ценность изучения юридических фактов заключается в том, что они связывают право с жизнью, позволяют чутко реагировать на изменения в общественных отношениях.</w:t>
      </w:r>
    </w:p>
    <w:p w:rsidR="003607F4" w:rsidRDefault="003607F4" w:rsidP="003607F4">
      <w:pPr>
        <w:spacing w:line="360" w:lineRule="auto"/>
        <w:ind w:left="0" w:firstLine="709"/>
      </w:pPr>
      <w:r>
        <w:t>Целью данной курсовой работы являлась  характеристика юридических фактов в гражданском праве, по-моему, мнению цель была достигнута. В рамках достижения заданной цели, поставленные задачи были решены</w:t>
      </w:r>
    </w:p>
    <w:p w:rsidR="003607F4" w:rsidRDefault="003607F4" w:rsidP="003607F4">
      <w:pPr>
        <w:spacing w:line="360" w:lineRule="auto"/>
        <w:ind w:left="0" w:firstLine="709"/>
      </w:pPr>
      <w:r>
        <w:t>1.</w:t>
      </w:r>
      <w:r>
        <w:tab/>
        <w:t>Дать общую характеристику юридических фактов</w:t>
      </w:r>
    </w:p>
    <w:p w:rsidR="003607F4" w:rsidRDefault="003607F4" w:rsidP="003607F4">
      <w:pPr>
        <w:spacing w:line="360" w:lineRule="auto"/>
        <w:ind w:left="0" w:firstLine="709"/>
      </w:pPr>
      <w:r>
        <w:t>2.</w:t>
      </w:r>
      <w:r>
        <w:tab/>
        <w:t>Раскрыть «действия»  как вид юридических фактов</w:t>
      </w:r>
    </w:p>
    <w:p w:rsidR="009B1BD1" w:rsidRDefault="003607F4" w:rsidP="003607F4">
      <w:pPr>
        <w:spacing w:line="360" w:lineRule="auto"/>
        <w:ind w:left="0" w:firstLine="709"/>
      </w:pPr>
      <w:r>
        <w:t>3.</w:t>
      </w:r>
      <w:r>
        <w:tab/>
        <w:t>Раскрыть «события» как вид юридических фактов</w:t>
      </w:r>
    </w:p>
    <w:p w:rsidR="00574F74" w:rsidRDefault="00B2161A" w:rsidP="00574F74">
      <w:pPr>
        <w:spacing w:line="360" w:lineRule="auto"/>
        <w:ind w:left="0" w:firstLine="709"/>
      </w:pPr>
      <w:r>
        <w:t>И</w:t>
      </w:r>
      <w:r w:rsidRPr="00B2161A">
        <w:t>зучение этой темы в настоящее время актуально, так как наметился ряд проблем в данной области, требующий их научного исследования и разрешения.</w:t>
      </w:r>
    </w:p>
    <w:p w:rsidR="00574F74" w:rsidRPr="00574F74" w:rsidRDefault="00574F74" w:rsidP="00574F74">
      <w:pPr>
        <w:spacing w:line="360" w:lineRule="auto"/>
        <w:ind w:left="0" w:firstLine="709"/>
      </w:pPr>
    </w:p>
    <w:p w:rsidR="007F2810" w:rsidRDefault="00880984" w:rsidP="00DD1762">
      <w:pPr>
        <w:spacing w:line="360" w:lineRule="auto"/>
        <w:ind w:left="0" w:firstLine="709"/>
        <w:jc w:val="center"/>
        <w:rPr>
          <w:b/>
        </w:rPr>
      </w:pPr>
      <w:r>
        <w:rPr>
          <w:b/>
        </w:rPr>
        <w:t>СПИ</w:t>
      </w:r>
      <w:r w:rsidRPr="00880984">
        <w:rPr>
          <w:b/>
        </w:rPr>
        <w:t>СОК ИСПОЛЬЗУЕМОЙ ЛИТЕРАТУРЫ</w:t>
      </w:r>
    </w:p>
    <w:p w:rsidR="00DD1762" w:rsidRDefault="00DD1762" w:rsidP="00DD1762">
      <w:pPr>
        <w:spacing w:line="360" w:lineRule="auto"/>
        <w:ind w:left="0" w:firstLine="360"/>
        <w:jc w:val="left"/>
        <w:outlineLvl w:val="0"/>
        <w:rPr>
          <w:b/>
        </w:rPr>
      </w:pPr>
      <w:r w:rsidRPr="007A04B3">
        <w:rPr>
          <w:b/>
        </w:rPr>
        <w:t>Правовые источники:</w:t>
      </w:r>
    </w:p>
    <w:p w:rsidR="007F2810" w:rsidRDefault="007F2810" w:rsidP="00CB01B7">
      <w:pPr>
        <w:widowControl/>
        <w:numPr>
          <w:ilvl w:val="0"/>
          <w:numId w:val="25"/>
        </w:numPr>
        <w:spacing w:before="0" w:line="360" w:lineRule="auto"/>
      </w:pPr>
      <w:r w:rsidRPr="007A04B3">
        <w:t>Конституция Российской Федерации. Принята на всеобщем референдуме 12 декабря 1993 года.</w:t>
      </w:r>
    </w:p>
    <w:p w:rsidR="00880984" w:rsidRDefault="00880984" w:rsidP="00CB01B7">
      <w:pPr>
        <w:pStyle w:val="a5"/>
        <w:numPr>
          <w:ilvl w:val="0"/>
          <w:numId w:val="25"/>
        </w:numPr>
        <w:spacing w:line="360" w:lineRule="auto"/>
        <w:rPr>
          <w:sz w:val="24"/>
          <w:szCs w:val="24"/>
        </w:rPr>
      </w:pPr>
      <w:r w:rsidRPr="007F2810">
        <w:rPr>
          <w:sz w:val="24"/>
          <w:szCs w:val="24"/>
        </w:rPr>
        <w:t>Гражданский кодекс Российской Федерации</w:t>
      </w:r>
      <w:r w:rsidR="007F2810">
        <w:rPr>
          <w:sz w:val="24"/>
          <w:szCs w:val="24"/>
        </w:rPr>
        <w:t xml:space="preserve"> от 30.11.1994 № 51-ФЗ В ред. о</w:t>
      </w:r>
      <w:r w:rsidRPr="007F2810">
        <w:rPr>
          <w:sz w:val="24"/>
          <w:szCs w:val="24"/>
        </w:rPr>
        <w:t>т</w:t>
      </w:r>
      <w:r w:rsidR="007F2810">
        <w:rPr>
          <w:sz w:val="24"/>
          <w:szCs w:val="24"/>
        </w:rPr>
        <w:t xml:space="preserve"> 10.07.2010 </w:t>
      </w:r>
      <w:r w:rsidRPr="007F2810">
        <w:rPr>
          <w:sz w:val="24"/>
          <w:szCs w:val="24"/>
        </w:rPr>
        <w:t xml:space="preserve"> </w:t>
      </w:r>
    </w:p>
    <w:p w:rsidR="00DD1762" w:rsidRPr="00DD1762" w:rsidRDefault="00DD1762" w:rsidP="00DD1762">
      <w:pPr>
        <w:spacing w:line="360" w:lineRule="auto"/>
        <w:ind w:left="0" w:firstLine="360"/>
        <w:outlineLvl w:val="0"/>
        <w:rPr>
          <w:b/>
        </w:rPr>
      </w:pPr>
      <w:r w:rsidRPr="00DD1762">
        <w:rPr>
          <w:b/>
        </w:rPr>
        <w:t>Учебники и монографии:</w:t>
      </w:r>
    </w:p>
    <w:p w:rsidR="007F2810" w:rsidRDefault="00DE7ACB" w:rsidP="00CB01B7">
      <w:pPr>
        <w:pStyle w:val="a5"/>
        <w:numPr>
          <w:ilvl w:val="0"/>
          <w:numId w:val="25"/>
        </w:numPr>
        <w:spacing w:line="360" w:lineRule="auto"/>
        <w:rPr>
          <w:sz w:val="24"/>
          <w:szCs w:val="24"/>
        </w:rPr>
      </w:pPr>
      <w:r>
        <w:rPr>
          <w:sz w:val="24"/>
          <w:szCs w:val="24"/>
        </w:rPr>
        <w:t>Алексеев С.С.</w:t>
      </w:r>
      <w:r w:rsidRPr="00DE7ACB">
        <w:rPr>
          <w:sz w:val="24"/>
          <w:szCs w:val="24"/>
        </w:rPr>
        <w:t xml:space="preserve"> </w:t>
      </w:r>
      <w:r>
        <w:rPr>
          <w:sz w:val="24"/>
          <w:szCs w:val="24"/>
        </w:rPr>
        <w:t xml:space="preserve">Учебник </w:t>
      </w:r>
      <w:r w:rsidRPr="00905705">
        <w:rPr>
          <w:sz w:val="24"/>
          <w:szCs w:val="24"/>
        </w:rPr>
        <w:t>Теории государства и права</w:t>
      </w:r>
      <w:r>
        <w:rPr>
          <w:sz w:val="24"/>
          <w:szCs w:val="24"/>
        </w:rPr>
        <w:t xml:space="preserve">/С.С.Алексеев. – Москва, 1998. – 278 с. </w:t>
      </w:r>
    </w:p>
    <w:p w:rsidR="00DE7ACB" w:rsidRDefault="00DE7ACB" w:rsidP="00CB01B7">
      <w:pPr>
        <w:widowControl/>
        <w:numPr>
          <w:ilvl w:val="0"/>
          <w:numId w:val="25"/>
        </w:numPr>
        <w:tabs>
          <w:tab w:val="left" w:pos="284"/>
          <w:tab w:val="left" w:pos="567"/>
        </w:tabs>
        <w:spacing w:before="0" w:line="360" w:lineRule="auto"/>
        <w:jc w:val="left"/>
      </w:pPr>
      <w:r>
        <w:t xml:space="preserve">  </w:t>
      </w:r>
      <w:r w:rsidRPr="00905705">
        <w:t>Теория государства и права: Учебник для юр</w:t>
      </w:r>
      <w:r>
        <w:t>идических вузов и факультетов/С.С.</w:t>
      </w:r>
      <w:r w:rsidRPr="00905705">
        <w:t>Алексеев</w:t>
      </w:r>
      <w:r>
        <w:t xml:space="preserve">, С.И. </w:t>
      </w:r>
      <w:r w:rsidRPr="00905705">
        <w:t>Архипов</w:t>
      </w:r>
      <w:r>
        <w:t>,</w:t>
      </w:r>
      <w:r w:rsidRPr="00DE7ACB">
        <w:t xml:space="preserve"> </w:t>
      </w:r>
      <w:r>
        <w:t>В.М. Корельский,</w:t>
      </w:r>
      <w:r w:rsidRPr="00DE7ACB">
        <w:t xml:space="preserve"> </w:t>
      </w:r>
      <w:r w:rsidRPr="00905705">
        <w:t>В.И</w:t>
      </w:r>
      <w:r>
        <w:t xml:space="preserve">. Леушин.  </w:t>
      </w:r>
      <w:r w:rsidR="00CB01B7">
        <w:t>- М</w:t>
      </w:r>
      <w:r>
        <w:t>осква, 1998. – 190 с.</w:t>
      </w:r>
    </w:p>
    <w:p w:rsidR="00DE7ACB" w:rsidRDefault="00DE7ACB" w:rsidP="00CB01B7">
      <w:pPr>
        <w:widowControl/>
        <w:numPr>
          <w:ilvl w:val="0"/>
          <w:numId w:val="25"/>
        </w:numPr>
        <w:spacing w:before="0" w:line="360" w:lineRule="auto"/>
        <w:jc w:val="left"/>
      </w:pPr>
      <w:r w:rsidRPr="00905705">
        <w:t>Венгеров А.Б</w:t>
      </w:r>
      <w:r>
        <w:t>.</w:t>
      </w:r>
      <w:r w:rsidRPr="00905705">
        <w:t>Теория</w:t>
      </w:r>
      <w:r>
        <w:t xml:space="preserve"> государства и права в 2-х частях</w:t>
      </w:r>
      <w:r w:rsidRPr="00905705">
        <w:t>.</w:t>
      </w:r>
      <w:r>
        <w:t>/А.Б. Венгеров. – Москва, 2005</w:t>
      </w:r>
      <w:r w:rsidR="00CB01B7">
        <w:t xml:space="preserve">. </w:t>
      </w:r>
      <w:r>
        <w:t>- 300 с.</w:t>
      </w:r>
    </w:p>
    <w:p w:rsidR="007F2810" w:rsidRDefault="00DE7ACB" w:rsidP="00CB01B7">
      <w:pPr>
        <w:widowControl/>
        <w:numPr>
          <w:ilvl w:val="0"/>
          <w:numId w:val="25"/>
        </w:numPr>
        <w:spacing w:before="0" w:line="360" w:lineRule="auto"/>
        <w:jc w:val="left"/>
      </w:pPr>
      <w:r w:rsidRPr="00905705">
        <w:t>Горюнова Е.Н.</w:t>
      </w:r>
      <w:r>
        <w:t xml:space="preserve"> </w:t>
      </w:r>
      <w:r w:rsidRPr="00905705">
        <w:t>Прав</w:t>
      </w:r>
      <w:r>
        <w:t xml:space="preserve">овая природа юридических фактов/ Е.Н.Горюнов, Н.П. </w:t>
      </w:r>
      <w:r w:rsidRPr="00905705">
        <w:t>Курцев</w:t>
      </w:r>
      <w:r w:rsidR="00CB01B7">
        <w:t>.</w:t>
      </w:r>
      <w:r>
        <w:t xml:space="preserve"> – Юрист, 2003</w:t>
      </w:r>
      <w:r w:rsidR="00CB01B7">
        <w:t>.</w:t>
      </w:r>
      <w:r>
        <w:t xml:space="preserve"> - 86 с.</w:t>
      </w:r>
    </w:p>
    <w:p w:rsidR="00CB01B7" w:rsidRPr="00905705" w:rsidRDefault="00DE7ACB" w:rsidP="00CB01B7">
      <w:pPr>
        <w:pStyle w:val="a5"/>
        <w:numPr>
          <w:ilvl w:val="0"/>
          <w:numId w:val="25"/>
        </w:numPr>
        <w:spacing w:line="360" w:lineRule="auto"/>
        <w:rPr>
          <w:sz w:val="24"/>
          <w:szCs w:val="24"/>
        </w:rPr>
      </w:pPr>
      <w:r w:rsidRPr="00905705">
        <w:rPr>
          <w:sz w:val="24"/>
          <w:szCs w:val="24"/>
        </w:rPr>
        <w:t>Диаконова В.В., Теория государства и права. Учебное пособие</w:t>
      </w:r>
      <w:r>
        <w:rPr>
          <w:sz w:val="24"/>
          <w:szCs w:val="24"/>
        </w:rPr>
        <w:t>/В.В. Диаконова</w:t>
      </w:r>
      <w:r w:rsidR="00CB01B7">
        <w:rPr>
          <w:sz w:val="24"/>
          <w:szCs w:val="24"/>
        </w:rPr>
        <w:t xml:space="preserve">. - </w:t>
      </w:r>
      <w:r>
        <w:rPr>
          <w:sz w:val="24"/>
          <w:szCs w:val="24"/>
        </w:rPr>
        <w:t>Москва</w:t>
      </w:r>
      <w:r w:rsidR="00CB01B7">
        <w:rPr>
          <w:sz w:val="24"/>
          <w:szCs w:val="24"/>
        </w:rPr>
        <w:t xml:space="preserve">, 2004. - </w:t>
      </w:r>
      <w:r>
        <w:rPr>
          <w:sz w:val="24"/>
          <w:szCs w:val="24"/>
        </w:rPr>
        <w:t>230 с.</w:t>
      </w:r>
    </w:p>
    <w:p w:rsidR="00CB01B7" w:rsidRPr="00905705" w:rsidRDefault="00CB01B7" w:rsidP="00CB01B7">
      <w:pPr>
        <w:pStyle w:val="a5"/>
        <w:numPr>
          <w:ilvl w:val="0"/>
          <w:numId w:val="25"/>
        </w:numPr>
        <w:spacing w:line="360" w:lineRule="auto"/>
        <w:rPr>
          <w:sz w:val="24"/>
          <w:szCs w:val="24"/>
        </w:rPr>
      </w:pPr>
      <w:r w:rsidRPr="00905705">
        <w:rPr>
          <w:sz w:val="24"/>
          <w:szCs w:val="24"/>
        </w:rPr>
        <w:t>Исаков Б.Л</w:t>
      </w:r>
      <w:r>
        <w:rPr>
          <w:sz w:val="24"/>
          <w:szCs w:val="24"/>
        </w:rPr>
        <w:t xml:space="preserve">. </w:t>
      </w:r>
      <w:r w:rsidRPr="00905705">
        <w:rPr>
          <w:sz w:val="24"/>
          <w:szCs w:val="24"/>
        </w:rPr>
        <w:t xml:space="preserve">Учебник </w:t>
      </w:r>
      <w:r>
        <w:rPr>
          <w:sz w:val="24"/>
          <w:szCs w:val="24"/>
        </w:rPr>
        <w:t xml:space="preserve">Теория государства и права/Б.Л. Исаков. – </w:t>
      </w:r>
      <w:r w:rsidRPr="00905705">
        <w:rPr>
          <w:sz w:val="24"/>
          <w:szCs w:val="24"/>
        </w:rPr>
        <w:t>М</w:t>
      </w:r>
      <w:r>
        <w:rPr>
          <w:sz w:val="24"/>
          <w:szCs w:val="24"/>
        </w:rPr>
        <w:t>осква, 2006. – 278 с.</w:t>
      </w:r>
    </w:p>
    <w:p w:rsidR="007F2810" w:rsidRDefault="00CB01B7" w:rsidP="00CB01B7">
      <w:pPr>
        <w:widowControl/>
        <w:numPr>
          <w:ilvl w:val="0"/>
          <w:numId w:val="25"/>
        </w:numPr>
        <w:spacing w:before="0" w:line="360" w:lineRule="auto"/>
        <w:jc w:val="left"/>
      </w:pPr>
      <w:r w:rsidRPr="00905705">
        <w:t>Исаков В.Б</w:t>
      </w:r>
      <w:r>
        <w:t>.</w:t>
      </w:r>
      <w:r w:rsidRPr="00905705">
        <w:t xml:space="preserve"> Юридические факты в гражданском праве</w:t>
      </w:r>
      <w:r>
        <w:t>/ В.Б. Исаков. – Москва, 1999. – 450 с.</w:t>
      </w:r>
    </w:p>
    <w:p w:rsidR="00CB01B7" w:rsidRPr="00905705" w:rsidRDefault="00CB01B7" w:rsidP="00A246A3">
      <w:pPr>
        <w:widowControl/>
        <w:numPr>
          <w:ilvl w:val="0"/>
          <w:numId w:val="25"/>
        </w:numPr>
        <w:spacing w:before="0" w:line="360" w:lineRule="auto"/>
        <w:jc w:val="left"/>
      </w:pPr>
      <w:r w:rsidRPr="00905705">
        <w:t>Иоффе О.С.  Гражданское право. Курс лекций</w:t>
      </w:r>
      <w:r>
        <w:t xml:space="preserve">/О.С. Иоффе. - </w:t>
      </w:r>
      <w:r w:rsidR="00A246A3">
        <w:t>Инфра-М, 2006. – 220с.</w:t>
      </w:r>
    </w:p>
    <w:p w:rsidR="00A246A3" w:rsidRPr="00905705" w:rsidRDefault="00A246A3" w:rsidP="00A246A3">
      <w:pPr>
        <w:pStyle w:val="a4"/>
        <w:numPr>
          <w:ilvl w:val="0"/>
          <w:numId w:val="25"/>
        </w:numPr>
        <w:spacing w:line="360" w:lineRule="auto"/>
      </w:pPr>
      <w:r w:rsidRPr="00A246A3">
        <w:t>Красавчиков О.А</w:t>
      </w:r>
      <w:r>
        <w:t>.</w:t>
      </w:r>
      <w:r w:rsidRPr="00905705">
        <w:t xml:space="preserve"> Юридические факты в  гражданском праве</w:t>
      </w:r>
      <w:r>
        <w:t>/О.А. Красавчиков. – Москва, 2006. – 400с.</w:t>
      </w:r>
    </w:p>
    <w:p w:rsidR="00CB01B7" w:rsidRDefault="00A246A3" w:rsidP="00C96D12">
      <w:pPr>
        <w:widowControl/>
        <w:numPr>
          <w:ilvl w:val="0"/>
          <w:numId w:val="25"/>
        </w:numPr>
        <w:spacing w:before="0" w:line="360" w:lineRule="auto"/>
        <w:jc w:val="left"/>
      </w:pPr>
      <w:r w:rsidRPr="00A246A3">
        <w:t>Лазарев В.В.</w:t>
      </w:r>
      <w:r w:rsidRPr="00245B56">
        <w:rPr>
          <w:b/>
          <w:sz w:val="28"/>
          <w:szCs w:val="28"/>
        </w:rPr>
        <w:t xml:space="preserve"> </w:t>
      </w:r>
      <w:r w:rsidRPr="00905705">
        <w:t>Общая теория государства и права</w:t>
      </w:r>
      <w:r>
        <w:t>/</w:t>
      </w:r>
      <w:r w:rsidRPr="00A246A3">
        <w:t>В.В. Лазарев</w:t>
      </w:r>
      <w:r>
        <w:t xml:space="preserve">. - </w:t>
      </w:r>
      <w:r w:rsidRPr="00905705">
        <w:t>Юрист,2006</w:t>
      </w:r>
      <w:r>
        <w:t>. – 245с.</w:t>
      </w:r>
    </w:p>
    <w:p w:rsidR="00C96D12" w:rsidRPr="00905705" w:rsidRDefault="00A246A3" w:rsidP="00C96D12">
      <w:pPr>
        <w:widowControl/>
        <w:numPr>
          <w:ilvl w:val="0"/>
          <w:numId w:val="25"/>
        </w:numPr>
        <w:spacing w:before="0" w:line="360" w:lineRule="auto"/>
        <w:jc w:val="left"/>
      </w:pPr>
      <w:r w:rsidRPr="00A246A3">
        <w:t>Марченко М.Н.</w:t>
      </w:r>
      <w:r w:rsidRPr="00905705">
        <w:t xml:space="preserve"> Общая теория государства и права</w:t>
      </w:r>
      <w:r>
        <w:t>/</w:t>
      </w:r>
      <w:r w:rsidRPr="00A246A3">
        <w:t>М.Н.Марченко</w:t>
      </w:r>
      <w:r>
        <w:t>. –</w:t>
      </w:r>
      <w:r w:rsidRPr="00905705">
        <w:t xml:space="preserve"> </w:t>
      </w:r>
      <w:r>
        <w:t xml:space="preserve"> Москва, </w:t>
      </w:r>
      <w:r w:rsidRPr="00905705">
        <w:t>издательство «</w:t>
      </w:r>
      <w:r w:rsidR="00C96D12">
        <w:t>Зерцало», 2000. -  278с.</w:t>
      </w:r>
    </w:p>
    <w:p w:rsidR="00C96D12" w:rsidRPr="00905705" w:rsidRDefault="00C96D12" w:rsidP="00C96D12">
      <w:pPr>
        <w:pStyle w:val="a5"/>
        <w:numPr>
          <w:ilvl w:val="0"/>
          <w:numId w:val="25"/>
        </w:numPr>
        <w:spacing w:line="360" w:lineRule="auto"/>
        <w:rPr>
          <w:sz w:val="24"/>
          <w:szCs w:val="24"/>
        </w:rPr>
      </w:pPr>
      <w:r>
        <w:rPr>
          <w:bCs/>
          <w:sz w:val="24"/>
          <w:szCs w:val="24"/>
        </w:rPr>
        <w:t xml:space="preserve">Новицкий И.Б. </w:t>
      </w:r>
      <w:r w:rsidRPr="00905705">
        <w:rPr>
          <w:bCs/>
          <w:sz w:val="24"/>
          <w:szCs w:val="24"/>
        </w:rPr>
        <w:t>Римское право</w:t>
      </w:r>
      <w:r>
        <w:rPr>
          <w:bCs/>
          <w:sz w:val="24"/>
          <w:szCs w:val="24"/>
        </w:rPr>
        <w:t>/И.</w:t>
      </w:r>
      <w:r w:rsidRPr="00C96D12">
        <w:rPr>
          <w:bCs/>
          <w:sz w:val="24"/>
          <w:szCs w:val="24"/>
        </w:rPr>
        <w:t>Б.</w:t>
      </w:r>
      <w:r>
        <w:rPr>
          <w:bCs/>
          <w:sz w:val="24"/>
          <w:szCs w:val="24"/>
        </w:rPr>
        <w:t xml:space="preserve"> Новицкий. – Москва, 1998. – 120с. </w:t>
      </w:r>
    </w:p>
    <w:p w:rsidR="00C96D12" w:rsidRPr="00905705" w:rsidRDefault="00C96D12" w:rsidP="00C96D12">
      <w:pPr>
        <w:pStyle w:val="a5"/>
        <w:numPr>
          <w:ilvl w:val="0"/>
          <w:numId w:val="25"/>
        </w:numPr>
        <w:spacing w:line="360" w:lineRule="auto"/>
        <w:rPr>
          <w:sz w:val="24"/>
          <w:szCs w:val="24"/>
        </w:rPr>
      </w:pPr>
      <w:r w:rsidRPr="00C96D12">
        <w:rPr>
          <w:sz w:val="24"/>
          <w:szCs w:val="24"/>
        </w:rPr>
        <w:t>Сергеев А.В.</w:t>
      </w:r>
      <w:r>
        <w:rPr>
          <w:b/>
          <w:sz w:val="28"/>
          <w:szCs w:val="28"/>
        </w:rPr>
        <w:t xml:space="preserve"> </w:t>
      </w:r>
      <w:r w:rsidRPr="00905705">
        <w:rPr>
          <w:sz w:val="24"/>
          <w:szCs w:val="24"/>
        </w:rPr>
        <w:t>Гражданское право</w:t>
      </w:r>
      <w:r>
        <w:rPr>
          <w:sz w:val="24"/>
          <w:szCs w:val="24"/>
        </w:rPr>
        <w:t>/</w:t>
      </w:r>
      <w:r w:rsidRPr="00905705">
        <w:rPr>
          <w:sz w:val="24"/>
          <w:szCs w:val="24"/>
        </w:rPr>
        <w:t xml:space="preserve"> </w:t>
      </w:r>
      <w:r>
        <w:rPr>
          <w:sz w:val="24"/>
          <w:szCs w:val="24"/>
        </w:rPr>
        <w:t xml:space="preserve">А.В. Сергеев, </w:t>
      </w:r>
      <w:r w:rsidRPr="00C96D12">
        <w:rPr>
          <w:sz w:val="24"/>
          <w:szCs w:val="24"/>
        </w:rPr>
        <w:t>Ю.</w:t>
      </w:r>
      <w:r>
        <w:rPr>
          <w:sz w:val="24"/>
          <w:szCs w:val="24"/>
        </w:rPr>
        <w:t>К</w:t>
      </w:r>
      <w:r w:rsidRPr="00C96D12">
        <w:rPr>
          <w:sz w:val="24"/>
          <w:szCs w:val="24"/>
        </w:rPr>
        <w:t>. Толстого</w:t>
      </w:r>
      <w:r w:rsidRPr="00905705">
        <w:rPr>
          <w:sz w:val="24"/>
          <w:szCs w:val="24"/>
        </w:rPr>
        <w:t>. –</w:t>
      </w:r>
      <w:r>
        <w:rPr>
          <w:sz w:val="24"/>
          <w:szCs w:val="24"/>
        </w:rPr>
        <w:t xml:space="preserve"> Инфра–М , 2004. – 389 с.</w:t>
      </w:r>
    </w:p>
    <w:p w:rsidR="00C96D12" w:rsidRPr="00905705" w:rsidRDefault="00C96D12" w:rsidP="00C96D12">
      <w:pPr>
        <w:widowControl/>
        <w:numPr>
          <w:ilvl w:val="0"/>
          <w:numId w:val="25"/>
        </w:numPr>
        <w:spacing w:before="0" w:line="360" w:lineRule="auto"/>
        <w:jc w:val="left"/>
      </w:pPr>
      <w:r w:rsidRPr="00C96D12">
        <w:t xml:space="preserve">Суханов Е.А. </w:t>
      </w:r>
      <w:r w:rsidRPr="00905705">
        <w:t>Гражданское право</w:t>
      </w:r>
      <w:r>
        <w:t>/Е.А. Суханов. – Москва, 2000. - 489 с.</w:t>
      </w:r>
    </w:p>
    <w:p w:rsidR="00C96D12" w:rsidRDefault="00C96D12" w:rsidP="00C96D12">
      <w:pPr>
        <w:widowControl/>
        <w:spacing w:before="0" w:line="240" w:lineRule="auto"/>
        <w:ind w:left="360" w:firstLine="0"/>
        <w:jc w:val="left"/>
      </w:pPr>
    </w:p>
    <w:p w:rsidR="00C96D12" w:rsidRPr="00905705" w:rsidRDefault="006C5906" w:rsidP="006C5906">
      <w:pPr>
        <w:widowControl/>
        <w:numPr>
          <w:ilvl w:val="0"/>
          <w:numId w:val="25"/>
        </w:numPr>
        <w:spacing w:before="0" w:line="360" w:lineRule="auto"/>
        <w:jc w:val="left"/>
      </w:pPr>
      <w:r>
        <w:t>Толстой</w:t>
      </w:r>
      <w:r w:rsidRPr="00C96D12">
        <w:t xml:space="preserve"> </w:t>
      </w:r>
      <w:r w:rsidR="00C96D12" w:rsidRPr="00C96D12">
        <w:t>Ю.К.</w:t>
      </w:r>
      <w:r>
        <w:t xml:space="preserve"> </w:t>
      </w:r>
      <w:r w:rsidR="00C96D12" w:rsidRPr="00905705">
        <w:t>Гражданское право</w:t>
      </w:r>
      <w:r w:rsidR="00C96D12">
        <w:t>/</w:t>
      </w:r>
      <w:r w:rsidR="00C96D12" w:rsidRPr="00C96D12">
        <w:t xml:space="preserve"> Ю.К.</w:t>
      </w:r>
      <w:r>
        <w:t xml:space="preserve"> Толстой</w:t>
      </w:r>
      <w:r w:rsidR="00C96D12">
        <w:t>.– Инфра</w:t>
      </w:r>
      <w:r>
        <w:t>–М , 2004</w:t>
      </w:r>
      <w:r w:rsidR="00C96D12">
        <w:t>. – 654 с.</w:t>
      </w:r>
    </w:p>
    <w:p w:rsidR="006C5906" w:rsidRPr="00905705" w:rsidRDefault="006C5906" w:rsidP="006C5906">
      <w:pPr>
        <w:widowControl/>
        <w:numPr>
          <w:ilvl w:val="0"/>
          <w:numId w:val="25"/>
        </w:numPr>
        <w:spacing w:before="0" w:line="360" w:lineRule="auto"/>
        <w:jc w:val="left"/>
      </w:pPr>
      <w:r w:rsidRPr="006C5906">
        <w:t xml:space="preserve">Трубецкой Е.Н </w:t>
      </w:r>
      <w:r w:rsidRPr="00905705">
        <w:t>Энциклопедия права</w:t>
      </w:r>
      <w:r>
        <w:t>/Е.Н.Трубецкой. - СПб</w:t>
      </w:r>
      <w:r w:rsidRPr="00905705">
        <w:t>,</w:t>
      </w:r>
      <w:r>
        <w:t xml:space="preserve"> 2007. – 358 с.</w:t>
      </w:r>
    </w:p>
    <w:p w:rsidR="006C5906" w:rsidRPr="00093A88" w:rsidRDefault="006C5906" w:rsidP="006C5906">
      <w:pPr>
        <w:pStyle w:val="a5"/>
        <w:numPr>
          <w:ilvl w:val="0"/>
          <w:numId w:val="25"/>
        </w:numPr>
        <w:spacing w:line="360" w:lineRule="auto"/>
        <w:rPr>
          <w:sz w:val="24"/>
          <w:szCs w:val="24"/>
        </w:rPr>
      </w:pPr>
      <w:r w:rsidRPr="006C5906">
        <w:rPr>
          <w:sz w:val="24"/>
          <w:szCs w:val="24"/>
        </w:rPr>
        <w:t>Халфина Р.О</w:t>
      </w:r>
      <w:r>
        <w:rPr>
          <w:sz w:val="24"/>
          <w:szCs w:val="24"/>
        </w:rPr>
        <w:t xml:space="preserve">. </w:t>
      </w:r>
      <w:r w:rsidRPr="00093A88">
        <w:rPr>
          <w:sz w:val="24"/>
          <w:szCs w:val="24"/>
        </w:rPr>
        <w:t>Общее учение о правоотношении</w:t>
      </w:r>
      <w:r>
        <w:rPr>
          <w:sz w:val="24"/>
          <w:szCs w:val="24"/>
        </w:rPr>
        <w:t xml:space="preserve">/Р.О. Халфина - </w:t>
      </w:r>
      <w:r w:rsidRPr="00093A88">
        <w:rPr>
          <w:sz w:val="24"/>
          <w:szCs w:val="24"/>
        </w:rPr>
        <w:t>М</w:t>
      </w:r>
      <w:r>
        <w:rPr>
          <w:sz w:val="24"/>
          <w:szCs w:val="24"/>
        </w:rPr>
        <w:t>осква</w:t>
      </w:r>
      <w:r w:rsidRPr="00093A88">
        <w:rPr>
          <w:sz w:val="24"/>
          <w:szCs w:val="24"/>
        </w:rPr>
        <w:t>, 2005</w:t>
      </w:r>
      <w:r>
        <w:rPr>
          <w:sz w:val="24"/>
          <w:szCs w:val="24"/>
        </w:rPr>
        <w:t>. -  378 с.</w:t>
      </w:r>
    </w:p>
    <w:p w:rsidR="006C5906" w:rsidRPr="00905705" w:rsidRDefault="006C5906" w:rsidP="006C5906">
      <w:pPr>
        <w:widowControl/>
        <w:numPr>
          <w:ilvl w:val="0"/>
          <w:numId w:val="25"/>
        </w:numPr>
        <w:spacing w:before="0" w:line="360" w:lineRule="auto"/>
        <w:jc w:val="left"/>
      </w:pPr>
      <w:r w:rsidRPr="006C5906">
        <w:t xml:space="preserve">Черданцев А.Ф.  </w:t>
      </w:r>
      <w:r w:rsidRPr="00905705">
        <w:t>Теория государства и права: Учебник для вузов</w:t>
      </w:r>
      <w:r>
        <w:t>/А.Ф. Черданцев. - Юрайт, 1999. – 578 с.</w:t>
      </w:r>
    </w:p>
    <w:p w:rsidR="00A246A3" w:rsidRPr="007F2810" w:rsidRDefault="00A246A3" w:rsidP="006C5906">
      <w:pPr>
        <w:widowControl/>
        <w:spacing w:before="0" w:line="360" w:lineRule="auto"/>
        <w:ind w:left="360" w:firstLine="0"/>
        <w:jc w:val="left"/>
      </w:pPr>
    </w:p>
    <w:p w:rsidR="00880984" w:rsidRDefault="00880984" w:rsidP="00CB01B7">
      <w:pPr>
        <w:spacing w:line="360" w:lineRule="auto"/>
        <w:ind w:left="360" w:firstLine="0"/>
        <w:outlineLvl w:val="0"/>
      </w:pPr>
    </w:p>
    <w:p w:rsidR="006C5906" w:rsidRDefault="006C5906" w:rsidP="00CB01B7">
      <w:pPr>
        <w:spacing w:line="360" w:lineRule="auto"/>
        <w:ind w:left="360" w:firstLine="0"/>
        <w:outlineLvl w:val="0"/>
      </w:pPr>
    </w:p>
    <w:p w:rsidR="006C5906" w:rsidRDefault="006C5906" w:rsidP="00CB01B7">
      <w:pPr>
        <w:spacing w:line="360" w:lineRule="auto"/>
        <w:ind w:left="360" w:firstLine="0"/>
        <w:outlineLvl w:val="0"/>
      </w:pPr>
    </w:p>
    <w:p w:rsidR="006C5906" w:rsidRDefault="006C5906" w:rsidP="00CB01B7">
      <w:pPr>
        <w:spacing w:line="360" w:lineRule="auto"/>
        <w:ind w:left="360" w:firstLine="0"/>
        <w:outlineLvl w:val="0"/>
      </w:pPr>
    </w:p>
    <w:p w:rsidR="006C5906" w:rsidRDefault="006C5906" w:rsidP="00CB01B7">
      <w:pPr>
        <w:spacing w:line="360" w:lineRule="auto"/>
        <w:ind w:left="360" w:firstLine="0"/>
        <w:outlineLvl w:val="0"/>
      </w:pPr>
    </w:p>
    <w:p w:rsidR="006C5906" w:rsidRDefault="006C5906" w:rsidP="00CB01B7">
      <w:pPr>
        <w:spacing w:line="360" w:lineRule="auto"/>
        <w:ind w:left="360" w:firstLine="0"/>
        <w:outlineLvl w:val="0"/>
      </w:pPr>
    </w:p>
    <w:p w:rsidR="006C5906" w:rsidRDefault="006C5906" w:rsidP="00CB01B7">
      <w:pPr>
        <w:spacing w:line="360" w:lineRule="auto"/>
        <w:ind w:left="360" w:firstLine="0"/>
        <w:outlineLvl w:val="0"/>
      </w:pPr>
    </w:p>
    <w:p w:rsidR="006C5906" w:rsidRDefault="006C5906" w:rsidP="00CB01B7">
      <w:pPr>
        <w:spacing w:line="360" w:lineRule="auto"/>
        <w:ind w:left="360" w:firstLine="0"/>
        <w:outlineLvl w:val="0"/>
      </w:pPr>
    </w:p>
    <w:p w:rsidR="006C5906" w:rsidRDefault="006C5906" w:rsidP="00CB01B7">
      <w:pPr>
        <w:spacing w:line="360" w:lineRule="auto"/>
        <w:ind w:left="360" w:firstLine="0"/>
        <w:outlineLvl w:val="0"/>
      </w:pPr>
    </w:p>
    <w:p w:rsidR="006C5906" w:rsidRDefault="006C5906" w:rsidP="00CB01B7">
      <w:pPr>
        <w:spacing w:line="360" w:lineRule="auto"/>
        <w:ind w:left="360" w:firstLine="0"/>
        <w:outlineLvl w:val="0"/>
      </w:pPr>
    </w:p>
    <w:p w:rsidR="006C5906" w:rsidRDefault="006C5906" w:rsidP="00CB01B7">
      <w:pPr>
        <w:spacing w:line="360" w:lineRule="auto"/>
        <w:ind w:left="360" w:firstLine="0"/>
        <w:outlineLvl w:val="0"/>
      </w:pPr>
    </w:p>
    <w:p w:rsidR="006C5906" w:rsidRDefault="006C5906" w:rsidP="00CB01B7">
      <w:pPr>
        <w:spacing w:line="360" w:lineRule="auto"/>
        <w:ind w:left="360" w:firstLine="0"/>
        <w:outlineLvl w:val="0"/>
      </w:pPr>
    </w:p>
    <w:p w:rsidR="006C5906" w:rsidRDefault="006C5906" w:rsidP="00CB01B7">
      <w:pPr>
        <w:spacing w:line="360" w:lineRule="auto"/>
        <w:ind w:left="360" w:firstLine="0"/>
        <w:outlineLvl w:val="0"/>
      </w:pPr>
    </w:p>
    <w:p w:rsidR="00574F74" w:rsidRDefault="00574F74" w:rsidP="00CB01B7">
      <w:pPr>
        <w:spacing w:line="360" w:lineRule="auto"/>
        <w:ind w:left="360" w:firstLine="0"/>
        <w:outlineLvl w:val="0"/>
      </w:pPr>
    </w:p>
    <w:p w:rsidR="00574F74" w:rsidRDefault="00574F74" w:rsidP="00CB01B7">
      <w:pPr>
        <w:spacing w:line="360" w:lineRule="auto"/>
        <w:ind w:left="360" w:firstLine="0"/>
        <w:outlineLvl w:val="0"/>
      </w:pPr>
    </w:p>
    <w:p w:rsidR="00574F74" w:rsidRDefault="00574F74" w:rsidP="00CB01B7">
      <w:pPr>
        <w:spacing w:line="360" w:lineRule="auto"/>
        <w:ind w:left="360" w:firstLine="0"/>
        <w:outlineLvl w:val="0"/>
      </w:pPr>
    </w:p>
    <w:p w:rsidR="00574F74" w:rsidRDefault="00574F74" w:rsidP="00CB01B7">
      <w:pPr>
        <w:spacing w:line="360" w:lineRule="auto"/>
        <w:ind w:left="360" w:firstLine="0"/>
        <w:outlineLvl w:val="0"/>
      </w:pPr>
    </w:p>
    <w:p w:rsidR="006C5906" w:rsidRDefault="00180009" w:rsidP="00A97356">
      <w:pPr>
        <w:spacing w:line="360" w:lineRule="auto"/>
        <w:ind w:left="0" w:firstLine="708"/>
        <w:outlineLvl w:val="0"/>
        <w:rPr>
          <w:b/>
        </w:rPr>
      </w:pPr>
      <w:r w:rsidRPr="00180009">
        <w:rPr>
          <w:b/>
        </w:rPr>
        <w:t>ПРИЛОЖЕНИЕ</w:t>
      </w:r>
      <w:r w:rsidR="00450AB7">
        <w:rPr>
          <w:b/>
        </w:rPr>
        <w:t xml:space="preserve"> №1</w:t>
      </w:r>
    </w:p>
    <w:p w:rsidR="00450AB7" w:rsidRDefault="00450AB7" w:rsidP="00450AB7">
      <w:pPr>
        <w:spacing w:line="360" w:lineRule="auto"/>
        <w:ind w:left="0" w:firstLine="0"/>
        <w:jc w:val="left"/>
      </w:pPr>
      <w:r w:rsidRPr="00450AB7">
        <w:t>Схема классификации юридических фактов по волевому признаку у</w:t>
      </w:r>
      <w:r>
        <w:t xml:space="preserve"> </w:t>
      </w:r>
      <w:r w:rsidRPr="00450AB7">
        <w:t>Ю.К. Толстого</w:t>
      </w:r>
    </w:p>
    <w:p w:rsidR="00450AB7" w:rsidRDefault="00281C0E" w:rsidP="00450AB7">
      <w:pPr>
        <w:spacing w:line="360" w:lineRule="auto"/>
        <w:ind w:left="0" w:firstLine="0"/>
        <w:jc w:val="left"/>
      </w:pPr>
      <w:r>
        <w:pict>
          <v:group id="_x0000_s1266" editas="canvas" style="width:477pt;height:513pt;mso-position-horizontal-relative:char;mso-position-vertical-relative:line" coordorigin="2281,3058" coordsize="7482,79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5" type="#_x0000_t75" style="position:absolute;left:2281;top:3058;width:7482;height:7943" o:preferrelative="f">
              <v:fill o:detectmouseclick="t"/>
              <v:path o:extrusionok="t" o:connecttype="none"/>
              <o:lock v:ext="edit" text="t"/>
            </v:shape>
            <v:rect id="_x0000_s1267" style="position:absolute;left:4681;top:3058;width:2682;height:697" strokeweight="2.5pt">
              <v:textbox style="mso-next-textbox:#_x0000_s1267">
                <w:txbxContent>
                  <w:p w:rsidR="002D6C55" w:rsidRPr="002D6C55" w:rsidRDefault="002D6C55" w:rsidP="002D6C55">
                    <w:pPr>
                      <w:spacing w:line="240" w:lineRule="auto"/>
                      <w:ind w:left="0" w:firstLine="0"/>
                      <w:jc w:val="center"/>
                      <w:rPr>
                        <w:b/>
                        <w:sz w:val="28"/>
                        <w:szCs w:val="28"/>
                      </w:rPr>
                    </w:pPr>
                    <w:r w:rsidRPr="002D6C55">
                      <w:rPr>
                        <w:b/>
                        <w:sz w:val="28"/>
                        <w:szCs w:val="28"/>
                      </w:rPr>
                      <w:t>Юридические факты</w:t>
                    </w:r>
                  </w:p>
                </w:txbxContent>
              </v:textbox>
            </v:rect>
            <v:rect id="_x0000_s1268" style="position:absolute;left:2281;top:4033;width:1412;height:698" strokeweight="1.75pt">
              <v:textbox style="mso-next-textbox:#_x0000_s1268">
                <w:txbxContent>
                  <w:p w:rsidR="002D6C55" w:rsidRPr="002D6C55" w:rsidRDefault="002D6C55" w:rsidP="002D6C55">
                    <w:pPr>
                      <w:ind w:left="0" w:firstLine="0"/>
                      <w:jc w:val="center"/>
                      <w:rPr>
                        <w:b/>
                      </w:rPr>
                    </w:pPr>
                    <w:r w:rsidRPr="002D6C55">
                      <w:rPr>
                        <w:b/>
                      </w:rPr>
                      <w:t>Юр. события</w:t>
                    </w:r>
                  </w:p>
                </w:txbxContent>
              </v:textbox>
            </v:rect>
            <v:rect id="_x0000_s1269" style="position:absolute;left:8210;top:4033;width:1411;height:698" strokeweight="1.75pt">
              <v:textbox style="mso-next-textbox:#_x0000_s1269">
                <w:txbxContent>
                  <w:p w:rsidR="002D6C55" w:rsidRPr="002D6C55" w:rsidRDefault="002D6C55" w:rsidP="002D6C55">
                    <w:pPr>
                      <w:ind w:left="0" w:firstLine="0"/>
                      <w:jc w:val="center"/>
                      <w:rPr>
                        <w:b/>
                      </w:rPr>
                    </w:pPr>
                    <w:r w:rsidRPr="002D6C55">
                      <w:rPr>
                        <w:b/>
                      </w:rPr>
                      <w:t>Юр.действия</w:t>
                    </w:r>
                  </w:p>
                  <w:p w:rsidR="002D6C55" w:rsidRDefault="002D6C55"/>
                </w:txbxContent>
              </v:textbox>
            </v:rect>
            <v:rect id="_x0000_s1270" style="position:absolute;left:5246;top:4033;width:1411;height:700" strokeweight="1.75pt">
              <v:textbox style="mso-next-textbox:#_x0000_s1270">
                <w:txbxContent>
                  <w:p w:rsidR="00D509BB" w:rsidRPr="00D509BB" w:rsidRDefault="00D509BB" w:rsidP="00D509BB">
                    <w:pPr>
                      <w:ind w:left="0" w:firstLine="0"/>
                      <w:jc w:val="center"/>
                      <w:rPr>
                        <w:b/>
                      </w:rPr>
                    </w:pPr>
                    <w:r>
                      <w:rPr>
                        <w:b/>
                      </w:rPr>
                      <w:t>С</w:t>
                    </w:r>
                    <w:r w:rsidRPr="00D509BB">
                      <w:rPr>
                        <w:b/>
                      </w:rPr>
                      <w:t>остояния</w:t>
                    </w:r>
                  </w:p>
                </w:txbxContent>
              </v:textbox>
            </v:rect>
            <v:line id="_x0000_s1271" style="position:absolute" from="9622,4730" to="9623,6124" strokeweight="1.25pt"/>
            <v:line id="_x0000_s1273" style="position:absolute;flip:x" from="2846,3755" to="4681,4033" strokeweight="1.25pt">
              <v:stroke endarrow="block"/>
            </v:line>
            <v:line id="_x0000_s1274" style="position:absolute;flip:x" from="5951,3755" to="5953,4033" strokeweight="1.25pt">
              <v:stroke endarrow="block"/>
            </v:line>
            <v:line id="_x0000_s1275" style="position:absolute" from="7363,3755" to="9057,4033" strokeweight="1.25pt">
              <v:stroke endarrow="block"/>
            </v:line>
            <v:rect id="_x0000_s1276" style="position:absolute;left:6940;top:4870;width:1552;height:696" strokeweight="1pt">
              <v:textbox style="mso-next-textbox:#_x0000_s1276">
                <w:txbxContent>
                  <w:p w:rsidR="00D509BB" w:rsidRDefault="00281C0F" w:rsidP="00D509BB">
                    <w:pPr>
                      <w:ind w:left="0" w:firstLine="0"/>
                      <w:jc w:val="center"/>
                    </w:pPr>
                    <w:r>
                      <w:t>Н</w:t>
                    </w:r>
                    <w:r w:rsidR="00D509BB">
                      <w:t>еправомерные</w:t>
                    </w:r>
                  </w:p>
                </w:txbxContent>
              </v:textbox>
            </v:rect>
            <v:rect id="_x0000_s1277" style="position:absolute;left:6940;top:5706;width:1551;height:696" strokeweight="1.25pt">
              <v:textbox style="mso-next-textbox:#_x0000_s1277">
                <w:txbxContent>
                  <w:p w:rsidR="00D509BB" w:rsidRDefault="00281C0F" w:rsidP="00D509BB">
                    <w:pPr>
                      <w:ind w:left="0" w:firstLine="0"/>
                      <w:jc w:val="center"/>
                    </w:pPr>
                    <w:r>
                      <w:t>П</w:t>
                    </w:r>
                    <w:r w:rsidR="00D509BB">
                      <w:t>равомерные</w:t>
                    </w:r>
                  </w:p>
                </w:txbxContent>
              </v:textbox>
            </v:rect>
            <v:line id="_x0000_s1278" style="position:absolute;flip:x" from="8492,6124" to="9622,6125" strokeweight="1.25pt">
              <v:stroke endarrow="block"/>
            </v:line>
            <v:line id="_x0000_s1279" style="position:absolute;flip:x" from="8492,5148" to="9622,5149" strokeweight="1.25pt">
              <v:stroke endarrow="block"/>
            </v:line>
            <v:line id="_x0000_s1280" style="position:absolute;flip:x" from="6940,6402" to="6941,8214" strokeweight="1.25pt"/>
            <v:rect id="_x0000_s1281" style="position:absolute;left:7928;top:6820;width:1550;height:699">
              <v:textbox>
                <w:txbxContent>
                  <w:p w:rsidR="00281C0F" w:rsidRDefault="00281C0F" w:rsidP="00281C0F">
                    <w:pPr>
                      <w:ind w:left="0" w:firstLine="0"/>
                      <w:jc w:val="center"/>
                    </w:pPr>
                    <w:r>
                      <w:t>Юр. поступки</w:t>
                    </w:r>
                  </w:p>
                </w:txbxContent>
              </v:textbox>
            </v:rect>
            <v:rect id="_x0000_s1282" style="position:absolute;left:4257;top:6263;width:1553;height:697" strokeweight="1.25pt">
              <v:textbox style="mso-next-textbox:#_x0000_s1282">
                <w:txbxContent>
                  <w:p w:rsidR="00D509BB" w:rsidRDefault="00D509BB" w:rsidP="00D509BB">
                    <w:pPr>
                      <w:ind w:left="0" w:firstLine="0"/>
                      <w:jc w:val="center"/>
                    </w:pPr>
                    <w:r>
                      <w:t>Юр. акты</w:t>
                    </w:r>
                  </w:p>
                </w:txbxContent>
              </v:textbox>
            </v:rect>
            <v:rect id="_x0000_s1283" style="position:absolute;left:7928;top:7796;width:1551;height:834">
              <v:textbox>
                <w:txbxContent>
                  <w:p w:rsidR="00D509BB" w:rsidRPr="00D509BB" w:rsidRDefault="00D509BB" w:rsidP="00281C0F">
                    <w:pPr>
                      <w:ind w:left="0" w:firstLine="0"/>
                      <w:jc w:val="center"/>
                    </w:pPr>
                    <w:r w:rsidRPr="00D509BB">
                      <w:t>Объектирован</w:t>
                    </w:r>
                    <w:r w:rsidR="00281C0F">
                      <w:t>-</w:t>
                    </w:r>
                    <w:r w:rsidRPr="00D509BB">
                      <w:t>ный результат</w:t>
                    </w:r>
                  </w:p>
                </w:txbxContent>
              </v:textbox>
            </v:rect>
            <v:line id="_x0000_s1285" style="position:absolute" from="6940,7239" to="7925,7240" strokeweight="1.25pt">
              <v:stroke endarrow="block"/>
            </v:line>
            <v:line id="_x0000_s1286" style="position:absolute" from="6940,8214" to="7928,8215" strokeweight="1.25pt">
              <v:stroke endarrow="block"/>
            </v:line>
            <v:line id="_x0000_s1287" style="position:absolute;flip:x" from="5810,6681" to="6940,6682" strokeweight="1.25pt">
              <v:stroke endarrow="block"/>
            </v:line>
            <v:rect id="_x0000_s1288" style="position:absolute;left:3128;top:7657;width:1553;height:696">
              <v:textbox>
                <w:txbxContent>
                  <w:p w:rsidR="00281C0F" w:rsidRDefault="00281C0F" w:rsidP="00281C0F">
                    <w:pPr>
                      <w:ind w:left="0" w:firstLine="0"/>
                      <w:jc w:val="center"/>
                    </w:pPr>
                    <w:r>
                      <w:t>Сделки</w:t>
                    </w:r>
                  </w:p>
                </w:txbxContent>
              </v:textbox>
            </v:rect>
            <v:rect id="_x0000_s1289" style="position:absolute;left:4963;top:7517;width:1835;height:976">
              <v:textbox>
                <w:txbxContent>
                  <w:p w:rsidR="00281C0F" w:rsidRDefault="00281C0F" w:rsidP="00281C0F">
                    <w:pPr>
                      <w:ind w:left="0" w:firstLine="0"/>
                      <w:jc w:val="center"/>
                    </w:pPr>
                    <w:r>
                      <w:t>Административные акты</w:t>
                    </w:r>
                  </w:p>
                </w:txbxContent>
              </v:textbox>
            </v:rect>
            <v:line id="_x0000_s1290" style="position:absolute;flip:x" from="3975,6960" to="4822,7657" strokeweight="1.25pt">
              <v:stroke endarrow="block"/>
            </v:line>
            <v:line id="_x0000_s1291" style="position:absolute" from="5246,6960" to="5810,7517" strokeweight="1.25pt">
              <v:stroke endarrow="block"/>
            </v:line>
            <w10:wrap type="none"/>
            <w10:anchorlock/>
          </v:group>
        </w:pict>
      </w:r>
    </w:p>
    <w:p w:rsidR="00450AB7" w:rsidRPr="00450AB7" w:rsidRDefault="00450AB7" w:rsidP="00450AB7">
      <w:pPr>
        <w:spacing w:line="360" w:lineRule="auto"/>
        <w:ind w:left="0" w:firstLine="0"/>
        <w:jc w:val="left"/>
      </w:pPr>
    </w:p>
    <w:p w:rsidR="00180009" w:rsidRDefault="00180009" w:rsidP="00CB01B7">
      <w:pPr>
        <w:spacing w:line="360" w:lineRule="auto"/>
        <w:ind w:left="360" w:firstLine="0"/>
        <w:outlineLvl w:val="0"/>
        <w:rPr>
          <w:b/>
        </w:rPr>
      </w:pPr>
    </w:p>
    <w:p w:rsidR="00450AB7" w:rsidRDefault="00450AB7" w:rsidP="00281C0F">
      <w:pPr>
        <w:spacing w:line="360" w:lineRule="auto"/>
        <w:ind w:left="0" w:firstLine="0"/>
        <w:jc w:val="left"/>
        <w:rPr>
          <w:b/>
        </w:rPr>
      </w:pPr>
    </w:p>
    <w:p w:rsidR="00450AB7" w:rsidRPr="00450AB7" w:rsidRDefault="00450AB7" w:rsidP="00A97356">
      <w:pPr>
        <w:spacing w:line="360" w:lineRule="auto"/>
        <w:ind w:left="0" w:firstLine="708"/>
        <w:jc w:val="left"/>
        <w:rPr>
          <w:b/>
        </w:rPr>
      </w:pPr>
      <w:r w:rsidRPr="00450AB7">
        <w:rPr>
          <w:b/>
        </w:rPr>
        <w:t>ПРИЛОЖЕНИЕ № 2</w:t>
      </w:r>
    </w:p>
    <w:p w:rsidR="00450AB7" w:rsidRPr="00450AB7" w:rsidRDefault="00450AB7" w:rsidP="00450AB7">
      <w:pPr>
        <w:spacing w:line="360" w:lineRule="auto"/>
        <w:ind w:left="0" w:firstLine="0"/>
        <w:jc w:val="left"/>
      </w:pPr>
      <w:r w:rsidRPr="00450AB7">
        <w:t>Схема классификации юридических фактов по волевому признаку у</w:t>
      </w:r>
      <w:r>
        <w:t xml:space="preserve"> </w:t>
      </w:r>
      <w:r w:rsidRPr="00450AB7">
        <w:t xml:space="preserve">Р.О. Халфиной </w:t>
      </w:r>
    </w:p>
    <w:p w:rsidR="00A97356" w:rsidRDefault="00281C0E" w:rsidP="004C1370">
      <w:pPr>
        <w:spacing w:line="360" w:lineRule="auto"/>
        <w:ind w:left="0" w:firstLine="0"/>
        <w:rPr>
          <w:b/>
        </w:rPr>
      </w:pPr>
      <w:r>
        <w:rPr>
          <w:b/>
        </w:rPr>
      </w:r>
      <w:r>
        <w:rPr>
          <w:b/>
        </w:rPr>
        <w:pict>
          <v:group id="_x0000_s1329" editas="canvas" style="width:468pt;height:7in;mso-position-horizontal-relative:char;mso-position-vertical-relative:line" coordorigin="2281,2503" coordsize="7341,7804">
            <o:lock v:ext="edit" aspectratio="t"/>
            <v:shape id="_x0000_s1330" type="#_x0000_t75" style="position:absolute;left:2281;top:2503;width:7341;height:7804" o:preferrelative="f">
              <v:fill o:detectmouseclick="t"/>
              <v:path o:extrusionok="t" o:connecttype="none"/>
              <o:lock v:ext="edit" text="t"/>
            </v:shape>
            <v:rect id="_x0000_s1331" style="position:absolute;left:4257;top:2503;width:3106;height:697" strokeweight="1.75pt">
              <v:textbox>
                <w:txbxContent>
                  <w:p w:rsidR="002F1D65" w:rsidRPr="002F1D65" w:rsidRDefault="002F1D65" w:rsidP="002F1D65">
                    <w:pPr>
                      <w:ind w:left="0" w:firstLine="0"/>
                      <w:jc w:val="center"/>
                      <w:rPr>
                        <w:b/>
                        <w:sz w:val="28"/>
                        <w:szCs w:val="28"/>
                      </w:rPr>
                    </w:pPr>
                    <w:r w:rsidRPr="002F1D65">
                      <w:rPr>
                        <w:b/>
                        <w:sz w:val="28"/>
                        <w:szCs w:val="28"/>
                      </w:rPr>
                      <w:t>Юридические факты</w:t>
                    </w:r>
                  </w:p>
                </w:txbxContent>
              </v:textbox>
            </v:rect>
            <v:rect id="_x0000_s1332" style="position:absolute;left:2705;top:3618;width:1693;height:697" strokeweight="1.25pt">
              <v:textbox>
                <w:txbxContent>
                  <w:p w:rsidR="002F1D65" w:rsidRPr="002F1D65" w:rsidRDefault="002F1D65" w:rsidP="002F1D65">
                    <w:pPr>
                      <w:ind w:left="0" w:firstLine="0"/>
                      <w:jc w:val="center"/>
                      <w:rPr>
                        <w:b/>
                      </w:rPr>
                    </w:pPr>
                    <w:r w:rsidRPr="002F1D65">
                      <w:rPr>
                        <w:b/>
                      </w:rPr>
                      <w:t>Юр. действия</w:t>
                    </w:r>
                  </w:p>
                </w:txbxContent>
              </v:textbox>
            </v:rect>
            <v:rect id="_x0000_s1333" style="position:absolute;left:7081;top:3618;width:1835;height:697" strokeweight="1.25pt">
              <v:textbox>
                <w:txbxContent>
                  <w:p w:rsidR="002F1D65" w:rsidRPr="002F1D65" w:rsidRDefault="002F1D65" w:rsidP="002F1D65">
                    <w:pPr>
                      <w:ind w:left="0" w:firstLine="0"/>
                      <w:jc w:val="center"/>
                      <w:rPr>
                        <w:b/>
                      </w:rPr>
                    </w:pPr>
                    <w:r w:rsidRPr="002F1D65">
                      <w:rPr>
                        <w:b/>
                      </w:rPr>
                      <w:t>Юр. события</w:t>
                    </w:r>
                  </w:p>
                </w:txbxContent>
              </v:textbox>
            </v:rect>
            <v:line id="_x0000_s1334" style="position:absolute;flip:x" from="3410,3200" to="5105,3618" strokeweight="1.25pt">
              <v:stroke endarrow="block"/>
            </v:line>
            <v:line id="_x0000_s1335" style="position:absolute" from="6516,3200" to="8069,3618" strokeweight="1.25pt">
              <v:stroke endarrow="block"/>
            </v:line>
            <v:rect id="_x0000_s1336" style="position:absolute;left:7505;top:4593;width:1693;height:697">
              <v:textbox>
                <w:txbxContent>
                  <w:p w:rsidR="002F1D65" w:rsidRDefault="002F1D65" w:rsidP="002F1D65">
                    <w:pPr>
                      <w:ind w:left="0" w:firstLine="0"/>
                      <w:jc w:val="center"/>
                    </w:pPr>
                    <w:r>
                      <w:t>абсолютные</w:t>
                    </w:r>
                  </w:p>
                </w:txbxContent>
              </v:textbox>
            </v:rect>
            <v:rect id="_x0000_s1337" style="position:absolute;left:7505;top:5569;width:1694;height:697">
              <v:textbox>
                <w:txbxContent>
                  <w:p w:rsidR="002F1D65" w:rsidRDefault="002F1D65" w:rsidP="002F1D65">
                    <w:pPr>
                      <w:ind w:left="0" w:firstLine="0"/>
                      <w:jc w:val="center"/>
                    </w:pPr>
                    <w:r>
                      <w:t>относительные</w:t>
                    </w:r>
                  </w:p>
                </w:txbxContent>
              </v:textbox>
            </v:rect>
            <v:line id="_x0000_s1338" style="position:absolute" from="7081,4315" to="7081,5987" strokeweight="1.25pt"/>
            <v:line id="_x0000_s1339" style="position:absolute" from="7081,5987" to="7505,5987" strokeweight="1.25pt">
              <v:stroke endarrow="block"/>
            </v:line>
            <v:line id="_x0000_s1340" style="position:absolute" from="7081,5011" to="7505,5012" strokeweight="1.25pt">
              <v:stroke endarrow="block"/>
            </v:line>
            <v:rect id="_x0000_s1341" style="position:absolute;left:3552;top:4454;width:1411;height:697" strokeweight="1pt">
              <v:textbox>
                <w:txbxContent>
                  <w:p w:rsidR="002F1D65" w:rsidRDefault="002F1D65" w:rsidP="002F1D65">
                    <w:pPr>
                      <w:ind w:left="0" w:firstLine="0"/>
                      <w:jc w:val="center"/>
                    </w:pPr>
                    <w:r>
                      <w:t>правомерные</w:t>
                    </w:r>
                  </w:p>
                </w:txbxContent>
              </v:textbox>
            </v:rect>
            <v:rect id="_x0000_s1342" style="position:absolute;left:3410;top:5290;width:1695;height:697" strokeweight="1pt">
              <v:textbox>
                <w:txbxContent>
                  <w:p w:rsidR="002F1D65" w:rsidRDefault="002F1D65" w:rsidP="002F1D65">
                    <w:pPr>
                      <w:ind w:left="0" w:firstLine="0"/>
                      <w:jc w:val="center"/>
                    </w:pPr>
                    <w:r>
                      <w:t>неправомерные</w:t>
                    </w:r>
                  </w:p>
                </w:txbxContent>
              </v:textbox>
            </v:rect>
            <v:line id="_x0000_s1343" style="position:absolute" from="2705,4315" to="2706,5707" strokeweight="1.25pt"/>
            <v:line id="_x0000_s1344" style="position:absolute" from="2705,4872" to="3552,4872" strokeweight="1.25pt">
              <v:stroke endarrow="block"/>
            </v:line>
            <v:line id="_x0000_s1345" style="position:absolute" from="2705,5708" to="3410,5708" strokeweight="1.25pt">
              <v:stroke endarrow="block"/>
            </v:line>
            <v:rect id="_x0000_s1346" style="position:absolute;left:2563;top:6823;width:1556;height:697">
              <v:textbox>
                <w:txbxContent>
                  <w:p w:rsidR="002F1D65" w:rsidRDefault="002F1D65" w:rsidP="002F1D65">
                    <w:pPr>
                      <w:ind w:left="0" w:firstLine="0"/>
                      <w:jc w:val="center"/>
                    </w:pPr>
                    <w:r>
                      <w:t>Юр.акты</w:t>
                    </w:r>
                  </w:p>
                </w:txbxContent>
              </v:textbox>
            </v:rect>
            <v:rect id="_x0000_s1347" style="position:absolute;left:4963;top:6823;width:1414;height:696">
              <v:textbox>
                <w:txbxContent>
                  <w:p w:rsidR="002F1D65" w:rsidRDefault="002F1D65" w:rsidP="002F1D65">
                    <w:pPr>
                      <w:ind w:left="0" w:firstLine="0"/>
                    </w:pPr>
                    <w:r>
                      <w:t>Юр. поступки</w:t>
                    </w:r>
                  </w:p>
                </w:txbxContent>
              </v:textbox>
            </v:rect>
            <v:rect id="_x0000_s1351" style="position:absolute;left:2422;top:8356;width:1835;height:975">
              <v:textbox>
                <w:txbxContent>
                  <w:p w:rsidR="002F1D65" w:rsidRDefault="002F1D65" w:rsidP="002F1D65">
                    <w:pPr>
                      <w:ind w:left="0" w:firstLine="0"/>
                      <w:jc w:val="center"/>
                    </w:pPr>
                    <w:r>
                      <w:t>Административные акты</w:t>
                    </w:r>
                  </w:p>
                </w:txbxContent>
              </v:textbox>
            </v:rect>
            <v:rect id="_x0000_s1352" style="position:absolute;left:4963;top:8495;width:1412;height:697">
              <v:textbox>
                <w:txbxContent>
                  <w:p w:rsidR="002F1D65" w:rsidRDefault="002F1D65" w:rsidP="002F1D65">
                    <w:pPr>
                      <w:ind w:left="0" w:firstLine="0"/>
                      <w:jc w:val="center"/>
                    </w:pPr>
                    <w:r>
                      <w:t>Договор</w:t>
                    </w:r>
                  </w:p>
                </w:txbxContent>
              </v:textbox>
            </v:rect>
            <v:rect id="_x0000_s1353" style="position:absolute;left:7222;top:8356;width:1977;height:975">
              <v:textbox>
                <w:txbxContent>
                  <w:p w:rsidR="002F1D65" w:rsidRDefault="002F1D65" w:rsidP="002F1D65">
                    <w:pPr>
                      <w:ind w:left="0" w:firstLine="0"/>
                      <w:jc w:val="center"/>
                    </w:pPr>
                    <w:r>
                      <w:t>Односторонние сделки</w:t>
                    </w:r>
                  </w:p>
                </w:txbxContent>
              </v:textbox>
            </v:rect>
            <v:line id="_x0000_s1354" style="position:absolute;flip:x" from="3269,5987" to="4117,6823" strokeweight="1.25pt">
              <v:stroke endarrow="block"/>
            </v:line>
            <v:line id="_x0000_s1355" style="position:absolute" from="4540,5987" to="5669,6823" strokeweight="1.25pt">
              <v:stroke endarrow="block"/>
            </v:line>
            <v:line id="_x0000_s1356" style="position:absolute;flip:x" from="3269,7520" to="5669,8356" strokeweight="1.25pt">
              <v:stroke endarrow="block"/>
            </v:line>
            <v:line id="_x0000_s1357" style="position:absolute" from="5669,7520" to="5669,8495" strokeweight="1.25pt">
              <v:stroke endarrow="block"/>
            </v:line>
            <v:line id="_x0000_s1358" style="position:absolute" from="5669,7520" to="8352,8356" strokeweight="1.25pt">
              <v:stroke endarrow="block"/>
            </v:line>
            <w10:wrap type="none"/>
            <w10:anchorlock/>
          </v:group>
        </w:pict>
      </w:r>
    </w:p>
    <w:p w:rsidR="00A97356" w:rsidRDefault="00A97356" w:rsidP="00A97356"/>
    <w:p w:rsidR="00450AB7" w:rsidRDefault="00450AB7" w:rsidP="00A97356">
      <w:pPr>
        <w:tabs>
          <w:tab w:val="left" w:pos="2220"/>
        </w:tabs>
      </w:pPr>
    </w:p>
    <w:p w:rsidR="00574F74" w:rsidRDefault="00574F74" w:rsidP="00A97356">
      <w:pPr>
        <w:tabs>
          <w:tab w:val="left" w:pos="2220"/>
        </w:tabs>
        <w:ind w:left="360" w:firstLine="0"/>
        <w:rPr>
          <w:b/>
        </w:rPr>
      </w:pPr>
    </w:p>
    <w:p w:rsidR="00574F74" w:rsidRDefault="00574F74" w:rsidP="00A97356">
      <w:pPr>
        <w:tabs>
          <w:tab w:val="left" w:pos="2220"/>
        </w:tabs>
        <w:ind w:left="360" w:firstLine="0"/>
        <w:rPr>
          <w:b/>
        </w:rPr>
      </w:pPr>
    </w:p>
    <w:p w:rsidR="00574F74" w:rsidRDefault="00574F74" w:rsidP="00A97356">
      <w:pPr>
        <w:tabs>
          <w:tab w:val="left" w:pos="2220"/>
        </w:tabs>
        <w:ind w:left="360" w:firstLine="0"/>
        <w:rPr>
          <w:b/>
        </w:rPr>
      </w:pPr>
    </w:p>
    <w:p w:rsidR="00A97356" w:rsidRDefault="00A97356" w:rsidP="00A97356">
      <w:pPr>
        <w:tabs>
          <w:tab w:val="left" w:pos="2220"/>
        </w:tabs>
        <w:ind w:left="360" w:firstLine="0"/>
        <w:rPr>
          <w:b/>
        </w:rPr>
      </w:pPr>
      <w:r w:rsidRPr="00A97356">
        <w:rPr>
          <w:b/>
        </w:rPr>
        <w:t>СУДЕБНАЯ ПРАКТИКА</w:t>
      </w:r>
    </w:p>
    <w:p w:rsidR="00574F74" w:rsidRDefault="00574F74" w:rsidP="00574F74">
      <w:pPr>
        <w:pStyle w:val="20"/>
        <w:jc w:val="center"/>
      </w:pPr>
      <w:r>
        <w:t>ВЕРХОВНЫЙ СУД РОССИЙСКОЙ ФЕДЕРАЦИИ</w:t>
      </w:r>
    </w:p>
    <w:p w:rsidR="00574F74" w:rsidRDefault="00574F74" w:rsidP="00574F74">
      <w:pPr>
        <w:pStyle w:val="20"/>
        <w:jc w:val="center"/>
      </w:pPr>
      <w:r>
        <w:t>ОПРЕДЕЛЕНИЕ</w:t>
      </w:r>
      <w:r>
        <w:br/>
        <w:t>от 16 мая 2006 года</w:t>
      </w:r>
    </w:p>
    <w:p w:rsidR="00574F74" w:rsidRDefault="00574F74" w:rsidP="00574F74">
      <w:pPr>
        <w:pStyle w:val="11"/>
        <w:jc w:val="right"/>
      </w:pPr>
      <w:r>
        <w:t>Дело N 5-В06-25</w:t>
      </w:r>
    </w:p>
    <w:p w:rsidR="00574F74" w:rsidRPr="00574F74" w:rsidRDefault="00574F74" w:rsidP="00574F74">
      <w:pPr>
        <w:pStyle w:val="11"/>
        <w:spacing w:line="360" w:lineRule="auto"/>
      </w:pPr>
      <w:r w:rsidRPr="00574F74">
        <w:t>Судебная коллегия по гражданским делам Верховного Суда Российской Федерации в составе:</w:t>
      </w:r>
    </w:p>
    <w:p w:rsidR="00574F74" w:rsidRPr="00574F74" w:rsidRDefault="00574F74" w:rsidP="00574F74">
      <w:pPr>
        <w:pStyle w:val="11"/>
        <w:spacing w:line="360" w:lineRule="auto"/>
      </w:pPr>
      <w:r w:rsidRPr="00574F74">
        <w:t xml:space="preserve">рассмотрела в судебном заседании 16 мая 2006 г. по надзорной жалобе М. </w:t>
      </w:r>
      <w:r w:rsidRPr="00574F74">
        <w:rPr>
          <w:rStyle w:val="ac"/>
          <w:b w:val="0"/>
        </w:rPr>
        <w:t>дело по иску А.О. к М. о признании сделки недействительной.</w:t>
      </w:r>
      <w:r w:rsidRPr="00574F74">
        <w:br/>
        <w:t>Заслушав доклад судьи Верховного Суда Российской Федерации Нечаева В.И., объяснения М., его представителей Стрюкова Б.В. и Аболонина Г.О., объяснения А.О. и его представителя Добрянской Н.П., исследовав материалы дела, переданного в суд надзорной инстанции определением заместителя Председателя Верховного Суда Российской Федерации Карпова А.И. от 14 апреля 2006 г., коллегия</w:t>
      </w:r>
    </w:p>
    <w:p w:rsidR="00574F74" w:rsidRPr="00574F74" w:rsidRDefault="00574F74" w:rsidP="00574F74">
      <w:pPr>
        <w:pStyle w:val="11"/>
        <w:spacing w:line="360" w:lineRule="auto"/>
        <w:jc w:val="center"/>
      </w:pPr>
      <w:r w:rsidRPr="00574F74">
        <w:t>установила:</w:t>
      </w:r>
    </w:p>
    <w:p w:rsidR="00ED08E5" w:rsidRDefault="00574F74" w:rsidP="00574F74">
      <w:pPr>
        <w:pStyle w:val="11"/>
        <w:spacing w:line="360" w:lineRule="auto"/>
        <w:rPr>
          <w:rStyle w:val="ac"/>
          <w:b w:val="0"/>
        </w:rPr>
      </w:pPr>
      <w:r w:rsidRPr="00574F74">
        <w:rPr>
          <w:rStyle w:val="ac"/>
          <w:b w:val="0"/>
        </w:rPr>
        <w:t>А.Е., умершая 18 ноября 2001 г., имела в собственности квартиру 13 в доме 19 на улице Шаболовка в городе Москве. 16 июня 1999 г. она и М. заключили договор пожизненного содержания с иждивением, по которому А.Е. передала названную квартиру в собственность М.</w:t>
      </w:r>
      <w:r w:rsidRPr="00574F74">
        <w:rPr>
          <w:bCs/>
        </w:rPr>
        <w:br/>
      </w:r>
      <w:r w:rsidRPr="00574F74">
        <w:rPr>
          <w:rStyle w:val="ac"/>
          <w:b w:val="0"/>
        </w:rPr>
        <w:t>А.О. обратился в суд с иском к М. о признании недействительным данного договора и признании за ним права собственности на квартиру. Иск обоснован тем, что А.Е. страдала тяжелым психическим заболеванием, состояла на учете в психоневрологическом диспансере N 21 в г. Москве, неоднократно проходила лечение в различных психиатрических больницах. При обращении к нотариусу с заявлением о принятии наследства после смерти А.Е. ему стало известно об указанном выше договоре от 16 июня 1999 г. Этот договор является незаконным, так как А.Е. по своему психическому состоянию не могла понимать значение своих действий и руководить ими.</w:t>
      </w:r>
      <w:r w:rsidRPr="00574F74">
        <w:br/>
      </w:r>
      <w:r w:rsidRPr="00574F74">
        <w:rPr>
          <w:rStyle w:val="ac"/>
          <w:b w:val="0"/>
        </w:rPr>
        <w:t xml:space="preserve">М. иск не признал, ссылаясь, в частности, на пропуск А.О. годичного срока для обращения в суд с иском о признании оспоримой сделки недействительной. Просил </w:t>
      </w:r>
    </w:p>
    <w:p w:rsidR="00ED08E5" w:rsidRDefault="00ED08E5" w:rsidP="00574F74">
      <w:pPr>
        <w:pStyle w:val="11"/>
        <w:spacing w:line="360" w:lineRule="auto"/>
        <w:rPr>
          <w:rStyle w:val="ac"/>
          <w:b w:val="0"/>
        </w:rPr>
      </w:pPr>
    </w:p>
    <w:p w:rsidR="00ED08E5" w:rsidRDefault="00574F74" w:rsidP="00574F74">
      <w:pPr>
        <w:pStyle w:val="11"/>
        <w:spacing w:line="360" w:lineRule="auto"/>
        <w:rPr>
          <w:rStyle w:val="ac"/>
          <w:b w:val="0"/>
        </w:rPr>
      </w:pPr>
      <w:r w:rsidRPr="00574F74">
        <w:rPr>
          <w:rStyle w:val="ac"/>
          <w:b w:val="0"/>
        </w:rPr>
        <w:t>применить срок исковой давности.</w:t>
      </w:r>
      <w:r w:rsidRPr="00574F74">
        <w:br/>
      </w:r>
      <w:r w:rsidRPr="00574F74">
        <w:rPr>
          <w:rStyle w:val="ac"/>
          <w:b w:val="0"/>
        </w:rPr>
        <w:t>Решением Замоскворецкого районного суда г. Москвы от 28 мая 2004 г., оставленным без изменения определением судебной коллегии по гражданским делам Московского городского суда от 12 октября 2004 г. и постановлением президиума Московского городского суда от 17 ноября 2005 г., договор пожизненного содержания с иждивением от 16 июня 1999 г. признан недействительным; за А.О. признано право собственности в порядке наследования на квартиру 13 в доме 19 на улице Шаболовка в городе Москве.</w:t>
      </w:r>
      <w:r w:rsidRPr="00574F74">
        <w:br/>
        <w:t>В надзорной жалобе М. просит отменить решение суда от 28 мая 2004 г., определение судебной коллегии от 12 октября 2004 г. и постановление президиума от 17 ноября 2005 г.</w:t>
      </w:r>
      <w:r w:rsidRPr="00574F74">
        <w:rPr>
          <w:rStyle w:val="ac"/>
          <w:b w:val="0"/>
        </w:rPr>
        <w:t xml:space="preserve"> Обсудив доводы надзорной жалобы, коллегия находит названные судебные акты подлежащими отмене, так как судебными инстанциями при их вынесении существенно нарушены нормы материального права.</w:t>
      </w:r>
      <w:r w:rsidRPr="00574F74">
        <w:rPr>
          <w:bCs/>
        </w:rPr>
        <w:br/>
      </w:r>
      <w:r w:rsidRPr="00574F74">
        <w:rPr>
          <w:rStyle w:val="ac"/>
          <w:b w:val="0"/>
        </w:rPr>
        <w:t>Решая вопрос о пропуске А.О. срока исковой давности, истечение которого является самостоятельным основанием к отказу в иске, районный суд, коллегия и президиум исходили из того, что началом течения срока исковой давности является день, когда А.О. узнал о заключении А.Е. договора пожизненного содержания с иждивением. Этим днем является день обращения истца в нотариальную контору с заявлением о принятии наследства после смерти А.Е. Однако с такими выводами согласиться нельзя.</w:t>
      </w:r>
      <w:r w:rsidRPr="00574F74">
        <w:rPr>
          <w:bCs/>
        </w:rPr>
        <w:br/>
      </w:r>
      <w:r w:rsidRPr="00574F74">
        <w:rPr>
          <w:rStyle w:val="ac"/>
          <w:b w:val="0"/>
        </w:rPr>
        <w:t>В соответствии с п. 1 ст. 1110 ГК РФ при наследовании имущество умершего (наследство, наследственное имущество) переходит к другим лицам в порядке универсального правопреемства.</w:t>
      </w:r>
      <w:r w:rsidRPr="00574F74">
        <w:rPr>
          <w:bCs/>
        </w:rPr>
        <w:br/>
      </w:r>
      <w:r w:rsidRPr="00574F74">
        <w:rPr>
          <w:rStyle w:val="ac"/>
          <w:b w:val="0"/>
        </w:rPr>
        <w:t>Согласно п. 1 ст. 177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r w:rsidRPr="00574F74">
        <w:rPr>
          <w:bCs/>
        </w:rPr>
        <w:br/>
      </w:r>
      <w:r w:rsidRPr="00574F74">
        <w:rPr>
          <w:rStyle w:val="ac"/>
          <w:b w:val="0"/>
        </w:rPr>
        <w:t>По смыслу приведенных правовых норм с иском о признании сделки недействительной может обратиться гражданин, совершивший сделку, или правопреемник этого гражданина, в частности наследник, после смерти наследодателя.</w:t>
      </w:r>
      <w:r w:rsidRPr="00574F74">
        <w:rPr>
          <w:bCs/>
        </w:rPr>
        <w:br/>
      </w:r>
      <w:r w:rsidRPr="00574F74">
        <w:rPr>
          <w:rStyle w:val="ac"/>
          <w:b w:val="0"/>
        </w:rPr>
        <w:t xml:space="preserve">При этом все права и обязанности по сделке, носителем которых являлся гражданин, в полном объеме переходят к его правопреемнику, в том числе и в порядке наследования. В связи с этим правопреемство не влечет изменения срока исковой давности и порядка его </w:t>
      </w:r>
    </w:p>
    <w:p w:rsidR="00ED08E5" w:rsidRDefault="00ED08E5" w:rsidP="00574F74">
      <w:pPr>
        <w:pStyle w:val="11"/>
        <w:spacing w:line="360" w:lineRule="auto"/>
        <w:rPr>
          <w:rStyle w:val="ac"/>
          <w:b w:val="0"/>
        </w:rPr>
      </w:pPr>
    </w:p>
    <w:p w:rsidR="00DD1762" w:rsidRDefault="00574F74" w:rsidP="00574F74">
      <w:pPr>
        <w:pStyle w:val="11"/>
        <w:spacing w:line="360" w:lineRule="auto"/>
      </w:pPr>
      <w:r w:rsidRPr="00574F74">
        <w:rPr>
          <w:rStyle w:val="ac"/>
          <w:b w:val="0"/>
        </w:rPr>
        <w:t>исчисления.</w:t>
      </w:r>
    </w:p>
    <w:p w:rsidR="00574F74" w:rsidRPr="00574F74" w:rsidRDefault="00574F74" w:rsidP="00574F74">
      <w:pPr>
        <w:pStyle w:val="11"/>
        <w:spacing w:line="360" w:lineRule="auto"/>
      </w:pPr>
      <w:r w:rsidRPr="00574F74">
        <w:t>Указание президиума суда о том, что А.О. предъявил иск не как правопреемник А.Е., а самостоятельно, как лицо, чьи права и законные интересы были нарушены заключением договора, является незаконным. А.О. при жизни А.Е. не вправе был обращаться в своих интересах в суд с иском о признании названного выше договора недействительным. Он мог бы обратиться с таким иском, но в интересах А.Е. и в случае, если бы был ее опекуном. В настоящем случае А.О. обратился в суд с иском о признании недействительным договора, заключенного А., как ее наследник, а следовательно, и как ее правопреемник.</w:t>
      </w:r>
      <w:r w:rsidRPr="00574F74">
        <w:br/>
        <w:t>В силу п. 1 ст. 200 ГК РФ течение срока исковой давности начинается со дня, когда лицо узнало или должно было узнать о нарушении своего права.</w:t>
      </w:r>
      <w:r w:rsidRPr="00574F74">
        <w:br/>
      </w:r>
      <w:r w:rsidRPr="00574F74">
        <w:rPr>
          <w:rStyle w:val="ac"/>
          <w:b w:val="0"/>
        </w:rPr>
        <w:t>Исходя из этого установления в судебном заседании необходимо было выяснить, могла ли А.Е. по своему психическому состоянию в момент совершения сделки и в последующем знать о возможности обращения в суд за защитой нарушенного права и о сроке для защиты этого права в судебном порядке. Без выяснения этого обстоятельства нельзя исчислить срок исковой давности в отношении А.О.</w:t>
      </w:r>
      <w:r w:rsidRPr="00574F74">
        <w:br/>
        <w:t>При новом рассмотрении дела суду следует определить, какие обстоятельства имеют значение для дела, какой стороне надлежит их доказывать, вынести обстоятельства на обсуждение, даже если стороны на какие-либо из них не ссылались, и вынести законное и обоснованное решение.</w:t>
      </w:r>
      <w:r w:rsidRPr="00574F74">
        <w:br/>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574F74" w:rsidRPr="00574F74" w:rsidRDefault="00574F74" w:rsidP="00574F74">
      <w:pPr>
        <w:pStyle w:val="11"/>
        <w:spacing w:line="360" w:lineRule="auto"/>
        <w:jc w:val="center"/>
      </w:pPr>
      <w:r w:rsidRPr="00574F74">
        <w:t>определила:</w:t>
      </w:r>
    </w:p>
    <w:p w:rsidR="00574F74" w:rsidRPr="00574F74" w:rsidRDefault="00574F74" w:rsidP="00574F74">
      <w:pPr>
        <w:pStyle w:val="11"/>
        <w:spacing w:line="360" w:lineRule="auto"/>
      </w:pPr>
      <w:r w:rsidRPr="00574F74">
        <w:t>отменить решение Замоскворецкого районного суда г. Москвы от 28 мая 2004 г., определение судебной коллегии по гражданским делам Московского городского суда от 12 октября 2004 г., постановление президиума Московского городского суда от 17 ноября 2005 г. и направить дело на новое рассмотрение в суд первой инстанции.</w:t>
      </w:r>
    </w:p>
    <w:p w:rsidR="00A97356" w:rsidRDefault="00A97356" w:rsidP="00A97356">
      <w:pPr>
        <w:tabs>
          <w:tab w:val="left" w:pos="2220"/>
        </w:tabs>
        <w:ind w:left="360" w:firstLine="0"/>
        <w:rPr>
          <w:b/>
        </w:rPr>
      </w:pPr>
    </w:p>
    <w:p w:rsidR="00A97356" w:rsidRPr="00A97356" w:rsidRDefault="00A97356" w:rsidP="00A97356">
      <w:pPr>
        <w:tabs>
          <w:tab w:val="left" w:pos="2220"/>
        </w:tabs>
        <w:rPr>
          <w:b/>
        </w:rPr>
      </w:pPr>
      <w:bookmarkStart w:id="0" w:name="_GoBack"/>
      <w:bookmarkEnd w:id="0"/>
    </w:p>
    <w:sectPr w:rsidR="00A97356" w:rsidRPr="00A97356" w:rsidSect="00450AB7">
      <w:headerReference w:type="even" r:id="rId7"/>
      <w:head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AEF" w:rsidRDefault="00D86AEF">
      <w:r>
        <w:separator/>
      </w:r>
    </w:p>
  </w:endnote>
  <w:endnote w:type="continuationSeparator" w:id="0">
    <w:p w:rsidR="00D86AEF" w:rsidRDefault="00D8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AEF" w:rsidRDefault="00D86AEF">
      <w:r>
        <w:separator/>
      </w:r>
    </w:p>
  </w:footnote>
  <w:footnote w:type="continuationSeparator" w:id="0">
    <w:p w:rsidR="00D86AEF" w:rsidRDefault="00D86AEF">
      <w:r>
        <w:continuationSeparator/>
      </w:r>
    </w:p>
  </w:footnote>
  <w:footnote w:id="1">
    <w:p w:rsidR="00180009" w:rsidRDefault="00180009">
      <w:pPr>
        <w:pStyle w:val="a5"/>
      </w:pPr>
      <w:r>
        <w:rPr>
          <w:rStyle w:val="a6"/>
        </w:rPr>
        <w:footnoteRef/>
      </w:r>
      <w:r>
        <w:t xml:space="preserve"> </w:t>
      </w:r>
      <w:r>
        <w:rPr>
          <w:bCs/>
        </w:rPr>
        <w:t>Римское право п</w:t>
      </w:r>
      <w:r w:rsidRPr="00F84CD9">
        <w:rPr>
          <w:bCs/>
        </w:rPr>
        <w:t>од ред. Новицкий И. Б. Изд. 6-е, стереотипное. - М., 1998, стр. 106</w:t>
      </w:r>
    </w:p>
  </w:footnote>
  <w:footnote w:id="2">
    <w:p w:rsidR="00180009" w:rsidRDefault="00180009" w:rsidP="008C74C3">
      <w:pPr>
        <w:pStyle w:val="a5"/>
      </w:pPr>
      <w:r>
        <w:rPr>
          <w:rStyle w:val="a6"/>
        </w:rPr>
        <w:footnoteRef/>
      </w:r>
      <w:r>
        <w:t xml:space="preserve"> Теории государства и права. Учебник под ред. Алексеева С.С.-М.</w:t>
      </w:r>
      <w:r w:rsidRPr="004635F3">
        <w:t>:</w:t>
      </w:r>
      <w:r>
        <w:t>юридическая литература</w:t>
      </w:r>
      <w:r w:rsidRPr="004635F3">
        <w:t>;</w:t>
      </w:r>
      <w:r>
        <w:t>1998, стр.76</w:t>
      </w:r>
    </w:p>
    <w:p w:rsidR="00180009" w:rsidRDefault="00180009" w:rsidP="008C74C3">
      <w:pPr>
        <w:pStyle w:val="a5"/>
      </w:pPr>
    </w:p>
  </w:footnote>
  <w:footnote w:id="3">
    <w:p w:rsidR="00180009" w:rsidRDefault="00180009">
      <w:pPr>
        <w:pStyle w:val="a5"/>
      </w:pPr>
      <w:r>
        <w:rPr>
          <w:rStyle w:val="a6"/>
        </w:rPr>
        <w:footnoteRef/>
      </w:r>
      <w:r>
        <w:t xml:space="preserve"> Теория государства и права. Учебное пособие по ред. </w:t>
      </w:r>
      <w:r w:rsidRPr="00D4413D">
        <w:t>Диаконов</w:t>
      </w:r>
      <w:r>
        <w:t>а</w:t>
      </w:r>
      <w:r w:rsidRPr="00D4413D">
        <w:t xml:space="preserve"> В.В.</w:t>
      </w:r>
      <w:r>
        <w:t>, - М.; 2004, стр.34</w:t>
      </w:r>
    </w:p>
    <w:p w:rsidR="00180009" w:rsidRPr="00D4413D" w:rsidRDefault="00180009">
      <w:pPr>
        <w:pStyle w:val="a5"/>
      </w:pPr>
    </w:p>
  </w:footnote>
  <w:footnote w:id="4">
    <w:p w:rsidR="00180009" w:rsidRDefault="00180009">
      <w:pPr>
        <w:pStyle w:val="a5"/>
      </w:pPr>
      <w:r>
        <w:rPr>
          <w:rStyle w:val="a6"/>
        </w:rPr>
        <w:footnoteRef/>
      </w:r>
      <w:r>
        <w:t xml:space="preserve"> Теория государства и права. Учебник по ред. Исакова Б.Л.,- М.;2006, стр.58</w:t>
      </w:r>
    </w:p>
  </w:footnote>
  <w:footnote w:id="5">
    <w:p w:rsidR="00180009" w:rsidRDefault="00180009" w:rsidP="008C74C3">
      <w:pPr>
        <w:pStyle w:val="a5"/>
      </w:pPr>
      <w:r>
        <w:rPr>
          <w:rStyle w:val="a6"/>
        </w:rPr>
        <w:footnoteRef/>
      </w:r>
      <w:r>
        <w:t xml:space="preserve"> Правовая природа юридических фактов по ред. Курцев Н.П., Горюнова Е.Н.  - Юрист, 2003, стр.16.</w:t>
      </w:r>
    </w:p>
  </w:footnote>
  <w:footnote w:id="6">
    <w:p w:rsidR="00180009" w:rsidRPr="00CB41F3" w:rsidRDefault="00180009" w:rsidP="00CB41F3">
      <w:pPr>
        <w:widowControl/>
        <w:spacing w:before="100" w:beforeAutospacing="1" w:after="100" w:afterAutospacing="1" w:line="240" w:lineRule="auto"/>
        <w:ind w:left="0" w:firstLine="0"/>
        <w:jc w:val="left"/>
        <w:rPr>
          <w:sz w:val="20"/>
          <w:szCs w:val="20"/>
        </w:rPr>
      </w:pPr>
      <w:r w:rsidRPr="00CB41F3">
        <w:rPr>
          <w:rStyle w:val="a6"/>
          <w:sz w:val="20"/>
          <w:szCs w:val="20"/>
        </w:rPr>
        <w:footnoteRef/>
      </w:r>
      <w:r w:rsidRPr="00CB41F3">
        <w:rPr>
          <w:sz w:val="20"/>
          <w:szCs w:val="20"/>
        </w:rPr>
        <w:t xml:space="preserve"> Гражданское право</w:t>
      </w:r>
      <w:r>
        <w:rPr>
          <w:sz w:val="20"/>
          <w:szCs w:val="20"/>
        </w:rPr>
        <w:t>,</w:t>
      </w:r>
      <w:r w:rsidRPr="00CB41F3">
        <w:rPr>
          <w:sz w:val="20"/>
          <w:szCs w:val="20"/>
        </w:rPr>
        <w:t xml:space="preserve"> том первый </w:t>
      </w:r>
      <w:r>
        <w:rPr>
          <w:sz w:val="20"/>
          <w:szCs w:val="20"/>
        </w:rPr>
        <w:t xml:space="preserve">под ред. </w:t>
      </w:r>
      <w:r w:rsidRPr="00CB41F3">
        <w:rPr>
          <w:sz w:val="20"/>
          <w:szCs w:val="20"/>
        </w:rPr>
        <w:t xml:space="preserve">Суханов Е.А. </w:t>
      </w:r>
      <w:r>
        <w:rPr>
          <w:sz w:val="20"/>
          <w:szCs w:val="20"/>
        </w:rPr>
        <w:t>– М.,2000, стр.205</w:t>
      </w:r>
    </w:p>
    <w:p w:rsidR="00180009" w:rsidRDefault="00180009">
      <w:pPr>
        <w:pStyle w:val="a5"/>
      </w:pPr>
    </w:p>
  </w:footnote>
  <w:footnote w:id="7">
    <w:p w:rsidR="00180009" w:rsidRDefault="00180009" w:rsidP="0078697C">
      <w:pPr>
        <w:pStyle w:val="a5"/>
      </w:pPr>
      <w:r>
        <w:rPr>
          <w:rStyle w:val="a6"/>
        </w:rPr>
        <w:footnoteRef/>
      </w:r>
      <w:r>
        <w:t xml:space="preserve"> Общая теория государства и права под ред. Марченко М.Н. – М., издательство</w:t>
      </w:r>
      <w:r w:rsidRPr="0078697C">
        <w:t xml:space="preserve"> «</w:t>
      </w:r>
      <w:r>
        <w:t>Зерцало», 2000, стр.56</w:t>
      </w:r>
    </w:p>
  </w:footnote>
  <w:footnote w:id="8">
    <w:p w:rsidR="00180009" w:rsidRPr="00CA0EE4" w:rsidRDefault="00180009" w:rsidP="00CA0EE4">
      <w:pPr>
        <w:widowControl/>
        <w:spacing w:before="100" w:beforeAutospacing="1" w:after="100" w:afterAutospacing="1" w:line="240" w:lineRule="auto"/>
        <w:ind w:left="0" w:firstLine="0"/>
        <w:jc w:val="left"/>
        <w:rPr>
          <w:sz w:val="20"/>
          <w:szCs w:val="20"/>
        </w:rPr>
      </w:pPr>
      <w:r w:rsidRPr="00CA0EE4">
        <w:rPr>
          <w:rStyle w:val="a6"/>
          <w:sz w:val="20"/>
          <w:szCs w:val="20"/>
        </w:rPr>
        <w:footnoteRef/>
      </w:r>
      <w:r w:rsidRPr="00CA0EE4">
        <w:rPr>
          <w:sz w:val="20"/>
          <w:szCs w:val="20"/>
        </w:rPr>
        <w:t xml:space="preserve"> Гражданское право под ред. Профессора Сергеева А.</w:t>
      </w:r>
      <w:r>
        <w:rPr>
          <w:sz w:val="20"/>
          <w:szCs w:val="20"/>
        </w:rPr>
        <w:t>В.</w:t>
      </w:r>
      <w:r w:rsidRPr="00CA0EE4">
        <w:rPr>
          <w:sz w:val="20"/>
          <w:szCs w:val="20"/>
        </w:rPr>
        <w:t xml:space="preserve"> и Толстого Ю.</w:t>
      </w:r>
      <w:r>
        <w:rPr>
          <w:sz w:val="20"/>
          <w:szCs w:val="20"/>
        </w:rPr>
        <w:t>К</w:t>
      </w:r>
      <w:r w:rsidRPr="00CA0EE4">
        <w:rPr>
          <w:sz w:val="20"/>
          <w:szCs w:val="20"/>
        </w:rPr>
        <w:t>. – М.: ИНФРА–М , 1999,стр.406</w:t>
      </w:r>
    </w:p>
  </w:footnote>
  <w:footnote w:id="9">
    <w:p w:rsidR="00180009" w:rsidRPr="00B30787" w:rsidRDefault="00180009" w:rsidP="00CA0EE4">
      <w:pPr>
        <w:widowControl/>
        <w:tabs>
          <w:tab w:val="left" w:pos="284"/>
          <w:tab w:val="left" w:pos="567"/>
        </w:tabs>
        <w:spacing w:before="0" w:line="240" w:lineRule="auto"/>
        <w:ind w:left="0" w:firstLine="0"/>
        <w:jc w:val="left"/>
        <w:rPr>
          <w:sz w:val="28"/>
          <w:szCs w:val="28"/>
        </w:rPr>
      </w:pPr>
      <w:r>
        <w:rPr>
          <w:rStyle w:val="a6"/>
        </w:rPr>
        <w:footnoteRef/>
      </w:r>
      <w:r>
        <w:t xml:space="preserve"> </w:t>
      </w:r>
      <w:r w:rsidRPr="00D2030F">
        <w:rPr>
          <w:sz w:val="20"/>
          <w:szCs w:val="20"/>
        </w:rPr>
        <w:t>Теория государства и права: Учебник для юр</w:t>
      </w:r>
      <w:r>
        <w:rPr>
          <w:sz w:val="20"/>
          <w:szCs w:val="20"/>
        </w:rPr>
        <w:t xml:space="preserve">идических вузов и факультетов  под ред. </w:t>
      </w:r>
      <w:r w:rsidRPr="00D2030F">
        <w:rPr>
          <w:sz w:val="20"/>
          <w:szCs w:val="20"/>
        </w:rPr>
        <w:t>Алексеев</w:t>
      </w:r>
      <w:r>
        <w:rPr>
          <w:sz w:val="20"/>
          <w:szCs w:val="20"/>
        </w:rPr>
        <w:t xml:space="preserve">а С.С. </w:t>
      </w:r>
      <w:r w:rsidRPr="00D2030F">
        <w:rPr>
          <w:sz w:val="20"/>
          <w:szCs w:val="20"/>
        </w:rPr>
        <w:t>Архипов</w:t>
      </w:r>
      <w:r>
        <w:rPr>
          <w:sz w:val="20"/>
          <w:szCs w:val="20"/>
        </w:rPr>
        <w:t>а С.И., Корельского</w:t>
      </w:r>
      <w:r w:rsidRPr="00D2030F">
        <w:rPr>
          <w:sz w:val="20"/>
          <w:szCs w:val="20"/>
        </w:rPr>
        <w:t xml:space="preserve"> В.М., </w:t>
      </w:r>
      <w:r>
        <w:rPr>
          <w:sz w:val="20"/>
          <w:szCs w:val="20"/>
        </w:rPr>
        <w:t>Леушина В.И. и др.; – М., 1998. стр. 78</w:t>
      </w:r>
    </w:p>
    <w:p w:rsidR="00180009" w:rsidRDefault="00180009" w:rsidP="00CE7040">
      <w:pPr>
        <w:pStyle w:val="a5"/>
      </w:pPr>
    </w:p>
  </w:footnote>
  <w:footnote w:id="10">
    <w:p w:rsidR="00180009" w:rsidRPr="00B30787" w:rsidRDefault="00180009" w:rsidP="00CB41F3">
      <w:pPr>
        <w:widowControl/>
        <w:tabs>
          <w:tab w:val="left" w:pos="284"/>
          <w:tab w:val="left" w:pos="567"/>
        </w:tabs>
        <w:spacing w:before="0" w:line="240" w:lineRule="auto"/>
        <w:ind w:left="0" w:firstLine="0"/>
        <w:jc w:val="left"/>
        <w:rPr>
          <w:sz w:val="28"/>
          <w:szCs w:val="28"/>
        </w:rPr>
      </w:pPr>
      <w:r>
        <w:rPr>
          <w:rStyle w:val="a6"/>
        </w:rPr>
        <w:footnoteRef/>
      </w:r>
      <w:r>
        <w:t xml:space="preserve"> </w:t>
      </w:r>
      <w:r w:rsidRPr="00D2030F">
        <w:rPr>
          <w:sz w:val="20"/>
          <w:szCs w:val="20"/>
        </w:rPr>
        <w:t>Гражданский кодекс РФ (часть 1) от 30.11.1994 № 51-ФЗ (В ред. От</w:t>
      </w:r>
      <w:r>
        <w:rPr>
          <w:sz w:val="20"/>
          <w:szCs w:val="20"/>
        </w:rPr>
        <w:t xml:space="preserve"> 10.07.2010) стр. 7</w:t>
      </w:r>
    </w:p>
    <w:p w:rsidR="00180009" w:rsidRDefault="00180009" w:rsidP="00D70132">
      <w:pPr>
        <w:pStyle w:val="a5"/>
        <w:ind w:firstLine="360"/>
      </w:pPr>
    </w:p>
  </w:footnote>
  <w:footnote w:id="11">
    <w:p w:rsidR="00180009" w:rsidRPr="00B30787" w:rsidRDefault="00180009" w:rsidP="00D2030F">
      <w:pPr>
        <w:widowControl/>
        <w:tabs>
          <w:tab w:val="left" w:pos="284"/>
          <w:tab w:val="left" w:pos="567"/>
        </w:tabs>
        <w:spacing w:before="0" w:line="360" w:lineRule="auto"/>
        <w:ind w:left="0" w:firstLine="0"/>
        <w:jc w:val="left"/>
        <w:rPr>
          <w:sz w:val="28"/>
          <w:szCs w:val="28"/>
        </w:rPr>
      </w:pPr>
      <w:r>
        <w:rPr>
          <w:rStyle w:val="a6"/>
        </w:rPr>
        <w:footnoteRef/>
      </w:r>
      <w:r>
        <w:t xml:space="preserve"> </w:t>
      </w:r>
      <w:r w:rsidRPr="00D2030F">
        <w:rPr>
          <w:sz w:val="20"/>
          <w:szCs w:val="20"/>
        </w:rPr>
        <w:t>Гражданский кодекс РФ (часть 1) от 30.11.1994 № 51-ФЗ (В ред. От</w:t>
      </w:r>
      <w:r>
        <w:rPr>
          <w:sz w:val="20"/>
          <w:szCs w:val="20"/>
        </w:rPr>
        <w:t xml:space="preserve"> 10.07.2010) стр. 5</w:t>
      </w:r>
    </w:p>
    <w:p w:rsidR="00180009" w:rsidRDefault="00180009">
      <w:pPr>
        <w:pStyle w:val="a5"/>
      </w:pPr>
    </w:p>
  </w:footnote>
  <w:footnote w:id="12">
    <w:p w:rsidR="00180009" w:rsidRPr="00CB41F3" w:rsidRDefault="00180009" w:rsidP="00CB41F3">
      <w:pPr>
        <w:widowControl/>
        <w:spacing w:before="100" w:beforeAutospacing="1" w:after="100" w:afterAutospacing="1" w:line="240" w:lineRule="auto"/>
        <w:ind w:left="0" w:firstLine="0"/>
        <w:jc w:val="left"/>
        <w:rPr>
          <w:sz w:val="20"/>
          <w:szCs w:val="20"/>
        </w:rPr>
      </w:pPr>
      <w:r w:rsidRPr="00CB41F3">
        <w:rPr>
          <w:rStyle w:val="a6"/>
          <w:sz w:val="20"/>
          <w:szCs w:val="20"/>
        </w:rPr>
        <w:footnoteRef/>
      </w:r>
      <w:r w:rsidRPr="00CB41F3">
        <w:rPr>
          <w:sz w:val="20"/>
          <w:szCs w:val="20"/>
        </w:rPr>
        <w:t xml:space="preserve"> </w:t>
      </w:r>
      <w:r>
        <w:rPr>
          <w:sz w:val="20"/>
          <w:szCs w:val="20"/>
        </w:rPr>
        <w:t>Г</w:t>
      </w:r>
      <w:r w:rsidRPr="00CB41F3">
        <w:rPr>
          <w:sz w:val="20"/>
          <w:szCs w:val="20"/>
        </w:rPr>
        <w:t>ражданское право</w:t>
      </w:r>
      <w:r>
        <w:rPr>
          <w:sz w:val="20"/>
          <w:szCs w:val="20"/>
        </w:rPr>
        <w:t>.</w:t>
      </w:r>
      <w:r w:rsidRPr="00CB41F3">
        <w:rPr>
          <w:sz w:val="20"/>
          <w:szCs w:val="20"/>
        </w:rPr>
        <w:t xml:space="preserve"> Курс лекций </w:t>
      </w:r>
      <w:r>
        <w:rPr>
          <w:sz w:val="20"/>
          <w:szCs w:val="20"/>
        </w:rPr>
        <w:t>под ред.</w:t>
      </w:r>
      <w:r w:rsidRPr="00CB41F3">
        <w:rPr>
          <w:sz w:val="20"/>
          <w:szCs w:val="20"/>
        </w:rPr>
        <w:t xml:space="preserve"> Иоффе О.С.  </w:t>
      </w:r>
      <w:r>
        <w:rPr>
          <w:sz w:val="20"/>
          <w:szCs w:val="20"/>
        </w:rPr>
        <w:t>– М.: Инфра-М,2006, стр.78</w:t>
      </w:r>
    </w:p>
  </w:footnote>
  <w:footnote w:id="13">
    <w:p w:rsidR="00180009" w:rsidRDefault="00180009" w:rsidP="00CB41F3">
      <w:pPr>
        <w:pStyle w:val="a5"/>
      </w:pPr>
      <w:r>
        <w:rPr>
          <w:rStyle w:val="a6"/>
        </w:rPr>
        <w:footnoteRef/>
      </w:r>
      <w:r>
        <w:t xml:space="preserve"> </w:t>
      </w:r>
      <w:r w:rsidRPr="00D2030F">
        <w:t>Гражданский кодекс РФ (часть 1) от 30.11.1994 № 51-ФЗ (В ред. От</w:t>
      </w:r>
      <w:r>
        <w:t xml:space="preserve"> 10.07.2010 стр. 7</w:t>
      </w:r>
    </w:p>
  </w:footnote>
  <w:footnote w:id="14">
    <w:p w:rsidR="00180009" w:rsidRDefault="00180009">
      <w:pPr>
        <w:pStyle w:val="a5"/>
      </w:pPr>
      <w:r>
        <w:rPr>
          <w:rStyle w:val="a6"/>
        </w:rPr>
        <w:footnoteRef/>
      </w:r>
      <w:r>
        <w:t xml:space="preserve"> </w:t>
      </w:r>
      <w:r w:rsidRPr="00D2030F">
        <w:t>Гражданский кодекс РФ (часть 1) от 30.11.1994 № 51-ФЗ (В ред. От</w:t>
      </w:r>
      <w:r>
        <w:t xml:space="preserve"> 10.07.2010 стр. 7</w:t>
      </w:r>
    </w:p>
    <w:p w:rsidR="00180009" w:rsidRDefault="00180009">
      <w:pPr>
        <w:pStyle w:val="a5"/>
      </w:pPr>
    </w:p>
  </w:footnote>
  <w:footnote w:id="15">
    <w:p w:rsidR="00180009" w:rsidRPr="00305FA8" w:rsidRDefault="00180009" w:rsidP="00305FA8">
      <w:pPr>
        <w:pStyle w:val="a5"/>
        <w:tabs>
          <w:tab w:val="num" w:pos="720"/>
        </w:tabs>
        <w:spacing w:line="360" w:lineRule="auto"/>
        <w:jc w:val="both"/>
      </w:pPr>
      <w:r w:rsidRPr="00305FA8">
        <w:rPr>
          <w:rStyle w:val="a6"/>
        </w:rPr>
        <w:footnoteRef/>
      </w:r>
      <w:r w:rsidRPr="00305FA8">
        <w:t xml:space="preserve"> </w:t>
      </w:r>
      <w:r>
        <w:t>Энциклопедия права под ред. Трубецкой Е.Н. - СПб.,2007,стр.178</w:t>
      </w:r>
    </w:p>
    <w:p w:rsidR="00180009" w:rsidRDefault="00180009">
      <w:pPr>
        <w:pStyle w:val="a5"/>
      </w:pPr>
    </w:p>
  </w:footnote>
  <w:footnote w:id="16">
    <w:p w:rsidR="00180009" w:rsidRPr="00AD7741" w:rsidRDefault="00180009">
      <w:pPr>
        <w:pStyle w:val="a5"/>
      </w:pPr>
      <w:r>
        <w:rPr>
          <w:rStyle w:val="a6"/>
        </w:rPr>
        <w:footnoteRef/>
      </w:r>
      <w:r>
        <w:t xml:space="preserve"> </w:t>
      </w:r>
      <w:r w:rsidRPr="00AD7741">
        <w:t>Теория государ</w:t>
      </w:r>
      <w:r>
        <w:t xml:space="preserve">ства и права: Учебник для вузов под ред. </w:t>
      </w:r>
      <w:r w:rsidRPr="00AD7741">
        <w:t xml:space="preserve">Черданцев А.Ф. </w:t>
      </w:r>
      <w:r>
        <w:t xml:space="preserve"> – М.: Юрайт, 1999 стр.</w:t>
      </w:r>
      <w:r w:rsidRPr="00AD7741">
        <w:t>301-302.</w:t>
      </w:r>
    </w:p>
  </w:footnote>
  <w:footnote w:id="17">
    <w:p w:rsidR="00180009" w:rsidRPr="00CE7040" w:rsidRDefault="00180009">
      <w:pPr>
        <w:pStyle w:val="a5"/>
      </w:pPr>
      <w:r>
        <w:rPr>
          <w:rStyle w:val="a6"/>
        </w:rPr>
        <w:footnoteRef/>
      </w:r>
      <w:r>
        <w:t xml:space="preserve"> Юридические факты в гражданском </w:t>
      </w:r>
      <w:r w:rsidRPr="00CE7040">
        <w:t>праве</w:t>
      </w:r>
      <w:r>
        <w:t xml:space="preserve"> по ред.</w:t>
      </w:r>
      <w:r w:rsidRPr="00CE7040">
        <w:t xml:space="preserve"> </w:t>
      </w:r>
      <w:r>
        <w:t>Исаков В.Б.</w:t>
      </w:r>
      <w:r w:rsidRPr="00CE7040">
        <w:t xml:space="preserve">– </w:t>
      </w:r>
      <w:r>
        <w:t>М.: Юридическая литература,1999  стр. 22</w:t>
      </w:r>
    </w:p>
  </w:footnote>
  <w:footnote w:id="18">
    <w:p w:rsidR="00180009" w:rsidRDefault="00180009">
      <w:pPr>
        <w:pStyle w:val="a5"/>
      </w:pPr>
      <w:r>
        <w:rPr>
          <w:rStyle w:val="a6"/>
        </w:rPr>
        <w:footnoteRef/>
      </w:r>
      <w:r w:rsidRPr="00F84CD9">
        <w:t xml:space="preserve"> </w:t>
      </w:r>
      <w:r w:rsidRPr="00CA0EE4">
        <w:t>Общая</w:t>
      </w:r>
      <w:r>
        <w:t xml:space="preserve"> теория государства и права п</w:t>
      </w:r>
      <w:r w:rsidRPr="00CA0EE4">
        <w:t>од ред. Лазар</w:t>
      </w:r>
      <w:r>
        <w:t xml:space="preserve">ева </w:t>
      </w:r>
      <w:r w:rsidRPr="00CA0EE4">
        <w:t>В.В.– М.: Юрист,</w:t>
      </w:r>
      <w:r>
        <w:t>2006, стр. 39</w:t>
      </w:r>
    </w:p>
  </w:footnote>
  <w:footnote w:id="19">
    <w:p w:rsidR="00180009" w:rsidRDefault="00180009" w:rsidP="009A3046">
      <w:pPr>
        <w:pStyle w:val="a5"/>
      </w:pPr>
      <w:r>
        <w:rPr>
          <w:rStyle w:val="a6"/>
        </w:rPr>
        <w:footnoteRef/>
      </w:r>
      <w:r>
        <w:t xml:space="preserve"> Гражданское право под ред.  Сергеева А.В., Толстого Ю. К.. – М.: ИНФРА–М , 2004,стр.156</w:t>
      </w:r>
    </w:p>
  </w:footnote>
  <w:footnote w:id="20">
    <w:p w:rsidR="00180009" w:rsidRPr="00BC308F" w:rsidRDefault="00180009" w:rsidP="009A3046">
      <w:pPr>
        <w:pStyle w:val="a4"/>
        <w:rPr>
          <w:sz w:val="20"/>
          <w:szCs w:val="20"/>
        </w:rPr>
      </w:pPr>
      <w:r>
        <w:rPr>
          <w:rStyle w:val="a6"/>
        </w:rPr>
        <w:footnoteRef/>
      </w:r>
      <w:r>
        <w:rPr>
          <w:sz w:val="20"/>
          <w:szCs w:val="20"/>
        </w:rPr>
        <w:t xml:space="preserve"> </w:t>
      </w:r>
      <w:r w:rsidRPr="00BC308F">
        <w:rPr>
          <w:sz w:val="20"/>
          <w:szCs w:val="20"/>
        </w:rPr>
        <w:t>Юридические факты</w:t>
      </w:r>
      <w:r>
        <w:rPr>
          <w:sz w:val="20"/>
          <w:szCs w:val="20"/>
        </w:rPr>
        <w:t xml:space="preserve"> в  гражданском праве под ред.</w:t>
      </w:r>
      <w:r w:rsidRPr="00BC308F">
        <w:rPr>
          <w:sz w:val="20"/>
          <w:szCs w:val="20"/>
        </w:rPr>
        <w:t xml:space="preserve"> </w:t>
      </w:r>
      <w:r>
        <w:rPr>
          <w:sz w:val="20"/>
          <w:szCs w:val="20"/>
        </w:rPr>
        <w:t xml:space="preserve">Красавчиков О.А -  </w:t>
      </w:r>
      <w:r w:rsidRPr="00BC308F">
        <w:rPr>
          <w:sz w:val="20"/>
          <w:szCs w:val="20"/>
        </w:rPr>
        <w:t>М.,2006,стр.109</w:t>
      </w:r>
    </w:p>
    <w:p w:rsidR="00180009" w:rsidRPr="008C45B7" w:rsidRDefault="00180009" w:rsidP="008C45B7">
      <w:pPr>
        <w:pStyle w:val="a4"/>
        <w:rPr>
          <w:sz w:val="20"/>
          <w:szCs w:val="20"/>
        </w:rPr>
      </w:pPr>
    </w:p>
  </w:footnote>
  <w:footnote w:id="21">
    <w:p w:rsidR="00180009" w:rsidRPr="00305FA8" w:rsidRDefault="00180009" w:rsidP="00305FA8">
      <w:pPr>
        <w:pStyle w:val="a5"/>
        <w:tabs>
          <w:tab w:val="num" w:pos="720"/>
        </w:tabs>
        <w:spacing w:line="360" w:lineRule="auto"/>
        <w:jc w:val="both"/>
      </w:pPr>
      <w:r w:rsidRPr="00305FA8">
        <w:rPr>
          <w:rStyle w:val="a6"/>
        </w:rPr>
        <w:footnoteRef/>
      </w:r>
      <w:r w:rsidRPr="00305FA8">
        <w:t xml:space="preserve"> Теория</w:t>
      </w:r>
      <w:r>
        <w:t xml:space="preserve"> государства и права. </w:t>
      </w:r>
      <w:r w:rsidRPr="00305FA8">
        <w:t xml:space="preserve">Ч 2.Теория права, </w:t>
      </w:r>
      <w:r>
        <w:t>под ред.</w:t>
      </w:r>
      <w:r w:rsidRPr="00305FA8">
        <w:t xml:space="preserve"> </w:t>
      </w:r>
      <w:r>
        <w:t>Венгеров А.Б. -  М., 2005, стр.98</w:t>
      </w:r>
    </w:p>
    <w:p w:rsidR="00180009" w:rsidRDefault="00180009">
      <w:pPr>
        <w:pStyle w:val="a5"/>
      </w:pPr>
    </w:p>
  </w:footnote>
  <w:footnote w:id="22">
    <w:p w:rsidR="00180009" w:rsidRDefault="00180009" w:rsidP="00CA0EE4">
      <w:pPr>
        <w:pStyle w:val="a5"/>
        <w:tabs>
          <w:tab w:val="right" w:pos="9355"/>
        </w:tabs>
      </w:pPr>
      <w:r>
        <w:rPr>
          <w:rStyle w:val="a6"/>
        </w:rPr>
        <w:footnoteRef/>
      </w:r>
      <w:r>
        <w:t xml:space="preserve"> </w:t>
      </w:r>
      <w:r w:rsidRPr="00305FA8">
        <w:t>Юридические факты в советском гражданском праве</w:t>
      </w:r>
      <w:r>
        <w:t xml:space="preserve">, под ред. </w:t>
      </w:r>
      <w:r w:rsidRPr="00305FA8">
        <w:t xml:space="preserve"> </w:t>
      </w:r>
      <w:r>
        <w:t>Красавчиков О.А. - М. 2006 стр.83</w:t>
      </w:r>
      <w:r>
        <w:tab/>
      </w:r>
    </w:p>
    <w:p w:rsidR="00180009" w:rsidRDefault="00180009" w:rsidP="00CA0EE4">
      <w:pPr>
        <w:pStyle w:val="a5"/>
        <w:tabs>
          <w:tab w:val="right" w:pos="9355"/>
        </w:tabs>
      </w:pPr>
    </w:p>
  </w:footnote>
  <w:footnote w:id="23">
    <w:p w:rsidR="00180009" w:rsidRDefault="00180009">
      <w:pPr>
        <w:pStyle w:val="a5"/>
      </w:pPr>
      <w:r>
        <w:rPr>
          <w:rStyle w:val="a6"/>
        </w:rPr>
        <w:footnoteRef/>
      </w:r>
      <w:r>
        <w:t xml:space="preserve">  </w:t>
      </w:r>
      <w:r w:rsidRPr="00D2030F">
        <w:t>Гражданский кодекс РФ (часть 1) от 30.11.1994 № 51-ФЗ (В ред. От</w:t>
      </w:r>
      <w:r>
        <w:t xml:space="preserve"> 10.07.2010 стр. 64</w:t>
      </w:r>
    </w:p>
  </w:footnote>
  <w:footnote w:id="24">
    <w:p w:rsidR="00180009" w:rsidRDefault="00180009" w:rsidP="005E676B">
      <w:pPr>
        <w:pStyle w:val="a5"/>
      </w:pPr>
      <w:r>
        <w:rPr>
          <w:rStyle w:val="a6"/>
        </w:rPr>
        <w:footnoteRef/>
      </w:r>
      <w:r w:rsidRPr="00CE7040">
        <w:t xml:space="preserve">  Юридические факты</w:t>
      </w:r>
      <w:r>
        <w:t xml:space="preserve"> по ред. Толстого Ю.К. – М., 2004 стр</w:t>
      </w:r>
      <w:r w:rsidRPr="00CE7040">
        <w:t>. 71.</w:t>
      </w:r>
    </w:p>
    <w:p w:rsidR="00180009" w:rsidRPr="00CE7040" w:rsidRDefault="00180009" w:rsidP="005E676B">
      <w:pPr>
        <w:pStyle w:val="a5"/>
      </w:pPr>
    </w:p>
  </w:footnote>
  <w:footnote w:id="25">
    <w:p w:rsidR="00180009" w:rsidRDefault="00180009" w:rsidP="005E676B">
      <w:pPr>
        <w:pStyle w:val="a5"/>
      </w:pPr>
      <w:r>
        <w:rPr>
          <w:rStyle w:val="a6"/>
        </w:rPr>
        <w:footnoteRef/>
      </w:r>
      <w:r>
        <w:t xml:space="preserve"> Общее учение о правоотношении</w:t>
      </w:r>
      <w:r w:rsidRPr="00CB41F3">
        <w:t xml:space="preserve"> </w:t>
      </w:r>
      <w:r>
        <w:t xml:space="preserve">под ред. </w:t>
      </w:r>
      <w:r w:rsidRPr="00105C39">
        <w:t>Халфина Р.О.</w:t>
      </w:r>
      <w:r>
        <w:t>.–  М.: Юридическая литература, 2005 стр.289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09" w:rsidRDefault="00180009" w:rsidP="0021580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80009" w:rsidRDefault="00180009" w:rsidP="00806B0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09" w:rsidRDefault="00180009" w:rsidP="0021580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81C0E">
      <w:rPr>
        <w:rStyle w:val="a9"/>
        <w:noProof/>
      </w:rPr>
      <w:t>3</w:t>
    </w:r>
    <w:r>
      <w:rPr>
        <w:rStyle w:val="a9"/>
      </w:rPr>
      <w:fldChar w:fldCharType="end"/>
    </w:r>
  </w:p>
  <w:p w:rsidR="00180009" w:rsidRDefault="00180009" w:rsidP="00880984">
    <w:pPr>
      <w:pStyle w:val="a8"/>
      <w:ind w:right="360"/>
      <w:jc w:val="right"/>
    </w:pPr>
    <w:r>
      <w:t>Афанасьева Д.,Ю-32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22E8"/>
    <w:multiLevelType w:val="hybridMultilevel"/>
    <w:tmpl w:val="D8DC0A80"/>
    <w:lvl w:ilvl="0" w:tplc="E1505792">
      <w:start w:val="1"/>
      <w:numFmt w:val="bullet"/>
      <w:lvlText w:val=""/>
      <w:lvlJc w:val="left"/>
      <w:pPr>
        <w:tabs>
          <w:tab w:val="num" w:pos="1900"/>
        </w:tabs>
        <w:ind w:left="1956" w:hanging="45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C93075"/>
    <w:multiLevelType w:val="multilevel"/>
    <w:tmpl w:val="6F966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91298"/>
    <w:multiLevelType w:val="hybridMultilevel"/>
    <w:tmpl w:val="FF540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7B5B5C"/>
    <w:multiLevelType w:val="hybridMultilevel"/>
    <w:tmpl w:val="53A8B986"/>
    <w:lvl w:ilvl="0" w:tplc="E1505792">
      <w:start w:val="1"/>
      <w:numFmt w:val="bullet"/>
      <w:lvlText w:val=""/>
      <w:lvlJc w:val="left"/>
      <w:pPr>
        <w:tabs>
          <w:tab w:val="num" w:pos="1900"/>
        </w:tabs>
        <w:ind w:left="1956" w:hanging="45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62B356A"/>
    <w:multiLevelType w:val="hybridMultilevel"/>
    <w:tmpl w:val="79985720"/>
    <w:lvl w:ilvl="0" w:tplc="E1505792">
      <w:start w:val="1"/>
      <w:numFmt w:val="bullet"/>
      <w:lvlText w:val=""/>
      <w:lvlJc w:val="left"/>
      <w:pPr>
        <w:tabs>
          <w:tab w:val="num" w:pos="1900"/>
        </w:tabs>
        <w:ind w:left="1956" w:hanging="453"/>
      </w:pPr>
      <w:rPr>
        <w:rFonts w:ascii="Wingdings" w:hAnsi="Wingdings"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83B4A9E"/>
    <w:multiLevelType w:val="hybridMultilevel"/>
    <w:tmpl w:val="784ED19E"/>
    <w:lvl w:ilvl="0" w:tplc="E1505792">
      <w:start w:val="1"/>
      <w:numFmt w:val="bullet"/>
      <w:lvlText w:val=""/>
      <w:lvlJc w:val="left"/>
      <w:pPr>
        <w:tabs>
          <w:tab w:val="num" w:pos="1900"/>
        </w:tabs>
        <w:ind w:left="1956" w:hanging="45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83E33DA"/>
    <w:multiLevelType w:val="hybridMultilevel"/>
    <w:tmpl w:val="9ADC60DE"/>
    <w:lvl w:ilvl="0" w:tplc="E1505792">
      <w:start w:val="1"/>
      <w:numFmt w:val="bullet"/>
      <w:lvlText w:val=""/>
      <w:lvlJc w:val="left"/>
      <w:pPr>
        <w:tabs>
          <w:tab w:val="num" w:pos="1900"/>
        </w:tabs>
        <w:ind w:left="1956" w:hanging="45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EEF7521"/>
    <w:multiLevelType w:val="hybridMultilevel"/>
    <w:tmpl w:val="CE02BEB4"/>
    <w:lvl w:ilvl="0" w:tplc="0419000F">
      <w:start w:val="1"/>
      <w:numFmt w:val="decimal"/>
      <w:lvlText w:val="%1."/>
      <w:lvlJc w:val="left"/>
      <w:pPr>
        <w:tabs>
          <w:tab w:val="num" w:pos="720"/>
        </w:tabs>
        <w:ind w:left="720" w:hanging="360"/>
      </w:pPr>
    </w:lvl>
    <w:lvl w:ilvl="1" w:tplc="E1505792">
      <w:start w:val="1"/>
      <w:numFmt w:val="bullet"/>
      <w:lvlText w:val=""/>
      <w:lvlJc w:val="left"/>
      <w:pPr>
        <w:tabs>
          <w:tab w:val="num" w:pos="1477"/>
        </w:tabs>
        <w:ind w:left="1533" w:hanging="453"/>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3A78B8"/>
    <w:multiLevelType w:val="hybridMultilevel"/>
    <w:tmpl w:val="C3DC4024"/>
    <w:lvl w:ilvl="0" w:tplc="E1505792">
      <w:start w:val="1"/>
      <w:numFmt w:val="bullet"/>
      <w:lvlText w:val=""/>
      <w:lvlJc w:val="left"/>
      <w:pPr>
        <w:tabs>
          <w:tab w:val="num" w:pos="1900"/>
        </w:tabs>
        <w:ind w:left="1956" w:hanging="45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9671630"/>
    <w:multiLevelType w:val="hybridMultilevel"/>
    <w:tmpl w:val="05944D24"/>
    <w:lvl w:ilvl="0" w:tplc="0419000F">
      <w:start w:val="1"/>
      <w:numFmt w:val="decimal"/>
      <w:lvlText w:val="%1."/>
      <w:lvlJc w:val="left"/>
      <w:pPr>
        <w:tabs>
          <w:tab w:val="num" w:pos="1429"/>
        </w:tabs>
        <w:ind w:left="1429" w:hanging="360"/>
      </w:pPr>
    </w:lvl>
    <w:lvl w:ilvl="1" w:tplc="E1505792">
      <w:start w:val="1"/>
      <w:numFmt w:val="bullet"/>
      <w:lvlText w:val=""/>
      <w:lvlJc w:val="left"/>
      <w:pPr>
        <w:tabs>
          <w:tab w:val="num" w:pos="2186"/>
        </w:tabs>
        <w:ind w:left="2242" w:hanging="453"/>
      </w:pPr>
      <w:rPr>
        <w:rFonts w:ascii="Wingdings" w:hAnsi="Wingdings" w:hint="default"/>
      </w:rPr>
    </w:lvl>
    <w:lvl w:ilvl="2" w:tplc="0419000F">
      <w:start w:val="1"/>
      <w:numFmt w:val="decimal"/>
      <w:lvlText w:val="%3."/>
      <w:lvlJc w:val="left"/>
      <w:pPr>
        <w:tabs>
          <w:tab w:val="num" w:pos="3049"/>
        </w:tabs>
        <w:ind w:left="3049" w:hanging="36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2EBF142E"/>
    <w:multiLevelType w:val="hybridMultilevel"/>
    <w:tmpl w:val="CEA631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B226DD"/>
    <w:multiLevelType w:val="hybridMultilevel"/>
    <w:tmpl w:val="B53C5F9C"/>
    <w:lvl w:ilvl="0" w:tplc="6D2A401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C60E4E"/>
    <w:multiLevelType w:val="hybridMultilevel"/>
    <w:tmpl w:val="4C2A5874"/>
    <w:lvl w:ilvl="0" w:tplc="E1505792">
      <w:start w:val="1"/>
      <w:numFmt w:val="bullet"/>
      <w:lvlText w:val=""/>
      <w:lvlJc w:val="left"/>
      <w:pPr>
        <w:tabs>
          <w:tab w:val="num" w:pos="1105"/>
        </w:tabs>
        <w:ind w:left="1161" w:hanging="453"/>
      </w:pPr>
      <w:rPr>
        <w:rFonts w:ascii="Wingdings" w:hAnsi="Wingdings" w:hint="default"/>
      </w:rPr>
    </w:lvl>
    <w:lvl w:ilvl="1" w:tplc="04190003" w:tentative="1">
      <w:start w:val="1"/>
      <w:numFmt w:val="bullet"/>
      <w:lvlText w:val="o"/>
      <w:lvlJc w:val="left"/>
      <w:pPr>
        <w:tabs>
          <w:tab w:val="num" w:pos="1354"/>
        </w:tabs>
        <w:ind w:left="1354" w:hanging="360"/>
      </w:pPr>
      <w:rPr>
        <w:rFonts w:ascii="Courier New" w:hAnsi="Courier New" w:cs="Courier New" w:hint="default"/>
      </w:rPr>
    </w:lvl>
    <w:lvl w:ilvl="2" w:tplc="04190005" w:tentative="1">
      <w:start w:val="1"/>
      <w:numFmt w:val="bullet"/>
      <w:lvlText w:val=""/>
      <w:lvlJc w:val="left"/>
      <w:pPr>
        <w:tabs>
          <w:tab w:val="num" w:pos="2074"/>
        </w:tabs>
        <w:ind w:left="2074" w:hanging="360"/>
      </w:pPr>
      <w:rPr>
        <w:rFonts w:ascii="Wingdings" w:hAnsi="Wingdings" w:hint="default"/>
      </w:rPr>
    </w:lvl>
    <w:lvl w:ilvl="3" w:tplc="04190001" w:tentative="1">
      <w:start w:val="1"/>
      <w:numFmt w:val="bullet"/>
      <w:lvlText w:val=""/>
      <w:lvlJc w:val="left"/>
      <w:pPr>
        <w:tabs>
          <w:tab w:val="num" w:pos="2794"/>
        </w:tabs>
        <w:ind w:left="2794" w:hanging="360"/>
      </w:pPr>
      <w:rPr>
        <w:rFonts w:ascii="Symbol" w:hAnsi="Symbol" w:hint="default"/>
      </w:rPr>
    </w:lvl>
    <w:lvl w:ilvl="4" w:tplc="04190003" w:tentative="1">
      <w:start w:val="1"/>
      <w:numFmt w:val="bullet"/>
      <w:lvlText w:val="o"/>
      <w:lvlJc w:val="left"/>
      <w:pPr>
        <w:tabs>
          <w:tab w:val="num" w:pos="3514"/>
        </w:tabs>
        <w:ind w:left="3514" w:hanging="360"/>
      </w:pPr>
      <w:rPr>
        <w:rFonts w:ascii="Courier New" w:hAnsi="Courier New" w:cs="Courier New" w:hint="default"/>
      </w:rPr>
    </w:lvl>
    <w:lvl w:ilvl="5" w:tplc="04190005" w:tentative="1">
      <w:start w:val="1"/>
      <w:numFmt w:val="bullet"/>
      <w:lvlText w:val=""/>
      <w:lvlJc w:val="left"/>
      <w:pPr>
        <w:tabs>
          <w:tab w:val="num" w:pos="4234"/>
        </w:tabs>
        <w:ind w:left="4234" w:hanging="360"/>
      </w:pPr>
      <w:rPr>
        <w:rFonts w:ascii="Wingdings" w:hAnsi="Wingdings" w:hint="default"/>
      </w:rPr>
    </w:lvl>
    <w:lvl w:ilvl="6" w:tplc="04190001" w:tentative="1">
      <w:start w:val="1"/>
      <w:numFmt w:val="bullet"/>
      <w:lvlText w:val=""/>
      <w:lvlJc w:val="left"/>
      <w:pPr>
        <w:tabs>
          <w:tab w:val="num" w:pos="4954"/>
        </w:tabs>
        <w:ind w:left="4954" w:hanging="360"/>
      </w:pPr>
      <w:rPr>
        <w:rFonts w:ascii="Symbol" w:hAnsi="Symbol" w:hint="default"/>
      </w:rPr>
    </w:lvl>
    <w:lvl w:ilvl="7" w:tplc="04190003" w:tentative="1">
      <w:start w:val="1"/>
      <w:numFmt w:val="bullet"/>
      <w:lvlText w:val="o"/>
      <w:lvlJc w:val="left"/>
      <w:pPr>
        <w:tabs>
          <w:tab w:val="num" w:pos="5674"/>
        </w:tabs>
        <w:ind w:left="5674" w:hanging="360"/>
      </w:pPr>
      <w:rPr>
        <w:rFonts w:ascii="Courier New" w:hAnsi="Courier New" w:cs="Courier New" w:hint="default"/>
      </w:rPr>
    </w:lvl>
    <w:lvl w:ilvl="8" w:tplc="04190005" w:tentative="1">
      <w:start w:val="1"/>
      <w:numFmt w:val="bullet"/>
      <w:lvlText w:val=""/>
      <w:lvlJc w:val="left"/>
      <w:pPr>
        <w:tabs>
          <w:tab w:val="num" w:pos="6394"/>
        </w:tabs>
        <w:ind w:left="6394" w:hanging="360"/>
      </w:pPr>
      <w:rPr>
        <w:rFonts w:ascii="Wingdings" w:hAnsi="Wingdings" w:hint="default"/>
      </w:rPr>
    </w:lvl>
  </w:abstractNum>
  <w:abstractNum w:abstractNumId="13">
    <w:nsid w:val="48580CD1"/>
    <w:multiLevelType w:val="hybridMultilevel"/>
    <w:tmpl w:val="2806C296"/>
    <w:lvl w:ilvl="0" w:tplc="E1505792">
      <w:start w:val="1"/>
      <w:numFmt w:val="bullet"/>
      <w:lvlText w:val=""/>
      <w:lvlJc w:val="left"/>
      <w:pPr>
        <w:tabs>
          <w:tab w:val="num" w:pos="1191"/>
        </w:tabs>
        <w:ind w:left="1247" w:hanging="45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91D0EA5"/>
    <w:multiLevelType w:val="hybridMultilevel"/>
    <w:tmpl w:val="3C0283A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50964836"/>
    <w:multiLevelType w:val="hybridMultilevel"/>
    <w:tmpl w:val="D5F6E5E8"/>
    <w:lvl w:ilvl="0" w:tplc="DBD877C0">
      <w:start w:val="6"/>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16">
    <w:nsid w:val="5258402D"/>
    <w:multiLevelType w:val="hybridMultilevel"/>
    <w:tmpl w:val="0E1EE2E2"/>
    <w:lvl w:ilvl="0" w:tplc="E1505792">
      <w:start w:val="1"/>
      <w:numFmt w:val="bullet"/>
      <w:lvlText w:val=""/>
      <w:lvlJc w:val="left"/>
      <w:pPr>
        <w:tabs>
          <w:tab w:val="num" w:pos="1900"/>
        </w:tabs>
        <w:ind w:left="1956" w:hanging="45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5DF176D"/>
    <w:multiLevelType w:val="hybridMultilevel"/>
    <w:tmpl w:val="743A3350"/>
    <w:lvl w:ilvl="0" w:tplc="E1505792">
      <w:start w:val="1"/>
      <w:numFmt w:val="bullet"/>
      <w:lvlText w:val=""/>
      <w:lvlJc w:val="left"/>
      <w:pPr>
        <w:tabs>
          <w:tab w:val="num" w:pos="1900"/>
        </w:tabs>
        <w:ind w:left="1956" w:hanging="45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A3F6B85"/>
    <w:multiLevelType w:val="hybridMultilevel"/>
    <w:tmpl w:val="48CACE48"/>
    <w:lvl w:ilvl="0" w:tplc="E1505792">
      <w:start w:val="1"/>
      <w:numFmt w:val="bullet"/>
      <w:lvlText w:val=""/>
      <w:lvlJc w:val="left"/>
      <w:pPr>
        <w:tabs>
          <w:tab w:val="num" w:pos="1900"/>
        </w:tabs>
        <w:ind w:left="1956" w:hanging="45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EE13580"/>
    <w:multiLevelType w:val="hybridMultilevel"/>
    <w:tmpl w:val="76EC9B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52D2FA0"/>
    <w:multiLevelType w:val="hybridMultilevel"/>
    <w:tmpl w:val="779624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B171AD8"/>
    <w:multiLevelType w:val="hybridMultilevel"/>
    <w:tmpl w:val="E3A0FC18"/>
    <w:lvl w:ilvl="0" w:tplc="E1505792">
      <w:start w:val="1"/>
      <w:numFmt w:val="bullet"/>
      <w:lvlText w:val=""/>
      <w:lvlJc w:val="left"/>
      <w:pPr>
        <w:tabs>
          <w:tab w:val="num" w:pos="1900"/>
        </w:tabs>
        <w:ind w:left="1956" w:hanging="453"/>
      </w:pPr>
      <w:rPr>
        <w:rFonts w:ascii="Wingdings" w:hAnsi="Wingdings"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31534BB"/>
    <w:multiLevelType w:val="hybridMultilevel"/>
    <w:tmpl w:val="2B1ADD86"/>
    <w:lvl w:ilvl="0" w:tplc="E1505792">
      <w:start w:val="1"/>
      <w:numFmt w:val="bullet"/>
      <w:lvlText w:val=""/>
      <w:lvlJc w:val="left"/>
      <w:pPr>
        <w:tabs>
          <w:tab w:val="num" w:pos="1900"/>
        </w:tabs>
        <w:ind w:left="1956" w:hanging="45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32B102A"/>
    <w:multiLevelType w:val="hybridMultilevel"/>
    <w:tmpl w:val="AB4E3A54"/>
    <w:lvl w:ilvl="0" w:tplc="E1505792">
      <w:start w:val="1"/>
      <w:numFmt w:val="bullet"/>
      <w:lvlText w:val=""/>
      <w:lvlJc w:val="left"/>
      <w:pPr>
        <w:tabs>
          <w:tab w:val="num" w:pos="1900"/>
        </w:tabs>
        <w:ind w:left="1956" w:hanging="45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5B314E4"/>
    <w:multiLevelType w:val="hybridMultilevel"/>
    <w:tmpl w:val="DD6643B4"/>
    <w:lvl w:ilvl="0" w:tplc="E1505792">
      <w:start w:val="1"/>
      <w:numFmt w:val="bullet"/>
      <w:lvlText w:val=""/>
      <w:lvlJc w:val="left"/>
      <w:pPr>
        <w:tabs>
          <w:tab w:val="num" w:pos="1900"/>
        </w:tabs>
        <w:ind w:left="1956" w:hanging="453"/>
      </w:pPr>
      <w:rPr>
        <w:rFonts w:ascii="Wingdings" w:hAnsi="Wingdings"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D42320E"/>
    <w:multiLevelType w:val="hybridMultilevel"/>
    <w:tmpl w:val="A392A43E"/>
    <w:lvl w:ilvl="0" w:tplc="E1505792">
      <w:start w:val="1"/>
      <w:numFmt w:val="bullet"/>
      <w:lvlText w:val=""/>
      <w:lvlJc w:val="left"/>
      <w:pPr>
        <w:tabs>
          <w:tab w:val="num" w:pos="1191"/>
        </w:tabs>
        <w:ind w:left="1247" w:hanging="45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FFE0295"/>
    <w:multiLevelType w:val="hybridMultilevel"/>
    <w:tmpl w:val="91C22714"/>
    <w:lvl w:ilvl="0" w:tplc="E1505792">
      <w:start w:val="1"/>
      <w:numFmt w:val="bullet"/>
      <w:lvlText w:val=""/>
      <w:lvlJc w:val="left"/>
      <w:pPr>
        <w:tabs>
          <w:tab w:val="num" w:pos="1900"/>
        </w:tabs>
        <w:ind w:left="1956" w:hanging="45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25"/>
  </w:num>
  <w:num w:numId="3">
    <w:abstractNumId w:val="2"/>
  </w:num>
  <w:num w:numId="4">
    <w:abstractNumId w:val="22"/>
  </w:num>
  <w:num w:numId="5">
    <w:abstractNumId w:val="24"/>
  </w:num>
  <w:num w:numId="6">
    <w:abstractNumId w:val="18"/>
  </w:num>
  <w:num w:numId="7">
    <w:abstractNumId w:val="6"/>
  </w:num>
  <w:num w:numId="8">
    <w:abstractNumId w:val="4"/>
  </w:num>
  <w:num w:numId="9">
    <w:abstractNumId w:val="26"/>
  </w:num>
  <w:num w:numId="10">
    <w:abstractNumId w:val="17"/>
  </w:num>
  <w:num w:numId="11">
    <w:abstractNumId w:val="0"/>
  </w:num>
  <w:num w:numId="12">
    <w:abstractNumId w:val="8"/>
  </w:num>
  <w:num w:numId="13">
    <w:abstractNumId w:val="5"/>
  </w:num>
  <w:num w:numId="14">
    <w:abstractNumId w:val="9"/>
  </w:num>
  <w:num w:numId="15">
    <w:abstractNumId w:val="21"/>
  </w:num>
  <w:num w:numId="16">
    <w:abstractNumId w:val="23"/>
  </w:num>
  <w:num w:numId="17">
    <w:abstractNumId w:val="3"/>
  </w:num>
  <w:num w:numId="18">
    <w:abstractNumId w:val="19"/>
  </w:num>
  <w:num w:numId="19">
    <w:abstractNumId w:val="13"/>
  </w:num>
  <w:num w:numId="20">
    <w:abstractNumId w:val="16"/>
  </w:num>
  <w:num w:numId="21">
    <w:abstractNumId w:val="12"/>
  </w:num>
  <w:num w:numId="22">
    <w:abstractNumId w:val="1"/>
  </w:num>
  <w:num w:numId="23">
    <w:abstractNumId w:val="15"/>
  </w:num>
  <w:num w:numId="24">
    <w:abstractNumId w:val="20"/>
  </w:num>
  <w:num w:numId="25">
    <w:abstractNumId w:val="10"/>
  </w:num>
  <w:num w:numId="26">
    <w:abstractNumId w:val="1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0A3"/>
    <w:rsid w:val="000246F9"/>
    <w:rsid w:val="00037B79"/>
    <w:rsid w:val="0009098E"/>
    <w:rsid w:val="000E48A8"/>
    <w:rsid w:val="000E6176"/>
    <w:rsid w:val="00113D03"/>
    <w:rsid w:val="00114960"/>
    <w:rsid w:val="00151511"/>
    <w:rsid w:val="00151606"/>
    <w:rsid w:val="00153A02"/>
    <w:rsid w:val="00180009"/>
    <w:rsid w:val="001B19C9"/>
    <w:rsid w:val="001F5EA8"/>
    <w:rsid w:val="00210796"/>
    <w:rsid w:val="00215808"/>
    <w:rsid w:val="00281C0E"/>
    <w:rsid w:val="00281C0F"/>
    <w:rsid w:val="00291959"/>
    <w:rsid w:val="002B0408"/>
    <w:rsid w:val="002B06A5"/>
    <w:rsid w:val="002D6C55"/>
    <w:rsid w:val="002D700C"/>
    <w:rsid w:val="002F1D65"/>
    <w:rsid w:val="00301150"/>
    <w:rsid w:val="00305719"/>
    <w:rsid w:val="00305FA8"/>
    <w:rsid w:val="003607F4"/>
    <w:rsid w:val="00371902"/>
    <w:rsid w:val="00381FA8"/>
    <w:rsid w:val="003F709B"/>
    <w:rsid w:val="00447F7C"/>
    <w:rsid w:val="00450AB7"/>
    <w:rsid w:val="004564C3"/>
    <w:rsid w:val="0046663B"/>
    <w:rsid w:val="004855A6"/>
    <w:rsid w:val="004B75FB"/>
    <w:rsid w:val="004C1370"/>
    <w:rsid w:val="004C3D17"/>
    <w:rsid w:val="004D2A44"/>
    <w:rsid w:val="005232E8"/>
    <w:rsid w:val="00542051"/>
    <w:rsid w:val="00574F74"/>
    <w:rsid w:val="005A2BDD"/>
    <w:rsid w:val="005D2C30"/>
    <w:rsid w:val="005E676B"/>
    <w:rsid w:val="00610DCE"/>
    <w:rsid w:val="00665F82"/>
    <w:rsid w:val="00694598"/>
    <w:rsid w:val="006A4CE6"/>
    <w:rsid w:val="006B2CD1"/>
    <w:rsid w:val="006C49A3"/>
    <w:rsid w:val="006C5906"/>
    <w:rsid w:val="007403E5"/>
    <w:rsid w:val="0078697C"/>
    <w:rsid w:val="007F122E"/>
    <w:rsid w:val="007F2810"/>
    <w:rsid w:val="00806B0B"/>
    <w:rsid w:val="00826D95"/>
    <w:rsid w:val="00854DCA"/>
    <w:rsid w:val="00880984"/>
    <w:rsid w:val="008C0812"/>
    <w:rsid w:val="008C45B7"/>
    <w:rsid w:val="008C74C3"/>
    <w:rsid w:val="00923E60"/>
    <w:rsid w:val="00936640"/>
    <w:rsid w:val="0098553D"/>
    <w:rsid w:val="009A18BB"/>
    <w:rsid w:val="009A3046"/>
    <w:rsid w:val="009B1BD1"/>
    <w:rsid w:val="009D3BE3"/>
    <w:rsid w:val="009E51D2"/>
    <w:rsid w:val="00A142FE"/>
    <w:rsid w:val="00A246A3"/>
    <w:rsid w:val="00A71278"/>
    <w:rsid w:val="00A72343"/>
    <w:rsid w:val="00A97356"/>
    <w:rsid w:val="00A97AA1"/>
    <w:rsid w:val="00AB0556"/>
    <w:rsid w:val="00AB4624"/>
    <w:rsid w:val="00AD7741"/>
    <w:rsid w:val="00AE49B3"/>
    <w:rsid w:val="00B03EA6"/>
    <w:rsid w:val="00B07B7F"/>
    <w:rsid w:val="00B2161A"/>
    <w:rsid w:val="00B56B79"/>
    <w:rsid w:val="00B57445"/>
    <w:rsid w:val="00BB6328"/>
    <w:rsid w:val="00BC308F"/>
    <w:rsid w:val="00C0457A"/>
    <w:rsid w:val="00C23A41"/>
    <w:rsid w:val="00C27761"/>
    <w:rsid w:val="00C50573"/>
    <w:rsid w:val="00C56907"/>
    <w:rsid w:val="00C87FB2"/>
    <w:rsid w:val="00C96D12"/>
    <w:rsid w:val="00CA0EE4"/>
    <w:rsid w:val="00CB01B7"/>
    <w:rsid w:val="00CB41F3"/>
    <w:rsid w:val="00CE7040"/>
    <w:rsid w:val="00D2030F"/>
    <w:rsid w:val="00D37F6A"/>
    <w:rsid w:val="00D4413D"/>
    <w:rsid w:val="00D509BB"/>
    <w:rsid w:val="00D56CD8"/>
    <w:rsid w:val="00D70132"/>
    <w:rsid w:val="00D75A6C"/>
    <w:rsid w:val="00D86AEF"/>
    <w:rsid w:val="00DB2C9A"/>
    <w:rsid w:val="00DB4CC9"/>
    <w:rsid w:val="00DC39EB"/>
    <w:rsid w:val="00DD1762"/>
    <w:rsid w:val="00DD1FB6"/>
    <w:rsid w:val="00DE7ACB"/>
    <w:rsid w:val="00E236AB"/>
    <w:rsid w:val="00E446D7"/>
    <w:rsid w:val="00E471E9"/>
    <w:rsid w:val="00E769B9"/>
    <w:rsid w:val="00EC2738"/>
    <w:rsid w:val="00ED08E5"/>
    <w:rsid w:val="00EE4B51"/>
    <w:rsid w:val="00F07CA8"/>
    <w:rsid w:val="00F1652C"/>
    <w:rsid w:val="00F300A3"/>
    <w:rsid w:val="00F70385"/>
    <w:rsid w:val="00F83320"/>
    <w:rsid w:val="00F84CD9"/>
    <w:rsid w:val="00FA09CE"/>
    <w:rsid w:val="00FC40DD"/>
    <w:rsid w:val="00FD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0"/>
    <o:shapelayout v:ext="edit">
      <o:idmap v:ext="edit" data="1"/>
    </o:shapelayout>
  </w:shapeDefaults>
  <w:decimalSymbol w:val=","/>
  <w:listSeparator w:val=";"/>
  <w15:chartTrackingRefBased/>
  <w15:docId w15:val="{B7E5E7EB-E423-4A07-9EF7-34195DCD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0A3"/>
    <w:pPr>
      <w:widowControl w:val="0"/>
      <w:spacing w:before="240" w:line="300" w:lineRule="auto"/>
      <w:ind w:left="440" w:firstLine="700"/>
      <w:jc w:val="both"/>
    </w:pPr>
    <w:rPr>
      <w:sz w:val="24"/>
      <w:szCs w:val="24"/>
    </w:rPr>
  </w:style>
  <w:style w:type="paragraph" w:styleId="1">
    <w:name w:val="heading 1"/>
    <w:basedOn w:val="a"/>
    <w:next w:val="a"/>
    <w:qFormat/>
    <w:rsid w:val="000E6176"/>
    <w:pPr>
      <w:keepNext/>
      <w:spacing w:after="60"/>
      <w:outlineLvl w:val="0"/>
    </w:pPr>
    <w:rPr>
      <w:rFonts w:ascii="Arial" w:hAnsi="Arial" w:cs="Arial"/>
      <w:b/>
      <w:bCs/>
      <w:kern w:val="32"/>
      <w:sz w:val="32"/>
      <w:szCs w:val="32"/>
    </w:rPr>
  </w:style>
  <w:style w:type="paragraph" w:styleId="3">
    <w:name w:val="heading 3"/>
    <w:basedOn w:val="a"/>
    <w:next w:val="a"/>
    <w:qFormat/>
    <w:rsid w:val="000E6176"/>
    <w:pPr>
      <w:keepNext/>
      <w:spacing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447F7C"/>
    <w:pPr>
      <w:widowControl/>
      <w:tabs>
        <w:tab w:val="right" w:leader="dot" w:pos="9628"/>
      </w:tabs>
      <w:spacing w:before="0" w:line="240" w:lineRule="auto"/>
      <w:ind w:left="0" w:firstLine="0"/>
      <w:jc w:val="left"/>
    </w:pPr>
    <w:rPr>
      <w:b/>
      <w:caps/>
      <w:noProof/>
      <w:color w:val="000000"/>
      <w:sz w:val="28"/>
      <w:szCs w:val="28"/>
    </w:rPr>
  </w:style>
  <w:style w:type="paragraph" w:styleId="2">
    <w:name w:val="toc 2"/>
    <w:basedOn w:val="a"/>
    <w:next w:val="a"/>
    <w:autoRedefine/>
    <w:semiHidden/>
    <w:rsid w:val="00447F7C"/>
    <w:pPr>
      <w:widowControl/>
      <w:tabs>
        <w:tab w:val="right" w:leader="dot" w:pos="9628"/>
      </w:tabs>
      <w:spacing w:before="0" w:line="360" w:lineRule="auto"/>
      <w:ind w:left="0" w:firstLine="0"/>
    </w:pPr>
  </w:style>
  <w:style w:type="character" w:styleId="a3">
    <w:name w:val="Hyperlink"/>
    <w:basedOn w:val="a0"/>
    <w:rsid w:val="00F300A3"/>
    <w:rPr>
      <w:color w:val="0000FF"/>
      <w:u w:val="single"/>
    </w:rPr>
  </w:style>
  <w:style w:type="paragraph" w:styleId="a4">
    <w:name w:val="Normal (Web)"/>
    <w:basedOn w:val="a"/>
    <w:rsid w:val="009A18BB"/>
    <w:pPr>
      <w:widowControl/>
      <w:spacing w:before="100" w:beforeAutospacing="1" w:after="100" w:afterAutospacing="1" w:line="240" w:lineRule="auto"/>
      <w:ind w:left="0" w:firstLine="0"/>
      <w:jc w:val="left"/>
    </w:pPr>
  </w:style>
  <w:style w:type="paragraph" w:styleId="a5">
    <w:name w:val="footnote text"/>
    <w:basedOn w:val="a"/>
    <w:semiHidden/>
    <w:rsid w:val="008C74C3"/>
    <w:pPr>
      <w:widowControl/>
      <w:spacing w:before="0" w:line="240" w:lineRule="auto"/>
      <w:ind w:left="0" w:firstLine="0"/>
      <w:jc w:val="left"/>
    </w:pPr>
    <w:rPr>
      <w:sz w:val="20"/>
      <w:szCs w:val="20"/>
    </w:rPr>
  </w:style>
  <w:style w:type="character" w:styleId="a6">
    <w:name w:val="footnote reference"/>
    <w:basedOn w:val="a0"/>
    <w:semiHidden/>
    <w:rsid w:val="008C74C3"/>
    <w:rPr>
      <w:vertAlign w:val="superscript"/>
    </w:rPr>
  </w:style>
  <w:style w:type="paragraph" w:customStyle="1" w:styleId="ConsPlusNormal">
    <w:name w:val="ConsPlusNormal"/>
    <w:rsid w:val="00381FA8"/>
    <w:pPr>
      <w:widowControl w:val="0"/>
      <w:autoSpaceDE w:val="0"/>
      <w:autoSpaceDN w:val="0"/>
      <w:adjustRightInd w:val="0"/>
      <w:ind w:firstLine="720"/>
    </w:pPr>
    <w:rPr>
      <w:rFonts w:ascii="Arial" w:hAnsi="Arial" w:cs="Arial"/>
    </w:rPr>
  </w:style>
  <w:style w:type="paragraph" w:styleId="HTML">
    <w:name w:val="HTML Preformatted"/>
    <w:basedOn w:val="a"/>
    <w:rsid w:val="002919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jc w:val="left"/>
    </w:pPr>
    <w:rPr>
      <w:rFonts w:ascii="Courier New" w:hAnsi="Courier New" w:cs="Courier New"/>
      <w:sz w:val="20"/>
      <w:szCs w:val="20"/>
    </w:rPr>
  </w:style>
  <w:style w:type="paragraph" w:styleId="a7">
    <w:name w:val="Document Map"/>
    <w:basedOn w:val="a"/>
    <w:semiHidden/>
    <w:rsid w:val="00151606"/>
    <w:pPr>
      <w:shd w:val="clear" w:color="auto" w:fill="000080"/>
    </w:pPr>
    <w:rPr>
      <w:rFonts w:ascii="Tahoma" w:hAnsi="Tahoma" w:cs="Tahoma"/>
      <w:sz w:val="20"/>
      <w:szCs w:val="20"/>
    </w:rPr>
  </w:style>
  <w:style w:type="paragraph" w:styleId="a8">
    <w:name w:val="header"/>
    <w:basedOn w:val="a"/>
    <w:rsid w:val="00806B0B"/>
    <w:pPr>
      <w:tabs>
        <w:tab w:val="center" w:pos="4677"/>
        <w:tab w:val="right" w:pos="9355"/>
      </w:tabs>
    </w:pPr>
  </w:style>
  <w:style w:type="character" w:styleId="a9">
    <w:name w:val="page number"/>
    <w:basedOn w:val="a0"/>
    <w:rsid w:val="00806B0B"/>
  </w:style>
  <w:style w:type="paragraph" w:customStyle="1" w:styleId="style26">
    <w:name w:val="style26"/>
    <w:basedOn w:val="a"/>
    <w:rsid w:val="00806B0B"/>
    <w:pPr>
      <w:widowControl/>
      <w:spacing w:before="100" w:beforeAutospacing="1" w:after="100" w:afterAutospacing="1" w:line="240" w:lineRule="auto"/>
      <w:ind w:left="0" w:firstLine="0"/>
      <w:jc w:val="left"/>
    </w:pPr>
  </w:style>
  <w:style w:type="character" w:styleId="aa">
    <w:name w:val="Emphasis"/>
    <w:basedOn w:val="a0"/>
    <w:qFormat/>
    <w:rsid w:val="00806B0B"/>
    <w:rPr>
      <w:i/>
      <w:iCs/>
    </w:rPr>
  </w:style>
  <w:style w:type="character" w:customStyle="1" w:styleId="fontstyle65">
    <w:name w:val="fontstyle65"/>
    <w:basedOn w:val="a0"/>
    <w:rsid w:val="00806B0B"/>
  </w:style>
  <w:style w:type="paragraph" w:styleId="ab">
    <w:name w:val="footer"/>
    <w:basedOn w:val="a"/>
    <w:rsid w:val="00305FA8"/>
    <w:pPr>
      <w:tabs>
        <w:tab w:val="center" w:pos="4677"/>
        <w:tab w:val="right" w:pos="9355"/>
      </w:tabs>
    </w:pPr>
  </w:style>
  <w:style w:type="character" w:styleId="ac">
    <w:name w:val="Strong"/>
    <w:basedOn w:val="a0"/>
    <w:qFormat/>
    <w:rsid w:val="00574F74"/>
    <w:rPr>
      <w:b/>
      <w:bCs/>
    </w:rPr>
  </w:style>
  <w:style w:type="paragraph" w:customStyle="1" w:styleId="20">
    <w:name w:val="стиль2"/>
    <w:basedOn w:val="a"/>
    <w:rsid w:val="00574F74"/>
    <w:pPr>
      <w:widowControl/>
      <w:spacing w:before="100" w:beforeAutospacing="1" w:after="100" w:afterAutospacing="1" w:line="240" w:lineRule="auto"/>
      <w:ind w:left="0" w:firstLine="0"/>
      <w:jc w:val="left"/>
    </w:pPr>
  </w:style>
  <w:style w:type="paragraph" w:customStyle="1" w:styleId="11">
    <w:name w:val="стиль1"/>
    <w:basedOn w:val="a"/>
    <w:rsid w:val="00574F74"/>
    <w:pPr>
      <w:widowControl/>
      <w:spacing w:before="100" w:beforeAutospacing="1" w:after="100" w:afterAutospacing="1" w:line="240" w:lineRule="auto"/>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91994">
      <w:bodyDiv w:val="1"/>
      <w:marLeft w:val="0"/>
      <w:marRight w:val="0"/>
      <w:marTop w:val="0"/>
      <w:marBottom w:val="0"/>
      <w:divBdr>
        <w:top w:val="none" w:sz="0" w:space="0" w:color="auto"/>
        <w:left w:val="none" w:sz="0" w:space="0" w:color="auto"/>
        <w:bottom w:val="none" w:sz="0" w:space="0" w:color="auto"/>
        <w:right w:val="none" w:sz="0" w:space="0" w:color="auto"/>
      </w:divBdr>
    </w:div>
    <w:div w:id="393509218">
      <w:bodyDiv w:val="1"/>
      <w:marLeft w:val="0"/>
      <w:marRight w:val="0"/>
      <w:marTop w:val="0"/>
      <w:marBottom w:val="0"/>
      <w:divBdr>
        <w:top w:val="none" w:sz="0" w:space="0" w:color="auto"/>
        <w:left w:val="none" w:sz="0" w:space="0" w:color="auto"/>
        <w:bottom w:val="none" w:sz="0" w:space="0" w:color="auto"/>
        <w:right w:val="none" w:sz="0" w:space="0" w:color="auto"/>
      </w:divBdr>
    </w:div>
    <w:div w:id="551767520">
      <w:bodyDiv w:val="1"/>
      <w:marLeft w:val="0"/>
      <w:marRight w:val="0"/>
      <w:marTop w:val="0"/>
      <w:marBottom w:val="0"/>
      <w:divBdr>
        <w:top w:val="none" w:sz="0" w:space="0" w:color="auto"/>
        <w:left w:val="none" w:sz="0" w:space="0" w:color="auto"/>
        <w:bottom w:val="none" w:sz="0" w:space="0" w:color="auto"/>
        <w:right w:val="none" w:sz="0" w:space="0" w:color="auto"/>
      </w:divBdr>
    </w:div>
    <w:div w:id="592251119">
      <w:bodyDiv w:val="1"/>
      <w:marLeft w:val="0"/>
      <w:marRight w:val="0"/>
      <w:marTop w:val="0"/>
      <w:marBottom w:val="0"/>
      <w:divBdr>
        <w:top w:val="none" w:sz="0" w:space="0" w:color="auto"/>
        <w:left w:val="none" w:sz="0" w:space="0" w:color="auto"/>
        <w:bottom w:val="none" w:sz="0" w:space="0" w:color="auto"/>
        <w:right w:val="none" w:sz="0" w:space="0" w:color="auto"/>
      </w:divBdr>
    </w:div>
    <w:div w:id="757943568">
      <w:bodyDiv w:val="1"/>
      <w:marLeft w:val="0"/>
      <w:marRight w:val="0"/>
      <w:marTop w:val="0"/>
      <w:marBottom w:val="0"/>
      <w:divBdr>
        <w:top w:val="none" w:sz="0" w:space="0" w:color="auto"/>
        <w:left w:val="none" w:sz="0" w:space="0" w:color="auto"/>
        <w:bottom w:val="none" w:sz="0" w:space="0" w:color="auto"/>
        <w:right w:val="none" w:sz="0" w:space="0" w:color="auto"/>
      </w:divBdr>
    </w:div>
    <w:div w:id="1029143212">
      <w:bodyDiv w:val="1"/>
      <w:marLeft w:val="0"/>
      <w:marRight w:val="0"/>
      <w:marTop w:val="0"/>
      <w:marBottom w:val="0"/>
      <w:divBdr>
        <w:top w:val="none" w:sz="0" w:space="0" w:color="auto"/>
        <w:left w:val="none" w:sz="0" w:space="0" w:color="auto"/>
        <w:bottom w:val="none" w:sz="0" w:space="0" w:color="auto"/>
        <w:right w:val="none" w:sz="0" w:space="0" w:color="auto"/>
      </w:divBdr>
    </w:div>
    <w:div w:id="1071004354">
      <w:bodyDiv w:val="1"/>
      <w:marLeft w:val="0"/>
      <w:marRight w:val="0"/>
      <w:marTop w:val="0"/>
      <w:marBottom w:val="0"/>
      <w:divBdr>
        <w:top w:val="none" w:sz="0" w:space="0" w:color="auto"/>
        <w:left w:val="none" w:sz="0" w:space="0" w:color="auto"/>
        <w:bottom w:val="none" w:sz="0" w:space="0" w:color="auto"/>
        <w:right w:val="none" w:sz="0" w:space="0" w:color="auto"/>
      </w:divBdr>
    </w:div>
    <w:div w:id="1088309575">
      <w:bodyDiv w:val="1"/>
      <w:marLeft w:val="0"/>
      <w:marRight w:val="0"/>
      <w:marTop w:val="0"/>
      <w:marBottom w:val="0"/>
      <w:divBdr>
        <w:top w:val="none" w:sz="0" w:space="0" w:color="auto"/>
        <w:left w:val="none" w:sz="0" w:space="0" w:color="auto"/>
        <w:bottom w:val="none" w:sz="0" w:space="0" w:color="auto"/>
        <w:right w:val="none" w:sz="0" w:space="0" w:color="auto"/>
      </w:divBdr>
    </w:div>
    <w:div w:id="1243838422">
      <w:bodyDiv w:val="1"/>
      <w:marLeft w:val="0"/>
      <w:marRight w:val="0"/>
      <w:marTop w:val="0"/>
      <w:marBottom w:val="0"/>
      <w:divBdr>
        <w:top w:val="none" w:sz="0" w:space="0" w:color="auto"/>
        <w:left w:val="none" w:sz="0" w:space="0" w:color="auto"/>
        <w:bottom w:val="none" w:sz="0" w:space="0" w:color="auto"/>
        <w:right w:val="none" w:sz="0" w:space="0" w:color="auto"/>
      </w:divBdr>
    </w:div>
    <w:div w:id="1309744741">
      <w:bodyDiv w:val="1"/>
      <w:marLeft w:val="0"/>
      <w:marRight w:val="0"/>
      <w:marTop w:val="0"/>
      <w:marBottom w:val="0"/>
      <w:divBdr>
        <w:top w:val="none" w:sz="0" w:space="0" w:color="auto"/>
        <w:left w:val="none" w:sz="0" w:space="0" w:color="auto"/>
        <w:bottom w:val="none" w:sz="0" w:space="0" w:color="auto"/>
        <w:right w:val="none" w:sz="0" w:space="0" w:color="auto"/>
      </w:divBdr>
    </w:div>
    <w:div w:id="1376157489">
      <w:bodyDiv w:val="1"/>
      <w:marLeft w:val="0"/>
      <w:marRight w:val="0"/>
      <w:marTop w:val="0"/>
      <w:marBottom w:val="0"/>
      <w:divBdr>
        <w:top w:val="none" w:sz="0" w:space="0" w:color="auto"/>
        <w:left w:val="none" w:sz="0" w:space="0" w:color="auto"/>
        <w:bottom w:val="none" w:sz="0" w:space="0" w:color="auto"/>
        <w:right w:val="none" w:sz="0" w:space="0" w:color="auto"/>
      </w:divBdr>
    </w:div>
    <w:div w:id="1934047617">
      <w:bodyDiv w:val="1"/>
      <w:marLeft w:val="0"/>
      <w:marRight w:val="0"/>
      <w:marTop w:val="0"/>
      <w:marBottom w:val="0"/>
      <w:divBdr>
        <w:top w:val="none" w:sz="0" w:space="0" w:color="auto"/>
        <w:left w:val="none" w:sz="0" w:space="0" w:color="auto"/>
        <w:bottom w:val="none" w:sz="0" w:space="0" w:color="auto"/>
        <w:right w:val="none" w:sz="0" w:space="0" w:color="auto"/>
      </w:divBdr>
      <w:divsChild>
        <w:div w:id="94256389">
          <w:marLeft w:val="0"/>
          <w:marRight w:val="0"/>
          <w:marTop w:val="0"/>
          <w:marBottom w:val="0"/>
          <w:divBdr>
            <w:top w:val="none" w:sz="0" w:space="0" w:color="auto"/>
            <w:left w:val="none" w:sz="0" w:space="0" w:color="auto"/>
            <w:bottom w:val="none" w:sz="0" w:space="0" w:color="auto"/>
            <w:right w:val="none" w:sz="0" w:space="0" w:color="auto"/>
          </w:divBdr>
        </w:div>
        <w:div w:id="464741510">
          <w:marLeft w:val="0"/>
          <w:marRight w:val="0"/>
          <w:marTop w:val="0"/>
          <w:marBottom w:val="0"/>
          <w:divBdr>
            <w:top w:val="none" w:sz="0" w:space="0" w:color="auto"/>
            <w:left w:val="none" w:sz="0" w:space="0" w:color="auto"/>
            <w:bottom w:val="none" w:sz="0" w:space="0" w:color="auto"/>
            <w:right w:val="none" w:sz="0" w:space="0" w:color="auto"/>
          </w:divBdr>
        </w:div>
        <w:div w:id="753160329">
          <w:marLeft w:val="0"/>
          <w:marRight w:val="0"/>
          <w:marTop w:val="0"/>
          <w:marBottom w:val="0"/>
          <w:divBdr>
            <w:top w:val="none" w:sz="0" w:space="0" w:color="auto"/>
            <w:left w:val="none" w:sz="0" w:space="0" w:color="auto"/>
            <w:bottom w:val="none" w:sz="0" w:space="0" w:color="auto"/>
            <w:right w:val="none" w:sz="0" w:space="0" w:color="auto"/>
          </w:divBdr>
        </w:div>
        <w:div w:id="753823073">
          <w:marLeft w:val="0"/>
          <w:marRight w:val="0"/>
          <w:marTop w:val="0"/>
          <w:marBottom w:val="0"/>
          <w:divBdr>
            <w:top w:val="none" w:sz="0" w:space="0" w:color="auto"/>
            <w:left w:val="none" w:sz="0" w:space="0" w:color="auto"/>
            <w:bottom w:val="none" w:sz="0" w:space="0" w:color="auto"/>
            <w:right w:val="none" w:sz="0" w:space="0" w:color="auto"/>
          </w:divBdr>
        </w:div>
        <w:div w:id="1030450121">
          <w:marLeft w:val="0"/>
          <w:marRight w:val="0"/>
          <w:marTop w:val="0"/>
          <w:marBottom w:val="0"/>
          <w:divBdr>
            <w:top w:val="none" w:sz="0" w:space="0" w:color="auto"/>
            <w:left w:val="none" w:sz="0" w:space="0" w:color="auto"/>
            <w:bottom w:val="none" w:sz="0" w:space="0" w:color="auto"/>
            <w:right w:val="none" w:sz="0" w:space="0" w:color="auto"/>
          </w:divBdr>
        </w:div>
        <w:div w:id="1256863754">
          <w:marLeft w:val="0"/>
          <w:marRight w:val="0"/>
          <w:marTop w:val="0"/>
          <w:marBottom w:val="0"/>
          <w:divBdr>
            <w:top w:val="none" w:sz="0" w:space="0" w:color="auto"/>
            <w:left w:val="none" w:sz="0" w:space="0" w:color="auto"/>
            <w:bottom w:val="none" w:sz="0" w:space="0" w:color="auto"/>
            <w:right w:val="none" w:sz="0" w:space="0" w:color="auto"/>
          </w:divBdr>
        </w:div>
        <w:div w:id="1288782318">
          <w:marLeft w:val="0"/>
          <w:marRight w:val="0"/>
          <w:marTop w:val="0"/>
          <w:marBottom w:val="0"/>
          <w:divBdr>
            <w:top w:val="none" w:sz="0" w:space="0" w:color="auto"/>
            <w:left w:val="none" w:sz="0" w:space="0" w:color="auto"/>
            <w:bottom w:val="none" w:sz="0" w:space="0" w:color="auto"/>
            <w:right w:val="none" w:sz="0" w:space="0" w:color="auto"/>
          </w:divBdr>
        </w:div>
        <w:div w:id="1373848176">
          <w:marLeft w:val="0"/>
          <w:marRight w:val="0"/>
          <w:marTop w:val="0"/>
          <w:marBottom w:val="0"/>
          <w:divBdr>
            <w:top w:val="none" w:sz="0" w:space="0" w:color="auto"/>
            <w:left w:val="none" w:sz="0" w:space="0" w:color="auto"/>
            <w:bottom w:val="none" w:sz="0" w:space="0" w:color="auto"/>
            <w:right w:val="none" w:sz="0" w:space="0" w:color="auto"/>
          </w:divBdr>
        </w:div>
        <w:div w:id="1501850837">
          <w:marLeft w:val="0"/>
          <w:marRight w:val="0"/>
          <w:marTop w:val="0"/>
          <w:marBottom w:val="0"/>
          <w:divBdr>
            <w:top w:val="none" w:sz="0" w:space="0" w:color="auto"/>
            <w:left w:val="none" w:sz="0" w:space="0" w:color="auto"/>
            <w:bottom w:val="none" w:sz="0" w:space="0" w:color="auto"/>
            <w:right w:val="none" w:sz="0" w:space="0" w:color="auto"/>
          </w:divBdr>
        </w:div>
        <w:div w:id="1634361019">
          <w:marLeft w:val="0"/>
          <w:marRight w:val="0"/>
          <w:marTop w:val="0"/>
          <w:marBottom w:val="0"/>
          <w:divBdr>
            <w:top w:val="none" w:sz="0" w:space="0" w:color="auto"/>
            <w:left w:val="none" w:sz="0" w:space="0" w:color="auto"/>
            <w:bottom w:val="none" w:sz="0" w:space="0" w:color="auto"/>
            <w:right w:val="none" w:sz="0" w:space="0" w:color="auto"/>
          </w:divBdr>
        </w:div>
        <w:div w:id="1654480827">
          <w:marLeft w:val="0"/>
          <w:marRight w:val="0"/>
          <w:marTop w:val="0"/>
          <w:marBottom w:val="0"/>
          <w:divBdr>
            <w:top w:val="none" w:sz="0" w:space="0" w:color="auto"/>
            <w:left w:val="none" w:sz="0" w:space="0" w:color="auto"/>
            <w:bottom w:val="none" w:sz="0" w:space="0" w:color="auto"/>
            <w:right w:val="none" w:sz="0" w:space="0" w:color="auto"/>
          </w:divBdr>
        </w:div>
        <w:div w:id="1866097183">
          <w:marLeft w:val="0"/>
          <w:marRight w:val="0"/>
          <w:marTop w:val="0"/>
          <w:marBottom w:val="0"/>
          <w:divBdr>
            <w:top w:val="none" w:sz="0" w:space="0" w:color="auto"/>
            <w:left w:val="none" w:sz="0" w:space="0" w:color="auto"/>
            <w:bottom w:val="none" w:sz="0" w:space="0" w:color="auto"/>
            <w:right w:val="none" w:sz="0" w:space="0" w:color="auto"/>
          </w:divBdr>
        </w:div>
        <w:div w:id="1878816852">
          <w:marLeft w:val="0"/>
          <w:marRight w:val="0"/>
          <w:marTop w:val="0"/>
          <w:marBottom w:val="0"/>
          <w:divBdr>
            <w:top w:val="none" w:sz="0" w:space="0" w:color="auto"/>
            <w:left w:val="none" w:sz="0" w:space="0" w:color="auto"/>
            <w:bottom w:val="none" w:sz="0" w:space="0" w:color="auto"/>
            <w:right w:val="none" w:sz="0" w:space="0" w:color="auto"/>
          </w:divBdr>
        </w:div>
      </w:divsChild>
    </w:div>
    <w:div w:id="2050764777">
      <w:bodyDiv w:val="1"/>
      <w:marLeft w:val="0"/>
      <w:marRight w:val="0"/>
      <w:marTop w:val="0"/>
      <w:marBottom w:val="0"/>
      <w:divBdr>
        <w:top w:val="none" w:sz="0" w:space="0" w:color="auto"/>
        <w:left w:val="none" w:sz="0" w:space="0" w:color="auto"/>
        <w:bottom w:val="none" w:sz="0" w:space="0" w:color="auto"/>
        <w:right w:val="none" w:sz="0" w:space="0" w:color="auto"/>
      </w:divBdr>
    </w:div>
    <w:div w:id="21287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7437</Words>
  <Characters>42392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Ведение </vt:lpstr>
    </vt:vector>
  </TitlesOfParts>
  <Company>1</Company>
  <LinksUpToDate>false</LinksUpToDate>
  <CharactersWithSpaces>49730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Ведение </dc:title>
  <dc:subject/>
  <dc:creator>User</dc:creator>
  <cp:keywords/>
  <dc:description/>
  <cp:lastModifiedBy>admin</cp:lastModifiedBy>
  <cp:revision>2</cp:revision>
  <dcterms:created xsi:type="dcterms:W3CDTF">2014-04-18T05:25:00Z</dcterms:created>
  <dcterms:modified xsi:type="dcterms:W3CDTF">2014-04-18T05:25:00Z</dcterms:modified>
</cp:coreProperties>
</file>