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ACE" w:rsidRDefault="001B6ACE">
      <w:pPr>
        <w:jc w:val="both"/>
        <w:rPr>
          <w:sz w:val="28"/>
        </w:rPr>
      </w:pPr>
      <w:r>
        <w:rPr>
          <w:sz w:val="28"/>
        </w:rPr>
        <w:t xml:space="preserve">    </w:t>
      </w:r>
    </w:p>
    <w:p w:rsidR="001B6ACE" w:rsidRDefault="001B6ACE">
      <w:pPr>
        <w:jc w:val="both"/>
        <w:rPr>
          <w:sz w:val="28"/>
        </w:rPr>
      </w:pPr>
    </w:p>
    <w:p w:rsidR="001B6ACE" w:rsidRDefault="001B6ACE">
      <w:pPr>
        <w:jc w:val="both"/>
        <w:rPr>
          <w:sz w:val="28"/>
        </w:rPr>
      </w:pPr>
    </w:p>
    <w:p w:rsidR="001B6ACE" w:rsidRDefault="001B6ACE">
      <w:pPr>
        <w:jc w:val="both"/>
        <w:rPr>
          <w:sz w:val="28"/>
        </w:rPr>
      </w:pPr>
    </w:p>
    <w:p w:rsidR="001B6ACE" w:rsidRDefault="001B6ACE">
      <w:pPr>
        <w:jc w:val="both"/>
        <w:rPr>
          <w:sz w:val="28"/>
        </w:rPr>
      </w:pPr>
    </w:p>
    <w:p w:rsidR="001B6ACE" w:rsidRDefault="001B6ACE">
      <w:pPr>
        <w:jc w:val="both"/>
        <w:rPr>
          <w:sz w:val="28"/>
        </w:rPr>
      </w:pPr>
    </w:p>
    <w:p w:rsidR="001B6ACE" w:rsidRDefault="001B6ACE">
      <w:pPr>
        <w:jc w:val="both"/>
        <w:rPr>
          <w:sz w:val="28"/>
        </w:rPr>
      </w:pPr>
    </w:p>
    <w:p w:rsidR="001B6ACE" w:rsidRDefault="001B6ACE">
      <w:pPr>
        <w:jc w:val="both"/>
        <w:rPr>
          <w:sz w:val="28"/>
        </w:rPr>
      </w:pPr>
    </w:p>
    <w:p w:rsidR="001B6ACE" w:rsidRDefault="001B6ACE">
      <w:pPr>
        <w:jc w:val="both"/>
        <w:rPr>
          <w:sz w:val="28"/>
        </w:rPr>
      </w:pPr>
    </w:p>
    <w:p w:rsidR="001B6ACE" w:rsidRDefault="001B6ACE">
      <w:pPr>
        <w:pStyle w:val="2"/>
      </w:pPr>
      <w:r>
        <w:t>За пеленою «кайфа».</w:t>
      </w:r>
    </w:p>
    <w:p w:rsidR="001B6ACE" w:rsidRDefault="001B6ACE">
      <w:pPr>
        <w:jc w:val="both"/>
        <w:rPr>
          <w:sz w:val="28"/>
        </w:rPr>
      </w:pPr>
    </w:p>
    <w:p w:rsidR="001B6ACE" w:rsidRDefault="001B6ACE">
      <w:pPr>
        <w:jc w:val="both"/>
        <w:rPr>
          <w:sz w:val="28"/>
        </w:rPr>
      </w:pPr>
    </w:p>
    <w:p w:rsidR="001B6ACE" w:rsidRDefault="001B6ACE">
      <w:pPr>
        <w:jc w:val="both"/>
        <w:rPr>
          <w:sz w:val="28"/>
        </w:rPr>
      </w:pPr>
    </w:p>
    <w:p w:rsidR="001B6ACE" w:rsidRDefault="001B6ACE">
      <w:pPr>
        <w:jc w:val="both"/>
        <w:rPr>
          <w:sz w:val="28"/>
        </w:rPr>
      </w:pPr>
    </w:p>
    <w:p w:rsidR="001B6ACE" w:rsidRDefault="001B6ACE">
      <w:pPr>
        <w:jc w:val="both"/>
        <w:rPr>
          <w:sz w:val="28"/>
        </w:rPr>
      </w:pPr>
    </w:p>
    <w:p w:rsidR="001B6ACE" w:rsidRDefault="001B6ACE">
      <w:pPr>
        <w:jc w:val="both"/>
        <w:rPr>
          <w:sz w:val="28"/>
        </w:rPr>
      </w:pPr>
    </w:p>
    <w:p w:rsidR="001B6ACE" w:rsidRDefault="001B6ACE">
      <w:pPr>
        <w:jc w:val="both"/>
        <w:rPr>
          <w:sz w:val="28"/>
        </w:rPr>
      </w:pPr>
    </w:p>
    <w:p w:rsidR="001B6ACE" w:rsidRDefault="001B6ACE">
      <w:pPr>
        <w:jc w:val="both"/>
        <w:rPr>
          <w:sz w:val="28"/>
        </w:rPr>
      </w:pPr>
    </w:p>
    <w:p w:rsidR="001B6ACE" w:rsidRDefault="001B6ACE">
      <w:pPr>
        <w:jc w:val="both"/>
        <w:rPr>
          <w:sz w:val="28"/>
        </w:rPr>
      </w:pPr>
    </w:p>
    <w:p w:rsidR="001B6ACE" w:rsidRDefault="001B6ACE">
      <w:pPr>
        <w:jc w:val="both"/>
        <w:rPr>
          <w:sz w:val="28"/>
        </w:rPr>
      </w:pPr>
    </w:p>
    <w:p w:rsidR="001B6ACE" w:rsidRDefault="001B6ACE">
      <w:pPr>
        <w:jc w:val="both"/>
        <w:rPr>
          <w:sz w:val="28"/>
        </w:rPr>
      </w:pPr>
      <w:r>
        <w:rPr>
          <w:sz w:val="28"/>
        </w:rPr>
        <w:t xml:space="preserve"> </w:t>
      </w:r>
    </w:p>
    <w:p w:rsidR="001B6ACE" w:rsidRDefault="001B6ACE">
      <w:pPr>
        <w:jc w:val="both"/>
        <w:rPr>
          <w:sz w:val="28"/>
        </w:rPr>
      </w:pPr>
    </w:p>
    <w:p w:rsidR="001B6ACE" w:rsidRDefault="001B6ACE">
      <w:pPr>
        <w:jc w:val="both"/>
        <w:rPr>
          <w:sz w:val="28"/>
        </w:rPr>
      </w:pPr>
    </w:p>
    <w:p w:rsidR="001B6ACE" w:rsidRDefault="001B6ACE">
      <w:pPr>
        <w:jc w:val="both"/>
        <w:rPr>
          <w:sz w:val="28"/>
        </w:rPr>
      </w:pPr>
    </w:p>
    <w:p w:rsidR="001B6ACE" w:rsidRDefault="001B6ACE">
      <w:pPr>
        <w:jc w:val="both"/>
        <w:rPr>
          <w:sz w:val="28"/>
        </w:rPr>
      </w:pPr>
    </w:p>
    <w:p w:rsidR="001B6ACE" w:rsidRDefault="001B6ACE">
      <w:pPr>
        <w:jc w:val="both"/>
        <w:rPr>
          <w:sz w:val="28"/>
        </w:rPr>
      </w:pPr>
    </w:p>
    <w:p w:rsidR="001B6ACE" w:rsidRDefault="001B6ACE">
      <w:pPr>
        <w:jc w:val="both"/>
        <w:rPr>
          <w:sz w:val="28"/>
        </w:rPr>
      </w:pPr>
    </w:p>
    <w:p w:rsidR="001B6ACE" w:rsidRDefault="001B6ACE">
      <w:pPr>
        <w:jc w:val="both"/>
        <w:rPr>
          <w:sz w:val="28"/>
        </w:rPr>
      </w:pPr>
    </w:p>
    <w:p w:rsidR="001B6ACE" w:rsidRDefault="001B6ACE">
      <w:pPr>
        <w:jc w:val="both"/>
        <w:rPr>
          <w:sz w:val="28"/>
        </w:rPr>
      </w:pPr>
    </w:p>
    <w:p w:rsidR="001B6ACE" w:rsidRDefault="001B6ACE">
      <w:pPr>
        <w:jc w:val="both"/>
        <w:rPr>
          <w:sz w:val="28"/>
        </w:rPr>
      </w:pPr>
    </w:p>
    <w:p w:rsidR="001B6ACE" w:rsidRDefault="001B6ACE">
      <w:pPr>
        <w:jc w:val="both"/>
        <w:rPr>
          <w:sz w:val="28"/>
        </w:rPr>
      </w:pPr>
    </w:p>
    <w:p w:rsidR="001B6ACE" w:rsidRDefault="001B6ACE">
      <w:pPr>
        <w:jc w:val="both"/>
        <w:rPr>
          <w:sz w:val="28"/>
        </w:rPr>
      </w:pPr>
    </w:p>
    <w:p w:rsidR="001B6ACE" w:rsidRDefault="001B6ACE">
      <w:pPr>
        <w:jc w:val="both"/>
        <w:rPr>
          <w:sz w:val="28"/>
        </w:rPr>
      </w:pPr>
    </w:p>
    <w:p w:rsidR="001B6ACE" w:rsidRDefault="001B6ACE">
      <w:pPr>
        <w:jc w:val="both"/>
        <w:rPr>
          <w:sz w:val="28"/>
        </w:rPr>
      </w:pPr>
      <w:r>
        <w:rPr>
          <w:sz w:val="28"/>
        </w:rPr>
        <w:t>“Почему я колюсь</w:t>
      </w:r>
      <w:r>
        <w:rPr>
          <w:sz w:val="28"/>
          <w:lang w:val="en-US"/>
        </w:rPr>
        <w:t>?</w:t>
      </w:r>
      <w:r>
        <w:rPr>
          <w:sz w:val="28"/>
        </w:rPr>
        <w:t xml:space="preserve">  А потому, что я не хочу никого видеть. Когда я под кайфом, для меня никого нет, я одна, я летаю где-то высоко в облаках...”</w:t>
      </w:r>
    </w:p>
    <w:p w:rsidR="001B6ACE" w:rsidRDefault="001B6ACE">
      <w:pPr>
        <w:jc w:val="both"/>
        <w:rPr>
          <w:sz w:val="28"/>
        </w:rPr>
      </w:pPr>
      <w:r>
        <w:rPr>
          <w:sz w:val="28"/>
        </w:rPr>
        <w:t xml:space="preserve">      “Сначала была трава. Интересно. Дают попробовать... Наркотики были для меня средством: вот  я буду такая свободная - свободная...”</w:t>
      </w:r>
    </w:p>
    <w:p w:rsidR="001B6ACE" w:rsidRDefault="001B6ACE">
      <w:pPr>
        <w:jc w:val="both"/>
        <w:rPr>
          <w:sz w:val="28"/>
        </w:rPr>
      </w:pPr>
      <w:r>
        <w:rPr>
          <w:sz w:val="28"/>
        </w:rPr>
        <w:t xml:space="preserve">       “Наркотики были способом путешествия в себя... Я понимаю, что мы дети потерянного поколения. Но очень многие из моих знакомых сумели спросить себя: а зачем</w:t>
      </w:r>
      <w:r>
        <w:rPr>
          <w:sz w:val="28"/>
          <w:lang w:val="en-US"/>
        </w:rPr>
        <w:t xml:space="preserve">?  </w:t>
      </w:r>
      <w:r>
        <w:rPr>
          <w:sz w:val="28"/>
        </w:rPr>
        <w:t>И бросили, не став разрушающимися памятниками юности. Время, когда наркотики украшали жизнь, прошло окончательно...”</w:t>
      </w:r>
    </w:p>
    <w:p w:rsidR="001B6ACE" w:rsidRDefault="001B6ACE">
      <w:pPr>
        <w:jc w:val="both"/>
        <w:rPr>
          <w:sz w:val="28"/>
        </w:rPr>
      </w:pPr>
      <w:r>
        <w:rPr>
          <w:sz w:val="28"/>
        </w:rPr>
        <w:t xml:space="preserve">        Это строки из писем наркоманов. Официально в нашей стране около пяти миллионов наркоманов. По мнению же медиков, в действительности их значительно больше. Среди наркоманов- правительственные чиновники, рабочие, сотрудники милиции и армии, служители культа, студенты, богатые и бедные, жены, дети.</w:t>
      </w:r>
    </w:p>
    <w:p w:rsidR="001B6ACE" w:rsidRDefault="001B6ACE">
      <w:pPr>
        <w:jc w:val="both"/>
        <w:rPr>
          <w:sz w:val="28"/>
        </w:rPr>
      </w:pPr>
      <w:r>
        <w:rPr>
          <w:sz w:val="28"/>
        </w:rPr>
        <w:t xml:space="preserve">        Если раньше среди наркоманов преобладали мужчины, то сейчас женщины сравнялись с мужчинами, девочки - с мальчиками. А начинают эти девочки и мальчики с... девяти лет!</w:t>
      </w:r>
    </w:p>
    <w:p w:rsidR="001B6ACE" w:rsidRDefault="001B6ACE">
      <w:pPr>
        <w:jc w:val="both"/>
        <w:rPr>
          <w:sz w:val="28"/>
        </w:rPr>
      </w:pPr>
      <w:r>
        <w:rPr>
          <w:sz w:val="28"/>
        </w:rPr>
        <w:t xml:space="preserve">        Специалисты, занимающиеся  алкоголизмом и наркоманией, считают их </w:t>
      </w:r>
      <w:r>
        <w:rPr>
          <w:b/>
          <w:i/>
          <w:sz w:val="28"/>
          <w:u w:val="single"/>
        </w:rPr>
        <w:t>болезнью тела, сознания и души</w:t>
      </w:r>
      <w:r>
        <w:rPr>
          <w:sz w:val="28"/>
        </w:rPr>
        <w:t xml:space="preserve">. </w:t>
      </w:r>
    </w:p>
    <w:p w:rsidR="001B6ACE" w:rsidRDefault="001B6ACE">
      <w:pPr>
        <w:jc w:val="both"/>
        <w:rPr>
          <w:sz w:val="28"/>
        </w:rPr>
      </w:pPr>
      <w:r>
        <w:rPr>
          <w:sz w:val="28"/>
        </w:rPr>
        <w:t xml:space="preserve">        Наркотическое воздействие некоторых веществ на психику известно человечеству очень давно. Истоки традиций употребления наркотических веществ уходят в седую старину, в каменный век. Ритуально употребляли наркотики, в силу специфики своей деятельности, шаманы, колдуны, волхвы. Считалось, что колдуну для установления оккультных контактов с мистическими силами- духами, богами надо оторваться от земельных реалий, впасть в состояние религиозного транса, безумия. Достигалось это употреблением различных растений. В Азии, на Ближнем Востоке, севере Африки это преимущественно индийская конопля и опийный мак, в Южной и Центральной Америке- листья растения кока, некоторых видов кактусов, у народов Севера- грибы, в Европе-перебродившие фрукты, виноград, ибо алкоголь- тоже наркотик. Колдуны, шаманы хорошо знали силу воздействия наркотиков на человека, поэтому они зорко следили за тем, чтобы члены племени не приобщались к роковому зелью. Употребление “колдовских смесей” простым воином, охотником, земледельцем каралось самой суровой мерой-смертной казнью.</w:t>
      </w:r>
    </w:p>
    <w:p w:rsidR="001B6ACE" w:rsidRDefault="001B6ACE">
      <w:pPr>
        <w:jc w:val="both"/>
        <w:rPr>
          <w:sz w:val="28"/>
        </w:rPr>
      </w:pPr>
      <w:r>
        <w:rPr>
          <w:sz w:val="28"/>
        </w:rPr>
        <w:t xml:space="preserve">          В бронзовый век, с возникновением рабовладения и расслоением общества, наркотики использовались правящими классами для укрепления своей власти. Индейцев Америки- инков, ацтеков, рабов, занятых тяжелым физическим трудом, строительством дорог, мостов, пирамид, заставляли жевать листья кока, содержащие сильнодействующий допинг кокаин, чтобы они могли работать почти круглосуточно. Редко кто из рабов доживал до 30лет. В Древнем Риме рабам в пищу добавляли опий, чтобы предотвратить бунты и сделать их более зависимыми от хозяина, сломить волю и присущее человеку гордость и достоинство. С зарождением медицины отдельные наркотики стали использоваться для облегчения страданий раненых и безнадежно больных. Люди, попавшие в зависимость от наркотика, наркоманы, уже тогда отвергались обществом, становились его изгоями, осуждались и презирались.</w:t>
      </w:r>
    </w:p>
    <w:p w:rsidR="001B6ACE" w:rsidRDefault="001B6ACE">
      <w:pPr>
        <w:jc w:val="both"/>
        <w:rPr>
          <w:sz w:val="28"/>
        </w:rPr>
      </w:pPr>
      <w:r>
        <w:rPr>
          <w:sz w:val="28"/>
        </w:rPr>
        <w:t xml:space="preserve">              В средние века в странах Востока с возникновением мусульманства, запрещавшего употребление алкоголя, некоторые наркотики использовались во время религиозных отправлений. Женщинам, детям и подросткам употреблять наркотики  не разрешалось.</w:t>
      </w:r>
    </w:p>
    <w:p w:rsidR="001B6ACE" w:rsidRDefault="001B6ACE">
      <w:pPr>
        <w:jc w:val="both"/>
        <w:rPr>
          <w:sz w:val="28"/>
        </w:rPr>
      </w:pPr>
      <w:r>
        <w:rPr>
          <w:sz w:val="28"/>
        </w:rPr>
        <w:t xml:space="preserve">           В период новой и новейшей истории, по мере развития капитализма и колонизации стран Африки, Азии и Америки, наркотики постепенно распространялись в Европе. Потребителям их по началу  были деклассированные элементы-бродяги, мошенники, спившиеся матросы, завсегдатаи портовых кабачков. В Лондоне, Амстердаме, других портовых городах Западной Европы в конце прошлого века появились курильни опия и гашиша (опий известен человечеству, по крайней мере, в течение шести тысяч лет). Почти одновременно власти европейских государств начали осуждать и пресекать их распространение. Но было поздно. К наркомании приобщалась изнывающая от безделья и пресыщенности верхушка буржуазного общества. Как следствие первых неудачных попыток организованной борьбы с наркоманией цены на наркотики резко поднялись, расцветали контрабанда и разветвленная сеть подпольных торговцев. В начале нашего века появились первые массовые волны наркомании, которые, однако, пока не задевали здоровые морально классы рабочих и крестьян.</w:t>
      </w:r>
    </w:p>
    <w:p w:rsidR="001B6ACE" w:rsidRDefault="001B6ACE">
      <w:pPr>
        <w:jc w:val="both"/>
        <w:rPr>
          <w:sz w:val="28"/>
        </w:rPr>
      </w:pPr>
      <w:r>
        <w:rPr>
          <w:sz w:val="28"/>
        </w:rPr>
        <w:t xml:space="preserve">            В нашей стране наркомания как настораживающее явление начала появляется в конце 60-х годов в отдельных, преимущественно южных регионах и крупных городах как следствие того, что не получила правильной оценки и своевременно не повелась решительная борьба.</w:t>
      </w:r>
    </w:p>
    <w:p w:rsidR="001B6ACE" w:rsidRDefault="001B6ACE">
      <w:pPr>
        <w:jc w:val="both"/>
        <w:rPr>
          <w:sz w:val="28"/>
        </w:rPr>
      </w:pPr>
      <w:r>
        <w:rPr>
          <w:sz w:val="28"/>
        </w:rPr>
        <w:t xml:space="preserve">    По данным проведенных исследований, среди мотивов, побудивших попробовать наркотик, первое место занимает желание испытать чувство эйфории, “кайф”, но при этом в роли “искусителей” выступают главным образом друзья и знакомые, которые уже имели соответствующий опыт и, разжигая интерес к наркотикам, порой проявляют большую изобретательность, оказывают мощное психологическое давление.</w:t>
      </w:r>
    </w:p>
    <w:p w:rsidR="001B6ACE" w:rsidRDefault="001B6ACE">
      <w:pPr>
        <w:jc w:val="both"/>
        <w:rPr>
          <w:sz w:val="28"/>
        </w:rPr>
      </w:pPr>
      <w:r>
        <w:rPr>
          <w:sz w:val="28"/>
        </w:rPr>
        <w:t xml:space="preserve">  Наркомания поражает со временем все уровни функционирования человека. Таких уровней медики насчитывают пять</w:t>
      </w:r>
      <w:r>
        <w:rPr>
          <w:sz w:val="28"/>
          <w:lang w:val="en-US"/>
        </w:rPr>
        <w:t>:</w:t>
      </w:r>
    </w:p>
    <w:p w:rsidR="001B6ACE" w:rsidRDefault="001B6ACE">
      <w:pPr>
        <w:numPr>
          <w:ilvl w:val="0"/>
          <w:numId w:val="5"/>
        </w:numPr>
        <w:tabs>
          <w:tab w:val="clear" w:pos="360"/>
          <w:tab w:val="left" w:pos="142"/>
          <w:tab w:val="left" w:pos="993"/>
        </w:tabs>
        <w:ind w:left="709" w:firstLine="0"/>
        <w:jc w:val="both"/>
        <w:rPr>
          <w:sz w:val="28"/>
          <w:lang w:val="en-US"/>
        </w:rPr>
      </w:pPr>
      <w:r>
        <w:rPr>
          <w:sz w:val="28"/>
        </w:rPr>
        <w:t>биохимический (наркотики включаются в общий обмен веществ)</w:t>
      </w:r>
      <w:r>
        <w:rPr>
          <w:sz w:val="28"/>
          <w:lang w:val="en-US"/>
        </w:rPr>
        <w:t>;</w:t>
      </w:r>
    </w:p>
    <w:p w:rsidR="001B6ACE" w:rsidRDefault="001B6ACE">
      <w:pPr>
        <w:numPr>
          <w:ilvl w:val="0"/>
          <w:numId w:val="5"/>
        </w:numPr>
        <w:tabs>
          <w:tab w:val="clear" w:pos="360"/>
          <w:tab w:val="num" w:pos="945"/>
        </w:tabs>
        <w:ind w:left="945" w:hanging="236"/>
        <w:jc w:val="both"/>
        <w:rPr>
          <w:sz w:val="28"/>
        </w:rPr>
      </w:pPr>
      <w:r>
        <w:rPr>
          <w:sz w:val="28"/>
        </w:rPr>
        <w:t>физиологический (нарушения приводят к сбоям в работе органов)</w:t>
      </w:r>
      <w:r>
        <w:rPr>
          <w:sz w:val="28"/>
          <w:lang w:val="en-US"/>
        </w:rPr>
        <w:t>;</w:t>
      </w:r>
    </w:p>
    <w:p w:rsidR="001B6ACE" w:rsidRDefault="001B6ACE">
      <w:pPr>
        <w:numPr>
          <w:ilvl w:val="0"/>
          <w:numId w:val="5"/>
        </w:numPr>
        <w:tabs>
          <w:tab w:val="clear" w:pos="360"/>
          <w:tab w:val="num" w:pos="990"/>
        </w:tabs>
        <w:ind w:left="990" w:hanging="281"/>
        <w:jc w:val="both"/>
        <w:rPr>
          <w:sz w:val="28"/>
        </w:rPr>
      </w:pPr>
      <w:r>
        <w:rPr>
          <w:sz w:val="28"/>
        </w:rPr>
        <w:t>психический (нарушения в психике ухудшают память, внимание, снижают уровень критического отношения к себе)</w:t>
      </w:r>
      <w:r>
        <w:rPr>
          <w:sz w:val="28"/>
          <w:lang w:val="en-US"/>
        </w:rPr>
        <w:t>;</w:t>
      </w:r>
    </w:p>
    <w:p w:rsidR="001B6ACE" w:rsidRDefault="001B6ACE">
      <w:pPr>
        <w:numPr>
          <w:ilvl w:val="0"/>
          <w:numId w:val="5"/>
        </w:numPr>
        <w:tabs>
          <w:tab w:val="clear" w:pos="360"/>
          <w:tab w:val="num" w:pos="945"/>
        </w:tabs>
        <w:ind w:left="945" w:hanging="236"/>
        <w:jc w:val="both"/>
        <w:rPr>
          <w:sz w:val="28"/>
        </w:rPr>
      </w:pPr>
      <w:r>
        <w:rPr>
          <w:sz w:val="28"/>
        </w:rPr>
        <w:t>социально-психический (нарушения меняют взаимоотношения с окружающими людьми)</w:t>
      </w:r>
      <w:r>
        <w:rPr>
          <w:sz w:val="28"/>
          <w:lang w:val="en-US"/>
        </w:rPr>
        <w:t>;</w:t>
      </w:r>
    </w:p>
    <w:p w:rsidR="001B6ACE" w:rsidRDefault="001B6ACE">
      <w:pPr>
        <w:numPr>
          <w:ilvl w:val="0"/>
          <w:numId w:val="5"/>
        </w:numPr>
        <w:tabs>
          <w:tab w:val="clear" w:pos="360"/>
          <w:tab w:val="num" w:pos="990"/>
        </w:tabs>
        <w:ind w:left="990" w:hanging="281"/>
        <w:jc w:val="both"/>
        <w:rPr>
          <w:sz w:val="28"/>
        </w:rPr>
      </w:pPr>
      <w:r>
        <w:rPr>
          <w:sz w:val="28"/>
        </w:rPr>
        <w:t>духовный (нарушения прекращают развитие этического сознания, душевность перерождается в бездушие).</w:t>
      </w:r>
    </w:p>
    <w:p w:rsidR="001B6ACE" w:rsidRDefault="001B6ACE">
      <w:pPr>
        <w:jc w:val="both"/>
        <w:rPr>
          <w:sz w:val="28"/>
        </w:rPr>
      </w:pPr>
      <w:r>
        <w:rPr>
          <w:sz w:val="28"/>
        </w:rPr>
        <w:t xml:space="preserve">   У наркомана есть только два состояния - либо “кайф”, либо депрессия. Потому-то и нужен врач, ибо без него навсегда останешься “ТАМ”. Ну а коль скоро решил быть “ЗДЕСЬ”, то сам долго не поупираешься</w:t>
      </w:r>
      <w:r>
        <w:rPr>
          <w:sz w:val="28"/>
          <w:lang w:val="en-US"/>
        </w:rPr>
        <w:t>:</w:t>
      </w:r>
      <w:r>
        <w:rPr>
          <w:sz w:val="28"/>
        </w:rPr>
        <w:t xml:space="preserve"> надо лечить душу, менять мировоззрение. Позволить же себе даже очень интересные “путешествия» - непозволительная роскошь, страшная растрата энергии, за которую приходится расплачиваться сначала депрессией, а потом и самой жизнью. Наркотическое опьянение и деятельность по приобретению наркотиков становится уже не только и не столько развлечением в часы досуга, а образом жизни и мышления. Наркотик медленно, но неуклонно заслоняет, а потом и вытесняет все другие жизненные ценности и доступные здоровому человеку радости жизни.        Наркомания, т.е. зависимость от наркотика, - болезнь неизлечимая! Неизлечимая, но - ПРЕОДОЛИМАЯ. Наркоман не несет ответственности за то, что у него наркозависимость, но он ответствен за то, будет ли его дальнейшая жизнь протекать “ЗДЕСЬ” или “ТАМ”.</w:t>
      </w:r>
    </w:p>
    <w:p w:rsidR="001B6ACE" w:rsidRDefault="001B6ACE">
      <w:pPr>
        <w:jc w:val="both"/>
        <w:rPr>
          <w:sz w:val="28"/>
        </w:rPr>
      </w:pPr>
      <w:r>
        <w:rPr>
          <w:sz w:val="28"/>
        </w:rPr>
        <w:t xml:space="preserve"> </w:t>
      </w:r>
    </w:p>
    <w:p w:rsidR="001B6ACE" w:rsidRDefault="001B6ACE">
      <w:pPr>
        <w:jc w:val="both"/>
        <w:rPr>
          <w:sz w:val="28"/>
        </w:rPr>
      </w:pPr>
      <w:r>
        <w:rPr>
          <w:sz w:val="28"/>
        </w:rPr>
        <w:t xml:space="preserve">   Наступающая в результате употребления любого наркотического вещества физическая и психологическая зависимость заставляет наркомана идти на все, чтобы добыть зелье. А если учесть высокие цены на наркотики, то становятся понятными причины, толкающие на преступный путь.</w:t>
      </w:r>
    </w:p>
    <w:p w:rsidR="001B6ACE" w:rsidRDefault="001B6ACE">
      <w:pPr>
        <w:pStyle w:val="a3"/>
        <w:rPr>
          <w:sz w:val="28"/>
        </w:rPr>
      </w:pPr>
      <w:r>
        <w:rPr>
          <w:sz w:val="28"/>
        </w:rPr>
        <w:t xml:space="preserve">     Анатолий К., 29 лет, рабочий, умер от ножевого ранения в область сердца во время драки при дележе наркотиков...</w:t>
      </w:r>
    </w:p>
    <w:p w:rsidR="001B6ACE" w:rsidRDefault="001B6ACE">
      <w:pPr>
        <w:jc w:val="both"/>
        <w:rPr>
          <w:sz w:val="28"/>
        </w:rPr>
      </w:pPr>
      <w:r>
        <w:rPr>
          <w:sz w:val="28"/>
        </w:rPr>
        <w:t xml:space="preserve">   </w:t>
      </w:r>
    </w:p>
    <w:p w:rsidR="001B6ACE" w:rsidRDefault="001B6ACE">
      <w:pPr>
        <w:jc w:val="both"/>
        <w:rPr>
          <w:sz w:val="28"/>
        </w:rPr>
      </w:pPr>
      <w:r>
        <w:rPr>
          <w:sz w:val="28"/>
        </w:rPr>
        <w:t xml:space="preserve">    </w:t>
      </w:r>
      <w:r>
        <w:rPr>
          <w:i/>
          <w:sz w:val="28"/>
        </w:rPr>
        <w:t>Одиночество</w:t>
      </w:r>
      <w:r>
        <w:rPr>
          <w:sz w:val="28"/>
        </w:rPr>
        <w:t>. Оно занимает особое место в исходе наркомании. Пожалуй, ни один человек не бывает так одинок и несчастен, как наркоман</w:t>
      </w:r>
      <w:r>
        <w:rPr>
          <w:sz w:val="28"/>
          <w:lang w:val="en-US"/>
        </w:rPr>
        <w:t>:</w:t>
      </w:r>
      <w:r>
        <w:rPr>
          <w:sz w:val="28"/>
        </w:rPr>
        <w:t xml:space="preserve"> отсутствие семьи, постоянной работы, профессии, иногда и постоянного места жительства, друзей и любимых занятий приводят к разрушению психики, замкнутости и деградации. Довольно часто, от безысходности, наркоманы кончают жизнь самоубийством.</w:t>
      </w:r>
    </w:p>
    <w:p w:rsidR="001B6ACE" w:rsidRDefault="001B6ACE">
      <w:pPr>
        <w:jc w:val="both"/>
        <w:rPr>
          <w:sz w:val="28"/>
        </w:rPr>
      </w:pPr>
      <w:r>
        <w:rPr>
          <w:sz w:val="28"/>
        </w:rPr>
        <w:t xml:space="preserve">    Николай О., 22 года, студент, не выдержав мучений наркотического голода, повесился. Елена М., 27 лет, экономист, замужняя, мать трехлетнего ребенка, в состоянии тяжелой депрессии выстрелила себе в голову из охотничьего ружья картечью - смерть.</w:t>
      </w:r>
    </w:p>
    <w:p w:rsidR="001B6ACE" w:rsidRDefault="001B6ACE">
      <w:pPr>
        <w:jc w:val="both"/>
        <w:rPr>
          <w:sz w:val="28"/>
        </w:rPr>
      </w:pPr>
      <w:r>
        <w:rPr>
          <w:sz w:val="28"/>
        </w:rPr>
        <w:t xml:space="preserve">     К сожалению, этот ужасный список можно продолжить.</w:t>
      </w:r>
    </w:p>
    <w:p w:rsidR="001B6ACE" w:rsidRDefault="001B6ACE">
      <w:pPr>
        <w:jc w:val="both"/>
        <w:rPr>
          <w:sz w:val="28"/>
        </w:rPr>
      </w:pPr>
      <w:r>
        <w:rPr>
          <w:sz w:val="28"/>
        </w:rPr>
        <w:t xml:space="preserve">     Многих затягивает уголовный мир, их постоянным местом жительства становится тюрьма, у других - психиатрическая больница.</w:t>
      </w:r>
    </w:p>
    <w:p w:rsidR="001B6ACE" w:rsidRDefault="001B6ACE">
      <w:pPr>
        <w:jc w:val="both"/>
        <w:rPr>
          <w:sz w:val="28"/>
        </w:rPr>
      </w:pPr>
      <w:r>
        <w:rPr>
          <w:sz w:val="28"/>
        </w:rPr>
        <w:t xml:space="preserve">     Даже тех немногих, кому удалось вырваться из цепких пут наркотика , нельзя назвать полностью нормальными людьми. Наркомания не проходит бесследно. Глубокие изменения психики, склонность к депрессиям, ограниченные возможности получать радость от жизни, угрюмость и замкнутость характера, внутренняя пустота и эмоциональная бедность, пессимизм, телесные недуги остаются навсегда. Таково печальное наследие наркомании.</w:t>
      </w:r>
    </w:p>
    <w:p w:rsidR="001B6ACE" w:rsidRDefault="001B6ACE">
      <w:pPr>
        <w:jc w:val="both"/>
        <w:rPr>
          <w:sz w:val="28"/>
        </w:rPr>
      </w:pPr>
      <w:r>
        <w:rPr>
          <w:sz w:val="28"/>
        </w:rPr>
        <w:t xml:space="preserve">              Таков финал, скрывающийся за пеленою “кайфа”. </w:t>
      </w:r>
    </w:p>
    <w:p w:rsidR="001B6ACE" w:rsidRDefault="001B6ACE">
      <w:pPr>
        <w:jc w:val="both"/>
      </w:pPr>
    </w:p>
    <w:p w:rsidR="001B6ACE" w:rsidRDefault="001B6ACE">
      <w:pPr>
        <w:jc w:val="both"/>
      </w:pPr>
      <w:r>
        <w:t xml:space="preserve">    </w:t>
      </w:r>
    </w:p>
    <w:p w:rsidR="001B6ACE" w:rsidRDefault="001B6ACE">
      <w:pPr>
        <w:jc w:val="both"/>
      </w:pPr>
    </w:p>
    <w:p w:rsidR="001B6ACE" w:rsidRDefault="001B6ACE">
      <w:pPr>
        <w:jc w:val="both"/>
      </w:pPr>
      <w:r>
        <w:t xml:space="preserve">  </w:t>
      </w:r>
    </w:p>
    <w:p w:rsidR="001B6ACE" w:rsidRDefault="001B6ACE">
      <w:pPr>
        <w:jc w:val="both"/>
      </w:pPr>
      <w:r>
        <w:t xml:space="preserve">  </w:t>
      </w:r>
    </w:p>
    <w:p w:rsidR="001B6ACE" w:rsidRDefault="001B6ACE">
      <w:pPr>
        <w:jc w:val="both"/>
      </w:pPr>
      <w:bookmarkStart w:id="0" w:name="_GoBack"/>
      <w:bookmarkEnd w:id="0"/>
    </w:p>
    <w:sectPr w:rsidR="001B6ACE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EB1EB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4DD52F4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6A3372E8"/>
    <w:multiLevelType w:val="singleLevel"/>
    <w:tmpl w:val="1B6ED106"/>
    <w:lvl w:ilvl="0">
      <w:start w:val="2"/>
      <w:numFmt w:val="decimal"/>
      <w:lvlText w:val="%1) "/>
      <w:legacy w:legacy="1" w:legacySpace="0" w:legacyIndent="283"/>
      <w:lvlJc w:val="left"/>
      <w:pPr>
        <w:ind w:left="868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3">
    <w:nsid w:val="735E20D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2"/>
    <w:lvlOverride w:ilvl="0">
      <w:lvl w:ilvl="0">
        <w:start w:val="1"/>
        <w:numFmt w:val="decimal"/>
        <w:lvlText w:val="%1) "/>
        <w:legacy w:legacy="1" w:legacySpace="0" w:legacyIndent="283"/>
        <w:lvlJc w:val="left"/>
        <w:pPr>
          <w:ind w:left="868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attachedTemplate r:id="rId1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287E"/>
    <w:rsid w:val="001B6ACE"/>
    <w:rsid w:val="00317D08"/>
    <w:rsid w:val="00482A2B"/>
    <w:rsid w:val="006D2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FB2802-011E-49EF-B4EF-154683CFB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both"/>
    </w:pPr>
  </w:style>
  <w:style w:type="paragraph" w:styleId="2">
    <w:name w:val="Body Text 2"/>
    <w:basedOn w:val="a"/>
    <w:semiHidden/>
    <w:pPr>
      <w:jc w:val="center"/>
    </w:pPr>
    <w:rPr>
      <w:b/>
      <w:i/>
      <w:sz w:val="1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2;&#1086;&#1080;%20&#1076;&#1086;&#1082;&#1091;&#1084;&#1077;&#1085;&#1090;&#1099;\MASHA\&#1056;&#1045;&#1060;&#1045;&#1056;&#1040;&#105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РЕФЕРАТ.DOT</Template>
  <TotalTime>0</TotalTime>
  <Pages>1</Pages>
  <Words>1231</Words>
  <Characters>7021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Наркотическое воздействие некоторых веществ на психику известно человечеству очень давно</vt:lpstr>
    </vt:vector>
  </TitlesOfParts>
  <Company/>
  <LinksUpToDate>false</LinksUpToDate>
  <CharactersWithSpaces>8236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Наркотическое воздействие некоторых веществ на психику известно человечеству очень давно</dc:title>
  <dc:subject/>
  <dc:creator>Mary</dc:creator>
  <cp:keywords/>
  <dc:description/>
  <cp:lastModifiedBy>admin</cp:lastModifiedBy>
  <cp:revision>2</cp:revision>
  <cp:lastPrinted>1997-10-29T08:30:00Z</cp:lastPrinted>
  <dcterms:created xsi:type="dcterms:W3CDTF">2014-02-07T08:15:00Z</dcterms:created>
  <dcterms:modified xsi:type="dcterms:W3CDTF">2014-02-07T08:15:00Z</dcterms:modified>
</cp:coreProperties>
</file>