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8B8" w:rsidRDefault="00B858B8">
      <w:pPr>
        <w:spacing w:line="360" w:lineRule="auto"/>
        <w:jc w:val="center"/>
        <w:rPr>
          <w:sz w:val="26"/>
        </w:rPr>
      </w:pPr>
      <w:r>
        <w:rPr>
          <w:sz w:val="26"/>
        </w:rPr>
        <w:t>Контрольная работа.</w:t>
      </w:r>
    </w:p>
    <w:p w:rsidR="00B858B8" w:rsidRDefault="00B858B8">
      <w:pPr>
        <w:spacing w:line="360" w:lineRule="auto"/>
        <w:jc w:val="center"/>
        <w:rPr>
          <w:b/>
          <w:bCs/>
          <w:sz w:val="26"/>
        </w:rPr>
      </w:pPr>
      <w:r>
        <w:rPr>
          <w:b/>
          <w:bCs/>
          <w:sz w:val="26"/>
        </w:rPr>
        <w:t>Задача № 1.</w:t>
      </w:r>
    </w:p>
    <w:p w:rsidR="00B858B8" w:rsidRDefault="00B858B8">
      <w:pPr>
        <w:pStyle w:val="20"/>
        <w:spacing w:line="360" w:lineRule="auto"/>
      </w:pPr>
      <w:r>
        <w:t>Баланс дочернего акционерного общества имеет следующие показатели,</w:t>
      </w:r>
    </w:p>
    <w:p w:rsidR="00B858B8" w:rsidRDefault="00B858B8">
      <w:pPr>
        <w:pStyle w:val="20"/>
        <w:spacing w:line="360" w:lineRule="auto"/>
      </w:pPr>
      <w:r>
        <w:t xml:space="preserve"> в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964"/>
        <w:gridCol w:w="2931"/>
        <w:gridCol w:w="964"/>
      </w:tblGrid>
      <w:tr w:rsidR="00B858B8">
        <w:tc>
          <w:tcPr>
            <w:tcW w:w="0" w:type="auto"/>
          </w:tcPr>
          <w:p w:rsidR="00B858B8" w:rsidRDefault="00B858B8">
            <w:pPr>
              <w:spacing w:line="360" w:lineRule="auto"/>
              <w:rPr>
                <w:sz w:val="26"/>
              </w:rPr>
            </w:pPr>
            <w:r>
              <w:rPr>
                <w:sz w:val="26"/>
              </w:rPr>
              <w:t>Актив</w:t>
            </w:r>
          </w:p>
        </w:tc>
        <w:tc>
          <w:tcPr>
            <w:tcW w:w="0" w:type="auto"/>
          </w:tcPr>
          <w:p w:rsidR="00B858B8" w:rsidRDefault="00B858B8">
            <w:pPr>
              <w:spacing w:line="360" w:lineRule="auto"/>
              <w:rPr>
                <w:sz w:val="26"/>
              </w:rPr>
            </w:pPr>
            <w:r>
              <w:rPr>
                <w:sz w:val="26"/>
              </w:rPr>
              <w:t>Сумма</w:t>
            </w:r>
          </w:p>
        </w:tc>
        <w:tc>
          <w:tcPr>
            <w:tcW w:w="0" w:type="auto"/>
          </w:tcPr>
          <w:p w:rsidR="00B858B8" w:rsidRDefault="00B858B8">
            <w:pPr>
              <w:spacing w:line="360" w:lineRule="auto"/>
              <w:rPr>
                <w:sz w:val="26"/>
              </w:rPr>
            </w:pPr>
            <w:r>
              <w:rPr>
                <w:sz w:val="26"/>
              </w:rPr>
              <w:t>Пассив</w:t>
            </w:r>
          </w:p>
        </w:tc>
        <w:tc>
          <w:tcPr>
            <w:tcW w:w="0" w:type="auto"/>
          </w:tcPr>
          <w:p w:rsidR="00B858B8" w:rsidRDefault="00B858B8">
            <w:pPr>
              <w:spacing w:line="360" w:lineRule="auto"/>
              <w:rPr>
                <w:sz w:val="26"/>
              </w:rPr>
            </w:pPr>
            <w:r>
              <w:rPr>
                <w:sz w:val="26"/>
              </w:rPr>
              <w:t>Сумма</w:t>
            </w:r>
          </w:p>
        </w:tc>
      </w:tr>
      <w:tr w:rsidR="00B858B8">
        <w:tc>
          <w:tcPr>
            <w:tcW w:w="0" w:type="auto"/>
          </w:tcPr>
          <w:p w:rsidR="00B858B8" w:rsidRDefault="00B858B8">
            <w:pPr>
              <w:spacing w:line="360" w:lineRule="auto"/>
              <w:rPr>
                <w:sz w:val="26"/>
              </w:rPr>
            </w:pPr>
            <w:r>
              <w:rPr>
                <w:sz w:val="26"/>
              </w:rPr>
              <w:t>Основные средства</w:t>
            </w:r>
          </w:p>
        </w:tc>
        <w:tc>
          <w:tcPr>
            <w:tcW w:w="0" w:type="auto"/>
          </w:tcPr>
          <w:p w:rsidR="00B858B8" w:rsidRDefault="00B858B8">
            <w:pPr>
              <w:spacing w:line="360" w:lineRule="auto"/>
              <w:rPr>
                <w:sz w:val="26"/>
              </w:rPr>
            </w:pPr>
            <w:r>
              <w:rPr>
                <w:sz w:val="26"/>
              </w:rPr>
              <w:t>250</w:t>
            </w:r>
          </w:p>
        </w:tc>
        <w:tc>
          <w:tcPr>
            <w:tcW w:w="0" w:type="auto"/>
          </w:tcPr>
          <w:p w:rsidR="00B858B8" w:rsidRDefault="00B858B8">
            <w:pPr>
              <w:spacing w:line="360" w:lineRule="auto"/>
              <w:rPr>
                <w:sz w:val="26"/>
              </w:rPr>
            </w:pPr>
            <w:r>
              <w:rPr>
                <w:sz w:val="26"/>
              </w:rPr>
              <w:t>Уставный капитал</w:t>
            </w:r>
          </w:p>
        </w:tc>
        <w:tc>
          <w:tcPr>
            <w:tcW w:w="0" w:type="auto"/>
          </w:tcPr>
          <w:p w:rsidR="00B858B8" w:rsidRDefault="00B858B8">
            <w:pPr>
              <w:spacing w:line="360" w:lineRule="auto"/>
              <w:rPr>
                <w:sz w:val="26"/>
              </w:rPr>
            </w:pPr>
            <w:r>
              <w:rPr>
                <w:sz w:val="26"/>
              </w:rPr>
              <w:t>180</w:t>
            </w:r>
          </w:p>
        </w:tc>
      </w:tr>
      <w:tr w:rsidR="00B858B8">
        <w:tc>
          <w:tcPr>
            <w:tcW w:w="0" w:type="auto"/>
          </w:tcPr>
          <w:p w:rsidR="00B858B8" w:rsidRDefault="00B858B8">
            <w:pPr>
              <w:spacing w:line="360" w:lineRule="auto"/>
              <w:rPr>
                <w:sz w:val="26"/>
              </w:rPr>
            </w:pPr>
            <w:r>
              <w:rPr>
                <w:sz w:val="26"/>
              </w:rPr>
              <w:t>Производственные запасы</w:t>
            </w:r>
          </w:p>
        </w:tc>
        <w:tc>
          <w:tcPr>
            <w:tcW w:w="0" w:type="auto"/>
          </w:tcPr>
          <w:p w:rsidR="00B858B8" w:rsidRDefault="00B858B8">
            <w:pPr>
              <w:spacing w:line="360" w:lineRule="auto"/>
              <w:rPr>
                <w:sz w:val="26"/>
              </w:rPr>
            </w:pPr>
            <w:r>
              <w:rPr>
                <w:sz w:val="26"/>
              </w:rPr>
              <w:t>30</w:t>
            </w:r>
          </w:p>
        </w:tc>
        <w:tc>
          <w:tcPr>
            <w:tcW w:w="0" w:type="auto"/>
          </w:tcPr>
          <w:p w:rsidR="00B858B8" w:rsidRDefault="00B858B8">
            <w:pPr>
              <w:spacing w:line="360" w:lineRule="auto"/>
              <w:rPr>
                <w:sz w:val="26"/>
              </w:rPr>
            </w:pPr>
            <w:r>
              <w:rPr>
                <w:sz w:val="26"/>
              </w:rPr>
              <w:t>Прибыль</w:t>
            </w:r>
          </w:p>
        </w:tc>
        <w:tc>
          <w:tcPr>
            <w:tcW w:w="0" w:type="auto"/>
          </w:tcPr>
          <w:p w:rsidR="00B858B8" w:rsidRDefault="00B858B8">
            <w:pPr>
              <w:spacing w:line="360" w:lineRule="auto"/>
              <w:rPr>
                <w:sz w:val="26"/>
              </w:rPr>
            </w:pPr>
            <w:r>
              <w:rPr>
                <w:sz w:val="26"/>
              </w:rPr>
              <w:t>100</w:t>
            </w:r>
          </w:p>
        </w:tc>
      </w:tr>
      <w:tr w:rsidR="00B858B8">
        <w:tc>
          <w:tcPr>
            <w:tcW w:w="0" w:type="auto"/>
          </w:tcPr>
          <w:p w:rsidR="00B858B8" w:rsidRDefault="00B858B8">
            <w:pPr>
              <w:spacing w:line="360" w:lineRule="auto"/>
              <w:rPr>
                <w:sz w:val="26"/>
              </w:rPr>
            </w:pPr>
            <w:r>
              <w:rPr>
                <w:sz w:val="26"/>
              </w:rPr>
              <w:t>Касса</w:t>
            </w:r>
          </w:p>
        </w:tc>
        <w:tc>
          <w:tcPr>
            <w:tcW w:w="0" w:type="auto"/>
          </w:tcPr>
          <w:p w:rsidR="00B858B8" w:rsidRDefault="00B858B8">
            <w:pPr>
              <w:spacing w:line="360" w:lineRule="auto"/>
              <w:rPr>
                <w:sz w:val="26"/>
              </w:rPr>
            </w:pPr>
            <w:r>
              <w:rPr>
                <w:sz w:val="26"/>
              </w:rPr>
              <w:t>5</w:t>
            </w:r>
          </w:p>
        </w:tc>
        <w:tc>
          <w:tcPr>
            <w:tcW w:w="0" w:type="auto"/>
          </w:tcPr>
          <w:p w:rsidR="00B858B8" w:rsidRDefault="00B858B8">
            <w:pPr>
              <w:spacing w:line="360" w:lineRule="auto"/>
              <w:rPr>
                <w:sz w:val="26"/>
              </w:rPr>
            </w:pPr>
            <w:r>
              <w:rPr>
                <w:sz w:val="26"/>
              </w:rPr>
              <w:t>Расчеты с учредителями</w:t>
            </w:r>
          </w:p>
        </w:tc>
        <w:tc>
          <w:tcPr>
            <w:tcW w:w="0" w:type="auto"/>
          </w:tcPr>
          <w:p w:rsidR="00B858B8" w:rsidRDefault="00B858B8">
            <w:pPr>
              <w:spacing w:line="360" w:lineRule="auto"/>
              <w:rPr>
                <w:sz w:val="26"/>
              </w:rPr>
            </w:pPr>
            <w:r>
              <w:rPr>
                <w:sz w:val="26"/>
              </w:rPr>
              <w:t>20</w:t>
            </w:r>
          </w:p>
        </w:tc>
      </w:tr>
      <w:tr w:rsidR="00B858B8">
        <w:tc>
          <w:tcPr>
            <w:tcW w:w="0" w:type="auto"/>
          </w:tcPr>
          <w:p w:rsidR="00B858B8" w:rsidRDefault="00B858B8">
            <w:pPr>
              <w:spacing w:line="360" w:lineRule="auto"/>
              <w:rPr>
                <w:sz w:val="26"/>
              </w:rPr>
            </w:pPr>
            <w:r>
              <w:rPr>
                <w:sz w:val="26"/>
              </w:rPr>
              <w:t>Расчетный счет</w:t>
            </w:r>
          </w:p>
        </w:tc>
        <w:tc>
          <w:tcPr>
            <w:tcW w:w="0" w:type="auto"/>
          </w:tcPr>
          <w:p w:rsidR="00B858B8" w:rsidRDefault="00B858B8">
            <w:pPr>
              <w:spacing w:line="360" w:lineRule="auto"/>
              <w:rPr>
                <w:sz w:val="26"/>
              </w:rPr>
            </w:pPr>
            <w:r>
              <w:rPr>
                <w:sz w:val="26"/>
              </w:rPr>
              <w:t>15</w:t>
            </w:r>
          </w:p>
        </w:tc>
        <w:tc>
          <w:tcPr>
            <w:tcW w:w="0" w:type="auto"/>
          </w:tcPr>
          <w:p w:rsidR="00B858B8" w:rsidRDefault="00B858B8">
            <w:pPr>
              <w:spacing w:line="360" w:lineRule="auto"/>
              <w:rPr>
                <w:sz w:val="26"/>
              </w:rPr>
            </w:pPr>
          </w:p>
        </w:tc>
        <w:tc>
          <w:tcPr>
            <w:tcW w:w="0" w:type="auto"/>
          </w:tcPr>
          <w:p w:rsidR="00B858B8" w:rsidRDefault="00B858B8">
            <w:pPr>
              <w:spacing w:line="360" w:lineRule="auto"/>
              <w:rPr>
                <w:sz w:val="26"/>
              </w:rPr>
            </w:pPr>
          </w:p>
        </w:tc>
      </w:tr>
      <w:tr w:rsidR="00B858B8">
        <w:tc>
          <w:tcPr>
            <w:tcW w:w="0" w:type="auto"/>
          </w:tcPr>
          <w:p w:rsidR="00B858B8" w:rsidRDefault="00B858B8">
            <w:pPr>
              <w:spacing w:line="360" w:lineRule="auto"/>
              <w:rPr>
                <w:sz w:val="26"/>
              </w:rPr>
            </w:pPr>
            <w:r>
              <w:rPr>
                <w:sz w:val="26"/>
              </w:rPr>
              <w:t>Баланс</w:t>
            </w:r>
          </w:p>
        </w:tc>
        <w:tc>
          <w:tcPr>
            <w:tcW w:w="0" w:type="auto"/>
          </w:tcPr>
          <w:p w:rsidR="00B858B8" w:rsidRDefault="00B858B8">
            <w:pPr>
              <w:spacing w:line="360" w:lineRule="auto"/>
              <w:rPr>
                <w:sz w:val="26"/>
              </w:rPr>
            </w:pPr>
            <w:r>
              <w:rPr>
                <w:sz w:val="26"/>
              </w:rPr>
              <w:t>300</w:t>
            </w:r>
          </w:p>
        </w:tc>
        <w:tc>
          <w:tcPr>
            <w:tcW w:w="0" w:type="auto"/>
          </w:tcPr>
          <w:p w:rsidR="00B858B8" w:rsidRDefault="00B858B8">
            <w:pPr>
              <w:spacing w:line="360" w:lineRule="auto"/>
              <w:rPr>
                <w:sz w:val="26"/>
              </w:rPr>
            </w:pPr>
            <w:r>
              <w:rPr>
                <w:sz w:val="26"/>
              </w:rPr>
              <w:t>Баланс</w:t>
            </w:r>
          </w:p>
        </w:tc>
        <w:tc>
          <w:tcPr>
            <w:tcW w:w="0" w:type="auto"/>
          </w:tcPr>
          <w:p w:rsidR="00B858B8" w:rsidRDefault="00B858B8">
            <w:pPr>
              <w:spacing w:line="360" w:lineRule="auto"/>
              <w:rPr>
                <w:sz w:val="26"/>
              </w:rPr>
            </w:pPr>
            <w:r>
              <w:rPr>
                <w:sz w:val="26"/>
              </w:rPr>
              <w:t>300</w:t>
            </w:r>
          </w:p>
        </w:tc>
      </w:tr>
    </w:tbl>
    <w:p w:rsidR="00B858B8" w:rsidRDefault="00B858B8">
      <w:pPr>
        <w:spacing w:line="360" w:lineRule="auto"/>
        <w:rPr>
          <w:sz w:val="26"/>
        </w:rPr>
      </w:pPr>
      <w:r>
        <w:rPr>
          <w:sz w:val="26"/>
        </w:rPr>
        <w:t>Одному из учредителей (Обществу «АВС») принадлежит 60% акций дочернего общества. Определите сумму вклада общества «АВС» в дочернюю компанию.</w:t>
      </w:r>
    </w:p>
    <w:p w:rsidR="00B858B8" w:rsidRDefault="00B858B8">
      <w:pPr>
        <w:spacing w:line="360" w:lineRule="auto"/>
        <w:jc w:val="center"/>
        <w:rPr>
          <w:b/>
          <w:bCs/>
          <w:sz w:val="26"/>
        </w:rPr>
      </w:pPr>
      <w:r>
        <w:rPr>
          <w:b/>
          <w:bCs/>
          <w:sz w:val="26"/>
        </w:rPr>
        <w:t>Решение.</w:t>
      </w:r>
    </w:p>
    <w:p w:rsidR="00B858B8" w:rsidRDefault="00B858B8">
      <w:pPr>
        <w:spacing w:line="360" w:lineRule="auto"/>
        <w:rPr>
          <w:sz w:val="26"/>
        </w:rPr>
      </w:pPr>
      <w:r>
        <w:rPr>
          <w:sz w:val="26"/>
        </w:rPr>
        <w:t>Уставный капитал АО состоит из суммы номиналов распространенных акций этого АО, тогда (180 т.р.*60%)/100%=108 т.р.</w:t>
      </w:r>
    </w:p>
    <w:p w:rsidR="00B858B8" w:rsidRDefault="00B858B8">
      <w:pPr>
        <w:spacing w:line="360" w:lineRule="auto"/>
        <w:rPr>
          <w:sz w:val="26"/>
        </w:rPr>
      </w:pPr>
      <w:r>
        <w:rPr>
          <w:sz w:val="26"/>
        </w:rPr>
        <w:t>Сумма вклада в уставный капитал составит 108 тыс. руб.</w:t>
      </w:r>
    </w:p>
    <w:p w:rsidR="00B858B8" w:rsidRDefault="00B858B8">
      <w:pPr>
        <w:spacing w:line="360" w:lineRule="auto"/>
        <w:jc w:val="center"/>
        <w:rPr>
          <w:b/>
          <w:bCs/>
          <w:sz w:val="26"/>
        </w:rPr>
      </w:pPr>
    </w:p>
    <w:p w:rsidR="00B858B8" w:rsidRDefault="00B858B8">
      <w:pPr>
        <w:spacing w:line="360" w:lineRule="auto"/>
        <w:jc w:val="center"/>
        <w:rPr>
          <w:b/>
          <w:bCs/>
          <w:sz w:val="26"/>
        </w:rPr>
      </w:pPr>
      <w:r>
        <w:rPr>
          <w:b/>
          <w:bCs/>
          <w:sz w:val="26"/>
        </w:rPr>
        <w:t>Задача № 2.</w:t>
      </w:r>
    </w:p>
    <w:p w:rsidR="00B858B8" w:rsidRDefault="00B858B8">
      <w:pPr>
        <w:spacing w:line="360" w:lineRule="auto"/>
        <w:rPr>
          <w:sz w:val="26"/>
        </w:rPr>
      </w:pPr>
      <w:r>
        <w:rPr>
          <w:sz w:val="26"/>
        </w:rPr>
        <w:t>Баланс АО содержит следующие показатели,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964"/>
        <w:gridCol w:w="2265"/>
        <w:gridCol w:w="964"/>
      </w:tblGrid>
      <w:tr w:rsidR="00B858B8">
        <w:tc>
          <w:tcPr>
            <w:tcW w:w="0" w:type="auto"/>
          </w:tcPr>
          <w:p w:rsidR="00B858B8" w:rsidRDefault="00B858B8">
            <w:pPr>
              <w:spacing w:line="360" w:lineRule="auto"/>
              <w:rPr>
                <w:sz w:val="26"/>
              </w:rPr>
            </w:pPr>
            <w:r>
              <w:rPr>
                <w:sz w:val="26"/>
              </w:rPr>
              <w:t>Актив</w:t>
            </w:r>
          </w:p>
        </w:tc>
        <w:tc>
          <w:tcPr>
            <w:tcW w:w="0" w:type="auto"/>
          </w:tcPr>
          <w:p w:rsidR="00B858B8" w:rsidRDefault="00B858B8">
            <w:pPr>
              <w:spacing w:line="360" w:lineRule="auto"/>
              <w:rPr>
                <w:sz w:val="26"/>
              </w:rPr>
            </w:pPr>
            <w:r>
              <w:rPr>
                <w:sz w:val="26"/>
              </w:rPr>
              <w:t>Сумма</w:t>
            </w:r>
          </w:p>
        </w:tc>
        <w:tc>
          <w:tcPr>
            <w:tcW w:w="0" w:type="auto"/>
          </w:tcPr>
          <w:p w:rsidR="00B858B8" w:rsidRDefault="00B858B8">
            <w:pPr>
              <w:spacing w:line="360" w:lineRule="auto"/>
              <w:rPr>
                <w:sz w:val="26"/>
              </w:rPr>
            </w:pPr>
            <w:r>
              <w:rPr>
                <w:sz w:val="26"/>
              </w:rPr>
              <w:t>Пассив</w:t>
            </w:r>
          </w:p>
        </w:tc>
        <w:tc>
          <w:tcPr>
            <w:tcW w:w="0" w:type="auto"/>
          </w:tcPr>
          <w:p w:rsidR="00B858B8" w:rsidRDefault="00B858B8">
            <w:pPr>
              <w:spacing w:line="360" w:lineRule="auto"/>
              <w:rPr>
                <w:sz w:val="26"/>
              </w:rPr>
            </w:pPr>
            <w:r>
              <w:rPr>
                <w:sz w:val="26"/>
              </w:rPr>
              <w:t>Сумма</w:t>
            </w:r>
          </w:p>
        </w:tc>
      </w:tr>
      <w:tr w:rsidR="00B858B8">
        <w:tc>
          <w:tcPr>
            <w:tcW w:w="0" w:type="auto"/>
          </w:tcPr>
          <w:p w:rsidR="00B858B8" w:rsidRDefault="00B858B8">
            <w:pPr>
              <w:spacing w:line="360" w:lineRule="auto"/>
              <w:rPr>
                <w:sz w:val="26"/>
              </w:rPr>
            </w:pPr>
            <w:r>
              <w:rPr>
                <w:sz w:val="26"/>
              </w:rPr>
              <w:t>Основные средства</w:t>
            </w:r>
          </w:p>
        </w:tc>
        <w:tc>
          <w:tcPr>
            <w:tcW w:w="0" w:type="auto"/>
          </w:tcPr>
          <w:p w:rsidR="00B858B8" w:rsidRDefault="00B858B8">
            <w:pPr>
              <w:spacing w:line="360" w:lineRule="auto"/>
              <w:rPr>
                <w:sz w:val="26"/>
              </w:rPr>
            </w:pPr>
            <w:r>
              <w:rPr>
                <w:sz w:val="26"/>
              </w:rPr>
              <w:t>50</w:t>
            </w:r>
          </w:p>
        </w:tc>
        <w:tc>
          <w:tcPr>
            <w:tcW w:w="0" w:type="auto"/>
          </w:tcPr>
          <w:p w:rsidR="00B858B8" w:rsidRDefault="00B858B8">
            <w:pPr>
              <w:spacing w:line="360" w:lineRule="auto"/>
              <w:rPr>
                <w:sz w:val="26"/>
              </w:rPr>
            </w:pPr>
            <w:r>
              <w:rPr>
                <w:sz w:val="26"/>
              </w:rPr>
              <w:t>Уставный капитал</w:t>
            </w:r>
          </w:p>
        </w:tc>
        <w:tc>
          <w:tcPr>
            <w:tcW w:w="0" w:type="auto"/>
          </w:tcPr>
          <w:p w:rsidR="00B858B8" w:rsidRDefault="00B858B8">
            <w:pPr>
              <w:spacing w:line="360" w:lineRule="auto"/>
              <w:rPr>
                <w:sz w:val="26"/>
              </w:rPr>
            </w:pPr>
            <w:r>
              <w:rPr>
                <w:sz w:val="26"/>
              </w:rPr>
              <w:t>100</w:t>
            </w:r>
          </w:p>
        </w:tc>
      </w:tr>
      <w:tr w:rsidR="00B858B8">
        <w:tc>
          <w:tcPr>
            <w:tcW w:w="0" w:type="auto"/>
          </w:tcPr>
          <w:p w:rsidR="00B858B8" w:rsidRDefault="00B858B8">
            <w:pPr>
              <w:spacing w:line="360" w:lineRule="auto"/>
              <w:rPr>
                <w:sz w:val="26"/>
              </w:rPr>
            </w:pPr>
            <w:r>
              <w:rPr>
                <w:sz w:val="26"/>
              </w:rPr>
              <w:t>Нематериальные активы</w:t>
            </w:r>
          </w:p>
        </w:tc>
        <w:tc>
          <w:tcPr>
            <w:tcW w:w="0" w:type="auto"/>
          </w:tcPr>
          <w:p w:rsidR="00B858B8" w:rsidRDefault="00B858B8">
            <w:pPr>
              <w:spacing w:line="360" w:lineRule="auto"/>
              <w:rPr>
                <w:sz w:val="26"/>
              </w:rPr>
            </w:pPr>
            <w:r>
              <w:rPr>
                <w:sz w:val="26"/>
              </w:rPr>
              <w:t>10</w:t>
            </w:r>
          </w:p>
        </w:tc>
        <w:tc>
          <w:tcPr>
            <w:tcW w:w="0" w:type="auto"/>
          </w:tcPr>
          <w:p w:rsidR="00B858B8" w:rsidRDefault="00B858B8">
            <w:pPr>
              <w:spacing w:line="360" w:lineRule="auto"/>
              <w:rPr>
                <w:sz w:val="26"/>
              </w:rPr>
            </w:pPr>
            <w:r>
              <w:rPr>
                <w:sz w:val="26"/>
              </w:rPr>
              <w:t>Прибыль</w:t>
            </w:r>
          </w:p>
        </w:tc>
        <w:tc>
          <w:tcPr>
            <w:tcW w:w="0" w:type="auto"/>
          </w:tcPr>
          <w:p w:rsidR="00B858B8" w:rsidRDefault="00B858B8">
            <w:pPr>
              <w:spacing w:line="360" w:lineRule="auto"/>
              <w:rPr>
                <w:sz w:val="26"/>
              </w:rPr>
            </w:pPr>
            <w:r>
              <w:rPr>
                <w:sz w:val="26"/>
              </w:rPr>
              <w:t>50</w:t>
            </w:r>
          </w:p>
        </w:tc>
      </w:tr>
      <w:tr w:rsidR="00B858B8">
        <w:tc>
          <w:tcPr>
            <w:tcW w:w="0" w:type="auto"/>
          </w:tcPr>
          <w:p w:rsidR="00B858B8" w:rsidRDefault="00B858B8">
            <w:pPr>
              <w:spacing w:line="360" w:lineRule="auto"/>
              <w:rPr>
                <w:sz w:val="26"/>
              </w:rPr>
            </w:pPr>
            <w:r>
              <w:rPr>
                <w:sz w:val="26"/>
              </w:rPr>
              <w:t>Производственные запасы</w:t>
            </w:r>
          </w:p>
        </w:tc>
        <w:tc>
          <w:tcPr>
            <w:tcW w:w="0" w:type="auto"/>
          </w:tcPr>
          <w:p w:rsidR="00B858B8" w:rsidRDefault="00B858B8">
            <w:pPr>
              <w:spacing w:line="360" w:lineRule="auto"/>
              <w:rPr>
                <w:sz w:val="26"/>
              </w:rPr>
            </w:pPr>
            <w:r>
              <w:rPr>
                <w:sz w:val="26"/>
              </w:rPr>
              <w:t>22</w:t>
            </w:r>
          </w:p>
        </w:tc>
        <w:tc>
          <w:tcPr>
            <w:tcW w:w="0" w:type="auto"/>
          </w:tcPr>
          <w:p w:rsidR="00B858B8" w:rsidRDefault="00B858B8">
            <w:pPr>
              <w:spacing w:line="360" w:lineRule="auto"/>
              <w:rPr>
                <w:sz w:val="26"/>
              </w:rPr>
            </w:pPr>
          </w:p>
        </w:tc>
        <w:tc>
          <w:tcPr>
            <w:tcW w:w="0" w:type="auto"/>
          </w:tcPr>
          <w:p w:rsidR="00B858B8" w:rsidRDefault="00B858B8">
            <w:pPr>
              <w:spacing w:line="360" w:lineRule="auto"/>
              <w:rPr>
                <w:sz w:val="26"/>
              </w:rPr>
            </w:pPr>
          </w:p>
        </w:tc>
      </w:tr>
      <w:tr w:rsidR="00B858B8">
        <w:tc>
          <w:tcPr>
            <w:tcW w:w="0" w:type="auto"/>
          </w:tcPr>
          <w:p w:rsidR="00B858B8" w:rsidRDefault="00B858B8">
            <w:pPr>
              <w:spacing w:line="360" w:lineRule="auto"/>
              <w:rPr>
                <w:sz w:val="26"/>
              </w:rPr>
            </w:pPr>
            <w:r>
              <w:rPr>
                <w:sz w:val="26"/>
              </w:rPr>
              <w:t>Касса</w:t>
            </w:r>
          </w:p>
        </w:tc>
        <w:tc>
          <w:tcPr>
            <w:tcW w:w="0" w:type="auto"/>
          </w:tcPr>
          <w:p w:rsidR="00B858B8" w:rsidRDefault="00B858B8">
            <w:pPr>
              <w:spacing w:line="360" w:lineRule="auto"/>
              <w:rPr>
                <w:sz w:val="26"/>
              </w:rPr>
            </w:pPr>
            <w:r>
              <w:rPr>
                <w:sz w:val="26"/>
              </w:rPr>
              <w:t>2</w:t>
            </w:r>
          </w:p>
        </w:tc>
        <w:tc>
          <w:tcPr>
            <w:tcW w:w="0" w:type="auto"/>
          </w:tcPr>
          <w:p w:rsidR="00B858B8" w:rsidRDefault="00B858B8">
            <w:pPr>
              <w:spacing w:line="360" w:lineRule="auto"/>
              <w:rPr>
                <w:sz w:val="26"/>
              </w:rPr>
            </w:pPr>
          </w:p>
        </w:tc>
        <w:tc>
          <w:tcPr>
            <w:tcW w:w="0" w:type="auto"/>
          </w:tcPr>
          <w:p w:rsidR="00B858B8" w:rsidRDefault="00B858B8">
            <w:pPr>
              <w:spacing w:line="360" w:lineRule="auto"/>
              <w:rPr>
                <w:sz w:val="26"/>
              </w:rPr>
            </w:pPr>
          </w:p>
        </w:tc>
      </w:tr>
      <w:tr w:rsidR="00B858B8">
        <w:tc>
          <w:tcPr>
            <w:tcW w:w="0" w:type="auto"/>
          </w:tcPr>
          <w:p w:rsidR="00B858B8" w:rsidRDefault="00B858B8">
            <w:pPr>
              <w:spacing w:line="360" w:lineRule="auto"/>
              <w:rPr>
                <w:sz w:val="26"/>
              </w:rPr>
            </w:pPr>
            <w:r>
              <w:rPr>
                <w:sz w:val="26"/>
              </w:rPr>
              <w:t>Расчетный счет</w:t>
            </w:r>
          </w:p>
        </w:tc>
        <w:tc>
          <w:tcPr>
            <w:tcW w:w="0" w:type="auto"/>
          </w:tcPr>
          <w:p w:rsidR="00B858B8" w:rsidRDefault="00B858B8">
            <w:pPr>
              <w:spacing w:line="360" w:lineRule="auto"/>
              <w:rPr>
                <w:sz w:val="26"/>
              </w:rPr>
            </w:pPr>
            <w:r>
              <w:rPr>
                <w:sz w:val="26"/>
              </w:rPr>
              <w:t>36</w:t>
            </w:r>
          </w:p>
        </w:tc>
        <w:tc>
          <w:tcPr>
            <w:tcW w:w="0" w:type="auto"/>
          </w:tcPr>
          <w:p w:rsidR="00B858B8" w:rsidRDefault="00B858B8">
            <w:pPr>
              <w:spacing w:line="360" w:lineRule="auto"/>
              <w:rPr>
                <w:sz w:val="26"/>
              </w:rPr>
            </w:pPr>
          </w:p>
        </w:tc>
        <w:tc>
          <w:tcPr>
            <w:tcW w:w="0" w:type="auto"/>
          </w:tcPr>
          <w:p w:rsidR="00B858B8" w:rsidRDefault="00B858B8">
            <w:pPr>
              <w:spacing w:line="360" w:lineRule="auto"/>
              <w:rPr>
                <w:sz w:val="26"/>
              </w:rPr>
            </w:pPr>
          </w:p>
        </w:tc>
      </w:tr>
      <w:tr w:rsidR="00B858B8">
        <w:tc>
          <w:tcPr>
            <w:tcW w:w="0" w:type="auto"/>
          </w:tcPr>
          <w:p w:rsidR="00B858B8" w:rsidRDefault="00B858B8">
            <w:pPr>
              <w:spacing w:line="360" w:lineRule="auto"/>
              <w:rPr>
                <w:sz w:val="26"/>
              </w:rPr>
            </w:pPr>
            <w:r>
              <w:rPr>
                <w:sz w:val="26"/>
              </w:rPr>
              <w:t>Расчеты с учредителями</w:t>
            </w:r>
          </w:p>
        </w:tc>
        <w:tc>
          <w:tcPr>
            <w:tcW w:w="0" w:type="auto"/>
          </w:tcPr>
          <w:p w:rsidR="00B858B8" w:rsidRDefault="00B858B8">
            <w:pPr>
              <w:spacing w:line="360" w:lineRule="auto"/>
              <w:rPr>
                <w:sz w:val="26"/>
              </w:rPr>
            </w:pPr>
            <w:r>
              <w:rPr>
                <w:sz w:val="26"/>
              </w:rPr>
              <w:t>30</w:t>
            </w:r>
          </w:p>
        </w:tc>
        <w:tc>
          <w:tcPr>
            <w:tcW w:w="0" w:type="auto"/>
          </w:tcPr>
          <w:p w:rsidR="00B858B8" w:rsidRDefault="00B858B8">
            <w:pPr>
              <w:spacing w:line="360" w:lineRule="auto"/>
              <w:rPr>
                <w:sz w:val="26"/>
              </w:rPr>
            </w:pPr>
          </w:p>
        </w:tc>
        <w:tc>
          <w:tcPr>
            <w:tcW w:w="0" w:type="auto"/>
          </w:tcPr>
          <w:p w:rsidR="00B858B8" w:rsidRDefault="00B858B8">
            <w:pPr>
              <w:spacing w:line="360" w:lineRule="auto"/>
              <w:rPr>
                <w:sz w:val="26"/>
              </w:rPr>
            </w:pPr>
          </w:p>
        </w:tc>
      </w:tr>
      <w:tr w:rsidR="00B858B8">
        <w:tc>
          <w:tcPr>
            <w:tcW w:w="0" w:type="auto"/>
          </w:tcPr>
          <w:p w:rsidR="00B858B8" w:rsidRDefault="00B858B8">
            <w:pPr>
              <w:spacing w:line="360" w:lineRule="auto"/>
              <w:rPr>
                <w:sz w:val="26"/>
              </w:rPr>
            </w:pPr>
            <w:r>
              <w:rPr>
                <w:sz w:val="26"/>
              </w:rPr>
              <w:t>Баланс</w:t>
            </w:r>
          </w:p>
        </w:tc>
        <w:tc>
          <w:tcPr>
            <w:tcW w:w="0" w:type="auto"/>
          </w:tcPr>
          <w:p w:rsidR="00B858B8" w:rsidRDefault="00B858B8">
            <w:pPr>
              <w:spacing w:line="360" w:lineRule="auto"/>
              <w:rPr>
                <w:sz w:val="26"/>
              </w:rPr>
            </w:pPr>
            <w:r>
              <w:rPr>
                <w:sz w:val="26"/>
              </w:rPr>
              <w:t>150</w:t>
            </w:r>
          </w:p>
        </w:tc>
        <w:tc>
          <w:tcPr>
            <w:tcW w:w="0" w:type="auto"/>
          </w:tcPr>
          <w:p w:rsidR="00B858B8" w:rsidRDefault="00B858B8">
            <w:pPr>
              <w:spacing w:line="360" w:lineRule="auto"/>
              <w:rPr>
                <w:sz w:val="26"/>
              </w:rPr>
            </w:pPr>
            <w:r>
              <w:rPr>
                <w:sz w:val="26"/>
              </w:rPr>
              <w:t>Баланс</w:t>
            </w:r>
          </w:p>
        </w:tc>
        <w:tc>
          <w:tcPr>
            <w:tcW w:w="0" w:type="auto"/>
          </w:tcPr>
          <w:p w:rsidR="00B858B8" w:rsidRDefault="00B858B8">
            <w:pPr>
              <w:spacing w:line="360" w:lineRule="auto"/>
              <w:rPr>
                <w:sz w:val="26"/>
              </w:rPr>
            </w:pPr>
            <w:r>
              <w:rPr>
                <w:sz w:val="26"/>
              </w:rPr>
              <w:t>150</w:t>
            </w:r>
          </w:p>
        </w:tc>
      </w:tr>
    </w:tbl>
    <w:p w:rsidR="00B858B8" w:rsidRDefault="00B858B8">
      <w:pPr>
        <w:spacing w:line="360" w:lineRule="auto"/>
        <w:rPr>
          <w:sz w:val="26"/>
        </w:rPr>
      </w:pPr>
      <w:r>
        <w:rPr>
          <w:sz w:val="26"/>
        </w:rPr>
        <w:t>Определить процент оплаты уставного капитала АО.</w:t>
      </w:r>
    </w:p>
    <w:p w:rsidR="00B858B8" w:rsidRDefault="00B858B8">
      <w:pPr>
        <w:pStyle w:val="20"/>
        <w:spacing w:line="360" w:lineRule="auto"/>
        <w:jc w:val="center"/>
        <w:rPr>
          <w:b/>
          <w:bCs/>
        </w:rPr>
      </w:pPr>
      <w:r>
        <w:rPr>
          <w:b/>
          <w:bCs/>
        </w:rPr>
        <w:t>Решение.</w:t>
      </w:r>
    </w:p>
    <w:p w:rsidR="00B858B8" w:rsidRDefault="00B858B8">
      <w:pPr>
        <w:spacing w:line="360" w:lineRule="auto"/>
        <w:rPr>
          <w:sz w:val="26"/>
        </w:rPr>
      </w:pPr>
      <w:r>
        <w:rPr>
          <w:sz w:val="26"/>
        </w:rPr>
        <w:t>Процент оплаты уставного капитала АО составляет 70%</w:t>
      </w:r>
    </w:p>
    <w:p w:rsidR="00B858B8" w:rsidRDefault="00B858B8">
      <w:pPr>
        <w:spacing w:line="360" w:lineRule="auto"/>
        <w:jc w:val="center"/>
        <w:rPr>
          <w:b/>
          <w:bCs/>
          <w:sz w:val="26"/>
        </w:rPr>
      </w:pPr>
    </w:p>
    <w:p w:rsidR="00B858B8" w:rsidRDefault="00B858B8">
      <w:pPr>
        <w:spacing w:line="360" w:lineRule="auto"/>
        <w:jc w:val="center"/>
        <w:rPr>
          <w:b/>
          <w:bCs/>
          <w:sz w:val="26"/>
        </w:rPr>
      </w:pPr>
    </w:p>
    <w:p w:rsidR="00B858B8" w:rsidRDefault="00B858B8">
      <w:pPr>
        <w:spacing w:line="360" w:lineRule="auto"/>
        <w:jc w:val="center"/>
        <w:rPr>
          <w:b/>
          <w:bCs/>
          <w:sz w:val="26"/>
        </w:rPr>
      </w:pPr>
      <w:r>
        <w:rPr>
          <w:b/>
          <w:bCs/>
          <w:sz w:val="26"/>
        </w:rPr>
        <w:t>Задача № 3.</w:t>
      </w:r>
    </w:p>
    <w:p w:rsidR="00B858B8" w:rsidRDefault="00B858B8">
      <w:pPr>
        <w:pStyle w:val="a3"/>
        <w:spacing w:line="360" w:lineRule="auto"/>
        <w:rPr>
          <w:sz w:val="26"/>
        </w:rPr>
      </w:pPr>
      <w:r>
        <w:rPr>
          <w:sz w:val="26"/>
        </w:rPr>
        <w:t>В августе 2000 года производится ликвидация АО просуществовавшего 10 месяцев. На момент принятия решения о ликвидации общества его бухгалтерский баланс характеризовался следующими показателями, в тыс. руб.:</w:t>
      </w:r>
    </w:p>
    <w:tbl>
      <w:tblPr>
        <w:tblW w:w="98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2"/>
        <w:gridCol w:w="1162"/>
        <w:gridCol w:w="3747"/>
        <w:gridCol w:w="1022"/>
      </w:tblGrid>
      <w:tr w:rsidR="00B858B8">
        <w:tc>
          <w:tcPr>
            <w:tcW w:w="3912" w:type="dxa"/>
          </w:tcPr>
          <w:p w:rsidR="00B858B8" w:rsidRDefault="00B858B8">
            <w:pPr>
              <w:spacing w:line="360" w:lineRule="auto"/>
              <w:rPr>
                <w:sz w:val="26"/>
              </w:rPr>
            </w:pPr>
            <w:r>
              <w:rPr>
                <w:sz w:val="26"/>
              </w:rPr>
              <w:t>Актив</w:t>
            </w:r>
          </w:p>
        </w:tc>
        <w:tc>
          <w:tcPr>
            <w:tcW w:w="1162" w:type="dxa"/>
          </w:tcPr>
          <w:p w:rsidR="00B858B8" w:rsidRDefault="00B858B8">
            <w:pPr>
              <w:spacing w:line="360" w:lineRule="auto"/>
              <w:rPr>
                <w:sz w:val="26"/>
              </w:rPr>
            </w:pPr>
            <w:r>
              <w:rPr>
                <w:sz w:val="26"/>
              </w:rPr>
              <w:t>Сумма</w:t>
            </w:r>
          </w:p>
        </w:tc>
        <w:tc>
          <w:tcPr>
            <w:tcW w:w="3747" w:type="dxa"/>
          </w:tcPr>
          <w:p w:rsidR="00B858B8" w:rsidRDefault="00B858B8">
            <w:pPr>
              <w:spacing w:line="360" w:lineRule="auto"/>
              <w:rPr>
                <w:sz w:val="26"/>
              </w:rPr>
            </w:pPr>
            <w:r>
              <w:rPr>
                <w:sz w:val="26"/>
              </w:rPr>
              <w:t>Пассив</w:t>
            </w:r>
          </w:p>
        </w:tc>
        <w:tc>
          <w:tcPr>
            <w:tcW w:w="1022" w:type="dxa"/>
          </w:tcPr>
          <w:p w:rsidR="00B858B8" w:rsidRDefault="00B858B8">
            <w:pPr>
              <w:spacing w:line="360" w:lineRule="auto"/>
              <w:rPr>
                <w:sz w:val="26"/>
              </w:rPr>
            </w:pPr>
            <w:r>
              <w:rPr>
                <w:sz w:val="26"/>
              </w:rPr>
              <w:t>Сумма</w:t>
            </w:r>
          </w:p>
        </w:tc>
      </w:tr>
      <w:tr w:rsidR="00B858B8">
        <w:tc>
          <w:tcPr>
            <w:tcW w:w="3912" w:type="dxa"/>
          </w:tcPr>
          <w:p w:rsidR="00B858B8" w:rsidRDefault="00B858B8">
            <w:pPr>
              <w:spacing w:line="360" w:lineRule="auto"/>
              <w:rPr>
                <w:sz w:val="26"/>
              </w:rPr>
            </w:pPr>
            <w:r>
              <w:rPr>
                <w:sz w:val="26"/>
              </w:rPr>
              <w:t>Нематериальные активы</w:t>
            </w:r>
          </w:p>
        </w:tc>
        <w:tc>
          <w:tcPr>
            <w:tcW w:w="1162" w:type="dxa"/>
          </w:tcPr>
          <w:p w:rsidR="00B858B8" w:rsidRDefault="00B858B8">
            <w:pPr>
              <w:spacing w:line="360" w:lineRule="auto"/>
              <w:rPr>
                <w:sz w:val="26"/>
              </w:rPr>
            </w:pPr>
            <w:r>
              <w:rPr>
                <w:sz w:val="26"/>
              </w:rPr>
              <w:t>1000</w:t>
            </w:r>
          </w:p>
        </w:tc>
        <w:tc>
          <w:tcPr>
            <w:tcW w:w="3747" w:type="dxa"/>
          </w:tcPr>
          <w:p w:rsidR="00B858B8" w:rsidRDefault="00B858B8">
            <w:pPr>
              <w:spacing w:line="360" w:lineRule="auto"/>
              <w:rPr>
                <w:sz w:val="26"/>
              </w:rPr>
            </w:pPr>
            <w:r>
              <w:rPr>
                <w:sz w:val="26"/>
              </w:rPr>
              <w:t>Уставный капитал</w:t>
            </w:r>
          </w:p>
        </w:tc>
        <w:tc>
          <w:tcPr>
            <w:tcW w:w="1022" w:type="dxa"/>
          </w:tcPr>
          <w:p w:rsidR="00B858B8" w:rsidRDefault="00B858B8">
            <w:pPr>
              <w:spacing w:line="360" w:lineRule="auto"/>
              <w:rPr>
                <w:sz w:val="26"/>
              </w:rPr>
            </w:pPr>
            <w:r>
              <w:rPr>
                <w:sz w:val="26"/>
              </w:rPr>
              <w:t>2000</w:t>
            </w:r>
          </w:p>
        </w:tc>
      </w:tr>
      <w:tr w:rsidR="00B858B8">
        <w:tc>
          <w:tcPr>
            <w:tcW w:w="3912" w:type="dxa"/>
          </w:tcPr>
          <w:p w:rsidR="00B858B8" w:rsidRDefault="00B858B8">
            <w:pPr>
              <w:spacing w:line="360" w:lineRule="auto"/>
              <w:rPr>
                <w:sz w:val="26"/>
              </w:rPr>
            </w:pPr>
            <w:r>
              <w:rPr>
                <w:sz w:val="26"/>
              </w:rPr>
              <w:t>Основные средства</w:t>
            </w:r>
          </w:p>
        </w:tc>
        <w:tc>
          <w:tcPr>
            <w:tcW w:w="1162" w:type="dxa"/>
          </w:tcPr>
          <w:p w:rsidR="00B858B8" w:rsidRDefault="00B858B8">
            <w:pPr>
              <w:spacing w:line="360" w:lineRule="auto"/>
              <w:rPr>
                <w:sz w:val="26"/>
              </w:rPr>
            </w:pPr>
            <w:r>
              <w:rPr>
                <w:sz w:val="26"/>
              </w:rPr>
              <w:t>2000</w:t>
            </w:r>
          </w:p>
        </w:tc>
        <w:tc>
          <w:tcPr>
            <w:tcW w:w="3747" w:type="dxa"/>
          </w:tcPr>
          <w:p w:rsidR="00B858B8" w:rsidRDefault="00B858B8">
            <w:pPr>
              <w:spacing w:line="360" w:lineRule="auto"/>
              <w:rPr>
                <w:sz w:val="26"/>
              </w:rPr>
            </w:pPr>
            <w:r>
              <w:rPr>
                <w:sz w:val="26"/>
              </w:rPr>
              <w:t>Резервный фонд</w:t>
            </w:r>
          </w:p>
        </w:tc>
        <w:tc>
          <w:tcPr>
            <w:tcW w:w="1022" w:type="dxa"/>
          </w:tcPr>
          <w:p w:rsidR="00B858B8" w:rsidRDefault="00B858B8">
            <w:pPr>
              <w:spacing w:line="360" w:lineRule="auto"/>
              <w:rPr>
                <w:sz w:val="26"/>
              </w:rPr>
            </w:pPr>
            <w:r>
              <w:rPr>
                <w:sz w:val="26"/>
              </w:rPr>
              <w:t>1000</w:t>
            </w:r>
          </w:p>
        </w:tc>
      </w:tr>
      <w:tr w:rsidR="00B858B8">
        <w:tc>
          <w:tcPr>
            <w:tcW w:w="3912" w:type="dxa"/>
          </w:tcPr>
          <w:p w:rsidR="00B858B8" w:rsidRDefault="00B858B8">
            <w:pPr>
              <w:spacing w:line="360" w:lineRule="auto"/>
              <w:rPr>
                <w:sz w:val="26"/>
              </w:rPr>
            </w:pPr>
            <w:r>
              <w:rPr>
                <w:sz w:val="26"/>
              </w:rPr>
              <w:t>Незавершенное производство</w:t>
            </w:r>
          </w:p>
        </w:tc>
        <w:tc>
          <w:tcPr>
            <w:tcW w:w="1162" w:type="dxa"/>
          </w:tcPr>
          <w:p w:rsidR="00B858B8" w:rsidRDefault="00B858B8">
            <w:pPr>
              <w:spacing w:line="360" w:lineRule="auto"/>
              <w:rPr>
                <w:sz w:val="26"/>
              </w:rPr>
            </w:pPr>
            <w:r>
              <w:rPr>
                <w:sz w:val="26"/>
              </w:rPr>
              <w:t>2000</w:t>
            </w:r>
          </w:p>
        </w:tc>
        <w:tc>
          <w:tcPr>
            <w:tcW w:w="3747" w:type="dxa"/>
          </w:tcPr>
          <w:p w:rsidR="00B858B8" w:rsidRDefault="00B858B8">
            <w:pPr>
              <w:spacing w:line="360" w:lineRule="auto"/>
              <w:rPr>
                <w:sz w:val="26"/>
              </w:rPr>
            </w:pPr>
            <w:r>
              <w:rPr>
                <w:sz w:val="26"/>
              </w:rPr>
              <w:t>Фонды спец назначения</w:t>
            </w:r>
          </w:p>
        </w:tc>
        <w:tc>
          <w:tcPr>
            <w:tcW w:w="1022" w:type="dxa"/>
          </w:tcPr>
          <w:p w:rsidR="00B858B8" w:rsidRDefault="00B858B8">
            <w:pPr>
              <w:spacing w:line="360" w:lineRule="auto"/>
              <w:rPr>
                <w:sz w:val="26"/>
              </w:rPr>
            </w:pPr>
            <w:r>
              <w:rPr>
                <w:sz w:val="26"/>
              </w:rPr>
              <w:t>1000</w:t>
            </w:r>
          </w:p>
        </w:tc>
      </w:tr>
      <w:tr w:rsidR="00B858B8">
        <w:tc>
          <w:tcPr>
            <w:tcW w:w="3912" w:type="dxa"/>
          </w:tcPr>
          <w:p w:rsidR="00B858B8" w:rsidRDefault="00B858B8">
            <w:pPr>
              <w:spacing w:line="360" w:lineRule="auto"/>
              <w:rPr>
                <w:sz w:val="26"/>
              </w:rPr>
            </w:pPr>
            <w:r>
              <w:rPr>
                <w:sz w:val="26"/>
              </w:rPr>
              <w:t>Расчеты с учредителями</w:t>
            </w:r>
          </w:p>
        </w:tc>
        <w:tc>
          <w:tcPr>
            <w:tcW w:w="1162" w:type="dxa"/>
          </w:tcPr>
          <w:p w:rsidR="00B858B8" w:rsidRDefault="00B858B8">
            <w:pPr>
              <w:spacing w:line="360" w:lineRule="auto"/>
              <w:rPr>
                <w:sz w:val="26"/>
              </w:rPr>
            </w:pPr>
            <w:r>
              <w:rPr>
                <w:sz w:val="26"/>
              </w:rPr>
              <w:t>1000</w:t>
            </w:r>
          </w:p>
        </w:tc>
        <w:tc>
          <w:tcPr>
            <w:tcW w:w="3747" w:type="dxa"/>
          </w:tcPr>
          <w:p w:rsidR="00B858B8" w:rsidRDefault="00B858B8">
            <w:pPr>
              <w:spacing w:line="360" w:lineRule="auto"/>
              <w:rPr>
                <w:sz w:val="26"/>
              </w:rPr>
            </w:pPr>
            <w:r>
              <w:rPr>
                <w:sz w:val="26"/>
              </w:rPr>
              <w:t>Нераспределенная прибыль отчетного года</w:t>
            </w:r>
          </w:p>
        </w:tc>
        <w:tc>
          <w:tcPr>
            <w:tcW w:w="1022" w:type="dxa"/>
          </w:tcPr>
          <w:p w:rsidR="00B858B8" w:rsidRDefault="00B858B8">
            <w:pPr>
              <w:spacing w:line="360" w:lineRule="auto"/>
              <w:rPr>
                <w:sz w:val="26"/>
              </w:rPr>
            </w:pPr>
            <w:r>
              <w:rPr>
                <w:sz w:val="26"/>
              </w:rPr>
              <w:t>1000</w:t>
            </w:r>
          </w:p>
        </w:tc>
      </w:tr>
      <w:tr w:rsidR="00B858B8">
        <w:tc>
          <w:tcPr>
            <w:tcW w:w="3912" w:type="dxa"/>
          </w:tcPr>
          <w:p w:rsidR="00B858B8" w:rsidRDefault="00B858B8">
            <w:pPr>
              <w:spacing w:line="360" w:lineRule="auto"/>
              <w:rPr>
                <w:sz w:val="26"/>
              </w:rPr>
            </w:pPr>
            <w:r>
              <w:rPr>
                <w:sz w:val="26"/>
              </w:rPr>
              <w:t>Производственные запасы</w:t>
            </w:r>
          </w:p>
        </w:tc>
        <w:tc>
          <w:tcPr>
            <w:tcW w:w="1162" w:type="dxa"/>
          </w:tcPr>
          <w:p w:rsidR="00B858B8" w:rsidRDefault="00B858B8">
            <w:pPr>
              <w:spacing w:line="360" w:lineRule="auto"/>
              <w:rPr>
                <w:sz w:val="26"/>
              </w:rPr>
            </w:pPr>
            <w:r>
              <w:rPr>
                <w:sz w:val="26"/>
              </w:rPr>
              <w:t>1000</w:t>
            </w:r>
          </w:p>
        </w:tc>
        <w:tc>
          <w:tcPr>
            <w:tcW w:w="3747" w:type="dxa"/>
          </w:tcPr>
          <w:p w:rsidR="00B858B8" w:rsidRDefault="00B858B8">
            <w:pPr>
              <w:spacing w:line="360" w:lineRule="auto"/>
              <w:rPr>
                <w:sz w:val="26"/>
              </w:rPr>
            </w:pPr>
            <w:r>
              <w:rPr>
                <w:sz w:val="26"/>
              </w:rPr>
              <w:t>Долгосрочные кредиты</w:t>
            </w:r>
          </w:p>
        </w:tc>
        <w:tc>
          <w:tcPr>
            <w:tcW w:w="1022" w:type="dxa"/>
          </w:tcPr>
          <w:p w:rsidR="00B858B8" w:rsidRDefault="00B858B8">
            <w:pPr>
              <w:spacing w:line="360" w:lineRule="auto"/>
              <w:rPr>
                <w:sz w:val="26"/>
              </w:rPr>
            </w:pPr>
            <w:r>
              <w:rPr>
                <w:sz w:val="26"/>
              </w:rPr>
              <w:t>2000</w:t>
            </w:r>
          </w:p>
        </w:tc>
      </w:tr>
      <w:tr w:rsidR="00B858B8">
        <w:tc>
          <w:tcPr>
            <w:tcW w:w="3912" w:type="dxa"/>
          </w:tcPr>
          <w:p w:rsidR="00B858B8" w:rsidRDefault="00B858B8">
            <w:pPr>
              <w:spacing w:line="360" w:lineRule="auto"/>
              <w:rPr>
                <w:sz w:val="26"/>
              </w:rPr>
            </w:pPr>
            <w:r>
              <w:rPr>
                <w:sz w:val="26"/>
              </w:rPr>
              <w:t>Расчетный счет</w:t>
            </w:r>
          </w:p>
        </w:tc>
        <w:tc>
          <w:tcPr>
            <w:tcW w:w="1162" w:type="dxa"/>
          </w:tcPr>
          <w:p w:rsidR="00B858B8" w:rsidRDefault="00B858B8">
            <w:pPr>
              <w:spacing w:line="360" w:lineRule="auto"/>
              <w:rPr>
                <w:sz w:val="26"/>
              </w:rPr>
            </w:pPr>
            <w:r>
              <w:rPr>
                <w:sz w:val="26"/>
              </w:rPr>
              <w:t>1000</w:t>
            </w:r>
          </w:p>
        </w:tc>
        <w:tc>
          <w:tcPr>
            <w:tcW w:w="3747" w:type="dxa"/>
          </w:tcPr>
          <w:p w:rsidR="00B858B8" w:rsidRDefault="00B858B8">
            <w:pPr>
              <w:spacing w:line="360" w:lineRule="auto"/>
              <w:rPr>
                <w:sz w:val="26"/>
              </w:rPr>
            </w:pPr>
            <w:r>
              <w:rPr>
                <w:sz w:val="26"/>
              </w:rPr>
              <w:t>Расчеты по оплате труда</w:t>
            </w:r>
          </w:p>
        </w:tc>
        <w:tc>
          <w:tcPr>
            <w:tcW w:w="1022" w:type="dxa"/>
          </w:tcPr>
          <w:p w:rsidR="00B858B8" w:rsidRDefault="00B858B8">
            <w:pPr>
              <w:spacing w:line="360" w:lineRule="auto"/>
              <w:rPr>
                <w:sz w:val="26"/>
              </w:rPr>
            </w:pPr>
            <w:r>
              <w:rPr>
                <w:sz w:val="26"/>
              </w:rPr>
              <w:t>1000</w:t>
            </w:r>
          </w:p>
        </w:tc>
      </w:tr>
      <w:tr w:rsidR="00B858B8">
        <w:tc>
          <w:tcPr>
            <w:tcW w:w="3912" w:type="dxa"/>
          </w:tcPr>
          <w:p w:rsidR="00B858B8" w:rsidRDefault="00B858B8">
            <w:pPr>
              <w:spacing w:line="360" w:lineRule="auto"/>
              <w:rPr>
                <w:sz w:val="26"/>
              </w:rPr>
            </w:pPr>
            <w:r>
              <w:rPr>
                <w:sz w:val="26"/>
              </w:rPr>
              <w:t>Расчеты с бюджетом</w:t>
            </w:r>
          </w:p>
        </w:tc>
        <w:tc>
          <w:tcPr>
            <w:tcW w:w="1162" w:type="dxa"/>
          </w:tcPr>
          <w:p w:rsidR="00B858B8" w:rsidRDefault="00B858B8">
            <w:pPr>
              <w:spacing w:line="360" w:lineRule="auto"/>
              <w:rPr>
                <w:sz w:val="26"/>
              </w:rPr>
            </w:pPr>
            <w:r>
              <w:rPr>
                <w:sz w:val="26"/>
              </w:rPr>
              <w:t>1000</w:t>
            </w:r>
          </w:p>
        </w:tc>
        <w:tc>
          <w:tcPr>
            <w:tcW w:w="3747" w:type="dxa"/>
          </w:tcPr>
          <w:p w:rsidR="00B858B8" w:rsidRDefault="00B858B8">
            <w:pPr>
              <w:spacing w:line="360" w:lineRule="auto"/>
              <w:rPr>
                <w:sz w:val="26"/>
              </w:rPr>
            </w:pPr>
            <w:r>
              <w:rPr>
                <w:sz w:val="26"/>
              </w:rPr>
              <w:t>Краткосрочные кредиты</w:t>
            </w:r>
          </w:p>
        </w:tc>
        <w:tc>
          <w:tcPr>
            <w:tcW w:w="1022" w:type="dxa"/>
          </w:tcPr>
          <w:p w:rsidR="00B858B8" w:rsidRDefault="00B858B8">
            <w:pPr>
              <w:spacing w:line="360" w:lineRule="auto"/>
              <w:rPr>
                <w:sz w:val="26"/>
              </w:rPr>
            </w:pPr>
            <w:r>
              <w:rPr>
                <w:sz w:val="26"/>
              </w:rPr>
              <w:t>2000</w:t>
            </w:r>
          </w:p>
        </w:tc>
      </w:tr>
      <w:tr w:rsidR="00B858B8">
        <w:tc>
          <w:tcPr>
            <w:tcW w:w="3912" w:type="dxa"/>
          </w:tcPr>
          <w:p w:rsidR="00B858B8" w:rsidRDefault="00B858B8">
            <w:pPr>
              <w:spacing w:line="360" w:lineRule="auto"/>
              <w:rPr>
                <w:sz w:val="26"/>
              </w:rPr>
            </w:pPr>
            <w:r>
              <w:rPr>
                <w:sz w:val="26"/>
              </w:rPr>
              <w:t>Прочие оборотные активы</w:t>
            </w:r>
          </w:p>
        </w:tc>
        <w:tc>
          <w:tcPr>
            <w:tcW w:w="1162" w:type="dxa"/>
          </w:tcPr>
          <w:p w:rsidR="00B858B8" w:rsidRDefault="00B858B8">
            <w:pPr>
              <w:spacing w:line="360" w:lineRule="auto"/>
              <w:rPr>
                <w:sz w:val="26"/>
              </w:rPr>
            </w:pPr>
            <w:r>
              <w:rPr>
                <w:sz w:val="26"/>
              </w:rPr>
              <w:t>1000</w:t>
            </w:r>
          </w:p>
        </w:tc>
        <w:tc>
          <w:tcPr>
            <w:tcW w:w="3747" w:type="dxa"/>
          </w:tcPr>
          <w:p w:rsidR="00B858B8" w:rsidRDefault="00B858B8">
            <w:pPr>
              <w:spacing w:line="360" w:lineRule="auto"/>
              <w:rPr>
                <w:sz w:val="26"/>
              </w:rPr>
            </w:pPr>
          </w:p>
        </w:tc>
        <w:tc>
          <w:tcPr>
            <w:tcW w:w="1022" w:type="dxa"/>
          </w:tcPr>
          <w:p w:rsidR="00B858B8" w:rsidRDefault="00B858B8">
            <w:pPr>
              <w:spacing w:line="360" w:lineRule="auto"/>
              <w:rPr>
                <w:sz w:val="26"/>
              </w:rPr>
            </w:pPr>
          </w:p>
        </w:tc>
      </w:tr>
      <w:tr w:rsidR="00B858B8">
        <w:tc>
          <w:tcPr>
            <w:tcW w:w="3912" w:type="dxa"/>
          </w:tcPr>
          <w:p w:rsidR="00B858B8" w:rsidRDefault="00B858B8">
            <w:pPr>
              <w:spacing w:line="360" w:lineRule="auto"/>
              <w:rPr>
                <w:sz w:val="26"/>
              </w:rPr>
            </w:pPr>
            <w:r>
              <w:rPr>
                <w:sz w:val="26"/>
              </w:rPr>
              <w:t>Баланс</w:t>
            </w:r>
          </w:p>
        </w:tc>
        <w:tc>
          <w:tcPr>
            <w:tcW w:w="1162" w:type="dxa"/>
          </w:tcPr>
          <w:p w:rsidR="00B858B8" w:rsidRDefault="00B858B8">
            <w:pPr>
              <w:spacing w:line="360" w:lineRule="auto"/>
              <w:rPr>
                <w:sz w:val="26"/>
              </w:rPr>
            </w:pPr>
            <w:r>
              <w:rPr>
                <w:sz w:val="26"/>
              </w:rPr>
              <w:t>10000</w:t>
            </w:r>
          </w:p>
        </w:tc>
        <w:tc>
          <w:tcPr>
            <w:tcW w:w="3747" w:type="dxa"/>
          </w:tcPr>
          <w:p w:rsidR="00B858B8" w:rsidRDefault="00B858B8">
            <w:pPr>
              <w:spacing w:line="360" w:lineRule="auto"/>
              <w:rPr>
                <w:sz w:val="26"/>
              </w:rPr>
            </w:pPr>
            <w:r>
              <w:rPr>
                <w:sz w:val="26"/>
              </w:rPr>
              <w:t>Баланс</w:t>
            </w:r>
          </w:p>
        </w:tc>
        <w:tc>
          <w:tcPr>
            <w:tcW w:w="1022" w:type="dxa"/>
          </w:tcPr>
          <w:p w:rsidR="00B858B8" w:rsidRDefault="00B858B8">
            <w:pPr>
              <w:spacing w:line="360" w:lineRule="auto"/>
              <w:rPr>
                <w:sz w:val="26"/>
              </w:rPr>
            </w:pPr>
            <w:r>
              <w:rPr>
                <w:sz w:val="26"/>
              </w:rPr>
              <w:t>10000</w:t>
            </w:r>
          </w:p>
        </w:tc>
      </w:tr>
    </w:tbl>
    <w:p w:rsidR="00B858B8" w:rsidRDefault="00B858B8">
      <w:pPr>
        <w:spacing w:line="360" w:lineRule="auto"/>
        <w:rPr>
          <w:sz w:val="26"/>
        </w:rPr>
      </w:pPr>
      <w:r>
        <w:rPr>
          <w:sz w:val="26"/>
        </w:rPr>
        <w:t>Определить сумму выплат, приходящихся на одну обыкновенную акцию общества, при условии, что обществом было выпущено 2000 акций номиналом 1000 рублей, из которых половина акций была оплачена на 25%, четверть полностью и четверть наполовину.</w:t>
      </w:r>
    </w:p>
    <w:p w:rsidR="00B858B8" w:rsidRDefault="00B858B8">
      <w:pPr>
        <w:spacing w:line="360" w:lineRule="auto"/>
        <w:jc w:val="center"/>
        <w:rPr>
          <w:b/>
          <w:bCs/>
          <w:sz w:val="26"/>
        </w:rPr>
      </w:pPr>
      <w:r>
        <w:rPr>
          <w:b/>
          <w:bCs/>
          <w:sz w:val="26"/>
        </w:rPr>
        <w:t>Решение.</w:t>
      </w:r>
    </w:p>
    <w:p w:rsidR="00B858B8" w:rsidRDefault="00B858B8">
      <w:pPr>
        <w:numPr>
          <w:ilvl w:val="0"/>
          <w:numId w:val="2"/>
        </w:numPr>
        <w:spacing w:line="360" w:lineRule="auto"/>
        <w:rPr>
          <w:sz w:val="26"/>
        </w:rPr>
      </w:pPr>
      <w:r>
        <w:rPr>
          <w:sz w:val="26"/>
        </w:rPr>
        <w:t>Сначала необходимо определить чистые активы АО,  они при работе не должны меньше уставного капитала.</w:t>
      </w:r>
    </w:p>
    <w:p w:rsidR="00B858B8" w:rsidRDefault="00B858B8">
      <w:pPr>
        <w:numPr>
          <w:ilvl w:val="0"/>
          <w:numId w:val="2"/>
        </w:numPr>
        <w:spacing w:line="360" w:lineRule="auto"/>
        <w:rPr>
          <w:sz w:val="26"/>
        </w:rPr>
      </w:pPr>
      <w:r>
        <w:rPr>
          <w:sz w:val="26"/>
        </w:rPr>
        <w:t>По закону существует пять категорий лиц на право очередную оплату долгов при ликвидации АО. (Гражданский Кодекс ст. 57-65)</w:t>
      </w:r>
    </w:p>
    <w:p w:rsidR="00B858B8" w:rsidRDefault="00B858B8">
      <w:pPr>
        <w:numPr>
          <w:ilvl w:val="0"/>
          <w:numId w:val="2"/>
        </w:numPr>
        <w:spacing w:line="360" w:lineRule="auto"/>
        <w:rPr>
          <w:sz w:val="26"/>
        </w:rPr>
      </w:pPr>
      <w:r>
        <w:rPr>
          <w:sz w:val="26"/>
        </w:rPr>
        <w:t>После выплат долгов оставшуюся часть от чистых активов распределяют между акционерами согласно внесенных сумм в уставный капитал.</w:t>
      </w:r>
    </w:p>
    <w:p w:rsidR="00B858B8" w:rsidRDefault="00B858B8">
      <w:pPr>
        <w:spacing w:line="360" w:lineRule="auto"/>
        <w:ind w:left="360"/>
        <w:rPr>
          <w:sz w:val="26"/>
        </w:rPr>
      </w:pPr>
      <w:r>
        <w:rPr>
          <w:sz w:val="26"/>
        </w:rPr>
        <w:t>Приказ Минфина № 7 ФКЦБ РФ № 149 от 05.08.96</w:t>
      </w:r>
    </w:p>
    <w:p w:rsidR="00B858B8" w:rsidRDefault="00B858B8">
      <w:pPr>
        <w:spacing w:line="360" w:lineRule="auto"/>
        <w:ind w:left="360"/>
        <w:rPr>
          <w:sz w:val="26"/>
        </w:rPr>
      </w:pPr>
      <w:r>
        <w:rPr>
          <w:sz w:val="26"/>
        </w:rPr>
        <w:t>Чистые активы=Основные средства+Незавершенное производство+Производственные запасы+Расчетный счет+Рачсеты с бюджетом+Прочие оборотные активы-Нераспределенная прибыль-Кредиты</w:t>
      </w:r>
    </w:p>
    <w:p w:rsidR="00B858B8" w:rsidRDefault="00B858B8">
      <w:pPr>
        <w:spacing w:line="360" w:lineRule="auto"/>
        <w:ind w:left="360"/>
        <w:rPr>
          <w:sz w:val="26"/>
        </w:rPr>
      </w:pPr>
      <w:r>
        <w:rPr>
          <w:sz w:val="26"/>
        </w:rPr>
        <w:t>Чистые активы=2000+2000+1000+1000+1000+1000-2000-1000-2000=3000 тыс. руб.</w:t>
      </w:r>
    </w:p>
    <w:p w:rsidR="00B858B8" w:rsidRDefault="00B858B8">
      <w:pPr>
        <w:spacing w:line="360" w:lineRule="auto"/>
        <w:ind w:left="360"/>
        <w:rPr>
          <w:sz w:val="26"/>
        </w:rPr>
      </w:pPr>
      <w:r>
        <w:rPr>
          <w:sz w:val="26"/>
        </w:rPr>
        <w:t>3000 тыс. руб./2000= 1500 руб. на 1 акцию</w:t>
      </w:r>
    </w:p>
    <w:p w:rsidR="00B858B8" w:rsidRDefault="00B858B8">
      <w:pPr>
        <w:pStyle w:val="1"/>
      </w:pPr>
      <w:r>
        <w:t>Задача № 4</w:t>
      </w:r>
    </w:p>
    <w:p w:rsidR="00B858B8" w:rsidRDefault="00B858B8">
      <w:pPr>
        <w:spacing w:line="360" w:lineRule="auto"/>
        <w:ind w:left="360"/>
        <w:rPr>
          <w:sz w:val="26"/>
        </w:rPr>
      </w:pPr>
      <w:r>
        <w:rPr>
          <w:sz w:val="26"/>
        </w:rPr>
        <w:t>Акционерным обществом приобретена на рынке ценных бумаг 9100 рублей облигация другого АО номинальной стоимостью 10000 руб. Срок погашения облигации наступает через 5 лет. Доход (10% годовых) выплачивается ежегодно по купонам. По какой цене будет отражена в балансе покупателя купленная облигация через 2 года.</w:t>
      </w:r>
    </w:p>
    <w:p w:rsidR="00B858B8" w:rsidRDefault="00B858B8">
      <w:pPr>
        <w:spacing w:line="360" w:lineRule="auto"/>
        <w:ind w:left="360"/>
        <w:jc w:val="center"/>
        <w:rPr>
          <w:b/>
          <w:bCs/>
          <w:sz w:val="26"/>
        </w:rPr>
      </w:pPr>
      <w:r>
        <w:rPr>
          <w:b/>
          <w:bCs/>
          <w:sz w:val="26"/>
        </w:rPr>
        <w:t>Решение.</w:t>
      </w:r>
    </w:p>
    <w:p w:rsidR="00B858B8" w:rsidRDefault="00B858B8">
      <w:pPr>
        <w:numPr>
          <w:ilvl w:val="0"/>
          <w:numId w:val="3"/>
        </w:numPr>
        <w:spacing w:line="360" w:lineRule="auto"/>
        <w:rPr>
          <w:sz w:val="26"/>
        </w:rPr>
      </w:pPr>
      <w:r>
        <w:rPr>
          <w:sz w:val="26"/>
        </w:rPr>
        <w:t>Погашение облигации через пять лет, значит, доход по облигации будет купонный, плюс скидка от разницы номинала и приобретенной цены. Купонный доход будет отражаться в прибыли. А разница между номиналом и ценой приобретения разобьется до периода погашения.</w:t>
      </w:r>
    </w:p>
    <w:p w:rsidR="00B858B8" w:rsidRDefault="00B858B8">
      <w:pPr>
        <w:spacing w:line="360" w:lineRule="auto"/>
        <w:ind w:left="360"/>
        <w:rPr>
          <w:sz w:val="26"/>
        </w:rPr>
      </w:pPr>
      <w:r>
        <w:rPr>
          <w:sz w:val="26"/>
        </w:rPr>
        <w:t>10000-9100=900 руб.</w:t>
      </w:r>
    </w:p>
    <w:p w:rsidR="00B858B8" w:rsidRDefault="00B858B8">
      <w:pPr>
        <w:spacing w:line="360" w:lineRule="auto"/>
        <w:ind w:left="360"/>
        <w:rPr>
          <w:sz w:val="26"/>
        </w:rPr>
      </w:pPr>
      <w:r>
        <w:rPr>
          <w:sz w:val="26"/>
        </w:rPr>
        <w:t>900/5 лет=180 руб. в год</w:t>
      </w:r>
    </w:p>
    <w:p w:rsidR="00B858B8" w:rsidRDefault="00B858B8">
      <w:pPr>
        <w:spacing w:line="360" w:lineRule="auto"/>
        <w:ind w:left="360"/>
        <w:rPr>
          <w:sz w:val="26"/>
        </w:rPr>
      </w:pPr>
      <w:r>
        <w:rPr>
          <w:sz w:val="26"/>
        </w:rPr>
        <w:t>Ежегодные зачисления будут отражаться на Д 58/2 К 76  180 руб.</w:t>
      </w:r>
    </w:p>
    <w:p w:rsidR="00B858B8" w:rsidRDefault="00B858B8">
      <w:pPr>
        <w:spacing w:line="360" w:lineRule="auto"/>
        <w:ind w:left="360"/>
        <w:rPr>
          <w:sz w:val="26"/>
        </w:rPr>
      </w:pPr>
      <w:r>
        <w:rPr>
          <w:sz w:val="26"/>
        </w:rPr>
        <w:t>Через 2 года облигация отразится на Д 58/2 по цене 9100+180+180=9460 руб.</w:t>
      </w:r>
    </w:p>
    <w:p w:rsidR="00B858B8" w:rsidRDefault="00B858B8">
      <w:pPr>
        <w:spacing w:line="360" w:lineRule="auto"/>
        <w:ind w:left="360"/>
        <w:rPr>
          <w:sz w:val="26"/>
        </w:rPr>
      </w:pPr>
    </w:p>
    <w:p w:rsidR="00B858B8" w:rsidRDefault="00B858B8">
      <w:pPr>
        <w:pStyle w:val="1"/>
      </w:pPr>
      <w:r>
        <w:t>Задача № 5</w:t>
      </w:r>
    </w:p>
    <w:p w:rsidR="00B858B8" w:rsidRDefault="00B858B8">
      <w:pPr>
        <w:spacing w:line="360" w:lineRule="auto"/>
        <w:ind w:left="360"/>
        <w:rPr>
          <w:sz w:val="26"/>
        </w:rPr>
      </w:pPr>
      <w:r>
        <w:rPr>
          <w:sz w:val="26"/>
        </w:rPr>
        <w:t>В январе АО (не являющееся инвестиционным фондом) объявило об увеличении уставного капитала до 1 млрд. рублей.</w:t>
      </w:r>
    </w:p>
    <w:p w:rsidR="00B858B8" w:rsidRDefault="00B858B8">
      <w:pPr>
        <w:spacing w:line="360" w:lineRule="auto"/>
        <w:ind w:left="360"/>
        <w:rPr>
          <w:sz w:val="26"/>
        </w:rPr>
      </w:pPr>
      <w:r>
        <w:rPr>
          <w:sz w:val="26"/>
        </w:rPr>
        <w:t>Условиями подписки на акции была предусмотрена их первоначальная оплата в размере 30% стоимости с окончательной оплатой в течение полугода. В июле при подведении итога подписки выяснилось, что подписка на акции составила 700 млн. рублей, фактически поступило 650 млн. рублей. Какая сумма будет отражена на счете «Уставный капитал» АО после подведения итогов подписки.</w:t>
      </w:r>
    </w:p>
    <w:p w:rsidR="00B858B8" w:rsidRDefault="00B858B8">
      <w:pPr>
        <w:spacing w:line="360" w:lineRule="auto"/>
        <w:ind w:left="360"/>
        <w:jc w:val="center"/>
        <w:rPr>
          <w:b/>
          <w:bCs/>
          <w:sz w:val="26"/>
        </w:rPr>
      </w:pPr>
      <w:r>
        <w:rPr>
          <w:b/>
          <w:bCs/>
          <w:sz w:val="26"/>
        </w:rPr>
        <w:t>Решение.</w:t>
      </w:r>
    </w:p>
    <w:p w:rsidR="00B858B8" w:rsidRDefault="00B858B8">
      <w:pPr>
        <w:spacing w:line="360" w:lineRule="auto"/>
        <w:ind w:left="360"/>
        <w:rPr>
          <w:sz w:val="26"/>
        </w:rPr>
      </w:pPr>
      <w:r>
        <w:rPr>
          <w:sz w:val="26"/>
        </w:rPr>
        <w:t>На счете «Уставный капитал» АО будет отражена сумма в 650 млн. рублей, т.к. это определяют условия подписки, в которой сказано, что окончательно оплатить в течение полугода. На сете «Уставный капитал» будет отражено 700 млн. руб. т.к. если произошла подписка, то акции считаются разменянными, ст.34 «Оплата акции и иных ценных бумаг». Федеральный закон «Об акционерных обществах».</w:t>
      </w:r>
    </w:p>
    <w:p w:rsidR="00B858B8" w:rsidRDefault="00B858B8">
      <w:pPr>
        <w:spacing w:line="360" w:lineRule="auto"/>
        <w:ind w:left="360"/>
        <w:rPr>
          <w:sz w:val="26"/>
        </w:rPr>
      </w:pPr>
    </w:p>
    <w:p w:rsidR="00B858B8" w:rsidRDefault="00B858B8">
      <w:pPr>
        <w:pStyle w:val="1"/>
      </w:pPr>
      <w:r>
        <w:t>Задача № 6</w:t>
      </w:r>
    </w:p>
    <w:p w:rsidR="00B858B8" w:rsidRDefault="00B858B8">
      <w:pPr>
        <w:spacing w:line="360" w:lineRule="auto"/>
        <w:ind w:left="360"/>
        <w:rPr>
          <w:sz w:val="26"/>
        </w:rPr>
      </w:pPr>
      <w:r>
        <w:rPr>
          <w:sz w:val="26"/>
        </w:rPr>
        <w:t>Гражданин приобретает 10 привилегированных акции банка номинальной стоимостью 900 рублей каждая, по цене 1000 рублей за штуку. В каком размере он должен уплатить налог на операции с ценными бумагами?</w:t>
      </w:r>
    </w:p>
    <w:p w:rsidR="00B858B8" w:rsidRDefault="00B858B8">
      <w:pPr>
        <w:spacing w:line="360" w:lineRule="auto"/>
        <w:ind w:left="360"/>
        <w:jc w:val="center"/>
        <w:rPr>
          <w:b/>
          <w:bCs/>
          <w:sz w:val="26"/>
        </w:rPr>
      </w:pPr>
      <w:r>
        <w:rPr>
          <w:b/>
          <w:bCs/>
          <w:sz w:val="26"/>
        </w:rPr>
        <w:t>Решение.</w:t>
      </w:r>
    </w:p>
    <w:p w:rsidR="00B858B8" w:rsidRDefault="00B858B8">
      <w:pPr>
        <w:spacing w:line="360" w:lineRule="auto"/>
        <w:ind w:left="360"/>
        <w:rPr>
          <w:sz w:val="26"/>
        </w:rPr>
      </w:pPr>
      <w:r>
        <w:rPr>
          <w:sz w:val="26"/>
        </w:rPr>
        <w:t>В настоящем чтении налогового кодекса физические лица не облагаются налогом на операции с ценными бумагами, если материальная выгода не определена. Значит, он ничего платить не должен. Ст.212 НК РФ.</w:t>
      </w:r>
    </w:p>
    <w:p w:rsidR="00B858B8" w:rsidRDefault="00B858B8">
      <w:pPr>
        <w:spacing w:line="360" w:lineRule="auto"/>
        <w:ind w:left="360"/>
        <w:rPr>
          <w:sz w:val="26"/>
        </w:rPr>
      </w:pPr>
    </w:p>
    <w:p w:rsidR="00B858B8" w:rsidRDefault="00B858B8">
      <w:pPr>
        <w:pStyle w:val="1"/>
      </w:pPr>
      <w:r>
        <w:t>Задача № 7</w:t>
      </w:r>
    </w:p>
    <w:p w:rsidR="00B858B8" w:rsidRDefault="00B858B8">
      <w:pPr>
        <w:spacing w:line="360" w:lineRule="auto"/>
        <w:ind w:left="360"/>
        <w:rPr>
          <w:sz w:val="26"/>
        </w:rPr>
      </w:pPr>
      <w:r>
        <w:rPr>
          <w:sz w:val="26"/>
        </w:rPr>
        <w:t>АО ликвидируется как неплатежеспособное на основе конкурсного производства. Бухгалтерский баланс, составленный на момент ликвидации, характеризуется следующими данными, в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6"/>
        <w:gridCol w:w="964"/>
        <w:gridCol w:w="5142"/>
        <w:gridCol w:w="964"/>
      </w:tblGrid>
      <w:tr w:rsidR="00B858B8">
        <w:tc>
          <w:tcPr>
            <w:tcW w:w="0" w:type="auto"/>
          </w:tcPr>
          <w:p w:rsidR="00B858B8" w:rsidRDefault="00B858B8">
            <w:pPr>
              <w:spacing w:line="360" w:lineRule="auto"/>
              <w:rPr>
                <w:sz w:val="26"/>
              </w:rPr>
            </w:pPr>
            <w:r>
              <w:rPr>
                <w:sz w:val="26"/>
              </w:rPr>
              <w:t>Актив</w:t>
            </w:r>
          </w:p>
        </w:tc>
        <w:tc>
          <w:tcPr>
            <w:tcW w:w="0" w:type="auto"/>
          </w:tcPr>
          <w:p w:rsidR="00B858B8" w:rsidRDefault="00B858B8">
            <w:pPr>
              <w:spacing w:line="360" w:lineRule="auto"/>
              <w:rPr>
                <w:sz w:val="26"/>
              </w:rPr>
            </w:pPr>
            <w:r>
              <w:rPr>
                <w:sz w:val="26"/>
              </w:rPr>
              <w:t>Сумма</w:t>
            </w:r>
          </w:p>
        </w:tc>
        <w:tc>
          <w:tcPr>
            <w:tcW w:w="0" w:type="auto"/>
          </w:tcPr>
          <w:p w:rsidR="00B858B8" w:rsidRDefault="00B858B8">
            <w:pPr>
              <w:spacing w:line="360" w:lineRule="auto"/>
              <w:rPr>
                <w:sz w:val="26"/>
              </w:rPr>
            </w:pPr>
            <w:r>
              <w:rPr>
                <w:sz w:val="26"/>
              </w:rPr>
              <w:t>Пассив</w:t>
            </w:r>
          </w:p>
        </w:tc>
        <w:tc>
          <w:tcPr>
            <w:tcW w:w="0" w:type="auto"/>
          </w:tcPr>
          <w:p w:rsidR="00B858B8" w:rsidRDefault="00B858B8">
            <w:pPr>
              <w:spacing w:line="360" w:lineRule="auto"/>
              <w:rPr>
                <w:sz w:val="26"/>
              </w:rPr>
            </w:pPr>
            <w:r>
              <w:rPr>
                <w:sz w:val="26"/>
              </w:rPr>
              <w:t>Сумма</w:t>
            </w:r>
          </w:p>
        </w:tc>
      </w:tr>
      <w:tr w:rsidR="00B858B8">
        <w:tc>
          <w:tcPr>
            <w:tcW w:w="0" w:type="auto"/>
          </w:tcPr>
          <w:p w:rsidR="00B858B8" w:rsidRDefault="00B858B8">
            <w:pPr>
              <w:spacing w:line="360" w:lineRule="auto"/>
              <w:rPr>
                <w:sz w:val="26"/>
              </w:rPr>
            </w:pPr>
            <w:r>
              <w:rPr>
                <w:sz w:val="26"/>
              </w:rPr>
              <w:t>Основные средства</w:t>
            </w:r>
          </w:p>
        </w:tc>
        <w:tc>
          <w:tcPr>
            <w:tcW w:w="0" w:type="auto"/>
          </w:tcPr>
          <w:p w:rsidR="00B858B8" w:rsidRDefault="00B858B8">
            <w:pPr>
              <w:spacing w:line="360" w:lineRule="auto"/>
              <w:rPr>
                <w:sz w:val="26"/>
              </w:rPr>
            </w:pPr>
            <w:r>
              <w:rPr>
                <w:sz w:val="26"/>
              </w:rPr>
              <w:t>2000</w:t>
            </w:r>
          </w:p>
        </w:tc>
        <w:tc>
          <w:tcPr>
            <w:tcW w:w="0" w:type="auto"/>
          </w:tcPr>
          <w:p w:rsidR="00B858B8" w:rsidRDefault="00B858B8">
            <w:pPr>
              <w:spacing w:line="360" w:lineRule="auto"/>
              <w:rPr>
                <w:sz w:val="26"/>
              </w:rPr>
            </w:pPr>
            <w:r>
              <w:rPr>
                <w:sz w:val="26"/>
              </w:rPr>
              <w:t>Уставный капитал</w:t>
            </w:r>
          </w:p>
        </w:tc>
        <w:tc>
          <w:tcPr>
            <w:tcW w:w="0" w:type="auto"/>
          </w:tcPr>
          <w:p w:rsidR="00B858B8" w:rsidRDefault="00B858B8">
            <w:pPr>
              <w:spacing w:line="360" w:lineRule="auto"/>
              <w:rPr>
                <w:sz w:val="26"/>
              </w:rPr>
            </w:pPr>
            <w:r>
              <w:rPr>
                <w:sz w:val="26"/>
              </w:rPr>
              <w:t>1000</w:t>
            </w:r>
          </w:p>
        </w:tc>
      </w:tr>
      <w:tr w:rsidR="00B858B8">
        <w:tc>
          <w:tcPr>
            <w:tcW w:w="0" w:type="auto"/>
          </w:tcPr>
          <w:p w:rsidR="00B858B8" w:rsidRDefault="00B858B8">
            <w:pPr>
              <w:spacing w:line="360" w:lineRule="auto"/>
              <w:rPr>
                <w:sz w:val="26"/>
              </w:rPr>
            </w:pPr>
          </w:p>
        </w:tc>
        <w:tc>
          <w:tcPr>
            <w:tcW w:w="0" w:type="auto"/>
          </w:tcPr>
          <w:p w:rsidR="00B858B8" w:rsidRDefault="00B858B8">
            <w:pPr>
              <w:spacing w:line="360" w:lineRule="auto"/>
              <w:rPr>
                <w:sz w:val="26"/>
              </w:rPr>
            </w:pPr>
          </w:p>
        </w:tc>
        <w:tc>
          <w:tcPr>
            <w:tcW w:w="0" w:type="auto"/>
          </w:tcPr>
          <w:p w:rsidR="00B858B8" w:rsidRDefault="00B858B8">
            <w:pPr>
              <w:spacing w:line="360" w:lineRule="auto"/>
              <w:rPr>
                <w:sz w:val="26"/>
              </w:rPr>
            </w:pPr>
            <w:r>
              <w:rPr>
                <w:sz w:val="26"/>
              </w:rPr>
              <w:t>Долгосрочные займы (облигационный заем)</w:t>
            </w:r>
          </w:p>
        </w:tc>
        <w:tc>
          <w:tcPr>
            <w:tcW w:w="0" w:type="auto"/>
          </w:tcPr>
          <w:p w:rsidR="00B858B8" w:rsidRDefault="00B858B8">
            <w:pPr>
              <w:spacing w:line="360" w:lineRule="auto"/>
              <w:rPr>
                <w:sz w:val="26"/>
              </w:rPr>
            </w:pPr>
            <w:r>
              <w:rPr>
                <w:sz w:val="26"/>
              </w:rPr>
              <w:t>1000</w:t>
            </w:r>
          </w:p>
        </w:tc>
      </w:tr>
      <w:tr w:rsidR="00B858B8">
        <w:tc>
          <w:tcPr>
            <w:tcW w:w="0" w:type="auto"/>
          </w:tcPr>
          <w:p w:rsidR="00B858B8" w:rsidRDefault="00B858B8">
            <w:pPr>
              <w:spacing w:line="360" w:lineRule="auto"/>
              <w:rPr>
                <w:sz w:val="26"/>
              </w:rPr>
            </w:pPr>
          </w:p>
        </w:tc>
        <w:tc>
          <w:tcPr>
            <w:tcW w:w="0" w:type="auto"/>
          </w:tcPr>
          <w:p w:rsidR="00B858B8" w:rsidRDefault="00B858B8">
            <w:pPr>
              <w:spacing w:line="360" w:lineRule="auto"/>
              <w:rPr>
                <w:sz w:val="26"/>
              </w:rPr>
            </w:pPr>
          </w:p>
        </w:tc>
        <w:tc>
          <w:tcPr>
            <w:tcW w:w="0" w:type="auto"/>
          </w:tcPr>
          <w:p w:rsidR="00B858B8" w:rsidRDefault="00B858B8">
            <w:pPr>
              <w:spacing w:line="360" w:lineRule="auto"/>
              <w:rPr>
                <w:sz w:val="26"/>
              </w:rPr>
            </w:pPr>
            <w:r>
              <w:rPr>
                <w:sz w:val="26"/>
              </w:rPr>
              <w:t>Расчеты с кредиторами за товары и услуги</w:t>
            </w:r>
          </w:p>
        </w:tc>
        <w:tc>
          <w:tcPr>
            <w:tcW w:w="0" w:type="auto"/>
          </w:tcPr>
          <w:p w:rsidR="00B858B8" w:rsidRDefault="00B858B8">
            <w:pPr>
              <w:spacing w:line="360" w:lineRule="auto"/>
              <w:rPr>
                <w:sz w:val="26"/>
              </w:rPr>
            </w:pPr>
            <w:r>
              <w:rPr>
                <w:sz w:val="26"/>
              </w:rPr>
              <w:t>1000</w:t>
            </w:r>
          </w:p>
        </w:tc>
      </w:tr>
      <w:tr w:rsidR="00B858B8">
        <w:tc>
          <w:tcPr>
            <w:tcW w:w="0" w:type="auto"/>
          </w:tcPr>
          <w:p w:rsidR="00B858B8" w:rsidRDefault="00B858B8">
            <w:pPr>
              <w:spacing w:line="360" w:lineRule="auto"/>
              <w:rPr>
                <w:sz w:val="26"/>
              </w:rPr>
            </w:pPr>
          </w:p>
        </w:tc>
        <w:tc>
          <w:tcPr>
            <w:tcW w:w="0" w:type="auto"/>
          </w:tcPr>
          <w:p w:rsidR="00B858B8" w:rsidRDefault="00B858B8">
            <w:pPr>
              <w:spacing w:line="360" w:lineRule="auto"/>
              <w:rPr>
                <w:sz w:val="26"/>
              </w:rPr>
            </w:pPr>
          </w:p>
        </w:tc>
        <w:tc>
          <w:tcPr>
            <w:tcW w:w="0" w:type="auto"/>
          </w:tcPr>
          <w:p w:rsidR="00B858B8" w:rsidRDefault="00B858B8">
            <w:pPr>
              <w:spacing w:line="360" w:lineRule="auto"/>
              <w:rPr>
                <w:sz w:val="26"/>
              </w:rPr>
            </w:pPr>
            <w:r>
              <w:rPr>
                <w:sz w:val="26"/>
              </w:rPr>
              <w:t>Расчеты по оплате труда</w:t>
            </w:r>
          </w:p>
        </w:tc>
        <w:tc>
          <w:tcPr>
            <w:tcW w:w="0" w:type="auto"/>
          </w:tcPr>
          <w:p w:rsidR="00B858B8" w:rsidRDefault="00B858B8">
            <w:pPr>
              <w:spacing w:line="360" w:lineRule="auto"/>
              <w:rPr>
                <w:sz w:val="26"/>
              </w:rPr>
            </w:pPr>
            <w:r>
              <w:rPr>
                <w:sz w:val="26"/>
              </w:rPr>
              <w:t>1000</w:t>
            </w:r>
          </w:p>
        </w:tc>
      </w:tr>
      <w:tr w:rsidR="00B858B8">
        <w:tc>
          <w:tcPr>
            <w:tcW w:w="0" w:type="auto"/>
          </w:tcPr>
          <w:p w:rsidR="00B858B8" w:rsidRDefault="00B858B8">
            <w:pPr>
              <w:spacing w:line="360" w:lineRule="auto"/>
              <w:rPr>
                <w:sz w:val="26"/>
              </w:rPr>
            </w:pPr>
            <w:r>
              <w:rPr>
                <w:sz w:val="26"/>
              </w:rPr>
              <w:t>Убытки</w:t>
            </w:r>
          </w:p>
        </w:tc>
        <w:tc>
          <w:tcPr>
            <w:tcW w:w="0" w:type="auto"/>
          </w:tcPr>
          <w:p w:rsidR="00B858B8" w:rsidRDefault="00B858B8">
            <w:pPr>
              <w:spacing w:line="360" w:lineRule="auto"/>
              <w:rPr>
                <w:sz w:val="26"/>
              </w:rPr>
            </w:pPr>
            <w:r>
              <w:rPr>
                <w:sz w:val="26"/>
              </w:rPr>
              <w:t>3000</w:t>
            </w:r>
          </w:p>
        </w:tc>
        <w:tc>
          <w:tcPr>
            <w:tcW w:w="0" w:type="auto"/>
          </w:tcPr>
          <w:p w:rsidR="00B858B8" w:rsidRDefault="00B858B8">
            <w:pPr>
              <w:spacing w:line="360" w:lineRule="auto"/>
              <w:rPr>
                <w:sz w:val="26"/>
              </w:rPr>
            </w:pPr>
            <w:r>
              <w:rPr>
                <w:sz w:val="26"/>
              </w:rPr>
              <w:t>Расчеты с бюджетом</w:t>
            </w:r>
          </w:p>
        </w:tc>
        <w:tc>
          <w:tcPr>
            <w:tcW w:w="0" w:type="auto"/>
          </w:tcPr>
          <w:p w:rsidR="00B858B8" w:rsidRDefault="00B858B8">
            <w:pPr>
              <w:spacing w:line="360" w:lineRule="auto"/>
              <w:rPr>
                <w:sz w:val="26"/>
              </w:rPr>
            </w:pPr>
            <w:r>
              <w:rPr>
                <w:sz w:val="26"/>
              </w:rPr>
              <w:t>1000</w:t>
            </w:r>
          </w:p>
        </w:tc>
      </w:tr>
      <w:tr w:rsidR="00B858B8">
        <w:tc>
          <w:tcPr>
            <w:tcW w:w="0" w:type="auto"/>
          </w:tcPr>
          <w:p w:rsidR="00B858B8" w:rsidRDefault="00B858B8">
            <w:pPr>
              <w:spacing w:line="360" w:lineRule="auto"/>
              <w:rPr>
                <w:sz w:val="26"/>
              </w:rPr>
            </w:pPr>
            <w:r>
              <w:rPr>
                <w:sz w:val="26"/>
              </w:rPr>
              <w:t>Баланс</w:t>
            </w:r>
          </w:p>
        </w:tc>
        <w:tc>
          <w:tcPr>
            <w:tcW w:w="0" w:type="auto"/>
          </w:tcPr>
          <w:p w:rsidR="00B858B8" w:rsidRDefault="00B858B8">
            <w:pPr>
              <w:spacing w:line="360" w:lineRule="auto"/>
              <w:rPr>
                <w:sz w:val="26"/>
              </w:rPr>
            </w:pPr>
            <w:r>
              <w:rPr>
                <w:sz w:val="26"/>
              </w:rPr>
              <w:t>5000</w:t>
            </w:r>
          </w:p>
        </w:tc>
        <w:tc>
          <w:tcPr>
            <w:tcW w:w="0" w:type="auto"/>
          </w:tcPr>
          <w:p w:rsidR="00B858B8" w:rsidRDefault="00B858B8">
            <w:pPr>
              <w:spacing w:line="360" w:lineRule="auto"/>
              <w:rPr>
                <w:sz w:val="26"/>
              </w:rPr>
            </w:pPr>
            <w:r>
              <w:rPr>
                <w:sz w:val="26"/>
              </w:rPr>
              <w:t>Баланс</w:t>
            </w:r>
          </w:p>
        </w:tc>
        <w:tc>
          <w:tcPr>
            <w:tcW w:w="0" w:type="auto"/>
          </w:tcPr>
          <w:p w:rsidR="00B858B8" w:rsidRDefault="00B858B8">
            <w:pPr>
              <w:spacing w:line="360" w:lineRule="auto"/>
              <w:rPr>
                <w:sz w:val="26"/>
              </w:rPr>
            </w:pPr>
            <w:r>
              <w:rPr>
                <w:sz w:val="26"/>
              </w:rPr>
              <w:t>5000</w:t>
            </w:r>
          </w:p>
        </w:tc>
      </w:tr>
    </w:tbl>
    <w:p w:rsidR="00B858B8" w:rsidRDefault="00B858B8">
      <w:pPr>
        <w:spacing w:line="360" w:lineRule="auto"/>
        <w:ind w:left="360"/>
        <w:rPr>
          <w:sz w:val="26"/>
        </w:rPr>
      </w:pPr>
      <w:r>
        <w:rPr>
          <w:sz w:val="26"/>
        </w:rPr>
        <w:t>В соответствии с Законом РФ «О банкротстве» определите сумму выплат, приходящихся на одну облигацию общества при условии, что обществом было выпущено и размещено 1000 облигации.</w:t>
      </w:r>
    </w:p>
    <w:p w:rsidR="00B858B8" w:rsidRDefault="00B858B8">
      <w:pPr>
        <w:spacing w:line="360" w:lineRule="auto"/>
        <w:ind w:left="360"/>
        <w:jc w:val="center"/>
        <w:rPr>
          <w:b/>
          <w:bCs/>
          <w:sz w:val="26"/>
        </w:rPr>
      </w:pPr>
      <w:r>
        <w:rPr>
          <w:b/>
          <w:bCs/>
          <w:sz w:val="26"/>
        </w:rPr>
        <w:t>Решение.</w:t>
      </w:r>
    </w:p>
    <w:p w:rsidR="00B858B8" w:rsidRDefault="00B858B8">
      <w:pPr>
        <w:numPr>
          <w:ilvl w:val="0"/>
          <w:numId w:val="4"/>
        </w:numPr>
        <w:spacing w:line="360" w:lineRule="auto"/>
        <w:rPr>
          <w:sz w:val="26"/>
        </w:rPr>
      </w:pPr>
      <w:r>
        <w:rPr>
          <w:sz w:val="26"/>
        </w:rPr>
        <w:t>Размещение облигации представляет собой заем денежных средств, и погашение его по номиналу с истечением определенного периода времени.</w:t>
      </w:r>
    </w:p>
    <w:p w:rsidR="00B858B8" w:rsidRDefault="00B858B8">
      <w:pPr>
        <w:numPr>
          <w:ilvl w:val="0"/>
          <w:numId w:val="4"/>
        </w:numPr>
        <w:spacing w:line="360" w:lineRule="auto"/>
        <w:rPr>
          <w:sz w:val="26"/>
        </w:rPr>
      </w:pPr>
      <w:r>
        <w:rPr>
          <w:sz w:val="26"/>
        </w:rPr>
        <w:t>Так как АО ликвидируется на основе конкурсного производства, то по закону оно может быть преобразовано, и долги, имущество перейдет под конкурсное управление.</w:t>
      </w:r>
    </w:p>
    <w:p w:rsidR="00B858B8" w:rsidRDefault="00B858B8">
      <w:pPr>
        <w:numPr>
          <w:ilvl w:val="0"/>
          <w:numId w:val="4"/>
        </w:numPr>
        <w:spacing w:line="360" w:lineRule="auto"/>
        <w:rPr>
          <w:sz w:val="26"/>
        </w:rPr>
      </w:pPr>
      <w:r>
        <w:rPr>
          <w:sz w:val="26"/>
        </w:rPr>
        <w:t>АО должно по облигационному займу 1 000 000 рублей, а выпущено 1000 облигаций. Номинал одной соответственно равен 1000 рублей.</w:t>
      </w:r>
    </w:p>
    <w:p w:rsidR="00B858B8" w:rsidRDefault="00B858B8">
      <w:pPr>
        <w:numPr>
          <w:ilvl w:val="0"/>
          <w:numId w:val="4"/>
        </w:numPr>
        <w:spacing w:line="360" w:lineRule="auto"/>
        <w:rPr>
          <w:sz w:val="26"/>
        </w:rPr>
      </w:pPr>
      <w:r>
        <w:rPr>
          <w:sz w:val="26"/>
        </w:rPr>
        <w:t>Облигационный заем может быть погашен имуществом АО при полной ликвидации</w:t>
      </w:r>
    </w:p>
    <w:p w:rsidR="00B858B8" w:rsidRDefault="00B858B8">
      <w:pPr>
        <w:spacing w:line="360" w:lineRule="auto"/>
        <w:ind w:left="360"/>
        <w:rPr>
          <w:sz w:val="26"/>
        </w:rPr>
      </w:pPr>
      <w:r>
        <w:rPr>
          <w:sz w:val="26"/>
        </w:rPr>
        <w:t>Выплат по облигациям не будет, так как нужно погасить долг по зарплате и произвести расчеты с бюджетом, если они не обеспечены залогом имущества, тогда очередность другая.</w:t>
      </w:r>
    </w:p>
    <w:p w:rsidR="00B858B8" w:rsidRDefault="00B858B8">
      <w:pPr>
        <w:spacing w:line="360" w:lineRule="auto"/>
        <w:ind w:left="360"/>
        <w:rPr>
          <w:sz w:val="26"/>
        </w:rPr>
      </w:pPr>
    </w:p>
    <w:p w:rsidR="00B858B8" w:rsidRDefault="00B858B8">
      <w:pPr>
        <w:pStyle w:val="1"/>
      </w:pPr>
      <w:r>
        <w:t>Задача № 8</w:t>
      </w:r>
    </w:p>
    <w:p w:rsidR="00B858B8" w:rsidRDefault="00B858B8">
      <w:pPr>
        <w:spacing w:line="360" w:lineRule="auto"/>
        <w:ind w:left="360"/>
        <w:rPr>
          <w:sz w:val="26"/>
        </w:rPr>
      </w:pPr>
      <w:r>
        <w:rPr>
          <w:sz w:val="26"/>
        </w:rPr>
        <w:t>АО с целью долгосрочного инвестирования средств приобрело на рынке ценных бумаг за 700 рублей привилегированная акция другого АО номинальной стоимостью 1000 рублей. Дивиденд по акции составляет 11%. По какой цене будет отражена в балансе АО купленная акция через 7 лет в соответствии с новым планом счетов?</w:t>
      </w:r>
    </w:p>
    <w:p w:rsidR="00B858B8" w:rsidRDefault="00B858B8">
      <w:pPr>
        <w:spacing w:line="360" w:lineRule="auto"/>
        <w:ind w:left="360"/>
        <w:jc w:val="center"/>
        <w:rPr>
          <w:b/>
          <w:bCs/>
          <w:sz w:val="26"/>
        </w:rPr>
      </w:pPr>
      <w:r>
        <w:rPr>
          <w:b/>
          <w:bCs/>
          <w:sz w:val="26"/>
        </w:rPr>
        <w:t>Решение.</w:t>
      </w:r>
    </w:p>
    <w:p w:rsidR="00B858B8" w:rsidRDefault="00B858B8">
      <w:pPr>
        <w:spacing w:line="360" w:lineRule="auto"/>
        <w:ind w:left="360"/>
        <w:rPr>
          <w:sz w:val="26"/>
        </w:rPr>
      </w:pPr>
      <w:r>
        <w:rPr>
          <w:sz w:val="26"/>
        </w:rPr>
        <w:t>В соответствии с Законом номинал акции устанавливается для определения уставного фонда АО при первичном размещении. Во всех остальных случаях на акции существует рыночная цена. Так как АО приобрело привилегированную акцию за 700 рублей, то и по истечении 7 лет купленная акция будет отражена в балансе АО по 700 рублей.</w:t>
      </w:r>
    </w:p>
    <w:p w:rsidR="00B858B8" w:rsidRDefault="00B858B8">
      <w:pPr>
        <w:spacing w:line="360" w:lineRule="auto"/>
        <w:ind w:left="360"/>
        <w:rPr>
          <w:sz w:val="26"/>
        </w:rPr>
      </w:pPr>
    </w:p>
    <w:p w:rsidR="00B858B8" w:rsidRDefault="00B858B8">
      <w:pPr>
        <w:pStyle w:val="1"/>
      </w:pPr>
      <w:r>
        <w:t>Задача № 9</w:t>
      </w:r>
    </w:p>
    <w:p w:rsidR="00B858B8" w:rsidRDefault="00B858B8">
      <w:pPr>
        <w:spacing w:line="360" w:lineRule="auto"/>
        <w:ind w:left="360"/>
        <w:rPr>
          <w:sz w:val="26"/>
        </w:rPr>
      </w:pPr>
      <w:r>
        <w:rPr>
          <w:sz w:val="26"/>
        </w:rPr>
        <w:t>Баланс АО содержит следующие показатели, в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964"/>
        <w:gridCol w:w="3576"/>
        <w:gridCol w:w="1260"/>
      </w:tblGrid>
      <w:tr w:rsidR="00B858B8">
        <w:tc>
          <w:tcPr>
            <w:tcW w:w="0" w:type="auto"/>
          </w:tcPr>
          <w:p w:rsidR="00B858B8" w:rsidRDefault="00B858B8">
            <w:pPr>
              <w:spacing w:line="360" w:lineRule="auto"/>
              <w:rPr>
                <w:sz w:val="26"/>
              </w:rPr>
            </w:pPr>
            <w:r>
              <w:rPr>
                <w:sz w:val="26"/>
              </w:rPr>
              <w:t>Актив</w:t>
            </w:r>
          </w:p>
        </w:tc>
        <w:tc>
          <w:tcPr>
            <w:tcW w:w="0" w:type="auto"/>
          </w:tcPr>
          <w:p w:rsidR="00B858B8" w:rsidRDefault="00B858B8">
            <w:pPr>
              <w:spacing w:line="360" w:lineRule="auto"/>
              <w:rPr>
                <w:sz w:val="26"/>
              </w:rPr>
            </w:pPr>
            <w:r>
              <w:rPr>
                <w:sz w:val="26"/>
              </w:rPr>
              <w:t>Сумма</w:t>
            </w:r>
          </w:p>
        </w:tc>
        <w:tc>
          <w:tcPr>
            <w:tcW w:w="3576" w:type="dxa"/>
          </w:tcPr>
          <w:p w:rsidR="00B858B8" w:rsidRDefault="00B858B8">
            <w:pPr>
              <w:spacing w:line="360" w:lineRule="auto"/>
              <w:rPr>
                <w:sz w:val="26"/>
              </w:rPr>
            </w:pPr>
            <w:r>
              <w:rPr>
                <w:sz w:val="26"/>
              </w:rPr>
              <w:t>Пассив</w:t>
            </w:r>
          </w:p>
        </w:tc>
        <w:tc>
          <w:tcPr>
            <w:tcW w:w="1260" w:type="dxa"/>
          </w:tcPr>
          <w:p w:rsidR="00B858B8" w:rsidRDefault="00B858B8">
            <w:pPr>
              <w:spacing w:line="360" w:lineRule="auto"/>
              <w:rPr>
                <w:sz w:val="26"/>
              </w:rPr>
            </w:pPr>
            <w:r>
              <w:rPr>
                <w:sz w:val="26"/>
              </w:rPr>
              <w:t>Сумма</w:t>
            </w:r>
          </w:p>
        </w:tc>
      </w:tr>
      <w:tr w:rsidR="00B858B8">
        <w:tc>
          <w:tcPr>
            <w:tcW w:w="0" w:type="auto"/>
          </w:tcPr>
          <w:p w:rsidR="00B858B8" w:rsidRDefault="00B858B8">
            <w:pPr>
              <w:spacing w:line="360" w:lineRule="auto"/>
              <w:rPr>
                <w:sz w:val="26"/>
              </w:rPr>
            </w:pPr>
            <w:r>
              <w:rPr>
                <w:sz w:val="26"/>
              </w:rPr>
              <w:t>Основные средства</w:t>
            </w:r>
          </w:p>
        </w:tc>
        <w:tc>
          <w:tcPr>
            <w:tcW w:w="0" w:type="auto"/>
          </w:tcPr>
          <w:p w:rsidR="00B858B8" w:rsidRDefault="00B858B8">
            <w:pPr>
              <w:spacing w:line="360" w:lineRule="auto"/>
              <w:rPr>
                <w:sz w:val="26"/>
              </w:rPr>
            </w:pPr>
            <w:r>
              <w:rPr>
                <w:sz w:val="26"/>
              </w:rPr>
              <w:t>500</w:t>
            </w:r>
          </w:p>
        </w:tc>
        <w:tc>
          <w:tcPr>
            <w:tcW w:w="3576" w:type="dxa"/>
          </w:tcPr>
          <w:p w:rsidR="00B858B8" w:rsidRDefault="00B858B8">
            <w:pPr>
              <w:spacing w:line="360" w:lineRule="auto"/>
              <w:rPr>
                <w:sz w:val="26"/>
              </w:rPr>
            </w:pPr>
            <w:r>
              <w:rPr>
                <w:sz w:val="26"/>
              </w:rPr>
              <w:t>Уставный капитал</w:t>
            </w:r>
          </w:p>
        </w:tc>
        <w:tc>
          <w:tcPr>
            <w:tcW w:w="1260" w:type="dxa"/>
          </w:tcPr>
          <w:p w:rsidR="00B858B8" w:rsidRDefault="00B858B8">
            <w:pPr>
              <w:spacing w:line="360" w:lineRule="auto"/>
              <w:rPr>
                <w:sz w:val="26"/>
              </w:rPr>
            </w:pPr>
            <w:r>
              <w:rPr>
                <w:sz w:val="26"/>
              </w:rPr>
              <w:t>800</w:t>
            </w:r>
          </w:p>
        </w:tc>
      </w:tr>
      <w:tr w:rsidR="00B858B8">
        <w:tc>
          <w:tcPr>
            <w:tcW w:w="0" w:type="auto"/>
          </w:tcPr>
          <w:p w:rsidR="00B858B8" w:rsidRDefault="00B858B8">
            <w:pPr>
              <w:spacing w:line="360" w:lineRule="auto"/>
              <w:rPr>
                <w:sz w:val="26"/>
              </w:rPr>
            </w:pPr>
            <w:r>
              <w:rPr>
                <w:sz w:val="26"/>
              </w:rPr>
              <w:t>Нематериальные активы</w:t>
            </w:r>
          </w:p>
        </w:tc>
        <w:tc>
          <w:tcPr>
            <w:tcW w:w="0" w:type="auto"/>
          </w:tcPr>
          <w:p w:rsidR="00B858B8" w:rsidRDefault="00B858B8">
            <w:pPr>
              <w:spacing w:line="360" w:lineRule="auto"/>
              <w:rPr>
                <w:sz w:val="26"/>
              </w:rPr>
            </w:pPr>
            <w:r>
              <w:rPr>
                <w:sz w:val="26"/>
              </w:rPr>
              <w:t>100</w:t>
            </w:r>
          </w:p>
        </w:tc>
        <w:tc>
          <w:tcPr>
            <w:tcW w:w="3576" w:type="dxa"/>
          </w:tcPr>
          <w:p w:rsidR="00B858B8" w:rsidRDefault="00B858B8">
            <w:pPr>
              <w:spacing w:line="360" w:lineRule="auto"/>
              <w:rPr>
                <w:sz w:val="26"/>
              </w:rPr>
            </w:pPr>
            <w:r>
              <w:rPr>
                <w:sz w:val="26"/>
              </w:rPr>
              <w:t>Резервный фонд</w:t>
            </w:r>
          </w:p>
        </w:tc>
        <w:tc>
          <w:tcPr>
            <w:tcW w:w="1260" w:type="dxa"/>
          </w:tcPr>
          <w:p w:rsidR="00B858B8" w:rsidRDefault="00B858B8">
            <w:pPr>
              <w:spacing w:line="360" w:lineRule="auto"/>
              <w:rPr>
                <w:sz w:val="26"/>
              </w:rPr>
            </w:pPr>
            <w:r>
              <w:rPr>
                <w:sz w:val="26"/>
              </w:rPr>
              <w:t>80</w:t>
            </w:r>
          </w:p>
        </w:tc>
      </w:tr>
      <w:tr w:rsidR="00B858B8">
        <w:tc>
          <w:tcPr>
            <w:tcW w:w="0" w:type="auto"/>
          </w:tcPr>
          <w:p w:rsidR="00B858B8" w:rsidRDefault="00B858B8">
            <w:pPr>
              <w:spacing w:line="360" w:lineRule="auto"/>
              <w:rPr>
                <w:sz w:val="26"/>
              </w:rPr>
            </w:pPr>
            <w:r>
              <w:rPr>
                <w:sz w:val="26"/>
              </w:rPr>
              <w:t>Готовая продукция</w:t>
            </w:r>
          </w:p>
        </w:tc>
        <w:tc>
          <w:tcPr>
            <w:tcW w:w="0" w:type="auto"/>
          </w:tcPr>
          <w:p w:rsidR="00B858B8" w:rsidRDefault="00B858B8">
            <w:pPr>
              <w:spacing w:line="360" w:lineRule="auto"/>
              <w:rPr>
                <w:sz w:val="26"/>
              </w:rPr>
            </w:pPr>
            <w:r>
              <w:rPr>
                <w:sz w:val="26"/>
              </w:rPr>
              <w:t>300</w:t>
            </w:r>
          </w:p>
        </w:tc>
        <w:tc>
          <w:tcPr>
            <w:tcW w:w="3576" w:type="dxa"/>
          </w:tcPr>
          <w:p w:rsidR="00B858B8" w:rsidRDefault="00B858B8">
            <w:pPr>
              <w:spacing w:line="360" w:lineRule="auto"/>
              <w:rPr>
                <w:sz w:val="26"/>
              </w:rPr>
            </w:pPr>
            <w:r>
              <w:rPr>
                <w:sz w:val="26"/>
              </w:rPr>
              <w:t>Расчеты с кредиторами</w:t>
            </w:r>
          </w:p>
        </w:tc>
        <w:tc>
          <w:tcPr>
            <w:tcW w:w="1260" w:type="dxa"/>
          </w:tcPr>
          <w:p w:rsidR="00B858B8" w:rsidRDefault="00B858B8">
            <w:pPr>
              <w:spacing w:line="360" w:lineRule="auto"/>
              <w:rPr>
                <w:sz w:val="26"/>
              </w:rPr>
            </w:pPr>
            <w:r>
              <w:rPr>
                <w:sz w:val="26"/>
              </w:rPr>
              <w:t>170</w:t>
            </w:r>
          </w:p>
        </w:tc>
      </w:tr>
      <w:tr w:rsidR="00B858B8">
        <w:tc>
          <w:tcPr>
            <w:tcW w:w="0" w:type="auto"/>
          </w:tcPr>
          <w:p w:rsidR="00B858B8" w:rsidRDefault="00B858B8">
            <w:pPr>
              <w:spacing w:line="360" w:lineRule="auto"/>
              <w:rPr>
                <w:sz w:val="26"/>
              </w:rPr>
            </w:pPr>
            <w:r>
              <w:rPr>
                <w:sz w:val="26"/>
              </w:rPr>
              <w:t>Убытки</w:t>
            </w:r>
          </w:p>
        </w:tc>
        <w:tc>
          <w:tcPr>
            <w:tcW w:w="0" w:type="auto"/>
          </w:tcPr>
          <w:p w:rsidR="00B858B8" w:rsidRDefault="00B858B8">
            <w:pPr>
              <w:spacing w:line="360" w:lineRule="auto"/>
              <w:rPr>
                <w:sz w:val="26"/>
              </w:rPr>
            </w:pPr>
            <w:r>
              <w:rPr>
                <w:sz w:val="26"/>
              </w:rPr>
              <w:t>50</w:t>
            </w:r>
          </w:p>
        </w:tc>
        <w:tc>
          <w:tcPr>
            <w:tcW w:w="3576" w:type="dxa"/>
          </w:tcPr>
          <w:p w:rsidR="00B858B8" w:rsidRDefault="00B858B8">
            <w:pPr>
              <w:spacing w:line="360" w:lineRule="auto"/>
              <w:rPr>
                <w:sz w:val="26"/>
              </w:rPr>
            </w:pPr>
          </w:p>
        </w:tc>
        <w:tc>
          <w:tcPr>
            <w:tcW w:w="1260" w:type="dxa"/>
          </w:tcPr>
          <w:p w:rsidR="00B858B8" w:rsidRDefault="00B858B8">
            <w:pPr>
              <w:spacing w:line="360" w:lineRule="auto"/>
              <w:rPr>
                <w:sz w:val="26"/>
              </w:rPr>
            </w:pPr>
          </w:p>
        </w:tc>
      </w:tr>
      <w:tr w:rsidR="00B858B8">
        <w:tc>
          <w:tcPr>
            <w:tcW w:w="0" w:type="auto"/>
          </w:tcPr>
          <w:p w:rsidR="00B858B8" w:rsidRDefault="00B858B8">
            <w:pPr>
              <w:spacing w:line="360" w:lineRule="auto"/>
              <w:rPr>
                <w:sz w:val="26"/>
              </w:rPr>
            </w:pPr>
            <w:r>
              <w:rPr>
                <w:sz w:val="26"/>
              </w:rPr>
              <w:t>Баланс</w:t>
            </w:r>
          </w:p>
        </w:tc>
        <w:tc>
          <w:tcPr>
            <w:tcW w:w="0" w:type="auto"/>
          </w:tcPr>
          <w:p w:rsidR="00B858B8" w:rsidRDefault="00B858B8">
            <w:pPr>
              <w:spacing w:line="360" w:lineRule="auto"/>
              <w:rPr>
                <w:sz w:val="26"/>
              </w:rPr>
            </w:pPr>
            <w:r>
              <w:rPr>
                <w:sz w:val="26"/>
              </w:rPr>
              <w:t>1050</w:t>
            </w:r>
          </w:p>
        </w:tc>
        <w:tc>
          <w:tcPr>
            <w:tcW w:w="3576" w:type="dxa"/>
          </w:tcPr>
          <w:p w:rsidR="00B858B8" w:rsidRDefault="00B858B8">
            <w:pPr>
              <w:spacing w:line="360" w:lineRule="auto"/>
              <w:rPr>
                <w:sz w:val="26"/>
              </w:rPr>
            </w:pPr>
            <w:r>
              <w:rPr>
                <w:sz w:val="26"/>
              </w:rPr>
              <w:t>Баланс</w:t>
            </w:r>
          </w:p>
        </w:tc>
        <w:tc>
          <w:tcPr>
            <w:tcW w:w="1260" w:type="dxa"/>
          </w:tcPr>
          <w:p w:rsidR="00B858B8" w:rsidRDefault="00B858B8">
            <w:pPr>
              <w:spacing w:line="360" w:lineRule="auto"/>
              <w:rPr>
                <w:sz w:val="26"/>
              </w:rPr>
            </w:pPr>
            <w:r>
              <w:rPr>
                <w:sz w:val="26"/>
              </w:rPr>
              <w:t>1050</w:t>
            </w:r>
          </w:p>
        </w:tc>
      </w:tr>
    </w:tbl>
    <w:p w:rsidR="00B858B8" w:rsidRDefault="00B858B8">
      <w:pPr>
        <w:spacing w:line="360" w:lineRule="auto"/>
        <w:ind w:left="360"/>
        <w:rPr>
          <w:sz w:val="26"/>
        </w:rPr>
      </w:pPr>
      <w:r>
        <w:rPr>
          <w:sz w:val="26"/>
        </w:rPr>
        <w:t>Какая максимальная сумма может быть израсходована руководством АО для выплаты процентодержателям их облигации?</w:t>
      </w:r>
    </w:p>
    <w:p w:rsidR="00B858B8" w:rsidRDefault="00B858B8">
      <w:pPr>
        <w:spacing w:line="360" w:lineRule="auto"/>
        <w:ind w:left="360"/>
        <w:jc w:val="center"/>
        <w:rPr>
          <w:b/>
          <w:bCs/>
          <w:sz w:val="26"/>
        </w:rPr>
      </w:pPr>
      <w:r>
        <w:rPr>
          <w:b/>
          <w:bCs/>
          <w:sz w:val="26"/>
        </w:rPr>
        <w:t>Решение.</w:t>
      </w:r>
    </w:p>
    <w:p w:rsidR="00B858B8" w:rsidRDefault="00B858B8">
      <w:pPr>
        <w:spacing w:line="360" w:lineRule="auto"/>
        <w:ind w:left="360"/>
        <w:rPr>
          <w:sz w:val="26"/>
        </w:rPr>
      </w:pPr>
      <w:r>
        <w:rPr>
          <w:sz w:val="26"/>
        </w:rPr>
        <w:t xml:space="preserve">Резервный фонд образуется при покупке ценных бумаг выше номинала, так как облигации являются долговыми ценными бумагами, то можно использовать резервный фонд. Следовательно, для выплаты процентов может быть использовано 80 тыс. рублей. Ст.35 глава </w:t>
      </w:r>
      <w:r>
        <w:rPr>
          <w:sz w:val="26"/>
          <w:lang w:val="en-US"/>
        </w:rPr>
        <w:t>III</w:t>
      </w:r>
      <w:r>
        <w:rPr>
          <w:sz w:val="26"/>
        </w:rPr>
        <w:t xml:space="preserve"> Федеральный Закон «Об акционерных обществах» ст.35 «Фонды и чистые активы»</w:t>
      </w:r>
    </w:p>
    <w:p w:rsidR="00B858B8" w:rsidRDefault="00B858B8">
      <w:pPr>
        <w:spacing w:line="360" w:lineRule="auto"/>
        <w:ind w:left="360"/>
        <w:rPr>
          <w:sz w:val="26"/>
        </w:rPr>
      </w:pPr>
    </w:p>
    <w:p w:rsidR="00B858B8" w:rsidRDefault="00B858B8">
      <w:pPr>
        <w:pStyle w:val="1"/>
      </w:pPr>
      <w:r>
        <w:t>Задача № 10</w:t>
      </w:r>
    </w:p>
    <w:p w:rsidR="00B858B8" w:rsidRDefault="00B858B8">
      <w:pPr>
        <w:spacing w:line="360" w:lineRule="auto"/>
        <w:ind w:left="360"/>
        <w:rPr>
          <w:sz w:val="26"/>
        </w:rPr>
      </w:pPr>
      <w:r>
        <w:rPr>
          <w:sz w:val="26"/>
        </w:rPr>
        <w:t>Банк обязуется выплатить вкладчикам 36 % годовых с учетом ежемесячного реинвестирования вклада по сложному проценту. Какова ставка ежемесячного реинвестирования?</w:t>
      </w:r>
    </w:p>
    <w:p w:rsidR="00B858B8" w:rsidRDefault="00B858B8">
      <w:pPr>
        <w:spacing w:line="360" w:lineRule="auto"/>
        <w:ind w:left="360"/>
        <w:jc w:val="center"/>
        <w:rPr>
          <w:b/>
          <w:bCs/>
          <w:sz w:val="26"/>
        </w:rPr>
      </w:pPr>
      <w:r>
        <w:rPr>
          <w:b/>
          <w:bCs/>
          <w:sz w:val="26"/>
        </w:rPr>
        <w:t>Решение.</w:t>
      </w:r>
    </w:p>
    <w:p w:rsidR="00B858B8" w:rsidRDefault="00B858B8">
      <w:pPr>
        <w:spacing w:line="360" w:lineRule="auto"/>
        <w:ind w:left="360"/>
        <w:rPr>
          <w:sz w:val="26"/>
        </w:rPr>
      </w:pPr>
      <w:r>
        <w:rPr>
          <w:sz w:val="26"/>
        </w:rPr>
        <w:t>Используем формулу эквивалентного и эффективного процента (В.А. Галанов «Рынок ценных бумаг» стр. 41)</w:t>
      </w:r>
    </w:p>
    <w:p w:rsidR="00B858B8" w:rsidRDefault="00B858B8">
      <w:pPr>
        <w:spacing w:line="360" w:lineRule="auto"/>
        <w:ind w:left="360"/>
        <w:rPr>
          <w:sz w:val="26"/>
          <w:vertAlign w:val="superscript"/>
        </w:rPr>
      </w:pPr>
      <w:r>
        <w:rPr>
          <w:sz w:val="26"/>
        </w:rPr>
        <w:t>1+Кэф= (1+К/</w:t>
      </w:r>
      <w:r>
        <w:rPr>
          <w:sz w:val="26"/>
          <w:lang w:val="en-US"/>
        </w:rPr>
        <w:t>m</w:t>
      </w:r>
      <w:r>
        <w:rPr>
          <w:sz w:val="26"/>
        </w:rPr>
        <w:t>)</w:t>
      </w:r>
      <w:r>
        <w:rPr>
          <w:sz w:val="26"/>
          <w:vertAlign w:val="superscript"/>
          <w:lang w:val="en-US"/>
        </w:rPr>
        <w:t>m</w:t>
      </w:r>
    </w:p>
    <w:p w:rsidR="00B858B8" w:rsidRDefault="00B858B8">
      <w:pPr>
        <w:pStyle w:val="a4"/>
        <w:spacing w:line="360" w:lineRule="auto"/>
        <w:rPr>
          <w:sz w:val="26"/>
        </w:rPr>
      </w:pPr>
      <w:r>
        <w:rPr>
          <w:sz w:val="26"/>
        </w:rPr>
        <w:t>где К эф – процент, получаемый по итогам года при начислении сложного процента.</w:t>
      </w:r>
    </w:p>
    <w:p w:rsidR="00B858B8" w:rsidRDefault="00B858B8">
      <w:pPr>
        <w:spacing w:line="360" w:lineRule="auto"/>
        <w:ind w:left="360"/>
        <w:rPr>
          <w:sz w:val="26"/>
        </w:rPr>
      </w:pPr>
      <w:r>
        <w:rPr>
          <w:sz w:val="26"/>
        </w:rPr>
        <w:t>К - простой процент</w:t>
      </w:r>
    </w:p>
    <w:p w:rsidR="00B858B8" w:rsidRDefault="00B858B8">
      <w:pPr>
        <w:spacing w:line="360" w:lineRule="auto"/>
        <w:ind w:left="360"/>
        <w:rPr>
          <w:sz w:val="26"/>
        </w:rPr>
      </w:pPr>
      <w:r>
        <w:rPr>
          <w:sz w:val="26"/>
        </w:rPr>
        <w:t>m-число раз</w:t>
      </w:r>
    </w:p>
    <w:p w:rsidR="00B858B8" w:rsidRDefault="00F90FCA">
      <w:pPr>
        <w:spacing w:line="360" w:lineRule="auto"/>
        <w:ind w:left="360"/>
        <w:rPr>
          <w:sz w:val="26"/>
        </w:rPr>
      </w:pPr>
      <w:r>
        <w:rPr>
          <w:noProof/>
          <w:sz w:val="26"/>
        </w:rPr>
        <w:pict>
          <v:line id="_x0000_s1026" style="position:absolute;left:0;text-align:left;z-index:251656704" from="63pt,.5pt" to="99pt,.5pt"/>
        </w:pict>
      </w:r>
      <w:r w:rsidR="00B858B8">
        <w:rPr>
          <w:sz w:val="26"/>
        </w:rPr>
        <w:t>К= (</w:t>
      </w:r>
      <w:r w:rsidR="00B858B8">
        <w:rPr>
          <w:sz w:val="26"/>
          <w:vertAlign w:val="superscript"/>
          <w:lang w:val="en-US"/>
        </w:rPr>
        <w:t>m</w:t>
      </w:r>
      <w:r w:rsidR="00B858B8">
        <w:rPr>
          <w:sz w:val="26"/>
        </w:rPr>
        <w:sym w:font="Symbol" w:char="F0D6"/>
      </w:r>
      <w:r w:rsidR="00B858B8">
        <w:rPr>
          <w:sz w:val="26"/>
        </w:rPr>
        <w:t>1+Кэф-1)*</w:t>
      </w:r>
      <w:r w:rsidR="00B858B8">
        <w:rPr>
          <w:sz w:val="26"/>
          <w:lang w:val="en-US"/>
        </w:rPr>
        <w:t>m</w:t>
      </w:r>
    </w:p>
    <w:p w:rsidR="00B858B8" w:rsidRDefault="00B858B8">
      <w:pPr>
        <w:spacing w:line="360" w:lineRule="auto"/>
        <w:ind w:left="360"/>
        <w:rPr>
          <w:sz w:val="26"/>
        </w:rPr>
      </w:pPr>
      <w:r>
        <w:rPr>
          <w:sz w:val="26"/>
        </w:rPr>
        <w:t>К =(</w:t>
      </w:r>
      <w:r>
        <w:rPr>
          <w:sz w:val="26"/>
          <w:vertAlign w:val="superscript"/>
        </w:rPr>
        <w:t>12</w:t>
      </w:r>
      <w:r>
        <w:rPr>
          <w:sz w:val="26"/>
          <w:lang w:val="en-US"/>
        </w:rPr>
        <w:sym w:font="Symbol" w:char="F0D6"/>
      </w:r>
      <w:r>
        <w:rPr>
          <w:sz w:val="26"/>
        </w:rPr>
        <w:t>1+0,36-1)*12=0,0576*100=5,76%</w:t>
      </w:r>
    </w:p>
    <w:p w:rsidR="00B858B8" w:rsidRDefault="00B858B8">
      <w:pPr>
        <w:spacing w:line="360" w:lineRule="auto"/>
        <w:ind w:left="360"/>
        <w:rPr>
          <w:sz w:val="26"/>
        </w:rPr>
      </w:pPr>
      <w:r>
        <w:rPr>
          <w:sz w:val="26"/>
        </w:rPr>
        <w:t>Следует, что ставка ежемесячного реинвестирования 5,76%</w:t>
      </w:r>
    </w:p>
    <w:p w:rsidR="00B858B8" w:rsidRDefault="00B858B8">
      <w:pPr>
        <w:spacing w:line="360" w:lineRule="auto"/>
        <w:ind w:left="360"/>
        <w:rPr>
          <w:sz w:val="26"/>
        </w:rPr>
      </w:pPr>
    </w:p>
    <w:p w:rsidR="00B858B8" w:rsidRDefault="00B858B8">
      <w:pPr>
        <w:pStyle w:val="1"/>
      </w:pPr>
      <w:r>
        <w:t>Задача № 11</w:t>
      </w:r>
    </w:p>
    <w:p w:rsidR="00B858B8" w:rsidRDefault="00B858B8">
      <w:pPr>
        <w:spacing w:line="360" w:lineRule="auto"/>
        <w:ind w:left="360"/>
        <w:rPr>
          <w:sz w:val="26"/>
        </w:rPr>
      </w:pPr>
      <w:r>
        <w:rPr>
          <w:sz w:val="26"/>
        </w:rPr>
        <w:t>Бескупонная облигация номиналом 100 000 рублей со сроком обращения 4 года приобретается за 2 года до погашения по цене 12 500 рублей. Какова должна быть минимальная величина банковской полугодовой ставки, при которой инвестору, купившему облигацию, было бы более выгодно положить деньги в банк на два года? Банк начисляет сложные проценты каждые полгода.</w:t>
      </w:r>
    </w:p>
    <w:p w:rsidR="00B858B8" w:rsidRDefault="00B858B8">
      <w:pPr>
        <w:spacing w:line="360" w:lineRule="auto"/>
        <w:ind w:left="360"/>
        <w:jc w:val="center"/>
        <w:rPr>
          <w:b/>
          <w:bCs/>
          <w:sz w:val="26"/>
        </w:rPr>
      </w:pPr>
      <w:r>
        <w:rPr>
          <w:b/>
          <w:bCs/>
          <w:sz w:val="26"/>
        </w:rPr>
        <w:t>Решение.</w:t>
      </w:r>
    </w:p>
    <w:p w:rsidR="00B858B8" w:rsidRDefault="00B858B8">
      <w:pPr>
        <w:numPr>
          <w:ilvl w:val="0"/>
          <w:numId w:val="5"/>
        </w:numPr>
        <w:spacing w:line="360" w:lineRule="auto"/>
        <w:rPr>
          <w:sz w:val="26"/>
        </w:rPr>
      </w:pPr>
      <w:r>
        <w:rPr>
          <w:sz w:val="26"/>
        </w:rPr>
        <w:t xml:space="preserve">Определим доход инвестора </w:t>
      </w:r>
    </w:p>
    <w:p w:rsidR="00B858B8" w:rsidRDefault="00B858B8">
      <w:pPr>
        <w:spacing w:line="360" w:lineRule="auto"/>
        <w:ind w:left="360"/>
        <w:rPr>
          <w:sz w:val="26"/>
        </w:rPr>
      </w:pPr>
      <w:r>
        <w:rPr>
          <w:sz w:val="26"/>
        </w:rPr>
        <w:t>100 000-12 500=87 500 рублей</w:t>
      </w:r>
    </w:p>
    <w:p w:rsidR="00B858B8" w:rsidRDefault="00B858B8">
      <w:pPr>
        <w:spacing w:line="360" w:lineRule="auto"/>
        <w:ind w:left="360"/>
        <w:rPr>
          <w:sz w:val="26"/>
        </w:rPr>
      </w:pPr>
      <w:r>
        <w:rPr>
          <w:sz w:val="26"/>
        </w:rPr>
        <w:t>Известна сумма инвестирования и ожидаемый доход. Найдем ставку минимального банковского процента из формулы</w:t>
      </w:r>
    </w:p>
    <w:p w:rsidR="00B858B8" w:rsidRDefault="00B858B8">
      <w:pPr>
        <w:spacing w:line="360" w:lineRule="auto"/>
        <w:ind w:left="360"/>
        <w:rPr>
          <w:sz w:val="26"/>
          <w:lang w:val="en-US"/>
        </w:rPr>
      </w:pPr>
      <w:r>
        <w:rPr>
          <w:sz w:val="26"/>
          <w:lang w:val="en-US"/>
        </w:rPr>
        <w:t>Pn=P*(1+K/m)</w:t>
      </w:r>
      <w:r>
        <w:rPr>
          <w:sz w:val="26"/>
          <w:vertAlign w:val="superscript"/>
          <w:lang w:val="en-US"/>
        </w:rPr>
        <w:t>nm</w:t>
      </w:r>
    </w:p>
    <w:p w:rsidR="00B858B8" w:rsidRDefault="00B858B8">
      <w:pPr>
        <w:spacing w:line="360" w:lineRule="auto"/>
        <w:ind w:left="360"/>
        <w:rPr>
          <w:sz w:val="26"/>
          <w:lang w:val="en-US"/>
        </w:rPr>
      </w:pPr>
      <w:r>
        <w:rPr>
          <w:sz w:val="26"/>
        </w:rPr>
        <w:t>Где</w:t>
      </w:r>
    </w:p>
    <w:p w:rsidR="00B858B8" w:rsidRDefault="00B858B8">
      <w:pPr>
        <w:spacing w:line="360" w:lineRule="auto"/>
        <w:ind w:left="360"/>
        <w:rPr>
          <w:sz w:val="26"/>
        </w:rPr>
      </w:pPr>
      <w:r>
        <w:rPr>
          <w:sz w:val="26"/>
          <w:lang w:val="en-US"/>
        </w:rPr>
        <w:t>Pn</w:t>
      </w:r>
      <w:r>
        <w:rPr>
          <w:sz w:val="26"/>
        </w:rPr>
        <w:t xml:space="preserve"> – ожидаемый доход</w:t>
      </w:r>
    </w:p>
    <w:p w:rsidR="00B858B8" w:rsidRDefault="00B858B8">
      <w:pPr>
        <w:spacing w:line="360" w:lineRule="auto"/>
        <w:ind w:left="360"/>
        <w:rPr>
          <w:sz w:val="26"/>
        </w:rPr>
      </w:pPr>
      <w:r>
        <w:rPr>
          <w:sz w:val="26"/>
          <w:lang w:val="en-US"/>
        </w:rPr>
        <w:t>P</w:t>
      </w:r>
      <w:r>
        <w:rPr>
          <w:sz w:val="26"/>
        </w:rPr>
        <w:t xml:space="preserve"> – сумма инвестирования</w:t>
      </w:r>
    </w:p>
    <w:p w:rsidR="00B858B8" w:rsidRDefault="00B858B8">
      <w:pPr>
        <w:spacing w:line="360" w:lineRule="auto"/>
        <w:ind w:left="360"/>
        <w:rPr>
          <w:sz w:val="26"/>
        </w:rPr>
      </w:pPr>
      <w:r>
        <w:rPr>
          <w:sz w:val="26"/>
        </w:rPr>
        <w:t>К – банковская ставка</w:t>
      </w:r>
    </w:p>
    <w:p w:rsidR="00B858B8" w:rsidRDefault="00B858B8">
      <w:pPr>
        <w:spacing w:line="360" w:lineRule="auto"/>
        <w:ind w:left="360"/>
        <w:rPr>
          <w:sz w:val="26"/>
        </w:rPr>
      </w:pPr>
      <w:r>
        <w:rPr>
          <w:sz w:val="26"/>
        </w:rPr>
        <w:t xml:space="preserve"> </w:t>
      </w:r>
      <w:r>
        <w:rPr>
          <w:sz w:val="26"/>
          <w:lang w:val="en-US"/>
        </w:rPr>
        <w:t>n</w:t>
      </w:r>
      <w:r>
        <w:rPr>
          <w:sz w:val="26"/>
        </w:rPr>
        <w:t>- количество начислений в год</w:t>
      </w:r>
    </w:p>
    <w:p w:rsidR="00B858B8" w:rsidRDefault="00F90FCA">
      <w:pPr>
        <w:spacing w:line="360" w:lineRule="auto"/>
        <w:ind w:left="360"/>
        <w:rPr>
          <w:sz w:val="26"/>
        </w:rPr>
      </w:pPr>
      <w:r>
        <w:rPr>
          <w:noProof/>
          <w:sz w:val="26"/>
        </w:rPr>
        <w:pict>
          <v:line id="_x0000_s1036" style="position:absolute;left:0;text-align:left;z-index:251657728" from="63pt,18.75pt" to="90pt,18.75pt"/>
        </w:pict>
      </w:r>
      <w:r w:rsidR="00B858B8">
        <w:rPr>
          <w:sz w:val="26"/>
        </w:rPr>
        <w:t xml:space="preserve"> </w:t>
      </w:r>
      <w:r w:rsidR="00B858B8">
        <w:rPr>
          <w:sz w:val="26"/>
          <w:lang w:val="en-US"/>
        </w:rPr>
        <w:t>m</w:t>
      </w:r>
      <w:r w:rsidR="00B858B8">
        <w:rPr>
          <w:sz w:val="26"/>
        </w:rPr>
        <w:t>-количество лет</w:t>
      </w:r>
    </w:p>
    <w:p w:rsidR="00B858B8" w:rsidRDefault="00F90FCA">
      <w:pPr>
        <w:spacing w:line="360" w:lineRule="auto"/>
        <w:ind w:left="360"/>
        <w:rPr>
          <w:sz w:val="26"/>
        </w:rPr>
      </w:pPr>
      <w:r>
        <w:rPr>
          <w:noProof/>
          <w:sz w:val="26"/>
        </w:rPr>
        <w:pict>
          <v:line id="_x0000_s1042" style="position:absolute;left:0;text-align:left;z-index:251658752" from="63pt,23.35pt" to="2in,23.35pt"/>
        </w:pict>
      </w:r>
      <w:r w:rsidR="00B858B8">
        <w:rPr>
          <w:sz w:val="26"/>
        </w:rPr>
        <w:t>К=(</w:t>
      </w:r>
      <w:r w:rsidR="00B858B8">
        <w:rPr>
          <w:sz w:val="26"/>
          <w:vertAlign w:val="superscript"/>
          <w:lang w:val="en-US"/>
        </w:rPr>
        <w:t>nm</w:t>
      </w:r>
      <w:r w:rsidR="00B858B8">
        <w:rPr>
          <w:sz w:val="26"/>
        </w:rPr>
        <w:sym w:font="Symbol" w:char="F0D6"/>
      </w:r>
      <w:r w:rsidR="00B858B8">
        <w:rPr>
          <w:sz w:val="26"/>
          <w:lang w:val="en-US"/>
        </w:rPr>
        <w:t>Pn</w:t>
      </w:r>
      <w:r w:rsidR="00B858B8">
        <w:rPr>
          <w:sz w:val="26"/>
        </w:rPr>
        <w:t>/</w:t>
      </w:r>
      <w:r w:rsidR="00B858B8">
        <w:rPr>
          <w:sz w:val="26"/>
          <w:lang w:val="en-US"/>
        </w:rPr>
        <w:t>P</w:t>
      </w:r>
      <w:r w:rsidR="00B858B8">
        <w:rPr>
          <w:sz w:val="26"/>
        </w:rPr>
        <w:t>-1)*</w:t>
      </w:r>
      <w:r w:rsidR="00B858B8">
        <w:rPr>
          <w:sz w:val="26"/>
          <w:lang w:val="en-US"/>
        </w:rPr>
        <w:t>m</w:t>
      </w:r>
    </w:p>
    <w:p w:rsidR="00B858B8" w:rsidRDefault="00B858B8">
      <w:pPr>
        <w:spacing w:line="360" w:lineRule="auto"/>
        <w:ind w:left="360"/>
        <w:rPr>
          <w:sz w:val="26"/>
        </w:rPr>
      </w:pPr>
      <w:r>
        <w:rPr>
          <w:sz w:val="26"/>
        </w:rPr>
        <w:t>К=(</w:t>
      </w:r>
      <w:r>
        <w:rPr>
          <w:sz w:val="26"/>
          <w:vertAlign w:val="superscript"/>
        </w:rPr>
        <w:t>2*2</w:t>
      </w:r>
      <w:r>
        <w:rPr>
          <w:sz w:val="26"/>
        </w:rPr>
        <w:sym w:font="Symbol" w:char="F0D6"/>
      </w:r>
      <w:r>
        <w:rPr>
          <w:sz w:val="26"/>
        </w:rPr>
        <w:t>87500/12500-1)*2=1,25   или 125%</w:t>
      </w:r>
    </w:p>
    <w:p w:rsidR="00B858B8" w:rsidRDefault="00B858B8">
      <w:pPr>
        <w:spacing w:line="360" w:lineRule="auto"/>
        <w:ind w:left="360"/>
        <w:rPr>
          <w:sz w:val="26"/>
        </w:rPr>
      </w:pPr>
      <w:r>
        <w:rPr>
          <w:sz w:val="26"/>
        </w:rPr>
        <w:t>Значит, ставка должна быть не менее 125 %</w:t>
      </w:r>
    </w:p>
    <w:p w:rsidR="00B858B8" w:rsidRDefault="00B858B8">
      <w:pPr>
        <w:spacing w:line="360" w:lineRule="auto"/>
        <w:ind w:left="360"/>
        <w:rPr>
          <w:sz w:val="26"/>
        </w:rPr>
      </w:pPr>
      <w:r>
        <w:rPr>
          <w:sz w:val="26"/>
        </w:rPr>
        <w:t>К=(</w:t>
      </w:r>
      <w:r>
        <w:rPr>
          <w:sz w:val="26"/>
          <w:vertAlign w:val="superscript"/>
          <w:lang w:val="en-US"/>
        </w:rPr>
        <w:t>nm</w:t>
      </w:r>
      <w:r>
        <w:rPr>
          <w:sz w:val="26"/>
        </w:rPr>
        <w:sym w:font="Symbol" w:char="F0D6"/>
      </w:r>
      <w:r>
        <w:rPr>
          <w:sz w:val="26"/>
          <w:lang w:val="en-US"/>
        </w:rPr>
        <w:t>N</w:t>
      </w:r>
      <w:r>
        <w:rPr>
          <w:sz w:val="26"/>
        </w:rPr>
        <w:t>/</w:t>
      </w:r>
      <w:r>
        <w:rPr>
          <w:sz w:val="26"/>
          <w:lang w:val="en-US"/>
        </w:rPr>
        <w:t>P</w:t>
      </w:r>
      <w:r>
        <w:rPr>
          <w:sz w:val="26"/>
        </w:rPr>
        <w:t>-1)*</w:t>
      </w:r>
      <w:r>
        <w:rPr>
          <w:sz w:val="26"/>
          <w:lang w:val="en-US"/>
        </w:rPr>
        <w:t>m</w:t>
      </w:r>
    </w:p>
    <w:p w:rsidR="00B858B8" w:rsidRDefault="00B858B8">
      <w:pPr>
        <w:spacing w:line="360" w:lineRule="auto"/>
        <w:ind w:left="360"/>
        <w:rPr>
          <w:sz w:val="26"/>
          <w:lang w:val="en-US"/>
        </w:rPr>
      </w:pPr>
      <w:r>
        <w:rPr>
          <w:sz w:val="26"/>
        </w:rPr>
        <w:t>К=(</w:t>
      </w:r>
      <w:r>
        <w:rPr>
          <w:sz w:val="26"/>
          <w:vertAlign w:val="superscript"/>
        </w:rPr>
        <w:t>2*2</w:t>
      </w:r>
      <w:r>
        <w:rPr>
          <w:sz w:val="26"/>
        </w:rPr>
        <w:sym w:font="Symbol" w:char="F0D6"/>
      </w:r>
      <w:r>
        <w:rPr>
          <w:sz w:val="26"/>
          <w:lang w:val="en-US"/>
        </w:rPr>
        <w:t>100000</w:t>
      </w:r>
      <w:r>
        <w:rPr>
          <w:sz w:val="26"/>
        </w:rPr>
        <w:t>/12500-1)*2=1,</w:t>
      </w:r>
      <w:r>
        <w:rPr>
          <w:sz w:val="26"/>
          <w:lang w:val="en-US"/>
        </w:rPr>
        <w:t>36</w:t>
      </w:r>
    </w:p>
    <w:p w:rsidR="00B858B8" w:rsidRDefault="00B858B8">
      <w:pPr>
        <w:spacing w:line="360" w:lineRule="auto"/>
        <w:ind w:left="360"/>
        <w:rPr>
          <w:sz w:val="26"/>
        </w:rPr>
      </w:pPr>
    </w:p>
    <w:p w:rsidR="00B858B8" w:rsidRDefault="00B858B8">
      <w:pPr>
        <w:pStyle w:val="1"/>
      </w:pPr>
      <w:r>
        <w:t>Задача № 12</w:t>
      </w:r>
    </w:p>
    <w:p w:rsidR="00B858B8" w:rsidRDefault="00B858B8">
      <w:pPr>
        <w:spacing w:line="360" w:lineRule="auto"/>
        <w:ind w:left="360"/>
        <w:rPr>
          <w:sz w:val="26"/>
        </w:rPr>
      </w:pPr>
      <w:r>
        <w:rPr>
          <w:sz w:val="26"/>
        </w:rPr>
        <w:t>Компания Б выкупила у компании А вексель, выданный компанией С. Последняя, обещала уплатить по векселю 5 млн. рублей 1 июня 2000 года. Компания Б уплатила компании А при покупке векселя 700 тыс. рублей. Какова совокупная стоимость налога на операции с ценными бумагами уплаченная компаниями А и Б при совершении сделки?</w:t>
      </w:r>
    </w:p>
    <w:p w:rsidR="00B858B8" w:rsidRDefault="00B858B8">
      <w:pPr>
        <w:spacing w:line="360" w:lineRule="auto"/>
        <w:ind w:left="360"/>
        <w:jc w:val="center"/>
        <w:rPr>
          <w:b/>
          <w:bCs/>
          <w:sz w:val="26"/>
        </w:rPr>
      </w:pPr>
      <w:r>
        <w:rPr>
          <w:b/>
          <w:bCs/>
          <w:sz w:val="26"/>
        </w:rPr>
        <w:t>Решение.</w:t>
      </w:r>
    </w:p>
    <w:p w:rsidR="00B858B8" w:rsidRDefault="00B858B8">
      <w:pPr>
        <w:spacing w:line="360" w:lineRule="auto"/>
        <w:ind w:left="360"/>
        <w:rPr>
          <w:sz w:val="26"/>
        </w:rPr>
      </w:pPr>
      <w:r>
        <w:rPr>
          <w:sz w:val="26"/>
        </w:rPr>
        <w:t>Компания А и Б не будут платить налог на операции с ценными бумагами, так как налог выплачивается один раз эмитентом при размещении ценных бумаг, все остальное попадает под статью 149 НК РФ по операциям с ценными бумагами.</w:t>
      </w:r>
    </w:p>
    <w:p w:rsidR="00B858B8" w:rsidRDefault="00B858B8">
      <w:pPr>
        <w:pStyle w:val="1"/>
      </w:pPr>
    </w:p>
    <w:p w:rsidR="00B858B8" w:rsidRDefault="00B858B8">
      <w:pPr>
        <w:pStyle w:val="1"/>
      </w:pPr>
      <w:r>
        <w:t>Задача № 13/1</w:t>
      </w:r>
    </w:p>
    <w:p w:rsidR="00B858B8" w:rsidRDefault="00B858B8">
      <w:pPr>
        <w:spacing w:line="360" w:lineRule="auto"/>
        <w:ind w:left="360"/>
        <w:rPr>
          <w:sz w:val="26"/>
        </w:rPr>
      </w:pPr>
      <w:r>
        <w:rPr>
          <w:sz w:val="26"/>
        </w:rPr>
        <w:t>Баланс АО содержит следующие показатели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1094"/>
        <w:gridCol w:w="3036"/>
        <w:gridCol w:w="1620"/>
      </w:tblGrid>
      <w:tr w:rsidR="00B858B8">
        <w:tc>
          <w:tcPr>
            <w:tcW w:w="0" w:type="auto"/>
          </w:tcPr>
          <w:p w:rsidR="00B858B8" w:rsidRDefault="00B858B8">
            <w:pPr>
              <w:spacing w:line="360" w:lineRule="auto"/>
              <w:rPr>
                <w:sz w:val="26"/>
              </w:rPr>
            </w:pPr>
            <w:r>
              <w:rPr>
                <w:sz w:val="26"/>
              </w:rPr>
              <w:t>Актив</w:t>
            </w:r>
          </w:p>
        </w:tc>
        <w:tc>
          <w:tcPr>
            <w:tcW w:w="1094" w:type="dxa"/>
          </w:tcPr>
          <w:p w:rsidR="00B858B8" w:rsidRDefault="00B858B8">
            <w:pPr>
              <w:spacing w:line="360" w:lineRule="auto"/>
              <w:rPr>
                <w:sz w:val="26"/>
              </w:rPr>
            </w:pPr>
            <w:r>
              <w:rPr>
                <w:sz w:val="26"/>
              </w:rPr>
              <w:t>Сумма</w:t>
            </w:r>
          </w:p>
        </w:tc>
        <w:tc>
          <w:tcPr>
            <w:tcW w:w="3036" w:type="dxa"/>
          </w:tcPr>
          <w:p w:rsidR="00B858B8" w:rsidRDefault="00B858B8">
            <w:pPr>
              <w:spacing w:line="360" w:lineRule="auto"/>
              <w:rPr>
                <w:sz w:val="26"/>
              </w:rPr>
            </w:pPr>
            <w:r>
              <w:rPr>
                <w:sz w:val="26"/>
              </w:rPr>
              <w:t>Пассив</w:t>
            </w:r>
          </w:p>
        </w:tc>
        <w:tc>
          <w:tcPr>
            <w:tcW w:w="1620" w:type="dxa"/>
          </w:tcPr>
          <w:p w:rsidR="00B858B8" w:rsidRDefault="00B858B8">
            <w:pPr>
              <w:spacing w:line="360" w:lineRule="auto"/>
              <w:rPr>
                <w:sz w:val="26"/>
              </w:rPr>
            </w:pPr>
            <w:r>
              <w:rPr>
                <w:sz w:val="26"/>
              </w:rPr>
              <w:t>Сумма</w:t>
            </w:r>
          </w:p>
        </w:tc>
      </w:tr>
      <w:tr w:rsidR="00B858B8">
        <w:tc>
          <w:tcPr>
            <w:tcW w:w="0" w:type="auto"/>
          </w:tcPr>
          <w:p w:rsidR="00B858B8" w:rsidRDefault="00B858B8">
            <w:pPr>
              <w:spacing w:line="360" w:lineRule="auto"/>
              <w:rPr>
                <w:sz w:val="26"/>
              </w:rPr>
            </w:pPr>
            <w:r>
              <w:rPr>
                <w:sz w:val="26"/>
              </w:rPr>
              <w:t>Основные средства</w:t>
            </w:r>
          </w:p>
        </w:tc>
        <w:tc>
          <w:tcPr>
            <w:tcW w:w="1094" w:type="dxa"/>
          </w:tcPr>
          <w:p w:rsidR="00B858B8" w:rsidRDefault="00B858B8">
            <w:pPr>
              <w:spacing w:line="360" w:lineRule="auto"/>
              <w:rPr>
                <w:sz w:val="26"/>
              </w:rPr>
            </w:pPr>
            <w:r>
              <w:rPr>
                <w:sz w:val="26"/>
              </w:rPr>
              <w:t>500</w:t>
            </w:r>
          </w:p>
        </w:tc>
        <w:tc>
          <w:tcPr>
            <w:tcW w:w="3036" w:type="dxa"/>
          </w:tcPr>
          <w:p w:rsidR="00B858B8" w:rsidRDefault="00B858B8">
            <w:pPr>
              <w:spacing w:line="360" w:lineRule="auto"/>
              <w:rPr>
                <w:sz w:val="26"/>
              </w:rPr>
            </w:pPr>
            <w:r>
              <w:rPr>
                <w:sz w:val="26"/>
              </w:rPr>
              <w:t>Уставный капитал</w:t>
            </w:r>
          </w:p>
        </w:tc>
        <w:tc>
          <w:tcPr>
            <w:tcW w:w="1620" w:type="dxa"/>
          </w:tcPr>
          <w:p w:rsidR="00B858B8" w:rsidRDefault="00B858B8">
            <w:pPr>
              <w:spacing w:line="360" w:lineRule="auto"/>
              <w:rPr>
                <w:sz w:val="26"/>
              </w:rPr>
            </w:pPr>
            <w:r>
              <w:rPr>
                <w:sz w:val="26"/>
              </w:rPr>
              <w:t>800</w:t>
            </w:r>
          </w:p>
        </w:tc>
      </w:tr>
      <w:tr w:rsidR="00B858B8">
        <w:tc>
          <w:tcPr>
            <w:tcW w:w="0" w:type="auto"/>
          </w:tcPr>
          <w:p w:rsidR="00B858B8" w:rsidRDefault="00B858B8">
            <w:pPr>
              <w:spacing w:line="360" w:lineRule="auto"/>
              <w:rPr>
                <w:sz w:val="26"/>
              </w:rPr>
            </w:pPr>
            <w:r>
              <w:rPr>
                <w:sz w:val="26"/>
              </w:rPr>
              <w:t>Нематериальные активы</w:t>
            </w:r>
          </w:p>
        </w:tc>
        <w:tc>
          <w:tcPr>
            <w:tcW w:w="1094" w:type="dxa"/>
          </w:tcPr>
          <w:p w:rsidR="00B858B8" w:rsidRDefault="00B858B8">
            <w:pPr>
              <w:spacing w:line="360" w:lineRule="auto"/>
              <w:rPr>
                <w:sz w:val="26"/>
              </w:rPr>
            </w:pPr>
            <w:r>
              <w:rPr>
                <w:sz w:val="26"/>
              </w:rPr>
              <w:t>100</w:t>
            </w:r>
          </w:p>
        </w:tc>
        <w:tc>
          <w:tcPr>
            <w:tcW w:w="3036" w:type="dxa"/>
          </w:tcPr>
          <w:p w:rsidR="00B858B8" w:rsidRDefault="00B858B8">
            <w:pPr>
              <w:spacing w:line="360" w:lineRule="auto"/>
              <w:rPr>
                <w:sz w:val="26"/>
              </w:rPr>
            </w:pPr>
            <w:r>
              <w:rPr>
                <w:sz w:val="26"/>
              </w:rPr>
              <w:t>Резервный фонд</w:t>
            </w:r>
          </w:p>
        </w:tc>
        <w:tc>
          <w:tcPr>
            <w:tcW w:w="1620" w:type="dxa"/>
          </w:tcPr>
          <w:p w:rsidR="00B858B8" w:rsidRDefault="00B858B8">
            <w:pPr>
              <w:spacing w:line="360" w:lineRule="auto"/>
              <w:rPr>
                <w:sz w:val="26"/>
              </w:rPr>
            </w:pPr>
            <w:r>
              <w:rPr>
                <w:sz w:val="26"/>
              </w:rPr>
              <w:t>100</w:t>
            </w:r>
          </w:p>
        </w:tc>
      </w:tr>
      <w:tr w:rsidR="00B858B8">
        <w:tc>
          <w:tcPr>
            <w:tcW w:w="0" w:type="auto"/>
          </w:tcPr>
          <w:p w:rsidR="00B858B8" w:rsidRDefault="00B858B8">
            <w:pPr>
              <w:spacing w:line="360" w:lineRule="auto"/>
              <w:rPr>
                <w:sz w:val="26"/>
              </w:rPr>
            </w:pPr>
            <w:r>
              <w:rPr>
                <w:sz w:val="26"/>
              </w:rPr>
              <w:t>Готовая продукция</w:t>
            </w:r>
          </w:p>
        </w:tc>
        <w:tc>
          <w:tcPr>
            <w:tcW w:w="1094" w:type="dxa"/>
          </w:tcPr>
          <w:p w:rsidR="00B858B8" w:rsidRDefault="00B858B8">
            <w:pPr>
              <w:spacing w:line="360" w:lineRule="auto"/>
              <w:rPr>
                <w:sz w:val="26"/>
              </w:rPr>
            </w:pPr>
            <w:r>
              <w:rPr>
                <w:sz w:val="26"/>
              </w:rPr>
              <w:t>300</w:t>
            </w:r>
          </w:p>
        </w:tc>
        <w:tc>
          <w:tcPr>
            <w:tcW w:w="3036" w:type="dxa"/>
          </w:tcPr>
          <w:p w:rsidR="00B858B8" w:rsidRDefault="00B858B8">
            <w:pPr>
              <w:spacing w:line="360" w:lineRule="auto"/>
              <w:rPr>
                <w:sz w:val="26"/>
              </w:rPr>
            </w:pPr>
            <w:r>
              <w:rPr>
                <w:sz w:val="26"/>
              </w:rPr>
              <w:t>Прибыль</w:t>
            </w:r>
          </w:p>
        </w:tc>
        <w:tc>
          <w:tcPr>
            <w:tcW w:w="1620" w:type="dxa"/>
          </w:tcPr>
          <w:p w:rsidR="00B858B8" w:rsidRDefault="00B858B8">
            <w:pPr>
              <w:spacing w:line="360" w:lineRule="auto"/>
              <w:rPr>
                <w:sz w:val="26"/>
              </w:rPr>
            </w:pPr>
            <w:r>
              <w:rPr>
                <w:sz w:val="26"/>
              </w:rPr>
              <w:t>100</w:t>
            </w:r>
          </w:p>
        </w:tc>
      </w:tr>
      <w:tr w:rsidR="00B858B8">
        <w:tc>
          <w:tcPr>
            <w:tcW w:w="0" w:type="auto"/>
          </w:tcPr>
          <w:p w:rsidR="00B858B8" w:rsidRDefault="00B858B8">
            <w:pPr>
              <w:spacing w:line="360" w:lineRule="auto"/>
              <w:rPr>
                <w:sz w:val="26"/>
              </w:rPr>
            </w:pPr>
            <w:r>
              <w:rPr>
                <w:sz w:val="26"/>
              </w:rPr>
              <w:t>Расчетный счет</w:t>
            </w:r>
          </w:p>
        </w:tc>
        <w:tc>
          <w:tcPr>
            <w:tcW w:w="1094" w:type="dxa"/>
          </w:tcPr>
          <w:p w:rsidR="00B858B8" w:rsidRDefault="00B858B8">
            <w:pPr>
              <w:spacing w:line="360" w:lineRule="auto"/>
              <w:rPr>
                <w:sz w:val="26"/>
              </w:rPr>
            </w:pPr>
            <w:r>
              <w:rPr>
                <w:sz w:val="26"/>
              </w:rPr>
              <w:t>100</w:t>
            </w:r>
          </w:p>
        </w:tc>
        <w:tc>
          <w:tcPr>
            <w:tcW w:w="3036" w:type="dxa"/>
          </w:tcPr>
          <w:p w:rsidR="00B858B8" w:rsidRDefault="00B858B8">
            <w:pPr>
              <w:spacing w:line="360" w:lineRule="auto"/>
              <w:rPr>
                <w:sz w:val="26"/>
              </w:rPr>
            </w:pPr>
          </w:p>
        </w:tc>
        <w:tc>
          <w:tcPr>
            <w:tcW w:w="1620" w:type="dxa"/>
          </w:tcPr>
          <w:p w:rsidR="00B858B8" w:rsidRDefault="00B858B8">
            <w:pPr>
              <w:spacing w:line="360" w:lineRule="auto"/>
              <w:rPr>
                <w:sz w:val="26"/>
              </w:rPr>
            </w:pPr>
          </w:p>
        </w:tc>
      </w:tr>
      <w:tr w:rsidR="00B858B8">
        <w:tc>
          <w:tcPr>
            <w:tcW w:w="0" w:type="auto"/>
          </w:tcPr>
          <w:p w:rsidR="00B858B8" w:rsidRDefault="00B858B8">
            <w:pPr>
              <w:spacing w:line="360" w:lineRule="auto"/>
              <w:rPr>
                <w:sz w:val="26"/>
              </w:rPr>
            </w:pPr>
            <w:r>
              <w:rPr>
                <w:sz w:val="26"/>
              </w:rPr>
              <w:t>Баланс</w:t>
            </w:r>
          </w:p>
        </w:tc>
        <w:tc>
          <w:tcPr>
            <w:tcW w:w="1094" w:type="dxa"/>
          </w:tcPr>
          <w:p w:rsidR="00B858B8" w:rsidRDefault="00B858B8">
            <w:pPr>
              <w:spacing w:line="360" w:lineRule="auto"/>
              <w:rPr>
                <w:sz w:val="26"/>
              </w:rPr>
            </w:pPr>
            <w:r>
              <w:rPr>
                <w:sz w:val="26"/>
              </w:rPr>
              <w:t>1000</w:t>
            </w:r>
          </w:p>
        </w:tc>
        <w:tc>
          <w:tcPr>
            <w:tcW w:w="3036" w:type="dxa"/>
          </w:tcPr>
          <w:p w:rsidR="00B858B8" w:rsidRDefault="00B858B8">
            <w:pPr>
              <w:spacing w:line="360" w:lineRule="auto"/>
              <w:rPr>
                <w:sz w:val="26"/>
              </w:rPr>
            </w:pPr>
            <w:r>
              <w:rPr>
                <w:sz w:val="26"/>
              </w:rPr>
              <w:t>Баланс</w:t>
            </w:r>
          </w:p>
        </w:tc>
        <w:tc>
          <w:tcPr>
            <w:tcW w:w="1620" w:type="dxa"/>
          </w:tcPr>
          <w:p w:rsidR="00B858B8" w:rsidRDefault="00B858B8">
            <w:pPr>
              <w:spacing w:line="360" w:lineRule="auto"/>
              <w:rPr>
                <w:sz w:val="26"/>
              </w:rPr>
            </w:pPr>
            <w:r>
              <w:rPr>
                <w:sz w:val="26"/>
              </w:rPr>
              <w:t>1000</w:t>
            </w:r>
          </w:p>
        </w:tc>
      </w:tr>
    </w:tbl>
    <w:p w:rsidR="00B858B8" w:rsidRDefault="00B858B8">
      <w:pPr>
        <w:spacing w:line="360" w:lineRule="auto"/>
        <w:ind w:left="360"/>
        <w:rPr>
          <w:sz w:val="26"/>
        </w:rPr>
      </w:pPr>
      <w:r>
        <w:rPr>
          <w:sz w:val="26"/>
        </w:rPr>
        <w:t>Какая максимальная сумма может быть израсходована АО для выплаты дивидендов по привилегированным акциям, если доля привилегированных акций в уставном капитале составляет 10% и при их выпуске установлен фиксированный дивиденд?</w:t>
      </w:r>
    </w:p>
    <w:p w:rsidR="00B858B8" w:rsidRDefault="00B858B8">
      <w:pPr>
        <w:spacing w:line="360" w:lineRule="auto"/>
        <w:ind w:left="360"/>
        <w:jc w:val="center"/>
        <w:rPr>
          <w:b/>
          <w:bCs/>
          <w:sz w:val="26"/>
        </w:rPr>
      </w:pPr>
      <w:r>
        <w:rPr>
          <w:b/>
          <w:bCs/>
          <w:sz w:val="26"/>
        </w:rPr>
        <w:t>Решение.</w:t>
      </w:r>
    </w:p>
    <w:p w:rsidR="00B858B8" w:rsidRDefault="00B858B8">
      <w:pPr>
        <w:spacing w:line="360" w:lineRule="auto"/>
        <w:ind w:left="360"/>
        <w:rPr>
          <w:sz w:val="26"/>
        </w:rPr>
      </w:pPr>
      <w:r>
        <w:rPr>
          <w:sz w:val="26"/>
        </w:rPr>
        <w:t>По решению совета директоров максимальная сумма выплат может составить:</w:t>
      </w:r>
    </w:p>
    <w:p w:rsidR="00B858B8" w:rsidRDefault="00B858B8">
      <w:pPr>
        <w:spacing w:line="360" w:lineRule="auto"/>
        <w:ind w:left="360"/>
        <w:rPr>
          <w:sz w:val="26"/>
        </w:rPr>
      </w:pPr>
      <w:r>
        <w:rPr>
          <w:sz w:val="26"/>
        </w:rPr>
        <w:t>Количество акций*номинал*фиксированный дивиденд, но не больше прибыли предприятия и с учетом того, что после выплаты стоимость чистых активов АО будет не меньше его уставного капитала и резервного фонда. (Ст.102 ГК РФ)</w:t>
      </w:r>
    </w:p>
    <w:p w:rsidR="00B858B8" w:rsidRDefault="00B858B8">
      <w:pPr>
        <w:spacing w:line="360" w:lineRule="auto"/>
        <w:ind w:left="360"/>
        <w:rPr>
          <w:sz w:val="26"/>
        </w:rPr>
      </w:pPr>
      <w:r>
        <w:rPr>
          <w:sz w:val="26"/>
        </w:rPr>
        <w:t xml:space="preserve">   </w:t>
      </w:r>
    </w:p>
    <w:p w:rsidR="00B858B8" w:rsidRDefault="00B858B8">
      <w:pPr>
        <w:pStyle w:val="1"/>
      </w:pPr>
      <w:r>
        <w:t>Задача № 13/2</w:t>
      </w:r>
    </w:p>
    <w:p w:rsidR="00B858B8" w:rsidRDefault="00B858B8">
      <w:pPr>
        <w:spacing w:line="360" w:lineRule="auto"/>
        <w:ind w:left="360"/>
        <w:rPr>
          <w:sz w:val="26"/>
        </w:rPr>
      </w:pPr>
      <w:r>
        <w:rPr>
          <w:sz w:val="26"/>
        </w:rPr>
        <w:t>Определить цену размещения коммерческим банком своих векселей при условии, что вексель выписывается на сумму 100 000 рублей, со сроком платежа 240 дней, банковская ставка процента 40% годовых.</w:t>
      </w:r>
    </w:p>
    <w:p w:rsidR="00B858B8" w:rsidRDefault="00B858B8">
      <w:pPr>
        <w:spacing w:line="360" w:lineRule="auto"/>
        <w:ind w:left="360"/>
        <w:jc w:val="center"/>
        <w:rPr>
          <w:b/>
          <w:bCs/>
          <w:sz w:val="26"/>
        </w:rPr>
      </w:pPr>
      <w:r>
        <w:rPr>
          <w:b/>
          <w:bCs/>
          <w:sz w:val="26"/>
        </w:rPr>
        <w:t>Решение.</w:t>
      </w:r>
    </w:p>
    <w:p w:rsidR="00B858B8" w:rsidRDefault="00B858B8">
      <w:pPr>
        <w:numPr>
          <w:ilvl w:val="0"/>
          <w:numId w:val="6"/>
        </w:numPr>
        <w:spacing w:line="360" w:lineRule="auto"/>
        <w:rPr>
          <w:sz w:val="26"/>
        </w:rPr>
      </w:pPr>
      <w:r>
        <w:rPr>
          <w:sz w:val="26"/>
        </w:rPr>
        <w:t>Возьмем банковскую ставку процента годовых как эквивалентную ставку доходности, тогда по формуле</w:t>
      </w:r>
    </w:p>
    <w:p w:rsidR="00B858B8" w:rsidRDefault="00B858B8">
      <w:pPr>
        <w:spacing w:line="360" w:lineRule="auto"/>
        <w:ind w:left="360"/>
        <w:rPr>
          <w:sz w:val="26"/>
          <w:lang w:val="en-US"/>
        </w:rPr>
      </w:pPr>
      <w:r>
        <w:rPr>
          <w:sz w:val="26"/>
          <w:lang w:val="en-US"/>
        </w:rPr>
        <w:t>N/(1+F(t/365))=N(1-(d*t/360))</w:t>
      </w:r>
    </w:p>
    <w:p w:rsidR="00B858B8" w:rsidRDefault="00B858B8">
      <w:pPr>
        <w:spacing w:line="360" w:lineRule="auto"/>
        <w:ind w:left="360"/>
        <w:rPr>
          <w:sz w:val="26"/>
        </w:rPr>
      </w:pPr>
      <w:r>
        <w:rPr>
          <w:sz w:val="26"/>
        </w:rPr>
        <w:t xml:space="preserve">Определим </w:t>
      </w:r>
      <w:r>
        <w:rPr>
          <w:sz w:val="26"/>
          <w:lang w:val="en-US"/>
        </w:rPr>
        <w:t>d</w:t>
      </w:r>
      <w:r>
        <w:rPr>
          <w:sz w:val="26"/>
        </w:rPr>
        <w:t xml:space="preserve"> ставку дисконта векселя:                                                                      </w:t>
      </w:r>
      <w:r>
        <w:rPr>
          <w:sz w:val="26"/>
          <w:lang w:val="en-US"/>
        </w:rPr>
        <w:t>d</w:t>
      </w:r>
      <w:r>
        <w:rPr>
          <w:sz w:val="26"/>
        </w:rPr>
        <w:t>=360(1-1/(1+</w:t>
      </w:r>
      <w:r>
        <w:rPr>
          <w:sz w:val="26"/>
          <w:lang w:val="en-US"/>
        </w:rPr>
        <w:t>kt</w:t>
      </w:r>
      <w:r>
        <w:rPr>
          <w:sz w:val="26"/>
        </w:rPr>
        <w:t xml:space="preserve">/365)) где </w:t>
      </w:r>
      <w:r>
        <w:rPr>
          <w:sz w:val="26"/>
          <w:lang w:val="en-US"/>
        </w:rPr>
        <w:t>k</w:t>
      </w:r>
      <w:r>
        <w:rPr>
          <w:sz w:val="26"/>
        </w:rPr>
        <w:t xml:space="preserve"> эквивалентная ставка 40% годовых, </w:t>
      </w:r>
      <w:r>
        <w:rPr>
          <w:sz w:val="26"/>
          <w:lang w:val="en-US"/>
        </w:rPr>
        <w:t>t</w:t>
      </w:r>
      <w:r>
        <w:rPr>
          <w:sz w:val="26"/>
        </w:rPr>
        <w:t>-период погашения 240 дней</w:t>
      </w:r>
    </w:p>
    <w:p w:rsidR="00B858B8" w:rsidRDefault="00B858B8">
      <w:pPr>
        <w:numPr>
          <w:ilvl w:val="0"/>
          <w:numId w:val="6"/>
        </w:numPr>
        <w:spacing w:line="360" w:lineRule="auto"/>
        <w:rPr>
          <w:sz w:val="26"/>
        </w:rPr>
      </w:pPr>
      <w:r>
        <w:rPr>
          <w:sz w:val="26"/>
        </w:rPr>
        <w:t xml:space="preserve">Определим </w:t>
      </w:r>
      <w:r>
        <w:rPr>
          <w:sz w:val="26"/>
          <w:lang w:val="en-US"/>
        </w:rPr>
        <w:t>D</w:t>
      </w:r>
      <w:r>
        <w:rPr>
          <w:sz w:val="26"/>
        </w:rPr>
        <w:t xml:space="preserve"> –дисконт векселя</w:t>
      </w:r>
    </w:p>
    <w:p w:rsidR="00B858B8" w:rsidRDefault="00B858B8">
      <w:pPr>
        <w:spacing w:line="360" w:lineRule="auto"/>
        <w:ind w:left="360"/>
        <w:rPr>
          <w:sz w:val="26"/>
          <w:lang w:val="en-US"/>
        </w:rPr>
      </w:pPr>
      <w:r>
        <w:rPr>
          <w:sz w:val="26"/>
          <w:lang w:val="en-US"/>
        </w:rPr>
        <w:t>D=N*(dt/360)</w:t>
      </w:r>
    </w:p>
    <w:p w:rsidR="00B858B8" w:rsidRDefault="00B858B8">
      <w:pPr>
        <w:numPr>
          <w:ilvl w:val="0"/>
          <w:numId w:val="6"/>
        </w:numPr>
        <w:spacing w:line="360" w:lineRule="auto"/>
        <w:rPr>
          <w:sz w:val="26"/>
        </w:rPr>
      </w:pPr>
      <w:r>
        <w:rPr>
          <w:sz w:val="26"/>
        </w:rPr>
        <w:t xml:space="preserve">Определим цену размещения </w:t>
      </w:r>
      <w:r>
        <w:rPr>
          <w:sz w:val="26"/>
          <w:lang w:val="en-US"/>
        </w:rPr>
        <w:t>P</w:t>
      </w:r>
      <w:r>
        <w:rPr>
          <w:sz w:val="26"/>
        </w:rPr>
        <w:t>=</w:t>
      </w:r>
      <w:r>
        <w:rPr>
          <w:sz w:val="26"/>
          <w:lang w:val="en-US"/>
        </w:rPr>
        <w:t>N</w:t>
      </w:r>
      <w:r>
        <w:rPr>
          <w:sz w:val="26"/>
        </w:rPr>
        <w:t>-</w:t>
      </w:r>
      <w:r>
        <w:rPr>
          <w:sz w:val="26"/>
          <w:lang w:val="en-US"/>
        </w:rPr>
        <w:t>D</w:t>
      </w:r>
      <w:r>
        <w:rPr>
          <w:sz w:val="26"/>
        </w:rPr>
        <w:t xml:space="preserve">                                                            </w:t>
      </w:r>
    </w:p>
    <w:p w:rsidR="00B858B8" w:rsidRDefault="00B858B8">
      <w:pPr>
        <w:spacing w:line="360" w:lineRule="auto"/>
        <w:ind w:left="360"/>
        <w:rPr>
          <w:sz w:val="26"/>
        </w:rPr>
      </w:pPr>
      <w:r>
        <w:rPr>
          <w:sz w:val="26"/>
          <w:lang w:val="en-US"/>
        </w:rPr>
        <w:t>d</w:t>
      </w:r>
      <w:r>
        <w:rPr>
          <w:sz w:val="26"/>
        </w:rPr>
        <w:t>=(360*(1-(1/1+0.4*240/365)))/240=0,32</w:t>
      </w:r>
    </w:p>
    <w:p w:rsidR="00B858B8" w:rsidRDefault="00B858B8">
      <w:pPr>
        <w:spacing w:line="360" w:lineRule="auto"/>
        <w:ind w:left="360"/>
        <w:rPr>
          <w:sz w:val="26"/>
        </w:rPr>
      </w:pPr>
      <w:r>
        <w:rPr>
          <w:sz w:val="26"/>
          <w:lang w:val="en-US"/>
        </w:rPr>
        <w:t>D</w:t>
      </w:r>
      <w:r>
        <w:rPr>
          <w:sz w:val="26"/>
        </w:rPr>
        <w:t>= (100 000*0,32*240)/360=21 333 руб.</w:t>
      </w:r>
    </w:p>
    <w:p w:rsidR="00B858B8" w:rsidRDefault="00B858B8">
      <w:pPr>
        <w:spacing w:line="360" w:lineRule="auto"/>
        <w:ind w:left="360"/>
        <w:rPr>
          <w:sz w:val="26"/>
          <w:lang w:val="en-US"/>
        </w:rPr>
      </w:pPr>
      <w:r>
        <w:rPr>
          <w:sz w:val="26"/>
          <w:lang w:val="en-US"/>
        </w:rPr>
        <w:t>P=N/(1+kt/360)</w:t>
      </w:r>
    </w:p>
    <w:p w:rsidR="00B858B8" w:rsidRDefault="00B858B8">
      <w:pPr>
        <w:spacing w:line="360" w:lineRule="auto"/>
        <w:ind w:left="360"/>
        <w:rPr>
          <w:sz w:val="26"/>
        </w:rPr>
      </w:pPr>
      <w:r>
        <w:rPr>
          <w:sz w:val="26"/>
          <w:lang w:val="en-US"/>
        </w:rPr>
        <w:t>P</w:t>
      </w:r>
      <w:r>
        <w:rPr>
          <w:sz w:val="26"/>
        </w:rPr>
        <w:t>=100000/(1+0,4*240/360)=78740 руб.</w:t>
      </w:r>
    </w:p>
    <w:p w:rsidR="00B858B8" w:rsidRDefault="00B858B8">
      <w:pPr>
        <w:spacing w:line="360" w:lineRule="auto"/>
        <w:ind w:left="720"/>
        <w:rPr>
          <w:sz w:val="26"/>
        </w:rPr>
      </w:pPr>
      <w:r>
        <w:rPr>
          <w:sz w:val="26"/>
        </w:rPr>
        <w:t>Цена размещения коммерческим банком своих векселей равна 78 740 рублей.</w:t>
      </w:r>
    </w:p>
    <w:p w:rsidR="00B858B8" w:rsidRDefault="00B858B8">
      <w:pPr>
        <w:spacing w:line="360" w:lineRule="auto"/>
        <w:ind w:left="720"/>
        <w:rPr>
          <w:sz w:val="26"/>
        </w:rPr>
      </w:pPr>
    </w:p>
    <w:p w:rsidR="00B858B8" w:rsidRDefault="00B858B8">
      <w:pPr>
        <w:pStyle w:val="2"/>
      </w:pPr>
      <w:r>
        <w:t>Задача № 14</w:t>
      </w:r>
    </w:p>
    <w:p w:rsidR="00B858B8" w:rsidRDefault="00B858B8">
      <w:pPr>
        <w:spacing w:line="360" w:lineRule="auto"/>
        <w:ind w:left="720"/>
        <w:rPr>
          <w:sz w:val="26"/>
        </w:rPr>
      </w:pPr>
      <w:r>
        <w:rPr>
          <w:sz w:val="26"/>
        </w:rPr>
        <w:t>Акционерное общество зарегистрировало эмиссию 30 тыс. обыкновенных акций с номинальной стоимостью 1000 рублей, из которых 26 тысяч было продано акционерам, а 4 тысячи остались непроданными. Через некоторое время еще 1000 акций была выкуплена обществом у акционеров. По окончании отчетного года собранием акционеров принято решение о распределении в качестве дивидендов 3 млн. рублей их прибыли. Какая сумма дивиденда на каждую акцию может быть выплачена?</w:t>
      </w:r>
    </w:p>
    <w:p w:rsidR="00B858B8" w:rsidRDefault="00B858B8">
      <w:pPr>
        <w:spacing w:line="360" w:lineRule="auto"/>
        <w:ind w:left="720"/>
        <w:jc w:val="center"/>
        <w:rPr>
          <w:b/>
          <w:bCs/>
          <w:sz w:val="26"/>
        </w:rPr>
      </w:pPr>
      <w:r>
        <w:rPr>
          <w:b/>
          <w:bCs/>
          <w:sz w:val="26"/>
        </w:rPr>
        <w:t>Решение.</w:t>
      </w:r>
    </w:p>
    <w:p w:rsidR="00B858B8" w:rsidRDefault="00B858B8">
      <w:pPr>
        <w:spacing w:line="360" w:lineRule="auto"/>
        <w:ind w:left="720"/>
        <w:rPr>
          <w:sz w:val="26"/>
        </w:rPr>
      </w:pPr>
      <w:r>
        <w:rPr>
          <w:sz w:val="26"/>
        </w:rPr>
        <w:t xml:space="preserve">По условию задачи известно, что на руках у акционеров осталось 25000 обыкновенных акций, тогда </w:t>
      </w:r>
    </w:p>
    <w:p w:rsidR="00B858B8" w:rsidRDefault="00B858B8">
      <w:pPr>
        <w:spacing w:line="360" w:lineRule="auto"/>
        <w:ind w:left="720"/>
        <w:rPr>
          <w:sz w:val="26"/>
        </w:rPr>
      </w:pPr>
      <w:r>
        <w:rPr>
          <w:sz w:val="26"/>
        </w:rPr>
        <w:t>3 000 000 / 25 000=120 рублей.</w:t>
      </w:r>
    </w:p>
    <w:p w:rsidR="00B858B8" w:rsidRDefault="00B858B8">
      <w:pPr>
        <w:spacing w:line="360" w:lineRule="auto"/>
        <w:ind w:left="720"/>
        <w:rPr>
          <w:sz w:val="26"/>
        </w:rPr>
      </w:pPr>
      <w:r>
        <w:rPr>
          <w:sz w:val="26"/>
        </w:rPr>
        <w:t>Значит, сумма дивиденда на одну акцию составит 120 рублей.</w:t>
      </w:r>
    </w:p>
    <w:p w:rsidR="00B858B8" w:rsidRDefault="00B858B8">
      <w:pPr>
        <w:spacing w:line="360" w:lineRule="auto"/>
        <w:ind w:left="720"/>
        <w:rPr>
          <w:sz w:val="26"/>
        </w:rPr>
      </w:pPr>
    </w:p>
    <w:p w:rsidR="00B858B8" w:rsidRDefault="00B858B8">
      <w:pPr>
        <w:pStyle w:val="2"/>
      </w:pPr>
      <w:r>
        <w:t>Задача № 15</w:t>
      </w:r>
    </w:p>
    <w:p w:rsidR="00B858B8" w:rsidRDefault="00B858B8">
      <w:pPr>
        <w:spacing w:line="360" w:lineRule="auto"/>
        <w:ind w:left="720"/>
        <w:rPr>
          <w:sz w:val="26"/>
        </w:rPr>
      </w:pPr>
      <w:r>
        <w:rPr>
          <w:sz w:val="26"/>
        </w:rPr>
        <w:t>Номинальная стоимость акции АО составляет 50 тысяч рублей. Определите ориентировочную курсовую стоимость акций на рынке ценных бумаг, если известно, что размер дивиденда ожидается на уровне 25%, а размер банковской ставки составляет 20%</w:t>
      </w:r>
    </w:p>
    <w:p w:rsidR="00B858B8" w:rsidRDefault="00B858B8">
      <w:pPr>
        <w:spacing w:line="360" w:lineRule="auto"/>
        <w:ind w:left="720"/>
        <w:jc w:val="center"/>
        <w:rPr>
          <w:b/>
          <w:bCs/>
          <w:sz w:val="26"/>
        </w:rPr>
      </w:pPr>
      <w:r>
        <w:rPr>
          <w:b/>
          <w:bCs/>
          <w:sz w:val="26"/>
        </w:rPr>
        <w:t>Решение.</w:t>
      </w:r>
    </w:p>
    <w:p w:rsidR="00B858B8" w:rsidRDefault="00B858B8">
      <w:pPr>
        <w:spacing w:line="360" w:lineRule="auto"/>
        <w:ind w:left="720"/>
        <w:rPr>
          <w:sz w:val="26"/>
        </w:rPr>
      </w:pPr>
      <w:r>
        <w:rPr>
          <w:sz w:val="26"/>
        </w:rPr>
        <w:t>Определим поток доходов по акции это размер дивиденда.</w:t>
      </w:r>
    </w:p>
    <w:p w:rsidR="00B858B8" w:rsidRDefault="00B858B8">
      <w:pPr>
        <w:spacing w:line="360" w:lineRule="auto"/>
        <w:ind w:left="720"/>
        <w:rPr>
          <w:sz w:val="26"/>
        </w:rPr>
      </w:pPr>
      <w:r>
        <w:rPr>
          <w:sz w:val="26"/>
        </w:rPr>
        <w:t>Определим курсовую стоимость</w:t>
      </w:r>
    </w:p>
    <w:p w:rsidR="00B858B8" w:rsidRDefault="00B858B8">
      <w:pPr>
        <w:spacing w:line="360" w:lineRule="auto"/>
        <w:ind w:left="720"/>
        <w:rPr>
          <w:sz w:val="26"/>
        </w:rPr>
      </w:pPr>
      <w:r>
        <w:rPr>
          <w:sz w:val="26"/>
          <w:lang w:val="en-US"/>
        </w:rPr>
        <w:t>Dn</w:t>
      </w:r>
      <w:r>
        <w:rPr>
          <w:sz w:val="26"/>
        </w:rPr>
        <w:t>=</w:t>
      </w:r>
      <w:r>
        <w:rPr>
          <w:sz w:val="26"/>
          <w:lang w:val="en-US"/>
        </w:rPr>
        <w:t>P</w:t>
      </w:r>
      <w:r>
        <w:rPr>
          <w:sz w:val="26"/>
        </w:rPr>
        <w:t>*(1+</w:t>
      </w:r>
      <w:r>
        <w:rPr>
          <w:sz w:val="26"/>
          <w:lang w:val="en-US"/>
        </w:rPr>
        <w:t>k</w:t>
      </w:r>
      <w:r>
        <w:rPr>
          <w:sz w:val="26"/>
        </w:rPr>
        <w:t>), где</w:t>
      </w:r>
    </w:p>
    <w:p w:rsidR="00B858B8" w:rsidRDefault="00B858B8">
      <w:pPr>
        <w:spacing w:line="360" w:lineRule="auto"/>
        <w:ind w:left="720"/>
        <w:rPr>
          <w:sz w:val="26"/>
        </w:rPr>
      </w:pPr>
      <w:r>
        <w:rPr>
          <w:sz w:val="26"/>
          <w:lang w:val="en-US"/>
        </w:rPr>
        <w:t>Dn</w:t>
      </w:r>
      <w:r>
        <w:rPr>
          <w:sz w:val="26"/>
        </w:rPr>
        <w:t>- курсовая стоимость акции</w:t>
      </w:r>
    </w:p>
    <w:p w:rsidR="00B858B8" w:rsidRDefault="00B858B8">
      <w:pPr>
        <w:spacing w:line="360" w:lineRule="auto"/>
        <w:ind w:left="720"/>
        <w:rPr>
          <w:sz w:val="26"/>
        </w:rPr>
      </w:pPr>
      <w:r>
        <w:rPr>
          <w:sz w:val="26"/>
          <w:lang w:val="en-US"/>
        </w:rPr>
        <w:t>P</w:t>
      </w:r>
      <w:r>
        <w:rPr>
          <w:sz w:val="26"/>
        </w:rPr>
        <w:t>- номинальная стоимость</w:t>
      </w:r>
    </w:p>
    <w:p w:rsidR="00B858B8" w:rsidRDefault="00B858B8">
      <w:pPr>
        <w:spacing w:line="360" w:lineRule="auto"/>
        <w:ind w:left="720"/>
        <w:rPr>
          <w:sz w:val="26"/>
        </w:rPr>
      </w:pPr>
      <w:r>
        <w:rPr>
          <w:sz w:val="26"/>
          <w:lang w:val="en-US"/>
        </w:rPr>
        <w:t>k</w:t>
      </w:r>
      <w:r>
        <w:rPr>
          <w:sz w:val="26"/>
        </w:rPr>
        <w:t>-ставка дивиденда</w:t>
      </w:r>
    </w:p>
    <w:p w:rsidR="00B858B8" w:rsidRDefault="00B858B8">
      <w:pPr>
        <w:spacing w:line="360" w:lineRule="auto"/>
        <w:ind w:left="720"/>
        <w:rPr>
          <w:sz w:val="26"/>
        </w:rPr>
      </w:pPr>
      <w:r>
        <w:rPr>
          <w:sz w:val="26"/>
        </w:rPr>
        <w:t>Определим К доходности=25%/20%=1,25</w:t>
      </w:r>
    </w:p>
    <w:p w:rsidR="00B858B8" w:rsidRDefault="00B858B8">
      <w:pPr>
        <w:spacing w:line="360" w:lineRule="auto"/>
        <w:ind w:left="720"/>
        <w:rPr>
          <w:sz w:val="26"/>
          <w:lang w:val="en-US"/>
        </w:rPr>
      </w:pPr>
      <w:r>
        <w:rPr>
          <w:sz w:val="26"/>
          <w:lang w:val="en-US"/>
        </w:rPr>
        <w:t>Dn=P*k=50000*1.25=62500</w:t>
      </w:r>
    </w:p>
    <w:p w:rsidR="00B858B8" w:rsidRDefault="00B858B8">
      <w:pPr>
        <w:spacing w:line="360" w:lineRule="auto"/>
        <w:ind w:left="720"/>
        <w:rPr>
          <w:sz w:val="26"/>
          <w:lang w:val="en-US"/>
        </w:rPr>
      </w:pPr>
    </w:p>
    <w:p w:rsidR="00B858B8" w:rsidRDefault="00B858B8">
      <w:pPr>
        <w:pStyle w:val="2"/>
      </w:pPr>
      <w:r>
        <w:t>Задача № 16</w:t>
      </w:r>
    </w:p>
    <w:p w:rsidR="00B858B8" w:rsidRDefault="00B858B8">
      <w:pPr>
        <w:spacing w:line="360" w:lineRule="auto"/>
        <w:ind w:left="720"/>
        <w:rPr>
          <w:sz w:val="26"/>
        </w:rPr>
      </w:pPr>
      <w:r>
        <w:rPr>
          <w:sz w:val="26"/>
        </w:rPr>
        <w:t>Облигации АО выпущены 1 января 1993 года. Срок обращения облигаций 2 года. Годовой купон 8,5%. Номинальная стоимость 1000 рублей, однако при первичном размещении стоимость облигаций составила 974 рубля. Какова должна быть минимальная величина банковской ставки, при которой инвестору, купившему облигацию в ходе первичного размещения (налогообложение не учитывать), было более выгодно положить деньги в банк на 2 года?</w:t>
      </w:r>
    </w:p>
    <w:p w:rsidR="00B858B8" w:rsidRDefault="00B858B8">
      <w:pPr>
        <w:spacing w:line="360" w:lineRule="auto"/>
        <w:ind w:left="720"/>
        <w:jc w:val="center"/>
        <w:rPr>
          <w:b/>
          <w:bCs/>
          <w:sz w:val="26"/>
        </w:rPr>
      </w:pPr>
      <w:r>
        <w:rPr>
          <w:b/>
          <w:bCs/>
          <w:sz w:val="26"/>
        </w:rPr>
        <w:t>Решение.</w:t>
      </w:r>
    </w:p>
    <w:p w:rsidR="00B858B8" w:rsidRDefault="00B858B8">
      <w:pPr>
        <w:spacing w:line="360" w:lineRule="auto"/>
        <w:ind w:left="720"/>
        <w:rPr>
          <w:sz w:val="26"/>
        </w:rPr>
      </w:pPr>
      <w:r>
        <w:rPr>
          <w:sz w:val="26"/>
        </w:rPr>
        <w:t>Определим доходность облигаций</w:t>
      </w:r>
    </w:p>
    <w:p w:rsidR="00B858B8" w:rsidRDefault="00B858B8">
      <w:pPr>
        <w:spacing w:line="360" w:lineRule="auto"/>
        <w:ind w:left="720"/>
        <w:rPr>
          <w:sz w:val="26"/>
          <w:lang w:val="en-US"/>
        </w:rPr>
      </w:pPr>
      <w:r>
        <w:rPr>
          <w:sz w:val="26"/>
          <w:lang w:val="en-US"/>
        </w:rPr>
        <w:t>K=(C+(N-P))/P</w:t>
      </w:r>
    </w:p>
    <w:p w:rsidR="00B858B8" w:rsidRDefault="00B858B8">
      <w:pPr>
        <w:spacing w:line="360" w:lineRule="auto"/>
        <w:ind w:left="720"/>
        <w:rPr>
          <w:sz w:val="26"/>
        </w:rPr>
      </w:pPr>
      <w:r>
        <w:rPr>
          <w:sz w:val="26"/>
        </w:rPr>
        <w:t>Скорректируем на число лет до погашения</w:t>
      </w:r>
    </w:p>
    <w:p w:rsidR="00B858B8" w:rsidRDefault="00B858B8">
      <w:pPr>
        <w:spacing w:line="360" w:lineRule="auto"/>
        <w:ind w:left="720"/>
        <w:rPr>
          <w:sz w:val="26"/>
        </w:rPr>
      </w:pPr>
      <w:r>
        <w:rPr>
          <w:sz w:val="26"/>
          <w:lang w:val="en-US"/>
        </w:rPr>
        <w:t>K</w:t>
      </w:r>
      <w:r>
        <w:rPr>
          <w:sz w:val="26"/>
        </w:rPr>
        <w:t>=((2С+(</w:t>
      </w:r>
      <w:r>
        <w:rPr>
          <w:sz w:val="26"/>
          <w:lang w:val="en-US"/>
        </w:rPr>
        <w:t>N</w:t>
      </w:r>
      <w:r>
        <w:rPr>
          <w:sz w:val="26"/>
        </w:rPr>
        <w:t>-</w:t>
      </w:r>
      <w:r>
        <w:rPr>
          <w:sz w:val="26"/>
          <w:lang w:val="en-US"/>
        </w:rPr>
        <w:t>P</w:t>
      </w:r>
      <w:r>
        <w:rPr>
          <w:sz w:val="26"/>
        </w:rPr>
        <w:t>))/2</w:t>
      </w:r>
      <w:r>
        <w:rPr>
          <w:sz w:val="26"/>
          <w:lang w:val="en-US"/>
        </w:rPr>
        <w:t>P</w:t>
      </w:r>
      <w:r>
        <w:rPr>
          <w:sz w:val="26"/>
        </w:rPr>
        <w:t>)*100%, где</w:t>
      </w:r>
    </w:p>
    <w:p w:rsidR="00B858B8" w:rsidRDefault="00B858B8">
      <w:pPr>
        <w:spacing w:line="360" w:lineRule="auto"/>
        <w:ind w:left="720"/>
        <w:rPr>
          <w:sz w:val="26"/>
        </w:rPr>
      </w:pPr>
      <w:r>
        <w:rPr>
          <w:sz w:val="26"/>
          <w:lang w:val="en-US"/>
        </w:rPr>
        <w:t>K</w:t>
      </w:r>
      <w:r>
        <w:rPr>
          <w:sz w:val="26"/>
        </w:rPr>
        <w:t xml:space="preserve"> – доходность облигаций</w:t>
      </w:r>
    </w:p>
    <w:p w:rsidR="00B858B8" w:rsidRDefault="00B858B8">
      <w:pPr>
        <w:spacing w:line="360" w:lineRule="auto"/>
        <w:ind w:left="720"/>
        <w:rPr>
          <w:sz w:val="26"/>
        </w:rPr>
      </w:pPr>
      <w:r>
        <w:rPr>
          <w:sz w:val="26"/>
          <w:lang w:val="en-US"/>
        </w:rPr>
        <w:t>N</w:t>
      </w:r>
      <w:r>
        <w:rPr>
          <w:sz w:val="26"/>
        </w:rPr>
        <w:t>- номинал облигаций</w:t>
      </w:r>
    </w:p>
    <w:p w:rsidR="00B858B8" w:rsidRDefault="00B858B8">
      <w:pPr>
        <w:spacing w:line="360" w:lineRule="auto"/>
        <w:ind w:left="720"/>
        <w:rPr>
          <w:sz w:val="26"/>
        </w:rPr>
      </w:pPr>
      <w:r>
        <w:rPr>
          <w:sz w:val="26"/>
          <w:lang w:val="en-US"/>
        </w:rPr>
        <w:t>P</w:t>
      </w:r>
      <w:r>
        <w:rPr>
          <w:sz w:val="26"/>
        </w:rPr>
        <w:t>- цена приобретения</w:t>
      </w:r>
    </w:p>
    <w:p w:rsidR="00B858B8" w:rsidRDefault="00B858B8">
      <w:pPr>
        <w:spacing w:line="360" w:lineRule="auto"/>
        <w:ind w:left="720"/>
        <w:rPr>
          <w:sz w:val="26"/>
        </w:rPr>
      </w:pPr>
      <w:r>
        <w:rPr>
          <w:sz w:val="26"/>
        </w:rPr>
        <w:t>2- число лет до погашения</w:t>
      </w:r>
    </w:p>
    <w:p w:rsidR="00B858B8" w:rsidRDefault="00B858B8">
      <w:pPr>
        <w:spacing w:line="360" w:lineRule="auto"/>
        <w:ind w:left="720"/>
        <w:rPr>
          <w:sz w:val="26"/>
        </w:rPr>
      </w:pPr>
      <w:r>
        <w:rPr>
          <w:sz w:val="26"/>
        </w:rPr>
        <w:t>К=((2*85+(1000-974))/2*974)*100%=10,06 %</w:t>
      </w:r>
    </w:p>
    <w:p w:rsidR="00B858B8" w:rsidRDefault="00B858B8">
      <w:pPr>
        <w:spacing w:line="360" w:lineRule="auto"/>
        <w:ind w:left="720"/>
        <w:rPr>
          <w:sz w:val="26"/>
        </w:rPr>
      </w:pPr>
    </w:p>
    <w:p w:rsidR="00B858B8" w:rsidRDefault="00B858B8">
      <w:pPr>
        <w:pStyle w:val="2"/>
      </w:pPr>
      <w:r>
        <w:t>Задача № 17</w:t>
      </w:r>
    </w:p>
    <w:p w:rsidR="00B858B8" w:rsidRDefault="00B858B8">
      <w:pPr>
        <w:spacing w:line="360" w:lineRule="auto"/>
        <w:ind w:left="720"/>
        <w:rPr>
          <w:sz w:val="26"/>
        </w:rPr>
      </w:pPr>
      <w:r>
        <w:rPr>
          <w:sz w:val="26"/>
        </w:rPr>
        <w:t>Акционерное общество А приобрело облигацию другого АО по какой-то первоначальной цене Х. Номинал облигации 10 000 рублей. Срок погашения наступает через 10 лет. Доход 10% годовых выплачивается ежегодно по отрывным купонам. Через 7 лет эта облигация отражается в балансе АО А по цене 9670. Определит первоначальную цену Х.</w:t>
      </w:r>
    </w:p>
    <w:p w:rsidR="00B858B8" w:rsidRDefault="00B858B8">
      <w:pPr>
        <w:spacing w:line="360" w:lineRule="auto"/>
        <w:ind w:left="720"/>
        <w:jc w:val="center"/>
        <w:rPr>
          <w:b/>
          <w:bCs/>
          <w:sz w:val="26"/>
        </w:rPr>
      </w:pPr>
      <w:r>
        <w:rPr>
          <w:b/>
          <w:bCs/>
          <w:sz w:val="26"/>
        </w:rPr>
        <w:t>Решение.</w:t>
      </w:r>
    </w:p>
    <w:p w:rsidR="00B858B8" w:rsidRDefault="00B858B8">
      <w:pPr>
        <w:spacing w:line="360" w:lineRule="auto"/>
        <w:ind w:left="720"/>
        <w:rPr>
          <w:sz w:val="26"/>
        </w:rPr>
      </w:pPr>
      <w:r>
        <w:rPr>
          <w:sz w:val="26"/>
        </w:rPr>
        <w:t>До погашения облигации остается 3 года, это значит, что цена облигации возрастет через каждый год равными приростами до 10 000 рублей, т.е. один прирост за год составит (10000-9670)/3=110 рублей</w:t>
      </w:r>
    </w:p>
    <w:p w:rsidR="00B858B8" w:rsidRDefault="00B858B8">
      <w:pPr>
        <w:spacing w:line="360" w:lineRule="auto"/>
        <w:ind w:left="720"/>
        <w:rPr>
          <w:sz w:val="26"/>
        </w:rPr>
      </w:pPr>
      <w:r>
        <w:rPr>
          <w:sz w:val="26"/>
        </w:rPr>
        <w:t xml:space="preserve">АО продержало облигацию 7 лет, т.е. получало по 110 рублей каждый год к курсовой стоимости. Тогда курсовая стоимость Х будет равна </w:t>
      </w:r>
    </w:p>
    <w:p w:rsidR="00B858B8" w:rsidRDefault="00B858B8">
      <w:pPr>
        <w:spacing w:line="360" w:lineRule="auto"/>
        <w:ind w:left="720"/>
        <w:rPr>
          <w:sz w:val="26"/>
        </w:rPr>
      </w:pPr>
      <w:r>
        <w:rPr>
          <w:sz w:val="26"/>
        </w:rPr>
        <w:t>9670-110*7=8900 руб.</w:t>
      </w:r>
    </w:p>
    <w:p w:rsidR="00B858B8" w:rsidRDefault="00B858B8">
      <w:pPr>
        <w:spacing w:line="360" w:lineRule="auto"/>
        <w:ind w:left="720"/>
        <w:rPr>
          <w:sz w:val="26"/>
        </w:rPr>
      </w:pPr>
      <w:r>
        <w:rPr>
          <w:sz w:val="26"/>
        </w:rPr>
        <w:t>Облигация была приобретена за 8900 рублей</w:t>
      </w:r>
    </w:p>
    <w:p w:rsidR="00B858B8" w:rsidRDefault="00B858B8">
      <w:pPr>
        <w:spacing w:line="360" w:lineRule="auto"/>
        <w:ind w:left="720"/>
        <w:rPr>
          <w:sz w:val="26"/>
        </w:rPr>
      </w:pPr>
    </w:p>
    <w:p w:rsidR="00B858B8" w:rsidRDefault="00B858B8">
      <w:pPr>
        <w:pStyle w:val="2"/>
      </w:pPr>
      <w:r>
        <w:t>Задача № 19</w:t>
      </w:r>
    </w:p>
    <w:p w:rsidR="00B858B8" w:rsidRDefault="00B858B8">
      <w:pPr>
        <w:spacing w:line="360" w:lineRule="auto"/>
        <w:ind w:left="720"/>
        <w:rPr>
          <w:sz w:val="26"/>
        </w:rPr>
      </w:pPr>
      <w:r>
        <w:rPr>
          <w:sz w:val="26"/>
        </w:rPr>
        <w:t>Номинальная стоимость акций АО 100 рублей за акцию, текущая рыночная цена 600 рублей за акцию. Компания выплачивает квартальный дивиденд в размере 20 рублей за акцию. Какова текущая доходность акций АО в годовом начислении?</w:t>
      </w:r>
    </w:p>
    <w:p w:rsidR="00B858B8" w:rsidRDefault="00B858B8">
      <w:pPr>
        <w:spacing w:line="360" w:lineRule="auto"/>
        <w:ind w:left="720"/>
        <w:jc w:val="center"/>
        <w:rPr>
          <w:b/>
          <w:bCs/>
          <w:sz w:val="26"/>
        </w:rPr>
      </w:pPr>
      <w:r>
        <w:rPr>
          <w:b/>
          <w:bCs/>
          <w:sz w:val="26"/>
        </w:rPr>
        <w:t>Решение.</w:t>
      </w:r>
    </w:p>
    <w:p w:rsidR="00B858B8" w:rsidRDefault="00B858B8">
      <w:pPr>
        <w:spacing w:line="360" w:lineRule="auto"/>
        <w:ind w:left="720"/>
        <w:rPr>
          <w:sz w:val="26"/>
        </w:rPr>
      </w:pPr>
      <w:r>
        <w:rPr>
          <w:sz w:val="26"/>
        </w:rPr>
        <w:t xml:space="preserve">Покупка 600 рублей, при условии, что ничего не изменится, доход за год составит 80 рублей, тогда текущая доходность составит </w:t>
      </w:r>
      <w:r>
        <w:rPr>
          <w:sz w:val="26"/>
          <w:lang w:val="en-US"/>
        </w:rPr>
        <w:t>F</w:t>
      </w:r>
      <w:r>
        <w:rPr>
          <w:sz w:val="26"/>
        </w:rPr>
        <w:t>=80/600*100%=13%</w:t>
      </w:r>
    </w:p>
    <w:p w:rsidR="00B858B8" w:rsidRDefault="00B858B8">
      <w:pPr>
        <w:spacing w:line="360" w:lineRule="auto"/>
        <w:ind w:left="720"/>
        <w:rPr>
          <w:sz w:val="26"/>
        </w:rPr>
      </w:pPr>
    </w:p>
    <w:p w:rsidR="00B858B8" w:rsidRDefault="00B858B8">
      <w:pPr>
        <w:pStyle w:val="2"/>
      </w:pPr>
      <w:r>
        <w:t>Задача № 20</w:t>
      </w:r>
    </w:p>
    <w:p w:rsidR="00B858B8" w:rsidRDefault="00B858B8">
      <w:pPr>
        <w:spacing w:line="360" w:lineRule="auto"/>
        <w:ind w:left="720"/>
        <w:rPr>
          <w:sz w:val="26"/>
        </w:rPr>
      </w:pPr>
      <w:r>
        <w:rPr>
          <w:sz w:val="26"/>
        </w:rPr>
        <w:t>Акционерное общество с уставным капиталом 2 млн. рублей выпустило еще 10 тыс. обыкновенных акций на 1 млн. рублей и 500 облигаций на 500 тыс. рублей с купонной ставкой 20 % годовых. Чистая прибыль общества 250 тыс. рублей. Определить сумму дохода на одну акцию.</w:t>
      </w:r>
    </w:p>
    <w:p w:rsidR="00B858B8" w:rsidRDefault="00B858B8">
      <w:pPr>
        <w:spacing w:line="360" w:lineRule="auto"/>
        <w:ind w:left="720"/>
        <w:jc w:val="center"/>
        <w:rPr>
          <w:b/>
          <w:bCs/>
          <w:sz w:val="26"/>
        </w:rPr>
      </w:pPr>
      <w:r>
        <w:rPr>
          <w:b/>
          <w:bCs/>
          <w:sz w:val="26"/>
        </w:rPr>
        <w:t>Решение.</w:t>
      </w:r>
    </w:p>
    <w:p w:rsidR="00B858B8" w:rsidRDefault="00B858B8">
      <w:pPr>
        <w:spacing w:line="360" w:lineRule="auto"/>
        <w:ind w:left="720"/>
        <w:rPr>
          <w:sz w:val="26"/>
        </w:rPr>
      </w:pPr>
      <w:r>
        <w:rPr>
          <w:sz w:val="26"/>
        </w:rPr>
        <w:t>Уставный капитал АО возрастет с выпуском до 3 млн. рублей, тогда он будет состоять из 30 тыс. обыкновенных акций.</w:t>
      </w:r>
    </w:p>
    <w:p w:rsidR="00B858B8" w:rsidRDefault="00B858B8">
      <w:pPr>
        <w:spacing w:line="360" w:lineRule="auto"/>
        <w:ind w:left="720"/>
        <w:rPr>
          <w:sz w:val="26"/>
        </w:rPr>
      </w:pPr>
      <w:r>
        <w:rPr>
          <w:sz w:val="26"/>
        </w:rPr>
        <w:t>Выплаты по облигациям</w:t>
      </w:r>
    </w:p>
    <w:p w:rsidR="00B858B8" w:rsidRDefault="00B858B8">
      <w:pPr>
        <w:spacing w:line="360" w:lineRule="auto"/>
        <w:ind w:left="720"/>
        <w:rPr>
          <w:sz w:val="26"/>
        </w:rPr>
      </w:pPr>
      <w:r>
        <w:rPr>
          <w:sz w:val="26"/>
        </w:rPr>
        <w:t>250*20%=50 тыс. руб.</w:t>
      </w:r>
    </w:p>
    <w:p w:rsidR="00B858B8" w:rsidRDefault="00B858B8">
      <w:pPr>
        <w:spacing w:line="360" w:lineRule="auto"/>
        <w:ind w:left="720"/>
        <w:rPr>
          <w:sz w:val="26"/>
        </w:rPr>
      </w:pPr>
      <w:r>
        <w:rPr>
          <w:sz w:val="26"/>
        </w:rPr>
        <w:t>250-50=200 тыс. руб.</w:t>
      </w:r>
    </w:p>
    <w:p w:rsidR="00B858B8" w:rsidRDefault="00B858B8">
      <w:pPr>
        <w:spacing w:line="360" w:lineRule="auto"/>
        <w:ind w:left="720"/>
        <w:rPr>
          <w:sz w:val="26"/>
        </w:rPr>
      </w:pPr>
      <w:r>
        <w:rPr>
          <w:sz w:val="26"/>
        </w:rPr>
        <w:t>200000/10000=20 рублей будет приходиться на 1 обыкновенную акцию.</w:t>
      </w:r>
    </w:p>
    <w:p w:rsidR="00B858B8" w:rsidRDefault="00B858B8">
      <w:pPr>
        <w:spacing w:line="360" w:lineRule="auto"/>
        <w:ind w:left="720"/>
        <w:rPr>
          <w:sz w:val="26"/>
        </w:rPr>
      </w:pPr>
    </w:p>
    <w:p w:rsidR="00B858B8" w:rsidRDefault="00B858B8">
      <w:pPr>
        <w:pStyle w:val="2"/>
      </w:pPr>
      <w:r>
        <w:t>Задача № 21</w:t>
      </w:r>
    </w:p>
    <w:p w:rsidR="00B858B8" w:rsidRDefault="00B858B8">
      <w:pPr>
        <w:spacing w:line="360" w:lineRule="auto"/>
        <w:ind w:left="720"/>
        <w:rPr>
          <w:sz w:val="26"/>
        </w:rPr>
      </w:pPr>
      <w:r>
        <w:rPr>
          <w:sz w:val="26"/>
        </w:rPr>
        <w:t>Иностранный участник АО оплатил 100 акций номинальной стоимостью 100 рублей каждая долларами по курсу 1 доллар=100 рублей. АО решило выкупить у иностранного участника принадлежащие ему акции. Рыночная стоимость акций к моменту выкупа осталась на уровне номинала. Курс доллара повысился до 120 рублей за доллар. Какая сумма будет выплачена иностранному участнику за акции?</w:t>
      </w:r>
    </w:p>
    <w:p w:rsidR="00B858B8" w:rsidRDefault="00B858B8">
      <w:pPr>
        <w:spacing w:line="360" w:lineRule="auto"/>
        <w:ind w:left="720"/>
        <w:jc w:val="center"/>
        <w:rPr>
          <w:b/>
          <w:bCs/>
          <w:sz w:val="26"/>
        </w:rPr>
      </w:pPr>
      <w:r>
        <w:rPr>
          <w:b/>
          <w:bCs/>
          <w:sz w:val="26"/>
        </w:rPr>
        <w:t>Решение.</w:t>
      </w:r>
    </w:p>
    <w:p w:rsidR="00B858B8" w:rsidRDefault="00B858B8">
      <w:pPr>
        <w:spacing w:line="360" w:lineRule="auto"/>
        <w:ind w:left="720"/>
        <w:rPr>
          <w:sz w:val="26"/>
        </w:rPr>
      </w:pPr>
      <w:r>
        <w:rPr>
          <w:sz w:val="26"/>
        </w:rPr>
        <w:t>Иностранному участнику будет выплачено по 100 рублей за акцию, так как рыночная стоимость акции к моменту выкупа осталась на уровне номинала.</w:t>
      </w:r>
    </w:p>
    <w:p w:rsidR="00B858B8" w:rsidRDefault="00B858B8">
      <w:pPr>
        <w:spacing w:line="360" w:lineRule="auto"/>
        <w:ind w:left="720"/>
        <w:rPr>
          <w:sz w:val="26"/>
        </w:rPr>
      </w:pPr>
    </w:p>
    <w:p w:rsidR="00B858B8" w:rsidRDefault="00B858B8">
      <w:pPr>
        <w:pStyle w:val="2"/>
      </w:pPr>
      <w:r>
        <w:t>Задача № 22</w:t>
      </w:r>
    </w:p>
    <w:p w:rsidR="00B858B8" w:rsidRDefault="00B858B8">
      <w:pPr>
        <w:spacing w:line="360" w:lineRule="auto"/>
        <w:ind w:left="720"/>
        <w:rPr>
          <w:sz w:val="26"/>
        </w:rPr>
      </w:pPr>
      <w:r>
        <w:rPr>
          <w:sz w:val="26"/>
        </w:rPr>
        <w:t>Инвестор приобрел акцию в начале текущего финансового года за 1000 рублей и продает ее по прошествии 4 месяцев. Определить примерную стоимость, по которой совершается продажа, если ожидаемая прибыль в расчете на акцию по итогам года составит 120 рублей. Ситуация на финансовом рынке и положение компании существенно не изменились с начала года.</w:t>
      </w:r>
    </w:p>
    <w:p w:rsidR="00B858B8" w:rsidRDefault="00B858B8">
      <w:pPr>
        <w:spacing w:line="360" w:lineRule="auto"/>
        <w:ind w:left="720"/>
        <w:jc w:val="center"/>
        <w:rPr>
          <w:b/>
          <w:bCs/>
          <w:sz w:val="26"/>
        </w:rPr>
      </w:pPr>
      <w:r>
        <w:rPr>
          <w:b/>
          <w:bCs/>
          <w:sz w:val="26"/>
        </w:rPr>
        <w:t>Решение.</w:t>
      </w:r>
    </w:p>
    <w:p w:rsidR="00B858B8" w:rsidRDefault="00B858B8">
      <w:pPr>
        <w:spacing w:line="360" w:lineRule="auto"/>
        <w:ind w:left="720"/>
        <w:rPr>
          <w:sz w:val="26"/>
        </w:rPr>
      </w:pPr>
      <w:r>
        <w:rPr>
          <w:sz w:val="26"/>
        </w:rPr>
        <w:t>Определим годовую ставку дивиденда по акции</w:t>
      </w:r>
    </w:p>
    <w:p w:rsidR="00B858B8" w:rsidRDefault="00B858B8">
      <w:pPr>
        <w:spacing w:line="360" w:lineRule="auto"/>
        <w:ind w:left="720"/>
        <w:rPr>
          <w:sz w:val="26"/>
        </w:rPr>
      </w:pPr>
      <w:r>
        <w:rPr>
          <w:sz w:val="26"/>
        </w:rPr>
        <w:t>К=(120/1000)*100%=12%</w:t>
      </w:r>
    </w:p>
    <w:p w:rsidR="00B858B8" w:rsidRDefault="00B858B8">
      <w:pPr>
        <w:spacing w:line="360" w:lineRule="auto"/>
        <w:ind w:left="720"/>
        <w:rPr>
          <w:sz w:val="26"/>
        </w:rPr>
      </w:pPr>
      <w:r>
        <w:rPr>
          <w:sz w:val="26"/>
          <w:lang w:val="en-US"/>
        </w:rPr>
        <w:t>Pn</w:t>
      </w:r>
      <w:r>
        <w:rPr>
          <w:sz w:val="26"/>
        </w:rPr>
        <w:t>-ожидаемая стоимость</w:t>
      </w:r>
    </w:p>
    <w:p w:rsidR="00B858B8" w:rsidRDefault="00B858B8">
      <w:pPr>
        <w:spacing w:line="360" w:lineRule="auto"/>
        <w:ind w:left="720"/>
        <w:rPr>
          <w:sz w:val="26"/>
        </w:rPr>
      </w:pPr>
      <w:r>
        <w:rPr>
          <w:sz w:val="26"/>
          <w:lang w:val="en-US"/>
        </w:rPr>
        <w:t>Pn</w:t>
      </w:r>
      <w:r>
        <w:rPr>
          <w:sz w:val="26"/>
        </w:rPr>
        <w:t>=(1000-40/(1+0,12)</w:t>
      </w:r>
      <w:r>
        <w:rPr>
          <w:rFonts w:ascii="Lucida Console" w:hAnsi="Lucida Console"/>
          <w:sz w:val="26"/>
          <w:vertAlign w:val="superscript"/>
        </w:rPr>
        <w:t>1/3</w:t>
      </w:r>
      <w:r>
        <w:rPr>
          <w:sz w:val="26"/>
        </w:rPr>
        <w:t>)*(1+0,12)</w:t>
      </w:r>
      <w:r>
        <w:rPr>
          <w:sz w:val="26"/>
          <w:vertAlign w:val="superscript"/>
        </w:rPr>
        <w:t>1</w:t>
      </w:r>
      <w:r>
        <w:rPr>
          <w:sz w:val="26"/>
        </w:rPr>
        <w:t>=1075</w:t>
      </w:r>
    </w:p>
    <w:p w:rsidR="00B858B8" w:rsidRDefault="00B858B8">
      <w:pPr>
        <w:spacing w:line="360" w:lineRule="auto"/>
        <w:ind w:left="720"/>
        <w:rPr>
          <w:sz w:val="26"/>
        </w:rPr>
      </w:pPr>
      <w:r>
        <w:rPr>
          <w:sz w:val="26"/>
        </w:rPr>
        <w:t>Примерная стоимость, при которой совершается продажа 1075 рублей.</w:t>
      </w:r>
    </w:p>
    <w:p w:rsidR="00B858B8" w:rsidRDefault="00B858B8">
      <w:pPr>
        <w:spacing w:line="360" w:lineRule="auto"/>
        <w:ind w:left="720"/>
        <w:rPr>
          <w:sz w:val="26"/>
        </w:rPr>
      </w:pPr>
    </w:p>
    <w:p w:rsidR="00B858B8" w:rsidRDefault="00B858B8">
      <w:pPr>
        <w:pStyle w:val="2"/>
      </w:pPr>
      <w:r>
        <w:t>Задача № 23</w:t>
      </w:r>
    </w:p>
    <w:p w:rsidR="00B858B8" w:rsidRDefault="00B858B8">
      <w:pPr>
        <w:spacing w:line="360" w:lineRule="auto"/>
        <w:ind w:left="720"/>
        <w:rPr>
          <w:sz w:val="26"/>
        </w:rPr>
      </w:pPr>
      <w:r>
        <w:rPr>
          <w:sz w:val="26"/>
        </w:rPr>
        <w:t>Инвестор приобрел за 900 рублей привилегированную акцию номинальной стоимостью 1000 рублей с фиксированным размером дивиденда 70% годовых. В настоящее время курсовая стоимость акции 1200 рублей. Инвестор предполагает продать акцию через 2 года. Определите текущий годовой доход по данной акции (без учета налогов).</w:t>
      </w:r>
    </w:p>
    <w:p w:rsidR="00B858B8" w:rsidRDefault="00B858B8">
      <w:pPr>
        <w:spacing w:line="360" w:lineRule="auto"/>
        <w:ind w:left="720"/>
        <w:jc w:val="center"/>
        <w:rPr>
          <w:b/>
          <w:bCs/>
          <w:sz w:val="26"/>
        </w:rPr>
      </w:pPr>
      <w:r>
        <w:rPr>
          <w:b/>
          <w:bCs/>
          <w:sz w:val="26"/>
        </w:rPr>
        <w:t>Решение.</w:t>
      </w:r>
    </w:p>
    <w:p w:rsidR="00B858B8" w:rsidRDefault="00B858B8">
      <w:pPr>
        <w:spacing w:line="360" w:lineRule="auto"/>
        <w:ind w:left="720"/>
        <w:rPr>
          <w:sz w:val="26"/>
        </w:rPr>
      </w:pPr>
      <w:r>
        <w:rPr>
          <w:sz w:val="26"/>
        </w:rPr>
        <w:t>Текущий годовой доход будет 700 рублей. За первый год 700 рублей за второй год плюс к этому разницу между покупкой и продажей акции.</w:t>
      </w:r>
    </w:p>
    <w:p w:rsidR="00B858B8" w:rsidRDefault="00B858B8">
      <w:pPr>
        <w:spacing w:line="360" w:lineRule="auto"/>
        <w:ind w:left="720"/>
        <w:rPr>
          <w:sz w:val="26"/>
        </w:rPr>
      </w:pPr>
    </w:p>
    <w:p w:rsidR="00B858B8" w:rsidRDefault="00B858B8">
      <w:pPr>
        <w:pStyle w:val="2"/>
      </w:pPr>
      <w:r>
        <w:t>Задача № 24</w:t>
      </w:r>
    </w:p>
    <w:p w:rsidR="00B858B8" w:rsidRDefault="00B858B8">
      <w:pPr>
        <w:spacing w:line="360" w:lineRule="auto"/>
        <w:ind w:left="720"/>
        <w:rPr>
          <w:sz w:val="26"/>
        </w:rPr>
      </w:pPr>
      <w:r>
        <w:rPr>
          <w:sz w:val="26"/>
        </w:rPr>
        <w:t>Депозитный сертификат был куплен за 6 месяцев до срока его погашения по цене 1000 рублей и продан за 4 месяца до срока погашения по цене 1400 рублей. Определить (по простой процентной ставке без учета налогов) доходность этой операции в пересчете на год.</w:t>
      </w:r>
    </w:p>
    <w:p w:rsidR="00B858B8" w:rsidRDefault="00B858B8">
      <w:pPr>
        <w:spacing w:line="360" w:lineRule="auto"/>
        <w:ind w:left="720"/>
        <w:jc w:val="center"/>
        <w:rPr>
          <w:b/>
          <w:bCs/>
          <w:sz w:val="26"/>
        </w:rPr>
      </w:pPr>
      <w:r>
        <w:rPr>
          <w:b/>
          <w:bCs/>
          <w:sz w:val="26"/>
        </w:rPr>
        <w:t>Решение.</w:t>
      </w:r>
    </w:p>
    <w:p w:rsidR="00B858B8" w:rsidRDefault="00B858B8">
      <w:pPr>
        <w:spacing w:line="360" w:lineRule="auto"/>
        <w:ind w:left="720"/>
        <w:rPr>
          <w:sz w:val="26"/>
        </w:rPr>
      </w:pPr>
      <w:r>
        <w:rPr>
          <w:sz w:val="26"/>
        </w:rPr>
        <w:t>Доход от операции составит 1400-1000=400 рублей за 2 месяца, т.е. доходность в расчете на год составит 400/1000*6=2,4 или 240% годовых</w:t>
      </w:r>
    </w:p>
    <w:p w:rsidR="00B858B8" w:rsidRDefault="00B858B8">
      <w:pPr>
        <w:spacing w:line="360" w:lineRule="auto"/>
        <w:ind w:left="720"/>
        <w:rPr>
          <w:sz w:val="26"/>
        </w:rPr>
      </w:pPr>
    </w:p>
    <w:p w:rsidR="00B858B8" w:rsidRDefault="00B858B8">
      <w:pPr>
        <w:pStyle w:val="2"/>
      </w:pPr>
      <w:r>
        <w:t>Задача № 25</w:t>
      </w:r>
    </w:p>
    <w:p w:rsidR="00B858B8" w:rsidRDefault="00B858B8">
      <w:pPr>
        <w:spacing w:line="360" w:lineRule="auto"/>
        <w:ind w:left="720"/>
        <w:rPr>
          <w:sz w:val="26"/>
        </w:rPr>
      </w:pPr>
      <w:r>
        <w:rPr>
          <w:sz w:val="26"/>
        </w:rPr>
        <w:t>Баланс дочернего акционерного общества имеет следующие показатели,</w:t>
      </w:r>
    </w:p>
    <w:p w:rsidR="00B858B8" w:rsidRDefault="00B858B8">
      <w:pPr>
        <w:spacing w:line="360" w:lineRule="auto"/>
        <w:ind w:left="720"/>
        <w:rPr>
          <w:sz w:val="26"/>
        </w:rPr>
      </w:pPr>
      <w:r>
        <w:rPr>
          <w:sz w:val="26"/>
        </w:rPr>
        <w:t xml:space="preserve"> млн. руб.:</w:t>
      </w:r>
    </w:p>
    <w:tbl>
      <w:tblPr>
        <w:tblpPr w:leftFromText="180" w:rightFromText="180" w:vertAnchor="text" w:horzAnchor="margin" w:tblpXSpec="center"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964"/>
        <w:gridCol w:w="2931"/>
        <w:gridCol w:w="964"/>
      </w:tblGrid>
      <w:tr w:rsidR="00B858B8">
        <w:tc>
          <w:tcPr>
            <w:tcW w:w="0" w:type="auto"/>
          </w:tcPr>
          <w:p w:rsidR="00B858B8" w:rsidRDefault="00B858B8">
            <w:pPr>
              <w:spacing w:line="360" w:lineRule="auto"/>
              <w:rPr>
                <w:sz w:val="26"/>
              </w:rPr>
            </w:pPr>
            <w:r>
              <w:rPr>
                <w:sz w:val="26"/>
              </w:rPr>
              <w:t>Актив</w:t>
            </w:r>
          </w:p>
        </w:tc>
        <w:tc>
          <w:tcPr>
            <w:tcW w:w="0" w:type="auto"/>
          </w:tcPr>
          <w:p w:rsidR="00B858B8" w:rsidRDefault="00B858B8">
            <w:pPr>
              <w:spacing w:line="360" w:lineRule="auto"/>
              <w:rPr>
                <w:sz w:val="26"/>
              </w:rPr>
            </w:pPr>
            <w:r>
              <w:rPr>
                <w:sz w:val="26"/>
              </w:rPr>
              <w:t>Сумма</w:t>
            </w:r>
          </w:p>
        </w:tc>
        <w:tc>
          <w:tcPr>
            <w:tcW w:w="0" w:type="auto"/>
          </w:tcPr>
          <w:p w:rsidR="00B858B8" w:rsidRDefault="00B858B8">
            <w:pPr>
              <w:spacing w:line="360" w:lineRule="auto"/>
              <w:rPr>
                <w:sz w:val="26"/>
              </w:rPr>
            </w:pPr>
            <w:r>
              <w:rPr>
                <w:sz w:val="26"/>
              </w:rPr>
              <w:t>Пассив</w:t>
            </w:r>
          </w:p>
        </w:tc>
        <w:tc>
          <w:tcPr>
            <w:tcW w:w="0" w:type="auto"/>
          </w:tcPr>
          <w:p w:rsidR="00B858B8" w:rsidRDefault="00B858B8">
            <w:pPr>
              <w:spacing w:line="360" w:lineRule="auto"/>
              <w:rPr>
                <w:sz w:val="26"/>
              </w:rPr>
            </w:pPr>
            <w:r>
              <w:rPr>
                <w:sz w:val="26"/>
              </w:rPr>
              <w:t>Сумма</w:t>
            </w:r>
          </w:p>
        </w:tc>
      </w:tr>
      <w:tr w:rsidR="00B858B8">
        <w:tc>
          <w:tcPr>
            <w:tcW w:w="0" w:type="auto"/>
          </w:tcPr>
          <w:p w:rsidR="00B858B8" w:rsidRDefault="00B858B8">
            <w:pPr>
              <w:spacing w:line="360" w:lineRule="auto"/>
              <w:rPr>
                <w:sz w:val="26"/>
              </w:rPr>
            </w:pPr>
            <w:r>
              <w:rPr>
                <w:sz w:val="26"/>
              </w:rPr>
              <w:t>Основные средства</w:t>
            </w:r>
          </w:p>
        </w:tc>
        <w:tc>
          <w:tcPr>
            <w:tcW w:w="0" w:type="auto"/>
          </w:tcPr>
          <w:p w:rsidR="00B858B8" w:rsidRDefault="00B858B8">
            <w:pPr>
              <w:spacing w:line="360" w:lineRule="auto"/>
              <w:rPr>
                <w:sz w:val="26"/>
              </w:rPr>
            </w:pPr>
            <w:r>
              <w:rPr>
                <w:sz w:val="26"/>
              </w:rPr>
              <w:t>250</w:t>
            </w:r>
          </w:p>
        </w:tc>
        <w:tc>
          <w:tcPr>
            <w:tcW w:w="0" w:type="auto"/>
          </w:tcPr>
          <w:p w:rsidR="00B858B8" w:rsidRDefault="00B858B8">
            <w:pPr>
              <w:spacing w:line="360" w:lineRule="auto"/>
              <w:rPr>
                <w:sz w:val="26"/>
              </w:rPr>
            </w:pPr>
            <w:r>
              <w:rPr>
                <w:sz w:val="26"/>
              </w:rPr>
              <w:t>Уставный капитал</w:t>
            </w:r>
          </w:p>
        </w:tc>
        <w:tc>
          <w:tcPr>
            <w:tcW w:w="0" w:type="auto"/>
          </w:tcPr>
          <w:p w:rsidR="00B858B8" w:rsidRDefault="00B858B8">
            <w:pPr>
              <w:spacing w:line="360" w:lineRule="auto"/>
              <w:rPr>
                <w:sz w:val="26"/>
              </w:rPr>
            </w:pPr>
            <w:r>
              <w:rPr>
                <w:sz w:val="26"/>
              </w:rPr>
              <w:t>280</w:t>
            </w:r>
          </w:p>
        </w:tc>
      </w:tr>
      <w:tr w:rsidR="00B858B8">
        <w:tc>
          <w:tcPr>
            <w:tcW w:w="0" w:type="auto"/>
          </w:tcPr>
          <w:p w:rsidR="00B858B8" w:rsidRDefault="00B858B8">
            <w:pPr>
              <w:spacing w:line="360" w:lineRule="auto"/>
              <w:rPr>
                <w:sz w:val="26"/>
              </w:rPr>
            </w:pPr>
            <w:r>
              <w:rPr>
                <w:sz w:val="26"/>
              </w:rPr>
              <w:t>Производственные запасы</w:t>
            </w:r>
          </w:p>
        </w:tc>
        <w:tc>
          <w:tcPr>
            <w:tcW w:w="0" w:type="auto"/>
          </w:tcPr>
          <w:p w:rsidR="00B858B8" w:rsidRDefault="00B858B8">
            <w:pPr>
              <w:spacing w:line="360" w:lineRule="auto"/>
              <w:rPr>
                <w:sz w:val="26"/>
              </w:rPr>
            </w:pPr>
            <w:r>
              <w:rPr>
                <w:sz w:val="26"/>
              </w:rPr>
              <w:t>30</w:t>
            </w:r>
          </w:p>
        </w:tc>
        <w:tc>
          <w:tcPr>
            <w:tcW w:w="0" w:type="auto"/>
          </w:tcPr>
          <w:p w:rsidR="00B858B8" w:rsidRDefault="00B858B8">
            <w:pPr>
              <w:spacing w:line="360" w:lineRule="auto"/>
              <w:rPr>
                <w:sz w:val="26"/>
              </w:rPr>
            </w:pPr>
            <w:r>
              <w:rPr>
                <w:sz w:val="26"/>
              </w:rPr>
              <w:t>Расчеты с учредителями</w:t>
            </w:r>
          </w:p>
        </w:tc>
        <w:tc>
          <w:tcPr>
            <w:tcW w:w="0" w:type="auto"/>
          </w:tcPr>
          <w:p w:rsidR="00B858B8" w:rsidRDefault="00B858B8">
            <w:pPr>
              <w:spacing w:line="360" w:lineRule="auto"/>
              <w:rPr>
                <w:sz w:val="26"/>
              </w:rPr>
            </w:pPr>
            <w:r>
              <w:rPr>
                <w:sz w:val="26"/>
              </w:rPr>
              <w:t>20</w:t>
            </w:r>
          </w:p>
        </w:tc>
      </w:tr>
      <w:tr w:rsidR="00B858B8">
        <w:tc>
          <w:tcPr>
            <w:tcW w:w="0" w:type="auto"/>
          </w:tcPr>
          <w:p w:rsidR="00B858B8" w:rsidRDefault="00B858B8">
            <w:pPr>
              <w:spacing w:line="360" w:lineRule="auto"/>
              <w:rPr>
                <w:sz w:val="26"/>
              </w:rPr>
            </w:pPr>
            <w:r>
              <w:rPr>
                <w:sz w:val="26"/>
              </w:rPr>
              <w:t>Касса</w:t>
            </w:r>
          </w:p>
        </w:tc>
        <w:tc>
          <w:tcPr>
            <w:tcW w:w="0" w:type="auto"/>
          </w:tcPr>
          <w:p w:rsidR="00B858B8" w:rsidRDefault="00B858B8">
            <w:pPr>
              <w:spacing w:line="360" w:lineRule="auto"/>
              <w:rPr>
                <w:sz w:val="26"/>
              </w:rPr>
            </w:pPr>
            <w:r>
              <w:rPr>
                <w:sz w:val="26"/>
              </w:rPr>
              <w:t>5</w:t>
            </w:r>
          </w:p>
        </w:tc>
        <w:tc>
          <w:tcPr>
            <w:tcW w:w="0" w:type="auto"/>
          </w:tcPr>
          <w:p w:rsidR="00B858B8" w:rsidRDefault="00B858B8">
            <w:pPr>
              <w:spacing w:line="360" w:lineRule="auto"/>
              <w:rPr>
                <w:sz w:val="26"/>
              </w:rPr>
            </w:pPr>
            <w:r>
              <w:rPr>
                <w:sz w:val="26"/>
              </w:rPr>
              <w:t>Прибыль</w:t>
            </w:r>
          </w:p>
        </w:tc>
        <w:tc>
          <w:tcPr>
            <w:tcW w:w="0" w:type="auto"/>
          </w:tcPr>
          <w:p w:rsidR="00B858B8" w:rsidRDefault="00B858B8">
            <w:pPr>
              <w:spacing w:line="360" w:lineRule="auto"/>
              <w:rPr>
                <w:sz w:val="26"/>
              </w:rPr>
            </w:pPr>
            <w:r>
              <w:rPr>
                <w:sz w:val="26"/>
              </w:rPr>
              <w:t>100</w:t>
            </w:r>
          </w:p>
        </w:tc>
      </w:tr>
      <w:tr w:rsidR="00B858B8">
        <w:tc>
          <w:tcPr>
            <w:tcW w:w="0" w:type="auto"/>
          </w:tcPr>
          <w:p w:rsidR="00B858B8" w:rsidRDefault="00B858B8">
            <w:pPr>
              <w:spacing w:line="360" w:lineRule="auto"/>
              <w:rPr>
                <w:sz w:val="26"/>
              </w:rPr>
            </w:pPr>
            <w:r>
              <w:rPr>
                <w:sz w:val="26"/>
              </w:rPr>
              <w:t>Расчетный счет</w:t>
            </w:r>
          </w:p>
        </w:tc>
        <w:tc>
          <w:tcPr>
            <w:tcW w:w="0" w:type="auto"/>
          </w:tcPr>
          <w:p w:rsidR="00B858B8" w:rsidRDefault="00B858B8">
            <w:pPr>
              <w:spacing w:line="360" w:lineRule="auto"/>
              <w:rPr>
                <w:sz w:val="26"/>
              </w:rPr>
            </w:pPr>
            <w:r>
              <w:rPr>
                <w:sz w:val="26"/>
              </w:rPr>
              <w:t>115</w:t>
            </w:r>
          </w:p>
        </w:tc>
        <w:tc>
          <w:tcPr>
            <w:tcW w:w="0" w:type="auto"/>
          </w:tcPr>
          <w:p w:rsidR="00B858B8" w:rsidRDefault="00B858B8">
            <w:pPr>
              <w:spacing w:line="360" w:lineRule="auto"/>
              <w:rPr>
                <w:sz w:val="26"/>
              </w:rPr>
            </w:pPr>
          </w:p>
        </w:tc>
        <w:tc>
          <w:tcPr>
            <w:tcW w:w="0" w:type="auto"/>
          </w:tcPr>
          <w:p w:rsidR="00B858B8" w:rsidRDefault="00B858B8">
            <w:pPr>
              <w:spacing w:line="360" w:lineRule="auto"/>
              <w:rPr>
                <w:sz w:val="26"/>
              </w:rPr>
            </w:pPr>
          </w:p>
        </w:tc>
      </w:tr>
      <w:tr w:rsidR="00B858B8">
        <w:tc>
          <w:tcPr>
            <w:tcW w:w="0" w:type="auto"/>
          </w:tcPr>
          <w:p w:rsidR="00B858B8" w:rsidRDefault="00B858B8">
            <w:pPr>
              <w:spacing w:line="360" w:lineRule="auto"/>
              <w:rPr>
                <w:sz w:val="26"/>
              </w:rPr>
            </w:pPr>
            <w:r>
              <w:rPr>
                <w:sz w:val="26"/>
              </w:rPr>
              <w:t>Баланс</w:t>
            </w:r>
          </w:p>
        </w:tc>
        <w:tc>
          <w:tcPr>
            <w:tcW w:w="0" w:type="auto"/>
          </w:tcPr>
          <w:p w:rsidR="00B858B8" w:rsidRDefault="00B858B8">
            <w:pPr>
              <w:spacing w:line="360" w:lineRule="auto"/>
              <w:rPr>
                <w:sz w:val="26"/>
              </w:rPr>
            </w:pPr>
            <w:r>
              <w:rPr>
                <w:sz w:val="26"/>
              </w:rPr>
              <w:t>400</w:t>
            </w:r>
          </w:p>
        </w:tc>
        <w:tc>
          <w:tcPr>
            <w:tcW w:w="0" w:type="auto"/>
          </w:tcPr>
          <w:p w:rsidR="00B858B8" w:rsidRDefault="00B858B8">
            <w:pPr>
              <w:spacing w:line="360" w:lineRule="auto"/>
              <w:rPr>
                <w:sz w:val="26"/>
              </w:rPr>
            </w:pPr>
            <w:r>
              <w:rPr>
                <w:sz w:val="26"/>
              </w:rPr>
              <w:t>Баланс</w:t>
            </w:r>
          </w:p>
        </w:tc>
        <w:tc>
          <w:tcPr>
            <w:tcW w:w="0" w:type="auto"/>
          </w:tcPr>
          <w:p w:rsidR="00B858B8" w:rsidRDefault="00B858B8">
            <w:pPr>
              <w:spacing w:line="360" w:lineRule="auto"/>
              <w:rPr>
                <w:sz w:val="26"/>
              </w:rPr>
            </w:pPr>
            <w:r>
              <w:rPr>
                <w:sz w:val="26"/>
              </w:rPr>
              <w:t>400</w:t>
            </w:r>
          </w:p>
        </w:tc>
      </w:tr>
    </w:tbl>
    <w:p w:rsidR="00B858B8" w:rsidRDefault="00B858B8">
      <w:pPr>
        <w:spacing w:line="360" w:lineRule="auto"/>
        <w:ind w:left="720"/>
        <w:rPr>
          <w:sz w:val="26"/>
        </w:rPr>
      </w:pPr>
      <w:r>
        <w:rPr>
          <w:sz w:val="26"/>
        </w:rPr>
        <w:t>Одному из учредителей (Обществу «АВС») принадлежит 70% акций дочернего общества. Определить сумму вклада общества «АВС» в дочернюю компанию.</w:t>
      </w:r>
    </w:p>
    <w:p w:rsidR="00B858B8" w:rsidRDefault="00B858B8">
      <w:pPr>
        <w:spacing w:line="360" w:lineRule="auto"/>
        <w:ind w:left="720"/>
        <w:jc w:val="center"/>
        <w:rPr>
          <w:b/>
          <w:bCs/>
          <w:sz w:val="26"/>
        </w:rPr>
      </w:pPr>
      <w:r>
        <w:rPr>
          <w:b/>
          <w:bCs/>
          <w:sz w:val="26"/>
        </w:rPr>
        <w:t>Решение.</w:t>
      </w:r>
    </w:p>
    <w:p w:rsidR="00B858B8" w:rsidRDefault="00B858B8">
      <w:pPr>
        <w:spacing w:line="360" w:lineRule="auto"/>
        <w:ind w:left="720"/>
        <w:rPr>
          <w:sz w:val="26"/>
        </w:rPr>
      </w:pPr>
      <w:r>
        <w:rPr>
          <w:sz w:val="26"/>
        </w:rPr>
        <w:t>(280*70%)/100%=196 млн. рублей.</w:t>
      </w:r>
    </w:p>
    <w:p w:rsidR="00B858B8" w:rsidRDefault="00B858B8">
      <w:pPr>
        <w:spacing w:line="360" w:lineRule="auto"/>
        <w:ind w:left="720"/>
        <w:rPr>
          <w:sz w:val="26"/>
        </w:rPr>
      </w:pPr>
      <w:r>
        <w:rPr>
          <w:sz w:val="26"/>
        </w:rPr>
        <w:t>Вклад составляет 196 млн. рублей</w:t>
      </w:r>
    </w:p>
    <w:p w:rsidR="00B858B8" w:rsidRDefault="00B858B8">
      <w:pPr>
        <w:pStyle w:val="2"/>
      </w:pPr>
    </w:p>
    <w:p w:rsidR="00B858B8" w:rsidRDefault="00B858B8">
      <w:pPr>
        <w:pStyle w:val="2"/>
      </w:pPr>
      <w:r>
        <w:t>Задача № 26</w:t>
      </w:r>
    </w:p>
    <w:p w:rsidR="00B858B8" w:rsidRDefault="00B858B8">
      <w:pPr>
        <w:spacing w:line="360" w:lineRule="auto"/>
        <w:ind w:left="720"/>
        <w:rPr>
          <w:sz w:val="26"/>
        </w:rPr>
      </w:pPr>
      <w:r>
        <w:rPr>
          <w:sz w:val="26"/>
        </w:rPr>
        <w:t>Инвестор получил от операций купли-продажи ценных бумаг доход в размере 100 тыс. рублей. Подлежит ли обложению налогом на добавленную стоимость полученный доход?</w:t>
      </w:r>
    </w:p>
    <w:p w:rsidR="00B858B8" w:rsidRDefault="00B858B8">
      <w:pPr>
        <w:spacing w:line="360" w:lineRule="auto"/>
        <w:ind w:left="720"/>
        <w:rPr>
          <w:sz w:val="26"/>
        </w:rPr>
      </w:pPr>
      <w:r>
        <w:rPr>
          <w:sz w:val="26"/>
        </w:rPr>
        <w:t>Ответ: Полученный доход не подлежит обложению налогом на добавленную стоимость, так как представляет собой финансовую операцию, которая регулируется статьей 149 НК РФ.</w:t>
      </w:r>
    </w:p>
    <w:p w:rsidR="00B858B8" w:rsidRDefault="00B858B8">
      <w:pPr>
        <w:spacing w:line="360" w:lineRule="auto"/>
        <w:ind w:left="720"/>
        <w:rPr>
          <w:sz w:val="26"/>
        </w:rPr>
      </w:pPr>
    </w:p>
    <w:p w:rsidR="00B858B8" w:rsidRDefault="00B858B8">
      <w:pPr>
        <w:spacing w:line="360" w:lineRule="auto"/>
        <w:ind w:left="360"/>
        <w:rPr>
          <w:sz w:val="26"/>
        </w:rPr>
      </w:pPr>
      <w:r>
        <w:rPr>
          <w:sz w:val="26"/>
        </w:rPr>
        <w:t xml:space="preserve">   </w:t>
      </w:r>
    </w:p>
    <w:p w:rsidR="00B858B8" w:rsidRDefault="00B858B8">
      <w:pPr>
        <w:spacing w:line="360" w:lineRule="auto"/>
        <w:ind w:left="360"/>
        <w:rPr>
          <w:sz w:val="26"/>
        </w:rPr>
      </w:pPr>
    </w:p>
    <w:p w:rsidR="00B858B8" w:rsidRDefault="00B858B8">
      <w:pPr>
        <w:spacing w:line="360" w:lineRule="auto"/>
        <w:ind w:left="360"/>
        <w:rPr>
          <w:sz w:val="26"/>
        </w:rPr>
      </w:pPr>
      <w:r>
        <w:rPr>
          <w:sz w:val="26"/>
        </w:rPr>
        <w:t xml:space="preserve"> </w:t>
      </w:r>
    </w:p>
    <w:p w:rsidR="00B858B8" w:rsidRDefault="00B858B8">
      <w:pPr>
        <w:spacing w:line="360" w:lineRule="auto"/>
        <w:rPr>
          <w:sz w:val="26"/>
        </w:rPr>
      </w:pPr>
      <w:bookmarkStart w:id="0" w:name="_GoBack"/>
      <w:bookmarkEnd w:id="0"/>
    </w:p>
    <w:sectPr w:rsidR="00B858B8">
      <w:pgSz w:w="11906" w:h="16838"/>
      <w:pgMar w:top="1134" w:right="85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7503F"/>
    <w:multiLevelType w:val="hybridMultilevel"/>
    <w:tmpl w:val="D5DAA5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6CF2D3A"/>
    <w:multiLevelType w:val="hybridMultilevel"/>
    <w:tmpl w:val="744E4C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A2E1B14"/>
    <w:multiLevelType w:val="hybridMultilevel"/>
    <w:tmpl w:val="05A286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A444462"/>
    <w:multiLevelType w:val="hybridMultilevel"/>
    <w:tmpl w:val="2B3602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966734"/>
    <w:multiLevelType w:val="hybridMultilevel"/>
    <w:tmpl w:val="86B8B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36C46B4"/>
    <w:multiLevelType w:val="hybridMultilevel"/>
    <w:tmpl w:val="8EEC89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E05"/>
    <w:rsid w:val="00246E05"/>
    <w:rsid w:val="00396A27"/>
    <w:rsid w:val="00B858B8"/>
    <w:rsid w:val="00F90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519C0C26-812A-4B4A-A7B7-434D1DF5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left="360"/>
      <w:jc w:val="center"/>
      <w:outlineLvl w:val="0"/>
    </w:pPr>
    <w:rPr>
      <w:b/>
      <w:bCs/>
      <w:sz w:val="26"/>
    </w:rPr>
  </w:style>
  <w:style w:type="paragraph" w:styleId="2">
    <w:name w:val="heading 2"/>
    <w:basedOn w:val="a"/>
    <w:next w:val="a"/>
    <w:qFormat/>
    <w:pPr>
      <w:keepNext/>
      <w:spacing w:line="360" w:lineRule="auto"/>
      <w:ind w:left="720"/>
      <w:jc w:val="center"/>
      <w:outlineLvl w:val="1"/>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left="360"/>
    </w:pPr>
    <w:rPr>
      <w:sz w:val="28"/>
    </w:rPr>
  </w:style>
  <w:style w:type="paragraph" w:styleId="20">
    <w:name w:val="Body Text 2"/>
    <w:basedOn w:val="a"/>
    <w:semiHidden/>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2581</Words>
  <Characters>14712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17259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o</dc:creator>
  <cp:keywords/>
  <dc:description/>
  <cp:lastModifiedBy>admin</cp:lastModifiedBy>
  <cp:revision>2</cp:revision>
  <dcterms:created xsi:type="dcterms:W3CDTF">2014-02-02T18:13:00Z</dcterms:created>
  <dcterms:modified xsi:type="dcterms:W3CDTF">2014-02-02T18:13:00Z</dcterms:modified>
</cp:coreProperties>
</file>