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C8F" w:rsidRPr="005F4839" w:rsidRDefault="00E16C8F" w:rsidP="005F4839">
      <w:pPr>
        <w:widowControl w:val="0"/>
        <w:spacing w:line="360" w:lineRule="auto"/>
        <w:ind w:firstLine="709"/>
        <w:jc w:val="both"/>
        <w:rPr>
          <w:sz w:val="28"/>
        </w:rPr>
      </w:pPr>
    </w:p>
    <w:p w:rsidR="00E16C8F" w:rsidRPr="005F4839" w:rsidRDefault="00E16C8F" w:rsidP="005F4839">
      <w:pPr>
        <w:widowControl w:val="0"/>
        <w:spacing w:line="360" w:lineRule="auto"/>
        <w:ind w:firstLine="709"/>
        <w:jc w:val="both"/>
        <w:rPr>
          <w:sz w:val="28"/>
        </w:rPr>
      </w:pPr>
    </w:p>
    <w:p w:rsidR="00E16C8F" w:rsidRPr="005F4839" w:rsidRDefault="00E16C8F" w:rsidP="005F4839">
      <w:pPr>
        <w:widowControl w:val="0"/>
        <w:spacing w:line="360" w:lineRule="auto"/>
        <w:ind w:firstLine="709"/>
        <w:jc w:val="both"/>
        <w:rPr>
          <w:sz w:val="28"/>
        </w:rPr>
      </w:pPr>
    </w:p>
    <w:p w:rsidR="00E16C8F" w:rsidRPr="005F4839" w:rsidRDefault="00E16C8F" w:rsidP="005F4839">
      <w:pPr>
        <w:widowControl w:val="0"/>
        <w:spacing w:line="360" w:lineRule="auto"/>
        <w:ind w:firstLine="709"/>
        <w:jc w:val="both"/>
        <w:rPr>
          <w:sz w:val="28"/>
        </w:rPr>
      </w:pPr>
    </w:p>
    <w:p w:rsidR="00E16C8F" w:rsidRPr="005F4839" w:rsidRDefault="00E16C8F" w:rsidP="005F4839">
      <w:pPr>
        <w:widowControl w:val="0"/>
        <w:spacing w:line="360" w:lineRule="auto"/>
        <w:ind w:firstLine="709"/>
        <w:jc w:val="both"/>
        <w:rPr>
          <w:sz w:val="28"/>
        </w:rPr>
      </w:pPr>
    </w:p>
    <w:p w:rsidR="00E16C8F" w:rsidRPr="005F4839" w:rsidRDefault="00E16C8F" w:rsidP="005F4839">
      <w:pPr>
        <w:widowControl w:val="0"/>
        <w:spacing w:line="360" w:lineRule="auto"/>
        <w:ind w:firstLine="709"/>
        <w:jc w:val="both"/>
        <w:rPr>
          <w:sz w:val="28"/>
        </w:rPr>
      </w:pPr>
    </w:p>
    <w:p w:rsidR="00E16C8F" w:rsidRPr="005F4839" w:rsidRDefault="00E16C8F" w:rsidP="005F4839">
      <w:pPr>
        <w:widowControl w:val="0"/>
        <w:spacing w:line="360" w:lineRule="auto"/>
        <w:ind w:firstLine="709"/>
        <w:jc w:val="both"/>
        <w:rPr>
          <w:sz w:val="28"/>
        </w:rPr>
      </w:pPr>
    </w:p>
    <w:p w:rsidR="00E16C8F" w:rsidRPr="005F4839" w:rsidRDefault="00E16C8F" w:rsidP="005F4839">
      <w:pPr>
        <w:widowControl w:val="0"/>
        <w:spacing w:line="360" w:lineRule="auto"/>
        <w:ind w:firstLine="709"/>
        <w:jc w:val="both"/>
        <w:rPr>
          <w:sz w:val="28"/>
        </w:rPr>
      </w:pPr>
    </w:p>
    <w:p w:rsidR="00E16C8F" w:rsidRPr="005F4839" w:rsidRDefault="00E16C8F" w:rsidP="005F4839">
      <w:pPr>
        <w:widowControl w:val="0"/>
        <w:spacing w:line="360" w:lineRule="auto"/>
        <w:ind w:firstLine="709"/>
        <w:jc w:val="both"/>
        <w:rPr>
          <w:sz w:val="28"/>
        </w:rPr>
      </w:pPr>
    </w:p>
    <w:p w:rsidR="00E16C8F" w:rsidRPr="005F4839" w:rsidRDefault="00E16C8F" w:rsidP="005F4839">
      <w:pPr>
        <w:widowControl w:val="0"/>
        <w:spacing w:line="360" w:lineRule="auto"/>
        <w:ind w:firstLine="709"/>
        <w:jc w:val="both"/>
        <w:rPr>
          <w:sz w:val="28"/>
        </w:rPr>
      </w:pPr>
    </w:p>
    <w:p w:rsidR="005F4839" w:rsidRDefault="005F4839" w:rsidP="005F4839">
      <w:pPr>
        <w:widowControl w:val="0"/>
        <w:spacing w:line="360" w:lineRule="auto"/>
        <w:ind w:firstLine="709"/>
        <w:jc w:val="both"/>
        <w:rPr>
          <w:sz w:val="28"/>
          <w:szCs w:val="72"/>
        </w:rPr>
      </w:pPr>
    </w:p>
    <w:p w:rsidR="005F4839" w:rsidRDefault="005F4839" w:rsidP="005F4839">
      <w:pPr>
        <w:widowControl w:val="0"/>
        <w:spacing w:line="360" w:lineRule="auto"/>
        <w:ind w:firstLine="709"/>
        <w:jc w:val="both"/>
        <w:rPr>
          <w:sz w:val="28"/>
          <w:szCs w:val="72"/>
        </w:rPr>
      </w:pPr>
    </w:p>
    <w:p w:rsidR="005F4839" w:rsidRDefault="005F4839" w:rsidP="005F4839">
      <w:pPr>
        <w:widowControl w:val="0"/>
        <w:spacing w:line="360" w:lineRule="auto"/>
        <w:ind w:firstLine="709"/>
        <w:jc w:val="both"/>
        <w:rPr>
          <w:sz w:val="28"/>
          <w:szCs w:val="72"/>
        </w:rPr>
      </w:pPr>
    </w:p>
    <w:p w:rsidR="00E16C8F" w:rsidRPr="005F4839" w:rsidRDefault="00FE2BD8" w:rsidP="005F4839">
      <w:pPr>
        <w:widowControl w:val="0"/>
        <w:spacing w:line="360" w:lineRule="auto"/>
        <w:ind w:firstLine="709"/>
        <w:jc w:val="center"/>
        <w:rPr>
          <w:sz w:val="28"/>
          <w:szCs w:val="72"/>
        </w:rPr>
      </w:pPr>
      <w:r w:rsidRPr="005F4839">
        <w:rPr>
          <w:sz w:val="28"/>
          <w:szCs w:val="72"/>
        </w:rPr>
        <w:t>Реферат по МХК</w:t>
      </w:r>
    </w:p>
    <w:p w:rsidR="00FE2BD8" w:rsidRPr="005F4839" w:rsidRDefault="00FE2BD8" w:rsidP="005F4839">
      <w:pPr>
        <w:widowControl w:val="0"/>
        <w:spacing w:line="360" w:lineRule="auto"/>
        <w:ind w:firstLine="709"/>
        <w:jc w:val="center"/>
        <w:rPr>
          <w:sz w:val="28"/>
          <w:szCs w:val="40"/>
        </w:rPr>
      </w:pPr>
      <w:r w:rsidRPr="005F4839">
        <w:rPr>
          <w:sz w:val="28"/>
          <w:szCs w:val="40"/>
        </w:rPr>
        <w:t>На тему:</w:t>
      </w:r>
    </w:p>
    <w:p w:rsidR="00FE2BD8" w:rsidRPr="005F4839" w:rsidRDefault="00FE2BD8" w:rsidP="005F4839">
      <w:pPr>
        <w:widowControl w:val="0"/>
        <w:spacing w:line="360" w:lineRule="auto"/>
        <w:ind w:firstLine="709"/>
        <w:jc w:val="center"/>
        <w:rPr>
          <w:sz w:val="28"/>
          <w:szCs w:val="96"/>
        </w:rPr>
      </w:pPr>
      <w:r w:rsidRPr="005F4839">
        <w:rPr>
          <w:sz w:val="28"/>
          <w:szCs w:val="96"/>
        </w:rPr>
        <w:t>Загадки египетской цивилизации</w:t>
      </w:r>
    </w:p>
    <w:p w:rsidR="00FE2BD8" w:rsidRPr="005F4839" w:rsidRDefault="00FE2BD8" w:rsidP="005F4839">
      <w:pPr>
        <w:widowControl w:val="0"/>
        <w:spacing w:line="360" w:lineRule="auto"/>
        <w:ind w:firstLine="709"/>
        <w:jc w:val="both"/>
        <w:rPr>
          <w:sz w:val="28"/>
          <w:szCs w:val="96"/>
        </w:rPr>
      </w:pPr>
    </w:p>
    <w:p w:rsidR="00FE2BD8" w:rsidRPr="005F4839" w:rsidRDefault="00FE2BD8" w:rsidP="005F4839">
      <w:pPr>
        <w:widowControl w:val="0"/>
        <w:spacing w:line="360" w:lineRule="auto"/>
        <w:ind w:firstLine="709"/>
        <w:jc w:val="both"/>
        <w:rPr>
          <w:sz w:val="28"/>
          <w:szCs w:val="96"/>
        </w:rPr>
      </w:pPr>
    </w:p>
    <w:p w:rsidR="00FE2BD8" w:rsidRPr="005F4839" w:rsidRDefault="00FE2BD8" w:rsidP="005F4839">
      <w:pPr>
        <w:widowControl w:val="0"/>
        <w:spacing w:line="360" w:lineRule="auto"/>
        <w:ind w:firstLine="709"/>
        <w:jc w:val="both"/>
        <w:rPr>
          <w:sz w:val="28"/>
          <w:szCs w:val="44"/>
        </w:rPr>
      </w:pPr>
      <w:r w:rsidRPr="005F4839">
        <w:rPr>
          <w:sz w:val="28"/>
          <w:szCs w:val="44"/>
        </w:rPr>
        <w:t>Выполняли работу ученицы 10 «Б» класса</w:t>
      </w:r>
    </w:p>
    <w:p w:rsidR="00FE2BD8" w:rsidRPr="005F4839" w:rsidRDefault="00FE2BD8" w:rsidP="005F4839">
      <w:pPr>
        <w:widowControl w:val="0"/>
        <w:spacing w:line="360" w:lineRule="auto"/>
        <w:ind w:firstLine="709"/>
        <w:jc w:val="both"/>
        <w:rPr>
          <w:sz w:val="28"/>
          <w:szCs w:val="44"/>
        </w:rPr>
      </w:pPr>
      <w:r w:rsidRPr="005F4839">
        <w:rPr>
          <w:sz w:val="28"/>
          <w:szCs w:val="44"/>
        </w:rPr>
        <w:t>Школы №5</w:t>
      </w:r>
    </w:p>
    <w:p w:rsidR="00FE2BD8" w:rsidRPr="005F4839" w:rsidRDefault="00FE2BD8" w:rsidP="005F4839">
      <w:pPr>
        <w:widowControl w:val="0"/>
        <w:spacing w:line="360" w:lineRule="auto"/>
        <w:ind w:firstLine="709"/>
        <w:jc w:val="both"/>
        <w:rPr>
          <w:sz w:val="28"/>
          <w:szCs w:val="44"/>
        </w:rPr>
      </w:pPr>
      <w:r w:rsidRPr="005F4839">
        <w:rPr>
          <w:sz w:val="28"/>
          <w:szCs w:val="44"/>
        </w:rPr>
        <w:t>Кривошеева Анна и Чугунова Юлия</w:t>
      </w:r>
    </w:p>
    <w:p w:rsidR="00FE2BD8" w:rsidRPr="005F4839" w:rsidRDefault="00FE2BD8" w:rsidP="005F4839">
      <w:pPr>
        <w:widowControl w:val="0"/>
        <w:spacing w:line="360" w:lineRule="auto"/>
        <w:ind w:firstLine="709"/>
        <w:jc w:val="both"/>
        <w:rPr>
          <w:sz w:val="28"/>
        </w:rPr>
      </w:pPr>
      <w:r w:rsidRPr="005F4839">
        <w:rPr>
          <w:sz w:val="28"/>
          <w:szCs w:val="44"/>
        </w:rPr>
        <w:t xml:space="preserve">Учителю: Митиной Майе Сапаровне </w:t>
      </w:r>
    </w:p>
    <w:p w:rsidR="00E16C8F" w:rsidRPr="005F4839" w:rsidRDefault="00E16C8F" w:rsidP="005F4839">
      <w:pPr>
        <w:widowControl w:val="0"/>
        <w:spacing w:line="360" w:lineRule="auto"/>
        <w:ind w:firstLine="709"/>
        <w:jc w:val="both"/>
        <w:rPr>
          <w:sz w:val="28"/>
        </w:rPr>
      </w:pPr>
    </w:p>
    <w:p w:rsidR="00E16C8F" w:rsidRPr="005F4839" w:rsidRDefault="00E16C8F" w:rsidP="005F4839">
      <w:pPr>
        <w:widowControl w:val="0"/>
        <w:spacing w:line="360" w:lineRule="auto"/>
        <w:ind w:firstLine="709"/>
        <w:jc w:val="both"/>
        <w:rPr>
          <w:sz w:val="28"/>
        </w:rPr>
      </w:pPr>
    </w:p>
    <w:p w:rsidR="00E16C8F" w:rsidRPr="005F4839" w:rsidRDefault="00E16C8F" w:rsidP="005F4839">
      <w:pPr>
        <w:widowControl w:val="0"/>
        <w:spacing w:line="360" w:lineRule="auto"/>
        <w:ind w:firstLine="709"/>
        <w:jc w:val="both"/>
        <w:rPr>
          <w:sz w:val="28"/>
        </w:rPr>
      </w:pPr>
    </w:p>
    <w:p w:rsidR="00E16C8F" w:rsidRDefault="00E16C8F" w:rsidP="005F4839">
      <w:pPr>
        <w:widowControl w:val="0"/>
        <w:spacing w:line="360" w:lineRule="auto"/>
        <w:ind w:firstLine="709"/>
        <w:jc w:val="both"/>
        <w:rPr>
          <w:sz w:val="28"/>
        </w:rPr>
      </w:pPr>
    </w:p>
    <w:p w:rsidR="005F4839" w:rsidRPr="005F4839" w:rsidRDefault="005F4839" w:rsidP="005F4839">
      <w:pPr>
        <w:widowControl w:val="0"/>
        <w:spacing w:line="360" w:lineRule="auto"/>
        <w:ind w:firstLine="709"/>
        <w:jc w:val="both"/>
        <w:rPr>
          <w:sz w:val="28"/>
        </w:rPr>
      </w:pPr>
    </w:p>
    <w:p w:rsidR="00E16C8F" w:rsidRPr="005F4839" w:rsidRDefault="00E16C8F" w:rsidP="005F4839">
      <w:pPr>
        <w:widowControl w:val="0"/>
        <w:spacing w:line="360" w:lineRule="auto"/>
        <w:ind w:firstLine="709"/>
        <w:jc w:val="both"/>
        <w:rPr>
          <w:sz w:val="28"/>
        </w:rPr>
      </w:pPr>
    </w:p>
    <w:p w:rsidR="00E16C8F" w:rsidRPr="005F4839" w:rsidRDefault="00E16C8F" w:rsidP="005F4839">
      <w:pPr>
        <w:widowControl w:val="0"/>
        <w:spacing w:line="360" w:lineRule="auto"/>
        <w:ind w:firstLine="709"/>
        <w:jc w:val="both"/>
        <w:rPr>
          <w:sz w:val="28"/>
        </w:rPr>
      </w:pPr>
    </w:p>
    <w:p w:rsidR="00FE2BD8" w:rsidRPr="005F4839" w:rsidRDefault="00D030D6" w:rsidP="005F4839">
      <w:pPr>
        <w:widowControl w:val="0"/>
        <w:spacing w:line="360" w:lineRule="auto"/>
        <w:ind w:firstLine="709"/>
        <w:jc w:val="center"/>
        <w:rPr>
          <w:sz w:val="28"/>
          <w:szCs w:val="28"/>
        </w:rPr>
      </w:pPr>
      <w:r w:rsidRPr="005F4839">
        <w:rPr>
          <w:sz w:val="28"/>
          <w:szCs w:val="28"/>
        </w:rPr>
        <w:t>7.04</w:t>
      </w:r>
      <w:r w:rsidR="00FE2BD8" w:rsidRPr="005F4839">
        <w:rPr>
          <w:sz w:val="28"/>
          <w:szCs w:val="28"/>
        </w:rPr>
        <w:t>.2011</w:t>
      </w:r>
    </w:p>
    <w:p w:rsidR="00E16C8F" w:rsidRPr="005F4839" w:rsidRDefault="005F4839" w:rsidP="005F4839">
      <w:pPr>
        <w:widowControl w:val="0"/>
        <w:spacing w:line="360" w:lineRule="auto"/>
        <w:ind w:firstLine="709"/>
        <w:jc w:val="both"/>
        <w:rPr>
          <w:sz w:val="28"/>
          <w:szCs w:val="72"/>
        </w:rPr>
      </w:pPr>
      <w:r>
        <w:rPr>
          <w:sz w:val="28"/>
        </w:rPr>
        <w:br w:type="page"/>
      </w:r>
      <w:r w:rsidR="00FE2BD8" w:rsidRPr="005F4839">
        <w:rPr>
          <w:sz w:val="28"/>
          <w:szCs w:val="72"/>
        </w:rPr>
        <w:t>План</w:t>
      </w:r>
    </w:p>
    <w:p w:rsidR="00FE2BD8" w:rsidRPr="005F4839" w:rsidRDefault="00FE2BD8" w:rsidP="005F4839">
      <w:pPr>
        <w:widowControl w:val="0"/>
        <w:spacing w:line="360" w:lineRule="auto"/>
        <w:ind w:firstLine="709"/>
        <w:jc w:val="both"/>
        <w:rPr>
          <w:sz w:val="28"/>
          <w:szCs w:val="72"/>
        </w:rPr>
      </w:pPr>
    </w:p>
    <w:p w:rsidR="00FE2BD8" w:rsidRPr="005F4839" w:rsidRDefault="00FE2BD8" w:rsidP="005F4839">
      <w:pPr>
        <w:widowControl w:val="0"/>
        <w:spacing w:line="360" w:lineRule="auto"/>
        <w:rPr>
          <w:rFonts w:cs="Arial"/>
          <w:sz w:val="28"/>
          <w:szCs w:val="40"/>
        </w:rPr>
      </w:pPr>
      <w:r w:rsidRPr="005F4839">
        <w:rPr>
          <w:rFonts w:cs="Arial"/>
          <w:sz w:val="28"/>
          <w:szCs w:val="40"/>
        </w:rPr>
        <w:t>1.</w:t>
      </w:r>
      <w:r w:rsidR="007955AF" w:rsidRPr="005F4839">
        <w:rPr>
          <w:rFonts w:cs="Arial"/>
          <w:sz w:val="28"/>
          <w:szCs w:val="40"/>
        </w:rPr>
        <w:t xml:space="preserve">Расположение Египта </w:t>
      </w:r>
    </w:p>
    <w:p w:rsidR="00FE2BD8" w:rsidRPr="005F4839" w:rsidRDefault="00560587" w:rsidP="005F4839">
      <w:pPr>
        <w:widowControl w:val="0"/>
        <w:spacing w:line="360" w:lineRule="auto"/>
        <w:rPr>
          <w:rFonts w:cs="Arial"/>
          <w:sz w:val="28"/>
          <w:szCs w:val="40"/>
        </w:rPr>
      </w:pPr>
      <w:r w:rsidRPr="005F4839">
        <w:rPr>
          <w:rFonts w:cs="Arial"/>
          <w:sz w:val="28"/>
          <w:szCs w:val="40"/>
        </w:rPr>
        <w:t>2.</w:t>
      </w:r>
      <w:r w:rsidR="007955AF" w:rsidRPr="005F4839">
        <w:rPr>
          <w:rFonts w:cs="Arial"/>
          <w:sz w:val="28"/>
          <w:szCs w:val="40"/>
        </w:rPr>
        <w:t>Возникновение государства Египта</w:t>
      </w:r>
    </w:p>
    <w:p w:rsidR="00FE2BD8" w:rsidRPr="005F4839" w:rsidRDefault="00FE2BD8" w:rsidP="005F4839">
      <w:pPr>
        <w:widowControl w:val="0"/>
        <w:spacing w:line="360" w:lineRule="auto"/>
        <w:rPr>
          <w:rFonts w:cs="Arial"/>
          <w:sz w:val="28"/>
          <w:szCs w:val="40"/>
        </w:rPr>
      </w:pPr>
      <w:r w:rsidRPr="005F4839">
        <w:rPr>
          <w:rFonts w:cs="Arial"/>
          <w:sz w:val="28"/>
          <w:szCs w:val="40"/>
        </w:rPr>
        <w:t>3.</w:t>
      </w:r>
      <w:r w:rsidR="00333131" w:rsidRPr="005F4839">
        <w:rPr>
          <w:rFonts w:cs="Arial"/>
          <w:sz w:val="28"/>
          <w:szCs w:val="40"/>
        </w:rPr>
        <w:t>Династии фараонов</w:t>
      </w:r>
      <w:r w:rsidR="008D5DE1" w:rsidRPr="005F4839">
        <w:rPr>
          <w:rFonts w:cs="Arial"/>
          <w:sz w:val="28"/>
          <w:szCs w:val="40"/>
        </w:rPr>
        <w:t xml:space="preserve"> Египта</w:t>
      </w:r>
    </w:p>
    <w:p w:rsidR="009A03DE" w:rsidRPr="005F4839" w:rsidRDefault="00FE2BD8" w:rsidP="005F4839">
      <w:pPr>
        <w:widowControl w:val="0"/>
        <w:spacing w:line="360" w:lineRule="auto"/>
        <w:rPr>
          <w:rFonts w:cs="Arial"/>
          <w:sz w:val="28"/>
          <w:szCs w:val="40"/>
        </w:rPr>
      </w:pPr>
      <w:r w:rsidRPr="005F4839">
        <w:rPr>
          <w:rFonts w:cs="Arial"/>
          <w:sz w:val="28"/>
          <w:szCs w:val="40"/>
        </w:rPr>
        <w:t>4.</w:t>
      </w:r>
      <w:r w:rsidR="00570C5A" w:rsidRPr="005F4839">
        <w:rPr>
          <w:rFonts w:cs="Arial"/>
          <w:sz w:val="28"/>
          <w:szCs w:val="40"/>
        </w:rPr>
        <w:t xml:space="preserve">Культура и </w:t>
      </w:r>
      <w:r w:rsidR="00C97E04" w:rsidRPr="005F4839">
        <w:rPr>
          <w:rFonts w:cs="Arial"/>
          <w:sz w:val="28"/>
          <w:szCs w:val="40"/>
        </w:rPr>
        <w:t>Религия Древнего Египта</w:t>
      </w:r>
    </w:p>
    <w:p w:rsidR="00FE2BD8" w:rsidRPr="005F4839" w:rsidRDefault="00560587" w:rsidP="005F4839">
      <w:pPr>
        <w:widowControl w:val="0"/>
        <w:spacing w:line="360" w:lineRule="auto"/>
        <w:rPr>
          <w:rFonts w:eastAsia="Arial Unicode MS" w:cs="Arial"/>
          <w:bCs/>
          <w:sz w:val="28"/>
          <w:szCs w:val="36"/>
        </w:rPr>
      </w:pPr>
      <w:r w:rsidRPr="005F4839">
        <w:rPr>
          <w:rFonts w:eastAsia="Arial Unicode MS" w:cs="Arial"/>
          <w:bCs/>
          <w:sz w:val="28"/>
          <w:szCs w:val="36"/>
        </w:rPr>
        <w:t>5</w:t>
      </w:r>
      <w:r w:rsidR="00AF488E" w:rsidRPr="005F4839">
        <w:rPr>
          <w:rFonts w:eastAsia="Arial Unicode MS" w:cs="Arial"/>
          <w:bCs/>
          <w:sz w:val="28"/>
          <w:szCs w:val="36"/>
        </w:rPr>
        <w:t>.</w:t>
      </w:r>
      <w:r w:rsidR="00AF488E" w:rsidRPr="005F4839">
        <w:rPr>
          <w:rFonts w:cs="Arial"/>
          <w:sz w:val="28"/>
          <w:szCs w:val="40"/>
        </w:rPr>
        <w:t>Пирамиды Египта</w:t>
      </w:r>
    </w:p>
    <w:p w:rsidR="00C95216" w:rsidRPr="005F4839" w:rsidRDefault="00AF488E" w:rsidP="005F4839">
      <w:pPr>
        <w:widowControl w:val="0"/>
        <w:spacing w:line="360" w:lineRule="auto"/>
        <w:rPr>
          <w:rFonts w:cs="Arial"/>
          <w:sz w:val="28"/>
          <w:szCs w:val="40"/>
        </w:rPr>
      </w:pPr>
      <w:r w:rsidRPr="005F4839">
        <w:rPr>
          <w:rFonts w:cs="Arial"/>
          <w:sz w:val="28"/>
          <w:szCs w:val="40"/>
        </w:rPr>
        <w:t>6</w:t>
      </w:r>
      <w:r w:rsidR="00C95216" w:rsidRPr="005F4839">
        <w:rPr>
          <w:rFonts w:cs="Arial"/>
          <w:sz w:val="28"/>
          <w:szCs w:val="40"/>
        </w:rPr>
        <w:t>.Захранения Фараонов</w:t>
      </w:r>
    </w:p>
    <w:p w:rsidR="00C95216" w:rsidRPr="005F4839" w:rsidRDefault="00AF488E" w:rsidP="005F4839">
      <w:pPr>
        <w:widowControl w:val="0"/>
        <w:spacing w:line="360" w:lineRule="auto"/>
        <w:rPr>
          <w:rFonts w:cs="Arial"/>
          <w:sz w:val="28"/>
          <w:szCs w:val="40"/>
        </w:rPr>
      </w:pPr>
      <w:r w:rsidRPr="005F4839">
        <w:rPr>
          <w:rFonts w:cs="Arial"/>
          <w:sz w:val="28"/>
          <w:szCs w:val="40"/>
        </w:rPr>
        <w:t>7</w:t>
      </w:r>
      <w:r w:rsidR="00C95216" w:rsidRPr="005F4839">
        <w:rPr>
          <w:rFonts w:cs="Arial"/>
          <w:sz w:val="28"/>
          <w:szCs w:val="40"/>
        </w:rPr>
        <w:t>.Амулеты и символы египтян</w:t>
      </w:r>
    </w:p>
    <w:p w:rsidR="00CD2092" w:rsidRPr="005F4839" w:rsidRDefault="00AF488E" w:rsidP="005F4839">
      <w:pPr>
        <w:widowControl w:val="0"/>
        <w:spacing w:line="360" w:lineRule="auto"/>
        <w:rPr>
          <w:rFonts w:cs="Arial"/>
          <w:sz w:val="28"/>
          <w:szCs w:val="40"/>
        </w:rPr>
      </w:pPr>
      <w:r w:rsidRPr="005F4839">
        <w:rPr>
          <w:rFonts w:cs="Arial"/>
          <w:sz w:val="28"/>
          <w:szCs w:val="40"/>
        </w:rPr>
        <w:t>8.Современный Египет</w:t>
      </w:r>
    </w:p>
    <w:p w:rsidR="00560587" w:rsidRPr="005F4839" w:rsidRDefault="00AF488E" w:rsidP="005F4839">
      <w:pPr>
        <w:widowControl w:val="0"/>
        <w:spacing w:line="360" w:lineRule="auto"/>
        <w:rPr>
          <w:rFonts w:cs="Arial"/>
          <w:sz w:val="28"/>
          <w:szCs w:val="40"/>
        </w:rPr>
      </w:pPr>
      <w:r w:rsidRPr="005F4839">
        <w:rPr>
          <w:rFonts w:cs="Arial"/>
          <w:sz w:val="28"/>
          <w:szCs w:val="40"/>
        </w:rPr>
        <w:t>9</w:t>
      </w:r>
      <w:r w:rsidR="00560587" w:rsidRPr="005F4839">
        <w:rPr>
          <w:rFonts w:cs="Arial"/>
          <w:sz w:val="28"/>
          <w:szCs w:val="40"/>
        </w:rPr>
        <w:t>.Лит</w:t>
      </w:r>
      <w:r w:rsidR="008D5DE1" w:rsidRPr="005F4839">
        <w:rPr>
          <w:rFonts w:cs="Arial"/>
          <w:sz w:val="28"/>
          <w:szCs w:val="40"/>
        </w:rPr>
        <w:t>ература</w:t>
      </w:r>
    </w:p>
    <w:p w:rsidR="00E16C8F" w:rsidRPr="005F4839" w:rsidRDefault="00E16C8F" w:rsidP="005F4839">
      <w:pPr>
        <w:widowControl w:val="0"/>
        <w:spacing w:line="360" w:lineRule="auto"/>
        <w:rPr>
          <w:sz w:val="28"/>
        </w:rPr>
      </w:pPr>
    </w:p>
    <w:p w:rsidR="00F510ED" w:rsidRPr="005F4839" w:rsidRDefault="005F4839" w:rsidP="005F4839">
      <w:pPr>
        <w:widowControl w:val="0"/>
        <w:spacing w:line="360" w:lineRule="auto"/>
        <w:ind w:firstLine="709"/>
        <w:jc w:val="both"/>
        <w:rPr>
          <w:sz w:val="28"/>
          <w:szCs w:val="36"/>
        </w:rPr>
      </w:pPr>
      <w:r>
        <w:rPr>
          <w:sz w:val="28"/>
        </w:rPr>
        <w:br w:type="page"/>
      </w:r>
      <w:r w:rsidR="00F510ED" w:rsidRPr="005F4839">
        <w:rPr>
          <w:sz w:val="28"/>
          <w:szCs w:val="36"/>
        </w:rPr>
        <w:t>Расположение Египта</w:t>
      </w:r>
    </w:p>
    <w:p w:rsidR="00F510ED" w:rsidRPr="005F4839" w:rsidRDefault="00F510ED" w:rsidP="005F4839">
      <w:pPr>
        <w:widowControl w:val="0"/>
        <w:tabs>
          <w:tab w:val="right" w:pos="-2268"/>
          <w:tab w:val="left" w:pos="426"/>
        </w:tabs>
        <w:spacing w:line="360" w:lineRule="auto"/>
        <w:ind w:firstLine="709"/>
        <w:jc w:val="both"/>
        <w:rPr>
          <w:sz w:val="28"/>
          <w:szCs w:val="28"/>
        </w:rPr>
      </w:pPr>
    </w:p>
    <w:p w:rsidR="007955AF" w:rsidRPr="005F4839" w:rsidRDefault="007955AF" w:rsidP="005F4839">
      <w:pPr>
        <w:widowControl w:val="0"/>
        <w:tabs>
          <w:tab w:val="right" w:pos="-2268"/>
          <w:tab w:val="left" w:pos="426"/>
        </w:tabs>
        <w:spacing w:line="360" w:lineRule="auto"/>
        <w:ind w:firstLine="709"/>
        <w:jc w:val="both"/>
        <w:rPr>
          <w:sz w:val="28"/>
        </w:rPr>
      </w:pPr>
      <w:r w:rsidRPr="005F4839">
        <w:rPr>
          <w:sz w:val="28"/>
        </w:rPr>
        <w:t xml:space="preserve">Египет расположен в северо-восточной части Африки. В древности им считали саму долину реки Нила. Теперь же к нему относится не только пересекающая всю страну с юга на север долина, но и пустынное, сильно пересеченное Восточное, или так называемое Аравийское нагорье, расположенное между Нилом и Красным морем, а на западе - Ливийское плоскогорье, представляющее собой безжизненную песчаную пустыню с редкими оазисами. Древний Египет развивался в нижнем и среднем течении Нила. Нил - одна из величайших рек в мире, длина её </w:t>
      </w:r>
      <w:smartTag w:uri="urn:schemas-microsoft-com:office:smarttags" w:element="metricconverter">
        <w:smartTagPr>
          <w:attr w:name="ProductID" w:val="6500 км"/>
        </w:smartTagPr>
        <w:r w:rsidRPr="005F4839">
          <w:rPr>
            <w:sz w:val="28"/>
          </w:rPr>
          <w:t>6500 км</w:t>
        </w:r>
      </w:smartTag>
      <w:r w:rsidRPr="005F4839">
        <w:rPr>
          <w:sz w:val="28"/>
        </w:rPr>
        <w:t>. Площадь бассейна 2,8 млн. кв. км. Истоком Нила считается река Кагера, берущая начало в горах к востоку от озер Киву и Танганьика и впадающая в озеро Виктория. Из озера река вытекает под названием Виктория - Нил. Слившись с рекой Бахр-эль-Газаль, она получает название Белый Нил, а после соединения с Голубым Нилом - собственно Нил. Впадает в Средиземное море. Единственный значительный приток собственно Нила - река Атбара.</w:t>
      </w:r>
    </w:p>
    <w:p w:rsidR="004E320D" w:rsidRPr="005F4839" w:rsidRDefault="004E320D" w:rsidP="005F4839">
      <w:pPr>
        <w:pStyle w:val="a3"/>
        <w:widowControl w:val="0"/>
        <w:spacing w:before="0" w:beforeAutospacing="0" w:after="0" w:afterAutospacing="0" w:line="360" w:lineRule="auto"/>
        <w:ind w:firstLine="709"/>
        <w:jc w:val="both"/>
        <w:textAlignment w:val="center"/>
        <w:rPr>
          <w:sz w:val="28"/>
          <w:szCs w:val="36"/>
        </w:rPr>
      </w:pPr>
    </w:p>
    <w:p w:rsidR="007955AF" w:rsidRPr="005F4839" w:rsidRDefault="00F510ED" w:rsidP="005F4839">
      <w:pPr>
        <w:pStyle w:val="a3"/>
        <w:widowControl w:val="0"/>
        <w:spacing w:before="0" w:beforeAutospacing="0" w:after="0" w:afterAutospacing="0" w:line="360" w:lineRule="auto"/>
        <w:ind w:firstLine="709"/>
        <w:jc w:val="both"/>
        <w:textAlignment w:val="center"/>
        <w:rPr>
          <w:sz w:val="28"/>
        </w:rPr>
      </w:pPr>
      <w:r w:rsidRPr="005F4839">
        <w:rPr>
          <w:sz w:val="28"/>
          <w:szCs w:val="36"/>
        </w:rPr>
        <w:t>В</w:t>
      </w:r>
      <w:r w:rsidR="001B574E">
        <w:rPr>
          <w:sz w:val="28"/>
          <w:szCs w:val="36"/>
        </w:rPr>
        <w:t>озникновение государства Египта</w:t>
      </w:r>
    </w:p>
    <w:p w:rsidR="004E320D" w:rsidRPr="005F4839" w:rsidRDefault="004E320D" w:rsidP="005F4839">
      <w:pPr>
        <w:widowControl w:val="0"/>
        <w:tabs>
          <w:tab w:val="right" w:pos="-2268"/>
          <w:tab w:val="left" w:pos="426"/>
        </w:tabs>
        <w:spacing w:line="360" w:lineRule="auto"/>
        <w:ind w:firstLine="709"/>
        <w:jc w:val="both"/>
        <w:rPr>
          <w:sz w:val="28"/>
          <w:szCs w:val="28"/>
        </w:rPr>
      </w:pPr>
    </w:p>
    <w:p w:rsidR="00F510ED" w:rsidRPr="005F4839" w:rsidRDefault="00F510ED" w:rsidP="005F4839">
      <w:pPr>
        <w:widowControl w:val="0"/>
        <w:tabs>
          <w:tab w:val="right" w:pos="-2268"/>
          <w:tab w:val="left" w:pos="426"/>
        </w:tabs>
        <w:spacing w:line="360" w:lineRule="auto"/>
        <w:ind w:firstLine="709"/>
        <w:jc w:val="both"/>
        <w:rPr>
          <w:sz w:val="28"/>
        </w:rPr>
      </w:pPr>
      <w:r w:rsidRPr="005F4839">
        <w:rPr>
          <w:sz w:val="28"/>
        </w:rPr>
        <w:t>Скорее всего, египетская народность сложилась в процессе смешения различных племен Северо - Восточной Африки, а возможно и некоторых племен, впоследствии живших в передней Азии. Если судить по дошедшим до нашего времени изображениям и костным останкам, древние египтяне были людьми крепкого телосложения. Цвет их кожи был смуглый, а волосы черные и гладкие.</w:t>
      </w:r>
    </w:p>
    <w:p w:rsidR="00F510ED" w:rsidRPr="005F4839" w:rsidRDefault="00F510ED" w:rsidP="005F4839">
      <w:pPr>
        <w:widowControl w:val="0"/>
        <w:tabs>
          <w:tab w:val="right" w:pos="-2268"/>
          <w:tab w:val="left" w:pos="426"/>
        </w:tabs>
        <w:spacing w:line="360" w:lineRule="auto"/>
        <w:ind w:firstLine="709"/>
        <w:jc w:val="both"/>
        <w:rPr>
          <w:sz w:val="28"/>
        </w:rPr>
      </w:pPr>
      <w:r w:rsidRPr="005F4839">
        <w:rPr>
          <w:sz w:val="28"/>
        </w:rPr>
        <w:t>Точную дату возникновения государства в Нильской долине установить трудно. Дело в том, что представляется очень проблематичным свести воедино свидетельства различных древних памятников - многие из них с трудом поддаются толкованию, с косвенными намеками позднейших письменных источников.</w:t>
      </w:r>
    </w:p>
    <w:p w:rsidR="00522E8C" w:rsidRPr="005F4839" w:rsidRDefault="00522E8C" w:rsidP="005F4839">
      <w:pPr>
        <w:widowControl w:val="0"/>
        <w:tabs>
          <w:tab w:val="right" w:pos="-2268"/>
          <w:tab w:val="left" w:pos="426"/>
        </w:tabs>
        <w:spacing w:line="360" w:lineRule="auto"/>
        <w:ind w:firstLine="709"/>
        <w:jc w:val="both"/>
        <w:rPr>
          <w:rStyle w:val="text2"/>
          <w:sz w:val="28"/>
        </w:rPr>
      </w:pPr>
      <w:r w:rsidRPr="005F4839">
        <w:rPr>
          <w:rStyle w:val="text2"/>
          <w:sz w:val="28"/>
        </w:rPr>
        <w:t>Неизвестно, Шумер или Египет был колыбелью древнейшей цивилизации мира; возможно, что цивилизация, возникшая на северо-востоке Африки, на берегах великого Нила, была более древней. Во всяком случае, несомненно, что централизованное государство возникло здесь впервые в мировой истории.</w:t>
      </w:r>
    </w:p>
    <w:p w:rsidR="00522E8C" w:rsidRPr="005F4839" w:rsidRDefault="00522E8C" w:rsidP="005F4839">
      <w:pPr>
        <w:widowControl w:val="0"/>
        <w:tabs>
          <w:tab w:val="right" w:pos="-2268"/>
          <w:tab w:val="left" w:pos="426"/>
        </w:tabs>
        <w:spacing w:line="360" w:lineRule="auto"/>
        <w:ind w:firstLine="709"/>
        <w:jc w:val="both"/>
        <w:rPr>
          <w:sz w:val="28"/>
        </w:rPr>
      </w:pPr>
      <w:r w:rsidRPr="005F4839">
        <w:rPr>
          <w:rStyle w:val="text2"/>
          <w:sz w:val="28"/>
        </w:rPr>
        <w:t>Манефон делит всю историю династического Египта на три больших периода - Древнее, Среднее и Новое царства; каждое из названных царств делится на династии, по десять на каждое царство, - всего тридцать династий. И если манефоновское деление египетской истории на три больших периода на самом деле отражает определенные качественные этапы в развитии страны, то такая равномерная раскладка династий по царствам представляется условной, да и сами эти династии, как можно убедиться, - образования весьма условные. В основном манефоновская династия охватывает представителей одного царствующего дома, но нередко, по-видимому, может вмещать в себя несколько неродственных правящих домов, а однажды два царственных брата отнесены к двум разным династиям. Несмотря на это, наука до сих пор для удобства придерживается манефоновской династийной традиции. Внесены коррективы в этапную периодизацию истории древнего Египта; первые две манефоновские династии выделены в Раннее царство, а последние, начиная с XXI династии, - в Позднее царство.</w:t>
      </w:r>
    </w:p>
    <w:p w:rsidR="00F510ED" w:rsidRPr="005F4839" w:rsidRDefault="00F510ED" w:rsidP="005F4839">
      <w:pPr>
        <w:widowControl w:val="0"/>
        <w:tabs>
          <w:tab w:val="right" w:pos="-2268"/>
          <w:tab w:val="left" w:pos="426"/>
        </w:tabs>
        <w:spacing w:line="360" w:lineRule="auto"/>
        <w:ind w:firstLine="709"/>
        <w:jc w:val="both"/>
        <w:rPr>
          <w:sz w:val="28"/>
          <w:szCs w:val="32"/>
        </w:rPr>
      </w:pPr>
    </w:p>
    <w:p w:rsidR="00333131" w:rsidRPr="005F4839" w:rsidRDefault="00333131" w:rsidP="005F4839">
      <w:pPr>
        <w:pStyle w:val="1"/>
        <w:widowControl w:val="0"/>
        <w:spacing w:before="0" w:beforeAutospacing="0" w:after="0" w:afterAutospacing="0" w:line="360" w:lineRule="auto"/>
        <w:ind w:firstLine="709"/>
        <w:jc w:val="both"/>
        <w:rPr>
          <w:b w:val="0"/>
          <w:sz w:val="28"/>
        </w:rPr>
      </w:pPr>
      <w:r w:rsidRPr="005F4839">
        <w:rPr>
          <w:b w:val="0"/>
          <w:sz w:val="28"/>
        </w:rPr>
        <w:t>Династии фараонов Египта</w:t>
      </w:r>
    </w:p>
    <w:p w:rsidR="001B574E" w:rsidRDefault="001B574E" w:rsidP="005F4839">
      <w:pPr>
        <w:pStyle w:val="a3"/>
        <w:widowControl w:val="0"/>
        <w:spacing w:before="0" w:beforeAutospacing="0" w:after="0" w:afterAutospacing="0" w:line="360" w:lineRule="auto"/>
        <w:ind w:firstLine="709"/>
        <w:jc w:val="both"/>
        <w:rPr>
          <w:rFonts w:cs="Arial"/>
          <w:sz w:val="28"/>
        </w:rPr>
      </w:pPr>
    </w:p>
    <w:p w:rsidR="00333131" w:rsidRPr="005F4839" w:rsidRDefault="00333131" w:rsidP="005F4839">
      <w:pPr>
        <w:pStyle w:val="a3"/>
        <w:widowControl w:val="0"/>
        <w:spacing w:before="0" w:beforeAutospacing="0" w:after="0" w:afterAutospacing="0" w:line="360" w:lineRule="auto"/>
        <w:ind w:firstLine="709"/>
        <w:jc w:val="both"/>
        <w:rPr>
          <w:rFonts w:cs="Arial"/>
          <w:sz w:val="28"/>
        </w:rPr>
      </w:pPr>
      <w:r w:rsidRPr="005F4839">
        <w:rPr>
          <w:rFonts w:cs="Arial"/>
          <w:sz w:val="28"/>
        </w:rPr>
        <w:t xml:space="preserve">Сегодня туры в Египет, наверное, самые популярны во всем мире, и туристы стремятся сюда не столько за мудростью и знаниями, сколько за впечатлениями, от грандиозности пирамид. И все же при всей «затоптанности» эта таинственная земля, на которой долгое время правили </w:t>
      </w:r>
      <w:r w:rsidRPr="005F4839">
        <w:rPr>
          <w:rStyle w:val="a5"/>
          <w:rFonts w:cs="Arial"/>
          <w:b w:val="0"/>
          <w:sz w:val="28"/>
        </w:rPr>
        <w:t>династии фараонов</w:t>
      </w:r>
      <w:r w:rsidRPr="005F4839">
        <w:rPr>
          <w:rFonts w:cs="Arial"/>
          <w:sz w:val="28"/>
        </w:rPr>
        <w:t>, окончилось их правление только на 30-й династии.</w:t>
      </w:r>
    </w:p>
    <w:p w:rsidR="00333131" w:rsidRPr="005F4839" w:rsidRDefault="00333131" w:rsidP="005F4839">
      <w:pPr>
        <w:pStyle w:val="a3"/>
        <w:widowControl w:val="0"/>
        <w:spacing w:before="0" w:beforeAutospacing="0" w:after="0" w:afterAutospacing="0" w:line="360" w:lineRule="auto"/>
        <w:ind w:firstLine="709"/>
        <w:jc w:val="both"/>
        <w:rPr>
          <w:rFonts w:cs="Arial"/>
          <w:sz w:val="28"/>
        </w:rPr>
      </w:pPr>
      <w:r w:rsidRPr="005F4839">
        <w:rPr>
          <w:rFonts w:cs="Arial"/>
          <w:sz w:val="28"/>
        </w:rPr>
        <w:t xml:space="preserve">Первая </w:t>
      </w:r>
      <w:r w:rsidRPr="005F4839">
        <w:rPr>
          <w:rStyle w:val="a5"/>
          <w:rFonts w:cs="Arial"/>
          <w:b w:val="0"/>
          <w:sz w:val="28"/>
        </w:rPr>
        <w:t>династия фараонов</w:t>
      </w:r>
      <w:r w:rsidRPr="005F4839">
        <w:rPr>
          <w:rFonts w:cs="Arial"/>
          <w:sz w:val="28"/>
        </w:rPr>
        <w:t xml:space="preserve"> начинается с правителя, которого звали Менес, что означает устойчивый. Именно он впервые объединил два Египта, Верхний и Нижний основав одно единое царство. После него началась история великих династий фараонов, которая длилась долгие годы, и делилась на периоды, так называемые «царства».</w:t>
      </w:r>
    </w:p>
    <w:p w:rsidR="00333131" w:rsidRPr="005F4839" w:rsidRDefault="00333131" w:rsidP="005F4839">
      <w:pPr>
        <w:pStyle w:val="a3"/>
        <w:widowControl w:val="0"/>
        <w:spacing w:before="0" w:beforeAutospacing="0" w:after="0" w:afterAutospacing="0" w:line="360" w:lineRule="auto"/>
        <w:ind w:firstLine="709"/>
        <w:jc w:val="both"/>
        <w:rPr>
          <w:rFonts w:cs="Arial"/>
          <w:sz w:val="28"/>
        </w:rPr>
      </w:pPr>
      <w:r w:rsidRPr="005F4839">
        <w:rPr>
          <w:rFonts w:cs="Arial"/>
          <w:sz w:val="28"/>
        </w:rPr>
        <w:t xml:space="preserve">К Старому царству относится период до </w:t>
      </w:r>
      <w:smartTag w:uri="urn:schemas-microsoft-com:office:smarttags" w:element="metricconverter">
        <w:smartTagPr>
          <w:attr w:name="ProductID" w:val="2216 г"/>
        </w:smartTagPr>
        <w:r w:rsidRPr="005F4839">
          <w:rPr>
            <w:rFonts w:cs="Arial"/>
            <w:sz w:val="28"/>
          </w:rPr>
          <w:t>2216 г</w:t>
        </w:r>
      </w:smartTag>
      <w:r w:rsidRPr="005F4839">
        <w:rPr>
          <w:rFonts w:cs="Arial"/>
          <w:sz w:val="28"/>
        </w:rPr>
        <w:t xml:space="preserve">. до н. э. Сюда вошли </w:t>
      </w:r>
      <w:r w:rsidRPr="005F4839">
        <w:rPr>
          <w:rStyle w:val="a5"/>
          <w:rFonts w:cs="Arial"/>
          <w:b w:val="0"/>
          <w:sz w:val="28"/>
        </w:rPr>
        <w:t>династии фараонов</w:t>
      </w:r>
      <w:r w:rsidRPr="005F4839">
        <w:rPr>
          <w:rFonts w:cs="Arial"/>
          <w:sz w:val="28"/>
        </w:rPr>
        <w:t xml:space="preserve"> 3,4,5,6,7. Третья династия выделяется правлением фараона Джесера и великого строителя Имхотепа, который и заложил основы всей египетской каменной архитектуры. Из четвертой </w:t>
      </w:r>
      <w:r w:rsidRPr="005F4839">
        <w:rPr>
          <w:rStyle w:val="a5"/>
          <w:rFonts w:cs="Arial"/>
          <w:b w:val="0"/>
          <w:sz w:val="28"/>
        </w:rPr>
        <w:t>династии фараонов</w:t>
      </w:r>
      <w:r w:rsidRPr="005F4839">
        <w:rPr>
          <w:rFonts w:cs="Arial"/>
          <w:sz w:val="28"/>
        </w:rPr>
        <w:t xml:space="preserve"> наиболее известны Хеопс, Микерин и Хефрен, благодаря величественным пирамидам, которые он повелели возвести на плато Гиза. Пятую династию называют «Сыновья Солнца», они начали возводить храмы, где поклонялись солнцу. Шестая же династия переплюнула всех, по времени царствования одного фараона, когда юный Пепи II сел на трон и умер только в возрасте ста лет.</w:t>
      </w:r>
    </w:p>
    <w:p w:rsidR="00333131" w:rsidRPr="005F4839" w:rsidRDefault="00333131" w:rsidP="005F4839">
      <w:pPr>
        <w:pStyle w:val="a3"/>
        <w:widowControl w:val="0"/>
        <w:spacing w:before="0" w:beforeAutospacing="0" w:after="0" w:afterAutospacing="0" w:line="360" w:lineRule="auto"/>
        <w:ind w:firstLine="709"/>
        <w:jc w:val="both"/>
        <w:rPr>
          <w:rFonts w:cs="Arial"/>
          <w:sz w:val="28"/>
        </w:rPr>
      </w:pPr>
      <w:r w:rsidRPr="005F4839">
        <w:rPr>
          <w:rFonts w:cs="Arial"/>
          <w:sz w:val="28"/>
        </w:rPr>
        <w:t>Первый период упадка полностью покрыт тайной, неизвестно, почему расцветающая цивилизация вдруг погрузилась во тьму, которая начинает рассеиваться только в эпоху Среднего царства, примерно 2119-1794 гг. до н. э. В этот период наиболее ощутимый след в истории оставили фараоны Ментухотеп I, Сенусерт I и Аменемхет I. Именно благодаря их правлению, Египет вошел в эпоху полного достатка и благоденствия. Но любому правлению приходит конец и Среднее царство пришло во второй по счету упадок, когда в Египет вторглись племена гиксосов, которые полностью захватили страну и построили свою столицу, Аварис.</w:t>
      </w:r>
    </w:p>
    <w:p w:rsidR="00333131" w:rsidRPr="005F4839" w:rsidRDefault="00333131" w:rsidP="005F4839">
      <w:pPr>
        <w:pStyle w:val="a3"/>
        <w:widowControl w:val="0"/>
        <w:spacing w:before="0" w:beforeAutospacing="0" w:after="0" w:afterAutospacing="0" w:line="360" w:lineRule="auto"/>
        <w:ind w:firstLine="709"/>
        <w:jc w:val="both"/>
        <w:rPr>
          <w:rFonts w:cs="Arial"/>
          <w:sz w:val="28"/>
        </w:rPr>
      </w:pPr>
      <w:r w:rsidRPr="005F4839">
        <w:rPr>
          <w:rFonts w:cs="Arial"/>
          <w:sz w:val="28"/>
        </w:rPr>
        <w:t xml:space="preserve">Гиксосы довольно долго удерживались на землях Египта, но в Фивах зародилось освободительное движение, которое смогло выгнать их из страны и положить начало Новому царству, примерно 1550-1069 гг. до н. э. В этот период было все три </w:t>
      </w:r>
      <w:r w:rsidRPr="005F4839">
        <w:rPr>
          <w:rStyle w:val="a5"/>
          <w:rFonts w:cs="Arial"/>
          <w:b w:val="0"/>
          <w:sz w:val="28"/>
        </w:rPr>
        <w:t>династии фараонов</w:t>
      </w:r>
      <w:r w:rsidRPr="005F4839">
        <w:rPr>
          <w:rFonts w:cs="Arial"/>
          <w:sz w:val="28"/>
        </w:rPr>
        <w:t xml:space="preserve">, 18,19 и 20. Но это не помешало внести большой вклад в развитие самого Египта, его культуру и быт. 18-я </w:t>
      </w:r>
      <w:r w:rsidRPr="005F4839">
        <w:rPr>
          <w:rStyle w:val="a5"/>
          <w:rFonts w:cs="Arial"/>
          <w:b w:val="0"/>
          <w:sz w:val="28"/>
        </w:rPr>
        <w:t>династия фараонов</w:t>
      </w:r>
      <w:r w:rsidRPr="005F4839">
        <w:rPr>
          <w:rFonts w:cs="Arial"/>
          <w:sz w:val="28"/>
        </w:rPr>
        <w:t xml:space="preserve"> ознаменовалась появлением царицы Хатсепшут, фараонов Аменхотепа III, Тутмоса III, Эхнатона, Тутанхамона и Хоремхеба. Земли Египта снова объединены под единым правителем, народ бурно развивается и процветает. </w:t>
      </w:r>
    </w:p>
    <w:p w:rsidR="00DC797F" w:rsidRPr="005F4839" w:rsidRDefault="00DC797F" w:rsidP="005F4839">
      <w:pPr>
        <w:pStyle w:val="a3"/>
        <w:widowControl w:val="0"/>
        <w:spacing w:before="0" w:beforeAutospacing="0" w:after="0" w:afterAutospacing="0" w:line="360" w:lineRule="auto"/>
        <w:ind w:firstLine="709"/>
        <w:jc w:val="both"/>
        <w:rPr>
          <w:rFonts w:cs="Arial"/>
          <w:sz w:val="28"/>
        </w:rPr>
      </w:pPr>
    </w:p>
    <w:p w:rsidR="00DC797F" w:rsidRPr="005F4839" w:rsidRDefault="00570C5A" w:rsidP="005F4839">
      <w:pPr>
        <w:pStyle w:val="1"/>
        <w:widowControl w:val="0"/>
        <w:spacing w:before="0" w:beforeAutospacing="0" w:after="0" w:afterAutospacing="0" w:line="360" w:lineRule="auto"/>
        <w:ind w:firstLine="709"/>
        <w:jc w:val="both"/>
        <w:rPr>
          <w:b w:val="0"/>
          <w:sz w:val="28"/>
        </w:rPr>
      </w:pPr>
      <w:r w:rsidRPr="005F4839">
        <w:rPr>
          <w:b w:val="0"/>
          <w:sz w:val="28"/>
        </w:rPr>
        <w:t xml:space="preserve">Культура и </w:t>
      </w:r>
      <w:r w:rsidR="00C97E04" w:rsidRPr="005F4839">
        <w:rPr>
          <w:b w:val="0"/>
          <w:sz w:val="28"/>
        </w:rPr>
        <w:t>Религия Древнего Египта</w:t>
      </w:r>
    </w:p>
    <w:p w:rsidR="005F4839" w:rsidRDefault="005F4839" w:rsidP="005F4839">
      <w:pPr>
        <w:pStyle w:val="a6"/>
        <w:widowControl w:val="0"/>
        <w:spacing w:line="360" w:lineRule="auto"/>
        <w:ind w:firstLine="709"/>
        <w:jc w:val="both"/>
        <w:rPr>
          <w:rFonts w:cs="Arial"/>
          <w:sz w:val="28"/>
        </w:rPr>
      </w:pPr>
    </w:p>
    <w:p w:rsidR="00570C5A" w:rsidRPr="005F4839" w:rsidRDefault="00570C5A" w:rsidP="005F4839">
      <w:pPr>
        <w:pStyle w:val="a6"/>
        <w:widowControl w:val="0"/>
        <w:spacing w:line="360" w:lineRule="auto"/>
        <w:ind w:firstLine="709"/>
        <w:jc w:val="both"/>
        <w:rPr>
          <w:rFonts w:cs="Arial"/>
          <w:sz w:val="28"/>
        </w:rPr>
      </w:pPr>
      <w:r w:rsidRPr="005F4839">
        <w:rPr>
          <w:rFonts w:cs="Arial"/>
          <w:sz w:val="28"/>
        </w:rPr>
        <w:t xml:space="preserve">Если можно очертить временные границы существования древнеегипетской культуры, то неизмеримо труднее определить рамки древнеегипетской культуры. Специфические черты ее формировались и до образования египетского государства, возникшего раннее воцарения </w:t>
      </w:r>
      <w:r w:rsidRPr="005F4839">
        <w:rPr>
          <w:rFonts w:cs="Arial"/>
          <w:sz w:val="28"/>
          <w:lang w:val="en-US"/>
        </w:rPr>
        <w:t>I</w:t>
      </w:r>
      <w:r w:rsidRPr="005F4839">
        <w:rPr>
          <w:rFonts w:cs="Arial"/>
          <w:sz w:val="28"/>
        </w:rPr>
        <w:t xml:space="preserve"> династии, и продолжали существовать после утраты Египтом независимости, во времена владычества Лагидов, в римско – византийский период. В </w:t>
      </w:r>
      <w:smartTag w:uri="urn:schemas-microsoft-com:office:smarttags" w:element="metricconverter">
        <w:smartTagPr>
          <w:attr w:name="ProductID" w:val="535 г"/>
        </w:smartTagPr>
        <w:r w:rsidRPr="005F4839">
          <w:rPr>
            <w:rFonts w:cs="Arial"/>
            <w:sz w:val="28"/>
          </w:rPr>
          <w:t>535 г</w:t>
        </w:r>
      </w:smartTag>
      <w:r w:rsidRPr="005F4839">
        <w:rPr>
          <w:rFonts w:cs="Arial"/>
          <w:sz w:val="28"/>
        </w:rPr>
        <w:t xml:space="preserve">. н. э., прекратил свое существование храм Исиды на острове Филэ – последний оплот древнеегипетского язычества. Египет древний превратился в миф. В конце </w:t>
      </w:r>
      <w:r w:rsidRPr="005F4839">
        <w:rPr>
          <w:rFonts w:cs="Arial"/>
          <w:sz w:val="28"/>
          <w:lang w:val="en-US"/>
        </w:rPr>
        <w:t>XIX</w:t>
      </w:r>
      <w:r w:rsidRPr="005F4839">
        <w:rPr>
          <w:rFonts w:cs="Arial"/>
          <w:sz w:val="28"/>
        </w:rPr>
        <w:t xml:space="preserve"> века стал мертвым коптский язык - наследник древнеегипетского языка.</w:t>
      </w:r>
    </w:p>
    <w:p w:rsidR="00570C5A" w:rsidRPr="005F4839" w:rsidRDefault="00570C5A" w:rsidP="005F4839">
      <w:pPr>
        <w:widowControl w:val="0"/>
        <w:shd w:val="clear" w:color="auto" w:fill="FFFFFF"/>
        <w:autoSpaceDE w:val="0"/>
        <w:autoSpaceDN w:val="0"/>
        <w:adjustRightInd w:val="0"/>
        <w:spacing w:line="360" w:lineRule="auto"/>
        <w:ind w:firstLine="709"/>
        <w:jc w:val="both"/>
        <w:rPr>
          <w:rFonts w:cs="Arial"/>
          <w:sz w:val="28"/>
        </w:rPr>
      </w:pPr>
      <w:r w:rsidRPr="005F4839">
        <w:rPr>
          <w:rFonts w:cs="Arial"/>
          <w:sz w:val="28"/>
        </w:rPr>
        <w:t>Без достижений древних цивилизаций наш мир не мыслим ни в одном своем звене. Это одновременно и связывает нас с древними цивилизациями прочной нитью преемственности, и отделяет от древности, ибо она не располагала многим из того, что добывала для своих потомков, лишь подготавливая дальнейший прогресс. Именно в силу своей плодотворности древние цивилизации представляются нам хотя и закономерным, но уникальным, неповторимым этапом всемирно - исторического развития.</w:t>
      </w:r>
    </w:p>
    <w:p w:rsidR="00570C5A" w:rsidRPr="005F4839" w:rsidRDefault="00570C5A" w:rsidP="005F4839">
      <w:pPr>
        <w:pStyle w:val="a8"/>
        <w:widowControl w:val="0"/>
        <w:spacing w:after="0" w:line="360" w:lineRule="auto"/>
        <w:ind w:left="0" w:firstLine="709"/>
        <w:jc w:val="both"/>
        <w:rPr>
          <w:rFonts w:cs="Arial"/>
          <w:sz w:val="28"/>
        </w:rPr>
      </w:pPr>
      <w:r w:rsidRPr="005F4839">
        <w:rPr>
          <w:rFonts w:cs="Arial"/>
          <w:sz w:val="28"/>
        </w:rPr>
        <w:t>К древним цивилизациям восходят многие исключительно важные открытия в материальной и духовной культуре. Человечество и сегодня с благодарностью черпает из этого богатейшего источника. Создавая новое, оно невольно и с необходимостью обращается к наследию предшествующих цивилизаций. И это обращение — поиск существенно важного знания и опыта, стремление понять мудрость наших далеких предков, причины их удач и прозрений, ошибок и заблуждений, мотивы благородных и безнравственных поступков.</w:t>
      </w:r>
    </w:p>
    <w:p w:rsidR="00C97E04" w:rsidRPr="005F4839" w:rsidRDefault="00C97E04" w:rsidP="005F4839">
      <w:pPr>
        <w:pStyle w:val="a3"/>
        <w:widowControl w:val="0"/>
        <w:spacing w:before="0" w:beforeAutospacing="0" w:after="0" w:afterAutospacing="0" w:line="360" w:lineRule="auto"/>
        <w:ind w:firstLine="709"/>
        <w:jc w:val="both"/>
        <w:rPr>
          <w:rFonts w:cs="Arial"/>
          <w:sz w:val="28"/>
        </w:rPr>
      </w:pPr>
      <w:r w:rsidRPr="005F4839">
        <w:rPr>
          <w:rFonts w:cs="Arial"/>
          <w:sz w:val="28"/>
        </w:rPr>
        <w:t>Если бы древнего египтянина спросили о его здоровье, то он бы ответил: "Сегодня -</w:t>
      </w:r>
      <w:r w:rsidR="001B574E">
        <w:rPr>
          <w:rFonts w:cs="Arial"/>
          <w:sz w:val="28"/>
        </w:rPr>
        <w:t xml:space="preserve"> </w:t>
      </w:r>
      <w:r w:rsidRPr="005F4839">
        <w:rPr>
          <w:rFonts w:cs="Arial"/>
          <w:sz w:val="28"/>
        </w:rPr>
        <w:t>хорошо, а завтра всё в руках богов". Религия являлась очень важным аспектом в жизни каждого египтянина, поскольку на ней базировались его мировосприятие и культура. Религия также была основой государственной власти страны. При этом, проявления религиозного фанатизма были очень редки на протяжении всей истории Египта. Существовало достаточно богов на любой вкус, и открыта возможность для введения новых - либо в качестве создания более эффективной комбинации из уже существующих, либо путём заимствования их из других религии. Отправления культа могли происходить практически везде. Величественные храмы были построены для сильных государственных богов</w:t>
      </w:r>
      <w:r w:rsidR="00362AFE" w:rsidRPr="005F4839">
        <w:rPr>
          <w:rFonts w:cs="Arial"/>
          <w:sz w:val="28"/>
        </w:rPr>
        <w:t>.</w:t>
      </w:r>
    </w:p>
    <w:p w:rsidR="005F4839" w:rsidRDefault="00362AFE" w:rsidP="005F4839">
      <w:pPr>
        <w:pStyle w:val="a3"/>
        <w:widowControl w:val="0"/>
        <w:spacing w:before="0" w:beforeAutospacing="0" w:after="0" w:afterAutospacing="0" w:line="360" w:lineRule="auto"/>
        <w:ind w:firstLine="709"/>
        <w:jc w:val="both"/>
        <w:rPr>
          <w:rFonts w:cs="Arial"/>
          <w:sz w:val="28"/>
        </w:rPr>
      </w:pPr>
      <w:r w:rsidRPr="005F4839">
        <w:rPr>
          <w:rFonts w:cs="Arial"/>
          <w:bCs/>
          <w:sz w:val="28"/>
        </w:rPr>
        <w:t>Нут и Геб</w:t>
      </w:r>
      <w:r w:rsidRPr="005F4839">
        <w:rPr>
          <w:rFonts w:cs="Arial"/>
          <w:sz w:val="28"/>
        </w:rPr>
        <w:t>:</w:t>
      </w:r>
    </w:p>
    <w:p w:rsidR="00362AFE" w:rsidRPr="005F4839" w:rsidRDefault="00362AFE" w:rsidP="005F4839">
      <w:pPr>
        <w:pStyle w:val="a3"/>
        <w:widowControl w:val="0"/>
        <w:spacing w:before="0" w:beforeAutospacing="0" w:after="0" w:afterAutospacing="0" w:line="360" w:lineRule="auto"/>
        <w:ind w:firstLine="709"/>
        <w:jc w:val="both"/>
        <w:rPr>
          <w:rFonts w:cs="Arial"/>
          <w:sz w:val="28"/>
        </w:rPr>
      </w:pPr>
      <w:r w:rsidRPr="005F4839">
        <w:rPr>
          <w:rFonts w:cs="Arial"/>
          <w:sz w:val="28"/>
        </w:rPr>
        <w:t>Богиня неба</w:t>
      </w:r>
      <w:r w:rsidR="005F4839">
        <w:rPr>
          <w:rFonts w:cs="Arial"/>
          <w:sz w:val="28"/>
        </w:rPr>
        <w:t xml:space="preserve"> </w:t>
      </w:r>
      <w:r w:rsidRPr="005F4839">
        <w:rPr>
          <w:rFonts w:cs="Arial"/>
          <w:sz w:val="28"/>
        </w:rPr>
        <w:t>и и бог земли.</w:t>
      </w:r>
    </w:p>
    <w:p w:rsidR="005F4839" w:rsidRDefault="00362AFE" w:rsidP="005F4839">
      <w:pPr>
        <w:pStyle w:val="a3"/>
        <w:widowControl w:val="0"/>
        <w:spacing w:before="0" w:beforeAutospacing="0" w:after="0" w:afterAutospacing="0" w:line="360" w:lineRule="auto"/>
        <w:ind w:firstLine="709"/>
        <w:jc w:val="both"/>
        <w:rPr>
          <w:rFonts w:cs="Arial"/>
          <w:sz w:val="28"/>
        </w:rPr>
      </w:pPr>
      <w:r w:rsidRPr="005F4839">
        <w:rPr>
          <w:rFonts w:cs="Arial"/>
          <w:bCs/>
          <w:sz w:val="28"/>
        </w:rPr>
        <w:t>Амон</w:t>
      </w:r>
      <w:r w:rsidRPr="005F4839">
        <w:rPr>
          <w:rFonts w:cs="Arial"/>
          <w:sz w:val="28"/>
        </w:rPr>
        <w:t>:</w:t>
      </w:r>
    </w:p>
    <w:p w:rsidR="005F4839" w:rsidRDefault="00362AFE" w:rsidP="005F4839">
      <w:pPr>
        <w:pStyle w:val="a3"/>
        <w:widowControl w:val="0"/>
        <w:spacing w:before="0" w:beforeAutospacing="0" w:after="0" w:afterAutospacing="0" w:line="360" w:lineRule="auto"/>
        <w:ind w:firstLine="709"/>
        <w:jc w:val="both"/>
        <w:rPr>
          <w:rFonts w:cs="Arial"/>
          <w:sz w:val="28"/>
        </w:rPr>
      </w:pPr>
      <w:r w:rsidRPr="005F4839">
        <w:rPr>
          <w:rFonts w:cs="Arial"/>
          <w:sz w:val="28"/>
        </w:rPr>
        <w:t xml:space="preserve">покровитель города Фивы, бог воздуха и урожая, творец мира; изображался в виде человека (иногда с головой барана) со скипетром и в короне, с двумя высокими перьями и солнечным диском. </w:t>
      </w:r>
    </w:p>
    <w:p w:rsidR="005F4839" w:rsidRDefault="00362AFE" w:rsidP="005F4839">
      <w:pPr>
        <w:pStyle w:val="a3"/>
        <w:widowControl w:val="0"/>
        <w:spacing w:before="0" w:beforeAutospacing="0" w:after="0" w:afterAutospacing="0" w:line="360" w:lineRule="auto"/>
        <w:ind w:firstLine="709"/>
        <w:jc w:val="both"/>
        <w:rPr>
          <w:rFonts w:cs="Arial"/>
          <w:sz w:val="28"/>
        </w:rPr>
      </w:pPr>
      <w:r w:rsidRPr="005F4839">
        <w:rPr>
          <w:rFonts w:cs="Arial"/>
          <w:bCs/>
          <w:sz w:val="28"/>
        </w:rPr>
        <w:t>Анубис</w:t>
      </w:r>
      <w:r w:rsidRPr="005F4839">
        <w:rPr>
          <w:rFonts w:cs="Arial"/>
          <w:sz w:val="28"/>
        </w:rPr>
        <w:t>:</w:t>
      </w:r>
    </w:p>
    <w:p w:rsidR="005F4839" w:rsidRDefault="00362AFE" w:rsidP="005F4839">
      <w:pPr>
        <w:pStyle w:val="a3"/>
        <w:widowControl w:val="0"/>
        <w:spacing w:before="0" w:beforeAutospacing="0" w:after="0" w:afterAutospacing="0" w:line="360" w:lineRule="auto"/>
        <w:ind w:firstLine="709"/>
        <w:jc w:val="both"/>
        <w:rPr>
          <w:rFonts w:cs="Arial"/>
          <w:sz w:val="28"/>
        </w:rPr>
      </w:pPr>
      <w:r w:rsidRPr="005F4839">
        <w:rPr>
          <w:rFonts w:cs="Arial"/>
          <w:sz w:val="28"/>
        </w:rPr>
        <w:t xml:space="preserve">бог в образе шакала или дикой собаки (или человека с головой шакала или собаки); считался покровителем умерших. </w:t>
      </w:r>
    </w:p>
    <w:p w:rsidR="005F4839" w:rsidRDefault="00362AFE" w:rsidP="005F4839">
      <w:pPr>
        <w:pStyle w:val="a3"/>
        <w:widowControl w:val="0"/>
        <w:spacing w:before="0" w:beforeAutospacing="0" w:after="0" w:afterAutospacing="0" w:line="360" w:lineRule="auto"/>
        <w:ind w:firstLine="709"/>
        <w:jc w:val="both"/>
        <w:rPr>
          <w:rFonts w:cs="Arial"/>
          <w:sz w:val="28"/>
        </w:rPr>
      </w:pPr>
      <w:r w:rsidRPr="005F4839">
        <w:rPr>
          <w:rFonts w:cs="Arial"/>
          <w:bCs/>
          <w:sz w:val="28"/>
        </w:rPr>
        <w:t>Баст</w:t>
      </w:r>
      <w:r w:rsidRPr="005F4839">
        <w:rPr>
          <w:rFonts w:cs="Arial"/>
          <w:sz w:val="28"/>
        </w:rPr>
        <w:t>:</w:t>
      </w:r>
    </w:p>
    <w:p w:rsidR="005F4839" w:rsidRDefault="00362AFE" w:rsidP="005F4839">
      <w:pPr>
        <w:pStyle w:val="a3"/>
        <w:widowControl w:val="0"/>
        <w:spacing w:before="0" w:beforeAutospacing="0" w:after="0" w:afterAutospacing="0" w:line="360" w:lineRule="auto"/>
        <w:ind w:firstLine="709"/>
        <w:jc w:val="both"/>
        <w:rPr>
          <w:rFonts w:cs="Arial"/>
          <w:sz w:val="28"/>
        </w:rPr>
      </w:pPr>
      <w:r w:rsidRPr="005F4839">
        <w:rPr>
          <w:rFonts w:cs="Arial"/>
          <w:sz w:val="28"/>
        </w:rPr>
        <w:t xml:space="preserve">богиня любви, радости, праздников; женщина с головой кошки или львицы с корзинкой в руках. Иногда изображалась просто в виде кошки. </w:t>
      </w:r>
    </w:p>
    <w:p w:rsidR="005F4839" w:rsidRDefault="00362AFE" w:rsidP="005F4839">
      <w:pPr>
        <w:pStyle w:val="a3"/>
        <w:widowControl w:val="0"/>
        <w:spacing w:before="0" w:beforeAutospacing="0" w:after="0" w:afterAutospacing="0" w:line="360" w:lineRule="auto"/>
        <w:ind w:firstLine="709"/>
        <w:jc w:val="both"/>
        <w:rPr>
          <w:rFonts w:cs="Arial"/>
          <w:sz w:val="28"/>
        </w:rPr>
      </w:pPr>
      <w:r w:rsidRPr="005F4839">
        <w:rPr>
          <w:rFonts w:cs="Arial"/>
          <w:bCs/>
          <w:sz w:val="28"/>
        </w:rPr>
        <w:t>Бес</w:t>
      </w:r>
      <w:r w:rsidRPr="005F4839">
        <w:rPr>
          <w:rFonts w:cs="Arial"/>
          <w:sz w:val="28"/>
        </w:rPr>
        <w:t>:</w:t>
      </w:r>
    </w:p>
    <w:p w:rsidR="00FF048C" w:rsidRPr="005F4839" w:rsidRDefault="00362AFE" w:rsidP="005F4839">
      <w:pPr>
        <w:pStyle w:val="a3"/>
        <w:widowControl w:val="0"/>
        <w:spacing w:before="0" w:beforeAutospacing="0" w:after="0" w:afterAutospacing="0" w:line="360" w:lineRule="auto"/>
        <w:ind w:firstLine="709"/>
        <w:jc w:val="both"/>
        <w:rPr>
          <w:rFonts w:cs="Arial"/>
          <w:sz w:val="28"/>
        </w:rPr>
      </w:pPr>
      <w:r w:rsidRPr="005F4839">
        <w:rPr>
          <w:rFonts w:cs="Arial"/>
          <w:sz w:val="28"/>
        </w:rPr>
        <w:t xml:space="preserve">дух, покровитель рожениц, изгоняющий змей, бог веселья и пляски; изображался в виде уродливого гнома с мордой льва. </w:t>
      </w:r>
    </w:p>
    <w:p w:rsidR="005F4839" w:rsidRDefault="00362AFE" w:rsidP="005F4839">
      <w:pPr>
        <w:pStyle w:val="a3"/>
        <w:widowControl w:val="0"/>
        <w:spacing w:before="0" w:beforeAutospacing="0" w:after="0" w:afterAutospacing="0" w:line="360" w:lineRule="auto"/>
        <w:ind w:firstLine="709"/>
        <w:jc w:val="both"/>
        <w:rPr>
          <w:rFonts w:cs="Arial"/>
          <w:sz w:val="28"/>
        </w:rPr>
      </w:pPr>
      <w:r w:rsidRPr="005F4839">
        <w:rPr>
          <w:rFonts w:cs="Arial"/>
          <w:bCs/>
          <w:sz w:val="28"/>
        </w:rPr>
        <w:t>Осирис</w:t>
      </w:r>
      <w:r w:rsidR="00570C5A" w:rsidRPr="005F4839">
        <w:rPr>
          <w:rFonts w:cs="Arial"/>
          <w:sz w:val="28"/>
        </w:rPr>
        <w:t>:</w:t>
      </w:r>
      <w:r w:rsidR="002B34A7" w:rsidRPr="005F4839">
        <w:rPr>
          <w:rFonts w:cs="Arial"/>
          <w:sz w:val="28"/>
        </w:rPr>
        <w:t xml:space="preserve"> </w:t>
      </w:r>
      <w:r w:rsidRPr="005F4839">
        <w:rPr>
          <w:rFonts w:cs="Arial"/>
          <w:sz w:val="28"/>
        </w:rPr>
        <w:t xml:space="preserve">бог ежегодно умирающей и возрождающейся природы, позднее бог загробного мира и судья умерших; изображался в виде человеческой мумии в короне, обрамленной перьями, бородой, в согнутых руках скипетр и плеть. </w:t>
      </w:r>
    </w:p>
    <w:p w:rsidR="005F4839" w:rsidRDefault="00362AFE" w:rsidP="005F4839">
      <w:pPr>
        <w:pStyle w:val="a3"/>
        <w:widowControl w:val="0"/>
        <w:spacing w:before="0" w:beforeAutospacing="0" w:after="0" w:afterAutospacing="0" w:line="360" w:lineRule="auto"/>
        <w:ind w:firstLine="709"/>
        <w:jc w:val="both"/>
        <w:rPr>
          <w:rFonts w:cs="Arial"/>
          <w:sz w:val="28"/>
        </w:rPr>
      </w:pPr>
      <w:r w:rsidRPr="005F4839">
        <w:rPr>
          <w:rFonts w:cs="Arial"/>
          <w:bCs/>
          <w:sz w:val="28"/>
        </w:rPr>
        <w:t>Ра</w:t>
      </w:r>
      <w:r w:rsidRPr="005F4839">
        <w:rPr>
          <w:rFonts w:cs="Arial"/>
          <w:sz w:val="28"/>
        </w:rPr>
        <w:t>:</w:t>
      </w:r>
    </w:p>
    <w:p w:rsidR="005F4839" w:rsidRDefault="00362AFE" w:rsidP="005F4839">
      <w:pPr>
        <w:pStyle w:val="a3"/>
        <w:widowControl w:val="0"/>
        <w:spacing w:before="0" w:beforeAutospacing="0" w:after="0" w:afterAutospacing="0" w:line="360" w:lineRule="auto"/>
        <w:ind w:firstLine="709"/>
        <w:jc w:val="both"/>
        <w:rPr>
          <w:rFonts w:cs="Arial"/>
          <w:sz w:val="28"/>
        </w:rPr>
      </w:pPr>
      <w:r w:rsidRPr="005F4839">
        <w:rPr>
          <w:rFonts w:cs="Arial"/>
          <w:sz w:val="28"/>
        </w:rPr>
        <w:t xml:space="preserve">бог солнца в Гелиополе, позднее отождествлен с богом Фив Амоном (Амон-Ра); человек с головой сокола и с солнечным диском. </w:t>
      </w:r>
    </w:p>
    <w:p w:rsidR="005F4839" w:rsidRDefault="00362AFE" w:rsidP="005F4839">
      <w:pPr>
        <w:pStyle w:val="a3"/>
        <w:widowControl w:val="0"/>
        <w:spacing w:before="0" w:beforeAutospacing="0" w:after="0" w:afterAutospacing="0" w:line="360" w:lineRule="auto"/>
        <w:ind w:firstLine="709"/>
        <w:jc w:val="both"/>
        <w:rPr>
          <w:rFonts w:cs="Arial"/>
          <w:sz w:val="28"/>
        </w:rPr>
      </w:pPr>
      <w:r w:rsidRPr="005F4839">
        <w:rPr>
          <w:rFonts w:cs="Arial"/>
          <w:bCs/>
          <w:sz w:val="28"/>
        </w:rPr>
        <w:t>Тот</w:t>
      </w:r>
      <w:r w:rsidRPr="005F4839">
        <w:rPr>
          <w:rFonts w:cs="Arial"/>
          <w:sz w:val="28"/>
        </w:rPr>
        <w:t>:</w:t>
      </w:r>
    </w:p>
    <w:p w:rsidR="005F4839" w:rsidRDefault="00362AFE" w:rsidP="005F4839">
      <w:pPr>
        <w:pStyle w:val="a3"/>
        <w:widowControl w:val="0"/>
        <w:spacing w:before="0" w:beforeAutospacing="0" w:after="0" w:afterAutospacing="0" w:line="360" w:lineRule="auto"/>
        <w:ind w:firstLine="709"/>
        <w:jc w:val="both"/>
        <w:rPr>
          <w:rFonts w:cs="Arial"/>
          <w:sz w:val="28"/>
        </w:rPr>
      </w:pPr>
      <w:r w:rsidRPr="005F4839">
        <w:rPr>
          <w:rFonts w:cs="Arial"/>
          <w:sz w:val="28"/>
        </w:rPr>
        <w:t xml:space="preserve">бог луны, мудрости, письма и счета; изображался в виде человека с головой ибиса, часто с кистью для письма и палитрой в руках. </w:t>
      </w:r>
    </w:p>
    <w:p w:rsidR="005F4839" w:rsidRDefault="00362AFE" w:rsidP="005F4839">
      <w:pPr>
        <w:pStyle w:val="a3"/>
        <w:widowControl w:val="0"/>
        <w:spacing w:before="0" w:beforeAutospacing="0" w:after="0" w:afterAutospacing="0" w:line="360" w:lineRule="auto"/>
        <w:ind w:firstLine="709"/>
        <w:jc w:val="both"/>
        <w:rPr>
          <w:rFonts w:cs="Arial"/>
          <w:sz w:val="28"/>
        </w:rPr>
      </w:pPr>
      <w:r w:rsidRPr="005F4839">
        <w:rPr>
          <w:rFonts w:cs="Arial"/>
          <w:bCs/>
          <w:sz w:val="28"/>
        </w:rPr>
        <w:t>Хатхор</w:t>
      </w:r>
      <w:r w:rsidRPr="005F4839">
        <w:rPr>
          <w:rFonts w:cs="Arial"/>
          <w:sz w:val="28"/>
        </w:rPr>
        <w:t>:</w:t>
      </w:r>
    </w:p>
    <w:p w:rsidR="005F4839" w:rsidRDefault="00362AFE" w:rsidP="005F4839">
      <w:pPr>
        <w:pStyle w:val="a3"/>
        <w:widowControl w:val="0"/>
        <w:spacing w:before="0" w:beforeAutospacing="0" w:after="0" w:afterAutospacing="0" w:line="360" w:lineRule="auto"/>
        <w:ind w:firstLine="709"/>
        <w:jc w:val="both"/>
        <w:rPr>
          <w:rFonts w:cs="Arial"/>
          <w:sz w:val="28"/>
        </w:rPr>
      </w:pPr>
      <w:r w:rsidRPr="005F4839">
        <w:rPr>
          <w:rFonts w:cs="Arial"/>
          <w:sz w:val="28"/>
        </w:rPr>
        <w:t xml:space="preserve">богиня любви и судьбы, богиня неба, кормилица фараонов и властительница дальних стран; изображалась в виде коровы или женщины с рогами коровы. </w:t>
      </w:r>
    </w:p>
    <w:p w:rsidR="005F4839" w:rsidRDefault="00362AFE" w:rsidP="005F4839">
      <w:pPr>
        <w:pStyle w:val="a3"/>
        <w:widowControl w:val="0"/>
        <w:spacing w:before="0" w:beforeAutospacing="0" w:after="0" w:afterAutospacing="0" w:line="360" w:lineRule="auto"/>
        <w:ind w:firstLine="709"/>
        <w:jc w:val="both"/>
        <w:rPr>
          <w:rFonts w:cs="Arial"/>
          <w:sz w:val="28"/>
        </w:rPr>
      </w:pPr>
      <w:r w:rsidRPr="005F4839">
        <w:rPr>
          <w:rFonts w:cs="Arial"/>
          <w:bCs/>
          <w:sz w:val="28"/>
        </w:rPr>
        <w:t>Хнум</w:t>
      </w:r>
      <w:r w:rsidRPr="005F4839">
        <w:rPr>
          <w:rFonts w:cs="Arial"/>
          <w:sz w:val="28"/>
        </w:rPr>
        <w:t>:</w:t>
      </w:r>
    </w:p>
    <w:p w:rsidR="00362AFE" w:rsidRPr="005F4839" w:rsidRDefault="00362AFE" w:rsidP="005F4839">
      <w:pPr>
        <w:pStyle w:val="a3"/>
        <w:widowControl w:val="0"/>
        <w:spacing w:before="0" w:beforeAutospacing="0" w:after="0" w:afterAutospacing="0" w:line="360" w:lineRule="auto"/>
        <w:ind w:firstLine="709"/>
        <w:jc w:val="both"/>
        <w:rPr>
          <w:rFonts w:cs="Arial"/>
          <w:sz w:val="28"/>
        </w:rPr>
      </w:pPr>
      <w:r w:rsidRPr="005F4839">
        <w:rPr>
          <w:rFonts w:cs="Arial"/>
          <w:sz w:val="28"/>
        </w:rPr>
        <w:t>бог-творец, создающий человека на гончарном диске, хранитель Нила; человек с головой барана со спирально закрученными рогами.</w:t>
      </w:r>
      <w:r w:rsidR="005F4839">
        <w:rPr>
          <w:sz w:val="28"/>
        </w:rPr>
        <w:t xml:space="preserve"> </w:t>
      </w:r>
    </w:p>
    <w:p w:rsidR="005F4839" w:rsidRDefault="005F4839" w:rsidP="005F4839">
      <w:pPr>
        <w:pStyle w:val="a3"/>
        <w:widowControl w:val="0"/>
        <w:spacing w:before="0" w:beforeAutospacing="0" w:after="0" w:afterAutospacing="0" w:line="360" w:lineRule="auto"/>
        <w:ind w:firstLine="709"/>
        <w:jc w:val="both"/>
        <w:rPr>
          <w:sz w:val="28"/>
          <w:szCs w:val="52"/>
        </w:rPr>
      </w:pPr>
    </w:p>
    <w:p w:rsidR="00362AFE" w:rsidRPr="005F4839" w:rsidRDefault="00362AFE" w:rsidP="005F4839">
      <w:pPr>
        <w:pStyle w:val="a3"/>
        <w:widowControl w:val="0"/>
        <w:spacing w:before="0" w:beforeAutospacing="0" w:after="0" w:afterAutospacing="0" w:line="360" w:lineRule="auto"/>
        <w:ind w:firstLine="709"/>
        <w:jc w:val="both"/>
        <w:rPr>
          <w:sz w:val="28"/>
          <w:szCs w:val="52"/>
        </w:rPr>
      </w:pPr>
      <w:r w:rsidRPr="005F4839">
        <w:rPr>
          <w:sz w:val="28"/>
          <w:szCs w:val="52"/>
        </w:rPr>
        <w:t>Пирамиды Древнего Египта</w:t>
      </w:r>
    </w:p>
    <w:p w:rsidR="005F4839" w:rsidRDefault="005F4839" w:rsidP="005F4839">
      <w:pPr>
        <w:pStyle w:val="a3"/>
        <w:widowControl w:val="0"/>
        <w:spacing w:before="0" w:beforeAutospacing="0" w:after="0" w:afterAutospacing="0" w:line="360" w:lineRule="auto"/>
        <w:ind w:firstLine="709"/>
        <w:jc w:val="both"/>
        <w:rPr>
          <w:rFonts w:cs="Arial"/>
          <w:sz w:val="28"/>
        </w:rPr>
      </w:pPr>
    </w:p>
    <w:p w:rsidR="009E1A76" w:rsidRPr="005F4839" w:rsidRDefault="009E1A76" w:rsidP="005F4839">
      <w:pPr>
        <w:pStyle w:val="a3"/>
        <w:widowControl w:val="0"/>
        <w:spacing w:before="0" w:beforeAutospacing="0" w:after="0" w:afterAutospacing="0" w:line="360" w:lineRule="auto"/>
        <w:ind w:firstLine="709"/>
        <w:jc w:val="both"/>
        <w:rPr>
          <w:rFonts w:cs="Arial"/>
          <w:sz w:val="28"/>
        </w:rPr>
      </w:pPr>
      <w:r w:rsidRPr="005F4839">
        <w:rPr>
          <w:rFonts w:cs="Arial"/>
          <w:sz w:val="28"/>
        </w:rPr>
        <w:t>Всем известно, как много интересных, порою поразительных научных открытии сделали учёные на древней египетской земле. Массу чудесных находок дали ее гробницы и храмы. Но самым большим чудом Египта, поражавшим людей ещё в древности, были</w:t>
      </w:r>
      <w:r w:rsidRPr="005F4839">
        <w:rPr>
          <w:rFonts w:cs="Arial"/>
          <w:bCs/>
          <w:sz w:val="28"/>
        </w:rPr>
        <w:t xml:space="preserve"> пирамиды</w:t>
      </w:r>
      <w:r w:rsidRPr="005F4839">
        <w:rPr>
          <w:rFonts w:cs="Arial"/>
          <w:sz w:val="28"/>
        </w:rPr>
        <w:t xml:space="preserve"> - эти удивительные искусственные горы - гробницы древних египетских царей. Путешественникам, плывшим по жёлтым водам Нила, всегда бросалась в глаза резкая грань там, где Нильскую долину с её зелеными полями и финиковыми рощами сменяют горячие пески мёртвой Ливийской пустыни.</w:t>
      </w:r>
      <w:r w:rsidR="005F4839">
        <w:rPr>
          <w:rFonts w:cs="Arial"/>
          <w:sz w:val="28"/>
        </w:rPr>
        <w:t xml:space="preserve"> </w:t>
      </w:r>
      <w:r w:rsidRPr="005F4839">
        <w:rPr>
          <w:rFonts w:cs="Arial"/>
          <w:sz w:val="28"/>
        </w:rPr>
        <w:t xml:space="preserve">Они словно вырастают из песков пустыни - колоссальные, величественные, подавляющие человека необычайными размерами и строгостью очертаний. Стоя у подножия пирамиды, трудно себе представить, что эти огромные каменные горы созданы руками людей. А между тем они были действительно сложены из отдельных каменных глыб, как в наше время дети складывают пирамиды из кубиков. Тысячи рук рабов и подвластных фараону египтян были заняты тяжёлым и бесполезным трудом - созданием огромной каменной горы, которая должна была скрыть в своих недрах мертвое тело египетского царя. Созданием вечной усыпальницы фараон обеспечивал своему бессмертному духу вечное жилище. </w:t>
      </w:r>
    </w:p>
    <w:p w:rsidR="009E1A76" w:rsidRPr="005F4839" w:rsidRDefault="009E1A76" w:rsidP="005F4839">
      <w:pPr>
        <w:pStyle w:val="a3"/>
        <w:widowControl w:val="0"/>
        <w:spacing w:before="0" w:beforeAutospacing="0" w:after="0" w:afterAutospacing="0" w:line="360" w:lineRule="auto"/>
        <w:ind w:firstLine="709"/>
        <w:jc w:val="both"/>
        <w:rPr>
          <w:rFonts w:cs="Arial"/>
          <w:sz w:val="28"/>
        </w:rPr>
      </w:pPr>
      <w:r w:rsidRPr="005F4839">
        <w:rPr>
          <w:rFonts w:cs="Arial"/>
          <w:sz w:val="28"/>
        </w:rPr>
        <w:t xml:space="preserve">Первым из египетских царей, воздвигнувшим над своей гробницей пирамиду, был фараон Джосер. Эта самая древняя пирамида Египта состоит из шести огромных ступеней. До постройки первой пирамиды в Египте воздвигались гробницы с массивной прямоугольной надземной частью, сложенной из камня. По форме они напоминают арабские скамейки - мастабы - и под этим названием и вошли в науку. Пирамида Джосера по существу представляла собой шесть таких мастаб, поставленных одна на другую, уменьшавшихся кверху. Создание первого в мире каменного сооружения таких значительных размеров (высота около </w:t>
      </w:r>
      <w:smartTag w:uri="urn:schemas-microsoft-com:office:smarttags" w:element="metricconverter">
        <w:smartTagPr>
          <w:attr w:name="ProductID" w:val="60 м"/>
        </w:smartTagPr>
        <w:r w:rsidRPr="005F4839">
          <w:rPr>
            <w:rFonts w:cs="Arial"/>
            <w:sz w:val="28"/>
          </w:rPr>
          <w:t>60 м</w:t>
        </w:r>
      </w:smartTag>
      <w:r w:rsidRPr="005F4839">
        <w:rPr>
          <w:rFonts w:cs="Arial"/>
          <w:sz w:val="28"/>
        </w:rPr>
        <w:t>) приписывается Имхотепу - замечательному учёному-медику, математику и архитектору, бывшему визирем царя Джосера. Слава Имхотепа была столь велика, что уже через несколько столетий его имя было окружено легендами.</w:t>
      </w:r>
    </w:p>
    <w:p w:rsidR="009E1A76" w:rsidRPr="005F4839" w:rsidRDefault="009E1A76" w:rsidP="005F4839">
      <w:pPr>
        <w:pStyle w:val="a3"/>
        <w:widowControl w:val="0"/>
        <w:spacing w:before="0" w:beforeAutospacing="0" w:after="0" w:afterAutospacing="0" w:line="360" w:lineRule="auto"/>
        <w:ind w:firstLine="709"/>
        <w:jc w:val="both"/>
        <w:rPr>
          <w:rFonts w:cs="Arial"/>
          <w:sz w:val="28"/>
        </w:rPr>
      </w:pPr>
      <w:r w:rsidRPr="005F4839">
        <w:rPr>
          <w:rFonts w:cs="Arial"/>
          <w:sz w:val="28"/>
        </w:rPr>
        <w:t>По-видимому, сам фараон Джосер был настолько доволен построенной Имхотепом небывалой ещё усыпальницей, что разрешил высечь имя архитектора на цоколе своей статуи - честь, совершенно неслыханная в древнем Египте. При раскопках заупокойного храма, находившегося возле пирамиды Джосера, учёные нашли обломки нескольких статуй фараона и среди них пьедестал, на котором было написано имя Имхотепа.</w:t>
      </w:r>
    </w:p>
    <w:p w:rsidR="009E1A76" w:rsidRPr="005F4839" w:rsidRDefault="009E1A76" w:rsidP="005F4839">
      <w:pPr>
        <w:pStyle w:val="a3"/>
        <w:widowControl w:val="0"/>
        <w:spacing w:before="0" w:beforeAutospacing="0" w:after="0" w:afterAutospacing="0" w:line="360" w:lineRule="auto"/>
        <w:ind w:firstLine="709"/>
        <w:jc w:val="both"/>
        <w:rPr>
          <w:rFonts w:cs="Arial"/>
          <w:sz w:val="28"/>
        </w:rPr>
      </w:pPr>
      <w:r w:rsidRPr="005F4839">
        <w:rPr>
          <w:rFonts w:cs="Arial"/>
          <w:sz w:val="28"/>
        </w:rPr>
        <w:t xml:space="preserve">Никогда и никто не был погребён в этой великолепной гробнице. Щебень и строительный мусор, неубранные из галерей и переходов, незаконченный вид самой усыпальницы, недостроенная пирамида, пустой саркофаг - всё это представляло загадку для египтологов. </w:t>
      </w:r>
    </w:p>
    <w:p w:rsidR="009E1A76" w:rsidRPr="005F4839" w:rsidRDefault="009E1A76" w:rsidP="005F4839">
      <w:pPr>
        <w:pStyle w:val="a3"/>
        <w:widowControl w:val="0"/>
        <w:spacing w:before="0" w:beforeAutospacing="0" w:after="0" w:afterAutospacing="0" w:line="360" w:lineRule="auto"/>
        <w:ind w:firstLine="709"/>
        <w:jc w:val="both"/>
        <w:rPr>
          <w:rFonts w:cs="Arial"/>
          <w:sz w:val="28"/>
        </w:rPr>
      </w:pPr>
      <w:r w:rsidRPr="005F4839">
        <w:rPr>
          <w:rFonts w:cs="Arial"/>
          <w:sz w:val="28"/>
        </w:rPr>
        <w:t xml:space="preserve">Многое было неясным и в самой большой пирамиде, построенной фараоном Хуфу (или по-гречески Хеопсом), жившим в XXVIII в. до н.э. </w:t>
      </w:r>
    </w:p>
    <w:p w:rsidR="009E1A76" w:rsidRPr="005F4839" w:rsidRDefault="009E1A76" w:rsidP="005F4839">
      <w:pPr>
        <w:pStyle w:val="a3"/>
        <w:widowControl w:val="0"/>
        <w:spacing w:before="0" w:beforeAutospacing="0" w:after="0" w:afterAutospacing="0" w:line="360" w:lineRule="auto"/>
        <w:ind w:firstLine="709"/>
        <w:jc w:val="both"/>
        <w:rPr>
          <w:rFonts w:cs="Arial"/>
          <w:sz w:val="28"/>
        </w:rPr>
      </w:pPr>
      <w:r w:rsidRPr="005F4839">
        <w:rPr>
          <w:rFonts w:cs="Arial"/>
          <w:sz w:val="28"/>
        </w:rPr>
        <w:t xml:space="preserve">Почти пять тысяч лет стоит эта огромная пирамида. Высота её достигала </w:t>
      </w:r>
      <w:smartTag w:uri="urn:schemas-microsoft-com:office:smarttags" w:element="metricconverter">
        <w:smartTagPr>
          <w:attr w:name="ProductID" w:val="147 м"/>
        </w:smartTagPr>
        <w:r w:rsidRPr="005F4839">
          <w:rPr>
            <w:rFonts w:cs="Arial"/>
            <w:sz w:val="28"/>
          </w:rPr>
          <w:t>147 м</w:t>
        </w:r>
      </w:smartTag>
      <w:r w:rsidRPr="005F4839">
        <w:rPr>
          <w:rFonts w:cs="Arial"/>
          <w:sz w:val="28"/>
        </w:rPr>
        <w:t xml:space="preserve"> (сейчас из-за обвала вершины её высота равна </w:t>
      </w:r>
      <w:smartTag w:uri="urn:schemas-microsoft-com:office:smarttags" w:element="metricconverter">
        <w:smartTagPr>
          <w:attr w:name="ProductID" w:val="137 м"/>
        </w:smartTagPr>
        <w:r w:rsidRPr="005F4839">
          <w:rPr>
            <w:rFonts w:cs="Arial"/>
            <w:sz w:val="28"/>
          </w:rPr>
          <w:t>137 м</w:t>
        </w:r>
      </w:smartTag>
      <w:r w:rsidRPr="005F4839">
        <w:rPr>
          <w:rFonts w:cs="Arial"/>
          <w:sz w:val="28"/>
        </w:rPr>
        <w:t xml:space="preserve">), а каждая из сторон по длине составляет </w:t>
      </w:r>
      <w:smartTag w:uri="urn:schemas-microsoft-com:office:smarttags" w:element="metricconverter">
        <w:smartTagPr>
          <w:attr w:name="ProductID" w:val="233 м"/>
        </w:smartTagPr>
        <w:r w:rsidRPr="005F4839">
          <w:rPr>
            <w:rFonts w:cs="Arial"/>
            <w:sz w:val="28"/>
          </w:rPr>
          <w:t>233 м</w:t>
        </w:r>
      </w:smartTag>
      <w:r w:rsidRPr="005F4839">
        <w:rPr>
          <w:rFonts w:cs="Arial"/>
          <w:sz w:val="28"/>
        </w:rPr>
        <w:t>. Для того чтобы обойти пирамиду Х</w:t>
      </w:r>
      <w:r w:rsidR="00DA04AC" w:rsidRPr="005F4839">
        <w:rPr>
          <w:rFonts w:cs="Arial"/>
          <w:sz w:val="28"/>
        </w:rPr>
        <w:t>еопса</w:t>
      </w:r>
      <w:r w:rsidRPr="005F4839">
        <w:rPr>
          <w:rFonts w:cs="Arial"/>
          <w:sz w:val="28"/>
        </w:rPr>
        <w:t xml:space="preserve"> кругом, нужно пройти около километра. Вплоть до конца XIX в. пирамида Х</w:t>
      </w:r>
      <w:r w:rsidR="00DA04AC" w:rsidRPr="005F4839">
        <w:rPr>
          <w:rFonts w:cs="Arial"/>
          <w:sz w:val="28"/>
        </w:rPr>
        <w:t>еопса</w:t>
      </w:r>
      <w:r w:rsidRPr="005F4839">
        <w:rPr>
          <w:rFonts w:cs="Arial"/>
          <w:sz w:val="28"/>
        </w:rPr>
        <w:t xml:space="preserve"> являлась самым высоким сооружением на земле. Её грандиозные размеры поражали всех, кто был в Египте. Недаром первые русские путешественники, попавшие в Египет, называли пирамиды "рукотворными горами". </w:t>
      </w:r>
    </w:p>
    <w:p w:rsidR="009E1A76" w:rsidRPr="005F4839" w:rsidRDefault="009E1A76" w:rsidP="005F4839">
      <w:pPr>
        <w:pStyle w:val="a3"/>
        <w:widowControl w:val="0"/>
        <w:spacing w:before="0" w:beforeAutospacing="0" w:after="0" w:afterAutospacing="0" w:line="360" w:lineRule="auto"/>
        <w:ind w:firstLine="709"/>
        <w:jc w:val="both"/>
        <w:rPr>
          <w:rFonts w:cs="Arial"/>
          <w:sz w:val="28"/>
        </w:rPr>
      </w:pPr>
      <w:r w:rsidRPr="005F4839">
        <w:rPr>
          <w:rFonts w:cs="Arial"/>
          <w:sz w:val="28"/>
        </w:rPr>
        <w:t>Учёные подсчитали, что пирамида Х</w:t>
      </w:r>
      <w:r w:rsidR="00DA04AC" w:rsidRPr="005F4839">
        <w:rPr>
          <w:rFonts w:cs="Arial"/>
          <w:sz w:val="28"/>
        </w:rPr>
        <w:t>еопса</w:t>
      </w:r>
      <w:r w:rsidRPr="005F4839">
        <w:rPr>
          <w:rFonts w:cs="Arial"/>
          <w:sz w:val="28"/>
        </w:rPr>
        <w:t xml:space="preserve"> была сложена из 2'300'000 огромных глыб известняка, гладко отшлифованных, причём каждая из этих глыб весила больше двух тонн. Тщательно отесанные и отшлифованные известняковые глыбы были столь мастерски пригнаны одна к другой, что в щель между двумя камнями невозможно просунуть лезвие ножа. </w:t>
      </w:r>
    </w:p>
    <w:p w:rsidR="009E1A76" w:rsidRPr="005F4839" w:rsidRDefault="009E1A76" w:rsidP="005F4839">
      <w:pPr>
        <w:pStyle w:val="a3"/>
        <w:widowControl w:val="0"/>
        <w:spacing w:before="0" w:beforeAutospacing="0" w:after="0" w:afterAutospacing="0" w:line="360" w:lineRule="auto"/>
        <w:ind w:firstLine="709"/>
        <w:jc w:val="both"/>
        <w:rPr>
          <w:rFonts w:cs="Arial"/>
          <w:sz w:val="28"/>
        </w:rPr>
      </w:pPr>
      <w:r w:rsidRPr="005F4839">
        <w:rPr>
          <w:rFonts w:cs="Arial"/>
          <w:sz w:val="28"/>
        </w:rPr>
        <w:t>Камни плотно примыкали один к другому и держались собственной тяжестью. Точность работы каменотёсов и шлифовальщиков достойна удивления, особенно если представить себе, что древние ремесленники, создавшие такие грандиозные памятники человеческого труда, пользовались ещё каменными орудиями. В каменоломнях на правом берегу Нила, недалеко от древней столицы Египта Мемфиса, тысячи рабочих добывали камень для постройки пирамиды. По обозначенным на известняковой скале границам каменного блока рабочие выдалбливали в камне глубокие борозды. Эта работа отнимала много сил и труда. Выдолбив углубления в борозде, рабочие забивали в них клинья из сухого дерева и поливали их водой. Мокрое дерево начинало разбухать, трещина увеличивалась, и глыба откалывалась от скалы. Отколотый камень вытаскивали из шахт каменоломен с помощью толстых канатов, сплетенных из папируса (такие канаты были найдены в древних каменоломнях). Известняковые глыбы затем отесывались специалистами-каменотесами здесь же на вместе. Каменотесы работали с помощью целого набора инструментов, изготовленных из дерева, камня и меди. Этот труд, конечно, был более лёгким, чем работа по добыванию камня, но и тут приходилось от зари до зари трудиться под палящим солнцем</w:t>
      </w:r>
    </w:p>
    <w:p w:rsidR="009E1A76" w:rsidRPr="005F4839" w:rsidRDefault="009E1A76" w:rsidP="005F4839">
      <w:pPr>
        <w:pStyle w:val="a3"/>
        <w:widowControl w:val="0"/>
        <w:spacing w:before="0" w:beforeAutospacing="0" w:after="0" w:afterAutospacing="0" w:line="360" w:lineRule="auto"/>
        <w:ind w:firstLine="709"/>
        <w:jc w:val="both"/>
        <w:rPr>
          <w:rFonts w:cs="Arial"/>
          <w:sz w:val="28"/>
        </w:rPr>
      </w:pPr>
      <w:r w:rsidRPr="005F4839">
        <w:rPr>
          <w:rFonts w:cs="Arial"/>
          <w:sz w:val="28"/>
        </w:rPr>
        <w:t xml:space="preserve">После каменотесов лицевую сторону облицовочного камня обрабатывали шлифовальщики. Они работали с помощью шлифовального камня, воды и песка. В результате длительной обработки поверхность плиты становилась гладкой и блестящей. После этого камни считались готовыми для постройки. </w:t>
      </w:r>
    </w:p>
    <w:p w:rsidR="009E1A76" w:rsidRPr="005F4839" w:rsidRDefault="009E1A76" w:rsidP="005F4839">
      <w:pPr>
        <w:pStyle w:val="a3"/>
        <w:widowControl w:val="0"/>
        <w:spacing w:before="0" w:beforeAutospacing="0" w:after="0" w:afterAutospacing="0" w:line="360" w:lineRule="auto"/>
        <w:ind w:firstLine="709"/>
        <w:jc w:val="both"/>
        <w:rPr>
          <w:rFonts w:cs="Arial"/>
          <w:sz w:val="28"/>
        </w:rPr>
      </w:pPr>
      <w:r w:rsidRPr="005F4839">
        <w:rPr>
          <w:rFonts w:cs="Arial"/>
          <w:sz w:val="28"/>
        </w:rPr>
        <w:t xml:space="preserve">На известняковой скале, расчищенной от песка, гравия и камня, строители возводили громаду пирамиды, укладывая блоки гигантскими ступенями. Среди этих блоков, по словам Геродота, не было ни одного, который не достигал бы </w:t>
      </w:r>
      <w:smartTag w:uri="urn:schemas-microsoft-com:office:smarttags" w:element="metricconverter">
        <w:smartTagPr>
          <w:attr w:name="ProductID" w:val="9 м"/>
        </w:smartTagPr>
        <w:r w:rsidRPr="005F4839">
          <w:rPr>
            <w:rFonts w:cs="Arial"/>
            <w:sz w:val="28"/>
          </w:rPr>
          <w:t>9 м</w:t>
        </w:r>
      </w:smartTag>
      <w:r w:rsidRPr="005F4839">
        <w:rPr>
          <w:rFonts w:cs="Arial"/>
          <w:sz w:val="28"/>
        </w:rPr>
        <w:t xml:space="preserve">. </w:t>
      </w:r>
    </w:p>
    <w:p w:rsidR="009E1A76" w:rsidRPr="005F4839" w:rsidRDefault="009E1A76" w:rsidP="005F4839">
      <w:pPr>
        <w:pStyle w:val="a3"/>
        <w:widowControl w:val="0"/>
        <w:spacing w:before="0" w:beforeAutospacing="0" w:after="0" w:afterAutospacing="0" w:line="360" w:lineRule="auto"/>
        <w:ind w:firstLine="709"/>
        <w:jc w:val="both"/>
        <w:rPr>
          <w:rFonts w:cs="Arial"/>
          <w:sz w:val="28"/>
        </w:rPr>
      </w:pPr>
      <w:r w:rsidRPr="005F4839">
        <w:rPr>
          <w:rFonts w:cs="Arial"/>
          <w:sz w:val="28"/>
        </w:rPr>
        <w:t xml:space="preserve">Всё погребальное сооружение представляло собою почти сплошную каменную кладку. Вход в пирамиду всегда находился на северной её грани, на высоте около </w:t>
      </w:r>
      <w:smartTag w:uri="urn:schemas-microsoft-com:office:smarttags" w:element="metricconverter">
        <w:smartTagPr>
          <w:attr w:name="ProductID" w:val="14 м"/>
        </w:smartTagPr>
        <w:r w:rsidRPr="005F4839">
          <w:rPr>
            <w:rFonts w:cs="Arial"/>
            <w:sz w:val="28"/>
          </w:rPr>
          <w:t>14 м</w:t>
        </w:r>
      </w:smartTag>
      <w:r w:rsidRPr="005F4839">
        <w:rPr>
          <w:rFonts w:cs="Arial"/>
          <w:sz w:val="28"/>
        </w:rPr>
        <w:t xml:space="preserve"> от земли. Внутри пирамиды было несколько камер, из которых только две были погребальными. Одна, нижняя, как предполагают учёные, предназначалась для супруги царя. Вторая, несколько больших размеров (10.6 Х </w:t>
      </w:r>
      <w:smartTag w:uri="urn:schemas-microsoft-com:office:smarttags" w:element="metricconverter">
        <w:smartTagPr>
          <w:attr w:name="ProductID" w:val="5.7 м"/>
        </w:smartTagPr>
        <w:r w:rsidRPr="005F4839">
          <w:rPr>
            <w:rFonts w:cs="Arial"/>
            <w:sz w:val="28"/>
          </w:rPr>
          <w:t>5.7 м</w:t>
        </w:r>
      </w:smartTag>
      <w:r w:rsidRPr="005F4839">
        <w:rPr>
          <w:rFonts w:cs="Arial"/>
          <w:sz w:val="28"/>
        </w:rPr>
        <w:t xml:space="preserve">), находившаяся на высоте </w:t>
      </w:r>
      <w:smartTag w:uri="urn:schemas-microsoft-com:office:smarttags" w:element="metricconverter">
        <w:smartTagPr>
          <w:attr w:name="ProductID" w:val="42.5 м"/>
        </w:smartTagPr>
        <w:r w:rsidRPr="005F4839">
          <w:rPr>
            <w:rFonts w:cs="Arial"/>
            <w:sz w:val="28"/>
          </w:rPr>
          <w:t>42.5 м</w:t>
        </w:r>
      </w:smartTag>
      <w:r w:rsidRPr="005F4839">
        <w:rPr>
          <w:rFonts w:cs="Arial"/>
          <w:sz w:val="28"/>
        </w:rPr>
        <w:t xml:space="preserve"> от основания пирамиды, служила усыпальницей самого фараона. В ней стоял саркофаг из красного полированного гранита. Над погребальной камерой царя одна над другой расположены пять глухих камер, предназначенных, по-видимому, для распределения давления над камерой. В толще пирамиды проложено несколько узких и длинных ходов, ведущих в камеры, находящиеся внутри пирамиды, и в камеру, вырытую под её основанием. Учёными были прослежены также и две вентиляционные щели, пронизывавшие толщу каменной кладки и шедшие из камеры самого Хеопса. При расчистке поверхности пирамиды на многих блоках были обнаружены пометки, сделанные красной краской и содержавшие имя фараона Х</w:t>
      </w:r>
      <w:r w:rsidR="00927CCD" w:rsidRPr="005F4839">
        <w:rPr>
          <w:rFonts w:cs="Arial"/>
          <w:sz w:val="28"/>
        </w:rPr>
        <w:t>еопса</w:t>
      </w:r>
      <w:r w:rsidRPr="005F4839">
        <w:rPr>
          <w:rFonts w:cs="Arial"/>
          <w:sz w:val="28"/>
        </w:rPr>
        <w:t>.</w:t>
      </w:r>
    </w:p>
    <w:p w:rsidR="009E1A76" w:rsidRPr="005F4839" w:rsidRDefault="009E1A76" w:rsidP="005F4839">
      <w:pPr>
        <w:pStyle w:val="a3"/>
        <w:widowControl w:val="0"/>
        <w:spacing w:before="0" w:beforeAutospacing="0" w:after="0" w:afterAutospacing="0" w:line="360" w:lineRule="auto"/>
        <w:ind w:firstLine="709"/>
        <w:jc w:val="both"/>
        <w:rPr>
          <w:rFonts w:cs="Arial"/>
          <w:sz w:val="28"/>
        </w:rPr>
      </w:pPr>
      <w:r w:rsidRPr="005F4839">
        <w:rPr>
          <w:rFonts w:cs="Arial"/>
          <w:sz w:val="28"/>
        </w:rPr>
        <w:t>Второй по величине после гробницы Х</w:t>
      </w:r>
      <w:r w:rsidR="00927CCD" w:rsidRPr="005F4839">
        <w:rPr>
          <w:rFonts w:cs="Arial"/>
          <w:sz w:val="28"/>
        </w:rPr>
        <w:t>еопса</w:t>
      </w:r>
      <w:r w:rsidRPr="005F4839">
        <w:rPr>
          <w:rFonts w:cs="Arial"/>
          <w:sz w:val="28"/>
        </w:rPr>
        <w:t xml:space="preserve"> считается пирамида фараона Хафра (Хефрена). Она на </w:t>
      </w:r>
      <w:smartTag w:uri="urn:schemas-microsoft-com:office:smarttags" w:element="metricconverter">
        <w:smartTagPr>
          <w:attr w:name="ProductID" w:val="8 м"/>
        </w:smartTagPr>
        <w:r w:rsidRPr="005F4839">
          <w:rPr>
            <w:rFonts w:cs="Arial"/>
            <w:sz w:val="28"/>
          </w:rPr>
          <w:t>8 м</w:t>
        </w:r>
      </w:smartTag>
      <w:r w:rsidRPr="005F4839">
        <w:rPr>
          <w:rFonts w:cs="Arial"/>
          <w:sz w:val="28"/>
        </w:rPr>
        <w:t xml:space="preserve"> ниже, но зато менее разрушена. Верх пирамиды сохранил часть полированной облицовки. Остальные пирамиды значительно меньше, и многие из них сильно разрушились. </w:t>
      </w:r>
    </w:p>
    <w:p w:rsidR="009E1A76" w:rsidRPr="005F4839" w:rsidRDefault="009E1A76" w:rsidP="005F4839">
      <w:pPr>
        <w:pStyle w:val="a3"/>
        <w:widowControl w:val="0"/>
        <w:spacing w:before="0" w:beforeAutospacing="0" w:after="0" w:afterAutospacing="0" w:line="360" w:lineRule="auto"/>
        <w:ind w:firstLine="709"/>
        <w:jc w:val="both"/>
        <w:rPr>
          <w:rFonts w:cs="Arial"/>
          <w:sz w:val="28"/>
        </w:rPr>
      </w:pPr>
      <w:r w:rsidRPr="005F4839">
        <w:rPr>
          <w:rFonts w:cs="Arial"/>
          <w:sz w:val="28"/>
        </w:rPr>
        <w:t xml:space="preserve">Вблизи от пирамиды </w:t>
      </w:r>
      <w:r w:rsidR="00927CCD" w:rsidRPr="005F4839">
        <w:rPr>
          <w:rFonts w:cs="Arial"/>
          <w:sz w:val="28"/>
        </w:rPr>
        <w:t xml:space="preserve">Хефрена </w:t>
      </w:r>
      <w:r w:rsidRPr="005F4839">
        <w:rPr>
          <w:rFonts w:cs="Arial"/>
          <w:sz w:val="28"/>
        </w:rPr>
        <w:t xml:space="preserve">поднимается из песка пустыни холм. Высота его около </w:t>
      </w:r>
      <w:smartTag w:uri="urn:schemas-microsoft-com:office:smarttags" w:element="metricconverter">
        <w:smartTagPr>
          <w:attr w:name="ProductID" w:val="20 м"/>
        </w:smartTagPr>
        <w:r w:rsidRPr="005F4839">
          <w:rPr>
            <w:rFonts w:cs="Arial"/>
            <w:sz w:val="28"/>
          </w:rPr>
          <w:t>20 м</w:t>
        </w:r>
      </w:smartTag>
      <w:r w:rsidRPr="005F4839">
        <w:rPr>
          <w:rFonts w:cs="Arial"/>
          <w:sz w:val="28"/>
        </w:rPr>
        <w:t xml:space="preserve">, длина около </w:t>
      </w:r>
      <w:smartTag w:uri="urn:schemas-microsoft-com:office:smarttags" w:element="metricconverter">
        <w:smartTagPr>
          <w:attr w:name="ProductID" w:val="60 м"/>
        </w:smartTagPr>
        <w:r w:rsidRPr="005F4839">
          <w:rPr>
            <w:rFonts w:cs="Arial"/>
            <w:sz w:val="28"/>
          </w:rPr>
          <w:t>60 м</w:t>
        </w:r>
      </w:smartTag>
      <w:r w:rsidRPr="005F4839">
        <w:rPr>
          <w:rFonts w:cs="Arial"/>
          <w:sz w:val="28"/>
        </w:rPr>
        <w:t xml:space="preserve">. Приблизившись к холму, путешественники видят огромную статую, высеченную почти целиком из скалы. Это знаменитый большой сфинкс - фигура лежащего льва с человеческой головой. Лицо его потрескалось, нос и подбородок отбиты. Так мусульмане арабы покалечили статую, простоявшую тысячелетия. Арабы верили, что в статуях древних египетских богов живут злые духи, и поэтому старались уничтожить как можно больше их изображений. С таким гигантом, как большой сфинкс, справиться им было не под силу, но изуродовали они его основательно. </w:t>
      </w:r>
    </w:p>
    <w:p w:rsidR="009E1A76" w:rsidRPr="005F4839" w:rsidRDefault="009E1A76" w:rsidP="005F4839">
      <w:pPr>
        <w:pStyle w:val="a3"/>
        <w:widowControl w:val="0"/>
        <w:spacing w:before="0" w:beforeAutospacing="0" w:after="0" w:afterAutospacing="0" w:line="360" w:lineRule="auto"/>
        <w:ind w:firstLine="709"/>
        <w:jc w:val="both"/>
        <w:rPr>
          <w:rFonts w:cs="Arial"/>
          <w:sz w:val="28"/>
        </w:rPr>
      </w:pPr>
      <w:r w:rsidRPr="005F4839">
        <w:rPr>
          <w:rFonts w:cs="Arial"/>
          <w:sz w:val="28"/>
        </w:rPr>
        <w:t>Отец ужаса" - так называют большого сфинкса жители пустыни. Наибольший страх он внушает им ночью, освещённый яркой луной, когда глубокие тени придают его чертам особую выразительность.</w:t>
      </w:r>
    </w:p>
    <w:p w:rsidR="009E1A76" w:rsidRPr="005F4839" w:rsidRDefault="009E1A76" w:rsidP="005F4839">
      <w:pPr>
        <w:pStyle w:val="a3"/>
        <w:widowControl w:val="0"/>
        <w:spacing w:before="0" w:beforeAutospacing="0" w:after="0" w:afterAutospacing="0" w:line="360" w:lineRule="auto"/>
        <w:ind w:firstLine="709"/>
        <w:jc w:val="both"/>
        <w:rPr>
          <w:rFonts w:cs="Arial"/>
          <w:sz w:val="28"/>
        </w:rPr>
      </w:pPr>
      <w:r w:rsidRPr="005F4839">
        <w:rPr>
          <w:rFonts w:cs="Arial"/>
          <w:sz w:val="28"/>
        </w:rPr>
        <w:t xml:space="preserve">В древнем Египте не всякий смертный имел право приближаться к пирамиде - этому "вечному горизонту", за который "зашёл" фараон (о фараоне не говорили, что он умер,- он "заходил" за горизонт, подобно солнцу; египетские цари называли себя сыновьями солнца). Для того чтобы желающие могли почтить память умершего фараона, не оскорбляя его величия, на некотором расстоянии от пирамиды воздвигался заупокойный храм - нечто вроде приёмной залы умершего царя. Массивные прямоугольные столбы из полированного гранита поддерживали потолок. Гранитные стены и пол здания были тщательно отполированы. </w:t>
      </w:r>
    </w:p>
    <w:p w:rsidR="003A4026" w:rsidRDefault="003A4026" w:rsidP="005F4839">
      <w:pPr>
        <w:pStyle w:val="a3"/>
        <w:widowControl w:val="0"/>
        <w:spacing w:before="0" w:beforeAutospacing="0" w:after="0" w:afterAutospacing="0" w:line="360" w:lineRule="auto"/>
        <w:ind w:firstLine="709"/>
        <w:jc w:val="both"/>
        <w:rPr>
          <w:rFonts w:cs="Arial"/>
          <w:sz w:val="28"/>
          <w:szCs w:val="56"/>
        </w:rPr>
      </w:pPr>
    </w:p>
    <w:p w:rsidR="00362AFE" w:rsidRPr="005F4839" w:rsidRDefault="003A4026" w:rsidP="005F4839">
      <w:pPr>
        <w:pStyle w:val="a3"/>
        <w:widowControl w:val="0"/>
        <w:spacing w:before="0" w:beforeAutospacing="0" w:after="0" w:afterAutospacing="0" w:line="360" w:lineRule="auto"/>
        <w:ind w:firstLine="709"/>
        <w:jc w:val="both"/>
        <w:rPr>
          <w:rFonts w:cs="Arial"/>
          <w:sz w:val="28"/>
          <w:szCs w:val="28"/>
        </w:rPr>
      </w:pPr>
      <w:r w:rsidRPr="005F4839">
        <w:rPr>
          <w:rFonts w:cs="Arial"/>
          <w:sz w:val="28"/>
          <w:szCs w:val="56"/>
        </w:rPr>
        <w:t>Зах</w:t>
      </w:r>
      <w:r>
        <w:rPr>
          <w:rFonts w:cs="Arial"/>
          <w:sz w:val="28"/>
          <w:szCs w:val="56"/>
        </w:rPr>
        <w:t>о</w:t>
      </w:r>
      <w:r w:rsidRPr="005F4839">
        <w:rPr>
          <w:rFonts w:cs="Arial"/>
          <w:sz w:val="28"/>
          <w:szCs w:val="56"/>
        </w:rPr>
        <w:t>ронение</w:t>
      </w:r>
      <w:r w:rsidR="00C95216" w:rsidRPr="005F4839">
        <w:rPr>
          <w:rFonts w:cs="Arial"/>
          <w:sz w:val="28"/>
          <w:szCs w:val="56"/>
        </w:rPr>
        <w:t xml:space="preserve"> Фараонов</w:t>
      </w:r>
    </w:p>
    <w:p w:rsidR="003A4026" w:rsidRPr="00274E64" w:rsidRDefault="00D5457C" w:rsidP="005F4839">
      <w:pPr>
        <w:pStyle w:val="a3"/>
        <w:widowControl w:val="0"/>
        <w:spacing w:before="0" w:beforeAutospacing="0" w:after="0" w:afterAutospacing="0" w:line="360" w:lineRule="auto"/>
        <w:ind w:firstLine="709"/>
        <w:jc w:val="both"/>
        <w:rPr>
          <w:rFonts w:cs="Arial"/>
          <w:color w:val="FFFFFF"/>
          <w:sz w:val="28"/>
        </w:rPr>
      </w:pPr>
      <w:r w:rsidRPr="00274E64">
        <w:rPr>
          <w:rFonts w:cs="Arial"/>
          <w:color w:val="FFFFFF"/>
          <w:sz w:val="28"/>
        </w:rPr>
        <w:t>египет древний фараон культура</w:t>
      </w:r>
    </w:p>
    <w:p w:rsidR="00C95216" w:rsidRPr="005F4839" w:rsidRDefault="00C95216" w:rsidP="005F4839">
      <w:pPr>
        <w:pStyle w:val="a3"/>
        <w:widowControl w:val="0"/>
        <w:spacing w:before="0" w:beforeAutospacing="0" w:after="0" w:afterAutospacing="0" w:line="360" w:lineRule="auto"/>
        <w:ind w:firstLine="709"/>
        <w:jc w:val="both"/>
        <w:rPr>
          <w:rFonts w:cs="Arial"/>
          <w:sz w:val="28"/>
        </w:rPr>
      </w:pPr>
      <w:r w:rsidRPr="005F4839">
        <w:rPr>
          <w:rFonts w:cs="Arial"/>
          <w:sz w:val="28"/>
        </w:rPr>
        <w:t xml:space="preserve">Для того чтобы сохранить от тления тело царя, которое было обиталищем его души (у египтян она называлась Ка), его бальзамировали. Подробный рассказ о процессе бальзамирования нам сохранил древнегреческий писатель Диодор, живший в I в. н.э. У Геродота также говорится о бальзамировании покойников. Умершего приносили в помещение для бальзамирования. Труп клали на пол и к нему приближался человек, который назывался начертателем знака. На левом боку тела он намечал чертой место, где должен был проходить разрез. Затем подходил другой человек и эфиопским камнем делал на трупе разрез, после чего обращался в бегство, так как по обычаю в него с проклятиями бросали камнями все присутствовавшие. Эти проклятия составляли древний религиозный ритуал, связанный с нанесением увечья умершему. После этого к телу приступали непосредственно бальзамировщики. Один железными крюками через ноздри извлекал из черепа часть мозга. Оставшийся мозг растворяли впрыскиванием различных сильных снадобий. Через рану в боку вынимались внутренности, которые обмывались пальмовым вином и благовонными эссенциями. Потом их обматывали в тонкую льняную материю и вкладывали в специальные сосуды-канопы, сделанные из глины, алебастра или порфира. Крышки каноп были сделаны в виде различных голов. В канопу с крышкой, изображавшей человеческую голову, складывали желудок и кишки, в канопе с головой шакала лежали лёгкие и сердце, а сосуд с головой кобчика предназначался для печени. В это время тело умершего сначала натирали кедровым маслом и промывали внутри пальмовым вином. Затем на 40 дней клали его в специальный щелочной раствор. Потом снова промывали вином и пропитывали различными ароматическими смолами, предохраняющими от гниения. Наполнив внутренность тела ароматическими веществами, разрез зашивали и передавали набальзамированный труп специальным одевальщикам, которые украшали его. Часто золотили ногти на руках и ногах, вставляли глаза из хрусталя или слоновой кости. На пальцы рук и ног надевали кольца. Нарядив таким образом умершего, одевальщики покрывали всё тело слоем клея и начинали обматывать его тонкими льняными бинтами. Обёртывали, тщательно обматывая, пальцы рук и ног и всё тело по нескольку раз, так что длина этих бинтов составляла несколько сотен метров. Таким образом приготавливалась мумия - нетленное обиталище для духа Ка, который должен был жить вечно. </w:t>
      </w:r>
    </w:p>
    <w:p w:rsidR="00DC797F" w:rsidRPr="005F4839" w:rsidRDefault="001B574E" w:rsidP="005F4839">
      <w:pPr>
        <w:pStyle w:val="a3"/>
        <w:widowControl w:val="0"/>
        <w:spacing w:before="0" w:beforeAutospacing="0" w:after="0" w:afterAutospacing="0" w:line="360" w:lineRule="auto"/>
        <w:ind w:firstLine="709"/>
        <w:jc w:val="both"/>
        <w:rPr>
          <w:rFonts w:cs="Arial"/>
          <w:sz w:val="28"/>
          <w:szCs w:val="52"/>
        </w:rPr>
      </w:pPr>
      <w:r>
        <w:rPr>
          <w:rFonts w:cs="Arial"/>
          <w:sz w:val="28"/>
          <w:szCs w:val="52"/>
        </w:rPr>
        <w:br w:type="page"/>
      </w:r>
      <w:r w:rsidR="00C95216" w:rsidRPr="005F4839">
        <w:rPr>
          <w:rFonts w:cs="Arial"/>
          <w:sz w:val="28"/>
          <w:szCs w:val="52"/>
        </w:rPr>
        <w:t>Амулеты и символы египтян</w:t>
      </w:r>
    </w:p>
    <w:p w:rsidR="001B574E" w:rsidRDefault="001B574E" w:rsidP="005F4839">
      <w:pPr>
        <w:pStyle w:val="content"/>
        <w:widowControl w:val="0"/>
        <w:spacing w:before="0" w:beforeAutospacing="0" w:after="0" w:afterAutospacing="0" w:line="360" w:lineRule="auto"/>
        <w:ind w:firstLine="709"/>
        <w:jc w:val="both"/>
        <w:rPr>
          <w:rStyle w:val="a5"/>
          <w:rFonts w:cs="Arial"/>
          <w:b w:val="0"/>
          <w:sz w:val="28"/>
        </w:rPr>
      </w:pPr>
    </w:p>
    <w:p w:rsidR="003A4026" w:rsidRDefault="00C95216" w:rsidP="005F4839">
      <w:pPr>
        <w:pStyle w:val="content"/>
        <w:widowControl w:val="0"/>
        <w:spacing w:before="0" w:beforeAutospacing="0" w:after="0" w:afterAutospacing="0" w:line="360" w:lineRule="auto"/>
        <w:ind w:firstLine="709"/>
        <w:jc w:val="both"/>
        <w:rPr>
          <w:rStyle w:val="a5"/>
          <w:rFonts w:cs="Arial"/>
          <w:b w:val="0"/>
          <w:sz w:val="28"/>
        </w:rPr>
      </w:pPr>
      <w:r w:rsidRPr="005F4839">
        <w:rPr>
          <w:rStyle w:val="a5"/>
          <w:rFonts w:cs="Arial"/>
          <w:b w:val="0"/>
          <w:sz w:val="28"/>
        </w:rPr>
        <w:t xml:space="preserve">Анкх </w:t>
      </w:r>
    </w:p>
    <w:p w:rsidR="003A4026" w:rsidRDefault="00C95216" w:rsidP="005F4839">
      <w:pPr>
        <w:pStyle w:val="content"/>
        <w:widowControl w:val="0"/>
        <w:spacing w:before="0" w:beforeAutospacing="0" w:after="0" w:afterAutospacing="0" w:line="360" w:lineRule="auto"/>
        <w:ind w:firstLine="709"/>
        <w:jc w:val="both"/>
        <w:rPr>
          <w:rFonts w:cs="Arial"/>
          <w:sz w:val="28"/>
        </w:rPr>
      </w:pPr>
      <w:r w:rsidRPr="005F4839">
        <w:rPr>
          <w:rFonts w:cs="Arial"/>
          <w:sz w:val="28"/>
        </w:rPr>
        <w:t>один из важнейших древнеегипетских символов со значением "жизнь" ("бессмертие"), известный также как "крукс ансата". Знак очень прост, но могущественен.</w:t>
      </w:r>
    </w:p>
    <w:p w:rsidR="00C95216" w:rsidRPr="005F4839" w:rsidRDefault="00C95216" w:rsidP="005F4839">
      <w:pPr>
        <w:pStyle w:val="content"/>
        <w:widowControl w:val="0"/>
        <w:spacing w:before="0" w:beforeAutospacing="0" w:after="0" w:afterAutospacing="0" w:line="360" w:lineRule="auto"/>
        <w:ind w:firstLine="709"/>
        <w:jc w:val="both"/>
        <w:rPr>
          <w:rFonts w:cs="Arial"/>
          <w:sz w:val="28"/>
        </w:rPr>
      </w:pPr>
      <w:r w:rsidRPr="005F4839">
        <w:rPr>
          <w:rFonts w:cs="Arial"/>
          <w:sz w:val="28"/>
        </w:rPr>
        <w:t xml:space="preserve">В нём объединены два символа - крест, как символ жизни, и круг, как символ вечности. Их сочетание обозначает бессмертие. </w:t>
      </w:r>
    </w:p>
    <w:p w:rsidR="00C95216" w:rsidRPr="005F4839" w:rsidRDefault="00C95216" w:rsidP="005F4839">
      <w:pPr>
        <w:pStyle w:val="content"/>
        <w:widowControl w:val="0"/>
        <w:spacing w:before="0" w:beforeAutospacing="0" w:after="0" w:afterAutospacing="0" w:line="360" w:lineRule="auto"/>
        <w:ind w:firstLine="709"/>
        <w:jc w:val="both"/>
        <w:rPr>
          <w:rFonts w:cs="Arial"/>
          <w:sz w:val="28"/>
        </w:rPr>
      </w:pPr>
      <w:r w:rsidRPr="005F4839">
        <w:rPr>
          <w:rFonts w:cs="Arial"/>
          <w:sz w:val="28"/>
        </w:rPr>
        <w:t>Анкх может быть истолкован как восходящее солнце, как единство мужского и женского начал (овал Исиды и крест Осириса), а также как ключ к эзотерическим знаниям и бессмертной жизни духа.</w:t>
      </w:r>
    </w:p>
    <w:p w:rsidR="003A4026" w:rsidRDefault="00C95216" w:rsidP="005F4839">
      <w:pPr>
        <w:pStyle w:val="a3"/>
        <w:widowControl w:val="0"/>
        <w:spacing w:before="0" w:beforeAutospacing="0" w:after="0" w:afterAutospacing="0" w:line="360" w:lineRule="auto"/>
        <w:ind w:firstLine="709"/>
        <w:jc w:val="both"/>
        <w:rPr>
          <w:rStyle w:val="a5"/>
          <w:rFonts w:cs="Arial"/>
          <w:b w:val="0"/>
          <w:sz w:val="28"/>
        </w:rPr>
      </w:pPr>
      <w:r w:rsidRPr="005F4839">
        <w:rPr>
          <w:rStyle w:val="a5"/>
          <w:rFonts w:cs="Arial"/>
          <w:b w:val="0"/>
          <w:sz w:val="28"/>
        </w:rPr>
        <w:t xml:space="preserve">Всевидящее Око - Уаджет </w:t>
      </w:r>
    </w:p>
    <w:p w:rsidR="00C95216" w:rsidRPr="005F4839" w:rsidRDefault="00C95216" w:rsidP="005F4839">
      <w:pPr>
        <w:pStyle w:val="a3"/>
        <w:widowControl w:val="0"/>
        <w:spacing w:before="0" w:beforeAutospacing="0" w:after="0" w:afterAutospacing="0" w:line="360" w:lineRule="auto"/>
        <w:ind w:firstLine="709"/>
        <w:jc w:val="both"/>
        <w:rPr>
          <w:rFonts w:cs="Arial"/>
          <w:sz w:val="28"/>
        </w:rPr>
      </w:pPr>
      <w:r w:rsidRPr="005F4839">
        <w:rPr>
          <w:rFonts w:cs="Arial"/>
          <w:sz w:val="28"/>
        </w:rPr>
        <w:t>Раскрашенное изображение глаза со спиралевидной линией под ним – это, как правило, эмблема сокологолового бога неба Гора, символ всевидящего ока и единства космоса, целостности мироздания. Согласно древнеегипетскому мифу, лунный глаз Гора был вырван Сетом в битве за первенство среди богов, однако после победы Гора в этом сражении вырос снова. Этот миф стал причиной чрезвычайной популярности глаза Гора в качестве отводящего зло амулета. Око также часто изображали или высекали на египетских надгробных камнях — для помощи мертвым в загробной жизни. Спираль под глазом (напоминающая формой галактику) символизирует энергию и вечное движение.</w:t>
      </w:r>
    </w:p>
    <w:p w:rsidR="003A4026" w:rsidRDefault="00C95216" w:rsidP="005F4839">
      <w:pPr>
        <w:pStyle w:val="content"/>
        <w:widowControl w:val="0"/>
        <w:spacing w:before="0" w:beforeAutospacing="0" w:after="0" w:afterAutospacing="0" w:line="360" w:lineRule="auto"/>
        <w:ind w:firstLine="709"/>
        <w:jc w:val="both"/>
        <w:rPr>
          <w:rStyle w:val="a5"/>
          <w:rFonts w:cs="Arial"/>
          <w:b w:val="0"/>
          <w:sz w:val="28"/>
        </w:rPr>
      </w:pPr>
      <w:r w:rsidRPr="005F4839">
        <w:rPr>
          <w:rStyle w:val="a5"/>
          <w:rFonts w:cs="Arial"/>
          <w:b w:val="0"/>
          <w:sz w:val="28"/>
        </w:rPr>
        <w:t>Скарабей</w:t>
      </w:r>
    </w:p>
    <w:p w:rsidR="00C95216" w:rsidRPr="005F4839" w:rsidRDefault="00C95216" w:rsidP="005F4839">
      <w:pPr>
        <w:pStyle w:val="content"/>
        <w:widowControl w:val="0"/>
        <w:spacing w:before="0" w:beforeAutospacing="0" w:after="0" w:afterAutospacing="0" w:line="360" w:lineRule="auto"/>
        <w:ind w:firstLine="709"/>
        <w:jc w:val="both"/>
        <w:rPr>
          <w:rFonts w:cs="Arial"/>
          <w:sz w:val="28"/>
        </w:rPr>
      </w:pPr>
      <w:r w:rsidRPr="005F4839">
        <w:rPr>
          <w:rFonts w:cs="Arial"/>
          <w:sz w:val="28"/>
        </w:rPr>
        <w:t xml:space="preserve">Скарабей – один из популярнейших египетских символов. Известно, что жуки-навозники, к числу которых относится и скарабей, умеют искусно лепить из навоза шарики, катя их перед собой. Эта привычка, в глазах древних египтян, уподобляла скарабея богу солнца Ра (навозный шарик в этой аллегории – аналог солнечного диска, перемещающегося по небу). </w:t>
      </w:r>
    </w:p>
    <w:p w:rsidR="003A4026" w:rsidRDefault="009A03DE" w:rsidP="005F4839">
      <w:pPr>
        <w:pStyle w:val="content"/>
        <w:widowControl w:val="0"/>
        <w:spacing w:before="0" w:beforeAutospacing="0" w:after="0" w:afterAutospacing="0" w:line="360" w:lineRule="auto"/>
        <w:ind w:firstLine="709"/>
        <w:jc w:val="both"/>
        <w:rPr>
          <w:rStyle w:val="a5"/>
          <w:rFonts w:cs="Arial"/>
          <w:b w:val="0"/>
          <w:sz w:val="28"/>
        </w:rPr>
      </w:pPr>
      <w:r w:rsidRPr="005F4839">
        <w:rPr>
          <w:rStyle w:val="a5"/>
          <w:rFonts w:cs="Arial"/>
          <w:b w:val="0"/>
          <w:sz w:val="28"/>
        </w:rPr>
        <w:t xml:space="preserve">Кошка </w:t>
      </w:r>
    </w:p>
    <w:p w:rsidR="009A03DE" w:rsidRPr="005F4839" w:rsidRDefault="009A03DE" w:rsidP="005F4839">
      <w:pPr>
        <w:pStyle w:val="content"/>
        <w:widowControl w:val="0"/>
        <w:spacing w:before="0" w:beforeAutospacing="0" w:after="0" w:afterAutospacing="0" w:line="360" w:lineRule="auto"/>
        <w:ind w:firstLine="709"/>
        <w:jc w:val="both"/>
        <w:rPr>
          <w:rFonts w:cs="Arial"/>
          <w:sz w:val="28"/>
        </w:rPr>
      </w:pPr>
      <w:r w:rsidRPr="005F4839">
        <w:rPr>
          <w:rFonts w:cs="Arial"/>
          <w:sz w:val="28"/>
        </w:rPr>
        <w:t>Кошка для египтян являлась земным воплощением Бастет – богини солнечного тепла, радости и плодородия, защитницы беременных женщин и детей, хранительницы домашнего очага и урожая. Бастет, олицетворявшая такие качества как изящество, красота, ловкость и ласковость, считается египетским аналогом Афродиты и Артемиды. Ее скульптурные и живописные изображения использовались для защиты дома от злых духов.</w:t>
      </w:r>
    </w:p>
    <w:p w:rsidR="009A03DE" w:rsidRPr="005F4839" w:rsidRDefault="009A03DE" w:rsidP="005F4839">
      <w:pPr>
        <w:pStyle w:val="content"/>
        <w:widowControl w:val="0"/>
        <w:spacing w:before="0" w:beforeAutospacing="0" w:after="0" w:afterAutospacing="0" w:line="360" w:lineRule="auto"/>
        <w:ind w:firstLine="709"/>
        <w:jc w:val="both"/>
        <w:rPr>
          <w:rFonts w:cs="Arial"/>
          <w:sz w:val="28"/>
        </w:rPr>
      </w:pPr>
      <w:r w:rsidRPr="005F4839">
        <w:rPr>
          <w:rFonts w:cs="Arial"/>
          <w:sz w:val="28"/>
        </w:rPr>
        <w:t xml:space="preserve">Естественно, что к кошкам в Древнем Египте относились с большим почтением, а за их убийство карали смертной казнью. При жизни этот зверь был равноправным членом семьи, а после смерти его бальзамировали и клали в саркофаг, который помещали в особый некрополь. </w:t>
      </w:r>
    </w:p>
    <w:p w:rsidR="003A4026" w:rsidRDefault="009A03DE" w:rsidP="005F4839">
      <w:pPr>
        <w:pStyle w:val="content"/>
        <w:widowControl w:val="0"/>
        <w:spacing w:before="0" w:beforeAutospacing="0" w:after="0" w:afterAutospacing="0" w:line="360" w:lineRule="auto"/>
        <w:ind w:firstLine="709"/>
        <w:jc w:val="both"/>
        <w:rPr>
          <w:rStyle w:val="a5"/>
          <w:rFonts w:cs="Arial"/>
          <w:b w:val="0"/>
          <w:sz w:val="28"/>
        </w:rPr>
      </w:pPr>
      <w:r w:rsidRPr="005F4839">
        <w:rPr>
          <w:rStyle w:val="a5"/>
          <w:rFonts w:cs="Arial"/>
          <w:b w:val="0"/>
          <w:sz w:val="28"/>
        </w:rPr>
        <w:t xml:space="preserve">Исида </w:t>
      </w:r>
    </w:p>
    <w:p w:rsidR="009A03DE" w:rsidRPr="005F4839" w:rsidRDefault="009A03DE" w:rsidP="005F4839">
      <w:pPr>
        <w:pStyle w:val="content"/>
        <w:widowControl w:val="0"/>
        <w:spacing w:before="0" w:beforeAutospacing="0" w:after="0" w:afterAutospacing="0" w:line="360" w:lineRule="auto"/>
        <w:ind w:firstLine="709"/>
        <w:jc w:val="both"/>
        <w:rPr>
          <w:rFonts w:cs="Arial"/>
          <w:sz w:val="28"/>
        </w:rPr>
      </w:pPr>
      <w:r w:rsidRPr="005F4839">
        <w:rPr>
          <w:rFonts w:cs="Arial"/>
          <w:sz w:val="28"/>
        </w:rPr>
        <w:t>Богиня плодородия, воды, ветра и семейной верности Исида, облегчительница родовых мук и защитница детей, была одной из главнейших и древнейших богинь египетского пантеона. Ее культ как богини матери отразился и на христианстве.</w:t>
      </w:r>
    </w:p>
    <w:p w:rsidR="003A4026" w:rsidRDefault="009A03DE" w:rsidP="005F4839">
      <w:pPr>
        <w:widowControl w:val="0"/>
        <w:spacing w:line="360" w:lineRule="auto"/>
        <w:ind w:firstLine="709"/>
        <w:jc w:val="both"/>
        <w:rPr>
          <w:rStyle w:val="a5"/>
          <w:rFonts w:cs="Arial"/>
          <w:b w:val="0"/>
          <w:sz w:val="28"/>
        </w:rPr>
      </w:pPr>
      <w:r w:rsidRPr="005F4839">
        <w:rPr>
          <w:rStyle w:val="a5"/>
          <w:rFonts w:cs="Arial"/>
          <w:b w:val="0"/>
          <w:sz w:val="28"/>
        </w:rPr>
        <w:t xml:space="preserve">Ибис </w:t>
      </w:r>
    </w:p>
    <w:p w:rsidR="009A03DE" w:rsidRPr="005F4839" w:rsidRDefault="009A03DE" w:rsidP="005F4839">
      <w:pPr>
        <w:widowControl w:val="0"/>
        <w:spacing w:line="360" w:lineRule="auto"/>
        <w:ind w:firstLine="709"/>
        <w:jc w:val="both"/>
        <w:rPr>
          <w:rFonts w:cs="Arial"/>
          <w:sz w:val="28"/>
        </w:rPr>
      </w:pPr>
      <w:r w:rsidRPr="005F4839">
        <w:rPr>
          <w:rFonts w:cs="Arial"/>
          <w:sz w:val="28"/>
        </w:rPr>
        <w:t>Священная птица ибис символизировала Тота – бога науки и магии, изобретателя астрономии, медицины и геометрии, автора «Книги мертвых». Тот также служил небесным летописцем и покровителем Луны (календарь составлялся на основе лунных фаз). Изображался в виде ибиса или человека с головой ибиса, увенчанной лунным диском. Примерно соответствует греческому Гермесу.</w:t>
      </w:r>
    </w:p>
    <w:p w:rsidR="009A03DE" w:rsidRPr="005F4839" w:rsidRDefault="009A03DE" w:rsidP="005F4839">
      <w:pPr>
        <w:widowControl w:val="0"/>
        <w:spacing w:line="360" w:lineRule="auto"/>
        <w:ind w:firstLine="709"/>
        <w:jc w:val="both"/>
        <w:rPr>
          <w:sz w:val="28"/>
        </w:rPr>
      </w:pPr>
    </w:p>
    <w:p w:rsidR="009A03DE" w:rsidRPr="005F4839" w:rsidRDefault="003A4026" w:rsidP="005F4839">
      <w:pPr>
        <w:pStyle w:val="a3"/>
        <w:widowControl w:val="0"/>
        <w:spacing w:before="0" w:beforeAutospacing="0" w:after="0" w:afterAutospacing="0" w:line="360" w:lineRule="auto"/>
        <w:ind w:firstLine="709"/>
        <w:jc w:val="both"/>
        <w:rPr>
          <w:sz w:val="28"/>
          <w:szCs w:val="32"/>
        </w:rPr>
      </w:pPr>
      <w:r>
        <w:rPr>
          <w:rFonts w:cs="Arial"/>
          <w:bCs/>
          <w:iCs/>
          <w:sz w:val="28"/>
          <w:szCs w:val="32"/>
        </w:rPr>
        <w:t>Современный Египет</w:t>
      </w:r>
    </w:p>
    <w:p w:rsidR="003A4026" w:rsidRDefault="003A4026" w:rsidP="005F4839">
      <w:pPr>
        <w:pStyle w:val="a3"/>
        <w:widowControl w:val="0"/>
        <w:spacing w:before="0" w:beforeAutospacing="0" w:after="0" w:afterAutospacing="0" w:line="360" w:lineRule="auto"/>
        <w:ind w:firstLine="709"/>
        <w:jc w:val="both"/>
        <w:rPr>
          <w:rFonts w:cs="Arial"/>
          <w:sz w:val="28"/>
        </w:rPr>
      </w:pPr>
    </w:p>
    <w:p w:rsidR="009A03DE" w:rsidRPr="005F4839" w:rsidRDefault="009A03DE" w:rsidP="005F4839">
      <w:pPr>
        <w:pStyle w:val="a3"/>
        <w:widowControl w:val="0"/>
        <w:spacing w:before="0" w:beforeAutospacing="0" w:after="0" w:afterAutospacing="0" w:line="360" w:lineRule="auto"/>
        <w:ind w:firstLine="709"/>
        <w:jc w:val="both"/>
        <w:rPr>
          <w:rFonts w:cs="Arial"/>
          <w:sz w:val="28"/>
        </w:rPr>
      </w:pPr>
      <w:r w:rsidRPr="005F4839">
        <w:rPr>
          <w:rFonts w:cs="Arial"/>
          <w:sz w:val="28"/>
        </w:rPr>
        <w:t>Египет. Конечно, это очень древняя страна с богатой и насыщенной историей, о которой так много сделано открытий, найдено множество вещей древности и еще больше оставлено загадок. Но также поражает и жизнь современного Египта, о которой мы, живущие в России, мало знаем. В настоящее время в Египте живут арабы, которые начали осваивать территорию еще со времен римского вторжения. Всего в Египте проживает 60 млн. человек, из них в Каире-столице страны, 20 млн. Населенные пункты располагаются вдоль Нила. Оросительные каналы превращают пустыню в зеленый сад. Примерно 3% населения составляют копты - потомки древних египтян, позднее принявшие христианство. Таким образом, в Египте существуют две государственные религии: ислам и христианство. Естественно, что более многочисленная часть населения исповедует ислам. Однако, мирно сосуществуют оба абсолютно разных течения. Примером этому служат стоящие рядом с мечетями православные коптские церкви. Может показаться, что мечети выглядят богаче и представительнее. Может, так оно и есть, а может, только, кажется.</w:t>
      </w:r>
    </w:p>
    <w:p w:rsidR="009A03DE" w:rsidRPr="005F4839" w:rsidRDefault="009A03DE" w:rsidP="005F4839">
      <w:pPr>
        <w:pStyle w:val="a3"/>
        <w:widowControl w:val="0"/>
        <w:spacing w:before="0" w:beforeAutospacing="0" w:after="0" w:afterAutospacing="0" w:line="360" w:lineRule="auto"/>
        <w:ind w:firstLine="709"/>
        <w:jc w:val="both"/>
        <w:rPr>
          <w:rFonts w:cs="Arial"/>
          <w:sz w:val="28"/>
        </w:rPr>
      </w:pPr>
      <w:r w:rsidRPr="005F4839">
        <w:rPr>
          <w:rFonts w:cs="Arial"/>
          <w:sz w:val="28"/>
        </w:rPr>
        <w:t>Существуют правила и обычаи, появившиеся благодаря национальной особенности. Так, например, арабским женщинам запрещается выходить замуж за мужчин других национальностей, и в частности коптов, а в то же время арабским мужчинам разрешено брать в жены женщин любых национальностей. Это связано с тем, что у египтян нет как таковой фамилии, а к своему имени добавляется имя отца, и это происходит только по мужской линии. Поэтому для сохранения рода женщина египтянка и не может выходить замуж за мужчин других национальностей.</w:t>
      </w:r>
    </w:p>
    <w:p w:rsidR="009A03DE" w:rsidRPr="005F4839" w:rsidRDefault="009A03DE" w:rsidP="005F4839">
      <w:pPr>
        <w:pStyle w:val="a3"/>
        <w:widowControl w:val="0"/>
        <w:spacing w:before="0" w:beforeAutospacing="0" w:after="0" w:afterAutospacing="0" w:line="360" w:lineRule="auto"/>
        <w:ind w:firstLine="709"/>
        <w:jc w:val="both"/>
        <w:rPr>
          <w:rFonts w:cs="Arial"/>
          <w:sz w:val="28"/>
        </w:rPr>
      </w:pPr>
      <w:r w:rsidRPr="005F4839">
        <w:rPr>
          <w:rFonts w:cs="Arial"/>
          <w:sz w:val="28"/>
        </w:rPr>
        <w:t xml:space="preserve">Современные крупные города: Каир, Луксор, Александрия, Асуан расположены на месте древних городов, поэтому в них современные постройки соседствуют с остатками древних храмов и гробниц. Немного странно воспринимается соседство великих пирамид, храмов Карнака, </w:t>
      </w:r>
      <w:r w:rsidR="003A4026" w:rsidRPr="005F4839">
        <w:rPr>
          <w:rFonts w:cs="Arial"/>
          <w:sz w:val="28"/>
        </w:rPr>
        <w:t>масштабы</w:t>
      </w:r>
      <w:r w:rsidRPr="005F4839">
        <w:rPr>
          <w:rFonts w:cs="Arial"/>
          <w:sz w:val="28"/>
        </w:rPr>
        <w:t xml:space="preserve"> с суетой и шумом современного города. Так, в Каире дороги настолько плотно заполнены автомобилями, что к вечеру не проехать и </w:t>
      </w:r>
      <w:smartTag w:uri="urn:schemas-microsoft-com:office:smarttags" w:element="metricconverter">
        <w:smartTagPr>
          <w:attr w:name="ProductID" w:val="20 метров"/>
        </w:smartTagPr>
        <w:r w:rsidRPr="005F4839">
          <w:rPr>
            <w:rFonts w:cs="Arial"/>
            <w:sz w:val="28"/>
          </w:rPr>
          <w:t>20 метров</w:t>
        </w:r>
      </w:smartTag>
      <w:r w:rsidRPr="005F4839">
        <w:rPr>
          <w:rFonts w:cs="Arial"/>
          <w:sz w:val="28"/>
        </w:rPr>
        <w:t>, чтобы не попасть в пробку. Марки автомобилей самые разнообразные - начиная от наших "Волг", "Жигулей" и заканчивая Мерседесами. Среди потока автомобилей может встретиться и повозка с запряженными лошадьми и ослами. Однако все это не мешает жителям быть доброжелательными и спокойными.</w:t>
      </w:r>
    </w:p>
    <w:p w:rsidR="00570C5A" w:rsidRPr="005F4839" w:rsidRDefault="009A03DE" w:rsidP="005F4839">
      <w:pPr>
        <w:pStyle w:val="a3"/>
        <w:widowControl w:val="0"/>
        <w:spacing w:before="0" w:beforeAutospacing="0" w:after="0" w:afterAutospacing="0" w:line="360" w:lineRule="auto"/>
        <w:ind w:firstLine="709"/>
        <w:jc w:val="both"/>
        <w:rPr>
          <w:sz w:val="28"/>
        </w:rPr>
      </w:pPr>
      <w:r w:rsidRPr="005F4839">
        <w:rPr>
          <w:rFonts w:cs="Arial"/>
          <w:sz w:val="28"/>
        </w:rPr>
        <w:t>Современные жители Египта столь же интересны, как и их древние предки. У них сложилась не менее увлекательная культура, о которой можно говорить очень долго. Порой начинает казаться, что их уклад жизни очень похож на древнеегипетский, что история всё же наложила свой отпечаток и на судьбу современного Египта</w:t>
      </w:r>
      <w:r w:rsidRPr="005F4839">
        <w:rPr>
          <w:sz w:val="28"/>
        </w:rPr>
        <w:t>.</w:t>
      </w:r>
      <w:r w:rsidR="005F4839">
        <w:rPr>
          <w:sz w:val="28"/>
        </w:rPr>
        <w:t xml:space="preserve"> </w:t>
      </w:r>
    </w:p>
    <w:p w:rsidR="003748B9" w:rsidRPr="005F4839" w:rsidRDefault="001B574E" w:rsidP="005F4839">
      <w:pPr>
        <w:pStyle w:val="a8"/>
        <w:widowControl w:val="0"/>
        <w:spacing w:after="0" w:line="360" w:lineRule="auto"/>
        <w:ind w:left="0" w:firstLine="709"/>
        <w:jc w:val="both"/>
        <w:rPr>
          <w:bCs/>
          <w:sz w:val="28"/>
          <w:szCs w:val="48"/>
        </w:rPr>
      </w:pPr>
      <w:r>
        <w:rPr>
          <w:bCs/>
          <w:sz w:val="28"/>
          <w:szCs w:val="48"/>
        </w:rPr>
        <w:br w:type="page"/>
      </w:r>
      <w:r w:rsidR="009A03DE" w:rsidRPr="005F4839">
        <w:rPr>
          <w:bCs/>
          <w:sz w:val="28"/>
          <w:szCs w:val="48"/>
        </w:rPr>
        <w:t>Литература</w:t>
      </w:r>
    </w:p>
    <w:p w:rsidR="003A4026" w:rsidRDefault="003A4026" w:rsidP="005F4839">
      <w:pPr>
        <w:widowControl w:val="0"/>
        <w:tabs>
          <w:tab w:val="num" w:pos="-1080"/>
        </w:tabs>
        <w:spacing w:line="360" w:lineRule="auto"/>
        <w:ind w:firstLine="709"/>
        <w:jc w:val="both"/>
        <w:rPr>
          <w:rFonts w:cs="Arial"/>
          <w:sz w:val="28"/>
        </w:rPr>
      </w:pPr>
    </w:p>
    <w:p w:rsidR="009A03DE" w:rsidRPr="005F4839" w:rsidRDefault="003748B9" w:rsidP="003A4026">
      <w:pPr>
        <w:widowControl w:val="0"/>
        <w:tabs>
          <w:tab w:val="num" w:pos="-1080"/>
          <w:tab w:val="left" w:pos="851"/>
        </w:tabs>
        <w:spacing w:line="360" w:lineRule="auto"/>
        <w:jc w:val="both"/>
        <w:rPr>
          <w:rFonts w:cs="Arial"/>
          <w:sz w:val="28"/>
        </w:rPr>
      </w:pPr>
      <w:r w:rsidRPr="005F4839">
        <w:rPr>
          <w:rFonts w:cs="Arial"/>
          <w:sz w:val="28"/>
        </w:rPr>
        <w:t>1</w:t>
      </w:r>
      <w:r w:rsidR="009A03DE" w:rsidRPr="005F4839">
        <w:rPr>
          <w:rFonts w:cs="Arial"/>
          <w:sz w:val="28"/>
        </w:rPr>
        <w:t>. http://www.bibliotekar.ru/polk-17/3.htm</w:t>
      </w:r>
    </w:p>
    <w:p w:rsidR="009A03DE" w:rsidRPr="005F4839" w:rsidRDefault="003748B9" w:rsidP="003A4026">
      <w:pPr>
        <w:widowControl w:val="0"/>
        <w:tabs>
          <w:tab w:val="num" w:pos="-1080"/>
          <w:tab w:val="left" w:pos="851"/>
        </w:tabs>
        <w:spacing w:line="360" w:lineRule="auto"/>
        <w:jc w:val="both"/>
        <w:rPr>
          <w:rFonts w:cs="Arial"/>
          <w:sz w:val="28"/>
        </w:rPr>
      </w:pPr>
      <w:r w:rsidRPr="005F4839">
        <w:rPr>
          <w:rFonts w:cs="Arial"/>
          <w:sz w:val="28"/>
        </w:rPr>
        <w:t>2</w:t>
      </w:r>
      <w:r w:rsidR="009A03DE" w:rsidRPr="005F4839">
        <w:rPr>
          <w:rFonts w:cs="Arial"/>
          <w:sz w:val="28"/>
        </w:rPr>
        <w:t>.http://egypt.bn.by/</w:t>
      </w:r>
    </w:p>
    <w:p w:rsidR="009A03DE" w:rsidRPr="005F4839" w:rsidRDefault="008D5DE1" w:rsidP="003A4026">
      <w:pPr>
        <w:widowControl w:val="0"/>
        <w:tabs>
          <w:tab w:val="num" w:pos="-1080"/>
          <w:tab w:val="left" w:pos="851"/>
        </w:tabs>
        <w:spacing w:line="360" w:lineRule="auto"/>
        <w:jc w:val="both"/>
        <w:rPr>
          <w:rFonts w:cs="Arial"/>
          <w:sz w:val="28"/>
        </w:rPr>
      </w:pPr>
      <w:r w:rsidRPr="005F4839">
        <w:rPr>
          <w:rFonts w:cs="Arial"/>
          <w:sz w:val="28"/>
        </w:rPr>
        <w:t>3</w:t>
      </w:r>
      <w:r w:rsidR="009A03DE" w:rsidRPr="005F4839">
        <w:rPr>
          <w:rFonts w:cs="Arial"/>
          <w:sz w:val="28"/>
        </w:rPr>
        <w:t>.http://ru.wikipedia.org/</w:t>
      </w:r>
    </w:p>
    <w:p w:rsidR="009A03DE" w:rsidRPr="005F4839" w:rsidRDefault="008D5DE1" w:rsidP="003A4026">
      <w:pPr>
        <w:widowControl w:val="0"/>
        <w:tabs>
          <w:tab w:val="num" w:pos="-1080"/>
          <w:tab w:val="left" w:pos="851"/>
        </w:tabs>
        <w:spacing w:line="360" w:lineRule="auto"/>
        <w:jc w:val="both"/>
        <w:rPr>
          <w:rFonts w:cs="Arial"/>
          <w:sz w:val="28"/>
        </w:rPr>
      </w:pPr>
      <w:r w:rsidRPr="005F4839">
        <w:rPr>
          <w:rFonts w:cs="Arial"/>
          <w:sz w:val="28"/>
        </w:rPr>
        <w:t>4</w:t>
      </w:r>
      <w:r w:rsidR="009A03DE" w:rsidRPr="005F4839">
        <w:rPr>
          <w:rFonts w:cs="Arial"/>
          <w:sz w:val="28"/>
        </w:rPr>
        <w:t>.http://works.tarefer.ru/33/100766/index.html</w:t>
      </w:r>
    </w:p>
    <w:p w:rsidR="009A03DE" w:rsidRPr="005F4839" w:rsidRDefault="008D5DE1" w:rsidP="003A4026">
      <w:pPr>
        <w:widowControl w:val="0"/>
        <w:tabs>
          <w:tab w:val="num" w:pos="-1080"/>
          <w:tab w:val="left" w:pos="851"/>
        </w:tabs>
        <w:spacing w:line="360" w:lineRule="auto"/>
        <w:jc w:val="both"/>
        <w:rPr>
          <w:rFonts w:cs="Arial"/>
          <w:sz w:val="28"/>
        </w:rPr>
      </w:pPr>
      <w:r w:rsidRPr="005F4839">
        <w:rPr>
          <w:rFonts w:cs="Arial"/>
          <w:sz w:val="28"/>
        </w:rPr>
        <w:t>5</w:t>
      </w:r>
      <w:r w:rsidR="009A03DE" w:rsidRPr="005F4839">
        <w:rPr>
          <w:rFonts w:cs="Arial"/>
          <w:sz w:val="28"/>
        </w:rPr>
        <w:t>.http://www.egyptolog.ru/istoria/istoria.htm</w:t>
      </w:r>
    </w:p>
    <w:p w:rsidR="009A03DE" w:rsidRPr="005F4839" w:rsidRDefault="008D5DE1" w:rsidP="003A4026">
      <w:pPr>
        <w:widowControl w:val="0"/>
        <w:tabs>
          <w:tab w:val="num" w:pos="-1080"/>
          <w:tab w:val="left" w:pos="851"/>
        </w:tabs>
        <w:spacing w:line="360" w:lineRule="auto"/>
        <w:jc w:val="both"/>
        <w:rPr>
          <w:rFonts w:cs="Arial"/>
          <w:sz w:val="28"/>
        </w:rPr>
      </w:pPr>
      <w:r w:rsidRPr="005F4839">
        <w:rPr>
          <w:rFonts w:cs="Arial"/>
          <w:sz w:val="28"/>
        </w:rPr>
        <w:t>6</w:t>
      </w:r>
      <w:r w:rsidR="009A03DE" w:rsidRPr="005F4839">
        <w:rPr>
          <w:rFonts w:cs="Arial"/>
          <w:sz w:val="28"/>
        </w:rPr>
        <w:t>.http://oldegypt.info/article-special-52.html</w:t>
      </w:r>
    </w:p>
    <w:p w:rsidR="009A03DE" w:rsidRPr="005F4839" w:rsidRDefault="008D5DE1" w:rsidP="003A4026">
      <w:pPr>
        <w:widowControl w:val="0"/>
        <w:tabs>
          <w:tab w:val="num" w:pos="-1080"/>
          <w:tab w:val="left" w:pos="851"/>
        </w:tabs>
        <w:spacing w:line="360" w:lineRule="auto"/>
        <w:jc w:val="both"/>
        <w:rPr>
          <w:rFonts w:cs="Arial"/>
          <w:sz w:val="28"/>
        </w:rPr>
      </w:pPr>
      <w:r w:rsidRPr="005F4839">
        <w:rPr>
          <w:rFonts w:cs="Arial"/>
          <w:sz w:val="28"/>
        </w:rPr>
        <w:t>7</w:t>
      </w:r>
      <w:r w:rsidR="009A03DE" w:rsidRPr="005F4839">
        <w:rPr>
          <w:rFonts w:cs="Arial"/>
          <w:sz w:val="28"/>
        </w:rPr>
        <w:t>.http://www.artprojekt.ru/Civilization/0081.html</w:t>
      </w:r>
    </w:p>
    <w:p w:rsidR="009A03DE" w:rsidRPr="005F4839" w:rsidRDefault="008D5DE1" w:rsidP="003A4026">
      <w:pPr>
        <w:widowControl w:val="0"/>
        <w:tabs>
          <w:tab w:val="num" w:pos="-1080"/>
          <w:tab w:val="left" w:pos="851"/>
        </w:tabs>
        <w:spacing w:line="360" w:lineRule="auto"/>
        <w:jc w:val="both"/>
        <w:rPr>
          <w:rFonts w:cs="Arial"/>
          <w:sz w:val="28"/>
        </w:rPr>
      </w:pPr>
      <w:r w:rsidRPr="005F4839">
        <w:rPr>
          <w:rFonts w:cs="Arial"/>
          <w:sz w:val="28"/>
        </w:rPr>
        <w:t>8</w:t>
      </w:r>
      <w:r w:rsidR="009A03DE" w:rsidRPr="005F4839">
        <w:rPr>
          <w:rFonts w:cs="Arial"/>
          <w:sz w:val="28"/>
        </w:rPr>
        <w:t>.http://www.abc-people.com/typework/art/iskus-n-117.htm</w:t>
      </w:r>
    </w:p>
    <w:p w:rsidR="009A03DE" w:rsidRPr="005F4839" w:rsidRDefault="008D5DE1" w:rsidP="003A4026">
      <w:pPr>
        <w:widowControl w:val="0"/>
        <w:tabs>
          <w:tab w:val="num" w:pos="-1080"/>
          <w:tab w:val="left" w:pos="851"/>
        </w:tabs>
        <w:spacing w:line="360" w:lineRule="auto"/>
        <w:jc w:val="both"/>
        <w:rPr>
          <w:rFonts w:cs="Arial"/>
          <w:sz w:val="28"/>
        </w:rPr>
      </w:pPr>
      <w:r w:rsidRPr="005F4839">
        <w:rPr>
          <w:rFonts w:cs="Arial"/>
          <w:sz w:val="28"/>
        </w:rPr>
        <w:t>9</w:t>
      </w:r>
      <w:r w:rsidR="009A03DE" w:rsidRPr="005F4839">
        <w:rPr>
          <w:rFonts w:cs="Arial"/>
          <w:sz w:val="28"/>
        </w:rPr>
        <w:t>.http://www.neuch.ru/referat/65085.html</w:t>
      </w:r>
    </w:p>
    <w:p w:rsidR="009A03DE" w:rsidRPr="005F4839" w:rsidRDefault="008D5DE1" w:rsidP="003A4026">
      <w:pPr>
        <w:widowControl w:val="0"/>
        <w:tabs>
          <w:tab w:val="num" w:pos="-1080"/>
          <w:tab w:val="left" w:pos="851"/>
        </w:tabs>
        <w:spacing w:line="360" w:lineRule="auto"/>
        <w:jc w:val="both"/>
        <w:rPr>
          <w:rFonts w:cs="Arial"/>
          <w:sz w:val="28"/>
        </w:rPr>
      </w:pPr>
      <w:r w:rsidRPr="005F4839">
        <w:rPr>
          <w:rFonts w:cs="Arial"/>
          <w:sz w:val="28"/>
        </w:rPr>
        <w:t>10</w:t>
      </w:r>
      <w:r w:rsidR="009A03DE" w:rsidRPr="005F4839">
        <w:rPr>
          <w:rFonts w:cs="Arial"/>
          <w:sz w:val="28"/>
        </w:rPr>
        <w:t>.http://allegypt.narod.ru/03.html</w:t>
      </w:r>
    </w:p>
    <w:p w:rsidR="00867BBE" w:rsidRPr="00274E64" w:rsidRDefault="00867BBE" w:rsidP="005F4839">
      <w:pPr>
        <w:pStyle w:val="a3"/>
        <w:widowControl w:val="0"/>
        <w:spacing w:before="0" w:beforeAutospacing="0" w:after="0" w:afterAutospacing="0" w:line="360" w:lineRule="auto"/>
        <w:ind w:firstLine="709"/>
        <w:jc w:val="both"/>
        <w:rPr>
          <w:color w:val="FFFFFF"/>
          <w:sz w:val="28"/>
        </w:rPr>
      </w:pPr>
      <w:bookmarkStart w:id="0" w:name="_GoBack"/>
      <w:bookmarkEnd w:id="0"/>
    </w:p>
    <w:sectPr w:rsidR="00867BBE" w:rsidRPr="00274E64" w:rsidSect="005F4839">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E64" w:rsidRDefault="00274E64">
      <w:r>
        <w:separator/>
      </w:r>
    </w:p>
  </w:endnote>
  <w:endnote w:type="continuationSeparator" w:id="0">
    <w:p w:rsidR="00274E64" w:rsidRDefault="0027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0D6" w:rsidRDefault="00D030D6" w:rsidP="000E487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030D6" w:rsidRDefault="00D030D6" w:rsidP="00D030D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E64" w:rsidRDefault="00274E64">
      <w:r>
        <w:separator/>
      </w:r>
    </w:p>
  </w:footnote>
  <w:footnote w:type="continuationSeparator" w:id="0">
    <w:p w:rsidR="00274E64" w:rsidRDefault="00274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57C" w:rsidRPr="00D5457C" w:rsidRDefault="00D5457C" w:rsidP="00D5457C">
    <w:pPr>
      <w:pStyle w:val="ad"/>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57C" w:rsidRPr="00D5457C" w:rsidRDefault="00D5457C" w:rsidP="00D5457C">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6299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C8F"/>
    <w:rsid w:val="00043A62"/>
    <w:rsid w:val="000E4872"/>
    <w:rsid w:val="00140478"/>
    <w:rsid w:val="001727F7"/>
    <w:rsid w:val="0019482B"/>
    <w:rsid w:val="001B574E"/>
    <w:rsid w:val="001F311B"/>
    <w:rsid w:val="00226429"/>
    <w:rsid w:val="00264CBF"/>
    <w:rsid w:val="00274E64"/>
    <w:rsid w:val="002B34A7"/>
    <w:rsid w:val="00332F97"/>
    <w:rsid w:val="00333131"/>
    <w:rsid w:val="00362AFE"/>
    <w:rsid w:val="003748B9"/>
    <w:rsid w:val="003A4026"/>
    <w:rsid w:val="004045CD"/>
    <w:rsid w:val="004A5A96"/>
    <w:rsid w:val="004E320D"/>
    <w:rsid w:val="004E638C"/>
    <w:rsid w:val="00522E8C"/>
    <w:rsid w:val="00560587"/>
    <w:rsid w:val="00570C5A"/>
    <w:rsid w:val="005F4839"/>
    <w:rsid w:val="00646762"/>
    <w:rsid w:val="007262CA"/>
    <w:rsid w:val="007955AF"/>
    <w:rsid w:val="0084239D"/>
    <w:rsid w:val="0086671F"/>
    <w:rsid w:val="00867BBE"/>
    <w:rsid w:val="008D5DE1"/>
    <w:rsid w:val="008F7E66"/>
    <w:rsid w:val="009163D4"/>
    <w:rsid w:val="00927CCD"/>
    <w:rsid w:val="00977E0D"/>
    <w:rsid w:val="009A03DE"/>
    <w:rsid w:val="009E1319"/>
    <w:rsid w:val="009E1A76"/>
    <w:rsid w:val="00AB22CA"/>
    <w:rsid w:val="00AF488E"/>
    <w:rsid w:val="00BB7983"/>
    <w:rsid w:val="00C95216"/>
    <w:rsid w:val="00C97E04"/>
    <w:rsid w:val="00CD2092"/>
    <w:rsid w:val="00D030D6"/>
    <w:rsid w:val="00D51C31"/>
    <w:rsid w:val="00D5457C"/>
    <w:rsid w:val="00DA04AC"/>
    <w:rsid w:val="00DC797F"/>
    <w:rsid w:val="00DE054C"/>
    <w:rsid w:val="00DF17A3"/>
    <w:rsid w:val="00E16C8F"/>
    <w:rsid w:val="00F510ED"/>
    <w:rsid w:val="00FE2BD8"/>
    <w:rsid w:val="00FF0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5DCC8D1-770C-4EE7-BCFD-37D36283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333131"/>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5605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7955AF"/>
    <w:pPr>
      <w:spacing w:before="100" w:beforeAutospacing="1" w:after="100" w:afterAutospacing="1"/>
    </w:pPr>
  </w:style>
  <w:style w:type="character" w:styleId="a4">
    <w:name w:val="Hyperlink"/>
    <w:uiPriority w:val="99"/>
    <w:rsid w:val="00333131"/>
    <w:rPr>
      <w:rFonts w:cs="Times New Roman"/>
      <w:color w:val="0000FF"/>
      <w:u w:val="single"/>
    </w:rPr>
  </w:style>
  <w:style w:type="character" w:styleId="a5">
    <w:name w:val="Strong"/>
    <w:uiPriority w:val="22"/>
    <w:qFormat/>
    <w:rsid w:val="00333131"/>
    <w:rPr>
      <w:rFonts w:cs="Times New Roman"/>
      <w:b/>
      <w:bCs/>
    </w:rPr>
  </w:style>
  <w:style w:type="paragraph" w:customStyle="1" w:styleId="content">
    <w:name w:val="content"/>
    <w:basedOn w:val="a"/>
    <w:rsid w:val="00C95216"/>
    <w:pPr>
      <w:spacing w:before="100" w:beforeAutospacing="1" w:after="100" w:afterAutospacing="1"/>
    </w:pPr>
  </w:style>
  <w:style w:type="paragraph" w:styleId="a6">
    <w:name w:val="Body Text"/>
    <w:basedOn w:val="a"/>
    <w:link w:val="a7"/>
    <w:uiPriority w:val="99"/>
    <w:rsid w:val="009A03DE"/>
  </w:style>
  <w:style w:type="character" w:customStyle="1" w:styleId="a7">
    <w:name w:val="Основной текст Знак"/>
    <w:link w:val="a6"/>
    <w:uiPriority w:val="99"/>
    <w:semiHidden/>
    <w:rPr>
      <w:sz w:val="24"/>
      <w:szCs w:val="24"/>
    </w:rPr>
  </w:style>
  <w:style w:type="paragraph" w:styleId="a8">
    <w:name w:val="Body Text Indent"/>
    <w:basedOn w:val="a"/>
    <w:link w:val="a9"/>
    <w:uiPriority w:val="99"/>
    <w:rsid w:val="009A03DE"/>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4">
    <w:name w:val="toc 4"/>
    <w:basedOn w:val="a"/>
    <w:next w:val="a"/>
    <w:autoRedefine/>
    <w:uiPriority w:val="39"/>
    <w:semiHidden/>
    <w:rsid w:val="009A03DE"/>
    <w:pPr>
      <w:ind w:left="600"/>
    </w:pPr>
    <w:rPr>
      <w:sz w:val="20"/>
      <w:szCs w:val="20"/>
    </w:rPr>
  </w:style>
  <w:style w:type="paragraph" w:styleId="aa">
    <w:name w:val="footer"/>
    <w:basedOn w:val="a"/>
    <w:link w:val="ab"/>
    <w:uiPriority w:val="99"/>
    <w:rsid w:val="00D030D6"/>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D030D6"/>
    <w:rPr>
      <w:rFonts w:cs="Times New Roman"/>
    </w:rPr>
  </w:style>
  <w:style w:type="character" w:customStyle="1" w:styleId="text2">
    <w:name w:val="text2"/>
    <w:rsid w:val="00522E8C"/>
    <w:rPr>
      <w:rFonts w:cs="Times New Roman"/>
    </w:rPr>
  </w:style>
  <w:style w:type="paragraph" w:styleId="ad">
    <w:name w:val="header"/>
    <w:basedOn w:val="a"/>
    <w:link w:val="ae"/>
    <w:uiPriority w:val="99"/>
    <w:rsid w:val="005F4839"/>
    <w:pPr>
      <w:tabs>
        <w:tab w:val="center" w:pos="4677"/>
        <w:tab w:val="right" w:pos="9355"/>
      </w:tabs>
    </w:pPr>
  </w:style>
  <w:style w:type="character" w:customStyle="1" w:styleId="ae">
    <w:name w:val="Верхний колонтитул Знак"/>
    <w:link w:val="ad"/>
    <w:uiPriority w:val="99"/>
    <w:locked/>
    <w:rsid w:val="005F483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505699">
      <w:marLeft w:val="0"/>
      <w:marRight w:val="0"/>
      <w:marTop w:val="0"/>
      <w:marBottom w:val="0"/>
      <w:divBdr>
        <w:top w:val="none" w:sz="0" w:space="0" w:color="auto"/>
        <w:left w:val="none" w:sz="0" w:space="0" w:color="auto"/>
        <w:bottom w:val="none" w:sz="0" w:space="0" w:color="auto"/>
        <w:right w:val="none" w:sz="0" w:space="0" w:color="auto"/>
      </w:divBdr>
      <w:divsChild>
        <w:div w:id="570505700">
          <w:marLeft w:val="0"/>
          <w:marRight w:val="0"/>
          <w:marTop w:val="0"/>
          <w:marBottom w:val="0"/>
          <w:divBdr>
            <w:top w:val="none" w:sz="0" w:space="0" w:color="auto"/>
            <w:left w:val="none" w:sz="0" w:space="0" w:color="auto"/>
            <w:bottom w:val="none" w:sz="0" w:space="0" w:color="auto"/>
            <w:right w:val="none" w:sz="0" w:space="0" w:color="auto"/>
          </w:divBdr>
        </w:div>
        <w:div w:id="570505701">
          <w:marLeft w:val="0"/>
          <w:marRight w:val="0"/>
          <w:marTop w:val="0"/>
          <w:marBottom w:val="0"/>
          <w:divBdr>
            <w:top w:val="none" w:sz="0" w:space="0" w:color="auto"/>
            <w:left w:val="none" w:sz="0" w:space="0" w:color="auto"/>
            <w:bottom w:val="none" w:sz="0" w:space="0" w:color="auto"/>
            <w:right w:val="none" w:sz="0" w:space="0" w:color="auto"/>
          </w:divBdr>
        </w:div>
      </w:divsChild>
    </w:div>
    <w:div w:id="5705057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3872</Words>
  <Characters>22077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Египет является наибольшим по численности, экономическому потенциалу, политическому весу и самым богатым на историческое наследие государством Северной Африки</vt:lpstr>
    </vt:vector>
  </TitlesOfParts>
  <Company>Организация</Company>
  <LinksUpToDate>false</LinksUpToDate>
  <CharactersWithSpaces>25898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Египет является наибольшим по численности, экономическому потенциалу, политическому весу и самым богатым на историческое наследие государством Северной Африки</dc:title>
  <dc:subject/>
  <dc:creator>Customer</dc:creator>
  <cp:keywords/>
  <dc:description/>
  <cp:lastModifiedBy>admin</cp:lastModifiedBy>
  <cp:revision>2</cp:revision>
  <dcterms:created xsi:type="dcterms:W3CDTF">2014-03-26T07:24:00Z</dcterms:created>
  <dcterms:modified xsi:type="dcterms:W3CDTF">2014-03-26T07:24:00Z</dcterms:modified>
</cp:coreProperties>
</file>