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FD" w:rsidRDefault="006E0FC0">
      <w:pPr>
        <w:pStyle w:val="2"/>
        <w:spacing w:line="240" w:lineRule="auto"/>
      </w:pPr>
      <w:r>
        <w:tab/>
      </w:r>
      <w:r>
        <w:tab/>
      </w:r>
      <w:r>
        <w:tab/>
        <w:t>С о д е р ж а н и е.</w:t>
      </w:r>
    </w:p>
    <w:p w:rsidR="001C62FD" w:rsidRDefault="006E0FC0">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Стр.</w:t>
      </w:r>
    </w:p>
    <w:p w:rsidR="001C62FD" w:rsidRDefault="006E0FC0" w:rsidP="006E0FC0">
      <w:pPr>
        <w:numPr>
          <w:ilvl w:val="0"/>
          <w:numId w:val="1"/>
        </w:numPr>
      </w:pPr>
      <w:r>
        <w:t>Введение (история проблемы).</w:t>
      </w:r>
      <w:r>
        <w:tab/>
      </w:r>
      <w:r>
        <w:tab/>
      </w:r>
      <w:r>
        <w:tab/>
      </w:r>
      <w:r>
        <w:tab/>
      </w:r>
      <w:r>
        <w:tab/>
      </w:r>
      <w:r>
        <w:tab/>
        <w:t>2</w:t>
      </w:r>
    </w:p>
    <w:p w:rsidR="001C62FD" w:rsidRDefault="006E0FC0" w:rsidP="006E0FC0">
      <w:pPr>
        <w:numPr>
          <w:ilvl w:val="0"/>
          <w:numId w:val="1"/>
        </w:numPr>
      </w:pPr>
      <w:r>
        <w:t>Заикание  как один из периодов становления фразовой речи.</w:t>
      </w:r>
      <w:r>
        <w:tab/>
        <w:t xml:space="preserve">            6</w:t>
      </w:r>
    </w:p>
    <w:p w:rsidR="001C62FD" w:rsidRDefault="006E0FC0" w:rsidP="006E0FC0">
      <w:pPr>
        <w:numPr>
          <w:ilvl w:val="0"/>
          <w:numId w:val="15"/>
        </w:numPr>
      </w:pPr>
      <w:r>
        <w:t xml:space="preserve">Онтогенез речи. Степень зрелости центральной нервной системы. </w:t>
      </w:r>
    </w:p>
    <w:p w:rsidR="001C62FD" w:rsidRDefault="006E0FC0" w:rsidP="006E0FC0">
      <w:pPr>
        <w:numPr>
          <w:ilvl w:val="0"/>
          <w:numId w:val="15"/>
        </w:numPr>
      </w:pPr>
      <w:r>
        <w:t>Бурное развитие речи.</w:t>
      </w:r>
    </w:p>
    <w:p w:rsidR="001C62FD" w:rsidRDefault="006E0FC0" w:rsidP="006E0FC0">
      <w:pPr>
        <w:numPr>
          <w:ilvl w:val="0"/>
          <w:numId w:val="15"/>
        </w:numPr>
      </w:pPr>
      <w:r>
        <w:t xml:space="preserve">Симптом заикания как норма у подростков и у взрослых. </w:t>
      </w:r>
    </w:p>
    <w:p w:rsidR="001C62FD" w:rsidRDefault="006E0FC0" w:rsidP="006E0FC0">
      <w:pPr>
        <w:numPr>
          <w:ilvl w:val="0"/>
          <w:numId w:val="1"/>
        </w:numPr>
      </w:pPr>
      <w:r>
        <w:t>Возможные причины  возникновения  патологического заикания.        15</w:t>
      </w:r>
    </w:p>
    <w:p w:rsidR="001C62FD" w:rsidRDefault="006E0FC0" w:rsidP="006E0FC0">
      <w:pPr>
        <w:numPr>
          <w:ilvl w:val="0"/>
          <w:numId w:val="2"/>
        </w:numPr>
        <w:tabs>
          <w:tab w:val="clear" w:pos="360"/>
          <w:tab w:val="num" w:pos="1080"/>
        </w:tabs>
        <w:ind w:left="1080"/>
      </w:pPr>
      <w:r>
        <w:t>Заикание как следствие минимальной мозговой дисфункции.</w:t>
      </w:r>
    </w:p>
    <w:p w:rsidR="001C62FD" w:rsidRDefault="006E0FC0" w:rsidP="006E0FC0">
      <w:pPr>
        <w:numPr>
          <w:ilvl w:val="0"/>
          <w:numId w:val="2"/>
        </w:numPr>
        <w:tabs>
          <w:tab w:val="clear" w:pos="360"/>
          <w:tab w:val="num" w:pos="1080"/>
        </w:tabs>
        <w:ind w:left="1080"/>
      </w:pPr>
      <w:r>
        <w:t>Возникновение заикания как следствие  особенностей  развития симпатоадреналиновой  и гормональной систем.</w:t>
      </w:r>
    </w:p>
    <w:p w:rsidR="001C62FD" w:rsidRDefault="006E0FC0" w:rsidP="006E0FC0">
      <w:pPr>
        <w:numPr>
          <w:ilvl w:val="0"/>
          <w:numId w:val="1"/>
        </w:numPr>
      </w:pPr>
      <w:r>
        <w:t>Теоретические представления о механизме нарушения центральной    18</w:t>
      </w:r>
    </w:p>
    <w:p w:rsidR="001C62FD" w:rsidRDefault="006E0FC0">
      <w:pPr>
        <w:ind w:firstLine="720"/>
      </w:pPr>
      <w:r>
        <w:t>нервной регуляции речевой функции при заикании.</w:t>
      </w:r>
    </w:p>
    <w:p w:rsidR="001C62FD" w:rsidRDefault="006E0FC0" w:rsidP="006E0FC0">
      <w:pPr>
        <w:numPr>
          <w:ilvl w:val="0"/>
          <w:numId w:val="16"/>
        </w:numPr>
        <w:tabs>
          <w:tab w:val="clear" w:pos="360"/>
          <w:tab w:val="num" w:pos="1080"/>
        </w:tabs>
        <w:ind w:left="1080"/>
      </w:pPr>
      <w:r>
        <w:t>Развитие невротического заикания.</w:t>
      </w:r>
    </w:p>
    <w:p w:rsidR="001C62FD" w:rsidRDefault="006E0FC0" w:rsidP="006E0FC0">
      <w:pPr>
        <w:numPr>
          <w:ilvl w:val="0"/>
          <w:numId w:val="16"/>
        </w:numPr>
        <w:tabs>
          <w:tab w:val="clear" w:pos="360"/>
          <w:tab w:val="num" w:pos="1080"/>
        </w:tabs>
        <w:ind w:left="1080"/>
      </w:pPr>
      <w:r>
        <w:t>Заикание  с органическим нарушением  центральной нервной системы.</w:t>
      </w:r>
    </w:p>
    <w:p w:rsidR="001C62FD" w:rsidRDefault="006E0FC0" w:rsidP="006E0FC0">
      <w:pPr>
        <w:numPr>
          <w:ilvl w:val="0"/>
          <w:numId w:val="1"/>
        </w:numPr>
      </w:pPr>
      <w:r>
        <w:t>Симптоматика заикания.                                                                               22</w:t>
      </w:r>
    </w:p>
    <w:p w:rsidR="001C62FD" w:rsidRDefault="006E0FC0" w:rsidP="006E0FC0">
      <w:pPr>
        <w:numPr>
          <w:ilvl w:val="0"/>
          <w:numId w:val="18"/>
        </w:numPr>
        <w:tabs>
          <w:tab w:val="clear" w:pos="360"/>
          <w:tab w:val="num" w:pos="1080"/>
        </w:tabs>
        <w:ind w:left="1080"/>
      </w:pPr>
      <w:r>
        <w:t>Биологические (физиологические) и социальные  (психологические) симптомы.</w:t>
      </w:r>
    </w:p>
    <w:p w:rsidR="001C62FD" w:rsidRDefault="006E0FC0" w:rsidP="006E0FC0">
      <w:pPr>
        <w:numPr>
          <w:ilvl w:val="0"/>
          <w:numId w:val="18"/>
        </w:numPr>
        <w:tabs>
          <w:tab w:val="clear" w:pos="360"/>
          <w:tab w:val="num" w:pos="1080"/>
        </w:tabs>
        <w:ind w:left="1080"/>
      </w:pPr>
      <w:r>
        <w:t>Фиксированность на дефекте и эмоциональное реагирование на дефект.</w:t>
      </w:r>
    </w:p>
    <w:p w:rsidR="001C62FD" w:rsidRDefault="006E0FC0" w:rsidP="006E0FC0">
      <w:pPr>
        <w:numPr>
          <w:ilvl w:val="0"/>
          <w:numId w:val="1"/>
        </w:numPr>
      </w:pPr>
      <w:r>
        <w:t>Классификация заикания.                                                                              29</w:t>
      </w:r>
    </w:p>
    <w:p w:rsidR="001C62FD" w:rsidRDefault="006E0FC0" w:rsidP="006E0FC0">
      <w:pPr>
        <w:numPr>
          <w:ilvl w:val="0"/>
          <w:numId w:val="3"/>
        </w:numPr>
        <w:tabs>
          <w:tab w:val="clear" w:pos="360"/>
          <w:tab w:val="num" w:pos="1080"/>
        </w:tabs>
        <w:ind w:left="1080"/>
      </w:pPr>
      <w:r>
        <w:t>По этиологическому признаку.</w:t>
      </w:r>
    </w:p>
    <w:p w:rsidR="001C62FD" w:rsidRDefault="006E0FC0" w:rsidP="006E0FC0">
      <w:pPr>
        <w:numPr>
          <w:ilvl w:val="0"/>
          <w:numId w:val="3"/>
        </w:numPr>
        <w:tabs>
          <w:tab w:val="clear" w:pos="360"/>
          <w:tab w:val="num" w:pos="1080"/>
        </w:tabs>
        <w:ind w:left="1080"/>
      </w:pPr>
      <w:r>
        <w:t>По анатомо-физиологическому признаку.</w:t>
      </w:r>
    </w:p>
    <w:p w:rsidR="001C62FD" w:rsidRDefault="006E0FC0" w:rsidP="006E0FC0">
      <w:pPr>
        <w:numPr>
          <w:ilvl w:val="0"/>
          <w:numId w:val="3"/>
        </w:numPr>
        <w:tabs>
          <w:tab w:val="clear" w:pos="360"/>
          <w:tab w:val="num" w:pos="1080"/>
        </w:tabs>
        <w:ind w:left="1080"/>
      </w:pPr>
      <w:r>
        <w:t>По клиническому признаку.</w:t>
      </w:r>
    </w:p>
    <w:p w:rsidR="001C62FD" w:rsidRDefault="006E0FC0" w:rsidP="006E0FC0">
      <w:pPr>
        <w:numPr>
          <w:ilvl w:val="0"/>
          <w:numId w:val="3"/>
        </w:numPr>
        <w:tabs>
          <w:tab w:val="clear" w:pos="360"/>
          <w:tab w:val="num" w:pos="1080"/>
        </w:tabs>
        <w:ind w:left="1080"/>
      </w:pPr>
      <w:r>
        <w:t>По форме заикания.</w:t>
      </w:r>
    </w:p>
    <w:p w:rsidR="001C62FD" w:rsidRDefault="006E0FC0" w:rsidP="006E0FC0">
      <w:pPr>
        <w:numPr>
          <w:ilvl w:val="0"/>
          <w:numId w:val="36"/>
        </w:numPr>
      </w:pPr>
      <w:r>
        <w:t>Другие аспекты классификации заикания.                                                  30</w:t>
      </w:r>
    </w:p>
    <w:p w:rsidR="001C62FD" w:rsidRDefault="006E0FC0" w:rsidP="006E0FC0">
      <w:pPr>
        <w:numPr>
          <w:ilvl w:val="0"/>
          <w:numId w:val="37"/>
        </w:numPr>
        <w:tabs>
          <w:tab w:val="clear" w:pos="360"/>
          <w:tab w:val="num" w:pos="1080"/>
        </w:tabs>
        <w:ind w:left="1080"/>
      </w:pPr>
      <w:r>
        <w:t>Заикание  в психологическом аспекте.</w:t>
      </w:r>
    </w:p>
    <w:p w:rsidR="001C62FD" w:rsidRDefault="006E0FC0" w:rsidP="006E0FC0">
      <w:pPr>
        <w:numPr>
          <w:ilvl w:val="0"/>
          <w:numId w:val="37"/>
        </w:numPr>
        <w:tabs>
          <w:tab w:val="clear" w:pos="360"/>
          <w:tab w:val="num" w:pos="1080"/>
        </w:tabs>
        <w:ind w:left="1080"/>
      </w:pPr>
      <w:r>
        <w:t>Заикание с точки зрения психолингвистики.</w:t>
      </w:r>
    </w:p>
    <w:p w:rsidR="001C62FD" w:rsidRDefault="006E0FC0" w:rsidP="006E0FC0">
      <w:pPr>
        <w:numPr>
          <w:ilvl w:val="0"/>
          <w:numId w:val="36"/>
        </w:numPr>
      </w:pPr>
      <w:r>
        <w:t>Степени и типы течения заикания.                                                               33</w:t>
      </w:r>
    </w:p>
    <w:p w:rsidR="001C62FD" w:rsidRDefault="006E0FC0" w:rsidP="006E0FC0">
      <w:pPr>
        <w:numPr>
          <w:ilvl w:val="0"/>
          <w:numId w:val="38"/>
        </w:numPr>
      </w:pPr>
      <w:r>
        <w:t>Возможные методы коррекции заикания.                                                    33</w:t>
      </w:r>
    </w:p>
    <w:p w:rsidR="001C62FD" w:rsidRDefault="006E0FC0" w:rsidP="006E0FC0">
      <w:pPr>
        <w:numPr>
          <w:ilvl w:val="0"/>
          <w:numId w:val="4"/>
        </w:numPr>
        <w:tabs>
          <w:tab w:val="clear" w:pos="360"/>
          <w:tab w:val="num" w:pos="1080"/>
        </w:tabs>
        <w:ind w:left="1080"/>
      </w:pPr>
      <w:r>
        <w:t>Терапевтические средства.</w:t>
      </w:r>
    </w:p>
    <w:p w:rsidR="001C62FD" w:rsidRDefault="006E0FC0" w:rsidP="006E0FC0">
      <w:pPr>
        <w:numPr>
          <w:ilvl w:val="0"/>
          <w:numId w:val="4"/>
        </w:numPr>
        <w:tabs>
          <w:tab w:val="clear" w:pos="360"/>
          <w:tab w:val="num" w:pos="1080"/>
        </w:tabs>
        <w:ind w:left="1080"/>
      </w:pPr>
      <w:r>
        <w:t>Хирургический метод.</w:t>
      </w:r>
    </w:p>
    <w:p w:rsidR="001C62FD" w:rsidRDefault="006E0FC0" w:rsidP="006E0FC0">
      <w:pPr>
        <w:numPr>
          <w:ilvl w:val="0"/>
          <w:numId w:val="4"/>
        </w:numPr>
        <w:tabs>
          <w:tab w:val="clear" w:pos="360"/>
          <w:tab w:val="num" w:pos="1080"/>
        </w:tabs>
        <w:ind w:left="1080"/>
      </w:pPr>
      <w:r>
        <w:t>Психотерапевтические воздействия.</w:t>
      </w:r>
    </w:p>
    <w:p w:rsidR="001C62FD" w:rsidRDefault="006E0FC0" w:rsidP="006E0FC0">
      <w:pPr>
        <w:numPr>
          <w:ilvl w:val="0"/>
          <w:numId w:val="4"/>
        </w:numPr>
        <w:tabs>
          <w:tab w:val="clear" w:pos="360"/>
          <w:tab w:val="num" w:pos="1080"/>
        </w:tabs>
        <w:ind w:left="1080"/>
      </w:pPr>
      <w:r>
        <w:t>Дидактические приемы</w:t>
      </w:r>
    </w:p>
    <w:p w:rsidR="001C62FD" w:rsidRDefault="006E0FC0" w:rsidP="006E0FC0">
      <w:pPr>
        <w:numPr>
          <w:ilvl w:val="0"/>
          <w:numId w:val="4"/>
        </w:numPr>
        <w:tabs>
          <w:tab w:val="clear" w:pos="360"/>
          <w:tab w:val="num" w:pos="1080"/>
        </w:tabs>
        <w:ind w:left="1080"/>
      </w:pPr>
      <w:r>
        <w:t>Система лечебно-педагогических мер.</w:t>
      </w:r>
    </w:p>
    <w:p w:rsidR="001C62FD" w:rsidRDefault="006E0FC0" w:rsidP="006E0FC0">
      <w:pPr>
        <w:pStyle w:val="a7"/>
        <w:numPr>
          <w:ilvl w:val="0"/>
          <w:numId w:val="4"/>
        </w:numPr>
        <w:tabs>
          <w:tab w:val="clear" w:pos="360"/>
          <w:tab w:val="clear" w:pos="4153"/>
          <w:tab w:val="clear" w:pos="8306"/>
          <w:tab w:val="num" w:pos="1080"/>
        </w:tabs>
        <w:ind w:left="1080"/>
      </w:pPr>
      <w:r>
        <w:t xml:space="preserve">Комплексный подход к преодолению заикания.                                          </w:t>
      </w:r>
    </w:p>
    <w:p w:rsidR="001C62FD" w:rsidRDefault="006E0FC0" w:rsidP="006E0FC0">
      <w:pPr>
        <w:numPr>
          <w:ilvl w:val="0"/>
          <w:numId w:val="38"/>
        </w:numPr>
      </w:pPr>
      <w:r>
        <w:t>Заключение.                                                                                                      41</w:t>
      </w:r>
    </w:p>
    <w:p w:rsidR="001C62FD" w:rsidRDefault="006E0FC0" w:rsidP="006E0FC0">
      <w:pPr>
        <w:numPr>
          <w:ilvl w:val="0"/>
          <w:numId w:val="38"/>
        </w:numPr>
      </w:pPr>
      <w:r>
        <w:t>Литература.                                                                                                       44</w:t>
      </w:r>
    </w:p>
    <w:p w:rsidR="001C62FD" w:rsidRDefault="006E0FC0">
      <w:pPr>
        <w:spacing w:line="480" w:lineRule="auto"/>
      </w:pPr>
      <w:r>
        <w:br w:type="page"/>
      </w:r>
    </w:p>
    <w:p w:rsidR="001C62FD" w:rsidRDefault="006E0FC0" w:rsidP="006E0FC0">
      <w:pPr>
        <w:pStyle w:val="2"/>
        <w:numPr>
          <w:ilvl w:val="0"/>
          <w:numId w:val="14"/>
        </w:numPr>
        <w:spacing w:line="480" w:lineRule="auto"/>
      </w:pPr>
      <w:r>
        <w:t>Введение (история проблемы).</w:t>
      </w:r>
    </w:p>
    <w:p w:rsidR="001C62FD" w:rsidRDefault="006E0FC0">
      <w:pPr>
        <w:pStyle w:val="1"/>
        <w:spacing w:before="60" w:line="480" w:lineRule="auto"/>
        <w:ind w:firstLine="567"/>
        <w:jc w:val="left"/>
        <w:rPr>
          <w:rFonts w:ascii="Times New Roman" w:hAnsi="Times New Roman"/>
          <w:sz w:val="24"/>
          <w:lang w:val="en-US"/>
        </w:rPr>
      </w:pPr>
      <w:r>
        <w:rPr>
          <w:rFonts w:ascii="Times New Roman" w:hAnsi="Times New Roman"/>
          <w:sz w:val="24"/>
        </w:rPr>
        <w:t>Заикание — нарушение темпо-ритмической организации речи, обусловленное судорожным состоянием мышц рече</w:t>
      </w:r>
      <w:r>
        <w:rPr>
          <w:rFonts w:ascii="Times New Roman" w:hAnsi="Times New Roman"/>
          <w:sz w:val="24"/>
        </w:rPr>
        <w:softHyphen/>
        <w:t>вого аппарата. Синонимы</w:t>
      </w:r>
      <w:r>
        <w:rPr>
          <w:rFonts w:ascii="Times New Roman" w:hAnsi="Times New Roman"/>
          <w:sz w:val="24"/>
          <w:lang w:val="en-US"/>
        </w:rPr>
        <w:t>: Balbuties, Disphemie, Spasmop-hemie, Lalonewros.</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Проблема заикания считается  одной из самых древних в истории развития учения о различных расстройствах речи. Разное пони</w:t>
      </w:r>
      <w:r>
        <w:rPr>
          <w:rFonts w:ascii="Times New Roman" w:hAnsi="Times New Roman"/>
          <w:sz w:val="24"/>
        </w:rPr>
        <w:softHyphen/>
        <w:t>мание его сущности обусловлено уровнем развития науки и по</w:t>
      </w:r>
      <w:r>
        <w:rPr>
          <w:rFonts w:ascii="Times New Roman" w:hAnsi="Times New Roman"/>
          <w:sz w:val="24"/>
        </w:rPr>
        <w:softHyphen/>
        <w:t xml:space="preserve">зиций, с которых авторы рассматривали и рассматривают это речевое расстройство.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древние времена заикание считалось болезнью, которая связана с накоплением влажности в головном мозге (Гиппократ) или с неправильным соотнесением частей артику</w:t>
      </w:r>
      <w:r>
        <w:rPr>
          <w:rFonts w:ascii="Times New Roman" w:hAnsi="Times New Roman"/>
          <w:sz w:val="24"/>
        </w:rPr>
        <w:softHyphen/>
        <w:t>ляционного аппарата (Аристотель). Вероятность  нарушений в центральном или периферическом отделах речевого аппарата при заикании признавали Гален, Цельс, Авиценна.</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На рубеже XVII—XVIII вв. заикание пытались объяснить как следствие несовершенства периферического аппарата речи. Так, например, Санторини считал, что заикание возникает при отвер</w:t>
      </w:r>
      <w:r>
        <w:rPr>
          <w:rFonts w:ascii="Times New Roman" w:hAnsi="Times New Roman"/>
          <w:sz w:val="24"/>
        </w:rPr>
        <w:softHyphen/>
        <w:t>стии в твердом небе, через которое просачивается на язык слизь и  эта слизь затрудняет речь. Вутцер объяснял это патологическим  углублением в нижней челюсти, в котором прячется кончик языка при своем движении; Эрве-де-Шегуан считал, что причина заикания в неправильном соотно</w:t>
      </w:r>
      <w:r>
        <w:rPr>
          <w:rFonts w:ascii="Times New Roman" w:hAnsi="Times New Roman"/>
          <w:sz w:val="24"/>
        </w:rPr>
        <w:softHyphen/>
        <w:t>шении между длиной языка и полостью рта или слишком плот</w:t>
      </w:r>
      <w:r>
        <w:rPr>
          <w:rFonts w:ascii="Times New Roman" w:hAnsi="Times New Roman"/>
          <w:sz w:val="24"/>
        </w:rPr>
        <w:softHyphen/>
        <w:t>ным прикреплением его короткой уздечкой.</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Другие исследователи связывали заикание с  различными нарушениями в функционировании речевых органов: судорожное закрытие голо</w:t>
      </w:r>
      <w:r>
        <w:rPr>
          <w:rFonts w:ascii="Times New Roman" w:hAnsi="Times New Roman"/>
          <w:sz w:val="24"/>
        </w:rPr>
        <w:softHyphen/>
        <w:t>совой щели; чрезмерно быстрый выдох; спазматическое сокращение мышц, удерживающих язык в полости рта; несогласованность про</w:t>
      </w:r>
      <w:r>
        <w:rPr>
          <w:rFonts w:ascii="Times New Roman" w:hAnsi="Times New Roman"/>
          <w:sz w:val="24"/>
        </w:rPr>
        <w:softHyphen/>
        <w:t>цессов мышления и речи; нарушения в эмоционально-волевой сфере воли челове</w:t>
      </w:r>
      <w:r>
        <w:rPr>
          <w:rFonts w:ascii="Times New Roman" w:hAnsi="Times New Roman"/>
          <w:sz w:val="24"/>
        </w:rPr>
        <w:softHyphen/>
        <w:t>ка, воздействующие на силу мышц речедвигательного механиз</w:t>
      </w:r>
      <w:r>
        <w:rPr>
          <w:rFonts w:ascii="Times New Roman" w:hAnsi="Times New Roman"/>
          <w:sz w:val="24"/>
        </w:rPr>
        <w:softHyphen/>
        <w:t>ма и т. д.</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Часть исследователей связывала заикание с нарушениями в протекании психических процессов. Например, Блюме считал, что заикание возникает от того, что речевые движения «опережают процесс мышле</w:t>
      </w:r>
      <w:r>
        <w:rPr>
          <w:rFonts w:ascii="Times New Roman" w:hAnsi="Times New Roman"/>
          <w:sz w:val="24"/>
        </w:rPr>
        <w:softHyphen/>
        <w:t>ния». И тогда из-за напряженного стремления выровнять это не</w:t>
      </w:r>
      <w:r>
        <w:rPr>
          <w:rFonts w:ascii="Times New Roman" w:hAnsi="Times New Roman"/>
          <w:sz w:val="24"/>
        </w:rPr>
        <w:softHyphen/>
        <w:t>соответствие мышцы речевого аппарата приходят в «судорогоподобное состояние».</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начале XIX в. ряд французских исследователей,  уже уверенно объясняли заикание различными отклонениями в дея</w:t>
      </w:r>
      <w:r>
        <w:rPr>
          <w:rFonts w:ascii="Times New Roman" w:hAnsi="Times New Roman"/>
          <w:sz w:val="24"/>
        </w:rPr>
        <w:softHyphen/>
        <w:t>тельности периферического и центрального отделов речевого аппарата. Так, врач Вуазен (1821) механизм заикания связывал с недостаточностью церебральных реакций на мускульную систе</w:t>
      </w:r>
      <w:r>
        <w:rPr>
          <w:rFonts w:ascii="Times New Roman" w:hAnsi="Times New Roman"/>
          <w:sz w:val="24"/>
        </w:rPr>
        <w:softHyphen/>
        <w:t>му органов речи, т. е. с деятельностью центральной нервной системы. Врач Дело (1829) объяснял заикание как результат  органического поражения голосового аппарата или неполноцен</w:t>
      </w:r>
      <w:r>
        <w:rPr>
          <w:rFonts w:ascii="Times New Roman" w:hAnsi="Times New Roman"/>
          <w:sz w:val="24"/>
        </w:rPr>
        <w:softHyphen/>
        <w:t>ной работы головного мозга. Он первым отметил сосредоточе</w:t>
      </w:r>
      <w:r>
        <w:rPr>
          <w:rFonts w:ascii="Times New Roman" w:hAnsi="Times New Roman"/>
          <w:sz w:val="24"/>
        </w:rPr>
        <w:softHyphen/>
        <w:t>ние акустического внимания заикающегося на своей речи. Врач  Коломба-де-л`Изер считал заикание особой контрактурой мышц голосового аппарата, возникающей вследствие его недостаточ</w:t>
      </w:r>
      <w:r>
        <w:rPr>
          <w:rFonts w:ascii="Times New Roman" w:hAnsi="Times New Roman"/>
          <w:sz w:val="24"/>
        </w:rPr>
        <w:softHyphen/>
        <w:t>ной иннервации.</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Большинство русских исследователей, например, И.А. Сикорский (1889) рассматривали за</w:t>
      </w:r>
      <w:r>
        <w:rPr>
          <w:rFonts w:ascii="Times New Roman" w:hAnsi="Times New Roman"/>
          <w:sz w:val="24"/>
        </w:rPr>
        <w:softHyphen/>
        <w:t>икание как функциональное расстройство в сфере речи, судо</w:t>
      </w:r>
      <w:r>
        <w:rPr>
          <w:rFonts w:ascii="Times New Roman" w:hAnsi="Times New Roman"/>
          <w:sz w:val="24"/>
        </w:rPr>
        <w:softHyphen/>
        <w:t>рожный невроз, или определяли его как страдание чисто психическое, выражающееся судорожными движениями в аппа</w:t>
      </w:r>
      <w:r>
        <w:rPr>
          <w:rFonts w:ascii="Times New Roman" w:hAnsi="Times New Roman"/>
          <w:sz w:val="24"/>
        </w:rPr>
        <w:softHyphen/>
        <w:t xml:space="preserve">рате речи (Г. Д. Неткачев, 1909, 1913),  как психоз (Гр.Каменка, 1900).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К началу XX в. все многообразие понимания механизмов за</w:t>
      </w:r>
      <w:r>
        <w:rPr>
          <w:rFonts w:ascii="Times New Roman" w:hAnsi="Times New Roman"/>
          <w:sz w:val="24"/>
        </w:rPr>
        <w:softHyphen/>
        <w:t xml:space="preserve">икания можно свести к трем теоретическим направлениям: </w:t>
      </w:r>
    </w:p>
    <w:p w:rsidR="001C62FD" w:rsidRDefault="006E0FC0">
      <w:pPr>
        <w:pStyle w:val="1"/>
        <w:spacing w:line="480" w:lineRule="auto"/>
        <w:ind w:firstLine="380"/>
        <w:jc w:val="left"/>
        <w:rPr>
          <w:rFonts w:ascii="Times New Roman" w:hAnsi="Times New Roman"/>
          <w:sz w:val="24"/>
        </w:rPr>
      </w:pPr>
      <w:r>
        <w:rPr>
          <w:rFonts w:ascii="Times New Roman" w:hAnsi="Times New Roman"/>
          <w:sz w:val="24"/>
        </w:rPr>
        <w:t>1) Заикание как спастический невроз координации, происхо</w:t>
      </w:r>
      <w:r>
        <w:rPr>
          <w:rFonts w:ascii="Times New Roman" w:hAnsi="Times New Roman"/>
          <w:sz w:val="24"/>
        </w:rPr>
        <w:softHyphen/>
        <w:t>дящий от раздражительной слабости речевых центров. Сикорский  писал: «Заикание есть внезапное нарушение не</w:t>
      </w:r>
      <w:r>
        <w:rPr>
          <w:rFonts w:ascii="Times New Roman" w:hAnsi="Times New Roman"/>
          <w:sz w:val="24"/>
        </w:rPr>
        <w:softHyphen/>
        <w:t>прерывности артикуляции, вызванное судорогой, наступившей в одном из отделов речевого аппарата как физиологического це</w:t>
      </w:r>
      <w:r>
        <w:rPr>
          <w:rFonts w:ascii="Times New Roman" w:hAnsi="Times New Roman"/>
          <w:sz w:val="24"/>
        </w:rPr>
        <w:softHyphen/>
        <w:t>лого».</w:t>
      </w:r>
      <w:r>
        <w:rPr>
          <w:rStyle w:val="a4"/>
          <w:rFonts w:ascii="Times New Roman" w:hAnsi="Times New Roman"/>
          <w:sz w:val="24"/>
        </w:rPr>
        <w:footnoteReference w:id="1"/>
      </w:r>
      <w:r>
        <w:rPr>
          <w:rFonts w:ascii="Times New Roman" w:hAnsi="Times New Roman"/>
          <w:sz w:val="24"/>
        </w:rPr>
        <w:t xml:space="preserve"> Таким образом И.А. Сикорский, по нашему мнению, очень близко подошел к тому, что потом  П.К. Анохин назовет «функциональной системой», т.е. И.А. Сикорский считал  заикание нарушением деятельности целой речевой функциональной системы. Сторонники этой теории вначале подчеркивали врожден</w:t>
      </w:r>
      <w:r>
        <w:rPr>
          <w:rFonts w:ascii="Times New Roman" w:hAnsi="Times New Roman"/>
          <w:sz w:val="24"/>
        </w:rPr>
        <w:softHyphen/>
        <w:t>ную раздражительную слабость аппарата, управляющего слого</w:t>
      </w:r>
      <w:r>
        <w:rPr>
          <w:rFonts w:ascii="Times New Roman" w:hAnsi="Times New Roman"/>
          <w:sz w:val="24"/>
        </w:rPr>
        <w:softHyphen/>
        <w:t>вой координацией. В дальнейшем они объясняли заикание в свете невротизма: заикание — это судорогоподобные спазмы.</w:t>
      </w:r>
    </w:p>
    <w:p w:rsidR="001C62FD" w:rsidRDefault="006E0FC0">
      <w:pPr>
        <w:pStyle w:val="1"/>
        <w:spacing w:line="480" w:lineRule="auto"/>
        <w:ind w:firstLine="380"/>
        <w:jc w:val="left"/>
        <w:rPr>
          <w:rFonts w:ascii="Times New Roman" w:hAnsi="Times New Roman"/>
          <w:sz w:val="24"/>
        </w:rPr>
      </w:pPr>
      <w:r>
        <w:rPr>
          <w:rFonts w:ascii="Times New Roman" w:hAnsi="Times New Roman"/>
          <w:sz w:val="24"/>
        </w:rPr>
        <w:t>2) Заикание как ассоциативное нарушение психологическо</w:t>
      </w:r>
      <w:r>
        <w:rPr>
          <w:rFonts w:ascii="Times New Roman" w:hAnsi="Times New Roman"/>
          <w:sz w:val="24"/>
        </w:rPr>
        <w:softHyphen/>
        <w:t>го характера. Т. Гепфнер и Э. Фрешельс выдвинули это направление, и последний считал  заикание ассоциативной афазией.</w:t>
      </w:r>
      <w:r>
        <w:rPr>
          <w:rStyle w:val="a4"/>
          <w:rFonts w:ascii="Times New Roman" w:hAnsi="Times New Roman"/>
          <w:sz w:val="24"/>
        </w:rPr>
        <w:footnoteReference w:id="2"/>
      </w:r>
      <w:r>
        <w:rPr>
          <w:rFonts w:ascii="Times New Roman" w:hAnsi="Times New Roman"/>
          <w:sz w:val="24"/>
        </w:rPr>
        <w:t xml:space="preserve"> Сторонниками этой теории были Г. Д. Нетка</w:t>
      </w:r>
      <w:r>
        <w:rPr>
          <w:rFonts w:ascii="Times New Roman" w:hAnsi="Times New Roman"/>
          <w:sz w:val="24"/>
        </w:rPr>
        <w:softHyphen/>
        <w:t>чев, Ю. А. Флоренская.  Г.Д. Неткачев  одним из первых предложил подход к преодолению заикания с психотерапевтической</w:t>
      </w:r>
      <w:r>
        <w:rPr>
          <w:rFonts w:ascii="Times New Roman" w:hAnsi="Times New Roman"/>
          <w:sz w:val="24"/>
        </w:rPr>
        <w:tab/>
        <w:t xml:space="preserve"> точки зрения, таким образом, психологический подход к пониманию механизмов заикания получил свое дальнейшее развитие.</w:t>
      </w:r>
      <w:r>
        <w:rPr>
          <w:rStyle w:val="a4"/>
          <w:rFonts w:ascii="Times New Roman" w:hAnsi="Times New Roman"/>
          <w:sz w:val="24"/>
        </w:rPr>
        <w:footnoteReference w:id="3"/>
      </w:r>
    </w:p>
    <w:p w:rsidR="001C62FD" w:rsidRDefault="006E0FC0">
      <w:pPr>
        <w:pStyle w:val="1"/>
        <w:spacing w:line="480" w:lineRule="auto"/>
        <w:jc w:val="left"/>
        <w:rPr>
          <w:rFonts w:ascii="Times New Roman" w:hAnsi="Times New Roman"/>
          <w:sz w:val="24"/>
        </w:rPr>
      </w:pPr>
      <w:r>
        <w:rPr>
          <w:rFonts w:ascii="Times New Roman" w:hAnsi="Times New Roman"/>
          <w:sz w:val="24"/>
        </w:rPr>
        <w:t>3) Заикание как подсознательное проявление, развивающее</w:t>
      </w:r>
      <w:r>
        <w:rPr>
          <w:rFonts w:ascii="Times New Roman" w:hAnsi="Times New Roman"/>
          <w:sz w:val="24"/>
        </w:rPr>
        <w:softHyphen/>
        <w:t>ся на почве психических травм, различных конфликтов с окружа</w:t>
      </w:r>
      <w:r>
        <w:rPr>
          <w:rFonts w:ascii="Times New Roman" w:hAnsi="Times New Roman"/>
          <w:sz w:val="24"/>
        </w:rPr>
        <w:softHyphen/>
        <w:t>ющей средой.</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 Сторонники этой теории считали, что в заикании, с одной стороны, прояв</w:t>
      </w:r>
      <w:r>
        <w:rPr>
          <w:rFonts w:ascii="Times New Roman" w:hAnsi="Times New Roman"/>
          <w:sz w:val="24"/>
        </w:rPr>
        <w:softHyphen/>
        <w:t>ляется желание индивида избежать всякой возможности сопри</w:t>
      </w:r>
      <w:r>
        <w:rPr>
          <w:rFonts w:ascii="Times New Roman" w:hAnsi="Times New Roman"/>
          <w:sz w:val="24"/>
        </w:rPr>
        <w:softHyphen/>
        <w:t>косновения с окружающими, а с другой — возбудить сочувствие окружающих посредством такого демонстративного страдания.</w:t>
      </w:r>
      <w:r>
        <w:rPr>
          <w:rStyle w:val="a4"/>
          <w:rFonts w:ascii="Times New Roman" w:hAnsi="Times New Roman"/>
          <w:sz w:val="24"/>
        </w:rPr>
        <w:footnoteReference w:id="4"/>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Таким образом, в конце </w:t>
      </w:r>
      <w:r>
        <w:rPr>
          <w:rFonts w:ascii="Times New Roman" w:hAnsi="Times New Roman"/>
          <w:sz w:val="24"/>
          <w:lang w:val="en-US"/>
        </w:rPr>
        <w:t>XIX</w:t>
      </w:r>
      <w:r>
        <w:rPr>
          <w:rFonts w:ascii="Times New Roman" w:hAnsi="Times New Roman"/>
          <w:sz w:val="24"/>
        </w:rPr>
        <w:t xml:space="preserve"> — начале XX в. все определеннее становится мнение, что заикание — это </w:t>
      </w:r>
      <w:r>
        <w:rPr>
          <w:rFonts w:ascii="Times New Roman" w:hAnsi="Times New Roman"/>
          <w:b/>
          <w:sz w:val="24"/>
        </w:rPr>
        <w:t>сложное психофизиологичес</w:t>
      </w:r>
      <w:r>
        <w:rPr>
          <w:rFonts w:ascii="Times New Roman" w:hAnsi="Times New Roman"/>
          <w:b/>
          <w:sz w:val="24"/>
        </w:rPr>
        <w:softHyphen/>
        <w:t>кое расстройство</w:t>
      </w:r>
      <w:r>
        <w:rPr>
          <w:rFonts w:ascii="Times New Roman" w:hAnsi="Times New Roman"/>
          <w:sz w:val="24"/>
        </w:rPr>
        <w:t>. По мнению одних, в его основе лежат нару</w:t>
      </w:r>
      <w:r>
        <w:rPr>
          <w:rFonts w:ascii="Times New Roman" w:hAnsi="Times New Roman"/>
          <w:sz w:val="24"/>
        </w:rPr>
        <w:softHyphen/>
        <w:t>шения физиологического характера, а психологические проявле</w:t>
      </w:r>
      <w:r>
        <w:rPr>
          <w:rFonts w:ascii="Times New Roman" w:hAnsi="Times New Roman"/>
          <w:sz w:val="24"/>
        </w:rPr>
        <w:softHyphen/>
        <w:t>ния носят вторичный характер. Другие первичными считали психологические особенности, а физиологические проявления — как следствие этих психологических недостатков. Делались попытки рассматривать заикание как невроз ожи</w:t>
      </w:r>
      <w:r>
        <w:rPr>
          <w:rFonts w:ascii="Times New Roman" w:hAnsi="Times New Roman"/>
          <w:sz w:val="24"/>
        </w:rPr>
        <w:softHyphen/>
        <w:t>дания, невроз страха, невроз неполноценности, навязчивый не</w:t>
      </w:r>
      <w:r>
        <w:rPr>
          <w:rFonts w:ascii="Times New Roman" w:hAnsi="Times New Roman"/>
          <w:sz w:val="24"/>
        </w:rPr>
        <w:softHyphen/>
        <w:t xml:space="preserve">вроз и пр.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К 30-м годам и в последующие 50—60-е годы XX в. механизм заикания стали рассматривать, опираясь на учение И. П. Павлова о высшей нервной деятельности человека и, в частности, о меха</w:t>
      </w:r>
      <w:r>
        <w:rPr>
          <w:rFonts w:ascii="Times New Roman" w:hAnsi="Times New Roman"/>
          <w:sz w:val="24"/>
        </w:rPr>
        <w:softHyphen/>
        <w:t>низме невроза. Заикание, как и прочие неврозы, возникает вследствие различных причин, вызывающих перенапряжение процессов воз</w:t>
      </w:r>
      <w:r>
        <w:rPr>
          <w:rFonts w:ascii="Times New Roman" w:hAnsi="Times New Roman"/>
          <w:sz w:val="24"/>
        </w:rPr>
        <w:softHyphen/>
        <w:t>буждения и торможения и образования патологического услов</w:t>
      </w:r>
      <w:r>
        <w:rPr>
          <w:rFonts w:ascii="Times New Roman" w:hAnsi="Times New Roman"/>
          <w:sz w:val="24"/>
        </w:rPr>
        <w:softHyphen/>
        <w:t xml:space="preserve">ного рефлекса. </w:t>
      </w:r>
      <w:r>
        <w:rPr>
          <w:rStyle w:val="a4"/>
          <w:rFonts w:ascii="Times New Roman" w:hAnsi="Times New Roman"/>
          <w:sz w:val="24"/>
        </w:rPr>
        <w:footnoteReference w:id="5"/>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В отношении патофизиологических  механизмов, которые  имеются в основе нарушений высшей нервной  деятельности вообще и  в  возникновении неврозов  в частности, И.П. Павлов пишет: «нервная деятельность, как  знают врачи, состоит из двух  механизмов, из  двух процессов: из  раздражительного и тормозного. Теперь в отношении этих двух процессов мы отмечаем  </w:t>
      </w:r>
      <w:r>
        <w:rPr>
          <w:rFonts w:ascii="Times New Roman" w:hAnsi="Times New Roman"/>
          <w:b/>
          <w:i/>
          <w:sz w:val="24"/>
        </w:rPr>
        <w:t>три</w:t>
      </w:r>
      <w:r>
        <w:rPr>
          <w:rFonts w:ascii="Times New Roman" w:hAnsi="Times New Roman"/>
          <w:sz w:val="24"/>
        </w:rPr>
        <w:t xml:space="preserve"> основных момента: это именно: </w:t>
      </w:r>
      <w:r>
        <w:rPr>
          <w:rFonts w:ascii="Times New Roman" w:hAnsi="Times New Roman"/>
          <w:b/>
          <w:i/>
          <w:sz w:val="24"/>
        </w:rPr>
        <w:t>сила</w:t>
      </w:r>
      <w:r>
        <w:rPr>
          <w:rFonts w:ascii="Times New Roman" w:hAnsi="Times New Roman"/>
          <w:sz w:val="24"/>
        </w:rPr>
        <w:t xml:space="preserve">  этих нервных   процессов, как раздражительного, так и тормозного, </w:t>
      </w:r>
      <w:r>
        <w:rPr>
          <w:rFonts w:ascii="Times New Roman" w:hAnsi="Times New Roman"/>
          <w:b/>
          <w:i/>
          <w:sz w:val="24"/>
        </w:rPr>
        <w:t>подвижность</w:t>
      </w:r>
      <w:r>
        <w:rPr>
          <w:rFonts w:ascii="Times New Roman" w:hAnsi="Times New Roman"/>
          <w:sz w:val="24"/>
        </w:rPr>
        <w:t xml:space="preserve"> этих процессов – инертность или лабильность, и, наконец,</w:t>
      </w:r>
      <w:r>
        <w:rPr>
          <w:rFonts w:ascii="Times New Roman" w:hAnsi="Times New Roman"/>
          <w:b/>
          <w:i/>
          <w:sz w:val="24"/>
        </w:rPr>
        <w:t xml:space="preserve"> равновесие </w:t>
      </w:r>
      <w:r>
        <w:rPr>
          <w:rFonts w:ascii="Times New Roman" w:hAnsi="Times New Roman"/>
          <w:sz w:val="24"/>
        </w:rPr>
        <w:t>между этими  процессами.</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Конечно, на нормальном течении этих процессов с такими их  свойствами и основывается  нормальная высшая деятельность, употребляя обыкновенную терминологию – психическая деятельность не только животных, но и человека… Все  эти процессы с их основными  свойствами мы можем  сбить с нормальной дороги, сделать  патологическими. Для этого у нас имеются  совершенно определенные приемы. Таких приемов  три: это перенапряжение  раздражительного процесса, перенапряжение тормозного процесса  и перенапряжение  подвижности этих процессов». </w:t>
      </w:r>
      <w:r>
        <w:rPr>
          <w:rStyle w:val="a4"/>
          <w:rFonts w:ascii="Times New Roman" w:hAnsi="Times New Roman"/>
          <w:sz w:val="24"/>
        </w:rPr>
        <w:footnoteReference w:id="6"/>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При изучении экспериментальных  (на животных)  неврозов И.П. Павлов установил, что причинами  их являются:</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а) действие  исключительно сильных раздражителей (перенапряжение  раздражительного процесса);</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б) продолжительное  действие или увеличение числа тормозных  раздражителей (перенапряжение тормозных процессов);</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одновременное действие противоположных – раздражительных и тормозных – процессов («сшибка») или  непосредственное  следование  друг за другом противоположных нервных процессов, резкое  и быстрое  изменение  динамического стереотипа (перенапряжение подвижности нервных процессов).</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Согласно  учению И.П. Павлова, и у человека в связи с  воздействием на него таких же  факторов тоже  могут наступить  расстройства высшей  нервной деятельности, при которых отсутствует  повреждение вещества  нервной ткани,  а имеются  нарушения  </w:t>
      </w:r>
      <w:r>
        <w:rPr>
          <w:rFonts w:ascii="Times New Roman" w:hAnsi="Times New Roman"/>
          <w:i/>
          <w:sz w:val="24"/>
        </w:rPr>
        <w:t>функционального</w:t>
      </w:r>
      <w:r>
        <w:rPr>
          <w:rFonts w:ascii="Times New Roman" w:hAnsi="Times New Roman"/>
          <w:sz w:val="24"/>
        </w:rPr>
        <w:t xml:space="preserve"> характера, возникает невроз.</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Отмечая, что законы, которые  управляют  деятельностью  первой сигнальной системы,  одинаковы и для второй  сигнальной системы у человека, И.П. Павлов вместе с тем  настойчиво указывал, что нельзя механически переносить  на человека  данные, полученные  в экспериментах на животных. Высшая нервная деятельность человека в отличие  от животных формируется  под влиянием   воздействия   на него факторов  социальной среды. Она неразрывно связана с трудом (у ребенка с игрой, обучением и воспитанием), общением людей между собой,  с речью, с взаимодействием первой и второй сигнальных систем и пр. Неврозы, возникающие  у человека, вследствие  особенностей его высшей нервной  деятельности имеют  свои особые этиологические факторы уже  социального порядка и свое особое клиническое выражение. </w:t>
      </w:r>
    </w:p>
    <w:p w:rsidR="001C62FD" w:rsidRDefault="006E0FC0" w:rsidP="006E0FC0">
      <w:pPr>
        <w:pStyle w:val="2"/>
        <w:numPr>
          <w:ilvl w:val="0"/>
          <w:numId w:val="14"/>
        </w:numPr>
        <w:spacing w:line="480" w:lineRule="auto"/>
      </w:pPr>
      <w:r>
        <w:t>Заикание  как  один из периодов становления фразовой речи.</w:t>
      </w:r>
    </w:p>
    <w:p w:rsidR="001C62FD" w:rsidRDefault="006E0FC0" w:rsidP="006E0FC0">
      <w:pPr>
        <w:pStyle w:val="3"/>
        <w:numPr>
          <w:ilvl w:val="0"/>
          <w:numId w:val="8"/>
        </w:numPr>
        <w:spacing w:line="480" w:lineRule="auto"/>
        <w:rPr>
          <w:rFonts w:ascii="Times New Roman" w:hAnsi="Times New Roman"/>
          <w:b/>
        </w:rPr>
      </w:pPr>
      <w:r>
        <w:rPr>
          <w:rFonts w:ascii="Times New Roman" w:hAnsi="Times New Roman"/>
          <w:b/>
        </w:rPr>
        <w:t xml:space="preserve">Онтогенез речи. Степень зрелости центральной нервной системы. </w:t>
      </w:r>
    </w:p>
    <w:p w:rsidR="001C62FD" w:rsidRDefault="006E0FC0">
      <w:pPr>
        <w:spacing w:line="480" w:lineRule="auto"/>
        <w:ind w:firstLine="567"/>
      </w:pPr>
      <w:r>
        <w:t>Современное понимание  структурно-функциональной организации  речи строится на  основе  учения И.П. Павлова о динамической  локализации  мозговых  функций и обогащено  рядом новых положений  нейрофизиологии. С нашей точки зрения, самой плодотворной  для понимания  механизмов речевой  функции и некоторых  речевых расстройств является концепция о функциональных системах, наиболее полно разработанная  П.К. Анохиным (1968). Согласно этой концепции, функциональная система  любого поведенческого акта включает в себя,  прежде всего  афферентный  синтез, который программирует  действие на основе  фило- и онтогенетической памяти, доминирующей мотивации, обстановочной афферентации и ориентировочного рефлекса. Принятие решения предполагает  будущий результат, на модели которого  и  строится программа действия. Организующим фактором многих элементарных  деятельностей, входящих в функциональную  систему, является  результат деятельности  системы.</w:t>
      </w:r>
      <w:r>
        <w:rPr>
          <w:rStyle w:val="a4"/>
        </w:rPr>
        <w:footnoteReference w:id="7"/>
      </w:r>
    </w:p>
    <w:p w:rsidR="001C62FD" w:rsidRDefault="006E0FC0">
      <w:pPr>
        <w:spacing w:line="480" w:lineRule="auto"/>
        <w:ind w:firstLine="567"/>
      </w:pPr>
      <w:r>
        <w:t xml:space="preserve"> Применив эту  схему к  пониманию механизмов речи, можно предположить, что  особое  значение  в функциональной  системе  речи  приобретает  формирование  речевой онтогенетической памяти.</w:t>
      </w:r>
    </w:p>
    <w:p w:rsidR="001C62FD" w:rsidRDefault="006E0FC0">
      <w:pPr>
        <w:spacing w:line="480" w:lineRule="auto"/>
        <w:ind w:firstLine="567"/>
      </w:pPr>
      <w:r>
        <w:t>При нормальном созревании  центральной нервной  системы в пренатальном и  начальном постнатальном  периодах жизни ребенка  происходит структурное  и функциональное  оформление церебральных механизмов, обеспечивающих  разные стороны речевой деятельности. В возрасте от 18 месяцев до 5 лет  происходит интенсивное  развитие речи, формирование  словесных связей в процессе общения. Постепенно  в процессе онтогенеза осуществляется  переход к усилению функциональной асимметрии  от первоначально симметрических реакций. Эта закономерность созревания  является процессом  поздним и длительным. До 5-7 лет асимметричность неустойчива, чем, возможно и объясняется  хрупкость и трудность интеграций,  синтеза  связей  в мозге ребенка, что особенно сказывается на речевой функции. В период становления речевой  функциональной системы, благодаря постоянной  оценке  результата  действия, «перебираются все степени свободы  и остаются только те, которые способствуют  получению данного результата»  (П.К. Анохин, 1968).</w:t>
      </w:r>
      <w:r>
        <w:rPr>
          <w:rStyle w:val="a4"/>
        </w:rPr>
        <w:footnoteReference w:id="8"/>
      </w:r>
      <w:r>
        <w:t xml:space="preserve"> Есть основание считать, что к 5-7 годам  у человека формируется  запрограммированная в конкретных афферентных параметрах  речевая деятельность, имеющая  чрезвычайно  сложную  сенсомоторную  организацию  со множеством иерархических  уровней и высшим интегративным центром в коре  больших полушарий головного мозга.</w:t>
      </w:r>
    </w:p>
    <w:p w:rsidR="001C62FD" w:rsidRDefault="006E0FC0">
      <w:pPr>
        <w:pStyle w:val="20"/>
        <w:spacing w:line="480" w:lineRule="auto"/>
      </w:pPr>
      <w:r>
        <w:t>Речь  является  общественным явлением. По мере  изменения окружающей действительности  изменялся и организм человека. В результате  совершенствования труда  и речи продолжали развиваться и органы, осуществляющие эти функции, что в свою очередь делало  возможным  усовершенствование самих функций  и открывало путь для появления новых психических  качеств. Таким образом,  филогенез  человека является  выражением взаимодействия  общественных и биологических  факторов  на все более высоком уровне.</w:t>
      </w:r>
    </w:p>
    <w:p w:rsidR="001C62FD" w:rsidRDefault="006E0FC0">
      <w:pPr>
        <w:spacing w:line="480" w:lineRule="auto"/>
        <w:ind w:firstLine="567"/>
      </w:pPr>
      <w:r>
        <w:t>Особенности онтогенеза  центральной нервной системы обуславливают особую  ранимость детей этого возраста. Речевая  функция как онтогенетическая, наиболее  поздно созревающая и наиболее дифференцированная, представляется особенно хрупкой.</w:t>
      </w:r>
      <w:r>
        <w:rPr>
          <w:rStyle w:val="a4"/>
        </w:rPr>
        <w:footnoteReference w:id="9"/>
      </w:r>
    </w:p>
    <w:p w:rsidR="001C62FD" w:rsidRDefault="006E0FC0">
      <w:pPr>
        <w:pStyle w:val="20"/>
        <w:spacing w:line="480" w:lineRule="auto"/>
      </w:pPr>
      <w:r>
        <w:t xml:space="preserve">По мере формирования мозга  у ребенка происходит  накопление  речевых условных связей. В речевом  общении с окружающими вырабатывается все больше и больше  этих связей. Речевые реакции ребенка  становятся   все более многочисленными, правильными, разносторонними и полными, обеспечивающими дальнейшее  развитие его речи.  Нормальный ребенок  в 5-летнем возрасте  свободно (конечно, в пределах доступных ему понятий и  приобретенного опыта)  говорит на  родном языке,   а  в 6-7-летнем возрасте  он уже правильно  произносит  слова.  </w:t>
      </w:r>
    </w:p>
    <w:p w:rsidR="001C62FD" w:rsidRDefault="006E0FC0">
      <w:pPr>
        <w:spacing w:line="480" w:lineRule="auto"/>
      </w:pPr>
      <w:r>
        <w:tab/>
        <w:t>По мере  накопления  человеком  опыта и знаний, а  по  существу  в течение  всей жизни  его речь продолжает развиваться  и совершенствоваться.</w:t>
      </w:r>
    </w:p>
    <w:p w:rsidR="001C62FD" w:rsidRDefault="006E0FC0">
      <w:pPr>
        <w:spacing w:line="480" w:lineRule="auto"/>
      </w:pPr>
      <w:r>
        <w:tab/>
        <w:t>Взаимодействие  между первой и второй  сигнальными системами у ребенка  является еще несовершенным, связи  между ними непрочны и при  патологических изменениях высшей нервной  деятельности ребенка  это  взаимодействие может нарушаться.</w:t>
      </w:r>
      <w:r>
        <w:rPr>
          <w:rStyle w:val="a4"/>
        </w:rPr>
        <w:footnoteReference w:id="10"/>
      </w:r>
    </w:p>
    <w:p w:rsidR="001C62FD" w:rsidRDefault="006E0FC0">
      <w:pPr>
        <w:spacing w:line="480" w:lineRule="auto"/>
      </w:pPr>
      <w:r>
        <w:tab/>
        <w:t xml:space="preserve">А.Г. Иванов-Смоленский, изучая  законы взаимодействия корковых  систем у человека, путем многолетних исследований и наблюдений установил  следующие  четыре стадии развития  высшей нервной деятельности ребенка: </w:t>
      </w:r>
    </w:p>
    <w:p w:rsidR="001C62FD" w:rsidRDefault="006E0FC0" w:rsidP="006E0FC0">
      <w:pPr>
        <w:numPr>
          <w:ilvl w:val="0"/>
          <w:numId w:val="10"/>
        </w:numPr>
        <w:spacing w:line="480" w:lineRule="auto"/>
      </w:pPr>
      <w:r>
        <w:t xml:space="preserve">раздражения, поступающие в кору головного мозга ребенка только от  непосредственных (несловесных – слуховых, звуковых, болевых, тактильных и др.) раздражителей, вызывают соответствующие им   корковые реакции, выражающиеся  в двигательных вегетативных и соматических  явлениях; эта стадия  является наиболее ранней, нервные процессы происходят  при этом  только в  первой сигнальной системе; </w:t>
      </w:r>
    </w:p>
    <w:p w:rsidR="001C62FD" w:rsidRDefault="006E0FC0" w:rsidP="006E0FC0">
      <w:pPr>
        <w:numPr>
          <w:ilvl w:val="0"/>
          <w:numId w:val="10"/>
        </w:numPr>
        <w:spacing w:line="480" w:lineRule="auto"/>
      </w:pPr>
      <w:r>
        <w:t xml:space="preserve">раздражения, поступающие в кору головного мозга от словесных воздействий, вызывают соответствующую   им корковую реакцию, выражающуюся в  движениях (действиях) и вегетативных  явлениях; в этой стадии  нервные процессы протекают  как во второй сигнальной системе (слово-раздражитель), так и в  первой  сигнальной системе (ответная реакция); между корковыми сигналами  устанавливается  динамическая связь и взаимодействие (путь  от второй  сигнальной системы  к первой); </w:t>
      </w:r>
    </w:p>
    <w:p w:rsidR="001C62FD" w:rsidRDefault="006E0FC0" w:rsidP="006E0FC0">
      <w:pPr>
        <w:numPr>
          <w:ilvl w:val="0"/>
          <w:numId w:val="10"/>
        </w:numPr>
        <w:spacing w:line="480" w:lineRule="auto"/>
      </w:pPr>
      <w:r>
        <w:t xml:space="preserve">раздражения,  поступающие в  кору  от непосредственных, конкретных  раздражителей – слуховых, звуковых, зрительных, болевых и т.д., вызывают корковые реакции, выражающиеся  уже в слове; наблюдается  дальнейшее развитие  связи и взаимодействие между сигнальными системами,  но только  путь связи иной: от первой  сигнальной системы ко второй; </w:t>
      </w:r>
    </w:p>
    <w:p w:rsidR="001C62FD" w:rsidRDefault="006E0FC0" w:rsidP="006E0FC0">
      <w:pPr>
        <w:numPr>
          <w:ilvl w:val="0"/>
          <w:numId w:val="10"/>
        </w:numPr>
        <w:spacing w:line="480" w:lineRule="auto"/>
      </w:pPr>
      <w:r>
        <w:t>наконец, раздражения, поступающие  в кору, могут  выражаться  только в словах, реакции на эти  словесные  раздражения выражаются тоже   в словах;  высшие  нервные процессы происходят теперь  главным образом во второй  сигнальной системе.</w:t>
      </w:r>
      <w:r>
        <w:rPr>
          <w:rStyle w:val="a4"/>
        </w:rPr>
        <w:footnoteReference w:id="11"/>
      </w:r>
    </w:p>
    <w:p w:rsidR="001C62FD" w:rsidRDefault="006E0FC0">
      <w:pPr>
        <w:pStyle w:val="20"/>
        <w:spacing w:line="480" w:lineRule="auto"/>
      </w:pPr>
      <w:r>
        <w:t>Если у ребенка отсутствует слух, то речь у него  без соответствующей помощи не появляется: он не слышит слова  окружающих  и не имеет  поэтому  примера для подражания.</w:t>
      </w:r>
    </w:p>
    <w:p w:rsidR="001C62FD" w:rsidRDefault="006E0FC0" w:rsidP="006E0FC0">
      <w:pPr>
        <w:pStyle w:val="3"/>
        <w:numPr>
          <w:ilvl w:val="0"/>
          <w:numId w:val="8"/>
        </w:numPr>
        <w:spacing w:line="480" w:lineRule="auto"/>
        <w:rPr>
          <w:rFonts w:ascii="Times New Roman" w:hAnsi="Times New Roman"/>
          <w:b/>
        </w:rPr>
      </w:pPr>
      <w:r>
        <w:rPr>
          <w:rFonts w:ascii="Times New Roman" w:hAnsi="Times New Roman"/>
          <w:b/>
        </w:rPr>
        <w:t>Бурное развитие речи.</w:t>
      </w:r>
    </w:p>
    <w:p w:rsidR="001C62FD" w:rsidRDefault="006E0FC0">
      <w:pPr>
        <w:pStyle w:val="30"/>
        <w:spacing w:line="480" w:lineRule="auto"/>
        <w:ind w:firstLine="567"/>
      </w:pPr>
      <w:r>
        <w:t>Кроме того, гармоничное развитие ребенка  происходит на  основе унаследованных им предпосылок лишь тогда, когда он вырастает в человеческом обществе  и  с помощью взрослых  познает окружающий мир.</w:t>
      </w:r>
    </w:p>
    <w:p w:rsidR="001C62FD" w:rsidRDefault="006E0FC0">
      <w:pPr>
        <w:pStyle w:val="20"/>
        <w:spacing w:line="480" w:lineRule="auto"/>
      </w:pPr>
      <w:r>
        <w:t>С.Л. Рубинштейн убедительно доказывает, что овладение родной речью происходит в  процессе  мотивированной деятельности и социального общения. Первый контакт  ребенка с общественной средой, как правило, создается матерью. Она заботится о его здоровье, хорошем самочувствии, прививает ребенку гигиенические навыки, а  также первые нравственные нормы. Так ребенок соприкасается с  определенными отношениями в окружающей его среде. Поскольку речь  социально детерминирована и служит  средством отражения  общественного существования, важнейшими задачами воспитания  являются:</w:t>
      </w:r>
    </w:p>
    <w:p w:rsidR="001C62FD" w:rsidRDefault="006E0FC0" w:rsidP="006E0FC0">
      <w:pPr>
        <w:numPr>
          <w:ilvl w:val="0"/>
          <w:numId w:val="9"/>
        </w:numPr>
        <w:tabs>
          <w:tab w:val="clear" w:pos="360"/>
          <w:tab w:val="num" w:pos="927"/>
        </w:tabs>
        <w:spacing w:line="480" w:lineRule="auto"/>
        <w:ind w:left="927"/>
      </w:pPr>
      <w:r>
        <w:t>Создание положительной эмоциональной  настроенности и активности  и установление постоянной  эмоциональной  связи  между ребенком и  ухаживающим за ним взрослым;</w:t>
      </w:r>
    </w:p>
    <w:p w:rsidR="001C62FD" w:rsidRDefault="006E0FC0" w:rsidP="006E0FC0">
      <w:pPr>
        <w:numPr>
          <w:ilvl w:val="0"/>
          <w:numId w:val="9"/>
        </w:numPr>
        <w:tabs>
          <w:tab w:val="clear" w:pos="360"/>
          <w:tab w:val="num" w:pos="927"/>
        </w:tabs>
        <w:spacing w:line="480" w:lineRule="auto"/>
        <w:ind w:left="927"/>
      </w:pPr>
      <w:r>
        <w:t>Побуждение к  многосторонней активности, создающей основу процесса  обучения и развития представлений об окружающей ребенка действительности, игровой ситуации, руководства играми, движениями и готовности к действиям руками;</w:t>
      </w:r>
    </w:p>
    <w:p w:rsidR="001C62FD" w:rsidRDefault="006E0FC0" w:rsidP="006E0FC0">
      <w:pPr>
        <w:numPr>
          <w:ilvl w:val="0"/>
          <w:numId w:val="9"/>
        </w:numPr>
        <w:tabs>
          <w:tab w:val="clear" w:pos="360"/>
          <w:tab w:val="num" w:pos="927"/>
        </w:tabs>
        <w:spacing w:line="480" w:lineRule="auto"/>
        <w:ind w:left="927"/>
      </w:pPr>
      <w:r>
        <w:t>Обеспечение речевого развития путем систематического  обращения к ребенку  с ласковой речью, начиная с самых первых дней его жизни.</w:t>
      </w:r>
      <w:r>
        <w:rPr>
          <w:rStyle w:val="a4"/>
        </w:rPr>
        <w:footnoteReference w:id="12"/>
      </w:r>
    </w:p>
    <w:p w:rsidR="001C62FD" w:rsidRDefault="006E0FC0">
      <w:pPr>
        <w:pStyle w:val="20"/>
        <w:spacing w:line="480" w:lineRule="auto"/>
      </w:pPr>
      <w:r>
        <w:t>Тщательное наблюдение за речевым развитием, планомерное  проведение мероприятий, воспитывающих речь, путем  доступных  ребенку  разнообразных игр – это путь  к стимулированию  развития у ребенка процессов абстрагирования и обобщения и тем самым  к  осознанному  процессу мышления и к развитию полноценной речи.</w:t>
      </w:r>
    </w:p>
    <w:p w:rsidR="001C62FD" w:rsidRDefault="006E0FC0">
      <w:pPr>
        <w:pStyle w:val="20"/>
        <w:spacing w:line="480" w:lineRule="auto"/>
      </w:pPr>
      <w:r>
        <w:t xml:space="preserve">Период  наиболее  интенсивного  развития  речи представляет  особую опасность  в отношении заикания. Речь идет о  так называемом  периоде бурного развития речи на 3-м и 4-м году жизни ребенка, когда </w:t>
      </w:r>
      <w:r>
        <w:rPr>
          <w:i/>
        </w:rPr>
        <w:t>коммуникативная</w:t>
      </w:r>
      <w:r>
        <w:t xml:space="preserve">, </w:t>
      </w:r>
      <w:r>
        <w:rPr>
          <w:i/>
        </w:rPr>
        <w:t>познавательная</w:t>
      </w:r>
      <w:r>
        <w:t xml:space="preserve"> и </w:t>
      </w:r>
      <w:r>
        <w:rPr>
          <w:i/>
        </w:rPr>
        <w:t>регулирующая</w:t>
      </w:r>
      <w:r>
        <w:t xml:space="preserve">  функции речи быстро  развиваются под влиянием  речевого общения со взрослыми (А.Р. Лурия, 1955).</w:t>
      </w:r>
    </w:p>
    <w:p w:rsidR="001C62FD" w:rsidRDefault="006E0FC0">
      <w:pPr>
        <w:pStyle w:val="20"/>
        <w:spacing w:line="480" w:lineRule="auto"/>
      </w:pPr>
      <w:r>
        <w:t>У многих детей в это время  наблюдается  повторение слогов и слов, которое при поверхностном  рассмотрении сходно с заиканием. Но это – физиологическое явление (физиологические итерации), которое связано с недостаточной  автоматизацией речевой моторики. Атактическое заикание относят за счет  несоответствия между  относительно большим объемом понимания речи и еще  неполноценной  способностью ее воспроизведения. Это состояние также можно охарактеризовать как  простую речевую неготовность.</w:t>
      </w:r>
    </w:p>
    <w:p w:rsidR="001C62FD" w:rsidRDefault="006E0FC0">
      <w:pPr>
        <w:pStyle w:val="20"/>
        <w:spacing w:line="480" w:lineRule="auto"/>
      </w:pPr>
      <w:r>
        <w:t>Если несколько глубже  вникнуть во  взаимосвязь между  возникновением заикания и быстрым развитием  речи, то можно  увидеть  некоторые важные  моменты: в период  бурного развития речи наблюдается  значительное накопление  словарного запаса, причем, наиболее интенсивное обогащение словаря  наблюдается в период  от 2,5 до 4,5 лет. Это является следствием  активно задаваемых детьми вопросов: «А что это?» Одновременно  с развитием  речевой активности  совершенствуются  и общие   двигательные  возможности ребенка, особенно функция рук.</w:t>
      </w:r>
      <w:r>
        <w:rPr>
          <w:rStyle w:val="a4"/>
        </w:rPr>
        <w:footnoteReference w:id="13"/>
      </w:r>
      <w:r>
        <w:t xml:space="preserve"> На последующих  этапах речевого развития дети начинают пользоваться  спряжениями и склонениями (флексиями).</w:t>
      </w:r>
    </w:p>
    <w:p w:rsidR="001C62FD" w:rsidRDefault="006E0FC0">
      <w:pPr>
        <w:pStyle w:val="20"/>
        <w:spacing w:line="480" w:lineRule="auto"/>
      </w:pPr>
      <w:r>
        <w:t>С.Л. Рубинштейн  (1958)  придает этому явлению  большое значение, так как  благодаря  ему ребенок  впервые  может выразить  свое  отношение  к предметам. Это и образует  основу и содержание  мышления.</w:t>
      </w:r>
    </w:p>
    <w:p w:rsidR="001C62FD" w:rsidRDefault="006E0FC0">
      <w:pPr>
        <w:pStyle w:val="a6"/>
        <w:spacing w:line="480" w:lineRule="auto"/>
        <w:ind w:firstLine="567"/>
      </w:pPr>
      <w:r>
        <w:t xml:space="preserve">Дети оперируют не просто  приобретенными словами, их возможными грамматическими изменениями, а начинают  обращаться с ними и пользоваться  ими самостоятельно и  творчески. К этому периоду  относится активное  детское словотворчество. </w:t>
      </w:r>
    </w:p>
    <w:p w:rsidR="001C62FD" w:rsidRDefault="006E0FC0">
      <w:pPr>
        <w:pStyle w:val="a6"/>
        <w:spacing w:line="480" w:lineRule="auto"/>
        <w:ind w:firstLine="567"/>
      </w:pPr>
      <w:r>
        <w:t>М.М. Кольцова объясняет  эти явления тем,  что значение слова  начинает выделяться  из непосредственно предметного  комплекса раздражителей.  Ребенок  проявляет способность переносить значение слова  на другую ситуацию и связывать его  с ней, а это означает, что  аналитико-синтетический  процесс мыслительной деятельности  значительно усложнился (под анализом понимается  абстрагирование от несущественных признаков, а под синтезом – обобщение существенных признаков).</w:t>
      </w:r>
    </w:p>
    <w:p w:rsidR="001C62FD" w:rsidRDefault="006E0FC0">
      <w:pPr>
        <w:pStyle w:val="a6"/>
        <w:spacing w:line="480" w:lineRule="auto"/>
        <w:ind w:firstLine="567"/>
      </w:pPr>
      <w:r>
        <w:t xml:space="preserve">В целом к концу периода  раннего детства и к  началу  дошкольного  возраста  мышление  еще в  основном  образное  и основано на конкретном, эмоциональном восприятии. Эти особенности мышления проявляются  во всех видах деятельности  ребенка дошкольного возраста. Цель, к которой  стремится  ребенок, часто превышает его возможности, а с другой стороны, его интеллектуальное  развитие еще недостаточно для  определения границ  своих возможностей. Когда эти обстоятельства  не принимают во внимание  родители или  воспитатели в их требованиях к  ребенку, у последнего могут возникнуть сильные аффективные реакции. В такой ситуации возможен аффективный срыв, проявляющийся  в какой-либо ситуации и сильно действующий на ребенка. </w:t>
      </w:r>
    </w:p>
    <w:p w:rsidR="001C62FD" w:rsidRDefault="006E0FC0">
      <w:pPr>
        <w:pStyle w:val="a6"/>
        <w:spacing w:line="480" w:lineRule="auto"/>
        <w:ind w:firstLine="567"/>
      </w:pPr>
      <w:r>
        <w:t>Аналогичные явления  обнаруживаются и в речи, поскольку дети часто подкрепляют речью свои действия.  Несмотря на полное  усвоение смысловых связей,  значительное  увеличение словарного запаса и все учащающееся использование флексий, у детей в этом возрасте  еще не всегда  бывает достаточный речевой запас, чтобы придать  содержанию своего мышления  соответствующую форму. Словесные обозначения понятий более высоких ступеней интеграции  не всегда  правильны. Иногда понятия  выражаются слишком узко, а иногда они недопустимо обобщаются. Многие дети с помощью  все увеличивающейся способности  к  критике сами понимают  по реакции своего партнера, по  разговору свои,  кажущиеся им  недопустимыми, ошибки и уже сознательно  воспринимают  свой недостаток в подборе слов.</w:t>
      </w:r>
    </w:p>
    <w:p w:rsidR="001C62FD" w:rsidRDefault="006E0FC0">
      <w:pPr>
        <w:pStyle w:val="a6"/>
        <w:spacing w:line="480" w:lineRule="auto"/>
        <w:ind w:firstLine="567"/>
      </w:pPr>
      <w:r>
        <w:t xml:space="preserve">Ситуация усугубляется тем, что взрослые часто обращают  внимание детей на  такие ситуации и травмируют их, вместо того, чтобы  незаметно помочь исправить ошибки. Дети реагируют на такие  недостатки своей речи преимущественно  аффективно,  поэтому возникшее повторение слогов и слов можно  рассматривать как выражение несовершенства, неуверенности речи и как стремление  преодолеть свои  дефекты. Понимание речи всегда  предшествует овладению речью (и взрослые обладают большим пассивным запасом слов, чем активным), но влияние этой закономерности весьма различно в зависимости от возраста  и развития человека. </w:t>
      </w:r>
    </w:p>
    <w:p w:rsidR="001C62FD" w:rsidRDefault="006E0FC0">
      <w:pPr>
        <w:pStyle w:val="a6"/>
        <w:spacing w:line="480" w:lineRule="auto"/>
        <w:ind w:firstLine="567"/>
      </w:pPr>
      <w:r>
        <w:t>Описанные итерации (повторения)  возникают  не так  часто, больше  проявляются в период  интенсивного развития речи и имеют физиологический характер. Объяснение физиологических итераций в период интенсивного   развития речи может быть следующим.</w:t>
      </w:r>
    </w:p>
    <w:p w:rsidR="001C62FD" w:rsidRDefault="006E0FC0">
      <w:pPr>
        <w:pStyle w:val="a6"/>
        <w:spacing w:line="480" w:lineRule="auto"/>
        <w:ind w:firstLine="567"/>
      </w:pPr>
      <w:r>
        <w:t>Использование  речевого материала в  качестве  средства  абстрактного мышления и обмена мыслями требует  образования  речевых условных связей высшего порядка. Речь предъявляет  высокие требования к  тонко дифференцированной  моторной деятельности, совершенство которой зависит  как от  степени зрелости  центральной нервной системы, так  и от упражнений и связанных с  этим развитием  автоматизмов  движений, что у детей  в фазе  быстрого развития речи  оказывается  еще недостаточным. Это приводит к тому, что у детей  аффективно окрашенное  стремление к  речи может  быть реализовано  не всегда правильно.</w:t>
      </w:r>
    </w:p>
    <w:p w:rsidR="001C62FD" w:rsidRDefault="006E0FC0">
      <w:pPr>
        <w:pStyle w:val="a6"/>
        <w:spacing w:line="480" w:lineRule="auto"/>
        <w:ind w:firstLine="567"/>
      </w:pPr>
      <w:r>
        <w:t xml:space="preserve">Такая речевая неполноценность </w:t>
      </w:r>
      <w:r>
        <w:rPr>
          <w:b/>
        </w:rPr>
        <w:t>нормальна</w:t>
      </w:r>
      <w:r>
        <w:t xml:space="preserve">, она обусловлена  фазой развития и  более или менее проявляется у всех детей. Следует иметь в виду, что эта фаза  может способствовать проявлению речевой недостаточности и переходу ее в  патологическое явление. Управление  развитием речи  является сложной педагогической  задачей,  при решении которой, к сожалению, слишком часто  взрослые допускают  ошибки. </w:t>
      </w:r>
    </w:p>
    <w:p w:rsidR="001C62FD" w:rsidRDefault="006E0FC0">
      <w:pPr>
        <w:pStyle w:val="a6"/>
        <w:spacing w:line="480" w:lineRule="auto"/>
        <w:ind w:firstLine="567"/>
      </w:pPr>
      <w:r>
        <w:t>Социальные условия, в которых вырастает ребенок, имеют   также большое значение для овладения речью.</w:t>
      </w:r>
    </w:p>
    <w:p w:rsidR="001C62FD" w:rsidRDefault="006E0FC0" w:rsidP="006E0FC0">
      <w:pPr>
        <w:pStyle w:val="3"/>
        <w:numPr>
          <w:ilvl w:val="0"/>
          <w:numId w:val="8"/>
        </w:numPr>
        <w:spacing w:line="480" w:lineRule="auto"/>
        <w:rPr>
          <w:rFonts w:ascii="Times New Roman" w:hAnsi="Times New Roman"/>
          <w:b/>
        </w:rPr>
      </w:pPr>
      <w:r>
        <w:rPr>
          <w:rFonts w:ascii="Times New Roman" w:hAnsi="Times New Roman"/>
          <w:b/>
        </w:rPr>
        <w:t>Симптом заикания как норма у подростков и взрослых.</w:t>
      </w:r>
    </w:p>
    <w:p w:rsidR="001C62FD" w:rsidRDefault="006E0FC0">
      <w:pPr>
        <w:pStyle w:val="20"/>
        <w:spacing w:line="480" w:lineRule="auto"/>
      </w:pPr>
      <w:r>
        <w:t>В период активного развития  эндокринной системы  (пубертат) в  организме происходит ряд изменений. В частности в области моторики у них отмечается  временная  дисгармоничность, движения  их делаются угловатыми, меняется голос. Со стороны  эмоционально-волевой сферы  появляется повышенная  возбудимость, ранимость, неустойчивость. Понижается нервно-психический  тонус. Резко изменяется характер. В  возникновении  горьких переживаний  у подростков приобретает  значение  главным образом  социальный фактор – следовательно, очень значимой становится  функция коммуникации. И здесь снова может произойти  аффективный срыв, и, как следствие, может возникнуть симптом заикания.  Сила, подвижность и равновесие  тормозных и  раздражительных процессов рассогласуются между собой и  происходит сбой в функциональной речевой системе.</w:t>
      </w:r>
    </w:p>
    <w:p w:rsidR="001C62FD" w:rsidRDefault="006E0FC0">
      <w:pPr>
        <w:pStyle w:val="20"/>
        <w:spacing w:line="480" w:lineRule="auto"/>
      </w:pPr>
      <w:r>
        <w:t xml:space="preserve">У взрослых людей в период каких-либо  аффективных переживаний также может появиться симптом заикания. </w:t>
      </w:r>
    </w:p>
    <w:p w:rsidR="001C62FD" w:rsidRDefault="006E0FC0">
      <w:pPr>
        <w:pStyle w:val="20"/>
        <w:spacing w:line="480" w:lineRule="auto"/>
      </w:pPr>
      <w:r>
        <w:t xml:space="preserve">Однако, также как  и в случае с подростками, если патологический стереотип, на модели которого  строится программа действия, не закрепляется,  то можно рассматривать этот симптом не как  патологию, а  как внешнее проявление аффекта, проходящее  постепенно с  понижением аффективной реакции. </w:t>
      </w:r>
    </w:p>
    <w:p w:rsidR="001C62FD" w:rsidRDefault="006E0FC0" w:rsidP="006E0FC0">
      <w:pPr>
        <w:pStyle w:val="2"/>
        <w:numPr>
          <w:ilvl w:val="0"/>
          <w:numId w:val="14"/>
        </w:numPr>
        <w:spacing w:line="480" w:lineRule="auto"/>
      </w:pPr>
      <w:r>
        <w:t>Возможные причины возникновения  патологического заикания.</w:t>
      </w:r>
    </w:p>
    <w:p w:rsidR="001C62FD" w:rsidRDefault="006E0FC0">
      <w:pPr>
        <w:pStyle w:val="FR1"/>
        <w:spacing w:before="80" w:line="480" w:lineRule="auto"/>
        <w:ind w:left="40" w:firstLine="527"/>
        <w:jc w:val="left"/>
        <w:rPr>
          <w:sz w:val="24"/>
        </w:rPr>
      </w:pPr>
      <w:r>
        <w:rPr>
          <w:sz w:val="24"/>
        </w:rPr>
        <w:t xml:space="preserve">К причинам заикания еще в </w:t>
      </w:r>
      <w:r>
        <w:rPr>
          <w:sz w:val="24"/>
          <w:lang w:val="en-US"/>
        </w:rPr>
        <w:t>XIX</w:t>
      </w:r>
      <w:r>
        <w:rPr>
          <w:sz w:val="24"/>
        </w:rPr>
        <w:t xml:space="preserve"> веке относили аффек</w:t>
      </w:r>
      <w:r>
        <w:rPr>
          <w:sz w:val="24"/>
        </w:rPr>
        <w:softHyphen/>
        <w:t xml:space="preserve">ты, стыд, испуг, гнев, страх, сильные ушибы головы, тяжелые болезни, подражание неправильной речи отца и матери (Хр. Лагузен,1838). </w:t>
      </w:r>
    </w:p>
    <w:p w:rsidR="001C62FD" w:rsidRDefault="006E0FC0">
      <w:pPr>
        <w:pStyle w:val="FR1"/>
        <w:spacing w:before="80" w:line="480" w:lineRule="auto"/>
        <w:ind w:left="40" w:firstLine="527"/>
        <w:jc w:val="left"/>
        <w:rPr>
          <w:sz w:val="24"/>
        </w:rPr>
      </w:pPr>
      <w:r>
        <w:rPr>
          <w:sz w:val="24"/>
        </w:rPr>
        <w:t>И. А. Сикорский (1889) первым подчеркнул, что заикание свойственно детскому возрасту, когда развитие речи еще не окончено. Реша</w:t>
      </w:r>
      <w:r>
        <w:rPr>
          <w:sz w:val="24"/>
        </w:rPr>
        <w:softHyphen/>
        <w:t>ющую роль И.А. Сикорский  отводил наследственности, считая иные психоло</w:t>
      </w:r>
      <w:r>
        <w:rPr>
          <w:sz w:val="24"/>
        </w:rPr>
        <w:softHyphen/>
        <w:t>гические и биологические причины (испуг, ушиб, инфекционные болезни, подражание) лишь толчками, нарушающими равнове</w:t>
      </w:r>
      <w:r>
        <w:rPr>
          <w:sz w:val="24"/>
        </w:rPr>
        <w:softHyphen/>
        <w:t xml:space="preserve">сие неустойчивых у детей речевых механизмов. </w:t>
      </w:r>
    </w:p>
    <w:p w:rsidR="001C62FD" w:rsidRDefault="006E0FC0">
      <w:pPr>
        <w:pStyle w:val="FR1"/>
        <w:spacing w:line="480" w:lineRule="auto"/>
        <w:ind w:left="40" w:firstLine="527"/>
        <w:jc w:val="left"/>
        <w:rPr>
          <w:sz w:val="24"/>
        </w:rPr>
      </w:pPr>
      <w:r>
        <w:rPr>
          <w:sz w:val="24"/>
        </w:rPr>
        <w:t>Зарубежные исследователи середины  ХХ  века, в частности, Э. Фрешельс, в качестве причин возникнове</w:t>
      </w:r>
      <w:r>
        <w:rPr>
          <w:sz w:val="24"/>
        </w:rPr>
        <w:softHyphen/>
        <w:t>ния заикания выделяли неправильное воспитание детей, астенизацию организма вследствие инфекционных заболеваний, косноязычие, подражание, инфекции, падения, испуг, леворукость при переучивании.</w:t>
      </w:r>
    </w:p>
    <w:p w:rsidR="001C62FD" w:rsidRDefault="006E0FC0" w:rsidP="006E0FC0">
      <w:pPr>
        <w:pStyle w:val="3"/>
        <w:numPr>
          <w:ilvl w:val="0"/>
          <w:numId w:val="31"/>
        </w:numPr>
        <w:spacing w:line="480" w:lineRule="auto"/>
        <w:rPr>
          <w:rFonts w:ascii="Times New Roman" w:hAnsi="Times New Roman"/>
          <w:b/>
        </w:rPr>
      </w:pPr>
      <w:r>
        <w:rPr>
          <w:rFonts w:ascii="Times New Roman" w:hAnsi="Times New Roman"/>
          <w:b/>
        </w:rPr>
        <w:t>Заикание как следствие минимальной мозговой дисфункции.</w:t>
      </w:r>
    </w:p>
    <w:p w:rsidR="001C62FD" w:rsidRDefault="006E0FC0">
      <w:pPr>
        <w:pStyle w:val="FR1"/>
        <w:spacing w:line="480" w:lineRule="auto"/>
        <w:ind w:left="40" w:firstLine="527"/>
        <w:jc w:val="left"/>
        <w:rPr>
          <w:sz w:val="24"/>
        </w:rPr>
      </w:pPr>
      <w:r>
        <w:rPr>
          <w:sz w:val="24"/>
        </w:rPr>
        <w:t>Современное комплексное исследование  больных с заиканием  разного возраста и с различными  сроками заболевания, проведенное в  Центре  патологии речи и нейрореабилитации(по данным  И.П. Лукашевич, Р.И. Мачинской, Т.В. Фридман и В.М. Шкловского</w:t>
      </w:r>
      <w:r>
        <w:rPr>
          <w:rStyle w:val="a4"/>
          <w:sz w:val="24"/>
        </w:rPr>
        <w:footnoteReference w:id="14"/>
      </w:r>
      <w:r>
        <w:rPr>
          <w:sz w:val="24"/>
        </w:rPr>
        <w:t>), позволило прийти к заключению, что существенными предпосылками возникно</w:t>
      </w:r>
      <w:r>
        <w:rPr>
          <w:sz w:val="24"/>
        </w:rPr>
        <w:softHyphen/>
        <w:t>вения заикания являются наследственная дефицитарность вегетативной нервной системы и дисфункция гипоталамо-стволовых отделов мозга, развивающиеся как следствие родовых ос</w:t>
      </w:r>
      <w:r>
        <w:rPr>
          <w:sz w:val="24"/>
        </w:rPr>
        <w:softHyphen/>
        <w:t>ложнений. Показано, что ведущей причиной возникновения заикания является действие стрессогенных факторов, которые из-за особенностей развития симпатоадреналовой и гормо</w:t>
      </w:r>
      <w:r>
        <w:rPr>
          <w:sz w:val="24"/>
        </w:rPr>
        <w:softHyphen/>
        <w:t>нальной систем наиболее опасно для мальчиков в возрасте от 2 до 5 лет. Неврологическая симптоматика, характеризующая состояние нижележащих (стволовых) отделов нервной сис</w:t>
      </w:r>
      <w:r>
        <w:rPr>
          <w:sz w:val="24"/>
        </w:rPr>
        <w:softHyphen/>
        <w:t>темы, была выявлена на ранних стадиях развития заикания и сохранялась на протяжении всего периода наблюдения. Симптомы, связанные с дисфункцией высших центров вегетативной регуляции на уровне диэнцефальных отделов мозга, усиливались с возрастом и наиболее от</w:t>
      </w:r>
      <w:r>
        <w:rPr>
          <w:sz w:val="24"/>
        </w:rPr>
        <w:softHyphen/>
        <w:t>четливо проявлялись у взрослых.</w:t>
      </w:r>
    </w:p>
    <w:p w:rsidR="001C62FD" w:rsidRDefault="006E0FC0">
      <w:pPr>
        <w:pStyle w:val="a6"/>
        <w:spacing w:line="480" w:lineRule="auto"/>
        <w:ind w:firstLine="567"/>
      </w:pPr>
      <w:r>
        <w:t xml:space="preserve">Комплексное (неврологическое, психологическое и ЭЭГ) исследование было выполнено на пациентах  с синдромом заикания различного возраста и с различным сроком действия болезни. Это позволило авторам данного  исследования  заключить, что унаследованный дефицит автономной возбужденной системы, и дисфункция мозговой основы и гипоталамических структур из-за родовой травмы – </w:t>
      </w:r>
      <w:r>
        <w:rPr>
          <w:b/>
          <w:i/>
        </w:rPr>
        <w:t>необходимые предварительные</w:t>
      </w:r>
      <w:r>
        <w:t xml:space="preserve"> </w:t>
      </w:r>
      <w:r>
        <w:rPr>
          <w:b/>
          <w:i/>
        </w:rPr>
        <w:t>условия</w:t>
      </w:r>
      <w:r>
        <w:t xml:space="preserve"> заикания, а также то, что  эмоциональное напряжение – основная причина заикания, и это особенно опасно для мальчиков возраста от 2 до 5 лет из-за особенностей ряда свойств регулирующей доводки нервно-гуморальной системы. Мозговые признаки дисфункции основы наблюдались  у </w:t>
      </w:r>
      <w:r>
        <w:rPr>
          <w:b/>
          <w:u w:val="single"/>
        </w:rPr>
        <w:t>всех</w:t>
      </w:r>
      <w:r>
        <w:t xml:space="preserve"> пациентов независимо от возраста. Признаки промежуточного мозга структурируют дисфункцию, расширяющуюся с возрастом и  в связи со сроком действия заикания. </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Изменение функционального состоя</w:t>
      </w:r>
      <w:r>
        <w:rPr>
          <w:rFonts w:ascii="Times New Roman" w:hAnsi="Times New Roman"/>
          <w:sz w:val="24"/>
        </w:rPr>
        <w:softHyphen/>
        <w:t>ния этой системы у обследованных боль</w:t>
      </w:r>
      <w:r>
        <w:rPr>
          <w:rFonts w:ascii="Times New Roman" w:hAnsi="Times New Roman"/>
          <w:sz w:val="24"/>
        </w:rPr>
        <w:softHyphen/>
        <w:t>ных заиканием подтвердилось также данными неврологических и психологи</w:t>
      </w:r>
      <w:r>
        <w:rPr>
          <w:rFonts w:ascii="Times New Roman" w:hAnsi="Times New Roman"/>
          <w:sz w:val="24"/>
        </w:rPr>
        <w:softHyphen/>
        <w:t>ческих наблюдений. Так, основными симптомами, отмеченными у всех боль</w:t>
      </w:r>
      <w:r>
        <w:rPr>
          <w:rFonts w:ascii="Times New Roman" w:hAnsi="Times New Roman"/>
          <w:sz w:val="24"/>
        </w:rPr>
        <w:softHyphen/>
        <w:t>ных, были множественные вегетативные нарушения, а также недостаточность тех черепно-мозговых нервов, в состав кото</w:t>
      </w:r>
      <w:r>
        <w:rPr>
          <w:rFonts w:ascii="Times New Roman" w:hAnsi="Times New Roman"/>
          <w:sz w:val="24"/>
        </w:rPr>
        <w:softHyphen/>
        <w:t>рых входят вегетативные волокна (III, IV, VI, VII, IX, Х пар). Согласно данным пси</w:t>
      </w:r>
      <w:r>
        <w:rPr>
          <w:rFonts w:ascii="Times New Roman" w:hAnsi="Times New Roman"/>
          <w:sz w:val="24"/>
        </w:rPr>
        <w:softHyphen/>
        <w:t>хологического обследования эмоцио</w:t>
      </w:r>
      <w:r>
        <w:rPr>
          <w:rFonts w:ascii="Times New Roman" w:hAnsi="Times New Roman"/>
          <w:sz w:val="24"/>
        </w:rPr>
        <w:softHyphen/>
        <w:t>нально-аффективной сферы, в 80 % слу</w:t>
      </w:r>
      <w:r>
        <w:rPr>
          <w:rFonts w:ascii="Times New Roman" w:hAnsi="Times New Roman"/>
          <w:sz w:val="24"/>
        </w:rPr>
        <w:softHyphen/>
        <w:t>чаев отмечались снижение эмоциональ</w:t>
      </w:r>
      <w:r>
        <w:rPr>
          <w:rFonts w:ascii="Times New Roman" w:hAnsi="Times New Roman"/>
          <w:sz w:val="24"/>
        </w:rPr>
        <w:softHyphen/>
        <w:t>ного фона, неадекватное реагирование или эмоциональные пароксизмы.</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Ре</w:t>
      </w:r>
      <w:r>
        <w:rPr>
          <w:rFonts w:ascii="Times New Roman" w:hAnsi="Times New Roman"/>
          <w:sz w:val="24"/>
        </w:rPr>
        <w:softHyphen/>
        <w:t>зультаты нейропсихологического обсле</w:t>
      </w:r>
      <w:r>
        <w:rPr>
          <w:rFonts w:ascii="Times New Roman" w:hAnsi="Times New Roman"/>
          <w:sz w:val="24"/>
        </w:rPr>
        <w:softHyphen/>
        <w:t>дования  свидетельству</w:t>
      </w:r>
      <w:r>
        <w:rPr>
          <w:rFonts w:ascii="Times New Roman" w:hAnsi="Times New Roman"/>
          <w:sz w:val="24"/>
        </w:rPr>
        <w:softHyphen/>
        <w:t>ют о преимущественной дефицитарности правополушарных высших психичес</w:t>
      </w:r>
      <w:r>
        <w:rPr>
          <w:rFonts w:ascii="Times New Roman" w:hAnsi="Times New Roman"/>
          <w:sz w:val="24"/>
        </w:rPr>
        <w:softHyphen/>
        <w:t>ких функций. Эти результаты косвенно подтверждают возможное уча</w:t>
      </w:r>
      <w:r>
        <w:rPr>
          <w:rFonts w:ascii="Times New Roman" w:hAnsi="Times New Roman"/>
          <w:sz w:val="24"/>
        </w:rPr>
        <w:softHyphen/>
        <w:t>стие диэнцефальных (в том числе гипота</w:t>
      </w:r>
      <w:r>
        <w:rPr>
          <w:rFonts w:ascii="Times New Roman" w:hAnsi="Times New Roman"/>
          <w:sz w:val="24"/>
        </w:rPr>
        <w:softHyphen/>
        <w:t>ламических) отделов мозга в формирова</w:t>
      </w:r>
      <w:r>
        <w:rPr>
          <w:rFonts w:ascii="Times New Roman" w:hAnsi="Times New Roman"/>
          <w:sz w:val="24"/>
        </w:rPr>
        <w:softHyphen/>
        <w:t xml:space="preserve">нии синдрома заикания, так как имеются данные о большей подверженности структур правого полушария влиянию со стороны диэнцефальных регуляторных систем. </w:t>
      </w:r>
    </w:p>
    <w:p w:rsidR="001C62FD" w:rsidRDefault="006E0FC0" w:rsidP="006E0FC0">
      <w:pPr>
        <w:pStyle w:val="3"/>
        <w:numPr>
          <w:ilvl w:val="0"/>
          <w:numId w:val="31"/>
        </w:numPr>
        <w:spacing w:line="480" w:lineRule="auto"/>
        <w:rPr>
          <w:rFonts w:ascii="Times New Roman" w:hAnsi="Times New Roman"/>
          <w:b/>
        </w:rPr>
      </w:pPr>
      <w:r>
        <w:rPr>
          <w:rFonts w:ascii="Times New Roman" w:hAnsi="Times New Roman"/>
          <w:b/>
        </w:rPr>
        <w:t>Возникновение заикания, как следствие особенностей  развития симпатоадреналовой и гормональной систем.</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Согласно данным анамнеза, у всех об</w:t>
      </w:r>
      <w:r>
        <w:rPr>
          <w:rFonts w:ascii="Times New Roman" w:hAnsi="Times New Roman"/>
          <w:sz w:val="24"/>
        </w:rPr>
        <w:softHyphen/>
        <w:t>следованных нами больных с заиканием в истории развития были отмечены стрессогенные факторы — сильный ис</w:t>
      </w:r>
      <w:r>
        <w:rPr>
          <w:rFonts w:ascii="Times New Roman" w:hAnsi="Times New Roman"/>
          <w:sz w:val="24"/>
        </w:rPr>
        <w:softHyphen/>
        <w:t>пуг (33 %), длительная психическая трав</w:t>
      </w:r>
      <w:r>
        <w:rPr>
          <w:rFonts w:ascii="Times New Roman" w:hAnsi="Times New Roman"/>
          <w:sz w:val="24"/>
        </w:rPr>
        <w:softHyphen/>
        <w:t>ма (55 %) и в меньшем проценте случа</w:t>
      </w:r>
      <w:r>
        <w:rPr>
          <w:rFonts w:ascii="Times New Roman" w:hAnsi="Times New Roman"/>
          <w:sz w:val="24"/>
        </w:rPr>
        <w:softHyphen/>
        <w:t>ев — высокая температура (физиологи</w:t>
      </w:r>
      <w:r>
        <w:rPr>
          <w:rFonts w:ascii="Times New Roman" w:hAnsi="Times New Roman"/>
          <w:sz w:val="24"/>
        </w:rPr>
        <w:softHyphen/>
        <w:t>ческий стресс). Этот факт при сопостав</w:t>
      </w:r>
      <w:r>
        <w:rPr>
          <w:rFonts w:ascii="Times New Roman" w:hAnsi="Times New Roman"/>
          <w:sz w:val="24"/>
        </w:rPr>
        <w:softHyphen/>
        <w:t>лении с представленными выше данными комплексного исследования позволил сформулировать гипотезу, согласно ко</w:t>
      </w:r>
      <w:r>
        <w:rPr>
          <w:rFonts w:ascii="Times New Roman" w:hAnsi="Times New Roman"/>
          <w:sz w:val="24"/>
        </w:rPr>
        <w:softHyphen/>
        <w:t>торой основной причиной заикания яв</w:t>
      </w:r>
      <w:r>
        <w:rPr>
          <w:rFonts w:ascii="Times New Roman" w:hAnsi="Times New Roman"/>
          <w:sz w:val="24"/>
        </w:rPr>
        <w:softHyphen/>
        <w:t>ляется дисфункция гипоталамо-гипофизарно-надпочечникового комплекса под влиянием пережитого стресса. Известно, что именно гипоталамо-гипофизарно надпочечниковый комплекс является основной регуляторной системой, обеспе</w:t>
      </w:r>
      <w:r>
        <w:rPr>
          <w:rFonts w:ascii="Times New Roman" w:hAnsi="Times New Roman"/>
          <w:sz w:val="24"/>
        </w:rPr>
        <w:softHyphen/>
        <w:t>чивающей адаптацию организма к условиям стресса.</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Предложенная гипотеза позволяет объяснить возрастную и половую специфичность синдрома заикания. Можно предположить, что возникновение заика</w:t>
      </w:r>
      <w:r>
        <w:rPr>
          <w:rFonts w:ascii="Times New Roman" w:hAnsi="Times New Roman"/>
          <w:sz w:val="24"/>
        </w:rPr>
        <w:softHyphen/>
        <w:t>ния преимущественно в детском возрасте, и значительно больший процент мальчиков, чем девочек, среди заболевших, объ</w:t>
      </w:r>
      <w:r>
        <w:rPr>
          <w:rFonts w:ascii="Times New Roman" w:hAnsi="Times New Roman"/>
          <w:sz w:val="24"/>
        </w:rPr>
        <w:softHyphen/>
        <w:t>ясняется особенностями развития симпатоадреналовой и гормональной систем.</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Наиболее уязвимыми для стресса яв</w:t>
      </w:r>
      <w:r>
        <w:rPr>
          <w:rFonts w:ascii="Times New Roman" w:hAnsi="Times New Roman"/>
          <w:sz w:val="24"/>
        </w:rPr>
        <w:softHyphen/>
        <w:t>ляются те функциональные системы и органы, которые имеют генетическую или приобретенную предрасположен</w:t>
      </w:r>
      <w:r>
        <w:rPr>
          <w:rFonts w:ascii="Times New Roman" w:hAnsi="Times New Roman"/>
          <w:sz w:val="24"/>
        </w:rPr>
        <w:softHyphen/>
        <w:t>ность к повреждению, а также интенсив</w:t>
      </w:r>
      <w:r>
        <w:rPr>
          <w:rFonts w:ascii="Times New Roman" w:hAnsi="Times New Roman"/>
          <w:sz w:val="24"/>
        </w:rPr>
        <w:softHyphen/>
        <w:t xml:space="preserve">но развивающиеся в данный момент структуры.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Именно на период с 2 до 5 лет — наиболее часто встречающийся возраст возникновения заикания — при</w:t>
      </w:r>
      <w:r>
        <w:rPr>
          <w:rFonts w:ascii="Times New Roman" w:hAnsi="Times New Roman"/>
          <w:sz w:val="24"/>
        </w:rPr>
        <w:softHyphen/>
        <w:t>ходится скачок в развитии симпатоадреналовой системы, а гипоталамус оконча</w:t>
      </w:r>
      <w:r>
        <w:rPr>
          <w:rFonts w:ascii="Times New Roman" w:hAnsi="Times New Roman"/>
          <w:sz w:val="24"/>
        </w:rPr>
        <w:softHyphen/>
        <w:t>тельно созревает к 13 — 14 годам, когда за</w:t>
      </w:r>
      <w:r>
        <w:rPr>
          <w:rFonts w:ascii="Times New Roman" w:hAnsi="Times New Roman"/>
          <w:sz w:val="24"/>
        </w:rPr>
        <w:softHyphen/>
        <w:t>канчивается формирование гипоталамо-гипофизарных нейросекреторных свя</w:t>
      </w:r>
      <w:r>
        <w:rPr>
          <w:rFonts w:ascii="Times New Roman" w:hAnsi="Times New Roman"/>
          <w:sz w:val="24"/>
        </w:rPr>
        <w:softHyphen/>
        <w:t>зей. Кроме того, в этом возрасте про</w:t>
      </w:r>
      <w:r>
        <w:rPr>
          <w:rFonts w:ascii="Times New Roman" w:hAnsi="Times New Roman"/>
          <w:sz w:val="24"/>
        </w:rPr>
        <w:softHyphen/>
        <w:t>исходит интенсивное структурно-функ</w:t>
      </w:r>
      <w:r>
        <w:rPr>
          <w:rFonts w:ascii="Times New Roman" w:hAnsi="Times New Roman"/>
          <w:sz w:val="24"/>
        </w:rPr>
        <w:softHyphen/>
        <w:t>циональное созревание коры больших полушарий, в том числе и в ассоциатив</w:t>
      </w:r>
      <w:r>
        <w:rPr>
          <w:rFonts w:ascii="Times New Roman" w:hAnsi="Times New Roman"/>
          <w:sz w:val="24"/>
        </w:rPr>
        <w:softHyphen/>
        <w:t>ных речевых зонах, что влечет за со</w:t>
      </w:r>
      <w:r>
        <w:rPr>
          <w:rFonts w:ascii="Times New Roman" w:hAnsi="Times New Roman"/>
          <w:sz w:val="24"/>
        </w:rPr>
        <w:softHyphen/>
        <w:t>бой формирование фразовой речи, в свою очередь требующей развития арти</w:t>
      </w:r>
      <w:r>
        <w:rPr>
          <w:rFonts w:ascii="Times New Roman" w:hAnsi="Times New Roman"/>
          <w:sz w:val="24"/>
        </w:rPr>
        <w:softHyphen/>
        <w:t>куляционного аппарата. В связи с этим неслучайным представляется совпадение сроков появления симптомов заикания и фразовой речи.</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Как уже отмечалось, другим отличи</w:t>
      </w:r>
      <w:r>
        <w:rPr>
          <w:rFonts w:ascii="Times New Roman" w:hAnsi="Times New Roman"/>
          <w:sz w:val="24"/>
        </w:rPr>
        <w:softHyphen/>
        <w:t>тельным признаком синдрома заикания является преимущественная предраспо</w:t>
      </w:r>
      <w:r>
        <w:rPr>
          <w:rFonts w:ascii="Times New Roman" w:hAnsi="Times New Roman"/>
          <w:sz w:val="24"/>
        </w:rPr>
        <w:softHyphen/>
        <w:t>ложенность к нему мальчиков, что указы</w:t>
      </w:r>
      <w:r>
        <w:rPr>
          <w:rFonts w:ascii="Times New Roman" w:hAnsi="Times New Roman"/>
          <w:sz w:val="24"/>
        </w:rPr>
        <w:softHyphen/>
        <w:t>вает на роль половых гормонов в развитии этого заболевания. Действительно, важ</w:t>
      </w:r>
      <w:r>
        <w:rPr>
          <w:rFonts w:ascii="Times New Roman" w:hAnsi="Times New Roman"/>
          <w:sz w:val="24"/>
        </w:rPr>
        <w:softHyphen/>
        <w:t>ную роль в реакции организма на стрессо</w:t>
      </w:r>
      <w:r>
        <w:rPr>
          <w:rFonts w:ascii="Times New Roman" w:hAnsi="Times New Roman"/>
          <w:sz w:val="24"/>
        </w:rPr>
        <w:softHyphen/>
        <w:t>вую ситуацию играют надпочечники, и те же структуры в детском возрасте до поло</w:t>
      </w:r>
      <w:r>
        <w:rPr>
          <w:rFonts w:ascii="Times New Roman" w:hAnsi="Times New Roman"/>
          <w:sz w:val="24"/>
        </w:rPr>
        <w:softHyphen/>
        <w:t>вого созревания секретируют половые гормоны. В то же время под контролем мужских гормонов андрогенов активиру</w:t>
      </w:r>
      <w:r>
        <w:rPr>
          <w:rFonts w:ascii="Times New Roman" w:hAnsi="Times New Roman"/>
          <w:sz w:val="24"/>
        </w:rPr>
        <w:softHyphen/>
        <w:t>ется рост гортани, удлинение голосовых складок, меняется голос. Поскольку все эти процессы происходят при участии  языкоглоточного ЧМН (IX—Х пары), то можно ожидать, что в условиях стресса, влияющего на состояние гипоталамо-гипофизарно-надпочечникового комплекса, гормональные нарушения приводят к дис</w:t>
      </w:r>
      <w:r>
        <w:rPr>
          <w:rFonts w:ascii="Times New Roman" w:hAnsi="Times New Roman"/>
          <w:sz w:val="24"/>
        </w:rPr>
        <w:softHyphen/>
        <w:t>функции гортанно-глоточного аппарата в первую очередь у мальчиков.</w:t>
      </w:r>
    </w:p>
    <w:p w:rsidR="001C62FD" w:rsidRDefault="006E0FC0" w:rsidP="006E0FC0">
      <w:pPr>
        <w:pStyle w:val="2"/>
        <w:numPr>
          <w:ilvl w:val="0"/>
          <w:numId w:val="14"/>
        </w:numPr>
        <w:spacing w:line="480" w:lineRule="auto"/>
      </w:pPr>
      <w:r>
        <w:t>Теоретические представления о механизме нарушения центральной регуляции  речевой  функции при заикании.</w:t>
      </w:r>
    </w:p>
    <w:p w:rsidR="001C62FD" w:rsidRDefault="006E0FC0">
      <w:pPr>
        <w:spacing w:line="480" w:lineRule="auto"/>
        <w:ind w:firstLine="567"/>
      </w:pPr>
      <w:r>
        <w:t>Судорожные  проявления (заикание) в  двигательном компоненте экспрессивной речи возникающие, как правило, в детском возрасте, свидетельствуют о том,  что  в период становления  функциональной структуры речи ее связи  избирательно непрочны по сравнению с другими функциональными системами, которые уже оформились  функционально и структурно.</w:t>
      </w:r>
    </w:p>
    <w:p w:rsidR="001C62FD" w:rsidRDefault="006E0FC0">
      <w:pPr>
        <w:pStyle w:val="20"/>
        <w:spacing w:line="480" w:lineRule="auto"/>
      </w:pPr>
      <w:r>
        <w:t>При возникновении заикания  у ребенка  до появления запинок  в речи  уже формируются, но еще не автоматизируются  артикуляторно-дыхательные механизмы речеобразования. Вероятно, вследствие различных вредностей (наиболее частая причина – эмоциональный стресс) происходит  изменение взаимоотношений различных уровней функциональной системы речи, ведущей к рассогласованию их деятельности и к подаче  извращенного сигнала к действию на артикуляторные мышцы, внешним проявлением  чего  является заикание.</w:t>
      </w:r>
    </w:p>
    <w:p w:rsidR="001C62FD" w:rsidRDefault="006E0FC0">
      <w:pPr>
        <w:pStyle w:val="20"/>
        <w:spacing w:line="480" w:lineRule="auto"/>
      </w:pPr>
      <w:r>
        <w:t>Согласно этому представлению, запинки в речи, благодаря обратной афферентации (кинестетической  и слуховой), сообщающей  действительные параметры результата действия, с возрастом  перестраивают всю  функциональную систему  экспрессивной речи:  возбуждается  система  ориентировочного рефлекса, посылаются  дополнительные импульсы к моторным  центрам  речи, непосредственно не связанные  с речевой  деятельностью. Клиническим выражением этих процессов являются сопутствующие  речи движения  мимической и скелетной  мускулатуры. Постепенно формируются  патологически усиленные  обстановочные афферентации.</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возникновении заикания первостепенную роль играют на</w:t>
      </w:r>
      <w:r>
        <w:rPr>
          <w:rFonts w:ascii="Times New Roman" w:hAnsi="Times New Roman"/>
          <w:sz w:val="24"/>
        </w:rPr>
        <w:softHyphen/>
        <w:t>рушенные взаимоотношения нервных процессов (перенапряжение их силы и подвижности) в коре головного мозга. Нервный срыв в деятельности коры больших полушарий может быть обус</w:t>
      </w:r>
      <w:r>
        <w:rPr>
          <w:rFonts w:ascii="Times New Roman" w:hAnsi="Times New Roman"/>
          <w:sz w:val="24"/>
        </w:rPr>
        <w:softHyphen/>
        <w:t>ловлен, с одной стороны, состоянием нервной системы, ее предрасположенностью к отклонениям от нормы. С другой стороны, нервный срыв может быть обусловлен неблагоприятными экзогенными факторами. Отражением нервного срыва является расстройство особо уязвимой и ранимой у ребенка области вы</w:t>
      </w:r>
      <w:r>
        <w:rPr>
          <w:rFonts w:ascii="Times New Roman" w:hAnsi="Times New Roman"/>
          <w:sz w:val="24"/>
        </w:rPr>
        <w:softHyphen/>
        <w:t>сшей нервной деятельности — речи, что проявляется в наруше</w:t>
      </w:r>
      <w:r>
        <w:rPr>
          <w:rFonts w:ascii="Times New Roman" w:hAnsi="Times New Roman"/>
          <w:sz w:val="24"/>
        </w:rPr>
        <w:softHyphen/>
        <w:t xml:space="preserve">нии координации речевых движений с явлениями аритмии и судорожности. Нарушение корковой деятельности в данном случае является </w:t>
      </w:r>
      <w:r>
        <w:rPr>
          <w:rFonts w:ascii="Times New Roman" w:hAnsi="Times New Roman"/>
          <w:b/>
          <w:i/>
          <w:sz w:val="24"/>
        </w:rPr>
        <w:t>пер</w:t>
      </w:r>
      <w:r>
        <w:rPr>
          <w:rFonts w:ascii="Times New Roman" w:hAnsi="Times New Roman"/>
          <w:b/>
          <w:i/>
          <w:sz w:val="24"/>
        </w:rPr>
        <w:softHyphen/>
        <w:t>вичным</w:t>
      </w:r>
      <w:r>
        <w:rPr>
          <w:rFonts w:ascii="Times New Roman" w:hAnsi="Times New Roman"/>
          <w:sz w:val="24"/>
        </w:rPr>
        <w:t xml:space="preserve"> и приводит к извращению индукционных отношений между корой и подкоркой и нарушению тех условно рефлекторных меха</w:t>
      </w:r>
      <w:r>
        <w:rPr>
          <w:rFonts w:ascii="Times New Roman" w:hAnsi="Times New Roman"/>
          <w:sz w:val="24"/>
        </w:rPr>
        <w:softHyphen/>
        <w:t>низмов, которые регулируют деятельность подкорковых образо</w:t>
      </w:r>
      <w:r>
        <w:rPr>
          <w:rFonts w:ascii="Times New Roman" w:hAnsi="Times New Roman"/>
          <w:sz w:val="24"/>
        </w:rPr>
        <w:softHyphen/>
        <w:t>ваний. В силу создавшихся условий, при которых нормальная регуляция коры нарушается, имеют место отрицательные сдви</w:t>
      </w:r>
      <w:r>
        <w:rPr>
          <w:rFonts w:ascii="Times New Roman" w:hAnsi="Times New Roman"/>
          <w:sz w:val="24"/>
        </w:rPr>
        <w:softHyphen/>
        <w:t>ги в деятельности стриопаллидарной системы. Ее роль в меха</w:t>
      </w:r>
      <w:r>
        <w:rPr>
          <w:rFonts w:ascii="Times New Roman" w:hAnsi="Times New Roman"/>
          <w:sz w:val="24"/>
        </w:rPr>
        <w:softHyphen/>
        <w:t>низме заикания достаточно важна, поскольку в норме эта систе</w:t>
      </w:r>
      <w:r>
        <w:rPr>
          <w:rFonts w:ascii="Times New Roman" w:hAnsi="Times New Roman"/>
          <w:sz w:val="24"/>
        </w:rPr>
        <w:softHyphen/>
        <w:t xml:space="preserve">ма ответственна за темп и ритм дыхания, тонус артикуляторных мышц. </w:t>
      </w:r>
      <w:r>
        <w:rPr>
          <w:rFonts w:ascii="Times New Roman" w:hAnsi="Times New Roman"/>
          <w:b/>
          <w:i/>
          <w:sz w:val="24"/>
        </w:rPr>
        <w:t xml:space="preserve">Заикание возникает не при органических изменениях стриопаллидума, а при динамических отклонениях его функций. </w:t>
      </w:r>
      <w:r>
        <w:rPr>
          <w:rFonts w:ascii="Times New Roman" w:hAnsi="Times New Roman"/>
          <w:sz w:val="24"/>
        </w:rPr>
        <w:t>Эти взгляды отражают понимание механизма невротического заика</w:t>
      </w:r>
      <w:r>
        <w:rPr>
          <w:rFonts w:ascii="Times New Roman" w:hAnsi="Times New Roman"/>
          <w:sz w:val="24"/>
        </w:rPr>
        <w:softHyphen/>
        <w:t>ния как своеобразного нарушения корково-подкорковых отноше</w:t>
      </w:r>
      <w:r>
        <w:rPr>
          <w:rFonts w:ascii="Times New Roman" w:hAnsi="Times New Roman"/>
          <w:sz w:val="24"/>
        </w:rPr>
        <w:softHyphen/>
        <w:t>ний.</w:t>
      </w:r>
    </w:p>
    <w:p w:rsidR="001C62FD" w:rsidRDefault="006E0FC0">
      <w:pPr>
        <w:spacing w:line="480" w:lineRule="auto"/>
        <w:ind w:firstLine="720"/>
        <w:rPr>
          <w:u w:val="single"/>
        </w:rPr>
      </w:pPr>
      <w:r>
        <w:t>Речевые затруднения могут вызываться задержками развития речи, переходом на другой язык, случаями патологического раз</w:t>
      </w:r>
      <w:r>
        <w:softHyphen/>
        <w:t>вития личности с недоразвитием эмоционально-волевой сферы, необходимостью выразить сложную мысль и пр.</w:t>
      </w:r>
      <w:r>
        <w:rPr>
          <w:u w:val="single"/>
        </w:rPr>
        <w:t xml:space="preserve"> </w:t>
      </w:r>
    </w:p>
    <w:p w:rsidR="001C62FD" w:rsidRDefault="006E0FC0">
      <w:pPr>
        <w:spacing w:line="480" w:lineRule="auto"/>
        <w:ind w:firstLine="720"/>
      </w:pPr>
      <w:r>
        <w:t xml:space="preserve">У взрослых  заикающихся  появляются отрицательные  эмоции под влиянием  как реальных, так и ожидаемых  и представляемых  трудных речевых реакций. У них возникают  эмоциональное напряжение,  вегетативные нарушения, логофобия и связанное  с этими  явлениями вторичное  ухудшение экспрессивной речи. Клинически это больные, страдающие  заиканием на фоне  невротических расстройств, а само речевое  нарушение  можно квалифицировать как  </w:t>
      </w:r>
      <w:r>
        <w:rPr>
          <w:b/>
          <w:i/>
        </w:rPr>
        <w:t>невротическое заикание</w:t>
      </w:r>
      <w:r>
        <w:t>.</w:t>
      </w:r>
      <w:r>
        <w:rPr>
          <w:rStyle w:val="a4"/>
        </w:rPr>
        <w:footnoteReference w:id="15"/>
      </w:r>
    </w:p>
    <w:p w:rsidR="001C62FD" w:rsidRDefault="006E0FC0" w:rsidP="006E0FC0">
      <w:pPr>
        <w:pStyle w:val="3"/>
        <w:numPr>
          <w:ilvl w:val="0"/>
          <w:numId w:val="17"/>
        </w:numPr>
        <w:spacing w:line="480" w:lineRule="auto"/>
        <w:rPr>
          <w:rFonts w:ascii="Times New Roman" w:hAnsi="Times New Roman"/>
          <w:b/>
        </w:rPr>
      </w:pPr>
      <w:r>
        <w:rPr>
          <w:rFonts w:ascii="Times New Roman" w:hAnsi="Times New Roman"/>
          <w:b/>
        </w:rPr>
        <w:t>Развитие невротического заикания.</w:t>
      </w:r>
    </w:p>
    <w:p w:rsidR="001C62FD" w:rsidRDefault="006E0FC0">
      <w:pPr>
        <w:pStyle w:val="20"/>
        <w:spacing w:line="480" w:lineRule="auto"/>
      </w:pPr>
      <w:r>
        <w:t>Развитие невротического заикания  может быть представлено в   четырех основных периодах.</w:t>
      </w:r>
    </w:p>
    <w:p w:rsidR="001C62FD" w:rsidRDefault="006E0FC0" w:rsidP="006E0FC0">
      <w:pPr>
        <w:numPr>
          <w:ilvl w:val="0"/>
          <w:numId w:val="19"/>
        </w:numPr>
        <w:spacing w:line="480" w:lineRule="auto"/>
      </w:pPr>
      <w:r>
        <w:t>К первому периоду  относятся те  формы заикания, при которых имеется  только начальная судорожность речевых движений и когда ребенок  по-детски  еще не  замечает наступивших расстройств. В случае, если  эти речевые расстройства  не проходят, то болезнь  переходит в следующий, второй период.</w:t>
      </w:r>
    </w:p>
    <w:p w:rsidR="001C62FD" w:rsidRDefault="006E0FC0" w:rsidP="006E0FC0">
      <w:pPr>
        <w:numPr>
          <w:ilvl w:val="0"/>
          <w:numId w:val="19"/>
        </w:numPr>
        <w:spacing w:line="480" w:lineRule="auto"/>
      </w:pPr>
      <w:r>
        <w:t>Ко второму  периоду болезни относятся  те затянувшиеся  случаи заикания, когда ребенок уже начинает  замечать  затруднения в своей речи и невольно  начинает применять  для преодоления  этих затруднений напряжение при звукопроизнесении. Возникают сопутствующие движения. Усиливается  «нервность». Эта форма заикания бывает в дошкольном  возрасте  и в первые  годы школы. В дальнейшем невроз начинает принимать более тяжелую форму.</w:t>
      </w:r>
    </w:p>
    <w:p w:rsidR="001C62FD" w:rsidRDefault="006E0FC0" w:rsidP="006E0FC0">
      <w:pPr>
        <w:numPr>
          <w:ilvl w:val="0"/>
          <w:numId w:val="19"/>
        </w:numPr>
        <w:spacing w:line="480" w:lineRule="auto"/>
      </w:pPr>
      <w:r>
        <w:t xml:space="preserve">В третьем периоде  болезни, относящемся к  подростковым и более поздним годам, на первый план  выступают  представления о трудности  произнести слово и страх речи, которые вызывают усиление судорожности. Поведение больного заиканием обычно проходит теперь под знаком  смущения, неуверенности, страха речи, уловок и постоянного  наблюдения за своей речью. Изменяется характер  больного, который приобретает  астенические свойства. </w:t>
      </w:r>
    </w:p>
    <w:p w:rsidR="001C62FD" w:rsidRDefault="006E0FC0" w:rsidP="006E0FC0">
      <w:pPr>
        <w:numPr>
          <w:ilvl w:val="0"/>
          <w:numId w:val="19"/>
        </w:numPr>
        <w:spacing w:line="480" w:lineRule="auto"/>
      </w:pPr>
      <w:r>
        <w:t>В четвертом  периоде  заикание в громадном большинстве случаев начинает постепенно  ослабевать. В зрелом возрасте  заикание наблюдается крайне редко, а  если и проявляется теперь, то  представляет собой остатки старых навыков, как бы намек на то, что было.</w:t>
      </w:r>
    </w:p>
    <w:p w:rsidR="001C62FD" w:rsidRDefault="006E0FC0">
      <w:pPr>
        <w:pStyle w:val="20"/>
        <w:spacing w:line="480" w:lineRule="auto"/>
      </w:pPr>
      <w:r>
        <w:t>Представленные здесь периоды развития заикания в действительности, конечно, не так  строго разграничены, переходы постепенны, явления одного периода вплетаются в другой. Есть исключения, когда развитие невроза идет по  иным путям.</w:t>
      </w:r>
    </w:p>
    <w:p w:rsidR="001C62FD" w:rsidRDefault="006E0FC0" w:rsidP="006E0FC0">
      <w:pPr>
        <w:pStyle w:val="3"/>
        <w:numPr>
          <w:ilvl w:val="0"/>
          <w:numId w:val="32"/>
        </w:numPr>
        <w:spacing w:line="480" w:lineRule="auto"/>
        <w:rPr>
          <w:rFonts w:ascii="Times New Roman" w:hAnsi="Times New Roman"/>
          <w:b/>
        </w:rPr>
      </w:pPr>
      <w:r>
        <w:rPr>
          <w:rFonts w:ascii="Times New Roman" w:hAnsi="Times New Roman"/>
          <w:b/>
        </w:rPr>
        <w:t>Заикание с органическим нарушением центральной нервной системы.</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Наряду с невротическим заиканием стали изучаться и другие его формы, в том числе  органическое;</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Е. Пи</w:t>
      </w:r>
      <w:r>
        <w:rPr>
          <w:rFonts w:ascii="Times New Roman" w:hAnsi="Times New Roman"/>
          <w:sz w:val="24"/>
        </w:rPr>
        <w:softHyphen/>
        <w:t>шон выделяет две формы</w:t>
      </w:r>
      <w:r>
        <w:rPr>
          <w:rFonts w:ascii="Times New Roman" w:hAnsi="Times New Roman"/>
          <w:b/>
          <w:sz w:val="24"/>
        </w:rPr>
        <w:t xml:space="preserve"> органического</w:t>
      </w:r>
      <w:r>
        <w:rPr>
          <w:rFonts w:ascii="Times New Roman" w:hAnsi="Times New Roman"/>
          <w:sz w:val="24"/>
        </w:rPr>
        <w:t xml:space="preserve"> заикания: </w:t>
      </w:r>
    </w:p>
    <w:p w:rsidR="001C62FD" w:rsidRDefault="006E0FC0" w:rsidP="006E0FC0">
      <w:pPr>
        <w:pStyle w:val="1"/>
        <w:numPr>
          <w:ilvl w:val="0"/>
          <w:numId w:val="29"/>
        </w:numPr>
        <w:spacing w:line="480" w:lineRule="auto"/>
        <w:jc w:val="left"/>
        <w:rPr>
          <w:rFonts w:ascii="Times New Roman" w:hAnsi="Times New Roman"/>
          <w:sz w:val="24"/>
        </w:rPr>
      </w:pPr>
      <w:r>
        <w:rPr>
          <w:rFonts w:ascii="Times New Roman" w:hAnsi="Times New Roman"/>
          <w:sz w:val="24"/>
        </w:rPr>
        <w:t>первая по типу корковой афазии, когда нарушаются системы ассоциатив</w:t>
      </w:r>
      <w:r>
        <w:rPr>
          <w:rFonts w:ascii="Times New Roman" w:hAnsi="Times New Roman"/>
          <w:sz w:val="24"/>
        </w:rPr>
        <w:softHyphen/>
        <w:t xml:space="preserve">ных волокон и страдает внутренняя речь; </w:t>
      </w:r>
    </w:p>
    <w:p w:rsidR="001C62FD" w:rsidRDefault="006E0FC0" w:rsidP="006E0FC0">
      <w:pPr>
        <w:pStyle w:val="1"/>
        <w:numPr>
          <w:ilvl w:val="0"/>
          <w:numId w:val="29"/>
        </w:numPr>
        <w:spacing w:line="480" w:lineRule="auto"/>
        <w:jc w:val="left"/>
        <w:rPr>
          <w:rFonts w:ascii="Times New Roman" w:hAnsi="Times New Roman"/>
          <w:sz w:val="24"/>
        </w:rPr>
      </w:pPr>
      <w:r>
        <w:rPr>
          <w:rFonts w:ascii="Times New Roman" w:hAnsi="Times New Roman"/>
          <w:sz w:val="24"/>
        </w:rPr>
        <w:t>вторая представляет своеобразную моторную недостаточность речи по типу дизарт</w:t>
      </w:r>
      <w:r>
        <w:rPr>
          <w:rFonts w:ascii="Times New Roman" w:hAnsi="Times New Roman"/>
          <w:sz w:val="24"/>
        </w:rPr>
        <w:softHyphen/>
        <w:t>рии и связана с поражением подкорковых образований.</w:t>
      </w:r>
      <w:r>
        <w:rPr>
          <w:rStyle w:val="a4"/>
          <w:rFonts w:ascii="Times New Roman" w:hAnsi="Times New Roman"/>
          <w:sz w:val="24"/>
        </w:rPr>
        <w:footnoteReference w:id="16"/>
      </w:r>
    </w:p>
    <w:p w:rsidR="001C62FD" w:rsidRDefault="006E0FC0">
      <w:pPr>
        <w:pStyle w:val="1"/>
        <w:spacing w:line="480" w:lineRule="auto"/>
        <w:ind w:firstLine="567"/>
        <w:jc w:val="left"/>
        <w:rPr>
          <w:rFonts w:ascii="Times New Roman" w:hAnsi="Times New Roman"/>
          <w:b/>
          <w:i/>
          <w:sz w:val="24"/>
        </w:rPr>
      </w:pPr>
      <w:r>
        <w:rPr>
          <w:rFonts w:ascii="Times New Roman" w:hAnsi="Times New Roman"/>
          <w:sz w:val="24"/>
        </w:rPr>
        <w:t xml:space="preserve">У больных с заиканием  при раннем органическом поражении центральной  нервной системы, главным образом структур, обеспечивающих моторную деятельность, двигательные навыки отстают в развитии в раннем  детстве (сидение, стояние, ходьба), и на всю жизнь  остается моторная неловкость. Поражение моторной  сферы  особенно затрагивает  речевую систему. На фоне  позднего развития речи у таких больных наблюдается  множество   различных нарушений в произнесении звуков.  Это происходит  не за счет анатомической недостаточности  артикуляционного аппарата, а </w:t>
      </w:r>
      <w:r>
        <w:rPr>
          <w:rFonts w:ascii="Times New Roman" w:hAnsi="Times New Roman"/>
          <w:b/>
          <w:i/>
          <w:sz w:val="24"/>
        </w:rPr>
        <w:t>за счет задержанного  или неправильного  формирования  функционально-структурных связей.</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Заикание  у детей  с органическим  поражением  центральной нервной системы проявляется  часто с самого начала  становления речевой функции (именно проявляется, а не появляется). Это  становится  понятным, если учесть, что речевая  кинестезия является основой  внутренней согласованности систем речедвигательного анализатора. Становление речи в описанных условиях препятствует формированию нормальных речедвигательных стереотипов, так как с самого начала отсутствуют  правильные кинестетические ощущения. Последнее, вероятно, приводит к  извращению  афферентного синтеза и формированию анормальной программы действия.</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Видимо, неправильное  формирование  функциональной системы речи у больных с органическим поражением  центральной нервной системы требует  перестройки определенных  связей главным образом  в моторном  отделе  речевой функциональной системы. Таким образом, в тех случаях, когда  нервные механизмы заикания идут по  органо-функциональному  пути, то изменение патологических взаимоотношений в функциональной системе речи должно осуществляться  за счет выработки новых речеобразовательных механизмов.</w:t>
      </w:r>
    </w:p>
    <w:p w:rsidR="001C62FD" w:rsidRDefault="006E0FC0" w:rsidP="006E0FC0">
      <w:pPr>
        <w:pStyle w:val="2"/>
        <w:numPr>
          <w:ilvl w:val="0"/>
          <w:numId w:val="14"/>
        </w:numPr>
        <w:spacing w:line="480" w:lineRule="auto"/>
      </w:pPr>
      <w:r>
        <w:t>Симптоматика заикания.</w:t>
      </w:r>
    </w:p>
    <w:p w:rsidR="001C62FD" w:rsidRDefault="006E0FC0">
      <w:pPr>
        <w:pStyle w:val="1"/>
        <w:spacing w:before="100" w:line="480" w:lineRule="auto"/>
        <w:ind w:left="80" w:firstLine="487"/>
        <w:jc w:val="left"/>
        <w:rPr>
          <w:rFonts w:ascii="Times New Roman" w:hAnsi="Times New Roman"/>
          <w:sz w:val="24"/>
        </w:rPr>
      </w:pPr>
      <w:r>
        <w:rPr>
          <w:rFonts w:ascii="Times New Roman" w:hAnsi="Times New Roman"/>
          <w:sz w:val="24"/>
        </w:rPr>
        <w:t>Выделяя при всем многооб</w:t>
      </w:r>
      <w:r>
        <w:rPr>
          <w:rFonts w:ascii="Times New Roman" w:hAnsi="Times New Roman"/>
          <w:sz w:val="24"/>
        </w:rPr>
        <w:softHyphen/>
        <w:t>разии клинической картины заикания физиологические и психические моменты, первичными считают расстройства физиологи</w:t>
      </w:r>
      <w:r>
        <w:rPr>
          <w:rFonts w:ascii="Times New Roman" w:hAnsi="Times New Roman"/>
          <w:sz w:val="24"/>
        </w:rPr>
        <w:softHyphen/>
        <w:t>ческого характера.</w:t>
      </w:r>
    </w:p>
    <w:p w:rsidR="001C62FD" w:rsidRDefault="006E0FC0">
      <w:pPr>
        <w:pStyle w:val="1"/>
        <w:spacing w:before="40" w:line="480" w:lineRule="auto"/>
        <w:ind w:firstLine="567"/>
        <w:jc w:val="left"/>
        <w:rPr>
          <w:rFonts w:ascii="Times New Roman" w:hAnsi="Times New Roman"/>
          <w:sz w:val="24"/>
        </w:rPr>
      </w:pPr>
      <w:r>
        <w:rPr>
          <w:rFonts w:ascii="Times New Roman" w:hAnsi="Times New Roman"/>
          <w:sz w:val="24"/>
        </w:rPr>
        <w:t>На основе физиологических расстройств формируются пси</w:t>
      </w:r>
      <w:r>
        <w:rPr>
          <w:rFonts w:ascii="Times New Roman" w:hAnsi="Times New Roman"/>
          <w:sz w:val="24"/>
        </w:rPr>
        <w:softHyphen/>
        <w:t>хологические особенности личности заикающегося, которые усу</w:t>
      </w:r>
      <w:r>
        <w:rPr>
          <w:rFonts w:ascii="Times New Roman" w:hAnsi="Times New Roman"/>
          <w:sz w:val="24"/>
        </w:rPr>
        <w:softHyphen/>
        <w:t>губляют заикание, и тогда психологические изменения нередко выступа</w:t>
      </w:r>
      <w:r>
        <w:rPr>
          <w:rFonts w:ascii="Times New Roman" w:hAnsi="Times New Roman"/>
          <w:sz w:val="24"/>
        </w:rPr>
        <w:softHyphen/>
        <w:t>ют на первый план.</w:t>
      </w:r>
    </w:p>
    <w:p w:rsidR="001C62FD" w:rsidRDefault="006E0FC0">
      <w:pPr>
        <w:pStyle w:val="1"/>
        <w:spacing w:before="20" w:line="480" w:lineRule="auto"/>
        <w:ind w:firstLine="567"/>
        <w:jc w:val="left"/>
        <w:rPr>
          <w:rFonts w:ascii="Times New Roman" w:hAnsi="Times New Roman"/>
          <w:sz w:val="24"/>
        </w:rPr>
      </w:pPr>
      <w:r>
        <w:rPr>
          <w:rFonts w:ascii="Times New Roman" w:hAnsi="Times New Roman"/>
          <w:sz w:val="24"/>
        </w:rPr>
        <w:t>Впервые наиболее полно симптоматика заикания была пред</w:t>
      </w:r>
      <w:r>
        <w:rPr>
          <w:rFonts w:ascii="Times New Roman" w:hAnsi="Times New Roman"/>
          <w:sz w:val="24"/>
        </w:rPr>
        <w:softHyphen/>
        <w:t xml:space="preserve">ставлена в работе И. А. Сикорского «Заикание» (1889). </w:t>
      </w:r>
    </w:p>
    <w:p w:rsidR="001C62FD" w:rsidRDefault="006E0FC0">
      <w:pPr>
        <w:pStyle w:val="1"/>
        <w:spacing w:before="20" w:line="480" w:lineRule="auto"/>
        <w:ind w:firstLine="567"/>
        <w:jc w:val="left"/>
        <w:rPr>
          <w:rFonts w:ascii="Times New Roman" w:hAnsi="Times New Roman"/>
          <w:sz w:val="24"/>
        </w:rPr>
      </w:pPr>
      <w:r>
        <w:rPr>
          <w:rFonts w:ascii="Times New Roman" w:hAnsi="Times New Roman"/>
          <w:sz w:val="24"/>
        </w:rPr>
        <w:t>В настоящее время условно выделяются две группы симптомов, находящиеся в тесной взаимосвязи: биологические (физиологи</w:t>
      </w:r>
      <w:r>
        <w:rPr>
          <w:rFonts w:ascii="Times New Roman" w:hAnsi="Times New Roman"/>
          <w:sz w:val="24"/>
        </w:rPr>
        <w:softHyphen/>
        <w:t>ческие) и социальные (психологические).</w:t>
      </w:r>
    </w:p>
    <w:p w:rsidR="001C62FD" w:rsidRDefault="006E0FC0" w:rsidP="006E0FC0">
      <w:pPr>
        <w:pStyle w:val="3"/>
        <w:numPr>
          <w:ilvl w:val="0"/>
          <w:numId w:val="11"/>
        </w:numPr>
        <w:spacing w:line="480" w:lineRule="auto"/>
        <w:rPr>
          <w:rFonts w:ascii="Times New Roman" w:hAnsi="Times New Roman"/>
          <w:b/>
        </w:rPr>
      </w:pPr>
      <w:r>
        <w:rPr>
          <w:rFonts w:ascii="Times New Roman" w:hAnsi="Times New Roman"/>
          <w:b/>
        </w:rPr>
        <w:t>Биологические (физиологические)  и социальные (психологические) симптомы.</w:t>
      </w:r>
    </w:p>
    <w:p w:rsidR="001C62FD" w:rsidRDefault="006E0FC0">
      <w:pPr>
        <w:pStyle w:val="1"/>
        <w:spacing w:line="480" w:lineRule="auto"/>
        <w:ind w:firstLine="520"/>
        <w:jc w:val="left"/>
        <w:rPr>
          <w:rFonts w:ascii="Times New Roman" w:hAnsi="Times New Roman"/>
          <w:sz w:val="24"/>
        </w:rPr>
      </w:pPr>
      <w:r>
        <w:rPr>
          <w:rFonts w:ascii="Times New Roman" w:hAnsi="Times New Roman"/>
          <w:sz w:val="24"/>
        </w:rPr>
        <w:t xml:space="preserve">К   </w:t>
      </w:r>
      <w:r>
        <w:rPr>
          <w:rFonts w:ascii="Times New Roman" w:hAnsi="Times New Roman"/>
          <w:b/>
          <w:i/>
          <w:sz w:val="24"/>
        </w:rPr>
        <w:t xml:space="preserve">физиологическим  </w:t>
      </w:r>
      <w:r>
        <w:rPr>
          <w:rFonts w:ascii="Times New Roman" w:hAnsi="Times New Roman"/>
          <w:sz w:val="24"/>
        </w:rPr>
        <w:t>симптомам относятся:</w:t>
      </w:r>
    </w:p>
    <w:p w:rsidR="001C62FD" w:rsidRDefault="006E0FC0">
      <w:pPr>
        <w:pStyle w:val="1"/>
        <w:spacing w:line="480" w:lineRule="auto"/>
        <w:ind w:firstLine="520"/>
        <w:jc w:val="left"/>
        <w:rPr>
          <w:rFonts w:ascii="Times New Roman" w:hAnsi="Times New Roman"/>
          <w:sz w:val="24"/>
        </w:rPr>
      </w:pPr>
      <w:r>
        <w:rPr>
          <w:rFonts w:ascii="Times New Roman" w:hAnsi="Times New Roman"/>
          <w:sz w:val="24"/>
        </w:rPr>
        <w:t xml:space="preserve">речевые судороги, нарушения ЦНС и физического здоровья, общей и речевой моторики. </w:t>
      </w:r>
    </w:p>
    <w:p w:rsidR="001C62FD" w:rsidRDefault="006E0FC0">
      <w:pPr>
        <w:pStyle w:val="1"/>
        <w:spacing w:line="480" w:lineRule="auto"/>
        <w:ind w:firstLine="520"/>
        <w:jc w:val="left"/>
        <w:rPr>
          <w:rFonts w:ascii="Times New Roman" w:hAnsi="Times New Roman"/>
          <w:b/>
          <w:i/>
          <w:sz w:val="24"/>
        </w:rPr>
      </w:pPr>
      <w:r>
        <w:rPr>
          <w:rFonts w:ascii="Times New Roman" w:hAnsi="Times New Roman"/>
          <w:sz w:val="24"/>
        </w:rPr>
        <w:t xml:space="preserve">К  </w:t>
      </w:r>
      <w:r>
        <w:rPr>
          <w:rFonts w:ascii="Times New Roman" w:hAnsi="Times New Roman"/>
          <w:b/>
          <w:i/>
          <w:sz w:val="24"/>
        </w:rPr>
        <w:t>психологическим:</w:t>
      </w:r>
    </w:p>
    <w:p w:rsidR="001C62FD" w:rsidRDefault="006E0FC0">
      <w:pPr>
        <w:pStyle w:val="1"/>
        <w:spacing w:line="480" w:lineRule="auto"/>
        <w:ind w:firstLine="520"/>
        <w:jc w:val="left"/>
        <w:rPr>
          <w:rFonts w:ascii="Times New Roman" w:hAnsi="Times New Roman"/>
          <w:sz w:val="24"/>
        </w:rPr>
      </w:pPr>
      <w:r>
        <w:rPr>
          <w:rFonts w:ascii="Times New Roman" w:hAnsi="Times New Roman"/>
          <w:sz w:val="24"/>
        </w:rPr>
        <w:t>речевые запинки и другие нарушения экспрессивной речи, феномен фиксированности на дефекте, логофобии, уловки и другие психоло</w:t>
      </w:r>
      <w:r>
        <w:rPr>
          <w:rFonts w:ascii="Times New Roman" w:hAnsi="Times New Roman"/>
          <w:sz w:val="24"/>
        </w:rPr>
        <w:softHyphen/>
        <w:t>гические особенности.</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Основным  внешним  физиологическим симптомом заикания являются судороги в процессе речевого акта. Их длительность в средних случаях колеблется в пределах от 0,2 секунд до 12,6 секунд. В тяжелых случаях достигают 90 секунд.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Судороги различаются по форме (тонические, клонические и смешанные), по локализации (дыха</w:t>
      </w:r>
      <w:r>
        <w:rPr>
          <w:rFonts w:ascii="Times New Roman" w:hAnsi="Times New Roman"/>
          <w:sz w:val="24"/>
        </w:rPr>
        <w:softHyphen/>
        <w:t>тельные, голосовые, артикуляционные и смешанные) и по часто</w:t>
      </w:r>
      <w:r>
        <w:rPr>
          <w:rFonts w:ascii="Times New Roman" w:hAnsi="Times New Roman"/>
          <w:sz w:val="24"/>
        </w:rPr>
        <w:softHyphen/>
        <w:t xml:space="preserve">те. При </w:t>
      </w:r>
      <w:r>
        <w:rPr>
          <w:rFonts w:ascii="Times New Roman" w:hAnsi="Times New Roman"/>
          <w:i/>
          <w:sz w:val="24"/>
        </w:rPr>
        <w:t>тонических</w:t>
      </w:r>
      <w:r>
        <w:rPr>
          <w:rFonts w:ascii="Times New Roman" w:hAnsi="Times New Roman"/>
          <w:sz w:val="24"/>
        </w:rPr>
        <w:t xml:space="preserve"> судорогах наблюдается короткое толчкообразное или длительное спазматическое сокращение мышц — то</w:t>
      </w:r>
      <w:r>
        <w:rPr>
          <w:rFonts w:ascii="Times New Roman" w:hAnsi="Times New Roman"/>
          <w:sz w:val="24"/>
        </w:rPr>
        <w:softHyphen/>
        <w:t xml:space="preserve">нус: «т-ополь» ( черта после буквы обозначает судорожно-затянутое произношение  соответствующего звука). При </w:t>
      </w:r>
      <w:r>
        <w:rPr>
          <w:rFonts w:ascii="Times New Roman" w:hAnsi="Times New Roman"/>
          <w:i/>
          <w:sz w:val="24"/>
        </w:rPr>
        <w:t>клонических</w:t>
      </w:r>
      <w:r>
        <w:rPr>
          <w:rFonts w:ascii="Times New Roman" w:hAnsi="Times New Roman"/>
          <w:sz w:val="24"/>
        </w:rPr>
        <w:t xml:space="preserve"> судорогах наблюдается ритми</w:t>
      </w:r>
      <w:r>
        <w:rPr>
          <w:rFonts w:ascii="Times New Roman" w:hAnsi="Times New Roman"/>
          <w:sz w:val="24"/>
        </w:rPr>
        <w:softHyphen/>
        <w:t>ческое, с менее резко выраженным напряжением повторение одних и тех же судорожных движений мышц — клонус: «то-то-тополь». Такими судорогами обычно поражается весь дыхательно-голосо-артикуляционный аппарат, так как его функция управ</w:t>
      </w:r>
      <w:r>
        <w:rPr>
          <w:rFonts w:ascii="Times New Roman" w:hAnsi="Times New Roman"/>
          <w:sz w:val="24"/>
        </w:rPr>
        <w:softHyphen/>
        <w:t xml:space="preserve">ляется целостно работающей центральной нервной системой и он, следовательно, в процессе речи работает как нерасчленимое целое (функциональная система).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зависимости от преобладания в тех или иных органах речи судороги делят на: дыхательные, голосовые и артикуляци</w:t>
      </w:r>
      <w:r>
        <w:rPr>
          <w:rFonts w:ascii="Times New Roman" w:hAnsi="Times New Roman"/>
          <w:sz w:val="24"/>
        </w:rPr>
        <w:softHyphen/>
        <w:t xml:space="preserve">онные.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Отмечаются три формы нарушения дыхания при заикании:</w:t>
      </w:r>
    </w:p>
    <w:p w:rsidR="001C62FD" w:rsidRDefault="006E0FC0">
      <w:pPr>
        <w:pStyle w:val="1"/>
        <w:spacing w:line="480" w:lineRule="auto"/>
        <w:ind w:firstLine="567"/>
        <w:jc w:val="left"/>
        <w:rPr>
          <w:rFonts w:ascii="Times New Roman" w:hAnsi="Times New Roman"/>
          <w:sz w:val="24"/>
        </w:rPr>
      </w:pPr>
      <w:r>
        <w:rPr>
          <w:rFonts w:ascii="Times New Roman" w:hAnsi="Times New Roman"/>
          <w:b/>
          <w:sz w:val="24"/>
        </w:rPr>
        <w:t>экспираторная</w:t>
      </w:r>
      <w:r>
        <w:rPr>
          <w:rFonts w:ascii="Times New Roman" w:hAnsi="Times New Roman"/>
          <w:sz w:val="24"/>
        </w:rPr>
        <w:t xml:space="preserve"> форма (судорожный выдох), </w:t>
      </w:r>
    </w:p>
    <w:p w:rsidR="001C62FD" w:rsidRDefault="006E0FC0">
      <w:pPr>
        <w:pStyle w:val="1"/>
        <w:spacing w:line="480" w:lineRule="auto"/>
        <w:ind w:firstLine="567"/>
        <w:jc w:val="left"/>
        <w:rPr>
          <w:rFonts w:ascii="Times New Roman" w:hAnsi="Times New Roman"/>
          <w:sz w:val="24"/>
        </w:rPr>
      </w:pPr>
      <w:r>
        <w:rPr>
          <w:rFonts w:ascii="Times New Roman" w:hAnsi="Times New Roman"/>
          <w:b/>
          <w:sz w:val="24"/>
        </w:rPr>
        <w:t>инспираторная</w:t>
      </w:r>
      <w:r>
        <w:rPr>
          <w:rFonts w:ascii="Times New Roman" w:hAnsi="Times New Roman"/>
          <w:sz w:val="24"/>
        </w:rPr>
        <w:t xml:space="preserve">  форма (судорожный вдох, иногда со всхлипыванием), </w:t>
      </w:r>
    </w:p>
    <w:p w:rsidR="001C62FD" w:rsidRDefault="006E0FC0">
      <w:pPr>
        <w:pStyle w:val="1"/>
        <w:spacing w:line="480" w:lineRule="auto"/>
        <w:ind w:firstLine="567"/>
        <w:jc w:val="left"/>
        <w:rPr>
          <w:rFonts w:ascii="Times New Roman" w:hAnsi="Times New Roman"/>
          <w:sz w:val="24"/>
        </w:rPr>
      </w:pPr>
      <w:r>
        <w:rPr>
          <w:rFonts w:ascii="Times New Roman" w:hAnsi="Times New Roman"/>
          <w:b/>
          <w:sz w:val="24"/>
        </w:rPr>
        <w:t>респираторная</w:t>
      </w:r>
      <w:r>
        <w:rPr>
          <w:rFonts w:ascii="Times New Roman" w:hAnsi="Times New Roman"/>
          <w:sz w:val="24"/>
        </w:rPr>
        <w:t xml:space="preserve">  форма (судорожные вдох и выдох, нередко с разрывом слова).</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Судороги в </w:t>
      </w:r>
      <w:r>
        <w:rPr>
          <w:rFonts w:ascii="Times New Roman" w:hAnsi="Times New Roman"/>
          <w:b/>
          <w:i/>
          <w:sz w:val="24"/>
        </w:rPr>
        <w:t>голосовом</w:t>
      </w:r>
      <w:r>
        <w:rPr>
          <w:rFonts w:ascii="Times New Roman" w:hAnsi="Times New Roman"/>
          <w:sz w:val="24"/>
        </w:rPr>
        <w:t xml:space="preserve"> аппарате характеризуются следующим образом: </w:t>
      </w:r>
    </w:p>
    <w:p w:rsidR="001C62FD" w:rsidRDefault="006E0FC0" w:rsidP="006E0FC0">
      <w:pPr>
        <w:pStyle w:val="1"/>
        <w:numPr>
          <w:ilvl w:val="0"/>
          <w:numId w:val="20"/>
        </w:numPr>
        <w:tabs>
          <w:tab w:val="clear" w:pos="360"/>
          <w:tab w:val="num" w:pos="927"/>
        </w:tabs>
        <w:spacing w:line="480" w:lineRule="auto"/>
        <w:ind w:left="927"/>
        <w:jc w:val="left"/>
        <w:rPr>
          <w:rFonts w:ascii="Times New Roman" w:hAnsi="Times New Roman"/>
          <w:sz w:val="24"/>
        </w:rPr>
      </w:pPr>
      <w:r>
        <w:rPr>
          <w:rFonts w:ascii="Times New Roman" w:hAnsi="Times New Roman"/>
          <w:sz w:val="24"/>
        </w:rPr>
        <w:t>смыкательная (судорожно сомкнутые голосовые склад</w:t>
      </w:r>
      <w:r>
        <w:rPr>
          <w:rFonts w:ascii="Times New Roman" w:hAnsi="Times New Roman"/>
          <w:sz w:val="24"/>
        </w:rPr>
        <w:softHyphen/>
        <w:t>ки не могут своевременно разомкнуться — голос внезапно пре</w:t>
      </w:r>
      <w:r>
        <w:rPr>
          <w:rFonts w:ascii="Times New Roman" w:hAnsi="Times New Roman"/>
          <w:sz w:val="24"/>
        </w:rPr>
        <w:softHyphen/>
        <w:t xml:space="preserve">рывается, или же образуется клоническая или затяжная судорога — получается блеющий прерывающийся («А-а-аня») или толчкообразный гласный звук («а. а. а.»); </w:t>
      </w:r>
    </w:p>
    <w:p w:rsidR="001C62FD" w:rsidRDefault="006E0FC0" w:rsidP="006E0FC0">
      <w:pPr>
        <w:pStyle w:val="1"/>
        <w:numPr>
          <w:ilvl w:val="0"/>
          <w:numId w:val="20"/>
        </w:numPr>
        <w:tabs>
          <w:tab w:val="clear" w:pos="360"/>
          <w:tab w:val="num" w:pos="927"/>
        </w:tabs>
        <w:spacing w:line="480" w:lineRule="auto"/>
        <w:ind w:left="927"/>
        <w:jc w:val="left"/>
        <w:rPr>
          <w:rFonts w:ascii="Times New Roman" w:hAnsi="Times New Roman"/>
          <w:sz w:val="24"/>
        </w:rPr>
      </w:pPr>
      <w:r>
        <w:rPr>
          <w:rFonts w:ascii="Times New Roman" w:hAnsi="Times New Roman"/>
          <w:sz w:val="24"/>
        </w:rPr>
        <w:t>размыкательная (голосовая щель остается открытой — при этом наблюдается полное безмол</w:t>
      </w:r>
      <w:r>
        <w:rPr>
          <w:rFonts w:ascii="Times New Roman" w:hAnsi="Times New Roman"/>
          <w:sz w:val="24"/>
        </w:rPr>
        <w:softHyphen/>
        <w:t xml:space="preserve">вие или шепотная речь); </w:t>
      </w:r>
    </w:p>
    <w:p w:rsidR="001C62FD" w:rsidRDefault="006E0FC0" w:rsidP="006E0FC0">
      <w:pPr>
        <w:pStyle w:val="1"/>
        <w:numPr>
          <w:ilvl w:val="0"/>
          <w:numId w:val="20"/>
        </w:numPr>
        <w:tabs>
          <w:tab w:val="clear" w:pos="360"/>
          <w:tab w:val="num" w:pos="927"/>
        </w:tabs>
        <w:spacing w:line="480" w:lineRule="auto"/>
        <w:ind w:left="927"/>
        <w:jc w:val="left"/>
        <w:rPr>
          <w:rFonts w:ascii="Times New Roman" w:hAnsi="Times New Roman"/>
          <w:sz w:val="24"/>
        </w:rPr>
      </w:pPr>
      <w:r>
        <w:rPr>
          <w:rFonts w:ascii="Times New Roman" w:hAnsi="Times New Roman"/>
          <w:sz w:val="24"/>
        </w:rPr>
        <w:t>вокальная, свойственная детям (впервые выделена И.А. Сикорским)</w:t>
      </w:r>
      <w:r>
        <w:rPr>
          <w:rStyle w:val="a4"/>
          <w:rFonts w:ascii="Times New Roman" w:hAnsi="Times New Roman"/>
          <w:sz w:val="24"/>
        </w:rPr>
        <w:footnoteReference w:id="17"/>
      </w:r>
      <w:r>
        <w:rPr>
          <w:rFonts w:ascii="Times New Roman" w:hAnsi="Times New Roman"/>
          <w:sz w:val="24"/>
        </w:rPr>
        <w:t>. Дети протягивают гласные в словах.</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 xml:space="preserve">В </w:t>
      </w:r>
      <w:r>
        <w:rPr>
          <w:rFonts w:ascii="Times New Roman" w:hAnsi="Times New Roman"/>
          <w:b/>
          <w:i/>
          <w:sz w:val="24"/>
        </w:rPr>
        <w:t>артикуляционном</w:t>
      </w:r>
      <w:r>
        <w:rPr>
          <w:rFonts w:ascii="Times New Roman" w:hAnsi="Times New Roman"/>
          <w:sz w:val="24"/>
        </w:rPr>
        <w:t xml:space="preserve"> аппарате различаются судороги:</w:t>
      </w:r>
    </w:p>
    <w:p w:rsidR="001C62FD" w:rsidRDefault="006E0FC0" w:rsidP="006E0FC0">
      <w:pPr>
        <w:pStyle w:val="1"/>
        <w:numPr>
          <w:ilvl w:val="0"/>
          <w:numId w:val="21"/>
        </w:numPr>
        <w:tabs>
          <w:tab w:val="clear" w:pos="360"/>
          <w:tab w:val="num" w:pos="927"/>
        </w:tabs>
        <w:spacing w:line="480" w:lineRule="auto"/>
        <w:ind w:left="927"/>
        <w:jc w:val="left"/>
        <w:rPr>
          <w:rFonts w:ascii="Times New Roman" w:hAnsi="Times New Roman"/>
          <w:sz w:val="24"/>
        </w:rPr>
      </w:pPr>
      <w:r>
        <w:rPr>
          <w:rFonts w:ascii="Times New Roman" w:hAnsi="Times New Roman"/>
          <w:sz w:val="24"/>
        </w:rPr>
        <w:t>губ</w:t>
      </w:r>
      <w:r>
        <w:rPr>
          <w:rFonts w:ascii="Times New Roman" w:hAnsi="Times New Roman"/>
          <w:sz w:val="24"/>
        </w:rPr>
        <w:softHyphen/>
        <w:t xml:space="preserve">ные, </w:t>
      </w:r>
    </w:p>
    <w:p w:rsidR="001C62FD" w:rsidRDefault="006E0FC0" w:rsidP="006E0FC0">
      <w:pPr>
        <w:pStyle w:val="1"/>
        <w:numPr>
          <w:ilvl w:val="0"/>
          <w:numId w:val="21"/>
        </w:numPr>
        <w:tabs>
          <w:tab w:val="clear" w:pos="360"/>
          <w:tab w:val="num" w:pos="927"/>
        </w:tabs>
        <w:spacing w:line="480" w:lineRule="auto"/>
        <w:ind w:left="927"/>
        <w:jc w:val="left"/>
        <w:rPr>
          <w:rFonts w:ascii="Times New Roman" w:hAnsi="Times New Roman"/>
          <w:sz w:val="24"/>
        </w:rPr>
      </w:pPr>
      <w:r>
        <w:rPr>
          <w:rFonts w:ascii="Times New Roman" w:hAnsi="Times New Roman"/>
          <w:sz w:val="24"/>
        </w:rPr>
        <w:t>язычные,</w:t>
      </w:r>
    </w:p>
    <w:p w:rsidR="001C62FD" w:rsidRDefault="006E0FC0" w:rsidP="006E0FC0">
      <w:pPr>
        <w:pStyle w:val="1"/>
        <w:numPr>
          <w:ilvl w:val="0"/>
          <w:numId w:val="21"/>
        </w:numPr>
        <w:tabs>
          <w:tab w:val="clear" w:pos="360"/>
          <w:tab w:val="num" w:pos="927"/>
        </w:tabs>
        <w:spacing w:line="480" w:lineRule="auto"/>
        <w:ind w:left="927"/>
        <w:jc w:val="left"/>
        <w:rPr>
          <w:rFonts w:ascii="Times New Roman" w:hAnsi="Times New Roman"/>
          <w:sz w:val="24"/>
        </w:rPr>
      </w:pPr>
      <w:r>
        <w:rPr>
          <w:rFonts w:ascii="Times New Roman" w:hAnsi="Times New Roman"/>
          <w:sz w:val="24"/>
        </w:rPr>
        <w:t xml:space="preserve">мягкого нёба. </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 xml:space="preserve">Чаще и резче они проявляются при произнесении согласных взрывных звуков (к, г, п, б, т. д); реже и менее напряженно — щелевых. На звонких, как более координационно сложных, судороги проявляются чаще, чем на глухих, особенно при их сочетании с гласными, а также в начале слова, возглавляющего фразу, синтагму или абзац. </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Следователь</w:t>
      </w:r>
      <w:r>
        <w:rPr>
          <w:rFonts w:ascii="Times New Roman" w:hAnsi="Times New Roman"/>
          <w:sz w:val="24"/>
        </w:rPr>
        <w:softHyphen/>
        <w:t>но, помимо затруднений, обусловленных фонетической приро</w:t>
      </w:r>
      <w:r>
        <w:rPr>
          <w:rFonts w:ascii="Times New Roman" w:hAnsi="Times New Roman"/>
          <w:sz w:val="24"/>
        </w:rPr>
        <w:softHyphen/>
        <w:t>дой самих трудных звуков, большую роль играют грамматичес</w:t>
      </w:r>
      <w:r>
        <w:rPr>
          <w:rFonts w:ascii="Times New Roman" w:hAnsi="Times New Roman"/>
          <w:sz w:val="24"/>
        </w:rPr>
        <w:softHyphen/>
        <w:t>кие факторы: положение слова во фразе, структура текста и т. п. При этом надо учитывать содержание высказывания, так как известно, что заикание усиливается по мере семантического и эмо</w:t>
      </w:r>
      <w:r>
        <w:rPr>
          <w:rFonts w:ascii="Times New Roman" w:hAnsi="Times New Roman"/>
          <w:sz w:val="24"/>
        </w:rPr>
        <w:softHyphen/>
        <w:t>ционального осложнения произносимого: заикаются реже при простом повествовании о хорошо известных вещах, чем при труд</w:t>
      </w:r>
      <w:r>
        <w:rPr>
          <w:rFonts w:ascii="Times New Roman" w:hAnsi="Times New Roman"/>
          <w:sz w:val="24"/>
        </w:rPr>
        <w:softHyphen/>
        <w:t>ных рассуждениях и спорах. Ученики меньше заикаются при пе</w:t>
      </w:r>
      <w:r>
        <w:rPr>
          <w:rFonts w:ascii="Times New Roman" w:hAnsi="Times New Roman"/>
          <w:sz w:val="24"/>
        </w:rPr>
        <w:softHyphen/>
        <w:t>ресказе хорошо подготовленного учебного материала. Извест</w:t>
      </w:r>
      <w:r>
        <w:rPr>
          <w:rFonts w:ascii="Times New Roman" w:hAnsi="Times New Roman"/>
          <w:sz w:val="24"/>
        </w:rPr>
        <w:softHyphen/>
        <w:t>ное значение в отношении частоты заикания имеет ритм речи.</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В экспрессивной речи заикающихся детей отмечаются фонетико-фонематические и лексико-грамматические нарушения. Рас</w:t>
      </w:r>
      <w:r>
        <w:rPr>
          <w:rFonts w:ascii="Times New Roman" w:hAnsi="Times New Roman"/>
          <w:sz w:val="24"/>
        </w:rPr>
        <w:softHyphen/>
        <w:t>пространенность фонетико-фонематических нарушений заикаю</w:t>
      </w:r>
      <w:r>
        <w:rPr>
          <w:rFonts w:ascii="Times New Roman" w:hAnsi="Times New Roman"/>
          <w:sz w:val="24"/>
        </w:rPr>
        <w:softHyphen/>
        <w:t>щихся дошкольников составляет 66, 7 %, среди младших школь</w:t>
      </w:r>
      <w:r>
        <w:rPr>
          <w:rFonts w:ascii="Times New Roman" w:hAnsi="Times New Roman"/>
          <w:sz w:val="24"/>
        </w:rPr>
        <w:softHyphen/>
        <w:t>ников — 43, 1 %, средних — 14, 9 % и старших — 13, 1 %. Среди заикающихся дошкольников, помимо нарушений звукопроизношения, в 34 % случаев отмечаются отклонения в развитии речи, в сроках появления слов, формирования фразовой речи.</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Нарушаются словесное ударение, интонация, ритм. Речь пре</w:t>
      </w:r>
      <w:r>
        <w:rPr>
          <w:rFonts w:ascii="Times New Roman" w:hAnsi="Times New Roman"/>
          <w:sz w:val="24"/>
        </w:rPr>
        <w:softHyphen/>
        <w:t>рывиста, с необоснованными паузами, повторениями, изменяют</w:t>
      </w:r>
      <w:r>
        <w:rPr>
          <w:rFonts w:ascii="Times New Roman" w:hAnsi="Times New Roman"/>
          <w:sz w:val="24"/>
        </w:rPr>
        <w:softHyphen/>
        <w:t>ся громкость и темп произношения, сила, высота и тембр голо</w:t>
      </w:r>
      <w:r>
        <w:rPr>
          <w:rFonts w:ascii="Times New Roman" w:hAnsi="Times New Roman"/>
          <w:sz w:val="24"/>
        </w:rPr>
        <w:softHyphen/>
        <w:t>са, связанные с речевым намерением, эмоциональным состоя</w:t>
      </w:r>
      <w:r>
        <w:rPr>
          <w:rFonts w:ascii="Times New Roman" w:hAnsi="Times New Roman"/>
          <w:sz w:val="24"/>
        </w:rPr>
        <w:softHyphen/>
        <w:t>нием заикающегося.</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проявлениях заикания характерными являются также раз</w:t>
      </w:r>
      <w:r>
        <w:rPr>
          <w:rFonts w:ascii="Times New Roman" w:hAnsi="Times New Roman"/>
          <w:sz w:val="24"/>
        </w:rPr>
        <w:softHyphen/>
        <w:t>личные нарушения речевой и общей моторики, которые могут быть насильственными (речевые судороги, тики, миоклонусы в мышцах лица, шеи) и произвольными уловками. К уловкам отно</w:t>
      </w:r>
      <w:r>
        <w:rPr>
          <w:rFonts w:ascii="Times New Roman" w:hAnsi="Times New Roman"/>
          <w:sz w:val="24"/>
        </w:rPr>
        <w:softHyphen/>
        <w:t>сятся вспомогательные движения, к которым прибегают заикаю</w:t>
      </w:r>
      <w:r>
        <w:rPr>
          <w:rFonts w:ascii="Times New Roman" w:hAnsi="Times New Roman"/>
          <w:sz w:val="24"/>
        </w:rPr>
        <w:softHyphen/>
        <w:t>щиеся, чтобы замаскировать или облегчить свою трудную речь.</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Отмечается общее моторное напряжение, скован</w:t>
      </w:r>
      <w:r>
        <w:rPr>
          <w:rFonts w:ascii="Times New Roman" w:hAnsi="Times New Roman"/>
          <w:sz w:val="24"/>
        </w:rPr>
        <w:softHyphen/>
        <w:t>ность движений или двигательное беспокойство, расторможен</w:t>
      </w:r>
      <w:r>
        <w:rPr>
          <w:rFonts w:ascii="Times New Roman" w:hAnsi="Times New Roman"/>
          <w:sz w:val="24"/>
        </w:rPr>
        <w:softHyphen/>
        <w:t xml:space="preserve">ность, дискоординация или вялость, переключаемость и пр. </w:t>
      </w:r>
    </w:p>
    <w:p w:rsidR="001C62FD" w:rsidRDefault="006E0FC0">
      <w:pPr>
        <w:pStyle w:val="1"/>
        <w:spacing w:line="480" w:lineRule="auto"/>
        <w:ind w:left="80" w:firstLine="487"/>
        <w:jc w:val="left"/>
        <w:rPr>
          <w:rFonts w:ascii="Times New Roman" w:hAnsi="Times New Roman"/>
          <w:sz w:val="24"/>
        </w:rPr>
      </w:pPr>
      <w:r>
        <w:rPr>
          <w:rFonts w:ascii="Times New Roman" w:hAnsi="Times New Roman"/>
          <w:sz w:val="24"/>
        </w:rPr>
        <w:t>Еще в начале XX в.  Э. Фрешельс подчеркивал, что «специфической основой заикания» является то психическое состояние, на основании которого возникает «сознание расст</w:t>
      </w:r>
      <w:r>
        <w:rPr>
          <w:rFonts w:ascii="Times New Roman" w:hAnsi="Times New Roman"/>
          <w:sz w:val="24"/>
        </w:rPr>
        <w:softHyphen/>
        <w:t>ройства речи».</w:t>
      </w:r>
      <w:r>
        <w:rPr>
          <w:rStyle w:val="a4"/>
          <w:rFonts w:ascii="Times New Roman" w:hAnsi="Times New Roman"/>
          <w:sz w:val="24"/>
        </w:rPr>
        <w:footnoteReference w:id="18"/>
      </w:r>
    </w:p>
    <w:p w:rsidR="001C62FD" w:rsidRDefault="006E0FC0">
      <w:pPr>
        <w:pStyle w:val="1"/>
        <w:spacing w:line="480" w:lineRule="auto"/>
        <w:ind w:left="80" w:firstLine="487"/>
        <w:jc w:val="left"/>
        <w:rPr>
          <w:rFonts w:ascii="Times New Roman" w:hAnsi="Times New Roman"/>
          <w:sz w:val="24"/>
        </w:rPr>
      </w:pPr>
      <w:r>
        <w:rPr>
          <w:rFonts w:ascii="Times New Roman" w:hAnsi="Times New Roman"/>
          <w:sz w:val="24"/>
        </w:rPr>
        <w:t>Н. И.Жинкин, рассматривая заикание как расстройст</w:t>
      </w:r>
      <w:r>
        <w:rPr>
          <w:rFonts w:ascii="Times New Roman" w:hAnsi="Times New Roman"/>
          <w:sz w:val="24"/>
        </w:rPr>
        <w:softHyphen/>
        <w:t>во речевой саморегулировки, отмечает, что чем больше возрас</w:t>
      </w:r>
      <w:r>
        <w:rPr>
          <w:rFonts w:ascii="Times New Roman" w:hAnsi="Times New Roman"/>
          <w:sz w:val="24"/>
        </w:rPr>
        <w:softHyphen/>
        <w:t>тает опасение за исход речи и чем в большей мере произнесе</w:t>
      </w:r>
      <w:r>
        <w:rPr>
          <w:rFonts w:ascii="Times New Roman" w:hAnsi="Times New Roman"/>
          <w:sz w:val="24"/>
        </w:rPr>
        <w:softHyphen/>
        <w:t>ние оценивается как дефектное, тем сильнее нарушается рече</w:t>
      </w:r>
      <w:r>
        <w:rPr>
          <w:rFonts w:ascii="Times New Roman" w:hAnsi="Times New Roman"/>
          <w:sz w:val="24"/>
        </w:rPr>
        <w:softHyphen/>
        <w:t>вая саморегулировка.</w:t>
      </w:r>
    </w:p>
    <w:p w:rsidR="001C62FD" w:rsidRDefault="006E0FC0">
      <w:pPr>
        <w:pStyle w:val="1"/>
        <w:spacing w:line="480" w:lineRule="auto"/>
        <w:ind w:left="80" w:firstLine="487"/>
        <w:jc w:val="left"/>
        <w:rPr>
          <w:rFonts w:ascii="Times New Roman" w:hAnsi="Times New Roman"/>
          <w:sz w:val="24"/>
        </w:rPr>
      </w:pPr>
      <w:r>
        <w:rPr>
          <w:rFonts w:ascii="Times New Roman" w:hAnsi="Times New Roman"/>
          <w:sz w:val="24"/>
        </w:rPr>
        <w:t>Это состояние через несколько повторе</w:t>
      </w:r>
      <w:r>
        <w:rPr>
          <w:rFonts w:ascii="Times New Roman" w:hAnsi="Times New Roman"/>
          <w:sz w:val="24"/>
        </w:rPr>
        <w:softHyphen/>
        <w:t>ний превращается в патологический условный рефлекс и возни</w:t>
      </w:r>
      <w:r>
        <w:rPr>
          <w:rFonts w:ascii="Times New Roman" w:hAnsi="Times New Roman"/>
          <w:sz w:val="24"/>
        </w:rPr>
        <w:softHyphen/>
        <w:t>кает все чаще, теперь уже перед началом речи. Процесс стано</w:t>
      </w:r>
      <w:r>
        <w:rPr>
          <w:rFonts w:ascii="Times New Roman" w:hAnsi="Times New Roman"/>
          <w:sz w:val="24"/>
        </w:rPr>
        <w:softHyphen/>
        <w:t>вится циркулярным, так как дефект на приеме усиливает дефект на выходе.</w:t>
      </w:r>
    </w:p>
    <w:p w:rsidR="001C62FD" w:rsidRDefault="006E0FC0" w:rsidP="006E0FC0">
      <w:pPr>
        <w:pStyle w:val="3"/>
        <w:numPr>
          <w:ilvl w:val="0"/>
          <w:numId w:val="11"/>
        </w:numPr>
        <w:spacing w:line="480" w:lineRule="auto"/>
        <w:rPr>
          <w:rFonts w:ascii="Times New Roman" w:hAnsi="Times New Roman"/>
          <w:b/>
        </w:rPr>
      </w:pPr>
      <w:r>
        <w:rPr>
          <w:rFonts w:ascii="Times New Roman" w:hAnsi="Times New Roman"/>
          <w:b/>
        </w:rPr>
        <w:t>Фиксированность на дефекте и эмоциональное реагирование на дефект.</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Исследователи заикания в понятие </w:t>
      </w:r>
      <w:r>
        <w:rPr>
          <w:rFonts w:ascii="Times New Roman" w:hAnsi="Times New Roman"/>
          <w:b/>
          <w:i/>
          <w:sz w:val="24"/>
        </w:rPr>
        <w:t>фиксированности на де</w:t>
      </w:r>
      <w:r>
        <w:rPr>
          <w:rFonts w:ascii="Times New Roman" w:hAnsi="Times New Roman"/>
          <w:b/>
          <w:i/>
          <w:sz w:val="24"/>
        </w:rPr>
        <w:softHyphen/>
        <w:t>фекте</w:t>
      </w:r>
      <w:r>
        <w:rPr>
          <w:rFonts w:ascii="Times New Roman" w:hAnsi="Times New Roman"/>
          <w:sz w:val="24"/>
        </w:rPr>
        <w:t xml:space="preserve"> вкладывают разное содержание: особое свойство внима</w:t>
      </w:r>
      <w:r>
        <w:rPr>
          <w:rFonts w:ascii="Times New Roman" w:hAnsi="Times New Roman"/>
          <w:sz w:val="24"/>
        </w:rPr>
        <w:softHyphen/>
        <w:t>ния (устойчивое, застревающее, навязчивое, концентрированное), осознание дефекта, представление о нем, разное эмоциональ</w:t>
      </w:r>
      <w:r>
        <w:rPr>
          <w:rFonts w:ascii="Times New Roman" w:hAnsi="Times New Roman"/>
          <w:sz w:val="24"/>
        </w:rPr>
        <w:softHyphen/>
        <w:t>ное отношение к нему (переживание, тревожность, боязливость, страх).</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Можно представить психологическую модель воз</w:t>
      </w:r>
      <w:r>
        <w:rPr>
          <w:rFonts w:ascii="Times New Roman" w:hAnsi="Times New Roman"/>
          <w:sz w:val="24"/>
        </w:rPr>
        <w:softHyphen/>
        <w:t>никновения и развития феномена фиксированности с позиции интегрального взаимодействия психических процессов, состоя</w:t>
      </w:r>
      <w:r>
        <w:rPr>
          <w:rFonts w:ascii="Times New Roman" w:hAnsi="Times New Roman"/>
          <w:sz w:val="24"/>
        </w:rPr>
        <w:softHyphen/>
        <w:t>ний, свойств и действий у заикающихся. Различие между заикающимися и свободно говорящими выражается не в степени про</w:t>
      </w:r>
      <w:r>
        <w:rPr>
          <w:rFonts w:ascii="Times New Roman" w:hAnsi="Times New Roman"/>
          <w:sz w:val="24"/>
        </w:rPr>
        <w:softHyphen/>
        <w:t>дуктивности той или иной деятельности, а в специфике ее про</w:t>
      </w:r>
      <w:r>
        <w:rPr>
          <w:rFonts w:ascii="Times New Roman" w:hAnsi="Times New Roman"/>
          <w:sz w:val="24"/>
        </w:rPr>
        <w:softHyphen/>
        <w:t xml:space="preserve">текания. От первого непроизвольного </w:t>
      </w:r>
      <w:r>
        <w:rPr>
          <w:rFonts w:ascii="Times New Roman" w:hAnsi="Times New Roman"/>
          <w:b/>
          <w:i/>
          <w:sz w:val="24"/>
        </w:rPr>
        <w:t>эмоционального реагиро</w:t>
      </w:r>
      <w:r>
        <w:rPr>
          <w:rFonts w:ascii="Times New Roman" w:hAnsi="Times New Roman"/>
          <w:b/>
          <w:i/>
          <w:sz w:val="24"/>
        </w:rPr>
        <w:softHyphen/>
        <w:t>вания на дефект</w:t>
      </w:r>
      <w:r>
        <w:rPr>
          <w:rFonts w:ascii="Times New Roman" w:hAnsi="Times New Roman"/>
          <w:sz w:val="24"/>
        </w:rPr>
        <w:t xml:space="preserve"> у заикающихся детей постепенно формируется свое отношение к нему, связанное с эмоциональными пережива</w:t>
      </w:r>
      <w:r>
        <w:rPr>
          <w:rFonts w:ascii="Times New Roman" w:hAnsi="Times New Roman"/>
          <w:sz w:val="24"/>
        </w:rPr>
        <w:softHyphen/>
        <w:t xml:space="preserve">ниями и отражаемое в волевых усилиях (действиях и поступках) в самостоятельной и безуспешной борьбе с заиканием. Понятие феномена </w:t>
      </w:r>
      <w:r>
        <w:rPr>
          <w:rFonts w:ascii="Times New Roman" w:hAnsi="Times New Roman"/>
          <w:i/>
          <w:sz w:val="24"/>
        </w:rPr>
        <w:t>фиксированности</w:t>
      </w:r>
      <w:r>
        <w:rPr>
          <w:rFonts w:ascii="Times New Roman" w:hAnsi="Times New Roman"/>
          <w:sz w:val="24"/>
        </w:rPr>
        <w:t xml:space="preserve"> в данном случае можно определить так: это есть отражение объективно существующего речевого дефекта (речевых судорог) во всей психической дея</w:t>
      </w:r>
      <w:r>
        <w:rPr>
          <w:rFonts w:ascii="Times New Roman" w:hAnsi="Times New Roman"/>
          <w:sz w:val="24"/>
        </w:rPr>
        <w:softHyphen/>
        <w:t>тельности заикающегося человека. Это результат процессов получения и переработки информации о речевых трудностях (или помехах) и связанных с ними неприятностях, трансформирован</w:t>
      </w:r>
      <w:r>
        <w:rPr>
          <w:rFonts w:ascii="Times New Roman" w:hAnsi="Times New Roman"/>
          <w:sz w:val="24"/>
        </w:rPr>
        <w:softHyphen/>
        <w:t>ных в психических процессах, состояниях и свойствах заикающе</w:t>
      </w:r>
      <w:r>
        <w:rPr>
          <w:rFonts w:ascii="Times New Roman" w:hAnsi="Times New Roman"/>
          <w:sz w:val="24"/>
        </w:rPr>
        <w:softHyphen/>
        <w:t>гося и проявляющихся в его взаимодействии с окружающей со</w:t>
      </w:r>
      <w:r>
        <w:rPr>
          <w:rFonts w:ascii="Times New Roman" w:hAnsi="Times New Roman"/>
          <w:sz w:val="24"/>
        </w:rPr>
        <w:softHyphen/>
        <w:t>циальной средой.</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Важно найти </w:t>
      </w:r>
      <w:r>
        <w:rPr>
          <w:rFonts w:ascii="Times New Roman" w:hAnsi="Times New Roman"/>
          <w:b/>
          <w:i/>
          <w:sz w:val="24"/>
        </w:rPr>
        <w:t>критерии,</w:t>
      </w:r>
      <w:r>
        <w:rPr>
          <w:rFonts w:ascii="Times New Roman" w:hAnsi="Times New Roman"/>
          <w:sz w:val="24"/>
        </w:rPr>
        <w:t xml:space="preserve"> которые характеризуют нарастающую сложность разных уровней (степеней) фиксированности на дефек</w:t>
      </w:r>
      <w:r>
        <w:rPr>
          <w:rFonts w:ascii="Times New Roman" w:hAnsi="Times New Roman"/>
          <w:sz w:val="24"/>
        </w:rPr>
        <w:softHyphen/>
        <w:t>те. В качестве такого критерия могут быть использованы 3 вариан</w:t>
      </w:r>
      <w:r>
        <w:rPr>
          <w:rFonts w:ascii="Times New Roman" w:hAnsi="Times New Roman"/>
          <w:sz w:val="24"/>
        </w:rPr>
        <w:softHyphen/>
        <w:t>та эмоционального отношения заикающихся к своему дефекту (</w:t>
      </w:r>
      <w:r>
        <w:rPr>
          <w:rFonts w:ascii="Times New Roman" w:hAnsi="Times New Roman"/>
          <w:i/>
          <w:sz w:val="24"/>
        </w:rPr>
        <w:t>без</w:t>
      </w:r>
      <w:r>
        <w:rPr>
          <w:rFonts w:ascii="Times New Roman" w:hAnsi="Times New Roman"/>
          <w:i/>
          <w:sz w:val="24"/>
        </w:rPr>
        <w:softHyphen/>
        <w:t>различное,</w:t>
      </w:r>
      <w:r>
        <w:rPr>
          <w:rFonts w:ascii="Times New Roman" w:hAnsi="Times New Roman"/>
          <w:sz w:val="24"/>
        </w:rPr>
        <w:t xml:space="preserve"> </w:t>
      </w:r>
      <w:r>
        <w:rPr>
          <w:rFonts w:ascii="Times New Roman" w:hAnsi="Times New Roman"/>
          <w:i/>
          <w:sz w:val="24"/>
        </w:rPr>
        <w:t>умеренно-сдержанное</w:t>
      </w:r>
      <w:r>
        <w:rPr>
          <w:rFonts w:ascii="Times New Roman" w:hAnsi="Times New Roman"/>
          <w:sz w:val="24"/>
        </w:rPr>
        <w:t xml:space="preserve"> и </w:t>
      </w:r>
      <w:r>
        <w:rPr>
          <w:rFonts w:ascii="Times New Roman" w:hAnsi="Times New Roman"/>
          <w:i/>
          <w:sz w:val="24"/>
        </w:rPr>
        <w:t>безнадежно-отчаянное</w:t>
      </w:r>
      <w:r>
        <w:rPr>
          <w:rFonts w:ascii="Times New Roman" w:hAnsi="Times New Roman"/>
          <w:sz w:val="24"/>
        </w:rPr>
        <w:t xml:space="preserve">) и 3 варианта волевых усилий в борьбе с ним (их </w:t>
      </w:r>
      <w:r>
        <w:rPr>
          <w:rFonts w:ascii="Times New Roman" w:hAnsi="Times New Roman"/>
          <w:i/>
          <w:sz w:val="24"/>
        </w:rPr>
        <w:t>отсутствие, нали</w:t>
      </w:r>
      <w:r>
        <w:rPr>
          <w:rFonts w:ascii="Times New Roman" w:hAnsi="Times New Roman"/>
          <w:i/>
          <w:sz w:val="24"/>
        </w:rPr>
        <w:softHyphen/>
        <w:t>чие</w:t>
      </w:r>
      <w:r>
        <w:rPr>
          <w:rFonts w:ascii="Times New Roman" w:hAnsi="Times New Roman"/>
          <w:sz w:val="24"/>
        </w:rPr>
        <w:t xml:space="preserve"> и </w:t>
      </w:r>
      <w:r>
        <w:rPr>
          <w:rFonts w:ascii="Times New Roman" w:hAnsi="Times New Roman"/>
          <w:i/>
          <w:sz w:val="24"/>
        </w:rPr>
        <w:t>перерастание в навязчивые действия и состояния</w:t>
      </w:r>
      <w:r>
        <w:rPr>
          <w:rFonts w:ascii="Times New Roman" w:hAnsi="Times New Roman"/>
          <w:sz w:val="24"/>
        </w:rPr>
        <w:t xml:space="preserve">). В связи с этим оправдано введение рабочего термина </w:t>
      </w:r>
      <w:r>
        <w:rPr>
          <w:rFonts w:ascii="Times New Roman" w:hAnsi="Times New Roman"/>
          <w:i/>
          <w:sz w:val="24"/>
        </w:rPr>
        <w:t>«болезненная фик</w:t>
      </w:r>
      <w:r>
        <w:rPr>
          <w:rFonts w:ascii="Times New Roman" w:hAnsi="Times New Roman"/>
          <w:i/>
          <w:sz w:val="24"/>
        </w:rPr>
        <w:softHyphen/>
        <w:t>сация»</w:t>
      </w:r>
      <w:r>
        <w:rPr>
          <w:rFonts w:ascii="Times New Roman" w:hAnsi="Times New Roman"/>
          <w:sz w:val="24"/>
        </w:rPr>
        <w:t xml:space="preserve"> для выделения соответственно трех групп заикающихся:</w:t>
      </w:r>
    </w:p>
    <w:p w:rsidR="001C62FD" w:rsidRDefault="006E0FC0">
      <w:pPr>
        <w:pStyle w:val="1"/>
        <w:spacing w:line="480" w:lineRule="auto"/>
        <w:ind w:left="40"/>
        <w:jc w:val="left"/>
        <w:rPr>
          <w:rFonts w:ascii="Times New Roman" w:hAnsi="Times New Roman"/>
          <w:sz w:val="24"/>
        </w:rPr>
      </w:pPr>
      <w:r>
        <w:rPr>
          <w:rFonts w:ascii="Times New Roman" w:hAnsi="Times New Roman"/>
          <w:sz w:val="24"/>
        </w:rPr>
        <w:t xml:space="preserve">1. </w:t>
      </w:r>
      <w:r>
        <w:rPr>
          <w:rFonts w:ascii="Times New Roman" w:hAnsi="Times New Roman"/>
          <w:b/>
          <w:sz w:val="24"/>
        </w:rPr>
        <w:t>Нулевая</w:t>
      </w:r>
      <w:r>
        <w:rPr>
          <w:rFonts w:ascii="Times New Roman" w:hAnsi="Times New Roman"/>
          <w:sz w:val="24"/>
        </w:rPr>
        <w:t xml:space="preserve"> степень болезненной фикса</w:t>
      </w:r>
      <w:r>
        <w:rPr>
          <w:rFonts w:ascii="Times New Roman" w:hAnsi="Times New Roman"/>
          <w:sz w:val="24"/>
        </w:rPr>
        <w:softHyphen/>
        <w:t>ции: дети не испытывают ущемления от сознания дефекта либо вовсе не замечают его. Отсутствуют элементы стеснения, обид</w:t>
      </w:r>
      <w:r>
        <w:rPr>
          <w:rFonts w:ascii="Times New Roman" w:hAnsi="Times New Roman"/>
          <w:sz w:val="24"/>
        </w:rPr>
        <w:softHyphen/>
        <w:t>чивости за свою неправильную речь, какие-либо попытки к пре</w:t>
      </w:r>
      <w:r>
        <w:rPr>
          <w:rFonts w:ascii="Times New Roman" w:hAnsi="Times New Roman"/>
          <w:sz w:val="24"/>
        </w:rPr>
        <w:softHyphen/>
        <w:t>одолению дефекта.</w:t>
      </w:r>
    </w:p>
    <w:p w:rsidR="001C62FD" w:rsidRDefault="006E0FC0">
      <w:pPr>
        <w:pStyle w:val="1"/>
        <w:spacing w:line="480" w:lineRule="auto"/>
        <w:ind w:left="40"/>
        <w:jc w:val="left"/>
        <w:rPr>
          <w:rFonts w:ascii="Times New Roman" w:hAnsi="Times New Roman"/>
          <w:sz w:val="24"/>
        </w:rPr>
      </w:pPr>
      <w:r>
        <w:rPr>
          <w:rFonts w:ascii="Times New Roman" w:hAnsi="Times New Roman"/>
          <w:sz w:val="24"/>
        </w:rPr>
        <w:t xml:space="preserve">2. </w:t>
      </w:r>
      <w:r>
        <w:rPr>
          <w:rFonts w:ascii="Times New Roman" w:hAnsi="Times New Roman"/>
          <w:b/>
          <w:sz w:val="24"/>
        </w:rPr>
        <w:t>Умеренная</w:t>
      </w:r>
      <w:r>
        <w:rPr>
          <w:rFonts w:ascii="Times New Roman" w:hAnsi="Times New Roman"/>
          <w:sz w:val="24"/>
        </w:rPr>
        <w:t xml:space="preserve"> степень болезненной фикса</w:t>
      </w:r>
      <w:r>
        <w:rPr>
          <w:rFonts w:ascii="Times New Roman" w:hAnsi="Times New Roman"/>
          <w:sz w:val="24"/>
        </w:rPr>
        <w:softHyphen/>
        <w:t>ции: старшие школьники и подростки переживают свой дефект, стесняются его, скрывают, прибегают к различным уловкам, ста</w:t>
      </w:r>
      <w:r>
        <w:rPr>
          <w:rFonts w:ascii="Times New Roman" w:hAnsi="Times New Roman"/>
          <w:sz w:val="24"/>
        </w:rPr>
        <w:softHyphen/>
        <w:t>раются меньше общаться. Они знают о своем заикании, испыты</w:t>
      </w:r>
      <w:r>
        <w:rPr>
          <w:rFonts w:ascii="Times New Roman" w:hAnsi="Times New Roman"/>
          <w:sz w:val="24"/>
        </w:rPr>
        <w:softHyphen/>
        <w:t>вают от этого ряд неудобств, стараются замаскировать свой не</w:t>
      </w:r>
      <w:r>
        <w:rPr>
          <w:rFonts w:ascii="Times New Roman" w:hAnsi="Times New Roman"/>
          <w:sz w:val="24"/>
        </w:rPr>
        <w:softHyphen/>
        <w:t xml:space="preserve">достаток. На этой стадии может возникнуть первые признаки логофобии. </w:t>
      </w:r>
    </w:p>
    <w:p w:rsidR="001C62FD" w:rsidRDefault="006E0FC0">
      <w:pPr>
        <w:pStyle w:val="1"/>
        <w:spacing w:line="480" w:lineRule="auto"/>
        <w:ind w:left="40" w:firstLine="320"/>
        <w:jc w:val="left"/>
        <w:rPr>
          <w:rFonts w:ascii="Times New Roman" w:hAnsi="Times New Roman"/>
          <w:sz w:val="24"/>
        </w:rPr>
      </w:pPr>
      <w:r>
        <w:rPr>
          <w:rFonts w:ascii="Times New Roman" w:hAnsi="Times New Roman"/>
          <w:sz w:val="24"/>
        </w:rPr>
        <w:t xml:space="preserve">3. </w:t>
      </w:r>
      <w:r>
        <w:rPr>
          <w:rFonts w:ascii="Times New Roman" w:hAnsi="Times New Roman"/>
          <w:b/>
          <w:sz w:val="24"/>
        </w:rPr>
        <w:t>Выраженная</w:t>
      </w:r>
      <w:r>
        <w:rPr>
          <w:rFonts w:ascii="Times New Roman" w:hAnsi="Times New Roman"/>
          <w:sz w:val="24"/>
        </w:rPr>
        <w:t xml:space="preserve"> степень болезненной фик</w:t>
      </w:r>
      <w:r>
        <w:rPr>
          <w:rFonts w:ascii="Times New Roman" w:hAnsi="Times New Roman"/>
          <w:sz w:val="24"/>
        </w:rPr>
        <w:softHyphen/>
        <w:t>сации: у заикающихся переживания по поводу дефекта выли</w:t>
      </w:r>
      <w:r>
        <w:rPr>
          <w:rFonts w:ascii="Times New Roman" w:hAnsi="Times New Roman"/>
          <w:sz w:val="24"/>
        </w:rPr>
        <w:softHyphen/>
        <w:t>ваются в постоянно тягостное чувство неполноценности, когда каждый поступок осмысливается через призму речевой неполно</w:t>
      </w:r>
      <w:r>
        <w:rPr>
          <w:rFonts w:ascii="Times New Roman" w:hAnsi="Times New Roman"/>
          <w:sz w:val="24"/>
        </w:rPr>
        <w:softHyphen/>
        <w:t>ценности. Это чаще всего подростки. Они концентрируют внимание на речевых неудачах, глубоко переживают их, для них характерен уход в болезнь, болезненная мнительность, выраженная логофобия,  страх перед людьми, ситуациями и пр.</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Изучение феномена фиксированности заикающихся на своем дефекте позволило установить следующее: фиксированность является одним из основных факторов, усложняющих структуру дефекта и эффективность его преодоле</w:t>
      </w:r>
      <w:r>
        <w:rPr>
          <w:rFonts w:ascii="Times New Roman" w:hAnsi="Times New Roman"/>
          <w:sz w:val="24"/>
        </w:rPr>
        <w:softHyphen/>
        <w:t>ния.</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Отмечается связь с усложняющимся характером моторных нарушений. Тоническая судорога иногда может рассматриваться как попытка заикающегося бороться со своим недугом. Характер моторных нарушений у заикающихся обычно связан с эмоцио</w:t>
      </w:r>
      <w:r>
        <w:rPr>
          <w:rFonts w:ascii="Times New Roman" w:hAnsi="Times New Roman"/>
          <w:sz w:val="24"/>
        </w:rPr>
        <w:softHyphen/>
        <w:t>нальным отношением к своему дефекту.</w:t>
      </w:r>
    </w:p>
    <w:p w:rsidR="001C62FD" w:rsidRDefault="006E0FC0">
      <w:pPr>
        <w:pStyle w:val="1"/>
        <w:spacing w:before="40" w:line="480" w:lineRule="auto"/>
        <w:ind w:firstLine="567"/>
        <w:jc w:val="left"/>
        <w:rPr>
          <w:rFonts w:ascii="Times New Roman" w:hAnsi="Times New Roman"/>
          <w:sz w:val="24"/>
        </w:rPr>
      </w:pPr>
      <w:r>
        <w:rPr>
          <w:rFonts w:ascii="Times New Roman" w:hAnsi="Times New Roman"/>
          <w:sz w:val="24"/>
        </w:rPr>
        <w:t>Эффективность логопедической работы с заикающимися детьми находится в обратной  зависимости от разной степени их фиксированности на дефекте.</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Также имеется прямая зависимость фиксированности на дефекте от возраста детей (или стажа заикания). Это объясняется наличием неблагоприятных фак</w:t>
      </w:r>
      <w:r>
        <w:rPr>
          <w:rFonts w:ascii="Times New Roman" w:hAnsi="Times New Roman"/>
          <w:sz w:val="24"/>
        </w:rPr>
        <w:softHyphen/>
        <w:t xml:space="preserve">торов окружающей среды, совершенствованием и усложнением психической деятельности в связи с формированием личности детей, появлением сдвигов в нервной и эндокринной системах, связанных с пубертатным периодом.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Осознание речевого дефекта, неудачные попытки избавиться от него или хотя бы замаскировать порождают у заикающихся различные психологические особенности: уязвимость, без</w:t>
      </w:r>
      <w:r>
        <w:rPr>
          <w:rFonts w:ascii="Times New Roman" w:hAnsi="Times New Roman"/>
          <w:sz w:val="24"/>
        </w:rPr>
        <w:softHyphen/>
        <w:t>защитность, боязливость, робость, внушаемость и др.</w:t>
      </w:r>
    </w:p>
    <w:p w:rsidR="001C62FD" w:rsidRDefault="006E0FC0">
      <w:pPr>
        <w:pStyle w:val="FR1"/>
        <w:spacing w:line="480" w:lineRule="auto"/>
        <w:ind w:firstLine="567"/>
        <w:jc w:val="left"/>
        <w:rPr>
          <w:sz w:val="24"/>
        </w:rPr>
      </w:pPr>
      <w:r>
        <w:rPr>
          <w:sz w:val="24"/>
        </w:rPr>
        <w:t>В зависимости от благоприятных или неблагоприятных соци</w:t>
      </w:r>
      <w:r>
        <w:rPr>
          <w:sz w:val="24"/>
        </w:rPr>
        <w:softHyphen/>
        <w:t>альных условий, в которых растет и воспитывается ребенок, а также от его преморбидных особенностей психические явления могут в разной степени и кратковременно проявляться или закрепляться и перерастать в стойкие психические состояния и свойства личности, определяя в целом уже психологические осо</w:t>
      </w:r>
      <w:r>
        <w:rPr>
          <w:sz w:val="24"/>
        </w:rPr>
        <w:softHyphen/>
        <w:t xml:space="preserve">бенности заикающихся. </w:t>
      </w:r>
    </w:p>
    <w:p w:rsidR="001C62FD" w:rsidRDefault="006E0FC0">
      <w:pPr>
        <w:pStyle w:val="FR1"/>
        <w:spacing w:line="480" w:lineRule="auto"/>
        <w:ind w:firstLine="567"/>
        <w:jc w:val="left"/>
        <w:rPr>
          <w:sz w:val="24"/>
        </w:rPr>
      </w:pPr>
      <w:r>
        <w:rPr>
          <w:sz w:val="24"/>
        </w:rPr>
        <w:t>Попытки замаскировать речевые труд</w:t>
      </w:r>
      <w:r>
        <w:rPr>
          <w:sz w:val="24"/>
        </w:rPr>
        <w:softHyphen/>
        <w:t>ности порождают у заикающихся различные неречевые и рече</w:t>
      </w:r>
      <w:r>
        <w:rPr>
          <w:sz w:val="24"/>
        </w:rPr>
        <w:softHyphen/>
        <w:t xml:space="preserve">вые уловки, которые наблюдаются в общей моторике (движения руками, ногами, корпусом, головой и др.); реже — в речевой моторике (покусывания кончика языка, нижней губы, облизываиие губ, причмокивание, беззвучное артикулирование звуков и т. д.) в виде вспомогательных звуков, их сочетаний или слов (эмболы): </w:t>
      </w:r>
      <w:r>
        <w:rPr>
          <w:i/>
          <w:sz w:val="24"/>
        </w:rPr>
        <w:t>э, и, ну, вот, да</w:t>
      </w:r>
      <w:r>
        <w:rPr>
          <w:sz w:val="24"/>
        </w:rPr>
        <w:t xml:space="preserve"> и т. д.</w:t>
      </w:r>
    </w:p>
    <w:p w:rsidR="001C62FD" w:rsidRDefault="006E0FC0" w:rsidP="006E0FC0">
      <w:pPr>
        <w:pStyle w:val="2"/>
        <w:numPr>
          <w:ilvl w:val="0"/>
          <w:numId w:val="14"/>
        </w:numPr>
        <w:spacing w:line="480" w:lineRule="auto"/>
      </w:pPr>
      <w:r>
        <w:t>Классификация заикания.</w:t>
      </w:r>
    </w:p>
    <w:p w:rsidR="001C62FD" w:rsidRDefault="006E0FC0">
      <w:pPr>
        <w:pStyle w:val="FR1"/>
        <w:spacing w:before="120" w:line="480" w:lineRule="auto"/>
        <w:ind w:firstLine="320"/>
        <w:jc w:val="left"/>
        <w:rPr>
          <w:sz w:val="24"/>
        </w:rPr>
      </w:pPr>
      <w:r>
        <w:rPr>
          <w:sz w:val="24"/>
        </w:rPr>
        <w:t>В большинстве существующих классификаций учитываются общие закономерности заикания детей дошкольного и школьно</w:t>
      </w:r>
      <w:r>
        <w:rPr>
          <w:sz w:val="24"/>
        </w:rPr>
        <w:softHyphen/>
        <w:t>го возраста. Первые попытки создания классификации относятся к 1937 го</w:t>
      </w:r>
      <w:r>
        <w:rPr>
          <w:sz w:val="24"/>
        </w:rPr>
        <w:softHyphen/>
        <w:t>ду.</w:t>
      </w:r>
    </w:p>
    <w:p w:rsidR="001C62FD" w:rsidRDefault="006E0FC0" w:rsidP="006E0FC0">
      <w:pPr>
        <w:pStyle w:val="3"/>
        <w:numPr>
          <w:ilvl w:val="0"/>
          <w:numId w:val="12"/>
        </w:numPr>
        <w:spacing w:line="480" w:lineRule="auto"/>
        <w:rPr>
          <w:rFonts w:ascii="Times New Roman" w:hAnsi="Times New Roman"/>
          <w:b/>
        </w:rPr>
      </w:pPr>
      <w:r>
        <w:rPr>
          <w:rFonts w:ascii="Times New Roman" w:hAnsi="Times New Roman"/>
          <w:b/>
        </w:rPr>
        <w:t>По этиологическому признаку.</w:t>
      </w:r>
    </w:p>
    <w:p w:rsidR="001C62FD" w:rsidRDefault="006E0FC0" w:rsidP="006E0FC0">
      <w:pPr>
        <w:pStyle w:val="1"/>
        <w:numPr>
          <w:ilvl w:val="0"/>
          <w:numId w:val="6"/>
        </w:numPr>
        <w:spacing w:before="60" w:line="480" w:lineRule="auto"/>
        <w:jc w:val="left"/>
        <w:rPr>
          <w:rFonts w:ascii="Times New Roman" w:hAnsi="Times New Roman"/>
          <w:sz w:val="24"/>
        </w:rPr>
      </w:pPr>
      <w:r>
        <w:rPr>
          <w:rFonts w:ascii="Times New Roman" w:hAnsi="Times New Roman"/>
          <w:sz w:val="24"/>
          <w:lang w:val="en-US"/>
        </w:rPr>
        <w:t>Affister</w:t>
      </w:r>
      <w:r>
        <w:rPr>
          <w:rFonts w:ascii="Times New Roman" w:hAnsi="Times New Roman"/>
          <w:sz w:val="24"/>
        </w:rPr>
        <w:t xml:space="preserve"> (1937, 1958)  разделила всех заикающихся по этио</w:t>
      </w:r>
      <w:r>
        <w:rPr>
          <w:rFonts w:ascii="Times New Roman" w:hAnsi="Times New Roman"/>
          <w:sz w:val="24"/>
        </w:rPr>
        <w:softHyphen/>
        <w:t xml:space="preserve">логическому признаку с учетом клинической картины нарушения на 4 группы: </w:t>
      </w:r>
    </w:p>
    <w:p w:rsidR="001C62FD" w:rsidRDefault="006E0FC0" w:rsidP="006E0FC0">
      <w:pPr>
        <w:pStyle w:val="1"/>
        <w:numPr>
          <w:ilvl w:val="0"/>
          <w:numId w:val="24"/>
        </w:numPr>
        <w:spacing w:before="60" w:line="480" w:lineRule="auto"/>
        <w:jc w:val="left"/>
        <w:rPr>
          <w:rFonts w:ascii="Times New Roman" w:hAnsi="Times New Roman"/>
          <w:sz w:val="24"/>
        </w:rPr>
      </w:pPr>
      <w:r>
        <w:rPr>
          <w:rFonts w:ascii="Times New Roman" w:hAnsi="Times New Roman"/>
          <w:sz w:val="24"/>
        </w:rPr>
        <w:t>заикание, сопровождающееся аномалиями в струк</w:t>
      </w:r>
      <w:r>
        <w:rPr>
          <w:rFonts w:ascii="Times New Roman" w:hAnsi="Times New Roman"/>
          <w:sz w:val="24"/>
        </w:rPr>
        <w:softHyphen/>
        <w:t xml:space="preserve">туре или функции органов, участвующих в речи; </w:t>
      </w:r>
    </w:p>
    <w:p w:rsidR="001C62FD" w:rsidRDefault="006E0FC0" w:rsidP="006E0FC0">
      <w:pPr>
        <w:pStyle w:val="1"/>
        <w:numPr>
          <w:ilvl w:val="0"/>
          <w:numId w:val="24"/>
        </w:numPr>
        <w:spacing w:before="60" w:line="480" w:lineRule="auto"/>
        <w:jc w:val="left"/>
        <w:rPr>
          <w:rFonts w:ascii="Times New Roman" w:hAnsi="Times New Roman"/>
          <w:sz w:val="24"/>
        </w:rPr>
      </w:pPr>
      <w:r>
        <w:rPr>
          <w:rFonts w:ascii="Times New Roman" w:hAnsi="Times New Roman"/>
          <w:sz w:val="24"/>
        </w:rPr>
        <w:t xml:space="preserve">связанное с левшеством; </w:t>
      </w:r>
    </w:p>
    <w:p w:rsidR="001C62FD" w:rsidRDefault="006E0FC0" w:rsidP="006E0FC0">
      <w:pPr>
        <w:pStyle w:val="1"/>
        <w:numPr>
          <w:ilvl w:val="0"/>
          <w:numId w:val="24"/>
        </w:numPr>
        <w:spacing w:before="60" w:line="480" w:lineRule="auto"/>
        <w:jc w:val="left"/>
        <w:rPr>
          <w:rFonts w:ascii="Times New Roman" w:hAnsi="Times New Roman"/>
          <w:sz w:val="24"/>
        </w:rPr>
      </w:pPr>
      <w:r>
        <w:rPr>
          <w:rFonts w:ascii="Times New Roman" w:hAnsi="Times New Roman"/>
          <w:sz w:val="24"/>
        </w:rPr>
        <w:t xml:space="preserve"> по подражанию; </w:t>
      </w:r>
    </w:p>
    <w:p w:rsidR="001C62FD" w:rsidRDefault="006E0FC0" w:rsidP="006E0FC0">
      <w:pPr>
        <w:pStyle w:val="1"/>
        <w:numPr>
          <w:ilvl w:val="0"/>
          <w:numId w:val="24"/>
        </w:numPr>
        <w:spacing w:before="60" w:line="480" w:lineRule="auto"/>
        <w:jc w:val="left"/>
        <w:rPr>
          <w:rFonts w:ascii="Times New Roman" w:hAnsi="Times New Roman"/>
          <w:b/>
          <w:sz w:val="24"/>
        </w:rPr>
      </w:pPr>
      <w:r>
        <w:rPr>
          <w:rFonts w:ascii="Times New Roman" w:hAnsi="Times New Roman"/>
          <w:sz w:val="24"/>
        </w:rPr>
        <w:t>сопровождающееся эмоцио</w:t>
      </w:r>
      <w:r>
        <w:rPr>
          <w:rFonts w:ascii="Times New Roman" w:hAnsi="Times New Roman"/>
          <w:sz w:val="24"/>
        </w:rPr>
        <w:softHyphen/>
        <w:t>нальной неустойчивостью и эмоциональными расстройствами: логофобиями, чувством неполноценности и др.</w:t>
      </w:r>
    </w:p>
    <w:p w:rsidR="001C62FD" w:rsidRDefault="006E0FC0" w:rsidP="006E0FC0">
      <w:pPr>
        <w:pStyle w:val="3"/>
        <w:numPr>
          <w:ilvl w:val="0"/>
          <w:numId w:val="35"/>
        </w:numPr>
        <w:spacing w:line="480" w:lineRule="auto"/>
        <w:rPr>
          <w:rFonts w:ascii="Times New Roman" w:hAnsi="Times New Roman"/>
          <w:b/>
        </w:rPr>
      </w:pPr>
      <w:r>
        <w:rPr>
          <w:rFonts w:ascii="Times New Roman" w:hAnsi="Times New Roman"/>
          <w:b/>
        </w:rPr>
        <w:t>По анатомо-физиологическому признаку.</w:t>
      </w:r>
    </w:p>
    <w:p w:rsidR="001C62FD" w:rsidRDefault="006E0FC0">
      <w:pPr>
        <w:pStyle w:val="FR1"/>
        <w:spacing w:line="480" w:lineRule="auto"/>
        <w:jc w:val="left"/>
        <w:rPr>
          <w:sz w:val="24"/>
        </w:rPr>
      </w:pPr>
      <w:r>
        <w:rPr>
          <w:sz w:val="24"/>
        </w:rPr>
        <w:t xml:space="preserve">По анатомо-физиологическому признаку классифицировали заикание Е. С. Никитина и М. Ф. Брунс (1939). Они выделили 2 группы детей: </w:t>
      </w:r>
    </w:p>
    <w:p w:rsidR="001C62FD" w:rsidRDefault="006E0FC0" w:rsidP="006E0FC0">
      <w:pPr>
        <w:pStyle w:val="FR1"/>
        <w:numPr>
          <w:ilvl w:val="0"/>
          <w:numId w:val="25"/>
        </w:numPr>
        <w:spacing w:line="480" w:lineRule="auto"/>
        <w:jc w:val="left"/>
        <w:rPr>
          <w:sz w:val="24"/>
        </w:rPr>
      </w:pPr>
      <w:r>
        <w:rPr>
          <w:sz w:val="24"/>
        </w:rPr>
        <w:t>дети с паллидарным синдромом — отмечают</w:t>
      </w:r>
      <w:r>
        <w:rPr>
          <w:sz w:val="24"/>
        </w:rPr>
        <w:softHyphen/>
        <w:t xml:space="preserve">ся психофизическая заторможенность, скованность, личностные нарушения, нарушения контакта с окружающими; дети становятся мрачными, не принимают участия в играх; </w:t>
      </w:r>
    </w:p>
    <w:p w:rsidR="001C62FD" w:rsidRDefault="006E0FC0" w:rsidP="006E0FC0">
      <w:pPr>
        <w:pStyle w:val="FR1"/>
        <w:numPr>
          <w:ilvl w:val="0"/>
          <w:numId w:val="25"/>
        </w:numPr>
        <w:spacing w:line="480" w:lineRule="auto"/>
        <w:jc w:val="left"/>
        <w:rPr>
          <w:sz w:val="24"/>
        </w:rPr>
      </w:pPr>
      <w:r>
        <w:rPr>
          <w:sz w:val="24"/>
        </w:rPr>
        <w:t>дети со стриарным синдромом — им присуща психофизическая заторможенность, нервно-психические нарушения. Дети подвижны, непоседливы, заиканием не тяготятся, легко вступают в контакт.</w:t>
      </w:r>
    </w:p>
    <w:p w:rsidR="001C62FD" w:rsidRDefault="006E0FC0" w:rsidP="006E0FC0">
      <w:pPr>
        <w:pStyle w:val="3"/>
        <w:numPr>
          <w:ilvl w:val="0"/>
          <w:numId w:val="35"/>
        </w:numPr>
        <w:spacing w:line="480" w:lineRule="auto"/>
        <w:rPr>
          <w:rFonts w:ascii="Times New Roman" w:hAnsi="Times New Roman"/>
          <w:b/>
        </w:rPr>
      </w:pPr>
      <w:r>
        <w:rPr>
          <w:rFonts w:ascii="Times New Roman" w:hAnsi="Times New Roman"/>
          <w:b/>
        </w:rPr>
        <w:t>По клиническому признаку.</w:t>
      </w:r>
    </w:p>
    <w:p w:rsidR="001C62FD" w:rsidRDefault="006E0FC0">
      <w:pPr>
        <w:pStyle w:val="FR1"/>
        <w:spacing w:line="480" w:lineRule="auto"/>
        <w:jc w:val="left"/>
        <w:rPr>
          <w:sz w:val="24"/>
        </w:rPr>
      </w:pPr>
      <w:r>
        <w:rPr>
          <w:sz w:val="24"/>
        </w:rPr>
        <w:t>По клиническому признаку классификация заикания представ</w:t>
      </w:r>
      <w:r>
        <w:rPr>
          <w:sz w:val="24"/>
        </w:rPr>
        <w:softHyphen/>
        <w:t>лена в трудах В. С. Кочергиной (1959), Н. А. Власовой (1958) и др.</w:t>
      </w:r>
      <w:r>
        <w:rPr>
          <w:rStyle w:val="a4"/>
          <w:sz w:val="24"/>
        </w:rPr>
        <w:footnoteReference w:id="19"/>
      </w:r>
    </w:p>
    <w:p w:rsidR="001C62FD" w:rsidRDefault="006E0FC0">
      <w:pPr>
        <w:pStyle w:val="FR1"/>
        <w:spacing w:line="480" w:lineRule="auto"/>
        <w:jc w:val="left"/>
        <w:rPr>
          <w:sz w:val="24"/>
        </w:rPr>
      </w:pPr>
      <w:r>
        <w:rPr>
          <w:sz w:val="24"/>
        </w:rPr>
        <w:t xml:space="preserve">Так, В. С. Кочергина выделяет </w:t>
      </w:r>
    </w:p>
    <w:p w:rsidR="001C62FD" w:rsidRDefault="006E0FC0" w:rsidP="006E0FC0">
      <w:pPr>
        <w:pStyle w:val="FR1"/>
        <w:numPr>
          <w:ilvl w:val="0"/>
          <w:numId w:val="26"/>
        </w:numPr>
        <w:spacing w:line="480" w:lineRule="auto"/>
        <w:jc w:val="left"/>
        <w:rPr>
          <w:sz w:val="24"/>
        </w:rPr>
      </w:pPr>
      <w:r>
        <w:rPr>
          <w:sz w:val="24"/>
        </w:rPr>
        <w:t>детей, у которых следствием заикания явилась неуравнове</w:t>
      </w:r>
      <w:r>
        <w:rPr>
          <w:sz w:val="24"/>
        </w:rPr>
        <w:softHyphen/>
        <w:t xml:space="preserve">шенность поведения; </w:t>
      </w:r>
    </w:p>
    <w:p w:rsidR="001C62FD" w:rsidRDefault="006E0FC0" w:rsidP="006E0FC0">
      <w:pPr>
        <w:pStyle w:val="FR1"/>
        <w:numPr>
          <w:ilvl w:val="0"/>
          <w:numId w:val="26"/>
        </w:numPr>
        <w:spacing w:line="480" w:lineRule="auto"/>
        <w:jc w:val="left"/>
        <w:rPr>
          <w:sz w:val="24"/>
        </w:rPr>
      </w:pPr>
      <w:r>
        <w:rPr>
          <w:sz w:val="24"/>
        </w:rPr>
        <w:t>детей, у которых неуравновешенное поведение отмечается с детства и является индивидуальной особенностью их личности, а развитие заикания способствует усилению их неуравновешенности и по</w:t>
      </w:r>
      <w:r>
        <w:rPr>
          <w:sz w:val="24"/>
        </w:rPr>
        <w:softHyphen/>
        <w:t xml:space="preserve">явлению черт общей детской нервности; </w:t>
      </w:r>
    </w:p>
    <w:p w:rsidR="001C62FD" w:rsidRDefault="006E0FC0" w:rsidP="006E0FC0">
      <w:pPr>
        <w:pStyle w:val="FR1"/>
        <w:numPr>
          <w:ilvl w:val="0"/>
          <w:numId w:val="26"/>
        </w:numPr>
        <w:spacing w:line="480" w:lineRule="auto"/>
        <w:jc w:val="left"/>
        <w:rPr>
          <w:sz w:val="24"/>
        </w:rPr>
      </w:pPr>
      <w:r>
        <w:rPr>
          <w:sz w:val="24"/>
        </w:rPr>
        <w:t>детей с повы</w:t>
      </w:r>
      <w:r>
        <w:rPr>
          <w:sz w:val="24"/>
        </w:rPr>
        <w:softHyphen/>
        <w:t>шенной возбудимостью, в анамнезе которых имеются неблагоприятные условия внутриутробного развития, родовые травмы, соматические заболевания, острые и хронические инфекции, сер</w:t>
      </w:r>
      <w:r>
        <w:rPr>
          <w:sz w:val="24"/>
        </w:rPr>
        <w:softHyphen/>
        <w:t>дечно-сосудистые заболевания, эндокринные расстройства, дис</w:t>
      </w:r>
      <w:r>
        <w:rPr>
          <w:sz w:val="24"/>
        </w:rPr>
        <w:softHyphen/>
        <w:t xml:space="preserve">трофии; </w:t>
      </w:r>
    </w:p>
    <w:p w:rsidR="001C62FD" w:rsidRDefault="006E0FC0" w:rsidP="006E0FC0">
      <w:pPr>
        <w:pStyle w:val="FR1"/>
        <w:numPr>
          <w:ilvl w:val="0"/>
          <w:numId w:val="26"/>
        </w:numPr>
        <w:spacing w:line="480" w:lineRule="auto"/>
        <w:jc w:val="left"/>
        <w:rPr>
          <w:sz w:val="24"/>
        </w:rPr>
      </w:pPr>
      <w:r>
        <w:rPr>
          <w:sz w:val="24"/>
        </w:rPr>
        <w:t>детей, у которых до заикания имелись при</w:t>
      </w:r>
      <w:r>
        <w:rPr>
          <w:sz w:val="24"/>
        </w:rPr>
        <w:softHyphen/>
        <w:t>знаки тяжелого невроза, склонность к истерическим реакциям.</w:t>
      </w:r>
    </w:p>
    <w:p w:rsidR="001C62FD" w:rsidRDefault="006E0FC0" w:rsidP="006E0FC0">
      <w:pPr>
        <w:pStyle w:val="3"/>
        <w:numPr>
          <w:ilvl w:val="0"/>
          <w:numId w:val="23"/>
        </w:numPr>
        <w:spacing w:line="480" w:lineRule="auto"/>
        <w:rPr>
          <w:rFonts w:ascii="Times New Roman" w:hAnsi="Times New Roman"/>
          <w:b/>
        </w:rPr>
      </w:pPr>
      <w:r>
        <w:rPr>
          <w:rFonts w:ascii="Times New Roman" w:hAnsi="Times New Roman"/>
          <w:b/>
        </w:rPr>
        <w:t>По форме заикания.</w:t>
      </w:r>
    </w:p>
    <w:p w:rsidR="001C62FD" w:rsidRDefault="006E0FC0">
      <w:pPr>
        <w:pStyle w:val="FR1"/>
        <w:spacing w:line="480" w:lineRule="auto"/>
        <w:ind w:firstLine="567"/>
        <w:jc w:val="left"/>
        <w:rPr>
          <w:sz w:val="24"/>
        </w:rPr>
      </w:pPr>
      <w:r>
        <w:rPr>
          <w:sz w:val="24"/>
        </w:rPr>
        <w:t>В классификации, предложенной Н. А. Власовой и Э. Н. Герценштейн, учитываются в первую очередь форма заикания:</w:t>
      </w:r>
    </w:p>
    <w:p w:rsidR="001C62FD" w:rsidRDefault="006E0FC0" w:rsidP="006E0FC0">
      <w:pPr>
        <w:pStyle w:val="FR1"/>
        <w:numPr>
          <w:ilvl w:val="0"/>
          <w:numId w:val="27"/>
        </w:numPr>
        <w:spacing w:line="480" w:lineRule="auto"/>
        <w:jc w:val="left"/>
        <w:rPr>
          <w:sz w:val="24"/>
        </w:rPr>
      </w:pPr>
      <w:r>
        <w:rPr>
          <w:sz w:val="24"/>
        </w:rPr>
        <w:t>то</w:t>
      </w:r>
      <w:r>
        <w:rPr>
          <w:sz w:val="24"/>
        </w:rPr>
        <w:softHyphen/>
        <w:t>ническая,</w:t>
      </w:r>
    </w:p>
    <w:p w:rsidR="001C62FD" w:rsidRDefault="006E0FC0" w:rsidP="006E0FC0">
      <w:pPr>
        <w:pStyle w:val="FR1"/>
        <w:numPr>
          <w:ilvl w:val="0"/>
          <w:numId w:val="27"/>
        </w:numPr>
        <w:spacing w:line="480" w:lineRule="auto"/>
        <w:jc w:val="left"/>
        <w:rPr>
          <w:sz w:val="24"/>
        </w:rPr>
      </w:pPr>
      <w:r>
        <w:rPr>
          <w:sz w:val="24"/>
        </w:rPr>
        <w:t>клоническая.</w:t>
      </w:r>
      <w:r>
        <w:rPr>
          <w:rStyle w:val="a4"/>
          <w:sz w:val="24"/>
        </w:rPr>
        <w:footnoteReference w:id="20"/>
      </w:r>
    </w:p>
    <w:p w:rsidR="001C62FD" w:rsidRDefault="006E0FC0">
      <w:pPr>
        <w:pStyle w:val="FR1"/>
        <w:spacing w:line="480" w:lineRule="auto"/>
        <w:ind w:firstLine="567"/>
        <w:jc w:val="left"/>
        <w:rPr>
          <w:sz w:val="24"/>
        </w:rPr>
      </w:pPr>
      <w:r>
        <w:rPr>
          <w:sz w:val="24"/>
        </w:rPr>
        <w:t>В данной классификации учитываются  также некоторые этиологические факторы, вто</w:t>
      </w:r>
      <w:r>
        <w:rPr>
          <w:sz w:val="24"/>
        </w:rPr>
        <w:softHyphen/>
        <w:t>ричные психические симптомы, степень успешности логопеди</w:t>
      </w:r>
      <w:r>
        <w:rPr>
          <w:sz w:val="24"/>
        </w:rPr>
        <w:softHyphen/>
        <w:t>ческого воздействия.</w:t>
      </w:r>
    </w:p>
    <w:p w:rsidR="001C62FD" w:rsidRDefault="006E0FC0" w:rsidP="006E0FC0">
      <w:pPr>
        <w:pStyle w:val="2"/>
        <w:numPr>
          <w:ilvl w:val="0"/>
          <w:numId w:val="14"/>
        </w:numPr>
        <w:spacing w:line="480" w:lineRule="auto"/>
      </w:pPr>
      <w:r>
        <w:t>Другие аспекты классификации заикания.</w:t>
      </w:r>
    </w:p>
    <w:p w:rsidR="001C62FD" w:rsidRDefault="006E0FC0" w:rsidP="006E0FC0">
      <w:pPr>
        <w:pStyle w:val="3"/>
        <w:numPr>
          <w:ilvl w:val="0"/>
          <w:numId w:val="33"/>
        </w:numPr>
        <w:spacing w:line="480" w:lineRule="auto"/>
        <w:rPr>
          <w:rFonts w:ascii="Times New Roman" w:hAnsi="Times New Roman"/>
          <w:b/>
        </w:rPr>
      </w:pPr>
      <w:r>
        <w:rPr>
          <w:rFonts w:ascii="Times New Roman" w:hAnsi="Times New Roman"/>
          <w:b/>
        </w:rPr>
        <w:t>Заикание в психологическом аспекте.</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Проблемой  заикания в психологическом аспекте для раскрытия его генезиса, для понимания поведения заикающихся в процессе коммуникации, для выявления их индивидуально-психологических особенностей занимались многие исследователи. Изучение у заикаю</w:t>
      </w:r>
      <w:r>
        <w:rPr>
          <w:rFonts w:ascii="Times New Roman" w:hAnsi="Times New Roman"/>
          <w:sz w:val="24"/>
        </w:rPr>
        <w:softHyphen/>
        <w:t>щихся внимания, памяти, мышления, психомоторики показало, что у них изменена структура психической деятельности, ее само</w:t>
      </w:r>
      <w:r>
        <w:rPr>
          <w:rFonts w:ascii="Times New Roman" w:hAnsi="Times New Roman"/>
          <w:sz w:val="24"/>
        </w:rPr>
        <w:softHyphen/>
        <w:t>регуляция. Они хуже выполняют ту деятельность, которая требует высокого уровня автоматизации (и соответственно — быстрого включения в деятельность), но различия в продуктивности между заикающимися и здоровыми исчезают, как только деятельность может выполняться на произвольном уровне. Исключение со</w:t>
      </w:r>
      <w:r>
        <w:rPr>
          <w:rFonts w:ascii="Times New Roman" w:hAnsi="Times New Roman"/>
          <w:sz w:val="24"/>
        </w:rPr>
        <w:softHyphen/>
        <w:t>ставляет психомоторная деятельность: если у здоровых детей психомоторные акты совершаются в значительной мере автома</w:t>
      </w:r>
      <w:r>
        <w:rPr>
          <w:rFonts w:ascii="Times New Roman" w:hAnsi="Times New Roman"/>
          <w:sz w:val="24"/>
        </w:rPr>
        <w:softHyphen/>
        <w:t>тически и не требуют произвольной регуляции, то для заикаю</w:t>
      </w:r>
      <w:r>
        <w:rPr>
          <w:rFonts w:ascii="Times New Roman" w:hAnsi="Times New Roman"/>
          <w:sz w:val="24"/>
        </w:rPr>
        <w:softHyphen/>
        <w:t>щихся регуляция представляет сложную задачу, требующую про</w:t>
      </w:r>
      <w:r>
        <w:rPr>
          <w:rFonts w:ascii="Times New Roman" w:hAnsi="Times New Roman"/>
          <w:sz w:val="24"/>
        </w:rPr>
        <w:softHyphen/>
        <w:t>извольного контроля.</w:t>
      </w:r>
    </w:p>
    <w:p w:rsidR="001C62FD" w:rsidRDefault="006E0FC0">
      <w:pPr>
        <w:pStyle w:val="FR1"/>
        <w:spacing w:line="480" w:lineRule="auto"/>
        <w:ind w:firstLine="567"/>
        <w:jc w:val="left"/>
        <w:rPr>
          <w:sz w:val="24"/>
        </w:rPr>
      </w:pPr>
      <w:r>
        <w:rPr>
          <w:sz w:val="24"/>
        </w:rPr>
        <w:t>Некоторые исследователи считают, что заикающиеся отлича</w:t>
      </w:r>
      <w:r>
        <w:rPr>
          <w:sz w:val="24"/>
        </w:rPr>
        <w:softHyphen/>
        <w:t>ются большей инертностью психических процессов, чем нормаль</w:t>
      </w:r>
      <w:r>
        <w:rPr>
          <w:sz w:val="24"/>
        </w:rPr>
        <w:softHyphen/>
        <w:t>но говорящие, им свойственны явления персеверации, связан</w:t>
      </w:r>
      <w:r>
        <w:rPr>
          <w:sz w:val="24"/>
        </w:rPr>
        <w:softHyphen/>
        <w:t>ной с подвижностью нервной системы.</w:t>
      </w:r>
    </w:p>
    <w:p w:rsidR="001C62FD" w:rsidRDefault="006E0FC0">
      <w:pPr>
        <w:pStyle w:val="FR1"/>
        <w:spacing w:line="480" w:lineRule="auto"/>
        <w:ind w:firstLine="567"/>
        <w:jc w:val="left"/>
        <w:rPr>
          <w:sz w:val="24"/>
        </w:rPr>
      </w:pPr>
      <w:r>
        <w:rPr>
          <w:sz w:val="24"/>
        </w:rPr>
        <w:t>Перспективно исследование личностных особенностей заика</w:t>
      </w:r>
      <w:r>
        <w:rPr>
          <w:sz w:val="24"/>
        </w:rPr>
        <w:softHyphen/>
        <w:t>ющихся как с помощью клинических наблюдений, так и с приме</w:t>
      </w:r>
      <w:r>
        <w:rPr>
          <w:sz w:val="24"/>
        </w:rPr>
        <w:softHyphen/>
        <w:t>нением экспериментально-психологических методик. С их по</w:t>
      </w:r>
      <w:r>
        <w:rPr>
          <w:sz w:val="24"/>
        </w:rPr>
        <w:softHyphen/>
        <w:t>мощью можно выявить тревожно-мнительный характер, подозритель</w:t>
      </w:r>
      <w:r>
        <w:rPr>
          <w:sz w:val="24"/>
        </w:rPr>
        <w:softHyphen/>
        <w:t>ность, фобические состояния; неуверенность, замкнутость, склон</w:t>
      </w:r>
      <w:r>
        <w:rPr>
          <w:sz w:val="24"/>
        </w:rPr>
        <w:softHyphen/>
        <w:t>ность к депрессии; пассивно-оборонительные и оборонительно-агрессивные реакции на дефект.</w:t>
      </w:r>
    </w:p>
    <w:p w:rsidR="001C62FD" w:rsidRDefault="006E0FC0" w:rsidP="006E0FC0">
      <w:pPr>
        <w:pStyle w:val="3"/>
        <w:numPr>
          <w:ilvl w:val="0"/>
          <w:numId w:val="33"/>
        </w:numPr>
        <w:spacing w:line="480" w:lineRule="auto"/>
        <w:rPr>
          <w:rFonts w:ascii="Times New Roman" w:hAnsi="Times New Roman"/>
          <w:b/>
        </w:rPr>
      </w:pPr>
      <w:r>
        <w:rPr>
          <w:rFonts w:ascii="Times New Roman" w:hAnsi="Times New Roman"/>
          <w:b/>
        </w:rPr>
        <w:t>Заикание с точки зрения психолингвистики.</w:t>
      </w:r>
    </w:p>
    <w:p w:rsidR="001C62FD" w:rsidRDefault="006E0FC0">
      <w:pPr>
        <w:pStyle w:val="FR1"/>
        <w:spacing w:line="480" w:lineRule="auto"/>
        <w:ind w:firstLine="567"/>
        <w:jc w:val="left"/>
        <w:rPr>
          <w:sz w:val="24"/>
        </w:rPr>
      </w:pPr>
      <w:r>
        <w:rPr>
          <w:sz w:val="24"/>
        </w:rPr>
        <w:t xml:space="preserve">Попробуем  рассмотреть механизм заикания с позиций психолингвистики. </w:t>
      </w:r>
    </w:p>
    <w:p w:rsidR="001C62FD" w:rsidRDefault="006E0FC0">
      <w:pPr>
        <w:pStyle w:val="FR1"/>
        <w:spacing w:line="480" w:lineRule="auto"/>
        <w:ind w:firstLine="567"/>
        <w:jc w:val="left"/>
        <w:rPr>
          <w:sz w:val="24"/>
        </w:rPr>
      </w:pPr>
      <w:r>
        <w:rPr>
          <w:sz w:val="24"/>
        </w:rPr>
        <w:t>Данный аспект изучения предпола</w:t>
      </w:r>
      <w:r>
        <w:rPr>
          <w:sz w:val="24"/>
        </w:rPr>
        <w:softHyphen/>
        <w:t>гает выяснение того, на какой стадии возникновения речевого вы</w:t>
      </w:r>
      <w:r>
        <w:rPr>
          <w:sz w:val="24"/>
        </w:rPr>
        <w:softHyphen/>
        <w:t>сказывания начинаются  судороги в речи заикающегося. Выделяют следующие фазы речевой коммуникации:</w:t>
      </w:r>
    </w:p>
    <w:p w:rsidR="001C62FD" w:rsidRDefault="006E0FC0" w:rsidP="006E0FC0">
      <w:pPr>
        <w:pStyle w:val="FR1"/>
        <w:numPr>
          <w:ilvl w:val="0"/>
          <w:numId w:val="5"/>
        </w:numPr>
        <w:spacing w:line="480" w:lineRule="auto"/>
        <w:jc w:val="left"/>
        <w:rPr>
          <w:sz w:val="24"/>
        </w:rPr>
      </w:pPr>
      <w:r>
        <w:rPr>
          <w:sz w:val="24"/>
        </w:rPr>
        <w:t>наличие потребности в речи, или коммуникативное наме</w:t>
      </w:r>
      <w:r>
        <w:rPr>
          <w:sz w:val="24"/>
        </w:rPr>
        <w:softHyphen/>
        <w:t xml:space="preserve">рение; </w:t>
      </w:r>
    </w:p>
    <w:p w:rsidR="001C62FD" w:rsidRDefault="006E0FC0">
      <w:pPr>
        <w:pStyle w:val="FR1"/>
        <w:spacing w:line="480" w:lineRule="auto"/>
        <w:ind w:firstLine="0"/>
        <w:jc w:val="left"/>
        <w:rPr>
          <w:sz w:val="24"/>
        </w:rPr>
      </w:pPr>
      <w:r>
        <w:rPr>
          <w:sz w:val="24"/>
        </w:rPr>
        <w:t>2)   рождение замысла высказывания во внутренней речи;</w:t>
      </w:r>
    </w:p>
    <w:p w:rsidR="001C62FD" w:rsidRDefault="006E0FC0" w:rsidP="006E0FC0">
      <w:pPr>
        <w:pStyle w:val="FR1"/>
        <w:numPr>
          <w:ilvl w:val="0"/>
          <w:numId w:val="5"/>
        </w:numPr>
        <w:spacing w:line="480" w:lineRule="auto"/>
        <w:jc w:val="left"/>
        <w:rPr>
          <w:sz w:val="24"/>
        </w:rPr>
      </w:pPr>
      <w:r>
        <w:rPr>
          <w:sz w:val="24"/>
        </w:rPr>
        <w:t xml:space="preserve">звуковая реализация высказывания. </w:t>
      </w:r>
    </w:p>
    <w:p w:rsidR="001C62FD" w:rsidRDefault="006E0FC0">
      <w:pPr>
        <w:pStyle w:val="FR1"/>
        <w:spacing w:line="480" w:lineRule="auto"/>
        <w:ind w:firstLine="567"/>
        <w:jc w:val="left"/>
        <w:rPr>
          <w:sz w:val="24"/>
        </w:rPr>
      </w:pPr>
      <w:r>
        <w:rPr>
          <w:sz w:val="24"/>
        </w:rPr>
        <w:t>В разных структурах ре</w:t>
      </w:r>
      <w:r>
        <w:rPr>
          <w:sz w:val="24"/>
        </w:rPr>
        <w:softHyphen/>
        <w:t>чевой деятельности эти фазы различны по своей полноте и дли</w:t>
      </w:r>
      <w:r>
        <w:rPr>
          <w:sz w:val="24"/>
        </w:rPr>
        <w:softHyphen/>
        <w:t>тельности протекания и не всегда однозначно вытекают одна из другой. Но постоянно происходит сопоставление задуманного и осуществленного.</w:t>
      </w:r>
      <w:r>
        <w:rPr>
          <w:rStyle w:val="a4"/>
          <w:sz w:val="24"/>
        </w:rPr>
        <w:footnoteReference w:id="21"/>
      </w:r>
    </w:p>
    <w:p w:rsidR="001C62FD" w:rsidRDefault="006E0FC0">
      <w:pPr>
        <w:pStyle w:val="FR1"/>
        <w:spacing w:line="480" w:lineRule="auto"/>
        <w:ind w:firstLine="567"/>
        <w:jc w:val="left"/>
        <w:rPr>
          <w:sz w:val="24"/>
        </w:rPr>
      </w:pPr>
      <w:r>
        <w:rPr>
          <w:sz w:val="24"/>
        </w:rPr>
        <w:t>И. Ю. Абелева (и др.) считают, что заикание возника</w:t>
      </w:r>
      <w:r>
        <w:rPr>
          <w:sz w:val="24"/>
        </w:rPr>
        <w:softHyphen/>
        <w:t>ет в момент готовности к речи при наличии у говорящего комму</w:t>
      </w:r>
      <w:r>
        <w:rPr>
          <w:sz w:val="24"/>
        </w:rPr>
        <w:softHyphen/>
        <w:t>никативного намерения, программы речи и принципиального уме</w:t>
      </w:r>
      <w:r>
        <w:rPr>
          <w:sz w:val="24"/>
        </w:rPr>
        <w:softHyphen/>
        <w:t>ния говорить нормально. В трехчленную модель порождения речи автор предлагает включить фазу готовности к речи, на которой у заикающегося «ломается» весь произносительный механизм, все его системы: генераторная, резонаторная и энергетическая. Воз</w:t>
      </w:r>
      <w:r>
        <w:rPr>
          <w:sz w:val="24"/>
        </w:rPr>
        <w:softHyphen/>
        <w:t>никают судороги, явно проявляющиеся затем на четвертой, за</w:t>
      </w:r>
      <w:r>
        <w:rPr>
          <w:sz w:val="24"/>
        </w:rPr>
        <w:softHyphen/>
        <w:t>вершающей фазе.</w:t>
      </w:r>
    </w:p>
    <w:p w:rsidR="001C62FD" w:rsidRDefault="006E0FC0">
      <w:pPr>
        <w:pStyle w:val="FR1"/>
        <w:spacing w:line="480" w:lineRule="auto"/>
        <w:ind w:firstLine="567"/>
        <w:jc w:val="left"/>
        <w:rPr>
          <w:sz w:val="24"/>
        </w:rPr>
      </w:pPr>
      <w:r>
        <w:rPr>
          <w:sz w:val="24"/>
        </w:rPr>
        <w:t>Рассмотрев разные точки зрения на проблему заикания, можно сделать основной вывод, что механизмы возникновения заика</w:t>
      </w:r>
      <w:r>
        <w:rPr>
          <w:sz w:val="24"/>
        </w:rPr>
        <w:softHyphen/>
        <w:t xml:space="preserve">ния неоднородны. </w:t>
      </w:r>
    </w:p>
    <w:p w:rsidR="001C62FD" w:rsidRDefault="006E0FC0">
      <w:pPr>
        <w:pStyle w:val="FR1"/>
        <w:spacing w:line="480" w:lineRule="auto"/>
        <w:ind w:firstLine="567"/>
        <w:jc w:val="left"/>
        <w:rPr>
          <w:sz w:val="24"/>
        </w:rPr>
      </w:pPr>
      <w:r>
        <w:rPr>
          <w:sz w:val="24"/>
        </w:rPr>
        <w:t>В одних случаях заикание трактуется как сложное невроти</w:t>
      </w:r>
      <w:r>
        <w:rPr>
          <w:sz w:val="24"/>
        </w:rPr>
        <w:softHyphen/>
        <w:t>ческое расстройство, которое является результатом  нарушения корково-подкоркового взаимодействия, расстройства единого авторегулируемого темпа речевых движений (голоса, дыхания, артикуляции).</w:t>
      </w:r>
    </w:p>
    <w:p w:rsidR="001C62FD" w:rsidRDefault="006E0FC0">
      <w:pPr>
        <w:pStyle w:val="FR1"/>
        <w:spacing w:line="480" w:lineRule="auto"/>
        <w:ind w:firstLine="567"/>
        <w:jc w:val="left"/>
        <w:rPr>
          <w:sz w:val="24"/>
        </w:rPr>
      </w:pPr>
      <w:r>
        <w:rPr>
          <w:sz w:val="24"/>
        </w:rPr>
        <w:t>В других случаях — как сложное невротическое расстройст</w:t>
      </w:r>
      <w:r>
        <w:rPr>
          <w:sz w:val="24"/>
        </w:rPr>
        <w:softHyphen/>
        <w:t>во, явившееся результатом зафиксированного рефлекса непра</w:t>
      </w:r>
      <w:r>
        <w:rPr>
          <w:sz w:val="24"/>
        </w:rPr>
        <w:softHyphen/>
        <w:t>вильной речи, первоначально возникшей вследствие речевых за</w:t>
      </w:r>
      <w:r>
        <w:rPr>
          <w:sz w:val="24"/>
        </w:rPr>
        <w:softHyphen/>
        <w:t xml:space="preserve">труднений разного генеза.                         </w:t>
      </w:r>
    </w:p>
    <w:p w:rsidR="001C62FD" w:rsidRDefault="006E0FC0">
      <w:pPr>
        <w:pStyle w:val="FR1"/>
        <w:spacing w:line="480" w:lineRule="auto"/>
        <w:ind w:firstLine="567"/>
        <w:jc w:val="left"/>
        <w:rPr>
          <w:sz w:val="24"/>
        </w:rPr>
      </w:pPr>
      <w:r>
        <w:rPr>
          <w:sz w:val="24"/>
        </w:rPr>
        <w:t>В  третьих — как сложное, преимущественно функциональное расстройство речи, появившееся вследствие общего и речевого дизонтогенеза и дисгармоничного развития личности.</w:t>
      </w:r>
    </w:p>
    <w:p w:rsidR="001C62FD" w:rsidRDefault="006E0FC0">
      <w:pPr>
        <w:pStyle w:val="FR1"/>
        <w:spacing w:line="480" w:lineRule="auto"/>
        <w:ind w:firstLine="567"/>
        <w:jc w:val="left"/>
        <w:rPr>
          <w:sz w:val="24"/>
        </w:rPr>
      </w:pPr>
      <w:r>
        <w:rPr>
          <w:sz w:val="24"/>
        </w:rPr>
        <w:t>В  четвертых — механизм заикания можно объяснить на осно</w:t>
      </w:r>
      <w:r>
        <w:rPr>
          <w:sz w:val="24"/>
        </w:rPr>
        <w:softHyphen/>
        <w:t>ве органических изменений центральной нервной системы. Воз</w:t>
      </w:r>
      <w:r>
        <w:rPr>
          <w:sz w:val="24"/>
        </w:rPr>
        <w:softHyphen/>
        <w:t>можны и другие объяснения. Но в любом случае необходимо учитывать нарушения физиологического и психологического ха</w:t>
      </w:r>
      <w:r>
        <w:rPr>
          <w:sz w:val="24"/>
        </w:rPr>
        <w:softHyphen/>
        <w:t>рактера, составляющие единство.</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Таким образом, вопросы классификации заикания рассмат</w:t>
      </w:r>
      <w:r>
        <w:rPr>
          <w:rFonts w:ascii="Times New Roman" w:hAnsi="Times New Roman"/>
          <w:sz w:val="24"/>
        </w:rPr>
        <w:softHyphen/>
        <w:t>риваются с разных позиций, но каждая из них является право</w:t>
      </w:r>
      <w:r>
        <w:rPr>
          <w:rFonts w:ascii="Times New Roman" w:hAnsi="Times New Roman"/>
          <w:sz w:val="24"/>
        </w:rPr>
        <w:softHyphen/>
        <w:t>мерной, так как имеет свое научное обоснование.</w:t>
      </w:r>
    </w:p>
    <w:p w:rsidR="001C62FD" w:rsidRDefault="006E0FC0" w:rsidP="006E0FC0">
      <w:pPr>
        <w:pStyle w:val="2"/>
        <w:numPr>
          <w:ilvl w:val="0"/>
          <w:numId w:val="34"/>
        </w:numPr>
        <w:spacing w:line="480" w:lineRule="auto"/>
      </w:pPr>
      <w:r>
        <w:t>Степени  и типы течения заикания.</w:t>
      </w:r>
    </w:p>
    <w:p w:rsidR="001C62FD" w:rsidRDefault="006E0FC0">
      <w:pPr>
        <w:pStyle w:val="FR1"/>
        <w:spacing w:line="480" w:lineRule="auto"/>
        <w:ind w:firstLine="567"/>
        <w:jc w:val="left"/>
        <w:rPr>
          <w:sz w:val="24"/>
        </w:rPr>
      </w:pPr>
      <w:r>
        <w:rPr>
          <w:sz w:val="24"/>
        </w:rPr>
        <w:t xml:space="preserve">Различают три </w:t>
      </w:r>
      <w:r>
        <w:rPr>
          <w:b/>
          <w:i/>
          <w:sz w:val="24"/>
        </w:rPr>
        <w:t>степени</w:t>
      </w:r>
      <w:r>
        <w:rPr>
          <w:sz w:val="24"/>
        </w:rPr>
        <w:t xml:space="preserve"> заикания: </w:t>
      </w:r>
    </w:p>
    <w:p w:rsidR="001C62FD" w:rsidRDefault="006E0FC0" w:rsidP="006E0FC0">
      <w:pPr>
        <w:pStyle w:val="FR1"/>
        <w:numPr>
          <w:ilvl w:val="0"/>
          <w:numId w:val="22"/>
        </w:numPr>
        <w:spacing w:line="480" w:lineRule="auto"/>
        <w:jc w:val="left"/>
        <w:rPr>
          <w:sz w:val="24"/>
        </w:rPr>
      </w:pPr>
      <w:r>
        <w:rPr>
          <w:sz w:val="24"/>
        </w:rPr>
        <w:t>легкая — заикаются лишь в возбужденном состоянии и при стремлении быстро вы</w:t>
      </w:r>
      <w:r>
        <w:rPr>
          <w:sz w:val="24"/>
        </w:rPr>
        <w:softHyphen/>
        <w:t xml:space="preserve">сказаться. В этом случае задержки легко преодолеваются; </w:t>
      </w:r>
    </w:p>
    <w:p w:rsidR="001C62FD" w:rsidRDefault="006E0FC0" w:rsidP="006E0FC0">
      <w:pPr>
        <w:pStyle w:val="FR1"/>
        <w:numPr>
          <w:ilvl w:val="0"/>
          <w:numId w:val="22"/>
        </w:numPr>
        <w:spacing w:line="480" w:lineRule="auto"/>
        <w:jc w:val="left"/>
        <w:rPr>
          <w:sz w:val="24"/>
        </w:rPr>
      </w:pPr>
      <w:r>
        <w:rPr>
          <w:sz w:val="24"/>
        </w:rPr>
        <w:t>средняя — в спокойном состоянии и в привычной обстановке говорят легко и мало заикаются; в эмоциональном состоянии проявляется силь</w:t>
      </w:r>
      <w:r>
        <w:rPr>
          <w:sz w:val="24"/>
        </w:rPr>
        <w:softHyphen/>
        <w:t xml:space="preserve">ное заикание; </w:t>
      </w:r>
    </w:p>
    <w:p w:rsidR="001C62FD" w:rsidRDefault="006E0FC0" w:rsidP="006E0FC0">
      <w:pPr>
        <w:pStyle w:val="FR1"/>
        <w:numPr>
          <w:ilvl w:val="0"/>
          <w:numId w:val="22"/>
        </w:numPr>
        <w:spacing w:line="480" w:lineRule="auto"/>
        <w:jc w:val="left"/>
        <w:rPr>
          <w:sz w:val="24"/>
        </w:rPr>
      </w:pPr>
      <w:r>
        <w:rPr>
          <w:sz w:val="24"/>
        </w:rPr>
        <w:t>тяжелая — заикаются в течение всей речи, постоянно, с сопутствующими движениями.</w:t>
      </w:r>
    </w:p>
    <w:p w:rsidR="001C62FD" w:rsidRDefault="006E0FC0">
      <w:pPr>
        <w:pStyle w:val="FR1"/>
        <w:spacing w:line="480" w:lineRule="auto"/>
        <w:ind w:firstLine="567"/>
        <w:jc w:val="left"/>
        <w:rPr>
          <w:sz w:val="24"/>
        </w:rPr>
      </w:pPr>
      <w:r>
        <w:rPr>
          <w:sz w:val="24"/>
        </w:rPr>
        <w:t xml:space="preserve">Выделяются следующие </w:t>
      </w:r>
      <w:r>
        <w:rPr>
          <w:b/>
          <w:i/>
          <w:sz w:val="24"/>
        </w:rPr>
        <w:t>типы</w:t>
      </w:r>
      <w:r>
        <w:rPr>
          <w:sz w:val="24"/>
        </w:rPr>
        <w:t xml:space="preserve"> </w:t>
      </w:r>
      <w:r>
        <w:rPr>
          <w:b/>
          <w:i/>
          <w:sz w:val="24"/>
        </w:rPr>
        <w:t>течения</w:t>
      </w:r>
      <w:r>
        <w:rPr>
          <w:sz w:val="24"/>
        </w:rPr>
        <w:t xml:space="preserve"> заикания: </w:t>
      </w:r>
    </w:p>
    <w:p w:rsidR="001C62FD" w:rsidRDefault="006E0FC0" w:rsidP="006E0FC0">
      <w:pPr>
        <w:pStyle w:val="FR1"/>
        <w:numPr>
          <w:ilvl w:val="0"/>
          <w:numId w:val="28"/>
        </w:numPr>
        <w:tabs>
          <w:tab w:val="clear" w:pos="360"/>
          <w:tab w:val="num" w:pos="927"/>
        </w:tabs>
        <w:spacing w:line="480" w:lineRule="auto"/>
        <w:ind w:left="927"/>
        <w:jc w:val="left"/>
        <w:rPr>
          <w:sz w:val="24"/>
        </w:rPr>
      </w:pPr>
      <w:r>
        <w:rPr>
          <w:sz w:val="24"/>
        </w:rPr>
        <w:t>постоянный— заикание, возникнув, проявляется относительно посто</w:t>
      </w:r>
      <w:r>
        <w:rPr>
          <w:sz w:val="24"/>
        </w:rPr>
        <w:softHyphen/>
        <w:t xml:space="preserve">янно в различных формах речи, ситуациях и т.д.; </w:t>
      </w:r>
    </w:p>
    <w:p w:rsidR="001C62FD" w:rsidRDefault="006E0FC0" w:rsidP="006E0FC0">
      <w:pPr>
        <w:pStyle w:val="FR1"/>
        <w:numPr>
          <w:ilvl w:val="0"/>
          <w:numId w:val="28"/>
        </w:numPr>
        <w:tabs>
          <w:tab w:val="clear" w:pos="360"/>
          <w:tab w:val="num" w:pos="927"/>
        </w:tabs>
        <w:spacing w:line="480" w:lineRule="auto"/>
        <w:ind w:left="927"/>
        <w:jc w:val="left"/>
        <w:rPr>
          <w:sz w:val="24"/>
        </w:rPr>
      </w:pPr>
      <w:r>
        <w:rPr>
          <w:sz w:val="24"/>
        </w:rPr>
        <w:t xml:space="preserve">волнообразный  — заикание то усиливается, то ослабевает, но до конца не исчезает; </w:t>
      </w:r>
    </w:p>
    <w:p w:rsidR="001C62FD" w:rsidRDefault="006E0FC0" w:rsidP="006E0FC0">
      <w:pPr>
        <w:pStyle w:val="FR1"/>
        <w:numPr>
          <w:ilvl w:val="0"/>
          <w:numId w:val="28"/>
        </w:numPr>
        <w:tabs>
          <w:tab w:val="clear" w:pos="360"/>
          <w:tab w:val="num" w:pos="927"/>
        </w:tabs>
        <w:spacing w:line="480" w:lineRule="auto"/>
        <w:ind w:left="927"/>
        <w:jc w:val="left"/>
        <w:rPr>
          <w:sz w:val="24"/>
        </w:rPr>
      </w:pPr>
      <w:r>
        <w:rPr>
          <w:sz w:val="24"/>
        </w:rPr>
        <w:t>рецидивирующий — исчезнув, заикание появляется вновь, т. е наступает рецидив, возврат заикания после довольно длительных периодов свободной, без запинки речи.</w:t>
      </w:r>
    </w:p>
    <w:p w:rsidR="001C62FD" w:rsidRDefault="006E0FC0" w:rsidP="006E0FC0">
      <w:pPr>
        <w:pStyle w:val="2"/>
        <w:numPr>
          <w:ilvl w:val="0"/>
          <w:numId w:val="39"/>
        </w:numPr>
        <w:spacing w:line="480" w:lineRule="auto"/>
      </w:pPr>
      <w:r>
        <w:t>Возможные методы коррекции заикания.</w:t>
      </w:r>
    </w:p>
    <w:p w:rsidR="001C62FD" w:rsidRDefault="006E0FC0">
      <w:pPr>
        <w:pStyle w:val="1"/>
        <w:spacing w:before="100" w:line="480" w:lineRule="auto"/>
        <w:ind w:firstLine="567"/>
        <w:jc w:val="left"/>
        <w:rPr>
          <w:rFonts w:ascii="Times New Roman" w:hAnsi="Times New Roman"/>
          <w:sz w:val="24"/>
        </w:rPr>
      </w:pPr>
      <w:r>
        <w:rPr>
          <w:rFonts w:ascii="Times New Roman" w:hAnsi="Times New Roman"/>
          <w:sz w:val="24"/>
        </w:rPr>
        <w:t>Становлению современного комплексного подхода к преодо</w:t>
      </w:r>
      <w:r>
        <w:rPr>
          <w:rFonts w:ascii="Times New Roman" w:hAnsi="Times New Roman"/>
          <w:sz w:val="24"/>
        </w:rPr>
        <w:softHyphen/>
        <w:t>лению заикания предшествовал поиск различных приемов и средств преодоления дефекта. Многочисленность и недостаточ</w:t>
      </w:r>
      <w:r>
        <w:rPr>
          <w:rFonts w:ascii="Times New Roman" w:hAnsi="Times New Roman"/>
          <w:sz w:val="24"/>
        </w:rPr>
        <w:softHyphen/>
        <w:t>ная эффективность методик преодоления заикания объясняются сложностью его структурных проявлений и недостаточным уров</w:t>
      </w:r>
      <w:r>
        <w:rPr>
          <w:rFonts w:ascii="Times New Roman" w:hAnsi="Times New Roman"/>
          <w:sz w:val="24"/>
        </w:rPr>
        <w:softHyphen/>
        <w:t>нем знаний о его природе.</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При изучении существовавших ранее приемов, средств и ме</w:t>
      </w:r>
      <w:r>
        <w:rPr>
          <w:rFonts w:ascii="Times New Roman" w:hAnsi="Times New Roman"/>
          <w:sz w:val="24"/>
        </w:rPr>
        <w:softHyphen/>
        <w:t>тодов преодоления заикания целесообразно рассматривать их в зависимости от характера рекомендуемых средств воздействия на заикающегося — медицинского или педагогического. В пер</w:t>
      </w:r>
      <w:r>
        <w:rPr>
          <w:rFonts w:ascii="Times New Roman" w:hAnsi="Times New Roman"/>
          <w:sz w:val="24"/>
        </w:rPr>
        <w:softHyphen/>
        <w:t>вом случае — это лечебные меры (терапевтические, хирургичес</w:t>
      </w:r>
      <w:r>
        <w:rPr>
          <w:rFonts w:ascii="Times New Roman" w:hAnsi="Times New Roman"/>
          <w:sz w:val="24"/>
        </w:rPr>
        <w:softHyphen/>
        <w:t>кие, ортопедические, психотерапевтические), во втором — меры педагогические (дидактические) и в третьем — различные сочета</w:t>
      </w:r>
      <w:r>
        <w:rPr>
          <w:rFonts w:ascii="Times New Roman" w:hAnsi="Times New Roman"/>
          <w:sz w:val="24"/>
        </w:rPr>
        <w:softHyphen/>
        <w:t>ния лечебного и педагогического воздействия на заикающихся.</w:t>
      </w:r>
    </w:p>
    <w:p w:rsidR="001C62FD" w:rsidRDefault="006E0FC0" w:rsidP="006E0FC0">
      <w:pPr>
        <w:pStyle w:val="3"/>
        <w:numPr>
          <w:ilvl w:val="0"/>
          <w:numId w:val="7"/>
        </w:numPr>
        <w:spacing w:line="480" w:lineRule="auto"/>
        <w:rPr>
          <w:rFonts w:ascii="Times New Roman" w:hAnsi="Times New Roman"/>
          <w:b/>
        </w:rPr>
      </w:pPr>
      <w:r>
        <w:rPr>
          <w:rFonts w:ascii="Times New Roman" w:hAnsi="Times New Roman"/>
          <w:b/>
        </w:rPr>
        <w:t>Терапевтические средства.</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Терапевтические средства для преодоления заикания применялись в разной степени и формах во все време</w:t>
      </w:r>
      <w:r>
        <w:rPr>
          <w:rFonts w:ascii="Times New Roman" w:hAnsi="Times New Roman"/>
          <w:sz w:val="24"/>
        </w:rPr>
        <w:softHyphen/>
        <w:t>на, начиная с древнейших (Гиппократ, Аристотель, Цельс, Гален, Авиценна  и др.). Терапевти</w:t>
      </w:r>
      <w:r>
        <w:rPr>
          <w:rFonts w:ascii="Times New Roman" w:hAnsi="Times New Roman"/>
          <w:sz w:val="24"/>
        </w:rPr>
        <w:softHyphen/>
        <w:t>ческие средства не являлись исчерпывающими в лечении заика</w:t>
      </w:r>
      <w:r>
        <w:rPr>
          <w:rFonts w:ascii="Times New Roman" w:hAnsi="Times New Roman"/>
          <w:sz w:val="24"/>
        </w:rPr>
        <w:softHyphen/>
        <w:t>ния, а лишь в той или иной степени дополняли его.</w:t>
      </w:r>
    </w:p>
    <w:p w:rsidR="001C62FD" w:rsidRDefault="006E0FC0" w:rsidP="006E0FC0">
      <w:pPr>
        <w:pStyle w:val="3"/>
        <w:numPr>
          <w:ilvl w:val="0"/>
          <w:numId w:val="7"/>
        </w:numPr>
        <w:spacing w:line="480" w:lineRule="auto"/>
        <w:rPr>
          <w:rFonts w:ascii="Times New Roman" w:hAnsi="Times New Roman"/>
          <w:b/>
        </w:rPr>
      </w:pPr>
      <w:r>
        <w:rPr>
          <w:rFonts w:ascii="Times New Roman" w:hAnsi="Times New Roman"/>
          <w:b/>
        </w:rPr>
        <w:t>Хирургический метод.</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Хирургический метод лечения заикания приме</w:t>
      </w:r>
      <w:r>
        <w:rPr>
          <w:rFonts w:ascii="Times New Roman" w:hAnsi="Times New Roman"/>
          <w:sz w:val="24"/>
        </w:rPr>
        <w:softHyphen/>
        <w:t>нялся с 1 в. н. э. до середины XIX в., пока не утвердилось мнение о его бесполезности и опасности использования (Антилл, Бонне, Диффенбах, Дионис, Пети, Фабриций, Эгинский и др.). Он поя</w:t>
      </w:r>
      <w:r>
        <w:rPr>
          <w:rFonts w:ascii="Times New Roman" w:hAnsi="Times New Roman"/>
          <w:sz w:val="24"/>
        </w:rPr>
        <w:softHyphen/>
        <w:t>вился в результате понимания заикания как следствия патологи</w:t>
      </w:r>
      <w:r>
        <w:rPr>
          <w:rFonts w:ascii="Times New Roman" w:hAnsi="Times New Roman"/>
          <w:sz w:val="24"/>
        </w:rPr>
        <w:softHyphen/>
        <w:t>ческого строения органов артикуляции или недостаточной ин</w:t>
      </w:r>
      <w:r>
        <w:rPr>
          <w:rFonts w:ascii="Times New Roman" w:hAnsi="Times New Roman"/>
          <w:sz w:val="24"/>
        </w:rPr>
        <w:softHyphen/>
        <w:t>нервации мышц языка.</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Использование механических приспособлений с ортопедической целью восходит еще к Демосфену, который якобы успешно применял для лечения собственного заикания инородные предметы (морские камешки), держа их под языком  во время речевых упражнений.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И впоследствии специалисты при</w:t>
      </w:r>
      <w:r>
        <w:rPr>
          <w:rFonts w:ascii="Times New Roman" w:hAnsi="Times New Roman"/>
          <w:sz w:val="24"/>
        </w:rPr>
        <w:softHyphen/>
        <w:t>меняли при лечении заикания различные механические приспо</w:t>
      </w:r>
      <w:r>
        <w:rPr>
          <w:rFonts w:ascii="Times New Roman" w:hAnsi="Times New Roman"/>
          <w:sz w:val="24"/>
        </w:rPr>
        <w:softHyphen/>
        <w:t xml:space="preserve">собления: Итар — язычную вилку, Коломба — язычный нажиматель и распорку для губ, Эрве-де-Шегуан —накладки на оба ряда зубов, Кленке — деревянную пластинку в форме дуги под язык, Меркель — скобы из китового уса на нижние зубы и т. д.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Орто</w:t>
      </w:r>
      <w:r>
        <w:rPr>
          <w:rFonts w:ascii="Times New Roman" w:hAnsi="Times New Roman"/>
          <w:sz w:val="24"/>
        </w:rPr>
        <w:softHyphen/>
        <w:t>педические средства имели вспомогательное значение в лече</w:t>
      </w:r>
      <w:r>
        <w:rPr>
          <w:rFonts w:ascii="Times New Roman" w:hAnsi="Times New Roman"/>
          <w:sz w:val="24"/>
        </w:rPr>
        <w:softHyphen/>
        <w:t>нии заикания.</w:t>
      </w:r>
    </w:p>
    <w:p w:rsidR="001C62FD" w:rsidRDefault="006E0FC0" w:rsidP="006E0FC0">
      <w:pPr>
        <w:pStyle w:val="3"/>
        <w:numPr>
          <w:ilvl w:val="0"/>
          <w:numId w:val="40"/>
        </w:numPr>
        <w:spacing w:line="480" w:lineRule="auto"/>
        <w:rPr>
          <w:rFonts w:ascii="Times New Roman" w:hAnsi="Times New Roman"/>
          <w:b/>
        </w:rPr>
      </w:pPr>
      <w:r>
        <w:rPr>
          <w:rFonts w:ascii="Times New Roman" w:hAnsi="Times New Roman"/>
          <w:b/>
        </w:rPr>
        <w:t>Психотерапевтические воздействия.</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Психотерапевтические воздействия. С появлением взглядов на заикание как на невротическое рас</w:t>
      </w:r>
      <w:r>
        <w:rPr>
          <w:rFonts w:ascii="Times New Roman" w:hAnsi="Times New Roman"/>
          <w:sz w:val="24"/>
        </w:rPr>
        <w:softHyphen/>
        <w:t>стройство некоторые авторы стали придавать первостепенное значение в его преодолении психотерапевтическому воздействию (Неткачев, Фрешельс и др.). Сторонники психологического направления ви</w:t>
      </w:r>
      <w:r>
        <w:rPr>
          <w:rFonts w:ascii="Times New Roman" w:hAnsi="Times New Roman"/>
          <w:sz w:val="24"/>
        </w:rPr>
        <w:softHyphen/>
        <w:t>дели в заикании, прежде всего психическое страдание, поэтому при выборе средств воздействия на заикающегося учитывали влияние этих средств на его психику.</w:t>
      </w:r>
    </w:p>
    <w:p w:rsidR="001C62FD" w:rsidRDefault="006E0FC0" w:rsidP="006E0FC0">
      <w:pPr>
        <w:pStyle w:val="3"/>
        <w:numPr>
          <w:ilvl w:val="0"/>
          <w:numId w:val="40"/>
        </w:numPr>
        <w:spacing w:line="480" w:lineRule="auto"/>
        <w:rPr>
          <w:rFonts w:ascii="Times New Roman" w:hAnsi="Times New Roman"/>
          <w:b/>
        </w:rPr>
      </w:pPr>
      <w:r>
        <w:rPr>
          <w:rFonts w:ascii="Times New Roman" w:hAnsi="Times New Roman"/>
          <w:b/>
        </w:rPr>
        <w:t>Дидактические приемы.</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Дидактические приемы. Последователи дидак</w:t>
      </w:r>
      <w:r>
        <w:rPr>
          <w:rFonts w:ascii="Times New Roman" w:hAnsi="Times New Roman"/>
          <w:sz w:val="24"/>
        </w:rPr>
        <w:softHyphen/>
        <w:t>тических приемов воспитания правильной речи у заикающегося рекомендовали системы разнообразных и постепенно усложняе</w:t>
      </w:r>
      <w:r>
        <w:rPr>
          <w:rFonts w:ascii="Times New Roman" w:hAnsi="Times New Roman"/>
          <w:sz w:val="24"/>
        </w:rPr>
        <w:softHyphen/>
        <w:t>мых речевых упражнений, охватывающих как отдельные элемен</w:t>
      </w:r>
      <w:r>
        <w:rPr>
          <w:rFonts w:ascii="Times New Roman" w:hAnsi="Times New Roman"/>
          <w:sz w:val="24"/>
        </w:rPr>
        <w:softHyphen/>
        <w:t>ты речи, так и речь в целом (Андрес, Гимиллер, Гутцман, Денгардт, Итар, Коэн, Куссмауль, Ли).</w:t>
      </w:r>
    </w:p>
    <w:p w:rsidR="001C62FD" w:rsidRDefault="006E0FC0" w:rsidP="006E0FC0">
      <w:pPr>
        <w:pStyle w:val="3"/>
        <w:numPr>
          <w:ilvl w:val="0"/>
          <w:numId w:val="40"/>
        </w:numPr>
        <w:spacing w:line="480" w:lineRule="auto"/>
        <w:rPr>
          <w:rFonts w:ascii="Times New Roman" w:hAnsi="Times New Roman"/>
          <w:b/>
        </w:rPr>
      </w:pPr>
      <w:r>
        <w:rPr>
          <w:rFonts w:ascii="Times New Roman" w:hAnsi="Times New Roman"/>
          <w:b/>
        </w:rPr>
        <w:t>Система лечебно-педагогических мер.</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Система лечебно-педагогических мер. Первыми попытками определить систему лечебно-педагогического   воздействия на заикающихся можно считать рекомендации И. А. Сикорского (1889) и его ученика И. К. Хмелевского (1897).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И. А. Сикорский в лечение заикания включал: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а) гимнастику речи (система упражнений для дыхания, голоса, артикуляции, различ</w:t>
      </w:r>
      <w:r>
        <w:rPr>
          <w:rFonts w:ascii="Times New Roman" w:hAnsi="Times New Roman"/>
          <w:sz w:val="24"/>
        </w:rPr>
        <w:softHyphen/>
        <w:t xml:space="preserve">ных форм речи);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б) психотерапевтическое лечение (создание со</w:t>
      </w:r>
      <w:r>
        <w:rPr>
          <w:rFonts w:ascii="Times New Roman" w:hAnsi="Times New Roman"/>
          <w:sz w:val="24"/>
        </w:rPr>
        <w:softHyphen/>
        <w:t>ответствующих условий, окружающих больного, последователь</w:t>
      </w:r>
      <w:r>
        <w:rPr>
          <w:rFonts w:ascii="Times New Roman" w:hAnsi="Times New Roman"/>
          <w:sz w:val="24"/>
        </w:rPr>
        <w:softHyphen/>
        <w:t xml:space="preserve">ное усложнение речевых занятий, воздействие на настроение больного и пр.);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фармацевтическое и динамическое лечение (медикаменты, физиотерапия, двигательные упражнения).</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настоящее время  многие исследователи  уделяют много внимания  психотерапевтическим воздействиям на личность заикающегося  в  комплексной системе  лечения.</w:t>
      </w:r>
      <w:r>
        <w:rPr>
          <w:rStyle w:val="a4"/>
          <w:rFonts w:ascii="Times New Roman" w:hAnsi="Times New Roman"/>
          <w:sz w:val="24"/>
        </w:rPr>
        <w:footnoteReference w:id="22"/>
      </w:r>
      <w:r>
        <w:rPr>
          <w:rFonts w:ascii="Times New Roman" w:hAnsi="Times New Roman"/>
          <w:sz w:val="24"/>
        </w:rPr>
        <w:t xml:space="preserve">  Опираясь на исследования отечественных физиологов — И. М. Сеченова, И.П. Павлова и их последователей, ученые и специалисты-практики преодолели тенденциозность разработан</w:t>
      </w:r>
      <w:r>
        <w:rPr>
          <w:rFonts w:ascii="Times New Roman" w:hAnsi="Times New Roman"/>
          <w:sz w:val="24"/>
        </w:rPr>
        <w:softHyphen/>
        <w:t xml:space="preserve">ных ранее приемов устранения заикания, отобрали из них все лучшее, рациональное и определили современный </w:t>
      </w:r>
      <w:r>
        <w:rPr>
          <w:rFonts w:ascii="Times New Roman" w:hAnsi="Times New Roman"/>
          <w:b/>
          <w:i/>
          <w:sz w:val="24"/>
        </w:rPr>
        <w:t>комплексный подход</w:t>
      </w:r>
      <w:r>
        <w:rPr>
          <w:rFonts w:ascii="Times New Roman" w:hAnsi="Times New Roman"/>
          <w:sz w:val="24"/>
        </w:rPr>
        <w:t xml:space="preserve"> к преодолению заикания. </w:t>
      </w:r>
    </w:p>
    <w:p w:rsidR="001C62FD" w:rsidRDefault="006E0FC0" w:rsidP="006E0FC0">
      <w:pPr>
        <w:pStyle w:val="3"/>
        <w:numPr>
          <w:ilvl w:val="0"/>
          <w:numId w:val="40"/>
        </w:numPr>
        <w:spacing w:line="480" w:lineRule="auto"/>
        <w:rPr>
          <w:rFonts w:ascii="Times New Roman" w:hAnsi="Times New Roman"/>
          <w:b/>
        </w:rPr>
      </w:pPr>
      <w:r>
        <w:rPr>
          <w:rFonts w:ascii="Times New Roman" w:hAnsi="Times New Roman"/>
          <w:b/>
        </w:rPr>
        <w:t>Комплексный подход к преодолению заикания.</w:t>
      </w:r>
    </w:p>
    <w:p w:rsidR="001C62FD" w:rsidRDefault="006E0FC0">
      <w:pPr>
        <w:pStyle w:val="1"/>
        <w:spacing w:line="480" w:lineRule="auto"/>
        <w:ind w:right="-4004" w:firstLine="567"/>
        <w:jc w:val="left"/>
        <w:rPr>
          <w:rFonts w:ascii="Times New Roman" w:hAnsi="Times New Roman"/>
          <w:sz w:val="24"/>
        </w:rPr>
      </w:pPr>
      <w:r>
        <w:rPr>
          <w:rFonts w:ascii="Times New Roman" w:hAnsi="Times New Roman"/>
          <w:sz w:val="24"/>
        </w:rPr>
        <w:t>Большинство исследователей заика</w:t>
      </w:r>
      <w:r>
        <w:rPr>
          <w:rFonts w:ascii="Times New Roman" w:hAnsi="Times New Roman"/>
          <w:sz w:val="24"/>
        </w:rPr>
        <w:softHyphen/>
        <w:t>ния отмечают сложный системный ха</w:t>
      </w:r>
      <w:r>
        <w:rPr>
          <w:rFonts w:ascii="Times New Roman" w:hAnsi="Times New Roman"/>
          <w:sz w:val="24"/>
        </w:rPr>
        <w:softHyphen/>
        <w:t>рактер этого</w:t>
      </w:r>
    </w:p>
    <w:p w:rsidR="001C62FD" w:rsidRDefault="006E0FC0">
      <w:pPr>
        <w:pStyle w:val="1"/>
        <w:spacing w:line="480" w:lineRule="auto"/>
        <w:ind w:right="-4004" w:firstLine="0"/>
        <w:jc w:val="left"/>
        <w:rPr>
          <w:rFonts w:ascii="Times New Roman" w:hAnsi="Times New Roman"/>
          <w:sz w:val="24"/>
        </w:rPr>
      </w:pPr>
      <w:r>
        <w:rPr>
          <w:rFonts w:ascii="Times New Roman" w:hAnsi="Times New Roman"/>
          <w:sz w:val="24"/>
        </w:rPr>
        <w:t>заболевания, возникнове</w:t>
      </w:r>
      <w:r>
        <w:rPr>
          <w:rFonts w:ascii="Times New Roman" w:hAnsi="Times New Roman"/>
          <w:sz w:val="24"/>
        </w:rPr>
        <w:softHyphen/>
        <w:t>ние которого связано как с биологичес</w:t>
      </w:r>
      <w:r>
        <w:rPr>
          <w:rFonts w:ascii="Times New Roman" w:hAnsi="Times New Roman"/>
          <w:sz w:val="24"/>
        </w:rPr>
        <w:softHyphen/>
        <w:t xml:space="preserve">кими, так и с психологическими, </w:t>
      </w:r>
    </w:p>
    <w:p w:rsidR="001C62FD" w:rsidRDefault="006E0FC0">
      <w:pPr>
        <w:pStyle w:val="1"/>
        <w:spacing w:line="480" w:lineRule="auto"/>
        <w:ind w:right="-4004" w:firstLine="0"/>
        <w:jc w:val="left"/>
        <w:rPr>
          <w:rFonts w:ascii="Times New Roman" w:hAnsi="Times New Roman"/>
          <w:sz w:val="24"/>
        </w:rPr>
      </w:pPr>
      <w:r>
        <w:rPr>
          <w:rFonts w:ascii="Times New Roman" w:hAnsi="Times New Roman"/>
          <w:sz w:val="24"/>
        </w:rPr>
        <w:t>а воз</w:t>
      </w:r>
      <w:r>
        <w:rPr>
          <w:rFonts w:ascii="Times New Roman" w:hAnsi="Times New Roman"/>
          <w:sz w:val="24"/>
        </w:rPr>
        <w:softHyphen/>
        <w:t>можно, и социальными причинами.</w:t>
      </w:r>
    </w:p>
    <w:p w:rsidR="001C62FD" w:rsidRDefault="006E0FC0">
      <w:pPr>
        <w:pStyle w:val="1"/>
        <w:spacing w:line="480" w:lineRule="auto"/>
        <w:ind w:right="198" w:firstLine="567"/>
        <w:jc w:val="left"/>
        <w:rPr>
          <w:rFonts w:ascii="Times New Roman" w:hAnsi="Times New Roman"/>
          <w:sz w:val="24"/>
        </w:rPr>
      </w:pPr>
      <w:r>
        <w:rPr>
          <w:rFonts w:ascii="Times New Roman" w:hAnsi="Times New Roman"/>
          <w:sz w:val="24"/>
        </w:rPr>
        <w:t>Под современным комплексным подходом к преодолению за</w:t>
      </w:r>
      <w:r>
        <w:rPr>
          <w:rFonts w:ascii="Times New Roman" w:hAnsi="Times New Roman"/>
          <w:sz w:val="24"/>
        </w:rPr>
        <w:softHyphen/>
        <w:t>икания понимается лечебно-педагогическое воздействие на раз</w:t>
      </w:r>
      <w:r>
        <w:rPr>
          <w:rFonts w:ascii="Times New Roman" w:hAnsi="Times New Roman"/>
          <w:sz w:val="24"/>
        </w:rPr>
        <w:softHyphen/>
        <w:t>ные стороны психофизического состояния заикающегося разны</w:t>
      </w:r>
      <w:r>
        <w:rPr>
          <w:rFonts w:ascii="Times New Roman" w:hAnsi="Times New Roman"/>
          <w:sz w:val="24"/>
        </w:rPr>
        <w:softHyphen/>
        <w:t>ми средствами и усилиями разных специалистов. В комплекс лечебно-педагогических мероприятий входят лечебные препара</w:t>
      </w:r>
      <w:r>
        <w:rPr>
          <w:rFonts w:ascii="Times New Roman" w:hAnsi="Times New Roman"/>
          <w:sz w:val="24"/>
        </w:rPr>
        <w:softHyphen/>
        <w:t>ты и процедуры, лечебная физкультура, психотерапия, логопеди</w:t>
      </w:r>
      <w:r>
        <w:rPr>
          <w:rFonts w:ascii="Times New Roman" w:hAnsi="Times New Roman"/>
          <w:sz w:val="24"/>
        </w:rPr>
        <w:softHyphen/>
        <w:t>ческие занятия, логопедическая ритмика, воспитательные меро</w:t>
      </w:r>
      <w:r>
        <w:rPr>
          <w:rFonts w:ascii="Times New Roman" w:hAnsi="Times New Roman"/>
          <w:sz w:val="24"/>
        </w:rPr>
        <w:softHyphen/>
        <w:t>приятия. Цель их — оздоровление и укрепление нервной системы и всего организма в целом; избавление ребенка от неправильного отношения к своему речевому дефекту, устранение или ослабление речевых судорог и сопутствующих расстройств голоса, дыхания, моторики и речи; социальная реадаптация и адаптация заикающегося.  В настоящее время делаются попытки глубже изу</w:t>
      </w:r>
      <w:r>
        <w:rPr>
          <w:rFonts w:ascii="Times New Roman" w:hAnsi="Times New Roman"/>
          <w:sz w:val="24"/>
        </w:rPr>
        <w:softHyphen/>
        <w:t>чить индивидуальные психологические особенности заикающих</w:t>
      </w:r>
      <w:r>
        <w:rPr>
          <w:rFonts w:ascii="Times New Roman" w:hAnsi="Times New Roman"/>
          <w:sz w:val="24"/>
        </w:rPr>
        <w:softHyphen/>
        <w:t>ся.</w:t>
      </w:r>
    </w:p>
    <w:p w:rsidR="001C62FD" w:rsidRDefault="006E0FC0">
      <w:pPr>
        <w:pStyle w:val="1"/>
        <w:spacing w:line="480" w:lineRule="auto"/>
        <w:ind w:right="200" w:firstLine="567"/>
        <w:jc w:val="left"/>
        <w:rPr>
          <w:rFonts w:ascii="Times New Roman" w:hAnsi="Times New Roman"/>
          <w:sz w:val="24"/>
        </w:rPr>
      </w:pPr>
      <w:r>
        <w:rPr>
          <w:rFonts w:ascii="Times New Roman" w:hAnsi="Times New Roman"/>
          <w:sz w:val="24"/>
        </w:rPr>
        <w:t>Весь лечебно-педагогический комплекс по характеру воздей</w:t>
      </w:r>
      <w:r>
        <w:rPr>
          <w:rFonts w:ascii="Times New Roman" w:hAnsi="Times New Roman"/>
          <w:sz w:val="24"/>
        </w:rPr>
        <w:softHyphen/>
        <w:t>ствия на заикающихся можно условно разделить на две состав</w:t>
      </w:r>
      <w:r>
        <w:rPr>
          <w:rFonts w:ascii="Times New Roman" w:hAnsi="Times New Roman"/>
          <w:sz w:val="24"/>
        </w:rPr>
        <w:softHyphen/>
        <w:t xml:space="preserve">ные части: </w:t>
      </w:r>
      <w:r>
        <w:rPr>
          <w:rFonts w:ascii="Times New Roman" w:hAnsi="Times New Roman"/>
          <w:i/>
          <w:sz w:val="24"/>
        </w:rPr>
        <w:t>лечебно-оздоровительную</w:t>
      </w:r>
      <w:r>
        <w:rPr>
          <w:rFonts w:ascii="Times New Roman" w:hAnsi="Times New Roman"/>
          <w:sz w:val="24"/>
        </w:rPr>
        <w:t xml:space="preserve">  и  </w:t>
      </w:r>
      <w:r>
        <w:rPr>
          <w:rFonts w:ascii="Times New Roman" w:hAnsi="Times New Roman"/>
          <w:i/>
          <w:sz w:val="24"/>
        </w:rPr>
        <w:t>коррекционно-педагогическую</w:t>
      </w:r>
      <w:r>
        <w:rPr>
          <w:rFonts w:ascii="Times New Roman" w:hAnsi="Times New Roman"/>
          <w:sz w:val="24"/>
        </w:rPr>
        <w:t>. Основными задачами лечебно-оздоровительной работы, которую проводит врач, являются: укрепление и оздоровление нервной системы и физического здоровья заикающегося; устра</w:t>
      </w:r>
      <w:r>
        <w:rPr>
          <w:rFonts w:ascii="Times New Roman" w:hAnsi="Times New Roman"/>
          <w:sz w:val="24"/>
        </w:rPr>
        <w:softHyphen/>
        <w:t>нение и лечение отклонений и патологических проявлений в их психофизическом состоянии (ослабление или снятие речевых су</w:t>
      </w:r>
      <w:r>
        <w:rPr>
          <w:rFonts w:ascii="Times New Roman" w:hAnsi="Times New Roman"/>
          <w:sz w:val="24"/>
        </w:rPr>
        <w:softHyphen/>
        <w:t>дорог, расстройств вегетативной нервной системы, нарушений моторики и др.).</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Основной задачей коррекционно-педагогической работы, ко</w:t>
      </w:r>
      <w:r>
        <w:rPr>
          <w:rFonts w:ascii="Times New Roman" w:hAnsi="Times New Roman"/>
          <w:sz w:val="24"/>
        </w:rPr>
        <w:softHyphen/>
        <w:t>торую преимущественно проводит логопед, является: устране</w:t>
      </w:r>
      <w:r>
        <w:rPr>
          <w:rFonts w:ascii="Times New Roman" w:hAnsi="Times New Roman"/>
          <w:sz w:val="24"/>
        </w:rPr>
        <w:softHyphen/>
        <w:t>ние речевых дефектов (перевоспитание неправильной речи) и психологических особенностей заикающихся. Логопед организу</w:t>
      </w:r>
      <w:r>
        <w:rPr>
          <w:rFonts w:ascii="Times New Roman" w:hAnsi="Times New Roman"/>
          <w:sz w:val="24"/>
        </w:rPr>
        <w:softHyphen/>
        <w:t>ет содружественную медико-педагогическую работу необходи</w:t>
      </w:r>
      <w:r>
        <w:rPr>
          <w:rFonts w:ascii="Times New Roman" w:hAnsi="Times New Roman"/>
          <w:sz w:val="24"/>
        </w:rPr>
        <w:softHyphen/>
        <w:t>мых специалистов (врачей, воспитателей, ритмиста, инструкто</w:t>
      </w:r>
      <w:r>
        <w:rPr>
          <w:rFonts w:ascii="Times New Roman" w:hAnsi="Times New Roman"/>
          <w:sz w:val="24"/>
        </w:rPr>
        <w:softHyphen/>
        <w:t>ра по ЛФК, музыкального работника и др.), использующих свои методы и средства при воздействии на заикающихся.</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К лечебно-оздоровительной работе относятся: создание благоприятной обстановки для лечения, ор</w:t>
      </w:r>
      <w:r>
        <w:rPr>
          <w:rFonts w:ascii="Times New Roman" w:hAnsi="Times New Roman"/>
          <w:sz w:val="24"/>
        </w:rPr>
        <w:softHyphen/>
        <w:t>ганизация режима дня и рационального питания, закаливающие процедуры, лечебная физкультура, медикаментозное лечение, физио- и психотерапия.</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У ребенка надо поддерживать хорошее настроение, бодрость, уверенность в выздоровлении. Систематическое чередование раз</w:t>
      </w:r>
      <w:r>
        <w:rPr>
          <w:rFonts w:ascii="Times New Roman" w:hAnsi="Times New Roman"/>
          <w:sz w:val="24"/>
        </w:rPr>
        <w:softHyphen/>
        <w:t>личных видов деятельности, определенный ритм жизни также имеют важное  значение, так как способствуют нормализации и облегчению работы высших отделов нервной системы и всего организма в целом.</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Лечебная физкультура и физические упражнения, развивая мышечную систему, усиливают работу важнейших жизненных орга</w:t>
      </w:r>
      <w:r>
        <w:rPr>
          <w:rFonts w:ascii="Times New Roman" w:hAnsi="Times New Roman"/>
          <w:sz w:val="24"/>
        </w:rPr>
        <w:softHyphen/>
        <w:t xml:space="preserve">нов — легких и сердца, повышают обмен веществ. Они развивают координированные и точные движения, помогают избавиться от скованности или, наоборот, от расторможенности движений.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Все это является необходимой предпосылкой для лучшего функционирования речевых органов заикающегося ребенка и ока</w:t>
      </w:r>
      <w:r>
        <w:rPr>
          <w:rFonts w:ascii="Times New Roman" w:hAnsi="Times New Roman"/>
          <w:sz w:val="24"/>
        </w:rPr>
        <w:softHyphen/>
        <w:t>зывает положительное влияние на выработку у него правильных речевых навыков. Физические упражнения для заикающихся де</w:t>
      </w:r>
      <w:r>
        <w:rPr>
          <w:rFonts w:ascii="Times New Roman" w:hAnsi="Times New Roman"/>
          <w:sz w:val="24"/>
        </w:rPr>
        <w:softHyphen/>
        <w:t>тей приобретают лечебное значение.</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Медикаментозное лечение заикающихся ставит целью нормализацию деятельности центральной и вегета</w:t>
      </w:r>
      <w:r>
        <w:rPr>
          <w:rFonts w:ascii="Times New Roman" w:hAnsi="Times New Roman"/>
          <w:sz w:val="24"/>
        </w:rPr>
        <w:softHyphen/>
        <w:t>тивной нервной системы, речедвигательного аппарата, устране</w:t>
      </w:r>
      <w:r>
        <w:rPr>
          <w:rFonts w:ascii="Times New Roman" w:hAnsi="Times New Roman"/>
          <w:sz w:val="24"/>
        </w:rPr>
        <w:softHyphen/>
        <w:t xml:space="preserve">ние судорог, снятие психогенных наслоений.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Роль медикаментозного лечения с возрастом заикающихся увеличивается. Это объясня</w:t>
      </w:r>
      <w:r>
        <w:rPr>
          <w:rFonts w:ascii="Times New Roman" w:hAnsi="Times New Roman"/>
          <w:sz w:val="24"/>
        </w:rPr>
        <w:softHyphen/>
        <w:t>ется усложнением клиники заикания вследствие присоединения дополнительных функциональных наслоений, связанных с пубер</w:t>
      </w:r>
      <w:r>
        <w:rPr>
          <w:rFonts w:ascii="Times New Roman" w:hAnsi="Times New Roman"/>
          <w:sz w:val="24"/>
        </w:rPr>
        <w:softHyphen/>
        <w:t>татными сдвигами и повышением роли слова как фактора соци</w:t>
      </w:r>
      <w:r>
        <w:rPr>
          <w:rFonts w:ascii="Times New Roman" w:hAnsi="Times New Roman"/>
          <w:sz w:val="24"/>
        </w:rPr>
        <w:softHyphen/>
        <w:t>ального общения.</w:t>
      </w:r>
    </w:p>
    <w:p w:rsidR="001C62FD" w:rsidRDefault="006E0FC0">
      <w:pPr>
        <w:pStyle w:val="1"/>
        <w:spacing w:before="40" w:line="480" w:lineRule="auto"/>
        <w:ind w:left="40" w:firstLine="527"/>
        <w:jc w:val="left"/>
        <w:rPr>
          <w:rFonts w:ascii="Times New Roman" w:hAnsi="Times New Roman"/>
          <w:sz w:val="24"/>
        </w:rPr>
      </w:pPr>
      <w:r>
        <w:rPr>
          <w:rFonts w:ascii="Times New Roman" w:hAnsi="Times New Roman"/>
          <w:b/>
          <w:sz w:val="24"/>
        </w:rPr>
        <w:t>Психотерапия</w:t>
      </w:r>
      <w:r>
        <w:rPr>
          <w:rFonts w:ascii="Times New Roman" w:hAnsi="Times New Roman"/>
          <w:sz w:val="24"/>
        </w:rPr>
        <w:t xml:space="preserve">  в  комплексе лечения заикания занимает существенное место. Основная задача психотерапии — оздоров</w:t>
      </w:r>
      <w:r>
        <w:rPr>
          <w:rFonts w:ascii="Times New Roman" w:hAnsi="Times New Roman"/>
          <w:sz w:val="24"/>
        </w:rPr>
        <w:softHyphen/>
        <w:t>ление психики заикающегося.</w:t>
      </w:r>
    </w:p>
    <w:p w:rsidR="001C62FD" w:rsidRDefault="006E0FC0">
      <w:pPr>
        <w:pStyle w:val="1"/>
        <w:spacing w:before="40" w:line="480" w:lineRule="auto"/>
        <w:ind w:firstLine="567"/>
        <w:jc w:val="left"/>
        <w:rPr>
          <w:rFonts w:ascii="Times New Roman" w:hAnsi="Times New Roman"/>
          <w:sz w:val="24"/>
        </w:rPr>
      </w:pPr>
      <w:r>
        <w:rPr>
          <w:rFonts w:ascii="Times New Roman" w:hAnsi="Times New Roman"/>
          <w:sz w:val="24"/>
        </w:rPr>
        <w:t>Оздоравливающее воздействие на заикаю</w:t>
      </w:r>
      <w:r>
        <w:rPr>
          <w:rFonts w:ascii="Times New Roman" w:hAnsi="Times New Roman"/>
          <w:sz w:val="24"/>
        </w:rPr>
        <w:softHyphen/>
        <w:t>щегося оказывает косвенная и прямая психотерапия. Под косвенной психотерапией понимается обстановка, окружающая при</w:t>
      </w:r>
      <w:r>
        <w:rPr>
          <w:rFonts w:ascii="Times New Roman" w:hAnsi="Times New Roman"/>
          <w:sz w:val="24"/>
        </w:rPr>
        <w:softHyphen/>
        <w:t xml:space="preserve">рода, коллектив, отношение обслуживающего персонала, режим, игры и многое другое. </w:t>
      </w:r>
    </w:p>
    <w:p w:rsidR="001C62FD" w:rsidRDefault="006E0FC0">
      <w:pPr>
        <w:pStyle w:val="1"/>
        <w:spacing w:before="40" w:line="480" w:lineRule="auto"/>
        <w:ind w:firstLine="567"/>
        <w:jc w:val="left"/>
        <w:rPr>
          <w:rFonts w:ascii="Times New Roman" w:hAnsi="Times New Roman"/>
          <w:sz w:val="24"/>
        </w:rPr>
      </w:pPr>
      <w:r>
        <w:rPr>
          <w:rFonts w:ascii="Times New Roman" w:hAnsi="Times New Roman"/>
          <w:sz w:val="24"/>
        </w:rPr>
        <w:t>Прямая психотерапия — лечебное воздействие словом в виде разъяснения, убеждения, внушения и обу</w:t>
      </w:r>
      <w:r>
        <w:rPr>
          <w:rFonts w:ascii="Times New Roman" w:hAnsi="Times New Roman"/>
          <w:sz w:val="24"/>
        </w:rPr>
        <w:softHyphen/>
        <w:t>чения. В  психотерапии различают два основных вида воздействия словом: 1) рациональную (по Дюбуа), или разъяснительную (по В. М. Бехтереву), психотерапию; 2) суггестив</w:t>
      </w:r>
      <w:r>
        <w:rPr>
          <w:rFonts w:ascii="Times New Roman" w:hAnsi="Times New Roman"/>
          <w:sz w:val="24"/>
        </w:rPr>
        <w:softHyphen/>
        <w:t>ную терапию, в которой выделяются внушение в бодрствующем состоянии, во сне (гипноз) и самовнушение (аутогенная трени</w:t>
      </w:r>
      <w:r>
        <w:rPr>
          <w:rFonts w:ascii="Times New Roman" w:hAnsi="Times New Roman"/>
          <w:sz w:val="24"/>
        </w:rPr>
        <w:softHyphen/>
        <w:t>ровка).</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Для маленьких детей рациональная психотерапия выражает</w:t>
      </w:r>
      <w:r>
        <w:rPr>
          <w:rFonts w:ascii="Times New Roman" w:hAnsi="Times New Roman"/>
          <w:sz w:val="24"/>
        </w:rPr>
        <w:softHyphen/>
        <w:t>ся в использовании разнообразных игровых приемов, красочно</w:t>
      </w:r>
      <w:r>
        <w:rPr>
          <w:rFonts w:ascii="Times New Roman" w:hAnsi="Times New Roman"/>
          <w:sz w:val="24"/>
        </w:rPr>
        <w:softHyphen/>
        <w:t>го дидактического материала, труда, музыки, ритмики и пр. Эти формы психотерапии тесно смыкаются с психопрофилактикой и психогигиеной. Для старших школьников необходимо широкое использование основных приемов рациональной психотерапии.</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Внушение (суггестия) — специальный метод психотерапии. Различают внушение со стороны другого лица (гетеросуггестия) и самовнушение (аутосуггестия).</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лечении заикания используются методы внушения в бодрственном состоянии (К. М. Дубровский) и в состоянии гипноти</w:t>
      </w:r>
      <w:r>
        <w:rPr>
          <w:rFonts w:ascii="Times New Roman" w:hAnsi="Times New Roman"/>
          <w:sz w:val="24"/>
        </w:rPr>
        <w:softHyphen/>
        <w:t>ческого сна. Эти психотерапевтические методы используются в комплексе с другими медико-педагогическими средствами воз</w:t>
      </w:r>
      <w:r>
        <w:rPr>
          <w:rFonts w:ascii="Times New Roman" w:hAnsi="Times New Roman"/>
          <w:sz w:val="24"/>
        </w:rPr>
        <w:softHyphen/>
        <w:t>действия на заикающихся подростков и взрослых.</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Одним из видов аутосуггестии является метод аутогенной тренировки. Он применяется при лечении различных неврозов. Путем самовнушения по определенной формуле вызывается со</w:t>
      </w:r>
      <w:r>
        <w:rPr>
          <w:rFonts w:ascii="Times New Roman" w:hAnsi="Times New Roman"/>
          <w:sz w:val="24"/>
        </w:rPr>
        <w:softHyphen/>
        <w:t>стояние покоя и мышечного расслабления (релаксация). В даль</w:t>
      </w:r>
      <w:r>
        <w:rPr>
          <w:rFonts w:ascii="Times New Roman" w:hAnsi="Times New Roman"/>
          <w:sz w:val="24"/>
        </w:rPr>
        <w:softHyphen/>
        <w:t>нейшем проводятся целенаправленные сеансы самовнушения по регуляции тех или иных нарушенных функций организма. В этом плане оно оказывается полезным и при заикании. Заикающийся овладевает способностью вызывать расслабление мышц, осо</w:t>
      </w:r>
      <w:r>
        <w:rPr>
          <w:rFonts w:ascii="Times New Roman" w:hAnsi="Times New Roman"/>
          <w:sz w:val="24"/>
        </w:rPr>
        <w:softHyphen/>
        <w:t>бенно лица, шеи, плечевого пояса, и регулировать ритм дыха</w:t>
      </w:r>
      <w:r>
        <w:rPr>
          <w:rFonts w:ascii="Times New Roman" w:hAnsi="Times New Roman"/>
          <w:sz w:val="24"/>
        </w:rPr>
        <w:softHyphen/>
        <w:t>ния, что ослабляет интенсивность судорожных спазмов.</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В связи с незрелостью психики и недостаточной концентрацией внимания у детей дошкольного возраста гипнотерапия и аутогенная тренировка с ними не применяются.</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Многие специалисты, работая с заикающимися детьми, исполь</w:t>
      </w:r>
      <w:r>
        <w:rPr>
          <w:rFonts w:ascii="Times New Roman" w:hAnsi="Times New Roman"/>
          <w:sz w:val="24"/>
        </w:rPr>
        <w:softHyphen/>
        <w:t>зуют игры и упражнения, которые помогают расслабить мышцы рук, предплечья, шеи, ног, лица.</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Среди активизирующих методов психотерапии значительное место занимают функциональные тренировки (А. Г. Иванов-Смо</w:t>
      </w:r>
      <w:r>
        <w:rPr>
          <w:rFonts w:ascii="Times New Roman" w:hAnsi="Times New Roman"/>
          <w:sz w:val="24"/>
        </w:rPr>
        <w:softHyphen/>
        <w:t>ленский). Они представляют собой тренировку не</w:t>
      </w:r>
      <w:r>
        <w:rPr>
          <w:rFonts w:ascii="Times New Roman" w:hAnsi="Times New Roman"/>
          <w:sz w:val="24"/>
        </w:rPr>
        <w:softHyphen/>
        <w:t>рвных и психических процессов, укрепление активности и воли.</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Все виды психотерапии заикания направляются на устране</w:t>
      </w:r>
      <w:r>
        <w:rPr>
          <w:rFonts w:ascii="Times New Roman" w:hAnsi="Times New Roman"/>
          <w:sz w:val="24"/>
        </w:rPr>
        <w:softHyphen/>
        <w:t>ние психогенных нарушений (страха речи и ситуаций, чувства ущемленности и подавленности, навязчивой фиксации на своем речевом расстройстве, многообразных переживаний в связи с этим и пр.) и на перестройку у заикающегося измененного под влиянием дефектной речи социального контакта с окружающи</w:t>
      </w:r>
      <w:r>
        <w:rPr>
          <w:rFonts w:ascii="Times New Roman" w:hAnsi="Times New Roman"/>
          <w:sz w:val="24"/>
        </w:rPr>
        <w:softHyphen/>
        <w:t>ми; на формирование умений владеть собой и своей речью, на перестройку своих личностных качеств.</w:t>
      </w:r>
    </w:p>
    <w:p w:rsidR="001C62FD" w:rsidRDefault="006E0FC0">
      <w:pPr>
        <w:pStyle w:val="1"/>
        <w:spacing w:line="480" w:lineRule="auto"/>
        <w:ind w:left="40" w:firstLine="527"/>
        <w:jc w:val="left"/>
        <w:rPr>
          <w:rFonts w:ascii="Times New Roman" w:hAnsi="Times New Roman"/>
          <w:sz w:val="24"/>
        </w:rPr>
      </w:pPr>
      <w:r>
        <w:rPr>
          <w:rFonts w:ascii="Times New Roman" w:hAnsi="Times New Roman"/>
          <w:b/>
          <w:sz w:val="24"/>
        </w:rPr>
        <w:t>Педагогическую</w:t>
      </w:r>
      <w:r>
        <w:rPr>
          <w:rFonts w:ascii="Times New Roman" w:hAnsi="Times New Roman"/>
          <w:sz w:val="24"/>
        </w:rPr>
        <w:t xml:space="preserve"> </w:t>
      </w:r>
      <w:r>
        <w:rPr>
          <w:rFonts w:ascii="Times New Roman" w:hAnsi="Times New Roman"/>
          <w:b/>
          <w:sz w:val="24"/>
        </w:rPr>
        <w:t>часть</w:t>
      </w:r>
      <w:r>
        <w:rPr>
          <w:rFonts w:ascii="Times New Roman" w:hAnsi="Times New Roman"/>
          <w:sz w:val="24"/>
        </w:rPr>
        <w:t xml:space="preserve"> комплексного подхода составляет кор</w:t>
      </w:r>
      <w:r>
        <w:rPr>
          <w:rFonts w:ascii="Times New Roman" w:hAnsi="Times New Roman"/>
          <w:sz w:val="24"/>
        </w:rPr>
        <w:softHyphen/>
        <w:t>рекционно-педагогическая (логопедическая) работа, которая вклю</w:t>
      </w:r>
      <w:r>
        <w:rPr>
          <w:rFonts w:ascii="Times New Roman" w:hAnsi="Times New Roman"/>
          <w:sz w:val="24"/>
        </w:rPr>
        <w:softHyphen/>
        <w:t>чает систему логопедических занятий, воспитательные меропри</w:t>
      </w:r>
      <w:r>
        <w:rPr>
          <w:rFonts w:ascii="Times New Roman" w:hAnsi="Times New Roman"/>
          <w:sz w:val="24"/>
        </w:rPr>
        <w:softHyphen/>
        <w:t>ятия, логопедическую ритмику, работу с родителями.</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Логопедическая работа рассматривается как система коррек</w:t>
      </w:r>
      <w:r>
        <w:rPr>
          <w:rFonts w:ascii="Times New Roman" w:hAnsi="Times New Roman"/>
          <w:sz w:val="24"/>
        </w:rPr>
        <w:softHyphen/>
        <w:t>ционно-педагогических мероприятий, направленных на гармонич</w:t>
      </w:r>
      <w:r>
        <w:rPr>
          <w:rFonts w:ascii="Times New Roman" w:hAnsi="Times New Roman"/>
          <w:sz w:val="24"/>
        </w:rPr>
        <w:softHyphen/>
        <w:t>ное формирование личности и речи ребенка с учетом необходи</w:t>
      </w:r>
      <w:r>
        <w:rPr>
          <w:rFonts w:ascii="Times New Roman" w:hAnsi="Times New Roman"/>
          <w:sz w:val="24"/>
        </w:rPr>
        <w:softHyphen/>
        <w:t>мости преодоления или компенсации его дефекта.</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Логопедическое воздействие в настоящее время осуществля</w:t>
      </w:r>
      <w:r>
        <w:rPr>
          <w:rFonts w:ascii="Times New Roman" w:hAnsi="Times New Roman"/>
          <w:sz w:val="24"/>
        </w:rPr>
        <w:softHyphen/>
        <w:t>ется в двух направлениях: прямом и косвенном. Прямое логопе</w:t>
      </w:r>
      <w:r>
        <w:rPr>
          <w:rFonts w:ascii="Times New Roman" w:hAnsi="Times New Roman"/>
          <w:sz w:val="24"/>
        </w:rPr>
        <w:softHyphen/>
        <w:t>дическое воздействие реализуется во время групповых и инди</w:t>
      </w:r>
      <w:r>
        <w:rPr>
          <w:rFonts w:ascii="Times New Roman" w:hAnsi="Times New Roman"/>
          <w:sz w:val="24"/>
        </w:rPr>
        <w:softHyphen/>
        <w:t>видуальных занятий с заикающимися. Эти занятия предусматри</w:t>
      </w:r>
      <w:r>
        <w:rPr>
          <w:rFonts w:ascii="Times New Roman" w:hAnsi="Times New Roman"/>
          <w:sz w:val="24"/>
        </w:rPr>
        <w:softHyphen/>
        <w:t>вают развитие общей и речевой моторики, нормализацию темпа и ритма дыхания и речи, активизацию речевого общения, в слу</w:t>
      </w:r>
      <w:r>
        <w:rPr>
          <w:rFonts w:ascii="Times New Roman" w:hAnsi="Times New Roman"/>
          <w:sz w:val="24"/>
        </w:rPr>
        <w:softHyphen/>
        <w:t>чае необходимости развитие слухового внимания и фонемати</w:t>
      </w:r>
      <w:r>
        <w:rPr>
          <w:rFonts w:ascii="Times New Roman" w:hAnsi="Times New Roman"/>
          <w:sz w:val="24"/>
        </w:rPr>
        <w:softHyphen/>
        <w:t>ческого восприятия, коррекцию нарушений звукопроизношения, расширение пассивного и активного словаря, совершенствова</w:t>
      </w:r>
      <w:r>
        <w:rPr>
          <w:rFonts w:ascii="Times New Roman" w:hAnsi="Times New Roman"/>
          <w:sz w:val="24"/>
        </w:rPr>
        <w:softHyphen/>
        <w:t>ние грамматического оформления фразы. На занятиях у заикаю</w:t>
      </w:r>
      <w:r>
        <w:rPr>
          <w:rFonts w:ascii="Times New Roman" w:hAnsi="Times New Roman"/>
          <w:sz w:val="24"/>
        </w:rPr>
        <w:softHyphen/>
        <w:t>щихся устраняют психологические отклонения в поведении, вырабатывают (у школьников, подростков) правильное отношение к дефекту, развивают интеллектуальные способности, этические и нравственные представления, формируют гармонично разви</w:t>
      </w:r>
      <w:r>
        <w:rPr>
          <w:rFonts w:ascii="Times New Roman" w:hAnsi="Times New Roman"/>
          <w:sz w:val="24"/>
        </w:rPr>
        <w:softHyphen/>
        <w:t>тую личность.</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Индивидуальные занятия проводятся в случае необходимых дополнительных упражнений (коррекция неправильного произношения, бе</w:t>
      </w:r>
      <w:r>
        <w:rPr>
          <w:rFonts w:ascii="Times New Roman" w:hAnsi="Times New Roman"/>
          <w:sz w:val="24"/>
        </w:rPr>
        <w:softHyphen/>
        <w:t>седы психологического характера и т. д.).</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Косвенное логопедическое воздействие представляет собой систему логопедизации всех режимных моментов для ребенка и отношения к нему окружающих. Особое значение в этой системе имеет речевой режим.</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Речевой режим дошкольников осуществляется с помощью взрослых, которые последовательно контролируют переход детей от одного речевого этапа к другому. Речевой режим школьни</w:t>
      </w:r>
      <w:r>
        <w:rPr>
          <w:rFonts w:ascii="Times New Roman" w:hAnsi="Times New Roman"/>
          <w:sz w:val="24"/>
        </w:rPr>
        <w:softHyphen/>
        <w:t>ков, подростков и взрослых предполагает выбор ими необходи</w:t>
      </w:r>
      <w:r>
        <w:rPr>
          <w:rFonts w:ascii="Times New Roman" w:hAnsi="Times New Roman"/>
          <w:sz w:val="24"/>
        </w:rPr>
        <w:softHyphen/>
        <w:t>мых речевых упражнений, понимание ими требований правиль</w:t>
      </w:r>
      <w:r>
        <w:rPr>
          <w:rFonts w:ascii="Times New Roman" w:hAnsi="Times New Roman"/>
          <w:sz w:val="24"/>
        </w:rPr>
        <w:softHyphen/>
        <w:t>ной речи, систематическую тренировку навыков правильной речи в разных условиях.</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Речевой аспект логопедических занятий включает регуляцию и координацию дыхательной, голосовой и артикуляторной функ</w:t>
      </w:r>
      <w:r>
        <w:rPr>
          <w:rFonts w:ascii="Times New Roman" w:hAnsi="Times New Roman"/>
          <w:sz w:val="24"/>
        </w:rPr>
        <w:softHyphen/>
        <w:t>ций, воспитание правильной речи.</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В литературе имеется несколько мнений о методике воспи</w:t>
      </w:r>
      <w:r>
        <w:rPr>
          <w:rFonts w:ascii="Times New Roman" w:hAnsi="Times New Roman"/>
          <w:sz w:val="24"/>
        </w:rPr>
        <w:softHyphen/>
        <w:t>тания правильного дыхания. Одни считают, что над дыханием следует специально работать, применяя дыхательные дидакти</w:t>
      </w:r>
      <w:r>
        <w:rPr>
          <w:rFonts w:ascii="Times New Roman" w:hAnsi="Times New Roman"/>
          <w:sz w:val="24"/>
        </w:rPr>
        <w:softHyphen/>
        <w:t>ческие упражнения. Другие считают, что ритм дыхания восста</w:t>
      </w:r>
      <w:r>
        <w:rPr>
          <w:rFonts w:ascii="Times New Roman" w:hAnsi="Times New Roman"/>
          <w:sz w:val="24"/>
        </w:rPr>
        <w:softHyphen/>
        <w:t>навливается через спокойную плавную речь, т. е. воспитывается неторопливый темп речи и в результате нормализуются все ре</w:t>
      </w:r>
      <w:r>
        <w:rPr>
          <w:rFonts w:ascii="Times New Roman" w:hAnsi="Times New Roman"/>
          <w:sz w:val="24"/>
        </w:rPr>
        <w:softHyphen/>
        <w:t>чевые компоненты, в том числе и дыхание. Представители пси</w:t>
      </w:r>
      <w:r>
        <w:rPr>
          <w:rFonts w:ascii="Times New Roman" w:hAnsi="Times New Roman"/>
          <w:sz w:val="24"/>
        </w:rPr>
        <w:softHyphen/>
        <w:t>хологической школы считают, что воспитанию речи, а, следова</w:t>
      </w:r>
      <w:r>
        <w:rPr>
          <w:rFonts w:ascii="Times New Roman" w:hAnsi="Times New Roman"/>
          <w:sz w:val="24"/>
        </w:rPr>
        <w:softHyphen/>
        <w:t>тельно, и дыхания способствует тренировка воли. В каждом из этих мнений можно найти рациональное, если работу над дыха</w:t>
      </w:r>
      <w:r>
        <w:rPr>
          <w:rFonts w:ascii="Times New Roman" w:hAnsi="Times New Roman"/>
          <w:sz w:val="24"/>
        </w:rPr>
        <w:softHyphen/>
        <w:t>нием проводить индивидуально, в зависимости от структуры ре</w:t>
      </w:r>
      <w:r>
        <w:rPr>
          <w:rFonts w:ascii="Times New Roman" w:hAnsi="Times New Roman"/>
          <w:sz w:val="24"/>
        </w:rPr>
        <w:softHyphen/>
        <w:t>чевого дефекта.</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Консультативно-методическая работа с родителями и педа</w:t>
      </w:r>
      <w:r>
        <w:rPr>
          <w:rFonts w:ascii="Times New Roman" w:hAnsi="Times New Roman"/>
          <w:sz w:val="24"/>
        </w:rPr>
        <w:softHyphen/>
        <w:t>гогами направлена на обеспечение благоприятных условий воз</w:t>
      </w:r>
      <w:r>
        <w:rPr>
          <w:rFonts w:ascii="Times New Roman" w:hAnsi="Times New Roman"/>
          <w:sz w:val="24"/>
        </w:rPr>
        <w:softHyphen/>
        <w:t>действия на заикающегося ребенка; создание правильного отно</w:t>
      </w:r>
      <w:r>
        <w:rPr>
          <w:rFonts w:ascii="Times New Roman" w:hAnsi="Times New Roman"/>
          <w:sz w:val="24"/>
        </w:rPr>
        <w:softHyphen/>
        <w:t>шения к нему дома и в детском учреждении; организацию необ</w:t>
      </w:r>
      <w:r>
        <w:rPr>
          <w:rFonts w:ascii="Times New Roman" w:hAnsi="Times New Roman"/>
          <w:sz w:val="24"/>
        </w:rPr>
        <w:softHyphen/>
        <w:t>ходимой самостоятельной работы ребенка вне логопедических занятий.</w:t>
      </w:r>
    </w:p>
    <w:p w:rsidR="001C62FD" w:rsidRDefault="006E0FC0" w:rsidP="006E0FC0">
      <w:pPr>
        <w:pStyle w:val="2"/>
        <w:numPr>
          <w:ilvl w:val="0"/>
          <w:numId w:val="39"/>
        </w:numPr>
        <w:spacing w:line="480" w:lineRule="auto"/>
      </w:pPr>
      <w:r>
        <w:t>Заключение.</w:t>
      </w:r>
    </w:p>
    <w:p w:rsidR="001C62FD" w:rsidRDefault="006E0FC0">
      <w:pPr>
        <w:pStyle w:val="20"/>
        <w:spacing w:line="480" w:lineRule="auto"/>
      </w:pPr>
      <w:r>
        <w:t>Несмотря на то, что в настоящее время исследование заикания направлено на раскрытие  его центральных механизмов, последние остаются мало разработанными. Существующие концепции возникновения заикания не объясняют  выявленных клиницистами  разных групп больных, страдающих заиканием, при одинаковом  типе и тяжести  судорожных нарушений речи.</w:t>
      </w:r>
    </w:p>
    <w:p w:rsidR="001C62FD" w:rsidRDefault="006E0FC0">
      <w:pPr>
        <w:pStyle w:val="a6"/>
        <w:spacing w:line="480" w:lineRule="auto"/>
        <w:ind w:firstLine="567"/>
      </w:pPr>
      <w:r>
        <w:t>Проблема возникновения  нейрофизиологических механизмов синдрома заикания до сих пор остается нерешенной. Актуаль</w:t>
      </w:r>
      <w:r>
        <w:softHyphen/>
        <w:t>ность исследования этой проблемы определяется необходимостью разработки адекватных методов терапии и коррек</w:t>
      </w:r>
      <w:r>
        <w:softHyphen/>
        <w:t>ции, поскольку существующие в настоя</w:t>
      </w:r>
      <w:r>
        <w:softHyphen/>
        <w:t>щее время подходы к лечению заикания часто не приводят к полному излечению.</w:t>
      </w:r>
    </w:p>
    <w:p w:rsidR="001C62FD" w:rsidRDefault="006E0FC0">
      <w:pPr>
        <w:pStyle w:val="1"/>
        <w:spacing w:line="360" w:lineRule="auto"/>
        <w:jc w:val="left"/>
        <w:rPr>
          <w:rFonts w:ascii="Times New Roman" w:hAnsi="Times New Roman"/>
          <w:sz w:val="24"/>
        </w:rPr>
      </w:pPr>
      <w:r>
        <w:rPr>
          <w:rFonts w:ascii="Times New Roman" w:hAnsi="Times New Roman"/>
          <w:sz w:val="24"/>
        </w:rPr>
        <w:t>При проведении исследований</w:t>
      </w:r>
      <w:r>
        <w:rPr>
          <w:rStyle w:val="a4"/>
          <w:rFonts w:ascii="Times New Roman" w:hAnsi="Times New Roman"/>
          <w:sz w:val="24"/>
        </w:rPr>
        <w:footnoteReference w:id="23"/>
      </w:r>
      <w:r>
        <w:rPr>
          <w:rFonts w:ascii="Times New Roman" w:hAnsi="Times New Roman"/>
          <w:sz w:val="24"/>
        </w:rPr>
        <w:t xml:space="preserve"> оказа</w:t>
      </w:r>
      <w:r>
        <w:rPr>
          <w:rFonts w:ascii="Times New Roman" w:hAnsi="Times New Roman"/>
          <w:sz w:val="24"/>
        </w:rPr>
        <w:softHyphen/>
        <w:t>лось, что некоторые симптомы заикания, непосредственно обусловленные дейст</w:t>
      </w:r>
      <w:r>
        <w:rPr>
          <w:rFonts w:ascii="Times New Roman" w:hAnsi="Times New Roman"/>
          <w:sz w:val="24"/>
        </w:rPr>
        <w:softHyphen/>
        <w:t>вием неблагоприятных факторов на ранних этапах онтогенеза, были компенси</w:t>
      </w:r>
      <w:r>
        <w:rPr>
          <w:rFonts w:ascii="Times New Roman" w:hAnsi="Times New Roman"/>
          <w:sz w:val="24"/>
        </w:rPr>
        <w:softHyphen/>
        <w:t>рованы с течением времени в силу плас</w:t>
      </w:r>
      <w:r>
        <w:rPr>
          <w:rFonts w:ascii="Times New Roman" w:hAnsi="Times New Roman"/>
          <w:sz w:val="24"/>
        </w:rPr>
        <w:softHyphen/>
        <w:t>тичности развивающегося мозга. Дейст</w:t>
      </w:r>
      <w:r>
        <w:rPr>
          <w:rFonts w:ascii="Times New Roman" w:hAnsi="Times New Roman"/>
          <w:sz w:val="24"/>
        </w:rPr>
        <w:softHyphen/>
        <w:t>вительно, сравнение данных комплекс</w:t>
      </w:r>
      <w:r>
        <w:rPr>
          <w:rFonts w:ascii="Times New Roman" w:hAnsi="Times New Roman"/>
          <w:sz w:val="24"/>
        </w:rPr>
        <w:softHyphen/>
        <w:t>ного обследования детей и взрослых по</w:t>
      </w:r>
      <w:r>
        <w:rPr>
          <w:rFonts w:ascii="Times New Roman" w:hAnsi="Times New Roman"/>
          <w:sz w:val="24"/>
        </w:rPr>
        <w:softHyphen/>
        <w:t>казало, что электроэнцефалографические и нейропсихологические признаки изменения функционального состояния мозга на уровне глубинных структур и коры, связанные с нарушением кровооб</w:t>
      </w:r>
      <w:r>
        <w:rPr>
          <w:rFonts w:ascii="Times New Roman" w:hAnsi="Times New Roman"/>
          <w:sz w:val="24"/>
        </w:rPr>
        <w:softHyphen/>
        <w:t>ращения в задних, преимущественно ле</w:t>
      </w:r>
      <w:r>
        <w:rPr>
          <w:rFonts w:ascii="Times New Roman" w:hAnsi="Times New Roman"/>
          <w:sz w:val="24"/>
        </w:rPr>
        <w:softHyphen/>
        <w:t>восторонних, отделах, ярко проявляясь в детском возрасте, у взрослых уже не от</w:t>
      </w:r>
      <w:r>
        <w:rPr>
          <w:rFonts w:ascii="Times New Roman" w:hAnsi="Times New Roman"/>
          <w:sz w:val="24"/>
        </w:rPr>
        <w:softHyphen/>
        <w:t>мечались. При этом неврологическая симптоматика, характеризующая состоя</w:t>
      </w:r>
      <w:r>
        <w:rPr>
          <w:rFonts w:ascii="Times New Roman" w:hAnsi="Times New Roman"/>
          <w:sz w:val="24"/>
        </w:rPr>
        <w:softHyphen/>
        <w:t>ние нижележащих (стволовых) отделов нервной системы, менее подверженных пластическим перестройкам, сохраня</w:t>
      </w:r>
      <w:r>
        <w:rPr>
          <w:rFonts w:ascii="Times New Roman" w:hAnsi="Times New Roman"/>
          <w:sz w:val="24"/>
        </w:rPr>
        <w:softHyphen/>
        <w:t>лась.</w:t>
      </w:r>
    </w:p>
    <w:p w:rsidR="001C62FD" w:rsidRDefault="006E0FC0">
      <w:pPr>
        <w:pStyle w:val="1"/>
        <w:spacing w:line="360" w:lineRule="auto"/>
        <w:jc w:val="left"/>
        <w:rPr>
          <w:rFonts w:ascii="Times New Roman" w:hAnsi="Times New Roman"/>
          <w:sz w:val="24"/>
        </w:rPr>
      </w:pPr>
      <w:r>
        <w:rPr>
          <w:rFonts w:ascii="Times New Roman" w:hAnsi="Times New Roman"/>
          <w:sz w:val="24"/>
        </w:rPr>
        <w:t>Наряду с этим другие симптомы, свя</w:t>
      </w:r>
      <w:r>
        <w:rPr>
          <w:rFonts w:ascii="Times New Roman" w:hAnsi="Times New Roman"/>
          <w:sz w:val="24"/>
        </w:rPr>
        <w:softHyphen/>
        <w:t>занные с дисфункцией высших центров вегетативной регуляции на уровне диэнцефальных отделов мозга, усиливаются и наиболее отчетливо проявляются у взрослых.</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Среди основных факторов риска раз</w:t>
      </w:r>
      <w:r>
        <w:rPr>
          <w:rFonts w:ascii="Times New Roman" w:hAnsi="Times New Roman"/>
          <w:sz w:val="24"/>
        </w:rPr>
        <w:softHyphen/>
        <w:t>вития заикания наиболее часто называ</w:t>
      </w:r>
      <w:r>
        <w:rPr>
          <w:rFonts w:ascii="Times New Roman" w:hAnsi="Times New Roman"/>
          <w:sz w:val="24"/>
        </w:rPr>
        <w:softHyphen/>
        <w:t>ют наследственность, раннее моз</w:t>
      </w:r>
      <w:r>
        <w:rPr>
          <w:rFonts w:ascii="Times New Roman" w:hAnsi="Times New Roman"/>
          <w:sz w:val="24"/>
        </w:rPr>
        <w:softHyphen/>
        <w:t>говое повреждение и нарушения эмоционально-волевой сферы.</w:t>
      </w:r>
    </w:p>
    <w:p w:rsidR="001C62FD" w:rsidRDefault="006E0FC0">
      <w:pPr>
        <w:pStyle w:val="1"/>
        <w:spacing w:line="360" w:lineRule="auto"/>
        <w:ind w:firstLine="567"/>
        <w:jc w:val="left"/>
        <w:rPr>
          <w:rFonts w:ascii="Times New Roman" w:hAnsi="Times New Roman"/>
          <w:sz w:val="24"/>
        </w:rPr>
      </w:pPr>
      <w:r>
        <w:rPr>
          <w:rFonts w:ascii="Times New Roman" w:hAnsi="Times New Roman"/>
          <w:sz w:val="24"/>
        </w:rPr>
        <w:t>Психологическое исследование не вы</w:t>
      </w:r>
      <w:r>
        <w:rPr>
          <w:rFonts w:ascii="Times New Roman" w:hAnsi="Times New Roman"/>
          <w:sz w:val="24"/>
        </w:rPr>
        <w:softHyphen/>
        <w:t>явило существенных различий между де</w:t>
      </w:r>
      <w:r>
        <w:rPr>
          <w:rFonts w:ascii="Times New Roman" w:hAnsi="Times New Roman"/>
          <w:sz w:val="24"/>
        </w:rPr>
        <w:softHyphen/>
        <w:t>тьми с разными сроками заикания. Всем детям в разной степени были свойствен</w:t>
      </w:r>
      <w:r>
        <w:rPr>
          <w:rFonts w:ascii="Times New Roman" w:hAnsi="Times New Roman"/>
          <w:sz w:val="24"/>
        </w:rPr>
        <w:softHyphen/>
        <w:t>ны нарушения эмоциональной сферы, расторможенность, страхи, быстрая ис</w:t>
      </w:r>
      <w:r>
        <w:rPr>
          <w:rFonts w:ascii="Times New Roman" w:hAnsi="Times New Roman"/>
          <w:sz w:val="24"/>
        </w:rPr>
        <w:softHyphen/>
        <w:t>тощаемость. Эти наблюдения еще раз подтвердили дисфункцию высших цент</w:t>
      </w:r>
      <w:r>
        <w:rPr>
          <w:rFonts w:ascii="Times New Roman" w:hAnsi="Times New Roman"/>
          <w:sz w:val="24"/>
        </w:rPr>
        <w:softHyphen/>
        <w:t>ров вегетативной и эмоциональной регу</w:t>
      </w:r>
      <w:r>
        <w:rPr>
          <w:rFonts w:ascii="Times New Roman" w:hAnsi="Times New Roman"/>
          <w:sz w:val="24"/>
        </w:rPr>
        <w:softHyphen/>
        <w:t>ляции у больных заиканием независимо от сроков заболевания и возраста.</w:t>
      </w:r>
    </w:p>
    <w:p w:rsidR="001C62FD" w:rsidRDefault="006E0FC0">
      <w:pPr>
        <w:pStyle w:val="1"/>
        <w:spacing w:line="480" w:lineRule="auto"/>
        <w:ind w:left="40" w:firstLine="527"/>
        <w:jc w:val="left"/>
        <w:rPr>
          <w:rFonts w:ascii="Times New Roman" w:hAnsi="Times New Roman"/>
          <w:sz w:val="24"/>
        </w:rPr>
      </w:pPr>
      <w:r>
        <w:rPr>
          <w:rFonts w:ascii="Times New Roman" w:hAnsi="Times New Roman"/>
          <w:sz w:val="24"/>
        </w:rPr>
        <w:t>Комплексное обследо</w:t>
      </w:r>
      <w:r>
        <w:rPr>
          <w:rFonts w:ascii="Times New Roman" w:hAnsi="Times New Roman"/>
          <w:sz w:val="24"/>
        </w:rPr>
        <w:softHyphen/>
        <w:t>вание взрослых с синдромом заикания позволило обнаружить возможные нейрофизиологические механизмы разви</w:t>
      </w:r>
      <w:r>
        <w:rPr>
          <w:rFonts w:ascii="Times New Roman" w:hAnsi="Times New Roman"/>
          <w:sz w:val="24"/>
        </w:rPr>
        <w:softHyphen/>
        <w:t>тия этого синдрома. Вместе с тем данные, полученные при исследовании взрослых больных, характеризуют функциональ</w:t>
      </w:r>
      <w:r>
        <w:rPr>
          <w:rFonts w:ascii="Times New Roman" w:hAnsi="Times New Roman"/>
          <w:sz w:val="24"/>
        </w:rPr>
        <w:softHyphen/>
        <w:t>ное состояние мозга и эмоционально-во</w:t>
      </w:r>
      <w:r>
        <w:rPr>
          <w:rFonts w:ascii="Times New Roman" w:hAnsi="Times New Roman"/>
          <w:sz w:val="24"/>
        </w:rPr>
        <w:softHyphen/>
        <w:t>левой сферы по прошествии длительного периода с момента возникновения забо</w:t>
      </w:r>
      <w:r>
        <w:rPr>
          <w:rFonts w:ascii="Times New Roman" w:hAnsi="Times New Roman"/>
          <w:sz w:val="24"/>
        </w:rPr>
        <w:softHyphen/>
        <w:t>левания. Это обстоятельство в силу боль</w:t>
      </w:r>
      <w:r>
        <w:rPr>
          <w:rFonts w:ascii="Times New Roman" w:hAnsi="Times New Roman"/>
          <w:sz w:val="24"/>
        </w:rPr>
        <w:softHyphen/>
        <w:t>шой пластичности и компенсаторных возможностей мозга затрудняет выявле</w:t>
      </w:r>
      <w:r>
        <w:rPr>
          <w:rFonts w:ascii="Times New Roman" w:hAnsi="Times New Roman"/>
          <w:sz w:val="24"/>
        </w:rPr>
        <w:softHyphen/>
        <w:t>ние тех факторов риска возникновения заикания, которые связаны с ранним постнатальным развитием, а также не позволяет разграничить симптомы, непо</w:t>
      </w:r>
      <w:r>
        <w:rPr>
          <w:rFonts w:ascii="Times New Roman" w:hAnsi="Times New Roman"/>
          <w:sz w:val="24"/>
        </w:rPr>
        <w:softHyphen/>
        <w:t>средственно связанные с этиологией за</w:t>
      </w:r>
      <w:r>
        <w:rPr>
          <w:rFonts w:ascii="Times New Roman" w:hAnsi="Times New Roman"/>
          <w:sz w:val="24"/>
        </w:rPr>
        <w:softHyphen/>
        <w:t>икания и его последствиями.</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В данной работе  заикание рассматривалось с двух точек зрения: </w:t>
      </w:r>
    </w:p>
    <w:p w:rsidR="001C62FD" w:rsidRDefault="006E0FC0" w:rsidP="006E0FC0">
      <w:pPr>
        <w:pStyle w:val="1"/>
        <w:numPr>
          <w:ilvl w:val="0"/>
          <w:numId w:val="30"/>
        </w:numPr>
        <w:spacing w:line="480" w:lineRule="auto"/>
        <w:jc w:val="left"/>
        <w:rPr>
          <w:rFonts w:ascii="Times New Roman" w:hAnsi="Times New Roman"/>
          <w:sz w:val="24"/>
        </w:rPr>
      </w:pPr>
      <w:r>
        <w:rPr>
          <w:rFonts w:ascii="Times New Roman" w:hAnsi="Times New Roman"/>
          <w:sz w:val="24"/>
        </w:rPr>
        <w:t>с одной стороны как проявление нормального формирования  фразовой речи и как проявление аффективной реакции, но без закрепления патологического стереотипа   речевой функции,</w:t>
      </w:r>
    </w:p>
    <w:p w:rsidR="001C62FD" w:rsidRDefault="006E0FC0" w:rsidP="006E0FC0">
      <w:pPr>
        <w:pStyle w:val="1"/>
        <w:numPr>
          <w:ilvl w:val="0"/>
          <w:numId w:val="30"/>
        </w:numPr>
        <w:spacing w:line="480" w:lineRule="auto"/>
        <w:jc w:val="left"/>
        <w:rPr>
          <w:rFonts w:ascii="Times New Roman" w:hAnsi="Times New Roman"/>
          <w:sz w:val="24"/>
        </w:rPr>
      </w:pPr>
      <w:r>
        <w:rPr>
          <w:rFonts w:ascii="Times New Roman" w:hAnsi="Times New Roman"/>
          <w:sz w:val="24"/>
        </w:rPr>
        <w:t>с  другой стороны как проявление патологических изменений на  разных уровнях.</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 xml:space="preserve">Из всего вышесказанного можно сделать вывод, что  единой точки зрения по поводу заикания нет до сих пор ни по одному из компонентов структуры данного вопроса (этиология, симптоматика, классификация, методы коррекции). </w:t>
      </w:r>
    </w:p>
    <w:p w:rsidR="001C62FD" w:rsidRDefault="006E0FC0">
      <w:pPr>
        <w:pStyle w:val="1"/>
        <w:spacing w:line="480" w:lineRule="auto"/>
        <w:ind w:firstLine="567"/>
        <w:jc w:val="left"/>
        <w:rPr>
          <w:rFonts w:ascii="Times New Roman" w:hAnsi="Times New Roman"/>
          <w:sz w:val="24"/>
        </w:rPr>
      </w:pPr>
      <w:r>
        <w:rPr>
          <w:rFonts w:ascii="Times New Roman" w:hAnsi="Times New Roman"/>
          <w:sz w:val="24"/>
        </w:rPr>
        <w:t>Тем не менее, нельзя не согласиться  с тем, что практически все современные авторы рассматривают  заикание не как узко речевую патологию, а как целый комплекс  патологически развивающихся органов и систем.</w:t>
      </w:r>
    </w:p>
    <w:p w:rsidR="001C62FD" w:rsidRDefault="006E0FC0" w:rsidP="006E0FC0">
      <w:pPr>
        <w:pStyle w:val="2"/>
        <w:numPr>
          <w:ilvl w:val="0"/>
          <w:numId w:val="39"/>
        </w:numPr>
        <w:ind w:firstLine="1548"/>
      </w:pPr>
      <w:r>
        <w:br w:type="page"/>
        <w:t xml:space="preserve">Л И Т Е Р А Т У Р А </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И. Ю. Абелева и др. В помощь взрослым заикающимся. – М., 1969.</w:t>
      </w:r>
    </w:p>
    <w:p w:rsidR="001C62FD" w:rsidRDefault="006E0FC0" w:rsidP="006E0FC0">
      <w:pPr>
        <w:pStyle w:val="1"/>
        <w:numPr>
          <w:ilvl w:val="0"/>
          <w:numId w:val="13"/>
        </w:numPr>
        <w:spacing w:before="20" w:line="480" w:lineRule="auto"/>
        <w:ind w:left="357" w:right="198" w:hanging="357"/>
        <w:jc w:val="left"/>
        <w:rPr>
          <w:rFonts w:ascii="Times New Roman" w:hAnsi="Times New Roman"/>
          <w:sz w:val="24"/>
        </w:rPr>
      </w:pPr>
      <w:r>
        <w:rPr>
          <w:rFonts w:ascii="Times New Roman" w:hAnsi="Times New Roman"/>
          <w:sz w:val="24"/>
        </w:rPr>
        <w:t xml:space="preserve">Н.М. Асатиани. Заикание у взрослых // Заикание / Под ред. Н.А. Власовой, К.П. Беккера. – М.,1983. </w:t>
      </w:r>
    </w:p>
    <w:p w:rsidR="001C62FD" w:rsidRDefault="006E0FC0" w:rsidP="006E0FC0">
      <w:pPr>
        <w:pStyle w:val="1"/>
        <w:numPr>
          <w:ilvl w:val="0"/>
          <w:numId w:val="13"/>
        </w:numPr>
        <w:spacing w:before="20" w:line="480" w:lineRule="auto"/>
        <w:ind w:left="357" w:right="198" w:hanging="357"/>
        <w:jc w:val="left"/>
        <w:rPr>
          <w:rFonts w:ascii="Times New Roman" w:hAnsi="Times New Roman"/>
          <w:sz w:val="24"/>
        </w:rPr>
      </w:pPr>
      <w:r>
        <w:rPr>
          <w:rFonts w:ascii="Times New Roman" w:hAnsi="Times New Roman"/>
          <w:sz w:val="24"/>
        </w:rPr>
        <w:t xml:space="preserve">П.К. Анохин. Избранные труды. Философские аспекты теории функциональной системы. – М., 1978. </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 xml:space="preserve">Н.В. Витт. Речь и эмоции: учебное пособие.– М.,1984. </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Н.В. Витт. Эмоциональная регуляция  речевого поведения. – М., 1983.</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Н.А. Власова. Логопедическая работа с заикающимися дошкольниками. – М.,1959.</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Воспитание и обучение детей с расстройствами речи / Под ред. С.С. Ляпидевский, В.И. Селиверстов. – М.,1968.</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И.Г. Выгодская и др.  Устранение заикания  у дошкольников в игре. – М.,1984.</w:t>
      </w:r>
    </w:p>
    <w:p w:rsidR="001C62FD" w:rsidRDefault="006E0FC0" w:rsidP="006E0FC0">
      <w:pPr>
        <w:pStyle w:val="a3"/>
        <w:numPr>
          <w:ilvl w:val="0"/>
          <w:numId w:val="13"/>
        </w:numPr>
        <w:spacing w:line="480" w:lineRule="auto"/>
        <w:rPr>
          <w:sz w:val="24"/>
        </w:rPr>
      </w:pPr>
      <w:r>
        <w:rPr>
          <w:sz w:val="24"/>
        </w:rPr>
        <w:t>Л.С. Выготский. Мышление и речь // Собр. соч. – М.,1982. – Т. 2.</w:t>
      </w:r>
    </w:p>
    <w:p w:rsidR="001C62FD" w:rsidRDefault="006E0FC0" w:rsidP="006E0FC0">
      <w:pPr>
        <w:numPr>
          <w:ilvl w:val="0"/>
          <w:numId w:val="13"/>
        </w:numPr>
        <w:spacing w:line="480" w:lineRule="auto"/>
        <w:outlineLvl w:val="0"/>
      </w:pPr>
      <w:r>
        <w:t>В.И. Гарбузов. Нервные дети. – М., 1990.</w:t>
      </w:r>
    </w:p>
    <w:p w:rsidR="001C62FD" w:rsidRDefault="006E0FC0" w:rsidP="006E0FC0">
      <w:pPr>
        <w:numPr>
          <w:ilvl w:val="0"/>
          <w:numId w:val="13"/>
        </w:numPr>
        <w:spacing w:line="480" w:lineRule="auto"/>
        <w:outlineLvl w:val="0"/>
      </w:pPr>
      <w:r>
        <w:t>Н.И. Жинкин. Механизмы речи. – М., 1958.</w:t>
      </w:r>
    </w:p>
    <w:p w:rsidR="001C62FD" w:rsidRDefault="006E0FC0" w:rsidP="006E0FC0">
      <w:pPr>
        <w:numPr>
          <w:ilvl w:val="0"/>
          <w:numId w:val="13"/>
        </w:numPr>
        <w:spacing w:line="480" w:lineRule="auto"/>
        <w:outlineLvl w:val="0"/>
      </w:pPr>
      <w:r>
        <w:t>А.И. Захаров. Неврозы у детей. – СПб., 1996.</w:t>
      </w:r>
    </w:p>
    <w:p w:rsidR="001C62FD" w:rsidRDefault="006E0FC0" w:rsidP="006E0FC0">
      <w:pPr>
        <w:numPr>
          <w:ilvl w:val="0"/>
          <w:numId w:val="13"/>
        </w:numPr>
        <w:spacing w:line="480" w:lineRule="auto"/>
        <w:outlineLvl w:val="0"/>
      </w:pPr>
      <w:r>
        <w:t xml:space="preserve">М. Зееман (пер. с чешск.). Расстройство речи в детском возрасте – М.,1962. </w:t>
      </w:r>
    </w:p>
    <w:p w:rsidR="001C62FD" w:rsidRDefault="006E0FC0" w:rsidP="006E0FC0">
      <w:pPr>
        <w:pStyle w:val="1"/>
        <w:numPr>
          <w:ilvl w:val="0"/>
          <w:numId w:val="13"/>
        </w:numPr>
        <w:spacing w:before="20" w:line="480" w:lineRule="auto"/>
        <w:ind w:left="357" w:right="198" w:hanging="357"/>
        <w:jc w:val="left"/>
        <w:rPr>
          <w:rFonts w:ascii="Times New Roman" w:hAnsi="Times New Roman"/>
          <w:sz w:val="24"/>
        </w:rPr>
      </w:pPr>
      <w:r>
        <w:rPr>
          <w:rFonts w:ascii="Times New Roman" w:hAnsi="Times New Roman"/>
          <w:sz w:val="24"/>
        </w:rPr>
        <w:t>А.Г. Иванов-Смоленский. Очерки патофизиологии высшей нервной деятельности.—М.,1952.</w:t>
      </w:r>
    </w:p>
    <w:p w:rsidR="001C62FD" w:rsidRDefault="006E0FC0" w:rsidP="006E0FC0">
      <w:pPr>
        <w:pStyle w:val="1"/>
        <w:numPr>
          <w:ilvl w:val="0"/>
          <w:numId w:val="13"/>
        </w:numPr>
        <w:spacing w:before="20" w:line="480" w:lineRule="auto"/>
        <w:ind w:left="357" w:right="198" w:hanging="357"/>
        <w:jc w:val="left"/>
        <w:rPr>
          <w:rFonts w:ascii="Times New Roman" w:hAnsi="Times New Roman"/>
          <w:sz w:val="24"/>
        </w:rPr>
      </w:pPr>
      <w:r>
        <w:rPr>
          <w:rFonts w:ascii="Times New Roman" w:hAnsi="Times New Roman"/>
          <w:sz w:val="24"/>
        </w:rPr>
        <w:t>М.М. Кольцова. Ребенок учится говорить.— М.,1973.</w:t>
      </w:r>
    </w:p>
    <w:p w:rsidR="001C62FD" w:rsidRDefault="006E0FC0" w:rsidP="006E0FC0">
      <w:pPr>
        <w:pStyle w:val="1"/>
        <w:numPr>
          <w:ilvl w:val="0"/>
          <w:numId w:val="13"/>
        </w:numPr>
        <w:spacing w:before="20" w:line="480" w:lineRule="auto"/>
        <w:ind w:left="357" w:right="198" w:hanging="357"/>
        <w:jc w:val="left"/>
        <w:rPr>
          <w:rFonts w:ascii="Times New Roman" w:hAnsi="Times New Roman"/>
          <w:sz w:val="24"/>
        </w:rPr>
      </w:pPr>
      <w:r>
        <w:rPr>
          <w:rFonts w:ascii="Times New Roman" w:hAnsi="Times New Roman"/>
          <w:sz w:val="24"/>
        </w:rPr>
        <w:t>Комплексный  анализ патогенетических механизмов и этиологии синдрома заикания. И.П. Лукашевич, Р.И. Мачинская, Т.В. Фридман, В.М. Шкловский / Дефектология № 5,2000.</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Логопедия: Учебник для студентов деф. факультетов пед. ин-тов / Под ред. Л.С. Волковой. – М., 1995.</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А.Р. Лурия. Роль слова в формировании временных связей в нормальном и аномальном  развитии. –М.,1955.</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А.Р. Лурия, Д.Я. Юдович. Речь и развитие  психических процессов у ребенка.—М., 1957.</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В.Н. Мясищев. Личность и неврозы. – М.,1960.</w:t>
      </w:r>
    </w:p>
    <w:p w:rsidR="001C62FD" w:rsidRDefault="006E0FC0" w:rsidP="006E0FC0">
      <w:pPr>
        <w:pStyle w:val="a3"/>
        <w:numPr>
          <w:ilvl w:val="0"/>
          <w:numId w:val="13"/>
        </w:numPr>
        <w:spacing w:line="480" w:lineRule="auto"/>
      </w:pPr>
      <w:r>
        <w:rPr>
          <w:sz w:val="24"/>
        </w:rPr>
        <w:t xml:space="preserve">Д.Г. Неткачев Предупреждение и лечение заикания в детском возрасте.—М., 1909. </w:t>
      </w:r>
    </w:p>
    <w:p w:rsidR="001C62FD" w:rsidRDefault="006E0FC0" w:rsidP="006E0FC0">
      <w:pPr>
        <w:pStyle w:val="a3"/>
        <w:numPr>
          <w:ilvl w:val="0"/>
          <w:numId w:val="13"/>
        </w:numPr>
        <w:spacing w:line="480" w:lineRule="auto"/>
        <w:rPr>
          <w:sz w:val="24"/>
        </w:rPr>
      </w:pPr>
      <w:r>
        <w:rPr>
          <w:sz w:val="24"/>
        </w:rPr>
        <w:t>И.П. Павлов. Экспериментальная  патология высшей нервной деятельности. В  сб.: Избранные произведения. – Госполитиздат., 1949.</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Г.Л. Розенгарт-Пупко. Формирование речи у  детей раннего возраста.—М.,1963.</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 xml:space="preserve">Л.С. Рубинштейн. Основы общей психологии. – СПб., 1998. </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И.А. Сикорский. О заикании. – М.,1889.</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Н.П. Тяпугин. Заикание. – М., 1966.</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Э. Фрешельс (пер.с нем.).  Заикание – ассоциативная  афазия.—М.-Л., 1931.</w:t>
      </w:r>
    </w:p>
    <w:p w:rsidR="001C62FD" w:rsidRDefault="006E0FC0" w:rsidP="006E0FC0">
      <w:pPr>
        <w:pStyle w:val="1"/>
        <w:numPr>
          <w:ilvl w:val="0"/>
          <w:numId w:val="13"/>
        </w:numPr>
        <w:spacing w:before="20" w:line="480" w:lineRule="auto"/>
        <w:ind w:right="200"/>
        <w:jc w:val="left"/>
        <w:rPr>
          <w:rFonts w:ascii="Times New Roman" w:hAnsi="Times New Roman"/>
          <w:sz w:val="24"/>
        </w:rPr>
      </w:pPr>
      <w:r>
        <w:rPr>
          <w:rFonts w:ascii="Times New Roman" w:hAnsi="Times New Roman"/>
          <w:sz w:val="24"/>
        </w:rPr>
        <w:t>В.М.  Шкловский. Психотерапия  в комплексной  системе  лечения логоневрозов // Руководство по психотерапии / Под ред. В.Е. Рожнова. – М., 1974.</w:t>
      </w:r>
      <w:bookmarkStart w:id="0" w:name="_GoBack"/>
      <w:bookmarkEnd w:id="0"/>
    </w:p>
    <w:sectPr w:rsidR="001C62FD">
      <w:footerReference w:type="even" r:id="rId7"/>
      <w:footerReference w:type="default" r:id="rId8"/>
      <w:endnotePr>
        <w:numFmt w:val="decimal"/>
      </w:endnotePr>
      <w:pgSz w:w="11906" w:h="16838" w:code="9"/>
      <w:pgMar w:top="851"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2FD" w:rsidRDefault="006E0FC0">
      <w:r>
        <w:separator/>
      </w:r>
    </w:p>
  </w:endnote>
  <w:endnote w:type="continuationSeparator" w:id="0">
    <w:p w:rsidR="001C62FD" w:rsidRDefault="006E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D" w:rsidRDefault="006E0F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C62FD" w:rsidRDefault="001C62FD">
    <w:pPr>
      <w:pStyle w:val="a7"/>
    </w:pPr>
  </w:p>
  <w:p w:rsidR="001C62FD" w:rsidRDefault="001C62FD"/>
  <w:p w:rsidR="001C62FD" w:rsidRDefault="001C62FD">
    <w:pPr>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D" w:rsidRDefault="006E0F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1C62FD" w:rsidRDefault="001C62FD">
    <w:pPr>
      <w:pStyle w:val="a7"/>
    </w:pPr>
  </w:p>
  <w:p w:rsidR="001C62FD" w:rsidRDefault="001C62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2FD" w:rsidRDefault="006E0FC0">
      <w:r>
        <w:separator/>
      </w:r>
    </w:p>
  </w:footnote>
  <w:footnote w:type="continuationSeparator" w:id="0">
    <w:p w:rsidR="001C62FD" w:rsidRDefault="006E0FC0">
      <w:r>
        <w:continuationSeparator/>
      </w:r>
    </w:p>
  </w:footnote>
  <w:footnote w:id="1">
    <w:p w:rsidR="001C62FD" w:rsidRDefault="006E0FC0">
      <w:pPr>
        <w:pStyle w:val="a3"/>
      </w:pPr>
      <w:r>
        <w:rPr>
          <w:rStyle w:val="a4"/>
        </w:rPr>
        <w:footnoteRef/>
      </w:r>
      <w:r>
        <w:t xml:space="preserve"> И.А. Сикорский. О заикании. – М., 1889.</w:t>
      </w:r>
    </w:p>
  </w:footnote>
  <w:footnote w:id="2">
    <w:p w:rsidR="001C62FD" w:rsidRDefault="006E0FC0">
      <w:pPr>
        <w:pStyle w:val="a3"/>
      </w:pPr>
      <w:r>
        <w:rPr>
          <w:rStyle w:val="a4"/>
        </w:rPr>
        <w:footnoteRef/>
      </w:r>
      <w:r>
        <w:t xml:space="preserve"> Э. Фрешельс. Заикание – ассоциативная афазия. – М.-Л.,1931.</w:t>
      </w:r>
    </w:p>
  </w:footnote>
  <w:footnote w:id="3">
    <w:p w:rsidR="001C62FD" w:rsidRDefault="006E0FC0">
      <w:pPr>
        <w:pStyle w:val="a3"/>
      </w:pPr>
      <w:r>
        <w:rPr>
          <w:rStyle w:val="a4"/>
        </w:rPr>
        <w:footnoteRef/>
      </w:r>
      <w:r>
        <w:t xml:space="preserve"> Д.Г. Неткачев. Предупреждение и  лечение  заикания в детском возрасте. – М.,1909.</w:t>
      </w:r>
    </w:p>
  </w:footnote>
  <w:footnote w:id="4">
    <w:p w:rsidR="001C62FD" w:rsidRDefault="006E0FC0">
      <w:pPr>
        <w:pStyle w:val="a3"/>
      </w:pPr>
      <w:r>
        <w:rPr>
          <w:rStyle w:val="a4"/>
        </w:rPr>
        <w:footnoteRef/>
      </w:r>
      <w:r>
        <w:t xml:space="preserve"> А. Адлер Практика  и теория  индивидуальной  психологии.– М.,1993.</w:t>
      </w:r>
    </w:p>
  </w:footnote>
  <w:footnote w:id="5">
    <w:p w:rsidR="001C62FD" w:rsidRDefault="006E0FC0">
      <w:pPr>
        <w:pStyle w:val="a3"/>
      </w:pPr>
      <w:r>
        <w:rPr>
          <w:rStyle w:val="a4"/>
        </w:rPr>
        <w:footnoteRef/>
      </w:r>
      <w:r>
        <w:t xml:space="preserve"> И.П. Павлов. Экспериментальая  патология  высшей нервной деятельности. В сб.: Избранные  произведения. – Госполитиздат., 1949.</w:t>
      </w:r>
    </w:p>
  </w:footnote>
  <w:footnote w:id="6">
    <w:p w:rsidR="001C62FD" w:rsidRDefault="006E0FC0">
      <w:pPr>
        <w:pStyle w:val="a3"/>
      </w:pPr>
      <w:r>
        <w:rPr>
          <w:rStyle w:val="a4"/>
        </w:rPr>
        <w:footnoteRef/>
      </w:r>
      <w:r>
        <w:t xml:space="preserve"> Там же.</w:t>
      </w:r>
    </w:p>
  </w:footnote>
  <w:footnote w:id="7">
    <w:p w:rsidR="001C62FD" w:rsidRDefault="006E0FC0">
      <w:pPr>
        <w:pStyle w:val="a3"/>
      </w:pPr>
      <w:r>
        <w:rPr>
          <w:rStyle w:val="a4"/>
        </w:rPr>
        <w:footnoteRef/>
      </w:r>
      <w:r>
        <w:t xml:space="preserve"> П.К. Анохин. Избранные труды. Философские аспекты теории  функциональной системы – М.,1978.</w:t>
      </w:r>
    </w:p>
  </w:footnote>
  <w:footnote w:id="8">
    <w:p w:rsidR="001C62FD" w:rsidRDefault="006E0FC0">
      <w:pPr>
        <w:pStyle w:val="a3"/>
      </w:pPr>
      <w:r>
        <w:rPr>
          <w:rStyle w:val="a4"/>
        </w:rPr>
        <w:footnoteRef/>
      </w:r>
      <w:r>
        <w:t xml:space="preserve"> Там же.</w:t>
      </w:r>
    </w:p>
  </w:footnote>
  <w:footnote w:id="9">
    <w:p w:rsidR="001C62FD" w:rsidRDefault="006E0FC0">
      <w:pPr>
        <w:pStyle w:val="a3"/>
      </w:pPr>
      <w:r>
        <w:rPr>
          <w:rStyle w:val="a4"/>
        </w:rPr>
        <w:footnoteRef/>
      </w:r>
      <w:r>
        <w:t xml:space="preserve"> А.Р. Лурия, Д.Я. Юдович. Речь и  развитие  психических процессов  у ребенка. – М., 1957.</w:t>
      </w:r>
    </w:p>
  </w:footnote>
  <w:footnote w:id="10">
    <w:p w:rsidR="001C62FD" w:rsidRDefault="006E0FC0">
      <w:pPr>
        <w:pStyle w:val="a3"/>
      </w:pPr>
      <w:r>
        <w:rPr>
          <w:rStyle w:val="a4"/>
        </w:rPr>
        <w:footnoteRef/>
      </w:r>
      <w:r>
        <w:t xml:space="preserve"> Н.П. Тяпугин. Заикание. – М., 1966.</w:t>
      </w:r>
    </w:p>
  </w:footnote>
  <w:footnote w:id="11">
    <w:p w:rsidR="001C62FD" w:rsidRDefault="006E0FC0">
      <w:pPr>
        <w:pStyle w:val="a3"/>
      </w:pPr>
      <w:r>
        <w:rPr>
          <w:rStyle w:val="a4"/>
        </w:rPr>
        <w:footnoteRef/>
      </w:r>
      <w:r>
        <w:t xml:space="preserve"> А.Г. Иванов-Смоленский. Очерки патофизиологии временных связей  в нормальном и аномальном развитии. – М., 1952.</w:t>
      </w:r>
    </w:p>
  </w:footnote>
  <w:footnote w:id="12">
    <w:p w:rsidR="001C62FD" w:rsidRDefault="006E0FC0">
      <w:pPr>
        <w:pStyle w:val="a3"/>
      </w:pPr>
      <w:r>
        <w:rPr>
          <w:rStyle w:val="a4"/>
        </w:rPr>
        <w:footnoteRef/>
      </w:r>
      <w:r>
        <w:t xml:space="preserve"> С.Л. Рубинштейн. Основы общей психологии. – СПб., 1998.</w:t>
      </w:r>
    </w:p>
  </w:footnote>
  <w:footnote w:id="13">
    <w:p w:rsidR="001C62FD" w:rsidRDefault="006E0FC0">
      <w:pPr>
        <w:pStyle w:val="a3"/>
      </w:pPr>
      <w:r>
        <w:rPr>
          <w:rStyle w:val="a4"/>
        </w:rPr>
        <w:footnoteRef/>
      </w:r>
      <w:r>
        <w:t xml:space="preserve"> М.М. Кольцова. Ребенок учится говорить. – М.,1973.</w:t>
      </w:r>
    </w:p>
  </w:footnote>
  <w:footnote w:id="14">
    <w:p w:rsidR="001C62FD" w:rsidRDefault="006E0FC0">
      <w:pPr>
        <w:pStyle w:val="a3"/>
      </w:pPr>
      <w:r>
        <w:rPr>
          <w:rStyle w:val="a4"/>
        </w:rPr>
        <w:footnoteRef/>
      </w:r>
      <w:r>
        <w:t xml:space="preserve">Комплексный анализ патогенетических механизмов и этиологии  синдрома заикания. И.П. Лукашевич, Р.И. Мачинская, Т.В. Фридман, В.М. Шкловский / Дефектология №5,2000. </w:t>
      </w:r>
    </w:p>
  </w:footnote>
  <w:footnote w:id="15">
    <w:p w:rsidR="001C62FD" w:rsidRDefault="006E0FC0">
      <w:pPr>
        <w:pStyle w:val="a3"/>
      </w:pPr>
      <w:r>
        <w:rPr>
          <w:rStyle w:val="a4"/>
        </w:rPr>
        <w:footnoteRef/>
      </w:r>
      <w:r>
        <w:t xml:space="preserve"> Н.М. Асатиани. Заикание у взрослых // Заикание / Под ред. Н.А. Власовой, К.П. Беккер. – М., 1983.</w:t>
      </w:r>
    </w:p>
  </w:footnote>
  <w:footnote w:id="16">
    <w:p w:rsidR="001C62FD" w:rsidRDefault="006E0FC0">
      <w:pPr>
        <w:pStyle w:val="a3"/>
      </w:pPr>
      <w:r>
        <w:rPr>
          <w:rStyle w:val="a4"/>
        </w:rPr>
        <w:footnoteRef/>
      </w:r>
      <w:r>
        <w:t xml:space="preserve"> Логопедия: учеб-к для студентов дефект. Фак. пед. ин-тов / Под ред. Л.С. Волковой. – М., 1995.</w:t>
      </w:r>
    </w:p>
  </w:footnote>
  <w:footnote w:id="17">
    <w:p w:rsidR="001C62FD" w:rsidRDefault="006E0FC0">
      <w:pPr>
        <w:pStyle w:val="a3"/>
      </w:pPr>
      <w:r>
        <w:rPr>
          <w:rStyle w:val="a4"/>
        </w:rPr>
        <w:footnoteRef/>
      </w:r>
      <w:r>
        <w:t xml:space="preserve"> И.А. Сикорский. О заикании. – М.,1889.</w:t>
      </w:r>
    </w:p>
  </w:footnote>
  <w:footnote w:id="18">
    <w:p w:rsidR="001C62FD" w:rsidRDefault="006E0FC0">
      <w:pPr>
        <w:pStyle w:val="a3"/>
      </w:pPr>
      <w:r>
        <w:rPr>
          <w:rStyle w:val="a4"/>
        </w:rPr>
        <w:footnoteRef/>
      </w:r>
      <w:r>
        <w:t xml:space="preserve"> Э. Фрешельс (пер с  нем.). Заикание – ассоциативная  афазия. М.-Л., 1931.</w:t>
      </w:r>
    </w:p>
  </w:footnote>
  <w:footnote w:id="19">
    <w:p w:rsidR="001C62FD" w:rsidRDefault="006E0FC0">
      <w:pPr>
        <w:pStyle w:val="a3"/>
      </w:pPr>
      <w:r>
        <w:rPr>
          <w:rStyle w:val="a4"/>
        </w:rPr>
        <w:footnoteRef/>
      </w:r>
      <w:r>
        <w:t xml:space="preserve"> Заикание. Под ред. Н.А. Власовой, К.П. Беккер. – М., 1983.</w:t>
      </w:r>
    </w:p>
  </w:footnote>
  <w:footnote w:id="20">
    <w:p w:rsidR="001C62FD" w:rsidRDefault="006E0FC0">
      <w:pPr>
        <w:pStyle w:val="a3"/>
      </w:pPr>
      <w:r>
        <w:rPr>
          <w:rStyle w:val="a4"/>
        </w:rPr>
        <w:footnoteRef/>
      </w:r>
      <w:r>
        <w:t xml:space="preserve"> Там же.</w:t>
      </w:r>
    </w:p>
  </w:footnote>
  <w:footnote w:id="21">
    <w:p w:rsidR="001C62FD" w:rsidRDefault="006E0FC0">
      <w:pPr>
        <w:pStyle w:val="a3"/>
      </w:pPr>
      <w:r>
        <w:rPr>
          <w:rStyle w:val="a4"/>
        </w:rPr>
        <w:footnoteRef/>
      </w:r>
      <w:r>
        <w:t xml:space="preserve"> Н.И. Жинкин. Механизмы речи. – М.,1958.</w:t>
      </w:r>
    </w:p>
  </w:footnote>
  <w:footnote w:id="22">
    <w:p w:rsidR="001C62FD" w:rsidRDefault="006E0FC0">
      <w:pPr>
        <w:pStyle w:val="a3"/>
      </w:pPr>
      <w:r>
        <w:rPr>
          <w:rStyle w:val="a4"/>
        </w:rPr>
        <w:footnoteRef/>
      </w:r>
      <w:r>
        <w:t xml:space="preserve"> В. М. Шкловский. Психотерапия  в комплексной системе лечения  логоневрозов // Руководство по психотерапии/ Под ред. В.Е. Рожнова. – М., 1974.</w:t>
      </w:r>
    </w:p>
  </w:footnote>
  <w:footnote w:id="23">
    <w:p w:rsidR="001C62FD" w:rsidRDefault="006E0FC0">
      <w:pPr>
        <w:pStyle w:val="1"/>
        <w:spacing w:before="20" w:line="240" w:lineRule="auto"/>
        <w:ind w:right="198" w:firstLine="0"/>
        <w:jc w:val="left"/>
        <w:rPr>
          <w:rFonts w:ascii="Times New Roman" w:hAnsi="Times New Roman"/>
          <w:sz w:val="20"/>
        </w:rPr>
      </w:pPr>
      <w:r>
        <w:rPr>
          <w:rStyle w:val="a4"/>
        </w:rPr>
        <w:footnoteRef/>
      </w:r>
      <w:r>
        <w:t xml:space="preserve"> </w:t>
      </w:r>
      <w:r>
        <w:rPr>
          <w:rFonts w:ascii="Times New Roman" w:hAnsi="Times New Roman"/>
          <w:sz w:val="20"/>
        </w:rPr>
        <w:t>Комплексный  анализ патогенетических механизмов и этиологии синдрома заикания. И.П. Лукашевич, Р.И. Мачинская, Т.В. Фридман, В.М. Шкловский / Дефектология № 5,2000.</w:t>
      </w:r>
    </w:p>
    <w:p w:rsidR="001C62FD" w:rsidRDefault="001C62F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4A1"/>
    <w:multiLevelType w:val="singleLevel"/>
    <w:tmpl w:val="63B22148"/>
    <w:lvl w:ilvl="0">
      <w:start w:val="7"/>
      <w:numFmt w:val="upperRoman"/>
      <w:lvlText w:val="%1."/>
      <w:lvlJc w:val="left"/>
      <w:pPr>
        <w:tabs>
          <w:tab w:val="num" w:pos="720"/>
        </w:tabs>
        <w:ind w:left="720" w:hanging="720"/>
      </w:pPr>
    </w:lvl>
  </w:abstractNum>
  <w:abstractNum w:abstractNumId="1">
    <w:nsid w:val="05ED7B2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8B9415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AFC0F0D"/>
    <w:multiLevelType w:val="singleLevel"/>
    <w:tmpl w:val="9E582710"/>
    <w:lvl w:ilvl="0">
      <w:start w:val="1"/>
      <w:numFmt w:val="decimal"/>
      <w:lvlText w:val="%1."/>
      <w:lvlJc w:val="left"/>
      <w:pPr>
        <w:tabs>
          <w:tab w:val="num" w:pos="360"/>
        </w:tabs>
        <w:ind w:left="360" w:hanging="360"/>
      </w:pPr>
    </w:lvl>
  </w:abstractNum>
  <w:abstractNum w:abstractNumId="4">
    <w:nsid w:val="0DAB1709"/>
    <w:multiLevelType w:val="singleLevel"/>
    <w:tmpl w:val="E3D02842"/>
    <w:lvl w:ilvl="0">
      <w:start w:val="1"/>
      <w:numFmt w:val="decimal"/>
      <w:lvlText w:val="%1."/>
      <w:lvlJc w:val="left"/>
      <w:pPr>
        <w:tabs>
          <w:tab w:val="num" w:pos="360"/>
        </w:tabs>
        <w:ind w:left="360" w:hanging="360"/>
      </w:pPr>
    </w:lvl>
  </w:abstractNum>
  <w:abstractNum w:abstractNumId="5">
    <w:nsid w:val="11EC362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22F447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E705E78"/>
    <w:multiLevelType w:val="singleLevel"/>
    <w:tmpl w:val="9998EAB2"/>
    <w:lvl w:ilvl="0">
      <w:start w:val="1"/>
      <w:numFmt w:val="decimal"/>
      <w:lvlText w:val="%1."/>
      <w:lvlJc w:val="left"/>
      <w:pPr>
        <w:tabs>
          <w:tab w:val="num" w:pos="360"/>
        </w:tabs>
        <w:ind w:left="360" w:hanging="360"/>
      </w:pPr>
    </w:lvl>
  </w:abstractNum>
  <w:abstractNum w:abstractNumId="8">
    <w:nsid w:val="20A80CAC"/>
    <w:multiLevelType w:val="singleLevel"/>
    <w:tmpl w:val="D646B758"/>
    <w:lvl w:ilvl="0">
      <w:start w:val="3"/>
      <w:numFmt w:val="decimal"/>
      <w:lvlText w:val="%1."/>
      <w:lvlJc w:val="left"/>
      <w:pPr>
        <w:tabs>
          <w:tab w:val="num" w:pos="360"/>
        </w:tabs>
        <w:ind w:left="360" w:hanging="360"/>
      </w:pPr>
    </w:lvl>
  </w:abstractNum>
  <w:abstractNum w:abstractNumId="9">
    <w:nsid w:val="22F8496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55284"/>
    <w:multiLevelType w:val="singleLevel"/>
    <w:tmpl w:val="E3D02842"/>
    <w:lvl w:ilvl="0">
      <w:start w:val="1"/>
      <w:numFmt w:val="decimal"/>
      <w:lvlText w:val="%1."/>
      <w:lvlJc w:val="left"/>
      <w:pPr>
        <w:tabs>
          <w:tab w:val="num" w:pos="360"/>
        </w:tabs>
        <w:ind w:left="360" w:hanging="360"/>
      </w:pPr>
    </w:lvl>
  </w:abstractNum>
  <w:abstractNum w:abstractNumId="11">
    <w:nsid w:val="25782341"/>
    <w:multiLevelType w:val="singleLevel"/>
    <w:tmpl w:val="752E031E"/>
    <w:lvl w:ilvl="0">
      <w:start w:val="1"/>
      <w:numFmt w:val="decimal"/>
      <w:lvlText w:val="%1."/>
      <w:lvlJc w:val="left"/>
      <w:pPr>
        <w:tabs>
          <w:tab w:val="num" w:pos="1080"/>
        </w:tabs>
        <w:ind w:left="1080" w:hanging="360"/>
      </w:pPr>
      <w:rPr>
        <w:rFonts w:ascii="Times New Roman" w:hAnsi="Times New Roman" w:hint="default"/>
        <w:b w:val="0"/>
        <w:i w:val="0"/>
        <w:sz w:val="24"/>
      </w:rPr>
    </w:lvl>
  </w:abstractNum>
  <w:abstractNum w:abstractNumId="12">
    <w:nsid w:val="286600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998689E"/>
    <w:multiLevelType w:val="singleLevel"/>
    <w:tmpl w:val="ED3CBA04"/>
    <w:lvl w:ilvl="0">
      <w:start w:val="1"/>
      <w:numFmt w:val="upperRoman"/>
      <w:lvlText w:val="%1."/>
      <w:lvlJc w:val="left"/>
      <w:pPr>
        <w:tabs>
          <w:tab w:val="num" w:pos="720"/>
        </w:tabs>
        <w:ind w:left="720" w:hanging="720"/>
      </w:pPr>
    </w:lvl>
  </w:abstractNum>
  <w:abstractNum w:abstractNumId="14">
    <w:nsid w:val="2C032F14"/>
    <w:multiLevelType w:val="singleLevel"/>
    <w:tmpl w:val="9998EAB2"/>
    <w:lvl w:ilvl="0">
      <w:start w:val="1"/>
      <w:numFmt w:val="decimal"/>
      <w:lvlText w:val="%1."/>
      <w:lvlJc w:val="left"/>
      <w:pPr>
        <w:tabs>
          <w:tab w:val="num" w:pos="360"/>
        </w:tabs>
        <w:ind w:left="360" w:hanging="360"/>
      </w:pPr>
    </w:lvl>
  </w:abstractNum>
  <w:abstractNum w:abstractNumId="15">
    <w:nsid w:val="30822751"/>
    <w:multiLevelType w:val="singleLevel"/>
    <w:tmpl w:val="9862685E"/>
    <w:lvl w:ilvl="0">
      <w:start w:val="1"/>
      <w:numFmt w:val="decimal"/>
      <w:lvlText w:val="%1."/>
      <w:lvlJc w:val="left"/>
      <w:pPr>
        <w:tabs>
          <w:tab w:val="num" w:pos="360"/>
        </w:tabs>
        <w:ind w:left="360" w:hanging="360"/>
      </w:pPr>
    </w:lvl>
  </w:abstractNum>
  <w:abstractNum w:abstractNumId="16">
    <w:nsid w:val="308E6982"/>
    <w:multiLevelType w:val="singleLevel"/>
    <w:tmpl w:val="C3FADC2C"/>
    <w:lvl w:ilvl="0">
      <w:start w:val="1"/>
      <w:numFmt w:val="decimal"/>
      <w:lvlText w:val="%1."/>
      <w:lvlJc w:val="left"/>
      <w:pPr>
        <w:tabs>
          <w:tab w:val="num" w:pos="1080"/>
        </w:tabs>
        <w:ind w:left="1080" w:hanging="360"/>
      </w:pPr>
      <w:rPr>
        <w:rFonts w:hint="default"/>
      </w:rPr>
    </w:lvl>
  </w:abstractNum>
  <w:abstractNum w:abstractNumId="17">
    <w:nsid w:val="329A79BB"/>
    <w:multiLevelType w:val="singleLevel"/>
    <w:tmpl w:val="04190015"/>
    <w:lvl w:ilvl="0">
      <w:start w:val="1"/>
      <w:numFmt w:val="upperLetter"/>
      <w:lvlText w:val="%1."/>
      <w:lvlJc w:val="left"/>
      <w:pPr>
        <w:tabs>
          <w:tab w:val="num" w:pos="360"/>
        </w:tabs>
        <w:ind w:left="360" w:hanging="360"/>
      </w:pPr>
      <w:rPr>
        <w:rFonts w:hint="default"/>
      </w:rPr>
    </w:lvl>
  </w:abstractNum>
  <w:abstractNum w:abstractNumId="18">
    <w:nsid w:val="332847F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3336573"/>
    <w:multiLevelType w:val="singleLevel"/>
    <w:tmpl w:val="179C0558"/>
    <w:lvl w:ilvl="0">
      <w:start w:val="2"/>
      <w:numFmt w:val="decimal"/>
      <w:lvlText w:val="%1."/>
      <w:lvlJc w:val="left"/>
      <w:pPr>
        <w:tabs>
          <w:tab w:val="num" w:pos="360"/>
        </w:tabs>
        <w:ind w:left="360" w:hanging="360"/>
      </w:pPr>
    </w:lvl>
  </w:abstractNum>
  <w:abstractNum w:abstractNumId="20">
    <w:nsid w:val="385A2264"/>
    <w:multiLevelType w:val="singleLevel"/>
    <w:tmpl w:val="9998EAB2"/>
    <w:lvl w:ilvl="0">
      <w:start w:val="1"/>
      <w:numFmt w:val="decimal"/>
      <w:lvlText w:val="%1."/>
      <w:lvlJc w:val="left"/>
      <w:pPr>
        <w:tabs>
          <w:tab w:val="num" w:pos="360"/>
        </w:tabs>
        <w:ind w:left="360" w:hanging="360"/>
      </w:pPr>
    </w:lvl>
  </w:abstractNum>
  <w:abstractNum w:abstractNumId="21">
    <w:nsid w:val="41535A80"/>
    <w:multiLevelType w:val="singleLevel"/>
    <w:tmpl w:val="592A319E"/>
    <w:lvl w:ilvl="0">
      <w:start w:val="8"/>
      <w:numFmt w:val="upperRoman"/>
      <w:lvlText w:val="%1."/>
      <w:lvlJc w:val="left"/>
      <w:pPr>
        <w:tabs>
          <w:tab w:val="num" w:pos="720"/>
        </w:tabs>
        <w:ind w:left="720" w:hanging="720"/>
      </w:pPr>
    </w:lvl>
  </w:abstractNum>
  <w:abstractNum w:abstractNumId="22">
    <w:nsid w:val="43445B59"/>
    <w:multiLevelType w:val="singleLevel"/>
    <w:tmpl w:val="9998EAB2"/>
    <w:lvl w:ilvl="0">
      <w:start w:val="1"/>
      <w:numFmt w:val="decimal"/>
      <w:lvlText w:val="%1."/>
      <w:lvlJc w:val="left"/>
      <w:pPr>
        <w:tabs>
          <w:tab w:val="num" w:pos="360"/>
        </w:tabs>
        <w:ind w:left="360" w:hanging="360"/>
      </w:pPr>
    </w:lvl>
  </w:abstractNum>
  <w:abstractNum w:abstractNumId="23">
    <w:nsid w:val="4D0F773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0AB04D6"/>
    <w:multiLevelType w:val="singleLevel"/>
    <w:tmpl w:val="6770A814"/>
    <w:lvl w:ilvl="0">
      <w:start w:val="1"/>
      <w:numFmt w:val="decimal"/>
      <w:lvlText w:val="%1."/>
      <w:lvlJc w:val="left"/>
      <w:pPr>
        <w:tabs>
          <w:tab w:val="num" w:pos="360"/>
        </w:tabs>
        <w:ind w:left="360" w:hanging="360"/>
      </w:pPr>
    </w:lvl>
  </w:abstractNum>
  <w:abstractNum w:abstractNumId="25">
    <w:nsid w:val="521771E7"/>
    <w:multiLevelType w:val="singleLevel"/>
    <w:tmpl w:val="97E6DCBC"/>
    <w:lvl w:ilvl="0">
      <w:start w:val="1"/>
      <w:numFmt w:val="decimal"/>
      <w:lvlText w:val="%1."/>
      <w:lvlJc w:val="left"/>
      <w:pPr>
        <w:tabs>
          <w:tab w:val="num" w:pos="360"/>
        </w:tabs>
        <w:ind w:left="360" w:hanging="360"/>
      </w:pPr>
      <w:rPr>
        <w:u w:val="none"/>
      </w:rPr>
    </w:lvl>
  </w:abstractNum>
  <w:abstractNum w:abstractNumId="26">
    <w:nsid w:val="5B730E72"/>
    <w:multiLevelType w:val="singleLevel"/>
    <w:tmpl w:val="E3D02842"/>
    <w:lvl w:ilvl="0">
      <w:start w:val="1"/>
      <w:numFmt w:val="decimal"/>
      <w:lvlText w:val="%1."/>
      <w:lvlJc w:val="left"/>
      <w:pPr>
        <w:tabs>
          <w:tab w:val="num" w:pos="360"/>
        </w:tabs>
        <w:ind w:left="360" w:hanging="360"/>
      </w:pPr>
    </w:lvl>
  </w:abstractNum>
  <w:abstractNum w:abstractNumId="27">
    <w:nsid w:val="60F906FC"/>
    <w:multiLevelType w:val="singleLevel"/>
    <w:tmpl w:val="3500B4D4"/>
    <w:lvl w:ilvl="0">
      <w:start w:val="2"/>
      <w:numFmt w:val="decimal"/>
      <w:lvlText w:val="%1."/>
      <w:lvlJc w:val="left"/>
      <w:pPr>
        <w:tabs>
          <w:tab w:val="num" w:pos="360"/>
        </w:tabs>
        <w:ind w:left="360" w:hanging="360"/>
      </w:pPr>
    </w:lvl>
  </w:abstractNum>
  <w:abstractNum w:abstractNumId="28">
    <w:nsid w:val="611F1AA0"/>
    <w:multiLevelType w:val="singleLevel"/>
    <w:tmpl w:val="E3D02842"/>
    <w:lvl w:ilvl="0">
      <w:start w:val="1"/>
      <w:numFmt w:val="decimal"/>
      <w:lvlText w:val="%1."/>
      <w:lvlJc w:val="left"/>
      <w:pPr>
        <w:tabs>
          <w:tab w:val="num" w:pos="360"/>
        </w:tabs>
        <w:ind w:left="360" w:hanging="360"/>
      </w:pPr>
    </w:lvl>
  </w:abstractNum>
  <w:abstractNum w:abstractNumId="29">
    <w:nsid w:val="63A7564B"/>
    <w:multiLevelType w:val="singleLevel"/>
    <w:tmpl w:val="9998EAB2"/>
    <w:lvl w:ilvl="0">
      <w:start w:val="1"/>
      <w:numFmt w:val="decimal"/>
      <w:lvlText w:val="%1."/>
      <w:lvlJc w:val="left"/>
      <w:pPr>
        <w:tabs>
          <w:tab w:val="num" w:pos="360"/>
        </w:tabs>
        <w:ind w:left="360" w:hanging="360"/>
      </w:pPr>
    </w:lvl>
  </w:abstractNum>
  <w:abstractNum w:abstractNumId="30">
    <w:nsid w:val="6B5278FB"/>
    <w:multiLevelType w:val="singleLevel"/>
    <w:tmpl w:val="ED3CBA04"/>
    <w:lvl w:ilvl="0">
      <w:start w:val="1"/>
      <w:numFmt w:val="upperRoman"/>
      <w:lvlText w:val="%1."/>
      <w:lvlJc w:val="left"/>
      <w:pPr>
        <w:tabs>
          <w:tab w:val="num" w:pos="720"/>
        </w:tabs>
        <w:ind w:left="720" w:hanging="720"/>
      </w:pPr>
    </w:lvl>
  </w:abstractNum>
  <w:abstractNum w:abstractNumId="31">
    <w:nsid w:val="6E73763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70221AEE"/>
    <w:multiLevelType w:val="singleLevel"/>
    <w:tmpl w:val="02A002EE"/>
    <w:lvl w:ilvl="0">
      <w:start w:val="9"/>
      <w:numFmt w:val="upperRoman"/>
      <w:lvlText w:val="%1."/>
      <w:lvlJc w:val="left"/>
      <w:pPr>
        <w:tabs>
          <w:tab w:val="num" w:pos="720"/>
        </w:tabs>
        <w:ind w:left="720" w:hanging="720"/>
      </w:pPr>
    </w:lvl>
  </w:abstractNum>
  <w:abstractNum w:abstractNumId="33">
    <w:nsid w:val="705E0CA8"/>
    <w:multiLevelType w:val="singleLevel"/>
    <w:tmpl w:val="91D048DA"/>
    <w:lvl w:ilvl="0">
      <w:numFmt w:val="bullet"/>
      <w:lvlText w:val="–"/>
      <w:lvlJc w:val="left"/>
      <w:pPr>
        <w:tabs>
          <w:tab w:val="num" w:pos="927"/>
        </w:tabs>
        <w:ind w:left="927" w:hanging="360"/>
      </w:pPr>
      <w:rPr>
        <w:rFonts w:hint="default"/>
      </w:rPr>
    </w:lvl>
  </w:abstractNum>
  <w:abstractNum w:abstractNumId="34">
    <w:nsid w:val="727E147E"/>
    <w:multiLevelType w:val="singleLevel"/>
    <w:tmpl w:val="3D30E248"/>
    <w:lvl w:ilvl="0">
      <w:start w:val="4"/>
      <w:numFmt w:val="decimal"/>
      <w:lvlText w:val="%1."/>
      <w:lvlJc w:val="left"/>
      <w:pPr>
        <w:tabs>
          <w:tab w:val="num" w:pos="360"/>
        </w:tabs>
        <w:ind w:left="360" w:hanging="360"/>
      </w:pPr>
    </w:lvl>
  </w:abstractNum>
  <w:abstractNum w:abstractNumId="35">
    <w:nsid w:val="72CD700F"/>
    <w:multiLevelType w:val="singleLevel"/>
    <w:tmpl w:val="0419000F"/>
    <w:lvl w:ilvl="0">
      <w:start w:val="1"/>
      <w:numFmt w:val="decimal"/>
      <w:lvlText w:val="%1."/>
      <w:lvlJc w:val="left"/>
      <w:pPr>
        <w:tabs>
          <w:tab w:val="num" w:pos="360"/>
        </w:tabs>
        <w:ind w:left="360" w:hanging="360"/>
      </w:pPr>
    </w:lvl>
  </w:abstractNum>
  <w:abstractNum w:abstractNumId="36">
    <w:nsid w:val="74F068B7"/>
    <w:multiLevelType w:val="singleLevel"/>
    <w:tmpl w:val="9998EAB2"/>
    <w:lvl w:ilvl="0">
      <w:start w:val="1"/>
      <w:numFmt w:val="decimal"/>
      <w:lvlText w:val="%1."/>
      <w:lvlJc w:val="left"/>
      <w:pPr>
        <w:tabs>
          <w:tab w:val="num" w:pos="360"/>
        </w:tabs>
        <w:ind w:left="360" w:hanging="360"/>
      </w:pPr>
    </w:lvl>
  </w:abstractNum>
  <w:abstractNum w:abstractNumId="37">
    <w:nsid w:val="79405C20"/>
    <w:multiLevelType w:val="singleLevel"/>
    <w:tmpl w:val="04190011"/>
    <w:lvl w:ilvl="0">
      <w:start w:val="1"/>
      <w:numFmt w:val="decimal"/>
      <w:lvlText w:val="%1)"/>
      <w:lvlJc w:val="left"/>
      <w:pPr>
        <w:tabs>
          <w:tab w:val="num" w:pos="360"/>
        </w:tabs>
        <w:ind w:left="360" w:hanging="360"/>
      </w:pPr>
      <w:rPr>
        <w:rFonts w:hint="default"/>
      </w:rPr>
    </w:lvl>
  </w:abstractNum>
  <w:abstractNum w:abstractNumId="38">
    <w:nsid w:val="7D53298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7FD4439A"/>
    <w:multiLevelType w:val="singleLevel"/>
    <w:tmpl w:val="91E0B02C"/>
    <w:lvl w:ilvl="0">
      <w:start w:val="9"/>
      <w:numFmt w:val="upperRoman"/>
      <w:lvlText w:val="%1."/>
      <w:lvlJc w:val="left"/>
      <w:pPr>
        <w:tabs>
          <w:tab w:val="num" w:pos="720"/>
        </w:tabs>
        <w:ind w:left="720" w:hanging="720"/>
      </w:pPr>
    </w:lvl>
  </w:abstractNum>
  <w:num w:numId="1">
    <w:abstractNumId w:val="30"/>
  </w:num>
  <w:num w:numId="2">
    <w:abstractNumId w:val="4"/>
  </w:num>
  <w:num w:numId="3">
    <w:abstractNumId w:val="26"/>
  </w:num>
  <w:num w:numId="4">
    <w:abstractNumId w:val="28"/>
  </w:num>
  <w:num w:numId="5">
    <w:abstractNumId w:val="37"/>
  </w:num>
  <w:num w:numId="6">
    <w:abstractNumId w:val="17"/>
  </w:num>
  <w:num w:numId="7">
    <w:abstractNumId w:val="35"/>
  </w:num>
  <w:num w:numId="8">
    <w:abstractNumId w:val="25"/>
  </w:num>
  <w:num w:numId="9">
    <w:abstractNumId w:val="23"/>
  </w:num>
  <w:num w:numId="10">
    <w:abstractNumId w:val="29"/>
  </w:num>
  <w:num w:numId="11">
    <w:abstractNumId w:val="22"/>
  </w:num>
  <w:num w:numId="12">
    <w:abstractNumId w:val="7"/>
  </w:num>
  <w:num w:numId="13">
    <w:abstractNumId w:val="20"/>
  </w:num>
  <w:num w:numId="14">
    <w:abstractNumId w:val="13"/>
  </w:num>
  <w:num w:numId="15">
    <w:abstractNumId w:val="16"/>
  </w:num>
  <w:num w:numId="16">
    <w:abstractNumId w:val="36"/>
  </w:num>
  <w:num w:numId="17">
    <w:abstractNumId w:val="3"/>
  </w:num>
  <w:num w:numId="18">
    <w:abstractNumId w:val="14"/>
  </w:num>
  <w:num w:numId="19">
    <w:abstractNumId w:val="11"/>
  </w:num>
  <w:num w:numId="20">
    <w:abstractNumId w:val="31"/>
  </w:num>
  <w:num w:numId="21">
    <w:abstractNumId w:val="2"/>
  </w:num>
  <w:num w:numId="22">
    <w:abstractNumId w:val="38"/>
  </w:num>
  <w:num w:numId="23">
    <w:abstractNumId w:val="34"/>
  </w:num>
  <w:num w:numId="24">
    <w:abstractNumId w:val="18"/>
  </w:num>
  <w:num w:numId="25">
    <w:abstractNumId w:val="12"/>
  </w:num>
  <w:num w:numId="26">
    <w:abstractNumId w:val="9"/>
  </w:num>
  <w:num w:numId="27">
    <w:abstractNumId w:val="6"/>
  </w:num>
  <w:num w:numId="28">
    <w:abstractNumId w:val="1"/>
  </w:num>
  <w:num w:numId="29">
    <w:abstractNumId w:val="33"/>
  </w:num>
  <w:num w:numId="30">
    <w:abstractNumId w:val="5"/>
  </w:num>
  <w:num w:numId="31">
    <w:abstractNumId w:val="10"/>
  </w:num>
  <w:num w:numId="32">
    <w:abstractNumId w:val="19"/>
  </w:num>
  <w:num w:numId="33">
    <w:abstractNumId w:val="24"/>
  </w:num>
  <w:num w:numId="34">
    <w:abstractNumId w:val="21"/>
  </w:num>
  <w:num w:numId="35">
    <w:abstractNumId w:val="27"/>
  </w:num>
  <w:num w:numId="36">
    <w:abstractNumId w:val="0"/>
  </w:num>
  <w:num w:numId="37">
    <w:abstractNumId w:val="15"/>
  </w:num>
  <w:num w:numId="38">
    <w:abstractNumId w:val="32"/>
  </w:num>
  <w:num w:numId="39">
    <w:abstractNumId w:val="39"/>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FC0"/>
    <w:rsid w:val="001C62FD"/>
    <w:rsid w:val="006E0FC0"/>
    <w:rsid w:val="009A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A522FBF-1452-435C-A6FC-9C732671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qFormat/>
    <w:pPr>
      <w:keepNext/>
      <w:tabs>
        <w:tab w:val="num" w:pos="720"/>
      </w:tabs>
      <w:spacing w:before="240" w:after="60" w:line="360" w:lineRule="auto"/>
      <w:outlineLvl w:val="1"/>
    </w:pPr>
    <w:rPr>
      <w:b/>
      <w:sz w:val="28"/>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60" w:lineRule="auto"/>
      <w:ind w:firstLine="340"/>
      <w:jc w:val="both"/>
    </w:pPr>
    <w:rPr>
      <w:rFonts w:ascii="Arial" w:hAnsi="Arial"/>
      <w:snapToGrid w:val="0"/>
      <w:sz w:val="18"/>
    </w:rPr>
  </w:style>
  <w:style w:type="paragraph" w:customStyle="1" w:styleId="FR1">
    <w:name w:val="FR1"/>
    <w:pPr>
      <w:widowControl w:val="0"/>
      <w:ind w:firstLine="340"/>
      <w:jc w:val="both"/>
    </w:pPr>
    <w:rPr>
      <w:snapToGrid w:val="0"/>
    </w:rPr>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Document Map"/>
    <w:basedOn w:val="a"/>
    <w:semiHidden/>
    <w:pPr>
      <w:shd w:val="clear" w:color="auto" w:fill="000080"/>
    </w:pPr>
    <w:rPr>
      <w:rFonts w:ascii="Tahoma" w:hAnsi="Tahoma"/>
    </w:rPr>
  </w:style>
  <w:style w:type="paragraph" w:styleId="a6">
    <w:name w:val="Body Text Indent"/>
    <w:basedOn w:val="a"/>
    <w:semiHidden/>
    <w:pPr>
      <w:ind w:firstLine="360"/>
    </w:pPr>
  </w:style>
  <w:style w:type="paragraph" w:styleId="20">
    <w:name w:val="Body Text Indent 2"/>
    <w:basedOn w:val="a"/>
    <w:semiHidden/>
    <w:pPr>
      <w:ind w:firstLine="567"/>
    </w:pPr>
  </w:style>
  <w:style w:type="paragraph" w:styleId="30">
    <w:name w:val="Body Text Indent 3"/>
    <w:basedOn w:val="a"/>
    <w:semiHidden/>
    <w:pPr>
      <w:ind w:firstLine="720"/>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endnote text"/>
    <w:basedOn w:val="a"/>
    <w:semiHidden/>
    <w:rPr>
      <w:sz w:val="20"/>
    </w:rPr>
  </w:style>
  <w:style w:type="character" w:styleId="aa">
    <w:name w:val="endnote reference"/>
    <w:basedOn w:val="a0"/>
    <w:semiHidden/>
    <w:rPr>
      <w:vertAlign w:val="superscript"/>
    </w:rPr>
  </w:style>
  <w:style w:type="paragraph" w:styleId="ab">
    <w:name w:val="header"/>
    <w:basedOn w:val="a"/>
    <w:semiHidden/>
    <w:pPr>
      <w:tabs>
        <w:tab w:val="center" w:pos="4153"/>
        <w:tab w:val="right" w:pos="8306"/>
      </w:tabs>
    </w:pPr>
  </w:style>
  <w:style w:type="character" w:styleId="ac">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11590</Words>
  <Characters>66063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План</vt:lpstr>
    </vt:vector>
  </TitlesOfParts>
  <Company>2</Company>
  <LinksUpToDate>false</LinksUpToDate>
  <CharactersWithSpaces>77499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Ольга</dc:creator>
  <cp:keywords/>
  <cp:lastModifiedBy>admin</cp:lastModifiedBy>
  <cp:revision>2</cp:revision>
  <cp:lastPrinted>2002-09-29T08:58:00Z</cp:lastPrinted>
  <dcterms:created xsi:type="dcterms:W3CDTF">2014-02-09T10:02:00Z</dcterms:created>
  <dcterms:modified xsi:type="dcterms:W3CDTF">2014-02-09T10:02:00Z</dcterms:modified>
</cp:coreProperties>
</file>