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8A" w:rsidRPr="008A1479" w:rsidRDefault="00DA5D8A" w:rsidP="008A1479">
      <w:pPr>
        <w:pStyle w:val="af9"/>
      </w:pPr>
      <w:r w:rsidRPr="008A1479">
        <w:t>Министерство Здравоохранения Российской Федерации</w:t>
      </w:r>
      <w:r w:rsidR="008A1479" w:rsidRPr="008A1479">
        <w:t xml:space="preserve">. </w:t>
      </w:r>
    </w:p>
    <w:p w:rsidR="00DC13F4" w:rsidRPr="008A1479" w:rsidRDefault="00DA5D8A" w:rsidP="008A1479">
      <w:pPr>
        <w:pStyle w:val="af9"/>
      </w:pPr>
      <w:r w:rsidRPr="008A1479">
        <w:t>Алтайский Государственный Медицинский Университет</w:t>
      </w:r>
    </w:p>
    <w:p w:rsidR="008A1479" w:rsidRDefault="00DA5D8A" w:rsidP="008A1479">
      <w:pPr>
        <w:pStyle w:val="af9"/>
      </w:pPr>
      <w:r w:rsidRPr="008A1479">
        <w:t xml:space="preserve">Кафедра </w:t>
      </w:r>
      <w:r w:rsidR="00DB6CE2" w:rsidRPr="008A1479">
        <w:t>Травматологии и ортопедии</w:t>
      </w:r>
      <w:r w:rsidR="008A1479" w:rsidRPr="008A1479">
        <w:t xml:space="preserve">. </w:t>
      </w:r>
      <w:r w:rsidR="00DB6CE2" w:rsidRPr="008A1479">
        <w:t>ВПХ</w:t>
      </w:r>
      <w:r w:rsidR="008A1479" w:rsidRPr="008A1479">
        <w:t xml:space="preserve">. </w:t>
      </w:r>
    </w:p>
    <w:p w:rsidR="008A1479" w:rsidRDefault="008A1479" w:rsidP="008A1479">
      <w:pPr>
        <w:pStyle w:val="af9"/>
      </w:pPr>
    </w:p>
    <w:p w:rsidR="008A1479" w:rsidRPr="008A1479" w:rsidRDefault="00DC13F4" w:rsidP="008A1479">
      <w:pPr>
        <w:pStyle w:val="af9"/>
      </w:pPr>
      <w:r w:rsidRPr="008A1479">
        <w:t>Заведующий кафедрой</w:t>
      </w:r>
      <w:r w:rsidR="008A1479" w:rsidRPr="008A1479">
        <w:t xml:space="preserve">: </w:t>
      </w:r>
      <w:r w:rsidR="00DA5D8A" w:rsidRPr="008A1479">
        <w:t>проф</w:t>
      </w:r>
      <w:r w:rsidR="008A1479" w:rsidRPr="008A1479">
        <w:t xml:space="preserve">. </w:t>
      </w:r>
      <w:r w:rsidR="00DB6CE2" w:rsidRPr="008A1479">
        <w:t>___________________</w:t>
      </w:r>
    </w:p>
    <w:p w:rsidR="008A1479" w:rsidRDefault="00DC13F4" w:rsidP="008A1479">
      <w:pPr>
        <w:pStyle w:val="af9"/>
      </w:pPr>
      <w:r w:rsidRPr="008A1479">
        <w:t>Преподаватель</w:t>
      </w:r>
      <w:r w:rsidR="008A1479" w:rsidRPr="008A1479">
        <w:t xml:space="preserve">: </w:t>
      </w:r>
      <w:r w:rsidR="00DA5D8A" w:rsidRPr="008A1479">
        <w:t>__</w:t>
      </w:r>
      <w:r w:rsidR="008266AB" w:rsidRPr="008A1479">
        <w:t>____________________</w:t>
      </w:r>
      <w:r w:rsidR="00DB6CE2" w:rsidRPr="008A1479">
        <w:t>________</w:t>
      </w:r>
      <w:r w:rsidR="008266AB" w:rsidRPr="008A1479">
        <w:t>_</w:t>
      </w:r>
    </w:p>
    <w:p w:rsidR="00DC13F4" w:rsidRDefault="00DC13F4" w:rsidP="008A1479">
      <w:pPr>
        <w:pStyle w:val="af9"/>
      </w:pPr>
    </w:p>
    <w:p w:rsidR="008A1479" w:rsidRDefault="008A1479" w:rsidP="008A1479">
      <w:pPr>
        <w:pStyle w:val="af9"/>
      </w:pPr>
    </w:p>
    <w:p w:rsidR="008A1479" w:rsidRDefault="008A1479" w:rsidP="008A1479">
      <w:pPr>
        <w:pStyle w:val="af9"/>
      </w:pPr>
    </w:p>
    <w:p w:rsidR="008A1479" w:rsidRDefault="008A1479" w:rsidP="008A1479">
      <w:pPr>
        <w:pStyle w:val="af9"/>
      </w:pPr>
    </w:p>
    <w:p w:rsidR="008A1479" w:rsidRDefault="008A1479" w:rsidP="008A1479">
      <w:pPr>
        <w:pStyle w:val="af9"/>
      </w:pPr>
    </w:p>
    <w:p w:rsidR="008A1479" w:rsidRDefault="008A1479" w:rsidP="008A1479">
      <w:pPr>
        <w:pStyle w:val="af9"/>
      </w:pPr>
    </w:p>
    <w:p w:rsidR="008A1479" w:rsidRPr="008A1479" w:rsidRDefault="008A1479" w:rsidP="008A1479">
      <w:pPr>
        <w:pStyle w:val="af9"/>
      </w:pPr>
    </w:p>
    <w:p w:rsidR="008A1479" w:rsidRPr="008A1479" w:rsidRDefault="00DC13F4" w:rsidP="008A1479">
      <w:pPr>
        <w:pStyle w:val="af9"/>
      </w:pPr>
      <w:r w:rsidRPr="008A1479">
        <w:t>ИСТОРИЯ БОЛЕЗНИ</w:t>
      </w:r>
    </w:p>
    <w:p w:rsidR="008A1479" w:rsidRDefault="007C5167" w:rsidP="008A1479">
      <w:pPr>
        <w:pStyle w:val="af9"/>
      </w:pPr>
      <w:r w:rsidRPr="008A1479">
        <w:rPr>
          <w:lang w:val="en-US"/>
        </w:rPr>
        <w:t>D</w:t>
      </w:r>
      <w:r w:rsidRPr="008A1479">
        <w:t>/</w:t>
      </w:r>
      <w:r w:rsidRPr="008A1479">
        <w:rPr>
          <w:lang w:val="en-US"/>
        </w:rPr>
        <w:t>S</w:t>
      </w:r>
      <w:r w:rsidR="008A1479" w:rsidRPr="008A1479">
        <w:t xml:space="preserve">: </w:t>
      </w:r>
      <w:r w:rsidR="00DA1FD3" w:rsidRPr="008A1479">
        <w:t>Закрытый винтообразный перелом левой большеберцовой кости на границе средней и нижней трети со смещением отломков</w:t>
      </w:r>
      <w:r w:rsidR="008A1479" w:rsidRPr="008A1479">
        <w:t xml:space="preserve">. </w:t>
      </w:r>
      <w:r w:rsidR="00027B72" w:rsidRPr="008A1479">
        <w:t>З</w:t>
      </w:r>
      <w:r w:rsidR="00DA1FD3" w:rsidRPr="008A1479">
        <w:t>акрытый перелом со смещением отломков левой малоберцовой кости в нижней трети</w:t>
      </w:r>
      <w:r w:rsidR="008A1479" w:rsidRPr="008A1479">
        <w:t xml:space="preserve">. </w:t>
      </w:r>
    </w:p>
    <w:p w:rsidR="008A1479" w:rsidRDefault="008A1479" w:rsidP="008A1479">
      <w:pPr>
        <w:pStyle w:val="af9"/>
      </w:pPr>
    </w:p>
    <w:p w:rsidR="008A1479" w:rsidRDefault="008A1479" w:rsidP="008A1479">
      <w:pPr>
        <w:pStyle w:val="af9"/>
      </w:pPr>
    </w:p>
    <w:p w:rsidR="008A1479" w:rsidRDefault="008A1479" w:rsidP="008A1479">
      <w:pPr>
        <w:pStyle w:val="af9"/>
      </w:pPr>
    </w:p>
    <w:p w:rsidR="008A1479" w:rsidRPr="008A1479" w:rsidRDefault="00DC13F4" w:rsidP="008A1479">
      <w:pPr>
        <w:pStyle w:val="af9"/>
        <w:jc w:val="left"/>
      </w:pPr>
      <w:r w:rsidRPr="008A1479">
        <w:t>Куратор</w:t>
      </w:r>
      <w:r w:rsidR="008A1479" w:rsidRPr="008A1479">
        <w:t xml:space="preserve">: </w:t>
      </w:r>
      <w:r w:rsidR="006A362C" w:rsidRPr="008A1479">
        <w:t>И</w:t>
      </w:r>
      <w:r w:rsidR="008A1479">
        <w:t xml:space="preserve">.Ю. </w:t>
      </w:r>
      <w:r w:rsidR="006A362C" w:rsidRPr="008A1479">
        <w:t>Кулебякин</w:t>
      </w:r>
    </w:p>
    <w:p w:rsidR="008A1479" w:rsidRPr="008A1479" w:rsidRDefault="006A362C" w:rsidP="008A1479">
      <w:pPr>
        <w:pStyle w:val="af9"/>
        <w:jc w:val="left"/>
      </w:pPr>
      <w:r w:rsidRPr="008A1479">
        <w:t>Студент 4-го курса</w:t>
      </w:r>
      <w:r w:rsidR="008A1479">
        <w:t>...</w:t>
      </w:r>
      <w:r w:rsidR="008A1479" w:rsidRPr="008A1479">
        <w:t xml:space="preserve"> </w:t>
      </w:r>
    </w:p>
    <w:p w:rsidR="008A1479" w:rsidRPr="008A1479" w:rsidRDefault="006A362C" w:rsidP="008A1479">
      <w:pPr>
        <w:pStyle w:val="af9"/>
        <w:jc w:val="left"/>
      </w:pPr>
      <w:r w:rsidRPr="008A1479">
        <w:t>Факультет</w:t>
      </w:r>
      <w:r w:rsidR="008A1479" w:rsidRPr="008A1479">
        <w:t xml:space="preserve"> </w:t>
      </w:r>
      <w:r w:rsidRPr="008A1479">
        <w:t>лечебный</w:t>
      </w:r>
    </w:p>
    <w:p w:rsidR="008A1479" w:rsidRPr="008A1479" w:rsidRDefault="006A362C" w:rsidP="008A1479">
      <w:pPr>
        <w:pStyle w:val="af9"/>
        <w:jc w:val="left"/>
      </w:pPr>
      <w:r w:rsidRPr="008A1479">
        <w:t>Группа</w:t>
      </w:r>
      <w:r w:rsidR="008A1479" w:rsidRPr="008A1479">
        <w:t xml:space="preserve"> </w:t>
      </w:r>
      <w:r w:rsidRPr="008A1479">
        <w:t>№…</w:t>
      </w:r>
      <w:r w:rsidR="008A1479" w:rsidRPr="008A1479">
        <w:t xml:space="preserve">. . </w:t>
      </w:r>
      <w:r w:rsidRPr="008A1479">
        <w:t>………403</w:t>
      </w:r>
    </w:p>
    <w:p w:rsidR="008A1479" w:rsidRPr="008A1479" w:rsidRDefault="006A362C" w:rsidP="008A1479">
      <w:pPr>
        <w:pStyle w:val="af9"/>
        <w:jc w:val="left"/>
      </w:pPr>
      <w:r w:rsidRPr="008A1479">
        <w:t>Время курации</w:t>
      </w:r>
      <w:r w:rsidR="008A1479" w:rsidRPr="008A1479">
        <w:t xml:space="preserve">: </w:t>
      </w:r>
      <w:r w:rsidR="00DA1FD3" w:rsidRPr="008A1479">
        <w:t>19</w:t>
      </w:r>
      <w:r w:rsidR="008A1479" w:rsidRPr="008A1479">
        <w:t xml:space="preserve"> - </w:t>
      </w:r>
      <w:r w:rsidR="00DA1FD3" w:rsidRPr="008A1479">
        <w:t>2</w:t>
      </w:r>
      <w:r w:rsidR="001D3930" w:rsidRPr="008A1479">
        <w:t>1</w:t>
      </w:r>
      <w:r w:rsidRPr="008A1479">
        <w:t>/Х</w:t>
      </w:r>
      <w:r w:rsidR="00DA1FD3" w:rsidRPr="008A1479">
        <w:t>I</w:t>
      </w:r>
      <w:r w:rsidRPr="008A1479">
        <w:t>I</w:t>
      </w:r>
      <w:r w:rsidR="00DC13F4" w:rsidRPr="008A1479">
        <w:t xml:space="preserve"> </w:t>
      </w:r>
      <w:r w:rsidRPr="008A1479">
        <w:t>2005</w:t>
      </w:r>
      <w:r w:rsidR="00DC13F4" w:rsidRPr="008A1479">
        <w:t xml:space="preserve"> г</w:t>
      </w:r>
      <w:r w:rsidR="008A1479" w:rsidRPr="008A1479">
        <w:t xml:space="preserve">. </w:t>
      </w:r>
    </w:p>
    <w:p w:rsidR="008A1479" w:rsidRDefault="00DC13F4" w:rsidP="008A1479">
      <w:pPr>
        <w:pStyle w:val="af9"/>
        <w:jc w:val="left"/>
      </w:pPr>
      <w:r w:rsidRPr="008A1479">
        <w:t>Дата сдачи истории болезни</w:t>
      </w:r>
      <w:r w:rsidR="008A1479" w:rsidRPr="008A1479">
        <w:t xml:space="preserve">: </w:t>
      </w:r>
      <w:r w:rsidR="006A362C" w:rsidRPr="008A1479">
        <w:t>2</w:t>
      </w:r>
      <w:r w:rsidR="00DA1FD3" w:rsidRPr="008A1479">
        <w:t>6</w:t>
      </w:r>
      <w:r w:rsidRPr="008A1479">
        <w:t>/</w:t>
      </w:r>
      <w:r w:rsidR="006A362C" w:rsidRPr="008A1479">
        <w:t>Х</w:t>
      </w:r>
      <w:r w:rsidR="00DA1FD3" w:rsidRPr="008A1479">
        <w:t>I</w:t>
      </w:r>
      <w:r w:rsidRPr="008A1479">
        <w:t xml:space="preserve">I </w:t>
      </w:r>
      <w:r w:rsidR="006A362C" w:rsidRPr="008A1479">
        <w:t>2005</w:t>
      </w:r>
      <w:r w:rsidRPr="008A1479">
        <w:t xml:space="preserve"> г</w:t>
      </w:r>
      <w:r w:rsidR="008A1479" w:rsidRPr="008A1479">
        <w:t xml:space="preserve">. </w:t>
      </w:r>
    </w:p>
    <w:p w:rsidR="008A1479" w:rsidRDefault="008A1479" w:rsidP="008A1479">
      <w:pPr>
        <w:pStyle w:val="af9"/>
      </w:pPr>
    </w:p>
    <w:p w:rsidR="008A1479" w:rsidRDefault="008A1479" w:rsidP="008A1479">
      <w:pPr>
        <w:pStyle w:val="af9"/>
      </w:pPr>
    </w:p>
    <w:p w:rsidR="008A1479" w:rsidRDefault="008A1479" w:rsidP="008A1479">
      <w:pPr>
        <w:pStyle w:val="af9"/>
      </w:pPr>
    </w:p>
    <w:p w:rsidR="008A1479" w:rsidRDefault="006A362C" w:rsidP="008A1479">
      <w:pPr>
        <w:pStyle w:val="af9"/>
      </w:pPr>
      <w:r w:rsidRPr="008A1479">
        <w:t>г</w:t>
      </w:r>
      <w:r w:rsidR="008A1479" w:rsidRPr="008A1479">
        <w:t xml:space="preserve">. </w:t>
      </w:r>
      <w:r w:rsidRPr="008A1479">
        <w:t>Барнаул</w:t>
      </w:r>
      <w:r w:rsidR="008A1479" w:rsidRPr="008A1479">
        <w:t xml:space="preserve">. </w:t>
      </w:r>
    </w:p>
    <w:p w:rsidR="008A1479" w:rsidRPr="008A1479" w:rsidRDefault="008A1479" w:rsidP="008A1479">
      <w:pPr>
        <w:pStyle w:val="2"/>
      </w:pPr>
      <w:r>
        <w:br w:type="page"/>
      </w:r>
      <w:r w:rsidR="00DC13F4" w:rsidRPr="008A1479">
        <w:t>I</w:t>
      </w:r>
      <w:r w:rsidRPr="008A1479">
        <w:t xml:space="preserve">. </w:t>
      </w:r>
      <w:r w:rsidR="00DC13F4" w:rsidRPr="008A1479">
        <w:t>ПАСПОРТНАЯ ЧАСТЬ</w:t>
      </w:r>
    </w:p>
    <w:p w:rsidR="008A1479" w:rsidRDefault="008A1479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Ф</w:t>
      </w:r>
      <w:r w:rsidR="008A1479">
        <w:t>.И.</w:t>
      </w:r>
      <w:r w:rsidRPr="008A1479">
        <w:t>О</w:t>
      </w:r>
      <w:r w:rsidR="008A1479" w:rsidRPr="008A1479">
        <w:t xml:space="preserve">.: </w:t>
      </w:r>
      <w:r w:rsidR="008A1479">
        <w:t>…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Возраст</w:t>
      </w:r>
      <w:r w:rsidR="008A1479" w:rsidRPr="008A1479">
        <w:t xml:space="preserve">: </w:t>
      </w:r>
      <w:r w:rsidR="004F7B06" w:rsidRPr="008A1479">
        <w:t>1952 года рождения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Пол</w:t>
      </w:r>
      <w:r w:rsidR="008A1479" w:rsidRPr="008A1479">
        <w:t xml:space="preserve">: </w:t>
      </w:r>
      <w:r w:rsidRPr="008A1479">
        <w:t>мужской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Национальность</w:t>
      </w:r>
      <w:r w:rsidR="008A1479" w:rsidRPr="008A1479">
        <w:t xml:space="preserve">: </w:t>
      </w:r>
      <w:r w:rsidRPr="008A1479">
        <w:t>русский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Семейное положение</w:t>
      </w:r>
      <w:r w:rsidR="008A1479" w:rsidRPr="008A1479">
        <w:t xml:space="preserve">: </w:t>
      </w:r>
      <w:r w:rsidR="00C05A7E" w:rsidRPr="008A1479">
        <w:t>холост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Образование</w:t>
      </w:r>
      <w:r w:rsidR="008A1479" w:rsidRPr="008A1479">
        <w:t xml:space="preserve">: </w:t>
      </w:r>
      <w:r w:rsidR="00C05A7E" w:rsidRPr="008A1479">
        <w:t xml:space="preserve">полное </w:t>
      </w:r>
      <w:r w:rsidRPr="008A1479">
        <w:t>среднее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Профессия и место работы</w:t>
      </w:r>
      <w:r w:rsidR="008A1479" w:rsidRPr="008A1479">
        <w:t xml:space="preserve">: </w:t>
      </w:r>
      <w:r w:rsidR="004F7B06" w:rsidRPr="008A1479">
        <w:t>временно безработный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Домашний адрес</w:t>
      </w:r>
      <w:r w:rsidR="008A1479" w:rsidRPr="008A1479">
        <w:t xml:space="preserve">: </w:t>
      </w:r>
      <w:r w:rsidRPr="008A1479">
        <w:t>г</w:t>
      </w:r>
      <w:r w:rsidR="008A1479" w:rsidRPr="008A1479">
        <w:t xml:space="preserve">. </w:t>
      </w:r>
      <w:r w:rsidR="00FA3AAD" w:rsidRPr="008A1479">
        <w:t>Барнаул, ул</w:t>
      </w:r>
      <w:r w:rsidR="008A1479">
        <w:t xml:space="preserve">.Г. </w:t>
      </w:r>
      <w:r w:rsidR="004F7B06" w:rsidRPr="008A1479">
        <w:t>Ис</w:t>
      </w:r>
      <w:r w:rsidR="007F1FAA" w:rsidRPr="008A1479">
        <w:t>а</w:t>
      </w:r>
      <w:r w:rsidR="004F7B06" w:rsidRPr="008A1479">
        <w:t>кова</w:t>
      </w:r>
      <w:r w:rsidR="008A1479" w:rsidRPr="008A1479">
        <w:t xml:space="preserve">. </w:t>
      </w:r>
    </w:p>
    <w:p w:rsidR="008A1479" w:rsidRPr="008A1479" w:rsidRDefault="00FA3AAD" w:rsidP="008A1479">
      <w:pPr>
        <w:widowControl w:val="0"/>
        <w:autoSpaceDE w:val="0"/>
        <w:autoSpaceDN w:val="0"/>
        <w:adjustRightInd w:val="0"/>
        <w:ind w:firstLine="709"/>
      </w:pPr>
      <w:r w:rsidRPr="008A1479">
        <w:t>Дата поступления</w:t>
      </w:r>
      <w:r w:rsidR="008A1479" w:rsidRPr="008A1479">
        <w:t xml:space="preserve">: </w:t>
      </w:r>
      <w:r w:rsidR="003918C5" w:rsidRPr="008A1479">
        <w:t>1</w:t>
      </w:r>
      <w:r w:rsidR="004F7B06" w:rsidRPr="008A1479">
        <w:t>7</w:t>
      </w:r>
      <w:r w:rsidR="00DC13F4" w:rsidRPr="008A1479">
        <w:t xml:space="preserve"> </w:t>
      </w:r>
      <w:r w:rsidR="004F7B06" w:rsidRPr="008A1479">
        <w:t>декабря</w:t>
      </w:r>
      <w:r w:rsidR="008A1479" w:rsidRPr="008A1479">
        <w:t xml:space="preserve"> </w:t>
      </w:r>
      <w:r w:rsidRPr="008A1479">
        <w:t>2005</w:t>
      </w:r>
      <w:r w:rsidR="00DC13F4" w:rsidRPr="008A1479">
        <w:t xml:space="preserve"> г</w:t>
      </w:r>
      <w:r w:rsidR="008A1479" w:rsidRPr="008A1479">
        <w:t xml:space="preserve">. </w:t>
      </w:r>
    </w:p>
    <w:p w:rsidR="008A1479" w:rsidRDefault="008A1479" w:rsidP="008A1479">
      <w:pPr>
        <w:widowControl w:val="0"/>
        <w:autoSpaceDE w:val="0"/>
        <w:autoSpaceDN w:val="0"/>
        <w:adjustRightInd w:val="0"/>
        <w:ind w:firstLine="709"/>
      </w:pPr>
    </w:p>
    <w:p w:rsidR="008A1479" w:rsidRDefault="00DC13F4" w:rsidP="008A1479">
      <w:pPr>
        <w:pStyle w:val="2"/>
      </w:pPr>
      <w:r w:rsidRPr="008A1479">
        <w:rPr>
          <w:lang w:val="en-US"/>
        </w:rPr>
        <w:t>II</w:t>
      </w:r>
      <w:r w:rsidR="008A1479" w:rsidRPr="008A1479">
        <w:t xml:space="preserve">. </w:t>
      </w:r>
      <w:r w:rsidRPr="008A1479">
        <w:t>ЖАЛОБЫ</w:t>
      </w:r>
    </w:p>
    <w:p w:rsidR="008A1479" w:rsidRPr="008A1479" w:rsidRDefault="008A1479" w:rsidP="008A1479">
      <w:pPr>
        <w:widowControl w:val="0"/>
        <w:autoSpaceDE w:val="0"/>
        <w:autoSpaceDN w:val="0"/>
        <w:adjustRightInd w:val="0"/>
        <w:ind w:firstLine="709"/>
      </w:pPr>
    </w:p>
    <w:p w:rsidR="008A1479" w:rsidRDefault="004B60D9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Больной предъявляет жалобы на вынужденное положение </w:t>
      </w:r>
      <w:r w:rsidR="00B01557" w:rsidRPr="008A1479">
        <w:t>конечности</w:t>
      </w:r>
      <w:r w:rsidRPr="008A1479">
        <w:t xml:space="preserve">, острую боль в области </w:t>
      </w:r>
      <w:r w:rsidR="00B01557" w:rsidRPr="008A1479">
        <w:t>нижней</w:t>
      </w:r>
      <w:r w:rsidRPr="008A1479">
        <w:t xml:space="preserve"> трети лево</w:t>
      </w:r>
      <w:r w:rsidR="00B01557" w:rsidRPr="008A1479">
        <w:t>й</w:t>
      </w:r>
      <w:r w:rsidRPr="008A1479">
        <w:t xml:space="preserve"> </w:t>
      </w:r>
      <w:r w:rsidR="00B01557" w:rsidRPr="008A1479">
        <w:t>голени</w:t>
      </w:r>
      <w:r w:rsidRPr="008A1479">
        <w:t>, возникающую при незначительных движениях конечностью, не иррадиирующую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DC13F4" w:rsidP="005D7A2D">
      <w:pPr>
        <w:pStyle w:val="2"/>
      </w:pPr>
      <w:r w:rsidRPr="008A1479">
        <w:rPr>
          <w:lang w:val="en-US"/>
        </w:rPr>
        <w:t>III</w:t>
      </w:r>
      <w:r w:rsidR="008A1479" w:rsidRPr="008A1479">
        <w:t xml:space="preserve">. </w:t>
      </w:r>
      <w:r w:rsidRPr="008A1479">
        <w:rPr>
          <w:lang w:val="en-US"/>
        </w:rPr>
        <w:t>ANAMNESIS</w:t>
      </w:r>
      <w:r w:rsidRPr="008A1479">
        <w:t xml:space="preserve"> </w:t>
      </w:r>
      <w:r w:rsidRPr="008A1479">
        <w:rPr>
          <w:lang w:val="en-US"/>
        </w:rPr>
        <w:t>MORBI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Default="00E17FE3" w:rsidP="008A1479">
      <w:pPr>
        <w:widowControl w:val="0"/>
        <w:autoSpaceDE w:val="0"/>
        <w:autoSpaceDN w:val="0"/>
        <w:adjustRightInd w:val="0"/>
        <w:ind w:firstLine="709"/>
      </w:pPr>
      <w:r w:rsidRPr="008A1479">
        <w:t>Со слов больного травма в быту, когда 15 декабря, около 2 часов ночи</w:t>
      </w:r>
      <w:r w:rsidR="008A1479" w:rsidRPr="008A1479">
        <w:t xml:space="preserve">, </w:t>
      </w:r>
      <w:r w:rsidRPr="008A1479">
        <w:t>выключив телевизор возвращался в спальню, запнулся и упал на левую сторону</w:t>
      </w:r>
      <w:r w:rsidR="008A1479" w:rsidRPr="008A1479">
        <w:t xml:space="preserve">. </w:t>
      </w:r>
      <w:r w:rsidRPr="008A1479">
        <w:t>Почувствовал резкую боль,</w:t>
      </w:r>
      <w:r w:rsidR="00CC47DF" w:rsidRPr="008A1479">
        <w:t xml:space="preserve"> самостоятельно, ползком добрался до кровати</w:t>
      </w:r>
      <w:r w:rsidR="008A1479" w:rsidRPr="008A1479">
        <w:t xml:space="preserve">. </w:t>
      </w:r>
      <w:r w:rsidR="00CC47DF" w:rsidRPr="008A1479">
        <w:t>На утро, позвав соседа, транспортная иммобилизация осуществлена из подручных средств с иммобилизацией коленного и голеностопного сустава изготовили из подручных</w:t>
      </w:r>
      <w:r w:rsidR="008A1479">
        <w:t>.1</w:t>
      </w:r>
      <w:r w:rsidR="00CC47DF" w:rsidRPr="008A1479">
        <w:t xml:space="preserve">7 декабря обратился в травмпункт, где был диагносцирован, и направлен </w:t>
      </w:r>
      <w:r w:rsidRPr="008A1479">
        <w:t>в</w:t>
      </w:r>
      <w:r w:rsidR="00CC47DF" w:rsidRPr="008A1479">
        <w:t xml:space="preserve"> Травматологическое отделение</w:t>
      </w:r>
      <w:r w:rsidRPr="008A1479">
        <w:t xml:space="preserve"> гор</w:t>
      </w:r>
      <w:r w:rsidR="008A1479" w:rsidRPr="008A1479">
        <w:t xml:space="preserve">. </w:t>
      </w:r>
      <w:r w:rsidRPr="008A1479">
        <w:t>больниц</w:t>
      </w:r>
      <w:r w:rsidR="000A76F8" w:rsidRPr="008A1479">
        <w:t>ы</w:t>
      </w:r>
      <w:r w:rsidRPr="008A1479">
        <w:t xml:space="preserve"> №</w:t>
      </w:r>
      <w:r w:rsidR="00CC47DF" w:rsidRPr="008A1479">
        <w:t>1</w:t>
      </w:r>
      <w:r w:rsidR="008A1479" w:rsidRPr="008A1479">
        <w:t xml:space="preserve">. </w:t>
      </w:r>
      <w:r w:rsidRPr="008A1479">
        <w:t>Произведена блокада места перелома 0,5% раствором новокаина 40 мл, наложено скелетно</w:t>
      </w:r>
      <w:r w:rsidR="00CC47DF" w:rsidRPr="008A1479">
        <w:t>е вытяжение</w:t>
      </w:r>
      <w:r w:rsidR="008A1479" w:rsidRPr="008A1479">
        <w:t xml:space="preserve">. </w:t>
      </w:r>
      <w:r w:rsidRPr="008A1479">
        <w:t>Произведена рентгенография</w:t>
      </w:r>
      <w:r w:rsidR="008A1479" w:rsidRPr="008A1479">
        <w:t xml:space="preserve">. </w:t>
      </w:r>
      <w:r w:rsidRPr="008A1479">
        <w:t>На снимке стояние отломков неудовлетворительное</w:t>
      </w:r>
      <w:r w:rsidR="008A1479" w:rsidRPr="008A1479">
        <w:t xml:space="preserve">. </w:t>
      </w:r>
    </w:p>
    <w:p w:rsidR="008A1479" w:rsidRDefault="00DC13F4" w:rsidP="005D7A2D">
      <w:pPr>
        <w:pStyle w:val="2"/>
      </w:pPr>
      <w:r w:rsidRPr="008A1479">
        <w:rPr>
          <w:lang w:val="en-US"/>
        </w:rPr>
        <w:t>IV</w:t>
      </w:r>
      <w:r w:rsidR="008A1479" w:rsidRPr="008A1479">
        <w:t xml:space="preserve">. </w:t>
      </w:r>
      <w:r w:rsidRPr="008A1479">
        <w:rPr>
          <w:lang w:val="en-US"/>
        </w:rPr>
        <w:t>ANAMNESIS</w:t>
      </w:r>
      <w:r w:rsidRPr="008A1479">
        <w:t xml:space="preserve"> </w:t>
      </w:r>
      <w:r w:rsidRPr="008A1479">
        <w:rPr>
          <w:lang w:val="en-US"/>
        </w:rPr>
        <w:t>VITAE</w:t>
      </w:r>
    </w:p>
    <w:p w:rsidR="005D7A2D" w:rsidRPr="005D7A2D" w:rsidRDefault="005D7A2D" w:rsidP="005D7A2D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895CEC" w:rsidP="008A1479">
      <w:pPr>
        <w:widowControl w:val="0"/>
        <w:autoSpaceDE w:val="0"/>
        <w:autoSpaceDN w:val="0"/>
        <w:adjustRightInd w:val="0"/>
        <w:ind w:firstLine="709"/>
      </w:pPr>
      <w:r w:rsidRPr="008A1479">
        <w:t>Родился в г</w:t>
      </w:r>
      <w:r w:rsidR="008A1479" w:rsidRPr="008A1479">
        <w:t xml:space="preserve">. </w:t>
      </w:r>
      <w:r w:rsidRPr="008A1479">
        <w:t>Барнауле</w:t>
      </w:r>
      <w:r w:rsidR="008A1479" w:rsidRPr="008A1479">
        <w:t xml:space="preserve">. </w:t>
      </w:r>
      <w:r w:rsidRPr="008A1479">
        <w:t>Рос и развивался в соответствии с возрастом</w:t>
      </w:r>
      <w:r w:rsidR="008A1479" w:rsidRPr="008A1479">
        <w:t xml:space="preserve">. </w:t>
      </w:r>
      <w:r w:rsidRPr="008A1479">
        <w:t>В школу пошел с 7 лет, учеба давалась легко</w:t>
      </w:r>
      <w:r w:rsidR="008A1479" w:rsidRPr="008A1479">
        <w:t xml:space="preserve">. </w:t>
      </w:r>
      <w:r w:rsidRPr="008A1479">
        <w:t>Получил среднее специальное образование</w:t>
      </w:r>
      <w:r w:rsidR="008A1479" w:rsidRPr="008A1479">
        <w:t xml:space="preserve">. </w:t>
      </w:r>
      <w:r w:rsidRPr="008A1479">
        <w:t>Материально-бытовые условия удовлетворительные</w:t>
      </w:r>
      <w:r w:rsidR="008A1479" w:rsidRPr="008A1479">
        <w:t xml:space="preserve">. </w:t>
      </w:r>
      <w:r w:rsidRPr="008A1479">
        <w:t>Был женат, имеет ребенка</w:t>
      </w:r>
      <w:r w:rsidR="008A1479" w:rsidRPr="008A1479">
        <w:t xml:space="preserve">. </w:t>
      </w:r>
      <w:r w:rsidRPr="008A1479">
        <w:t>Туберкулез, венерические заболевания, тифы, малярию, гепатит отрицает</w:t>
      </w:r>
      <w:r w:rsidR="008A1479" w:rsidRPr="008A1479">
        <w:t xml:space="preserve">. </w:t>
      </w:r>
      <w:r w:rsidR="006D3B28" w:rsidRPr="008A1479">
        <w:t>Генетический анамнез не отягощен</w:t>
      </w:r>
      <w:r w:rsidR="008A1479" w:rsidRPr="008A1479">
        <w:t xml:space="preserve">. </w:t>
      </w:r>
      <w:r w:rsidR="006D3B28" w:rsidRPr="008A1479">
        <w:t>Аллергологический анамнез без особенностей</w:t>
      </w:r>
      <w:r w:rsidR="008A1479" w:rsidRPr="008A1479">
        <w:t xml:space="preserve">. </w:t>
      </w:r>
    </w:p>
    <w:p w:rsidR="008A1479" w:rsidRPr="008A1479" w:rsidRDefault="006D3B28" w:rsidP="008A1479">
      <w:pPr>
        <w:widowControl w:val="0"/>
        <w:autoSpaceDE w:val="0"/>
        <w:autoSpaceDN w:val="0"/>
        <w:adjustRightInd w:val="0"/>
        <w:ind w:firstLine="709"/>
      </w:pPr>
      <w:r w:rsidRPr="008A1479">
        <w:t>Гемотрансфузий не было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Default="00DC13F4" w:rsidP="005D7A2D">
      <w:pPr>
        <w:pStyle w:val="2"/>
      </w:pPr>
      <w:r w:rsidRPr="008A1479">
        <w:rPr>
          <w:lang w:val="en-US"/>
        </w:rPr>
        <w:t>V</w:t>
      </w:r>
      <w:r w:rsidR="008A1479" w:rsidRPr="008A1479">
        <w:t xml:space="preserve">. </w:t>
      </w:r>
      <w:r w:rsidRPr="008A1479">
        <w:rPr>
          <w:lang w:val="en-US"/>
        </w:rPr>
        <w:t>STATUS</w:t>
      </w:r>
      <w:r w:rsidRPr="008A1479">
        <w:t xml:space="preserve"> </w:t>
      </w:r>
      <w:r w:rsidRPr="008A1479">
        <w:rPr>
          <w:lang w:val="en-US"/>
        </w:rPr>
        <w:t>PRAESENS</w:t>
      </w:r>
    </w:p>
    <w:p w:rsidR="005D7A2D" w:rsidRPr="005D7A2D" w:rsidRDefault="005D7A2D" w:rsidP="005D7A2D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</w:t>
      </w:r>
      <w:r w:rsidR="008A1479" w:rsidRPr="008A1479">
        <w:t xml:space="preserve"> </w:t>
      </w:r>
      <w:r w:rsidRPr="008A1479">
        <w:t>больного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 больного удовлетворительное, самочувствие хорошее</w:t>
      </w:r>
      <w:r w:rsidR="008A1479" w:rsidRPr="008A1479">
        <w:t xml:space="preserve">. </w:t>
      </w:r>
      <w:r w:rsidRPr="008A1479">
        <w:t>Выражение лица осмысленно</w:t>
      </w:r>
      <w:r w:rsidR="00574DCE" w:rsidRPr="008A1479">
        <w:t>е</w:t>
      </w:r>
      <w:r w:rsidR="008A1479" w:rsidRPr="008A1479">
        <w:t xml:space="preserve">. </w:t>
      </w:r>
      <w:r w:rsidR="00574DCE" w:rsidRPr="008A1479">
        <w:t>Сознание ясное</w:t>
      </w:r>
      <w:r w:rsidR="008A1479" w:rsidRPr="008A1479">
        <w:t xml:space="preserve">. </w:t>
      </w:r>
      <w:r w:rsidR="00574DCE" w:rsidRPr="008A1479">
        <w:t>Положение ак</w:t>
      </w:r>
      <w:r w:rsidRPr="008A1479">
        <w:t>тивное</w:t>
      </w:r>
      <w:r w:rsidR="008A1479" w:rsidRPr="008A1479">
        <w:t xml:space="preserve">. </w:t>
      </w:r>
      <w:r w:rsidRPr="008A1479">
        <w:t>Рост</w:t>
      </w:r>
      <w:r w:rsidR="008A1479" w:rsidRPr="008A1479">
        <w:t xml:space="preserve"> - </w:t>
      </w:r>
      <w:r w:rsidRPr="008A1479">
        <w:t>1</w:t>
      </w:r>
      <w:r w:rsidR="00574DCE" w:rsidRPr="008A1479">
        <w:t>82</w:t>
      </w:r>
      <w:r w:rsidRPr="008A1479">
        <w:t xml:space="preserve"> см</w:t>
      </w:r>
      <w:r w:rsidR="008A1479" w:rsidRPr="008A1479">
        <w:t xml:space="preserve">. </w:t>
      </w:r>
      <w:r w:rsidRPr="008A1479">
        <w:t>Масса</w:t>
      </w:r>
      <w:r w:rsidR="008A1479" w:rsidRPr="008A1479">
        <w:t xml:space="preserve"> - </w:t>
      </w:r>
      <w:r w:rsidR="00574DCE" w:rsidRPr="008A1479">
        <w:t>75</w:t>
      </w:r>
      <w:r w:rsidRPr="008A1479">
        <w:t xml:space="preserve"> кг</w:t>
      </w:r>
      <w:r w:rsidR="008A1479" w:rsidRPr="008A1479">
        <w:t xml:space="preserve">. </w:t>
      </w:r>
      <w:r w:rsidRPr="008A1479">
        <w:t>Телосложение по гиперстеническому типу,</w:t>
      </w:r>
      <w:r w:rsidR="00574DCE" w:rsidRPr="008A1479">
        <w:t xml:space="preserve"> </w:t>
      </w:r>
      <w:r w:rsidRPr="008A1479">
        <w:t>пропорциональное</w:t>
      </w:r>
      <w:r w:rsidR="008A1479" w:rsidRPr="008A1479">
        <w:t xml:space="preserve">. </w:t>
      </w:r>
      <w:r w:rsidRPr="008A1479">
        <w:t>Патологических изменений головы и лица</w:t>
      </w:r>
      <w:r w:rsidR="008A1479" w:rsidRPr="008A1479">
        <w:t xml:space="preserve"> </w:t>
      </w:r>
      <w:r w:rsidRPr="008A1479">
        <w:t>нет</w:t>
      </w:r>
      <w:r w:rsidR="008A1479" w:rsidRPr="008A1479">
        <w:t xml:space="preserve">. </w:t>
      </w:r>
    </w:p>
    <w:p w:rsidR="008A1479" w:rsidRPr="008A1479" w:rsidRDefault="005D7A2D" w:rsidP="008A1479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DC13F4" w:rsidRPr="008A1479">
        <w:t>Температура тела 36,6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2</w:t>
      </w:r>
      <w:r w:rsidR="008A1479" w:rsidRPr="008A1479">
        <w:t xml:space="preserve">. </w:t>
      </w:r>
      <w:r w:rsidRPr="008A1479">
        <w:t>Общие свойства кожи</w:t>
      </w:r>
      <w:r w:rsidR="008A1479" w:rsidRPr="008A1479">
        <w:t xml:space="preserve">. </w:t>
      </w:r>
    </w:p>
    <w:p w:rsidR="008A1479" w:rsidRPr="008A1479" w:rsidRDefault="001B6880" w:rsidP="008A1479">
      <w:pPr>
        <w:widowControl w:val="0"/>
        <w:autoSpaceDE w:val="0"/>
        <w:autoSpaceDN w:val="0"/>
        <w:adjustRightInd w:val="0"/>
        <w:ind w:firstLine="709"/>
      </w:pPr>
      <w:r w:rsidRPr="008A1479">
        <w:t>Телосложение нормостеническое</w:t>
      </w:r>
      <w:r w:rsidR="008A1479" w:rsidRPr="008A1479">
        <w:t xml:space="preserve">. </w:t>
      </w:r>
      <w:r w:rsidRPr="008A1479">
        <w:t>Кожные покровы обычной окраски, теплые, сухие, без очагов депигментации</w:t>
      </w:r>
      <w:r w:rsidR="008A1479" w:rsidRPr="008A1479">
        <w:t xml:space="preserve">. </w:t>
      </w:r>
      <w:r w:rsidRPr="008A1479">
        <w:t>Подкожная клетчатка развита нормально, распространена равномерно</w:t>
      </w:r>
      <w:r w:rsidR="008A1479" w:rsidRPr="008A1479">
        <w:t xml:space="preserve">. </w:t>
      </w:r>
      <w:r w:rsidRPr="008A1479">
        <w:t>Отеков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3</w:t>
      </w:r>
      <w:r w:rsidR="008A1479" w:rsidRPr="008A1479">
        <w:t xml:space="preserve">. </w:t>
      </w:r>
      <w:r w:rsidRPr="008A1479">
        <w:t>Состояние лимфатических узлов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Видимого увеличения затылочных, заушных, подчелюстных, подбородочных</w:t>
      </w:r>
      <w:r w:rsidR="008A1479" w:rsidRPr="008A1479">
        <w:t xml:space="preserve">, </w:t>
      </w:r>
      <w:r w:rsidRPr="008A1479">
        <w:t>задних и передних шейных</w:t>
      </w:r>
      <w:r w:rsidR="008A1479" w:rsidRPr="008A1479">
        <w:t xml:space="preserve">, </w:t>
      </w:r>
      <w:r w:rsidRPr="008A1479">
        <w:t>над</w:t>
      </w:r>
      <w:r w:rsidR="008A1479" w:rsidRPr="008A1479">
        <w:t xml:space="preserve"> - </w:t>
      </w:r>
      <w:r w:rsidRPr="008A1479">
        <w:t>и подключичных</w:t>
      </w:r>
      <w:r w:rsidR="008A1479" w:rsidRPr="008A1479">
        <w:t xml:space="preserve">, </w:t>
      </w:r>
      <w:r w:rsidR="00B9045B" w:rsidRPr="008A1479">
        <w:t>тора</w:t>
      </w:r>
      <w:r w:rsidRPr="008A1479">
        <w:t>кальных</w:t>
      </w:r>
      <w:r w:rsidR="008A1479" w:rsidRPr="008A1479">
        <w:t xml:space="preserve">, </w:t>
      </w:r>
      <w:r w:rsidRPr="008A1479">
        <w:t>подмышечных, локтевых</w:t>
      </w:r>
      <w:r w:rsidR="00B9045B" w:rsidRPr="008A1479">
        <w:t>, паховых и подколенных лимфати</w:t>
      </w:r>
      <w:r w:rsidRPr="008A1479">
        <w:t>ческих узлов нет</w:t>
      </w:r>
      <w:r w:rsidR="008A1479" w:rsidRPr="008A1479">
        <w:t xml:space="preserve">. </w:t>
      </w:r>
      <w:r w:rsidRPr="008A1479">
        <w:t>Передние шейные</w:t>
      </w:r>
      <w:r w:rsidR="008A1479" w:rsidRPr="008A1479">
        <w:t xml:space="preserve">, </w:t>
      </w:r>
      <w:r w:rsidRPr="008A1479">
        <w:t>подмышечные и паховые узлы</w:t>
      </w:r>
      <w:r w:rsidR="00B9045B" w:rsidRPr="008A1479">
        <w:t xml:space="preserve"> </w:t>
      </w:r>
      <w:r w:rsidRPr="008A1479">
        <w:t>при пальпации безболезненные</w:t>
      </w:r>
      <w:r w:rsidR="008A1479" w:rsidRPr="008A1479">
        <w:t xml:space="preserve">, </w:t>
      </w:r>
      <w:r w:rsidRPr="008A1479">
        <w:t>эластичные, подвижные, размеры</w:t>
      </w:r>
      <w:r w:rsidR="008A1479" w:rsidRPr="008A1479">
        <w:t xml:space="preserve"> - </w:t>
      </w:r>
      <w:r w:rsidRPr="008A1479">
        <w:t>до 1 см</w:t>
      </w:r>
      <w:r w:rsidR="008A1479" w:rsidRPr="008A1479">
        <w:t xml:space="preserve">. </w:t>
      </w:r>
      <w:r w:rsidRPr="008A1479">
        <w:t>Остальные группы узлов не пальпируются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4</w:t>
      </w:r>
      <w:r w:rsidR="008A1479" w:rsidRPr="008A1479">
        <w:t xml:space="preserve">. </w:t>
      </w:r>
      <w:r w:rsidRPr="008A1479">
        <w:t>Костно-мышечная система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Развитие мышц туловища и конечностей хорошее</w:t>
      </w:r>
      <w:r w:rsidR="008A1479" w:rsidRPr="008A1479">
        <w:t xml:space="preserve">. </w:t>
      </w:r>
      <w:r w:rsidRPr="008A1479">
        <w:t>Одноименные группы</w:t>
      </w:r>
      <w:r w:rsidR="008A1479" w:rsidRPr="008A1479">
        <w:t xml:space="preserve"> </w:t>
      </w:r>
      <w:r w:rsidRPr="008A1479">
        <w:t>мышц</w:t>
      </w:r>
      <w:r w:rsidR="008A1479" w:rsidRPr="008A1479">
        <w:t xml:space="preserve"> </w:t>
      </w:r>
      <w:r w:rsidRPr="008A1479">
        <w:t>развиты симметрично</w:t>
      </w:r>
      <w:r w:rsidR="008A1479" w:rsidRPr="008A1479">
        <w:t xml:space="preserve">. </w:t>
      </w:r>
      <w:r w:rsidRPr="008A1479">
        <w:t>Атрофии и гипертрофии мышц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Тонус сгибателей и разгибателей конечностей сохранен</w:t>
      </w:r>
      <w:r w:rsidR="008A1479" w:rsidRPr="008A1479">
        <w:t xml:space="preserve">. </w:t>
      </w:r>
      <w:r w:rsidRPr="008A1479">
        <w:t>Парезов и</w:t>
      </w:r>
      <w:r w:rsidR="008A1479" w:rsidRPr="008A1479">
        <w:t xml:space="preserve"> </w:t>
      </w:r>
      <w:r w:rsidRPr="008A1479">
        <w:t>параличей</w:t>
      </w:r>
      <w:r w:rsidR="008A1479" w:rsidRPr="008A1479">
        <w:t xml:space="preserve"> </w:t>
      </w:r>
      <w:r w:rsidRPr="008A1479">
        <w:t>нет</w:t>
      </w:r>
      <w:r w:rsidR="008A1479" w:rsidRPr="008A1479">
        <w:t xml:space="preserve">. </w:t>
      </w:r>
      <w:r w:rsidRPr="008A1479">
        <w:t>Конфигурация суставов не</w:t>
      </w:r>
      <w:r w:rsidR="00B9045B" w:rsidRPr="008A1479">
        <w:t xml:space="preserve"> </w:t>
      </w:r>
      <w:r w:rsidRPr="008A1479">
        <w:t>изменена</w:t>
      </w:r>
      <w:r w:rsidR="008A1479" w:rsidRPr="008A1479">
        <w:t xml:space="preserve">. </w:t>
      </w:r>
      <w:r w:rsidRPr="008A1479">
        <w:t>Припухлостей, отеков нет</w:t>
      </w:r>
      <w:r w:rsidR="008A1479" w:rsidRPr="008A1479">
        <w:t xml:space="preserve">. </w:t>
      </w:r>
      <w:r w:rsidRPr="008A1479">
        <w:t>Болезненности при пальпации</w:t>
      </w:r>
      <w:r w:rsidR="00B9045B" w:rsidRPr="008A1479">
        <w:t xml:space="preserve"> </w:t>
      </w:r>
      <w:r w:rsidRPr="008A1479">
        <w:t>суставов нет</w:t>
      </w:r>
      <w:r w:rsidR="008A1479" w:rsidRPr="008A1479">
        <w:t xml:space="preserve">. </w:t>
      </w:r>
      <w:r w:rsidRPr="008A1479">
        <w:t>Объем активных и пассивных движений</w:t>
      </w:r>
      <w:r w:rsidR="008A1479" w:rsidRPr="008A1479">
        <w:t xml:space="preserve"> </w:t>
      </w:r>
      <w:r w:rsidRPr="008A1479">
        <w:t>в</w:t>
      </w:r>
      <w:r w:rsidR="008A1479" w:rsidRPr="008A1479">
        <w:t xml:space="preserve"> </w:t>
      </w:r>
      <w:r w:rsidRPr="008A1479">
        <w:t>суставах</w:t>
      </w:r>
      <w:r w:rsidR="00B9045B" w:rsidRPr="008A1479">
        <w:t xml:space="preserve"> </w:t>
      </w:r>
      <w:r w:rsidRPr="008A1479">
        <w:t>сохранен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5</w:t>
      </w:r>
      <w:r w:rsidR="008A1479" w:rsidRPr="008A1479">
        <w:t xml:space="preserve">. </w:t>
      </w:r>
      <w:r w:rsidRPr="008A1479">
        <w:t>Система органов дыхания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Форма носа не изменена, гортань не деформирована</w:t>
      </w:r>
      <w:r w:rsidR="008A1479" w:rsidRPr="008A1479">
        <w:t xml:space="preserve">. </w:t>
      </w:r>
      <w:r w:rsidRPr="008A1479">
        <w:t>Дыхание через</w:t>
      </w:r>
      <w:r w:rsidR="00B9045B" w:rsidRPr="008A1479">
        <w:t xml:space="preserve"> </w:t>
      </w:r>
      <w:r w:rsidRPr="008A1479">
        <w:t>нос свободное, отделяемого нет</w:t>
      </w:r>
      <w:r w:rsidR="008A1479" w:rsidRPr="008A1479">
        <w:t xml:space="preserve">. </w:t>
      </w:r>
      <w:r w:rsidRPr="008A1479">
        <w:t>Охриплости голоса и афонии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Дыхание ритмичное</w:t>
      </w:r>
      <w:r w:rsidR="008A1479" w:rsidRPr="008A1479">
        <w:t xml:space="preserve">, </w:t>
      </w:r>
      <w:r w:rsidRPr="008A1479">
        <w:t>частота дых</w:t>
      </w:r>
      <w:r w:rsidR="00B9045B" w:rsidRPr="008A1479">
        <w:t>ательных движений</w:t>
      </w:r>
      <w:r w:rsidR="008A1479" w:rsidRPr="008A1479">
        <w:t xml:space="preserve"> - </w:t>
      </w:r>
      <w:r w:rsidR="00B9045B" w:rsidRPr="008A1479">
        <w:t>20/мин</w:t>
      </w:r>
      <w:r w:rsidR="008A1479" w:rsidRPr="008A1479">
        <w:t>.,</w:t>
      </w:r>
      <w:r w:rsidR="00B9045B" w:rsidRPr="008A1479">
        <w:t xml:space="preserve"> ды</w:t>
      </w:r>
      <w:r w:rsidRPr="008A1479">
        <w:t>хание брюшное</w:t>
      </w:r>
      <w:r w:rsidR="008A1479" w:rsidRPr="008A1479">
        <w:t xml:space="preserve">. </w:t>
      </w:r>
      <w:r w:rsidRPr="008A1479">
        <w:t xml:space="preserve">Грудная клетка </w:t>
      </w:r>
      <w:r w:rsidR="00B9045B" w:rsidRPr="008A1479">
        <w:t>цилиндрической формы, симметрич</w:t>
      </w:r>
      <w:r w:rsidRPr="008A1479">
        <w:t>ная</w:t>
      </w:r>
      <w:r w:rsidR="008A1479" w:rsidRPr="008A1479">
        <w:t xml:space="preserve">. </w:t>
      </w:r>
    </w:p>
    <w:p w:rsidR="008A1479" w:rsidRPr="008A1479" w:rsidRDefault="007C5167" w:rsidP="008A1479">
      <w:pPr>
        <w:widowControl w:val="0"/>
        <w:autoSpaceDE w:val="0"/>
        <w:autoSpaceDN w:val="0"/>
        <w:adjustRightInd w:val="0"/>
        <w:ind w:firstLine="709"/>
      </w:pPr>
      <w:r w:rsidRPr="008A1479">
        <w:t>6</w:t>
      </w:r>
      <w:r w:rsidR="008A1479" w:rsidRPr="008A1479">
        <w:t xml:space="preserve">. </w:t>
      </w:r>
      <w:r w:rsidRPr="008A1479">
        <w:t>Сердечно-сосудистая система</w:t>
      </w:r>
      <w:r w:rsidR="008A1479" w:rsidRPr="008A1479">
        <w:t xml:space="preserve">: </w:t>
      </w:r>
    </w:p>
    <w:p w:rsidR="008A1479" w:rsidRPr="008A1479" w:rsidRDefault="007C5167" w:rsidP="008A1479">
      <w:pPr>
        <w:widowControl w:val="0"/>
        <w:autoSpaceDE w:val="0"/>
        <w:autoSpaceDN w:val="0"/>
        <w:adjustRightInd w:val="0"/>
        <w:ind w:firstLine="709"/>
      </w:pPr>
      <w:r w:rsidRPr="008A1479">
        <w:t>жалоб не</w:t>
      </w:r>
      <w:r w:rsidR="001B6880" w:rsidRPr="008A1479">
        <w:t>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7</w:t>
      </w:r>
      <w:r w:rsidR="008A1479" w:rsidRPr="008A1479">
        <w:t xml:space="preserve">. </w:t>
      </w:r>
      <w:r w:rsidRPr="008A1479">
        <w:t>Система пищеварения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Аппетит удовлетворительный</w:t>
      </w:r>
      <w:r w:rsidR="008A1479" w:rsidRPr="008A1479">
        <w:t xml:space="preserve">. </w:t>
      </w:r>
      <w:r w:rsidRPr="008A1479">
        <w:t>Ак</w:t>
      </w:r>
      <w:r w:rsidR="007C5167" w:rsidRPr="008A1479">
        <w:t>ты жевания, глотания и прохожде</w:t>
      </w:r>
      <w:r w:rsidRPr="008A1479">
        <w:t>ния</w:t>
      </w:r>
      <w:r w:rsidR="008A1479" w:rsidRPr="008A1479">
        <w:t xml:space="preserve"> </w:t>
      </w:r>
      <w:r w:rsidRPr="008A1479">
        <w:t>пищи по пищеводу не нарушены</w:t>
      </w:r>
      <w:r w:rsidR="008A1479" w:rsidRPr="008A1479">
        <w:t xml:space="preserve">. </w:t>
      </w:r>
      <w:r w:rsidRPr="008A1479">
        <w:t>Отрыжки</w:t>
      </w:r>
      <w:r w:rsidR="008A1479" w:rsidRPr="008A1479">
        <w:t xml:space="preserve">, </w:t>
      </w:r>
      <w:r w:rsidRPr="008A1479">
        <w:t>изжоги</w:t>
      </w:r>
      <w:r w:rsidR="008A1479" w:rsidRPr="008A1479">
        <w:t xml:space="preserve">, </w:t>
      </w:r>
      <w:r w:rsidRPr="008A1479">
        <w:t>тошноты,</w:t>
      </w:r>
      <w:r w:rsidR="007C5167" w:rsidRPr="008A1479">
        <w:t xml:space="preserve"> </w:t>
      </w:r>
      <w:r w:rsidRPr="008A1479">
        <w:t>рвоты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8</w:t>
      </w:r>
      <w:r w:rsidR="008A1479" w:rsidRPr="008A1479">
        <w:t xml:space="preserve">. </w:t>
      </w:r>
      <w:r w:rsidRPr="008A1479">
        <w:t>Мочеполовые органы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Болей и неприятных ощущений в органах мочеотделения</w:t>
      </w:r>
      <w:r w:rsidR="008A1479" w:rsidRPr="008A1479">
        <w:t xml:space="preserve">, </w:t>
      </w:r>
      <w:r w:rsidRPr="008A1479">
        <w:t>пояснице,</w:t>
      </w:r>
      <w:r w:rsidR="008A1479" w:rsidRPr="008A1479">
        <w:t xml:space="preserve"> </w:t>
      </w:r>
      <w:r w:rsidRPr="008A1479">
        <w:t>промежности</w:t>
      </w:r>
      <w:r w:rsidR="008A1479" w:rsidRPr="008A1479">
        <w:t xml:space="preserve">, </w:t>
      </w:r>
      <w:r w:rsidRPr="008A1479">
        <w:t>над лобком нет</w:t>
      </w:r>
      <w:r w:rsidR="008A1479" w:rsidRPr="008A1479">
        <w:t xml:space="preserve">. </w:t>
      </w:r>
      <w:r w:rsidRPr="008A1479">
        <w:t>Мочеиспускание не затруднено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Дизурии, ночных мочеиспусканий нет</w:t>
      </w:r>
      <w:r w:rsidR="008A1479" w:rsidRPr="008A1479">
        <w:t xml:space="preserve">. </w:t>
      </w:r>
    </w:p>
    <w:p w:rsidR="001D3930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9</w:t>
      </w:r>
      <w:r w:rsidR="008A1479" w:rsidRPr="008A1479">
        <w:t xml:space="preserve">. </w:t>
      </w:r>
      <w:r w:rsidRPr="008A1479">
        <w:t>Эндокр</w:t>
      </w:r>
      <w:r w:rsidR="007C5167" w:rsidRPr="008A1479">
        <w:t>инная система</w:t>
      </w:r>
      <w:r w:rsidR="008A1479" w:rsidRPr="008A1479">
        <w:t xml:space="preserve">: </w:t>
      </w:r>
    </w:p>
    <w:p w:rsidR="008A1479" w:rsidRPr="008A1479" w:rsidRDefault="007C5167" w:rsidP="008A1479">
      <w:pPr>
        <w:widowControl w:val="0"/>
        <w:autoSpaceDE w:val="0"/>
        <w:autoSpaceDN w:val="0"/>
        <w:adjustRightInd w:val="0"/>
        <w:ind w:firstLine="709"/>
      </w:pPr>
      <w:r w:rsidRPr="008A1479">
        <w:t>Жалоб нет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10</w:t>
      </w:r>
      <w:r w:rsidR="008A1479" w:rsidRPr="008A1479">
        <w:t xml:space="preserve">. </w:t>
      </w:r>
      <w:r w:rsidRPr="008A1479">
        <w:t>Нервная система</w:t>
      </w:r>
      <w:r w:rsidR="008A1479" w:rsidRPr="008A1479">
        <w:t xml:space="preserve">. </w:t>
      </w:r>
    </w:p>
    <w:p w:rsidR="008A1479" w:rsidRPr="008A1479" w:rsidRDefault="00DC13F4" w:rsidP="008A1479">
      <w:pPr>
        <w:widowControl w:val="0"/>
        <w:autoSpaceDE w:val="0"/>
        <w:autoSpaceDN w:val="0"/>
        <w:adjustRightInd w:val="0"/>
        <w:ind w:firstLine="709"/>
      </w:pPr>
      <w:r w:rsidRPr="008A1479">
        <w:t>Память, сон не нарушены</w:t>
      </w:r>
      <w:r w:rsidR="008A1479" w:rsidRPr="008A1479">
        <w:t xml:space="preserve">. </w:t>
      </w:r>
      <w:r w:rsidRPr="008A1479">
        <w:t>Отнош</w:t>
      </w:r>
      <w:r w:rsidR="007C5167" w:rsidRPr="008A1479">
        <w:t>ение к болезни адекватное</w:t>
      </w:r>
      <w:r w:rsidR="008A1479" w:rsidRPr="008A1479">
        <w:t xml:space="preserve">. </w:t>
      </w:r>
      <w:r w:rsidR="007C5167" w:rsidRPr="008A1479">
        <w:t>Нару</w:t>
      </w:r>
      <w:r w:rsidRPr="008A1479">
        <w:t>шений слуха</w:t>
      </w:r>
      <w:r w:rsidR="008A1479" w:rsidRPr="008A1479">
        <w:t xml:space="preserve">, </w:t>
      </w:r>
      <w:r w:rsidRPr="008A1479">
        <w:t>вкуса</w:t>
      </w:r>
      <w:r w:rsidR="008A1479" w:rsidRPr="008A1479">
        <w:t xml:space="preserve">, </w:t>
      </w:r>
      <w:r w:rsidRPr="008A1479">
        <w:t>обоняния нет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5D7A2D" w:rsidRDefault="00DC13F4" w:rsidP="005D7A2D">
      <w:pPr>
        <w:pStyle w:val="2"/>
      </w:pPr>
      <w:r w:rsidRPr="008A1479">
        <w:rPr>
          <w:lang w:val="en-US"/>
        </w:rPr>
        <w:t>VI</w:t>
      </w:r>
      <w:r w:rsidR="008A1479" w:rsidRPr="008A1479">
        <w:t xml:space="preserve">. </w:t>
      </w:r>
      <w:r w:rsidRPr="008A1479">
        <w:rPr>
          <w:lang w:val="en-US"/>
        </w:rPr>
        <w:t>STATUS</w:t>
      </w:r>
      <w:r w:rsidRPr="008A1479">
        <w:t xml:space="preserve"> </w:t>
      </w:r>
      <w:r w:rsidRPr="008A1479">
        <w:rPr>
          <w:lang w:val="en-US"/>
        </w:rPr>
        <w:t>LOCALIS</w:t>
      </w:r>
    </w:p>
    <w:p w:rsidR="008A1479" w:rsidRPr="008A1479" w:rsidRDefault="008A1479" w:rsidP="005D7A2D">
      <w:pPr>
        <w:pStyle w:val="2"/>
      </w:pPr>
      <w:r w:rsidRPr="008A1479">
        <w:t xml:space="preserve"> </w:t>
      </w:r>
    </w:p>
    <w:p w:rsidR="008A1479" w:rsidRPr="008A1479" w:rsidRDefault="00B10FD7" w:rsidP="008A1479">
      <w:pPr>
        <w:widowControl w:val="0"/>
        <w:autoSpaceDE w:val="0"/>
        <w:autoSpaceDN w:val="0"/>
        <w:adjustRightInd w:val="0"/>
        <w:ind w:firstLine="709"/>
      </w:pPr>
      <w:r w:rsidRPr="008A1479">
        <w:t>Левая нижняя конечность иммобилизированна</w:t>
      </w:r>
      <w:r w:rsidR="008A1479" w:rsidRPr="008A1479">
        <w:t xml:space="preserve">. </w:t>
      </w:r>
      <w:r w:rsidRPr="008A1479">
        <w:t>Стопа ротирована кнаружи</w:t>
      </w:r>
      <w:r w:rsidR="008A1479" w:rsidRPr="008A1479">
        <w:t xml:space="preserve">. </w:t>
      </w:r>
      <w:r w:rsidR="00CC0171" w:rsidRPr="008A1479">
        <w:t>Грубых деформаций конечностей нет, окружность левой голени на уровне перелома на 1 см больше, чем на здоровой ноге, температура над местом перелома нормальная</w:t>
      </w:r>
      <w:r w:rsidR="008A1479" w:rsidRPr="008A1479">
        <w:t xml:space="preserve">. </w:t>
      </w:r>
      <w:r w:rsidRPr="008A1479">
        <w:t>Пальпация левой голеностопного сустава болезненна</w:t>
      </w:r>
      <w:r w:rsidR="008A1479" w:rsidRPr="008A1479">
        <w:t xml:space="preserve">. </w:t>
      </w:r>
      <w:r w:rsidRPr="008A1479">
        <w:t>Активные движения отсутствуют</w:t>
      </w:r>
      <w:r w:rsidR="008A1479" w:rsidRPr="008A1479">
        <w:t xml:space="preserve">. </w:t>
      </w:r>
      <w:r w:rsidRPr="008A1479">
        <w:t>Пассивные движения резко болезненны</w:t>
      </w:r>
      <w:r w:rsidR="008A1479" w:rsidRPr="008A1479">
        <w:t xml:space="preserve">. </w:t>
      </w:r>
      <w:r w:rsidRPr="008A1479">
        <w:t>Под</w:t>
      </w:r>
      <w:r w:rsidR="008A1479" w:rsidRPr="008A1479">
        <w:t xml:space="preserve"> </w:t>
      </w:r>
      <w:r w:rsidRPr="008A1479">
        <w:t xml:space="preserve">местной анестезией </w:t>
      </w:r>
      <w:r w:rsidRPr="008A1479">
        <w:rPr>
          <w:lang w:val="en-US"/>
        </w:rPr>
        <w:t>Sol</w:t>
      </w:r>
      <w:r w:rsidR="008A1479" w:rsidRPr="008A1479">
        <w:t xml:space="preserve">. </w:t>
      </w:r>
      <w:r w:rsidRPr="008A1479">
        <w:rPr>
          <w:lang w:val="en-US"/>
        </w:rPr>
        <w:t>Novocaini</w:t>
      </w:r>
      <w:r w:rsidRPr="008A1479">
        <w:t xml:space="preserve"> 1% </w:t>
      </w:r>
      <w:r w:rsidR="00CC0171" w:rsidRPr="008A1479">
        <w:t>проведена репозиция отломков</w:t>
      </w:r>
      <w:r w:rsidR="008A1479" w:rsidRPr="008A1479">
        <w:t xml:space="preserve">. </w:t>
      </w:r>
      <w:r w:rsidRPr="008A1479">
        <w:t>На скелетном вытяжении</w:t>
      </w:r>
      <w:r w:rsidR="008A1479" w:rsidRPr="008A1479">
        <w:t xml:space="preserve">. </w:t>
      </w:r>
      <w:r w:rsidRPr="008A1479">
        <w:t>Кожа лево</w:t>
      </w:r>
      <w:r w:rsidR="00CC0171" w:rsidRPr="008A1479">
        <w:t>й</w:t>
      </w:r>
      <w:r w:rsidRPr="008A1479">
        <w:t xml:space="preserve"> </w:t>
      </w:r>
      <w:r w:rsidR="00CC0171" w:rsidRPr="008A1479">
        <w:t>голени</w:t>
      </w:r>
      <w:r w:rsidRPr="008A1479">
        <w:t xml:space="preserve"> бледная, ссадин и рубцов нет</w:t>
      </w:r>
      <w:r w:rsidR="008A1479" w:rsidRPr="008A1479">
        <w:t xml:space="preserve">. </w:t>
      </w:r>
      <w:r w:rsidRPr="008A1479">
        <w:t>Отека нет</w:t>
      </w:r>
      <w:r w:rsidR="008A1479" w:rsidRPr="008A1479">
        <w:t xml:space="preserve">. </w:t>
      </w:r>
      <w:r w:rsidRPr="008A1479">
        <w:t>Нарушение формы нет</w:t>
      </w:r>
      <w:r w:rsidR="008A1479" w:rsidRPr="008A1479">
        <w:t xml:space="preserve">. </w:t>
      </w:r>
      <w:r w:rsidRPr="008A1479">
        <w:t>При пальпации определяется</w:t>
      </w:r>
      <w:r w:rsidR="008A1479" w:rsidRPr="008A1479">
        <w:t xml:space="preserve">: </w:t>
      </w:r>
      <w:r w:rsidRPr="008A1479">
        <w:t>температура кожных покровов бедра нормальная, тупая боль в области средней трети левого бедра и тазобедренного сустава, возникающая при незначительных движениях конечности, не иррадиирующая, мягкие ткани нормальной консистенции, пульсация и чувствительность дистальных отделов не нарушены, определяется патологическая подвижность</w:t>
      </w:r>
      <w:r w:rsidR="008A1479" w:rsidRPr="008A1479">
        <w:t xml:space="preserve">. </w:t>
      </w:r>
    </w:p>
    <w:p w:rsidR="008A1479" w:rsidRPr="008A1479" w:rsidRDefault="00CC0171" w:rsidP="008A1479">
      <w:pPr>
        <w:widowControl w:val="0"/>
        <w:autoSpaceDE w:val="0"/>
        <w:autoSpaceDN w:val="0"/>
        <w:adjustRightInd w:val="0"/>
        <w:ind w:firstLine="709"/>
      </w:pPr>
      <w:r w:rsidRPr="008A1479">
        <w:t>Длина конечностей одинакова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71D7E" w:rsidRDefault="00DC13F4" w:rsidP="005D7A2D">
      <w:pPr>
        <w:pStyle w:val="2"/>
      </w:pPr>
      <w:r w:rsidRPr="008A1479">
        <w:t>VII</w:t>
      </w:r>
      <w:r w:rsidR="008A1479" w:rsidRPr="008A1479">
        <w:t xml:space="preserve">. </w:t>
      </w:r>
      <w:r w:rsidRPr="008A1479">
        <w:t>ПРЕДВАРИТЕЛЬНЫЙ ДИАГНОЗ</w:t>
      </w:r>
    </w:p>
    <w:p w:rsidR="005D7A2D" w:rsidRPr="005D7A2D" w:rsidRDefault="005D7A2D" w:rsidP="005D7A2D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На основании жалоб больной (боль в нижней трети левой голени</w:t>
      </w:r>
      <w:r w:rsidR="008A1479" w:rsidRPr="008A1479">
        <w:t>),</w:t>
      </w:r>
      <w:r w:rsidRPr="008A1479">
        <w:t xml:space="preserve"> анамнеза (травма бытовая</w:t>
      </w:r>
      <w:r w:rsidR="008A1479" w:rsidRPr="008A1479">
        <w:t xml:space="preserve">) </w:t>
      </w:r>
      <w:r w:rsidRPr="008A1479">
        <w:t>и объективного исследования (наличие отечности, изменении оси конечности с деформацией кпереди и кнутри, болезненность при пальпации, крепитация,</w:t>
      </w:r>
      <w:r w:rsidR="008A1479" w:rsidRPr="008A1479">
        <w:t xml:space="preserve">) </w:t>
      </w:r>
      <w:r w:rsidRPr="008A1479">
        <w:t>можно заподозрить у больной закрытый перелом голени в нижней трети со смещением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</w:pPr>
    </w:p>
    <w:p w:rsidR="008A1479" w:rsidRPr="008A1479" w:rsidRDefault="005D7A2D" w:rsidP="005D7A2D">
      <w:pPr>
        <w:pStyle w:val="2"/>
      </w:pPr>
      <w:r>
        <w:rPr>
          <w:lang w:val="en-US"/>
        </w:rPr>
        <w:t xml:space="preserve">VIII. </w:t>
      </w:r>
      <w:r w:rsidR="00D85E76" w:rsidRPr="008A1479">
        <w:t>ПЛАН ОБСЛЕДОВАНИЯ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Общий анализ крови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Клинический анализ крови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Рентгенография левого бедра в прямой и боковой проекции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Общий анализ мочи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Биохимический анализ крови</w:t>
      </w:r>
      <w:r w:rsidR="008A1479" w:rsidRPr="008A1479">
        <w:t xml:space="preserve">: </w:t>
      </w:r>
      <w:r w:rsidRPr="008A1479">
        <w:t xml:space="preserve">общий белок, биллирубин, креатинин, мочевина, К+, </w:t>
      </w:r>
      <w:r w:rsidRPr="008A1479">
        <w:rPr>
          <w:lang w:val="en-US"/>
        </w:rPr>
        <w:t>Na</w:t>
      </w:r>
      <w:r w:rsidRPr="008A1479">
        <w:t>+, Са2+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Кровь на сахар</w:t>
      </w:r>
      <w:r w:rsidR="008A1479" w:rsidRPr="008A1479">
        <w:t xml:space="preserve">. 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rPr>
          <w:lang w:val="en-US"/>
        </w:rPr>
        <w:t>Rh</w:t>
      </w: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МР-реакция</w:t>
      </w:r>
      <w:r w:rsidR="008A1479" w:rsidRPr="008A1479">
        <w:t xml:space="preserve">. </w:t>
      </w: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>ЭКГ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8A1479" w:rsidRPr="008A1479" w:rsidRDefault="005D7A2D" w:rsidP="005D7A2D">
      <w:pPr>
        <w:pStyle w:val="2"/>
      </w:pPr>
      <w:r>
        <w:rPr>
          <w:lang w:val="en-US"/>
        </w:rPr>
        <w:t>IX</w:t>
      </w:r>
      <w:r w:rsidRPr="005D7A2D">
        <w:t xml:space="preserve">. </w:t>
      </w:r>
      <w:r w:rsidR="00D85E76" w:rsidRPr="008A1479">
        <w:t>ЛАБОРАТОРНЫЕ И ИНСТРУМЕНТАЛЬНЫЕ ИССЛЕДОВАНИЯ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D85E76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Общий анализ крови от </w:t>
      </w:r>
      <w:r w:rsidR="009850A0" w:rsidRPr="008A1479">
        <w:t>17</w:t>
      </w:r>
      <w:r w:rsidR="008A1479">
        <w:t>.1</w:t>
      </w:r>
      <w:r w:rsidR="009850A0" w:rsidRPr="008A1479">
        <w:t>2</w:t>
      </w:r>
      <w:r w:rsidR="008A1479">
        <w:t>.0</w:t>
      </w:r>
      <w:r w:rsidR="009850A0" w:rsidRPr="008A1479">
        <w:t>5</w:t>
      </w:r>
      <w:r w:rsidRPr="008A1479">
        <w:t xml:space="preserve"> г</w:t>
      </w:r>
      <w:r w:rsidR="008A1479" w:rsidRPr="008A1479">
        <w:t xml:space="preserve">.: </w:t>
      </w:r>
      <w:r w:rsidRPr="008A1479">
        <w:t>эритроциты</w:t>
      </w:r>
      <w:r w:rsidR="008A1479" w:rsidRPr="008A1479">
        <w:t xml:space="preserve"> - </w:t>
      </w:r>
      <w:r w:rsidRPr="008A1479">
        <w:t xml:space="preserve">3,8*1012, </w:t>
      </w:r>
      <w:r w:rsidRPr="008A1479">
        <w:rPr>
          <w:lang w:val="en-US"/>
        </w:rPr>
        <w:t>Hb</w:t>
      </w:r>
      <w:r w:rsidR="008A1479" w:rsidRPr="008A1479">
        <w:t xml:space="preserve"> - </w:t>
      </w:r>
      <w:r w:rsidRPr="008A1479">
        <w:t>133 г/л</w:t>
      </w:r>
      <w:r w:rsidR="008A1479" w:rsidRPr="008A1479">
        <w:t xml:space="preserve">, </w:t>
      </w:r>
      <w:r w:rsidRPr="008A1479">
        <w:t>лейкоциты</w:t>
      </w:r>
      <w:r w:rsidR="008A1479" w:rsidRPr="008A1479">
        <w:t xml:space="preserve"> - </w:t>
      </w:r>
      <w:r w:rsidRPr="008A1479">
        <w:t>5,9*109, эозинофилы</w:t>
      </w:r>
      <w:r w:rsidR="008A1479" w:rsidRPr="008A1479">
        <w:t xml:space="preserve"> - </w:t>
      </w:r>
      <w:r w:rsidRPr="008A1479">
        <w:t>2%, палочкоядерные</w:t>
      </w:r>
      <w:r w:rsidR="008A1479" w:rsidRPr="008A1479">
        <w:t xml:space="preserve"> - </w:t>
      </w:r>
      <w:r w:rsidRPr="008A1479">
        <w:t>0%, сегментоядерные</w:t>
      </w:r>
      <w:r w:rsidR="008A1479" w:rsidRPr="008A1479">
        <w:t xml:space="preserve"> - </w:t>
      </w:r>
      <w:r w:rsidRPr="008A1479">
        <w:t>74%, лимфоциты</w:t>
      </w:r>
      <w:r w:rsidR="008A1479" w:rsidRPr="008A1479">
        <w:t xml:space="preserve"> - </w:t>
      </w:r>
      <w:r w:rsidRPr="008A1479">
        <w:t>17%, моноциты</w:t>
      </w:r>
      <w:r w:rsidR="008A1479" w:rsidRPr="008A1479">
        <w:t xml:space="preserve"> - </w:t>
      </w:r>
      <w:r w:rsidRPr="008A1479">
        <w:t>7%, СОЭ</w:t>
      </w:r>
      <w:r w:rsidR="008A1479" w:rsidRPr="008A1479">
        <w:t xml:space="preserve"> - </w:t>
      </w:r>
      <w:r w:rsidRPr="008A1479">
        <w:t>30 мм/ч, алкоголя нет</w:t>
      </w:r>
      <w:r w:rsidR="008A1479" w:rsidRPr="008A1479">
        <w:t xml:space="preserve">. </w:t>
      </w: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Общий анализ мочи от </w:t>
      </w:r>
      <w:r w:rsidR="009850A0" w:rsidRPr="008A1479">
        <w:t>17</w:t>
      </w:r>
      <w:r w:rsidR="008A1479">
        <w:t>.1</w:t>
      </w:r>
      <w:r w:rsidR="009850A0" w:rsidRPr="008A1479">
        <w:t>2</w:t>
      </w:r>
      <w:r w:rsidR="008A1479">
        <w:t>.0</w:t>
      </w:r>
      <w:r w:rsidR="009850A0" w:rsidRPr="008A1479">
        <w:t>5</w:t>
      </w:r>
      <w:r w:rsidRPr="008A1479">
        <w:t xml:space="preserve"> г</w:t>
      </w:r>
      <w:r w:rsidR="008A1479" w:rsidRPr="008A1479">
        <w:t xml:space="preserve">.: </w:t>
      </w:r>
      <w:r w:rsidRPr="008A1479">
        <w:t>кол-во</w:t>
      </w:r>
      <w:r w:rsidR="008A1479" w:rsidRPr="008A1479">
        <w:t xml:space="preserve"> - </w:t>
      </w:r>
      <w:r w:rsidRPr="008A1479">
        <w:t xml:space="preserve">100 мл, </w:t>
      </w:r>
      <w:r w:rsidR="009850A0" w:rsidRPr="008A1479">
        <w:t>белок и сахар – отрицательный, лейкоциты – 1-2, эритроциты – 2-3, эпителий плоский – 1-2, удельный вес – 25</w:t>
      </w:r>
      <w:r w:rsidR="008A1479" w:rsidRPr="008A1479">
        <w:t xml:space="preserve">. </w:t>
      </w: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Рентгенография голени левой ноги при поступлении от </w:t>
      </w:r>
      <w:r w:rsidR="009850A0" w:rsidRPr="008A1479">
        <w:t>17</w:t>
      </w:r>
      <w:r w:rsidR="008A1479">
        <w:t>.1</w:t>
      </w:r>
      <w:r w:rsidR="009850A0" w:rsidRPr="008A1479">
        <w:t>2</w:t>
      </w:r>
      <w:r w:rsidR="008A1479">
        <w:t>.0</w:t>
      </w:r>
      <w:r w:rsidR="009850A0" w:rsidRPr="008A1479">
        <w:t>5</w:t>
      </w:r>
      <w:r w:rsidRPr="008A1479">
        <w:t>г</w:t>
      </w:r>
      <w:r w:rsidR="008A1479" w:rsidRPr="008A1479">
        <w:t xml:space="preserve">.: </w:t>
      </w:r>
      <w:r w:rsidRPr="008A1479">
        <w:t xml:space="preserve">определяется оскольчатый перелом большеберцовой кости </w:t>
      </w:r>
      <w:r w:rsidR="009850A0" w:rsidRPr="008A1479">
        <w:t>на границе средней и</w:t>
      </w:r>
      <w:r w:rsidR="008A1479" w:rsidRPr="008A1479">
        <w:t xml:space="preserve"> </w:t>
      </w:r>
      <w:r w:rsidRPr="008A1479">
        <w:t>нижней трети со смещением дистального фрагмента кзади, кнутри и под углом, открытым кнутри и кпереди</w:t>
      </w:r>
      <w:r w:rsidR="008A1479" w:rsidRPr="008A1479">
        <w:t xml:space="preserve">. </w:t>
      </w:r>
      <w:r w:rsidRPr="008A1479">
        <w:t>Оскольчатый перелом малоберцовой кости в нижней трети со смещением дистального фрагмента кзади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8A1479" w:rsidRPr="008A1479" w:rsidRDefault="005D7A2D" w:rsidP="005D7A2D">
      <w:pPr>
        <w:pStyle w:val="2"/>
      </w:pPr>
      <w:r>
        <w:rPr>
          <w:lang w:val="en-US"/>
        </w:rPr>
        <w:t>X</w:t>
      </w:r>
      <w:r w:rsidRPr="005D7A2D">
        <w:t xml:space="preserve">. </w:t>
      </w:r>
      <w:r w:rsidR="00D85E76" w:rsidRPr="008A1479">
        <w:t>ОБОСНОВАНН</w:t>
      </w:r>
      <w:r w:rsidR="00B85ED4" w:rsidRPr="008A1479">
        <w:t>ИЕ</w:t>
      </w:r>
      <w:r w:rsidR="00D85E76" w:rsidRPr="008A1479">
        <w:t xml:space="preserve"> ДИАГНОЗ</w:t>
      </w:r>
      <w:r w:rsidR="00B85ED4" w:rsidRPr="008A1479">
        <w:t>А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8A1479" w:rsidRPr="008A1479" w:rsidRDefault="00D85E76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В связи с возникновением после травмы отека в нижней трети конечности необходимо дифференцировать данное заболевание </w:t>
      </w:r>
      <w:r w:rsidR="009850A0" w:rsidRPr="008A1479">
        <w:t>с т</w:t>
      </w:r>
      <w:r w:rsidRPr="008A1479">
        <w:t>равматическим ушибом мягких тканей голени</w:t>
      </w:r>
      <w:r w:rsidR="008A1479" w:rsidRPr="008A1479">
        <w:t xml:space="preserve">. </w:t>
      </w:r>
      <w:r w:rsidRPr="008A1479">
        <w:t>Для этих состояний характерен травматический генез, появление отечности и болей при пальпации в месте травмы</w:t>
      </w:r>
      <w:r w:rsidR="008A1479" w:rsidRPr="008A1479">
        <w:t xml:space="preserve">. </w:t>
      </w:r>
      <w:r w:rsidRPr="008A1479">
        <w:t>Однако при ушибе нет деформации конечности, изменения оси конечности, крепитации</w:t>
      </w:r>
      <w:r w:rsidR="008A1479" w:rsidRPr="008A1479">
        <w:t xml:space="preserve">. </w:t>
      </w:r>
      <w:r w:rsidRPr="008A1479">
        <w:t>Рентгенографическое исследование подтверждает диагноз перелома при обнаружении нарушения целостности кости</w:t>
      </w:r>
      <w:r w:rsidR="008A1479" w:rsidRPr="008A1479">
        <w:t xml:space="preserve">. </w:t>
      </w:r>
    </w:p>
    <w:p w:rsidR="008A1479" w:rsidRPr="008A1479" w:rsidRDefault="005D7A2D" w:rsidP="005D7A2D">
      <w:pPr>
        <w:pStyle w:val="2"/>
      </w:pPr>
      <w:r>
        <w:rPr>
          <w:lang w:val="en-US"/>
        </w:rPr>
        <w:t xml:space="preserve">XI. </w:t>
      </w:r>
      <w:r w:rsidR="00871D7E" w:rsidRPr="008A1479">
        <w:t>ОКОНЧАТЕЛЬНЫЙ ДИАГНОЗ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8A1479" w:rsidRPr="008A1479" w:rsidRDefault="00871D7E" w:rsidP="008A1479">
      <w:pPr>
        <w:widowControl w:val="0"/>
        <w:autoSpaceDE w:val="0"/>
        <w:autoSpaceDN w:val="0"/>
        <w:adjustRightInd w:val="0"/>
        <w:ind w:firstLine="709"/>
      </w:pPr>
      <w:r w:rsidRPr="008A1479">
        <w:rPr>
          <w:lang w:val="en-US"/>
        </w:rPr>
        <w:t>D</w:t>
      </w:r>
      <w:r w:rsidRPr="008A1479">
        <w:t>/</w:t>
      </w:r>
      <w:r w:rsidRPr="008A1479">
        <w:rPr>
          <w:lang w:val="en-US"/>
        </w:rPr>
        <w:t>S</w:t>
      </w:r>
      <w:r w:rsidR="008A1479" w:rsidRPr="008A1479">
        <w:t xml:space="preserve">: </w:t>
      </w:r>
      <w:r w:rsidRPr="008A1479">
        <w:t>закрытый оскольчатый перелом обеих костей левой голени в нижней трети со смещением</w:t>
      </w:r>
      <w:r w:rsidR="008A1479" w:rsidRPr="008A1479">
        <w:t xml:space="preserve">. </w:t>
      </w:r>
    </w:p>
    <w:p w:rsidR="005D7A2D" w:rsidRDefault="005D7A2D" w:rsidP="005D7A2D">
      <w:pPr>
        <w:pStyle w:val="2"/>
        <w:rPr>
          <w:lang w:val="en-US"/>
        </w:rPr>
      </w:pPr>
    </w:p>
    <w:p w:rsidR="008A1479" w:rsidRPr="008A1479" w:rsidRDefault="005D7A2D" w:rsidP="005D7A2D">
      <w:pPr>
        <w:pStyle w:val="2"/>
      </w:pPr>
      <w:r>
        <w:rPr>
          <w:lang w:val="en-US"/>
        </w:rPr>
        <w:t xml:space="preserve">XII. </w:t>
      </w:r>
      <w:r w:rsidR="00DC13F4" w:rsidRPr="008A1479">
        <w:t xml:space="preserve">ЛЕЧЕНИЕ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DF3AB6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Репозиция отломков под местной анестезией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 xml:space="preserve">Скелетное вытяжение до 45 </w:t>
      </w:r>
      <w:r w:rsidR="002079CB">
        <w:t>д</w:t>
      </w:r>
      <w:r w:rsidRPr="008A1479">
        <w:t>ней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Циркулярная гипсовая повязка на 1 – 2 месяца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Анальгетики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Профилактика пролежней</w:t>
      </w:r>
      <w:r w:rsidR="008A1479" w:rsidRPr="008A1479">
        <w:t xml:space="preserve">. </w:t>
      </w:r>
    </w:p>
    <w:p w:rsidR="00B85ED4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Физиотерапия</w:t>
      </w:r>
      <w:r w:rsidR="008A1479" w:rsidRPr="008A1479">
        <w:t xml:space="preserve">. </w:t>
      </w:r>
    </w:p>
    <w:p w:rsidR="008A1479" w:rsidRPr="008A1479" w:rsidRDefault="00B85ED4" w:rsidP="008A1479">
      <w:pPr>
        <w:widowControl w:val="0"/>
        <w:autoSpaceDE w:val="0"/>
        <w:autoSpaceDN w:val="0"/>
        <w:adjustRightInd w:val="0"/>
        <w:ind w:firstLine="709"/>
      </w:pPr>
      <w:r w:rsidRPr="008A1479">
        <w:t>ЛФК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8A1479" w:rsidRPr="008A1479" w:rsidRDefault="005D7A2D" w:rsidP="005D7A2D">
      <w:pPr>
        <w:pStyle w:val="2"/>
      </w:pPr>
      <w:r>
        <w:rPr>
          <w:lang w:val="en-US"/>
        </w:rPr>
        <w:t xml:space="preserve">XIII. </w:t>
      </w:r>
      <w:r w:rsidR="00DF3AB6" w:rsidRPr="008A1479">
        <w:t>ДНЕВНИКИ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DF3AB6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19</w:t>
      </w:r>
      <w:r w:rsidR="008A1479" w:rsidRPr="008A1479">
        <w:t xml:space="preserve">. </w:t>
      </w:r>
      <w:r w:rsidRPr="008A1479">
        <w:rPr>
          <w:lang w:val="en-US"/>
        </w:rPr>
        <w:t>XII</w:t>
      </w:r>
      <w:r w:rsidR="008A1479">
        <w:t>.0</w:t>
      </w:r>
      <w:r w:rsidRPr="008A1479">
        <w:t>5</w:t>
      </w:r>
    </w:p>
    <w:p w:rsidR="008A1479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 больного удовлетворительное, ЧД=16, ЧСС=64</w:t>
      </w:r>
      <w:r w:rsidR="008A1479" w:rsidRPr="008A1479">
        <w:t xml:space="preserve">. </w:t>
      </w:r>
      <w:r w:rsidRPr="008A1479">
        <w:t>Боли в ноге беспокоят немного меньше</w:t>
      </w:r>
      <w:r w:rsidR="008A1479" w:rsidRPr="008A1479">
        <w:t xml:space="preserve">. </w:t>
      </w:r>
      <w:r w:rsidRPr="008A1479">
        <w:t>Перкуссия лёгких</w:t>
      </w:r>
      <w:r w:rsidR="008A1479" w:rsidRPr="008A1479">
        <w:t xml:space="preserve">: </w:t>
      </w:r>
      <w:r w:rsidRPr="008A1479">
        <w:t>звук легочной над всей поверхностью лёгких, очаговых изменений перкуторного звука нет</w:t>
      </w:r>
      <w:r w:rsidR="008A1479" w:rsidRPr="008A1479">
        <w:t xml:space="preserve">. </w:t>
      </w:r>
      <w:r w:rsidRPr="008A1479">
        <w:t>Аускультация лёгких</w:t>
      </w:r>
      <w:r w:rsidR="008A1479" w:rsidRPr="008A1479">
        <w:t xml:space="preserve">: </w:t>
      </w:r>
      <w:r w:rsidRPr="008A1479">
        <w:t>дыхание везикулярное, хрипов нет</w:t>
      </w:r>
      <w:r w:rsidR="008A1479" w:rsidRPr="008A1479">
        <w:t xml:space="preserve">. </w:t>
      </w:r>
      <w:r w:rsidRPr="008A1479">
        <w:t>Тоны сердца и границы без изменений</w:t>
      </w:r>
      <w:r w:rsidR="008A1479" w:rsidRPr="008A1479">
        <w:t xml:space="preserve">. </w:t>
      </w:r>
      <w:r w:rsidRPr="008A1479">
        <w:t>Живот мягкий, безболезненный</w:t>
      </w:r>
      <w:r w:rsidR="008A1479" w:rsidRPr="008A1479">
        <w:t xml:space="preserve">. </w:t>
      </w:r>
      <w:r w:rsidRPr="008A1479">
        <w:t>Отрезки кишечника нормальных свойств</w:t>
      </w:r>
      <w:r w:rsidR="008A1479" w:rsidRPr="008A1479">
        <w:t xml:space="preserve">. </w:t>
      </w:r>
      <w:r w:rsidRPr="008A1479">
        <w:t>Печень и селезёнка не увеличены</w:t>
      </w:r>
      <w:r w:rsidR="008A1479" w:rsidRPr="008A1479">
        <w:t xml:space="preserve">. </w:t>
      </w:r>
    </w:p>
    <w:p w:rsidR="00DF3AB6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20</w:t>
      </w:r>
      <w:r w:rsidR="008A1479" w:rsidRPr="008A1479">
        <w:t xml:space="preserve">. </w:t>
      </w:r>
      <w:r w:rsidRPr="008A1479">
        <w:rPr>
          <w:lang w:val="en-US"/>
        </w:rPr>
        <w:t>XII</w:t>
      </w:r>
      <w:r w:rsidR="008A1479">
        <w:t>.0</w:t>
      </w:r>
      <w:r w:rsidRPr="008A1479">
        <w:t>5</w:t>
      </w:r>
    </w:p>
    <w:p w:rsidR="008A1479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 больного удовлетворительное, ЧД=16, ЧСС=70</w:t>
      </w:r>
      <w:r w:rsidR="008A1479" w:rsidRPr="008A1479">
        <w:t xml:space="preserve">. </w:t>
      </w:r>
      <w:r w:rsidRPr="008A1479">
        <w:t>Пастозность стопы выражена немного больше</w:t>
      </w:r>
      <w:r w:rsidR="008A1479" w:rsidRPr="008A1479">
        <w:t xml:space="preserve">. </w:t>
      </w:r>
      <w:r w:rsidRPr="008A1479">
        <w:t>Перкуссия лёгких</w:t>
      </w:r>
      <w:r w:rsidR="008A1479" w:rsidRPr="008A1479">
        <w:t xml:space="preserve">: </w:t>
      </w:r>
      <w:r w:rsidRPr="008A1479">
        <w:t>звук легочной над всей поверхностью лёгких, очаговых изменений перкуторного звука нет</w:t>
      </w:r>
      <w:r w:rsidR="008A1479" w:rsidRPr="008A1479">
        <w:t xml:space="preserve">. </w:t>
      </w:r>
      <w:r w:rsidRPr="008A1479">
        <w:t>Аускультация лёгких</w:t>
      </w:r>
      <w:r w:rsidR="008A1479" w:rsidRPr="008A1479">
        <w:t xml:space="preserve">: </w:t>
      </w:r>
      <w:r w:rsidRPr="008A1479">
        <w:t>дыхание везикулярное, хрипов нет</w:t>
      </w:r>
      <w:r w:rsidR="008A1479" w:rsidRPr="008A1479">
        <w:t xml:space="preserve">. </w:t>
      </w:r>
      <w:r w:rsidRPr="008A1479">
        <w:t>Тоны сердца и границы без изменений</w:t>
      </w:r>
      <w:r w:rsidR="008A1479" w:rsidRPr="008A1479">
        <w:t xml:space="preserve">. </w:t>
      </w:r>
      <w:r w:rsidRPr="008A1479">
        <w:t>Живот мягкий, безболезненный</w:t>
      </w:r>
      <w:r w:rsidR="008A1479" w:rsidRPr="008A1479">
        <w:t xml:space="preserve">. </w:t>
      </w:r>
      <w:r w:rsidRPr="008A1479">
        <w:t>Отрезки кишечника нормальных свойств</w:t>
      </w:r>
      <w:r w:rsidR="008A1479" w:rsidRPr="008A1479">
        <w:t xml:space="preserve">. </w:t>
      </w:r>
      <w:r w:rsidRPr="008A1479">
        <w:t>Печень и селезёнка не увеличены</w:t>
      </w:r>
      <w:r w:rsidR="008A1479" w:rsidRPr="008A1479">
        <w:t xml:space="preserve">. </w:t>
      </w:r>
    </w:p>
    <w:p w:rsidR="00DF3AB6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21</w:t>
      </w:r>
      <w:r w:rsidR="008A1479" w:rsidRPr="008A1479">
        <w:t xml:space="preserve">. </w:t>
      </w:r>
      <w:r w:rsidRPr="008A1479">
        <w:rPr>
          <w:lang w:val="en-US"/>
        </w:rPr>
        <w:t>XII</w:t>
      </w:r>
      <w:r w:rsidR="008A1479">
        <w:t>.0</w:t>
      </w:r>
      <w:r w:rsidRPr="008A1479">
        <w:t>5</w:t>
      </w:r>
    </w:p>
    <w:p w:rsidR="008A1479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Общее состояние больного удовлетворительное, ЧД=16, ЧСС=72</w:t>
      </w:r>
      <w:r w:rsidR="008A1479" w:rsidRPr="008A1479">
        <w:t xml:space="preserve">. </w:t>
      </w:r>
      <w:r w:rsidRPr="008A1479">
        <w:t>Пастозность стопы практически отсутствует, боли практически не беспокоят</w:t>
      </w:r>
      <w:r w:rsidR="008A1479" w:rsidRPr="008A1479">
        <w:t xml:space="preserve">. </w:t>
      </w:r>
      <w:r w:rsidRPr="008A1479">
        <w:t>Перкуссия лёгких</w:t>
      </w:r>
      <w:r w:rsidR="008A1479" w:rsidRPr="008A1479">
        <w:t xml:space="preserve">: </w:t>
      </w:r>
      <w:r w:rsidRPr="008A1479">
        <w:t>звук легочной над всей поверхностью лёгких, очаговых изменений перкуторного звука нет</w:t>
      </w:r>
      <w:r w:rsidR="008A1479" w:rsidRPr="008A1479">
        <w:t xml:space="preserve">. </w:t>
      </w:r>
      <w:r w:rsidRPr="008A1479">
        <w:t>Аускультация лёгких</w:t>
      </w:r>
      <w:r w:rsidR="008A1479" w:rsidRPr="008A1479">
        <w:t xml:space="preserve">: </w:t>
      </w:r>
      <w:r w:rsidRPr="008A1479">
        <w:t>дыхание везикулярное, хрипов нет</w:t>
      </w:r>
      <w:r w:rsidR="008A1479" w:rsidRPr="008A1479">
        <w:t xml:space="preserve">. </w:t>
      </w:r>
      <w:r w:rsidRPr="008A1479">
        <w:t>Тоны сердца и границы без изменений</w:t>
      </w:r>
      <w:r w:rsidR="008A1479" w:rsidRPr="008A1479">
        <w:t xml:space="preserve">. </w:t>
      </w:r>
      <w:r w:rsidRPr="008A1479">
        <w:t>Живот мягкий, безболезненный</w:t>
      </w:r>
      <w:r w:rsidR="008A1479" w:rsidRPr="008A1479">
        <w:t xml:space="preserve">. </w:t>
      </w:r>
      <w:r w:rsidRPr="008A1479">
        <w:t>Отрезки кишечника нормальных свойств</w:t>
      </w:r>
      <w:r w:rsidR="008A1479" w:rsidRPr="008A1479">
        <w:t xml:space="preserve">. </w:t>
      </w:r>
      <w:r w:rsidRPr="008A1479">
        <w:t>Печень и селезёнка не увеличены</w:t>
      </w:r>
      <w:r w:rsidR="008A1479" w:rsidRPr="008A1479">
        <w:t xml:space="preserve">. 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8A1479" w:rsidRPr="008A1479" w:rsidRDefault="005D7A2D" w:rsidP="005D7A2D">
      <w:pPr>
        <w:pStyle w:val="2"/>
      </w:pPr>
      <w:r>
        <w:rPr>
          <w:lang w:val="en-US"/>
        </w:rPr>
        <w:t>XIV</w:t>
      </w:r>
      <w:r w:rsidRPr="005D7A2D">
        <w:t xml:space="preserve">. </w:t>
      </w:r>
      <w:r w:rsidR="00DF3AB6" w:rsidRPr="008A1479">
        <w:t>ПРОГНОЗ</w:t>
      </w:r>
    </w:p>
    <w:p w:rsidR="005D7A2D" w:rsidRDefault="005D7A2D" w:rsidP="008A147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8A1479" w:rsidRDefault="00DF3AB6" w:rsidP="008A1479">
      <w:pPr>
        <w:widowControl w:val="0"/>
        <w:autoSpaceDE w:val="0"/>
        <w:autoSpaceDN w:val="0"/>
        <w:adjustRightInd w:val="0"/>
        <w:ind w:firstLine="709"/>
      </w:pPr>
      <w:r w:rsidRPr="008A1479">
        <w:t>Прогноз для жизни благоприятный, восстановление структуры и функции конечности обычно происходит в течении 2-3 месяцев, после выздоровления больной, может беспрепятственно работать</w:t>
      </w:r>
      <w:r w:rsidR="008A1479" w:rsidRPr="008A1479">
        <w:t xml:space="preserve">. </w:t>
      </w:r>
    </w:p>
    <w:p w:rsidR="00DF3AB6" w:rsidRPr="008A1479" w:rsidRDefault="00DF3AB6" w:rsidP="008A1479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DF3AB6" w:rsidRPr="008A1479" w:rsidSect="008A147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29" w:rsidRDefault="00C87F2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87F29" w:rsidRDefault="00C87F2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79" w:rsidRDefault="008A14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79" w:rsidRDefault="008A14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29" w:rsidRDefault="00C87F2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87F29" w:rsidRDefault="00C87F2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79" w:rsidRDefault="00D01A01" w:rsidP="008A1479">
    <w:pPr>
      <w:pStyle w:val="aa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8A1479" w:rsidRDefault="008A1479" w:rsidP="008A147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79" w:rsidRDefault="008A14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AA3"/>
    <w:multiLevelType w:val="hybridMultilevel"/>
    <w:tmpl w:val="5C8E1F2C"/>
    <w:lvl w:ilvl="0" w:tplc="A4780F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626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91777D"/>
    <w:multiLevelType w:val="singleLevel"/>
    <w:tmpl w:val="9FEA86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21F7C20"/>
    <w:multiLevelType w:val="hybridMultilevel"/>
    <w:tmpl w:val="C610F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C02"/>
    <w:rsid w:val="0000302C"/>
    <w:rsid w:val="00011095"/>
    <w:rsid w:val="00027B72"/>
    <w:rsid w:val="00065C02"/>
    <w:rsid w:val="000A76F8"/>
    <w:rsid w:val="000E58AA"/>
    <w:rsid w:val="001B6880"/>
    <w:rsid w:val="001D3930"/>
    <w:rsid w:val="001E5890"/>
    <w:rsid w:val="002079CB"/>
    <w:rsid w:val="00244480"/>
    <w:rsid w:val="002D316A"/>
    <w:rsid w:val="002F7B1D"/>
    <w:rsid w:val="003918C5"/>
    <w:rsid w:val="003E4DBD"/>
    <w:rsid w:val="00410E05"/>
    <w:rsid w:val="004443E5"/>
    <w:rsid w:val="00466AE7"/>
    <w:rsid w:val="004B60D9"/>
    <w:rsid w:val="004F7B06"/>
    <w:rsid w:val="005156E7"/>
    <w:rsid w:val="00574DCE"/>
    <w:rsid w:val="00591213"/>
    <w:rsid w:val="00593A76"/>
    <w:rsid w:val="005C21A6"/>
    <w:rsid w:val="005D7A2D"/>
    <w:rsid w:val="0068670C"/>
    <w:rsid w:val="006A362C"/>
    <w:rsid w:val="006D3B28"/>
    <w:rsid w:val="007714E5"/>
    <w:rsid w:val="007C5167"/>
    <w:rsid w:val="007D3D06"/>
    <w:rsid w:val="007F1FAA"/>
    <w:rsid w:val="008266AB"/>
    <w:rsid w:val="008309E5"/>
    <w:rsid w:val="00871D7E"/>
    <w:rsid w:val="00893B07"/>
    <w:rsid w:val="00895CEC"/>
    <w:rsid w:val="008A1479"/>
    <w:rsid w:val="008B18F2"/>
    <w:rsid w:val="00901FB1"/>
    <w:rsid w:val="00945860"/>
    <w:rsid w:val="009850A0"/>
    <w:rsid w:val="009C1E2E"/>
    <w:rsid w:val="009E45EB"/>
    <w:rsid w:val="00B01557"/>
    <w:rsid w:val="00B10FD7"/>
    <w:rsid w:val="00B85ED4"/>
    <w:rsid w:val="00B9045B"/>
    <w:rsid w:val="00BD40F4"/>
    <w:rsid w:val="00BF5F58"/>
    <w:rsid w:val="00C00773"/>
    <w:rsid w:val="00C05A7E"/>
    <w:rsid w:val="00C27261"/>
    <w:rsid w:val="00C57291"/>
    <w:rsid w:val="00C87F29"/>
    <w:rsid w:val="00CB7A5A"/>
    <w:rsid w:val="00CC0171"/>
    <w:rsid w:val="00CC47DF"/>
    <w:rsid w:val="00CC77EC"/>
    <w:rsid w:val="00D01A01"/>
    <w:rsid w:val="00D85E76"/>
    <w:rsid w:val="00DA1FD3"/>
    <w:rsid w:val="00DA5D8A"/>
    <w:rsid w:val="00DB6CE2"/>
    <w:rsid w:val="00DC13F4"/>
    <w:rsid w:val="00DF12A3"/>
    <w:rsid w:val="00DF3AB6"/>
    <w:rsid w:val="00DF42A7"/>
    <w:rsid w:val="00E17FE3"/>
    <w:rsid w:val="00EC65EB"/>
    <w:rsid w:val="00ED6A2D"/>
    <w:rsid w:val="00EE2C97"/>
    <w:rsid w:val="00F36329"/>
    <w:rsid w:val="00FA3AAD"/>
    <w:rsid w:val="00FB3E59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40F057-03A8-4D5B-A42B-37A8020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A147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A147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A147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A147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A147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A147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A147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A147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A147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8A147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8"/>
    <w:uiPriority w:val="99"/>
    <w:semiHidden/>
    <w:locked/>
    <w:rsid w:val="008A1479"/>
    <w:rPr>
      <w:sz w:val="28"/>
      <w:szCs w:val="28"/>
      <w:lang w:val="ru-RU" w:eastAsia="ru-RU"/>
    </w:rPr>
  </w:style>
  <w:style w:type="paragraph" w:customStyle="1" w:styleId="a9">
    <w:name w:val="Автозамена"/>
    <w:uiPriority w:val="99"/>
  </w:style>
  <w:style w:type="paragraph" w:styleId="aa">
    <w:name w:val="header"/>
    <w:basedOn w:val="a2"/>
    <w:next w:val="ab"/>
    <w:link w:val="ac"/>
    <w:uiPriority w:val="99"/>
    <w:rsid w:val="008A14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8A1479"/>
    <w:rPr>
      <w:sz w:val="28"/>
      <w:szCs w:val="28"/>
      <w:vertAlign w:val="superscript"/>
    </w:rPr>
  </w:style>
  <w:style w:type="paragraph" w:styleId="ab">
    <w:name w:val="Body Text"/>
    <w:basedOn w:val="a2"/>
    <w:link w:val="ae"/>
    <w:uiPriority w:val="99"/>
    <w:rsid w:val="008A1479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8A14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A1479"/>
    <w:rPr>
      <w:color w:val="0000FF"/>
      <w:u w:val="single"/>
    </w:rPr>
  </w:style>
  <w:style w:type="character" w:customStyle="1" w:styleId="a7">
    <w:name w:val="Текст Знак"/>
    <w:link w:val="a6"/>
    <w:uiPriority w:val="99"/>
    <w:locked/>
    <w:rsid w:val="008A14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footer"/>
    <w:basedOn w:val="a2"/>
    <w:link w:val="11"/>
    <w:uiPriority w:val="99"/>
    <w:semiHidden/>
    <w:rsid w:val="008A147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8A147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A1479"/>
    <w:pPr>
      <w:widowControl w:val="0"/>
      <w:numPr>
        <w:numId w:val="13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2">
    <w:name w:val="page number"/>
    <w:uiPriority w:val="99"/>
    <w:rsid w:val="008A1479"/>
  </w:style>
  <w:style w:type="character" w:customStyle="1" w:styleId="af3">
    <w:name w:val="номер страницы"/>
    <w:uiPriority w:val="99"/>
    <w:rsid w:val="008A1479"/>
    <w:rPr>
      <w:sz w:val="28"/>
      <w:szCs w:val="28"/>
    </w:rPr>
  </w:style>
  <w:style w:type="paragraph" w:styleId="af4">
    <w:name w:val="Normal (Web)"/>
    <w:basedOn w:val="a2"/>
    <w:uiPriority w:val="99"/>
    <w:rsid w:val="008A147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A147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8A147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A147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A147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A147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8A1479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1479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A147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A147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A147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1479"/>
    <w:rPr>
      <w:i/>
      <w:iCs/>
    </w:rPr>
  </w:style>
  <w:style w:type="paragraph" w:customStyle="1" w:styleId="af5">
    <w:name w:val="схема"/>
    <w:basedOn w:val="a2"/>
    <w:uiPriority w:val="99"/>
    <w:rsid w:val="008A147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8A1479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8A147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8A14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3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dc:description/>
  <cp:lastModifiedBy>admin</cp:lastModifiedBy>
  <cp:revision>2</cp:revision>
  <dcterms:created xsi:type="dcterms:W3CDTF">2014-02-24T23:59:00Z</dcterms:created>
  <dcterms:modified xsi:type="dcterms:W3CDTF">2014-02-24T23:59:00Z</dcterms:modified>
</cp:coreProperties>
</file>