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F4" w:rsidRPr="00F8193F" w:rsidRDefault="008D2BF4" w:rsidP="008D2BF4">
      <w:pPr>
        <w:spacing w:before="120"/>
        <w:jc w:val="center"/>
        <w:rPr>
          <w:b/>
          <w:sz w:val="32"/>
        </w:rPr>
      </w:pPr>
      <w:r w:rsidRPr="00F8193F">
        <w:rPr>
          <w:b/>
          <w:sz w:val="32"/>
        </w:rPr>
        <w:t>Замена и ремонт матрицы ноутбука.</w:t>
      </w:r>
    </w:p>
    <w:p w:rsidR="008D2BF4" w:rsidRDefault="008D2BF4" w:rsidP="008D2BF4">
      <w:pPr>
        <w:spacing w:before="120"/>
        <w:ind w:firstLine="567"/>
        <w:jc w:val="both"/>
      </w:pPr>
      <w:r w:rsidRPr="00AC313A">
        <w:t>В вагоне поезда</w:t>
      </w:r>
      <w:r>
        <w:t xml:space="preserve">, </w:t>
      </w:r>
      <w:r w:rsidRPr="00AC313A">
        <w:t>на диване или же просто на столе для экономии места без хорошего ноутбука на сегодняшний день трудновато представить себе эффективный контакт с цифровым миром. Но</w:t>
      </w:r>
      <w:r>
        <w:t xml:space="preserve">, </w:t>
      </w:r>
      <w:r w:rsidRPr="00AC313A">
        <w:t>как говорится</w:t>
      </w:r>
      <w:r>
        <w:t xml:space="preserve">, </w:t>
      </w:r>
      <w:r w:rsidRPr="00AC313A">
        <w:t>ничто не вечно под луной цивилизации</w:t>
      </w:r>
      <w:r>
        <w:t xml:space="preserve">, </w:t>
      </w:r>
      <w:r w:rsidRPr="00AC313A">
        <w:t>а уж ноутбук и подавно. Случайно разлили кофе на клавиатуру или задели экран любимого ноута во время очередного семейного праздника – к сожалению</w:t>
      </w:r>
      <w:r>
        <w:t xml:space="preserve">, </w:t>
      </w:r>
      <w:r w:rsidRPr="00AC313A">
        <w:t>несколько лет назад приходилось копить деньги на нового электронного друга. Теперь же времена изменились</w:t>
      </w:r>
      <w:r>
        <w:t xml:space="preserve">, </w:t>
      </w:r>
      <w:r w:rsidRPr="00AC313A">
        <w:t>и в качественном сервисе мастера своего дела постараются приложить максимум усилий</w:t>
      </w:r>
      <w:r>
        <w:t xml:space="preserve">, </w:t>
      </w:r>
      <w:r w:rsidRPr="00AC313A">
        <w:t>чтобы привести в чувство ваш любимый нотик. Представьте себе</w:t>
      </w:r>
      <w:r>
        <w:t xml:space="preserve">, </w:t>
      </w:r>
      <w:r w:rsidRPr="00AC313A">
        <w:t>что относительно недавно lcd дисплеи произвели настоящий переворот в технологической жизни планеты. В первую очередь</w:t>
      </w:r>
      <w:r>
        <w:t xml:space="preserve">, </w:t>
      </w:r>
      <w:r w:rsidRPr="00AC313A">
        <w:t>они познакомились с обыкновенными мониторами</w:t>
      </w:r>
      <w:r>
        <w:t xml:space="preserve">, </w:t>
      </w:r>
      <w:r w:rsidRPr="00AC313A">
        <w:t>а чуть позже смогли подружиться и с ноутбуками. Если говорить о наших днях</w:t>
      </w:r>
      <w:r>
        <w:t xml:space="preserve">, </w:t>
      </w:r>
      <w:r w:rsidRPr="00AC313A">
        <w:t>то теперь lcd матрицаявляется настолько привычной составляющей ноутов</w:t>
      </w:r>
      <w:r>
        <w:t xml:space="preserve">, </w:t>
      </w:r>
      <w:r w:rsidRPr="00AC313A">
        <w:t>что представить ее какой-то ИТ-диковинкой мозг современного пользователя попросту отказывается.</w:t>
      </w:r>
    </w:p>
    <w:p w:rsidR="008D2BF4" w:rsidRDefault="008D2BF4" w:rsidP="008D2BF4">
      <w:pPr>
        <w:spacing w:before="120"/>
        <w:ind w:firstLine="567"/>
        <w:jc w:val="both"/>
      </w:pPr>
      <w:r w:rsidRPr="00AC313A">
        <w:t>К несчастью</w:t>
      </w:r>
      <w:r>
        <w:t xml:space="preserve">, </w:t>
      </w:r>
      <w:r w:rsidRPr="00AC313A">
        <w:t>именно экранная матрица является наиболее уязвимой частью ноутбука. Обратите внимание</w:t>
      </w:r>
      <w:r>
        <w:t xml:space="preserve">, </w:t>
      </w:r>
      <w:r w:rsidRPr="00AC313A">
        <w:t>что неисправность матрицы совсем необязательно связана с отрицательным воздействием извне. Иногда в специальных сервисных центрах происходят действительно курьезные ситуации</w:t>
      </w:r>
      <w:r>
        <w:t xml:space="preserve">, </w:t>
      </w:r>
      <w:r w:rsidRPr="00AC313A">
        <w:t>когда пользователь не считает нужным углубляться в физиологию матрицы ноутбука и чуть ли не вынуждает работников поставить любимому компьютеру хоть какой-нибудь диагноз. Все дело в том</w:t>
      </w:r>
      <w:r>
        <w:t xml:space="preserve">, </w:t>
      </w:r>
      <w:r w:rsidRPr="00AC313A">
        <w:t>что lcd экраны не умеют работать от отраженного света и обязательно нуждаются в лампе подсветки</w:t>
      </w:r>
      <w:r>
        <w:t xml:space="preserve">, </w:t>
      </w:r>
      <w:r w:rsidRPr="00AC313A">
        <w:t>то есть они включают как лампу</w:t>
      </w:r>
      <w:r>
        <w:t xml:space="preserve">, </w:t>
      </w:r>
      <w:r w:rsidRPr="00AC313A">
        <w:t>так и зеркало. В результате lcd матрица имеет по краям более низкую яркость</w:t>
      </w:r>
      <w:r>
        <w:t xml:space="preserve">, </w:t>
      </w:r>
      <w:r w:rsidRPr="00AC313A">
        <w:t>чем в центре</w:t>
      </w:r>
      <w:r>
        <w:t xml:space="preserve">, </w:t>
      </w:r>
      <w:r w:rsidRPr="00AC313A">
        <w:t>а нерадивый пользователь может отнести это к браку производства.</w:t>
      </w:r>
    </w:p>
    <w:p w:rsidR="008D2BF4" w:rsidRDefault="008D2BF4" w:rsidP="008D2BF4">
      <w:pPr>
        <w:spacing w:before="120"/>
        <w:ind w:firstLine="567"/>
        <w:jc w:val="both"/>
      </w:pPr>
      <w:r w:rsidRPr="00AC313A">
        <w:t>Заметьте</w:t>
      </w:r>
      <w:r>
        <w:t xml:space="preserve">, </w:t>
      </w:r>
      <w:r w:rsidRPr="00AC313A">
        <w:t>что если в некоторых случаях вас вполне сможет удовлетворить ремонт матрицы</w:t>
      </w:r>
      <w:r>
        <w:t xml:space="preserve">, </w:t>
      </w:r>
      <w:r w:rsidRPr="00AC313A">
        <w:t>то в более серьезных ситуациях замена матрицы становится неизбежной. Возникает логичный вопрос: как понять</w:t>
      </w:r>
      <w:r>
        <w:t xml:space="preserve">, </w:t>
      </w:r>
      <w:r w:rsidRPr="00AC313A">
        <w:t>что у родной матрицы возникли проблемы? В первую очередь</w:t>
      </w:r>
      <w:r>
        <w:t xml:space="preserve">, </w:t>
      </w:r>
      <w:r w:rsidRPr="00AC313A">
        <w:t>из строя может выйти вышеназванная лампа подсветки</w:t>
      </w:r>
      <w:r>
        <w:t xml:space="preserve">, </w:t>
      </w:r>
      <w:r w:rsidRPr="00AC313A">
        <w:t>из-за чего изображение на мониторе будет или плохо различимым</w:t>
      </w:r>
      <w:r>
        <w:t xml:space="preserve">, </w:t>
      </w:r>
      <w:r w:rsidRPr="00AC313A">
        <w:t>или же пропадет вовсе. Кстати</w:t>
      </w:r>
      <w:r>
        <w:t xml:space="preserve">, </w:t>
      </w:r>
      <w:r w:rsidRPr="00AC313A">
        <w:t>из строя может выйти инвертор или</w:t>
      </w:r>
      <w:r>
        <w:t xml:space="preserve">, </w:t>
      </w:r>
      <w:r w:rsidRPr="00AC313A">
        <w:t>говоря простыми словами</w:t>
      </w:r>
      <w:r>
        <w:t xml:space="preserve">, </w:t>
      </w:r>
      <w:r w:rsidRPr="00AC313A">
        <w:t>плата преобразования питания лампы подсветки</w:t>
      </w:r>
      <w:r>
        <w:t xml:space="preserve">, </w:t>
      </w:r>
      <w:r w:rsidRPr="00AC313A">
        <w:t>но признаки будут аналогичными. Иногда на мониторе ноутбука могут напрочь исчезнуть горизонтальные или вертикальные полосы это негативный результат поломки дешифратора матрицы и возможное повреждение шлейфа. Заметьте</w:t>
      </w:r>
      <w:r>
        <w:t xml:space="preserve">, </w:t>
      </w:r>
      <w:r w:rsidRPr="00AC313A">
        <w:t>что иногда вам могут попадаться на глаза яркие точки на экране или битые пиксели</w:t>
      </w:r>
      <w:r>
        <w:t xml:space="preserve">, </w:t>
      </w:r>
      <w:r w:rsidRPr="00AC313A">
        <w:t>количество которых заранее оговаривается компанией-производителем lcd матрицы. Как правило</w:t>
      </w:r>
      <w:r>
        <w:t xml:space="preserve">, </w:t>
      </w:r>
      <w:r w:rsidRPr="00AC313A">
        <w:t>если количество таких точек больше десяти</w:t>
      </w:r>
      <w:r>
        <w:t xml:space="preserve">, </w:t>
      </w:r>
      <w:r w:rsidRPr="00AC313A">
        <w:t>то можно рассчитывать на замену матрицы при наличии гарантийного свидетельства.</w:t>
      </w:r>
    </w:p>
    <w:p w:rsidR="008D2BF4" w:rsidRPr="00AC313A" w:rsidRDefault="008D2BF4" w:rsidP="008D2BF4">
      <w:pPr>
        <w:spacing w:before="120"/>
        <w:ind w:firstLine="567"/>
        <w:jc w:val="both"/>
      </w:pPr>
      <w:r w:rsidRPr="00AC313A">
        <w:t>Ну и</w:t>
      </w:r>
      <w:r>
        <w:t xml:space="preserve">, </w:t>
      </w:r>
      <w:r w:rsidRPr="00AC313A">
        <w:t>конечно</w:t>
      </w:r>
      <w:r>
        <w:t xml:space="preserve">, </w:t>
      </w:r>
      <w:r w:rsidRPr="00AC313A">
        <w:t>не забываем про механические повреждения</w:t>
      </w:r>
      <w:r>
        <w:t xml:space="preserve">, </w:t>
      </w:r>
      <w:r w:rsidRPr="00AC313A">
        <w:t>включая как небольшие царапины</w:t>
      </w:r>
      <w:r>
        <w:t xml:space="preserve">, </w:t>
      </w:r>
      <w:r w:rsidRPr="00AC313A">
        <w:t>в том числе от домашних животных</w:t>
      </w:r>
      <w:r>
        <w:t xml:space="preserve">, </w:t>
      </w:r>
      <w:r w:rsidRPr="00AC313A">
        <w:t>так и серьезные трещины. В последнем случае матрицу лучше всего будет заменить. Обратившись в солидный сервисный центр</w:t>
      </w:r>
      <w:r>
        <w:t xml:space="preserve">, </w:t>
      </w:r>
      <w:r w:rsidRPr="00AC313A">
        <w:t>вы не только получите результат в довольно короткие сроки</w:t>
      </w:r>
      <w:r>
        <w:t xml:space="preserve">, </w:t>
      </w:r>
      <w:r w:rsidRPr="00AC313A">
        <w:t>но и хорошо сэкономите</w:t>
      </w:r>
      <w:r>
        <w:t xml:space="preserve">, </w:t>
      </w:r>
      <w:r w:rsidRPr="00AC313A">
        <w:t>ведь заменить матрицу куда дешевле</w:t>
      </w:r>
      <w:r>
        <w:t xml:space="preserve">, </w:t>
      </w:r>
      <w:r w:rsidRPr="00AC313A">
        <w:t>чем приобретать новый ноутбук. Естественно</w:t>
      </w:r>
      <w:r>
        <w:t xml:space="preserve">, </w:t>
      </w:r>
      <w:r w:rsidRPr="00AC313A">
        <w:t>можно ввести в поисковике Интернета фразу продажа матриц и купить матрицу самостоятельно</w:t>
      </w:r>
      <w:r>
        <w:t xml:space="preserve">, </w:t>
      </w:r>
      <w:r w:rsidRPr="00AC313A">
        <w:t>но лучше не испытывать судьбу и обратиться к профессионалам своего дела</w:t>
      </w:r>
      <w:r>
        <w:t xml:space="preserve">, </w:t>
      </w:r>
      <w:r w:rsidRPr="00AC313A">
        <w:t>за плечами которых уже несколько лет опыта и наработанные пути выхода из самых сложных ситуаций. Такие специалисты не только быстро подберут размеры матрицы</w:t>
      </w:r>
      <w:r>
        <w:t xml:space="preserve">, </w:t>
      </w:r>
      <w:r w:rsidRPr="00AC313A">
        <w:t>но и дадут полезные советы по ее эксплуатации в дальнейшем.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BF4"/>
    <w:rsid w:val="001A35F6"/>
    <w:rsid w:val="002F01CD"/>
    <w:rsid w:val="004B7E3D"/>
    <w:rsid w:val="00811DD4"/>
    <w:rsid w:val="008D2BF4"/>
    <w:rsid w:val="00AC313A"/>
    <w:rsid w:val="00D75AB3"/>
    <w:rsid w:val="00F667F1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99B153-B3CD-4FDA-89F4-48CD0C75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2B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Замена и ремонт матрицы ноутбука</vt:lpstr>
    </vt:vector>
  </TitlesOfParts>
  <Company>Home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Замена и ремонт матрицы ноутбука</dc:title>
  <dc:subject/>
  <dc:creator>User</dc:creator>
  <cp:keywords/>
  <dc:description/>
  <cp:lastModifiedBy>admin</cp:lastModifiedBy>
  <cp:revision>2</cp:revision>
  <dcterms:created xsi:type="dcterms:W3CDTF">2014-03-28T17:08:00Z</dcterms:created>
  <dcterms:modified xsi:type="dcterms:W3CDTF">2014-03-28T17:08:00Z</dcterms:modified>
</cp:coreProperties>
</file>