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E54" w:rsidRPr="00614424" w:rsidRDefault="005F4E54" w:rsidP="005F4E54">
      <w:pPr>
        <w:widowControl/>
        <w:spacing w:before="120" w:line="240" w:lineRule="auto"/>
        <w:ind w:firstLine="0"/>
        <w:jc w:val="center"/>
        <w:rPr>
          <w:b/>
          <w:sz w:val="32"/>
          <w:szCs w:val="24"/>
        </w:rPr>
      </w:pPr>
      <w:r w:rsidRPr="00614424">
        <w:rPr>
          <w:b/>
          <w:sz w:val="32"/>
          <w:szCs w:val="24"/>
        </w:rPr>
        <w:t>Защита от производственного шума</w:t>
      </w:r>
    </w:p>
    <w:p w:rsidR="005F4E54" w:rsidRPr="00614424" w:rsidRDefault="005F4E54" w:rsidP="005F4E54">
      <w:pPr>
        <w:widowControl/>
        <w:spacing w:before="120" w:line="240" w:lineRule="auto"/>
        <w:ind w:firstLine="0"/>
        <w:jc w:val="center"/>
        <w:rPr>
          <w:sz w:val="28"/>
          <w:szCs w:val="24"/>
        </w:rPr>
      </w:pPr>
      <w:r w:rsidRPr="00614424">
        <w:rPr>
          <w:sz w:val="28"/>
          <w:szCs w:val="24"/>
        </w:rPr>
        <w:t xml:space="preserve">Реферат выполнил Кузнецов В.Н. </w:t>
      </w:r>
    </w:p>
    <w:p w:rsidR="005F4E54" w:rsidRPr="00614424" w:rsidRDefault="005F4E54" w:rsidP="005F4E54">
      <w:pPr>
        <w:widowControl/>
        <w:spacing w:before="120" w:line="240" w:lineRule="auto"/>
        <w:ind w:firstLine="0"/>
        <w:jc w:val="center"/>
        <w:rPr>
          <w:sz w:val="28"/>
          <w:szCs w:val="24"/>
        </w:rPr>
      </w:pPr>
      <w:r w:rsidRPr="00614424">
        <w:rPr>
          <w:sz w:val="28"/>
          <w:szCs w:val="24"/>
        </w:rPr>
        <w:t>Санкт-Петербургский Государственный Политехнический университет</w:t>
      </w:r>
    </w:p>
    <w:p w:rsidR="005F4E54" w:rsidRPr="00614424" w:rsidRDefault="005F4E54" w:rsidP="005F4E54">
      <w:pPr>
        <w:widowControl/>
        <w:spacing w:before="120" w:line="240" w:lineRule="auto"/>
        <w:ind w:firstLine="0"/>
        <w:jc w:val="center"/>
        <w:rPr>
          <w:sz w:val="28"/>
          <w:szCs w:val="24"/>
        </w:rPr>
      </w:pPr>
      <w:r w:rsidRPr="00614424">
        <w:rPr>
          <w:sz w:val="28"/>
          <w:szCs w:val="24"/>
        </w:rPr>
        <w:t xml:space="preserve">Санкт-Петербург </w:t>
      </w:r>
    </w:p>
    <w:p w:rsidR="005F4E54" w:rsidRPr="00614424" w:rsidRDefault="005F4E54" w:rsidP="005F4E54">
      <w:pPr>
        <w:widowControl/>
        <w:spacing w:before="120" w:line="240" w:lineRule="auto"/>
        <w:ind w:firstLine="0"/>
        <w:jc w:val="center"/>
        <w:rPr>
          <w:sz w:val="28"/>
          <w:szCs w:val="24"/>
        </w:rPr>
      </w:pPr>
      <w:r w:rsidRPr="00614424">
        <w:rPr>
          <w:sz w:val="28"/>
          <w:szCs w:val="24"/>
        </w:rPr>
        <w:t>2006</w:t>
      </w:r>
    </w:p>
    <w:p w:rsidR="005F4E54" w:rsidRPr="00614424" w:rsidRDefault="005F4E54" w:rsidP="005F4E54">
      <w:pPr>
        <w:widowControl/>
        <w:spacing w:before="120" w:line="240" w:lineRule="auto"/>
        <w:ind w:firstLine="0"/>
        <w:jc w:val="center"/>
        <w:rPr>
          <w:b/>
          <w:sz w:val="28"/>
          <w:szCs w:val="24"/>
        </w:rPr>
      </w:pPr>
      <w:r w:rsidRPr="00614424">
        <w:rPr>
          <w:b/>
          <w:sz w:val="28"/>
          <w:szCs w:val="24"/>
        </w:rPr>
        <w:t>Введение</w:t>
      </w:r>
    </w:p>
    <w:p w:rsidR="005F4E54" w:rsidRPr="00614424" w:rsidRDefault="005F4E54" w:rsidP="005F4E54">
      <w:pPr>
        <w:widowControl/>
        <w:spacing w:before="120" w:line="240" w:lineRule="auto"/>
        <w:ind w:firstLine="567"/>
        <w:rPr>
          <w:sz w:val="24"/>
          <w:szCs w:val="24"/>
        </w:rPr>
      </w:pPr>
      <w:r w:rsidRPr="00614424">
        <w:rPr>
          <w:sz w:val="24"/>
          <w:szCs w:val="24"/>
        </w:rPr>
        <w:t>Снижение шума в жизнедеятельности человека становится актуальной проблемой. Среди всех шумов</w:t>
      </w:r>
      <w:r>
        <w:rPr>
          <w:sz w:val="24"/>
          <w:szCs w:val="24"/>
        </w:rPr>
        <w:t xml:space="preserve">, </w:t>
      </w:r>
      <w:r w:rsidRPr="00614424">
        <w:rPr>
          <w:sz w:val="24"/>
          <w:szCs w:val="24"/>
        </w:rPr>
        <w:t>оказывающих воздействие на человека выделяется шум производственного происхождения. Уровень производственного шума существенно подрос. Это вызвано использованием высокопроизводительных машин и механизмов</w:t>
      </w:r>
      <w:r>
        <w:rPr>
          <w:sz w:val="24"/>
          <w:szCs w:val="24"/>
        </w:rPr>
        <w:t xml:space="preserve">, </w:t>
      </w:r>
      <w:r w:rsidRPr="00614424">
        <w:rPr>
          <w:sz w:val="24"/>
          <w:szCs w:val="24"/>
        </w:rPr>
        <w:t>возрастанием рабочих скоростей. Одним из самых распространенных видов производственного шума является механический шум. Уровни этого шума достигают 120 дБ. Во многих отраслях промышленности преобладают шумы импульсные и ударные</w:t>
      </w:r>
      <w:r>
        <w:rPr>
          <w:sz w:val="24"/>
          <w:szCs w:val="24"/>
        </w:rPr>
        <w:t xml:space="preserve">, </w:t>
      </w:r>
      <w:r w:rsidRPr="00614424">
        <w:rPr>
          <w:sz w:val="24"/>
          <w:szCs w:val="24"/>
        </w:rPr>
        <w:t>которые выделяются как весьма вредные. Неожиданные и ударные шумы могут вызвать реакцию испуга и неадекватность поведения. Своеобразное негативное действие шума ударного происхождения может вызвать повышение кровяного давления</w:t>
      </w:r>
      <w:r>
        <w:rPr>
          <w:sz w:val="24"/>
          <w:szCs w:val="24"/>
        </w:rPr>
        <w:t xml:space="preserve">, </w:t>
      </w:r>
      <w:r w:rsidRPr="00614424">
        <w:rPr>
          <w:sz w:val="24"/>
          <w:szCs w:val="24"/>
        </w:rPr>
        <w:t>частоты дыхания</w:t>
      </w:r>
      <w:r>
        <w:rPr>
          <w:sz w:val="24"/>
          <w:szCs w:val="24"/>
        </w:rPr>
        <w:t xml:space="preserve">,  </w:t>
      </w:r>
      <w:r w:rsidRPr="00614424">
        <w:rPr>
          <w:sz w:val="24"/>
          <w:szCs w:val="24"/>
        </w:rPr>
        <w:t>синусовую аритмию и снизить умственную работоспособность.</w:t>
      </w:r>
    </w:p>
    <w:p w:rsidR="005F4E54" w:rsidRDefault="005F4E54" w:rsidP="005F4E54">
      <w:pPr>
        <w:widowControl/>
        <w:spacing w:before="120" w:line="240" w:lineRule="auto"/>
        <w:ind w:firstLine="567"/>
        <w:rPr>
          <w:sz w:val="24"/>
          <w:szCs w:val="24"/>
        </w:rPr>
      </w:pPr>
      <w:r w:rsidRPr="00614424">
        <w:rPr>
          <w:sz w:val="24"/>
          <w:szCs w:val="24"/>
        </w:rPr>
        <w:t>Шум наносит вред не только здоровью людей</w:t>
      </w:r>
      <w:r>
        <w:rPr>
          <w:sz w:val="24"/>
          <w:szCs w:val="24"/>
        </w:rPr>
        <w:t xml:space="preserve">, </w:t>
      </w:r>
      <w:r w:rsidRPr="00614424">
        <w:rPr>
          <w:sz w:val="24"/>
          <w:szCs w:val="24"/>
        </w:rPr>
        <w:t>но и экономике страны. Так</w:t>
      </w:r>
      <w:r>
        <w:rPr>
          <w:sz w:val="24"/>
          <w:szCs w:val="24"/>
        </w:rPr>
        <w:t xml:space="preserve"> </w:t>
      </w:r>
      <w:r w:rsidRPr="00614424">
        <w:rPr>
          <w:sz w:val="24"/>
          <w:szCs w:val="24"/>
        </w:rPr>
        <w:t>люди</w:t>
      </w:r>
      <w:r>
        <w:rPr>
          <w:sz w:val="24"/>
          <w:szCs w:val="24"/>
        </w:rPr>
        <w:t xml:space="preserve">, </w:t>
      </w:r>
      <w:r w:rsidRPr="00614424">
        <w:rPr>
          <w:sz w:val="24"/>
          <w:szCs w:val="24"/>
        </w:rPr>
        <w:t>занятые трудом умственной напряженности</w:t>
      </w:r>
      <w:r>
        <w:rPr>
          <w:sz w:val="24"/>
          <w:szCs w:val="24"/>
        </w:rPr>
        <w:t xml:space="preserve">, </w:t>
      </w:r>
      <w:r w:rsidRPr="00614424">
        <w:rPr>
          <w:sz w:val="24"/>
          <w:szCs w:val="24"/>
        </w:rPr>
        <w:t>делали на фоне шума в 70 дБ почти в два раза больше ошибок</w:t>
      </w:r>
      <w:r>
        <w:rPr>
          <w:sz w:val="24"/>
          <w:szCs w:val="24"/>
        </w:rPr>
        <w:t xml:space="preserve">, </w:t>
      </w:r>
      <w:r w:rsidRPr="00614424">
        <w:rPr>
          <w:sz w:val="24"/>
          <w:szCs w:val="24"/>
        </w:rPr>
        <w:t>чем в тишине. Работоспособность занятых умственным трудом падает примерно на 60%</w:t>
      </w:r>
      <w:r>
        <w:rPr>
          <w:sz w:val="24"/>
          <w:szCs w:val="24"/>
        </w:rPr>
        <w:t xml:space="preserve">, </w:t>
      </w:r>
      <w:r w:rsidRPr="00614424">
        <w:rPr>
          <w:sz w:val="24"/>
          <w:szCs w:val="24"/>
        </w:rPr>
        <w:t>а физическим</w:t>
      </w:r>
      <w:r>
        <w:rPr>
          <w:sz w:val="24"/>
          <w:szCs w:val="24"/>
        </w:rPr>
        <w:t xml:space="preserve"> - </w:t>
      </w:r>
      <w:r w:rsidRPr="00614424">
        <w:rPr>
          <w:sz w:val="24"/>
          <w:szCs w:val="24"/>
        </w:rPr>
        <w:t>на 30%. Шум ударного происхождения наиболее характерен для промышленности (металлургия</w:t>
      </w:r>
      <w:r>
        <w:rPr>
          <w:sz w:val="24"/>
          <w:szCs w:val="24"/>
        </w:rPr>
        <w:t xml:space="preserve">, </w:t>
      </w:r>
      <w:r w:rsidRPr="00614424">
        <w:rPr>
          <w:sz w:val="24"/>
          <w:szCs w:val="24"/>
        </w:rPr>
        <w:t>машиностроение</w:t>
      </w:r>
      <w:r>
        <w:rPr>
          <w:sz w:val="24"/>
          <w:szCs w:val="24"/>
        </w:rPr>
        <w:t xml:space="preserve">, </w:t>
      </w:r>
      <w:r w:rsidRPr="00614424">
        <w:rPr>
          <w:sz w:val="24"/>
          <w:szCs w:val="24"/>
        </w:rPr>
        <w:t>транспорт) и обуславливает соударение машин и механизмов в процессе работы. Эта проблема относится к числу наиболее актуальных проблем</w:t>
      </w:r>
      <w:r>
        <w:rPr>
          <w:sz w:val="24"/>
          <w:szCs w:val="24"/>
        </w:rPr>
        <w:t xml:space="preserve">, </w:t>
      </w:r>
      <w:r w:rsidRPr="00614424">
        <w:rPr>
          <w:sz w:val="24"/>
          <w:szCs w:val="24"/>
        </w:rPr>
        <w:t>связанных с оценкой поведения различных конструкций в условиях воздействия интенсивных импульсивных нагрузок</w:t>
      </w:r>
      <w:r>
        <w:rPr>
          <w:sz w:val="24"/>
          <w:szCs w:val="24"/>
        </w:rPr>
        <w:t xml:space="preserve">, </w:t>
      </w:r>
      <w:r w:rsidRPr="00614424">
        <w:rPr>
          <w:sz w:val="24"/>
          <w:szCs w:val="24"/>
        </w:rPr>
        <w:t>которые возникают при эксплуатации современного оборудования. Анализ литературных данных показал</w:t>
      </w:r>
      <w:r>
        <w:rPr>
          <w:sz w:val="24"/>
          <w:szCs w:val="24"/>
        </w:rPr>
        <w:t xml:space="preserve">, </w:t>
      </w:r>
      <w:r w:rsidRPr="00614424">
        <w:rPr>
          <w:sz w:val="24"/>
          <w:szCs w:val="24"/>
        </w:rPr>
        <w:t>что наиболее распространен метод исследования на моделях процессов соударения в лабораторных условиях с целью разработки материалов и конструкций с повышенными демпфирующими характеристиками</w:t>
      </w:r>
      <w:r>
        <w:rPr>
          <w:sz w:val="24"/>
          <w:szCs w:val="24"/>
        </w:rPr>
        <w:t xml:space="preserve">, </w:t>
      </w:r>
      <w:r w:rsidRPr="00614424">
        <w:rPr>
          <w:sz w:val="24"/>
          <w:szCs w:val="24"/>
        </w:rPr>
        <w:t xml:space="preserve">низким звукоизлучением. </w:t>
      </w:r>
    </w:p>
    <w:p w:rsidR="005F4E54" w:rsidRDefault="005F4E54" w:rsidP="005F4E54">
      <w:pPr>
        <w:widowControl/>
        <w:spacing w:before="120" w:line="240" w:lineRule="auto"/>
        <w:ind w:firstLine="567"/>
        <w:rPr>
          <w:sz w:val="24"/>
          <w:szCs w:val="24"/>
        </w:rPr>
      </w:pPr>
      <w:r w:rsidRPr="00614424">
        <w:rPr>
          <w:sz w:val="24"/>
          <w:szCs w:val="24"/>
        </w:rPr>
        <w:t>ОСНОВНЫЕ ПОНЯТИЯ И ОПРЕДЕЛЕНИЯ</w:t>
      </w:r>
    </w:p>
    <w:p w:rsidR="005F4E54" w:rsidRPr="00614424" w:rsidRDefault="005F4E54" w:rsidP="005F4E54">
      <w:pPr>
        <w:widowControl/>
        <w:spacing w:before="120" w:line="240" w:lineRule="auto"/>
        <w:ind w:firstLine="567"/>
        <w:rPr>
          <w:sz w:val="24"/>
          <w:szCs w:val="24"/>
        </w:rPr>
      </w:pPr>
      <w:r w:rsidRPr="00614424">
        <w:rPr>
          <w:sz w:val="24"/>
          <w:szCs w:val="24"/>
        </w:rPr>
        <w:t>Шум как гигиенический фактор это совокупность звуков различной частоты и интенсивности</w:t>
      </w:r>
      <w:r>
        <w:rPr>
          <w:sz w:val="24"/>
          <w:szCs w:val="24"/>
        </w:rPr>
        <w:t xml:space="preserve">, </w:t>
      </w:r>
      <w:r w:rsidRPr="00614424">
        <w:rPr>
          <w:sz w:val="24"/>
          <w:szCs w:val="24"/>
        </w:rPr>
        <w:t>которые воспринимаются органами слуха человека и вызывают неприятное субъективное ощущение. Шум как физический фактор представляет собой волнообразно распространяющееся механическое колебательное движение упругой среды</w:t>
      </w:r>
      <w:r>
        <w:rPr>
          <w:sz w:val="24"/>
          <w:szCs w:val="24"/>
        </w:rPr>
        <w:t xml:space="preserve">, </w:t>
      </w:r>
      <w:r w:rsidRPr="00614424">
        <w:rPr>
          <w:sz w:val="24"/>
          <w:szCs w:val="24"/>
        </w:rPr>
        <w:t>носящее обычно случайный характер.</w:t>
      </w:r>
    </w:p>
    <w:p w:rsidR="005F4E54" w:rsidRPr="00614424" w:rsidRDefault="005F4E54" w:rsidP="005F4E54">
      <w:pPr>
        <w:widowControl/>
        <w:spacing w:before="120" w:line="240" w:lineRule="auto"/>
        <w:ind w:firstLine="567"/>
        <w:rPr>
          <w:sz w:val="24"/>
          <w:szCs w:val="24"/>
        </w:rPr>
      </w:pPr>
      <w:r w:rsidRPr="00614424">
        <w:rPr>
          <w:sz w:val="24"/>
          <w:szCs w:val="24"/>
        </w:rPr>
        <w:t>Производственным шумом называется шум на рабочих местах</w:t>
      </w:r>
      <w:r>
        <w:rPr>
          <w:sz w:val="24"/>
          <w:szCs w:val="24"/>
        </w:rPr>
        <w:t xml:space="preserve">, </w:t>
      </w:r>
      <w:r w:rsidRPr="00614424">
        <w:rPr>
          <w:sz w:val="24"/>
          <w:szCs w:val="24"/>
        </w:rPr>
        <w:t>на участках или на территориях предприятий</w:t>
      </w:r>
      <w:r>
        <w:rPr>
          <w:sz w:val="24"/>
          <w:szCs w:val="24"/>
        </w:rPr>
        <w:t xml:space="preserve">, </w:t>
      </w:r>
      <w:r w:rsidRPr="00614424">
        <w:rPr>
          <w:sz w:val="24"/>
          <w:szCs w:val="24"/>
        </w:rPr>
        <w:t>который возникает во время производственного процесса. Следствием вредного действия производственного шума могут быть профессиональные заболевания</w:t>
      </w:r>
      <w:r>
        <w:rPr>
          <w:sz w:val="24"/>
          <w:szCs w:val="24"/>
        </w:rPr>
        <w:t xml:space="preserve">, </w:t>
      </w:r>
      <w:r w:rsidRPr="00614424">
        <w:rPr>
          <w:sz w:val="24"/>
          <w:szCs w:val="24"/>
        </w:rPr>
        <w:t>повышение общей заболеваемости</w:t>
      </w:r>
      <w:r>
        <w:rPr>
          <w:sz w:val="24"/>
          <w:szCs w:val="24"/>
        </w:rPr>
        <w:t xml:space="preserve">, </w:t>
      </w:r>
      <w:r w:rsidRPr="00614424">
        <w:rPr>
          <w:sz w:val="24"/>
          <w:szCs w:val="24"/>
        </w:rPr>
        <w:t>снижение работоспособности</w:t>
      </w:r>
      <w:r>
        <w:rPr>
          <w:sz w:val="24"/>
          <w:szCs w:val="24"/>
        </w:rPr>
        <w:t xml:space="preserve">, </w:t>
      </w:r>
      <w:r w:rsidRPr="00614424">
        <w:rPr>
          <w:sz w:val="24"/>
          <w:szCs w:val="24"/>
        </w:rPr>
        <w:t>повышение степени риска травм и несчастных случаев</w:t>
      </w:r>
      <w:r>
        <w:rPr>
          <w:sz w:val="24"/>
          <w:szCs w:val="24"/>
        </w:rPr>
        <w:t xml:space="preserve">, </w:t>
      </w:r>
      <w:r w:rsidRPr="00614424">
        <w:rPr>
          <w:sz w:val="24"/>
          <w:szCs w:val="24"/>
        </w:rPr>
        <w:t>связанных с нарушением восприятия предупредительных сигналов</w:t>
      </w:r>
      <w:r>
        <w:rPr>
          <w:sz w:val="24"/>
          <w:szCs w:val="24"/>
        </w:rPr>
        <w:t xml:space="preserve">, </w:t>
      </w:r>
      <w:r w:rsidRPr="00614424">
        <w:rPr>
          <w:sz w:val="24"/>
          <w:szCs w:val="24"/>
        </w:rPr>
        <w:t>нарушение слухового контроля функционирования технологического оборудования</w:t>
      </w:r>
      <w:r>
        <w:rPr>
          <w:sz w:val="24"/>
          <w:szCs w:val="24"/>
        </w:rPr>
        <w:t xml:space="preserve">, </w:t>
      </w:r>
      <w:r w:rsidRPr="00614424">
        <w:rPr>
          <w:sz w:val="24"/>
          <w:szCs w:val="24"/>
        </w:rPr>
        <w:t xml:space="preserve">снижение производительности труда. </w:t>
      </w:r>
    </w:p>
    <w:p w:rsidR="005F4E54" w:rsidRPr="00614424" w:rsidRDefault="005F4E54" w:rsidP="005F4E54">
      <w:pPr>
        <w:widowControl/>
        <w:spacing w:before="120" w:line="240" w:lineRule="auto"/>
        <w:ind w:firstLine="567"/>
        <w:rPr>
          <w:sz w:val="24"/>
          <w:szCs w:val="24"/>
        </w:rPr>
      </w:pPr>
      <w:r w:rsidRPr="00614424">
        <w:rPr>
          <w:sz w:val="24"/>
          <w:szCs w:val="24"/>
        </w:rPr>
        <w:t>По характеру нарушения физиологических функций шум разделяется на такой</w:t>
      </w:r>
      <w:r>
        <w:rPr>
          <w:sz w:val="24"/>
          <w:szCs w:val="24"/>
        </w:rPr>
        <w:t xml:space="preserve">, </w:t>
      </w:r>
      <w:r w:rsidRPr="00614424">
        <w:rPr>
          <w:sz w:val="24"/>
          <w:szCs w:val="24"/>
        </w:rPr>
        <w:t>который мешает (препятствует языковой связи)</w:t>
      </w:r>
      <w:r>
        <w:rPr>
          <w:sz w:val="24"/>
          <w:szCs w:val="24"/>
        </w:rPr>
        <w:t xml:space="preserve">, </w:t>
      </w:r>
      <w:r w:rsidRPr="00614424">
        <w:rPr>
          <w:sz w:val="24"/>
          <w:szCs w:val="24"/>
        </w:rPr>
        <w:t>раздражающий (вызывает нервное напряжение и вследствие этого снижения работоспособности</w:t>
      </w:r>
      <w:r>
        <w:rPr>
          <w:sz w:val="24"/>
          <w:szCs w:val="24"/>
        </w:rPr>
        <w:t xml:space="preserve">, </w:t>
      </w:r>
      <w:r w:rsidRPr="00614424">
        <w:rPr>
          <w:sz w:val="24"/>
          <w:szCs w:val="24"/>
        </w:rPr>
        <w:t>общее переутомление)</w:t>
      </w:r>
      <w:r>
        <w:rPr>
          <w:sz w:val="24"/>
          <w:szCs w:val="24"/>
        </w:rPr>
        <w:t xml:space="preserve">, </w:t>
      </w:r>
      <w:r w:rsidRPr="00614424">
        <w:rPr>
          <w:sz w:val="24"/>
          <w:szCs w:val="24"/>
        </w:rPr>
        <w:t>вредный (нарушает физиологические функции на длительный период и вызывает развитие хронических заболеваний</w:t>
      </w:r>
      <w:r>
        <w:rPr>
          <w:sz w:val="24"/>
          <w:szCs w:val="24"/>
        </w:rPr>
        <w:t xml:space="preserve">, </w:t>
      </w:r>
      <w:r w:rsidRPr="00614424">
        <w:rPr>
          <w:sz w:val="24"/>
          <w:szCs w:val="24"/>
        </w:rPr>
        <w:t>которые непосредственно связаны со слуховым восприятием: ухудшение слуха</w:t>
      </w:r>
      <w:r>
        <w:rPr>
          <w:sz w:val="24"/>
          <w:szCs w:val="24"/>
        </w:rPr>
        <w:t xml:space="preserve">, </w:t>
      </w:r>
      <w:r w:rsidRPr="00614424">
        <w:rPr>
          <w:sz w:val="24"/>
          <w:szCs w:val="24"/>
        </w:rPr>
        <w:t>гипертония</w:t>
      </w:r>
      <w:r>
        <w:rPr>
          <w:sz w:val="24"/>
          <w:szCs w:val="24"/>
        </w:rPr>
        <w:t xml:space="preserve">, </w:t>
      </w:r>
      <w:r w:rsidRPr="00614424">
        <w:rPr>
          <w:sz w:val="24"/>
          <w:szCs w:val="24"/>
        </w:rPr>
        <w:t>туберкулез</w:t>
      </w:r>
      <w:r>
        <w:rPr>
          <w:sz w:val="24"/>
          <w:szCs w:val="24"/>
        </w:rPr>
        <w:t xml:space="preserve">, </w:t>
      </w:r>
      <w:r w:rsidRPr="00614424">
        <w:rPr>
          <w:sz w:val="24"/>
          <w:szCs w:val="24"/>
        </w:rPr>
        <w:t>язва желудка)</w:t>
      </w:r>
      <w:r>
        <w:rPr>
          <w:sz w:val="24"/>
          <w:szCs w:val="24"/>
        </w:rPr>
        <w:t xml:space="preserve">, </w:t>
      </w:r>
      <w:r w:rsidRPr="00614424">
        <w:rPr>
          <w:sz w:val="24"/>
          <w:szCs w:val="24"/>
        </w:rPr>
        <w:t>травмирующий (резко нарушает физиологические функции организма человека).Характер производственного шума зависит от вида его источников. Механический шум возникает в результате работы различных механизмов с неуравновешенными массами вследствие их вибрации</w:t>
      </w:r>
      <w:r>
        <w:rPr>
          <w:sz w:val="24"/>
          <w:szCs w:val="24"/>
        </w:rPr>
        <w:t xml:space="preserve">, </w:t>
      </w:r>
      <w:r w:rsidRPr="00614424">
        <w:rPr>
          <w:sz w:val="24"/>
          <w:szCs w:val="24"/>
        </w:rPr>
        <w:t>а также одиночных или периодических ударов в сочленениях деталей сборочных единиц или конструкций в целом. Аэродинамический шум образуется при движении воздуха по трубопроводам</w:t>
      </w:r>
      <w:r>
        <w:rPr>
          <w:sz w:val="24"/>
          <w:szCs w:val="24"/>
        </w:rPr>
        <w:t xml:space="preserve">, </w:t>
      </w:r>
      <w:r w:rsidRPr="00614424">
        <w:rPr>
          <w:sz w:val="24"/>
          <w:szCs w:val="24"/>
        </w:rPr>
        <w:t>вентиляционным системам или вследствие стационарных или нестационарных процессов в газах. Шум электромагнитного происхождения возникает вследствие колебаний элементов электромеханических устройств (ротора</w:t>
      </w:r>
      <w:r>
        <w:rPr>
          <w:sz w:val="24"/>
          <w:szCs w:val="24"/>
        </w:rPr>
        <w:t xml:space="preserve">, </w:t>
      </w:r>
      <w:r w:rsidRPr="00614424">
        <w:rPr>
          <w:sz w:val="24"/>
          <w:szCs w:val="24"/>
        </w:rPr>
        <w:t>статора</w:t>
      </w:r>
      <w:r>
        <w:rPr>
          <w:sz w:val="24"/>
          <w:szCs w:val="24"/>
        </w:rPr>
        <w:t xml:space="preserve">, </w:t>
      </w:r>
      <w:r w:rsidRPr="00614424">
        <w:rPr>
          <w:sz w:val="24"/>
          <w:szCs w:val="24"/>
        </w:rPr>
        <w:t>сердечника</w:t>
      </w:r>
      <w:r>
        <w:rPr>
          <w:sz w:val="24"/>
          <w:szCs w:val="24"/>
        </w:rPr>
        <w:t xml:space="preserve">, </w:t>
      </w:r>
      <w:r w:rsidRPr="00614424">
        <w:rPr>
          <w:sz w:val="24"/>
          <w:szCs w:val="24"/>
        </w:rPr>
        <w:t>трансформатора и т. д.) под влиянием переменных магнитных полей. Гидродинамический шум возникает вследствие процессов</w:t>
      </w:r>
      <w:r>
        <w:rPr>
          <w:sz w:val="24"/>
          <w:szCs w:val="24"/>
        </w:rPr>
        <w:t xml:space="preserve">, </w:t>
      </w:r>
      <w:r w:rsidRPr="00614424">
        <w:rPr>
          <w:sz w:val="24"/>
          <w:szCs w:val="24"/>
        </w:rPr>
        <w:t>которые происходят в жидкостях (гидравлические удары</w:t>
      </w:r>
      <w:r>
        <w:rPr>
          <w:sz w:val="24"/>
          <w:szCs w:val="24"/>
        </w:rPr>
        <w:t xml:space="preserve">, </w:t>
      </w:r>
      <w:r w:rsidRPr="00614424">
        <w:rPr>
          <w:sz w:val="24"/>
          <w:szCs w:val="24"/>
        </w:rPr>
        <w:t>кавитация</w:t>
      </w:r>
      <w:r>
        <w:rPr>
          <w:sz w:val="24"/>
          <w:szCs w:val="24"/>
        </w:rPr>
        <w:t xml:space="preserve">, </w:t>
      </w:r>
      <w:r w:rsidRPr="00614424">
        <w:rPr>
          <w:sz w:val="24"/>
          <w:szCs w:val="24"/>
        </w:rPr>
        <w:t xml:space="preserve">турбулентность потока и т.д.). </w:t>
      </w:r>
    </w:p>
    <w:p w:rsidR="005F4E54" w:rsidRDefault="005F4E54" w:rsidP="005F4E54">
      <w:pPr>
        <w:widowControl/>
        <w:spacing w:before="120" w:line="240" w:lineRule="auto"/>
        <w:ind w:firstLine="567"/>
        <w:rPr>
          <w:sz w:val="24"/>
          <w:szCs w:val="24"/>
        </w:rPr>
      </w:pPr>
      <w:r w:rsidRPr="00614424">
        <w:rPr>
          <w:sz w:val="24"/>
          <w:szCs w:val="24"/>
        </w:rPr>
        <w:t>Шум как физическое явление это колебание упругой среды. Он характеризуется звуковым давлением как функцией частоты и времени. Для</w:t>
      </w:r>
      <w:r>
        <w:rPr>
          <w:sz w:val="24"/>
          <w:szCs w:val="24"/>
        </w:rPr>
        <w:t xml:space="preserve"> </w:t>
      </w:r>
      <w:r w:rsidRPr="00614424">
        <w:rPr>
          <w:sz w:val="24"/>
          <w:szCs w:val="24"/>
        </w:rPr>
        <w:t>человека область слышимых звуков определяется в интервале от 16</w:t>
      </w:r>
      <w:r>
        <w:rPr>
          <w:sz w:val="24"/>
          <w:szCs w:val="24"/>
        </w:rPr>
        <w:t xml:space="preserve"> </w:t>
      </w:r>
      <w:r w:rsidRPr="00614424">
        <w:rPr>
          <w:sz w:val="24"/>
          <w:szCs w:val="24"/>
        </w:rPr>
        <w:t>до</w:t>
      </w:r>
      <w:r>
        <w:rPr>
          <w:sz w:val="24"/>
          <w:szCs w:val="24"/>
        </w:rPr>
        <w:t xml:space="preserve"> </w:t>
      </w:r>
      <w:r w:rsidRPr="00614424">
        <w:rPr>
          <w:sz w:val="24"/>
          <w:szCs w:val="24"/>
        </w:rPr>
        <w:t>20</w:t>
      </w:r>
      <w:r>
        <w:rPr>
          <w:sz w:val="24"/>
          <w:szCs w:val="24"/>
        </w:rPr>
        <w:t xml:space="preserve"> </w:t>
      </w:r>
      <w:r w:rsidRPr="00614424">
        <w:rPr>
          <w:sz w:val="24"/>
          <w:szCs w:val="24"/>
        </w:rPr>
        <w:t>000 Гц. Наиболее чувствителен слуховой анализатор к восприятию</w:t>
      </w:r>
      <w:r>
        <w:rPr>
          <w:sz w:val="24"/>
          <w:szCs w:val="24"/>
        </w:rPr>
        <w:t xml:space="preserve"> </w:t>
      </w:r>
      <w:r w:rsidRPr="00614424">
        <w:rPr>
          <w:sz w:val="24"/>
          <w:szCs w:val="24"/>
        </w:rPr>
        <w:t>звуков</w:t>
      </w:r>
      <w:r>
        <w:rPr>
          <w:sz w:val="24"/>
          <w:szCs w:val="24"/>
        </w:rPr>
        <w:t xml:space="preserve"> </w:t>
      </w:r>
      <w:r w:rsidRPr="00614424">
        <w:rPr>
          <w:sz w:val="24"/>
          <w:szCs w:val="24"/>
        </w:rPr>
        <w:t>частотой 1000—3000 Гц (речевая зона).</w:t>
      </w:r>
    </w:p>
    <w:p w:rsidR="005F4E54" w:rsidRDefault="005F4E54" w:rsidP="005F4E54">
      <w:pPr>
        <w:widowControl/>
        <w:spacing w:before="120" w:line="240" w:lineRule="auto"/>
        <w:ind w:firstLine="567"/>
        <w:rPr>
          <w:sz w:val="24"/>
          <w:szCs w:val="24"/>
        </w:rPr>
      </w:pPr>
      <w:r w:rsidRPr="00614424">
        <w:rPr>
          <w:sz w:val="24"/>
          <w:szCs w:val="24"/>
        </w:rPr>
        <w:t>ИСТОЧНИКИ ПРОИЗВОДСТВЕННОГО ШУМА</w:t>
      </w:r>
    </w:p>
    <w:p w:rsidR="005F4E54" w:rsidRPr="00614424" w:rsidRDefault="005F4E54" w:rsidP="005F4E54">
      <w:pPr>
        <w:widowControl/>
        <w:spacing w:before="120" w:line="240" w:lineRule="auto"/>
        <w:ind w:firstLine="567"/>
        <w:rPr>
          <w:sz w:val="24"/>
          <w:szCs w:val="24"/>
        </w:rPr>
      </w:pPr>
      <w:r w:rsidRPr="00614424">
        <w:rPr>
          <w:sz w:val="24"/>
          <w:szCs w:val="24"/>
        </w:rPr>
        <w:t xml:space="preserve">По природе возникновения шумы машин или агрегатов делятся на: </w:t>
      </w:r>
    </w:p>
    <w:p w:rsidR="005F4E54" w:rsidRPr="00614424" w:rsidRDefault="005F4E54" w:rsidP="005F4E54">
      <w:pPr>
        <w:widowControl/>
        <w:spacing w:before="120" w:line="240" w:lineRule="auto"/>
        <w:ind w:firstLine="567"/>
        <w:rPr>
          <w:sz w:val="24"/>
          <w:szCs w:val="24"/>
        </w:rPr>
      </w:pPr>
      <w:r w:rsidRPr="00614424">
        <w:rPr>
          <w:sz w:val="24"/>
          <w:szCs w:val="24"/>
        </w:rPr>
        <w:t></w:t>
      </w:r>
      <w:r>
        <w:rPr>
          <w:sz w:val="24"/>
          <w:szCs w:val="24"/>
        </w:rPr>
        <w:t xml:space="preserve"> </w:t>
      </w:r>
      <w:r w:rsidRPr="00614424">
        <w:rPr>
          <w:sz w:val="24"/>
          <w:szCs w:val="24"/>
        </w:rPr>
        <w:t>механические</w:t>
      </w:r>
      <w:r>
        <w:rPr>
          <w:sz w:val="24"/>
          <w:szCs w:val="24"/>
        </w:rPr>
        <w:t xml:space="preserve">, </w:t>
      </w:r>
    </w:p>
    <w:p w:rsidR="005F4E54" w:rsidRPr="00614424" w:rsidRDefault="005F4E54" w:rsidP="005F4E54">
      <w:pPr>
        <w:widowControl/>
        <w:spacing w:before="120" w:line="240" w:lineRule="auto"/>
        <w:ind w:firstLine="567"/>
        <w:rPr>
          <w:sz w:val="24"/>
          <w:szCs w:val="24"/>
        </w:rPr>
      </w:pPr>
      <w:r w:rsidRPr="00614424">
        <w:rPr>
          <w:sz w:val="24"/>
          <w:szCs w:val="24"/>
        </w:rPr>
        <w:t></w:t>
      </w:r>
      <w:r>
        <w:rPr>
          <w:sz w:val="24"/>
          <w:szCs w:val="24"/>
        </w:rPr>
        <w:t xml:space="preserve"> </w:t>
      </w:r>
      <w:r w:rsidRPr="00614424">
        <w:rPr>
          <w:sz w:val="24"/>
          <w:szCs w:val="24"/>
        </w:rPr>
        <w:t>аэродинамические и гидродинамические</w:t>
      </w:r>
    </w:p>
    <w:p w:rsidR="005F4E54" w:rsidRPr="00614424" w:rsidRDefault="005F4E54" w:rsidP="005F4E54">
      <w:pPr>
        <w:widowControl/>
        <w:spacing w:before="120" w:line="240" w:lineRule="auto"/>
        <w:ind w:firstLine="567"/>
        <w:rPr>
          <w:sz w:val="24"/>
          <w:szCs w:val="24"/>
        </w:rPr>
      </w:pPr>
      <w:r w:rsidRPr="00614424">
        <w:rPr>
          <w:sz w:val="24"/>
          <w:szCs w:val="24"/>
        </w:rPr>
        <w:t></w:t>
      </w:r>
      <w:r>
        <w:rPr>
          <w:sz w:val="24"/>
          <w:szCs w:val="24"/>
        </w:rPr>
        <w:t xml:space="preserve"> </w:t>
      </w:r>
      <w:r w:rsidRPr="00614424">
        <w:rPr>
          <w:sz w:val="24"/>
          <w:szCs w:val="24"/>
        </w:rPr>
        <w:t xml:space="preserve">электромагнитные. </w:t>
      </w:r>
    </w:p>
    <w:p w:rsidR="005F4E54" w:rsidRPr="00614424" w:rsidRDefault="005F4E54" w:rsidP="005F4E54">
      <w:pPr>
        <w:widowControl/>
        <w:spacing w:before="120" w:line="240" w:lineRule="auto"/>
        <w:ind w:firstLine="567"/>
        <w:rPr>
          <w:sz w:val="24"/>
          <w:szCs w:val="24"/>
        </w:rPr>
      </w:pPr>
      <w:r w:rsidRPr="00614424">
        <w:rPr>
          <w:sz w:val="24"/>
          <w:szCs w:val="24"/>
        </w:rPr>
        <w:t>При работе различных механизмов</w:t>
      </w:r>
      <w:r>
        <w:rPr>
          <w:sz w:val="24"/>
          <w:szCs w:val="24"/>
        </w:rPr>
        <w:t xml:space="preserve">, </w:t>
      </w:r>
      <w:r w:rsidRPr="00614424">
        <w:rPr>
          <w:sz w:val="24"/>
          <w:szCs w:val="24"/>
        </w:rPr>
        <w:t>агрегатов</w:t>
      </w:r>
      <w:r>
        <w:rPr>
          <w:sz w:val="24"/>
          <w:szCs w:val="24"/>
        </w:rPr>
        <w:t xml:space="preserve">, </w:t>
      </w:r>
      <w:r w:rsidRPr="00614424">
        <w:rPr>
          <w:sz w:val="24"/>
          <w:szCs w:val="24"/>
        </w:rPr>
        <w:t>оборудования одновременно могут возникать шумы различной природы.</w:t>
      </w:r>
    </w:p>
    <w:p w:rsidR="005F4E54" w:rsidRPr="00614424" w:rsidRDefault="005F4E54" w:rsidP="005F4E54">
      <w:pPr>
        <w:widowControl/>
        <w:spacing w:before="120" w:line="240" w:lineRule="auto"/>
        <w:ind w:firstLine="567"/>
        <w:rPr>
          <w:rFonts w:eastAsia="Arial Unicode MS"/>
          <w:sz w:val="24"/>
          <w:szCs w:val="24"/>
        </w:rPr>
      </w:pPr>
      <w:r w:rsidRPr="00614424">
        <w:rPr>
          <w:sz w:val="24"/>
          <w:szCs w:val="24"/>
        </w:rPr>
        <w:t>Механический шум</w:t>
      </w:r>
    </w:p>
    <w:p w:rsidR="005F4E54" w:rsidRPr="00614424" w:rsidRDefault="005F4E54" w:rsidP="005F4E54">
      <w:pPr>
        <w:widowControl/>
        <w:spacing w:before="120" w:line="240" w:lineRule="auto"/>
        <w:ind w:firstLine="567"/>
        <w:rPr>
          <w:sz w:val="24"/>
          <w:szCs w:val="24"/>
        </w:rPr>
      </w:pPr>
      <w:r w:rsidRPr="00614424">
        <w:rPr>
          <w:sz w:val="24"/>
          <w:szCs w:val="24"/>
        </w:rPr>
        <w:t>На ряде производств преобладает механический шум</w:t>
      </w:r>
      <w:r>
        <w:rPr>
          <w:sz w:val="24"/>
          <w:szCs w:val="24"/>
        </w:rPr>
        <w:t xml:space="preserve">, </w:t>
      </w:r>
      <w:r w:rsidRPr="00614424">
        <w:rPr>
          <w:sz w:val="24"/>
          <w:szCs w:val="24"/>
        </w:rPr>
        <w:t>основными источниками которого являются зубчатые передачи</w:t>
      </w:r>
      <w:r>
        <w:rPr>
          <w:sz w:val="24"/>
          <w:szCs w:val="24"/>
        </w:rPr>
        <w:t xml:space="preserve">, </w:t>
      </w:r>
      <w:r w:rsidRPr="00614424">
        <w:rPr>
          <w:sz w:val="24"/>
          <w:szCs w:val="24"/>
        </w:rPr>
        <w:t>механизмы ударного типа</w:t>
      </w:r>
      <w:r>
        <w:rPr>
          <w:sz w:val="24"/>
          <w:szCs w:val="24"/>
        </w:rPr>
        <w:t xml:space="preserve">, </w:t>
      </w:r>
      <w:r w:rsidRPr="00614424">
        <w:rPr>
          <w:sz w:val="24"/>
          <w:szCs w:val="24"/>
        </w:rPr>
        <w:t>цепные передачи</w:t>
      </w:r>
      <w:r>
        <w:rPr>
          <w:sz w:val="24"/>
          <w:szCs w:val="24"/>
        </w:rPr>
        <w:t xml:space="preserve">, </w:t>
      </w:r>
      <w:r w:rsidRPr="00614424">
        <w:rPr>
          <w:sz w:val="24"/>
          <w:szCs w:val="24"/>
        </w:rPr>
        <w:t>подшипники качения</w:t>
      </w:r>
      <w:r>
        <w:rPr>
          <w:sz w:val="24"/>
          <w:szCs w:val="24"/>
        </w:rPr>
        <w:t xml:space="preserve"> </w:t>
      </w:r>
      <w:r w:rsidRPr="00614424">
        <w:rPr>
          <w:sz w:val="24"/>
          <w:szCs w:val="24"/>
        </w:rPr>
        <w:t>и т.п. Он вызывается силовыми воздействиями неуравновешенных вращающихся масс</w:t>
      </w:r>
      <w:r>
        <w:rPr>
          <w:sz w:val="24"/>
          <w:szCs w:val="24"/>
        </w:rPr>
        <w:t xml:space="preserve">, </w:t>
      </w:r>
      <w:r w:rsidRPr="00614424">
        <w:rPr>
          <w:sz w:val="24"/>
          <w:szCs w:val="24"/>
        </w:rPr>
        <w:t>ударами в сочленениях деталей</w:t>
      </w:r>
      <w:r>
        <w:rPr>
          <w:sz w:val="24"/>
          <w:szCs w:val="24"/>
        </w:rPr>
        <w:t xml:space="preserve">, </w:t>
      </w:r>
      <w:r w:rsidRPr="00614424">
        <w:rPr>
          <w:sz w:val="24"/>
          <w:szCs w:val="24"/>
        </w:rPr>
        <w:t>стуками в зазорах</w:t>
      </w:r>
      <w:r>
        <w:rPr>
          <w:sz w:val="24"/>
          <w:szCs w:val="24"/>
        </w:rPr>
        <w:t xml:space="preserve">, </w:t>
      </w:r>
      <w:r w:rsidRPr="00614424">
        <w:rPr>
          <w:sz w:val="24"/>
          <w:szCs w:val="24"/>
        </w:rPr>
        <w:t>движением материалов в трубопроводах и т.п. Спектр механического шума занимает широкую область частот. Определяющими факторами механического шума являются форма</w:t>
      </w:r>
      <w:r>
        <w:rPr>
          <w:sz w:val="24"/>
          <w:szCs w:val="24"/>
        </w:rPr>
        <w:t xml:space="preserve">, </w:t>
      </w:r>
      <w:r w:rsidRPr="00614424">
        <w:rPr>
          <w:sz w:val="24"/>
          <w:szCs w:val="24"/>
        </w:rPr>
        <w:t>размеры и тип конструкции</w:t>
      </w:r>
      <w:r>
        <w:rPr>
          <w:sz w:val="24"/>
          <w:szCs w:val="24"/>
        </w:rPr>
        <w:t xml:space="preserve">, </w:t>
      </w:r>
      <w:r w:rsidRPr="00614424">
        <w:rPr>
          <w:sz w:val="24"/>
          <w:szCs w:val="24"/>
        </w:rPr>
        <w:t>число оборотов</w:t>
      </w:r>
      <w:r>
        <w:rPr>
          <w:sz w:val="24"/>
          <w:szCs w:val="24"/>
        </w:rPr>
        <w:t xml:space="preserve">, </w:t>
      </w:r>
      <w:r w:rsidRPr="00614424">
        <w:rPr>
          <w:sz w:val="24"/>
          <w:szCs w:val="24"/>
        </w:rPr>
        <w:t>механические свойства материала</w:t>
      </w:r>
      <w:r>
        <w:rPr>
          <w:sz w:val="24"/>
          <w:szCs w:val="24"/>
        </w:rPr>
        <w:t xml:space="preserve">, </w:t>
      </w:r>
      <w:r w:rsidRPr="00614424">
        <w:rPr>
          <w:sz w:val="24"/>
          <w:szCs w:val="24"/>
        </w:rPr>
        <w:t>состояние поверхностей взаимодействующих тел и их смазывание. Машины ударного действия</w:t>
      </w:r>
      <w:r>
        <w:rPr>
          <w:sz w:val="24"/>
          <w:szCs w:val="24"/>
        </w:rPr>
        <w:t xml:space="preserve">, </w:t>
      </w:r>
      <w:r w:rsidRPr="00614424">
        <w:rPr>
          <w:sz w:val="24"/>
          <w:szCs w:val="24"/>
        </w:rPr>
        <w:t>к которым относится</w:t>
      </w:r>
      <w:r>
        <w:rPr>
          <w:sz w:val="24"/>
          <w:szCs w:val="24"/>
        </w:rPr>
        <w:t xml:space="preserve">, </w:t>
      </w:r>
      <w:r w:rsidRPr="00614424">
        <w:rPr>
          <w:sz w:val="24"/>
          <w:szCs w:val="24"/>
        </w:rPr>
        <w:t>например</w:t>
      </w:r>
      <w:r>
        <w:rPr>
          <w:sz w:val="24"/>
          <w:szCs w:val="24"/>
        </w:rPr>
        <w:t xml:space="preserve">, </w:t>
      </w:r>
      <w:r w:rsidRPr="00614424">
        <w:rPr>
          <w:sz w:val="24"/>
          <w:szCs w:val="24"/>
        </w:rPr>
        <w:t>кузнечно-прессовое оборудование</w:t>
      </w:r>
      <w:r>
        <w:rPr>
          <w:sz w:val="24"/>
          <w:szCs w:val="24"/>
        </w:rPr>
        <w:t xml:space="preserve">, </w:t>
      </w:r>
      <w:r w:rsidRPr="00614424">
        <w:rPr>
          <w:sz w:val="24"/>
          <w:szCs w:val="24"/>
        </w:rPr>
        <w:t>являются источником импульсного шума</w:t>
      </w:r>
      <w:r>
        <w:rPr>
          <w:sz w:val="24"/>
          <w:szCs w:val="24"/>
        </w:rPr>
        <w:t xml:space="preserve">, </w:t>
      </w:r>
      <w:r w:rsidRPr="00614424">
        <w:rPr>
          <w:sz w:val="24"/>
          <w:szCs w:val="24"/>
        </w:rPr>
        <w:t>причем его уровень на рабочих местах</w:t>
      </w:r>
      <w:r>
        <w:rPr>
          <w:sz w:val="24"/>
          <w:szCs w:val="24"/>
        </w:rPr>
        <w:t xml:space="preserve">, </w:t>
      </w:r>
      <w:r w:rsidRPr="00614424">
        <w:rPr>
          <w:sz w:val="24"/>
          <w:szCs w:val="24"/>
        </w:rPr>
        <w:t>как правило</w:t>
      </w:r>
      <w:r>
        <w:rPr>
          <w:sz w:val="24"/>
          <w:szCs w:val="24"/>
        </w:rPr>
        <w:t xml:space="preserve">, </w:t>
      </w:r>
      <w:r w:rsidRPr="00614424">
        <w:rPr>
          <w:sz w:val="24"/>
          <w:szCs w:val="24"/>
        </w:rPr>
        <w:t xml:space="preserve">превышает допустимый. На машиностроительных предприятиях наибольший уровень шума создается при работе металло- и деревообрабатывающих станков. </w:t>
      </w:r>
    </w:p>
    <w:p w:rsidR="005F4E54" w:rsidRPr="00614424" w:rsidRDefault="005F4E54" w:rsidP="005F4E54">
      <w:pPr>
        <w:widowControl/>
        <w:spacing w:before="120" w:line="240" w:lineRule="auto"/>
        <w:ind w:firstLine="567"/>
        <w:rPr>
          <w:rFonts w:eastAsia="Arial Unicode MS"/>
          <w:sz w:val="24"/>
          <w:szCs w:val="24"/>
        </w:rPr>
      </w:pPr>
      <w:r w:rsidRPr="00614424">
        <w:rPr>
          <w:sz w:val="24"/>
          <w:szCs w:val="24"/>
        </w:rPr>
        <w:t xml:space="preserve">Аэродинамические и гидродинамические шумы: </w:t>
      </w:r>
    </w:p>
    <w:p w:rsidR="005F4E54" w:rsidRPr="00614424" w:rsidRDefault="005F4E54" w:rsidP="005F4E54">
      <w:pPr>
        <w:widowControl/>
        <w:spacing w:before="120" w:line="240" w:lineRule="auto"/>
        <w:ind w:firstLine="567"/>
        <w:rPr>
          <w:sz w:val="24"/>
          <w:szCs w:val="24"/>
        </w:rPr>
      </w:pPr>
      <w:r w:rsidRPr="00614424">
        <w:rPr>
          <w:sz w:val="24"/>
          <w:szCs w:val="24"/>
        </w:rPr>
        <w:t>шумы</w:t>
      </w:r>
      <w:r>
        <w:rPr>
          <w:sz w:val="24"/>
          <w:szCs w:val="24"/>
        </w:rPr>
        <w:t xml:space="preserve">, </w:t>
      </w:r>
      <w:r w:rsidRPr="00614424">
        <w:rPr>
          <w:sz w:val="24"/>
          <w:szCs w:val="24"/>
        </w:rPr>
        <w:t>обусловленные периодическим выбросом газа в атмосферу</w:t>
      </w:r>
      <w:r>
        <w:rPr>
          <w:sz w:val="24"/>
          <w:szCs w:val="24"/>
        </w:rPr>
        <w:t xml:space="preserve">, </w:t>
      </w:r>
      <w:r w:rsidRPr="00614424">
        <w:rPr>
          <w:sz w:val="24"/>
          <w:szCs w:val="24"/>
        </w:rPr>
        <w:t>работой винтовых насосов и компрессоров</w:t>
      </w:r>
      <w:r>
        <w:rPr>
          <w:sz w:val="24"/>
          <w:szCs w:val="24"/>
        </w:rPr>
        <w:t xml:space="preserve">, </w:t>
      </w:r>
      <w:r w:rsidRPr="00614424">
        <w:rPr>
          <w:sz w:val="24"/>
          <w:szCs w:val="24"/>
        </w:rPr>
        <w:t>пневматических двигателей</w:t>
      </w:r>
      <w:r>
        <w:rPr>
          <w:sz w:val="24"/>
          <w:szCs w:val="24"/>
        </w:rPr>
        <w:t xml:space="preserve">, </w:t>
      </w:r>
      <w:r w:rsidRPr="00614424">
        <w:rPr>
          <w:sz w:val="24"/>
          <w:szCs w:val="24"/>
        </w:rPr>
        <w:t xml:space="preserve">двигателей внутреннего сгорания; </w:t>
      </w:r>
    </w:p>
    <w:p w:rsidR="005F4E54" w:rsidRPr="00614424" w:rsidRDefault="005F4E54" w:rsidP="005F4E54">
      <w:pPr>
        <w:widowControl/>
        <w:spacing w:before="120" w:line="240" w:lineRule="auto"/>
        <w:ind w:firstLine="567"/>
        <w:rPr>
          <w:sz w:val="24"/>
          <w:szCs w:val="24"/>
        </w:rPr>
      </w:pPr>
      <w:r w:rsidRPr="00614424">
        <w:rPr>
          <w:sz w:val="24"/>
          <w:szCs w:val="24"/>
        </w:rPr>
        <w:t>шумы</w:t>
      </w:r>
      <w:r>
        <w:rPr>
          <w:sz w:val="24"/>
          <w:szCs w:val="24"/>
        </w:rPr>
        <w:t xml:space="preserve">, </w:t>
      </w:r>
      <w:r w:rsidRPr="00614424">
        <w:rPr>
          <w:sz w:val="24"/>
          <w:szCs w:val="24"/>
        </w:rPr>
        <w:t>возникающие из-за образования вихрей потока у твердых границ. Эти шумы наиболее характерны для вентиляторов</w:t>
      </w:r>
      <w:r>
        <w:rPr>
          <w:sz w:val="24"/>
          <w:szCs w:val="24"/>
        </w:rPr>
        <w:t xml:space="preserve">, </w:t>
      </w:r>
      <w:r w:rsidRPr="00614424">
        <w:rPr>
          <w:sz w:val="24"/>
          <w:szCs w:val="24"/>
        </w:rPr>
        <w:t>турбовоздуходувок</w:t>
      </w:r>
      <w:r>
        <w:rPr>
          <w:sz w:val="24"/>
          <w:szCs w:val="24"/>
        </w:rPr>
        <w:t xml:space="preserve">, </w:t>
      </w:r>
      <w:r w:rsidRPr="00614424">
        <w:rPr>
          <w:sz w:val="24"/>
          <w:szCs w:val="24"/>
        </w:rPr>
        <w:t>насосов</w:t>
      </w:r>
      <w:r>
        <w:rPr>
          <w:sz w:val="24"/>
          <w:szCs w:val="24"/>
        </w:rPr>
        <w:t xml:space="preserve">, </w:t>
      </w:r>
      <w:r w:rsidRPr="00614424">
        <w:rPr>
          <w:sz w:val="24"/>
          <w:szCs w:val="24"/>
        </w:rPr>
        <w:t>турбокомпрессоров</w:t>
      </w:r>
      <w:r>
        <w:rPr>
          <w:sz w:val="24"/>
          <w:szCs w:val="24"/>
        </w:rPr>
        <w:t xml:space="preserve">, </w:t>
      </w:r>
      <w:r w:rsidRPr="00614424">
        <w:rPr>
          <w:sz w:val="24"/>
          <w:szCs w:val="24"/>
        </w:rPr>
        <w:t xml:space="preserve">воздуховодов; </w:t>
      </w:r>
    </w:p>
    <w:p w:rsidR="005F4E54" w:rsidRPr="00614424" w:rsidRDefault="005F4E54" w:rsidP="005F4E54">
      <w:pPr>
        <w:widowControl/>
        <w:spacing w:before="120" w:line="240" w:lineRule="auto"/>
        <w:ind w:firstLine="567"/>
        <w:rPr>
          <w:sz w:val="24"/>
          <w:szCs w:val="24"/>
        </w:rPr>
      </w:pPr>
      <w:r w:rsidRPr="00614424">
        <w:rPr>
          <w:sz w:val="24"/>
          <w:szCs w:val="24"/>
        </w:rPr>
        <w:t>кавитационный шум</w:t>
      </w:r>
      <w:r>
        <w:rPr>
          <w:sz w:val="24"/>
          <w:szCs w:val="24"/>
        </w:rPr>
        <w:t xml:space="preserve">, </w:t>
      </w:r>
      <w:r w:rsidRPr="00614424">
        <w:rPr>
          <w:sz w:val="24"/>
          <w:szCs w:val="24"/>
        </w:rPr>
        <w:t>возникающий в жидкостях из-за потери жидкостью прочности на разрыв при уменьшении давления ниже определенного предела и возникновения полостей и пузырьков</w:t>
      </w:r>
      <w:r>
        <w:rPr>
          <w:sz w:val="24"/>
          <w:szCs w:val="24"/>
        </w:rPr>
        <w:t xml:space="preserve">, </w:t>
      </w:r>
      <w:r w:rsidRPr="00614424">
        <w:rPr>
          <w:sz w:val="24"/>
          <w:szCs w:val="24"/>
        </w:rPr>
        <w:t xml:space="preserve">заполненных парами жидкости и растворенными в ней газами. </w:t>
      </w:r>
    </w:p>
    <w:p w:rsidR="005F4E54" w:rsidRPr="00614424" w:rsidRDefault="005F4E54" w:rsidP="005F4E54">
      <w:pPr>
        <w:widowControl/>
        <w:spacing w:before="120" w:line="240" w:lineRule="auto"/>
        <w:ind w:firstLine="567"/>
        <w:rPr>
          <w:rFonts w:eastAsia="Arial Unicode MS"/>
          <w:sz w:val="24"/>
          <w:szCs w:val="24"/>
        </w:rPr>
      </w:pPr>
      <w:r w:rsidRPr="00614424">
        <w:rPr>
          <w:sz w:val="24"/>
          <w:szCs w:val="24"/>
        </w:rPr>
        <w:t xml:space="preserve">Шумы электромагнитного происхождения </w:t>
      </w:r>
    </w:p>
    <w:p w:rsidR="005F4E54" w:rsidRDefault="005F4E54" w:rsidP="005F4E54">
      <w:pPr>
        <w:widowControl/>
        <w:spacing w:before="120" w:line="240" w:lineRule="auto"/>
        <w:ind w:firstLine="567"/>
        <w:rPr>
          <w:sz w:val="24"/>
          <w:szCs w:val="24"/>
        </w:rPr>
      </w:pPr>
      <w:r w:rsidRPr="00614424">
        <w:rPr>
          <w:sz w:val="24"/>
          <w:szCs w:val="24"/>
        </w:rPr>
        <w:t>Шумы электромагнитного происхождения возникают в различных электротехнических изделиях (например при работе электрических машин). Их причиной является взаимодействие ферромагнитных масс под влиянием переменных во времени и пространстве магнитных полей. Электрические машины создают шумы с различными уровнями звука от 20</w:t>
      </w:r>
      <w:r w:rsidRPr="00614424">
        <w:rPr>
          <w:sz w:val="24"/>
          <w:szCs w:val="24"/>
        </w:rPr>
        <w:sym w:font="Symbol" w:char="F0B8"/>
      </w:r>
      <w:r w:rsidRPr="00614424">
        <w:rPr>
          <w:sz w:val="24"/>
          <w:szCs w:val="24"/>
        </w:rPr>
        <w:t>30 дБ (микромашины) до 100</w:t>
      </w:r>
      <w:r w:rsidRPr="00614424">
        <w:rPr>
          <w:sz w:val="24"/>
          <w:szCs w:val="24"/>
        </w:rPr>
        <w:sym w:font="Symbol" w:char="F0B8"/>
      </w:r>
      <w:r w:rsidRPr="00614424">
        <w:rPr>
          <w:sz w:val="24"/>
          <w:szCs w:val="24"/>
        </w:rPr>
        <w:t xml:space="preserve">110 дБ (крупные быстроходные машины). </w:t>
      </w:r>
    </w:p>
    <w:p w:rsidR="005F4E54" w:rsidRDefault="005F4E54" w:rsidP="005F4E54">
      <w:pPr>
        <w:widowControl/>
        <w:spacing w:before="120" w:line="240" w:lineRule="auto"/>
        <w:ind w:firstLine="567"/>
        <w:rPr>
          <w:sz w:val="24"/>
          <w:szCs w:val="24"/>
        </w:rPr>
      </w:pPr>
      <w:r w:rsidRPr="00614424">
        <w:rPr>
          <w:sz w:val="24"/>
          <w:szCs w:val="24"/>
        </w:rPr>
        <w:t>ВРЕДНЫЕ ВОЗДЕЙСТВИЯ ШУМА НА ОРГАНИЗМ ЧЕЛОВЕКА</w:t>
      </w:r>
    </w:p>
    <w:p w:rsidR="005F4E54" w:rsidRDefault="005F4E54" w:rsidP="005F4E54">
      <w:pPr>
        <w:widowControl/>
        <w:spacing w:before="120" w:line="240" w:lineRule="auto"/>
        <w:ind w:firstLine="567"/>
        <w:rPr>
          <w:sz w:val="24"/>
          <w:szCs w:val="24"/>
        </w:rPr>
      </w:pPr>
      <w:r w:rsidRPr="00614424">
        <w:rPr>
          <w:sz w:val="24"/>
          <w:szCs w:val="24"/>
        </w:rPr>
        <w:t>Проявление вредного воздействия шума на организм человека весьма разнообразно.</w:t>
      </w:r>
    </w:p>
    <w:p w:rsidR="005F4E54" w:rsidRPr="00614424" w:rsidRDefault="005F4E54" w:rsidP="005F4E54">
      <w:pPr>
        <w:widowControl/>
        <w:spacing w:before="120" w:line="240" w:lineRule="auto"/>
        <w:ind w:firstLine="567"/>
        <w:rPr>
          <w:sz w:val="24"/>
          <w:szCs w:val="24"/>
        </w:rPr>
      </w:pPr>
      <w:r w:rsidRPr="00614424">
        <w:rPr>
          <w:sz w:val="24"/>
          <w:szCs w:val="24"/>
        </w:rPr>
        <w:t>Длительное воздействие интенсивного шума (выше 80 дБА) на слух человека приводит к его частичной или полной потере. В зависимости от длительности и интенсивности воздействия шума происходит большее или меньшее снижение чувствительности органов слуха</w:t>
      </w:r>
      <w:r>
        <w:rPr>
          <w:sz w:val="24"/>
          <w:szCs w:val="24"/>
        </w:rPr>
        <w:t xml:space="preserve">, </w:t>
      </w:r>
      <w:r w:rsidRPr="00614424">
        <w:rPr>
          <w:sz w:val="24"/>
          <w:szCs w:val="24"/>
        </w:rPr>
        <w:t>выражающееся</w:t>
      </w:r>
      <w:r>
        <w:rPr>
          <w:sz w:val="24"/>
          <w:szCs w:val="24"/>
        </w:rPr>
        <w:t xml:space="preserve"> </w:t>
      </w:r>
      <w:r w:rsidRPr="00614424">
        <w:rPr>
          <w:sz w:val="24"/>
          <w:szCs w:val="24"/>
        </w:rPr>
        <w:t xml:space="preserve">временным смещением порога слышимости </w:t>
      </w:r>
      <w:r>
        <w:rPr>
          <w:sz w:val="24"/>
          <w:szCs w:val="24"/>
        </w:rPr>
        <w:t xml:space="preserve">, </w:t>
      </w:r>
      <w:r w:rsidRPr="00614424">
        <w:rPr>
          <w:sz w:val="24"/>
          <w:szCs w:val="24"/>
        </w:rPr>
        <w:t>которое исчезает после окончания воздействия шума</w:t>
      </w:r>
      <w:r>
        <w:rPr>
          <w:sz w:val="24"/>
          <w:szCs w:val="24"/>
        </w:rPr>
        <w:t xml:space="preserve">, </w:t>
      </w:r>
      <w:r w:rsidRPr="00614424">
        <w:rPr>
          <w:sz w:val="24"/>
          <w:szCs w:val="24"/>
        </w:rPr>
        <w:t>а при большой длительности и (или) интенсивности шума происходят необратимые потери слуха (тугоухость)</w:t>
      </w:r>
      <w:r>
        <w:rPr>
          <w:sz w:val="24"/>
          <w:szCs w:val="24"/>
        </w:rPr>
        <w:t xml:space="preserve">, </w:t>
      </w:r>
      <w:r w:rsidRPr="00614424">
        <w:rPr>
          <w:sz w:val="24"/>
          <w:szCs w:val="24"/>
        </w:rPr>
        <w:t>характеризуемые постоянным изменением порога слышимости.</w:t>
      </w:r>
    </w:p>
    <w:p w:rsidR="005F4E54" w:rsidRPr="00614424" w:rsidRDefault="005F4E54" w:rsidP="005F4E54">
      <w:pPr>
        <w:widowControl/>
        <w:spacing w:before="120" w:line="240" w:lineRule="auto"/>
        <w:ind w:firstLine="567"/>
        <w:rPr>
          <w:sz w:val="24"/>
          <w:szCs w:val="24"/>
        </w:rPr>
      </w:pPr>
      <w:r w:rsidRPr="00614424">
        <w:rPr>
          <w:sz w:val="24"/>
          <w:szCs w:val="24"/>
        </w:rPr>
        <w:t>Различают следующие степени потери слуха:</w:t>
      </w:r>
    </w:p>
    <w:p w:rsidR="005F4E54" w:rsidRPr="00614424" w:rsidRDefault="005F4E54" w:rsidP="005F4E54">
      <w:pPr>
        <w:widowControl/>
        <w:spacing w:before="120" w:line="240" w:lineRule="auto"/>
        <w:ind w:firstLine="567"/>
        <w:rPr>
          <w:sz w:val="24"/>
          <w:szCs w:val="24"/>
        </w:rPr>
      </w:pPr>
      <w:r w:rsidRPr="00614424">
        <w:rPr>
          <w:sz w:val="24"/>
          <w:szCs w:val="24"/>
        </w:rPr>
        <w:t>I степень (легкое снижение слуха) – потеря слуха в области речевых частот составляет 10</w:t>
      </w:r>
      <w:r>
        <w:rPr>
          <w:sz w:val="24"/>
          <w:szCs w:val="24"/>
        </w:rPr>
        <w:t xml:space="preserve"> - </w:t>
      </w:r>
      <w:r w:rsidRPr="00614424">
        <w:rPr>
          <w:sz w:val="24"/>
          <w:szCs w:val="24"/>
        </w:rPr>
        <w:t>20 дБ</w:t>
      </w:r>
      <w:r>
        <w:rPr>
          <w:sz w:val="24"/>
          <w:szCs w:val="24"/>
        </w:rPr>
        <w:t xml:space="preserve">, </w:t>
      </w:r>
      <w:r w:rsidRPr="00614424">
        <w:rPr>
          <w:sz w:val="24"/>
          <w:szCs w:val="24"/>
        </w:rPr>
        <w:t>на частоте 4000 Гц</w:t>
      </w:r>
      <w:r>
        <w:rPr>
          <w:sz w:val="24"/>
          <w:szCs w:val="24"/>
        </w:rPr>
        <w:t xml:space="preserve"> </w:t>
      </w:r>
      <w:r w:rsidRPr="00614424">
        <w:rPr>
          <w:sz w:val="24"/>
          <w:szCs w:val="24"/>
        </w:rPr>
        <w:t>–</w:t>
      </w:r>
      <w:r>
        <w:rPr>
          <w:sz w:val="24"/>
          <w:szCs w:val="24"/>
        </w:rPr>
        <w:t xml:space="preserve"> </w:t>
      </w:r>
      <w:r w:rsidRPr="00614424">
        <w:rPr>
          <w:sz w:val="24"/>
          <w:szCs w:val="24"/>
        </w:rPr>
        <w:t>20</w:t>
      </w:r>
      <w:r>
        <w:rPr>
          <w:sz w:val="24"/>
          <w:szCs w:val="24"/>
        </w:rPr>
        <w:t xml:space="preserve"> - </w:t>
      </w:r>
      <w:r w:rsidRPr="00614424">
        <w:rPr>
          <w:sz w:val="24"/>
          <w:szCs w:val="24"/>
        </w:rPr>
        <w:t xml:space="preserve">60 дБ; </w:t>
      </w:r>
    </w:p>
    <w:p w:rsidR="005F4E54" w:rsidRPr="00614424" w:rsidRDefault="005F4E54" w:rsidP="005F4E54">
      <w:pPr>
        <w:widowControl/>
        <w:spacing w:before="120" w:line="240" w:lineRule="auto"/>
        <w:ind w:firstLine="567"/>
        <w:rPr>
          <w:sz w:val="24"/>
          <w:szCs w:val="24"/>
        </w:rPr>
      </w:pPr>
      <w:r w:rsidRPr="00614424">
        <w:rPr>
          <w:sz w:val="24"/>
          <w:szCs w:val="24"/>
        </w:rPr>
        <w:t>II степень (умеренное снижение слуха) – потеря слуха в области речевых частот составляет 21</w:t>
      </w:r>
      <w:r>
        <w:rPr>
          <w:sz w:val="24"/>
          <w:szCs w:val="24"/>
        </w:rPr>
        <w:t xml:space="preserve"> - </w:t>
      </w:r>
      <w:r w:rsidRPr="00614424">
        <w:rPr>
          <w:sz w:val="24"/>
          <w:szCs w:val="24"/>
        </w:rPr>
        <w:t>30 дБ</w:t>
      </w:r>
      <w:r>
        <w:rPr>
          <w:sz w:val="24"/>
          <w:szCs w:val="24"/>
        </w:rPr>
        <w:t xml:space="preserve">, </w:t>
      </w:r>
      <w:r w:rsidRPr="00614424">
        <w:rPr>
          <w:sz w:val="24"/>
          <w:szCs w:val="24"/>
        </w:rPr>
        <w:t>на частоте 4000 Гц</w:t>
      </w:r>
      <w:r>
        <w:rPr>
          <w:sz w:val="24"/>
          <w:szCs w:val="24"/>
        </w:rPr>
        <w:t xml:space="preserve"> </w:t>
      </w:r>
      <w:r w:rsidRPr="00614424">
        <w:rPr>
          <w:sz w:val="24"/>
          <w:szCs w:val="24"/>
        </w:rPr>
        <w:t>–</w:t>
      </w:r>
      <w:r>
        <w:rPr>
          <w:sz w:val="24"/>
          <w:szCs w:val="24"/>
        </w:rPr>
        <w:t xml:space="preserve"> </w:t>
      </w:r>
      <w:r w:rsidRPr="00614424">
        <w:rPr>
          <w:sz w:val="24"/>
          <w:szCs w:val="24"/>
        </w:rPr>
        <w:t>20</w:t>
      </w:r>
      <w:r>
        <w:rPr>
          <w:sz w:val="24"/>
          <w:szCs w:val="24"/>
        </w:rPr>
        <w:t xml:space="preserve"> - </w:t>
      </w:r>
      <w:r w:rsidRPr="00614424">
        <w:rPr>
          <w:sz w:val="24"/>
          <w:szCs w:val="24"/>
        </w:rPr>
        <w:t xml:space="preserve">65 дБ; </w:t>
      </w:r>
    </w:p>
    <w:p w:rsidR="005F4E54" w:rsidRDefault="005F4E54" w:rsidP="005F4E54">
      <w:pPr>
        <w:widowControl/>
        <w:spacing w:before="120" w:line="240" w:lineRule="auto"/>
        <w:ind w:firstLine="567"/>
        <w:rPr>
          <w:sz w:val="24"/>
          <w:szCs w:val="24"/>
        </w:rPr>
      </w:pPr>
      <w:r w:rsidRPr="00614424">
        <w:rPr>
          <w:sz w:val="24"/>
          <w:szCs w:val="24"/>
        </w:rPr>
        <w:t>III степень (значительное снижение слуха) – потеря слуха в области речевых частот составляет 31 дБ и более</w:t>
      </w:r>
      <w:r>
        <w:rPr>
          <w:sz w:val="24"/>
          <w:szCs w:val="24"/>
        </w:rPr>
        <w:t xml:space="preserve">, </w:t>
      </w:r>
      <w:r w:rsidRPr="00614424">
        <w:rPr>
          <w:sz w:val="24"/>
          <w:szCs w:val="24"/>
        </w:rPr>
        <w:t>на частоте 4000 Гц</w:t>
      </w:r>
      <w:r>
        <w:rPr>
          <w:sz w:val="24"/>
          <w:szCs w:val="24"/>
        </w:rPr>
        <w:t xml:space="preserve"> </w:t>
      </w:r>
      <w:r w:rsidRPr="00614424">
        <w:rPr>
          <w:sz w:val="24"/>
          <w:szCs w:val="24"/>
        </w:rPr>
        <w:t>–</w:t>
      </w:r>
      <w:r>
        <w:rPr>
          <w:sz w:val="24"/>
          <w:szCs w:val="24"/>
        </w:rPr>
        <w:t xml:space="preserve"> </w:t>
      </w:r>
      <w:r w:rsidRPr="00614424">
        <w:rPr>
          <w:sz w:val="24"/>
          <w:szCs w:val="24"/>
        </w:rPr>
        <w:t>20</w:t>
      </w:r>
      <w:r>
        <w:rPr>
          <w:sz w:val="24"/>
          <w:szCs w:val="24"/>
        </w:rPr>
        <w:t xml:space="preserve"> - </w:t>
      </w:r>
      <w:r w:rsidRPr="00614424">
        <w:rPr>
          <w:sz w:val="24"/>
          <w:szCs w:val="24"/>
        </w:rPr>
        <w:t xml:space="preserve">78 дБ. </w:t>
      </w:r>
    </w:p>
    <w:p w:rsidR="005F4E54" w:rsidRPr="00614424" w:rsidRDefault="005F4E54" w:rsidP="005F4E54">
      <w:pPr>
        <w:widowControl/>
        <w:spacing w:before="120" w:line="240" w:lineRule="auto"/>
        <w:ind w:firstLine="567"/>
        <w:rPr>
          <w:sz w:val="24"/>
          <w:szCs w:val="24"/>
        </w:rPr>
      </w:pPr>
      <w:r w:rsidRPr="00614424">
        <w:rPr>
          <w:sz w:val="24"/>
          <w:szCs w:val="24"/>
        </w:rPr>
        <w:t>Действие шума на организм человека не ограничивается воздействием на орган слуха. Через волокна слуховых нервов раздражение шумом передается в центральную и вегетативную нервные системы</w:t>
      </w:r>
      <w:r>
        <w:rPr>
          <w:sz w:val="24"/>
          <w:szCs w:val="24"/>
        </w:rPr>
        <w:t xml:space="preserve">, </w:t>
      </w:r>
      <w:r w:rsidRPr="00614424">
        <w:rPr>
          <w:sz w:val="24"/>
          <w:szCs w:val="24"/>
        </w:rPr>
        <w:t>а через них воздействует на внутренние органы</w:t>
      </w:r>
      <w:r>
        <w:rPr>
          <w:sz w:val="24"/>
          <w:szCs w:val="24"/>
        </w:rPr>
        <w:t xml:space="preserve">, </w:t>
      </w:r>
      <w:r w:rsidRPr="00614424">
        <w:rPr>
          <w:sz w:val="24"/>
          <w:szCs w:val="24"/>
        </w:rPr>
        <w:t>приводя к значительным изменениям в функциональном состоянии организма</w:t>
      </w:r>
      <w:r>
        <w:rPr>
          <w:sz w:val="24"/>
          <w:szCs w:val="24"/>
        </w:rPr>
        <w:t xml:space="preserve">, </w:t>
      </w:r>
      <w:r w:rsidRPr="00614424">
        <w:rPr>
          <w:sz w:val="24"/>
          <w:szCs w:val="24"/>
        </w:rPr>
        <w:t>влияет на психическое состояние человека</w:t>
      </w:r>
      <w:r>
        <w:rPr>
          <w:sz w:val="24"/>
          <w:szCs w:val="24"/>
        </w:rPr>
        <w:t xml:space="preserve">, </w:t>
      </w:r>
      <w:r w:rsidRPr="00614424">
        <w:rPr>
          <w:sz w:val="24"/>
          <w:szCs w:val="24"/>
        </w:rPr>
        <w:t>вызывая чувство беспокойства и раздражения. Человек</w:t>
      </w:r>
      <w:r>
        <w:rPr>
          <w:sz w:val="24"/>
          <w:szCs w:val="24"/>
        </w:rPr>
        <w:t xml:space="preserve">, </w:t>
      </w:r>
      <w:r w:rsidRPr="00614424">
        <w:rPr>
          <w:sz w:val="24"/>
          <w:szCs w:val="24"/>
        </w:rPr>
        <w:t>подвергающийся воздействию интенсивного (более 80 дБ) шума</w:t>
      </w:r>
      <w:r>
        <w:rPr>
          <w:sz w:val="24"/>
          <w:szCs w:val="24"/>
        </w:rPr>
        <w:t xml:space="preserve">, </w:t>
      </w:r>
      <w:r w:rsidRPr="00614424">
        <w:rPr>
          <w:sz w:val="24"/>
          <w:szCs w:val="24"/>
        </w:rPr>
        <w:t>затрачивает в среднем на 10 – 20% больше физических и нервно-психических усилий</w:t>
      </w:r>
      <w:r>
        <w:rPr>
          <w:sz w:val="24"/>
          <w:szCs w:val="24"/>
        </w:rPr>
        <w:t xml:space="preserve">, </w:t>
      </w:r>
      <w:r w:rsidRPr="00614424">
        <w:rPr>
          <w:sz w:val="24"/>
          <w:szCs w:val="24"/>
        </w:rPr>
        <w:t>чтобы сохранить выработку</w:t>
      </w:r>
      <w:r>
        <w:rPr>
          <w:sz w:val="24"/>
          <w:szCs w:val="24"/>
        </w:rPr>
        <w:t xml:space="preserve">, </w:t>
      </w:r>
      <w:r w:rsidRPr="00614424">
        <w:rPr>
          <w:sz w:val="24"/>
          <w:szCs w:val="24"/>
        </w:rPr>
        <w:t>достигнутую им при уровне звука ниже 70 дБ(А). Установлено повышение на 10 – 15% общей заболеваемости рабочих шумных производств. Воздействие на вегетативную нервную систему проявляется даже при небольших уровнях звука (40 – 70 дБ(А). Из вегетативных реакций наиболее выраженным является нарушение периферического кровообращения за счет сужения капилляров кожного покрова и слизистых оболочек</w:t>
      </w:r>
      <w:r>
        <w:rPr>
          <w:sz w:val="24"/>
          <w:szCs w:val="24"/>
        </w:rPr>
        <w:t xml:space="preserve">, </w:t>
      </w:r>
      <w:r w:rsidRPr="00614424">
        <w:rPr>
          <w:sz w:val="24"/>
          <w:szCs w:val="24"/>
        </w:rPr>
        <w:t xml:space="preserve">а также повышения артериального давления (при уровнях звука выше 85 дБА). </w:t>
      </w:r>
    </w:p>
    <w:p w:rsidR="005F4E54" w:rsidRPr="00614424" w:rsidRDefault="005F4E54" w:rsidP="005F4E54">
      <w:pPr>
        <w:widowControl/>
        <w:spacing w:before="120" w:line="240" w:lineRule="auto"/>
        <w:ind w:firstLine="567"/>
        <w:rPr>
          <w:sz w:val="24"/>
          <w:szCs w:val="24"/>
        </w:rPr>
      </w:pPr>
      <w:r w:rsidRPr="00614424">
        <w:rPr>
          <w:sz w:val="24"/>
          <w:szCs w:val="24"/>
        </w:rPr>
        <w:t>Воздействие шума на центральную нервную систему вызывает увеличение латентного (скрытого) периода зрительной моторной реакции</w:t>
      </w:r>
      <w:r>
        <w:rPr>
          <w:sz w:val="24"/>
          <w:szCs w:val="24"/>
        </w:rPr>
        <w:t xml:space="preserve">, </w:t>
      </w:r>
      <w:r w:rsidRPr="00614424">
        <w:rPr>
          <w:sz w:val="24"/>
          <w:szCs w:val="24"/>
        </w:rPr>
        <w:t>приводит к нарушению подвижности нервных процессов</w:t>
      </w:r>
      <w:r>
        <w:rPr>
          <w:sz w:val="24"/>
          <w:szCs w:val="24"/>
        </w:rPr>
        <w:t xml:space="preserve">, </w:t>
      </w:r>
      <w:r w:rsidRPr="00614424">
        <w:rPr>
          <w:sz w:val="24"/>
          <w:szCs w:val="24"/>
        </w:rPr>
        <w:t>изменению электроэнцефалографических показателей</w:t>
      </w:r>
      <w:r>
        <w:rPr>
          <w:sz w:val="24"/>
          <w:szCs w:val="24"/>
        </w:rPr>
        <w:t xml:space="preserve">, </w:t>
      </w:r>
      <w:r w:rsidRPr="00614424">
        <w:rPr>
          <w:sz w:val="24"/>
          <w:szCs w:val="24"/>
        </w:rPr>
        <w:t>нарушает биоэлектрическую активность головного мозга с проявлением общих функциональных изменений в организме (уже при шуме 50 – 60 дБА)</w:t>
      </w:r>
      <w:r>
        <w:rPr>
          <w:sz w:val="24"/>
          <w:szCs w:val="24"/>
        </w:rPr>
        <w:t xml:space="preserve">, </w:t>
      </w:r>
      <w:r w:rsidRPr="00614424">
        <w:rPr>
          <w:sz w:val="24"/>
          <w:szCs w:val="24"/>
        </w:rPr>
        <w:t>существенно изменяет биопотенциалы мозга</w:t>
      </w:r>
      <w:r>
        <w:rPr>
          <w:sz w:val="24"/>
          <w:szCs w:val="24"/>
        </w:rPr>
        <w:t xml:space="preserve">, </w:t>
      </w:r>
      <w:r w:rsidRPr="00614424">
        <w:rPr>
          <w:sz w:val="24"/>
          <w:szCs w:val="24"/>
        </w:rPr>
        <w:t>их динамику</w:t>
      </w:r>
      <w:r>
        <w:rPr>
          <w:sz w:val="24"/>
          <w:szCs w:val="24"/>
        </w:rPr>
        <w:t xml:space="preserve">, </w:t>
      </w:r>
      <w:r w:rsidRPr="00614424">
        <w:rPr>
          <w:sz w:val="24"/>
          <w:szCs w:val="24"/>
        </w:rPr>
        <w:t>вызывает биохимические изменения в структурах головного мозга.</w:t>
      </w:r>
    </w:p>
    <w:p w:rsidR="005F4E54" w:rsidRPr="00614424" w:rsidRDefault="005F4E54" w:rsidP="005F4E54">
      <w:pPr>
        <w:widowControl/>
        <w:spacing w:before="120" w:line="240" w:lineRule="auto"/>
        <w:ind w:firstLine="567"/>
        <w:rPr>
          <w:sz w:val="24"/>
          <w:szCs w:val="24"/>
        </w:rPr>
      </w:pPr>
      <w:r w:rsidRPr="00614424">
        <w:rPr>
          <w:sz w:val="24"/>
          <w:szCs w:val="24"/>
        </w:rPr>
        <w:t>При импульсных и нерегулярных шумах степень воздействия шума повышается.</w:t>
      </w:r>
      <w:r>
        <w:rPr>
          <w:sz w:val="24"/>
          <w:szCs w:val="24"/>
        </w:rPr>
        <w:t xml:space="preserve"> </w:t>
      </w:r>
    </w:p>
    <w:p w:rsidR="005F4E54" w:rsidRPr="00614424" w:rsidRDefault="005F4E54" w:rsidP="005F4E54">
      <w:pPr>
        <w:widowControl/>
        <w:spacing w:before="120" w:line="240" w:lineRule="auto"/>
        <w:ind w:firstLine="567"/>
        <w:rPr>
          <w:sz w:val="24"/>
          <w:szCs w:val="24"/>
        </w:rPr>
      </w:pPr>
      <w:r w:rsidRPr="00614424">
        <w:rPr>
          <w:sz w:val="24"/>
          <w:szCs w:val="24"/>
        </w:rPr>
        <w:t>Изменения в функциональном состоянии центральной и вегетативной нервных систем наступают гораздо раньше и при меньших уровнях шума</w:t>
      </w:r>
      <w:r>
        <w:rPr>
          <w:sz w:val="24"/>
          <w:szCs w:val="24"/>
        </w:rPr>
        <w:t xml:space="preserve">, </w:t>
      </w:r>
      <w:r w:rsidRPr="00614424">
        <w:rPr>
          <w:sz w:val="24"/>
          <w:szCs w:val="24"/>
        </w:rPr>
        <w:t xml:space="preserve">чем снижение слуховой чувствительности. </w:t>
      </w:r>
    </w:p>
    <w:p w:rsidR="005F4E54" w:rsidRPr="00614424" w:rsidRDefault="005F4E54" w:rsidP="005F4E54">
      <w:pPr>
        <w:widowControl/>
        <w:spacing w:before="120" w:line="240" w:lineRule="auto"/>
        <w:ind w:firstLine="567"/>
        <w:rPr>
          <w:sz w:val="24"/>
          <w:szCs w:val="24"/>
        </w:rPr>
      </w:pPr>
      <w:r w:rsidRPr="00614424">
        <w:rPr>
          <w:sz w:val="24"/>
          <w:szCs w:val="24"/>
        </w:rPr>
        <w:t>В настоящее время "шумовая болезнь" характеризуется комплексом симптомов:</w:t>
      </w:r>
    </w:p>
    <w:p w:rsidR="005F4E54" w:rsidRPr="00614424" w:rsidRDefault="005F4E54" w:rsidP="005F4E54">
      <w:pPr>
        <w:widowControl/>
        <w:spacing w:before="120" w:line="240" w:lineRule="auto"/>
        <w:ind w:firstLine="567"/>
        <w:rPr>
          <w:sz w:val="24"/>
          <w:szCs w:val="24"/>
        </w:rPr>
      </w:pPr>
      <w:r w:rsidRPr="00614424">
        <w:rPr>
          <w:sz w:val="24"/>
          <w:szCs w:val="24"/>
        </w:rPr>
        <w:t xml:space="preserve">снижение слуховой чувствительности; </w:t>
      </w:r>
    </w:p>
    <w:p w:rsidR="005F4E54" w:rsidRPr="00614424" w:rsidRDefault="005F4E54" w:rsidP="005F4E54">
      <w:pPr>
        <w:widowControl/>
        <w:spacing w:before="120" w:line="240" w:lineRule="auto"/>
        <w:ind w:firstLine="567"/>
        <w:rPr>
          <w:sz w:val="24"/>
          <w:szCs w:val="24"/>
        </w:rPr>
      </w:pPr>
      <w:r w:rsidRPr="00614424">
        <w:rPr>
          <w:sz w:val="24"/>
          <w:szCs w:val="24"/>
        </w:rPr>
        <w:t>изменение функции пищеварения</w:t>
      </w:r>
      <w:r>
        <w:rPr>
          <w:sz w:val="24"/>
          <w:szCs w:val="24"/>
        </w:rPr>
        <w:t xml:space="preserve">, </w:t>
      </w:r>
      <w:r w:rsidRPr="00614424">
        <w:rPr>
          <w:sz w:val="24"/>
          <w:szCs w:val="24"/>
        </w:rPr>
        <w:t xml:space="preserve">выражающейся в понижении кислотности; </w:t>
      </w:r>
    </w:p>
    <w:p w:rsidR="005F4E54" w:rsidRPr="00614424" w:rsidRDefault="005F4E54" w:rsidP="005F4E54">
      <w:pPr>
        <w:widowControl/>
        <w:spacing w:before="120" w:line="240" w:lineRule="auto"/>
        <w:ind w:firstLine="567"/>
        <w:rPr>
          <w:sz w:val="24"/>
          <w:szCs w:val="24"/>
        </w:rPr>
      </w:pPr>
      <w:r w:rsidRPr="00614424">
        <w:rPr>
          <w:sz w:val="24"/>
          <w:szCs w:val="24"/>
        </w:rPr>
        <w:t xml:space="preserve">сердечно-сосудистая недостаточность; </w:t>
      </w:r>
    </w:p>
    <w:p w:rsidR="005F4E54" w:rsidRPr="00614424" w:rsidRDefault="005F4E54" w:rsidP="005F4E54">
      <w:pPr>
        <w:widowControl/>
        <w:spacing w:before="120" w:line="240" w:lineRule="auto"/>
        <w:ind w:firstLine="567"/>
        <w:rPr>
          <w:sz w:val="24"/>
          <w:szCs w:val="24"/>
        </w:rPr>
      </w:pPr>
      <w:r w:rsidRPr="00614424">
        <w:rPr>
          <w:sz w:val="24"/>
          <w:szCs w:val="24"/>
        </w:rPr>
        <w:t xml:space="preserve">нейроэндокринные расстройства. </w:t>
      </w:r>
    </w:p>
    <w:p w:rsidR="005F4E54" w:rsidRPr="00614424" w:rsidRDefault="005F4E54" w:rsidP="005F4E54">
      <w:pPr>
        <w:widowControl/>
        <w:spacing w:before="120" w:line="240" w:lineRule="auto"/>
        <w:ind w:firstLine="567"/>
        <w:rPr>
          <w:sz w:val="24"/>
          <w:szCs w:val="24"/>
        </w:rPr>
      </w:pPr>
      <w:r w:rsidRPr="00614424">
        <w:rPr>
          <w:sz w:val="24"/>
          <w:szCs w:val="24"/>
        </w:rPr>
        <w:t>Работающие в условиях длительного шумового воздействия испытывают раздражительность</w:t>
      </w:r>
      <w:r>
        <w:rPr>
          <w:sz w:val="24"/>
          <w:szCs w:val="24"/>
        </w:rPr>
        <w:t xml:space="preserve">, </w:t>
      </w:r>
      <w:r w:rsidRPr="00614424">
        <w:rPr>
          <w:sz w:val="24"/>
          <w:szCs w:val="24"/>
        </w:rPr>
        <w:t>головные боли</w:t>
      </w:r>
      <w:r>
        <w:rPr>
          <w:sz w:val="24"/>
          <w:szCs w:val="24"/>
        </w:rPr>
        <w:t xml:space="preserve">, </w:t>
      </w:r>
      <w:r w:rsidRPr="00614424">
        <w:rPr>
          <w:sz w:val="24"/>
          <w:szCs w:val="24"/>
        </w:rPr>
        <w:t>головокружение</w:t>
      </w:r>
      <w:r>
        <w:rPr>
          <w:sz w:val="24"/>
          <w:szCs w:val="24"/>
        </w:rPr>
        <w:t xml:space="preserve">, </w:t>
      </w:r>
      <w:r w:rsidRPr="00614424">
        <w:rPr>
          <w:sz w:val="24"/>
          <w:szCs w:val="24"/>
        </w:rPr>
        <w:t>снижение памяти</w:t>
      </w:r>
      <w:r>
        <w:rPr>
          <w:sz w:val="24"/>
          <w:szCs w:val="24"/>
        </w:rPr>
        <w:t xml:space="preserve">, </w:t>
      </w:r>
      <w:r w:rsidRPr="00614424">
        <w:rPr>
          <w:sz w:val="24"/>
          <w:szCs w:val="24"/>
        </w:rPr>
        <w:t>повышенную утомляемость</w:t>
      </w:r>
      <w:r>
        <w:rPr>
          <w:sz w:val="24"/>
          <w:szCs w:val="24"/>
        </w:rPr>
        <w:t xml:space="preserve">, </w:t>
      </w:r>
      <w:r w:rsidRPr="00614424">
        <w:rPr>
          <w:sz w:val="24"/>
          <w:szCs w:val="24"/>
        </w:rPr>
        <w:t>понижение аппетита</w:t>
      </w:r>
      <w:r>
        <w:rPr>
          <w:sz w:val="24"/>
          <w:szCs w:val="24"/>
        </w:rPr>
        <w:t xml:space="preserve">, </w:t>
      </w:r>
      <w:r w:rsidRPr="00614424">
        <w:rPr>
          <w:sz w:val="24"/>
          <w:szCs w:val="24"/>
        </w:rPr>
        <w:t>боли в ушах и т.д. Воздействие шума может вызывать негативные изменения эмоционального состояния человека</w:t>
      </w:r>
      <w:r>
        <w:rPr>
          <w:sz w:val="24"/>
          <w:szCs w:val="24"/>
        </w:rPr>
        <w:t xml:space="preserve">, </w:t>
      </w:r>
      <w:r w:rsidRPr="00614424">
        <w:rPr>
          <w:sz w:val="24"/>
          <w:szCs w:val="24"/>
        </w:rPr>
        <w:t>вплоть до стрессовых. Все это</w:t>
      </w:r>
      <w:r>
        <w:rPr>
          <w:sz w:val="24"/>
          <w:szCs w:val="24"/>
        </w:rPr>
        <w:t xml:space="preserve"> </w:t>
      </w:r>
      <w:r w:rsidRPr="00614424">
        <w:rPr>
          <w:sz w:val="24"/>
          <w:szCs w:val="24"/>
        </w:rPr>
        <w:t>снижает работоспособность человека и его производительность</w:t>
      </w:r>
      <w:r>
        <w:rPr>
          <w:sz w:val="24"/>
          <w:szCs w:val="24"/>
        </w:rPr>
        <w:t xml:space="preserve">, </w:t>
      </w:r>
      <w:r w:rsidRPr="00614424">
        <w:rPr>
          <w:sz w:val="24"/>
          <w:szCs w:val="24"/>
        </w:rPr>
        <w:t>качество и безопасность труда. Установлено</w:t>
      </w:r>
      <w:r>
        <w:rPr>
          <w:sz w:val="24"/>
          <w:szCs w:val="24"/>
        </w:rPr>
        <w:t xml:space="preserve">, </w:t>
      </w:r>
      <w:r w:rsidRPr="00614424">
        <w:rPr>
          <w:sz w:val="24"/>
          <w:szCs w:val="24"/>
        </w:rPr>
        <w:t>что при работах</w:t>
      </w:r>
      <w:r>
        <w:rPr>
          <w:sz w:val="24"/>
          <w:szCs w:val="24"/>
        </w:rPr>
        <w:t xml:space="preserve">, </w:t>
      </w:r>
      <w:r w:rsidRPr="00614424">
        <w:rPr>
          <w:sz w:val="24"/>
          <w:szCs w:val="24"/>
        </w:rPr>
        <w:t>требующих повышенного внимания</w:t>
      </w:r>
      <w:r>
        <w:rPr>
          <w:sz w:val="24"/>
          <w:szCs w:val="24"/>
        </w:rPr>
        <w:t xml:space="preserve">, </w:t>
      </w:r>
      <w:r w:rsidRPr="00614424">
        <w:rPr>
          <w:sz w:val="24"/>
          <w:szCs w:val="24"/>
        </w:rPr>
        <w:t>при увеличении уровня звука от 70 до 90 дБА производительность труда снижается на 20%.</w:t>
      </w:r>
    </w:p>
    <w:p w:rsidR="005F4E54" w:rsidRPr="00614424" w:rsidRDefault="005F4E54" w:rsidP="005F4E54">
      <w:pPr>
        <w:widowControl/>
        <w:spacing w:before="120" w:line="240" w:lineRule="auto"/>
        <w:ind w:firstLine="567"/>
        <w:rPr>
          <w:sz w:val="24"/>
          <w:szCs w:val="24"/>
        </w:rPr>
      </w:pPr>
      <w:r w:rsidRPr="00614424">
        <w:rPr>
          <w:sz w:val="24"/>
          <w:szCs w:val="24"/>
        </w:rPr>
        <w:t>Ультразвуки (свыше 20000 Гц)</w:t>
      </w:r>
      <w:r>
        <w:rPr>
          <w:sz w:val="24"/>
          <w:szCs w:val="24"/>
        </w:rPr>
        <w:t xml:space="preserve"> </w:t>
      </w:r>
      <w:r w:rsidRPr="00614424">
        <w:rPr>
          <w:sz w:val="24"/>
          <w:szCs w:val="24"/>
        </w:rPr>
        <w:t>также являются причиной повреждения слуха</w:t>
      </w:r>
      <w:r>
        <w:rPr>
          <w:sz w:val="24"/>
          <w:szCs w:val="24"/>
        </w:rPr>
        <w:t xml:space="preserve">, </w:t>
      </w:r>
      <w:r w:rsidRPr="00614424">
        <w:rPr>
          <w:sz w:val="24"/>
          <w:szCs w:val="24"/>
        </w:rPr>
        <w:t>хотя человеческое ухо на них не реагирует. Мощный ультразвук воздействует на нервные клетки головного мозга и спинной мозг</w:t>
      </w:r>
      <w:r>
        <w:rPr>
          <w:sz w:val="24"/>
          <w:szCs w:val="24"/>
        </w:rPr>
        <w:t xml:space="preserve">, </w:t>
      </w:r>
      <w:r w:rsidRPr="00614424">
        <w:rPr>
          <w:sz w:val="24"/>
          <w:szCs w:val="24"/>
        </w:rPr>
        <w:t xml:space="preserve">вызывает жжение в наружном слуховом проходе и ощущение тошноты. </w:t>
      </w:r>
    </w:p>
    <w:p w:rsidR="005F4E54" w:rsidRDefault="005F4E54" w:rsidP="005F4E54">
      <w:pPr>
        <w:widowControl/>
        <w:spacing w:before="120" w:line="240" w:lineRule="auto"/>
        <w:ind w:firstLine="567"/>
        <w:rPr>
          <w:sz w:val="24"/>
          <w:szCs w:val="24"/>
        </w:rPr>
      </w:pPr>
      <w:r w:rsidRPr="00614424">
        <w:rPr>
          <w:sz w:val="24"/>
          <w:szCs w:val="24"/>
        </w:rPr>
        <w:t>Не менее опасными являются инфразвуковые воздействия акустических колебаний (менее 20 Гц). При достаточной интенсивности инфразвуки могут воздействовать на вестибулярный аппарат</w:t>
      </w:r>
      <w:r>
        <w:rPr>
          <w:sz w:val="24"/>
          <w:szCs w:val="24"/>
        </w:rPr>
        <w:t xml:space="preserve">, </w:t>
      </w:r>
      <w:r w:rsidRPr="00614424">
        <w:rPr>
          <w:sz w:val="24"/>
          <w:szCs w:val="24"/>
        </w:rPr>
        <w:t>снижая слуховую восприимчивость и повышая усталость и раздражительность</w:t>
      </w:r>
      <w:r>
        <w:rPr>
          <w:sz w:val="24"/>
          <w:szCs w:val="24"/>
        </w:rPr>
        <w:t xml:space="preserve">, </w:t>
      </w:r>
      <w:r w:rsidRPr="00614424">
        <w:rPr>
          <w:sz w:val="24"/>
          <w:szCs w:val="24"/>
        </w:rPr>
        <w:t>и приводят к нарушению координации. Особую роль играют инфрачастотные колебания с частотой 7 Гц. В результате их совпадения с собственной частотой альфа</w:t>
      </w:r>
      <w:r>
        <w:rPr>
          <w:sz w:val="24"/>
          <w:szCs w:val="24"/>
        </w:rPr>
        <w:t xml:space="preserve"> - </w:t>
      </w:r>
      <w:r w:rsidRPr="00614424">
        <w:rPr>
          <w:sz w:val="24"/>
          <w:szCs w:val="24"/>
        </w:rPr>
        <w:t>ритма головного мозга наблюдаются не только нарушения слуха</w:t>
      </w:r>
      <w:r>
        <w:rPr>
          <w:sz w:val="24"/>
          <w:szCs w:val="24"/>
        </w:rPr>
        <w:t xml:space="preserve">, </w:t>
      </w:r>
      <w:r w:rsidRPr="00614424">
        <w:rPr>
          <w:sz w:val="24"/>
          <w:szCs w:val="24"/>
        </w:rPr>
        <w:t>но и могут возникать внутренние кровотечения. Инфразвуки (6</w:t>
      </w:r>
      <w:r>
        <w:rPr>
          <w:sz w:val="24"/>
          <w:szCs w:val="24"/>
        </w:rPr>
        <w:t xml:space="preserve"> - </w:t>
      </w:r>
      <w:r w:rsidRPr="00614424">
        <w:rPr>
          <w:sz w:val="24"/>
          <w:szCs w:val="24"/>
        </w:rPr>
        <w:t xml:space="preserve">8 Гц) могут привести к нарушению сердечной деятельности и кровообращения. </w:t>
      </w:r>
    </w:p>
    <w:p w:rsidR="005F4E54" w:rsidRDefault="005F4E54" w:rsidP="005F4E54">
      <w:pPr>
        <w:widowControl/>
        <w:spacing w:before="120" w:line="240" w:lineRule="auto"/>
        <w:ind w:firstLine="567"/>
        <w:rPr>
          <w:sz w:val="24"/>
          <w:szCs w:val="24"/>
        </w:rPr>
      </w:pPr>
      <w:r w:rsidRPr="00614424">
        <w:rPr>
          <w:sz w:val="24"/>
          <w:szCs w:val="24"/>
        </w:rPr>
        <w:t>ХАРАКТЕРИСТИКИ</w:t>
      </w:r>
      <w:r>
        <w:rPr>
          <w:sz w:val="24"/>
          <w:szCs w:val="24"/>
        </w:rPr>
        <w:t xml:space="preserve"> </w:t>
      </w:r>
      <w:r w:rsidRPr="00614424">
        <w:rPr>
          <w:sz w:val="24"/>
          <w:szCs w:val="24"/>
        </w:rPr>
        <w:t>И ВИДЫ ПРОИЗВОДСТВЕННЫХ ШУМОВ</w:t>
      </w:r>
    </w:p>
    <w:p w:rsidR="005F4E54" w:rsidRPr="00614424" w:rsidRDefault="005F4E54" w:rsidP="005F4E54">
      <w:pPr>
        <w:widowControl/>
        <w:spacing w:before="120" w:line="240" w:lineRule="auto"/>
        <w:ind w:firstLine="567"/>
        <w:rPr>
          <w:sz w:val="24"/>
          <w:szCs w:val="24"/>
        </w:rPr>
      </w:pPr>
      <w:r w:rsidRPr="00614424">
        <w:rPr>
          <w:sz w:val="24"/>
          <w:szCs w:val="24"/>
        </w:rPr>
        <w:t>Производственный шум характеризуется спектром</w:t>
      </w:r>
      <w:r>
        <w:rPr>
          <w:sz w:val="24"/>
          <w:szCs w:val="24"/>
        </w:rPr>
        <w:t xml:space="preserve">, </w:t>
      </w:r>
      <w:r w:rsidRPr="00614424">
        <w:rPr>
          <w:sz w:val="24"/>
          <w:szCs w:val="24"/>
        </w:rPr>
        <w:t>который состоит из звуковых волн разных частот.</w:t>
      </w:r>
      <w:r>
        <w:rPr>
          <w:sz w:val="24"/>
          <w:szCs w:val="24"/>
        </w:rPr>
        <w:t xml:space="preserve"> </w:t>
      </w:r>
    </w:p>
    <w:p w:rsidR="005F4E54" w:rsidRPr="00614424" w:rsidRDefault="005F4E54" w:rsidP="005F4E54">
      <w:pPr>
        <w:widowControl/>
        <w:spacing w:before="120" w:line="240" w:lineRule="auto"/>
        <w:ind w:firstLine="567"/>
        <w:rPr>
          <w:sz w:val="24"/>
          <w:szCs w:val="24"/>
        </w:rPr>
      </w:pPr>
      <w:r w:rsidRPr="00614424">
        <w:rPr>
          <w:sz w:val="24"/>
          <w:szCs w:val="24"/>
        </w:rPr>
        <w:t>При исследовании шумов обычно слышимый диапазон 16 Гц</w:t>
      </w:r>
      <w:r>
        <w:rPr>
          <w:sz w:val="24"/>
          <w:szCs w:val="24"/>
        </w:rPr>
        <w:t xml:space="preserve"> - </w:t>
      </w:r>
      <w:r w:rsidRPr="00614424">
        <w:rPr>
          <w:sz w:val="24"/>
          <w:szCs w:val="24"/>
        </w:rPr>
        <w:t>20 кГц</w:t>
      </w:r>
      <w:r>
        <w:rPr>
          <w:sz w:val="24"/>
          <w:szCs w:val="24"/>
        </w:rPr>
        <w:t xml:space="preserve"> </w:t>
      </w:r>
      <w:r w:rsidRPr="00614424">
        <w:rPr>
          <w:sz w:val="24"/>
          <w:szCs w:val="24"/>
        </w:rPr>
        <w:t>разбивают на полосы частот и определяют звуковое давление</w:t>
      </w:r>
      <w:r>
        <w:rPr>
          <w:sz w:val="24"/>
          <w:szCs w:val="24"/>
        </w:rPr>
        <w:t xml:space="preserve">, </w:t>
      </w:r>
      <w:r w:rsidRPr="00614424">
        <w:rPr>
          <w:sz w:val="24"/>
          <w:szCs w:val="24"/>
        </w:rPr>
        <w:t>интенсивность или звуковую мощность</w:t>
      </w:r>
      <w:r>
        <w:rPr>
          <w:sz w:val="24"/>
          <w:szCs w:val="24"/>
        </w:rPr>
        <w:t xml:space="preserve">, </w:t>
      </w:r>
      <w:r w:rsidRPr="00614424">
        <w:rPr>
          <w:sz w:val="24"/>
          <w:szCs w:val="24"/>
        </w:rPr>
        <w:t>приходящиеся на каждую полосу.</w:t>
      </w:r>
    </w:p>
    <w:p w:rsidR="005F4E54" w:rsidRPr="00614424" w:rsidRDefault="005F4E54" w:rsidP="005F4E54">
      <w:pPr>
        <w:widowControl/>
        <w:spacing w:before="120" w:line="240" w:lineRule="auto"/>
        <w:ind w:firstLine="567"/>
        <w:rPr>
          <w:sz w:val="24"/>
          <w:szCs w:val="24"/>
        </w:rPr>
      </w:pPr>
      <w:r w:rsidRPr="00614424">
        <w:rPr>
          <w:sz w:val="24"/>
          <w:szCs w:val="24"/>
        </w:rPr>
        <w:t>Как правило</w:t>
      </w:r>
      <w:r>
        <w:rPr>
          <w:sz w:val="24"/>
          <w:szCs w:val="24"/>
        </w:rPr>
        <w:t xml:space="preserve">, </w:t>
      </w:r>
      <w:r w:rsidRPr="00614424">
        <w:rPr>
          <w:sz w:val="24"/>
          <w:szCs w:val="24"/>
        </w:rPr>
        <w:t>спектр шума характеризуется уровнями названных величин</w:t>
      </w:r>
      <w:r>
        <w:rPr>
          <w:sz w:val="24"/>
          <w:szCs w:val="24"/>
        </w:rPr>
        <w:t xml:space="preserve">, </w:t>
      </w:r>
      <w:r w:rsidRPr="00614424">
        <w:rPr>
          <w:sz w:val="24"/>
          <w:szCs w:val="24"/>
        </w:rPr>
        <w:t>распределенными по октавным полосам частот.</w:t>
      </w:r>
    </w:p>
    <w:p w:rsidR="005F4E54" w:rsidRPr="00614424" w:rsidRDefault="005F4E54" w:rsidP="005F4E54">
      <w:pPr>
        <w:widowControl/>
        <w:spacing w:before="120" w:line="240" w:lineRule="auto"/>
        <w:ind w:firstLine="567"/>
        <w:rPr>
          <w:sz w:val="24"/>
          <w:szCs w:val="24"/>
        </w:rPr>
      </w:pPr>
      <w:r w:rsidRPr="00614424">
        <w:rPr>
          <w:sz w:val="24"/>
          <w:szCs w:val="24"/>
        </w:rPr>
        <w:t>Полоса частот</w:t>
      </w:r>
      <w:r>
        <w:rPr>
          <w:sz w:val="24"/>
          <w:szCs w:val="24"/>
        </w:rPr>
        <w:t xml:space="preserve">, </w:t>
      </w:r>
      <w:r w:rsidRPr="00614424">
        <w:rPr>
          <w:sz w:val="24"/>
          <w:szCs w:val="24"/>
        </w:rPr>
        <w:t>верхняя граница которой превышает нижнюю в два раза</w:t>
      </w:r>
      <w:r>
        <w:rPr>
          <w:sz w:val="24"/>
          <w:szCs w:val="24"/>
        </w:rPr>
        <w:t xml:space="preserve">, </w:t>
      </w:r>
      <w:r w:rsidRPr="00614424">
        <w:rPr>
          <w:sz w:val="24"/>
          <w:szCs w:val="24"/>
        </w:rPr>
        <w:t>т.е.</w:t>
      </w:r>
      <w:r>
        <w:rPr>
          <w:sz w:val="24"/>
          <w:szCs w:val="24"/>
        </w:rPr>
        <w:t xml:space="preserve"> </w:t>
      </w:r>
      <w:r w:rsidRPr="00614424">
        <w:rPr>
          <w:sz w:val="24"/>
          <w:szCs w:val="24"/>
        </w:rPr>
        <w:t xml:space="preserve">f2 = 2 f1 </w:t>
      </w:r>
      <w:r>
        <w:rPr>
          <w:sz w:val="24"/>
          <w:szCs w:val="24"/>
        </w:rPr>
        <w:t xml:space="preserve">, </w:t>
      </w:r>
      <w:r w:rsidRPr="00614424">
        <w:rPr>
          <w:sz w:val="24"/>
          <w:szCs w:val="24"/>
        </w:rPr>
        <w:t>называется октавой.</w:t>
      </w:r>
    </w:p>
    <w:p w:rsidR="005F4E54" w:rsidRDefault="005F4E54" w:rsidP="005F4E54">
      <w:pPr>
        <w:widowControl/>
        <w:spacing w:before="120" w:line="240" w:lineRule="auto"/>
        <w:ind w:firstLine="567"/>
        <w:rPr>
          <w:sz w:val="24"/>
          <w:szCs w:val="24"/>
        </w:rPr>
      </w:pPr>
      <w:r w:rsidRPr="00614424">
        <w:rPr>
          <w:sz w:val="24"/>
          <w:szCs w:val="24"/>
        </w:rPr>
        <w:t>Для более детального исследования шумов иногда используются третьеоктавные полосы частот</w:t>
      </w:r>
      <w:r>
        <w:rPr>
          <w:sz w:val="24"/>
          <w:szCs w:val="24"/>
        </w:rPr>
        <w:t xml:space="preserve">, </w:t>
      </w:r>
      <w:r w:rsidRPr="00614424">
        <w:rPr>
          <w:sz w:val="24"/>
          <w:szCs w:val="24"/>
        </w:rPr>
        <w:t>для которых</w:t>
      </w:r>
    </w:p>
    <w:p w:rsidR="005F4E54" w:rsidRPr="00614424" w:rsidRDefault="005F4E54" w:rsidP="005F4E54">
      <w:pPr>
        <w:widowControl/>
        <w:spacing w:before="120" w:line="240" w:lineRule="auto"/>
        <w:ind w:firstLine="567"/>
        <w:rPr>
          <w:sz w:val="24"/>
          <w:szCs w:val="24"/>
        </w:rPr>
      </w:pPr>
      <w:r w:rsidRPr="00614424">
        <w:rPr>
          <w:sz w:val="24"/>
          <w:szCs w:val="24"/>
        </w:rPr>
        <w:t>f2 = 21/3 f1 = 1</w:t>
      </w:r>
      <w:r>
        <w:rPr>
          <w:sz w:val="24"/>
          <w:szCs w:val="24"/>
        </w:rPr>
        <w:t xml:space="preserve">, </w:t>
      </w:r>
      <w:r w:rsidRPr="00614424">
        <w:rPr>
          <w:sz w:val="24"/>
          <w:szCs w:val="24"/>
        </w:rPr>
        <w:t>26 f1 .</w:t>
      </w:r>
    </w:p>
    <w:p w:rsidR="005F4E54" w:rsidRPr="00614424" w:rsidRDefault="005F4E54" w:rsidP="005F4E54">
      <w:pPr>
        <w:widowControl/>
        <w:spacing w:before="120" w:line="240" w:lineRule="auto"/>
        <w:ind w:firstLine="567"/>
        <w:rPr>
          <w:sz w:val="24"/>
          <w:szCs w:val="24"/>
        </w:rPr>
      </w:pPr>
      <w:r w:rsidRPr="00614424">
        <w:rPr>
          <w:sz w:val="24"/>
          <w:szCs w:val="24"/>
        </w:rPr>
        <w:t xml:space="preserve">Октавная или третьеоктавная полоса обычно задается среднегеометрической частотой: </w:t>
      </w:r>
    </w:p>
    <w:p w:rsidR="005F4E54" w:rsidRPr="00614424" w:rsidRDefault="00963079" w:rsidP="005F4E54">
      <w:pPr>
        <w:widowControl/>
        <w:spacing w:before="120" w:line="240" w:lineRule="auto"/>
        <w:ind w:firstLine="56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3.25pt">
            <v:imagedata r:id="rId5" o:title=""/>
          </v:shape>
        </w:pict>
      </w:r>
    </w:p>
    <w:p w:rsidR="005F4E54" w:rsidRPr="00614424" w:rsidRDefault="005F4E54" w:rsidP="005F4E54">
      <w:pPr>
        <w:widowControl/>
        <w:spacing w:before="120" w:line="240" w:lineRule="auto"/>
        <w:ind w:firstLine="567"/>
        <w:rPr>
          <w:sz w:val="24"/>
          <w:szCs w:val="24"/>
        </w:rPr>
      </w:pPr>
      <w:r w:rsidRPr="00614424">
        <w:rPr>
          <w:sz w:val="24"/>
          <w:szCs w:val="24"/>
        </w:rPr>
        <w:t>Существует стандартный ряд среднегеометрических частот октавных полос</w:t>
      </w:r>
      <w:r>
        <w:rPr>
          <w:sz w:val="24"/>
          <w:szCs w:val="24"/>
        </w:rPr>
        <w:t xml:space="preserve">, </w:t>
      </w:r>
      <w:r w:rsidRPr="00614424">
        <w:rPr>
          <w:sz w:val="24"/>
          <w:szCs w:val="24"/>
        </w:rPr>
        <w:t>в которых рассматриваются спектры шумов (fсг мин = 31</w:t>
      </w:r>
      <w:r>
        <w:rPr>
          <w:sz w:val="24"/>
          <w:szCs w:val="24"/>
        </w:rPr>
        <w:t xml:space="preserve">, </w:t>
      </w:r>
      <w:r w:rsidRPr="00614424">
        <w:rPr>
          <w:sz w:val="24"/>
          <w:szCs w:val="24"/>
        </w:rPr>
        <w:t>5 Гц</w:t>
      </w:r>
      <w:r>
        <w:rPr>
          <w:sz w:val="24"/>
          <w:szCs w:val="24"/>
        </w:rPr>
        <w:t xml:space="preserve">, </w:t>
      </w:r>
      <w:r w:rsidRPr="00614424">
        <w:rPr>
          <w:sz w:val="24"/>
          <w:szCs w:val="24"/>
        </w:rPr>
        <w:t xml:space="preserve">fсг макс = 8000 Гц).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2160"/>
        <w:gridCol w:w="1980"/>
        <w:gridCol w:w="2340"/>
      </w:tblGrid>
      <w:tr w:rsidR="005F4E54" w:rsidRPr="00614424" w:rsidTr="009C71DF">
        <w:trPr>
          <w:jc w:val="center"/>
        </w:trPr>
        <w:tc>
          <w:tcPr>
            <w:tcW w:w="2160" w:type="dxa"/>
            <w:tcBorders>
              <w:top w:val="single" w:sz="6" w:space="0" w:color="000000"/>
              <w:bottom w:val="single" w:sz="6" w:space="0" w:color="000000"/>
              <w:right w:val="single" w:sz="6" w:space="0" w:color="000000"/>
            </w:tcBorders>
            <w:shd w:val="clear" w:color="auto" w:fill="FFFFCC"/>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fсг</w:t>
            </w:r>
            <w:r>
              <w:rPr>
                <w:sz w:val="24"/>
                <w:szCs w:val="24"/>
              </w:rPr>
              <w:t xml:space="preserve">, </w:t>
            </w:r>
            <w:r w:rsidRPr="00614424">
              <w:rPr>
                <w:sz w:val="24"/>
                <w:szCs w:val="24"/>
              </w:rPr>
              <w:t xml:space="preserve">Гц </w:t>
            </w:r>
          </w:p>
        </w:tc>
        <w:tc>
          <w:tcPr>
            <w:tcW w:w="1980" w:type="dxa"/>
            <w:tcBorders>
              <w:top w:val="single" w:sz="6" w:space="0" w:color="000000"/>
              <w:left w:val="single" w:sz="6" w:space="0" w:color="000000"/>
              <w:bottom w:val="single" w:sz="6" w:space="0" w:color="000000"/>
              <w:right w:val="single" w:sz="6" w:space="0" w:color="000000"/>
            </w:tcBorders>
            <w:shd w:val="clear" w:color="auto" w:fill="FFFFCC"/>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 f1 </w:t>
            </w:r>
            <w:r>
              <w:rPr>
                <w:sz w:val="24"/>
                <w:szCs w:val="24"/>
              </w:rPr>
              <w:t xml:space="preserve">, </w:t>
            </w:r>
            <w:r w:rsidRPr="00614424">
              <w:rPr>
                <w:sz w:val="24"/>
                <w:szCs w:val="24"/>
              </w:rPr>
              <w:t xml:space="preserve">Гц </w:t>
            </w:r>
          </w:p>
        </w:tc>
        <w:tc>
          <w:tcPr>
            <w:tcW w:w="2340" w:type="dxa"/>
            <w:tcBorders>
              <w:top w:val="single" w:sz="6" w:space="0" w:color="000000"/>
              <w:left w:val="single" w:sz="6" w:space="0" w:color="000000"/>
              <w:bottom w:val="single" w:sz="6" w:space="0" w:color="000000"/>
            </w:tcBorders>
            <w:shd w:val="clear" w:color="auto" w:fill="FFFFCC"/>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f2 </w:t>
            </w:r>
            <w:r>
              <w:rPr>
                <w:sz w:val="24"/>
                <w:szCs w:val="24"/>
              </w:rPr>
              <w:t xml:space="preserve">, </w:t>
            </w:r>
            <w:r w:rsidRPr="00614424">
              <w:rPr>
                <w:sz w:val="24"/>
                <w:szCs w:val="24"/>
              </w:rPr>
              <w:t xml:space="preserve">Гц </w:t>
            </w:r>
          </w:p>
        </w:tc>
      </w:tr>
      <w:tr w:rsidR="005F4E54" w:rsidRPr="00614424" w:rsidTr="009C71DF">
        <w:trPr>
          <w:jc w:val="center"/>
        </w:trPr>
        <w:tc>
          <w:tcPr>
            <w:tcW w:w="2160" w:type="dxa"/>
            <w:tcBorders>
              <w:top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16</w:t>
            </w:r>
          </w:p>
        </w:tc>
        <w:tc>
          <w:tcPr>
            <w:tcW w:w="1980" w:type="dxa"/>
            <w:tcBorders>
              <w:top w:val="single" w:sz="6" w:space="0" w:color="000000"/>
              <w:left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11</w:t>
            </w:r>
          </w:p>
        </w:tc>
        <w:tc>
          <w:tcPr>
            <w:tcW w:w="2340" w:type="dxa"/>
            <w:tcBorders>
              <w:top w:val="single" w:sz="6" w:space="0" w:color="000000"/>
              <w:left w:val="single" w:sz="6" w:space="0" w:color="000000"/>
              <w:bottom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22</w:t>
            </w:r>
          </w:p>
        </w:tc>
      </w:tr>
      <w:tr w:rsidR="005F4E54" w:rsidRPr="00614424" w:rsidTr="009C71DF">
        <w:trPr>
          <w:jc w:val="center"/>
        </w:trPr>
        <w:tc>
          <w:tcPr>
            <w:tcW w:w="2160" w:type="dxa"/>
            <w:tcBorders>
              <w:top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31</w:t>
            </w:r>
            <w:r>
              <w:rPr>
                <w:sz w:val="24"/>
                <w:szCs w:val="24"/>
              </w:rPr>
              <w:t xml:space="preserve">, </w:t>
            </w:r>
            <w:r w:rsidRPr="00614424">
              <w:rPr>
                <w:sz w:val="24"/>
                <w:szCs w:val="24"/>
              </w:rPr>
              <w:t xml:space="preserve">5 </w:t>
            </w:r>
          </w:p>
        </w:tc>
        <w:tc>
          <w:tcPr>
            <w:tcW w:w="1980" w:type="dxa"/>
            <w:tcBorders>
              <w:top w:val="single" w:sz="6" w:space="0" w:color="000000"/>
              <w:left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22 </w:t>
            </w:r>
          </w:p>
        </w:tc>
        <w:tc>
          <w:tcPr>
            <w:tcW w:w="2340" w:type="dxa"/>
            <w:tcBorders>
              <w:top w:val="single" w:sz="6" w:space="0" w:color="000000"/>
              <w:left w:val="single" w:sz="6" w:space="0" w:color="000000"/>
              <w:bottom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44 </w:t>
            </w:r>
          </w:p>
        </w:tc>
      </w:tr>
      <w:tr w:rsidR="005F4E54" w:rsidRPr="00614424" w:rsidTr="009C71DF">
        <w:trPr>
          <w:jc w:val="center"/>
        </w:trPr>
        <w:tc>
          <w:tcPr>
            <w:tcW w:w="2160" w:type="dxa"/>
            <w:tcBorders>
              <w:top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63 </w:t>
            </w:r>
          </w:p>
        </w:tc>
        <w:tc>
          <w:tcPr>
            <w:tcW w:w="1980" w:type="dxa"/>
            <w:tcBorders>
              <w:top w:val="single" w:sz="6" w:space="0" w:color="000000"/>
              <w:left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44 </w:t>
            </w:r>
          </w:p>
        </w:tc>
        <w:tc>
          <w:tcPr>
            <w:tcW w:w="2340" w:type="dxa"/>
            <w:tcBorders>
              <w:top w:val="single" w:sz="6" w:space="0" w:color="000000"/>
              <w:left w:val="single" w:sz="6" w:space="0" w:color="000000"/>
              <w:bottom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88 </w:t>
            </w:r>
          </w:p>
        </w:tc>
      </w:tr>
      <w:tr w:rsidR="005F4E54" w:rsidRPr="00614424" w:rsidTr="009C71DF">
        <w:trPr>
          <w:jc w:val="center"/>
        </w:trPr>
        <w:tc>
          <w:tcPr>
            <w:tcW w:w="2160" w:type="dxa"/>
            <w:tcBorders>
              <w:top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125 </w:t>
            </w:r>
          </w:p>
        </w:tc>
        <w:tc>
          <w:tcPr>
            <w:tcW w:w="1980" w:type="dxa"/>
            <w:tcBorders>
              <w:top w:val="single" w:sz="6" w:space="0" w:color="000000"/>
              <w:left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88 </w:t>
            </w:r>
          </w:p>
        </w:tc>
        <w:tc>
          <w:tcPr>
            <w:tcW w:w="2340" w:type="dxa"/>
            <w:tcBorders>
              <w:top w:val="single" w:sz="6" w:space="0" w:color="000000"/>
              <w:left w:val="single" w:sz="6" w:space="0" w:color="000000"/>
              <w:bottom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177 </w:t>
            </w:r>
          </w:p>
        </w:tc>
      </w:tr>
      <w:tr w:rsidR="005F4E54" w:rsidRPr="00614424" w:rsidTr="009C71DF">
        <w:trPr>
          <w:jc w:val="center"/>
        </w:trPr>
        <w:tc>
          <w:tcPr>
            <w:tcW w:w="2160" w:type="dxa"/>
            <w:tcBorders>
              <w:top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250 </w:t>
            </w:r>
          </w:p>
        </w:tc>
        <w:tc>
          <w:tcPr>
            <w:tcW w:w="1980" w:type="dxa"/>
            <w:tcBorders>
              <w:top w:val="single" w:sz="6" w:space="0" w:color="000000"/>
              <w:left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177 </w:t>
            </w:r>
          </w:p>
        </w:tc>
        <w:tc>
          <w:tcPr>
            <w:tcW w:w="2340" w:type="dxa"/>
            <w:tcBorders>
              <w:top w:val="single" w:sz="6" w:space="0" w:color="000000"/>
              <w:left w:val="single" w:sz="6" w:space="0" w:color="000000"/>
              <w:bottom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355 </w:t>
            </w:r>
          </w:p>
        </w:tc>
      </w:tr>
      <w:tr w:rsidR="005F4E54" w:rsidRPr="00614424" w:rsidTr="009C71DF">
        <w:trPr>
          <w:jc w:val="center"/>
        </w:trPr>
        <w:tc>
          <w:tcPr>
            <w:tcW w:w="2160" w:type="dxa"/>
            <w:tcBorders>
              <w:top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 500 </w:t>
            </w:r>
          </w:p>
        </w:tc>
        <w:tc>
          <w:tcPr>
            <w:tcW w:w="1980" w:type="dxa"/>
            <w:tcBorders>
              <w:top w:val="single" w:sz="6" w:space="0" w:color="000000"/>
              <w:left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355 </w:t>
            </w:r>
          </w:p>
        </w:tc>
        <w:tc>
          <w:tcPr>
            <w:tcW w:w="2340" w:type="dxa"/>
            <w:tcBorders>
              <w:top w:val="single" w:sz="6" w:space="0" w:color="000000"/>
              <w:left w:val="single" w:sz="6" w:space="0" w:color="000000"/>
              <w:bottom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710 </w:t>
            </w:r>
          </w:p>
        </w:tc>
      </w:tr>
      <w:tr w:rsidR="005F4E54" w:rsidRPr="00614424" w:rsidTr="009C71DF">
        <w:trPr>
          <w:jc w:val="center"/>
        </w:trPr>
        <w:tc>
          <w:tcPr>
            <w:tcW w:w="2160" w:type="dxa"/>
            <w:tcBorders>
              <w:top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1000 </w:t>
            </w:r>
          </w:p>
        </w:tc>
        <w:tc>
          <w:tcPr>
            <w:tcW w:w="1980" w:type="dxa"/>
            <w:tcBorders>
              <w:top w:val="single" w:sz="6" w:space="0" w:color="000000"/>
              <w:left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710 </w:t>
            </w:r>
          </w:p>
        </w:tc>
        <w:tc>
          <w:tcPr>
            <w:tcW w:w="2340" w:type="dxa"/>
            <w:tcBorders>
              <w:top w:val="single" w:sz="6" w:space="0" w:color="000000"/>
              <w:left w:val="single" w:sz="6" w:space="0" w:color="000000"/>
              <w:bottom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1420 </w:t>
            </w:r>
          </w:p>
        </w:tc>
      </w:tr>
      <w:tr w:rsidR="005F4E54" w:rsidRPr="00614424" w:rsidTr="009C71DF">
        <w:trPr>
          <w:jc w:val="center"/>
        </w:trPr>
        <w:tc>
          <w:tcPr>
            <w:tcW w:w="2160" w:type="dxa"/>
            <w:tcBorders>
              <w:top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2000 </w:t>
            </w:r>
          </w:p>
        </w:tc>
        <w:tc>
          <w:tcPr>
            <w:tcW w:w="1980" w:type="dxa"/>
            <w:tcBorders>
              <w:top w:val="single" w:sz="6" w:space="0" w:color="000000"/>
              <w:left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1420 </w:t>
            </w:r>
          </w:p>
        </w:tc>
        <w:tc>
          <w:tcPr>
            <w:tcW w:w="2340" w:type="dxa"/>
            <w:tcBorders>
              <w:top w:val="single" w:sz="6" w:space="0" w:color="000000"/>
              <w:left w:val="single" w:sz="6" w:space="0" w:color="000000"/>
              <w:bottom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2840 </w:t>
            </w:r>
          </w:p>
        </w:tc>
      </w:tr>
      <w:tr w:rsidR="005F4E54" w:rsidRPr="00614424" w:rsidTr="009C71DF">
        <w:trPr>
          <w:jc w:val="center"/>
        </w:trPr>
        <w:tc>
          <w:tcPr>
            <w:tcW w:w="2160" w:type="dxa"/>
            <w:tcBorders>
              <w:top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4000 </w:t>
            </w:r>
          </w:p>
        </w:tc>
        <w:tc>
          <w:tcPr>
            <w:tcW w:w="1980" w:type="dxa"/>
            <w:tcBorders>
              <w:top w:val="single" w:sz="6" w:space="0" w:color="000000"/>
              <w:left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2840 </w:t>
            </w:r>
          </w:p>
        </w:tc>
        <w:tc>
          <w:tcPr>
            <w:tcW w:w="2340" w:type="dxa"/>
            <w:tcBorders>
              <w:top w:val="single" w:sz="6" w:space="0" w:color="000000"/>
              <w:left w:val="single" w:sz="6" w:space="0" w:color="000000"/>
              <w:bottom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5680 </w:t>
            </w:r>
          </w:p>
        </w:tc>
      </w:tr>
      <w:tr w:rsidR="005F4E54" w:rsidRPr="00614424" w:rsidTr="009C71DF">
        <w:trPr>
          <w:jc w:val="center"/>
        </w:trPr>
        <w:tc>
          <w:tcPr>
            <w:tcW w:w="2160" w:type="dxa"/>
            <w:tcBorders>
              <w:top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8000 </w:t>
            </w:r>
          </w:p>
        </w:tc>
        <w:tc>
          <w:tcPr>
            <w:tcW w:w="1980" w:type="dxa"/>
            <w:tcBorders>
              <w:top w:val="single" w:sz="6" w:space="0" w:color="000000"/>
              <w:left w:val="single" w:sz="6" w:space="0" w:color="000000"/>
              <w:bottom w:val="single" w:sz="6" w:space="0" w:color="000000"/>
              <w:right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5680 </w:t>
            </w:r>
          </w:p>
        </w:tc>
        <w:tc>
          <w:tcPr>
            <w:tcW w:w="2340" w:type="dxa"/>
            <w:tcBorders>
              <w:top w:val="single" w:sz="6" w:space="0" w:color="000000"/>
              <w:left w:val="single" w:sz="6" w:space="0" w:color="000000"/>
              <w:bottom w:val="single" w:sz="6" w:space="0" w:color="000000"/>
            </w:tcBorders>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11360 </w:t>
            </w:r>
          </w:p>
        </w:tc>
      </w:tr>
    </w:tbl>
    <w:p w:rsidR="005F4E54" w:rsidRPr="00614424" w:rsidRDefault="005F4E54" w:rsidP="005F4E54">
      <w:pPr>
        <w:widowControl/>
        <w:spacing w:before="120" w:line="240" w:lineRule="auto"/>
        <w:ind w:firstLine="567"/>
        <w:rPr>
          <w:sz w:val="24"/>
          <w:szCs w:val="24"/>
        </w:rPr>
      </w:pPr>
      <w:r>
        <w:rPr>
          <w:sz w:val="24"/>
          <w:szCs w:val="24"/>
        </w:rPr>
        <w:t xml:space="preserve"> </w:t>
      </w:r>
      <w:r w:rsidRPr="00614424">
        <w:rPr>
          <w:sz w:val="24"/>
          <w:szCs w:val="24"/>
        </w:rPr>
        <w:t>По частотной характеристике различают шумы:</w:t>
      </w:r>
    </w:p>
    <w:p w:rsidR="005F4E54" w:rsidRPr="00614424" w:rsidRDefault="005F4E54" w:rsidP="005F4E54">
      <w:pPr>
        <w:widowControl/>
        <w:spacing w:before="120" w:line="240" w:lineRule="auto"/>
        <w:ind w:firstLine="567"/>
        <w:rPr>
          <w:sz w:val="24"/>
          <w:szCs w:val="24"/>
        </w:rPr>
      </w:pPr>
      <w:r w:rsidRPr="00614424">
        <w:rPr>
          <w:sz w:val="24"/>
          <w:szCs w:val="24"/>
        </w:rPr>
        <w:t xml:space="preserve">низкочастотные ( fсг &lt; 250); </w:t>
      </w:r>
    </w:p>
    <w:p w:rsidR="005F4E54" w:rsidRPr="00614424" w:rsidRDefault="005F4E54" w:rsidP="005F4E54">
      <w:pPr>
        <w:widowControl/>
        <w:spacing w:before="120" w:line="240" w:lineRule="auto"/>
        <w:ind w:firstLine="567"/>
        <w:rPr>
          <w:sz w:val="24"/>
          <w:szCs w:val="24"/>
        </w:rPr>
      </w:pPr>
      <w:r w:rsidRPr="00614424">
        <w:rPr>
          <w:sz w:val="24"/>
          <w:szCs w:val="24"/>
        </w:rPr>
        <w:t xml:space="preserve">cреднечастотные (250 &lt; fсг &lt;= 500); </w:t>
      </w:r>
    </w:p>
    <w:p w:rsidR="005F4E54" w:rsidRPr="00614424" w:rsidRDefault="005F4E54" w:rsidP="005F4E54">
      <w:pPr>
        <w:widowControl/>
        <w:spacing w:before="120" w:line="240" w:lineRule="auto"/>
        <w:ind w:firstLine="567"/>
        <w:rPr>
          <w:sz w:val="24"/>
          <w:szCs w:val="24"/>
        </w:rPr>
      </w:pPr>
      <w:r w:rsidRPr="00614424">
        <w:rPr>
          <w:sz w:val="24"/>
          <w:szCs w:val="24"/>
        </w:rPr>
        <w:t xml:space="preserve">высокочастотные (500 &lt; fсг &lt;= 8000). </w:t>
      </w:r>
    </w:p>
    <w:p w:rsidR="005F4E54" w:rsidRPr="00614424" w:rsidRDefault="005F4E54" w:rsidP="005F4E54">
      <w:pPr>
        <w:widowControl/>
        <w:spacing w:before="120" w:line="240" w:lineRule="auto"/>
        <w:ind w:firstLine="567"/>
        <w:rPr>
          <w:sz w:val="24"/>
          <w:szCs w:val="24"/>
        </w:rPr>
      </w:pPr>
      <w:r w:rsidRPr="00614424">
        <w:rPr>
          <w:sz w:val="24"/>
          <w:szCs w:val="24"/>
        </w:rPr>
        <w:t>Производственные шумы имеют различные</w:t>
      </w:r>
      <w:r>
        <w:rPr>
          <w:sz w:val="24"/>
          <w:szCs w:val="24"/>
        </w:rPr>
        <w:t xml:space="preserve"> </w:t>
      </w:r>
      <w:r w:rsidRPr="00614424">
        <w:rPr>
          <w:sz w:val="24"/>
          <w:szCs w:val="24"/>
        </w:rPr>
        <w:t>спектральные и временные характеристики</w:t>
      </w:r>
      <w:r>
        <w:rPr>
          <w:sz w:val="24"/>
          <w:szCs w:val="24"/>
        </w:rPr>
        <w:t xml:space="preserve">, </w:t>
      </w:r>
      <w:r w:rsidRPr="00614424">
        <w:rPr>
          <w:sz w:val="24"/>
          <w:szCs w:val="24"/>
        </w:rPr>
        <w:t>которые определяют</w:t>
      </w:r>
      <w:r>
        <w:rPr>
          <w:sz w:val="24"/>
          <w:szCs w:val="24"/>
        </w:rPr>
        <w:t xml:space="preserve"> </w:t>
      </w:r>
      <w:r w:rsidRPr="00614424">
        <w:rPr>
          <w:sz w:val="24"/>
          <w:szCs w:val="24"/>
        </w:rPr>
        <w:t>степень их воздействия на человека. По этим признакам шумы подразделяют на несколько видов.</w:t>
      </w:r>
    </w:p>
    <w:p w:rsidR="005F4E54" w:rsidRPr="00614424" w:rsidRDefault="005F4E54" w:rsidP="005F4E54">
      <w:pPr>
        <w:widowControl/>
        <w:spacing w:before="120" w:line="240" w:lineRule="auto"/>
        <w:ind w:firstLine="567"/>
        <w:rPr>
          <w:sz w:val="24"/>
          <w:szCs w:val="24"/>
        </w:rPr>
      </w:pPr>
      <w:r w:rsidRPr="00614424">
        <w:rPr>
          <w:sz w:val="24"/>
          <w:szCs w:val="24"/>
        </w:rPr>
        <w:t>КЛАССИФИКАЦИЯ ШУМОВ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48"/>
        <w:gridCol w:w="3403"/>
        <w:gridCol w:w="3707"/>
      </w:tblGrid>
      <w:tr w:rsidR="005F4E54" w:rsidRPr="00614424" w:rsidTr="009C71DF">
        <w:trPr>
          <w:tblCellSpacing w:w="15" w:type="dxa"/>
        </w:trPr>
        <w:tc>
          <w:tcPr>
            <w:tcW w:w="1334" w:type="pct"/>
            <w:tcBorders>
              <w:top w:val="outset" w:sz="6" w:space="0" w:color="auto"/>
              <w:bottom w:val="outset" w:sz="6" w:space="0" w:color="auto"/>
              <w:right w:val="outset" w:sz="6" w:space="0" w:color="auto"/>
            </w:tcBorders>
            <w:vAlign w:val="center"/>
          </w:tcPr>
          <w:p w:rsidR="005F4E54" w:rsidRPr="00614424" w:rsidRDefault="005F4E54" w:rsidP="009C71DF">
            <w:pPr>
              <w:widowControl/>
              <w:spacing w:before="120" w:line="240" w:lineRule="auto"/>
              <w:ind w:firstLine="567"/>
              <w:rPr>
                <w:sz w:val="24"/>
                <w:szCs w:val="24"/>
              </w:rPr>
            </w:pPr>
            <w:r w:rsidRPr="00614424">
              <w:rPr>
                <w:sz w:val="24"/>
                <w:szCs w:val="24"/>
              </w:rPr>
              <w:t xml:space="preserve">Способ классификации </w:t>
            </w:r>
          </w:p>
        </w:tc>
        <w:tc>
          <w:tcPr>
            <w:tcW w:w="1728" w:type="pct"/>
            <w:tcBorders>
              <w:top w:val="outset" w:sz="6" w:space="0" w:color="auto"/>
              <w:left w:val="outset" w:sz="6" w:space="0" w:color="auto"/>
              <w:bottom w:val="outset" w:sz="6" w:space="0" w:color="auto"/>
              <w:right w:val="outset" w:sz="6" w:space="0" w:color="auto"/>
            </w:tcBorders>
            <w:vAlign w:val="center"/>
          </w:tcPr>
          <w:p w:rsidR="005F4E54" w:rsidRPr="00614424" w:rsidRDefault="005F4E54" w:rsidP="009C71DF">
            <w:pPr>
              <w:widowControl/>
              <w:spacing w:before="120" w:line="240" w:lineRule="auto"/>
              <w:ind w:firstLine="567"/>
              <w:rPr>
                <w:sz w:val="24"/>
                <w:szCs w:val="24"/>
              </w:rPr>
            </w:pPr>
            <w:r w:rsidRPr="00614424">
              <w:rPr>
                <w:sz w:val="24"/>
                <w:szCs w:val="24"/>
              </w:rPr>
              <w:t xml:space="preserve">Вид шума </w:t>
            </w:r>
          </w:p>
        </w:tc>
        <w:tc>
          <w:tcPr>
            <w:tcW w:w="1876" w:type="pct"/>
            <w:tcBorders>
              <w:top w:val="outset" w:sz="6" w:space="0" w:color="auto"/>
              <w:left w:val="outset" w:sz="6" w:space="0" w:color="auto"/>
              <w:bottom w:val="outset" w:sz="6" w:space="0" w:color="auto"/>
            </w:tcBorders>
            <w:vAlign w:val="center"/>
          </w:tcPr>
          <w:p w:rsidR="005F4E54" w:rsidRPr="00614424" w:rsidRDefault="005F4E54" w:rsidP="009C71DF">
            <w:pPr>
              <w:widowControl/>
              <w:spacing w:before="120" w:line="240" w:lineRule="auto"/>
              <w:ind w:firstLine="567"/>
              <w:rPr>
                <w:sz w:val="24"/>
                <w:szCs w:val="24"/>
              </w:rPr>
            </w:pPr>
            <w:r w:rsidRPr="00614424">
              <w:rPr>
                <w:sz w:val="24"/>
                <w:szCs w:val="24"/>
              </w:rPr>
              <w:t xml:space="preserve">Характеристика шума </w:t>
            </w:r>
          </w:p>
        </w:tc>
      </w:tr>
      <w:tr w:rsidR="005F4E54" w:rsidRPr="00614424" w:rsidTr="009C71DF">
        <w:trPr>
          <w:cantSplit/>
          <w:tblCellSpacing w:w="15" w:type="dxa"/>
        </w:trPr>
        <w:tc>
          <w:tcPr>
            <w:tcW w:w="1334" w:type="pct"/>
            <w:vMerge w:val="restart"/>
            <w:tcBorders>
              <w:top w:val="outset" w:sz="6" w:space="0" w:color="auto"/>
              <w:bottom w:val="outset" w:sz="6" w:space="0" w:color="auto"/>
              <w:right w:val="outset" w:sz="6" w:space="0" w:color="auto"/>
            </w:tcBorders>
            <w:vAlign w:val="center"/>
          </w:tcPr>
          <w:p w:rsidR="005F4E54" w:rsidRPr="00614424" w:rsidRDefault="005F4E54" w:rsidP="009C71DF">
            <w:pPr>
              <w:widowControl/>
              <w:spacing w:before="120" w:line="240" w:lineRule="auto"/>
              <w:ind w:firstLine="567"/>
              <w:rPr>
                <w:sz w:val="24"/>
                <w:szCs w:val="24"/>
              </w:rPr>
            </w:pPr>
            <w:r w:rsidRPr="00614424">
              <w:rPr>
                <w:sz w:val="24"/>
                <w:szCs w:val="24"/>
              </w:rPr>
              <w:t>По характеру спектра шума</w:t>
            </w:r>
          </w:p>
        </w:tc>
        <w:tc>
          <w:tcPr>
            <w:tcW w:w="1728" w:type="pct"/>
            <w:tcBorders>
              <w:top w:val="outset" w:sz="6" w:space="0" w:color="auto"/>
              <w:left w:val="outset" w:sz="6" w:space="0" w:color="auto"/>
              <w:bottom w:val="outset" w:sz="6" w:space="0" w:color="auto"/>
              <w:right w:val="outset" w:sz="6" w:space="0" w:color="auto"/>
            </w:tcBorders>
            <w:vAlign w:val="center"/>
          </w:tcPr>
          <w:p w:rsidR="005F4E54" w:rsidRPr="00614424" w:rsidRDefault="005F4E54" w:rsidP="009C71DF">
            <w:pPr>
              <w:widowControl/>
              <w:spacing w:before="120" w:line="240" w:lineRule="auto"/>
              <w:ind w:firstLine="567"/>
              <w:rPr>
                <w:sz w:val="24"/>
                <w:szCs w:val="24"/>
              </w:rPr>
            </w:pPr>
            <w:r w:rsidRPr="00614424">
              <w:rPr>
                <w:sz w:val="24"/>
                <w:szCs w:val="24"/>
              </w:rPr>
              <w:t xml:space="preserve">широкополосные </w:t>
            </w:r>
          </w:p>
        </w:tc>
        <w:tc>
          <w:tcPr>
            <w:tcW w:w="1876" w:type="pct"/>
            <w:tcBorders>
              <w:top w:val="outset" w:sz="6" w:space="0" w:color="auto"/>
              <w:left w:val="outset" w:sz="6" w:space="0" w:color="auto"/>
              <w:bottom w:val="outset" w:sz="6" w:space="0" w:color="auto"/>
            </w:tcBorders>
            <w:vAlign w:val="center"/>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Непрерывный спектр шириной более одной октавы </w:t>
            </w:r>
          </w:p>
        </w:tc>
      </w:tr>
      <w:tr w:rsidR="005F4E54" w:rsidRPr="00614424" w:rsidTr="009C71DF">
        <w:trPr>
          <w:cantSplit/>
          <w:tblCellSpacing w:w="15" w:type="dxa"/>
        </w:trPr>
        <w:tc>
          <w:tcPr>
            <w:tcW w:w="0" w:type="auto"/>
            <w:vMerge/>
            <w:tcBorders>
              <w:top w:val="outset" w:sz="6" w:space="0" w:color="auto"/>
              <w:bottom w:val="outset" w:sz="6" w:space="0" w:color="auto"/>
              <w:right w:val="outset" w:sz="6" w:space="0" w:color="auto"/>
            </w:tcBorders>
            <w:vAlign w:val="center"/>
          </w:tcPr>
          <w:p w:rsidR="005F4E54" w:rsidRPr="00614424" w:rsidRDefault="005F4E54" w:rsidP="009C71DF">
            <w:pPr>
              <w:widowControl/>
              <w:spacing w:before="120" w:line="240" w:lineRule="auto"/>
              <w:ind w:firstLine="567"/>
              <w:rPr>
                <w:rFonts w:eastAsia="Arial Unicode MS"/>
                <w:sz w:val="24"/>
                <w:szCs w:val="24"/>
              </w:rPr>
            </w:pPr>
          </w:p>
        </w:tc>
        <w:tc>
          <w:tcPr>
            <w:tcW w:w="1728" w:type="pct"/>
            <w:tcBorders>
              <w:top w:val="outset" w:sz="6" w:space="0" w:color="auto"/>
              <w:left w:val="outset" w:sz="6" w:space="0" w:color="auto"/>
              <w:bottom w:val="outset" w:sz="6" w:space="0" w:color="auto"/>
              <w:right w:val="outset" w:sz="6" w:space="0" w:color="auto"/>
            </w:tcBorders>
            <w:vAlign w:val="center"/>
          </w:tcPr>
          <w:p w:rsidR="005F4E54" w:rsidRDefault="005F4E54" w:rsidP="009C71DF">
            <w:pPr>
              <w:widowControl/>
              <w:spacing w:before="120" w:line="240" w:lineRule="auto"/>
              <w:ind w:firstLine="567"/>
              <w:rPr>
                <w:sz w:val="24"/>
                <w:szCs w:val="24"/>
              </w:rPr>
            </w:pPr>
            <w:r w:rsidRPr="00614424">
              <w:rPr>
                <w:sz w:val="24"/>
                <w:szCs w:val="24"/>
              </w:rPr>
              <w:t xml:space="preserve">тональные </w:t>
            </w:r>
          </w:p>
          <w:p w:rsidR="005F4E54" w:rsidRPr="00614424" w:rsidRDefault="005F4E54" w:rsidP="009C71DF">
            <w:pPr>
              <w:widowControl/>
              <w:spacing w:before="120" w:line="240" w:lineRule="auto"/>
              <w:ind w:firstLine="567"/>
              <w:rPr>
                <w:sz w:val="24"/>
                <w:szCs w:val="24"/>
              </w:rPr>
            </w:pPr>
          </w:p>
        </w:tc>
        <w:tc>
          <w:tcPr>
            <w:tcW w:w="1876" w:type="pct"/>
            <w:tcBorders>
              <w:top w:val="outset" w:sz="6" w:space="0" w:color="auto"/>
              <w:left w:val="outset" w:sz="6" w:space="0" w:color="auto"/>
              <w:bottom w:val="outset" w:sz="6" w:space="0" w:color="auto"/>
            </w:tcBorders>
            <w:vAlign w:val="center"/>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В спектре которого имеются явно выраженные дискретные тона</w:t>
            </w:r>
          </w:p>
        </w:tc>
      </w:tr>
      <w:tr w:rsidR="005F4E54" w:rsidRPr="00614424" w:rsidTr="009C71DF">
        <w:trPr>
          <w:cantSplit/>
          <w:tblCellSpacing w:w="15" w:type="dxa"/>
        </w:trPr>
        <w:tc>
          <w:tcPr>
            <w:tcW w:w="1334" w:type="pct"/>
            <w:vMerge w:val="restart"/>
            <w:tcBorders>
              <w:top w:val="outset" w:sz="6" w:space="0" w:color="auto"/>
              <w:bottom w:val="outset" w:sz="6" w:space="0" w:color="auto"/>
              <w:right w:val="outset" w:sz="6" w:space="0" w:color="auto"/>
            </w:tcBorders>
            <w:vAlign w:val="center"/>
          </w:tcPr>
          <w:p w:rsidR="005F4E54" w:rsidRPr="00614424" w:rsidRDefault="005F4E54" w:rsidP="009C71DF">
            <w:pPr>
              <w:widowControl/>
              <w:spacing w:before="120" w:line="240" w:lineRule="auto"/>
              <w:ind w:firstLine="567"/>
              <w:rPr>
                <w:sz w:val="24"/>
                <w:szCs w:val="24"/>
              </w:rPr>
            </w:pPr>
            <w:r w:rsidRPr="00614424">
              <w:rPr>
                <w:sz w:val="24"/>
                <w:szCs w:val="24"/>
              </w:rPr>
              <w:t>По временным характеристикам</w:t>
            </w:r>
          </w:p>
        </w:tc>
        <w:tc>
          <w:tcPr>
            <w:tcW w:w="1728" w:type="pct"/>
            <w:tcBorders>
              <w:top w:val="outset" w:sz="6" w:space="0" w:color="auto"/>
              <w:left w:val="outset" w:sz="6" w:space="0" w:color="auto"/>
              <w:bottom w:val="outset" w:sz="6" w:space="0" w:color="auto"/>
              <w:right w:val="outset" w:sz="6" w:space="0" w:color="auto"/>
            </w:tcBorders>
            <w:vAlign w:val="center"/>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постоянные </w:t>
            </w:r>
          </w:p>
        </w:tc>
        <w:tc>
          <w:tcPr>
            <w:tcW w:w="1876" w:type="pct"/>
            <w:tcBorders>
              <w:top w:val="outset" w:sz="6" w:space="0" w:color="auto"/>
              <w:left w:val="outset" w:sz="6" w:space="0" w:color="auto"/>
              <w:bottom w:val="outset" w:sz="6" w:space="0" w:color="auto"/>
            </w:tcBorders>
            <w:vAlign w:val="center"/>
          </w:tcPr>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Уровень звука за 8 часовой рабочий день изменяется не более чем на 5 дБ(А)</w:t>
            </w:r>
          </w:p>
        </w:tc>
      </w:tr>
      <w:tr w:rsidR="005F4E54" w:rsidRPr="00614424" w:rsidTr="009C71DF">
        <w:trPr>
          <w:cantSplit/>
          <w:tblCellSpacing w:w="15" w:type="dxa"/>
        </w:trPr>
        <w:tc>
          <w:tcPr>
            <w:tcW w:w="0" w:type="auto"/>
            <w:vMerge/>
            <w:tcBorders>
              <w:top w:val="outset" w:sz="6" w:space="0" w:color="auto"/>
              <w:bottom w:val="outset" w:sz="6" w:space="0" w:color="auto"/>
              <w:right w:val="outset" w:sz="6" w:space="0" w:color="auto"/>
            </w:tcBorders>
            <w:vAlign w:val="center"/>
          </w:tcPr>
          <w:p w:rsidR="005F4E54" w:rsidRPr="00614424" w:rsidRDefault="005F4E54" w:rsidP="009C71DF">
            <w:pPr>
              <w:widowControl/>
              <w:spacing w:before="120" w:line="240" w:lineRule="auto"/>
              <w:ind w:firstLine="567"/>
              <w:rPr>
                <w:rFonts w:eastAsia="Arial Unicode MS"/>
                <w:sz w:val="24"/>
                <w:szCs w:val="24"/>
              </w:rPr>
            </w:pPr>
          </w:p>
        </w:tc>
        <w:tc>
          <w:tcPr>
            <w:tcW w:w="1728" w:type="pct"/>
            <w:tcBorders>
              <w:top w:val="outset" w:sz="6" w:space="0" w:color="auto"/>
              <w:left w:val="outset" w:sz="6" w:space="0" w:color="auto"/>
              <w:bottom w:val="outset" w:sz="6" w:space="0" w:color="auto"/>
              <w:right w:val="outset" w:sz="6" w:space="0" w:color="auto"/>
            </w:tcBorders>
            <w:vAlign w:val="center"/>
          </w:tcPr>
          <w:p w:rsidR="005F4E54" w:rsidRDefault="005F4E54" w:rsidP="009C71DF">
            <w:pPr>
              <w:widowControl/>
              <w:spacing w:before="120" w:line="240" w:lineRule="auto"/>
              <w:ind w:firstLine="567"/>
              <w:rPr>
                <w:sz w:val="24"/>
                <w:szCs w:val="24"/>
              </w:rPr>
            </w:pPr>
            <w:r w:rsidRPr="00614424">
              <w:rPr>
                <w:sz w:val="24"/>
                <w:szCs w:val="24"/>
              </w:rPr>
              <w:t xml:space="preserve">непостоянные: </w:t>
            </w:r>
          </w:p>
          <w:p w:rsidR="005F4E54" w:rsidRPr="00614424" w:rsidRDefault="005F4E54" w:rsidP="009C71DF">
            <w:pPr>
              <w:widowControl/>
              <w:spacing w:before="120" w:line="240" w:lineRule="auto"/>
              <w:ind w:firstLine="567"/>
              <w:rPr>
                <w:sz w:val="24"/>
                <w:szCs w:val="24"/>
              </w:rPr>
            </w:pPr>
            <w:r w:rsidRPr="00614424">
              <w:rPr>
                <w:sz w:val="24"/>
                <w:szCs w:val="24"/>
              </w:rPr>
              <w:t xml:space="preserve">колеблющиеся во времени </w:t>
            </w:r>
          </w:p>
          <w:p w:rsidR="005F4E54" w:rsidRDefault="005F4E54" w:rsidP="009C71DF">
            <w:pPr>
              <w:widowControl/>
              <w:spacing w:before="120" w:line="240" w:lineRule="auto"/>
              <w:ind w:firstLine="567"/>
              <w:rPr>
                <w:sz w:val="24"/>
                <w:szCs w:val="24"/>
              </w:rPr>
            </w:pPr>
            <w:r w:rsidRPr="00614424">
              <w:rPr>
                <w:sz w:val="24"/>
                <w:szCs w:val="24"/>
              </w:rPr>
              <w:t xml:space="preserve">прерывистые </w:t>
            </w:r>
          </w:p>
          <w:p w:rsidR="005F4E54" w:rsidRPr="00614424" w:rsidRDefault="005F4E54" w:rsidP="009C71DF">
            <w:pPr>
              <w:widowControl/>
              <w:spacing w:before="120" w:line="240" w:lineRule="auto"/>
              <w:ind w:firstLine="567"/>
              <w:rPr>
                <w:rFonts w:eastAsia="Arial Unicode MS"/>
                <w:sz w:val="24"/>
                <w:szCs w:val="24"/>
              </w:rPr>
            </w:pPr>
            <w:r w:rsidRPr="00614424">
              <w:rPr>
                <w:sz w:val="24"/>
                <w:szCs w:val="24"/>
              </w:rPr>
              <w:t xml:space="preserve">импульсные </w:t>
            </w:r>
          </w:p>
        </w:tc>
        <w:tc>
          <w:tcPr>
            <w:tcW w:w="1876" w:type="pct"/>
            <w:tcBorders>
              <w:top w:val="outset" w:sz="6" w:space="0" w:color="auto"/>
              <w:left w:val="outset" w:sz="6" w:space="0" w:color="auto"/>
              <w:bottom w:val="outset" w:sz="6" w:space="0" w:color="auto"/>
            </w:tcBorders>
            <w:vAlign w:val="center"/>
          </w:tcPr>
          <w:p w:rsidR="005F4E54" w:rsidRDefault="005F4E54" w:rsidP="009C71DF">
            <w:pPr>
              <w:widowControl/>
              <w:spacing w:before="120" w:line="240" w:lineRule="auto"/>
              <w:ind w:firstLine="567"/>
              <w:rPr>
                <w:sz w:val="24"/>
                <w:szCs w:val="24"/>
              </w:rPr>
            </w:pPr>
            <w:r w:rsidRPr="00614424">
              <w:rPr>
                <w:sz w:val="24"/>
                <w:szCs w:val="24"/>
              </w:rPr>
              <w:t>Уровень звука за 8 часовой рабочий день изменяется</w:t>
            </w:r>
            <w:r>
              <w:rPr>
                <w:sz w:val="24"/>
                <w:szCs w:val="24"/>
              </w:rPr>
              <w:t xml:space="preserve"> </w:t>
            </w:r>
            <w:r w:rsidRPr="00614424">
              <w:rPr>
                <w:sz w:val="24"/>
                <w:szCs w:val="24"/>
              </w:rPr>
              <w:t xml:space="preserve">более чем на 5 дБ(А) </w:t>
            </w:r>
          </w:p>
          <w:p w:rsidR="005F4E54" w:rsidRPr="00614424" w:rsidRDefault="005F4E54" w:rsidP="009C71DF">
            <w:pPr>
              <w:widowControl/>
              <w:spacing w:before="120" w:line="240" w:lineRule="auto"/>
              <w:ind w:firstLine="567"/>
              <w:rPr>
                <w:sz w:val="24"/>
                <w:szCs w:val="24"/>
              </w:rPr>
            </w:pPr>
            <w:r w:rsidRPr="00614424">
              <w:rPr>
                <w:sz w:val="24"/>
                <w:szCs w:val="24"/>
              </w:rPr>
              <w:t>Уровень звука непрерывно изменяется во времени</w:t>
            </w:r>
          </w:p>
          <w:p w:rsidR="005F4E54" w:rsidRPr="00614424" w:rsidRDefault="005F4E54" w:rsidP="009C71DF">
            <w:pPr>
              <w:widowControl/>
              <w:spacing w:before="120" w:line="240" w:lineRule="auto"/>
              <w:ind w:firstLine="567"/>
              <w:rPr>
                <w:sz w:val="24"/>
                <w:szCs w:val="24"/>
              </w:rPr>
            </w:pPr>
            <w:r w:rsidRPr="00614424">
              <w:rPr>
                <w:sz w:val="24"/>
                <w:szCs w:val="24"/>
              </w:rPr>
              <w:t>Уровень звука изменяется ступенчато не более чем на 5 дБ(А)</w:t>
            </w:r>
            <w:r>
              <w:rPr>
                <w:sz w:val="24"/>
                <w:szCs w:val="24"/>
              </w:rPr>
              <w:t xml:space="preserve">, </w:t>
            </w:r>
            <w:r w:rsidRPr="00614424">
              <w:rPr>
                <w:sz w:val="24"/>
                <w:szCs w:val="24"/>
              </w:rPr>
              <w:t>длительность интервала 1с и более</w:t>
            </w:r>
          </w:p>
          <w:p w:rsidR="005F4E54" w:rsidRPr="00614424" w:rsidRDefault="005F4E54" w:rsidP="009C71DF">
            <w:pPr>
              <w:widowControl/>
              <w:spacing w:before="120" w:line="240" w:lineRule="auto"/>
              <w:ind w:firstLine="567"/>
              <w:rPr>
                <w:sz w:val="24"/>
                <w:szCs w:val="24"/>
              </w:rPr>
            </w:pPr>
            <w:r w:rsidRPr="00614424">
              <w:rPr>
                <w:sz w:val="24"/>
                <w:szCs w:val="24"/>
              </w:rPr>
              <w:t>Состоят из одного или нескольких звуковых сигналов</w:t>
            </w:r>
            <w:r>
              <w:rPr>
                <w:sz w:val="24"/>
                <w:szCs w:val="24"/>
              </w:rPr>
              <w:t xml:space="preserve">, </w:t>
            </w:r>
            <w:r w:rsidRPr="00614424">
              <w:rPr>
                <w:sz w:val="24"/>
                <w:szCs w:val="24"/>
              </w:rPr>
              <w:t>длительность интервала меньше 1с</w:t>
            </w:r>
            <w:r>
              <w:rPr>
                <w:sz w:val="24"/>
                <w:szCs w:val="24"/>
              </w:rPr>
              <w:t xml:space="preserve"> </w:t>
            </w:r>
          </w:p>
        </w:tc>
      </w:tr>
    </w:tbl>
    <w:p w:rsidR="005F4E54" w:rsidRDefault="005F4E54" w:rsidP="005F4E54">
      <w:pPr>
        <w:widowControl/>
        <w:spacing w:before="120" w:line="240" w:lineRule="auto"/>
        <w:ind w:firstLine="567"/>
        <w:rPr>
          <w:sz w:val="24"/>
          <w:szCs w:val="24"/>
        </w:rPr>
      </w:pPr>
      <w:r w:rsidRPr="00614424">
        <w:rPr>
          <w:sz w:val="24"/>
          <w:szCs w:val="24"/>
        </w:rPr>
        <w:t>ИЗМЕРЕНИЕ ШУМА. ШУМОМЕРЫ</w:t>
      </w:r>
    </w:p>
    <w:p w:rsidR="005F4E54" w:rsidRPr="00614424" w:rsidRDefault="005F4E54" w:rsidP="005F4E54">
      <w:pPr>
        <w:widowControl/>
        <w:spacing w:before="120" w:line="240" w:lineRule="auto"/>
        <w:ind w:firstLine="567"/>
        <w:rPr>
          <w:sz w:val="24"/>
          <w:szCs w:val="24"/>
        </w:rPr>
      </w:pPr>
      <w:r w:rsidRPr="00614424">
        <w:rPr>
          <w:sz w:val="24"/>
          <w:szCs w:val="24"/>
        </w:rPr>
        <w:t>Шумоизмерительные приборы</w:t>
      </w:r>
      <w:r>
        <w:rPr>
          <w:sz w:val="24"/>
          <w:szCs w:val="24"/>
        </w:rPr>
        <w:t xml:space="preserve"> - </w:t>
      </w:r>
      <w:r w:rsidRPr="00614424">
        <w:rPr>
          <w:sz w:val="24"/>
          <w:szCs w:val="24"/>
        </w:rPr>
        <w:t>шумомеры</w:t>
      </w:r>
      <w:r>
        <w:rPr>
          <w:sz w:val="24"/>
          <w:szCs w:val="24"/>
        </w:rPr>
        <w:t xml:space="preserve"> - </w:t>
      </w:r>
      <w:r w:rsidRPr="00614424">
        <w:rPr>
          <w:sz w:val="24"/>
          <w:szCs w:val="24"/>
        </w:rPr>
        <w:t>состоят</w:t>
      </w:r>
      <w:r>
        <w:rPr>
          <w:sz w:val="24"/>
          <w:szCs w:val="24"/>
        </w:rPr>
        <w:t xml:space="preserve">, </w:t>
      </w:r>
      <w:r w:rsidRPr="00614424">
        <w:rPr>
          <w:sz w:val="24"/>
          <w:szCs w:val="24"/>
        </w:rPr>
        <w:t>как правило</w:t>
      </w:r>
      <w:r>
        <w:rPr>
          <w:sz w:val="24"/>
          <w:szCs w:val="24"/>
        </w:rPr>
        <w:t xml:space="preserve">, </w:t>
      </w:r>
      <w:r w:rsidRPr="00614424">
        <w:rPr>
          <w:sz w:val="24"/>
          <w:szCs w:val="24"/>
        </w:rPr>
        <w:t>из датчика (микрофона)</w:t>
      </w:r>
      <w:r>
        <w:rPr>
          <w:sz w:val="24"/>
          <w:szCs w:val="24"/>
        </w:rPr>
        <w:t xml:space="preserve">, </w:t>
      </w:r>
      <w:r w:rsidRPr="00614424">
        <w:rPr>
          <w:sz w:val="24"/>
          <w:szCs w:val="24"/>
        </w:rPr>
        <w:t>усилителя</w:t>
      </w:r>
      <w:r>
        <w:rPr>
          <w:sz w:val="24"/>
          <w:szCs w:val="24"/>
        </w:rPr>
        <w:t xml:space="preserve">, </w:t>
      </w:r>
      <w:r w:rsidRPr="00614424">
        <w:rPr>
          <w:sz w:val="24"/>
          <w:szCs w:val="24"/>
        </w:rPr>
        <w:t>частотных фильтров (анализатора частоты)</w:t>
      </w:r>
      <w:r>
        <w:rPr>
          <w:sz w:val="24"/>
          <w:szCs w:val="24"/>
        </w:rPr>
        <w:t xml:space="preserve">, </w:t>
      </w:r>
      <w:r w:rsidRPr="00614424">
        <w:rPr>
          <w:sz w:val="24"/>
          <w:szCs w:val="24"/>
        </w:rPr>
        <w:t>регистрирующего прибора (самописца или магнитофона) и индикатора</w:t>
      </w:r>
      <w:r>
        <w:rPr>
          <w:sz w:val="24"/>
          <w:szCs w:val="24"/>
        </w:rPr>
        <w:t xml:space="preserve">, </w:t>
      </w:r>
      <w:r w:rsidRPr="00614424">
        <w:rPr>
          <w:sz w:val="24"/>
          <w:szCs w:val="24"/>
        </w:rPr>
        <w:t>показывающего уровень измеряемой величины в дБ. Шумомеры снабжены блоками частотной коррекции с переключателями А</w:t>
      </w:r>
      <w:r>
        <w:rPr>
          <w:sz w:val="24"/>
          <w:szCs w:val="24"/>
        </w:rPr>
        <w:t xml:space="preserve">, </w:t>
      </w:r>
      <w:r w:rsidRPr="00614424">
        <w:rPr>
          <w:sz w:val="24"/>
          <w:szCs w:val="24"/>
        </w:rPr>
        <w:t>В</w:t>
      </w:r>
      <w:r>
        <w:rPr>
          <w:sz w:val="24"/>
          <w:szCs w:val="24"/>
        </w:rPr>
        <w:t xml:space="preserve">, </w:t>
      </w:r>
      <w:r w:rsidRPr="00614424">
        <w:rPr>
          <w:sz w:val="24"/>
          <w:szCs w:val="24"/>
        </w:rPr>
        <w:t>С</w:t>
      </w:r>
      <w:r>
        <w:rPr>
          <w:sz w:val="24"/>
          <w:szCs w:val="24"/>
        </w:rPr>
        <w:t xml:space="preserve">, </w:t>
      </w:r>
      <w:r w:rsidRPr="00614424">
        <w:rPr>
          <w:sz w:val="24"/>
          <w:szCs w:val="24"/>
        </w:rPr>
        <w:t>D и временных характеристик c переключателями F (fast)</w:t>
      </w:r>
      <w:r>
        <w:rPr>
          <w:sz w:val="24"/>
          <w:szCs w:val="24"/>
        </w:rPr>
        <w:t xml:space="preserve"> - </w:t>
      </w:r>
      <w:r w:rsidRPr="00614424">
        <w:rPr>
          <w:sz w:val="24"/>
          <w:szCs w:val="24"/>
        </w:rPr>
        <w:t>быстро</w:t>
      </w:r>
      <w:r>
        <w:rPr>
          <w:sz w:val="24"/>
          <w:szCs w:val="24"/>
        </w:rPr>
        <w:t xml:space="preserve">, </w:t>
      </w:r>
      <w:r w:rsidRPr="00614424">
        <w:rPr>
          <w:sz w:val="24"/>
          <w:szCs w:val="24"/>
        </w:rPr>
        <w:t>S (slow)</w:t>
      </w:r>
      <w:r>
        <w:rPr>
          <w:sz w:val="24"/>
          <w:szCs w:val="24"/>
        </w:rPr>
        <w:t xml:space="preserve"> - </w:t>
      </w:r>
      <w:r w:rsidRPr="00614424">
        <w:rPr>
          <w:sz w:val="24"/>
          <w:szCs w:val="24"/>
        </w:rPr>
        <w:t>медленно</w:t>
      </w:r>
      <w:r>
        <w:rPr>
          <w:sz w:val="24"/>
          <w:szCs w:val="24"/>
        </w:rPr>
        <w:t xml:space="preserve">, </w:t>
      </w:r>
      <w:r w:rsidRPr="00614424">
        <w:rPr>
          <w:sz w:val="24"/>
          <w:szCs w:val="24"/>
        </w:rPr>
        <w:t>I (pik)</w:t>
      </w:r>
      <w:r>
        <w:rPr>
          <w:sz w:val="24"/>
          <w:szCs w:val="24"/>
        </w:rPr>
        <w:t xml:space="preserve"> - </w:t>
      </w:r>
      <w:r w:rsidRPr="00614424">
        <w:rPr>
          <w:sz w:val="24"/>
          <w:szCs w:val="24"/>
        </w:rPr>
        <w:t>импульс. Шкалу F применяют при измерениях постоянных шумов</w:t>
      </w:r>
      <w:r>
        <w:rPr>
          <w:sz w:val="24"/>
          <w:szCs w:val="24"/>
        </w:rPr>
        <w:t xml:space="preserve">, </w:t>
      </w:r>
      <w:r w:rsidRPr="00614424">
        <w:rPr>
          <w:sz w:val="24"/>
          <w:szCs w:val="24"/>
        </w:rPr>
        <w:t>S</w:t>
      </w:r>
      <w:r>
        <w:rPr>
          <w:sz w:val="24"/>
          <w:szCs w:val="24"/>
        </w:rPr>
        <w:t xml:space="preserve"> - </w:t>
      </w:r>
      <w:r w:rsidRPr="00614424">
        <w:rPr>
          <w:sz w:val="24"/>
          <w:szCs w:val="24"/>
        </w:rPr>
        <w:t>колеблющихся и прерывистых</w:t>
      </w:r>
      <w:r>
        <w:rPr>
          <w:sz w:val="24"/>
          <w:szCs w:val="24"/>
        </w:rPr>
        <w:t xml:space="preserve">, </w:t>
      </w:r>
      <w:r w:rsidRPr="00614424">
        <w:rPr>
          <w:sz w:val="24"/>
          <w:szCs w:val="24"/>
        </w:rPr>
        <w:t>I</w:t>
      </w:r>
      <w:r>
        <w:rPr>
          <w:sz w:val="24"/>
          <w:szCs w:val="24"/>
        </w:rPr>
        <w:t xml:space="preserve"> - </w:t>
      </w:r>
      <w:r w:rsidRPr="00614424">
        <w:rPr>
          <w:sz w:val="24"/>
          <w:szCs w:val="24"/>
        </w:rPr>
        <w:t>импульсных.</w:t>
      </w:r>
      <w:r>
        <w:rPr>
          <w:sz w:val="24"/>
          <w:szCs w:val="24"/>
        </w:rPr>
        <w:t xml:space="preserve"> </w:t>
      </w:r>
    </w:p>
    <w:p w:rsidR="005F4E54" w:rsidRDefault="005F4E54" w:rsidP="005F4E54">
      <w:pPr>
        <w:widowControl/>
        <w:spacing w:before="120" w:line="240" w:lineRule="auto"/>
        <w:ind w:firstLine="567"/>
        <w:rPr>
          <w:rFonts w:eastAsia="Arial Unicode MS"/>
          <w:sz w:val="24"/>
          <w:szCs w:val="24"/>
        </w:rPr>
      </w:pPr>
      <w:r w:rsidRPr="00614424">
        <w:rPr>
          <w:sz w:val="24"/>
          <w:szCs w:val="24"/>
        </w:rPr>
        <w:t>Стандартные частотные характеристики А</w:t>
      </w:r>
      <w:r>
        <w:rPr>
          <w:sz w:val="24"/>
          <w:szCs w:val="24"/>
        </w:rPr>
        <w:t xml:space="preserve">, </w:t>
      </w:r>
      <w:r w:rsidRPr="00614424">
        <w:rPr>
          <w:sz w:val="24"/>
          <w:szCs w:val="24"/>
        </w:rPr>
        <w:t>В</w:t>
      </w:r>
      <w:r>
        <w:rPr>
          <w:sz w:val="24"/>
          <w:szCs w:val="24"/>
        </w:rPr>
        <w:t xml:space="preserve">, </w:t>
      </w:r>
      <w:r w:rsidRPr="00614424">
        <w:rPr>
          <w:sz w:val="24"/>
          <w:szCs w:val="24"/>
        </w:rPr>
        <w:t>С</w:t>
      </w:r>
      <w:r>
        <w:rPr>
          <w:sz w:val="24"/>
          <w:szCs w:val="24"/>
        </w:rPr>
        <w:t xml:space="preserve">, </w:t>
      </w:r>
      <w:r w:rsidRPr="00614424">
        <w:rPr>
          <w:sz w:val="24"/>
          <w:szCs w:val="24"/>
        </w:rPr>
        <w:t>D</w:t>
      </w:r>
    </w:p>
    <w:p w:rsidR="005F4E54" w:rsidRPr="00614424" w:rsidRDefault="00963079" w:rsidP="005F4E54">
      <w:pPr>
        <w:widowControl/>
        <w:spacing w:before="120" w:line="240" w:lineRule="auto"/>
        <w:ind w:firstLine="567"/>
        <w:rPr>
          <w:sz w:val="24"/>
          <w:szCs w:val="24"/>
        </w:rPr>
      </w:pPr>
      <w:r>
        <w:rPr>
          <w:sz w:val="24"/>
          <w:szCs w:val="24"/>
        </w:rPr>
        <w:pict>
          <v:shape id="_x0000_i1026" type="#_x0000_t75" style="width:382.5pt;height:129pt">
            <v:imagedata r:id="rId6" o:title=""/>
          </v:shape>
        </w:pict>
      </w:r>
    </w:p>
    <w:p w:rsidR="005F4E54" w:rsidRPr="00614424" w:rsidRDefault="005F4E54" w:rsidP="005F4E54">
      <w:pPr>
        <w:widowControl/>
        <w:spacing w:before="120" w:line="240" w:lineRule="auto"/>
        <w:ind w:firstLine="567"/>
        <w:rPr>
          <w:sz w:val="24"/>
          <w:szCs w:val="24"/>
        </w:rPr>
      </w:pPr>
      <w:r w:rsidRPr="00614424">
        <w:rPr>
          <w:sz w:val="24"/>
          <w:szCs w:val="24"/>
        </w:rPr>
        <w:t>Рис. 3.5</w:t>
      </w:r>
    </w:p>
    <w:p w:rsidR="005F4E54" w:rsidRPr="00614424" w:rsidRDefault="005F4E54" w:rsidP="005F4E54">
      <w:pPr>
        <w:widowControl/>
        <w:spacing w:before="120" w:line="240" w:lineRule="auto"/>
        <w:ind w:firstLine="567"/>
        <w:rPr>
          <w:sz w:val="24"/>
          <w:szCs w:val="24"/>
        </w:rPr>
      </w:pPr>
      <w:r w:rsidRPr="00614424">
        <w:rPr>
          <w:sz w:val="24"/>
          <w:szCs w:val="24"/>
        </w:rPr>
        <w:t>А</w:t>
      </w:r>
      <w:r>
        <w:rPr>
          <w:sz w:val="24"/>
          <w:szCs w:val="24"/>
        </w:rPr>
        <w:t xml:space="preserve"> - </w:t>
      </w:r>
      <w:r w:rsidRPr="00614424">
        <w:rPr>
          <w:sz w:val="24"/>
          <w:szCs w:val="24"/>
        </w:rPr>
        <w:t>характеристика</w:t>
      </w:r>
      <w:r>
        <w:rPr>
          <w:sz w:val="24"/>
          <w:szCs w:val="24"/>
        </w:rPr>
        <w:t xml:space="preserve">, </w:t>
      </w:r>
      <w:r w:rsidRPr="00614424">
        <w:rPr>
          <w:sz w:val="24"/>
          <w:szCs w:val="24"/>
        </w:rPr>
        <w:t>приближающаяся к частотной характеристике чувствительности человеческого уха;</w:t>
      </w:r>
    </w:p>
    <w:p w:rsidR="005F4E54" w:rsidRPr="00614424" w:rsidRDefault="005F4E54" w:rsidP="005F4E54">
      <w:pPr>
        <w:widowControl/>
        <w:spacing w:before="120" w:line="240" w:lineRule="auto"/>
        <w:ind w:firstLine="567"/>
        <w:rPr>
          <w:sz w:val="24"/>
          <w:szCs w:val="24"/>
        </w:rPr>
      </w:pPr>
      <w:r w:rsidRPr="00614424">
        <w:rPr>
          <w:sz w:val="24"/>
          <w:szCs w:val="24"/>
        </w:rPr>
        <w:t>В</w:t>
      </w:r>
      <w:r>
        <w:rPr>
          <w:sz w:val="24"/>
          <w:szCs w:val="24"/>
        </w:rPr>
        <w:t xml:space="preserve">, </w:t>
      </w:r>
      <w:r w:rsidRPr="00614424">
        <w:rPr>
          <w:sz w:val="24"/>
          <w:szCs w:val="24"/>
        </w:rPr>
        <w:t>С</w:t>
      </w:r>
      <w:r>
        <w:rPr>
          <w:sz w:val="24"/>
          <w:szCs w:val="24"/>
        </w:rPr>
        <w:t xml:space="preserve"> - </w:t>
      </w:r>
      <w:r w:rsidRPr="00614424">
        <w:rPr>
          <w:sz w:val="24"/>
          <w:szCs w:val="24"/>
        </w:rPr>
        <w:t>характеристики</w:t>
      </w:r>
      <w:r>
        <w:rPr>
          <w:sz w:val="24"/>
          <w:szCs w:val="24"/>
        </w:rPr>
        <w:t xml:space="preserve">, </w:t>
      </w:r>
      <w:r w:rsidRPr="00614424">
        <w:rPr>
          <w:sz w:val="24"/>
          <w:szCs w:val="24"/>
        </w:rPr>
        <w:t>использующиеся при измерении</w:t>
      </w:r>
      <w:r>
        <w:rPr>
          <w:sz w:val="24"/>
          <w:szCs w:val="24"/>
        </w:rPr>
        <w:t xml:space="preserve"> </w:t>
      </w:r>
      <w:r w:rsidRPr="00614424">
        <w:rPr>
          <w:sz w:val="24"/>
          <w:szCs w:val="24"/>
        </w:rPr>
        <w:t>громких звуков</w:t>
      </w:r>
      <w:r>
        <w:rPr>
          <w:sz w:val="24"/>
          <w:szCs w:val="24"/>
        </w:rPr>
        <w:t xml:space="preserve">, </w:t>
      </w:r>
      <w:r w:rsidRPr="00614424">
        <w:rPr>
          <w:sz w:val="24"/>
          <w:szCs w:val="24"/>
        </w:rPr>
        <w:t>для которых чувствительность</w:t>
      </w:r>
      <w:r>
        <w:rPr>
          <w:sz w:val="24"/>
          <w:szCs w:val="24"/>
        </w:rPr>
        <w:t xml:space="preserve"> </w:t>
      </w:r>
      <w:r w:rsidRPr="00614424">
        <w:rPr>
          <w:sz w:val="24"/>
          <w:szCs w:val="24"/>
        </w:rPr>
        <w:t>человеческого уха меньше изменяется в зависимости от частоты;</w:t>
      </w:r>
    </w:p>
    <w:p w:rsidR="005F4E54" w:rsidRPr="00614424" w:rsidRDefault="005F4E54" w:rsidP="005F4E54">
      <w:pPr>
        <w:widowControl/>
        <w:spacing w:before="120" w:line="240" w:lineRule="auto"/>
        <w:ind w:firstLine="567"/>
        <w:rPr>
          <w:sz w:val="24"/>
          <w:szCs w:val="24"/>
        </w:rPr>
      </w:pPr>
      <w:r w:rsidRPr="00614424">
        <w:rPr>
          <w:sz w:val="24"/>
          <w:szCs w:val="24"/>
        </w:rPr>
        <w:t>D</w:t>
      </w:r>
      <w:r>
        <w:rPr>
          <w:sz w:val="24"/>
          <w:szCs w:val="24"/>
        </w:rPr>
        <w:t xml:space="preserve"> - </w:t>
      </w:r>
      <w:r w:rsidRPr="00614424">
        <w:rPr>
          <w:sz w:val="24"/>
          <w:szCs w:val="24"/>
        </w:rPr>
        <w:t>характеристика</w:t>
      </w:r>
      <w:r>
        <w:rPr>
          <w:sz w:val="24"/>
          <w:szCs w:val="24"/>
        </w:rPr>
        <w:t xml:space="preserve">, </w:t>
      </w:r>
      <w:r w:rsidRPr="00614424">
        <w:rPr>
          <w:sz w:val="24"/>
          <w:szCs w:val="24"/>
        </w:rPr>
        <w:t>используемая при измерении шумов самолетов.</w:t>
      </w:r>
    </w:p>
    <w:p w:rsidR="005F4E54" w:rsidRPr="00614424" w:rsidRDefault="005F4E54" w:rsidP="005F4E54">
      <w:pPr>
        <w:widowControl/>
        <w:spacing w:before="120" w:line="240" w:lineRule="auto"/>
        <w:ind w:firstLine="567"/>
        <w:rPr>
          <w:sz w:val="24"/>
          <w:szCs w:val="24"/>
        </w:rPr>
      </w:pPr>
      <w:r w:rsidRPr="00614424">
        <w:rPr>
          <w:sz w:val="24"/>
          <w:szCs w:val="24"/>
        </w:rPr>
        <w:t>По точности шумомеры делятся на четыре класса 0</w:t>
      </w:r>
      <w:r>
        <w:rPr>
          <w:sz w:val="24"/>
          <w:szCs w:val="24"/>
        </w:rPr>
        <w:t xml:space="preserve">, </w:t>
      </w:r>
      <w:r w:rsidRPr="00614424">
        <w:rPr>
          <w:sz w:val="24"/>
          <w:szCs w:val="24"/>
        </w:rPr>
        <w:t>1</w:t>
      </w:r>
      <w:r>
        <w:rPr>
          <w:sz w:val="24"/>
          <w:szCs w:val="24"/>
        </w:rPr>
        <w:t xml:space="preserve">, </w:t>
      </w:r>
      <w:r w:rsidRPr="00614424">
        <w:rPr>
          <w:sz w:val="24"/>
          <w:szCs w:val="24"/>
        </w:rPr>
        <w:t>2 и 3.</w:t>
      </w:r>
      <w:r>
        <w:rPr>
          <w:sz w:val="24"/>
          <w:szCs w:val="24"/>
        </w:rPr>
        <w:t xml:space="preserve"> </w:t>
      </w:r>
      <w:r w:rsidRPr="00614424">
        <w:rPr>
          <w:sz w:val="24"/>
          <w:szCs w:val="24"/>
        </w:rPr>
        <w:t>Шумомеры класса 0 используются как образцовые средства измерения; приборы класса 1</w:t>
      </w:r>
      <w:r>
        <w:rPr>
          <w:sz w:val="24"/>
          <w:szCs w:val="24"/>
        </w:rPr>
        <w:t xml:space="preserve"> - </w:t>
      </w:r>
      <w:r w:rsidRPr="00614424">
        <w:rPr>
          <w:sz w:val="24"/>
          <w:szCs w:val="24"/>
        </w:rPr>
        <w:t>для лабораторных и натурных измерений; 2</w:t>
      </w:r>
      <w:r>
        <w:rPr>
          <w:sz w:val="24"/>
          <w:szCs w:val="24"/>
        </w:rPr>
        <w:t xml:space="preserve"> - </w:t>
      </w:r>
      <w:r w:rsidRPr="00614424">
        <w:rPr>
          <w:sz w:val="24"/>
          <w:szCs w:val="24"/>
        </w:rPr>
        <w:t>для технических измерений; 3</w:t>
      </w:r>
      <w:r>
        <w:rPr>
          <w:sz w:val="24"/>
          <w:szCs w:val="24"/>
        </w:rPr>
        <w:t xml:space="preserve"> - </w:t>
      </w:r>
      <w:r w:rsidRPr="00614424">
        <w:rPr>
          <w:sz w:val="24"/>
          <w:szCs w:val="24"/>
        </w:rPr>
        <w:t>для ориентировочных измерений. Каждому классу приборов соответствует диапазон измерений по частотам: шумомеры классов 0 и 1 рассчитаны на диапазон частот от 20 Гц до 18 кГц</w:t>
      </w:r>
      <w:r>
        <w:rPr>
          <w:sz w:val="24"/>
          <w:szCs w:val="24"/>
        </w:rPr>
        <w:t xml:space="preserve">, </w:t>
      </w:r>
      <w:r w:rsidRPr="00614424">
        <w:rPr>
          <w:sz w:val="24"/>
          <w:szCs w:val="24"/>
        </w:rPr>
        <w:t>класса 2</w:t>
      </w:r>
      <w:r>
        <w:rPr>
          <w:sz w:val="24"/>
          <w:szCs w:val="24"/>
        </w:rPr>
        <w:t xml:space="preserve"> - </w:t>
      </w:r>
      <w:r w:rsidRPr="00614424">
        <w:rPr>
          <w:sz w:val="24"/>
          <w:szCs w:val="24"/>
        </w:rPr>
        <w:t>от 20 Гц до 8 кГц</w:t>
      </w:r>
      <w:r>
        <w:rPr>
          <w:sz w:val="24"/>
          <w:szCs w:val="24"/>
        </w:rPr>
        <w:t xml:space="preserve">, </w:t>
      </w:r>
      <w:r w:rsidRPr="00614424">
        <w:rPr>
          <w:sz w:val="24"/>
          <w:szCs w:val="24"/>
        </w:rPr>
        <w:t>класса 3</w:t>
      </w:r>
      <w:r>
        <w:rPr>
          <w:sz w:val="24"/>
          <w:szCs w:val="24"/>
        </w:rPr>
        <w:t xml:space="preserve"> - </w:t>
      </w:r>
      <w:r w:rsidRPr="00614424">
        <w:rPr>
          <w:sz w:val="24"/>
          <w:szCs w:val="24"/>
        </w:rPr>
        <w:t>от 31</w:t>
      </w:r>
      <w:r>
        <w:rPr>
          <w:sz w:val="24"/>
          <w:szCs w:val="24"/>
        </w:rPr>
        <w:t xml:space="preserve">, </w:t>
      </w:r>
      <w:r w:rsidRPr="00614424">
        <w:rPr>
          <w:sz w:val="24"/>
          <w:szCs w:val="24"/>
        </w:rPr>
        <w:t>5 Гц до 8 кГц.</w:t>
      </w:r>
      <w:r>
        <w:rPr>
          <w:sz w:val="24"/>
          <w:szCs w:val="24"/>
        </w:rPr>
        <w:t xml:space="preserve"> </w:t>
      </w:r>
    </w:p>
    <w:p w:rsidR="005F4E54" w:rsidRPr="00614424" w:rsidRDefault="005F4E54" w:rsidP="005F4E54">
      <w:pPr>
        <w:widowControl/>
        <w:spacing w:before="120" w:line="240" w:lineRule="auto"/>
        <w:ind w:firstLine="567"/>
        <w:rPr>
          <w:sz w:val="24"/>
          <w:szCs w:val="24"/>
        </w:rPr>
      </w:pPr>
      <w:r w:rsidRPr="00614424">
        <w:rPr>
          <w:sz w:val="24"/>
          <w:szCs w:val="24"/>
        </w:rPr>
        <w:t>Для измерения эквивалентного уровня шума при усреднении за длительный период времени применяются интегрирующие шумомеры.</w:t>
      </w:r>
    </w:p>
    <w:p w:rsidR="005F4E54" w:rsidRPr="00614424" w:rsidRDefault="005F4E54" w:rsidP="005F4E54">
      <w:pPr>
        <w:widowControl/>
        <w:spacing w:before="120" w:line="240" w:lineRule="auto"/>
        <w:ind w:firstLine="567"/>
        <w:rPr>
          <w:sz w:val="24"/>
          <w:szCs w:val="24"/>
        </w:rPr>
      </w:pPr>
      <w:r w:rsidRPr="00614424">
        <w:rPr>
          <w:sz w:val="24"/>
          <w:szCs w:val="24"/>
        </w:rPr>
        <w:t>Приборы для измерения шума строятся на основе частотных анализаторов</w:t>
      </w:r>
      <w:r>
        <w:rPr>
          <w:sz w:val="24"/>
          <w:szCs w:val="24"/>
        </w:rPr>
        <w:t xml:space="preserve">, </w:t>
      </w:r>
      <w:r w:rsidRPr="00614424">
        <w:rPr>
          <w:sz w:val="24"/>
          <w:szCs w:val="24"/>
        </w:rPr>
        <w:t>состоящих из набора полосовых фильтров и приборов</w:t>
      </w:r>
      <w:r>
        <w:rPr>
          <w:sz w:val="24"/>
          <w:szCs w:val="24"/>
        </w:rPr>
        <w:t xml:space="preserve">, </w:t>
      </w:r>
      <w:r w:rsidRPr="00614424">
        <w:rPr>
          <w:sz w:val="24"/>
          <w:szCs w:val="24"/>
        </w:rPr>
        <w:t>показывающих уровень звукового давления в определенной полосе частот.</w:t>
      </w:r>
      <w:r>
        <w:rPr>
          <w:sz w:val="24"/>
          <w:szCs w:val="24"/>
        </w:rPr>
        <w:t xml:space="preserve"> </w:t>
      </w:r>
    </w:p>
    <w:p w:rsidR="005F4E54" w:rsidRPr="00614424" w:rsidRDefault="005F4E54" w:rsidP="005F4E54">
      <w:pPr>
        <w:widowControl/>
        <w:spacing w:before="120" w:line="240" w:lineRule="auto"/>
        <w:ind w:firstLine="567"/>
        <w:rPr>
          <w:sz w:val="24"/>
          <w:szCs w:val="24"/>
        </w:rPr>
      </w:pPr>
      <w:r w:rsidRPr="00614424">
        <w:rPr>
          <w:sz w:val="24"/>
          <w:szCs w:val="24"/>
        </w:rPr>
        <w:t>В зависимости от вида частотных характеристик фильтров анализаторы подразделяются на октавные</w:t>
      </w:r>
      <w:r>
        <w:rPr>
          <w:sz w:val="24"/>
          <w:szCs w:val="24"/>
        </w:rPr>
        <w:t xml:space="preserve">, </w:t>
      </w:r>
      <w:r w:rsidRPr="00614424">
        <w:rPr>
          <w:sz w:val="24"/>
          <w:szCs w:val="24"/>
        </w:rPr>
        <w:t>третьеоктавные и узкополосные.Частотная характеристика фильтра</w:t>
      </w:r>
      <w:r>
        <w:rPr>
          <w:sz w:val="24"/>
          <w:szCs w:val="24"/>
        </w:rPr>
        <w:t xml:space="preserve"> </w:t>
      </w:r>
      <w:r w:rsidRPr="00614424">
        <w:rPr>
          <w:sz w:val="24"/>
          <w:szCs w:val="24"/>
        </w:rPr>
        <w:t>К( f ) =Uвых /Uвх</w:t>
      </w:r>
      <w:r>
        <w:rPr>
          <w:sz w:val="24"/>
          <w:szCs w:val="24"/>
        </w:rPr>
        <w:t xml:space="preserve"> </w:t>
      </w:r>
      <w:r w:rsidRPr="00614424">
        <w:rPr>
          <w:sz w:val="24"/>
          <w:szCs w:val="24"/>
        </w:rPr>
        <w:t>представляет собой зависимость коэффициента передачи сигнала со входа фильтра Uвх на его выход Uвых от частоты сигнала f. Частотная характеристика типового октавного полосового фильтра показана на рис.3.6. Полосовой фильтр характеризуется полосой пропускания B = f2</w:t>
      </w:r>
      <w:r>
        <w:rPr>
          <w:sz w:val="24"/>
          <w:szCs w:val="24"/>
        </w:rPr>
        <w:t xml:space="preserve"> - </w:t>
      </w:r>
      <w:r w:rsidRPr="00614424">
        <w:rPr>
          <w:sz w:val="24"/>
          <w:szCs w:val="24"/>
        </w:rPr>
        <w:t>f1</w:t>
      </w:r>
      <w:r>
        <w:rPr>
          <w:sz w:val="24"/>
          <w:szCs w:val="24"/>
        </w:rPr>
        <w:t xml:space="preserve">, </w:t>
      </w:r>
      <w:r w:rsidRPr="00614424">
        <w:rPr>
          <w:sz w:val="24"/>
          <w:szCs w:val="24"/>
        </w:rPr>
        <w:t>т.е. областью частот между двумя частотами f1 и f2</w:t>
      </w:r>
      <w:r>
        <w:rPr>
          <w:sz w:val="24"/>
          <w:szCs w:val="24"/>
        </w:rPr>
        <w:t xml:space="preserve">, </w:t>
      </w:r>
      <w:r w:rsidRPr="00614424">
        <w:rPr>
          <w:sz w:val="24"/>
          <w:szCs w:val="24"/>
        </w:rPr>
        <w:t xml:space="preserve">на которых частотная характеристика К( f ) имеет значение (затухание) не более 3 дБ . </w:t>
      </w:r>
    </w:p>
    <w:p w:rsidR="005F4E54" w:rsidRPr="00614424" w:rsidRDefault="00963079" w:rsidP="005F4E54">
      <w:pPr>
        <w:widowControl/>
        <w:spacing w:before="120" w:line="240" w:lineRule="auto"/>
        <w:ind w:firstLine="567"/>
        <w:rPr>
          <w:sz w:val="24"/>
          <w:szCs w:val="24"/>
        </w:rPr>
      </w:pPr>
      <w:r>
        <w:rPr>
          <w:sz w:val="24"/>
          <w:szCs w:val="24"/>
        </w:rPr>
        <w:pict>
          <v:shape id="_x0000_i1027" type="#_x0000_t75" alt="част хар-ка октав ф-ра.gif (2320 bytes)" style="width:147pt;height:186pt">
            <v:imagedata r:id="rId7" o:title=""/>
          </v:shape>
        </w:pict>
      </w:r>
    </w:p>
    <w:p w:rsidR="005F4E54" w:rsidRDefault="005F4E54" w:rsidP="005F4E54">
      <w:pPr>
        <w:widowControl/>
        <w:spacing w:before="120" w:line="240" w:lineRule="auto"/>
        <w:ind w:firstLine="567"/>
        <w:rPr>
          <w:sz w:val="24"/>
          <w:szCs w:val="24"/>
        </w:rPr>
      </w:pPr>
      <w:r w:rsidRPr="00614424">
        <w:rPr>
          <w:sz w:val="24"/>
          <w:szCs w:val="24"/>
        </w:rPr>
        <w:t>Рис.3.6. Частотная характеристика октавного фильтра</w:t>
      </w:r>
    </w:p>
    <w:p w:rsidR="005F4E54" w:rsidRPr="00614424" w:rsidRDefault="005F4E54" w:rsidP="005F4E54">
      <w:pPr>
        <w:widowControl/>
        <w:spacing w:before="120" w:line="240" w:lineRule="auto"/>
        <w:ind w:firstLine="567"/>
        <w:rPr>
          <w:sz w:val="24"/>
          <w:szCs w:val="24"/>
        </w:rPr>
      </w:pPr>
      <w:r w:rsidRPr="00614424">
        <w:rPr>
          <w:sz w:val="24"/>
          <w:szCs w:val="24"/>
        </w:rPr>
        <w:t>f1 и f2</w:t>
      </w:r>
      <w:r>
        <w:rPr>
          <w:sz w:val="24"/>
          <w:szCs w:val="24"/>
        </w:rPr>
        <w:t xml:space="preserve"> - </w:t>
      </w:r>
      <w:r w:rsidRPr="00614424">
        <w:rPr>
          <w:sz w:val="24"/>
          <w:szCs w:val="24"/>
        </w:rPr>
        <w:t>частоты среза фильтра</w:t>
      </w:r>
      <w:r>
        <w:rPr>
          <w:sz w:val="24"/>
          <w:szCs w:val="24"/>
        </w:rPr>
        <w:t xml:space="preserve">, </w:t>
      </w:r>
      <w:r w:rsidRPr="00614424">
        <w:rPr>
          <w:sz w:val="24"/>
          <w:szCs w:val="24"/>
        </w:rPr>
        <w:t>f0</w:t>
      </w:r>
      <w:r>
        <w:rPr>
          <w:sz w:val="24"/>
          <w:szCs w:val="24"/>
        </w:rPr>
        <w:t xml:space="preserve"> </w:t>
      </w:r>
      <w:r w:rsidRPr="00614424">
        <w:rPr>
          <w:sz w:val="24"/>
          <w:szCs w:val="24"/>
        </w:rPr>
        <w:t>= ( f1 * f2 )1/2</w:t>
      </w:r>
      <w:r>
        <w:rPr>
          <w:sz w:val="24"/>
          <w:szCs w:val="24"/>
        </w:rPr>
        <w:t xml:space="preserve"> - </w:t>
      </w:r>
      <w:r w:rsidRPr="00614424">
        <w:rPr>
          <w:sz w:val="24"/>
          <w:szCs w:val="24"/>
        </w:rPr>
        <w:t>центральная частота фильтра</w:t>
      </w:r>
    </w:p>
    <w:p w:rsidR="005F4E54" w:rsidRDefault="005F4E54" w:rsidP="005F4E54">
      <w:pPr>
        <w:widowControl/>
        <w:spacing w:before="120" w:line="240" w:lineRule="auto"/>
        <w:ind w:firstLine="567"/>
        <w:rPr>
          <w:sz w:val="24"/>
          <w:szCs w:val="24"/>
        </w:rPr>
      </w:pPr>
      <w:r w:rsidRPr="00614424">
        <w:rPr>
          <w:sz w:val="24"/>
          <w:szCs w:val="24"/>
        </w:rPr>
        <w:t>Для измерения производственных шумов преимущественно используется прибор</w:t>
      </w:r>
      <w:r>
        <w:rPr>
          <w:sz w:val="24"/>
          <w:szCs w:val="24"/>
        </w:rPr>
        <w:t xml:space="preserve"> </w:t>
      </w:r>
      <w:r w:rsidRPr="00614424">
        <w:rPr>
          <w:sz w:val="24"/>
          <w:szCs w:val="24"/>
        </w:rPr>
        <w:t>ВШВ-003-М2</w:t>
      </w:r>
      <w:r>
        <w:rPr>
          <w:sz w:val="24"/>
          <w:szCs w:val="24"/>
        </w:rPr>
        <w:t xml:space="preserve">, </w:t>
      </w:r>
      <w:r w:rsidRPr="00614424">
        <w:rPr>
          <w:sz w:val="24"/>
          <w:szCs w:val="24"/>
        </w:rPr>
        <w:t>относящийся к шумомерам I класса точности и позволяющий измерять корректированный уровень звука по шкалам А</w:t>
      </w:r>
      <w:r>
        <w:rPr>
          <w:sz w:val="24"/>
          <w:szCs w:val="24"/>
        </w:rPr>
        <w:t xml:space="preserve">, </w:t>
      </w:r>
      <w:r w:rsidRPr="00614424">
        <w:rPr>
          <w:sz w:val="24"/>
          <w:szCs w:val="24"/>
        </w:rPr>
        <w:t>В</w:t>
      </w:r>
      <w:r>
        <w:rPr>
          <w:sz w:val="24"/>
          <w:szCs w:val="24"/>
        </w:rPr>
        <w:t xml:space="preserve">, </w:t>
      </w:r>
      <w:r w:rsidRPr="00614424">
        <w:rPr>
          <w:sz w:val="24"/>
          <w:szCs w:val="24"/>
        </w:rPr>
        <w:t>С; уровень звукового давления в диапазоне частот от 20 Гц до 18 кГц и октавных полосах в диапазоне среднегеометрических частот от 16 до 8 кГц в свободном и диффузном звуковых полях. Прибор предназначен для измерения шума в производственных помещениях и жилых кварталах в целях охраны здоровья; при разработке и контроле качества изделий; при исследованиях и испытаниях машин и механизмов</w:t>
      </w:r>
    </w:p>
    <w:p w:rsidR="005F4E54" w:rsidRDefault="005F4E54" w:rsidP="005F4E54">
      <w:pPr>
        <w:widowControl/>
        <w:spacing w:before="120" w:line="240" w:lineRule="auto"/>
        <w:ind w:firstLine="567"/>
        <w:rPr>
          <w:sz w:val="24"/>
          <w:szCs w:val="24"/>
        </w:rPr>
      </w:pPr>
      <w:r w:rsidRPr="00614424">
        <w:rPr>
          <w:sz w:val="24"/>
          <w:szCs w:val="24"/>
        </w:rPr>
        <w:t>НОРМИРОВАНИЕ ШУМА</w:t>
      </w:r>
    </w:p>
    <w:p w:rsidR="005F4E54" w:rsidRPr="00614424" w:rsidRDefault="005F4E54" w:rsidP="005F4E54">
      <w:pPr>
        <w:widowControl/>
        <w:spacing w:before="120" w:line="240" w:lineRule="auto"/>
        <w:ind w:firstLine="567"/>
        <w:rPr>
          <w:sz w:val="24"/>
          <w:szCs w:val="24"/>
        </w:rPr>
      </w:pPr>
      <w:r w:rsidRPr="00614424">
        <w:rPr>
          <w:sz w:val="24"/>
          <w:szCs w:val="24"/>
        </w:rPr>
        <w:t>Шум оказывает негативное влияние на весь организм человека. Шумы средних уровней (менее 80 дБА) не вызывают потери слуха</w:t>
      </w:r>
      <w:r>
        <w:rPr>
          <w:sz w:val="24"/>
          <w:szCs w:val="24"/>
        </w:rPr>
        <w:t xml:space="preserve">, </w:t>
      </w:r>
      <w:r w:rsidRPr="00614424">
        <w:rPr>
          <w:sz w:val="24"/>
          <w:szCs w:val="24"/>
        </w:rPr>
        <w:t>но тем не менее оказывают утомляющее неблагоприятное влияние</w:t>
      </w:r>
      <w:r>
        <w:rPr>
          <w:sz w:val="24"/>
          <w:szCs w:val="24"/>
        </w:rPr>
        <w:t xml:space="preserve">, </w:t>
      </w:r>
      <w:r w:rsidRPr="00614424">
        <w:rPr>
          <w:sz w:val="24"/>
          <w:szCs w:val="24"/>
        </w:rPr>
        <w:t>которое складывается с аналогичными влияниями других вредных факторов и зависит от вида и характера трудовой нагрузки на организм.</w:t>
      </w:r>
      <w:r>
        <w:rPr>
          <w:sz w:val="24"/>
          <w:szCs w:val="24"/>
        </w:rPr>
        <w:t xml:space="preserve"> </w:t>
      </w:r>
    </w:p>
    <w:p w:rsidR="005F4E54" w:rsidRPr="00614424" w:rsidRDefault="005F4E54" w:rsidP="005F4E54">
      <w:pPr>
        <w:widowControl/>
        <w:spacing w:before="120" w:line="240" w:lineRule="auto"/>
        <w:ind w:firstLine="567"/>
        <w:rPr>
          <w:sz w:val="24"/>
          <w:szCs w:val="24"/>
        </w:rPr>
      </w:pPr>
      <w:r w:rsidRPr="00614424">
        <w:rPr>
          <w:sz w:val="24"/>
          <w:szCs w:val="24"/>
        </w:rPr>
        <w:t>Нормирование шума призвано предотвратить нарушение слуха и снижение работоспособности и производительности труда работающих.</w:t>
      </w:r>
    </w:p>
    <w:p w:rsidR="005F4E54" w:rsidRDefault="005F4E54" w:rsidP="005F4E54">
      <w:pPr>
        <w:widowControl/>
        <w:spacing w:before="120" w:line="240" w:lineRule="auto"/>
        <w:ind w:firstLine="567"/>
        <w:rPr>
          <w:sz w:val="24"/>
          <w:szCs w:val="24"/>
        </w:rPr>
      </w:pPr>
      <w:r w:rsidRPr="00614424">
        <w:rPr>
          <w:sz w:val="24"/>
          <w:szCs w:val="24"/>
        </w:rPr>
        <w:t>Для разных видов шумов применяются различные способы нормирования.</w:t>
      </w:r>
    </w:p>
    <w:p w:rsidR="005F4E54" w:rsidRPr="00614424" w:rsidRDefault="005F4E54" w:rsidP="005F4E54">
      <w:pPr>
        <w:widowControl/>
        <w:spacing w:before="120" w:line="240" w:lineRule="auto"/>
        <w:ind w:firstLine="567"/>
        <w:rPr>
          <w:sz w:val="24"/>
          <w:szCs w:val="24"/>
        </w:rPr>
      </w:pPr>
      <w:r w:rsidRPr="00614424">
        <w:rPr>
          <w:sz w:val="24"/>
          <w:szCs w:val="24"/>
        </w:rPr>
        <w:t>Для постоянных шумов нормируются уровни звукового давления LPi (дБ) в октавных полосах со среднегеометрическими частотами 63</w:t>
      </w:r>
      <w:r>
        <w:rPr>
          <w:sz w:val="24"/>
          <w:szCs w:val="24"/>
        </w:rPr>
        <w:t xml:space="preserve">, </w:t>
      </w:r>
      <w:r w:rsidRPr="00614424">
        <w:rPr>
          <w:sz w:val="24"/>
          <w:szCs w:val="24"/>
        </w:rPr>
        <w:t>125</w:t>
      </w:r>
      <w:r>
        <w:rPr>
          <w:sz w:val="24"/>
          <w:szCs w:val="24"/>
        </w:rPr>
        <w:t xml:space="preserve">, </w:t>
      </w:r>
      <w:r w:rsidRPr="00614424">
        <w:rPr>
          <w:sz w:val="24"/>
          <w:szCs w:val="24"/>
        </w:rPr>
        <w:t>250</w:t>
      </w:r>
      <w:r>
        <w:rPr>
          <w:sz w:val="24"/>
          <w:szCs w:val="24"/>
        </w:rPr>
        <w:t xml:space="preserve">, </w:t>
      </w:r>
      <w:r w:rsidRPr="00614424">
        <w:rPr>
          <w:sz w:val="24"/>
          <w:szCs w:val="24"/>
        </w:rPr>
        <w:t>500</w:t>
      </w:r>
      <w:r>
        <w:rPr>
          <w:sz w:val="24"/>
          <w:szCs w:val="24"/>
        </w:rPr>
        <w:t xml:space="preserve">, </w:t>
      </w:r>
      <w:r w:rsidRPr="00614424">
        <w:rPr>
          <w:sz w:val="24"/>
          <w:szCs w:val="24"/>
        </w:rPr>
        <w:t>1000</w:t>
      </w:r>
      <w:r>
        <w:rPr>
          <w:sz w:val="24"/>
          <w:szCs w:val="24"/>
        </w:rPr>
        <w:t xml:space="preserve">, </w:t>
      </w:r>
      <w:r w:rsidRPr="00614424">
        <w:rPr>
          <w:sz w:val="24"/>
          <w:szCs w:val="24"/>
        </w:rPr>
        <w:t>2000</w:t>
      </w:r>
      <w:r>
        <w:rPr>
          <w:sz w:val="24"/>
          <w:szCs w:val="24"/>
        </w:rPr>
        <w:t xml:space="preserve">, </w:t>
      </w:r>
      <w:r w:rsidRPr="00614424">
        <w:rPr>
          <w:sz w:val="24"/>
          <w:szCs w:val="24"/>
        </w:rPr>
        <w:t>4000</w:t>
      </w:r>
      <w:r>
        <w:rPr>
          <w:sz w:val="24"/>
          <w:szCs w:val="24"/>
        </w:rPr>
        <w:t xml:space="preserve">, </w:t>
      </w:r>
      <w:r w:rsidRPr="00614424">
        <w:rPr>
          <w:sz w:val="24"/>
          <w:szCs w:val="24"/>
        </w:rPr>
        <w:t>8000 Гц. Для ориентировочной оценки шумовой характеристики рабочих мест допускается за шумовую характеристику принимать уровень</w:t>
      </w:r>
      <w:r>
        <w:rPr>
          <w:sz w:val="24"/>
          <w:szCs w:val="24"/>
        </w:rPr>
        <w:t xml:space="preserve"> </w:t>
      </w:r>
      <w:r w:rsidRPr="00614424">
        <w:rPr>
          <w:sz w:val="24"/>
          <w:szCs w:val="24"/>
        </w:rPr>
        <w:t>звука L в дБ(А)</w:t>
      </w:r>
      <w:r>
        <w:rPr>
          <w:sz w:val="24"/>
          <w:szCs w:val="24"/>
        </w:rPr>
        <w:t xml:space="preserve">, </w:t>
      </w:r>
      <w:r w:rsidRPr="00614424">
        <w:rPr>
          <w:sz w:val="24"/>
          <w:szCs w:val="24"/>
        </w:rPr>
        <w:t>измеряемый по временной характеристике шумомера «S</w:t>
      </w:r>
      <w:r>
        <w:rPr>
          <w:sz w:val="24"/>
          <w:szCs w:val="24"/>
        </w:rPr>
        <w:t xml:space="preserve"> - </w:t>
      </w:r>
      <w:r w:rsidRPr="00614424">
        <w:rPr>
          <w:sz w:val="24"/>
          <w:szCs w:val="24"/>
        </w:rPr>
        <w:t xml:space="preserve">медленно». </w:t>
      </w:r>
    </w:p>
    <w:p w:rsidR="005F4E54" w:rsidRDefault="005F4E54" w:rsidP="005F4E54">
      <w:pPr>
        <w:widowControl/>
        <w:spacing w:before="120" w:line="240" w:lineRule="auto"/>
        <w:ind w:firstLine="567"/>
        <w:rPr>
          <w:sz w:val="24"/>
          <w:szCs w:val="24"/>
        </w:rPr>
      </w:pPr>
      <w:r w:rsidRPr="00614424">
        <w:rPr>
          <w:sz w:val="24"/>
          <w:szCs w:val="24"/>
        </w:rPr>
        <w:t>Нормируемыми параметрами прерывистого и импульсного шума в расчетных точках следует считать эквивалентные (но энергии) уровни звукового давления Lэкв в дБ в октавных полосах частот со среднегеометрическими частотами 63</w:t>
      </w:r>
      <w:r>
        <w:rPr>
          <w:sz w:val="24"/>
          <w:szCs w:val="24"/>
        </w:rPr>
        <w:t xml:space="preserve">, </w:t>
      </w:r>
      <w:r w:rsidRPr="00614424">
        <w:rPr>
          <w:sz w:val="24"/>
          <w:szCs w:val="24"/>
        </w:rPr>
        <w:t>125</w:t>
      </w:r>
      <w:r>
        <w:rPr>
          <w:sz w:val="24"/>
          <w:szCs w:val="24"/>
        </w:rPr>
        <w:t xml:space="preserve">, </w:t>
      </w:r>
      <w:r w:rsidRPr="00614424">
        <w:rPr>
          <w:sz w:val="24"/>
          <w:szCs w:val="24"/>
        </w:rPr>
        <w:t>500</w:t>
      </w:r>
      <w:r>
        <w:rPr>
          <w:sz w:val="24"/>
          <w:szCs w:val="24"/>
        </w:rPr>
        <w:t xml:space="preserve">, </w:t>
      </w:r>
      <w:r w:rsidRPr="00614424">
        <w:rPr>
          <w:sz w:val="24"/>
          <w:szCs w:val="24"/>
        </w:rPr>
        <w:t>1000</w:t>
      </w:r>
      <w:r>
        <w:rPr>
          <w:sz w:val="24"/>
          <w:szCs w:val="24"/>
        </w:rPr>
        <w:t xml:space="preserve">, </w:t>
      </w:r>
      <w:r w:rsidRPr="00614424">
        <w:rPr>
          <w:sz w:val="24"/>
          <w:szCs w:val="24"/>
        </w:rPr>
        <w:t>2000</w:t>
      </w:r>
      <w:r>
        <w:rPr>
          <w:sz w:val="24"/>
          <w:szCs w:val="24"/>
        </w:rPr>
        <w:t xml:space="preserve">, </w:t>
      </w:r>
      <w:r w:rsidRPr="00614424">
        <w:rPr>
          <w:sz w:val="24"/>
          <w:szCs w:val="24"/>
        </w:rPr>
        <w:t>4000 и 8000 Гц.</w:t>
      </w:r>
    </w:p>
    <w:p w:rsidR="005F4E54" w:rsidRPr="00614424" w:rsidRDefault="005F4E54" w:rsidP="005F4E54">
      <w:pPr>
        <w:widowControl/>
        <w:spacing w:before="120" w:line="240" w:lineRule="auto"/>
        <w:ind w:firstLine="567"/>
        <w:rPr>
          <w:sz w:val="24"/>
          <w:szCs w:val="24"/>
        </w:rPr>
      </w:pPr>
      <w:r w:rsidRPr="00614424">
        <w:rPr>
          <w:sz w:val="24"/>
          <w:szCs w:val="24"/>
        </w:rPr>
        <w:t>Для непостоянных шумов нормируется так же эквивалентный уровень звука в дБ(А).</w:t>
      </w:r>
    </w:p>
    <w:p w:rsidR="005F4E54" w:rsidRPr="00614424" w:rsidRDefault="005F4E54" w:rsidP="005F4E54">
      <w:pPr>
        <w:widowControl/>
        <w:spacing w:before="120" w:line="240" w:lineRule="auto"/>
        <w:ind w:firstLine="567"/>
        <w:rPr>
          <w:sz w:val="24"/>
          <w:szCs w:val="24"/>
        </w:rPr>
      </w:pPr>
      <w:r w:rsidRPr="00614424">
        <w:rPr>
          <w:sz w:val="24"/>
          <w:szCs w:val="24"/>
        </w:rPr>
        <w:t>Допустимые уровни звукового давления для рабочих мест служебных помещений и для жилых и общественных зданий и их территорий различны.</w:t>
      </w:r>
    </w:p>
    <w:p w:rsidR="005F4E54" w:rsidRPr="00614424" w:rsidRDefault="005F4E54" w:rsidP="005F4E54">
      <w:pPr>
        <w:widowControl/>
        <w:spacing w:before="120" w:line="240" w:lineRule="auto"/>
        <w:ind w:firstLine="567"/>
        <w:rPr>
          <w:sz w:val="24"/>
          <w:szCs w:val="24"/>
        </w:rPr>
      </w:pPr>
      <w:r w:rsidRPr="00614424">
        <w:rPr>
          <w:sz w:val="24"/>
          <w:szCs w:val="24"/>
        </w:rPr>
        <w:t>Нормативным документом</w:t>
      </w:r>
      <w:r>
        <w:rPr>
          <w:sz w:val="24"/>
          <w:szCs w:val="24"/>
        </w:rPr>
        <w:t xml:space="preserve">, </w:t>
      </w:r>
      <w:r w:rsidRPr="00614424">
        <w:rPr>
          <w:sz w:val="24"/>
          <w:szCs w:val="24"/>
        </w:rPr>
        <w:t>регламентирующим уровни шума для различных категорий рабочих мест служебных помещений является ГОСТ 12.1.003-83 «ССБТ. Шум. Общие требования безопасности».</w:t>
      </w:r>
    </w:p>
    <w:p w:rsidR="005F4E54" w:rsidRDefault="005F4E54" w:rsidP="005F4E54">
      <w:pPr>
        <w:widowControl/>
        <w:spacing w:before="120" w:line="240" w:lineRule="auto"/>
        <w:ind w:firstLine="567"/>
        <w:rPr>
          <w:sz w:val="24"/>
          <w:szCs w:val="24"/>
        </w:rPr>
      </w:pPr>
      <w:r w:rsidRPr="00614424">
        <w:rPr>
          <w:sz w:val="24"/>
          <w:szCs w:val="24"/>
        </w:rPr>
        <w:t>Допустимые уровни звукового давления (эквивалентные уровни звукового давления) в дБ в октавных полосах частот</w:t>
      </w:r>
      <w:r>
        <w:rPr>
          <w:sz w:val="24"/>
          <w:szCs w:val="24"/>
        </w:rPr>
        <w:t xml:space="preserve">, </w:t>
      </w:r>
      <w:r w:rsidRPr="00614424">
        <w:rPr>
          <w:sz w:val="24"/>
          <w:szCs w:val="24"/>
        </w:rPr>
        <w:t>уровни звука и эквивалентные уровни звука в дБА для жилых и общественных зданий и их территорий следует принимать в соответствии со</w:t>
      </w:r>
      <w:r>
        <w:rPr>
          <w:sz w:val="24"/>
          <w:szCs w:val="24"/>
        </w:rPr>
        <w:t xml:space="preserve"> </w:t>
      </w:r>
      <w:r w:rsidRPr="00614424">
        <w:rPr>
          <w:sz w:val="24"/>
          <w:szCs w:val="24"/>
        </w:rPr>
        <w:t>СНиП 11-12-88 "Защита от шума".</w:t>
      </w:r>
    </w:p>
    <w:p w:rsidR="005F4E54" w:rsidRPr="00614424" w:rsidRDefault="005F4E54" w:rsidP="005F4E54">
      <w:pPr>
        <w:widowControl/>
        <w:spacing w:before="120" w:line="240" w:lineRule="auto"/>
        <w:ind w:firstLine="567"/>
        <w:rPr>
          <w:sz w:val="24"/>
          <w:szCs w:val="24"/>
        </w:rPr>
      </w:pPr>
      <w:r w:rsidRPr="00614424">
        <w:rPr>
          <w:sz w:val="24"/>
          <w:szCs w:val="24"/>
        </w:rPr>
        <w:t>ЗАЩИТА ОТ ШУМА</w:t>
      </w:r>
    </w:p>
    <w:p w:rsidR="005F4E54" w:rsidRPr="00614424" w:rsidRDefault="005F4E54" w:rsidP="005F4E54">
      <w:pPr>
        <w:widowControl/>
        <w:spacing w:before="120" w:line="240" w:lineRule="auto"/>
        <w:ind w:firstLine="567"/>
        <w:rPr>
          <w:sz w:val="24"/>
          <w:szCs w:val="24"/>
        </w:rPr>
      </w:pPr>
      <w:r w:rsidRPr="00614424">
        <w:rPr>
          <w:sz w:val="24"/>
          <w:szCs w:val="24"/>
        </w:rPr>
        <w:t>Слух позволяет человеку воспринимать звуковую информацию. Вместе с тем</w:t>
      </w:r>
      <w:r>
        <w:rPr>
          <w:sz w:val="24"/>
          <w:szCs w:val="24"/>
        </w:rPr>
        <w:t xml:space="preserve">, </w:t>
      </w:r>
      <w:r w:rsidRPr="00614424">
        <w:rPr>
          <w:sz w:val="24"/>
          <w:szCs w:val="24"/>
        </w:rPr>
        <w:t>насыщение окружающего пространства шумами повышенной интенсивности может привести к искажению звуковой информации и</w:t>
      </w:r>
      <w:r>
        <w:rPr>
          <w:sz w:val="24"/>
          <w:szCs w:val="24"/>
        </w:rPr>
        <w:t xml:space="preserve"> </w:t>
      </w:r>
      <w:r w:rsidRPr="00614424">
        <w:rPr>
          <w:sz w:val="24"/>
          <w:szCs w:val="24"/>
        </w:rPr>
        <w:t>нарушению слуховой активности человека.</w:t>
      </w:r>
      <w:r>
        <w:rPr>
          <w:sz w:val="24"/>
          <w:szCs w:val="24"/>
        </w:rPr>
        <w:t xml:space="preserve"> </w:t>
      </w:r>
    </w:p>
    <w:p w:rsidR="005F4E54" w:rsidRPr="00614424" w:rsidRDefault="005F4E54" w:rsidP="005F4E54">
      <w:pPr>
        <w:widowControl/>
        <w:spacing w:before="120" w:line="240" w:lineRule="auto"/>
        <w:ind w:firstLine="567"/>
        <w:rPr>
          <w:sz w:val="24"/>
          <w:szCs w:val="24"/>
        </w:rPr>
      </w:pPr>
      <w:r w:rsidRPr="00614424">
        <w:rPr>
          <w:sz w:val="24"/>
          <w:szCs w:val="24"/>
        </w:rPr>
        <w:t>Проявление вредного воздействия шума на организм человека весьма разнообразно.</w:t>
      </w:r>
    </w:p>
    <w:p w:rsidR="005F4E54" w:rsidRPr="00614424" w:rsidRDefault="005F4E54" w:rsidP="005F4E54">
      <w:pPr>
        <w:widowControl/>
        <w:spacing w:before="120" w:line="240" w:lineRule="auto"/>
        <w:ind w:firstLine="567"/>
        <w:rPr>
          <w:sz w:val="24"/>
          <w:szCs w:val="24"/>
        </w:rPr>
      </w:pPr>
      <w:r w:rsidRPr="00614424">
        <w:rPr>
          <w:sz w:val="24"/>
          <w:szCs w:val="24"/>
        </w:rPr>
        <w:t>Наиболее опасно длительное воздействие интенсивного шума на слух человека</w:t>
      </w:r>
      <w:r>
        <w:rPr>
          <w:sz w:val="24"/>
          <w:szCs w:val="24"/>
        </w:rPr>
        <w:t xml:space="preserve">, </w:t>
      </w:r>
      <w:r w:rsidRPr="00614424">
        <w:rPr>
          <w:sz w:val="24"/>
          <w:szCs w:val="24"/>
        </w:rPr>
        <w:t>которое может привести</w:t>
      </w:r>
      <w:r>
        <w:rPr>
          <w:sz w:val="24"/>
          <w:szCs w:val="24"/>
        </w:rPr>
        <w:t xml:space="preserve"> </w:t>
      </w:r>
      <w:r w:rsidRPr="00614424">
        <w:rPr>
          <w:sz w:val="24"/>
          <w:szCs w:val="24"/>
        </w:rPr>
        <w:t>к частичной или полной потере слуха. Медицинская статистика показывает</w:t>
      </w:r>
      <w:r>
        <w:rPr>
          <w:sz w:val="24"/>
          <w:szCs w:val="24"/>
        </w:rPr>
        <w:t xml:space="preserve">, </w:t>
      </w:r>
      <w:r w:rsidRPr="00614424">
        <w:rPr>
          <w:sz w:val="24"/>
          <w:szCs w:val="24"/>
        </w:rPr>
        <w:t>что тугоухость в последние годы выходит на ведущее место в структуре профессиональных заболеваний и не имеет тенденции к снижению.</w:t>
      </w:r>
    </w:p>
    <w:p w:rsidR="005F4E54" w:rsidRPr="00614424" w:rsidRDefault="005F4E54" w:rsidP="005F4E54">
      <w:pPr>
        <w:widowControl/>
        <w:spacing w:before="120" w:line="240" w:lineRule="auto"/>
        <w:ind w:firstLine="567"/>
        <w:rPr>
          <w:sz w:val="24"/>
          <w:szCs w:val="24"/>
        </w:rPr>
      </w:pPr>
      <w:r w:rsidRPr="00614424">
        <w:rPr>
          <w:sz w:val="24"/>
          <w:szCs w:val="24"/>
        </w:rPr>
        <w:t>Поэтому важно знать особенности восприятия звука человеком</w:t>
      </w:r>
      <w:r>
        <w:rPr>
          <w:sz w:val="24"/>
          <w:szCs w:val="24"/>
        </w:rPr>
        <w:t xml:space="preserve">, </w:t>
      </w:r>
      <w:r w:rsidRPr="00614424">
        <w:rPr>
          <w:sz w:val="24"/>
          <w:szCs w:val="24"/>
        </w:rPr>
        <w:t>допустимые с точки зрения обеспечения здоровья</w:t>
      </w:r>
      <w:r>
        <w:rPr>
          <w:sz w:val="24"/>
          <w:szCs w:val="24"/>
        </w:rPr>
        <w:t xml:space="preserve">, </w:t>
      </w:r>
      <w:r w:rsidRPr="00614424">
        <w:rPr>
          <w:sz w:val="24"/>
          <w:szCs w:val="24"/>
        </w:rPr>
        <w:t>высокой производительности и комфортности уровни шума</w:t>
      </w:r>
      <w:r>
        <w:rPr>
          <w:sz w:val="24"/>
          <w:szCs w:val="24"/>
        </w:rPr>
        <w:t xml:space="preserve">, </w:t>
      </w:r>
      <w:r w:rsidRPr="00614424">
        <w:rPr>
          <w:sz w:val="24"/>
          <w:szCs w:val="24"/>
        </w:rPr>
        <w:t xml:space="preserve">а также средства и способы борьбы с шумом. </w:t>
      </w:r>
    </w:p>
    <w:p w:rsidR="005F4E54" w:rsidRPr="00614424" w:rsidRDefault="005F4E54" w:rsidP="005F4E54">
      <w:pPr>
        <w:widowControl/>
        <w:spacing w:before="120" w:line="240" w:lineRule="auto"/>
        <w:ind w:firstLine="567"/>
        <w:rPr>
          <w:sz w:val="24"/>
          <w:szCs w:val="24"/>
        </w:rPr>
      </w:pPr>
      <w:r w:rsidRPr="00614424">
        <w:rPr>
          <w:sz w:val="24"/>
          <w:szCs w:val="24"/>
        </w:rPr>
        <w:t>Эффективная защита работающих от неблагоприятного влияния шума требует осуществления комплекса организационных</w:t>
      </w:r>
      <w:r>
        <w:rPr>
          <w:sz w:val="24"/>
          <w:szCs w:val="24"/>
        </w:rPr>
        <w:t xml:space="preserve">, </w:t>
      </w:r>
      <w:r w:rsidRPr="00614424">
        <w:rPr>
          <w:sz w:val="24"/>
          <w:szCs w:val="24"/>
        </w:rPr>
        <w:t>технических и медицинских мер на этапах проектирования</w:t>
      </w:r>
      <w:r>
        <w:rPr>
          <w:sz w:val="24"/>
          <w:szCs w:val="24"/>
        </w:rPr>
        <w:t xml:space="preserve">, </w:t>
      </w:r>
      <w:r w:rsidRPr="00614424">
        <w:rPr>
          <w:sz w:val="24"/>
          <w:szCs w:val="24"/>
        </w:rPr>
        <w:t>строительства и эксплуатации производственных предприятий</w:t>
      </w:r>
      <w:r>
        <w:rPr>
          <w:sz w:val="24"/>
          <w:szCs w:val="24"/>
        </w:rPr>
        <w:t xml:space="preserve">, </w:t>
      </w:r>
      <w:r w:rsidRPr="00614424">
        <w:rPr>
          <w:sz w:val="24"/>
          <w:szCs w:val="24"/>
        </w:rPr>
        <w:t>машин и оборудования. В целях повышения эффективности борьбы с шумом введены обязательный гигиенический контроль объектов</w:t>
      </w:r>
      <w:r>
        <w:rPr>
          <w:sz w:val="24"/>
          <w:szCs w:val="24"/>
        </w:rPr>
        <w:t xml:space="preserve">, </w:t>
      </w:r>
      <w:r w:rsidRPr="00614424">
        <w:rPr>
          <w:sz w:val="24"/>
          <w:szCs w:val="24"/>
        </w:rPr>
        <w:t>генерирующих шум</w:t>
      </w:r>
      <w:r>
        <w:rPr>
          <w:sz w:val="24"/>
          <w:szCs w:val="24"/>
        </w:rPr>
        <w:t xml:space="preserve">, </w:t>
      </w:r>
      <w:r w:rsidRPr="00614424">
        <w:rPr>
          <w:sz w:val="24"/>
          <w:szCs w:val="24"/>
        </w:rPr>
        <w:t>регистрация физических факторов</w:t>
      </w:r>
      <w:r>
        <w:rPr>
          <w:sz w:val="24"/>
          <w:szCs w:val="24"/>
        </w:rPr>
        <w:t xml:space="preserve">, </w:t>
      </w:r>
      <w:r w:rsidRPr="00614424">
        <w:rPr>
          <w:sz w:val="24"/>
          <w:szCs w:val="24"/>
        </w:rPr>
        <w:t>оказывающих вредное воздействие на окружающую среду и отрицательно влияющих на здоровье людей.</w:t>
      </w:r>
    </w:p>
    <w:p w:rsidR="005F4E54" w:rsidRPr="00614424" w:rsidRDefault="005F4E54" w:rsidP="005F4E54">
      <w:pPr>
        <w:widowControl/>
        <w:spacing w:before="120" w:line="240" w:lineRule="auto"/>
        <w:ind w:firstLine="567"/>
        <w:rPr>
          <w:sz w:val="24"/>
          <w:szCs w:val="24"/>
        </w:rPr>
      </w:pPr>
      <w:r w:rsidRPr="00614424">
        <w:rPr>
          <w:sz w:val="24"/>
          <w:szCs w:val="24"/>
        </w:rPr>
        <w:t>Эффективным</w:t>
      </w:r>
      <w:r>
        <w:rPr>
          <w:sz w:val="24"/>
          <w:szCs w:val="24"/>
        </w:rPr>
        <w:t xml:space="preserve"> </w:t>
      </w:r>
      <w:r w:rsidRPr="00614424">
        <w:rPr>
          <w:sz w:val="24"/>
          <w:szCs w:val="24"/>
        </w:rPr>
        <w:t>путем</w:t>
      </w:r>
      <w:r>
        <w:rPr>
          <w:sz w:val="24"/>
          <w:szCs w:val="24"/>
        </w:rPr>
        <w:t xml:space="preserve"> </w:t>
      </w:r>
      <w:r w:rsidRPr="00614424">
        <w:rPr>
          <w:sz w:val="24"/>
          <w:szCs w:val="24"/>
        </w:rPr>
        <w:t>решения проблемы борьбы с шумом является снижение его уровня в самом источнике за счет изменения технологии и конструкции машин. К мерам этого типа относятся замена шумных процессов бесшумными</w:t>
      </w:r>
      <w:r>
        <w:rPr>
          <w:sz w:val="24"/>
          <w:szCs w:val="24"/>
        </w:rPr>
        <w:t xml:space="preserve">, </w:t>
      </w:r>
      <w:r w:rsidRPr="00614424">
        <w:rPr>
          <w:sz w:val="24"/>
          <w:szCs w:val="24"/>
        </w:rPr>
        <w:t>ударных — безударными</w:t>
      </w:r>
      <w:r>
        <w:rPr>
          <w:sz w:val="24"/>
          <w:szCs w:val="24"/>
        </w:rPr>
        <w:t xml:space="preserve">, </w:t>
      </w:r>
      <w:r w:rsidRPr="00614424">
        <w:rPr>
          <w:sz w:val="24"/>
          <w:szCs w:val="24"/>
        </w:rPr>
        <w:t>например замена клепки — пайкой</w:t>
      </w:r>
      <w:r>
        <w:rPr>
          <w:sz w:val="24"/>
          <w:szCs w:val="24"/>
        </w:rPr>
        <w:t xml:space="preserve">, </w:t>
      </w:r>
      <w:r w:rsidRPr="00614424">
        <w:rPr>
          <w:sz w:val="24"/>
          <w:szCs w:val="24"/>
        </w:rPr>
        <w:t>ковки и штамповки обработкой давлением; замена металла в некоторых деталях незвучными материалами</w:t>
      </w:r>
      <w:r>
        <w:rPr>
          <w:sz w:val="24"/>
          <w:szCs w:val="24"/>
        </w:rPr>
        <w:t xml:space="preserve">, </w:t>
      </w:r>
      <w:r w:rsidRPr="00614424">
        <w:rPr>
          <w:sz w:val="24"/>
          <w:szCs w:val="24"/>
        </w:rPr>
        <w:t>применение виброизоляции</w:t>
      </w:r>
      <w:r>
        <w:rPr>
          <w:sz w:val="24"/>
          <w:szCs w:val="24"/>
        </w:rPr>
        <w:t xml:space="preserve">, </w:t>
      </w:r>
      <w:r w:rsidRPr="00614424">
        <w:rPr>
          <w:sz w:val="24"/>
          <w:szCs w:val="24"/>
        </w:rPr>
        <w:t>глушителей</w:t>
      </w:r>
      <w:r>
        <w:rPr>
          <w:sz w:val="24"/>
          <w:szCs w:val="24"/>
        </w:rPr>
        <w:t xml:space="preserve">, </w:t>
      </w:r>
      <w:r w:rsidRPr="00614424">
        <w:rPr>
          <w:sz w:val="24"/>
          <w:szCs w:val="24"/>
        </w:rPr>
        <w:t>демпфирования</w:t>
      </w:r>
      <w:r>
        <w:rPr>
          <w:sz w:val="24"/>
          <w:szCs w:val="24"/>
        </w:rPr>
        <w:t xml:space="preserve">, </w:t>
      </w:r>
      <w:r w:rsidRPr="00614424">
        <w:rPr>
          <w:sz w:val="24"/>
          <w:szCs w:val="24"/>
        </w:rPr>
        <w:t>звукоизолирующих кожухов и др. При невозможности снижения шума оборудование</w:t>
      </w:r>
      <w:r>
        <w:rPr>
          <w:sz w:val="24"/>
          <w:szCs w:val="24"/>
        </w:rPr>
        <w:t xml:space="preserve">, </w:t>
      </w:r>
      <w:r w:rsidRPr="00614424">
        <w:rPr>
          <w:sz w:val="24"/>
          <w:szCs w:val="24"/>
        </w:rPr>
        <w:t>являющееся источником повышенного шума</w:t>
      </w:r>
      <w:r>
        <w:rPr>
          <w:sz w:val="24"/>
          <w:szCs w:val="24"/>
        </w:rPr>
        <w:t xml:space="preserve">, </w:t>
      </w:r>
      <w:r w:rsidRPr="00614424">
        <w:rPr>
          <w:sz w:val="24"/>
          <w:szCs w:val="24"/>
        </w:rPr>
        <w:t>устанавливают в специальные помещения</w:t>
      </w:r>
      <w:r>
        <w:rPr>
          <w:sz w:val="24"/>
          <w:szCs w:val="24"/>
        </w:rPr>
        <w:t xml:space="preserve">, </w:t>
      </w:r>
      <w:r w:rsidRPr="00614424">
        <w:rPr>
          <w:sz w:val="24"/>
          <w:szCs w:val="24"/>
        </w:rPr>
        <w:t>а пульт дистанционного управления размещают в малошумном помещении. В некоторых случаях снижение уровня шума достигается применением звукопоглощающих пористых материалов</w:t>
      </w:r>
      <w:r>
        <w:rPr>
          <w:sz w:val="24"/>
          <w:szCs w:val="24"/>
        </w:rPr>
        <w:t xml:space="preserve">, </w:t>
      </w:r>
      <w:r w:rsidRPr="00614424">
        <w:rPr>
          <w:sz w:val="24"/>
          <w:szCs w:val="24"/>
        </w:rPr>
        <w:t>покрытых перфорированными листами алюминия</w:t>
      </w:r>
      <w:r>
        <w:rPr>
          <w:sz w:val="24"/>
          <w:szCs w:val="24"/>
        </w:rPr>
        <w:t xml:space="preserve">, </w:t>
      </w:r>
      <w:r w:rsidRPr="00614424">
        <w:rPr>
          <w:sz w:val="24"/>
          <w:szCs w:val="24"/>
        </w:rPr>
        <w:t>пластмасс. При необходимости повышения коэффициента звукопоглощения в области высоких частот звукоизолирующие слои покрывают защитной оболочкой с мелкой и частой перфорацией</w:t>
      </w:r>
      <w:r>
        <w:rPr>
          <w:sz w:val="24"/>
          <w:szCs w:val="24"/>
        </w:rPr>
        <w:t xml:space="preserve">, </w:t>
      </w:r>
      <w:r w:rsidRPr="00614424">
        <w:rPr>
          <w:sz w:val="24"/>
          <w:szCs w:val="24"/>
        </w:rPr>
        <w:t>применяют также штучные звукопоглотители в виде конусов</w:t>
      </w:r>
      <w:r>
        <w:rPr>
          <w:sz w:val="24"/>
          <w:szCs w:val="24"/>
        </w:rPr>
        <w:t xml:space="preserve">, </w:t>
      </w:r>
      <w:r w:rsidRPr="00614424">
        <w:rPr>
          <w:sz w:val="24"/>
          <w:szCs w:val="24"/>
        </w:rPr>
        <w:t>кубов</w:t>
      </w:r>
      <w:r>
        <w:rPr>
          <w:sz w:val="24"/>
          <w:szCs w:val="24"/>
        </w:rPr>
        <w:t xml:space="preserve">, </w:t>
      </w:r>
      <w:r w:rsidRPr="00614424">
        <w:rPr>
          <w:sz w:val="24"/>
          <w:szCs w:val="24"/>
        </w:rPr>
        <w:t>закрепленных над оборудованием</w:t>
      </w:r>
      <w:r>
        <w:rPr>
          <w:sz w:val="24"/>
          <w:szCs w:val="24"/>
        </w:rPr>
        <w:t xml:space="preserve">, </w:t>
      </w:r>
      <w:r w:rsidRPr="00614424">
        <w:rPr>
          <w:sz w:val="24"/>
          <w:szCs w:val="24"/>
        </w:rPr>
        <w:t>являющимся источником повышенного шума. Большое значение в борьбе с шумом имеют архитектурно-планировочные и строительные мероприятия. В тех случаях</w:t>
      </w:r>
      <w:r>
        <w:rPr>
          <w:sz w:val="24"/>
          <w:szCs w:val="24"/>
        </w:rPr>
        <w:t xml:space="preserve">, </w:t>
      </w:r>
      <w:r w:rsidRPr="00614424">
        <w:rPr>
          <w:sz w:val="24"/>
          <w:szCs w:val="24"/>
        </w:rPr>
        <w:t>когда технические способы не обеспечивают достижения требований действующих нормативов</w:t>
      </w:r>
      <w:r>
        <w:rPr>
          <w:sz w:val="24"/>
          <w:szCs w:val="24"/>
        </w:rPr>
        <w:t xml:space="preserve">, </w:t>
      </w:r>
      <w:r w:rsidRPr="00614424">
        <w:rPr>
          <w:sz w:val="24"/>
          <w:szCs w:val="24"/>
        </w:rPr>
        <w:t xml:space="preserve">необходимо ограничение длительности воздействия шума и применение противошумов. </w:t>
      </w:r>
    </w:p>
    <w:p w:rsidR="005F4E54" w:rsidRPr="00614424" w:rsidRDefault="005F4E54" w:rsidP="005F4E54">
      <w:pPr>
        <w:widowControl/>
        <w:spacing w:before="120" w:line="240" w:lineRule="auto"/>
        <w:ind w:firstLine="567"/>
        <w:rPr>
          <w:sz w:val="24"/>
          <w:szCs w:val="24"/>
        </w:rPr>
      </w:pPr>
      <w:r w:rsidRPr="00614424">
        <w:rPr>
          <w:sz w:val="24"/>
          <w:szCs w:val="24"/>
        </w:rPr>
        <w:t>Пртивошумы – средства индивидуальной защиты органа слуха и предупреждения различных расстройств организма</w:t>
      </w:r>
      <w:r>
        <w:rPr>
          <w:sz w:val="24"/>
          <w:szCs w:val="24"/>
        </w:rPr>
        <w:t xml:space="preserve">, </w:t>
      </w:r>
      <w:r w:rsidRPr="00614424">
        <w:rPr>
          <w:sz w:val="24"/>
          <w:szCs w:val="24"/>
        </w:rPr>
        <w:t>вызываемых чрезмерным шумом. Их используют в основном тогда</w:t>
      </w:r>
      <w:r>
        <w:rPr>
          <w:sz w:val="24"/>
          <w:szCs w:val="24"/>
        </w:rPr>
        <w:t xml:space="preserve">, </w:t>
      </w:r>
      <w:r w:rsidRPr="00614424">
        <w:rPr>
          <w:sz w:val="24"/>
          <w:szCs w:val="24"/>
        </w:rPr>
        <w:t>когда технические средства борьбы с шумом не обеспечивают снижения его до безопасных пределов. Противошумы подразделяют на три типа: вкладыши</w:t>
      </w:r>
      <w:r>
        <w:rPr>
          <w:sz w:val="24"/>
          <w:szCs w:val="24"/>
        </w:rPr>
        <w:t xml:space="preserve">, </w:t>
      </w:r>
      <w:r w:rsidRPr="00614424">
        <w:rPr>
          <w:sz w:val="24"/>
          <w:szCs w:val="24"/>
        </w:rPr>
        <w:t>наушники и шлемы.</w:t>
      </w:r>
    </w:p>
    <w:p w:rsidR="005F4E54" w:rsidRPr="00614424" w:rsidRDefault="005F4E54" w:rsidP="005F4E54">
      <w:pPr>
        <w:widowControl/>
        <w:spacing w:before="120" w:line="240" w:lineRule="auto"/>
        <w:ind w:firstLine="567"/>
        <w:rPr>
          <w:sz w:val="24"/>
          <w:szCs w:val="24"/>
        </w:rPr>
      </w:pPr>
      <w:r w:rsidRPr="00614424">
        <w:rPr>
          <w:sz w:val="24"/>
          <w:szCs w:val="24"/>
        </w:rPr>
        <w:t>Противошумные вкладыши вводят в наружный слуховой проход. Вкладыши бывают многократного и однократного пользования. К вкладышам многократного пользования относятся многочисленные варианты заглушек в виде колпачков различной конструкции и формы из резины</w:t>
      </w:r>
      <w:r>
        <w:rPr>
          <w:sz w:val="24"/>
          <w:szCs w:val="24"/>
        </w:rPr>
        <w:t xml:space="preserve">, </w:t>
      </w:r>
      <w:r w:rsidRPr="00614424">
        <w:rPr>
          <w:sz w:val="24"/>
          <w:szCs w:val="24"/>
        </w:rPr>
        <w:t>каучука и других пластичных полимерных материалов</w:t>
      </w:r>
      <w:r>
        <w:rPr>
          <w:sz w:val="24"/>
          <w:szCs w:val="24"/>
        </w:rPr>
        <w:t xml:space="preserve">, </w:t>
      </w:r>
      <w:r w:rsidRPr="00614424">
        <w:rPr>
          <w:sz w:val="24"/>
          <w:szCs w:val="24"/>
        </w:rPr>
        <w:t xml:space="preserve">в некоторых случаях надетых на железные стержни. Противошумные вкладыши многократного использования выпускают нескольких типов и размеров; вес их не регламентируется и колеблется в пределах до </w:t>
      </w:r>
      <w:smartTag w:uri="urn:schemas-microsoft-com:office:smarttags" w:element="metricconverter">
        <w:smartTagPr>
          <w:attr w:name="ProductID" w:val="10 г"/>
        </w:smartTagPr>
        <w:r w:rsidRPr="00614424">
          <w:rPr>
            <w:sz w:val="24"/>
            <w:szCs w:val="24"/>
          </w:rPr>
          <w:t>10 г</w:t>
        </w:r>
      </w:smartTag>
      <w:r w:rsidRPr="00614424">
        <w:rPr>
          <w:sz w:val="24"/>
          <w:szCs w:val="24"/>
        </w:rPr>
        <w:t>. «Беруши» – коммерческое название отечественных противошумных вкладышей однократного пользования из органического перхлорвинилового фильтрующего шумопоглощающего материала.</w:t>
      </w:r>
    </w:p>
    <w:p w:rsidR="005F4E54" w:rsidRPr="00614424" w:rsidRDefault="005F4E54" w:rsidP="005F4E54">
      <w:pPr>
        <w:widowControl/>
        <w:spacing w:before="120" w:line="240" w:lineRule="auto"/>
        <w:ind w:firstLine="567"/>
        <w:rPr>
          <w:sz w:val="24"/>
          <w:szCs w:val="24"/>
        </w:rPr>
      </w:pPr>
      <w:r w:rsidRPr="00614424">
        <w:rPr>
          <w:sz w:val="24"/>
          <w:szCs w:val="24"/>
        </w:rPr>
        <w:t>Противошумные наушники представляют собой чаши</w:t>
      </w:r>
      <w:r>
        <w:rPr>
          <w:sz w:val="24"/>
          <w:szCs w:val="24"/>
        </w:rPr>
        <w:t xml:space="preserve">, </w:t>
      </w:r>
      <w:r w:rsidRPr="00614424">
        <w:rPr>
          <w:sz w:val="24"/>
          <w:szCs w:val="24"/>
        </w:rPr>
        <w:t>по форме близкие к полусфере</w:t>
      </w:r>
      <w:r>
        <w:rPr>
          <w:sz w:val="24"/>
          <w:szCs w:val="24"/>
        </w:rPr>
        <w:t xml:space="preserve">, </w:t>
      </w:r>
      <w:r w:rsidRPr="00614424">
        <w:rPr>
          <w:sz w:val="24"/>
          <w:szCs w:val="24"/>
        </w:rPr>
        <w:t>из легких металлов или пластмасс</w:t>
      </w:r>
      <w:r>
        <w:rPr>
          <w:sz w:val="24"/>
          <w:szCs w:val="24"/>
        </w:rPr>
        <w:t xml:space="preserve">, </w:t>
      </w:r>
      <w:r w:rsidRPr="00614424">
        <w:rPr>
          <w:sz w:val="24"/>
          <w:szCs w:val="24"/>
        </w:rPr>
        <w:t>наполненные волокнистыми или пористыми звукопоглотителями</w:t>
      </w:r>
      <w:r>
        <w:rPr>
          <w:sz w:val="24"/>
          <w:szCs w:val="24"/>
        </w:rPr>
        <w:t xml:space="preserve">, </w:t>
      </w:r>
      <w:r w:rsidRPr="00614424">
        <w:rPr>
          <w:sz w:val="24"/>
          <w:szCs w:val="24"/>
        </w:rPr>
        <w:t>удерживаемые с помощью оголовья. Для удобного и плотного прилегания к околоушной области они снабжаются уплотняющими валиками из синтетических тонких пленок</w:t>
      </w:r>
      <w:r>
        <w:rPr>
          <w:sz w:val="24"/>
          <w:szCs w:val="24"/>
        </w:rPr>
        <w:t xml:space="preserve">, </w:t>
      </w:r>
      <w:r w:rsidRPr="00614424">
        <w:rPr>
          <w:sz w:val="24"/>
          <w:szCs w:val="24"/>
        </w:rPr>
        <w:t>часто заполненных воздухом или жидкими веществами с большим внутренним трением (глицерин</w:t>
      </w:r>
      <w:r>
        <w:rPr>
          <w:sz w:val="24"/>
          <w:szCs w:val="24"/>
        </w:rPr>
        <w:t xml:space="preserve">, </w:t>
      </w:r>
      <w:r w:rsidRPr="00614424">
        <w:rPr>
          <w:sz w:val="24"/>
          <w:szCs w:val="24"/>
        </w:rPr>
        <w:t>вазелиновое масло и др.). Уплотняющий валик одновременно демпфирует колебания самого корпуса наушника</w:t>
      </w:r>
      <w:r>
        <w:rPr>
          <w:sz w:val="24"/>
          <w:szCs w:val="24"/>
        </w:rPr>
        <w:t xml:space="preserve">, </w:t>
      </w:r>
      <w:r w:rsidRPr="00614424">
        <w:rPr>
          <w:sz w:val="24"/>
          <w:szCs w:val="24"/>
        </w:rPr>
        <w:t>что существенно при низкочастотных звуковых колебаниях.</w:t>
      </w:r>
    </w:p>
    <w:p w:rsidR="005F4E54" w:rsidRPr="00614424" w:rsidRDefault="005F4E54" w:rsidP="005F4E54">
      <w:pPr>
        <w:widowControl/>
        <w:spacing w:before="120" w:line="240" w:lineRule="auto"/>
        <w:ind w:firstLine="567"/>
        <w:rPr>
          <w:sz w:val="24"/>
          <w:szCs w:val="24"/>
        </w:rPr>
      </w:pPr>
      <w:r w:rsidRPr="00614424">
        <w:rPr>
          <w:sz w:val="24"/>
          <w:szCs w:val="24"/>
        </w:rPr>
        <w:t>Противошумные шлемы – самые громоздкие и дорогостоящие из индивидуальных средств противошумной защиты. Они используются при высоких уровнях шумов</w:t>
      </w:r>
      <w:r>
        <w:rPr>
          <w:sz w:val="24"/>
          <w:szCs w:val="24"/>
        </w:rPr>
        <w:t xml:space="preserve">, </w:t>
      </w:r>
      <w:r w:rsidRPr="00614424">
        <w:rPr>
          <w:sz w:val="24"/>
          <w:szCs w:val="24"/>
        </w:rPr>
        <w:t>часто применяются в комбинации с наушниками или вкладышами. Расположенный по краю шлема уплотняющий валик обеспечивает плотное прилегание его к голове. Имеются конструкции шлемов с поддутием валика воздухом для надежного облегания головы.</w:t>
      </w:r>
    </w:p>
    <w:p w:rsidR="005F4E54" w:rsidRDefault="005F4E54" w:rsidP="005F4E54">
      <w:pPr>
        <w:widowControl/>
        <w:spacing w:before="120" w:line="240" w:lineRule="auto"/>
        <w:ind w:firstLine="567"/>
        <w:rPr>
          <w:sz w:val="24"/>
          <w:szCs w:val="24"/>
        </w:rPr>
      </w:pPr>
      <w:r w:rsidRPr="00614424">
        <w:rPr>
          <w:sz w:val="24"/>
          <w:szCs w:val="24"/>
        </w:rPr>
        <w:t>Важное значение в предупреждении развития шумовой патологии имеют предварительные при поступлении на работу и периодические медицинские осмотры. Таким осмотрам подлежат лица</w:t>
      </w:r>
      <w:r>
        <w:rPr>
          <w:sz w:val="24"/>
          <w:szCs w:val="24"/>
        </w:rPr>
        <w:t xml:space="preserve">, </w:t>
      </w:r>
      <w:r w:rsidRPr="00614424">
        <w:rPr>
          <w:sz w:val="24"/>
          <w:szCs w:val="24"/>
        </w:rPr>
        <w:t>работающие на производствах</w:t>
      </w:r>
      <w:r>
        <w:rPr>
          <w:sz w:val="24"/>
          <w:szCs w:val="24"/>
        </w:rPr>
        <w:t xml:space="preserve">, </w:t>
      </w:r>
      <w:r w:rsidRPr="00614424">
        <w:rPr>
          <w:sz w:val="24"/>
          <w:szCs w:val="24"/>
        </w:rPr>
        <w:t>где шум превышает предельно допустимый уровень (ПДУ) в любой октавной полосе.</w:t>
      </w:r>
    </w:p>
    <w:p w:rsidR="005F4E54" w:rsidRPr="00614424" w:rsidRDefault="005F4E54" w:rsidP="005F4E54">
      <w:pPr>
        <w:widowControl/>
        <w:spacing w:before="120" w:line="240" w:lineRule="auto"/>
        <w:ind w:firstLine="0"/>
        <w:jc w:val="center"/>
        <w:rPr>
          <w:b/>
          <w:sz w:val="28"/>
          <w:szCs w:val="24"/>
        </w:rPr>
      </w:pPr>
      <w:r w:rsidRPr="00614424">
        <w:rPr>
          <w:b/>
          <w:sz w:val="28"/>
          <w:szCs w:val="24"/>
        </w:rPr>
        <w:t>Список литературы</w:t>
      </w:r>
    </w:p>
    <w:p w:rsidR="005F4E54" w:rsidRPr="00614424" w:rsidRDefault="005F4E54" w:rsidP="005F4E54">
      <w:pPr>
        <w:widowControl/>
        <w:spacing w:before="120" w:line="240" w:lineRule="auto"/>
        <w:ind w:firstLine="567"/>
        <w:rPr>
          <w:sz w:val="24"/>
          <w:szCs w:val="24"/>
        </w:rPr>
      </w:pPr>
      <w:r w:rsidRPr="00614424">
        <w:rPr>
          <w:sz w:val="24"/>
          <w:szCs w:val="24"/>
        </w:rPr>
        <w:t>Г.А.Суворов</w:t>
      </w:r>
      <w:r>
        <w:rPr>
          <w:sz w:val="24"/>
          <w:szCs w:val="24"/>
        </w:rPr>
        <w:t xml:space="preserve">, </w:t>
      </w:r>
      <w:r w:rsidRPr="00614424">
        <w:rPr>
          <w:sz w:val="24"/>
          <w:szCs w:val="24"/>
        </w:rPr>
        <w:t>А.М.Лихницкий “Импульсный шум и его влияние на организм человека”</w:t>
      </w:r>
      <w:r>
        <w:rPr>
          <w:sz w:val="24"/>
          <w:szCs w:val="24"/>
        </w:rPr>
        <w:t xml:space="preserve">, </w:t>
      </w:r>
      <w:r w:rsidRPr="00614424">
        <w:rPr>
          <w:sz w:val="24"/>
          <w:szCs w:val="24"/>
        </w:rPr>
        <w:t>Ленинград</w:t>
      </w:r>
      <w:r>
        <w:rPr>
          <w:sz w:val="24"/>
          <w:szCs w:val="24"/>
        </w:rPr>
        <w:t xml:space="preserve">, </w:t>
      </w:r>
      <w:r w:rsidRPr="00614424">
        <w:rPr>
          <w:sz w:val="24"/>
          <w:szCs w:val="24"/>
        </w:rPr>
        <w:t>1975</w:t>
      </w:r>
    </w:p>
    <w:p w:rsidR="005F4E54" w:rsidRPr="00614424" w:rsidRDefault="005F4E54" w:rsidP="005F4E54">
      <w:pPr>
        <w:widowControl/>
        <w:spacing w:before="120" w:line="240" w:lineRule="auto"/>
        <w:ind w:firstLine="567"/>
        <w:rPr>
          <w:sz w:val="24"/>
          <w:szCs w:val="24"/>
        </w:rPr>
      </w:pPr>
      <w:r w:rsidRPr="00614424">
        <w:rPr>
          <w:sz w:val="24"/>
          <w:szCs w:val="24"/>
        </w:rPr>
        <w:t>Кондратьев А. И.</w:t>
      </w:r>
      <w:r>
        <w:rPr>
          <w:sz w:val="24"/>
          <w:szCs w:val="24"/>
        </w:rPr>
        <w:t xml:space="preserve">, </w:t>
      </w:r>
      <w:r w:rsidRPr="00614424">
        <w:rPr>
          <w:sz w:val="24"/>
          <w:szCs w:val="24"/>
        </w:rPr>
        <w:t>Местечкина Н. М. Охрана труда в строительстве 1990</w:t>
      </w:r>
    </w:p>
    <w:p w:rsidR="00811DD4" w:rsidRDefault="00811DD4">
      <w:pPr>
        <w:widowControl/>
        <w:spacing w:line="240" w:lineRule="auto"/>
        <w:ind w:firstLine="0"/>
        <w:jc w:val="left"/>
        <w:rPr>
          <w:sz w:val="24"/>
          <w:szCs w:val="24"/>
        </w:rPr>
      </w:pPr>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ondC">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F2EA87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CD8CFCAA"/>
    <w:lvl w:ilvl="0">
      <w:start w:val="1"/>
      <w:numFmt w:val="bullet"/>
      <w:lvlText w:val=""/>
      <w:lvlJc w:val="left"/>
      <w:pPr>
        <w:tabs>
          <w:tab w:val="num" w:pos="360"/>
        </w:tabs>
        <w:ind w:left="360" w:hanging="360"/>
      </w:pPr>
      <w:rPr>
        <w:rFonts w:ascii="Symbol" w:hAnsi="Symbol" w:hint="default"/>
      </w:rPr>
    </w:lvl>
  </w:abstractNum>
  <w:abstractNum w:abstractNumId="2">
    <w:nsid w:val="03156C9A"/>
    <w:multiLevelType w:val="multilevel"/>
    <w:tmpl w:val="6076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209CD"/>
    <w:multiLevelType w:val="multilevel"/>
    <w:tmpl w:val="42C2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F3CF2"/>
    <w:multiLevelType w:val="hybridMultilevel"/>
    <w:tmpl w:val="8348D726"/>
    <w:lvl w:ilvl="0" w:tplc="8AE61B86">
      <w:start w:val="1"/>
      <w:numFmt w:val="bullet"/>
      <w:lvlText w:val=""/>
      <w:lvlJc w:val="left"/>
      <w:pPr>
        <w:tabs>
          <w:tab w:val="num" w:pos="720"/>
        </w:tabs>
        <w:ind w:left="720" w:hanging="360"/>
      </w:pPr>
      <w:rPr>
        <w:rFonts w:ascii="Symbol" w:hAnsi="Symbol" w:hint="default"/>
        <w:sz w:val="20"/>
      </w:rPr>
    </w:lvl>
    <w:lvl w:ilvl="1" w:tplc="2D6CD3DA" w:tentative="1">
      <w:start w:val="1"/>
      <w:numFmt w:val="bullet"/>
      <w:lvlText w:val="o"/>
      <w:lvlJc w:val="left"/>
      <w:pPr>
        <w:tabs>
          <w:tab w:val="num" w:pos="1440"/>
        </w:tabs>
        <w:ind w:left="1440" w:hanging="360"/>
      </w:pPr>
      <w:rPr>
        <w:rFonts w:ascii="Courier New" w:hAnsi="Courier New" w:hint="default"/>
        <w:sz w:val="20"/>
      </w:rPr>
    </w:lvl>
    <w:lvl w:ilvl="2" w:tplc="C99E6EEC" w:tentative="1">
      <w:start w:val="1"/>
      <w:numFmt w:val="bullet"/>
      <w:lvlText w:val=""/>
      <w:lvlJc w:val="left"/>
      <w:pPr>
        <w:tabs>
          <w:tab w:val="num" w:pos="2160"/>
        </w:tabs>
        <w:ind w:left="2160" w:hanging="360"/>
      </w:pPr>
      <w:rPr>
        <w:rFonts w:ascii="Wingdings" w:hAnsi="Wingdings" w:hint="default"/>
        <w:sz w:val="20"/>
      </w:rPr>
    </w:lvl>
    <w:lvl w:ilvl="3" w:tplc="E35C0640" w:tentative="1">
      <w:start w:val="1"/>
      <w:numFmt w:val="bullet"/>
      <w:lvlText w:val=""/>
      <w:lvlJc w:val="left"/>
      <w:pPr>
        <w:tabs>
          <w:tab w:val="num" w:pos="2880"/>
        </w:tabs>
        <w:ind w:left="2880" w:hanging="360"/>
      </w:pPr>
      <w:rPr>
        <w:rFonts w:ascii="Wingdings" w:hAnsi="Wingdings" w:hint="default"/>
        <w:sz w:val="20"/>
      </w:rPr>
    </w:lvl>
    <w:lvl w:ilvl="4" w:tplc="2768428A" w:tentative="1">
      <w:start w:val="1"/>
      <w:numFmt w:val="bullet"/>
      <w:lvlText w:val=""/>
      <w:lvlJc w:val="left"/>
      <w:pPr>
        <w:tabs>
          <w:tab w:val="num" w:pos="3600"/>
        </w:tabs>
        <w:ind w:left="3600" w:hanging="360"/>
      </w:pPr>
      <w:rPr>
        <w:rFonts w:ascii="Wingdings" w:hAnsi="Wingdings" w:hint="default"/>
        <w:sz w:val="20"/>
      </w:rPr>
    </w:lvl>
    <w:lvl w:ilvl="5" w:tplc="2CBCACE2" w:tentative="1">
      <w:start w:val="1"/>
      <w:numFmt w:val="bullet"/>
      <w:lvlText w:val=""/>
      <w:lvlJc w:val="left"/>
      <w:pPr>
        <w:tabs>
          <w:tab w:val="num" w:pos="4320"/>
        </w:tabs>
        <w:ind w:left="4320" w:hanging="360"/>
      </w:pPr>
      <w:rPr>
        <w:rFonts w:ascii="Wingdings" w:hAnsi="Wingdings" w:hint="default"/>
        <w:sz w:val="20"/>
      </w:rPr>
    </w:lvl>
    <w:lvl w:ilvl="6" w:tplc="FD3C817A" w:tentative="1">
      <w:start w:val="1"/>
      <w:numFmt w:val="bullet"/>
      <w:lvlText w:val=""/>
      <w:lvlJc w:val="left"/>
      <w:pPr>
        <w:tabs>
          <w:tab w:val="num" w:pos="5040"/>
        </w:tabs>
        <w:ind w:left="5040" w:hanging="360"/>
      </w:pPr>
      <w:rPr>
        <w:rFonts w:ascii="Wingdings" w:hAnsi="Wingdings" w:hint="default"/>
        <w:sz w:val="20"/>
      </w:rPr>
    </w:lvl>
    <w:lvl w:ilvl="7" w:tplc="CD50EC66" w:tentative="1">
      <w:start w:val="1"/>
      <w:numFmt w:val="bullet"/>
      <w:lvlText w:val=""/>
      <w:lvlJc w:val="left"/>
      <w:pPr>
        <w:tabs>
          <w:tab w:val="num" w:pos="5760"/>
        </w:tabs>
        <w:ind w:left="5760" w:hanging="360"/>
      </w:pPr>
      <w:rPr>
        <w:rFonts w:ascii="Wingdings" w:hAnsi="Wingdings" w:hint="default"/>
        <w:sz w:val="20"/>
      </w:rPr>
    </w:lvl>
    <w:lvl w:ilvl="8" w:tplc="A356C43C" w:tentative="1">
      <w:start w:val="1"/>
      <w:numFmt w:val="bullet"/>
      <w:lvlText w:val=""/>
      <w:lvlJc w:val="left"/>
      <w:pPr>
        <w:tabs>
          <w:tab w:val="num" w:pos="6480"/>
        </w:tabs>
        <w:ind w:left="6480" w:hanging="360"/>
      </w:pPr>
      <w:rPr>
        <w:rFonts w:ascii="Wingdings" w:hAnsi="Wingdings" w:hint="default"/>
        <w:sz w:val="20"/>
      </w:rPr>
    </w:lvl>
  </w:abstractNum>
  <w:abstractNum w:abstractNumId="5">
    <w:nsid w:val="0F9D3DEB"/>
    <w:multiLevelType w:val="multilevel"/>
    <w:tmpl w:val="465CCD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FEC75FB"/>
    <w:multiLevelType w:val="hybridMultilevel"/>
    <w:tmpl w:val="590461A6"/>
    <w:lvl w:ilvl="0" w:tplc="B9FEBD44">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2672B2D"/>
    <w:multiLevelType w:val="multilevel"/>
    <w:tmpl w:val="3450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A173F"/>
    <w:multiLevelType w:val="hybridMultilevel"/>
    <w:tmpl w:val="245075C4"/>
    <w:lvl w:ilvl="0" w:tplc="51F0BD84">
      <w:start w:val="1"/>
      <w:numFmt w:val="bullet"/>
      <w:lvlText w:val=""/>
      <w:lvlJc w:val="left"/>
      <w:pPr>
        <w:tabs>
          <w:tab w:val="num" w:pos="720"/>
        </w:tabs>
        <w:ind w:left="720" w:hanging="360"/>
      </w:pPr>
      <w:rPr>
        <w:rFonts w:ascii="Symbol" w:hAnsi="Symbol" w:hint="default"/>
        <w:sz w:val="20"/>
      </w:rPr>
    </w:lvl>
    <w:lvl w:ilvl="1" w:tplc="27682D8C" w:tentative="1">
      <w:start w:val="1"/>
      <w:numFmt w:val="bullet"/>
      <w:lvlText w:val="o"/>
      <w:lvlJc w:val="left"/>
      <w:pPr>
        <w:tabs>
          <w:tab w:val="num" w:pos="1440"/>
        </w:tabs>
        <w:ind w:left="1440" w:hanging="360"/>
      </w:pPr>
      <w:rPr>
        <w:rFonts w:ascii="Courier New" w:hAnsi="Courier New" w:hint="default"/>
        <w:sz w:val="20"/>
      </w:rPr>
    </w:lvl>
    <w:lvl w:ilvl="2" w:tplc="E0BACBB8" w:tentative="1">
      <w:start w:val="1"/>
      <w:numFmt w:val="bullet"/>
      <w:lvlText w:val=""/>
      <w:lvlJc w:val="left"/>
      <w:pPr>
        <w:tabs>
          <w:tab w:val="num" w:pos="2160"/>
        </w:tabs>
        <w:ind w:left="2160" w:hanging="360"/>
      </w:pPr>
      <w:rPr>
        <w:rFonts w:ascii="Wingdings" w:hAnsi="Wingdings" w:hint="default"/>
        <w:sz w:val="20"/>
      </w:rPr>
    </w:lvl>
    <w:lvl w:ilvl="3" w:tplc="06624610" w:tentative="1">
      <w:start w:val="1"/>
      <w:numFmt w:val="bullet"/>
      <w:lvlText w:val=""/>
      <w:lvlJc w:val="left"/>
      <w:pPr>
        <w:tabs>
          <w:tab w:val="num" w:pos="2880"/>
        </w:tabs>
        <w:ind w:left="2880" w:hanging="360"/>
      </w:pPr>
      <w:rPr>
        <w:rFonts w:ascii="Wingdings" w:hAnsi="Wingdings" w:hint="default"/>
        <w:sz w:val="20"/>
      </w:rPr>
    </w:lvl>
    <w:lvl w:ilvl="4" w:tplc="2E1A2A60" w:tentative="1">
      <w:start w:val="1"/>
      <w:numFmt w:val="bullet"/>
      <w:lvlText w:val=""/>
      <w:lvlJc w:val="left"/>
      <w:pPr>
        <w:tabs>
          <w:tab w:val="num" w:pos="3600"/>
        </w:tabs>
        <w:ind w:left="3600" w:hanging="360"/>
      </w:pPr>
      <w:rPr>
        <w:rFonts w:ascii="Wingdings" w:hAnsi="Wingdings" w:hint="default"/>
        <w:sz w:val="20"/>
      </w:rPr>
    </w:lvl>
    <w:lvl w:ilvl="5" w:tplc="32C051B2" w:tentative="1">
      <w:start w:val="1"/>
      <w:numFmt w:val="bullet"/>
      <w:lvlText w:val=""/>
      <w:lvlJc w:val="left"/>
      <w:pPr>
        <w:tabs>
          <w:tab w:val="num" w:pos="4320"/>
        </w:tabs>
        <w:ind w:left="4320" w:hanging="360"/>
      </w:pPr>
      <w:rPr>
        <w:rFonts w:ascii="Wingdings" w:hAnsi="Wingdings" w:hint="default"/>
        <w:sz w:val="20"/>
      </w:rPr>
    </w:lvl>
    <w:lvl w:ilvl="6" w:tplc="AB5EDF94" w:tentative="1">
      <w:start w:val="1"/>
      <w:numFmt w:val="bullet"/>
      <w:lvlText w:val=""/>
      <w:lvlJc w:val="left"/>
      <w:pPr>
        <w:tabs>
          <w:tab w:val="num" w:pos="5040"/>
        </w:tabs>
        <w:ind w:left="5040" w:hanging="360"/>
      </w:pPr>
      <w:rPr>
        <w:rFonts w:ascii="Wingdings" w:hAnsi="Wingdings" w:hint="default"/>
        <w:sz w:val="20"/>
      </w:rPr>
    </w:lvl>
    <w:lvl w:ilvl="7" w:tplc="DFC08AB8" w:tentative="1">
      <w:start w:val="1"/>
      <w:numFmt w:val="bullet"/>
      <w:lvlText w:val=""/>
      <w:lvlJc w:val="left"/>
      <w:pPr>
        <w:tabs>
          <w:tab w:val="num" w:pos="5760"/>
        </w:tabs>
        <w:ind w:left="5760" w:hanging="360"/>
      </w:pPr>
      <w:rPr>
        <w:rFonts w:ascii="Wingdings" w:hAnsi="Wingdings" w:hint="default"/>
        <w:sz w:val="20"/>
      </w:rPr>
    </w:lvl>
    <w:lvl w:ilvl="8" w:tplc="25C08392" w:tentative="1">
      <w:start w:val="1"/>
      <w:numFmt w:val="bullet"/>
      <w:lvlText w:val=""/>
      <w:lvlJc w:val="left"/>
      <w:pPr>
        <w:tabs>
          <w:tab w:val="num" w:pos="6480"/>
        </w:tabs>
        <w:ind w:left="6480" w:hanging="360"/>
      </w:pPr>
      <w:rPr>
        <w:rFonts w:ascii="Wingdings" w:hAnsi="Wingdings" w:hint="default"/>
        <w:sz w:val="20"/>
      </w:rPr>
    </w:lvl>
  </w:abstractNum>
  <w:abstractNum w:abstractNumId="9">
    <w:nsid w:val="16130FEA"/>
    <w:multiLevelType w:val="multilevel"/>
    <w:tmpl w:val="7910E72E"/>
    <w:lvl w:ilvl="0">
      <w:start w:val="1"/>
      <w:numFmt w:val="upperRoman"/>
      <w:lvlText w:val="%1.B"/>
      <w:lvlJc w:val="right"/>
      <w:pPr>
        <w:tabs>
          <w:tab w:val="num" w:pos="648"/>
        </w:tabs>
        <w:ind w:firstLine="288"/>
      </w:pPr>
      <w:rPr>
        <w:rFonts w:ascii="Times New Roman" w:hAnsi="Times New Roman" w:cs="Times New Roman" w:hint="default"/>
        <w:b/>
        <w:i w:val="0"/>
        <w:sz w:val="24"/>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480"/>
        </w:tabs>
        <w:ind w:left="5760"/>
      </w:pPr>
      <w:rPr>
        <w:rFonts w:ascii="Times New Roman" w:hAnsi="Times New Roman" w:cs="Times New Roman" w:hint="default"/>
        <w:b w:val="0"/>
        <w:i w:val="0"/>
        <w:sz w:val="24"/>
      </w:rPr>
    </w:lvl>
  </w:abstractNum>
  <w:abstractNum w:abstractNumId="10">
    <w:nsid w:val="1B357E1D"/>
    <w:multiLevelType w:val="multilevel"/>
    <w:tmpl w:val="F592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E02D8D"/>
    <w:multiLevelType w:val="multilevel"/>
    <w:tmpl w:val="60A8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5A3B"/>
    <w:multiLevelType w:val="multilevel"/>
    <w:tmpl w:val="9D0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B7564D"/>
    <w:multiLevelType w:val="multilevel"/>
    <w:tmpl w:val="2F5C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E53833"/>
    <w:multiLevelType w:val="hybridMultilevel"/>
    <w:tmpl w:val="97C0377C"/>
    <w:lvl w:ilvl="0" w:tplc="F16419E0">
      <w:start w:val="1"/>
      <w:numFmt w:val="bullet"/>
      <w:lvlText w:val=""/>
      <w:lvlJc w:val="left"/>
      <w:pPr>
        <w:tabs>
          <w:tab w:val="num" w:pos="720"/>
        </w:tabs>
        <w:ind w:left="720" w:hanging="360"/>
      </w:pPr>
      <w:rPr>
        <w:rFonts w:ascii="Symbol" w:hAnsi="Symbol" w:hint="default"/>
        <w:sz w:val="20"/>
      </w:rPr>
    </w:lvl>
    <w:lvl w:ilvl="1" w:tplc="11BA77D0" w:tentative="1">
      <w:start w:val="1"/>
      <w:numFmt w:val="bullet"/>
      <w:lvlText w:val="o"/>
      <w:lvlJc w:val="left"/>
      <w:pPr>
        <w:tabs>
          <w:tab w:val="num" w:pos="1440"/>
        </w:tabs>
        <w:ind w:left="1440" w:hanging="360"/>
      </w:pPr>
      <w:rPr>
        <w:rFonts w:ascii="Courier New" w:hAnsi="Courier New" w:hint="default"/>
        <w:sz w:val="20"/>
      </w:rPr>
    </w:lvl>
    <w:lvl w:ilvl="2" w:tplc="EBEE9E44" w:tentative="1">
      <w:start w:val="1"/>
      <w:numFmt w:val="bullet"/>
      <w:lvlText w:val=""/>
      <w:lvlJc w:val="left"/>
      <w:pPr>
        <w:tabs>
          <w:tab w:val="num" w:pos="2160"/>
        </w:tabs>
        <w:ind w:left="2160" w:hanging="360"/>
      </w:pPr>
      <w:rPr>
        <w:rFonts w:ascii="Wingdings" w:hAnsi="Wingdings" w:hint="default"/>
        <w:sz w:val="20"/>
      </w:rPr>
    </w:lvl>
    <w:lvl w:ilvl="3" w:tplc="2F4E0D24" w:tentative="1">
      <w:start w:val="1"/>
      <w:numFmt w:val="bullet"/>
      <w:lvlText w:val=""/>
      <w:lvlJc w:val="left"/>
      <w:pPr>
        <w:tabs>
          <w:tab w:val="num" w:pos="2880"/>
        </w:tabs>
        <w:ind w:left="2880" w:hanging="360"/>
      </w:pPr>
      <w:rPr>
        <w:rFonts w:ascii="Wingdings" w:hAnsi="Wingdings" w:hint="default"/>
        <w:sz w:val="20"/>
      </w:rPr>
    </w:lvl>
    <w:lvl w:ilvl="4" w:tplc="6CC67BF4" w:tentative="1">
      <w:start w:val="1"/>
      <w:numFmt w:val="bullet"/>
      <w:lvlText w:val=""/>
      <w:lvlJc w:val="left"/>
      <w:pPr>
        <w:tabs>
          <w:tab w:val="num" w:pos="3600"/>
        </w:tabs>
        <w:ind w:left="3600" w:hanging="360"/>
      </w:pPr>
      <w:rPr>
        <w:rFonts w:ascii="Wingdings" w:hAnsi="Wingdings" w:hint="default"/>
        <w:sz w:val="20"/>
      </w:rPr>
    </w:lvl>
    <w:lvl w:ilvl="5" w:tplc="DAC09192" w:tentative="1">
      <w:start w:val="1"/>
      <w:numFmt w:val="bullet"/>
      <w:lvlText w:val=""/>
      <w:lvlJc w:val="left"/>
      <w:pPr>
        <w:tabs>
          <w:tab w:val="num" w:pos="4320"/>
        </w:tabs>
        <w:ind w:left="4320" w:hanging="360"/>
      </w:pPr>
      <w:rPr>
        <w:rFonts w:ascii="Wingdings" w:hAnsi="Wingdings" w:hint="default"/>
        <w:sz w:val="20"/>
      </w:rPr>
    </w:lvl>
    <w:lvl w:ilvl="6" w:tplc="0F06D820" w:tentative="1">
      <w:start w:val="1"/>
      <w:numFmt w:val="bullet"/>
      <w:lvlText w:val=""/>
      <w:lvlJc w:val="left"/>
      <w:pPr>
        <w:tabs>
          <w:tab w:val="num" w:pos="5040"/>
        </w:tabs>
        <w:ind w:left="5040" w:hanging="360"/>
      </w:pPr>
      <w:rPr>
        <w:rFonts w:ascii="Wingdings" w:hAnsi="Wingdings" w:hint="default"/>
        <w:sz w:val="20"/>
      </w:rPr>
    </w:lvl>
    <w:lvl w:ilvl="7" w:tplc="048246BE" w:tentative="1">
      <w:start w:val="1"/>
      <w:numFmt w:val="bullet"/>
      <w:lvlText w:val=""/>
      <w:lvlJc w:val="left"/>
      <w:pPr>
        <w:tabs>
          <w:tab w:val="num" w:pos="5760"/>
        </w:tabs>
        <w:ind w:left="5760" w:hanging="360"/>
      </w:pPr>
      <w:rPr>
        <w:rFonts w:ascii="Wingdings" w:hAnsi="Wingdings" w:hint="default"/>
        <w:sz w:val="20"/>
      </w:rPr>
    </w:lvl>
    <w:lvl w:ilvl="8" w:tplc="45D674D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1569AD"/>
    <w:multiLevelType w:val="multilevel"/>
    <w:tmpl w:val="C41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1B0250"/>
    <w:multiLevelType w:val="multilevel"/>
    <w:tmpl w:val="B33E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1D1F04"/>
    <w:multiLevelType w:val="multilevel"/>
    <w:tmpl w:val="12E0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F22B26"/>
    <w:multiLevelType w:val="multilevel"/>
    <w:tmpl w:val="FAA8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DC599C"/>
    <w:multiLevelType w:val="hybridMultilevel"/>
    <w:tmpl w:val="DE46B978"/>
    <w:lvl w:ilvl="0" w:tplc="A84ACB26">
      <w:start w:val="1"/>
      <w:numFmt w:val="bullet"/>
      <w:lvlText w:val=""/>
      <w:lvlJc w:val="left"/>
      <w:pPr>
        <w:tabs>
          <w:tab w:val="num" w:pos="720"/>
        </w:tabs>
        <w:ind w:left="720" w:hanging="360"/>
      </w:pPr>
      <w:rPr>
        <w:rFonts w:ascii="Symbol" w:hAnsi="Symbol" w:hint="default"/>
        <w:sz w:val="20"/>
      </w:rPr>
    </w:lvl>
    <w:lvl w:ilvl="1" w:tplc="F376927E" w:tentative="1">
      <w:start w:val="1"/>
      <w:numFmt w:val="bullet"/>
      <w:lvlText w:val="o"/>
      <w:lvlJc w:val="left"/>
      <w:pPr>
        <w:tabs>
          <w:tab w:val="num" w:pos="1440"/>
        </w:tabs>
        <w:ind w:left="1440" w:hanging="360"/>
      </w:pPr>
      <w:rPr>
        <w:rFonts w:ascii="Courier New" w:hAnsi="Courier New" w:hint="default"/>
        <w:sz w:val="20"/>
      </w:rPr>
    </w:lvl>
    <w:lvl w:ilvl="2" w:tplc="97200BCE" w:tentative="1">
      <w:start w:val="1"/>
      <w:numFmt w:val="bullet"/>
      <w:lvlText w:val=""/>
      <w:lvlJc w:val="left"/>
      <w:pPr>
        <w:tabs>
          <w:tab w:val="num" w:pos="2160"/>
        </w:tabs>
        <w:ind w:left="2160" w:hanging="360"/>
      </w:pPr>
      <w:rPr>
        <w:rFonts w:ascii="Wingdings" w:hAnsi="Wingdings" w:hint="default"/>
        <w:sz w:val="20"/>
      </w:rPr>
    </w:lvl>
    <w:lvl w:ilvl="3" w:tplc="528AF98C" w:tentative="1">
      <w:start w:val="1"/>
      <w:numFmt w:val="bullet"/>
      <w:lvlText w:val=""/>
      <w:lvlJc w:val="left"/>
      <w:pPr>
        <w:tabs>
          <w:tab w:val="num" w:pos="2880"/>
        </w:tabs>
        <w:ind w:left="2880" w:hanging="360"/>
      </w:pPr>
      <w:rPr>
        <w:rFonts w:ascii="Wingdings" w:hAnsi="Wingdings" w:hint="default"/>
        <w:sz w:val="20"/>
      </w:rPr>
    </w:lvl>
    <w:lvl w:ilvl="4" w:tplc="07406808" w:tentative="1">
      <w:start w:val="1"/>
      <w:numFmt w:val="bullet"/>
      <w:lvlText w:val=""/>
      <w:lvlJc w:val="left"/>
      <w:pPr>
        <w:tabs>
          <w:tab w:val="num" w:pos="3600"/>
        </w:tabs>
        <w:ind w:left="3600" w:hanging="360"/>
      </w:pPr>
      <w:rPr>
        <w:rFonts w:ascii="Wingdings" w:hAnsi="Wingdings" w:hint="default"/>
        <w:sz w:val="20"/>
      </w:rPr>
    </w:lvl>
    <w:lvl w:ilvl="5" w:tplc="792C096C" w:tentative="1">
      <w:start w:val="1"/>
      <w:numFmt w:val="bullet"/>
      <w:lvlText w:val=""/>
      <w:lvlJc w:val="left"/>
      <w:pPr>
        <w:tabs>
          <w:tab w:val="num" w:pos="4320"/>
        </w:tabs>
        <w:ind w:left="4320" w:hanging="360"/>
      </w:pPr>
      <w:rPr>
        <w:rFonts w:ascii="Wingdings" w:hAnsi="Wingdings" w:hint="default"/>
        <w:sz w:val="20"/>
      </w:rPr>
    </w:lvl>
    <w:lvl w:ilvl="6" w:tplc="DB304D14" w:tentative="1">
      <w:start w:val="1"/>
      <w:numFmt w:val="bullet"/>
      <w:lvlText w:val=""/>
      <w:lvlJc w:val="left"/>
      <w:pPr>
        <w:tabs>
          <w:tab w:val="num" w:pos="5040"/>
        </w:tabs>
        <w:ind w:left="5040" w:hanging="360"/>
      </w:pPr>
      <w:rPr>
        <w:rFonts w:ascii="Wingdings" w:hAnsi="Wingdings" w:hint="default"/>
        <w:sz w:val="20"/>
      </w:rPr>
    </w:lvl>
    <w:lvl w:ilvl="7" w:tplc="4C78FAA2" w:tentative="1">
      <w:start w:val="1"/>
      <w:numFmt w:val="bullet"/>
      <w:lvlText w:val=""/>
      <w:lvlJc w:val="left"/>
      <w:pPr>
        <w:tabs>
          <w:tab w:val="num" w:pos="5760"/>
        </w:tabs>
        <w:ind w:left="5760" w:hanging="360"/>
      </w:pPr>
      <w:rPr>
        <w:rFonts w:ascii="Wingdings" w:hAnsi="Wingdings" w:hint="default"/>
        <w:sz w:val="20"/>
      </w:rPr>
    </w:lvl>
    <w:lvl w:ilvl="8" w:tplc="B5E6BB22"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220C02"/>
    <w:multiLevelType w:val="hybridMultilevel"/>
    <w:tmpl w:val="9CEEDBFA"/>
    <w:lvl w:ilvl="0" w:tplc="A6E08F6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41805BA"/>
    <w:multiLevelType w:val="hybridMultilevel"/>
    <w:tmpl w:val="C84A6FD4"/>
    <w:lvl w:ilvl="0" w:tplc="BB7E5B6A">
      <w:start w:val="1"/>
      <w:numFmt w:val="bullet"/>
      <w:lvlText w:val=""/>
      <w:lvlJc w:val="left"/>
      <w:pPr>
        <w:tabs>
          <w:tab w:val="num" w:pos="720"/>
        </w:tabs>
        <w:ind w:left="720" w:hanging="360"/>
      </w:pPr>
      <w:rPr>
        <w:rFonts w:ascii="Wingdings" w:hAnsi="Wingdings" w:hint="default"/>
        <w:sz w:val="20"/>
      </w:rPr>
    </w:lvl>
    <w:lvl w:ilvl="1" w:tplc="6CC682A6" w:tentative="1">
      <w:start w:val="1"/>
      <w:numFmt w:val="bullet"/>
      <w:lvlText w:val=""/>
      <w:lvlJc w:val="left"/>
      <w:pPr>
        <w:tabs>
          <w:tab w:val="num" w:pos="1440"/>
        </w:tabs>
        <w:ind w:left="1440" w:hanging="360"/>
      </w:pPr>
      <w:rPr>
        <w:rFonts w:ascii="Wingdings" w:hAnsi="Wingdings" w:hint="default"/>
        <w:sz w:val="20"/>
      </w:rPr>
    </w:lvl>
    <w:lvl w:ilvl="2" w:tplc="9C305204" w:tentative="1">
      <w:start w:val="1"/>
      <w:numFmt w:val="bullet"/>
      <w:lvlText w:val=""/>
      <w:lvlJc w:val="left"/>
      <w:pPr>
        <w:tabs>
          <w:tab w:val="num" w:pos="2160"/>
        </w:tabs>
        <w:ind w:left="2160" w:hanging="360"/>
      </w:pPr>
      <w:rPr>
        <w:rFonts w:ascii="Wingdings" w:hAnsi="Wingdings" w:hint="default"/>
        <w:sz w:val="20"/>
      </w:rPr>
    </w:lvl>
    <w:lvl w:ilvl="3" w:tplc="CD8C1606" w:tentative="1">
      <w:start w:val="1"/>
      <w:numFmt w:val="bullet"/>
      <w:lvlText w:val=""/>
      <w:lvlJc w:val="left"/>
      <w:pPr>
        <w:tabs>
          <w:tab w:val="num" w:pos="2880"/>
        </w:tabs>
        <w:ind w:left="2880" w:hanging="360"/>
      </w:pPr>
      <w:rPr>
        <w:rFonts w:ascii="Wingdings" w:hAnsi="Wingdings" w:hint="default"/>
        <w:sz w:val="20"/>
      </w:rPr>
    </w:lvl>
    <w:lvl w:ilvl="4" w:tplc="6B728FC2" w:tentative="1">
      <w:start w:val="1"/>
      <w:numFmt w:val="bullet"/>
      <w:lvlText w:val=""/>
      <w:lvlJc w:val="left"/>
      <w:pPr>
        <w:tabs>
          <w:tab w:val="num" w:pos="3600"/>
        </w:tabs>
        <w:ind w:left="3600" w:hanging="360"/>
      </w:pPr>
      <w:rPr>
        <w:rFonts w:ascii="Wingdings" w:hAnsi="Wingdings" w:hint="default"/>
        <w:sz w:val="20"/>
      </w:rPr>
    </w:lvl>
    <w:lvl w:ilvl="5" w:tplc="8F94943A" w:tentative="1">
      <w:start w:val="1"/>
      <w:numFmt w:val="bullet"/>
      <w:lvlText w:val=""/>
      <w:lvlJc w:val="left"/>
      <w:pPr>
        <w:tabs>
          <w:tab w:val="num" w:pos="4320"/>
        </w:tabs>
        <w:ind w:left="4320" w:hanging="360"/>
      </w:pPr>
      <w:rPr>
        <w:rFonts w:ascii="Wingdings" w:hAnsi="Wingdings" w:hint="default"/>
        <w:sz w:val="20"/>
      </w:rPr>
    </w:lvl>
    <w:lvl w:ilvl="6" w:tplc="07AEFF9E" w:tentative="1">
      <w:start w:val="1"/>
      <w:numFmt w:val="bullet"/>
      <w:lvlText w:val=""/>
      <w:lvlJc w:val="left"/>
      <w:pPr>
        <w:tabs>
          <w:tab w:val="num" w:pos="5040"/>
        </w:tabs>
        <w:ind w:left="5040" w:hanging="360"/>
      </w:pPr>
      <w:rPr>
        <w:rFonts w:ascii="Wingdings" w:hAnsi="Wingdings" w:hint="default"/>
        <w:sz w:val="20"/>
      </w:rPr>
    </w:lvl>
    <w:lvl w:ilvl="7" w:tplc="0CFEAD86" w:tentative="1">
      <w:start w:val="1"/>
      <w:numFmt w:val="bullet"/>
      <w:lvlText w:val=""/>
      <w:lvlJc w:val="left"/>
      <w:pPr>
        <w:tabs>
          <w:tab w:val="num" w:pos="5760"/>
        </w:tabs>
        <w:ind w:left="5760" w:hanging="360"/>
      </w:pPr>
      <w:rPr>
        <w:rFonts w:ascii="Wingdings" w:hAnsi="Wingdings" w:hint="default"/>
        <w:sz w:val="20"/>
      </w:rPr>
    </w:lvl>
    <w:lvl w:ilvl="8" w:tplc="5B9A9B2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6A6085"/>
    <w:multiLevelType w:val="multilevel"/>
    <w:tmpl w:val="5358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4F360B"/>
    <w:multiLevelType w:val="hybridMultilevel"/>
    <w:tmpl w:val="198086D6"/>
    <w:lvl w:ilvl="0" w:tplc="32D23100">
      <w:start w:val="1"/>
      <w:numFmt w:val="bullet"/>
      <w:lvlText w:val=""/>
      <w:lvlJc w:val="left"/>
      <w:pPr>
        <w:tabs>
          <w:tab w:val="num" w:pos="720"/>
        </w:tabs>
        <w:ind w:left="720" w:hanging="360"/>
      </w:pPr>
      <w:rPr>
        <w:rFonts w:ascii="Symbol" w:hAnsi="Symbol" w:hint="default"/>
        <w:sz w:val="20"/>
      </w:rPr>
    </w:lvl>
    <w:lvl w:ilvl="1" w:tplc="31365AE8" w:tentative="1">
      <w:start w:val="1"/>
      <w:numFmt w:val="bullet"/>
      <w:lvlText w:val="o"/>
      <w:lvlJc w:val="left"/>
      <w:pPr>
        <w:tabs>
          <w:tab w:val="num" w:pos="1440"/>
        </w:tabs>
        <w:ind w:left="1440" w:hanging="360"/>
      </w:pPr>
      <w:rPr>
        <w:rFonts w:ascii="Courier New" w:hAnsi="Courier New" w:hint="default"/>
        <w:sz w:val="20"/>
      </w:rPr>
    </w:lvl>
    <w:lvl w:ilvl="2" w:tplc="D06670FA" w:tentative="1">
      <w:start w:val="1"/>
      <w:numFmt w:val="bullet"/>
      <w:lvlText w:val=""/>
      <w:lvlJc w:val="left"/>
      <w:pPr>
        <w:tabs>
          <w:tab w:val="num" w:pos="2160"/>
        </w:tabs>
        <w:ind w:left="2160" w:hanging="360"/>
      </w:pPr>
      <w:rPr>
        <w:rFonts w:ascii="Wingdings" w:hAnsi="Wingdings" w:hint="default"/>
        <w:sz w:val="20"/>
      </w:rPr>
    </w:lvl>
    <w:lvl w:ilvl="3" w:tplc="7F5C5472" w:tentative="1">
      <w:start w:val="1"/>
      <w:numFmt w:val="bullet"/>
      <w:lvlText w:val=""/>
      <w:lvlJc w:val="left"/>
      <w:pPr>
        <w:tabs>
          <w:tab w:val="num" w:pos="2880"/>
        </w:tabs>
        <w:ind w:left="2880" w:hanging="360"/>
      </w:pPr>
      <w:rPr>
        <w:rFonts w:ascii="Wingdings" w:hAnsi="Wingdings" w:hint="default"/>
        <w:sz w:val="20"/>
      </w:rPr>
    </w:lvl>
    <w:lvl w:ilvl="4" w:tplc="16AADFE4" w:tentative="1">
      <w:start w:val="1"/>
      <w:numFmt w:val="bullet"/>
      <w:lvlText w:val=""/>
      <w:lvlJc w:val="left"/>
      <w:pPr>
        <w:tabs>
          <w:tab w:val="num" w:pos="3600"/>
        </w:tabs>
        <w:ind w:left="3600" w:hanging="360"/>
      </w:pPr>
      <w:rPr>
        <w:rFonts w:ascii="Wingdings" w:hAnsi="Wingdings" w:hint="default"/>
        <w:sz w:val="20"/>
      </w:rPr>
    </w:lvl>
    <w:lvl w:ilvl="5" w:tplc="C1BE50B8" w:tentative="1">
      <w:start w:val="1"/>
      <w:numFmt w:val="bullet"/>
      <w:lvlText w:val=""/>
      <w:lvlJc w:val="left"/>
      <w:pPr>
        <w:tabs>
          <w:tab w:val="num" w:pos="4320"/>
        </w:tabs>
        <w:ind w:left="4320" w:hanging="360"/>
      </w:pPr>
      <w:rPr>
        <w:rFonts w:ascii="Wingdings" w:hAnsi="Wingdings" w:hint="default"/>
        <w:sz w:val="20"/>
      </w:rPr>
    </w:lvl>
    <w:lvl w:ilvl="6" w:tplc="25F69A8C" w:tentative="1">
      <w:start w:val="1"/>
      <w:numFmt w:val="bullet"/>
      <w:lvlText w:val=""/>
      <w:lvlJc w:val="left"/>
      <w:pPr>
        <w:tabs>
          <w:tab w:val="num" w:pos="5040"/>
        </w:tabs>
        <w:ind w:left="5040" w:hanging="360"/>
      </w:pPr>
      <w:rPr>
        <w:rFonts w:ascii="Wingdings" w:hAnsi="Wingdings" w:hint="default"/>
        <w:sz w:val="20"/>
      </w:rPr>
    </w:lvl>
    <w:lvl w:ilvl="7" w:tplc="666A8156" w:tentative="1">
      <w:start w:val="1"/>
      <w:numFmt w:val="bullet"/>
      <w:lvlText w:val=""/>
      <w:lvlJc w:val="left"/>
      <w:pPr>
        <w:tabs>
          <w:tab w:val="num" w:pos="5760"/>
        </w:tabs>
        <w:ind w:left="5760" w:hanging="360"/>
      </w:pPr>
      <w:rPr>
        <w:rFonts w:ascii="Wingdings" w:hAnsi="Wingdings" w:hint="default"/>
        <w:sz w:val="20"/>
      </w:rPr>
    </w:lvl>
    <w:lvl w:ilvl="8" w:tplc="2C4CDBF0"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D962FE"/>
    <w:multiLevelType w:val="hybridMultilevel"/>
    <w:tmpl w:val="CFCEB2B8"/>
    <w:lvl w:ilvl="0" w:tplc="D89A1BF6">
      <w:start w:val="1"/>
      <w:numFmt w:val="bullet"/>
      <w:lvlText w:val=""/>
      <w:lvlJc w:val="left"/>
      <w:pPr>
        <w:tabs>
          <w:tab w:val="num" w:pos="720"/>
        </w:tabs>
        <w:ind w:left="720" w:hanging="360"/>
      </w:pPr>
      <w:rPr>
        <w:rFonts w:ascii="Symbol" w:hAnsi="Symbol" w:hint="default"/>
        <w:sz w:val="20"/>
      </w:rPr>
    </w:lvl>
    <w:lvl w:ilvl="1" w:tplc="FA90F01A" w:tentative="1">
      <w:start w:val="1"/>
      <w:numFmt w:val="bullet"/>
      <w:lvlText w:val="o"/>
      <w:lvlJc w:val="left"/>
      <w:pPr>
        <w:tabs>
          <w:tab w:val="num" w:pos="1440"/>
        </w:tabs>
        <w:ind w:left="1440" w:hanging="360"/>
      </w:pPr>
      <w:rPr>
        <w:rFonts w:ascii="Courier New" w:hAnsi="Courier New" w:hint="default"/>
        <w:sz w:val="20"/>
      </w:rPr>
    </w:lvl>
    <w:lvl w:ilvl="2" w:tplc="D29C4770" w:tentative="1">
      <w:start w:val="1"/>
      <w:numFmt w:val="bullet"/>
      <w:lvlText w:val=""/>
      <w:lvlJc w:val="left"/>
      <w:pPr>
        <w:tabs>
          <w:tab w:val="num" w:pos="2160"/>
        </w:tabs>
        <w:ind w:left="2160" w:hanging="360"/>
      </w:pPr>
      <w:rPr>
        <w:rFonts w:ascii="Wingdings" w:hAnsi="Wingdings" w:hint="default"/>
        <w:sz w:val="20"/>
      </w:rPr>
    </w:lvl>
    <w:lvl w:ilvl="3" w:tplc="06E62348" w:tentative="1">
      <w:start w:val="1"/>
      <w:numFmt w:val="bullet"/>
      <w:lvlText w:val=""/>
      <w:lvlJc w:val="left"/>
      <w:pPr>
        <w:tabs>
          <w:tab w:val="num" w:pos="2880"/>
        </w:tabs>
        <w:ind w:left="2880" w:hanging="360"/>
      </w:pPr>
      <w:rPr>
        <w:rFonts w:ascii="Wingdings" w:hAnsi="Wingdings" w:hint="default"/>
        <w:sz w:val="20"/>
      </w:rPr>
    </w:lvl>
    <w:lvl w:ilvl="4" w:tplc="FB9EA440" w:tentative="1">
      <w:start w:val="1"/>
      <w:numFmt w:val="bullet"/>
      <w:lvlText w:val=""/>
      <w:lvlJc w:val="left"/>
      <w:pPr>
        <w:tabs>
          <w:tab w:val="num" w:pos="3600"/>
        </w:tabs>
        <w:ind w:left="3600" w:hanging="360"/>
      </w:pPr>
      <w:rPr>
        <w:rFonts w:ascii="Wingdings" w:hAnsi="Wingdings" w:hint="default"/>
        <w:sz w:val="20"/>
      </w:rPr>
    </w:lvl>
    <w:lvl w:ilvl="5" w:tplc="C14026BE" w:tentative="1">
      <w:start w:val="1"/>
      <w:numFmt w:val="bullet"/>
      <w:lvlText w:val=""/>
      <w:lvlJc w:val="left"/>
      <w:pPr>
        <w:tabs>
          <w:tab w:val="num" w:pos="4320"/>
        </w:tabs>
        <w:ind w:left="4320" w:hanging="360"/>
      </w:pPr>
      <w:rPr>
        <w:rFonts w:ascii="Wingdings" w:hAnsi="Wingdings" w:hint="default"/>
        <w:sz w:val="20"/>
      </w:rPr>
    </w:lvl>
    <w:lvl w:ilvl="6" w:tplc="AFE44C4E" w:tentative="1">
      <w:start w:val="1"/>
      <w:numFmt w:val="bullet"/>
      <w:lvlText w:val=""/>
      <w:lvlJc w:val="left"/>
      <w:pPr>
        <w:tabs>
          <w:tab w:val="num" w:pos="5040"/>
        </w:tabs>
        <w:ind w:left="5040" w:hanging="360"/>
      </w:pPr>
      <w:rPr>
        <w:rFonts w:ascii="Wingdings" w:hAnsi="Wingdings" w:hint="default"/>
        <w:sz w:val="20"/>
      </w:rPr>
    </w:lvl>
    <w:lvl w:ilvl="7" w:tplc="C43238C8" w:tentative="1">
      <w:start w:val="1"/>
      <w:numFmt w:val="bullet"/>
      <w:lvlText w:val=""/>
      <w:lvlJc w:val="left"/>
      <w:pPr>
        <w:tabs>
          <w:tab w:val="num" w:pos="5760"/>
        </w:tabs>
        <w:ind w:left="5760" w:hanging="360"/>
      </w:pPr>
      <w:rPr>
        <w:rFonts w:ascii="Wingdings" w:hAnsi="Wingdings" w:hint="default"/>
        <w:sz w:val="20"/>
      </w:rPr>
    </w:lvl>
    <w:lvl w:ilvl="8" w:tplc="B4B40DF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A31061"/>
    <w:multiLevelType w:val="multilevel"/>
    <w:tmpl w:val="03D441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87955F2"/>
    <w:multiLevelType w:val="hybridMultilevel"/>
    <w:tmpl w:val="E38853EA"/>
    <w:lvl w:ilvl="0" w:tplc="9B28BBCA">
      <w:start w:val="1"/>
      <w:numFmt w:val="bullet"/>
      <w:lvlText w:val=""/>
      <w:lvlJc w:val="left"/>
      <w:pPr>
        <w:tabs>
          <w:tab w:val="num" w:pos="720"/>
        </w:tabs>
        <w:ind w:left="720" w:hanging="360"/>
      </w:pPr>
      <w:rPr>
        <w:rFonts w:ascii="Symbol" w:hAnsi="Symbol" w:hint="default"/>
        <w:sz w:val="20"/>
      </w:rPr>
    </w:lvl>
    <w:lvl w:ilvl="1" w:tplc="CB2E5530" w:tentative="1">
      <w:start w:val="1"/>
      <w:numFmt w:val="bullet"/>
      <w:lvlText w:val="o"/>
      <w:lvlJc w:val="left"/>
      <w:pPr>
        <w:tabs>
          <w:tab w:val="num" w:pos="1440"/>
        </w:tabs>
        <w:ind w:left="1440" w:hanging="360"/>
      </w:pPr>
      <w:rPr>
        <w:rFonts w:ascii="Courier New" w:hAnsi="Courier New" w:hint="default"/>
        <w:sz w:val="20"/>
      </w:rPr>
    </w:lvl>
    <w:lvl w:ilvl="2" w:tplc="90E8B8FE" w:tentative="1">
      <w:start w:val="1"/>
      <w:numFmt w:val="bullet"/>
      <w:lvlText w:val=""/>
      <w:lvlJc w:val="left"/>
      <w:pPr>
        <w:tabs>
          <w:tab w:val="num" w:pos="2160"/>
        </w:tabs>
        <w:ind w:left="2160" w:hanging="360"/>
      </w:pPr>
      <w:rPr>
        <w:rFonts w:ascii="Wingdings" w:hAnsi="Wingdings" w:hint="default"/>
        <w:sz w:val="20"/>
      </w:rPr>
    </w:lvl>
    <w:lvl w:ilvl="3" w:tplc="56601724" w:tentative="1">
      <w:start w:val="1"/>
      <w:numFmt w:val="bullet"/>
      <w:lvlText w:val=""/>
      <w:lvlJc w:val="left"/>
      <w:pPr>
        <w:tabs>
          <w:tab w:val="num" w:pos="2880"/>
        </w:tabs>
        <w:ind w:left="2880" w:hanging="360"/>
      </w:pPr>
      <w:rPr>
        <w:rFonts w:ascii="Wingdings" w:hAnsi="Wingdings" w:hint="default"/>
        <w:sz w:val="20"/>
      </w:rPr>
    </w:lvl>
    <w:lvl w:ilvl="4" w:tplc="1B62055C" w:tentative="1">
      <w:start w:val="1"/>
      <w:numFmt w:val="bullet"/>
      <w:lvlText w:val=""/>
      <w:lvlJc w:val="left"/>
      <w:pPr>
        <w:tabs>
          <w:tab w:val="num" w:pos="3600"/>
        </w:tabs>
        <w:ind w:left="3600" w:hanging="360"/>
      </w:pPr>
      <w:rPr>
        <w:rFonts w:ascii="Wingdings" w:hAnsi="Wingdings" w:hint="default"/>
        <w:sz w:val="20"/>
      </w:rPr>
    </w:lvl>
    <w:lvl w:ilvl="5" w:tplc="FF388B0E" w:tentative="1">
      <w:start w:val="1"/>
      <w:numFmt w:val="bullet"/>
      <w:lvlText w:val=""/>
      <w:lvlJc w:val="left"/>
      <w:pPr>
        <w:tabs>
          <w:tab w:val="num" w:pos="4320"/>
        </w:tabs>
        <w:ind w:left="4320" w:hanging="360"/>
      </w:pPr>
      <w:rPr>
        <w:rFonts w:ascii="Wingdings" w:hAnsi="Wingdings" w:hint="default"/>
        <w:sz w:val="20"/>
      </w:rPr>
    </w:lvl>
    <w:lvl w:ilvl="6" w:tplc="3536C62C" w:tentative="1">
      <w:start w:val="1"/>
      <w:numFmt w:val="bullet"/>
      <w:lvlText w:val=""/>
      <w:lvlJc w:val="left"/>
      <w:pPr>
        <w:tabs>
          <w:tab w:val="num" w:pos="5040"/>
        </w:tabs>
        <w:ind w:left="5040" w:hanging="360"/>
      </w:pPr>
      <w:rPr>
        <w:rFonts w:ascii="Wingdings" w:hAnsi="Wingdings" w:hint="default"/>
        <w:sz w:val="20"/>
      </w:rPr>
    </w:lvl>
    <w:lvl w:ilvl="7" w:tplc="3BD47D40" w:tentative="1">
      <w:start w:val="1"/>
      <w:numFmt w:val="bullet"/>
      <w:lvlText w:val=""/>
      <w:lvlJc w:val="left"/>
      <w:pPr>
        <w:tabs>
          <w:tab w:val="num" w:pos="5760"/>
        </w:tabs>
        <w:ind w:left="5760" w:hanging="360"/>
      </w:pPr>
      <w:rPr>
        <w:rFonts w:ascii="Wingdings" w:hAnsi="Wingdings" w:hint="default"/>
        <w:sz w:val="20"/>
      </w:rPr>
    </w:lvl>
    <w:lvl w:ilvl="8" w:tplc="911A1406"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0F4340"/>
    <w:multiLevelType w:val="hybridMultilevel"/>
    <w:tmpl w:val="5E4E52A4"/>
    <w:lvl w:ilvl="0" w:tplc="BB1A7868">
      <w:start w:val="1"/>
      <w:numFmt w:val="bullet"/>
      <w:lvlText w:val=""/>
      <w:lvlJc w:val="left"/>
      <w:pPr>
        <w:tabs>
          <w:tab w:val="num" w:pos="720"/>
        </w:tabs>
        <w:ind w:left="720" w:hanging="360"/>
      </w:pPr>
      <w:rPr>
        <w:rFonts w:ascii="Wingdings" w:hAnsi="Wingdings" w:hint="default"/>
        <w:sz w:val="20"/>
      </w:rPr>
    </w:lvl>
    <w:lvl w:ilvl="1" w:tplc="A878A314" w:tentative="1">
      <w:start w:val="1"/>
      <w:numFmt w:val="bullet"/>
      <w:lvlText w:val=""/>
      <w:lvlJc w:val="left"/>
      <w:pPr>
        <w:tabs>
          <w:tab w:val="num" w:pos="1440"/>
        </w:tabs>
        <w:ind w:left="1440" w:hanging="360"/>
      </w:pPr>
      <w:rPr>
        <w:rFonts w:ascii="Wingdings" w:hAnsi="Wingdings" w:hint="default"/>
        <w:sz w:val="20"/>
      </w:rPr>
    </w:lvl>
    <w:lvl w:ilvl="2" w:tplc="E76E2E54" w:tentative="1">
      <w:start w:val="1"/>
      <w:numFmt w:val="bullet"/>
      <w:lvlText w:val=""/>
      <w:lvlJc w:val="left"/>
      <w:pPr>
        <w:tabs>
          <w:tab w:val="num" w:pos="2160"/>
        </w:tabs>
        <w:ind w:left="2160" w:hanging="360"/>
      </w:pPr>
      <w:rPr>
        <w:rFonts w:ascii="Wingdings" w:hAnsi="Wingdings" w:hint="default"/>
        <w:sz w:val="20"/>
      </w:rPr>
    </w:lvl>
    <w:lvl w:ilvl="3" w:tplc="D65E6FAE" w:tentative="1">
      <w:start w:val="1"/>
      <w:numFmt w:val="bullet"/>
      <w:lvlText w:val=""/>
      <w:lvlJc w:val="left"/>
      <w:pPr>
        <w:tabs>
          <w:tab w:val="num" w:pos="2880"/>
        </w:tabs>
        <w:ind w:left="2880" w:hanging="360"/>
      </w:pPr>
      <w:rPr>
        <w:rFonts w:ascii="Wingdings" w:hAnsi="Wingdings" w:hint="default"/>
        <w:sz w:val="20"/>
      </w:rPr>
    </w:lvl>
    <w:lvl w:ilvl="4" w:tplc="E2381990" w:tentative="1">
      <w:start w:val="1"/>
      <w:numFmt w:val="bullet"/>
      <w:lvlText w:val=""/>
      <w:lvlJc w:val="left"/>
      <w:pPr>
        <w:tabs>
          <w:tab w:val="num" w:pos="3600"/>
        </w:tabs>
        <w:ind w:left="3600" w:hanging="360"/>
      </w:pPr>
      <w:rPr>
        <w:rFonts w:ascii="Wingdings" w:hAnsi="Wingdings" w:hint="default"/>
        <w:sz w:val="20"/>
      </w:rPr>
    </w:lvl>
    <w:lvl w:ilvl="5" w:tplc="E98AF8B6" w:tentative="1">
      <w:start w:val="1"/>
      <w:numFmt w:val="bullet"/>
      <w:lvlText w:val=""/>
      <w:lvlJc w:val="left"/>
      <w:pPr>
        <w:tabs>
          <w:tab w:val="num" w:pos="4320"/>
        </w:tabs>
        <w:ind w:left="4320" w:hanging="360"/>
      </w:pPr>
      <w:rPr>
        <w:rFonts w:ascii="Wingdings" w:hAnsi="Wingdings" w:hint="default"/>
        <w:sz w:val="20"/>
      </w:rPr>
    </w:lvl>
    <w:lvl w:ilvl="6" w:tplc="17CC4D82" w:tentative="1">
      <w:start w:val="1"/>
      <w:numFmt w:val="bullet"/>
      <w:lvlText w:val=""/>
      <w:lvlJc w:val="left"/>
      <w:pPr>
        <w:tabs>
          <w:tab w:val="num" w:pos="5040"/>
        </w:tabs>
        <w:ind w:left="5040" w:hanging="360"/>
      </w:pPr>
      <w:rPr>
        <w:rFonts w:ascii="Wingdings" w:hAnsi="Wingdings" w:hint="default"/>
        <w:sz w:val="20"/>
      </w:rPr>
    </w:lvl>
    <w:lvl w:ilvl="7" w:tplc="CCBCBBC8" w:tentative="1">
      <w:start w:val="1"/>
      <w:numFmt w:val="bullet"/>
      <w:lvlText w:val=""/>
      <w:lvlJc w:val="left"/>
      <w:pPr>
        <w:tabs>
          <w:tab w:val="num" w:pos="5760"/>
        </w:tabs>
        <w:ind w:left="5760" w:hanging="360"/>
      </w:pPr>
      <w:rPr>
        <w:rFonts w:ascii="Wingdings" w:hAnsi="Wingdings" w:hint="default"/>
        <w:sz w:val="20"/>
      </w:rPr>
    </w:lvl>
    <w:lvl w:ilvl="8" w:tplc="701EA75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845C20"/>
    <w:multiLevelType w:val="multilevel"/>
    <w:tmpl w:val="291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B66BED"/>
    <w:multiLevelType w:val="hybridMultilevel"/>
    <w:tmpl w:val="8276855C"/>
    <w:lvl w:ilvl="0" w:tplc="BD444B06">
      <w:start w:val="1"/>
      <w:numFmt w:val="bullet"/>
      <w:lvlText w:val=""/>
      <w:lvlJc w:val="left"/>
      <w:pPr>
        <w:tabs>
          <w:tab w:val="num" w:pos="720"/>
        </w:tabs>
        <w:ind w:left="720" w:hanging="360"/>
      </w:pPr>
      <w:rPr>
        <w:rFonts w:ascii="Wingdings" w:hAnsi="Wingdings" w:hint="default"/>
        <w:sz w:val="20"/>
      </w:rPr>
    </w:lvl>
    <w:lvl w:ilvl="1" w:tplc="BD3A0C10" w:tentative="1">
      <w:start w:val="1"/>
      <w:numFmt w:val="bullet"/>
      <w:lvlText w:val=""/>
      <w:lvlJc w:val="left"/>
      <w:pPr>
        <w:tabs>
          <w:tab w:val="num" w:pos="1440"/>
        </w:tabs>
        <w:ind w:left="1440" w:hanging="360"/>
      </w:pPr>
      <w:rPr>
        <w:rFonts w:ascii="Wingdings" w:hAnsi="Wingdings" w:hint="default"/>
        <w:sz w:val="20"/>
      </w:rPr>
    </w:lvl>
    <w:lvl w:ilvl="2" w:tplc="3CC4BFAE" w:tentative="1">
      <w:start w:val="1"/>
      <w:numFmt w:val="bullet"/>
      <w:lvlText w:val=""/>
      <w:lvlJc w:val="left"/>
      <w:pPr>
        <w:tabs>
          <w:tab w:val="num" w:pos="2160"/>
        </w:tabs>
        <w:ind w:left="2160" w:hanging="360"/>
      </w:pPr>
      <w:rPr>
        <w:rFonts w:ascii="Wingdings" w:hAnsi="Wingdings" w:hint="default"/>
        <w:sz w:val="20"/>
      </w:rPr>
    </w:lvl>
    <w:lvl w:ilvl="3" w:tplc="F2BCD30C" w:tentative="1">
      <w:start w:val="1"/>
      <w:numFmt w:val="bullet"/>
      <w:lvlText w:val=""/>
      <w:lvlJc w:val="left"/>
      <w:pPr>
        <w:tabs>
          <w:tab w:val="num" w:pos="2880"/>
        </w:tabs>
        <w:ind w:left="2880" w:hanging="360"/>
      </w:pPr>
      <w:rPr>
        <w:rFonts w:ascii="Wingdings" w:hAnsi="Wingdings" w:hint="default"/>
        <w:sz w:val="20"/>
      </w:rPr>
    </w:lvl>
    <w:lvl w:ilvl="4" w:tplc="E9ACF8FC" w:tentative="1">
      <w:start w:val="1"/>
      <w:numFmt w:val="bullet"/>
      <w:lvlText w:val=""/>
      <w:lvlJc w:val="left"/>
      <w:pPr>
        <w:tabs>
          <w:tab w:val="num" w:pos="3600"/>
        </w:tabs>
        <w:ind w:left="3600" w:hanging="360"/>
      </w:pPr>
      <w:rPr>
        <w:rFonts w:ascii="Wingdings" w:hAnsi="Wingdings" w:hint="default"/>
        <w:sz w:val="20"/>
      </w:rPr>
    </w:lvl>
    <w:lvl w:ilvl="5" w:tplc="9364C83C" w:tentative="1">
      <w:start w:val="1"/>
      <w:numFmt w:val="bullet"/>
      <w:lvlText w:val=""/>
      <w:lvlJc w:val="left"/>
      <w:pPr>
        <w:tabs>
          <w:tab w:val="num" w:pos="4320"/>
        </w:tabs>
        <w:ind w:left="4320" w:hanging="360"/>
      </w:pPr>
      <w:rPr>
        <w:rFonts w:ascii="Wingdings" w:hAnsi="Wingdings" w:hint="default"/>
        <w:sz w:val="20"/>
      </w:rPr>
    </w:lvl>
    <w:lvl w:ilvl="6" w:tplc="4B986F20" w:tentative="1">
      <w:start w:val="1"/>
      <w:numFmt w:val="bullet"/>
      <w:lvlText w:val=""/>
      <w:lvlJc w:val="left"/>
      <w:pPr>
        <w:tabs>
          <w:tab w:val="num" w:pos="5040"/>
        </w:tabs>
        <w:ind w:left="5040" w:hanging="360"/>
      </w:pPr>
      <w:rPr>
        <w:rFonts w:ascii="Wingdings" w:hAnsi="Wingdings" w:hint="default"/>
        <w:sz w:val="20"/>
      </w:rPr>
    </w:lvl>
    <w:lvl w:ilvl="7" w:tplc="7E24C3A6" w:tentative="1">
      <w:start w:val="1"/>
      <w:numFmt w:val="bullet"/>
      <w:lvlText w:val=""/>
      <w:lvlJc w:val="left"/>
      <w:pPr>
        <w:tabs>
          <w:tab w:val="num" w:pos="5760"/>
        </w:tabs>
        <w:ind w:left="5760" w:hanging="360"/>
      </w:pPr>
      <w:rPr>
        <w:rFonts w:ascii="Wingdings" w:hAnsi="Wingdings" w:hint="default"/>
        <w:sz w:val="20"/>
      </w:rPr>
    </w:lvl>
    <w:lvl w:ilvl="8" w:tplc="4EF44110"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867348"/>
    <w:multiLevelType w:val="hybridMultilevel"/>
    <w:tmpl w:val="C54811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0"/>
  </w:num>
  <w:num w:numId="4">
    <w:abstractNumId w:val="9"/>
  </w:num>
  <w:num w:numId="5">
    <w:abstractNumId w:val="0"/>
  </w:num>
  <w:num w:numId="6">
    <w:abstractNumId w:val="11"/>
  </w:num>
  <w:num w:numId="7">
    <w:abstractNumId w:val="18"/>
  </w:num>
  <w:num w:numId="8">
    <w:abstractNumId w:val="3"/>
  </w:num>
  <w:num w:numId="9">
    <w:abstractNumId w:val="15"/>
  </w:num>
  <w:num w:numId="10">
    <w:abstractNumId w:val="25"/>
  </w:num>
  <w:num w:numId="11">
    <w:abstractNumId w:val="16"/>
  </w:num>
  <w:num w:numId="12">
    <w:abstractNumId w:val="5"/>
  </w:num>
  <w:num w:numId="13">
    <w:abstractNumId w:val="28"/>
  </w:num>
  <w:num w:numId="14">
    <w:abstractNumId w:val="12"/>
  </w:num>
  <w:num w:numId="15">
    <w:abstractNumId w:val="7"/>
  </w:num>
  <w:num w:numId="16">
    <w:abstractNumId w:val="10"/>
  </w:num>
  <w:num w:numId="17">
    <w:abstractNumId w:val="13"/>
  </w:num>
  <w:num w:numId="18">
    <w:abstractNumId w:val="22"/>
  </w:num>
  <w:num w:numId="19">
    <w:abstractNumId w:val="2"/>
  </w:num>
  <w:num w:numId="20">
    <w:abstractNumId w:val="17"/>
  </w:num>
  <w:num w:numId="21">
    <w:abstractNumId w:val="30"/>
  </w:num>
  <w:num w:numId="22">
    <w:abstractNumId w:val="26"/>
  </w:num>
  <w:num w:numId="23">
    <w:abstractNumId w:val="19"/>
  </w:num>
  <w:num w:numId="24">
    <w:abstractNumId w:val="24"/>
  </w:num>
  <w:num w:numId="25">
    <w:abstractNumId w:val="14"/>
  </w:num>
  <w:num w:numId="26">
    <w:abstractNumId w:val="4"/>
  </w:num>
  <w:num w:numId="27">
    <w:abstractNumId w:val="27"/>
  </w:num>
  <w:num w:numId="28">
    <w:abstractNumId w:val="21"/>
  </w:num>
  <w:num w:numId="29">
    <w:abstractNumId w:val="29"/>
  </w:num>
  <w:num w:numId="30">
    <w:abstractNumId w:val="23"/>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E54"/>
    <w:rsid w:val="00084087"/>
    <w:rsid w:val="001A35F6"/>
    <w:rsid w:val="003F734F"/>
    <w:rsid w:val="005F4E54"/>
    <w:rsid w:val="00614424"/>
    <w:rsid w:val="00641DB2"/>
    <w:rsid w:val="00811DD4"/>
    <w:rsid w:val="00963079"/>
    <w:rsid w:val="009C71DF"/>
    <w:rsid w:val="00D3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2A9E989-B46E-4A04-A231-6770AFB3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F4E54"/>
    <w:pPr>
      <w:widowControl w:val="0"/>
      <w:spacing w:line="300" w:lineRule="auto"/>
      <w:ind w:firstLine="380"/>
      <w:jc w:val="both"/>
    </w:pPr>
    <w:rPr>
      <w:sz w:val="16"/>
    </w:rPr>
  </w:style>
  <w:style w:type="paragraph" w:styleId="1">
    <w:name w:val="heading 1"/>
    <w:basedOn w:val="a"/>
    <w:next w:val="a"/>
    <w:link w:val="10"/>
    <w:uiPriority w:val="99"/>
    <w:qFormat/>
    <w:rsid w:val="005F4E54"/>
    <w:pPr>
      <w:keepNext/>
      <w:widowControl/>
      <w:overflowPunct w:val="0"/>
      <w:autoSpaceDE w:val="0"/>
      <w:autoSpaceDN w:val="0"/>
      <w:adjustRightInd w:val="0"/>
      <w:spacing w:before="240" w:after="60" w:line="240" w:lineRule="auto"/>
      <w:ind w:firstLine="0"/>
      <w:jc w:val="left"/>
      <w:textAlignment w:val="baseline"/>
      <w:outlineLvl w:val="0"/>
    </w:pPr>
    <w:rPr>
      <w:rFonts w:ascii="Arial" w:hAnsi="Arial" w:cs="Arial"/>
      <w:b/>
      <w:bCs/>
      <w:kern w:val="32"/>
      <w:sz w:val="32"/>
      <w:szCs w:val="32"/>
    </w:rPr>
  </w:style>
  <w:style w:type="paragraph" w:styleId="2">
    <w:name w:val="heading 2"/>
    <w:basedOn w:val="a"/>
    <w:next w:val="a"/>
    <w:link w:val="20"/>
    <w:uiPriority w:val="99"/>
    <w:qFormat/>
    <w:rsid w:val="005F4E54"/>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5F4E54"/>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9"/>
    <w:qFormat/>
    <w:rsid w:val="005F4E54"/>
    <w:pPr>
      <w:keepNext/>
      <w:widowControl/>
      <w:spacing w:before="240" w:after="60" w:line="240" w:lineRule="auto"/>
      <w:ind w:firstLine="0"/>
      <w:jc w:val="left"/>
      <w:outlineLvl w:val="3"/>
    </w:pPr>
    <w:rPr>
      <w:b/>
      <w:bCs/>
      <w:sz w:val="28"/>
      <w:szCs w:val="28"/>
    </w:rPr>
  </w:style>
  <w:style w:type="paragraph" w:styleId="5">
    <w:name w:val="heading 5"/>
    <w:basedOn w:val="a"/>
    <w:link w:val="50"/>
    <w:uiPriority w:val="99"/>
    <w:qFormat/>
    <w:rsid w:val="005F4E54"/>
    <w:pPr>
      <w:widowControl/>
      <w:spacing w:before="100" w:beforeAutospacing="1" w:after="100" w:afterAutospacing="1" w:line="240" w:lineRule="auto"/>
      <w:ind w:firstLine="0"/>
      <w:jc w:val="left"/>
      <w:outlineLvl w:val="4"/>
    </w:pPr>
    <w:rPr>
      <w:b/>
      <w:bCs/>
      <w:sz w:val="20"/>
    </w:rPr>
  </w:style>
  <w:style w:type="paragraph" w:styleId="6">
    <w:name w:val="heading 6"/>
    <w:basedOn w:val="a"/>
    <w:next w:val="a"/>
    <w:link w:val="60"/>
    <w:uiPriority w:val="99"/>
    <w:qFormat/>
    <w:rsid w:val="005F4E54"/>
    <w:pPr>
      <w:widowControl/>
      <w:overflowPunct w:val="0"/>
      <w:autoSpaceDE w:val="0"/>
      <w:autoSpaceDN w:val="0"/>
      <w:adjustRightInd w:val="0"/>
      <w:spacing w:before="240" w:after="60" w:line="240" w:lineRule="auto"/>
      <w:ind w:firstLine="0"/>
      <w:jc w:val="left"/>
      <w:textAlignment w:val="baseline"/>
      <w:outlineLvl w:val="5"/>
    </w:pPr>
    <w:rPr>
      <w:b/>
      <w:bCs/>
      <w:sz w:val="22"/>
      <w:szCs w:val="22"/>
    </w:rPr>
  </w:style>
  <w:style w:type="paragraph" w:styleId="7">
    <w:name w:val="heading 7"/>
    <w:basedOn w:val="a"/>
    <w:next w:val="a"/>
    <w:link w:val="70"/>
    <w:uiPriority w:val="99"/>
    <w:qFormat/>
    <w:rsid w:val="005F4E54"/>
    <w:pPr>
      <w:tabs>
        <w:tab w:val="num" w:pos="648"/>
      </w:tabs>
      <w:spacing w:before="240" w:after="60" w:line="240" w:lineRule="auto"/>
      <w:ind w:firstLine="288"/>
      <w:jc w:val="left"/>
      <w:outlineLvl w:val="6"/>
    </w:pPr>
    <w:rPr>
      <w:rFonts w:ascii="Arial" w:hAnsi="Arial"/>
      <w:sz w:val="20"/>
      <w:lang w:val="en-GB"/>
    </w:rPr>
  </w:style>
  <w:style w:type="paragraph" w:styleId="9">
    <w:name w:val="heading 9"/>
    <w:basedOn w:val="a"/>
    <w:next w:val="a"/>
    <w:link w:val="90"/>
    <w:uiPriority w:val="99"/>
    <w:qFormat/>
    <w:rsid w:val="005F4E54"/>
    <w:pPr>
      <w:keepNext/>
      <w:widowControl/>
      <w:spacing w:line="240" w:lineRule="auto"/>
      <w:ind w:firstLine="0"/>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21">
    <w:name w:val="заг2"/>
    <w:next w:val="11"/>
    <w:uiPriority w:val="99"/>
    <w:rsid w:val="005F4E54"/>
    <w:pPr>
      <w:autoSpaceDE w:val="0"/>
      <w:autoSpaceDN w:val="0"/>
      <w:adjustRightInd w:val="0"/>
      <w:spacing w:before="283" w:after="170"/>
      <w:jc w:val="center"/>
    </w:pPr>
    <w:rPr>
      <w:rFonts w:ascii="PragmaticaCondC" w:hAnsi="PragmaticaCondC"/>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50">
    <w:name w:val="Заголовок 5 Знак"/>
    <w:link w:val="5"/>
    <w:uiPriority w:val="99"/>
    <w:semiHidden/>
    <w:locked/>
    <w:rsid w:val="005F4E54"/>
    <w:rPr>
      <w:rFonts w:cs="Times New Roman"/>
      <w:b/>
      <w:bCs/>
      <w:lang w:val="ru-RU" w:eastAsia="ru-RU" w:bidi="ar-SA"/>
    </w:rPr>
  </w:style>
  <w:style w:type="paragraph" w:customStyle="1" w:styleId="11">
    <w:name w:val="оснтек1"/>
    <w:uiPriority w:val="99"/>
    <w:rsid w:val="005F4E54"/>
    <w:pPr>
      <w:autoSpaceDE w:val="0"/>
      <w:autoSpaceDN w:val="0"/>
      <w:adjustRightInd w:val="0"/>
      <w:spacing w:line="290" w:lineRule="atLeast"/>
      <w:ind w:firstLine="340"/>
      <w:jc w:val="both"/>
    </w:pPr>
    <w:rPr>
      <w:rFonts w:ascii="PragmaticaCondC" w:hAnsi="PragmaticaCondC"/>
      <w:color w:val="000000"/>
      <w:spacing w:val="15"/>
      <w:szCs w:val="24"/>
    </w:rPr>
  </w:style>
  <w:style w:type="paragraph" w:customStyle="1" w:styleId="a3">
    <w:name w:val="подпись"/>
    <w:basedOn w:val="11"/>
    <w:uiPriority w:val="99"/>
    <w:rsid w:val="005F4E54"/>
    <w:pPr>
      <w:ind w:firstLine="0"/>
      <w:jc w:val="right"/>
    </w:pPr>
    <w:rPr>
      <w:color w:val="auto"/>
    </w:rPr>
  </w:style>
  <w:style w:type="character" w:styleId="a4">
    <w:name w:val="Hyperlink"/>
    <w:uiPriority w:val="99"/>
    <w:rsid w:val="005F4E54"/>
    <w:rPr>
      <w:rFonts w:cs="Times New Roman"/>
      <w:color w:val="0000FF"/>
      <w:u w:val="single"/>
    </w:rPr>
  </w:style>
  <w:style w:type="paragraph" w:styleId="a5">
    <w:name w:val="Normal (Web)"/>
    <w:basedOn w:val="a"/>
    <w:uiPriority w:val="99"/>
    <w:rsid w:val="005F4E54"/>
    <w:pPr>
      <w:widowControl/>
      <w:spacing w:before="100" w:beforeAutospacing="1" w:after="100" w:afterAutospacing="1" w:line="240" w:lineRule="auto"/>
      <w:ind w:firstLine="0"/>
      <w:jc w:val="left"/>
    </w:pPr>
    <w:rPr>
      <w:sz w:val="24"/>
      <w:szCs w:val="24"/>
    </w:rPr>
  </w:style>
  <w:style w:type="paragraph" w:styleId="a6">
    <w:name w:val="Plain Text"/>
    <w:basedOn w:val="a"/>
    <w:link w:val="a7"/>
    <w:uiPriority w:val="99"/>
    <w:rsid w:val="005F4E54"/>
    <w:pPr>
      <w:widowControl/>
      <w:spacing w:before="100" w:beforeAutospacing="1" w:after="100" w:afterAutospacing="1" w:line="240" w:lineRule="auto"/>
      <w:ind w:firstLine="0"/>
      <w:jc w:val="left"/>
    </w:pPr>
    <w:rPr>
      <w:sz w:val="24"/>
      <w:szCs w:val="24"/>
    </w:rPr>
  </w:style>
  <w:style w:type="character" w:customStyle="1" w:styleId="a7">
    <w:name w:val="Текст Знак"/>
    <w:link w:val="a6"/>
    <w:uiPriority w:val="99"/>
    <w:semiHidden/>
    <w:rPr>
      <w:rFonts w:ascii="Courier New" w:hAnsi="Courier New" w:cs="Courier New"/>
      <w:sz w:val="20"/>
      <w:szCs w:val="20"/>
    </w:rPr>
  </w:style>
  <w:style w:type="paragraph" w:styleId="a8">
    <w:name w:val="header"/>
    <w:basedOn w:val="a"/>
    <w:link w:val="a9"/>
    <w:uiPriority w:val="99"/>
    <w:rsid w:val="005F4E54"/>
    <w:pPr>
      <w:widowControl/>
      <w:tabs>
        <w:tab w:val="center" w:pos="4677"/>
        <w:tab w:val="right" w:pos="9355"/>
      </w:tabs>
      <w:spacing w:line="240" w:lineRule="auto"/>
      <w:ind w:firstLine="0"/>
      <w:jc w:val="left"/>
    </w:pPr>
    <w:rPr>
      <w:sz w:val="24"/>
      <w:szCs w:val="24"/>
    </w:r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5F4E54"/>
    <w:pPr>
      <w:widowControl/>
      <w:tabs>
        <w:tab w:val="center" w:pos="4677"/>
        <w:tab w:val="right" w:pos="9355"/>
      </w:tabs>
      <w:spacing w:line="240" w:lineRule="auto"/>
      <w:ind w:firstLine="0"/>
      <w:jc w:val="left"/>
    </w:pPr>
    <w:rPr>
      <w:sz w:val="24"/>
      <w:szCs w:val="24"/>
    </w:rPr>
  </w:style>
  <w:style w:type="character" w:customStyle="1" w:styleId="ab">
    <w:name w:val="Нижний колонтитул Знак"/>
    <w:link w:val="aa"/>
    <w:uiPriority w:val="99"/>
    <w:semiHidden/>
    <w:rPr>
      <w:sz w:val="24"/>
      <w:szCs w:val="24"/>
    </w:rPr>
  </w:style>
  <w:style w:type="character" w:styleId="ac">
    <w:name w:val="Strong"/>
    <w:uiPriority w:val="99"/>
    <w:qFormat/>
    <w:rsid w:val="005F4E54"/>
    <w:rPr>
      <w:rFonts w:cs="Times New Roman"/>
      <w:b/>
      <w:bCs/>
    </w:rPr>
  </w:style>
  <w:style w:type="character" w:customStyle="1" w:styleId="text1">
    <w:name w:val="text1"/>
    <w:uiPriority w:val="99"/>
    <w:rsid w:val="005F4E54"/>
    <w:rPr>
      <w:rFonts w:cs="Times New Roman"/>
      <w:sz w:val="20"/>
      <w:szCs w:val="20"/>
    </w:rPr>
  </w:style>
  <w:style w:type="paragraph" w:styleId="ad">
    <w:name w:val="footnote text"/>
    <w:basedOn w:val="a"/>
    <w:link w:val="ae"/>
    <w:uiPriority w:val="99"/>
    <w:semiHidden/>
    <w:rsid w:val="005F4E54"/>
    <w:pPr>
      <w:widowControl/>
      <w:spacing w:line="240" w:lineRule="auto"/>
      <w:ind w:firstLine="0"/>
      <w:jc w:val="left"/>
    </w:pPr>
    <w:rPr>
      <w:sz w:val="20"/>
    </w:rPr>
  </w:style>
  <w:style w:type="character" w:customStyle="1" w:styleId="ae">
    <w:name w:val="Текст сноски Знак"/>
    <w:link w:val="ad"/>
    <w:uiPriority w:val="99"/>
    <w:semiHidden/>
    <w:rPr>
      <w:sz w:val="20"/>
      <w:szCs w:val="20"/>
    </w:rPr>
  </w:style>
  <w:style w:type="paragraph" w:styleId="af">
    <w:name w:val="Title"/>
    <w:basedOn w:val="a"/>
    <w:next w:val="af0"/>
    <w:link w:val="af1"/>
    <w:uiPriority w:val="99"/>
    <w:qFormat/>
    <w:rsid w:val="005F4E54"/>
    <w:pPr>
      <w:keepNext/>
      <w:autoSpaceDE w:val="0"/>
      <w:autoSpaceDN w:val="0"/>
      <w:adjustRightInd w:val="0"/>
      <w:spacing w:before="240" w:after="120" w:line="240" w:lineRule="auto"/>
      <w:ind w:firstLine="0"/>
      <w:jc w:val="left"/>
    </w:pPr>
    <w:rPr>
      <w:rFonts w:ascii="Arial" w:hAnsi="Arial"/>
      <w:sz w:val="28"/>
      <w:szCs w:val="28"/>
    </w:rPr>
  </w:style>
  <w:style w:type="paragraph" w:styleId="af2">
    <w:name w:val="List"/>
    <w:basedOn w:val="af0"/>
    <w:uiPriority w:val="99"/>
    <w:rsid w:val="005F4E54"/>
    <w:pPr>
      <w:tabs>
        <w:tab w:val="clear" w:pos="-720"/>
        <w:tab w:val="clear" w:pos="85"/>
        <w:tab w:val="clear" w:pos="709"/>
        <w:tab w:val="clear" w:pos="1418"/>
        <w:tab w:val="clear" w:pos="10490"/>
      </w:tabs>
      <w:suppressAutoHyphens w:val="0"/>
      <w:autoSpaceDE w:val="0"/>
      <w:autoSpaceDN w:val="0"/>
      <w:adjustRightInd w:val="0"/>
      <w:spacing w:after="120"/>
    </w:pPr>
    <w:rPr>
      <w:rFonts w:ascii="Times New Roman" w:hAnsi="Times New Roman" w:cs="Tahoma"/>
      <w:sz w:val="24"/>
      <w:szCs w:val="24"/>
      <w:lang w:val="ru-RU"/>
    </w:rPr>
  </w:style>
  <w:style w:type="paragraph" w:styleId="af0">
    <w:name w:val="Body Text"/>
    <w:aliases w:val="Основной текст Знак"/>
    <w:basedOn w:val="a"/>
    <w:link w:val="12"/>
    <w:uiPriority w:val="99"/>
    <w:rsid w:val="005F4E54"/>
    <w:pPr>
      <w:tabs>
        <w:tab w:val="left" w:pos="-720"/>
        <w:tab w:val="left" w:pos="85"/>
        <w:tab w:val="left" w:pos="709"/>
        <w:tab w:val="right" w:pos="1418"/>
        <w:tab w:val="left" w:leader="dot" w:pos="10490"/>
      </w:tabs>
      <w:suppressAutoHyphens/>
      <w:spacing w:line="240" w:lineRule="auto"/>
      <w:ind w:firstLine="0"/>
      <w:jc w:val="left"/>
    </w:pPr>
    <w:rPr>
      <w:rFonts w:ascii="Times Roman" w:hAnsi="Times Roman"/>
      <w:sz w:val="20"/>
      <w:lang w:val="en-US"/>
    </w:rPr>
  </w:style>
  <w:style w:type="character" w:customStyle="1" w:styleId="af1">
    <w:name w:val="Название Знак"/>
    <w:link w:val="af"/>
    <w:uiPriority w:val="99"/>
    <w:locked/>
    <w:rsid w:val="005F4E54"/>
    <w:rPr>
      <w:rFonts w:ascii="Arial" w:hAnsi="Arial" w:cs="Times New Roman"/>
      <w:sz w:val="28"/>
      <w:szCs w:val="28"/>
      <w:lang w:val="ru-RU" w:bidi="ar-SA"/>
    </w:rPr>
  </w:style>
  <w:style w:type="character" w:customStyle="1" w:styleId="12">
    <w:name w:val="Основной текст Знак1"/>
    <w:aliases w:val="Основной текст Знак Знак"/>
    <w:link w:val="af0"/>
    <w:uiPriority w:val="99"/>
    <w:semiHidden/>
    <w:locked/>
    <w:rsid w:val="005F4E54"/>
    <w:rPr>
      <w:rFonts w:cs="Tahoma"/>
      <w:sz w:val="24"/>
      <w:szCs w:val="24"/>
      <w:lang w:val="ru-RU" w:bidi="ar-SA"/>
    </w:rPr>
  </w:style>
  <w:style w:type="paragraph" w:styleId="af3">
    <w:name w:val="caption"/>
    <w:basedOn w:val="a"/>
    <w:uiPriority w:val="99"/>
    <w:qFormat/>
    <w:rsid w:val="005F4E54"/>
    <w:pPr>
      <w:autoSpaceDE w:val="0"/>
      <w:autoSpaceDN w:val="0"/>
      <w:adjustRightInd w:val="0"/>
      <w:spacing w:before="120" w:after="120" w:line="240" w:lineRule="auto"/>
      <w:ind w:firstLine="0"/>
      <w:jc w:val="left"/>
    </w:pPr>
    <w:rPr>
      <w:rFonts w:cs="Tahoma"/>
      <w:i/>
      <w:iCs/>
      <w:sz w:val="24"/>
      <w:szCs w:val="24"/>
    </w:rPr>
  </w:style>
  <w:style w:type="paragraph" w:customStyle="1" w:styleId="Index">
    <w:name w:val="Index"/>
    <w:basedOn w:val="a"/>
    <w:uiPriority w:val="99"/>
    <w:rsid w:val="005F4E54"/>
    <w:pPr>
      <w:autoSpaceDE w:val="0"/>
      <w:autoSpaceDN w:val="0"/>
      <w:adjustRightInd w:val="0"/>
      <w:spacing w:line="240" w:lineRule="auto"/>
      <w:ind w:firstLine="0"/>
      <w:jc w:val="left"/>
    </w:pPr>
    <w:rPr>
      <w:rFonts w:cs="Tahoma"/>
      <w:sz w:val="24"/>
      <w:szCs w:val="24"/>
    </w:rPr>
  </w:style>
  <w:style w:type="paragraph" w:styleId="af4">
    <w:name w:val="Subtitle"/>
    <w:basedOn w:val="af"/>
    <w:next w:val="af0"/>
    <w:link w:val="af5"/>
    <w:uiPriority w:val="99"/>
    <w:qFormat/>
    <w:rsid w:val="005F4E54"/>
    <w:pPr>
      <w:jc w:val="center"/>
    </w:pPr>
    <w:rPr>
      <w:rFonts w:cs="Tahoma"/>
      <w:i/>
      <w:iCs/>
    </w:rPr>
  </w:style>
  <w:style w:type="character" w:customStyle="1" w:styleId="af5">
    <w:name w:val="Подзаголовок Знак"/>
    <w:link w:val="af4"/>
    <w:uiPriority w:val="11"/>
    <w:rPr>
      <w:rFonts w:ascii="Cambria" w:eastAsia="Times New Roman" w:hAnsi="Cambria" w:cs="Times New Roman"/>
      <w:sz w:val="24"/>
      <w:szCs w:val="24"/>
    </w:rPr>
  </w:style>
  <w:style w:type="paragraph" w:customStyle="1" w:styleId="Index1">
    <w:name w:val="Index1"/>
    <w:basedOn w:val="a"/>
    <w:uiPriority w:val="99"/>
    <w:rsid w:val="005F4E54"/>
    <w:pPr>
      <w:autoSpaceDE w:val="0"/>
      <w:autoSpaceDN w:val="0"/>
      <w:adjustRightInd w:val="0"/>
      <w:spacing w:line="240" w:lineRule="auto"/>
      <w:ind w:firstLine="0"/>
      <w:jc w:val="left"/>
    </w:pPr>
    <w:rPr>
      <w:rFonts w:cs="Tahoma"/>
      <w:sz w:val="24"/>
      <w:szCs w:val="24"/>
    </w:rPr>
  </w:style>
  <w:style w:type="paragraph" w:customStyle="1" w:styleId="WW-caption">
    <w:name w:val="WW-caption"/>
    <w:basedOn w:val="a"/>
    <w:uiPriority w:val="99"/>
    <w:rsid w:val="005F4E54"/>
    <w:pPr>
      <w:autoSpaceDE w:val="0"/>
      <w:autoSpaceDN w:val="0"/>
      <w:adjustRightInd w:val="0"/>
      <w:spacing w:before="120" w:after="120" w:line="240" w:lineRule="auto"/>
      <w:ind w:firstLine="0"/>
      <w:jc w:val="left"/>
    </w:pPr>
    <w:rPr>
      <w:rFonts w:cs="Tahoma"/>
      <w:i/>
      <w:iCs/>
      <w:sz w:val="24"/>
      <w:szCs w:val="24"/>
    </w:rPr>
  </w:style>
  <w:style w:type="paragraph" w:customStyle="1" w:styleId="WW-Index">
    <w:name w:val="WW-Index"/>
    <w:basedOn w:val="a"/>
    <w:uiPriority w:val="99"/>
    <w:rsid w:val="005F4E54"/>
    <w:pPr>
      <w:autoSpaceDE w:val="0"/>
      <w:autoSpaceDN w:val="0"/>
      <w:adjustRightInd w:val="0"/>
      <w:spacing w:line="240" w:lineRule="auto"/>
      <w:ind w:firstLine="0"/>
      <w:jc w:val="left"/>
    </w:pPr>
    <w:rPr>
      <w:rFonts w:cs="Tahoma"/>
      <w:sz w:val="24"/>
      <w:szCs w:val="24"/>
    </w:rPr>
  </w:style>
  <w:style w:type="paragraph" w:customStyle="1" w:styleId="WW-footer">
    <w:name w:val="WW-footer"/>
    <w:basedOn w:val="a"/>
    <w:uiPriority w:val="99"/>
    <w:rsid w:val="005F4E54"/>
    <w:pPr>
      <w:tabs>
        <w:tab w:val="center" w:pos="4320"/>
        <w:tab w:val="right" w:pos="8640"/>
      </w:tabs>
      <w:autoSpaceDE w:val="0"/>
      <w:autoSpaceDN w:val="0"/>
      <w:adjustRightInd w:val="0"/>
      <w:spacing w:line="240" w:lineRule="auto"/>
      <w:ind w:firstLine="0"/>
      <w:jc w:val="left"/>
    </w:pPr>
    <w:rPr>
      <w:rFonts w:cs="Tahoma"/>
      <w:sz w:val="24"/>
      <w:szCs w:val="24"/>
    </w:rPr>
  </w:style>
  <w:style w:type="character" w:customStyle="1" w:styleId="RTFNum21">
    <w:name w:val="RTF_Num 2 1"/>
    <w:uiPriority w:val="99"/>
    <w:rsid w:val="005F4E54"/>
    <w:rPr>
      <w:lang w:val="x-none"/>
    </w:rPr>
  </w:style>
  <w:style w:type="character" w:customStyle="1" w:styleId="RTFNum22">
    <w:name w:val="RTF_Num 2 2"/>
    <w:uiPriority w:val="99"/>
    <w:rsid w:val="005F4E54"/>
    <w:rPr>
      <w:lang w:val="x-none"/>
    </w:rPr>
  </w:style>
  <w:style w:type="character" w:customStyle="1" w:styleId="RTFNum211">
    <w:name w:val="RTF_Num 2 11"/>
    <w:uiPriority w:val="99"/>
    <w:rsid w:val="005F4E54"/>
    <w:rPr>
      <w:lang w:val="x-none"/>
    </w:rPr>
  </w:style>
  <w:style w:type="character" w:customStyle="1" w:styleId="RTFNum221">
    <w:name w:val="RTF_Num 2 21"/>
    <w:uiPriority w:val="99"/>
    <w:rsid w:val="005F4E54"/>
    <w:rPr>
      <w:lang w:val="x-none"/>
    </w:rPr>
  </w:style>
  <w:style w:type="character" w:customStyle="1" w:styleId="RTFNum31">
    <w:name w:val="RTF_Num 3 1"/>
    <w:uiPriority w:val="99"/>
    <w:rsid w:val="005F4E54"/>
    <w:rPr>
      <w:lang w:val="x-none"/>
    </w:rPr>
  </w:style>
  <w:style w:type="character" w:customStyle="1" w:styleId="RTFNum32">
    <w:name w:val="RTF_Num 3 2"/>
    <w:uiPriority w:val="99"/>
    <w:rsid w:val="005F4E54"/>
    <w:rPr>
      <w:lang w:val="x-none"/>
    </w:rPr>
  </w:style>
  <w:style w:type="character" w:customStyle="1" w:styleId="Internetlink">
    <w:name w:val="Internet link"/>
    <w:uiPriority w:val="99"/>
    <w:rsid w:val="005F4E54"/>
    <w:rPr>
      <w:color w:val="000080"/>
      <w:u w:val="single"/>
      <w:lang w:val="x-none"/>
    </w:rPr>
  </w:style>
  <w:style w:type="character" w:customStyle="1" w:styleId="NumberingSymbols">
    <w:name w:val="Numbering Symbols"/>
    <w:uiPriority w:val="99"/>
    <w:rsid w:val="005F4E54"/>
    <w:rPr>
      <w:lang w:val="x-none"/>
    </w:rPr>
  </w:style>
  <w:style w:type="paragraph" w:styleId="af6">
    <w:name w:val="Body Text Indent"/>
    <w:basedOn w:val="a"/>
    <w:link w:val="af7"/>
    <w:uiPriority w:val="99"/>
    <w:rsid w:val="005F4E54"/>
    <w:pPr>
      <w:widowControl/>
      <w:overflowPunct w:val="0"/>
      <w:autoSpaceDE w:val="0"/>
      <w:autoSpaceDN w:val="0"/>
      <w:adjustRightInd w:val="0"/>
      <w:spacing w:after="120" w:line="240" w:lineRule="auto"/>
      <w:ind w:left="283" w:firstLine="0"/>
      <w:jc w:val="left"/>
      <w:textAlignment w:val="baseline"/>
    </w:pPr>
    <w:rPr>
      <w:sz w:val="24"/>
    </w:rPr>
  </w:style>
  <w:style w:type="character" w:customStyle="1" w:styleId="af7">
    <w:name w:val="Основной текст с отступом Знак"/>
    <w:link w:val="af6"/>
    <w:uiPriority w:val="99"/>
    <w:semiHidden/>
    <w:rPr>
      <w:sz w:val="24"/>
      <w:szCs w:val="24"/>
    </w:rPr>
  </w:style>
  <w:style w:type="character" w:styleId="af8">
    <w:name w:val="Emphasis"/>
    <w:uiPriority w:val="99"/>
    <w:qFormat/>
    <w:rsid w:val="005F4E54"/>
    <w:rPr>
      <w:rFonts w:ascii="Arial" w:hAnsi="Arial" w:cs="Arial"/>
      <w:color w:val="9F0010"/>
      <w:sz w:val="22"/>
      <w:szCs w:val="22"/>
    </w:rPr>
  </w:style>
  <w:style w:type="paragraph" w:styleId="22">
    <w:name w:val="Body Text 2"/>
    <w:basedOn w:val="a"/>
    <w:link w:val="23"/>
    <w:uiPriority w:val="99"/>
    <w:rsid w:val="005F4E54"/>
    <w:pPr>
      <w:tabs>
        <w:tab w:val="left" w:pos="-720"/>
        <w:tab w:val="left" w:pos="0"/>
      </w:tabs>
      <w:suppressAutoHyphens/>
      <w:spacing w:line="240" w:lineRule="auto"/>
      <w:ind w:left="720" w:hanging="720"/>
    </w:pPr>
    <w:rPr>
      <w:rFonts w:ascii="Times Roman" w:hAnsi="Times Roman"/>
      <w:b/>
      <w:i/>
      <w:sz w:val="24"/>
      <w:lang w:val="en-US"/>
    </w:rPr>
  </w:style>
  <w:style w:type="character" w:customStyle="1" w:styleId="23">
    <w:name w:val="Основной текст 2 Знак"/>
    <w:link w:val="22"/>
    <w:uiPriority w:val="99"/>
    <w:semiHidden/>
    <w:rPr>
      <w:sz w:val="16"/>
      <w:szCs w:val="20"/>
    </w:rPr>
  </w:style>
  <w:style w:type="paragraph" w:customStyle="1" w:styleId="af9">
    <w:name w:val="курсовой"/>
    <w:uiPriority w:val="99"/>
    <w:rsid w:val="005F4E54"/>
    <w:pPr>
      <w:spacing w:line="360" w:lineRule="auto"/>
      <w:ind w:firstLine="851"/>
      <w:jc w:val="both"/>
    </w:pPr>
    <w:rPr>
      <w:sz w:val="28"/>
      <w:szCs w:val="28"/>
    </w:rPr>
  </w:style>
  <w:style w:type="paragraph" w:styleId="HTML">
    <w:name w:val="HTML Preformatted"/>
    <w:basedOn w:val="a"/>
    <w:link w:val="HTML0"/>
    <w:uiPriority w:val="99"/>
    <w:rsid w:val="005F4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f0sz14">
    <w:name w:val="f0 sz14"/>
    <w:uiPriority w:val="99"/>
    <w:rsid w:val="005F4E54"/>
    <w:rPr>
      <w:rFonts w:cs="Times New Roman"/>
    </w:rPr>
  </w:style>
  <w:style w:type="character" w:styleId="afa">
    <w:name w:val="page number"/>
    <w:uiPriority w:val="99"/>
    <w:rsid w:val="005F4E54"/>
    <w:rPr>
      <w:rFonts w:cs="Times New Roman"/>
    </w:rPr>
  </w:style>
  <w:style w:type="paragraph" w:customStyle="1" w:styleId="ConsPlusNormal">
    <w:name w:val="ConsPlusNormal"/>
    <w:next w:val="a"/>
    <w:uiPriority w:val="99"/>
    <w:rsid w:val="005F4E54"/>
    <w:pPr>
      <w:widowControl w:val="0"/>
      <w:autoSpaceDE w:val="0"/>
      <w:autoSpaceDN w:val="0"/>
      <w:adjustRightInd w:val="0"/>
      <w:ind w:firstLine="720"/>
    </w:pPr>
    <w:rPr>
      <w:rFonts w:ascii="Arial" w:hAnsi="Arial" w:cs="Arial"/>
    </w:rPr>
  </w:style>
  <w:style w:type="paragraph" w:customStyle="1" w:styleId="ConsPlusNonformat">
    <w:name w:val="ConsPlusNonformat"/>
    <w:basedOn w:val="a"/>
    <w:next w:val="ConsPlusNormal"/>
    <w:uiPriority w:val="99"/>
    <w:rsid w:val="005F4E54"/>
    <w:pPr>
      <w:autoSpaceDE w:val="0"/>
      <w:autoSpaceDN w:val="0"/>
      <w:adjustRightInd w:val="0"/>
      <w:spacing w:line="240" w:lineRule="auto"/>
      <w:ind w:firstLine="0"/>
      <w:jc w:val="left"/>
    </w:pPr>
    <w:rPr>
      <w:rFonts w:ascii="Courier New" w:hAnsi="Courier New" w:cs="Courier New"/>
      <w:sz w:val="20"/>
    </w:rPr>
  </w:style>
  <w:style w:type="paragraph" w:styleId="31">
    <w:name w:val="Body Text Indent 3"/>
    <w:basedOn w:val="a"/>
    <w:link w:val="32"/>
    <w:uiPriority w:val="99"/>
    <w:rsid w:val="005F4E54"/>
    <w:pPr>
      <w:widowControl/>
      <w:overflowPunct w:val="0"/>
      <w:autoSpaceDE w:val="0"/>
      <w:autoSpaceDN w:val="0"/>
      <w:adjustRightInd w:val="0"/>
      <w:spacing w:after="120" w:line="240" w:lineRule="auto"/>
      <w:ind w:left="283" w:firstLine="0"/>
      <w:jc w:val="left"/>
      <w:textAlignment w:val="baseline"/>
    </w:pPr>
    <w:rPr>
      <w:szCs w:val="16"/>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sid w:val="005F4E54"/>
    <w:pPr>
      <w:widowControl/>
      <w:overflowPunct w:val="0"/>
      <w:autoSpaceDE w:val="0"/>
      <w:autoSpaceDN w:val="0"/>
      <w:adjustRightInd w:val="0"/>
      <w:spacing w:after="120" w:line="240" w:lineRule="auto"/>
      <w:ind w:firstLine="0"/>
      <w:jc w:val="left"/>
      <w:textAlignment w:val="baseline"/>
    </w:pPr>
    <w:rPr>
      <w:szCs w:val="16"/>
    </w:rPr>
  </w:style>
  <w:style w:type="character" w:customStyle="1" w:styleId="34">
    <w:name w:val="Основной текст 3 Знак"/>
    <w:link w:val="33"/>
    <w:uiPriority w:val="99"/>
    <w:semiHidden/>
    <w:rPr>
      <w:sz w:val="16"/>
      <w:szCs w:val="16"/>
    </w:rPr>
  </w:style>
  <w:style w:type="paragraph" w:styleId="24">
    <w:name w:val="Body Text Indent 2"/>
    <w:basedOn w:val="a"/>
    <w:link w:val="25"/>
    <w:uiPriority w:val="99"/>
    <w:rsid w:val="005F4E54"/>
    <w:pPr>
      <w:tabs>
        <w:tab w:val="right" w:pos="-1560"/>
        <w:tab w:val="left" w:pos="-720"/>
      </w:tabs>
      <w:suppressAutoHyphens/>
      <w:spacing w:line="240" w:lineRule="auto"/>
      <w:ind w:left="720" w:hanging="720"/>
      <w:jc w:val="left"/>
    </w:pPr>
    <w:rPr>
      <w:rFonts w:ascii="Times Roman" w:hAnsi="Times Roman"/>
      <w:sz w:val="20"/>
      <w:lang w:val="en-US"/>
    </w:rPr>
  </w:style>
  <w:style w:type="character" w:customStyle="1" w:styleId="25">
    <w:name w:val="Основной текст с отступом 2 Знак"/>
    <w:link w:val="24"/>
    <w:uiPriority w:val="99"/>
    <w:semiHidden/>
    <w:rPr>
      <w:sz w:val="16"/>
      <w:szCs w:val="20"/>
    </w:rPr>
  </w:style>
  <w:style w:type="paragraph" w:customStyle="1" w:styleId="FR1">
    <w:name w:val="FR1"/>
    <w:uiPriority w:val="99"/>
    <w:rsid w:val="005F4E54"/>
    <w:pPr>
      <w:widowControl w:val="0"/>
      <w:spacing w:line="280" w:lineRule="auto"/>
      <w:ind w:firstLine="340"/>
      <w:jc w:val="both"/>
    </w:pPr>
    <w:rPr>
      <w:b/>
      <w:sz w:val="24"/>
    </w:rPr>
  </w:style>
  <w:style w:type="paragraph" w:customStyle="1" w:styleId="FR2">
    <w:name w:val="FR2"/>
    <w:uiPriority w:val="99"/>
    <w:rsid w:val="005F4E54"/>
    <w:pPr>
      <w:widowControl w:val="0"/>
      <w:spacing w:before="100"/>
      <w:ind w:left="40"/>
    </w:pPr>
    <w:rPr>
      <w:rFonts w:ascii="Arial" w:hAnsi="Arial"/>
      <w:sz w:val="40"/>
      <w:lang w:val="en-US"/>
    </w:rPr>
  </w:style>
  <w:style w:type="paragraph" w:customStyle="1" w:styleId="FR3">
    <w:name w:val="FR3"/>
    <w:uiPriority w:val="99"/>
    <w:rsid w:val="005F4E54"/>
    <w:pPr>
      <w:widowControl w:val="0"/>
      <w:spacing w:before="140"/>
      <w:jc w:val="center"/>
    </w:pPr>
    <w:rPr>
      <w:rFonts w:ascii="Arial" w:hAnsi="Arial"/>
      <w:sz w:val="28"/>
      <w:lang w:val="en-US"/>
    </w:rPr>
  </w:style>
  <w:style w:type="paragraph" w:customStyle="1" w:styleId="FR4">
    <w:name w:val="FR4"/>
    <w:uiPriority w:val="99"/>
    <w:rsid w:val="005F4E54"/>
    <w:pPr>
      <w:widowControl w:val="0"/>
      <w:spacing w:before="240"/>
      <w:jc w:val="center"/>
    </w:pPr>
    <w:rPr>
      <w:rFonts w:ascii="Arial" w:hAnsi="Arial"/>
      <w:sz w:val="24"/>
    </w:rPr>
  </w:style>
  <w:style w:type="paragraph" w:styleId="13">
    <w:name w:val="toc 1"/>
    <w:basedOn w:val="a"/>
    <w:next w:val="a"/>
    <w:autoRedefine/>
    <w:uiPriority w:val="99"/>
    <w:semiHidden/>
    <w:rsid w:val="005F4E54"/>
    <w:pPr>
      <w:widowControl/>
      <w:spacing w:line="240" w:lineRule="auto"/>
      <w:ind w:firstLine="0"/>
      <w:jc w:val="left"/>
    </w:pPr>
    <w:rPr>
      <w:sz w:val="20"/>
    </w:rPr>
  </w:style>
  <w:style w:type="paragraph" w:styleId="26">
    <w:name w:val="toc 2"/>
    <w:basedOn w:val="a"/>
    <w:next w:val="a"/>
    <w:autoRedefine/>
    <w:uiPriority w:val="99"/>
    <w:semiHidden/>
    <w:rsid w:val="005F4E54"/>
    <w:pPr>
      <w:widowControl/>
      <w:spacing w:line="240" w:lineRule="auto"/>
      <w:ind w:left="200" w:firstLine="0"/>
      <w:jc w:val="left"/>
    </w:pPr>
    <w:rPr>
      <w:sz w:val="20"/>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fb">
    <w:name w:val="endnote text"/>
    <w:basedOn w:val="a"/>
    <w:link w:val="afc"/>
    <w:uiPriority w:val="99"/>
    <w:rsid w:val="005F4E54"/>
    <w:pPr>
      <w:spacing w:line="240" w:lineRule="auto"/>
      <w:ind w:firstLine="0"/>
      <w:jc w:val="left"/>
    </w:pPr>
    <w:rPr>
      <w:rFonts w:ascii="Times Roman" w:hAnsi="Times Roman"/>
      <w:sz w:val="24"/>
      <w:lang w:val="en-GB"/>
    </w:rPr>
  </w:style>
  <w:style w:type="character" w:customStyle="1" w:styleId="afc">
    <w:name w:val="Текст концевой сноски Знак"/>
    <w:link w:val="afb"/>
    <w:uiPriority w:val="99"/>
    <w:semiHidden/>
    <w:rPr>
      <w:sz w:val="20"/>
      <w:szCs w:val="20"/>
    </w:rPr>
  </w:style>
  <w:style w:type="character" w:styleId="afd">
    <w:name w:val="footnote reference"/>
    <w:uiPriority w:val="99"/>
    <w:rsid w:val="005F4E54"/>
    <w:rPr>
      <w:rFonts w:cs="Times New Roman"/>
      <w:vertAlign w:val="superscript"/>
    </w:rPr>
  </w:style>
  <w:style w:type="table" w:styleId="afe">
    <w:name w:val="Table Grid"/>
    <w:basedOn w:val="a1"/>
    <w:uiPriority w:val="99"/>
    <w:rsid w:val="005F4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Гиперссылка1"/>
    <w:uiPriority w:val="99"/>
    <w:rsid w:val="005F4E54"/>
    <w:rPr>
      <w:rFonts w:cs="Times New Roman"/>
      <w:color w:val="0000FF"/>
      <w:u w:val="single"/>
    </w:rPr>
  </w:style>
  <w:style w:type="paragraph" w:customStyle="1" w:styleId="16">
    <w:name w:val="Обычный + 16 пт"/>
    <w:aliases w:val="полужирный"/>
    <w:basedOn w:val="a"/>
    <w:uiPriority w:val="99"/>
    <w:rsid w:val="005F4E54"/>
    <w:pPr>
      <w:widowControl/>
      <w:spacing w:line="240" w:lineRule="auto"/>
      <w:ind w:firstLine="0"/>
      <w:jc w:val="center"/>
    </w:pPr>
    <w:rPr>
      <w:b/>
      <w:caps/>
      <w:sz w:val="32"/>
      <w:szCs w:val="32"/>
    </w:rPr>
  </w:style>
  <w:style w:type="paragraph" w:styleId="27">
    <w:name w:val="List 2"/>
    <w:basedOn w:val="a"/>
    <w:uiPriority w:val="99"/>
    <w:rsid w:val="005F4E54"/>
    <w:pPr>
      <w:widowControl/>
      <w:overflowPunct w:val="0"/>
      <w:autoSpaceDE w:val="0"/>
      <w:autoSpaceDN w:val="0"/>
      <w:adjustRightInd w:val="0"/>
      <w:spacing w:line="240" w:lineRule="auto"/>
      <w:ind w:left="566" w:hanging="283"/>
      <w:jc w:val="left"/>
      <w:textAlignment w:val="baseline"/>
    </w:pPr>
    <w:rPr>
      <w:sz w:val="24"/>
    </w:rPr>
  </w:style>
  <w:style w:type="paragraph" w:styleId="aff">
    <w:name w:val="List Bullet"/>
    <w:basedOn w:val="a"/>
    <w:autoRedefine/>
    <w:uiPriority w:val="99"/>
    <w:rsid w:val="005F4E54"/>
    <w:pPr>
      <w:widowControl/>
      <w:tabs>
        <w:tab w:val="num" w:pos="720"/>
      </w:tabs>
      <w:spacing w:line="240" w:lineRule="auto"/>
      <w:ind w:left="720" w:hanging="360"/>
      <w:jc w:val="left"/>
    </w:pPr>
    <w:rPr>
      <w:sz w:val="20"/>
    </w:rPr>
  </w:style>
  <w:style w:type="paragraph" w:styleId="28">
    <w:name w:val="List Bullet 2"/>
    <w:basedOn w:val="a"/>
    <w:autoRedefine/>
    <w:uiPriority w:val="99"/>
    <w:rsid w:val="005F4E54"/>
    <w:pPr>
      <w:widowControl/>
      <w:tabs>
        <w:tab w:val="num" w:pos="643"/>
      </w:tabs>
      <w:spacing w:line="240" w:lineRule="auto"/>
      <w:ind w:left="643" w:hanging="360"/>
      <w:jc w:val="left"/>
    </w:pPr>
    <w:rPr>
      <w:sz w:val="24"/>
      <w:szCs w:val="24"/>
    </w:rPr>
  </w:style>
  <w:style w:type="paragraph" w:styleId="29">
    <w:name w:val="List Continue 2"/>
    <w:basedOn w:val="a"/>
    <w:uiPriority w:val="99"/>
    <w:rsid w:val="005F4E54"/>
    <w:pPr>
      <w:widowControl/>
      <w:spacing w:after="120" w:line="240" w:lineRule="auto"/>
      <w:ind w:left="566" w:firstLine="0"/>
      <w:jc w:val="left"/>
    </w:pPr>
    <w:rPr>
      <w:sz w:val="24"/>
      <w:szCs w:val="24"/>
    </w:rPr>
  </w:style>
  <w:style w:type="paragraph" w:customStyle="1" w:styleId="aff0">
    <w:name w:val="Внутренний адрес"/>
    <w:basedOn w:val="a"/>
    <w:uiPriority w:val="99"/>
    <w:rsid w:val="005F4E54"/>
    <w:pPr>
      <w:widowControl/>
      <w:spacing w:line="240" w:lineRule="auto"/>
      <w:ind w:firstLine="0"/>
      <w:jc w:val="left"/>
    </w:pPr>
    <w:rPr>
      <w:sz w:val="20"/>
    </w:rPr>
  </w:style>
  <w:style w:type="paragraph" w:styleId="aff1">
    <w:name w:val="Balloon Text"/>
    <w:basedOn w:val="a"/>
    <w:link w:val="aff2"/>
    <w:uiPriority w:val="99"/>
    <w:semiHidden/>
    <w:rsid w:val="005F4E54"/>
    <w:pPr>
      <w:autoSpaceDE w:val="0"/>
      <w:autoSpaceDN w:val="0"/>
      <w:adjustRightInd w:val="0"/>
      <w:spacing w:line="240" w:lineRule="auto"/>
      <w:ind w:firstLine="0"/>
      <w:jc w:val="left"/>
    </w:pPr>
    <w:rPr>
      <w:rFonts w:ascii="Tahoma" w:hAnsi="Tahoma" w:cs="Tahoma"/>
      <w:szCs w:val="16"/>
    </w:rPr>
  </w:style>
  <w:style w:type="character" w:customStyle="1" w:styleId="aff2">
    <w:name w:val="Текст выноски Знак"/>
    <w:link w:val="aff1"/>
    <w:uiPriority w:val="99"/>
    <w:semiHidden/>
    <w:rPr>
      <w:rFonts w:ascii="Tahoma" w:hAnsi="Tahoma" w:cs="Tahoma"/>
      <w:sz w:val="16"/>
      <w:szCs w:val="16"/>
    </w:rPr>
  </w:style>
  <w:style w:type="paragraph" w:styleId="z-">
    <w:name w:val="HTML Top of Form"/>
    <w:basedOn w:val="a"/>
    <w:next w:val="a"/>
    <w:link w:val="z-0"/>
    <w:hidden/>
    <w:uiPriority w:val="99"/>
    <w:rsid w:val="005F4E54"/>
    <w:pPr>
      <w:widowControl/>
      <w:pBdr>
        <w:bottom w:val="single" w:sz="6" w:space="1" w:color="auto"/>
      </w:pBdr>
      <w:spacing w:line="240" w:lineRule="auto"/>
      <w:ind w:firstLine="0"/>
      <w:jc w:val="center"/>
    </w:pPr>
    <w:rPr>
      <w:rFonts w:ascii="Arial" w:hAnsi="Arial" w:cs="Arial"/>
      <w:vanish/>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5F4E54"/>
    <w:pPr>
      <w:widowControl/>
      <w:pBdr>
        <w:top w:val="single" w:sz="6" w:space="1" w:color="auto"/>
      </w:pBdr>
      <w:spacing w:line="240" w:lineRule="auto"/>
      <w:ind w:firstLine="0"/>
      <w:jc w:val="center"/>
    </w:pPr>
    <w:rPr>
      <w:rFonts w:ascii="Arial" w:hAnsi="Arial" w:cs="Arial"/>
      <w:vanish/>
      <w:szCs w:val="16"/>
    </w:rPr>
  </w:style>
  <w:style w:type="character" w:customStyle="1" w:styleId="z-2">
    <w:name w:val="z-Конец формы Знак"/>
    <w:link w:val="z-1"/>
    <w:uiPriority w:val="99"/>
    <w:semiHidden/>
    <w:rPr>
      <w:rFonts w:ascii="Arial" w:hAnsi="Arial" w:cs="Arial"/>
      <w:vanish/>
      <w:sz w:val="16"/>
      <w:szCs w:val="16"/>
    </w:rPr>
  </w:style>
  <w:style w:type="paragraph" w:customStyle="1" w:styleId="copy">
    <w:name w:val="copy"/>
    <w:basedOn w:val="a"/>
    <w:uiPriority w:val="99"/>
    <w:rsid w:val="005F4E54"/>
    <w:pPr>
      <w:widowControl/>
      <w:spacing w:line="240" w:lineRule="auto"/>
      <w:ind w:left="10" w:right="10" w:firstLine="0"/>
      <w:jc w:val="center"/>
    </w:pPr>
    <w:rPr>
      <w:szCs w:val="16"/>
    </w:rPr>
  </w:style>
  <w:style w:type="character" w:customStyle="1" w:styleId="headsub11">
    <w:name w:val="head_sub11"/>
    <w:uiPriority w:val="99"/>
    <w:rsid w:val="005F4E54"/>
    <w:rPr>
      <w:rFonts w:cs="Times New Roman"/>
      <w:b/>
      <w:bCs/>
      <w:color w:val="054B91"/>
      <w:sz w:val="20"/>
      <w:szCs w:val="20"/>
    </w:rPr>
  </w:style>
  <w:style w:type="character" w:styleId="aff3">
    <w:name w:val="FollowedHyperlink"/>
    <w:uiPriority w:val="99"/>
    <w:rsid w:val="005F4E54"/>
    <w:rPr>
      <w:rFonts w:cs="Times New Roman"/>
      <w:color w:val="800080"/>
      <w:u w:val="single"/>
    </w:rPr>
  </w:style>
  <w:style w:type="character" w:customStyle="1" w:styleId="kateg1">
    <w:name w:val="kateg1"/>
    <w:uiPriority w:val="99"/>
    <w:rsid w:val="005F4E54"/>
    <w:rPr>
      <w:rFonts w:ascii="Arial" w:hAnsi="Arial" w:cs="Arial"/>
      <w:b/>
      <w:bCs/>
      <w:caps/>
      <w:color w:val="FFFFFF"/>
      <w:sz w:val="12"/>
      <w:szCs w:val="12"/>
      <w:shd w:val="clear" w:color="auto" w:fill="342D8A"/>
    </w:rPr>
  </w:style>
  <w:style w:type="paragraph" w:customStyle="1" w:styleId="buk">
    <w:name w:val="buk"/>
    <w:basedOn w:val="a"/>
    <w:uiPriority w:val="99"/>
    <w:rsid w:val="005F4E54"/>
    <w:pPr>
      <w:widowControl/>
      <w:spacing w:before="100" w:beforeAutospacing="1" w:after="100" w:afterAutospacing="1" w:line="240" w:lineRule="auto"/>
      <w:ind w:firstLine="0"/>
      <w:jc w:val="left"/>
    </w:pPr>
    <w:rPr>
      <w:sz w:val="24"/>
      <w:szCs w:val="24"/>
    </w:rPr>
  </w:style>
  <w:style w:type="character" w:customStyle="1" w:styleId="avant1">
    <w:name w:val="avant1"/>
    <w:uiPriority w:val="99"/>
    <w:rsid w:val="005F4E54"/>
    <w:rPr>
      <w:rFonts w:ascii="Arial" w:hAnsi="Arial" w:cs="Arial"/>
      <w:b/>
      <w:bCs/>
      <w:caps/>
      <w:color w:val="000000"/>
      <w:sz w:val="12"/>
      <w:szCs w:val="12"/>
      <w:shd w:val="clear" w:color="auto" w:fill="EDC096"/>
    </w:rPr>
  </w:style>
  <w:style w:type="paragraph" w:customStyle="1" w:styleId="text">
    <w:name w:val="text"/>
    <w:basedOn w:val="a"/>
    <w:uiPriority w:val="99"/>
    <w:rsid w:val="005F4E54"/>
    <w:pPr>
      <w:widowControl/>
      <w:spacing w:line="240" w:lineRule="auto"/>
      <w:ind w:firstLine="0"/>
      <w:jc w:val="left"/>
    </w:pPr>
    <w:rPr>
      <w:rFonts w:ascii="Verdana" w:hAnsi="Verdana"/>
      <w:color w:val="000000"/>
      <w:sz w:val="12"/>
      <w:szCs w:val="12"/>
    </w:rPr>
  </w:style>
  <w:style w:type="character" w:customStyle="1" w:styleId="line1">
    <w:name w:val="line1"/>
    <w:uiPriority w:val="99"/>
    <w:rsid w:val="005F4E54"/>
    <w:rPr>
      <w:rFonts w:ascii="Arial" w:hAnsi="Arial" w:cs="Arial"/>
      <w:b/>
      <w:bCs/>
      <w:caps/>
      <w:color w:val="000000"/>
      <w:sz w:val="12"/>
      <w:szCs w:val="12"/>
      <w:shd w:val="clear" w:color="auto" w:fill="C0C0C0"/>
    </w:rPr>
  </w:style>
  <w:style w:type="character" w:customStyle="1" w:styleId="avant">
    <w:name w:val="avant"/>
    <w:uiPriority w:val="99"/>
    <w:rsid w:val="005F4E54"/>
    <w:rPr>
      <w:rFonts w:ascii="Verdana" w:hAnsi="Verdana" w:cs="Times New Roman"/>
      <w:b/>
      <w:bCs/>
      <w:color w:val="A39161"/>
      <w:sz w:val="12"/>
      <w:szCs w:val="12"/>
      <w:shd w:val="clear" w:color="auto" w:fill="E1E5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Защита от производственного шума</vt:lpstr>
    </vt:vector>
  </TitlesOfParts>
  <Company>Home</Company>
  <LinksUpToDate>false</LinksUpToDate>
  <CharactersWithSpaces>23382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от производственного шума</dc:title>
  <dc:subject/>
  <dc:creator>User</dc:creator>
  <cp:keywords/>
  <dc:description/>
  <cp:lastModifiedBy>admin</cp:lastModifiedBy>
  <cp:revision>2</cp:revision>
  <dcterms:created xsi:type="dcterms:W3CDTF">2014-03-28T17:01:00Z</dcterms:created>
  <dcterms:modified xsi:type="dcterms:W3CDTF">2014-03-28T17:01:00Z</dcterms:modified>
</cp:coreProperties>
</file>