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D8" w:rsidRDefault="00B733D8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6A394E">
        <w:rPr>
          <w:rFonts w:ascii="Times New Roman" w:hAnsi="Times New Roman"/>
          <w:b/>
          <w:bCs/>
          <w:sz w:val="32"/>
          <w:szCs w:val="32"/>
        </w:rPr>
        <w:t>План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6A394E">
        <w:rPr>
          <w:rFonts w:ascii="Times New Roman" w:hAnsi="Times New Roman"/>
          <w:b/>
          <w:bCs/>
          <w:sz w:val="32"/>
          <w:szCs w:val="32"/>
        </w:rPr>
        <w:t>1.Теоретические основы защиты прав потребителей</w:t>
      </w:r>
    </w:p>
    <w:p w:rsidR="00C249B5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6A394E">
        <w:rPr>
          <w:rFonts w:ascii="Times New Roman" w:hAnsi="Times New Roman"/>
          <w:bCs/>
          <w:sz w:val="28"/>
          <w:szCs w:val="28"/>
        </w:rPr>
        <w:t>1.1.</w:t>
      </w:r>
      <w:r w:rsidR="00C249B5" w:rsidRPr="006A394E">
        <w:rPr>
          <w:rFonts w:ascii="Times New Roman" w:hAnsi="Times New Roman"/>
          <w:bCs/>
          <w:sz w:val="28"/>
          <w:szCs w:val="28"/>
        </w:rPr>
        <w:t>Общие положения о защите прав потребителей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1.2. </w:t>
      </w:r>
      <w:r w:rsidRPr="006A394E">
        <w:rPr>
          <w:rFonts w:ascii="Times New Roman" w:hAnsi="Times New Roman"/>
          <w:bCs/>
          <w:sz w:val="28"/>
          <w:szCs w:val="28"/>
        </w:rPr>
        <w:t>Исторические аспекты защиты прав потребителей</w:t>
      </w:r>
    </w:p>
    <w:p w:rsidR="00C249B5" w:rsidRDefault="006A394E" w:rsidP="006A394E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1.3.  </w:t>
      </w:r>
      <w:r w:rsidRPr="006A394E">
        <w:rPr>
          <w:rFonts w:ascii="Times New Roman" w:hAnsi="Times New Roman"/>
          <w:bCs/>
          <w:sz w:val="28"/>
          <w:szCs w:val="28"/>
        </w:rPr>
        <w:t>Нормативно-правовая база защиты прав потребителей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A394E" w:rsidRPr="00CE4130" w:rsidRDefault="006A394E" w:rsidP="006A394E">
      <w:pPr>
        <w:spacing w:before="100" w:beforeAutospacing="1" w:after="100" w:afterAutospacing="1"/>
        <w:jc w:val="both"/>
        <w:textAlignment w:val="top"/>
        <w:rPr>
          <w:rFonts w:ascii="Courier New" w:hAnsi="Courier New" w:cs="Courier New"/>
          <w:color w:val="022F52"/>
          <w:sz w:val="28"/>
          <w:szCs w:val="28"/>
        </w:rPr>
      </w:pPr>
      <w:r w:rsidRPr="006A394E">
        <w:rPr>
          <w:b/>
          <w:color w:val="022F52"/>
          <w:sz w:val="32"/>
          <w:szCs w:val="32"/>
        </w:rPr>
        <w:t>2. Защита прав потребителей в бытовом обслуживании</w:t>
      </w:r>
      <w:r w:rsidRPr="00CE4130">
        <w:rPr>
          <w:rFonts w:ascii="Courier New" w:hAnsi="Courier New" w:cs="Courier New"/>
          <w:color w:val="022F52"/>
          <w:sz w:val="28"/>
          <w:szCs w:val="28"/>
        </w:rPr>
        <w:t xml:space="preserve">. </w:t>
      </w:r>
    </w:p>
    <w:p w:rsidR="001518ED" w:rsidRDefault="001518ED" w:rsidP="001518ED">
      <w:pPr>
        <w:spacing w:before="100" w:beforeAutospacing="1" w:after="100" w:afterAutospacing="1"/>
        <w:textAlignment w:val="top"/>
        <w:rPr>
          <w:rFonts w:ascii="Courier New" w:hAnsi="Courier New" w:cs="Courier New"/>
          <w:color w:val="022F52"/>
          <w:sz w:val="28"/>
          <w:szCs w:val="28"/>
        </w:rPr>
      </w:pPr>
      <w:r>
        <w:rPr>
          <w:rFonts w:ascii="Courier New" w:hAnsi="Courier New" w:cs="Courier New"/>
          <w:color w:val="022F52"/>
          <w:sz w:val="28"/>
          <w:szCs w:val="28"/>
        </w:rPr>
        <w:t>2.1.Понятие бытового обслуживания населения</w:t>
      </w:r>
      <w:r w:rsidR="006A394E">
        <w:rPr>
          <w:rFonts w:ascii="Courier New" w:hAnsi="Courier New" w:cs="Courier New"/>
          <w:color w:val="022F52"/>
          <w:sz w:val="28"/>
          <w:szCs w:val="28"/>
        </w:rPr>
        <w:t xml:space="preserve">   </w:t>
      </w:r>
    </w:p>
    <w:p w:rsidR="006A394E" w:rsidRPr="00CE4130" w:rsidRDefault="006A394E" w:rsidP="001518ED">
      <w:pPr>
        <w:spacing w:before="100" w:beforeAutospacing="1" w:after="100" w:afterAutospacing="1"/>
        <w:textAlignment w:val="top"/>
        <w:rPr>
          <w:rFonts w:ascii="Courier New" w:hAnsi="Courier New" w:cs="Courier New"/>
          <w:color w:val="022F52"/>
          <w:sz w:val="28"/>
          <w:szCs w:val="28"/>
        </w:rPr>
      </w:pPr>
      <w:r>
        <w:rPr>
          <w:rFonts w:ascii="Courier New" w:hAnsi="Courier New" w:cs="Courier New"/>
          <w:color w:val="022F52"/>
          <w:sz w:val="28"/>
          <w:szCs w:val="28"/>
        </w:rPr>
        <w:t>2.1.</w:t>
      </w:r>
      <w:r w:rsidRPr="00CE4130">
        <w:rPr>
          <w:rFonts w:ascii="Courier New" w:hAnsi="Courier New" w:cs="Courier New"/>
          <w:color w:val="022F52"/>
          <w:sz w:val="28"/>
          <w:szCs w:val="28"/>
        </w:rPr>
        <w:t xml:space="preserve">    </w:t>
      </w:r>
      <w:r w:rsidR="001518ED" w:rsidRPr="00CE4130">
        <w:rPr>
          <w:rFonts w:ascii="Courier New" w:hAnsi="Courier New" w:cs="Courier New"/>
          <w:color w:val="022F52"/>
          <w:sz w:val="28"/>
          <w:szCs w:val="28"/>
        </w:rPr>
        <w:t>Правила бытового обслуживания потребителей.</w:t>
      </w:r>
    </w:p>
    <w:p w:rsidR="006A394E" w:rsidRDefault="006A394E" w:rsidP="001518ED">
      <w:pPr>
        <w:spacing w:before="100" w:beforeAutospacing="1" w:after="100" w:afterAutospacing="1"/>
        <w:textAlignment w:val="top"/>
        <w:rPr>
          <w:rFonts w:ascii="Courier New" w:hAnsi="Courier New" w:cs="Courier New"/>
          <w:color w:val="022F52"/>
          <w:sz w:val="28"/>
          <w:szCs w:val="28"/>
        </w:rPr>
      </w:pPr>
      <w:r>
        <w:rPr>
          <w:rFonts w:ascii="Courier New" w:hAnsi="Courier New" w:cs="Courier New"/>
          <w:color w:val="022F52"/>
          <w:sz w:val="28"/>
          <w:szCs w:val="28"/>
        </w:rPr>
        <w:t>2.2.</w:t>
      </w:r>
      <w:r w:rsidR="001518ED">
        <w:rPr>
          <w:rFonts w:ascii="Courier New" w:hAnsi="Courier New" w:cs="Courier New"/>
          <w:color w:val="022F52"/>
          <w:sz w:val="28"/>
          <w:szCs w:val="28"/>
        </w:rPr>
        <w:t xml:space="preserve"> Сроки выполнения работ</w:t>
      </w:r>
    </w:p>
    <w:p w:rsidR="001518ED" w:rsidRPr="00CE4130" w:rsidRDefault="001518ED" w:rsidP="001518ED">
      <w:pPr>
        <w:spacing w:before="100" w:beforeAutospacing="1" w:after="100" w:afterAutospacing="1"/>
        <w:textAlignment w:val="top"/>
        <w:rPr>
          <w:rFonts w:ascii="Courier New" w:hAnsi="Courier New" w:cs="Courier New"/>
          <w:color w:val="022F52"/>
          <w:sz w:val="28"/>
          <w:szCs w:val="28"/>
        </w:rPr>
      </w:pPr>
      <w:r>
        <w:rPr>
          <w:rFonts w:ascii="Courier New" w:hAnsi="Courier New" w:cs="Courier New"/>
          <w:color w:val="022F52"/>
          <w:sz w:val="28"/>
          <w:szCs w:val="28"/>
        </w:rPr>
        <w:t>2.3. Оказание услуг</w:t>
      </w: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148B" w:rsidRPr="006A394E" w:rsidRDefault="007A148B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1.1 Понятие бытового обслуживания населения</w:t>
      </w:r>
    </w:p>
    <w:p w:rsidR="007A148B" w:rsidRPr="006A394E" w:rsidRDefault="007A148B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 xml:space="preserve">Под </w:t>
      </w:r>
      <w:r w:rsidRPr="006A394E">
        <w:rPr>
          <w:rFonts w:ascii="Times New Roman" w:hAnsi="Times New Roman"/>
          <w:b/>
          <w:sz w:val="28"/>
          <w:szCs w:val="28"/>
        </w:rPr>
        <w:t>услугами</w:t>
      </w:r>
      <w:r w:rsidRPr="006A394E">
        <w:rPr>
          <w:rFonts w:ascii="Times New Roman" w:hAnsi="Times New Roman"/>
          <w:sz w:val="28"/>
          <w:szCs w:val="28"/>
        </w:rPr>
        <w:t xml:space="preserve"> понимаются виды деятельности (работ), в процессе выполнения которых не создается новый, ранее не существовавший материально-вещественный продукт, но изменяется качество уже имеющегося, созданного продукта. Это блага, предоставляемые не в виде вещей, а в форме деятельности. Удовлетворяя личные потребности человека, услуги направлены на сохранение или восстановление ранее созданной потребительской стоимости либо на приумножение потребительской стоимости за счет трудовой деятельности. </w:t>
      </w:r>
    </w:p>
    <w:p w:rsidR="007A148B" w:rsidRPr="006A394E" w:rsidRDefault="007A148B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К сфере бытового обслуживания населения не относятся услуги, находящиеся в ведении других специализированных отраслей обслуживания населения, таких, как образование, торговля, общественное питание, жилищно-коммунальное хозяйство, здравоохранение, культура, пассажирский транспорт, связь.</w:t>
      </w:r>
    </w:p>
    <w:p w:rsidR="007A148B" w:rsidRPr="006A394E" w:rsidRDefault="007A148B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 xml:space="preserve">Бытовые услуги могут быть </w:t>
      </w:r>
      <w:r w:rsidRPr="006A394E">
        <w:rPr>
          <w:rFonts w:ascii="Times New Roman" w:hAnsi="Times New Roman"/>
          <w:b/>
          <w:sz w:val="28"/>
          <w:szCs w:val="28"/>
        </w:rPr>
        <w:t xml:space="preserve">материальными </w:t>
      </w:r>
      <w:r w:rsidRPr="006A394E">
        <w:rPr>
          <w:rFonts w:ascii="Times New Roman" w:hAnsi="Times New Roman"/>
          <w:sz w:val="28"/>
          <w:szCs w:val="28"/>
        </w:rPr>
        <w:t xml:space="preserve">и </w:t>
      </w:r>
      <w:r w:rsidRPr="006A394E">
        <w:rPr>
          <w:rFonts w:ascii="Times New Roman" w:hAnsi="Times New Roman"/>
          <w:b/>
          <w:sz w:val="28"/>
          <w:szCs w:val="28"/>
        </w:rPr>
        <w:t>нематериальными</w:t>
      </w:r>
      <w:r w:rsidRPr="006A394E">
        <w:rPr>
          <w:rFonts w:ascii="Times New Roman" w:hAnsi="Times New Roman"/>
          <w:sz w:val="28"/>
          <w:szCs w:val="28"/>
        </w:rPr>
        <w:t xml:space="preserve">. Под </w:t>
      </w:r>
      <w:r w:rsidRPr="006A394E">
        <w:rPr>
          <w:rFonts w:ascii="Times New Roman" w:hAnsi="Times New Roman"/>
          <w:b/>
          <w:sz w:val="28"/>
          <w:szCs w:val="28"/>
        </w:rPr>
        <w:t>материальными</w:t>
      </w:r>
      <w:r w:rsidRPr="006A394E">
        <w:rPr>
          <w:rFonts w:ascii="Times New Roman" w:hAnsi="Times New Roman"/>
          <w:sz w:val="28"/>
          <w:szCs w:val="28"/>
        </w:rPr>
        <w:t xml:space="preserve"> услугами понимаются услуги, при производстве которых труд фиксируется в материальном вещественном товаре, сохраняя или увеличивая его стоимость. При оказании же </w:t>
      </w:r>
      <w:r w:rsidRPr="006A394E">
        <w:rPr>
          <w:rFonts w:ascii="Times New Roman" w:hAnsi="Times New Roman"/>
          <w:b/>
          <w:sz w:val="28"/>
          <w:szCs w:val="28"/>
        </w:rPr>
        <w:t xml:space="preserve">нематериальных </w:t>
      </w:r>
      <w:r w:rsidRPr="006A394E">
        <w:rPr>
          <w:rFonts w:ascii="Times New Roman" w:hAnsi="Times New Roman"/>
          <w:sz w:val="28"/>
          <w:szCs w:val="28"/>
        </w:rPr>
        <w:t xml:space="preserve">услуг труд не фиксируется в материальном вещественном товаре, а его стоимость (в виде затрат необходимого труда) не отражается в совокупном общественном продукте. </w:t>
      </w:r>
    </w:p>
    <w:p w:rsidR="007A148B" w:rsidRPr="006A394E" w:rsidRDefault="007A148B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 xml:space="preserve">Производственные услуги включают ремонт бытовой техники, пошив и ремонт одежды и обуви (по индивидуальным заказам населения), ремонт радиоэлектронной аппаратуры, телевизоров, холодильников, стиральных машин и других бытовых приборов. Их удельный вес в общем объеме реализации бытовых услуг занимает до 80%. Оказываемые населению производственные услуги могут быть выполнены в индивидуальном порядке, т. е. без привлечения специализированных организаций, либо путем непосредственного обращения населения в специально созданные предприятия. </w:t>
      </w:r>
    </w:p>
    <w:p w:rsidR="007A148B" w:rsidRPr="006A394E" w:rsidRDefault="007A148B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Эффективность деятельности создаваемых предприятий сферы бытового обслуживания населения зависит от уровня развития их материально-технической базы, системы организации процесса оказания услуг и ряда других условий. Однако решающими факторами экономической выгоды оказания бытовых услуг населению являются наиболее короткий срок оказания услуг и их качество.</w:t>
      </w:r>
    </w:p>
    <w:p w:rsidR="007A148B" w:rsidRPr="006A394E" w:rsidRDefault="007A148B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 xml:space="preserve">Период с момента приема заказа до момента сдачи его клиенту состоит из трех этапов: времени приема заказа, времени производственного цикла и времени получения заказа клиентом. </w:t>
      </w:r>
    </w:p>
    <w:p w:rsidR="007A148B" w:rsidRPr="006A394E" w:rsidRDefault="007A148B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Сфера бытового обслуживания делится на двенадцать основных технологически различных производственных отраслевых групп,. К ним относятся: ремонт и пошив обуви, ремонт и пошив швейных изделий, ремонт и техническое обслуживание бытовой радиоэлектронной аппаратуры, изготовление и ремонт мебели, услуги прачечных, ремонт и строительство жилья, услуги фотоателье, услуги бань и парикмахерских, ритуальные услуги.</w:t>
      </w:r>
    </w:p>
    <w:p w:rsidR="007A148B" w:rsidRPr="006A394E" w:rsidRDefault="007A148B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Самый доходный бизнес в сфере бытового обслуживания населения в сегодняшней России -- ритуальные услуги, их рентабельность составляет 40%. На втором месте -- ремонт и изготовление мебели, на третьем -- услуги парикмахерских салонов в городах. Тенденции последних лет -- бытовые услуги начали продвигать на село.</w:t>
      </w: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49B5" w:rsidRPr="006A394E" w:rsidRDefault="00C249B5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49B5" w:rsidRPr="006A394E" w:rsidRDefault="00C249B5" w:rsidP="006A394E">
      <w:pPr>
        <w:spacing w:line="360" w:lineRule="auto"/>
        <w:jc w:val="both"/>
        <w:rPr>
          <w:sz w:val="28"/>
          <w:szCs w:val="28"/>
        </w:rPr>
      </w:pPr>
      <w:r w:rsidRPr="006A394E">
        <w:rPr>
          <w:b/>
          <w:sz w:val="28"/>
          <w:szCs w:val="28"/>
        </w:rPr>
        <w:t>Закон о защите прав потребителей</w:t>
      </w:r>
      <w:r w:rsidRPr="006A394E">
        <w:rPr>
          <w:sz w:val="28"/>
          <w:szCs w:val="28"/>
        </w:rPr>
        <w:t xml:space="preserve"> закрепил важнейшие международно признанные права потребителей. К основным правам потребителей были отнесены: право на надлежащее качество; право на безопасность; право на информацию; право на государственную и общественную защиту прав потребителей, право на объединение в организации потребителей. Кроме того, Закон о защите прав потребителей установил и ряд дополнительных гарантий охраны их прав. К ним, прежде всего, следует отнести: право на получение льгот в сфере, торгового и других видов обслуживания ; право на. обмен товара надлежащего качества; признание недействительными условий договора, ущемляющих права. потребителей . В Законе о защите прав потребителей основной упор сделан на определение имущественной: ответственности за нарушение прав потребителей и в ocoбенности на возмещение убытков как наиболее полно отвечающее рыночным отношениям. При этом положения Закона опираются на основополагающие принципы гражданского права. На ряду с мерами договорной ответственности Закон содержит ряд норм, регулирующих ответственность за причинение вреда жизни, здоровью или имуществу потребителей.</w:t>
      </w:r>
    </w:p>
    <w:p w:rsidR="00C249B5" w:rsidRPr="006A394E" w:rsidRDefault="00C249B5" w:rsidP="006A394E">
      <w:pPr>
        <w:spacing w:line="360" w:lineRule="auto"/>
        <w:jc w:val="both"/>
        <w:rPr>
          <w:sz w:val="28"/>
          <w:szCs w:val="28"/>
        </w:rPr>
      </w:pPr>
    </w:p>
    <w:p w:rsidR="00C249B5" w:rsidRPr="006A394E" w:rsidRDefault="00C249B5" w:rsidP="006A394E">
      <w:pPr>
        <w:spacing w:line="360" w:lineRule="auto"/>
        <w:jc w:val="both"/>
        <w:rPr>
          <w:sz w:val="28"/>
          <w:szCs w:val="28"/>
        </w:rPr>
      </w:pPr>
    </w:p>
    <w:p w:rsidR="00C249B5" w:rsidRPr="006A394E" w:rsidRDefault="00C249B5" w:rsidP="006A394E">
      <w:pPr>
        <w:spacing w:line="360" w:lineRule="auto"/>
        <w:jc w:val="both"/>
        <w:rPr>
          <w:sz w:val="28"/>
          <w:szCs w:val="28"/>
        </w:rPr>
      </w:pPr>
    </w:p>
    <w:p w:rsidR="00C249B5" w:rsidRPr="006A394E" w:rsidRDefault="00C249B5" w:rsidP="006A394E">
      <w:pPr>
        <w:spacing w:line="360" w:lineRule="auto"/>
        <w:jc w:val="both"/>
        <w:rPr>
          <w:sz w:val="28"/>
          <w:szCs w:val="28"/>
        </w:rPr>
      </w:pPr>
      <w:r w:rsidRPr="006A394E">
        <w:rPr>
          <w:sz w:val="28"/>
          <w:szCs w:val="28"/>
        </w:rPr>
        <w:t xml:space="preserve">В Законе о защите прав потребителей наряду с индивидуальной предусмотрена и коллективная защита прав и интересов потребителей. При этом основной упор сделан на государственную защиту их прав. Наряду с общим судебным порядком разрешения споров между изготовителями (продавцами, исполнителями) и потребителями в Законе определены специальные государственные органы по защите прав потребителей, их компетенция, а также санкции, которые они вправе налагать за нарушение прав потребителей . </w:t>
      </w:r>
    </w:p>
    <w:p w:rsidR="00C249B5" w:rsidRPr="006A394E" w:rsidRDefault="00C249B5" w:rsidP="006A394E">
      <w:pPr>
        <w:spacing w:line="360" w:lineRule="auto"/>
        <w:jc w:val="both"/>
        <w:rPr>
          <w:sz w:val="28"/>
          <w:szCs w:val="28"/>
        </w:rPr>
      </w:pPr>
    </w:p>
    <w:p w:rsidR="00C249B5" w:rsidRPr="006A394E" w:rsidRDefault="00C249B5" w:rsidP="006A394E">
      <w:pPr>
        <w:spacing w:line="360" w:lineRule="auto"/>
        <w:jc w:val="both"/>
        <w:rPr>
          <w:sz w:val="28"/>
          <w:szCs w:val="28"/>
        </w:rPr>
      </w:pPr>
      <w:r w:rsidRPr="006A394E">
        <w:rPr>
          <w:sz w:val="28"/>
          <w:szCs w:val="28"/>
        </w:rPr>
        <w:t xml:space="preserve">Нормы законодательства о защите прав потребителей стали для всех областей сферы обслуживания граждан опорными. </w:t>
      </w:r>
    </w:p>
    <w:p w:rsidR="00C249B5" w:rsidRPr="006A394E" w:rsidRDefault="00C249B5" w:rsidP="006A394E">
      <w:pPr>
        <w:spacing w:line="360" w:lineRule="auto"/>
        <w:jc w:val="both"/>
        <w:rPr>
          <w:sz w:val="28"/>
          <w:szCs w:val="28"/>
        </w:rPr>
      </w:pPr>
    </w:p>
    <w:p w:rsidR="00C249B5" w:rsidRPr="006A394E" w:rsidRDefault="00C249B5" w:rsidP="006A394E">
      <w:pPr>
        <w:spacing w:line="360" w:lineRule="auto"/>
        <w:jc w:val="both"/>
        <w:rPr>
          <w:sz w:val="28"/>
          <w:szCs w:val="28"/>
        </w:rPr>
      </w:pPr>
      <w:r w:rsidRPr="006A394E">
        <w:rPr>
          <w:sz w:val="28"/>
          <w:szCs w:val="28"/>
        </w:rPr>
        <w:t xml:space="preserve">Соотношение Закона о защите прав потребителей с Гражданским Кодексом может быть охарактеризовано следующим образом. Закон о защите прав потребителей, содержит их фундаментальные права, опирается на общие положения гражданского законодательства, а его действие немыслимо без использования таких важнейших гражданско-правовых категорий, как имущественная ответственность, вина, убытки, вред, договор и ряд других. Другими словами, если гражданское законодательство призвано урегулировать товарно-денежные отношения независимо от субъектного состава, то Закон о защите прав потребителей регламентирует специфику этих отношений для потребителей на рынке товаров и услуг. С другой стороны, Закон о защите прав потребителей тесно взаимодействует с актами хозяйственного законодательства установившими требования к деятельности организаций, производящих товары и услуги для населения, качеству потребительских товаров и услуг и т.д. </w:t>
      </w:r>
    </w:p>
    <w:p w:rsidR="00C249B5" w:rsidRPr="006A394E" w:rsidRDefault="00C249B5" w:rsidP="006A394E">
      <w:pPr>
        <w:spacing w:line="360" w:lineRule="auto"/>
        <w:jc w:val="both"/>
        <w:rPr>
          <w:sz w:val="28"/>
          <w:szCs w:val="28"/>
        </w:rPr>
      </w:pPr>
    </w:p>
    <w:p w:rsidR="00C249B5" w:rsidRPr="006A394E" w:rsidRDefault="00C249B5" w:rsidP="006A394E">
      <w:pPr>
        <w:spacing w:line="360" w:lineRule="auto"/>
        <w:jc w:val="both"/>
        <w:rPr>
          <w:sz w:val="28"/>
          <w:szCs w:val="28"/>
        </w:rPr>
      </w:pPr>
      <w:r w:rsidRPr="006A394E">
        <w:rPr>
          <w:sz w:val="28"/>
          <w:szCs w:val="28"/>
        </w:rPr>
        <w:t xml:space="preserve">Таким образом, с принятием Закона о защите прав потребителя в России начало формироваться законодательство о защите прав потребителей, которое представляют собой специфическое законодательное наслоение над отраслевым законодательством (причем не только над гражданским, но и уголовным, административным и т.д.), основной целью которого является предоставление специфических дополнительных прав потребителям и возложение на их контрагентов дополнительных требований, балансирующих их неравное экономическое положение на рынке. Вместе с тем, очевидно, что с принятием Закона о защите прав потребителей, не могли быть разрешены все вопросы, касавшиеся проблем их защиты в конкретных областях обслуживания. По этому его принятие призвано, с одной стороны, распространить общие положения о защите прав потребителей на все сферы их взаимоотношений с производителями товаров и услуг, а также организациями торговли и сферы услуг, а, с другой стороны, создать благоприятные условия для дальнейшего совершенствования отраслевого и комплексного законодательства (например, принятие законов в области транспорта, связи и иных услуг). </w:t>
      </w:r>
    </w:p>
    <w:p w:rsidR="00C151C1" w:rsidRPr="006A394E" w:rsidRDefault="00C151C1" w:rsidP="006A394E">
      <w:pPr>
        <w:spacing w:line="360" w:lineRule="auto"/>
        <w:jc w:val="both"/>
        <w:rPr>
          <w:sz w:val="28"/>
          <w:szCs w:val="28"/>
        </w:rPr>
      </w:pPr>
    </w:p>
    <w:p w:rsidR="00355578" w:rsidRPr="006A394E" w:rsidRDefault="00355578" w:rsidP="006A394E">
      <w:pPr>
        <w:spacing w:line="360" w:lineRule="auto"/>
        <w:jc w:val="both"/>
        <w:rPr>
          <w:sz w:val="28"/>
          <w:szCs w:val="28"/>
        </w:rPr>
      </w:pPr>
    </w:p>
    <w:p w:rsidR="00355578" w:rsidRPr="006A394E" w:rsidRDefault="00355578" w:rsidP="006A394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6A394E">
        <w:rPr>
          <w:color w:val="000000"/>
          <w:sz w:val="28"/>
          <w:szCs w:val="28"/>
        </w:rPr>
        <w:t>Защита прав потребителей в сфере обслуживания</w:t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  <w:t>2.1. Сроки на выполнение работ и оказание услуг. Последствия нарушения</w:t>
      </w:r>
      <w:r w:rsidRPr="006A394E">
        <w:rPr>
          <w:color w:val="000000"/>
          <w:sz w:val="28"/>
          <w:szCs w:val="28"/>
        </w:rPr>
        <w:br/>
        <w:t>этих сроков</w:t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  <w:t>СОГЛАСНО П. 1 СТ. 4 ЗАКОНА "О ЗАЩИТЕ ПРАВ ПОТРЕБИТЕЛЕЙ" ПРОДАВЕЦ</w:t>
      </w:r>
      <w:r w:rsidRPr="006A394E">
        <w:rPr>
          <w:color w:val="000000"/>
          <w:sz w:val="28"/>
          <w:szCs w:val="28"/>
        </w:rPr>
        <w:br/>
        <w:t>(ИСПОЛНИТЕЛЬ) ОБяЗАН ПЕРЕДАТЬ ПОТРЕБИТЕЛЮ ТОВАР (ВЫПОЛНИТЬ РАБОТУ, ОКАЗАТЬ</w:t>
      </w:r>
      <w:r w:rsidRPr="006A394E">
        <w:rPr>
          <w:color w:val="000000"/>
          <w:sz w:val="28"/>
          <w:szCs w:val="28"/>
        </w:rPr>
        <w:br/>
        <w:t>УСЛУГУ), КАчЕСТВО КОТОРОГО СООТВЕТСТВУЕТ ДОГОВОРУ. СРОК В ДОГОВОРЕ НА</w:t>
      </w:r>
      <w:r w:rsidRPr="006A394E">
        <w:rPr>
          <w:color w:val="000000"/>
          <w:sz w:val="28"/>
          <w:szCs w:val="28"/>
        </w:rPr>
        <w:br/>
        <w:t>ВЫПОЛНЕНИЕ РАБОТЫ, ОКАЗАНИЕ УСЛУГИ яВЛяЕТСя ОДНИМ ИЗ ОСНОВНЫХ ЕГО УСЛОВИЙ.</w:t>
      </w:r>
      <w:r w:rsidRPr="006A394E">
        <w:rPr>
          <w:color w:val="000000"/>
          <w:sz w:val="28"/>
          <w:szCs w:val="28"/>
        </w:rPr>
        <w:br/>
        <w:t>В ЗАКОНЕ ГОВОРИТСя, чТО ИСПОЛНИТЕЛЬ ОБяЗАН ОСУЩЕСТВИТЬ ВЫПОЛНЕНИЕ РАБОТЫ</w:t>
      </w:r>
      <w:r w:rsidRPr="006A394E">
        <w:rPr>
          <w:color w:val="000000"/>
          <w:sz w:val="28"/>
          <w:szCs w:val="28"/>
        </w:rPr>
        <w:br/>
        <w:t>(ОКАЗАНИЕ УСЛУГИ) В СРОК, УСТАНОВЛЕННЫЙ ПРАВИЛАМИ ВЫПОЛНЕНИя ОТДЕЛЬНЫХ</w:t>
      </w:r>
      <w:r w:rsidRPr="006A394E">
        <w:rPr>
          <w:color w:val="000000"/>
          <w:sz w:val="28"/>
          <w:szCs w:val="28"/>
        </w:rPr>
        <w:br/>
        <w:t>ВИДОВ РАБОТ (ОКАЗАНИя ОТДЕЛЬНЫХ ВИДОВ УСЛУГ) ИЛИ ДОГОВОРОМ. В ДОГОВОРЕ</w:t>
      </w:r>
      <w:r w:rsidRPr="006A394E">
        <w:rPr>
          <w:color w:val="000000"/>
          <w:sz w:val="28"/>
          <w:szCs w:val="28"/>
        </w:rPr>
        <w:br/>
        <w:t>ПРЕДУСМАТРИВАЕТСя СРОК ВЫПОЛНЕНИя РАБОТЫ (ОКАЗАНИя УСЛУГИ), ЕСЛИ ОН</w:t>
      </w:r>
      <w:r w:rsidRPr="006A394E">
        <w:rPr>
          <w:color w:val="000000"/>
          <w:sz w:val="28"/>
          <w:szCs w:val="28"/>
        </w:rPr>
        <w:br/>
        <w:t>ОПРЕДЕЛЕННЫМИ ПРАВИЛАМИ НЕ ПРЕДУСМОТРЕН, А ТАКЖЕ СРОК МЕНЬШЕЙ</w:t>
      </w:r>
      <w:r w:rsidRPr="006A394E">
        <w:rPr>
          <w:color w:val="000000"/>
          <w:sz w:val="28"/>
          <w:szCs w:val="28"/>
        </w:rPr>
        <w:br/>
        <w:t>ПРОДОЛЖИТЕЛЬНОСТИ, чЕМ СРОК, УСТАНОВЛЕННЫЙ ПРАВИЛАМИ.</w:t>
      </w:r>
      <w:r w:rsidRPr="006A394E">
        <w:rPr>
          <w:color w:val="000000"/>
          <w:sz w:val="28"/>
          <w:szCs w:val="28"/>
        </w:rPr>
        <w:br/>
        <w:t>Пункт 2. ст. 27 Закона раскрывает порядок определения сроков</w:t>
      </w:r>
      <w:r w:rsidRPr="006A394E">
        <w:rPr>
          <w:color w:val="000000"/>
          <w:sz w:val="28"/>
          <w:szCs w:val="28"/>
        </w:rPr>
        <w:br/>
        <w:t>выполнения работы (оказания услуги). Срок в договоре определяется</w:t>
      </w:r>
      <w:r w:rsidRPr="006A394E">
        <w:rPr>
          <w:color w:val="000000"/>
          <w:sz w:val="28"/>
          <w:szCs w:val="28"/>
        </w:rPr>
        <w:br/>
        <w:t>календарной датой (периодом), к которой выполнятся работа (услуга), или</w:t>
      </w:r>
      <w:r w:rsidRPr="006A394E">
        <w:rPr>
          <w:color w:val="000000"/>
          <w:sz w:val="28"/>
          <w:szCs w:val="28"/>
        </w:rPr>
        <w:br/>
        <w:t>датой (периодом), к которой исполнитель обязан приступить для выполнения</w:t>
      </w:r>
      <w:r w:rsidRPr="006A394E">
        <w:rPr>
          <w:color w:val="000000"/>
          <w:sz w:val="28"/>
          <w:szCs w:val="28"/>
        </w:rPr>
        <w:br/>
        <w:t>работы (оказания услуги).</w:t>
      </w:r>
      <w:r w:rsidRPr="006A394E">
        <w:rPr>
          <w:color w:val="000000"/>
          <w:sz w:val="28"/>
          <w:szCs w:val="28"/>
        </w:rPr>
        <w:br/>
        <w:t>Для правильного исчисления срока необходимо определить его начало и</w:t>
      </w:r>
      <w:r w:rsidRPr="006A394E">
        <w:rPr>
          <w:color w:val="000000"/>
          <w:sz w:val="28"/>
          <w:szCs w:val="28"/>
        </w:rPr>
        <w:br/>
        <w:t>окончание. В ст. 191 ГК РФ "Начало срока, определенного периода времени"</w:t>
      </w:r>
      <w:r w:rsidRPr="006A394E">
        <w:rPr>
          <w:color w:val="000000"/>
          <w:sz w:val="28"/>
          <w:szCs w:val="28"/>
        </w:rPr>
        <w:br/>
        <w:t>говорится, что течение срока, определенного периода времени начинается на</w:t>
      </w:r>
      <w:r w:rsidRPr="006A394E">
        <w:rPr>
          <w:color w:val="000000"/>
          <w:sz w:val="28"/>
          <w:szCs w:val="28"/>
        </w:rPr>
        <w:br/>
        <w:t>следующий день после календарной даты или наступления события, которыми</w:t>
      </w:r>
      <w:r w:rsidRPr="006A394E">
        <w:rPr>
          <w:color w:val="000000"/>
          <w:sz w:val="28"/>
          <w:szCs w:val="28"/>
        </w:rPr>
        <w:br/>
        <w:t>определено его начало.</w:t>
      </w:r>
      <w:r w:rsidRPr="006A394E">
        <w:rPr>
          <w:color w:val="000000"/>
          <w:sz w:val="28"/>
          <w:szCs w:val="28"/>
        </w:rPr>
        <w:br/>
        <w:t>Если выполнение работы (оказание услуги) осуществляется по частям в</w:t>
      </w:r>
      <w:r w:rsidRPr="006A394E">
        <w:rPr>
          <w:color w:val="000000"/>
          <w:sz w:val="28"/>
          <w:szCs w:val="28"/>
        </w:rPr>
        <w:br/>
        <w:t>течение срока действия договора, наряду с общим сроком исполнения работы</w:t>
      </w:r>
      <w:r w:rsidRPr="006A394E">
        <w:rPr>
          <w:color w:val="000000"/>
          <w:sz w:val="28"/>
          <w:szCs w:val="28"/>
        </w:rPr>
        <w:br/>
        <w:t>(оказание услуги) в содержании договора отражаются частные (промежуточные)</w:t>
      </w:r>
      <w:r w:rsidRPr="006A394E">
        <w:rPr>
          <w:color w:val="000000"/>
          <w:sz w:val="28"/>
          <w:szCs w:val="28"/>
        </w:rPr>
        <w:br/>
        <w:t>сроки. Эти частные сроки конкретизируют обязанности исполнителя, придают</w:t>
      </w:r>
      <w:r w:rsidRPr="006A394E">
        <w:rPr>
          <w:color w:val="000000"/>
          <w:sz w:val="28"/>
          <w:szCs w:val="28"/>
        </w:rPr>
        <w:br/>
        <w:t>выполняемой работе (оказываемой услуге) четкость и определенность.</w:t>
      </w:r>
      <w:r w:rsidRPr="006A394E">
        <w:rPr>
          <w:color w:val="000000"/>
          <w:sz w:val="28"/>
          <w:szCs w:val="28"/>
        </w:rPr>
        <w:br/>
        <w:t>Установленные сроки начала и окончания работ (оказания услуг)</w:t>
      </w:r>
      <w:r w:rsidRPr="006A394E">
        <w:rPr>
          <w:color w:val="000000"/>
          <w:sz w:val="28"/>
          <w:szCs w:val="28"/>
        </w:rPr>
        <w:br/>
        <w:t>изменяются только по соглашению сторон договора. Если достигнуто такое</w:t>
      </w:r>
      <w:r w:rsidRPr="006A394E">
        <w:rPr>
          <w:color w:val="000000"/>
          <w:sz w:val="28"/>
          <w:szCs w:val="28"/>
        </w:rPr>
        <w:br/>
        <w:t>согласие, то новые сроки должны быть указаны в договоре или дополнительном</w:t>
      </w:r>
      <w:r w:rsidRPr="006A394E">
        <w:rPr>
          <w:color w:val="000000"/>
          <w:sz w:val="28"/>
          <w:szCs w:val="28"/>
        </w:rPr>
        <w:br/>
        <w:t>соглашении.</w:t>
      </w:r>
      <w:r w:rsidRPr="006A394E">
        <w:rPr>
          <w:color w:val="000000"/>
          <w:sz w:val="28"/>
          <w:szCs w:val="28"/>
        </w:rPr>
        <w:br/>
        <w:t>Согласно п. 5 ст. 28 Закона установлена имущественная ответственность</w:t>
      </w:r>
      <w:r w:rsidRPr="006A394E">
        <w:rPr>
          <w:color w:val="000000"/>
          <w:sz w:val="28"/>
          <w:szCs w:val="28"/>
        </w:rPr>
        <w:br/>
        <w:t>исполнителя за нарушение сроков начала и окончания выполнения работ</w:t>
      </w:r>
      <w:r w:rsidRPr="006A394E">
        <w:rPr>
          <w:color w:val="000000"/>
          <w:sz w:val="28"/>
          <w:szCs w:val="28"/>
        </w:rPr>
        <w:br/>
        <w:t>(оказания услуг) или назначенных потребителем новых сроков (на основании</w:t>
      </w:r>
      <w:r w:rsidRPr="006A394E">
        <w:rPr>
          <w:color w:val="000000"/>
          <w:sz w:val="28"/>
          <w:szCs w:val="28"/>
        </w:rPr>
        <w:br/>
        <w:t>п.1 настоящей статьи) в виде неустойки. Неустойка уплачивается исполнителем</w:t>
      </w:r>
      <w:r w:rsidRPr="006A394E">
        <w:rPr>
          <w:color w:val="000000"/>
          <w:sz w:val="28"/>
          <w:szCs w:val="28"/>
        </w:rPr>
        <w:br/>
        <w:t>потребителю за каждый день (час, если срок определен в часах) в размере 3 %</w:t>
      </w:r>
      <w:r w:rsidRPr="006A394E">
        <w:rPr>
          <w:color w:val="000000"/>
          <w:sz w:val="28"/>
          <w:szCs w:val="28"/>
        </w:rPr>
        <w:br/>
        <w:t>от цены выполненной работы (оказанной услуги). Если стоимость работ (услуг)</w:t>
      </w:r>
      <w:r w:rsidRPr="006A394E">
        <w:rPr>
          <w:color w:val="000000"/>
          <w:sz w:val="28"/>
          <w:szCs w:val="28"/>
        </w:rPr>
        <w:br/>
        <w:t>не была определена в договоре, то неустойка взыскивается от общей цены</w:t>
      </w:r>
      <w:r w:rsidRPr="006A394E">
        <w:rPr>
          <w:color w:val="000000"/>
          <w:sz w:val="28"/>
          <w:szCs w:val="28"/>
        </w:rPr>
        <w:br/>
        <w:t>заказа. Размер неустойки может быть установлен более высоким, однако для</w:t>
      </w:r>
      <w:r w:rsidRPr="006A394E">
        <w:rPr>
          <w:color w:val="000000"/>
          <w:sz w:val="28"/>
          <w:szCs w:val="28"/>
        </w:rPr>
        <w:br/>
        <w:t>этого необходимо соглашение сторон, заключенное в письменной форме.</w:t>
      </w:r>
      <w:r w:rsidRPr="006A394E">
        <w:rPr>
          <w:color w:val="000000"/>
          <w:sz w:val="28"/>
          <w:szCs w:val="28"/>
        </w:rPr>
        <w:br/>
        <w:t>Неустойка начинает взыскиваться со дня (часа), следующего за днем</w:t>
      </w:r>
      <w:r w:rsidRPr="006A394E">
        <w:rPr>
          <w:color w:val="000000"/>
          <w:sz w:val="28"/>
          <w:szCs w:val="28"/>
        </w:rPr>
        <w:br/>
        <w:t>(часом), к которому работа (услуга) должна была начать выполняться или</w:t>
      </w:r>
      <w:r w:rsidRPr="006A394E">
        <w:rPr>
          <w:color w:val="000000"/>
          <w:sz w:val="28"/>
          <w:szCs w:val="28"/>
        </w:rPr>
        <w:br/>
        <w:t>должна быть выполнена, и заканчивается началом или окончанием исполнения</w:t>
      </w:r>
      <w:r w:rsidRPr="006A394E">
        <w:rPr>
          <w:color w:val="000000"/>
          <w:sz w:val="28"/>
          <w:szCs w:val="28"/>
        </w:rPr>
        <w:br/>
        <w:t>работ (оказания услуг). Взыскиваемая неустойка не может превышать стоимости</w:t>
      </w:r>
      <w:r w:rsidRPr="006A394E">
        <w:rPr>
          <w:color w:val="000000"/>
          <w:sz w:val="28"/>
          <w:szCs w:val="28"/>
        </w:rPr>
        <w:br/>
        <w:t>работы (услуги) или общей стоимости заказа. Если цена работы (услуги)</w:t>
      </w:r>
      <w:r w:rsidRPr="006A394E">
        <w:rPr>
          <w:color w:val="000000"/>
          <w:sz w:val="28"/>
          <w:szCs w:val="28"/>
        </w:rPr>
        <w:br/>
        <w:t>отдельно не определялась, то размер неустойки определяется от общей цены</w:t>
      </w:r>
      <w:r w:rsidRPr="006A394E">
        <w:rPr>
          <w:color w:val="000000"/>
          <w:sz w:val="28"/>
          <w:szCs w:val="28"/>
        </w:rPr>
        <w:br/>
        <w:t>договора (заказа).</w:t>
      </w:r>
      <w:r w:rsidRPr="006A394E">
        <w:rPr>
          <w:color w:val="000000"/>
          <w:sz w:val="28"/>
          <w:szCs w:val="28"/>
        </w:rPr>
        <w:br/>
        <w:t>Размер неустойки определяется исходя из цены работы (услуги) или</w:t>
      </w:r>
      <w:r w:rsidRPr="006A394E">
        <w:rPr>
          <w:color w:val="000000"/>
          <w:sz w:val="28"/>
          <w:szCs w:val="28"/>
        </w:rPr>
        <w:br/>
        <w:t>договора (заказа), существующей в том месте, в котором требование</w:t>
      </w:r>
      <w:r w:rsidRPr="006A394E">
        <w:rPr>
          <w:color w:val="000000"/>
          <w:sz w:val="28"/>
          <w:szCs w:val="28"/>
        </w:rPr>
        <w:br/>
        <w:t>потребителя должно быть удовлетворено исполнителем, на день добровольного</w:t>
      </w:r>
      <w:r w:rsidRPr="006A394E">
        <w:rPr>
          <w:color w:val="000000"/>
          <w:sz w:val="28"/>
          <w:szCs w:val="28"/>
        </w:rPr>
        <w:br/>
        <w:t>удовлетворения или в день вынесения судебного решения.</w:t>
      </w:r>
      <w:r w:rsidRPr="006A394E">
        <w:rPr>
          <w:color w:val="000000"/>
          <w:sz w:val="28"/>
          <w:szCs w:val="28"/>
        </w:rPr>
        <w:br/>
        <w:t>Закон освобождает исполнителя от уплаты неустойки и возмещения</w:t>
      </w:r>
      <w:r w:rsidRPr="006A394E">
        <w:rPr>
          <w:color w:val="000000"/>
          <w:sz w:val="28"/>
          <w:szCs w:val="28"/>
        </w:rPr>
        <w:br/>
        <w:t>убытков, если исполнитель докажет, что нарушение сроков выполнения работы</w:t>
      </w:r>
      <w:r w:rsidRPr="006A394E">
        <w:rPr>
          <w:color w:val="000000"/>
          <w:sz w:val="28"/>
          <w:szCs w:val="28"/>
        </w:rPr>
        <w:br/>
        <w:t>(оказания услуги) произошло вследствие непреодолимой силы, т. е.</w:t>
      </w:r>
      <w:r w:rsidRPr="006A394E">
        <w:rPr>
          <w:color w:val="000000"/>
          <w:sz w:val="28"/>
          <w:szCs w:val="28"/>
        </w:rPr>
        <w:br/>
        <w:t>наступления такого события, которое исполнитель не мог предотвратить</w:t>
      </w:r>
      <w:r w:rsidRPr="006A394E">
        <w:rPr>
          <w:color w:val="000000"/>
          <w:sz w:val="28"/>
          <w:szCs w:val="28"/>
        </w:rPr>
        <w:br/>
        <w:t>никакими средствами, или по вине потребителя.</w:t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  <w:t>2.2. Права потребителя в случае обнаружения недостатков в выполненной</w:t>
      </w:r>
      <w:r w:rsidRPr="006A394E">
        <w:rPr>
          <w:color w:val="000000"/>
          <w:sz w:val="28"/>
          <w:szCs w:val="28"/>
        </w:rPr>
        <w:br/>
        <w:t>работе (оказанной услуге). Сроки устранения недостатков.</w:t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  <w:t>В СООТВЕТСТВИИ СО СТ. 29 ЗАКОНА ПОТРЕБИТЕЛЬ ПРИ ОБНАРУЖЕНИИ</w:t>
      </w:r>
      <w:r w:rsidRPr="006A394E">
        <w:rPr>
          <w:color w:val="000000"/>
          <w:sz w:val="28"/>
          <w:szCs w:val="28"/>
        </w:rPr>
        <w:br/>
        <w:t>НЕДОСТАТКОВ В ВЫПОЛНЕННОЙ РАБОТЕ (ОКАЗАННОЙ УСЛУГЕ) ИМЕЕТ ПРАВО ПО СВОЕМУ</w:t>
      </w:r>
      <w:r w:rsidRPr="006A394E">
        <w:rPr>
          <w:color w:val="000000"/>
          <w:sz w:val="28"/>
          <w:szCs w:val="28"/>
        </w:rPr>
        <w:br/>
        <w:t>ВЫБОРУ ПОТРЕБОВАТЬ ОТ ИСПОЛНИТЕЛя:</w:t>
      </w:r>
      <w:r w:rsidRPr="006A394E">
        <w:rPr>
          <w:color w:val="000000"/>
          <w:sz w:val="28"/>
          <w:szCs w:val="28"/>
        </w:rPr>
        <w:br/>
        <w:t>. безвозмездного устранения недостатков;</w:t>
      </w:r>
      <w:r w:rsidRPr="006A394E">
        <w:rPr>
          <w:color w:val="000000"/>
          <w:sz w:val="28"/>
          <w:szCs w:val="28"/>
        </w:rPr>
        <w:br/>
        <w:t>. соответствующего уменьшения цены выполненной работы (оказанной</w:t>
      </w:r>
      <w:r w:rsidRPr="006A394E">
        <w:rPr>
          <w:color w:val="000000"/>
          <w:sz w:val="28"/>
          <w:szCs w:val="28"/>
        </w:rPr>
        <w:br/>
        <w:t>услуги);</w:t>
      </w:r>
      <w:r w:rsidRPr="006A394E">
        <w:rPr>
          <w:color w:val="000000"/>
          <w:sz w:val="28"/>
          <w:szCs w:val="28"/>
        </w:rPr>
        <w:br/>
        <w:t>. безвозмездного изготовления другой вещи из однородного материала</w:t>
      </w:r>
      <w:r w:rsidRPr="006A394E">
        <w:rPr>
          <w:color w:val="000000"/>
          <w:sz w:val="28"/>
          <w:szCs w:val="28"/>
        </w:rPr>
        <w:br/>
        <w:t>такого же качества или повторного выполнения работы;</w:t>
      </w:r>
      <w:r w:rsidRPr="006A394E">
        <w:rPr>
          <w:color w:val="000000"/>
          <w:sz w:val="28"/>
          <w:szCs w:val="28"/>
        </w:rPr>
        <w:br/>
        <w:t>. возмещения понесенных им расходов по устранению недостатков</w:t>
      </w:r>
      <w:r w:rsidRPr="006A394E">
        <w:rPr>
          <w:color w:val="000000"/>
          <w:sz w:val="28"/>
          <w:szCs w:val="28"/>
        </w:rPr>
        <w:br/>
        <w:t>выполненной работы (оказанной услуги) силами потребителя или третьими</w:t>
      </w:r>
      <w:r w:rsidRPr="006A394E">
        <w:rPr>
          <w:color w:val="000000"/>
          <w:sz w:val="28"/>
          <w:szCs w:val="28"/>
        </w:rPr>
        <w:br/>
        <w:t>лицами.</w:t>
      </w:r>
      <w:r w:rsidRPr="006A394E">
        <w:rPr>
          <w:color w:val="000000"/>
          <w:sz w:val="28"/>
          <w:szCs w:val="28"/>
        </w:rPr>
        <w:br/>
        <w:t>Потребитель имеет право требовать от исполнителя уменьшения цены за</w:t>
      </w:r>
      <w:r w:rsidRPr="006A394E">
        <w:rPr>
          <w:color w:val="000000"/>
          <w:sz w:val="28"/>
          <w:szCs w:val="28"/>
        </w:rPr>
        <w:br/>
        <w:t>выполненную работу в том случае, если он предъявил требование о</w:t>
      </w:r>
      <w:r w:rsidRPr="006A394E">
        <w:rPr>
          <w:color w:val="000000"/>
          <w:sz w:val="28"/>
          <w:szCs w:val="28"/>
        </w:rPr>
        <w:br/>
        <w:t>безвозмездном устранении недостатков, об изготовлении другой вещи или о</w:t>
      </w:r>
      <w:r w:rsidRPr="006A394E">
        <w:rPr>
          <w:color w:val="000000"/>
          <w:sz w:val="28"/>
          <w:szCs w:val="28"/>
        </w:rPr>
        <w:br/>
        <w:t>повторном выполнении работы (оказании услуги).</w:t>
      </w:r>
      <w:r w:rsidRPr="006A394E">
        <w:rPr>
          <w:color w:val="000000"/>
          <w:sz w:val="28"/>
          <w:szCs w:val="28"/>
        </w:rPr>
        <w:br/>
        <w:t>Правовые последствия нарушения требований к качеству выполненной</w:t>
      </w:r>
      <w:r w:rsidRPr="006A394E">
        <w:rPr>
          <w:color w:val="000000"/>
          <w:sz w:val="28"/>
          <w:szCs w:val="28"/>
        </w:rPr>
        <w:br/>
        <w:t>работы (оказанной услуги) сходны с последствиями и правами при продаже</w:t>
      </w:r>
      <w:r w:rsidRPr="006A394E">
        <w:rPr>
          <w:color w:val="000000"/>
          <w:sz w:val="28"/>
          <w:szCs w:val="28"/>
        </w:rPr>
        <w:br/>
        <w:t>товаров с недостатками.</w:t>
      </w:r>
      <w:r w:rsidRPr="006A394E">
        <w:rPr>
          <w:color w:val="000000"/>
          <w:sz w:val="28"/>
          <w:szCs w:val="28"/>
        </w:rPr>
        <w:br/>
        <w:t>Потребитель может расторгнуть договор и потребовать полного возмещения</w:t>
      </w:r>
      <w:r w:rsidRPr="006A394E">
        <w:rPr>
          <w:color w:val="000000"/>
          <w:sz w:val="28"/>
          <w:szCs w:val="28"/>
        </w:rPr>
        <w:br/>
        <w:t>убытков:</w:t>
      </w:r>
      <w:r w:rsidRPr="006A394E">
        <w:rPr>
          <w:color w:val="000000"/>
          <w:sz w:val="28"/>
          <w:szCs w:val="28"/>
        </w:rPr>
        <w:br/>
        <w:t>. если недостатки не были устранены исполнителем в срок, указанный в</w:t>
      </w:r>
      <w:r w:rsidRPr="006A394E">
        <w:rPr>
          <w:color w:val="000000"/>
          <w:sz w:val="28"/>
          <w:szCs w:val="28"/>
        </w:rPr>
        <w:br/>
        <w:t>договоре;</w:t>
      </w:r>
      <w:r w:rsidRPr="006A394E">
        <w:rPr>
          <w:color w:val="000000"/>
          <w:sz w:val="28"/>
          <w:szCs w:val="28"/>
        </w:rPr>
        <w:br/>
        <w:t>. если в работе присутствуют существенные недостатки или есть</w:t>
      </w:r>
      <w:r w:rsidRPr="006A394E">
        <w:rPr>
          <w:color w:val="000000"/>
          <w:sz w:val="28"/>
          <w:szCs w:val="28"/>
        </w:rPr>
        <w:br/>
        <w:t>существенные отступления от условий договора.</w:t>
      </w:r>
      <w:r w:rsidRPr="006A394E">
        <w:rPr>
          <w:color w:val="000000"/>
          <w:sz w:val="28"/>
          <w:szCs w:val="28"/>
        </w:rPr>
        <w:br/>
        <w:t>Вышеперечисленные требования предъявляются при принятии выполненной</w:t>
      </w:r>
      <w:r w:rsidRPr="006A394E">
        <w:rPr>
          <w:color w:val="000000"/>
          <w:sz w:val="28"/>
          <w:szCs w:val="28"/>
        </w:rPr>
        <w:br/>
        <w:t>работы (услуги) или в процессе ее выполнения.</w:t>
      </w:r>
      <w:r w:rsidRPr="006A394E">
        <w:rPr>
          <w:color w:val="000000"/>
          <w:sz w:val="28"/>
          <w:szCs w:val="28"/>
        </w:rPr>
        <w:br/>
        <w:t>После уже принятой работы (услуги) требования по поводу скрытых</w:t>
      </w:r>
      <w:r w:rsidRPr="006A394E">
        <w:rPr>
          <w:color w:val="000000"/>
          <w:sz w:val="28"/>
          <w:szCs w:val="28"/>
        </w:rPr>
        <w:br/>
        <w:t>недостатков могут быть предъявлены позднее: в течение гарантийного срока</w:t>
      </w:r>
      <w:r w:rsidRPr="006A394E">
        <w:rPr>
          <w:color w:val="000000"/>
          <w:sz w:val="28"/>
          <w:szCs w:val="28"/>
        </w:rPr>
        <w:br/>
        <w:t>или в течение 6 месяцев со дня принятия выполненной работы (оказанной</w:t>
      </w:r>
      <w:r w:rsidRPr="006A394E">
        <w:rPr>
          <w:color w:val="000000"/>
          <w:sz w:val="28"/>
          <w:szCs w:val="28"/>
        </w:rPr>
        <w:br/>
        <w:t>услуги), если отсутствует гарантийный срок. Что касается недостатков в</w:t>
      </w:r>
      <w:r w:rsidRPr="006A394E">
        <w:rPr>
          <w:color w:val="000000"/>
          <w:sz w:val="28"/>
          <w:szCs w:val="28"/>
        </w:rPr>
        <w:br/>
        <w:t>строении или иного недвижимого имущества, требования предъявляются в</w:t>
      </w:r>
      <w:r w:rsidRPr="006A394E">
        <w:rPr>
          <w:color w:val="000000"/>
          <w:sz w:val="28"/>
          <w:szCs w:val="28"/>
        </w:rPr>
        <w:br/>
        <w:t>течение гарантийного срока, а сли он не установлен - в течение 2 лет.</w:t>
      </w:r>
      <w:r w:rsidRPr="006A394E">
        <w:rPr>
          <w:color w:val="000000"/>
          <w:sz w:val="28"/>
          <w:szCs w:val="28"/>
        </w:rPr>
        <w:br/>
        <w:t>Согласно п. 4 ст. 29 Закона, если выявленный существенный недостаток</w:t>
      </w:r>
      <w:r w:rsidRPr="006A394E">
        <w:rPr>
          <w:color w:val="000000"/>
          <w:sz w:val="28"/>
          <w:szCs w:val="28"/>
        </w:rPr>
        <w:br/>
        <w:t>выполненной работы (услуги) допущен по вине исполнителя, потребитель имеет</w:t>
      </w:r>
      <w:r w:rsidRPr="006A394E">
        <w:rPr>
          <w:color w:val="000000"/>
          <w:sz w:val="28"/>
          <w:szCs w:val="28"/>
        </w:rPr>
        <w:br/>
        <w:t>право требовать безвозмездного устранения этого недостатка и по истечении</w:t>
      </w:r>
      <w:r w:rsidRPr="006A394E">
        <w:rPr>
          <w:color w:val="000000"/>
          <w:sz w:val="28"/>
          <w:szCs w:val="28"/>
        </w:rPr>
        <w:br/>
        <w:t>гарантийного срока. Такое требование предъявляется в течение срока службы</w:t>
      </w:r>
      <w:r w:rsidRPr="006A394E">
        <w:rPr>
          <w:color w:val="000000"/>
          <w:sz w:val="28"/>
          <w:szCs w:val="28"/>
        </w:rPr>
        <w:br/>
        <w:t>или в течение 10 лет со дня принятия работы, если срок службы не</w:t>
      </w:r>
      <w:r w:rsidRPr="006A394E">
        <w:rPr>
          <w:color w:val="000000"/>
          <w:sz w:val="28"/>
          <w:szCs w:val="28"/>
        </w:rPr>
        <w:br/>
        <w:t>установлен.</w:t>
      </w:r>
      <w:r w:rsidRPr="006A394E">
        <w:rPr>
          <w:color w:val="000000"/>
          <w:sz w:val="28"/>
          <w:szCs w:val="28"/>
        </w:rPr>
        <w:br/>
        <w:t>На исполнителя возлагается обязанность своевременного удовлетворения</w:t>
      </w:r>
      <w:r w:rsidRPr="006A394E">
        <w:rPr>
          <w:color w:val="000000"/>
          <w:sz w:val="28"/>
          <w:szCs w:val="28"/>
        </w:rPr>
        <w:br/>
        <w:t>требований потребителя, в противном случае потребитель по своему выбору</w:t>
      </w:r>
      <w:r w:rsidRPr="006A394E">
        <w:rPr>
          <w:color w:val="000000"/>
          <w:sz w:val="28"/>
          <w:szCs w:val="28"/>
        </w:rPr>
        <w:br/>
        <w:t>вправе предъявить требования:</w:t>
      </w:r>
      <w:r w:rsidRPr="006A394E">
        <w:rPr>
          <w:color w:val="000000"/>
          <w:sz w:val="28"/>
          <w:szCs w:val="28"/>
        </w:rPr>
        <w:br/>
        <w:t>. соответствующего уменьшения цены за выполненную работу (оказанную</w:t>
      </w:r>
      <w:r w:rsidRPr="006A394E">
        <w:rPr>
          <w:color w:val="000000"/>
          <w:sz w:val="28"/>
          <w:szCs w:val="28"/>
        </w:rPr>
        <w:br/>
        <w:t>услугу);</w:t>
      </w:r>
      <w:r w:rsidRPr="006A394E">
        <w:rPr>
          <w:color w:val="000000"/>
          <w:sz w:val="28"/>
          <w:szCs w:val="28"/>
        </w:rPr>
        <w:br/>
        <w:t>. возмещения понесенных им расходов по устранению недостатков</w:t>
      </w:r>
      <w:r w:rsidRPr="006A394E">
        <w:rPr>
          <w:color w:val="000000"/>
          <w:sz w:val="28"/>
          <w:szCs w:val="28"/>
        </w:rPr>
        <w:br/>
        <w:t>выполненной работы (оказанной услуги) своими силами или третьими</w:t>
      </w:r>
      <w:r w:rsidRPr="006A394E">
        <w:rPr>
          <w:color w:val="000000"/>
          <w:sz w:val="28"/>
          <w:szCs w:val="28"/>
        </w:rPr>
        <w:br/>
        <w:t>лицами;</w:t>
      </w:r>
      <w:r w:rsidRPr="006A394E">
        <w:rPr>
          <w:color w:val="000000"/>
          <w:sz w:val="28"/>
          <w:szCs w:val="28"/>
        </w:rPr>
        <w:br/>
        <w:t>. расторжения договора о выполнении работы (оказании услуги) и</w:t>
      </w:r>
      <w:r w:rsidRPr="006A394E">
        <w:rPr>
          <w:color w:val="000000"/>
          <w:sz w:val="28"/>
          <w:szCs w:val="28"/>
        </w:rPr>
        <w:br/>
        <w:t>возмещения убытков.</w:t>
      </w:r>
      <w:r w:rsidRPr="006A394E">
        <w:rPr>
          <w:color w:val="000000"/>
          <w:sz w:val="28"/>
          <w:szCs w:val="28"/>
        </w:rPr>
        <w:br/>
        <w:t>Безвозмездное изготовление другой вещи из однородного материла такого</w:t>
      </w:r>
      <w:r w:rsidRPr="006A394E">
        <w:rPr>
          <w:color w:val="000000"/>
          <w:sz w:val="28"/>
          <w:szCs w:val="28"/>
        </w:rPr>
        <w:br/>
        <w:t>же качества и повторное выполнение работы (услуги) подлежат исполнению в</w:t>
      </w:r>
      <w:r w:rsidRPr="006A394E">
        <w:rPr>
          <w:color w:val="000000"/>
          <w:sz w:val="28"/>
          <w:szCs w:val="28"/>
        </w:rPr>
        <w:br/>
        <w:t>срок, установленный для срочного выполнения работы (оказания услуги). Если</w:t>
      </w:r>
      <w:r w:rsidRPr="006A394E">
        <w:rPr>
          <w:color w:val="000000"/>
          <w:sz w:val="28"/>
          <w:szCs w:val="28"/>
        </w:rPr>
        <w:br/>
        <w:t>же такой срок не установлен, то в срок, указанный в договоре, который не</w:t>
      </w:r>
      <w:r w:rsidRPr="006A394E">
        <w:rPr>
          <w:color w:val="000000"/>
          <w:sz w:val="28"/>
          <w:szCs w:val="28"/>
        </w:rPr>
        <w:br/>
        <w:t>был исполнен надлежащим образом.</w:t>
      </w:r>
      <w:r w:rsidRPr="006A394E">
        <w:rPr>
          <w:color w:val="000000"/>
          <w:sz w:val="28"/>
          <w:szCs w:val="28"/>
        </w:rPr>
        <w:br/>
        <w:t>За нарушение этих сроков с исполнителя взыскивается неустойка,</w:t>
      </w:r>
      <w:r w:rsidRPr="006A394E">
        <w:rPr>
          <w:color w:val="000000"/>
          <w:sz w:val="28"/>
          <w:szCs w:val="28"/>
        </w:rPr>
        <w:br/>
        <w:t>оговоренная в Законе, а также потребитель имеет право предъявить иные</w:t>
      </w:r>
      <w:r w:rsidRPr="006A394E">
        <w:rPr>
          <w:color w:val="000000"/>
          <w:sz w:val="28"/>
          <w:szCs w:val="28"/>
        </w:rPr>
        <w:br/>
        <w:t>требования согласно п. 1 ст. 28 и п.1 и 4 ст. 29 Закона.</w:t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  <w:t>2.3. Смета на выполнение работы (оказание услуги)</w:t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  <w:t>СМЕТА - ДОКУМЕНТ, В КОТОРОМ УКАЗАН ПЕРЕчЕНЬ РАБОТ (УСЛУГ), МАТЕРИАЛОВ,</w:t>
      </w:r>
      <w:r w:rsidRPr="006A394E">
        <w:rPr>
          <w:color w:val="000000"/>
          <w:sz w:val="28"/>
          <w:szCs w:val="28"/>
        </w:rPr>
        <w:br/>
        <w:t>ОБОРУДОВАНИя И Т. Д. С УКАЗАНИЕМ СТОИМОСТИ (ЦЕНЫ). СОГЛАСНО ЗАКОНУ, ЕСЛИ</w:t>
      </w:r>
      <w:r w:rsidRPr="006A394E">
        <w:rPr>
          <w:color w:val="000000"/>
          <w:sz w:val="28"/>
          <w:szCs w:val="28"/>
        </w:rPr>
        <w:br/>
        <w:t>ОДНА ИЗ СТОРОН (ПОТРЕБИТЕЛЬ ИЛИ ИЗГОТОВИТЕЛЬ) ТРЕБУЕТ СОСТАВЛЕНИя СМЕТЫ, ТО</w:t>
      </w:r>
      <w:r w:rsidRPr="006A394E">
        <w:rPr>
          <w:color w:val="000000"/>
          <w:sz w:val="28"/>
          <w:szCs w:val="28"/>
        </w:rPr>
        <w:br/>
        <w:t>ТАКОЕ ТРЕБОВАНИЕ ДОЛЖНО БЫТЬ УДОВЛЕТВОРЕНО.</w:t>
      </w:r>
      <w:r w:rsidRPr="006A394E">
        <w:rPr>
          <w:color w:val="000000"/>
          <w:sz w:val="28"/>
          <w:szCs w:val="28"/>
        </w:rPr>
        <w:br/>
        <w:t>Смета может быть двух видов: твердая и приблизительная. При</w:t>
      </w:r>
      <w:r w:rsidRPr="006A394E">
        <w:rPr>
          <w:color w:val="000000"/>
          <w:sz w:val="28"/>
          <w:szCs w:val="28"/>
        </w:rPr>
        <w:br/>
        <w:t>составлении твердой сметы исполнитель не имеет права требовать оплаты</w:t>
      </w:r>
      <w:r w:rsidRPr="006A394E">
        <w:rPr>
          <w:color w:val="000000"/>
          <w:sz w:val="28"/>
          <w:szCs w:val="28"/>
        </w:rPr>
        <w:br/>
        <w:t>дополнительных работ и расходов. При твердой смете ни при каких</w:t>
      </w:r>
      <w:r w:rsidRPr="006A394E">
        <w:rPr>
          <w:color w:val="000000"/>
          <w:sz w:val="28"/>
          <w:szCs w:val="28"/>
        </w:rPr>
        <w:br/>
        <w:t>обстоятельствах, даже при изменении цены, исполнитель не имеет права ее</w:t>
      </w:r>
      <w:r w:rsidRPr="006A394E">
        <w:rPr>
          <w:color w:val="000000"/>
          <w:sz w:val="28"/>
          <w:szCs w:val="28"/>
        </w:rPr>
        <w:br/>
        <w:t>изменить самостоятельно, без согласия на то потребителя. Таким образом, все</w:t>
      </w:r>
      <w:r w:rsidRPr="006A394E">
        <w:rPr>
          <w:color w:val="000000"/>
          <w:sz w:val="28"/>
          <w:szCs w:val="28"/>
        </w:rPr>
        <w:br/>
        <w:t>расходы исполнителя, сделанные сверх сметы, относятся на его счет.</w:t>
      </w:r>
      <w:r w:rsidRPr="006A394E">
        <w:rPr>
          <w:color w:val="000000"/>
          <w:sz w:val="28"/>
          <w:szCs w:val="28"/>
        </w:rPr>
        <w:br/>
        <w:t>Если при составлении условий договора трудно определить его</w:t>
      </w:r>
      <w:r w:rsidRPr="006A394E">
        <w:rPr>
          <w:color w:val="000000"/>
          <w:sz w:val="28"/>
          <w:szCs w:val="28"/>
        </w:rPr>
        <w:br/>
        <w:t>окончательную стоимость, то потребителем и изготовителем составляется</w:t>
      </w:r>
      <w:r w:rsidRPr="006A394E">
        <w:rPr>
          <w:color w:val="000000"/>
          <w:sz w:val="28"/>
          <w:szCs w:val="28"/>
        </w:rPr>
        <w:br/>
        <w:t>приблизительная смета. Если возникает необходимость превысить</w:t>
      </w:r>
      <w:r w:rsidRPr="006A394E">
        <w:rPr>
          <w:color w:val="000000"/>
          <w:sz w:val="28"/>
          <w:szCs w:val="28"/>
        </w:rPr>
        <w:br/>
        <w:t>приблизительную смету, то исполнитель обязан немедленно предупредить об</w:t>
      </w:r>
      <w:r w:rsidRPr="006A394E">
        <w:rPr>
          <w:color w:val="000000"/>
          <w:sz w:val="28"/>
          <w:szCs w:val="28"/>
        </w:rPr>
        <w:br/>
        <w:t>этом потребителя. Потребитель имеет право отказаться от исполнения</w:t>
      </w:r>
      <w:r w:rsidRPr="006A394E">
        <w:rPr>
          <w:color w:val="000000"/>
          <w:sz w:val="28"/>
          <w:szCs w:val="28"/>
        </w:rPr>
        <w:br/>
        <w:t>договора; при этом он возмещает исполнителю понесенные им расходы,</w:t>
      </w:r>
      <w:r w:rsidRPr="006A394E">
        <w:rPr>
          <w:color w:val="000000"/>
          <w:sz w:val="28"/>
          <w:szCs w:val="28"/>
        </w:rPr>
        <w:br/>
        <w:t>приходящиеся на выполненную работу (услугу), согласно первоначально</w:t>
      </w:r>
      <w:r w:rsidRPr="006A394E">
        <w:rPr>
          <w:color w:val="000000"/>
          <w:sz w:val="28"/>
          <w:szCs w:val="28"/>
        </w:rPr>
        <w:br/>
        <w:t>составленной смете.</w:t>
      </w:r>
      <w:r w:rsidRPr="006A394E">
        <w:rPr>
          <w:color w:val="000000"/>
          <w:sz w:val="28"/>
          <w:szCs w:val="28"/>
        </w:rPr>
        <w:br/>
        <w:t>Если исполнитель не предупредил потребителя о превышении расходов по</w:t>
      </w:r>
      <w:r w:rsidRPr="006A394E">
        <w:rPr>
          <w:color w:val="000000"/>
          <w:sz w:val="28"/>
          <w:szCs w:val="28"/>
        </w:rPr>
        <w:br/>
        <w:t>приблизительной смете, то исполнитель не вправе требовать возмещения</w:t>
      </w:r>
      <w:r w:rsidRPr="006A394E">
        <w:rPr>
          <w:color w:val="000000"/>
          <w:sz w:val="28"/>
          <w:szCs w:val="28"/>
        </w:rPr>
        <w:br/>
        <w:t>сверхсметных расходов и обязан выполнить работу (услугу) в пределах</w:t>
      </w:r>
      <w:r w:rsidRPr="006A394E">
        <w:rPr>
          <w:color w:val="000000"/>
          <w:sz w:val="28"/>
          <w:szCs w:val="28"/>
        </w:rPr>
        <w:br/>
        <w:t>первоначальной стоимости, определенной приблизительной сметой. Если</w:t>
      </w:r>
      <w:r w:rsidRPr="006A394E">
        <w:rPr>
          <w:color w:val="000000"/>
          <w:sz w:val="28"/>
          <w:szCs w:val="28"/>
        </w:rPr>
        <w:br/>
        <w:t>увеличение сметы вызвано действиями потребителя, то он должен возместить</w:t>
      </w:r>
      <w:r w:rsidRPr="006A394E">
        <w:rPr>
          <w:color w:val="000000"/>
          <w:sz w:val="28"/>
          <w:szCs w:val="28"/>
        </w:rPr>
        <w:br/>
        <w:t>исполнителю все расходы, превышающие приблизительную смету.</w:t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  <w:t>2.4. Выполнение работы из материалов исполнителя и материалов</w:t>
      </w:r>
      <w:r w:rsidRPr="006A394E">
        <w:rPr>
          <w:color w:val="000000"/>
          <w:sz w:val="28"/>
          <w:szCs w:val="28"/>
        </w:rPr>
        <w:br/>
        <w:t>потребителя или работы с вещью потребителя</w:t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  <w:t>СОГЛАСНО СТ. 34 ЗАКОНА ИСПОЛНИТЕЛЬ МОЖЕТ ВЫПОЛНяТЬ РАБОТУ ИЗ СВОЕГО</w:t>
      </w:r>
      <w:r w:rsidRPr="006A394E">
        <w:rPr>
          <w:color w:val="000000"/>
          <w:sz w:val="28"/>
          <w:szCs w:val="28"/>
        </w:rPr>
        <w:br/>
        <w:t>МАТЕРИАЛА И СВОИМИ СРЕДСТВАМИ. ЕСЛИ ПОТРЕБИТЕЛЬ ПОТРЕБУЕТ ВЫПОЛНЕНИя РАБОТЫ</w:t>
      </w:r>
      <w:r w:rsidRPr="006A394E">
        <w:rPr>
          <w:color w:val="000000"/>
          <w:sz w:val="28"/>
          <w:szCs w:val="28"/>
        </w:rPr>
        <w:br/>
        <w:t>ИЗ СВОЕГО МАТЕРИАЛА, ТО НА ИСПОЛНИТЕЛя ВОЗЛАГАЕТСя ОБяЗАННОСТЬ</w:t>
      </w:r>
      <w:r w:rsidRPr="006A394E">
        <w:rPr>
          <w:color w:val="000000"/>
          <w:sz w:val="28"/>
          <w:szCs w:val="28"/>
        </w:rPr>
        <w:br/>
        <w:t>УДОВЛЕТВОРИТЬ ЭТО ТРЕБОВАНИЕ ПОТРЕБИТЕЛя.</w:t>
      </w:r>
      <w:r w:rsidRPr="006A394E">
        <w:rPr>
          <w:color w:val="000000"/>
          <w:sz w:val="28"/>
          <w:szCs w:val="28"/>
        </w:rPr>
        <w:br/>
        <w:t>Исполнитель, предоставляющий свой материал для выполнения работы</w:t>
      </w:r>
      <w:r w:rsidRPr="006A394E">
        <w:rPr>
          <w:color w:val="000000"/>
          <w:sz w:val="28"/>
          <w:szCs w:val="28"/>
        </w:rPr>
        <w:br/>
        <w:t>(оказания услуги), отвечает за его надлежащее качество. В связи с этим</w:t>
      </w:r>
      <w:r w:rsidRPr="006A394E">
        <w:rPr>
          <w:color w:val="000000"/>
          <w:sz w:val="28"/>
          <w:szCs w:val="28"/>
        </w:rPr>
        <w:br/>
        <w:t>ответственность за выполнение работы (услуги) из недоброкачественного</w:t>
      </w:r>
      <w:r w:rsidRPr="006A394E">
        <w:rPr>
          <w:color w:val="000000"/>
          <w:sz w:val="28"/>
          <w:szCs w:val="28"/>
        </w:rPr>
        <w:br/>
        <w:t>материала заключается в возмещении убытков, причиненных потребителю, и в</w:t>
      </w:r>
      <w:r w:rsidRPr="006A394E">
        <w:rPr>
          <w:color w:val="000000"/>
          <w:sz w:val="28"/>
          <w:szCs w:val="28"/>
        </w:rPr>
        <w:br/>
        <w:t>уплате неустойки, если она предусмотрена условиями договора или правилами о</w:t>
      </w:r>
      <w:r w:rsidRPr="006A394E">
        <w:rPr>
          <w:color w:val="000000"/>
          <w:sz w:val="28"/>
          <w:szCs w:val="28"/>
        </w:rPr>
        <w:br/>
        <w:t>выполнении отдельных видов работ.</w:t>
      </w:r>
      <w:r w:rsidRPr="006A394E">
        <w:rPr>
          <w:color w:val="000000"/>
          <w:sz w:val="28"/>
          <w:szCs w:val="28"/>
        </w:rPr>
        <w:br/>
        <w:t>Материал исполнителя, предоставляемый потребителю, подлежит оплате при</w:t>
      </w:r>
      <w:r w:rsidRPr="006A394E">
        <w:rPr>
          <w:color w:val="000000"/>
          <w:sz w:val="28"/>
          <w:szCs w:val="28"/>
        </w:rPr>
        <w:br/>
        <w:t>заключении договора полностью или в определенном размере, указанном в</w:t>
      </w:r>
      <w:r w:rsidRPr="006A394E">
        <w:rPr>
          <w:color w:val="000000"/>
          <w:sz w:val="28"/>
          <w:szCs w:val="28"/>
        </w:rPr>
        <w:br/>
        <w:t>правилах выполнения отдельных видов работ или в договоре о выполнении</w:t>
      </w:r>
      <w:r w:rsidRPr="006A394E">
        <w:rPr>
          <w:color w:val="000000"/>
          <w:sz w:val="28"/>
          <w:szCs w:val="28"/>
        </w:rPr>
        <w:br/>
        <w:t>работы с условием окончательного расчета при получении работы потребителем.</w:t>
      </w:r>
      <w:r w:rsidRPr="006A394E">
        <w:rPr>
          <w:color w:val="000000"/>
          <w:sz w:val="28"/>
          <w:szCs w:val="28"/>
        </w:rPr>
        <w:br/>
        <w:t>Закон дает возможность потребителю и исполнителю предусмотреть в договоре и</w:t>
      </w:r>
      <w:r w:rsidRPr="006A394E">
        <w:rPr>
          <w:color w:val="000000"/>
          <w:sz w:val="28"/>
          <w:szCs w:val="28"/>
        </w:rPr>
        <w:br/>
        <w:t>иной порядок расчета.</w:t>
      </w:r>
      <w:r w:rsidRPr="006A394E">
        <w:rPr>
          <w:color w:val="000000"/>
          <w:sz w:val="28"/>
          <w:szCs w:val="28"/>
        </w:rPr>
        <w:br/>
        <w:t>В случаях, предусмотренных правилами или соглашением сторон,</w:t>
      </w:r>
      <w:r w:rsidRPr="006A394E">
        <w:rPr>
          <w:color w:val="000000"/>
          <w:sz w:val="28"/>
          <w:szCs w:val="28"/>
        </w:rPr>
        <w:br/>
        <w:t>потребителю предоставляется материал в кредит. Если цена за предоставленный</w:t>
      </w:r>
      <w:r w:rsidRPr="006A394E">
        <w:rPr>
          <w:color w:val="000000"/>
          <w:sz w:val="28"/>
          <w:szCs w:val="28"/>
        </w:rPr>
        <w:br/>
        <w:t>в кредит материал повышается в течение времени, то это изменение цены не</w:t>
      </w:r>
      <w:r w:rsidRPr="006A394E">
        <w:rPr>
          <w:color w:val="000000"/>
          <w:sz w:val="28"/>
          <w:szCs w:val="28"/>
        </w:rPr>
        <w:br/>
        <w:t>влечет за собой ее перерасчета.</w:t>
      </w:r>
      <w:r w:rsidRPr="006A394E">
        <w:rPr>
          <w:color w:val="000000"/>
          <w:sz w:val="28"/>
          <w:szCs w:val="28"/>
        </w:rPr>
        <w:br/>
        <w:t>Материалы, оборудование, техника, различные средства и т. д.,</w:t>
      </w:r>
      <w:r w:rsidRPr="006A394E">
        <w:rPr>
          <w:color w:val="000000"/>
          <w:sz w:val="28"/>
          <w:szCs w:val="28"/>
        </w:rPr>
        <w:br/>
        <w:t>необходимые для выполнения работы, доставляются к месту выполнения работ</w:t>
      </w:r>
      <w:r w:rsidRPr="006A394E">
        <w:rPr>
          <w:color w:val="000000"/>
          <w:sz w:val="28"/>
          <w:szCs w:val="28"/>
        </w:rPr>
        <w:br/>
        <w:t>исполнителем. Однако Закон не оговаривает, кто должен оплачивать доставку</w:t>
      </w:r>
      <w:r w:rsidRPr="006A394E">
        <w:rPr>
          <w:color w:val="000000"/>
          <w:sz w:val="28"/>
          <w:szCs w:val="28"/>
        </w:rPr>
        <w:br/>
        <w:t>необходимых средств. Поэтому следует предполагать, что расходы по доставке</w:t>
      </w:r>
      <w:r w:rsidRPr="006A394E">
        <w:rPr>
          <w:color w:val="000000"/>
          <w:sz w:val="28"/>
          <w:szCs w:val="28"/>
        </w:rPr>
        <w:br/>
        <w:t>включаются в смету работы, а если таковая отсутствует, то условия доставки</w:t>
      </w:r>
      <w:r w:rsidRPr="006A394E">
        <w:rPr>
          <w:color w:val="000000"/>
          <w:sz w:val="28"/>
          <w:szCs w:val="28"/>
        </w:rPr>
        <w:br/>
        <w:t>должны оговариваться сторонами при заключении договора.</w:t>
      </w:r>
      <w:r w:rsidRPr="006A394E">
        <w:rPr>
          <w:color w:val="000000"/>
          <w:sz w:val="28"/>
          <w:szCs w:val="28"/>
        </w:rPr>
        <w:br/>
        <w:t>Если работа выполняется полностью или частично из материала</w:t>
      </w:r>
      <w:r w:rsidRPr="006A394E">
        <w:rPr>
          <w:color w:val="000000"/>
          <w:sz w:val="28"/>
          <w:szCs w:val="28"/>
        </w:rPr>
        <w:br/>
        <w:t>потребителя или с вещью потребителя, то исполнитель отвечает за их</w:t>
      </w:r>
      <w:r w:rsidRPr="006A394E">
        <w:rPr>
          <w:color w:val="000000"/>
          <w:sz w:val="28"/>
          <w:szCs w:val="28"/>
        </w:rPr>
        <w:br/>
        <w:t>сохранность и правильное использование. В случае если работа выполняется из</w:t>
      </w:r>
      <w:r w:rsidRPr="006A394E">
        <w:rPr>
          <w:color w:val="000000"/>
          <w:sz w:val="28"/>
          <w:szCs w:val="28"/>
        </w:rPr>
        <w:br/>
        <w:t>материала или с вещью потребителя, исполнитель должен:</w:t>
      </w:r>
      <w:r w:rsidRPr="006A394E">
        <w:rPr>
          <w:color w:val="000000"/>
          <w:sz w:val="28"/>
          <w:szCs w:val="28"/>
        </w:rPr>
        <w:br/>
        <w:t>. предупредить потребителя о непригодности или недоброкачественности</w:t>
      </w:r>
      <w:r w:rsidRPr="006A394E">
        <w:rPr>
          <w:color w:val="000000"/>
          <w:sz w:val="28"/>
          <w:szCs w:val="28"/>
        </w:rPr>
        <w:br/>
        <w:t>переданного потребителем материла (вещи);</w:t>
      </w:r>
      <w:r w:rsidRPr="006A394E">
        <w:rPr>
          <w:color w:val="000000"/>
          <w:sz w:val="28"/>
          <w:szCs w:val="28"/>
        </w:rPr>
        <w:br/>
        <w:t>. предоставить отчет об израсходованном материале, а если есть остаток</w:t>
      </w:r>
      <w:r w:rsidRPr="006A394E">
        <w:rPr>
          <w:color w:val="000000"/>
          <w:sz w:val="28"/>
          <w:szCs w:val="28"/>
        </w:rPr>
        <w:br/>
        <w:t>материала, возвратить его потребителю.</w:t>
      </w:r>
      <w:r w:rsidRPr="006A394E">
        <w:rPr>
          <w:color w:val="000000"/>
          <w:sz w:val="28"/>
          <w:szCs w:val="28"/>
        </w:rPr>
        <w:br/>
        <w:t>В случае полной или частичной утраты (повреждения) материла (вещи),</w:t>
      </w:r>
      <w:r w:rsidRPr="006A394E">
        <w:rPr>
          <w:color w:val="000000"/>
          <w:sz w:val="28"/>
          <w:szCs w:val="28"/>
        </w:rPr>
        <w:br/>
        <w:t>предоставленного потребителем, исполнитель должен в течение трех дней</w:t>
      </w:r>
      <w:r w:rsidRPr="006A394E">
        <w:rPr>
          <w:color w:val="000000"/>
          <w:sz w:val="28"/>
          <w:szCs w:val="28"/>
        </w:rPr>
        <w:br/>
        <w:t>заменить его однородным материалом (вещью) такого же качества или, по</w:t>
      </w:r>
      <w:r w:rsidRPr="006A394E">
        <w:rPr>
          <w:color w:val="000000"/>
          <w:sz w:val="28"/>
          <w:szCs w:val="28"/>
        </w:rPr>
        <w:br/>
        <w:t>договору с потребителем, изготовить изделие из однородного материала в</w:t>
      </w:r>
      <w:r w:rsidRPr="006A394E">
        <w:rPr>
          <w:color w:val="000000"/>
          <w:sz w:val="28"/>
          <w:szCs w:val="28"/>
        </w:rPr>
        <w:br/>
        <w:t>разумный срок. При отсутствии у исполнителя необходимого для замены</w:t>
      </w:r>
      <w:r w:rsidRPr="006A394E">
        <w:rPr>
          <w:color w:val="000000"/>
          <w:sz w:val="28"/>
          <w:szCs w:val="28"/>
        </w:rPr>
        <w:br/>
        <w:t>материала (вещи) потребителю возмещается двукратная стоимость утраченного</w:t>
      </w:r>
      <w:r w:rsidRPr="006A394E">
        <w:rPr>
          <w:color w:val="000000"/>
          <w:sz w:val="28"/>
          <w:szCs w:val="28"/>
        </w:rPr>
        <w:br/>
        <w:t>(поврежденного) материла (вещи), а также все расходы, понесенные</w:t>
      </w:r>
      <w:r w:rsidRPr="006A394E">
        <w:rPr>
          <w:color w:val="000000"/>
          <w:sz w:val="28"/>
          <w:szCs w:val="28"/>
        </w:rPr>
        <w:br/>
        <w:t>потребителем.</w:t>
      </w:r>
      <w:r w:rsidRPr="006A394E">
        <w:rPr>
          <w:color w:val="000000"/>
          <w:sz w:val="28"/>
          <w:szCs w:val="28"/>
        </w:rPr>
        <w:br/>
        <w:t>Расчеты с потребителем в случае утраты, повреждения материала или вещи</w:t>
      </w:r>
      <w:r w:rsidRPr="006A394E">
        <w:rPr>
          <w:color w:val="000000"/>
          <w:sz w:val="28"/>
          <w:szCs w:val="28"/>
        </w:rPr>
        <w:br/>
        <w:t>потребителя, производятся на основании стоимости испорченного материла</w:t>
      </w:r>
      <w:r w:rsidRPr="006A394E">
        <w:rPr>
          <w:color w:val="000000"/>
          <w:sz w:val="28"/>
          <w:szCs w:val="28"/>
        </w:rPr>
        <w:br/>
        <w:t>(вещи). При заключении договора между потребителем и исполнителем</w:t>
      </w:r>
      <w:r w:rsidRPr="006A394E">
        <w:rPr>
          <w:color w:val="000000"/>
          <w:sz w:val="28"/>
          <w:szCs w:val="28"/>
        </w:rPr>
        <w:br/>
        <w:t>указывается точное наименование, описание, метраж и цена материла. В</w:t>
      </w:r>
      <w:r w:rsidRPr="006A394E">
        <w:rPr>
          <w:color w:val="000000"/>
          <w:sz w:val="28"/>
          <w:szCs w:val="28"/>
        </w:rPr>
        <w:br/>
        <w:t>аналогичном порядке оцениваются передаваемые потребителем вещи для</w:t>
      </w:r>
      <w:r w:rsidRPr="006A394E">
        <w:rPr>
          <w:color w:val="000000"/>
          <w:sz w:val="28"/>
          <w:szCs w:val="28"/>
        </w:rPr>
        <w:br/>
        <w:t>выполнения работ с ними. При возмещении потребителю цены утраченного</w:t>
      </w:r>
      <w:r w:rsidRPr="006A394E">
        <w:rPr>
          <w:color w:val="000000"/>
          <w:sz w:val="28"/>
          <w:szCs w:val="28"/>
        </w:rPr>
        <w:br/>
        <w:t>материала (вещи) она должна соответствовать стоимости, которая сложилась на</w:t>
      </w:r>
      <w:r w:rsidRPr="006A394E">
        <w:rPr>
          <w:color w:val="000000"/>
          <w:sz w:val="28"/>
          <w:szCs w:val="28"/>
        </w:rPr>
        <w:br/>
        <w:t>день добровольной выплаты исполнителем или на день вынесения судебного</w:t>
      </w:r>
      <w:r w:rsidRPr="006A394E">
        <w:rPr>
          <w:color w:val="000000"/>
          <w:sz w:val="28"/>
          <w:szCs w:val="28"/>
        </w:rPr>
        <w:br/>
        <w:t>решения.</w:t>
      </w:r>
      <w:r w:rsidRPr="006A394E">
        <w:rPr>
          <w:color w:val="000000"/>
          <w:sz w:val="28"/>
          <w:szCs w:val="28"/>
        </w:rPr>
        <w:br/>
        <w:t>Исполнитель освобождается от ответственности за полную или частичную</w:t>
      </w:r>
      <w:r w:rsidRPr="006A394E">
        <w:rPr>
          <w:color w:val="000000"/>
          <w:sz w:val="28"/>
          <w:szCs w:val="28"/>
        </w:rPr>
        <w:br/>
        <w:t>утрату (повреждение) материала (вещи), если предупредил потребителя об</w:t>
      </w:r>
      <w:r w:rsidRPr="006A394E">
        <w:rPr>
          <w:color w:val="000000"/>
          <w:sz w:val="28"/>
          <w:szCs w:val="28"/>
        </w:rPr>
        <w:br/>
        <w:t>особых свойствах материала (вещи), которые могут повлечь за собой его</w:t>
      </w:r>
      <w:r w:rsidRPr="006A394E">
        <w:rPr>
          <w:color w:val="000000"/>
          <w:sz w:val="28"/>
          <w:szCs w:val="28"/>
        </w:rPr>
        <w:br/>
        <w:t>полную или частичную утрату (повреждение). Это все оговаривается в договоре</w:t>
      </w:r>
      <w:r w:rsidRPr="006A394E">
        <w:rPr>
          <w:color w:val="000000"/>
          <w:sz w:val="28"/>
          <w:szCs w:val="28"/>
        </w:rPr>
        <w:br/>
        <w:t>или документе, его заменяющем (квитанция, заказ). Незнание исполнителем</w:t>
      </w:r>
      <w:r w:rsidRPr="006A394E">
        <w:rPr>
          <w:color w:val="000000"/>
          <w:sz w:val="28"/>
          <w:szCs w:val="28"/>
        </w:rPr>
        <w:br/>
        <w:t>особых свойств материала (вещи) не освобождает его от ответственности.</w:t>
      </w:r>
      <w:r w:rsidRPr="006A394E">
        <w:rPr>
          <w:color w:val="000000"/>
          <w:sz w:val="28"/>
          <w:szCs w:val="28"/>
        </w:rPr>
        <w:br/>
        <w:t>Исполнитель имеет право отказаться от заключения договора и</w:t>
      </w:r>
      <w:r w:rsidRPr="006A394E">
        <w:rPr>
          <w:color w:val="000000"/>
          <w:sz w:val="28"/>
          <w:szCs w:val="28"/>
        </w:rPr>
        <w:br/>
        <w:t>потребовать полного возмещения убытков, если потребитель, несмотря на</w:t>
      </w:r>
      <w:r w:rsidRPr="006A394E">
        <w:rPr>
          <w:color w:val="000000"/>
          <w:sz w:val="28"/>
          <w:szCs w:val="28"/>
        </w:rPr>
        <w:br/>
        <w:t>предупреждение исполнителя, не заменит в разумный срок непригодный или</w:t>
      </w:r>
      <w:r w:rsidRPr="006A394E">
        <w:rPr>
          <w:color w:val="000000"/>
          <w:sz w:val="28"/>
          <w:szCs w:val="28"/>
        </w:rPr>
        <w:br/>
        <w:t>недоброкачественный материал или не устранит иных обстоятельств, влияющих</w:t>
      </w:r>
      <w:r w:rsidRPr="006A394E">
        <w:rPr>
          <w:color w:val="000000"/>
          <w:sz w:val="28"/>
          <w:szCs w:val="28"/>
        </w:rPr>
        <w:br/>
        <w:t>на качество выполняемой работы (оказываемой услуги).</w:t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b/>
          <w:color w:val="000000"/>
          <w:sz w:val="28"/>
          <w:szCs w:val="28"/>
        </w:rPr>
        <w:br/>
        <w:t>2.5. Порядок расчетов за выполненную работу (оказанную услугу)</w:t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</w:r>
      <w:r w:rsidRPr="006A394E">
        <w:rPr>
          <w:color w:val="000000"/>
          <w:sz w:val="28"/>
          <w:szCs w:val="28"/>
        </w:rPr>
        <w:br/>
        <w:t>В СООТВЕТСТВИИ СО СТ. 37 ЗАКОНА УСТАНОВЛЕН ОБЩИЙ ПОРяДОК РАСчЕТОВ ЗА</w:t>
      </w:r>
      <w:r w:rsidRPr="006A394E">
        <w:rPr>
          <w:color w:val="000000"/>
          <w:sz w:val="28"/>
          <w:szCs w:val="28"/>
        </w:rPr>
        <w:br/>
        <w:t>ВЫПОЛНЕННУЮ РАБОТУ (ОКАЗАННУЮ УСЛУГУ): ОН ОПРЕДЕЛяЕТСя ДОГОВОРОМ МЕЖДУ</w:t>
      </w:r>
      <w:r w:rsidRPr="006A394E">
        <w:rPr>
          <w:color w:val="000000"/>
          <w:sz w:val="28"/>
          <w:szCs w:val="28"/>
        </w:rPr>
        <w:br/>
        <w:t>ПОТРЕБИТЕЛЕМ И ИСПОЛНИТЕЛЕМ.</w:t>
      </w:r>
      <w:r w:rsidRPr="006A394E">
        <w:rPr>
          <w:color w:val="000000"/>
          <w:sz w:val="28"/>
          <w:szCs w:val="28"/>
        </w:rPr>
        <w:br/>
        <w:t>При заключении договора следует обращать внимание на правильность его</w:t>
      </w:r>
      <w:r w:rsidRPr="006A394E">
        <w:rPr>
          <w:color w:val="000000"/>
          <w:sz w:val="28"/>
          <w:szCs w:val="28"/>
        </w:rPr>
        <w:br/>
        <w:t>заполнения (дата, номер, название организации, ее юридический адрес,</w:t>
      </w:r>
      <w:r w:rsidRPr="006A394E">
        <w:rPr>
          <w:color w:val="000000"/>
          <w:sz w:val="28"/>
          <w:szCs w:val="28"/>
        </w:rPr>
        <w:br/>
        <w:t>фамилия, имя, отчество потребителя, его адрес и т. д.), оговаривать все</w:t>
      </w:r>
      <w:r w:rsidRPr="006A394E">
        <w:rPr>
          <w:color w:val="000000"/>
          <w:sz w:val="28"/>
          <w:szCs w:val="28"/>
        </w:rPr>
        <w:br/>
        <w:t>условия заключаемого договора, с обязательствами сторон (как потребителя</w:t>
      </w:r>
      <w:r w:rsidRPr="006A394E">
        <w:rPr>
          <w:color w:val="000000"/>
          <w:sz w:val="28"/>
          <w:szCs w:val="28"/>
        </w:rPr>
        <w:br/>
        <w:t>так и исполнителя). Если положения договора не понятны, то следует их</w:t>
      </w:r>
      <w:r w:rsidRPr="006A394E">
        <w:rPr>
          <w:color w:val="000000"/>
          <w:sz w:val="28"/>
          <w:szCs w:val="28"/>
        </w:rPr>
        <w:br/>
        <w:t>уточнить, расшифровать. Необходимо ознакомиться со всем текстом договора и</w:t>
      </w:r>
      <w:r w:rsidRPr="006A394E">
        <w:rPr>
          <w:color w:val="000000"/>
          <w:sz w:val="28"/>
          <w:szCs w:val="28"/>
        </w:rPr>
        <w:br/>
        <w:t>только после этого его подписывать. Договор заключается в двух экземплярах.</w:t>
      </w:r>
      <w:r w:rsidRPr="006A394E">
        <w:rPr>
          <w:color w:val="000000"/>
          <w:sz w:val="28"/>
          <w:szCs w:val="28"/>
        </w:rPr>
        <w:br/>
        <w:t>Один экземпляр договора должен остаться у исполнителя, другой передается</w:t>
      </w:r>
      <w:r w:rsidRPr="006A394E">
        <w:rPr>
          <w:color w:val="000000"/>
          <w:sz w:val="28"/>
          <w:szCs w:val="28"/>
        </w:rPr>
        <w:br/>
        <w:t>потребителю.</w:t>
      </w:r>
      <w:r w:rsidRPr="006A394E">
        <w:rPr>
          <w:color w:val="000000"/>
          <w:sz w:val="28"/>
          <w:szCs w:val="28"/>
        </w:rPr>
        <w:br/>
        <w:t>Потребитель вправе по своему желанию оплатить полностью стоимость</w:t>
      </w:r>
      <w:r w:rsidRPr="006A394E">
        <w:rPr>
          <w:color w:val="000000"/>
          <w:sz w:val="28"/>
          <w:szCs w:val="28"/>
        </w:rPr>
        <w:br/>
        <w:t>работы (услуги) при заключении договора.</w:t>
      </w:r>
      <w:r w:rsidRPr="006A394E">
        <w:rPr>
          <w:color w:val="000000"/>
          <w:sz w:val="28"/>
          <w:szCs w:val="28"/>
        </w:rPr>
        <w:br/>
        <w:t>Потребитель обязан оплатить выполненную исполнителем в полном объеме</w:t>
      </w:r>
      <w:r w:rsidRPr="006A394E">
        <w:rPr>
          <w:color w:val="000000"/>
          <w:sz w:val="28"/>
          <w:szCs w:val="28"/>
        </w:rPr>
        <w:br/>
        <w:t>работу (оказанную услугу) по окончании ее, если иное не установлено законом</w:t>
      </w:r>
      <w:r w:rsidRPr="006A394E">
        <w:rPr>
          <w:color w:val="000000"/>
          <w:sz w:val="28"/>
          <w:szCs w:val="28"/>
        </w:rPr>
        <w:br/>
        <w:t>или иными правовыми актами РФ или договором между потребителем и</w:t>
      </w:r>
      <w:r w:rsidRPr="006A394E">
        <w:rPr>
          <w:color w:val="000000"/>
          <w:sz w:val="28"/>
          <w:szCs w:val="28"/>
        </w:rPr>
        <w:br/>
        <w:t>исполнителем.</w:t>
      </w:r>
      <w:r w:rsidRPr="006A394E">
        <w:rPr>
          <w:color w:val="000000"/>
          <w:sz w:val="28"/>
          <w:szCs w:val="28"/>
        </w:rPr>
        <w:br/>
        <w:t>Однако в порядке исключения законодательством РФ и субъектов РФ не все</w:t>
      </w:r>
      <w:r w:rsidRPr="006A394E">
        <w:rPr>
          <w:color w:val="000000"/>
          <w:sz w:val="28"/>
          <w:szCs w:val="28"/>
        </w:rPr>
        <w:br/>
        <w:t>виды работ (услуг) оплачиваются потребителем после их выполнения. Правилами</w:t>
      </w:r>
      <w:r w:rsidRPr="006A394E">
        <w:rPr>
          <w:color w:val="000000"/>
          <w:sz w:val="28"/>
          <w:szCs w:val="28"/>
        </w:rPr>
        <w:br/>
        <w:t>бытового обслуживания населения предусмотрен ряд исключений. Так, при</w:t>
      </w:r>
      <w:r w:rsidRPr="006A394E">
        <w:rPr>
          <w:color w:val="000000"/>
          <w:sz w:val="28"/>
          <w:szCs w:val="28"/>
        </w:rPr>
        <w:br/>
        <w:t>заключении договора полностью оплачиваются работы (услуги):</w:t>
      </w:r>
      <w:r w:rsidRPr="006A394E">
        <w:rPr>
          <w:color w:val="000000"/>
          <w:sz w:val="28"/>
          <w:szCs w:val="28"/>
        </w:rPr>
        <w:br/>
        <w:t>. выполняемые в присутствии потребителя, а также методом</w:t>
      </w:r>
      <w:r w:rsidRPr="006A394E">
        <w:rPr>
          <w:color w:val="000000"/>
          <w:sz w:val="28"/>
          <w:szCs w:val="28"/>
        </w:rPr>
        <w:br/>
        <w:t>самообслуживания (все виды работ и услуг);</w:t>
      </w:r>
      <w:r w:rsidRPr="006A394E">
        <w:rPr>
          <w:color w:val="000000"/>
          <w:sz w:val="28"/>
          <w:szCs w:val="28"/>
        </w:rPr>
        <w:br/>
        <w:t>. кинофотолабораторий и фотографий, предприятий по обслуживанию</w:t>
      </w:r>
      <w:r w:rsidRPr="006A394E">
        <w:rPr>
          <w:color w:val="000000"/>
          <w:sz w:val="28"/>
          <w:szCs w:val="28"/>
        </w:rPr>
        <w:br/>
        <w:t>торжественных мероприятий и ритуальных услуг;</w:t>
      </w:r>
      <w:r w:rsidRPr="006A394E">
        <w:rPr>
          <w:color w:val="000000"/>
          <w:sz w:val="28"/>
          <w:szCs w:val="28"/>
        </w:rPr>
        <w:br/>
        <w:t>. по покупке, доставке или пересылке подарков, сувениров и других</w:t>
      </w:r>
      <w:r w:rsidRPr="006A394E">
        <w:rPr>
          <w:color w:val="000000"/>
          <w:sz w:val="28"/>
          <w:szCs w:val="28"/>
        </w:rPr>
        <w:br/>
        <w:t>изделий;</w:t>
      </w:r>
      <w:r w:rsidRPr="006A394E">
        <w:rPr>
          <w:color w:val="000000"/>
          <w:sz w:val="28"/>
          <w:szCs w:val="28"/>
        </w:rPr>
        <w:br/>
        <w:t>. по обучению вязке, кройке и шитью одежды, фотографированию;</w:t>
      </w:r>
      <w:r w:rsidRPr="006A394E">
        <w:rPr>
          <w:color w:val="000000"/>
          <w:sz w:val="28"/>
          <w:szCs w:val="28"/>
        </w:rPr>
        <w:br/>
        <w:t>. по апробированию и клеймению ювелирных изделий;</w:t>
      </w:r>
      <w:r w:rsidRPr="006A394E">
        <w:rPr>
          <w:color w:val="000000"/>
          <w:sz w:val="28"/>
          <w:szCs w:val="28"/>
        </w:rPr>
        <w:br/>
        <w:t>. бань и душевых;</w:t>
      </w:r>
      <w:r w:rsidRPr="006A394E">
        <w:rPr>
          <w:color w:val="000000"/>
          <w:sz w:val="28"/>
          <w:szCs w:val="28"/>
        </w:rPr>
        <w:br/>
        <w:t>. по доставке грузов и посреднических услуг.</w:t>
      </w:r>
      <w:r w:rsidRPr="006A394E">
        <w:rPr>
          <w:color w:val="000000"/>
          <w:sz w:val="28"/>
          <w:szCs w:val="28"/>
        </w:rPr>
        <w:br/>
        <w:t>Некоторые правила выполнения работ (оказания услуг) устанавливают</w:t>
      </w:r>
      <w:r w:rsidRPr="006A394E">
        <w:rPr>
          <w:color w:val="000000"/>
          <w:sz w:val="28"/>
          <w:szCs w:val="28"/>
        </w:rPr>
        <w:br/>
        <w:t>сроки, в течение которых потребитель должен их оплатить.</w:t>
      </w: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color w:val="000000"/>
          <w:sz w:val="28"/>
          <w:szCs w:val="28"/>
        </w:rPr>
      </w:pP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. Характеристика отдельных видов бытового</w:t>
      </w:r>
      <w:r w:rsidRPr="006A394E">
        <w:rPr>
          <w:rFonts w:ascii="Times New Roman" w:hAnsi="Times New Roman"/>
          <w:sz w:val="28"/>
          <w:szCs w:val="28"/>
        </w:rPr>
        <w:t xml:space="preserve"> </w:t>
      </w:r>
      <w:r w:rsidRPr="006A394E">
        <w:rPr>
          <w:rFonts w:ascii="Times New Roman" w:hAnsi="Times New Roman"/>
          <w:b/>
          <w:bCs/>
          <w:sz w:val="28"/>
          <w:szCs w:val="28"/>
        </w:rPr>
        <w:t>обслуживания населения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2.1 Услуги парикмахерских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Эта сфера бытового сервиса, в которой количество предприятий, работников и оборот услуг постоянно растет. Срок окупаемости вложенных средств в парикмахерскую составляет не более 2 лет.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 связи с этим привлекательность сферы услуг парикмахерских достаточно высока для предпринимателей и инвесторов. Предприниматели достаточно охотно открывают новые парикмахерские, в основном салоны красоты, даже в отдаленных районах.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2.2 Химическая чистка одежды, услуги прачечных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Для этого вида услуг особенно актуальна проблема ценовой доступности. Химическая чистка одежды - это наиболее материалоемкое и энергоемкое производство, требующее дорогостоящего, технически сложного оборудования, применения химикатов, в основном зарубежного производства, что формирует высокую себестоимость услуг.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Кроме того, техническое перевооружение предприятий химической чистки требует значительных финансовых вложений, для чего необходимы доступные кредитные средства.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Для предприятий химической чистки актуальны также проблемы развития сети приемных пунктов в шаговой доступности, совершенствования технологических процессов и нормативной базы, подготовки и переподготовки квалифицированных рабочих кадров, обладающих специальными знаниями и навыками.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2.3 Фотоуслуги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Наибольшим спросом у населения пользуются услуги по изготовлению фото на документы, проявке пленок и изготовлению любительских фотографий.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Тенденции развития фотоуслуг в настоящее время таковы, что отдельные виды услуг исчезли или резко сократились, другие стремительно развиваются. Вытеснение таких услуг, как изготовление художественной фотографии, портретов, фотокерамики обусловлено рядом объективных причин: обязательное наличие значительных производственных площадей, особые санитарные требования, отсутствие высококвалифицированных специалистов, сложная технология изготовления фотокерамики (свинцовое напыление, эфирные обработки, обжиг и т.д.).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2.4 Услуги ломбардов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Особенностью развития данного вида услуг на современном этапе является то, что ими все чаще пользуются предприятия малого бизнеса.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Сложности с получением кредитов коммерческих банков вынуждают предпринимателей обращаться к более простым схемам залогового финансирования.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 числе негативных тенденций развития данного вида услуг - наличие нелегального рынка скупки драгоценных металлов и камней, связанного с отменой лицензирования данного вида деятельности.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Выводы и предложения: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услуги ломбардов на данном этапе востребованы населением, активно развиваются в рыночных условиях и не требуют привлечения городских инвестиционных ресурсов и (или) бюджетных средств;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в качестве одного из механизмов пресечения теневого рынка в сфере предоставления услуг ломбардов целесообразно внедрение системы добровольной сертификации бытовых услуг.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2.5 Услуги бань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По итогам опросов населения спрос на услуги бань наименее удовлетворен: около половины опрошенных считают, что бань в горо дах не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хватает.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Необходимо ускорить проведение конкурсов и создать для инвесторов наиболее благоприятные условия с учетом обременений по социальному профилю деятельности бань.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Выводы и предложения: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для развития услуг бань необходимо активное привлечение как бюджетных средств, так и средств частных инвесторов;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для малообеспеченных категорий населения по данному виду услуг необходима прямая адресная помощь через систему аккредитованных предприятий;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необходимо повышать уровень обслуживания населения, обеспечивать соотношение цены и качества предлагаемых услуг, в том числе через внедрение системы добровольной сертификации бытовых услуг.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2.6 Услуги проката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На сегодня наиболее востребованы услуги по прокату дорогостоящих товаров краткосрочного (сезонного) использования: туристическое снаряжение; свадебные, карнавальные костюмы; сложная бытовая техника, автомобили и т.п. В перспективе именно в этом направлении возможно дальнейшее развитие услуг проката.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У определенной категории потребителей (студенты, проживающие в общежитиях, гости столиц, прибывающие в город на срок до 1 года и снимающие жилье, новоселы-молодожены, не имеющие возможности приобрести все необходимое, и т.п.) продолжает сохраняться потребность в услугах проката предметов домашнего обихода (телевизоры, холодильники, стиральные машины и т.п.). Учитывая незначительное количество жителей, пользующихся услугами проката, этот сегмент услуг сохранится в прежних объемах.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Выводы и предложения: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развитие услуг проката в рыночных условиях соответствует спросу и потребительским предпочтениям населения;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необходимо расширять ассортимент предметов проката в соответствии с запросами населения;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развивать услуги проката в студенческих общежитиях и жилых домах для молодых семей.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2.7 Услуги по профессиональной уборке помещений (клининговые услуги)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По оценкам зарубежных экспертов развитие услуг по профессиональной уборке помещений является признаком роста благосостояния и высокого уровня экономического развития общества.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При оказании услуг клининговые компании руководствуются Санитарными нормами содержания помещений, Государственным стандартом ГОСТ Р 51870-2000 «Услуги бытовые. Услуги по уборке зданий и сооружений. Общие технические условия». Предприятия, входящие в состав Ассоциации русских уборочных компаний, оказывают услуги в соответствии с Международным стандартом ГОСТ Р ИСО 9001-2001 «Система менеджмента и качества».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По оценкам специалистов и отзывам жильцов качество уборки и содержания объектов стало значительно выше.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Выводы и предложения: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клининговые услуги на данном этапе развиваются в рыночных условиях;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необходимо расширение сферы деятельности клининговых компаний, их привлечение к уборке подъездов жилых домов, городских организаций социальной сферы: поликлиник, больниц, интернатов, городских учреждений - в рамках городского заказа за счет бюджетных средств;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необходимо организовать работу по широкому информированию населения о преимуществах клининговых услуг;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развивать клининговые услуги за счет привлечения клининговых компаний к уборке жилых помещений. Для малообеспеченных категорий населения по данному виду услуг необходима прямая адресная помощь через систему аккредитованных предприятий.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2.8 Услуги по ремонту и техническому обслуживанию бытовой радиоэлектронной аппаратуры, бытовых машин и приборов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Опыт показывает, что в сложившихся условиях наиболее эффективно работают сервисные центры, имеющие техническую базу для ремонта всего спектра бытовой техники: от кофемолки до холодильника, посудомоечных машин, телевизоров и музыкальных центров, в том числе сервисные центры при торговых центрах. Таких центров в Москве немного, однако, чтобы услугами таких предприятий смогли воспользоваться все жители столицы, необходимо развивать сеть приемных пунктов, в том числе в районах массовой жилой застройки.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Широкий ассортимент и высокий технический уровень современной бытовой техники требуют соответствующего уровня подготовки кадров, что в настоящее время является одной из основных проблем.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Выводы и предложения: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услуги по ремонту и техническому обслуживанию бытовой радиоэлектронной аппаратуры, бытовых машин и приборов остро востребованы населением;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основной проблемой данного вида услуг является необходимость широкого развития сети предприятий и приемных пунктов, особенно в районах массовой жилой застройки;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для малообеспеченных категорий населения по данному виду услуг необходима прямая адресная помощь через систему аккредитованных предприятий;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необходимо повышать уровень обслуживания населения, обеспечивать безопасность услуг, а также качество предлагаемых услуг, в том числе через внедрение системы добровольной сертификации бытовых услуг;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целесообразно рассмотреть вопрос о подготовке кадров для предоставления населению услуг по ремонту и техническому обслуживанию бытовой радиоэлектронной аппаратуры, бытовых машин и приборов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2.9 Пошив и ремонт швейных, меховых и кожаных изделий, головных уборов и изделий текстильной галантереи, ремонт, пошив и вязание трикотажных изделий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Высоким спросом пользуются ремонтные виды работ. Это явилось стимулом для развития небольших мастерских в торговых центрах, на рынках.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По результатам социологических опросов более 50% опрошенных считают, что таких предприятий недостаточно, особенно предприятий по пошиву кожаных, меховых и трикотажных изделий.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Кроме того, для предприятий данного вида услуг существует проблема нехватки квалифицированных кадров, т.к. профессии непрестижны и зачастую малооплачиваемы.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Выводы и предложения: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услуги по пошиву и ремонту швейных, меховых и кожаных изделий, головных уборов и изделий текстильной галантереи, ремонту, пошиву и вязанию трикотажных изделий востребованы населением;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для малообеспеченных категорий населения по данному виду услуг необходима прямая адресная помощь через систему аккредитованных предприятий;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для расширения сети предприятий по пошиву и ремонту одежды для населения со средним достатком необходима реализация системы мер по привлечению инвесторов;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необходимо повышать уровень обслуживания населения, обеспечивать соотношение цены и качества предлагаемых услуг, в том числе через внедрение системы добровольной сертификации бытовых услуг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необходимо разработать и реализовать комплекс мер, направленных на создание позитивного имиджа таких профессий, как портной, закройщик, мастер художественной штопки, модистка и т.п.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2.10 Изготовление и ремонт мебели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Спрос населения на эти услуги и соответственно спектр услуг в последние годы претерпели значительные изменения.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Насыщение рынка разнообразной по качеству и ценам мебелью привело к резкому сокращению спроса на изготовление мебели и ремонтные виды работ по корпусной мебели. Спрос населения на ремонт мягкой мебели сократился в меньшей степени, услуги по ее обивке и перетяжке пользуются спросом у населения.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Возрос спрос населения на услуги по изготовлению встроенной мебели по образцам, однако такие работы в основном выполняют промышленные мебельные предприятия, имеющие для этого более совершенную техническую и материальную базу.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Выводы и предложения: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в существующих условиях необходимо повышать уровень обслуживания населения, обеспечивать соотношение цены и качества предлагаемых услуг, в том числе через приоритетное внедрение систем добровольной сертификации бытовых услуг.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2.11 Ремонт и пошив обуви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Требуется дальнейшее развитие сети этих предприятий, что приведет к развитию конкурентной среды и снижению цен на услуги.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Количество предприятий по пошиву обуви в последние годы резко сократилось. Причина - в насыщении рынка обувью разнообразного ассортимента и ценовых категорий. Услугами по пошиву обуви пользуются лица, не имеющие возможности приобретать готовую обувь из-за особенностей в строении стопы или имеющие желание и возможности заказывать эксклюзивную обувь по индивидуальным образцам.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Насыщение рынка обувью также определило тенденцию к резкому снижению спроса населения на сложный ремонт, реставрацию, окраску обуви. Это в свою очередь привело к росту сети мелких предприятий по ремонту обуви, оказывающих ограниченный перечень услуг и располагающихся в киосках, на небольших площадях в магазинах, торговых центрах, предприятиях бытового обслуживания иного профиля.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Дальнейшее развитие сети таких предприятий сдерживается трудностями с выделением и оформлением земельных участков под киоски и палатки.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Кроме того, для предприятий по ремонту обуви как и для других небольших предприятий бытового обслуживания населения существует проблема предоставления населению информации об их местонахождении в тех случаях, когда они расположены во дворах, не имеют выхода на центральные магистрали, а также для предприятий, находящихся в подвальных помещениях жилых домов.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Выводы и предложения: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услуги по ремонту и пошиву обуви развиваются в рыночных условиях в соответствии со спросом населения;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необходимо создание условий для дальнейшего развития сети, в том числе через включение киосков по ремонту обуви в схемы размещения объектов мелкорозничной сети на территории административных округов и районов, а также в торговых центрах и комплексах;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для малообеспеченных категорий населения по данному виду услуг необходима прямая адресная помощь через систему аккредитованных предприятий;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необходимо решить вопрос об установлении для предприятий, расположенных в подвальных, полуподвальных помещениях, во дворах без выхода на основные пешеходные улицы, упрощенного порядка регистрации размещения информации для населения без взимания платы.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2.12 Ритуальные услуги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Учитывая социальную значимость похоронной отрасли, Правительство уделяет постоянное внимание ее развитию и укреплению материально-технической базы. На строительство и реконструкцию объектов ритуального назначения (кладбищ, крематориев и т.д.).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Требуется обеспечить стабильное финансирование в полном объеме похоронной отрасли.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Другой задачей отрасли является обеспечение наличия свободных территорий под захоронение умерших.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 существующих условиях резерв земель для захоронений должен быть создан за счет расширения существующих и строительства новых кладбищ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Выводы и предложения: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для дальнейшего развития сферы ритуальных услуг требуется бюджетное финансирование в полном объеме, в том числе в соответствии с городскими адресными инвестиционными программами;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в целях дальнейшего расширения и развития кладбищ необходимо решить вопрос о подборе дополнительных земельных участков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необходимо внедрять практику создания мест для семейных (родовых) захоронений;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2.13 Комплексные предприятия бытового обслуживания по типу «мультисервис»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Возможность получения комплекса бытовых услуг в одном месте способствует их популярности у населения, а наиболее рациональное использование помещений, вспомогательных служб, кадров, транспорта обеспечивает наибольшую эффективность работы и доступные цены на услуги.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Для предприятий типа «мультисервис» существует проблема предоставления населению информации об их местонахождении в тех случаях, когда они расположены во дворах, не имеют выхода на центральные магистрали, а также для предприятий, находящихся в подвальных помещениях жилых домов.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Выводы и предложения: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необходимо обеспечить условия для развития комплексных предприятий бытового обслуживания по типу «мультисервис» ускоренными темпами, для чего необходимо приоритетное выделение помещений, особенно в районах массового проживания населения;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- рассмотреть вопрос об установлении для предприятий, расположенных в подвальных, полуподвальных помещениях, во дворах без выхода на основные пешеходные улицы, упрощенного порядка регистрации размещения информации для населения без взимания платы.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b/>
          <w:bCs/>
          <w:sz w:val="28"/>
          <w:szCs w:val="28"/>
        </w:rPr>
        <w:t>3. Особенности организации деятельности предприятий бытового обслуживания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 xml:space="preserve">Для результативной работы в современных условиях особенно важным является проведение эффективной кадровой политики. В этих целях основными задачами в области кадров необходимо считать: 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 xml:space="preserve">подбор, переподготовку и повышение квалификации руководящих кадров, специалистов и мастеров производства, работников, которые непосредственно связаны с обслуживанием заказчика. 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 xml:space="preserve">расстановку и использование кадров на основе точного определения квалификационных требований к ним; 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 xml:space="preserve">составление должностных, квалификационных требований к каждому рабочему месту; 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регулярная аттестация работников;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 xml:space="preserve">непрерывное повышение квалификации работников через УПК министерства и другие образовательные учреждения; 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 xml:space="preserve">усиление ответственности руководителей подразделений за состояние трудовой дисциплины и текучесть кадров; 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 xml:space="preserve">воспитание сознательного, творческого отношения каждого работника к своей работе, рациональному использованию рабочего времени; </w:t>
      </w:r>
    </w:p>
    <w:p w:rsidR="006A394E" w:rsidRPr="006A394E" w:rsidRDefault="006A394E" w:rsidP="006A39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394E">
        <w:rPr>
          <w:rFonts w:ascii="Times New Roman" w:hAnsi="Times New Roman"/>
          <w:sz w:val="28"/>
          <w:szCs w:val="28"/>
        </w:rPr>
        <w:t>организация конструкторско-технологической лаборатории и оказание предприятиям помощи по внедрению новых технологий, конструкторских разработок.</w:t>
      </w:r>
    </w:p>
    <w:p w:rsidR="006A394E" w:rsidRPr="006A394E" w:rsidRDefault="006A394E" w:rsidP="006A394E">
      <w:pPr>
        <w:spacing w:line="360" w:lineRule="auto"/>
        <w:ind w:left="360"/>
        <w:jc w:val="both"/>
        <w:rPr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textAlignment w:val="top"/>
        <w:outlineLvl w:val="1"/>
        <w:rPr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textAlignment w:val="top"/>
        <w:outlineLvl w:val="1"/>
        <w:rPr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textAlignment w:val="top"/>
        <w:outlineLvl w:val="1"/>
        <w:rPr>
          <w:sz w:val="28"/>
          <w:szCs w:val="28"/>
        </w:rPr>
      </w:pPr>
    </w:p>
    <w:p w:rsidR="001518ED" w:rsidRPr="006D4B82" w:rsidRDefault="001518ED" w:rsidP="001518ED">
      <w:pPr>
        <w:widowControl w:val="0"/>
        <w:autoSpaceDE w:val="0"/>
        <w:autoSpaceDN w:val="0"/>
        <w:adjustRightInd w:val="0"/>
        <w:spacing w:after="200" w:line="276" w:lineRule="auto"/>
        <w:rPr>
          <w:rFonts w:ascii="Arial CYR" w:hAnsi="Arial CYR" w:cs="Arial CYR"/>
          <w:sz w:val="28"/>
          <w:szCs w:val="28"/>
        </w:rPr>
      </w:pPr>
      <w:r w:rsidRPr="006D4B82">
        <w:rPr>
          <w:rFonts w:ascii="Arial CYR" w:hAnsi="Arial CYR" w:cs="Arial CYR"/>
          <w:sz w:val="28"/>
          <w:szCs w:val="28"/>
        </w:rPr>
        <w:t>Заключение</w:t>
      </w:r>
    </w:p>
    <w:p w:rsidR="001518ED" w:rsidRPr="006D4B82" w:rsidRDefault="001518ED" w:rsidP="001518ED">
      <w:pPr>
        <w:widowControl w:val="0"/>
        <w:autoSpaceDE w:val="0"/>
        <w:autoSpaceDN w:val="0"/>
        <w:adjustRightInd w:val="0"/>
        <w:spacing w:after="200" w:line="276" w:lineRule="auto"/>
        <w:rPr>
          <w:rFonts w:ascii="Arial CYR" w:hAnsi="Arial CYR" w:cs="Arial CYR"/>
          <w:sz w:val="28"/>
          <w:szCs w:val="28"/>
        </w:rPr>
      </w:pPr>
    </w:p>
    <w:p w:rsidR="001518ED" w:rsidRPr="006D4B82" w:rsidRDefault="001518ED" w:rsidP="001518ED">
      <w:pPr>
        <w:widowControl w:val="0"/>
        <w:autoSpaceDE w:val="0"/>
        <w:autoSpaceDN w:val="0"/>
        <w:adjustRightInd w:val="0"/>
        <w:spacing w:after="200" w:line="276" w:lineRule="auto"/>
        <w:rPr>
          <w:rFonts w:ascii="Arial CYR" w:hAnsi="Arial CYR" w:cs="Arial CYR"/>
          <w:sz w:val="28"/>
          <w:szCs w:val="28"/>
        </w:rPr>
      </w:pPr>
      <w:r w:rsidRPr="006D4B82">
        <w:rPr>
          <w:rFonts w:ascii="Arial CYR" w:hAnsi="Arial CYR" w:cs="Arial CYR"/>
          <w:sz w:val="28"/>
          <w:szCs w:val="28"/>
        </w:rPr>
        <w:t>В последние годы российский рынок бытовых услуг активно развивается. Объем рынка оценивается в 400-500 млн. долларов США. В 2006 году рост рынка составил 5,9%.</w:t>
      </w:r>
    </w:p>
    <w:p w:rsidR="001518ED" w:rsidRPr="006D4B82" w:rsidRDefault="001518ED" w:rsidP="001518ED">
      <w:pPr>
        <w:widowControl w:val="0"/>
        <w:autoSpaceDE w:val="0"/>
        <w:autoSpaceDN w:val="0"/>
        <w:adjustRightInd w:val="0"/>
        <w:spacing w:after="200" w:line="276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</w:t>
      </w:r>
      <w:r w:rsidRPr="006D4B82">
        <w:rPr>
          <w:rFonts w:ascii="Arial CYR" w:hAnsi="Arial CYR" w:cs="Arial CYR"/>
          <w:sz w:val="28"/>
          <w:szCs w:val="28"/>
        </w:rPr>
        <w:t>По отношению к европейскому рынку российский рынок бытового обслуживания во многом своеобразен. Так, в России в сфере бытового обслуживания населения получили распространение коллективные, кооперативные формы хозяйствования (а не малое частное предпринимательство или семейный бизнес, как в странах Евросоюза). Другая специфичная черта российского рынка бытового обслуживания связана с диверсификацией профильных предприятий, к которой побуждает необходимость выживания в современных условиях.</w:t>
      </w:r>
      <w:r>
        <w:rPr>
          <w:rFonts w:ascii="Arial CYR" w:hAnsi="Arial CYR" w:cs="Arial CYR"/>
          <w:sz w:val="28"/>
          <w:szCs w:val="28"/>
        </w:rPr>
        <w:t xml:space="preserve"> </w:t>
      </w:r>
      <w:r w:rsidRPr="006D4B82">
        <w:rPr>
          <w:rFonts w:ascii="Arial CYR" w:hAnsi="Arial CYR" w:cs="Arial CYR"/>
          <w:sz w:val="28"/>
          <w:szCs w:val="28"/>
        </w:rPr>
        <w:t>Интенсивному развитию организаций бытового обслуживания способствует все возрастающий спрос на бытовые услуги, как со стороны корпоративных клиентов - банков, офисных и торговых центров, так и со стороны частных лиц. Спрос на бытовые услуги в последние годы увеличивается на 25-30% ежегодно. Однако целевой аудиторией для предоставления качественных бытовых услуг в России в настоящее время выступают лишь 10-15% наиболее обеспеченного населения. В этой связи уже в ближайшие один-два года тенденция бурного роста может приостановиться, поскольку рынок бытовых услуг столкнется с ограничениями спроса.</w:t>
      </w:r>
    </w:p>
    <w:p w:rsidR="001518ED" w:rsidRPr="006D4B82" w:rsidRDefault="001518ED" w:rsidP="001518ED">
      <w:pPr>
        <w:widowControl w:val="0"/>
        <w:autoSpaceDE w:val="0"/>
        <w:autoSpaceDN w:val="0"/>
        <w:adjustRightInd w:val="0"/>
        <w:spacing w:after="200" w:line="276" w:lineRule="auto"/>
        <w:rPr>
          <w:rFonts w:ascii="Arial CYR" w:hAnsi="Arial CYR" w:cs="Arial CYR"/>
          <w:sz w:val="28"/>
          <w:szCs w:val="28"/>
        </w:rPr>
      </w:pPr>
      <w:r w:rsidRPr="006D4B82">
        <w:rPr>
          <w:rFonts w:ascii="Arial CYR" w:hAnsi="Arial CYR" w:cs="Arial CYR"/>
          <w:sz w:val="28"/>
          <w:szCs w:val="28"/>
        </w:rPr>
        <w:t>Одной из наиболее актуальных проблем для современного российского рынка бытовых услуг выступает невысокая рентабельность, величина которой находится в пределах 5-10%. Повышение рентабельности и быстрый рост для компаний, предоставляющих бытовые услуги населению, в современных условиях обеспечивают, в частности, постоянная диверсификация бизнеса и экспансия в регионы.</w:t>
      </w:r>
    </w:p>
    <w:p w:rsidR="001518ED" w:rsidRPr="006D4B82" w:rsidRDefault="001518ED" w:rsidP="001518ED">
      <w:pPr>
        <w:widowControl w:val="0"/>
        <w:autoSpaceDE w:val="0"/>
        <w:autoSpaceDN w:val="0"/>
        <w:adjustRightInd w:val="0"/>
        <w:spacing w:after="200" w:line="276" w:lineRule="auto"/>
        <w:rPr>
          <w:rFonts w:ascii="Arial CYR" w:hAnsi="Arial CYR" w:cs="Arial CYR"/>
          <w:sz w:val="28"/>
          <w:szCs w:val="28"/>
        </w:rPr>
      </w:pPr>
      <w:r w:rsidRPr="006D4B82">
        <w:rPr>
          <w:rFonts w:ascii="Arial CYR" w:hAnsi="Arial CYR" w:cs="Arial CYR"/>
          <w:sz w:val="28"/>
          <w:szCs w:val="28"/>
        </w:rPr>
        <w:t>Одними из наиболее перспективных форм ведения бизнеса, связанного с организацией бытового обслуживания населения, являются сопутствующая и сетевая формы. Сетевая модель бизнеса позволяет игрокам не только выдержать конкуренцию, но и создавать, по сути, новые сегменты рынка бытовых услуг. Именно сетевые компании в значительной мере формируют современный рынок бытовых услуг в России, в будущем роль этих компаний еще более усилится.</w:t>
      </w:r>
    </w:p>
    <w:p w:rsidR="001518ED" w:rsidRPr="006D4B82" w:rsidRDefault="001518ED" w:rsidP="001518ED">
      <w:pPr>
        <w:widowControl w:val="0"/>
        <w:autoSpaceDE w:val="0"/>
        <w:autoSpaceDN w:val="0"/>
        <w:adjustRightInd w:val="0"/>
        <w:spacing w:after="200" w:line="276" w:lineRule="auto"/>
        <w:rPr>
          <w:rFonts w:ascii="Arial CYR" w:hAnsi="Arial CYR" w:cs="Arial CYR"/>
          <w:sz w:val="28"/>
          <w:szCs w:val="28"/>
        </w:rPr>
      </w:pPr>
      <w:r w:rsidRPr="006D4B82">
        <w:rPr>
          <w:rFonts w:ascii="Arial CYR" w:hAnsi="Arial CYR" w:cs="Arial CYR"/>
          <w:sz w:val="28"/>
          <w:szCs w:val="28"/>
        </w:rPr>
        <w:t>В целом для поднятия и развития отрасли бытовых услуг в России важна социально-ориентированная государственная политика, в рамках которой предусмотрены значительные расходы на социальную сферу. На современном этапе развития рынка бытовых услуг в России весьма актуальна разработка институционального механизма регулирования рынка, основой для которого, в частности, может выступать германская модель.</w:t>
      </w:r>
    </w:p>
    <w:p w:rsidR="006A394E" w:rsidRPr="006A394E" w:rsidRDefault="006A394E" w:rsidP="006A394E">
      <w:pPr>
        <w:spacing w:line="360" w:lineRule="auto"/>
        <w:jc w:val="both"/>
        <w:textAlignment w:val="top"/>
        <w:outlineLvl w:val="1"/>
        <w:rPr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textAlignment w:val="top"/>
        <w:outlineLvl w:val="1"/>
        <w:rPr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textAlignment w:val="top"/>
        <w:outlineLvl w:val="1"/>
        <w:rPr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textAlignment w:val="top"/>
        <w:outlineLvl w:val="1"/>
        <w:rPr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textAlignment w:val="top"/>
        <w:outlineLvl w:val="1"/>
        <w:rPr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textAlignment w:val="top"/>
        <w:outlineLvl w:val="1"/>
        <w:rPr>
          <w:sz w:val="28"/>
          <w:szCs w:val="28"/>
        </w:rPr>
      </w:pPr>
    </w:p>
    <w:p w:rsidR="006A394E" w:rsidRPr="006A394E" w:rsidRDefault="006A394E" w:rsidP="006A394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A394E" w:rsidRPr="006A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36EB"/>
    <w:multiLevelType w:val="multilevel"/>
    <w:tmpl w:val="0F881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57F56E4"/>
    <w:multiLevelType w:val="multilevel"/>
    <w:tmpl w:val="8C16C0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77213CA"/>
    <w:multiLevelType w:val="multilevel"/>
    <w:tmpl w:val="B74A0F6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9E64252"/>
    <w:multiLevelType w:val="hybridMultilevel"/>
    <w:tmpl w:val="CC348FC2"/>
    <w:lvl w:ilvl="0" w:tplc="78665092">
      <w:numFmt w:val="none"/>
      <w:lvlText w:val=""/>
      <w:lvlJc w:val="left"/>
      <w:pPr>
        <w:tabs>
          <w:tab w:val="num" w:pos="360"/>
        </w:tabs>
      </w:pPr>
    </w:lvl>
    <w:lvl w:ilvl="1" w:tplc="6FD82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646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F69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49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885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C5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06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B2C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48B"/>
    <w:rsid w:val="001518ED"/>
    <w:rsid w:val="00355578"/>
    <w:rsid w:val="003C4EC1"/>
    <w:rsid w:val="003D09C4"/>
    <w:rsid w:val="006A394E"/>
    <w:rsid w:val="007A148B"/>
    <w:rsid w:val="00841AE8"/>
    <w:rsid w:val="00B733D8"/>
    <w:rsid w:val="00C11B05"/>
    <w:rsid w:val="00C151C1"/>
    <w:rsid w:val="00C249B5"/>
    <w:rsid w:val="00D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B472B-3ED5-49F4-A914-561E3AAC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148B"/>
    <w:pPr>
      <w:spacing w:after="240"/>
    </w:pPr>
    <w:rPr>
      <w:rFonts w:ascii="Verdana" w:hAnsi="Verdana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5992</Words>
  <Characters>34160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40072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Сергей</dc:creator>
  <cp:keywords/>
  <dc:description/>
  <cp:lastModifiedBy>admin</cp:lastModifiedBy>
  <cp:revision>2</cp:revision>
  <dcterms:created xsi:type="dcterms:W3CDTF">2014-04-05T14:58:00Z</dcterms:created>
  <dcterms:modified xsi:type="dcterms:W3CDTF">2014-04-05T14:58:00Z</dcterms:modified>
</cp:coreProperties>
</file>