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71AB8">
        <w:rPr>
          <w:sz w:val="28"/>
          <w:szCs w:val="28"/>
        </w:rPr>
        <w:t>БЕЛОРУССКИЙ ГОСУДАРСТВЕННЫЙ УНИВЕРСИТЕТ ИНФОРМАТИКИ И РАДИОЭЛНЕКТРОНИКИ</w:t>
      </w: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71AB8">
        <w:rPr>
          <w:sz w:val="28"/>
          <w:szCs w:val="28"/>
        </w:rPr>
        <w:t>Кафедра инженерной графики</w:t>
      </w: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tabs>
          <w:tab w:val="left" w:pos="935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71AB8">
        <w:rPr>
          <w:b/>
          <w:sz w:val="28"/>
          <w:szCs w:val="28"/>
        </w:rPr>
        <w:t>РЕФЕРАТ на тему:</w:t>
      </w: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E71AB8">
        <w:rPr>
          <w:b/>
          <w:sz w:val="28"/>
          <w:szCs w:val="28"/>
        </w:rPr>
        <w:t>«</w:t>
      </w:r>
      <w:r w:rsidR="00EE2071" w:rsidRPr="00E71AB8">
        <w:rPr>
          <w:b/>
          <w:sz w:val="28"/>
          <w:szCs w:val="28"/>
        </w:rPr>
        <w:t>ЗАВИСИМОСТЬ МЕЖДУ ДЕФОРМАЦИЯМИ И НАПРЯЖЕНИЯМИ ПРИ ПЛОСКОМ И ОБЪЕМНОМ НАПРЯЖЕННЫХ СОСТОЯНИЯХ</w:t>
      </w:r>
      <w:r w:rsidRPr="00E71AB8">
        <w:rPr>
          <w:b/>
          <w:sz w:val="28"/>
          <w:szCs w:val="28"/>
        </w:rPr>
        <w:t>»</w:t>
      </w: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34B82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71AB8" w:rsidRDefault="00234B82" w:rsidP="00E71AB8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71AB8">
        <w:rPr>
          <w:sz w:val="28"/>
          <w:szCs w:val="28"/>
        </w:rPr>
        <w:t>МИНСК, 2008</w:t>
      </w:r>
    </w:p>
    <w:p w:rsidR="00EE2071" w:rsidRPr="00E71AB8" w:rsidRDefault="00234B8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br w:type="page"/>
      </w:r>
      <w:r w:rsidR="00EE2071" w:rsidRPr="00E71AB8">
        <w:rPr>
          <w:sz w:val="28"/>
          <w:szCs w:val="28"/>
        </w:rPr>
        <w:t>Определим деформации ε</w:t>
      </w:r>
      <w:r w:rsidR="00EE2071" w:rsidRPr="00E71AB8">
        <w:rPr>
          <w:sz w:val="28"/>
          <w:szCs w:val="28"/>
          <w:vertAlign w:val="subscript"/>
        </w:rPr>
        <w:t>1</w:t>
      </w:r>
      <w:r w:rsidR="00EE2071" w:rsidRPr="00E71AB8">
        <w:rPr>
          <w:sz w:val="28"/>
          <w:szCs w:val="28"/>
        </w:rPr>
        <w:t xml:space="preserve"> и ε</w:t>
      </w:r>
      <w:r w:rsidR="00EE2071" w:rsidRPr="00E71AB8">
        <w:rPr>
          <w:sz w:val="28"/>
          <w:szCs w:val="28"/>
          <w:vertAlign w:val="subscript"/>
        </w:rPr>
        <w:t>2</w:t>
      </w:r>
      <w:r w:rsidR="00EE2071" w:rsidRPr="00E71AB8">
        <w:rPr>
          <w:sz w:val="28"/>
          <w:szCs w:val="28"/>
        </w:rPr>
        <w:t xml:space="preserve"> в направлениях главных напряжений при плоском напряженном состоянии (рис. 1). Для этого используем закон Гука для одноосного напряженного состояния, а также зависимость</w:t>
      </w:r>
      <w:r w:rsidR="00E71AB8">
        <w:rPr>
          <w:sz w:val="28"/>
          <w:szCs w:val="28"/>
        </w:rPr>
        <w:t xml:space="preserve"> </w:t>
      </w:r>
      <w:r w:rsidR="00EE2071" w:rsidRPr="00E71AB8">
        <w:rPr>
          <w:sz w:val="28"/>
          <w:szCs w:val="28"/>
        </w:rPr>
        <w:t>между продольной и поперечной деформациями и принцип независимости действия сил (принцип сложения деформаций).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От действия одного напряжения </w:t>
      </w:r>
      <w:r w:rsidRPr="00E71AB8">
        <w:rPr>
          <w:iCs/>
          <w:sz w:val="28"/>
          <w:szCs w:val="28"/>
        </w:rPr>
        <w:t>σ</w:t>
      </w:r>
      <w:r w:rsidRPr="00E71AB8">
        <w:rPr>
          <w:iCs/>
          <w:sz w:val="28"/>
          <w:szCs w:val="28"/>
          <w:vertAlign w:val="subscript"/>
        </w:rPr>
        <w:t>1</w:t>
      </w:r>
      <w:r w:rsidRPr="00E71AB8">
        <w:rPr>
          <w:iCs/>
          <w:sz w:val="28"/>
          <w:szCs w:val="28"/>
        </w:rPr>
        <w:t xml:space="preserve"> </w:t>
      </w:r>
      <w:r w:rsidRPr="00E71AB8">
        <w:rPr>
          <w:sz w:val="28"/>
          <w:szCs w:val="28"/>
        </w:rPr>
        <w:t>относительное удлинение по вертикали равно</w:t>
      </w:r>
    </w:p>
    <w:p w:rsidR="00EE2071" w:rsidRPr="00E71AB8" w:rsidRDefault="00FF7712" w:rsidP="00E71A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30.75pt">
            <v:imagedata r:id="rId5" o:title=""/>
          </v:shape>
        </w:pic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и одновременно в горизонтальном направлении относительное сужение равно</w:t>
      </w:r>
    </w:p>
    <w:p w:rsidR="00EE2071" w:rsidRDefault="00FF771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62.25pt;height:30.75pt">
            <v:imagedata r:id="rId6" o:title=""/>
          </v:shape>
        </w:pict>
      </w:r>
    </w:p>
    <w:p w:rsidR="00E71AB8" w:rsidRPr="00E71AB8" w:rsidRDefault="00E71AB8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2071" w:rsidRPr="00E71AB8" w:rsidRDefault="00FF7712" w:rsidP="00E71A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53pt;height:159.75pt;mso-wrap-distance-left:2pt;mso-wrap-distance-right:2pt;mso-position-horizontal-relative:page" o:allowincell="f">
            <v:imagedata r:id="rId7" o:title="" gain="192753f" blacklevel="-11796f" grayscale="t"/>
          </v:shape>
        </w:pict>
      </w:r>
    </w:p>
    <w:p w:rsidR="00E71AB8" w:rsidRDefault="00E71AB8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От действия одного только σ</w:t>
      </w:r>
      <w:r w:rsidRPr="00E71AB8">
        <w:rPr>
          <w:sz w:val="28"/>
          <w:szCs w:val="28"/>
          <w:vertAlign w:val="subscript"/>
        </w:rPr>
        <w:t>2</w:t>
      </w:r>
      <w:r w:rsidRPr="00E71AB8">
        <w:rPr>
          <w:sz w:val="28"/>
          <w:szCs w:val="28"/>
        </w:rPr>
        <w:t xml:space="preserve"> имели бы в горизонтальном направлении удлинение </w:t>
      </w:r>
      <w:r w:rsidR="00FF7712">
        <w:rPr>
          <w:sz w:val="28"/>
          <w:szCs w:val="28"/>
        </w:rPr>
        <w:pict>
          <v:shape id="_x0000_i1028" type="#_x0000_t75" style="width:44.25pt;height:30.75pt">
            <v:imagedata r:id="rId8" o:title=""/>
          </v:shape>
        </w:pict>
      </w:r>
      <w:r w:rsidRPr="00E71AB8">
        <w:rPr>
          <w:sz w:val="28"/>
          <w:szCs w:val="28"/>
        </w:rPr>
        <w:t xml:space="preserve"> и в вертикальном на-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правлении сужение</w:t>
      </w:r>
      <w:r w:rsidR="00FF7712">
        <w:rPr>
          <w:sz w:val="28"/>
          <w:szCs w:val="28"/>
        </w:rPr>
        <w:pict>
          <v:shape id="_x0000_i1029" type="#_x0000_t75" style="width:63.75pt;height:30.75pt">
            <v:imagedata r:id="rId9" o:title=""/>
          </v:shape>
        </w:pict>
      </w:r>
      <w:r w:rsidRPr="00E71AB8">
        <w:rPr>
          <w:sz w:val="28"/>
          <w:szCs w:val="28"/>
        </w:rPr>
        <w:t xml:space="preserve"> Суммируя деформации, получаем:</w:t>
      </w:r>
    </w:p>
    <w:p w:rsidR="00EE2071" w:rsidRPr="00E71AB8" w:rsidRDefault="00FF7712" w:rsidP="00E71AB8">
      <w:pPr>
        <w:shd w:val="clear" w:color="auto" w:fill="FFFFFF"/>
        <w:tabs>
          <w:tab w:val="left" w:pos="36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33.15pt;margin-top:5.6pt;width:6pt;height:60pt;z-index:251656704"/>
        </w:pict>
      </w:r>
      <w:r>
        <w:rPr>
          <w:sz w:val="28"/>
          <w:szCs w:val="28"/>
        </w:rPr>
        <w:pict>
          <v:shape id="_x0000_i1030" type="#_x0000_t75" style="width:126.75pt;height:63.75pt">
            <v:imagedata r:id="rId10" o:title=""/>
          </v:shape>
        </w:pict>
      </w:r>
      <w:r w:rsidR="00EE2071" w:rsidRPr="00E71AB8">
        <w:rPr>
          <w:sz w:val="28"/>
          <w:szCs w:val="28"/>
        </w:rPr>
        <w:tab/>
      </w:r>
      <w:r w:rsidR="00E71AB8">
        <w:rPr>
          <w:sz w:val="28"/>
          <w:szCs w:val="28"/>
        </w:rPr>
        <w:t xml:space="preserve"> </w:t>
      </w:r>
      <w:r w:rsidR="00EE2071" w:rsidRPr="00E71AB8">
        <w:rPr>
          <w:sz w:val="28"/>
          <w:szCs w:val="28"/>
        </w:rPr>
        <w:t>(1)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Эти формулы выражают обобщенный закон Гука для плоского напряженного состояния. Если известны деформации ε</w:t>
      </w:r>
      <w:r w:rsidRPr="00E71AB8">
        <w:rPr>
          <w:sz w:val="28"/>
          <w:szCs w:val="28"/>
          <w:vertAlign w:val="subscript"/>
        </w:rPr>
        <w:t>1</w:t>
      </w:r>
      <w:r w:rsidRPr="00E71AB8">
        <w:rPr>
          <w:iCs/>
          <w:sz w:val="28"/>
          <w:szCs w:val="28"/>
        </w:rPr>
        <w:t xml:space="preserve"> </w:t>
      </w:r>
      <w:r w:rsidRPr="00E71AB8">
        <w:rPr>
          <w:sz w:val="28"/>
          <w:szCs w:val="28"/>
        </w:rPr>
        <w:t>и ε</w:t>
      </w:r>
      <w:r w:rsidRPr="00E71AB8">
        <w:rPr>
          <w:sz w:val="28"/>
          <w:szCs w:val="28"/>
          <w:vertAlign w:val="subscript"/>
        </w:rPr>
        <w:t xml:space="preserve"> 2</w:t>
      </w:r>
      <w:r w:rsidRPr="00E71AB8">
        <w:rPr>
          <w:sz w:val="28"/>
          <w:szCs w:val="28"/>
        </w:rPr>
        <w:t>, то,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решая уравнения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 xml:space="preserve">[1] относительно напряжений </w:t>
      </w:r>
      <w:r w:rsidRPr="00E71AB8">
        <w:rPr>
          <w:iCs/>
          <w:sz w:val="28"/>
          <w:szCs w:val="28"/>
        </w:rPr>
        <w:t>σ</w:t>
      </w:r>
      <w:r w:rsidRPr="00E71AB8">
        <w:rPr>
          <w:iCs/>
          <w:sz w:val="28"/>
          <w:szCs w:val="28"/>
          <w:vertAlign w:val="subscript"/>
        </w:rPr>
        <w:t>1</w:t>
      </w:r>
      <w:r w:rsidRPr="00E71AB8">
        <w:rPr>
          <w:iCs/>
          <w:sz w:val="28"/>
          <w:szCs w:val="28"/>
        </w:rPr>
        <w:t xml:space="preserve"> </w:t>
      </w:r>
      <w:r w:rsidRPr="00E71AB8">
        <w:rPr>
          <w:sz w:val="28"/>
          <w:szCs w:val="28"/>
        </w:rPr>
        <w:t xml:space="preserve">и </w:t>
      </w:r>
      <w:r w:rsidRPr="00E71AB8">
        <w:rPr>
          <w:iCs/>
          <w:sz w:val="28"/>
          <w:szCs w:val="28"/>
        </w:rPr>
        <w:t>σ</w:t>
      </w:r>
      <w:r w:rsidRPr="00E71AB8">
        <w:rPr>
          <w:sz w:val="28"/>
          <w:szCs w:val="28"/>
          <w:vertAlign w:val="subscript"/>
        </w:rPr>
        <w:t>2</w:t>
      </w:r>
      <w:r w:rsidRPr="00E71AB8">
        <w:rPr>
          <w:sz w:val="28"/>
          <w:szCs w:val="28"/>
        </w:rPr>
        <w:t>, получим следующие формулы:</w:t>
      </w:r>
    </w:p>
    <w:p w:rsidR="00EE2071" w:rsidRPr="00E71AB8" w:rsidRDefault="00FF7712" w:rsidP="00E71AB8">
      <w:pPr>
        <w:tabs>
          <w:tab w:val="center" w:pos="5388"/>
          <w:tab w:val="left" w:pos="85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88" style="position:absolute;left:0;text-align:left;margin-left:329.45pt;margin-top:13.05pt;width:12pt;height:48pt;z-index:251657728"/>
        </w:pict>
      </w:r>
      <w:r>
        <w:rPr>
          <w:sz w:val="28"/>
          <w:szCs w:val="28"/>
        </w:rPr>
        <w:pict>
          <v:shape id="_x0000_i1031" type="#_x0000_t75" style="width:107.25pt;height:68.25pt">
            <v:imagedata r:id="rId11" o:title=""/>
          </v:shape>
        </w:pict>
      </w:r>
      <w:r w:rsidR="00EE2071" w:rsidRPr="00E71AB8">
        <w:rPr>
          <w:sz w:val="28"/>
          <w:szCs w:val="28"/>
        </w:rPr>
        <w:tab/>
      </w:r>
      <w:r w:rsidR="00E71AB8">
        <w:rPr>
          <w:sz w:val="28"/>
          <w:szCs w:val="28"/>
        </w:rPr>
        <w:t xml:space="preserve"> </w:t>
      </w:r>
      <w:r w:rsidR="00EE2071" w:rsidRPr="00E71AB8">
        <w:rPr>
          <w:sz w:val="28"/>
          <w:szCs w:val="28"/>
        </w:rPr>
        <w:t>(2)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Аналогично для объемного (пространственного) напряженного состояния, когда все три главных напряжения </w:t>
      </w:r>
      <w:r w:rsidRPr="00E71AB8">
        <w:rPr>
          <w:iCs/>
          <w:sz w:val="28"/>
          <w:szCs w:val="28"/>
        </w:rPr>
        <w:t>σ</w:t>
      </w:r>
      <w:r w:rsidRPr="00E71AB8">
        <w:rPr>
          <w:iCs/>
          <w:sz w:val="28"/>
          <w:szCs w:val="28"/>
          <w:vertAlign w:val="subscript"/>
        </w:rPr>
        <w:t>1</w:t>
      </w:r>
      <w:r w:rsidRPr="00E71AB8">
        <w:rPr>
          <w:iCs/>
          <w:sz w:val="28"/>
          <w:szCs w:val="28"/>
        </w:rPr>
        <w:t>,</w:t>
      </w:r>
      <w:r w:rsidRPr="00E71AB8">
        <w:rPr>
          <w:sz w:val="28"/>
          <w:szCs w:val="28"/>
        </w:rPr>
        <w:t xml:space="preserve"> </w:t>
      </w:r>
      <w:r w:rsidRPr="00E71AB8">
        <w:rPr>
          <w:iCs/>
          <w:sz w:val="28"/>
          <w:szCs w:val="28"/>
        </w:rPr>
        <w:t>σ</w:t>
      </w:r>
      <w:r w:rsidRPr="00E71AB8">
        <w:rPr>
          <w:sz w:val="28"/>
          <w:szCs w:val="28"/>
          <w:vertAlign w:val="subscript"/>
        </w:rPr>
        <w:t>2</w:t>
      </w:r>
      <w:r w:rsidR="00E71AB8">
        <w:rPr>
          <w:sz w:val="28"/>
          <w:szCs w:val="28"/>
          <w:vertAlign w:val="subscript"/>
        </w:rPr>
        <w:t xml:space="preserve"> </w:t>
      </w:r>
      <w:r w:rsidRPr="00E71AB8">
        <w:rPr>
          <w:sz w:val="28"/>
          <w:szCs w:val="28"/>
        </w:rPr>
        <w:t xml:space="preserve">и </w:t>
      </w:r>
      <w:r w:rsidRPr="00E71AB8">
        <w:rPr>
          <w:iCs/>
          <w:sz w:val="28"/>
          <w:szCs w:val="28"/>
        </w:rPr>
        <w:t>σ</w:t>
      </w:r>
      <w:r w:rsidRPr="00E71AB8">
        <w:rPr>
          <w:sz w:val="28"/>
          <w:szCs w:val="28"/>
          <w:vertAlign w:val="subscript"/>
        </w:rPr>
        <w:t>3</w:t>
      </w:r>
      <w:r w:rsidRPr="00E71AB8">
        <w:rPr>
          <w:sz w:val="28"/>
          <w:szCs w:val="28"/>
        </w:rPr>
        <w:t>отличны от нуля, получим:</w:t>
      </w:r>
    </w:p>
    <w:p w:rsidR="00EE2071" w:rsidRPr="00E71AB8" w:rsidRDefault="00FF7712" w:rsidP="00E71AB8">
      <w:pPr>
        <w:tabs>
          <w:tab w:val="center" w:pos="5388"/>
          <w:tab w:val="left" w:pos="79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88" style="position:absolute;left:0;text-align:left;margin-left:341.45pt;margin-top:9.2pt;width:18pt;height:78pt;z-index:251658752"/>
        </w:pict>
      </w:r>
      <w:r>
        <w:rPr>
          <w:sz w:val="28"/>
          <w:szCs w:val="28"/>
        </w:rPr>
        <w:pict>
          <v:shape id="_x0000_i1032" type="#_x0000_t75" style="width:9pt;height:14.25pt">
            <v:imagedata r:id="rId12" o:title=""/>
          </v:shape>
        </w:pict>
      </w:r>
      <w:r>
        <w:rPr>
          <w:sz w:val="28"/>
          <w:szCs w:val="28"/>
        </w:rPr>
        <w:pict>
          <v:shape id="_x0000_i1033" type="#_x0000_t75" style="width:122.25pt;height:95.25pt">
            <v:imagedata r:id="rId13" o:title=""/>
          </v:shape>
        </w:pict>
      </w:r>
      <w:r w:rsidR="00EE2071" w:rsidRPr="00E71AB8">
        <w:rPr>
          <w:sz w:val="28"/>
          <w:szCs w:val="28"/>
        </w:rPr>
        <w:tab/>
      </w:r>
      <w:r w:rsidR="00E71AB8">
        <w:rPr>
          <w:sz w:val="28"/>
          <w:szCs w:val="28"/>
        </w:rPr>
        <w:t xml:space="preserve"> </w:t>
      </w:r>
      <w:r w:rsidR="00EE2071" w:rsidRPr="00E71AB8">
        <w:rPr>
          <w:sz w:val="28"/>
          <w:szCs w:val="28"/>
        </w:rPr>
        <w:t>(3)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Уравнения (3) представляют собой обобщенный закон Гука для объемного напряженного состояния. Деформации ε</w:t>
      </w:r>
      <w:r w:rsidRPr="00E71AB8">
        <w:rPr>
          <w:sz w:val="28"/>
          <w:szCs w:val="28"/>
          <w:vertAlign w:val="subscript"/>
        </w:rPr>
        <w:t>1</w:t>
      </w:r>
      <w:r w:rsidRPr="00E71AB8">
        <w:rPr>
          <w:sz w:val="28"/>
          <w:szCs w:val="28"/>
        </w:rPr>
        <w:t>, ε</w:t>
      </w:r>
      <w:r w:rsidRPr="00E71AB8">
        <w:rPr>
          <w:sz w:val="28"/>
          <w:szCs w:val="28"/>
          <w:vertAlign w:val="subscript"/>
        </w:rPr>
        <w:t>2</w:t>
      </w:r>
      <w:r w:rsidRPr="00E71AB8">
        <w:rPr>
          <w:sz w:val="28"/>
          <w:szCs w:val="28"/>
        </w:rPr>
        <w:t xml:space="preserve"> и ε</w:t>
      </w:r>
      <w:r w:rsidRPr="00E71AB8">
        <w:rPr>
          <w:sz w:val="28"/>
          <w:szCs w:val="28"/>
          <w:vertAlign w:val="subscript"/>
        </w:rPr>
        <w:t>3</w:t>
      </w:r>
      <w:r w:rsidRPr="00E71AB8">
        <w:rPr>
          <w:sz w:val="28"/>
          <w:szCs w:val="28"/>
        </w:rPr>
        <w:t xml:space="preserve"> в направлении главных напряжений называются главными деформациями.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Зная ε</w:t>
      </w:r>
      <w:r w:rsidRPr="00E71AB8">
        <w:rPr>
          <w:sz w:val="28"/>
          <w:szCs w:val="28"/>
          <w:vertAlign w:val="subscript"/>
        </w:rPr>
        <w:t>1</w:t>
      </w:r>
      <w:r w:rsidRPr="00E71AB8">
        <w:rPr>
          <w:sz w:val="28"/>
          <w:szCs w:val="28"/>
        </w:rPr>
        <w:t>, ε</w:t>
      </w:r>
      <w:r w:rsidRPr="00E71AB8">
        <w:rPr>
          <w:sz w:val="28"/>
          <w:szCs w:val="28"/>
          <w:vertAlign w:val="subscript"/>
        </w:rPr>
        <w:t>2</w:t>
      </w:r>
      <w:r w:rsidRPr="00E71AB8">
        <w:rPr>
          <w:sz w:val="28"/>
          <w:szCs w:val="28"/>
        </w:rPr>
        <w:t xml:space="preserve"> и ε</w:t>
      </w:r>
      <w:r w:rsidRPr="00E71AB8">
        <w:rPr>
          <w:sz w:val="28"/>
          <w:szCs w:val="28"/>
          <w:vertAlign w:val="subscript"/>
        </w:rPr>
        <w:t>3</w:t>
      </w:r>
      <w:r w:rsidRPr="00E71AB8">
        <w:rPr>
          <w:sz w:val="28"/>
          <w:szCs w:val="28"/>
        </w:rPr>
        <w:t xml:space="preserve">, можно вычислить изменение объема при деформации. Возьмем кубик 1x1x1 </w:t>
      </w:r>
      <w:r w:rsidRPr="00E71AB8">
        <w:rPr>
          <w:iCs/>
          <w:sz w:val="28"/>
          <w:szCs w:val="28"/>
        </w:rPr>
        <w:t xml:space="preserve">см. </w:t>
      </w:r>
      <w:r w:rsidRPr="00E71AB8">
        <w:rPr>
          <w:sz w:val="28"/>
          <w:szCs w:val="28"/>
        </w:rPr>
        <w:t xml:space="preserve">Объем его до деформации равен </w:t>
      </w:r>
      <w:r w:rsidRPr="00E71AB8">
        <w:rPr>
          <w:iCs/>
          <w:sz w:val="28"/>
          <w:szCs w:val="28"/>
          <w:lang w:val="en-US"/>
        </w:rPr>
        <w:t>V</w:t>
      </w:r>
      <w:r w:rsidRPr="00E71AB8">
        <w:rPr>
          <w:iCs/>
          <w:sz w:val="28"/>
          <w:szCs w:val="28"/>
          <w:vertAlign w:val="subscript"/>
        </w:rPr>
        <w:t>0</w:t>
      </w:r>
      <w:r w:rsidRPr="00E71AB8">
        <w:rPr>
          <w:iCs/>
          <w:sz w:val="28"/>
          <w:szCs w:val="28"/>
        </w:rPr>
        <w:t xml:space="preserve"> </w:t>
      </w:r>
      <w:r w:rsidRPr="00E71AB8">
        <w:rPr>
          <w:sz w:val="28"/>
          <w:szCs w:val="28"/>
        </w:rPr>
        <w:t xml:space="preserve">= 1 </w:t>
      </w:r>
      <w:r w:rsidRPr="00E71AB8">
        <w:rPr>
          <w:iCs/>
          <w:sz w:val="28"/>
          <w:szCs w:val="28"/>
        </w:rPr>
        <w:t>см</w:t>
      </w:r>
      <w:r w:rsidRPr="00E71AB8">
        <w:rPr>
          <w:iCs/>
          <w:sz w:val="28"/>
          <w:szCs w:val="28"/>
          <w:vertAlign w:val="superscript"/>
        </w:rPr>
        <w:t>3</w:t>
      </w:r>
      <w:r w:rsidRPr="00E71AB8">
        <w:rPr>
          <w:iCs/>
          <w:sz w:val="28"/>
          <w:szCs w:val="28"/>
        </w:rPr>
        <w:t xml:space="preserve">. </w:t>
      </w:r>
      <w:r w:rsidRPr="00E71AB8">
        <w:rPr>
          <w:sz w:val="28"/>
          <w:szCs w:val="28"/>
        </w:rPr>
        <w:t>Объем после деформации равен</w:t>
      </w:r>
    </w:p>
    <w:p w:rsidR="00EE2071" w:rsidRPr="00E71AB8" w:rsidRDefault="00FF7712" w:rsidP="00E71A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98pt;height:18pt">
            <v:imagedata r:id="rId14" o:title=""/>
          </v:shape>
        </w:pic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(произведениями </w:t>
      </w:r>
      <w:r w:rsidR="00FF7712">
        <w:rPr>
          <w:sz w:val="28"/>
          <w:szCs w:val="28"/>
        </w:rPr>
        <w:pict>
          <v:shape id="_x0000_i1035" type="#_x0000_t75" style="width:9.75pt;height:11.25pt">
            <v:imagedata r:id="rId15" o:title=""/>
          </v:shape>
        </w:pict>
      </w:r>
      <w:r w:rsidRPr="00E71AB8">
        <w:rPr>
          <w:sz w:val="28"/>
          <w:szCs w:val="28"/>
        </w:rPr>
        <w:t xml:space="preserve">, как величинами, малыми по сравнению с самими </w:t>
      </w:r>
      <w:r w:rsidR="00FF7712">
        <w:rPr>
          <w:sz w:val="28"/>
          <w:szCs w:val="28"/>
        </w:rPr>
        <w:pict>
          <v:shape id="_x0000_i1036" type="#_x0000_t75" style="width:9.75pt;height:11.25pt">
            <v:imagedata r:id="rId15" o:title=""/>
          </v:shape>
        </w:pict>
      </w:r>
      <w:r w:rsidRPr="00E71AB8">
        <w:rPr>
          <w:sz w:val="28"/>
          <w:szCs w:val="28"/>
        </w:rPr>
        <w:t>, .пренебрегаем).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Относительное изменение объема </w:t>
      </w:r>
      <w:r w:rsidR="00FF7712">
        <w:rPr>
          <w:sz w:val="28"/>
          <w:szCs w:val="28"/>
        </w:rPr>
        <w:pict>
          <v:shape id="_x0000_i1037" type="#_x0000_t75" style="width:9.75pt;height:11.25pt">
            <v:imagedata r:id="rId15" o:title=""/>
          </v:shape>
        </w:pict>
      </w:r>
      <w:r w:rsidRPr="00E71AB8">
        <w:rPr>
          <w:iCs/>
          <w:sz w:val="28"/>
          <w:szCs w:val="28"/>
          <w:vertAlign w:val="subscript"/>
          <w:lang w:val="en-US"/>
        </w:rPr>
        <w:t>v</w:t>
      </w:r>
    </w:p>
    <w:p w:rsidR="00EE2071" w:rsidRPr="00E71AB8" w:rsidRDefault="00FF7712" w:rsidP="00E71A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23pt;height:33.75pt">
            <v:imagedata r:id="rId16" o:title=""/>
          </v:shape>
        </w:pict>
      </w:r>
      <w:r w:rsidR="00E71AB8">
        <w:rPr>
          <w:sz w:val="28"/>
          <w:szCs w:val="28"/>
        </w:rPr>
        <w:t xml:space="preserve"> </w:t>
      </w:r>
      <w:r w:rsidR="00EE2071" w:rsidRPr="00E71AB8">
        <w:rPr>
          <w:sz w:val="28"/>
          <w:szCs w:val="28"/>
        </w:rPr>
        <w:t>(4)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Подставив сюда значения ε</w:t>
      </w:r>
      <w:r w:rsidRPr="00E71AB8">
        <w:rPr>
          <w:sz w:val="28"/>
          <w:szCs w:val="28"/>
          <w:vertAlign w:val="subscript"/>
        </w:rPr>
        <w:t>1</w:t>
      </w:r>
      <w:r w:rsidRPr="00E71AB8">
        <w:rPr>
          <w:sz w:val="28"/>
          <w:szCs w:val="28"/>
        </w:rPr>
        <w:t>, ε</w:t>
      </w:r>
      <w:r w:rsidRPr="00E71AB8">
        <w:rPr>
          <w:sz w:val="28"/>
          <w:szCs w:val="28"/>
          <w:vertAlign w:val="subscript"/>
        </w:rPr>
        <w:t>2</w:t>
      </w:r>
      <w:r w:rsidRPr="00E71AB8">
        <w:rPr>
          <w:sz w:val="28"/>
          <w:szCs w:val="28"/>
        </w:rPr>
        <w:t xml:space="preserve"> и ε</w:t>
      </w:r>
      <w:r w:rsidRPr="00E71AB8">
        <w:rPr>
          <w:sz w:val="28"/>
          <w:szCs w:val="28"/>
          <w:vertAlign w:val="subscript"/>
        </w:rPr>
        <w:t>3</w:t>
      </w:r>
      <w:r w:rsidR="00E71AB8">
        <w:rPr>
          <w:sz w:val="28"/>
          <w:szCs w:val="28"/>
          <w:vertAlign w:val="subscript"/>
        </w:rPr>
        <w:t xml:space="preserve"> </w:t>
      </w:r>
      <w:r w:rsidRPr="00E71AB8">
        <w:rPr>
          <w:sz w:val="28"/>
          <w:szCs w:val="28"/>
        </w:rPr>
        <w:t>из уравнений (2.40), получим</w:t>
      </w:r>
    </w:p>
    <w:p w:rsidR="00EE2071" w:rsidRPr="00E71AB8" w:rsidRDefault="00FF7712" w:rsidP="00E71A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25.25pt;height:33.75pt">
            <v:imagedata r:id="rId17" o:title=""/>
          </v:shape>
        </w:pict>
      </w:r>
      <w:r w:rsidR="00E71AB8">
        <w:rPr>
          <w:sz w:val="28"/>
          <w:szCs w:val="28"/>
        </w:rPr>
        <w:t xml:space="preserve"> </w:t>
      </w:r>
      <w:r w:rsidR="00EE2071" w:rsidRPr="00E71AB8">
        <w:rPr>
          <w:sz w:val="28"/>
          <w:szCs w:val="28"/>
        </w:rPr>
        <w:t>(5)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Из формулы (5) следует, что коэффициент Пуассона μ</w:t>
      </w:r>
      <w:r w:rsidRPr="00E71AB8">
        <w:rPr>
          <w:iCs/>
          <w:sz w:val="28"/>
          <w:szCs w:val="28"/>
        </w:rPr>
        <w:t xml:space="preserve"> </w:t>
      </w:r>
      <w:r w:rsidRPr="00E71AB8">
        <w:rPr>
          <w:sz w:val="28"/>
          <w:szCs w:val="28"/>
        </w:rPr>
        <w:t>не может быть больше 0,5. Действительно, при трехосном растяжении, очевидно, объем элемента уменьшиться не может, т. е. ε</w:t>
      </w:r>
      <w:r w:rsidRPr="00E71AB8">
        <w:rPr>
          <w:iCs/>
          <w:sz w:val="28"/>
          <w:szCs w:val="28"/>
          <w:vertAlign w:val="subscript"/>
          <w:lang w:val="en-US"/>
        </w:rPr>
        <w:t>v</w:t>
      </w:r>
      <w:r w:rsidRPr="00E71AB8">
        <w:rPr>
          <w:iCs/>
          <w:sz w:val="28"/>
          <w:szCs w:val="28"/>
        </w:rPr>
        <w:t xml:space="preserve"> </w:t>
      </w:r>
      <w:r w:rsidRPr="00E71AB8">
        <w:rPr>
          <w:sz w:val="28"/>
          <w:szCs w:val="28"/>
        </w:rPr>
        <w:t>положительно, а это возможно лишь при условии 1—2 μ≥0, так как главные напряжения в этом случае положительны (σ</w:t>
      </w:r>
      <w:r w:rsidRPr="00E71AB8">
        <w:rPr>
          <w:sz w:val="28"/>
          <w:szCs w:val="28"/>
          <w:vertAlign w:val="subscript"/>
        </w:rPr>
        <w:t>1</w:t>
      </w:r>
      <w:r w:rsidRPr="00E71AB8">
        <w:rPr>
          <w:sz w:val="28"/>
          <w:szCs w:val="28"/>
        </w:rPr>
        <w:t>≥σ</w:t>
      </w:r>
      <w:r w:rsidRPr="00E71AB8">
        <w:rPr>
          <w:sz w:val="28"/>
          <w:szCs w:val="28"/>
          <w:vertAlign w:val="subscript"/>
        </w:rPr>
        <w:t>2</w:t>
      </w:r>
      <w:r w:rsidRPr="00E71AB8">
        <w:rPr>
          <w:sz w:val="28"/>
          <w:szCs w:val="28"/>
        </w:rPr>
        <w:t>≥σ</w:t>
      </w:r>
      <w:r w:rsidRPr="00E71AB8">
        <w:rPr>
          <w:sz w:val="28"/>
          <w:szCs w:val="28"/>
          <w:vertAlign w:val="subscript"/>
        </w:rPr>
        <w:t>3</w:t>
      </w:r>
      <w:r w:rsidRPr="00E71AB8">
        <w:rPr>
          <w:sz w:val="28"/>
          <w:szCs w:val="28"/>
        </w:rPr>
        <w:t>&gt;0).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Формулы [2] — [5] выражают зависимость не только между главными деформациями и напряжениями, но и между любыми (неглавными) значениями этих величин, т. е. они остаются справедливыми и тогда, когда на площадках действуют также касательные напряжения.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Это следует из того, что линейные деформации (в направлениях, перпендикулярных т) не зависят от касательных напряжений.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E71AB8">
        <w:rPr>
          <w:b/>
          <w:sz w:val="28"/>
          <w:szCs w:val="28"/>
        </w:rPr>
        <w:t>РАБОТА ВНЕШНИХ И ВНУТРЕННИХ СИЛ ПРИ РАСТЯЖЕНИИ (СЖАТИИ). ПОТЕНЦИАЛЬНАЯ ЭНЕРГИЯ ДЕФОРМАЦИИ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При растяжении (сжатии) внешние силы совершают работу вследствие перемещения точек их приложения (рис. 2, </w:t>
      </w:r>
      <w:r w:rsidRPr="00E71AB8">
        <w:rPr>
          <w:iCs/>
          <w:sz w:val="28"/>
          <w:szCs w:val="28"/>
        </w:rPr>
        <w:t>а).</w:t>
      </w:r>
    </w:p>
    <w:p w:rsidR="00EE2071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Вычислим работу статически приложенной внешней силы, т. е. такой силы, величина которой растет в процессе деформации от нуля до своего конечного значения с весьма небольшой скоростью.</w:t>
      </w:r>
    </w:p>
    <w:p w:rsidR="00E71AB8" w:rsidRPr="00E71AB8" w:rsidRDefault="00E71AB8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2071" w:rsidRPr="00E71AB8" w:rsidRDefault="00FF7712" w:rsidP="00E71A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77.75pt;height:144.75pt">
            <v:imagedata r:id="rId18" o:title=""/>
          </v:shape>
        </w:pict>
      </w:r>
    </w:p>
    <w:p w:rsidR="00E71AB8" w:rsidRDefault="00E71AB8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Элементарная работа </w:t>
      </w:r>
      <w:r w:rsidRPr="00E71AB8">
        <w:rPr>
          <w:iCs/>
          <w:sz w:val="28"/>
          <w:szCs w:val="28"/>
          <w:lang w:val="en-US"/>
        </w:rPr>
        <w:t>dA</w:t>
      </w:r>
      <w:r w:rsidRPr="00E71AB8">
        <w:rPr>
          <w:iCs/>
          <w:sz w:val="28"/>
          <w:szCs w:val="28"/>
        </w:rPr>
        <w:t xml:space="preserve"> </w:t>
      </w:r>
      <w:r w:rsidRPr="00E71AB8">
        <w:rPr>
          <w:sz w:val="28"/>
          <w:szCs w:val="28"/>
        </w:rPr>
        <w:t xml:space="preserve">внешней силы </w:t>
      </w:r>
      <w:r w:rsidRPr="00E71AB8">
        <w:rPr>
          <w:iCs/>
          <w:sz w:val="28"/>
          <w:szCs w:val="28"/>
        </w:rPr>
        <w:t xml:space="preserve">Р </w:t>
      </w:r>
      <w:r w:rsidRPr="00E71AB8">
        <w:rPr>
          <w:sz w:val="28"/>
          <w:szCs w:val="28"/>
        </w:rPr>
        <w:t xml:space="preserve">наперемещении </w:t>
      </w:r>
      <w:r w:rsidRPr="00E71AB8">
        <w:rPr>
          <w:iCs/>
          <w:sz w:val="28"/>
          <w:szCs w:val="28"/>
          <w:lang w:val="en-US"/>
        </w:rPr>
        <w:t>d</w:t>
      </w:r>
      <w:r w:rsidRPr="00E71AB8">
        <w:rPr>
          <w:iCs/>
          <w:sz w:val="28"/>
          <w:szCs w:val="28"/>
        </w:rPr>
        <w:t xml:space="preserve">δ </w:t>
      </w:r>
      <w:r w:rsidRPr="00E71AB8">
        <w:rPr>
          <w:sz w:val="28"/>
          <w:szCs w:val="28"/>
        </w:rPr>
        <w:t>равна</w:t>
      </w:r>
    </w:p>
    <w:p w:rsidR="00EE2071" w:rsidRPr="00E71AB8" w:rsidRDefault="00FF771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51pt;height:14.25pt">
            <v:imagedata r:id="rId19" o:title=""/>
          </v:shape>
        </w:pict>
      </w:r>
      <w:r w:rsidR="00E71AB8">
        <w:rPr>
          <w:sz w:val="28"/>
          <w:szCs w:val="28"/>
        </w:rPr>
        <w:t xml:space="preserve"> </w:t>
      </w:r>
      <w:r w:rsidR="00EE2071" w:rsidRPr="00E71AB8">
        <w:rPr>
          <w:sz w:val="28"/>
          <w:szCs w:val="28"/>
        </w:rPr>
        <w:t>(6)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Но между </w:t>
      </w:r>
      <w:r w:rsidRPr="00E71AB8">
        <w:rPr>
          <w:iCs/>
          <w:sz w:val="28"/>
          <w:szCs w:val="28"/>
        </w:rPr>
        <w:t>δ</w:t>
      </w:r>
      <w:r w:rsidRPr="00E71AB8">
        <w:rPr>
          <w:sz w:val="28"/>
          <w:szCs w:val="28"/>
        </w:rPr>
        <w:t xml:space="preserve"> и </w:t>
      </w:r>
      <w:r w:rsidRPr="00E71AB8">
        <w:rPr>
          <w:iCs/>
          <w:sz w:val="28"/>
          <w:szCs w:val="28"/>
        </w:rPr>
        <w:t xml:space="preserve">Р </w:t>
      </w:r>
      <w:r w:rsidRPr="00E71AB8">
        <w:rPr>
          <w:sz w:val="28"/>
          <w:szCs w:val="28"/>
        </w:rPr>
        <w:t>существует зависимость (закон Гука)</w:t>
      </w:r>
    </w:p>
    <w:p w:rsidR="00EE2071" w:rsidRPr="00E71AB8" w:rsidRDefault="00FF771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41.25pt;height:30.75pt">
            <v:imagedata r:id="rId20" o:title=""/>
          </v:shape>
        </w:pict>
      </w:r>
      <w:r w:rsidR="00EE2071" w:rsidRPr="00E71AB8">
        <w:rPr>
          <w:sz w:val="28"/>
          <w:szCs w:val="28"/>
        </w:rPr>
        <w:t>,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откуда</w:t>
      </w:r>
    </w:p>
    <w:p w:rsidR="00EE2071" w:rsidRPr="00E71AB8" w:rsidRDefault="00FF771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51.75pt;height:30.75pt">
            <v:imagedata r:id="rId21" o:title=""/>
          </v:shape>
        </w:pic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Подставляя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это значение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в формулу (2.43), получаем</w:t>
      </w:r>
    </w:p>
    <w:p w:rsidR="00EE2071" w:rsidRPr="00E71AB8" w:rsidRDefault="00FF771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in;height:30.75pt">
            <v:imagedata r:id="rId22" o:title=""/>
          </v:shape>
        </w:pic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71AB8">
        <w:rPr>
          <w:sz w:val="28"/>
          <w:szCs w:val="28"/>
        </w:rPr>
        <w:t xml:space="preserve">Полную работу силы получим, интегрируя это выражение в пределах от нуля до окончательного значения перемещения </w:t>
      </w:r>
      <w:r w:rsidRPr="00E71AB8">
        <w:rPr>
          <w:iCs/>
          <w:sz w:val="28"/>
          <w:szCs w:val="28"/>
        </w:rPr>
        <w:t>δ</w:t>
      </w:r>
      <w:r w:rsidRPr="00E71AB8">
        <w:rPr>
          <w:iCs/>
          <w:sz w:val="28"/>
          <w:szCs w:val="28"/>
          <w:vertAlign w:val="subscript"/>
        </w:rPr>
        <w:t>1</w:t>
      </w:r>
    </w:p>
    <w:p w:rsidR="00EE2071" w:rsidRPr="00E71AB8" w:rsidRDefault="00FF771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50pt;height:38.25pt">
            <v:imagedata r:id="rId23" o:title=""/>
          </v:shape>
        </w:pic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Таким образом,</w:t>
      </w:r>
    </w:p>
    <w:p w:rsidR="00EE2071" w:rsidRPr="00E71AB8" w:rsidRDefault="00E71AB8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7712">
        <w:rPr>
          <w:sz w:val="28"/>
          <w:szCs w:val="28"/>
        </w:rPr>
        <w:pict>
          <v:shape id="_x0000_i1046" type="#_x0000_t75" style="width:57pt;height:30.75pt">
            <v:imagedata r:id="rId24" o:title=""/>
          </v:shape>
        </w:pict>
      </w:r>
      <w:r>
        <w:rPr>
          <w:sz w:val="28"/>
          <w:szCs w:val="28"/>
        </w:rPr>
        <w:t xml:space="preserve"> </w:t>
      </w:r>
      <w:r w:rsidR="00EE2071" w:rsidRPr="00E71AB8">
        <w:rPr>
          <w:sz w:val="28"/>
          <w:szCs w:val="28"/>
        </w:rPr>
        <w:t>(7)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т. е. </w:t>
      </w:r>
      <w:r w:rsidRPr="00E71AB8">
        <w:rPr>
          <w:iCs/>
          <w:sz w:val="28"/>
          <w:szCs w:val="28"/>
        </w:rPr>
        <w:t>работа внешней статически приложенной силы равна половине произведения окончательной величины силы на окончательную величину соответствующего перемещения.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Графически работа силы </w:t>
      </w:r>
      <w:r w:rsidRPr="00E71AB8">
        <w:rPr>
          <w:iCs/>
          <w:sz w:val="28"/>
          <w:szCs w:val="28"/>
        </w:rPr>
        <w:t xml:space="preserve">Р </w:t>
      </w:r>
      <w:r w:rsidRPr="00E71AB8">
        <w:rPr>
          <w:sz w:val="28"/>
          <w:szCs w:val="28"/>
        </w:rPr>
        <w:t xml:space="preserve">выражается (с учетом масштабов) площадью </w:t>
      </w:r>
      <w:r w:rsidRPr="00E71AB8">
        <w:rPr>
          <w:iCs/>
          <w:sz w:val="28"/>
          <w:szCs w:val="28"/>
        </w:rPr>
        <w:t xml:space="preserve">ОАВ </w:t>
      </w:r>
      <w:r w:rsidRPr="00E71AB8">
        <w:rPr>
          <w:sz w:val="28"/>
          <w:szCs w:val="28"/>
        </w:rPr>
        <w:t xml:space="preserve">диаграммы, построенной в координатах </w:t>
      </w:r>
      <w:r w:rsidRPr="00E71AB8">
        <w:rPr>
          <w:iCs/>
          <w:sz w:val="28"/>
          <w:szCs w:val="28"/>
        </w:rPr>
        <w:t>δ</w:t>
      </w:r>
      <w:r w:rsidRPr="00E71AB8">
        <w:rPr>
          <w:sz w:val="28"/>
          <w:szCs w:val="28"/>
        </w:rPr>
        <w:t xml:space="preserve"> — </w:t>
      </w:r>
      <w:r w:rsidRPr="00E71AB8">
        <w:rPr>
          <w:iCs/>
          <w:sz w:val="28"/>
          <w:szCs w:val="28"/>
        </w:rPr>
        <w:t xml:space="preserve">Р </w:t>
      </w:r>
      <w:r w:rsidRPr="00E71AB8">
        <w:rPr>
          <w:sz w:val="28"/>
          <w:szCs w:val="28"/>
        </w:rPr>
        <w:t>(рис. 2, б).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Отметим, что работа силы </w:t>
      </w:r>
      <w:r w:rsidRPr="00E71AB8">
        <w:rPr>
          <w:iCs/>
          <w:sz w:val="28"/>
          <w:szCs w:val="28"/>
        </w:rPr>
        <w:t>Р</w:t>
      </w:r>
      <w:r w:rsidRPr="00E71AB8">
        <w:rPr>
          <w:iCs/>
          <w:sz w:val="28"/>
          <w:szCs w:val="28"/>
          <w:vertAlign w:val="subscript"/>
        </w:rPr>
        <w:t>1</w:t>
      </w:r>
      <w:r w:rsidRPr="00E71AB8">
        <w:rPr>
          <w:iCs/>
          <w:sz w:val="28"/>
          <w:szCs w:val="28"/>
        </w:rPr>
        <w:t xml:space="preserve">, </w:t>
      </w:r>
      <w:r w:rsidRPr="00E71AB8">
        <w:rPr>
          <w:sz w:val="28"/>
          <w:szCs w:val="28"/>
        </w:rPr>
        <w:t xml:space="preserve">неизменной по величине, на перемещении </w:t>
      </w:r>
      <w:r w:rsidRPr="00E71AB8">
        <w:rPr>
          <w:iCs/>
          <w:sz w:val="28"/>
          <w:szCs w:val="28"/>
        </w:rPr>
        <w:t>δ</w:t>
      </w:r>
      <w:r w:rsidRPr="00E71AB8">
        <w:rPr>
          <w:sz w:val="28"/>
          <w:szCs w:val="28"/>
          <w:vertAlign w:val="subscript"/>
        </w:rPr>
        <w:t>1</w:t>
      </w:r>
      <w:r w:rsidRPr="00E71AB8">
        <w:rPr>
          <w:sz w:val="28"/>
          <w:szCs w:val="28"/>
        </w:rPr>
        <w:t xml:space="preserve">, равна </w:t>
      </w:r>
      <w:r w:rsidR="00FF7712">
        <w:rPr>
          <w:sz w:val="28"/>
          <w:szCs w:val="28"/>
        </w:rPr>
        <w:pict>
          <v:shape id="_x0000_i1047" type="#_x0000_t75" style="width:51pt;height:18pt">
            <v:imagedata r:id="rId25" o:title=""/>
          </v:shape>
        </w:pict>
      </w:r>
      <w:r w:rsidRPr="00E71AB8">
        <w:rPr>
          <w:sz w:val="28"/>
          <w:szCs w:val="28"/>
        </w:rPr>
        <w:t xml:space="preserve"> т. е. в два раза больше, чем при статическом действии.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При деформации совершают работу не только внешние силы, но и внутренние (силы упругости).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Работу внутренних сил при растяжении (сжатии) можно вычислить следующим образом.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На рис. 3 показан элемент </w:t>
      </w:r>
      <w:r w:rsidRPr="00E71AB8">
        <w:rPr>
          <w:iCs/>
          <w:sz w:val="28"/>
          <w:szCs w:val="28"/>
          <w:lang w:val="en-US"/>
        </w:rPr>
        <w:t>dz</w:t>
      </w:r>
      <w:r w:rsidRPr="00E71AB8">
        <w:rPr>
          <w:iCs/>
          <w:sz w:val="28"/>
          <w:szCs w:val="28"/>
        </w:rPr>
        <w:t xml:space="preserve"> </w:t>
      </w:r>
      <w:r w:rsidRPr="00E71AB8">
        <w:rPr>
          <w:sz w:val="28"/>
          <w:szCs w:val="28"/>
        </w:rPr>
        <w:t>стержня, на который действуют нормальные напряжения σ, являющиеся для этого элемента внешними силами.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Внутренние силы, очевидно, будут направлены в противоположную сторону, т. е. в сторону, противоположную перемещению. Поэтому </w:t>
      </w:r>
      <w:r w:rsidRPr="00E71AB8">
        <w:rPr>
          <w:iCs/>
          <w:sz w:val="28"/>
          <w:szCs w:val="28"/>
        </w:rPr>
        <w:t>работа внутренних сил при нагружении всегда отрицательна.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Элементарная работа внутренних сил (для элемента </w:t>
      </w:r>
      <w:r w:rsidRPr="00E71AB8">
        <w:rPr>
          <w:iCs/>
          <w:sz w:val="28"/>
          <w:szCs w:val="28"/>
          <w:lang w:val="en-US"/>
        </w:rPr>
        <w:t>dz</w:t>
      </w:r>
      <w:r w:rsidRPr="00E71AB8">
        <w:rPr>
          <w:iCs/>
          <w:sz w:val="28"/>
          <w:szCs w:val="28"/>
        </w:rPr>
        <w:t xml:space="preserve">) </w:t>
      </w:r>
      <w:r w:rsidRPr="00E71AB8">
        <w:rPr>
          <w:sz w:val="28"/>
          <w:szCs w:val="28"/>
        </w:rPr>
        <w:t>вычисляется по формуле, аналогичнойформуле [7]</w:t>
      </w:r>
    </w:p>
    <w:p w:rsidR="00EE2071" w:rsidRPr="00E71AB8" w:rsidRDefault="00FF771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90.75pt;height:30.75pt">
            <v:imagedata r:id="rId26" o:title=""/>
          </v:shape>
        </w:pict>
      </w:r>
      <w:r w:rsidR="00E71AB8">
        <w:rPr>
          <w:sz w:val="28"/>
          <w:szCs w:val="28"/>
        </w:rPr>
        <w:t xml:space="preserve"> </w:t>
      </w:r>
      <w:r w:rsidR="00EE2071" w:rsidRPr="00E71AB8">
        <w:rPr>
          <w:sz w:val="28"/>
          <w:szCs w:val="28"/>
        </w:rPr>
        <w:t>(8)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где</w:t>
      </w:r>
      <w:r w:rsidR="00E71AB8">
        <w:rPr>
          <w:sz w:val="28"/>
          <w:szCs w:val="28"/>
        </w:rPr>
        <w:t xml:space="preserve"> </w:t>
      </w:r>
      <w:r w:rsidRPr="00E71AB8">
        <w:rPr>
          <w:iCs/>
          <w:sz w:val="28"/>
          <w:szCs w:val="28"/>
        </w:rPr>
        <w:t xml:space="preserve">N </w:t>
      </w:r>
      <w:r w:rsidRPr="00E71AB8">
        <w:rPr>
          <w:sz w:val="28"/>
          <w:szCs w:val="28"/>
        </w:rPr>
        <w:t xml:space="preserve">— внутреннее усилие (продольная сила); </w:t>
      </w:r>
    </w:p>
    <w:p w:rsidR="00EE2071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Δ</w:t>
      </w:r>
      <w:r w:rsidRPr="00E71AB8">
        <w:rPr>
          <w:iCs/>
          <w:sz w:val="28"/>
          <w:szCs w:val="28"/>
        </w:rPr>
        <w:t>(</w:t>
      </w:r>
      <w:r w:rsidRPr="00E71AB8">
        <w:rPr>
          <w:iCs/>
          <w:sz w:val="28"/>
          <w:szCs w:val="28"/>
          <w:lang w:val="en-US"/>
        </w:rPr>
        <w:t>dz</w:t>
      </w:r>
      <w:r w:rsidRPr="00E71AB8">
        <w:rPr>
          <w:iCs/>
          <w:sz w:val="28"/>
          <w:szCs w:val="28"/>
        </w:rPr>
        <w:t xml:space="preserve">) </w:t>
      </w:r>
      <w:r w:rsidRPr="00E71AB8">
        <w:rPr>
          <w:sz w:val="28"/>
          <w:szCs w:val="28"/>
        </w:rPr>
        <w:t>— удлинение элемента.</w:t>
      </w:r>
    </w:p>
    <w:p w:rsidR="00E71AB8" w:rsidRPr="00E71AB8" w:rsidRDefault="00E71AB8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2071" w:rsidRPr="00E71AB8" w:rsidRDefault="00FF7712" w:rsidP="00E71A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48.25pt;height:149.25pt;mso-wrap-distance-left:2pt;mso-wrap-distance-right:2pt;mso-position-horizontal-relative:page" o:allowincell="f">
            <v:imagedata r:id="rId27" o:title="" gain="546133f" blacklevel="-25558f" grayscale="t"/>
          </v:shape>
        </w:pict>
      </w:r>
    </w:p>
    <w:p w:rsidR="00E71AB8" w:rsidRDefault="00E71AB8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Но, согласно закону Гука, имеем</w:t>
      </w:r>
    </w:p>
    <w:p w:rsidR="00EE2071" w:rsidRPr="00E71AB8" w:rsidRDefault="00FF771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68.25pt;height:30.75pt">
            <v:imagedata r:id="rId28" o:title=""/>
          </v:shape>
        </w:pic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Следовательно,</w:t>
      </w:r>
    </w:p>
    <w:p w:rsidR="00EE2071" w:rsidRPr="00E71AB8" w:rsidRDefault="00FF771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81.75pt;height:33pt">
            <v:imagedata r:id="rId29" o:title=""/>
          </v:shape>
        </w:pict>
      </w:r>
      <w:r w:rsidR="00E71AB8">
        <w:rPr>
          <w:sz w:val="28"/>
          <w:szCs w:val="28"/>
        </w:rPr>
        <w:t xml:space="preserve"> </w:t>
      </w:r>
      <w:r w:rsidR="00EE2071" w:rsidRPr="00E71AB8">
        <w:rPr>
          <w:sz w:val="28"/>
          <w:szCs w:val="28"/>
        </w:rPr>
        <w:t>(9)</w:t>
      </w:r>
      <w:r w:rsidR="00E71AB8">
        <w:rPr>
          <w:sz w:val="28"/>
          <w:szCs w:val="28"/>
        </w:rPr>
        <w:t xml:space="preserve"> </w:t>
      </w:r>
      <w:r w:rsidR="00EE2071" w:rsidRPr="00E71AB8">
        <w:rPr>
          <w:sz w:val="28"/>
          <w:szCs w:val="28"/>
        </w:rPr>
        <w:t>рис. 3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Полную работу внутренних сил получим, интегрируя обе части формулы по длине всего стержня </w:t>
      </w:r>
      <w:r w:rsidRPr="00E71AB8">
        <w:rPr>
          <w:sz w:val="28"/>
          <w:szCs w:val="28"/>
          <w:lang w:val="en-US"/>
        </w:rPr>
        <w:t>l</w:t>
      </w:r>
    </w:p>
    <w:p w:rsidR="00EE2071" w:rsidRPr="00E71AB8" w:rsidRDefault="00FF771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96pt;height:36.75pt">
            <v:imagedata r:id="rId30" o:title=""/>
          </v:shape>
        </w:pict>
      </w:r>
      <w:r w:rsidR="00E71AB8">
        <w:rPr>
          <w:sz w:val="28"/>
          <w:szCs w:val="28"/>
        </w:rPr>
        <w:t xml:space="preserve"> </w:t>
      </w:r>
      <w:r w:rsidR="00EE2071" w:rsidRPr="00E71AB8">
        <w:rPr>
          <w:sz w:val="28"/>
          <w:szCs w:val="28"/>
        </w:rPr>
        <w:t>(10)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Если </w:t>
      </w:r>
      <w:r w:rsidRPr="00E71AB8">
        <w:rPr>
          <w:iCs/>
          <w:sz w:val="28"/>
          <w:szCs w:val="28"/>
          <w:lang w:val="en-US"/>
        </w:rPr>
        <w:t>N</w:t>
      </w:r>
      <w:r w:rsidRPr="00E71AB8">
        <w:rPr>
          <w:iCs/>
          <w:sz w:val="28"/>
          <w:szCs w:val="28"/>
        </w:rPr>
        <w:t xml:space="preserve">, Е </w:t>
      </w:r>
      <w:r w:rsidRPr="00E71AB8">
        <w:rPr>
          <w:sz w:val="28"/>
          <w:szCs w:val="28"/>
        </w:rPr>
        <w:t xml:space="preserve">и </w:t>
      </w:r>
      <w:r w:rsidRPr="00E71AB8">
        <w:rPr>
          <w:iCs/>
          <w:sz w:val="28"/>
          <w:szCs w:val="28"/>
          <w:lang w:val="en-US"/>
        </w:rPr>
        <w:t>F</w:t>
      </w:r>
      <w:r w:rsidRPr="00E71AB8">
        <w:rPr>
          <w:iCs/>
          <w:sz w:val="28"/>
          <w:szCs w:val="28"/>
        </w:rPr>
        <w:t xml:space="preserve"> </w:t>
      </w:r>
      <w:r w:rsidRPr="00E71AB8">
        <w:rPr>
          <w:sz w:val="28"/>
          <w:szCs w:val="28"/>
        </w:rPr>
        <w:t>постоянны, то</w:t>
      </w:r>
    </w:p>
    <w:p w:rsidR="00EE2071" w:rsidRPr="00E71AB8" w:rsidRDefault="00FF771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3" type="#_x0000_t75" style="width:122.25pt;height:33pt">
            <v:imagedata r:id="rId31" o:title=""/>
          </v:shape>
        </w:pic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где Δ</w:t>
      </w:r>
      <w:r w:rsidRPr="00E71AB8">
        <w:rPr>
          <w:sz w:val="28"/>
          <w:szCs w:val="28"/>
          <w:lang w:val="en-US"/>
        </w:rPr>
        <w:t>l</w:t>
      </w:r>
      <w:r w:rsidRPr="00E71AB8">
        <w:rPr>
          <w:sz w:val="28"/>
          <w:szCs w:val="28"/>
        </w:rPr>
        <w:t xml:space="preserve"> = δ =</w:t>
      </w:r>
      <w:r w:rsidR="00FF7712">
        <w:rPr>
          <w:sz w:val="28"/>
          <w:szCs w:val="28"/>
        </w:rPr>
        <w:pict>
          <v:shape id="_x0000_i1054" type="#_x0000_t75" style="width:21.75pt;height:30.75pt">
            <v:imagedata r:id="rId32" o:title=""/>
          </v:shape>
        </w:pict>
      </w:r>
      <w:r w:rsidRPr="00E71AB8">
        <w:rPr>
          <w:iCs/>
          <w:sz w:val="28"/>
          <w:szCs w:val="28"/>
        </w:rPr>
        <w:t xml:space="preserve">— </w:t>
      </w:r>
      <w:r w:rsidRPr="00E71AB8">
        <w:rPr>
          <w:sz w:val="28"/>
          <w:szCs w:val="28"/>
        </w:rPr>
        <w:t>удлинение стержня.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Величина, </w:t>
      </w:r>
      <w:r w:rsidRPr="00E71AB8">
        <w:rPr>
          <w:iCs/>
          <w:sz w:val="28"/>
          <w:szCs w:val="28"/>
        </w:rPr>
        <w:t xml:space="preserve">равная работе внутренних сил, но имеющая противоположный знак, называется </w:t>
      </w:r>
      <w:r w:rsidRPr="00E71AB8">
        <w:rPr>
          <w:sz w:val="28"/>
          <w:szCs w:val="28"/>
        </w:rPr>
        <w:t>потенциальной энергией деформации. Она представляет собой энергию, накапливаемую телом при деформации.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Таким образом, для стержня постоянного сечения при продольной силе, имеющей одно и то же значение во всех поперечных сечениях, потенциальная энергия при растяжении (сжатии) определяется по формуле</w:t>
      </w:r>
    </w:p>
    <w:p w:rsidR="00EE2071" w:rsidRPr="00E71AB8" w:rsidRDefault="00FF771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5" type="#_x0000_t75" style="width:134.25pt;height:33pt">
            <v:imagedata r:id="rId33" o:title=""/>
          </v:shape>
        </w:pict>
      </w:r>
      <w:r w:rsidR="00E71AB8">
        <w:rPr>
          <w:sz w:val="28"/>
          <w:szCs w:val="28"/>
        </w:rPr>
        <w:t xml:space="preserve"> </w:t>
      </w:r>
      <w:r w:rsidR="00EE2071" w:rsidRPr="00E71AB8">
        <w:rPr>
          <w:sz w:val="28"/>
          <w:szCs w:val="28"/>
        </w:rPr>
        <w:t>(11)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Потенциальная энергия, отнесенная к единице объема материала, называется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удельной потенциальной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энергией:</w:t>
      </w:r>
    </w:p>
    <w:p w:rsidR="00EE2071" w:rsidRPr="00E71AB8" w:rsidRDefault="00FF771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6" type="#_x0000_t75" style="width:135.75pt;height:33pt">
            <v:imagedata r:id="rId34" o:title=""/>
          </v:shape>
        </w:pic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или</w:t>
      </w:r>
    </w:p>
    <w:p w:rsidR="00EE2071" w:rsidRPr="00E71AB8" w:rsidRDefault="00FF7712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50.25pt;height:30.75pt">
            <v:imagedata r:id="rId35" o:title=""/>
          </v:shape>
        </w:pict>
      </w:r>
      <w:r w:rsidR="00EE2071" w:rsidRPr="00E71AB8">
        <w:rPr>
          <w:sz w:val="28"/>
          <w:szCs w:val="28"/>
        </w:rPr>
        <w:t xml:space="preserve"> (так как σ=Еε),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или</w:t>
      </w:r>
    </w:p>
    <w:p w:rsidR="00EE2071" w:rsidRPr="00E71AB8" w:rsidRDefault="00E71AB8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7712">
        <w:rPr>
          <w:sz w:val="28"/>
          <w:szCs w:val="28"/>
        </w:rPr>
        <w:pict>
          <v:shape id="_x0000_i1058" type="#_x0000_t75" style="width:51pt;height:30.75pt">
            <v:imagedata r:id="rId36" o:title=""/>
          </v:shape>
        </w:pict>
      </w:r>
      <w:r>
        <w:rPr>
          <w:sz w:val="28"/>
          <w:szCs w:val="28"/>
        </w:rPr>
        <w:t xml:space="preserve"> </w:t>
      </w:r>
      <w:r w:rsidR="00EE2071" w:rsidRPr="00E71AB8">
        <w:rPr>
          <w:sz w:val="28"/>
          <w:szCs w:val="28"/>
        </w:rPr>
        <w:t>(12)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При объемном напряженном состоянии удельная потенциальная энергия получится как сумма трех слагаемых (на основании принципа независимости действия сил)</w:t>
      </w:r>
    </w:p>
    <w:p w:rsidR="00EE2071" w:rsidRPr="00E71AB8" w:rsidRDefault="00E71AB8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7712">
        <w:rPr>
          <w:sz w:val="28"/>
          <w:szCs w:val="28"/>
        </w:rPr>
        <w:pict>
          <v:shape id="_x0000_i1059" type="#_x0000_t75" style="width:126pt;height:30.75pt">
            <v:imagedata r:id="rId37" o:title=""/>
          </v:shape>
        </w:pict>
      </w:r>
      <w:r>
        <w:rPr>
          <w:sz w:val="28"/>
          <w:szCs w:val="28"/>
        </w:rPr>
        <w:t xml:space="preserve"> </w:t>
      </w:r>
      <w:r w:rsidR="00EE2071" w:rsidRPr="00E71AB8">
        <w:rPr>
          <w:sz w:val="28"/>
          <w:szCs w:val="28"/>
        </w:rPr>
        <w:t>(13)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Используя обобщенный закон Гука, получаем</w:t>
      </w:r>
    </w:p>
    <w:p w:rsidR="00EE2071" w:rsidRPr="00E71AB8" w:rsidRDefault="00E71AB8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7712">
        <w:rPr>
          <w:sz w:val="28"/>
          <w:szCs w:val="28"/>
        </w:rPr>
        <w:pict>
          <v:shape id="_x0000_i1060" type="#_x0000_t75" style="width:233.25pt;height:30.75pt">
            <v:imagedata r:id="rId38" o:title=""/>
          </v:shape>
        </w:pict>
      </w:r>
      <w:r>
        <w:rPr>
          <w:sz w:val="28"/>
          <w:szCs w:val="28"/>
        </w:rPr>
        <w:t xml:space="preserve"> </w:t>
      </w:r>
      <w:r w:rsidR="00EE2071" w:rsidRPr="00E71AB8">
        <w:rPr>
          <w:sz w:val="28"/>
          <w:szCs w:val="28"/>
        </w:rPr>
        <w:t>(14)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Из этой формулы, как частный случай, полагая одно из главных напряжений равным нулю, легко получить формулу для плоского напряженного состояния.</w:t>
      </w:r>
    </w:p>
    <w:p w:rsidR="00EE2071" w:rsidRPr="00E71AB8" w:rsidRDefault="00E71AB8" w:rsidP="00E71AB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E2071" w:rsidRPr="00E71AB8">
        <w:rPr>
          <w:b/>
          <w:sz w:val="28"/>
          <w:szCs w:val="28"/>
        </w:rPr>
        <w:t>СВОЙСТВА МЕХАНИЧЕСКОЙ ЭНЕРГИИ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Отметим два важных свойства механической энергии, которые широко используются в современных методах расчета конструкций при любых деформациях: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растяжении,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кручении,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 xml:space="preserve">изгибе и т. д. 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2071" w:rsidRPr="00E71AB8" w:rsidRDefault="00EE2071" w:rsidP="00E71AB8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71AB8">
        <w:rPr>
          <w:b/>
          <w:sz w:val="28"/>
          <w:szCs w:val="28"/>
        </w:rPr>
        <w:t>Закон сохранения механической энергии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При преобразовании энергии внешних сил в энергию внутренних сил и обратно имеет место закон сохранения энергии, который может быть сформулирован следующим образом: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E71AB8">
        <w:rPr>
          <w:iCs/>
          <w:sz w:val="28"/>
          <w:szCs w:val="28"/>
        </w:rPr>
        <w:t>Когда упругое тело (система) под влиянием какой-либо нагрузки переходит из недеформированного состояния в деформированное уравновешенное состояние, то суммарная работа, произведенная в этом процессе внешними и внутренними силами, равна нулю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iCs/>
          <w:sz w:val="28"/>
          <w:szCs w:val="28"/>
          <w:lang w:val="en-US"/>
        </w:rPr>
        <w:t>A</w:t>
      </w:r>
      <w:r w:rsidRPr="00E71AB8">
        <w:rPr>
          <w:iCs/>
          <w:sz w:val="28"/>
          <w:szCs w:val="28"/>
        </w:rPr>
        <w:t>+</w:t>
      </w:r>
      <w:r w:rsidRPr="00E71AB8">
        <w:rPr>
          <w:iCs/>
          <w:sz w:val="28"/>
          <w:szCs w:val="28"/>
          <w:lang w:val="en-US"/>
        </w:rPr>
        <w:t>W</w:t>
      </w:r>
      <w:r w:rsidRPr="00E71AB8">
        <w:rPr>
          <w:iCs/>
          <w:sz w:val="28"/>
          <w:szCs w:val="28"/>
        </w:rPr>
        <w:t>=0,</w:t>
      </w:r>
      <w:r w:rsidR="00E71AB8">
        <w:rPr>
          <w:iCs/>
          <w:sz w:val="28"/>
          <w:szCs w:val="28"/>
        </w:rPr>
        <w:t xml:space="preserve"> </w:t>
      </w:r>
      <w:r w:rsidRPr="00E71AB8">
        <w:rPr>
          <w:iCs/>
          <w:sz w:val="28"/>
          <w:szCs w:val="28"/>
        </w:rPr>
        <w:t>(15)</w:t>
      </w:r>
      <w:r w:rsidR="00E71AB8">
        <w:rPr>
          <w:iCs/>
          <w:sz w:val="28"/>
          <w:szCs w:val="28"/>
        </w:rPr>
        <w:t xml:space="preserve"> 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где </w:t>
      </w:r>
      <w:r w:rsidRPr="00E71AB8">
        <w:rPr>
          <w:iCs/>
          <w:sz w:val="28"/>
          <w:szCs w:val="28"/>
        </w:rPr>
        <w:t xml:space="preserve">А </w:t>
      </w:r>
      <w:r w:rsidRPr="00E71AB8">
        <w:rPr>
          <w:sz w:val="28"/>
          <w:szCs w:val="28"/>
        </w:rPr>
        <w:t>— работа внешних сил (положительная при нагружении);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iCs/>
          <w:sz w:val="28"/>
          <w:szCs w:val="28"/>
          <w:lang w:val="en-US"/>
        </w:rPr>
        <w:t>W</w:t>
      </w:r>
      <w:r w:rsidRPr="00E71AB8">
        <w:rPr>
          <w:iCs/>
          <w:sz w:val="28"/>
          <w:szCs w:val="28"/>
        </w:rPr>
        <w:t xml:space="preserve"> </w:t>
      </w:r>
      <w:r w:rsidRPr="00E71AB8">
        <w:rPr>
          <w:sz w:val="28"/>
          <w:szCs w:val="28"/>
        </w:rPr>
        <w:t xml:space="preserve">— работа внутренних сил (отрицательная при нагружении). Учитывая, что </w:t>
      </w:r>
      <w:r w:rsidRPr="00E71AB8">
        <w:rPr>
          <w:iCs/>
          <w:sz w:val="28"/>
          <w:szCs w:val="28"/>
          <w:lang w:val="en-US"/>
        </w:rPr>
        <w:t>W</w:t>
      </w:r>
      <w:r w:rsidRPr="00E71AB8">
        <w:rPr>
          <w:iCs/>
          <w:sz w:val="28"/>
          <w:szCs w:val="28"/>
        </w:rPr>
        <w:t xml:space="preserve"> = </w:t>
      </w:r>
      <w:r w:rsidRPr="00E71AB8">
        <w:rPr>
          <w:sz w:val="28"/>
          <w:szCs w:val="28"/>
        </w:rPr>
        <w:t xml:space="preserve">— </w:t>
      </w:r>
      <w:r w:rsidRPr="00E71AB8">
        <w:rPr>
          <w:iCs/>
          <w:sz w:val="28"/>
          <w:szCs w:val="28"/>
          <w:lang w:val="en-US"/>
        </w:rPr>
        <w:t>U</w:t>
      </w:r>
      <w:r w:rsidRPr="00E71AB8">
        <w:rPr>
          <w:iCs/>
          <w:sz w:val="28"/>
          <w:szCs w:val="28"/>
        </w:rPr>
        <w:t xml:space="preserve"> </w:t>
      </w:r>
      <w:r w:rsidRPr="00E71AB8">
        <w:rPr>
          <w:sz w:val="28"/>
          <w:szCs w:val="28"/>
        </w:rPr>
        <w:t>уравнение [15] можно заменить равенством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  <w:lang w:val="en-US"/>
        </w:rPr>
        <w:t>A</w:t>
      </w:r>
      <w:r w:rsidRPr="00E71AB8">
        <w:rPr>
          <w:sz w:val="28"/>
          <w:szCs w:val="28"/>
        </w:rPr>
        <w:t>=</w:t>
      </w:r>
      <w:r w:rsidRPr="00E71AB8">
        <w:rPr>
          <w:sz w:val="28"/>
          <w:szCs w:val="28"/>
          <w:lang w:val="en-US"/>
        </w:rPr>
        <w:t>U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(16)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где </w:t>
      </w:r>
      <w:r w:rsidRPr="00E71AB8">
        <w:rPr>
          <w:iCs/>
          <w:sz w:val="28"/>
          <w:szCs w:val="28"/>
          <w:lang w:val="en-US"/>
        </w:rPr>
        <w:t>U</w:t>
      </w:r>
      <w:r w:rsidRPr="00E71AB8">
        <w:rPr>
          <w:iCs/>
          <w:sz w:val="28"/>
          <w:szCs w:val="28"/>
        </w:rPr>
        <w:t xml:space="preserve"> </w:t>
      </w:r>
      <w:r w:rsidRPr="00E71AB8">
        <w:rPr>
          <w:sz w:val="28"/>
          <w:szCs w:val="28"/>
        </w:rPr>
        <w:t>— потенциальная энергия деформации.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Этот закон сохраняет свою силу при медленном (статическом) нагружении и при упругих деформациях.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При динамическом нагружении и при появлении пластических деформаций часть энергии внешних сил преобразуется в кинетическую энергию движения тела, в электромагнитную, тепловую, и другие виды энергии.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Закон сохранения энергии предоставляет в наше распоряжение одно уравнение, пользуясь которым можно определить одно неизвестное, например, перемещение по направлению внешней силы, или неизвестное усилие в одном из стержней.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2071" w:rsidRPr="00E71AB8" w:rsidRDefault="00EE2071" w:rsidP="00E71AB8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E71AB8">
        <w:rPr>
          <w:b/>
          <w:sz w:val="28"/>
          <w:szCs w:val="28"/>
        </w:rPr>
        <w:t>Закон минимума потенциальной энергии деформации (принцип наименьшей работы)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Широкое применение в расчетах конструкций имеет также следующий энергетический закон, называемый принципом наименьшей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работы: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iCs/>
          <w:sz w:val="28"/>
          <w:szCs w:val="28"/>
        </w:rPr>
        <w:t>Действительное напряженное состояние равновесия упругого тела (системы) отличается от всех смежных состояний равновесия тем, что оно дает минимум потенциальной энергии деформации.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Поэтому если потенциальная энергия деформации зависит от неизвестных величин, например, усилий Х</w:t>
      </w:r>
      <w:r w:rsidRPr="00E71AB8">
        <w:rPr>
          <w:sz w:val="28"/>
          <w:szCs w:val="28"/>
          <w:vertAlign w:val="subscript"/>
        </w:rPr>
        <w:t>ъ</w:t>
      </w:r>
      <w:r w:rsidRPr="00E71AB8">
        <w:rPr>
          <w:sz w:val="28"/>
          <w:szCs w:val="28"/>
        </w:rPr>
        <w:t xml:space="preserve"> Х</w:t>
      </w:r>
      <w:r w:rsidRPr="00E71AB8">
        <w:rPr>
          <w:sz w:val="28"/>
          <w:szCs w:val="28"/>
          <w:vertAlign w:val="subscript"/>
        </w:rPr>
        <w:t>2</w:t>
      </w:r>
      <w:r w:rsidRPr="00E71AB8">
        <w:rPr>
          <w:sz w:val="28"/>
          <w:szCs w:val="28"/>
        </w:rPr>
        <w:t xml:space="preserve"> и т. д., то можно определить все эти неизвестныеиз условий минимума энергии</w:t>
      </w:r>
    </w:p>
    <w:p w:rsidR="00EE2071" w:rsidRPr="00E71AB8" w:rsidRDefault="00E71AB8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7712">
        <w:rPr>
          <w:sz w:val="28"/>
          <w:szCs w:val="28"/>
          <w:lang w:val="en-US"/>
        </w:rPr>
        <w:pict>
          <v:shape id="_x0000_i1061" type="#_x0000_t75" style="width:44.25pt;height:33.75pt">
            <v:imagedata r:id="rId39" o:title=""/>
          </v:shape>
        </w:pict>
      </w:r>
      <w:r w:rsidR="00EE2071" w:rsidRPr="00E71AB8">
        <w:rPr>
          <w:sz w:val="28"/>
          <w:szCs w:val="28"/>
        </w:rPr>
        <w:t xml:space="preserve"> </w:t>
      </w:r>
      <w:r w:rsidR="00FF7712">
        <w:rPr>
          <w:sz w:val="28"/>
          <w:szCs w:val="28"/>
          <w:lang w:val="en-US"/>
        </w:rPr>
        <w:pict>
          <v:shape id="_x0000_i1062" type="#_x0000_t75" style="width:45pt;height:33.75pt">
            <v:imagedata r:id="rId40" o:title=""/>
          </v:shape>
        </w:pict>
      </w:r>
      <w:r w:rsidR="00EE2071" w:rsidRPr="00E71AB8">
        <w:rPr>
          <w:sz w:val="28"/>
          <w:szCs w:val="28"/>
        </w:rPr>
        <w:t xml:space="preserve"> …</w:t>
      </w:r>
      <w:r>
        <w:rPr>
          <w:sz w:val="28"/>
          <w:szCs w:val="28"/>
        </w:rPr>
        <w:t xml:space="preserve"> </w:t>
      </w:r>
      <w:r w:rsidR="00EE2071" w:rsidRPr="00E71AB8">
        <w:rPr>
          <w:sz w:val="28"/>
          <w:szCs w:val="28"/>
        </w:rPr>
        <w:t>(17)</w:t>
      </w:r>
    </w:p>
    <w:p w:rsidR="00EE2071" w:rsidRPr="00E71AB8" w:rsidRDefault="00EE2071" w:rsidP="00E71AB8">
      <w:pPr>
        <w:shd w:val="clear" w:color="auto" w:fill="FFFFFF"/>
        <w:tabs>
          <w:tab w:val="left" w:pos="4496"/>
        </w:tabs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Принцип наименьшей работы справедлив для линейно-деформируемых (т. е. подчиняющихся закону Гука) упругих тел и систем. Он предоставляет в наше распоряжение любое, нужное нам число уравнений (и при том, линейных) для определения искомых неизвестных величин.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В следующем параграфе показывается применение этого принципа к расчету простейших статически-неопределимых систем.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О других свойствах механической энергии будет сказано далее, в соответствующих местах курса.</w:t>
      </w:r>
    </w:p>
    <w:p w:rsidR="00EE2071" w:rsidRPr="00E71AB8" w:rsidRDefault="00E71AB8" w:rsidP="00E71AB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E2071" w:rsidRPr="00E71AB8">
        <w:rPr>
          <w:b/>
          <w:sz w:val="28"/>
          <w:szCs w:val="28"/>
        </w:rPr>
        <w:t>СТАТИЧЕСКИ НЕОПРЕДЕЛИМЫЕ ЗАДАЧИ ПРИ РАСТЯЖЕНИИ И СЖАТИИ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Имеется много конструкций, в элементах которых усилия не могут быть определены только из уравнений равновесия.</w:t>
      </w:r>
    </w:p>
    <w:p w:rsidR="00EE2071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Такие конструкции (системы) называются статически неопределимыми.</w:t>
      </w:r>
    </w:p>
    <w:p w:rsidR="00E71AB8" w:rsidRPr="00E71AB8" w:rsidRDefault="00E71AB8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2071" w:rsidRPr="00E71AB8" w:rsidRDefault="00FF7712" w:rsidP="00E71A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77pt;height:165pt;mso-wrap-distance-left:2pt;mso-wrap-distance-right:2pt;mso-position-horizontal-relative:page" o:allowincell="f">
            <v:imagedata r:id="rId41" o:title="" gain="6.25" blacklevel="-17694f" grayscale="t"/>
          </v:shape>
        </w:pict>
      </w:r>
    </w:p>
    <w:p w:rsidR="00E71AB8" w:rsidRDefault="00E71AB8" w:rsidP="00E71AB8">
      <w:pPr>
        <w:shd w:val="clear" w:color="auto" w:fill="FFFFFF"/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</w:p>
    <w:p w:rsidR="00EE2071" w:rsidRPr="00E71AB8" w:rsidRDefault="00EE2071" w:rsidP="00E71AB8">
      <w:pPr>
        <w:shd w:val="clear" w:color="auto" w:fill="FFFFFF"/>
        <w:tabs>
          <w:tab w:val="left" w:pos="3261"/>
        </w:tabs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Рассмотрим,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например,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стержень,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изображенный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на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рис.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 xml:space="preserve">4. Нагрузка </w:t>
      </w:r>
      <w:r w:rsidRPr="00E71AB8">
        <w:rPr>
          <w:iCs/>
          <w:sz w:val="28"/>
          <w:szCs w:val="28"/>
        </w:rPr>
        <w:t xml:space="preserve">Р </w:t>
      </w:r>
      <w:r w:rsidRPr="00E71AB8">
        <w:rPr>
          <w:sz w:val="28"/>
          <w:szCs w:val="28"/>
        </w:rPr>
        <w:t>воспринимается частично верхней заделкой и частично нижней. Для определения двух реакций, возникающих в заделках,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можно использовать только одно уравнение равновесия: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равенство нулю суммы проекций всех сил на вертикальную ось.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Остальные два уравнения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равновесия обращаются в тождества.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Поскольку неизвестных — два, а уравнение равновесия — одно, то потребуется составить одно рис 4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дополнительное уравнение, рассматривая деформации стержня или перемещения его сечений. Такие системы называются системами один раз (однажды) статически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неопределимыми.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Системы, требующие составления двух уравнений перемещений, называются дважды статически неопределимыми и т. д.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Для решения рассматриваемой задачи поступим следующим образом.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Отбросим одну заделку, например нижнюю, заменив ее действие на стержень неизвестной реакцией.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В полученной таким образом системе (обычно ее называют основной системой) приравняем нулю перемещение нижнего сечения, так как в заданной системе это сечение заделано и перемещаться не может. 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От действия силы </w:t>
      </w:r>
      <w:r w:rsidRPr="00E71AB8">
        <w:rPr>
          <w:iCs/>
          <w:sz w:val="28"/>
          <w:szCs w:val="28"/>
          <w:lang w:val="en-US"/>
        </w:rPr>
        <w:t>Rb</w:t>
      </w:r>
      <w:r w:rsidRPr="00E71AB8">
        <w:rPr>
          <w:iCs/>
          <w:sz w:val="28"/>
          <w:szCs w:val="28"/>
        </w:rPr>
        <w:t xml:space="preserve"> </w:t>
      </w:r>
      <w:r w:rsidRPr="00E71AB8">
        <w:rPr>
          <w:sz w:val="28"/>
          <w:szCs w:val="28"/>
        </w:rPr>
        <w:t xml:space="preserve">сечение </w:t>
      </w:r>
      <w:r w:rsidRPr="00E71AB8">
        <w:rPr>
          <w:iCs/>
          <w:sz w:val="28"/>
          <w:szCs w:val="28"/>
        </w:rPr>
        <w:t xml:space="preserve">В </w:t>
      </w:r>
      <w:r w:rsidRPr="00E71AB8">
        <w:rPr>
          <w:sz w:val="28"/>
          <w:szCs w:val="28"/>
        </w:rPr>
        <w:t xml:space="preserve">будет перемещаться вверх в результате укорочения всего стержня, а от действия силы </w:t>
      </w:r>
      <w:r w:rsidRPr="00E71AB8">
        <w:rPr>
          <w:iCs/>
          <w:sz w:val="28"/>
          <w:szCs w:val="28"/>
        </w:rPr>
        <w:t xml:space="preserve">Р </w:t>
      </w:r>
      <w:r w:rsidRPr="00E71AB8">
        <w:rPr>
          <w:sz w:val="28"/>
          <w:szCs w:val="28"/>
        </w:rPr>
        <w:t xml:space="preserve">— вниз в результате удлинения верхней части стержня длиной </w:t>
      </w:r>
      <w:r w:rsidRPr="00E71AB8">
        <w:rPr>
          <w:iCs/>
          <w:sz w:val="28"/>
          <w:szCs w:val="28"/>
        </w:rPr>
        <w:t>1</w:t>
      </w:r>
      <w:r w:rsidRPr="00E71AB8">
        <w:rPr>
          <w:iCs/>
          <w:sz w:val="28"/>
          <w:szCs w:val="28"/>
          <w:vertAlign w:val="subscript"/>
        </w:rPr>
        <w:t>Ъ</w:t>
      </w:r>
      <w:r w:rsidRPr="00E71AB8">
        <w:rPr>
          <w:iCs/>
          <w:sz w:val="28"/>
          <w:szCs w:val="28"/>
        </w:rPr>
        <w:t xml:space="preserve"> </w:t>
      </w:r>
      <w:r w:rsidRPr="00E71AB8">
        <w:rPr>
          <w:sz w:val="28"/>
          <w:szCs w:val="28"/>
        </w:rPr>
        <w:t xml:space="preserve">так как сила </w:t>
      </w:r>
      <w:r w:rsidRPr="00E71AB8">
        <w:rPr>
          <w:iCs/>
          <w:sz w:val="28"/>
          <w:szCs w:val="28"/>
        </w:rPr>
        <w:t xml:space="preserve">Р </w:t>
      </w:r>
      <w:r w:rsidRPr="00E71AB8">
        <w:rPr>
          <w:sz w:val="28"/>
          <w:szCs w:val="28"/>
        </w:rPr>
        <w:t>при отброшенной нижней заделке передается на верхнюю заделку только через эту часть стержня.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Для определения деформаций используем закон Гука. Так как площадь сечения стержня разная на различных участках, то деформацию определяем по частям.</w: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>Уравнение перемещений</w:t>
      </w:r>
      <w:r w:rsidR="00E71AB8"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имеет вид</w:t>
      </w:r>
    </w:p>
    <w:p w:rsidR="00EE2071" w:rsidRPr="00E71AB8" w:rsidRDefault="00FF7712" w:rsidP="00E71A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47.75pt;height:33.75pt">
            <v:imagedata r:id="rId42" o:title=""/>
          </v:shape>
        </w:pict>
      </w:r>
    </w:p>
    <w:p w:rsidR="00EE2071" w:rsidRPr="00E71AB8" w:rsidRDefault="00EE2071" w:rsidP="00E71A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71AB8">
        <w:rPr>
          <w:sz w:val="28"/>
          <w:szCs w:val="28"/>
        </w:rPr>
        <w:t xml:space="preserve">Первые три члена представляют собой перемещение вверх сечения </w:t>
      </w:r>
      <w:r w:rsidRPr="00E71AB8">
        <w:rPr>
          <w:iCs/>
          <w:sz w:val="28"/>
          <w:szCs w:val="28"/>
        </w:rPr>
        <w:t xml:space="preserve">В </w:t>
      </w:r>
      <w:r w:rsidRPr="00E71AB8">
        <w:rPr>
          <w:sz w:val="28"/>
          <w:szCs w:val="28"/>
        </w:rPr>
        <w:t xml:space="preserve">под действием силы </w:t>
      </w:r>
      <w:r w:rsidRPr="00E71AB8">
        <w:rPr>
          <w:iCs/>
          <w:sz w:val="28"/>
          <w:szCs w:val="28"/>
          <w:lang w:val="en-US"/>
        </w:rPr>
        <w:t>R</w:t>
      </w:r>
      <w:r w:rsidRPr="00E71AB8">
        <w:rPr>
          <w:iCs/>
          <w:sz w:val="28"/>
          <w:szCs w:val="28"/>
          <w:vertAlign w:val="subscript"/>
          <w:lang w:val="en-US"/>
        </w:rPr>
        <w:t>B</w:t>
      </w:r>
      <w:r w:rsidRPr="00E71AB8">
        <w:rPr>
          <w:iCs/>
          <w:sz w:val="28"/>
          <w:szCs w:val="28"/>
        </w:rPr>
        <w:t xml:space="preserve">, </w:t>
      </w:r>
      <w:r w:rsidRPr="00E71AB8">
        <w:rPr>
          <w:sz w:val="28"/>
          <w:szCs w:val="28"/>
        </w:rPr>
        <w:t xml:space="preserve">четвертый член — перемещение вниз сечения </w:t>
      </w:r>
      <w:r w:rsidRPr="00E71AB8">
        <w:rPr>
          <w:iCs/>
          <w:sz w:val="28"/>
          <w:szCs w:val="28"/>
        </w:rPr>
        <w:t xml:space="preserve">В </w:t>
      </w:r>
      <w:r w:rsidRPr="00E71AB8">
        <w:rPr>
          <w:sz w:val="28"/>
          <w:szCs w:val="28"/>
        </w:rPr>
        <w:t xml:space="preserve">от действия силы </w:t>
      </w:r>
      <w:r w:rsidRPr="00E71AB8">
        <w:rPr>
          <w:iCs/>
          <w:sz w:val="28"/>
          <w:szCs w:val="28"/>
        </w:rPr>
        <w:t xml:space="preserve">Р. </w:t>
      </w:r>
      <w:r w:rsidRPr="00E71AB8">
        <w:rPr>
          <w:sz w:val="28"/>
          <w:szCs w:val="28"/>
        </w:rPr>
        <w:t xml:space="preserve">Из этого уравнения находим </w:t>
      </w:r>
      <w:r w:rsidRPr="00E71AB8">
        <w:rPr>
          <w:iCs/>
          <w:sz w:val="28"/>
          <w:szCs w:val="28"/>
          <w:lang w:val="en-US"/>
        </w:rPr>
        <w:t>R</w:t>
      </w:r>
      <w:r w:rsidRPr="00E71AB8">
        <w:rPr>
          <w:iCs/>
          <w:sz w:val="28"/>
          <w:szCs w:val="28"/>
          <w:vertAlign w:val="subscript"/>
          <w:lang w:val="en-US"/>
        </w:rPr>
        <w:t>B</w:t>
      </w:r>
      <w:r w:rsidRPr="00E71AB8">
        <w:rPr>
          <w:iCs/>
          <w:sz w:val="28"/>
          <w:szCs w:val="28"/>
        </w:rPr>
        <w:t xml:space="preserve">, </w:t>
      </w:r>
      <w:r w:rsidRPr="00E71AB8">
        <w:rPr>
          <w:sz w:val="28"/>
          <w:szCs w:val="28"/>
        </w:rPr>
        <w:t>после чего определение продольных сил в сечениях производится без затруднений по методу сечений, как показано в предыдущих параграфах.</w:t>
      </w:r>
    </w:p>
    <w:p w:rsidR="004967EB" w:rsidRPr="00E71AB8" w:rsidRDefault="005E644C" w:rsidP="00E71A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71AB8">
        <w:rPr>
          <w:sz w:val="28"/>
        </w:rPr>
        <w:br w:type="page"/>
      </w:r>
      <w:r w:rsidRPr="00E71AB8">
        <w:rPr>
          <w:b/>
          <w:sz w:val="28"/>
          <w:szCs w:val="28"/>
        </w:rPr>
        <w:t>Литература</w:t>
      </w:r>
    </w:p>
    <w:p w:rsidR="005E644C" w:rsidRPr="00E71AB8" w:rsidRDefault="005E644C" w:rsidP="00E71AB8">
      <w:pPr>
        <w:spacing w:line="360" w:lineRule="auto"/>
        <w:ind w:firstLine="709"/>
        <w:jc w:val="both"/>
        <w:rPr>
          <w:sz w:val="28"/>
          <w:szCs w:val="28"/>
        </w:rPr>
      </w:pPr>
    </w:p>
    <w:p w:rsidR="00E71AB8" w:rsidRPr="00E71AB8" w:rsidRDefault="00E71AB8" w:rsidP="00E71AB8">
      <w:pPr>
        <w:shd w:val="clear" w:color="auto" w:fill="FFFFFF"/>
        <w:tabs>
          <w:tab w:val="left" w:pos="522"/>
          <w:tab w:val="left" w:pos="6876"/>
        </w:tabs>
        <w:spacing w:line="360" w:lineRule="auto"/>
        <w:ind w:left="40" w:firstLine="709"/>
        <w:rPr>
          <w:sz w:val="28"/>
          <w:szCs w:val="28"/>
        </w:rPr>
      </w:pPr>
      <w:r w:rsidRPr="00E71AB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Феодосьев В.И. Сопротивление материалов.</w:t>
      </w:r>
      <w:r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2002</w:t>
      </w:r>
    </w:p>
    <w:p w:rsidR="00E71AB8" w:rsidRPr="00E71AB8" w:rsidRDefault="00E71AB8" w:rsidP="00E71AB8">
      <w:pPr>
        <w:shd w:val="clear" w:color="auto" w:fill="FFFFFF"/>
        <w:tabs>
          <w:tab w:val="left" w:pos="522"/>
          <w:tab w:val="left" w:pos="6876"/>
        </w:tabs>
        <w:spacing w:line="360" w:lineRule="auto"/>
        <w:ind w:left="40" w:firstLine="709"/>
        <w:rPr>
          <w:sz w:val="28"/>
          <w:szCs w:val="28"/>
        </w:rPr>
      </w:pPr>
      <w:r w:rsidRPr="00E71AB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Беляев Н.М. Сопротивление материалов.</w:t>
      </w:r>
      <w:r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1999</w:t>
      </w:r>
    </w:p>
    <w:p w:rsidR="00E71AB8" w:rsidRPr="00E71AB8" w:rsidRDefault="00E71AB8" w:rsidP="00E71AB8">
      <w:pPr>
        <w:shd w:val="clear" w:color="auto" w:fill="FFFFFF"/>
        <w:tabs>
          <w:tab w:val="left" w:pos="522"/>
          <w:tab w:val="left" w:pos="6876"/>
        </w:tabs>
        <w:spacing w:line="360" w:lineRule="auto"/>
        <w:ind w:left="40" w:firstLine="709"/>
        <w:rPr>
          <w:sz w:val="28"/>
          <w:szCs w:val="28"/>
        </w:rPr>
      </w:pPr>
      <w:r w:rsidRPr="00E71AB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Красковский Е.Я., Дружинин Ю.А., Филатова Е.М. Расчет и</w:t>
      </w:r>
      <w:r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конструирование</w:t>
      </w:r>
      <w:r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механизмов</w:t>
      </w:r>
      <w:r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приборов и вычислительных систем.</w:t>
      </w:r>
      <w:r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1991</w:t>
      </w:r>
    </w:p>
    <w:p w:rsidR="00E71AB8" w:rsidRPr="00E71AB8" w:rsidRDefault="00E71AB8" w:rsidP="00E71AB8">
      <w:pPr>
        <w:shd w:val="clear" w:color="auto" w:fill="FFFFFF"/>
        <w:tabs>
          <w:tab w:val="left" w:pos="522"/>
          <w:tab w:val="left" w:pos="6876"/>
        </w:tabs>
        <w:spacing w:line="360" w:lineRule="auto"/>
        <w:ind w:left="40" w:firstLine="709"/>
        <w:rPr>
          <w:sz w:val="28"/>
          <w:szCs w:val="28"/>
        </w:rPr>
      </w:pPr>
      <w:r w:rsidRPr="00E71AB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Работнов Ю.Н. Механика деформируемого твердого тела.</w:t>
      </w:r>
      <w:r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2004</w:t>
      </w:r>
    </w:p>
    <w:p w:rsidR="00E71AB8" w:rsidRPr="00E71AB8" w:rsidRDefault="00E71AB8" w:rsidP="00E71AB8">
      <w:pPr>
        <w:shd w:val="clear" w:color="auto" w:fill="FFFFFF"/>
        <w:tabs>
          <w:tab w:val="left" w:pos="522"/>
          <w:tab w:val="left" w:pos="6876"/>
        </w:tabs>
        <w:spacing w:line="360" w:lineRule="auto"/>
        <w:ind w:left="40" w:firstLine="709"/>
        <w:rPr>
          <w:sz w:val="28"/>
          <w:szCs w:val="28"/>
        </w:rPr>
      </w:pPr>
      <w:r w:rsidRPr="00E71AB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Степин П.А. Сопротивление материалов.</w:t>
      </w:r>
      <w:r>
        <w:rPr>
          <w:sz w:val="28"/>
          <w:szCs w:val="28"/>
        </w:rPr>
        <w:t xml:space="preserve"> </w:t>
      </w:r>
      <w:r w:rsidRPr="00E71AB8">
        <w:rPr>
          <w:sz w:val="28"/>
          <w:szCs w:val="28"/>
        </w:rPr>
        <w:t>1990</w:t>
      </w:r>
      <w:bookmarkStart w:id="0" w:name="_GoBack"/>
      <w:bookmarkEnd w:id="0"/>
    </w:p>
    <w:sectPr w:rsidR="00E71AB8" w:rsidRPr="00E71AB8" w:rsidSect="00E71AB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40BFC"/>
    <w:multiLevelType w:val="hybridMultilevel"/>
    <w:tmpl w:val="17742542"/>
    <w:lvl w:ilvl="0" w:tplc="6B922D3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B82"/>
    <w:rsid w:val="000E3401"/>
    <w:rsid w:val="00234B82"/>
    <w:rsid w:val="004967EB"/>
    <w:rsid w:val="005B4592"/>
    <w:rsid w:val="005E644C"/>
    <w:rsid w:val="00725100"/>
    <w:rsid w:val="007852B6"/>
    <w:rsid w:val="007B7732"/>
    <w:rsid w:val="008F2746"/>
    <w:rsid w:val="009911D4"/>
    <w:rsid w:val="00E24D4F"/>
    <w:rsid w:val="00E71AB8"/>
    <w:rsid w:val="00ED0A48"/>
    <w:rsid w:val="00EE2071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92378D03-CEA4-45AD-8005-486F9439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jpeg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jpeg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РАДИОЭЛНЕКТРОНИКИ</vt:lpstr>
    </vt:vector>
  </TitlesOfParts>
  <Company>Company</Company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РАДИОЭЛНЕКТРОНИКИ</dc:title>
  <dc:subject/>
  <dc:creator>User</dc:creator>
  <cp:keywords/>
  <dc:description/>
  <cp:lastModifiedBy>admin</cp:lastModifiedBy>
  <cp:revision>2</cp:revision>
  <dcterms:created xsi:type="dcterms:W3CDTF">2014-02-23T13:48:00Z</dcterms:created>
  <dcterms:modified xsi:type="dcterms:W3CDTF">2014-02-23T13:48:00Z</dcterms:modified>
</cp:coreProperties>
</file>