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84F" w:rsidRPr="002B73B9" w:rsidRDefault="002B73B9" w:rsidP="002B73B9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EB784F" w:rsidRPr="002B73B9" w:rsidRDefault="00EB784F" w:rsidP="002B73B9">
      <w:pPr>
        <w:widowControl w:val="0"/>
        <w:spacing w:line="360" w:lineRule="auto"/>
        <w:rPr>
          <w:sz w:val="28"/>
          <w:szCs w:val="28"/>
        </w:rPr>
      </w:pPr>
    </w:p>
    <w:p w:rsidR="00EB784F" w:rsidRPr="002B73B9" w:rsidRDefault="00EB784F" w:rsidP="002B73B9">
      <w:pPr>
        <w:widowControl w:val="0"/>
        <w:spacing w:line="360" w:lineRule="auto"/>
        <w:rPr>
          <w:sz w:val="28"/>
          <w:szCs w:val="28"/>
        </w:rPr>
      </w:pPr>
      <w:r w:rsidRPr="002B73B9">
        <w:rPr>
          <w:sz w:val="28"/>
          <w:szCs w:val="28"/>
        </w:rPr>
        <w:t>Введение</w:t>
      </w:r>
    </w:p>
    <w:p w:rsidR="00EB784F" w:rsidRPr="002B73B9" w:rsidRDefault="00EB784F" w:rsidP="002B73B9">
      <w:pPr>
        <w:widowControl w:val="0"/>
        <w:spacing w:line="360" w:lineRule="auto"/>
        <w:rPr>
          <w:sz w:val="28"/>
          <w:szCs w:val="28"/>
        </w:rPr>
      </w:pPr>
      <w:r w:rsidRPr="002B73B9">
        <w:rPr>
          <w:sz w:val="28"/>
          <w:szCs w:val="28"/>
        </w:rPr>
        <w:t>Проблемы, возникшие перед медициной в начале войны</w:t>
      </w:r>
    </w:p>
    <w:p w:rsidR="00EB784F" w:rsidRPr="002B73B9" w:rsidRDefault="00EB784F" w:rsidP="002B73B9">
      <w:pPr>
        <w:widowControl w:val="0"/>
        <w:spacing w:line="360" w:lineRule="auto"/>
        <w:rPr>
          <w:sz w:val="28"/>
          <w:szCs w:val="28"/>
        </w:rPr>
      </w:pPr>
      <w:r w:rsidRPr="002B73B9">
        <w:rPr>
          <w:sz w:val="28"/>
          <w:szCs w:val="28"/>
        </w:rPr>
        <w:t>Задачи здравоохранения в годы ВОВ</w:t>
      </w:r>
    </w:p>
    <w:p w:rsidR="00EB784F" w:rsidRPr="002B73B9" w:rsidRDefault="00EB784F" w:rsidP="002B73B9">
      <w:pPr>
        <w:widowControl w:val="0"/>
        <w:spacing w:line="360" w:lineRule="auto"/>
        <w:rPr>
          <w:sz w:val="28"/>
          <w:szCs w:val="28"/>
        </w:rPr>
      </w:pPr>
      <w:r w:rsidRPr="002B73B9">
        <w:rPr>
          <w:sz w:val="28"/>
          <w:szCs w:val="28"/>
        </w:rPr>
        <w:t>Помощь науки</w:t>
      </w:r>
    </w:p>
    <w:p w:rsidR="00EB784F" w:rsidRPr="002B73B9" w:rsidRDefault="00EB784F" w:rsidP="002B73B9">
      <w:pPr>
        <w:widowControl w:val="0"/>
        <w:spacing w:line="360" w:lineRule="auto"/>
        <w:rPr>
          <w:sz w:val="28"/>
          <w:szCs w:val="28"/>
        </w:rPr>
      </w:pPr>
      <w:r w:rsidRPr="002B73B9">
        <w:rPr>
          <w:sz w:val="28"/>
          <w:szCs w:val="28"/>
        </w:rPr>
        <w:t xml:space="preserve">Заключение </w:t>
      </w:r>
    </w:p>
    <w:p w:rsidR="00EB784F" w:rsidRPr="002B73B9" w:rsidRDefault="00EB784F" w:rsidP="002B73B9">
      <w:pPr>
        <w:widowControl w:val="0"/>
        <w:spacing w:line="360" w:lineRule="auto"/>
        <w:rPr>
          <w:sz w:val="28"/>
          <w:szCs w:val="28"/>
        </w:rPr>
      </w:pPr>
      <w:r w:rsidRPr="002B73B9">
        <w:rPr>
          <w:sz w:val="28"/>
          <w:szCs w:val="28"/>
        </w:rPr>
        <w:t>Список литературы</w:t>
      </w:r>
    </w:p>
    <w:p w:rsidR="00EB784F" w:rsidRPr="002B73B9" w:rsidRDefault="00EB784F" w:rsidP="002B73B9">
      <w:pPr>
        <w:widowControl w:val="0"/>
        <w:spacing w:line="360" w:lineRule="auto"/>
        <w:rPr>
          <w:b/>
          <w:sz w:val="28"/>
          <w:szCs w:val="28"/>
        </w:rPr>
      </w:pP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B73B9">
        <w:rPr>
          <w:b/>
          <w:sz w:val="28"/>
          <w:szCs w:val="28"/>
        </w:rPr>
        <w:br w:type="page"/>
        <w:t>Введение</w:t>
      </w:r>
    </w:p>
    <w:p w:rsidR="002B73B9" w:rsidRDefault="002B73B9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На протяжении пяти тысяч лет письменной истории человечества только 292 года прошли на Земле без войн; остальные 47 веков сохранили память о 16</w:t>
      </w:r>
      <w:r w:rsidR="002B73B9">
        <w:rPr>
          <w:sz w:val="28"/>
          <w:szCs w:val="28"/>
        </w:rPr>
        <w:t xml:space="preserve"> </w:t>
      </w:r>
      <w:r w:rsidRPr="002B73B9">
        <w:rPr>
          <w:sz w:val="28"/>
          <w:szCs w:val="28"/>
        </w:rPr>
        <w:t>тысячах больших и малых войн, которые унесли более 4 млрд. жизней. Среди них самой кровопролитной была Вторая мировая война (1939-1945). Для Советского Союза это была Великая Отечественная война 1941-1945 гг., 65-летие со дня окончания которой мы отмечаем в этом году.</w:t>
      </w:r>
      <w:r w:rsidR="002B73B9">
        <w:rPr>
          <w:sz w:val="28"/>
          <w:szCs w:val="28"/>
        </w:rPr>
        <w:t xml:space="preserve"> 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Это был тот период, когда служение долгу выходит за пределы науки и своей профессии и совершается во имя Родины, во имя народа. В это тяжелое время медицинские работники проявляли подлинный героизм и преданность своему отечеству, их подвиги в военные годы неповторимы.</w:t>
      </w:r>
      <w:r w:rsidR="002B73B9">
        <w:rPr>
          <w:sz w:val="28"/>
          <w:szCs w:val="28"/>
        </w:rPr>
        <w:t xml:space="preserve"> 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Достаточно сказать, что на фронте и в тылу трудились свыше двухсот тысяч врачей и полумиллионная армия средних медицинских работников, показавших чудеса храбрости, небывалой душевной стойкости и гуманизма. Военные медики вернули в ряды защитников Родины миллионы солдат и офицеров. Они оказывали медицинскую помощь на поле боя, под огнем противника, а если этого требовала обстановка — сами становились воинами и увлекали за собой других. Защищая свою землю от фашистских захватчиков, советский народ, по неполным подсчётам, потерял на полях сражений в ходе военных действий более 27</w:t>
      </w:r>
      <w:r w:rsidR="002B73B9">
        <w:rPr>
          <w:sz w:val="28"/>
          <w:szCs w:val="28"/>
        </w:rPr>
        <w:t xml:space="preserve"> </w:t>
      </w:r>
      <w:r w:rsidRPr="002B73B9">
        <w:rPr>
          <w:sz w:val="28"/>
          <w:szCs w:val="28"/>
        </w:rPr>
        <w:t>млн. жизней. Миллионы людей остались инвалидами. Но среди тех, кто с победой вернулся домой, многие остались живы, благодаря самоотверженной работе военных и гражданских медиков.</w:t>
      </w:r>
      <w:r w:rsidR="002B73B9">
        <w:rPr>
          <w:sz w:val="28"/>
          <w:szCs w:val="28"/>
        </w:rPr>
        <w:t xml:space="preserve"> 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Известный полководец, маршал Советского Союза Иван Христофорович Баграмян, после завершения войны, писал: «То, что сделано советской военной медициной в годы минувшей войны, по всей справедливости может быть названо подвигом. Для нас, ветеранов Великой Отечественной войны, образ военного медика останется олицетворением высокого гуманизма, мужества и самоотверженности».</w:t>
      </w:r>
    </w:p>
    <w:p w:rsidR="00EB784F" w:rsidRPr="002B73B9" w:rsidRDefault="002B73B9" w:rsidP="002B73B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B784F" w:rsidRPr="002B73B9">
        <w:rPr>
          <w:b/>
          <w:sz w:val="28"/>
          <w:szCs w:val="28"/>
        </w:rPr>
        <w:t>Проблемы, возникшие перед медициной в начале войны</w:t>
      </w:r>
    </w:p>
    <w:p w:rsidR="002B73B9" w:rsidRDefault="002B73B9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С первых дней войны медицинская служба испытывала серьезные трудности, ощущался резкий дефицит в средствах, не хватало кадров. Значительная часть мобилизационных материальных и людских ресурсов здравоохранения, составлявшая 39,9% от всего количества врачей и 35,8% от численности больничных коек, находилась в западных областях Советского Союза и уже в первые дни войны была захвачена наступающими частями противника. Большие потери несла медицинская служба непосредственно на поле боя. Более 80% всех ее санитарных потерь приходилось на рядовой и сержантский состав, то есть на передовое звено, действовавшее на линии фронта. Во время войны погибли или пропали без вести более 85 тыс. медиков. Из них 5 тыс. врачей, 9 тыс. средних медицинских работников, 23 тыс. санитарных инструкторов, 48 тыс. санитаров и санитаров-носильщиков. В связи с этим были проведены досрочные выпуски двух последних курсов военно-медицинских академий и медицинских факультетов, организована ускоренная подготовка фельдшеров и младших военфельдшеров. В результате ко второму году войны армия была укомплектована врачами на 91%, фельдшерами на 97.9%, фармацевтами на 89.5%.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784F" w:rsidRPr="002B73B9" w:rsidRDefault="001F7156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3in">
            <v:imagedata r:id="rId4" o:title=""/>
          </v:shape>
        </w:pict>
      </w:r>
    </w:p>
    <w:p w:rsidR="00EB784F" w:rsidRPr="002B73B9" w:rsidRDefault="002B73B9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B784F" w:rsidRPr="002B73B9">
        <w:rPr>
          <w:sz w:val="28"/>
          <w:szCs w:val="28"/>
        </w:rPr>
        <w:t xml:space="preserve">Основной «кузницей кадров» для военно-медицинской службы являлась Военно-медицинская академия имени С.М. Кирова (ВМедА). Военные врачи, проходившие в ней усовершенствование, и слушатели, получившие в период обучения специальные военно-медицинские знания, составляли костяк руководящего и лечебного состава медицинской службы Красной армии. В ее стенах были подготовлены и направлены на фронт 1829 военных врачей. При этом в </w:t>
      </w:r>
      <w:smartTag w:uri="urn:schemas-microsoft-com:office:smarttags" w:element="metricconverter">
        <w:smartTagPr>
          <w:attr w:name="ProductID" w:val="1941 г"/>
        </w:smartTagPr>
        <w:r w:rsidR="00EB784F" w:rsidRPr="002B73B9">
          <w:rPr>
            <w:sz w:val="28"/>
            <w:szCs w:val="28"/>
          </w:rPr>
          <w:t>1941 г</w:t>
        </w:r>
      </w:smartTag>
      <w:r w:rsidR="00EB784F" w:rsidRPr="002B73B9">
        <w:rPr>
          <w:sz w:val="28"/>
          <w:szCs w:val="28"/>
        </w:rPr>
        <w:t>. в академии было произведено 2 досрочных выпуска. Выпускники академии проявили подлинный героизм, выполняя на войне свой патриотический и профессиональный долг. 532 воспитанника и работника академии погибли в боях за Родину. Значительный вклад в победу внесли также представители других медицинских учебных заведений, в том числе 1-го Московского медицинского института имени И.М. Сеченова: 2632 питомца института обслуживали войска действующей армии и тыл страны.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B73B9">
        <w:rPr>
          <w:b/>
          <w:sz w:val="28"/>
          <w:szCs w:val="28"/>
        </w:rPr>
        <w:t>Задачи здравоохранения в годы ВОВ</w:t>
      </w:r>
    </w:p>
    <w:p w:rsidR="002B73B9" w:rsidRDefault="002B73B9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В годы войны главными задачами здравоохранения стали: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1.Помощь раненым и больным войнам;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2.Медицинское обслуживание тружеников тыла;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 xml:space="preserve">3.Охрана здоровья детей; 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4.Широкие противоэпидемические мероприятия.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Борьба за жизнь раненого начиналась сразу после ранения, непосредственно на поле боя. Весь медицинский персонал ясно осознавал, что главной причиной гибели раненых на поле боя, помимо несовместимых с жизнью травм, являются шок и кровопотеря. При решении этой проблемы важнейшим условием успеха были сроки и качество оказания первой медицинской помощи, первой врачебной и квалифицированной медицинской помощи.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 xml:space="preserve">Особое внимание уделялось требованию выноса раненых с оружием, что восстанавливало не только человеческий, но и военно-технический потенциал Красной армии. Так, в приказе народного комиссара обороны «О порядке представления к правительственной награде военных санитаров и носильщиков за хорошую боевую работу», подписанном 23 августа </w:t>
      </w:r>
      <w:smartTag w:uri="urn:schemas-microsoft-com:office:smarttags" w:element="metricconverter">
        <w:smartTagPr>
          <w:attr w:name="ProductID" w:val="1941 г"/>
        </w:smartTagPr>
        <w:r w:rsidRPr="002B73B9">
          <w:rPr>
            <w:sz w:val="28"/>
            <w:szCs w:val="28"/>
          </w:rPr>
          <w:t>1941 г</w:t>
        </w:r>
      </w:smartTag>
      <w:r w:rsidRPr="002B73B9">
        <w:rPr>
          <w:sz w:val="28"/>
          <w:szCs w:val="28"/>
        </w:rPr>
        <w:t>. лично И.В. Сталиным, предписывалось представлять к награждению санитаров и санитаров-носильщиков за вынос раненых с поля боя с их оружием: за вынос 15 человек представляли к медали «За боевые заслуги» или «За отвагу», 25 человек – к ордену Красной Звезды, 40 человек – к ордену Красного Знамени, 80 человек – к ордену Ленина.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В стране была создана широкая сеть эвакуационных госпиталей (однопрофильных и многопрофильных), оформилась система этапного лечения раненых и больных с эвакуацией по назначению. В теоретическом обосновании этой системы основополагающее значение имели труды Н.И. Пирогова, В.А. Оппеля, Б.К. Леонардова. Система этапного лечения с эвакуацией по назначению была налажена уже в начале войны и в зависимости от стратегической обстановки постоянно видоизменялась и совершенствовалась. Основные элементы системы включали в себя четкое и последовательное оказание раненым и больным медицинской помощи, начиная с первой медицинской на поле боя и заканчивая исчерпывающей специализированной в госпитальных базах фронта и тыла страны.</w:t>
      </w:r>
      <w:r w:rsidR="002B73B9">
        <w:rPr>
          <w:sz w:val="28"/>
          <w:szCs w:val="28"/>
        </w:rPr>
        <w:t xml:space="preserve"> 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Эвакуация раненых из госпитальных баз фронта в тыловые госпитали страны осуществлялась в подавляющем большинстве случаев военно-санитарными поездами. Объем железнодорожных перевозок из фронтового района в тыл страны составил более 5 млн. человек.</w:t>
      </w:r>
      <w:r w:rsidR="002B73B9">
        <w:rPr>
          <w:sz w:val="28"/>
          <w:szCs w:val="28"/>
        </w:rPr>
        <w:t xml:space="preserve"> 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 xml:space="preserve">Совершенствовалась организация специализированной медицинской помощи (раненым в голову, шею и позвоночник, в грудь и живот, бедро и крупные суставы). Во время войны жизненно важное значение имело создание бесперебойной системы заготовки и доставки донорской крови. Единое руководство гражданской и военной службами крови обеспечило более высокий процент выздоровлений раненых. К </w:t>
      </w:r>
      <w:smartTag w:uri="urn:schemas-microsoft-com:office:smarttags" w:element="metricconverter">
        <w:smartTagPr>
          <w:attr w:name="ProductID" w:val="1944 г"/>
        </w:smartTagPr>
        <w:r w:rsidRPr="002B73B9">
          <w:rPr>
            <w:sz w:val="28"/>
            <w:szCs w:val="28"/>
          </w:rPr>
          <w:t>1944 г</w:t>
        </w:r>
      </w:smartTag>
      <w:r w:rsidRPr="002B73B9">
        <w:rPr>
          <w:sz w:val="28"/>
          <w:szCs w:val="28"/>
        </w:rPr>
        <w:t>. в стране насчитывались 5,5 млн. доноров. Всего за период войны было использовано около 1 700 тонн консервированной крови. Более 20 тысяч советских граждан были награждены знаком</w:t>
      </w:r>
      <w:r w:rsidR="002B73B9">
        <w:rPr>
          <w:sz w:val="28"/>
          <w:szCs w:val="28"/>
        </w:rPr>
        <w:t xml:space="preserve"> </w:t>
      </w:r>
      <w:r w:rsidRPr="002B73B9">
        <w:rPr>
          <w:sz w:val="28"/>
          <w:szCs w:val="28"/>
        </w:rPr>
        <w:t>«Почетный донор СССР». Совместная работа военных и гражданских органов здравоохранения по профилактике инфекционных заболеваний, их активное взаимодействие на фронте и в тылу по предотвращению массового развития эпидемий, опасных и неотъемлемых ранее спутников любой войны, полностью себя оправдали и позволили создать строжайшую систему противоэпидемических мероприятий, которая включала: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 xml:space="preserve">-создание противоэпидемических барьеров между фронтом и тылом; 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 xml:space="preserve">-систематическое наблюдение, с целью своевременного выявления инфекционных больных и их немедленной изоляции; 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 xml:space="preserve">-регулирование санитарной обработки войск; 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 xml:space="preserve">-применение эффективных вакцин и другие меры. 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Большой объем работы был проделан главным эпидемиологом и инфекционистом Красной армии И.Д. Иониным.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 xml:space="preserve">Усилия гигиенистов способствовали устранению опасности авитаминозов, резкому сокращению алиментарных заболеваний в воинских частях, сохранению эпидемического благополучия войск и гражданского населения. В первую очередь, вследствие целенаправленной профилактики, заболеваемость кишечными инфекциями и брюшным тифом была незначительной и не имела тенденции к росту. Так, если в </w:t>
      </w:r>
      <w:smartTag w:uri="urn:schemas-microsoft-com:office:smarttags" w:element="metricconverter">
        <w:smartTagPr>
          <w:attr w:name="ProductID" w:val="1941 г"/>
        </w:smartTagPr>
        <w:r w:rsidRPr="002B73B9">
          <w:rPr>
            <w:sz w:val="28"/>
            <w:szCs w:val="28"/>
          </w:rPr>
          <w:t>1941 г</w:t>
        </w:r>
      </w:smartTag>
      <w:r w:rsidRPr="002B73B9">
        <w:rPr>
          <w:sz w:val="28"/>
          <w:szCs w:val="28"/>
        </w:rPr>
        <w:t xml:space="preserve">. было проведено 14 млн. прививок против брюшного тифа, то в </w:t>
      </w:r>
      <w:smartTag w:uri="urn:schemas-microsoft-com:office:smarttags" w:element="metricconverter">
        <w:smartTagPr>
          <w:attr w:name="ProductID" w:val="1943 г"/>
        </w:smartTagPr>
        <w:r w:rsidRPr="002B73B9">
          <w:rPr>
            <w:sz w:val="28"/>
            <w:szCs w:val="28"/>
          </w:rPr>
          <w:t>1943 г</w:t>
        </w:r>
      </w:smartTag>
      <w:r w:rsidRPr="002B73B9">
        <w:rPr>
          <w:sz w:val="28"/>
          <w:szCs w:val="28"/>
        </w:rPr>
        <w:t>. – 26 млн. Для сохранения благоприятной санитарно-эпидемической обстановки большое значение имели разработанные отечественными учеными вакцины: поливакцина, построенная на принципе ассоциированных депо вакцин с использованием полных микробных антигенов; вакцины против туляремии; сыпнотифозная вакцина. Были разработаны и успешно применены прививки против столбняка с помощью столбнячного анатоксина. Научная разработка вопросов противоэпидемической защиты войск и населения успешно продолжалась в течение всей войны. Военно-медицинской службе пришлось создавать действенную систему банно-прачечного и дезинфекционного обслуживания.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Стройная система противоэпидемических мероприятий, санитарно – гигиеническое обеспечение Красной Армии привели к небывалому</w:t>
      </w:r>
      <w:r w:rsidR="002B73B9">
        <w:rPr>
          <w:sz w:val="28"/>
          <w:szCs w:val="28"/>
        </w:rPr>
        <w:t xml:space="preserve"> </w:t>
      </w:r>
      <w:r w:rsidRPr="002B73B9">
        <w:rPr>
          <w:sz w:val="28"/>
          <w:szCs w:val="28"/>
        </w:rPr>
        <w:t>в истории войн результату – в период Великой Отечественной войны в советских войсках не было эпидемий.</w:t>
      </w:r>
      <w:r w:rsidR="002B73B9">
        <w:rPr>
          <w:sz w:val="28"/>
          <w:szCs w:val="28"/>
        </w:rPr>
        <w:t xml:space="preserve"> </w:t>
      </w:r>
      <w:r w:rsidRPr="002B73B9">
        <w:rPr>
          <w:sz w:val="28"/>
          <w:szCs w:val="28"/>
        </w:rPr>
        <w:t>Малоизвестными остаются вопросы, связанные с медицинским обслуживанием военнопленных и репатриантов. Именно здесь со всей яркостью проявились гуманизм и человеколюбие отечественной медицины. В соответствии с утвержденным Советом Народных Комиссаров СССР 1 июля 1941 года Положением о военнопленных, раненые и больные из их числа направлялись в ближайшие лечебные учреждения независимо от их ведомственной принадлежности. Им оказывалась медицинская помощь на одинаковых с военнослужащими Красной армии основаниях. Питание военнопленных в госпиталях проводилось по нормам госпитального пайка. В то же время в немецких концентрационных лагерях советские военнопленные были практически лишены медицинской помощи.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Особое</w:t>
      </w:r>
      <w:r w:rsidR="002B73B9">
        <w:rPr>
          <w:sz w:val="28"/>
          <w:szCs w:val="28"/>
        </w:rPr>
        <w:t xml:space="preserve"> </w:t>
      </w:r>
      <w:r w:rsidRPr="002B73B9">
        <w:rPr>
          <w:sz w:val="28"/>
          <w:szCs w:val="28"/>
        </w:rPr>
        <w:t xml:space="preserve">внимание в военные годы уделялось детям, многие из которых потеряли родителей. Для них создавались дома ребенка и ясли на дому, устраивались молочные кухни. Указом Президиума Верховного Совета СССР в июле </w:t>
      </w:r>
      <w:smartTag w:uri="urn:schemas-microsoft-com:office:smarttags" w:element="metricconverter">
        <w:smartTagPr>
          <w:attr w:name="ProductID" w:val="1944 г"/>
        </w:smartTagPr>
        <w:r w:rsidRPr="002B73B9">
          <w:rPr>
            <w:sz w:val="28"/>
            <w:szCs w:val="28"/>
          </w:rPr>
          <w:t>1944 г</w:t>
        </w:r>
      </w:smartTag>
      <w:r w:rsidRPr="002B73B9">
        <w:rPr>
          <w:sz w:val="28"/>
          <w:szCs w:val="28"/>
        </w:rPr>
        <w:t>. Были учреждены почетное звание «Мать-героиня», орден «Материнская слава» и «Медаль материнства».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B73B9">
        <w:rPr>
          <w:b/>
          <w:sz w:val="28"/>
          <w:szCs w:val="28"/>
        </w:rPr>
        <w:t>Помощь науки</w:t>
      </w:r>
    </w:p>
    <w:p w:rsidR="002B73B9" w:rsidRDefault="002B73B9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Успехи, достигнутые в лечении раненых и больных, возвращении их в строй и к труду,</w:t>
      </w:r>
      <w:r w:rsidR="00ED6104" w:rsidRPr="00ED6104">
        <w:rPr>
          <w:sz w:val="28"/>
          <w:szCs w:val="28"/>
        </w:rPr>
        <w:t xml:space="preserve"> </w:t>
      </w:r>
      <w:r w:rsidRPr="002B73B9">
        <w:rPr>
          <w:sz w:val="28"/>
          <w:szCs w:val="28"/>
        </w:rPr>
        <w:t>по своему значению и объёму равны выигрышу крупнейших стратегических сражений.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Г.К. Жуков. Воспоминания и размышления.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Трудно переоценить подвиг советских медиков в эти тяжелейшие годы.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В действующей армии в качестве главных специалистов работали 4 академика АН СССР, 60 академиков и членов-корреспондентов АМН СССР, 20 лауреатов Ленинской и Государственной Премий , 275 профессоров , 305 докторов и 1199 кандидатов медицинских наук. Сформировались важные особенности советской медицины - единство гражданской и военной медицины, научное руководство медицинской службой фронта тыла, непрерывность оказания медицинской помощи раненым и больным.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В процессе работы учёные-медики выработали единые принципы лечения ран, единое понимание «раневого процесса», унифицировали специализированное лечение. Главными специалистами, хирургами фронтов, армий, госпиталей, медсанбатов были осуществлены миллионы хирургических операций; разработаны методы лечения огнестрельных переломов, первичной обработки ран, наложения гипсовых повязок.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Главный хирург Советской Армии Н.Н.Бурденко был крупнейшим организатором хирургической помощи раненым.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Широко известный отечественный военно-полевой хирург, ученый, профессор Николай Николаевич Еланский внес неоценимый вклад в развитие, как военно-полевой хирургии, так и хирургической науки в целом. Его имя стоит в ряду наиболее выдающихся деятелей отечественной медицины. Начиная с 1939 года, с боевых действий в районе Халхин-Гола, Н.Н. Еланский на фронте в должности хирурга-консультанта. Понимая, что боевые поражения личного состава войск, происходящие в качественно новых условиях, не могут идти ни в какое сравнение с травмой мирного времени, Н.Н. Еланский решительно возражал против механического переноса представлений о такой травме в практику военно-полевой хирургии.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Кроме того, неоспоримым вкладом Н.Н. Еланского в организацию хирургической помощи явилась разработка им вопросов хирургической сортировки и эвакуации. Получила окончательное решение одна из важнейших проблем военно-полевой хирургии - отказ от ушивания обработанной огнестрельной раны в боевой обстановке. Реализация этих предложений ученого позволила достигнуть высоких показателей деятельности медицинской службы армии. Резко уменьшилось число хирургических осложнений. Опыт лечебно-эвакуационного обеспечения прошедших боевых операций был обобщен в ряде работ Н.Н. Еланского. Наиболее важной из них является вышедшая уже в начале Великой отечественной войны "Военно-полевая хирургия". В последующие периоды войны по мере изменения тактики боевых действий, а, следовательно, форм и методов медицинского обеспечения войск неоднократно возникала необходимость пересмотра некоторых положений учебника. В результате его четырежды переиздавали, а 5-е издание, вышедшее уже после войны, было, -</w:t>
      </w:r>
      <w:r w:rsidR="002B73B9">
        <w:rPr>
          <w:sz w:val="28"/>
          <w:szCs w:val="28"/>
        </w:rPr>
        <w:t xml:space="preserve"> </w:t>
      </w:r>
      <w:r w:rsidRPr="002B73B9">
        <w:rPr>
          <w:sz w:val="28"/>
          <w:szCs w:val="28"/>
        </w:rPr>
        <w:t>удостоено Государственной премии СССР. Учебник был переведен на многие иностранные языки. Научная разработка ученым таких актуальнейших проблем военной патологии, как, борьба с шоком, лечение огнестрельных ранений груди, конечностей, черепно-мозговых ранений, способствовала значительному улучшению качества оказания медицинской помощи, скорейшему выздоровлению и возвращению в строй раненых.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Метод пересадки трансплантата кожи и метод пересадки роговицы глаза, разработанные В.П.Филатовым, получили широкое применение в военных госпиталях.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На фронте и в тылу широкое распространение получил метод местного обезболивания, разработанный А.В.Вишневским - он применялся в 85-90% случаев.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В организации военно-полевой терапии и оказания неотложной помощи главная заслуга принадлежит учёным-терапевтам М.С.Вовси, А.Л.Мясникову, П.И.Егорову и др.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Наука об антибиотиках начала развиваться после открытия в 1929 году английским учёным А. Флемингом антимикробного действия плесневого грибка Penicillinum. Активное вещество, образуемое этим грибком. А, Флеминг назвал пенициллином. В СССР первый пенициллин был получен З.В. Ермольевой и Г.И. Бадезиноив 1942 году. Разработка методов биологического синтеза пенициллина в массовых масштабах, его выделения и очистки, выяснение химической природы, изготовление лекарственных препаратов создали условия для медицинского применения антибиотиков. В годы войны пенициллин применялся для лечения осложнённых инфицированных ран и спас жизни многим советским воинам.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Учёным-эпидемиологом Т.Е.Болдыревым было обеспечено эпидемиологическое благополучие фронта, а Г.А.Митеревым - тыла страны.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В.Н.Шамов был одним из создателей системы службы крови в действующей армии. В годы войны впервые были организованы передвижные станции переливания крови на всех фронтах.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 xml:space="preserve">На базе эвакогоспиталей, полевых подвижных госпиталей и других военно-медицинских учреждений выполнены тысячи научных работ, диссертаций. В целях дальнейшего развития медицинской науки Совет Народных Комиссаров СССР 30 июня </w:t>
      </w:r>
      <w:smartTag w:uri="urn:schemas-microsoft-com:office:smarttags" w:element="metricconverter">
        <w:smartTagPr>
          <w:attr w:name="ProductID" w:val="1944 г"/>
        </w:smartTagPr>
        <w:r w:rsidRPr="002B73B9">
          <w:rPr>
            <w:sz w:val="28"/>
            <w:szCs w:val="28"/>
          </w:rPr>
          <w:t>1944 г</w:t>
        </w:r>
      </w:smartTag>
      <w:r w:rsidRPr="002B73B9">
        <w:rPr>
          <w:sz w:val="28"/>
          <w:szCs w:val="28"/>
        </w:rPr>
        <w:t xml:space="preserve">. принял постановление «Об учреждении Академии медицинских наук СССР» в Москве. Открытие Академии состоялось 20 декабря 1944г. В состав академии вошло 22 научно-исследовательских института и 5 самостоятельных лабораторий. Всего в системе академии было 6717 сотрудников, из них 158 докторов и 349 кандидатов медицинских наук. Уже после войны, с 1949 по 1956 год в СССР вышел 35-томный труд «Опыт советской медицины в Великой Отечественной войне 1941 - </w:t>
      </w:r>
      <w:smartTag w:uri="urn:schemas-microsoft-com:office:smarttags" w:element="metricconverter">
        <w:smartTagPr>
          <w:attr w:name="ProductID" w:val="1945 г"/>
        </w:smartTagPr>
        <w:r w:rsidRPr="002B73B9">
          <w:rPr>
            <w:sz w:val="28"/>
            <w:szCs w:val="28"/>
          </w:rPr>
          <w:t>1945 г</w:t>
        </w:r>
      </w:smartTag>
      <w:r w:rsidRPr="002B73B9">
        <w:rPr>
          <w:sz w:val="28"/>
          <w:szCs w:val="28"/>
        </w:rPr>
        <w:t>.г.»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Так же на помощь медицине пришли многие ученые-химики, которые создавали лекарственные препараты, необходимые для лечения раненых. Так, полимер винилбутилового спирта, полученный М. Ф. Шостаковским, — густая вязкая жидкость — оказался хорошим средством для заживления ран, он использовался в госпиталях под названием -</w:t>
      </w:r>
      <w:r w:rsidR="002B73B9">
        <w:rPr>
          <w:sz w:val="28"/>
          <w:szCs w:val="28"/>
        </w:rPr>
        <w:t xml:space="preserve"> </w:t>
      </w:r>
      <w:r w:rsidRPr="002B73B9">
        <w:rPr>
          <w:sz w:val="28"/>
          <w:szCs w:val="28"/>
        </w:rPr>
        <w:t>«бальзам Шостаковского».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Учёные Ленинграда разработали и изготовили более 60 новых лечебных препаратов, в 1944 году освоили метод переливания плазмы, создали новые растворы для консервации крови.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Академик А. В. Палладий синтезировал средства для остановки кровотечения.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Учеными Московского университета был синтезирован фермент тромбон — препарат для свертывания крови.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Кроме ученых-химиков, которые внесли неоценимый вклад в победу над гитлеровской Германией, были и простые воины-химики: инженеры и рабочие, преподаватели и студенты. Памяти химиков-фронтовиков посвятил свое стихотворение старший преподаватель Днепропетровского химико-технологического института, бывший фронтовик З.И.Барсуков.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784F" w:rsidRPr="002B73B9" w:rsidRDefault="002B73B9" w:rsidP="002B73B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B784F" w:rsidRPr="002B73B9">
        <w:rPr>
          <w:b/>
          <w:sz w:val="28"/>
          <w:szCs w:val="28"/>
        </w:rPr>
        <w:t>Заключение</w:t>
      </w:r>
    </w:p>
    <w:p w:rsidR="002B73B9" w:rsidRDefault="002B73B9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73B9">
        <w:rPr>
          <w:sz w:val="28"/>
          <w:szCs w:val="28"/>
        </w:rPr>
        <w:t xml:space="preserve">Медицинские работники внесли бесценный вклад в победу. На фронте и в тылу, днём и ночью, в неимоверно тяжёлых условиях военных лет они спасали жизни миллионов воинов. В строй возвратились 72.3% раненых и 90.6% больных. Если эти проценты представить в абсолютных цифрах, то число раненых и больных, возвращенных в строй медицинской службой за все годы войны, составит около 17 млн. человек. Если сопоставить эту цифру с численностью наших войск в годы войны (около 6 млн. 700 тыс. человек в январе </w:t>
      </w:r>
      <w:smartTag w:uri="urn:schemas-microsoft-com:office:smarttags" w:element="metricconverter">
        <w:smartTagPr>
          <w:attr w:name="ProductID" w:val="1945 г"/>
        </w:smartTagPr>
        <w:r w:rsidRPr="002B73B9">
          <w:rPr>
            <w:sz w:val="28"/>
            <w:szCs w:val="28"/>
          </w:rPr>
          <w:t>1945 г</w:t>
        </w:r>
      </w:smartTag>
      <w:r w:rsidRPr="002B73B9">
        <w:rPr>
          <w:sz w:val="28"/>
          <w:szCs w:val="28"/>
        </w:rPr>
        <w:t xml:space="preserve">.), то становится очевидным, что победа была одержана в значительной степени солдатами и офицерами, возвращенными в строй медицинской службой. При этом особенно следует подчеркнуть, что, начиная с 1 января </w:t>
      </w:r>
      <w:smartTag w:uri="urn:schemas-microsoft-com:office:smarttags" w:element="metricconverter">
        <w:smartTagPr>
          <w:attr w:name="ProductID" w:val="1943 г"/>
        </w:smartTagPr>
        <w:r w:rsidRPr="002B73B9">
          <w:rPr>
            <w:sz w:val="28"/>
            <w:szCs w:val="28"/>
          </w:rPr>
          <w:t>1943 г</w:t>
        </w:r>
      </w:smartTag>
      <w:r w:rsidRPr="002B73B9">
        <w:rPr>
          <w:sz w:val="28"/>
          <w:szCs w:val="28"/>
        </w:rPr>
        <w:t>. Из каждой сотни пораженных в боях 85 человек возвращались в строй из медицинских учреждений полкового, армейского и фронтового районов и только 15 человек — из госпиталей тыла страны.</w:t>
      </w:r>
      <w:r w:rsidR="002B73B9">
        <w:rPr>
          <w:sz w:val="28"/>
          <w:szCs w:val="28"/>
        </w:rPr>
        <w:t xml:space="preserve"> </w:t>
      </w:r>
      <w:r w:rsidRPr="002B73B9">
        <w:rPr>
          <w:sz w:val="28"/>
          <w:szCs w:val="28"/>
        </w:rPr>
        <w:t>«Армии и отдельные соединения,- писал маршал К.К.Рокоссовский,- пополнялись в основном солдатами и офицерами, вернувшимися после излечения из фронтовых, армейских госпиталей и из медсанбатов. Поистине наши медики были тружениками-героями. Они делали всё, чтобы скорее поставить раненых на ноги, дать им возможность снова вернуться в строй».</w:t>
      </w:r>
    </w:p>
    <w:p w:rsidR="00EB784F" w:rsidRPr="002B73B9" w:rsidRDefault="00EB784F" w:rsidP="002B73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784F" w:rsidRPr="002B73B9" w:rsidRDefault="002B73B9" w:rsidP="002B73B9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Список литературы</w:t>
      </w:r>
    </w:p>
    <w:p w:rsidR="002B73B9" w:rsidRDefault="002B73B9" w:rsidP="002B73B9">
      <w:pPr>
        <w:widowControl w:val="0"/>
        <w:spacing w:line="360" w:lineRule="auto"/>
        <w:rPr>
          <w:sz w:val="28"/>
          <w:szCs w:val="28"/>
        </w:rPr>
      </w:pPr>
    </w:p>
    <w:p w:rsidR="00EB784F" w:rsidRPr="002B73B9" w:rsidRDefault="00EB784F" w:rsidP="00ED6104">
      <w:pPr>
        <w:widowControl w:val="0"/>
        <w:spacing w:line="360" w:lineRule="auto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1. История медицины: Учебник для студ. высш. мед. учеб. заведений / Татьяна Сергеевна Сорокина. – 3-е изд., перераб. И доп. – М.:Издательский центр «Академия», 2004. – 560 с.;</w:t>
      </w:r>
    </w:p>
    <w:p w:rsidR="00EB784F" w:rsidRPr="002B73B9" w:rsidRDefault="00EB784F" w:rsidP="00ED6104">
      <w:pPr>
        <w:widowControl w:val="0"/>
        <w:spacing w:line="360" w:lineRule="auto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2. Кто был кто в Великой Отечественной войне 1941-1945: Краткий справочник / Под ред. О. А. Ржешевского. – М.: Республика, 1995. – 416 с.;</w:t>
      </w:r>
    </w:p>
    <w:p w:rsidR="00EB784F" w:rsidRPr="002B73B9" w:rsidRDefault="00EB784F" w:rsidP="00ED6104">
      <w:pPr>
        <w:widowControl w:val="0"/>
        <w:spacing w:line="360" w:lineRule="auto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3. Сатрапинский Ф. В. Вместе со всем народом во славу Родины. – URL: http://www.a-z.ru/women_cd2/12/1/i80_5.htm .Дата обращения : 03.03.2010 г.;</w:t>
      </w:r>
    </w:p>
    <w:p w:rsidR="00EB784F" w:rsidRPr="002B73B9" w:rsidRDefault="00EB784F" w:rsidP="00ED6104">
      <w:pPr>
        <w:widowControl w:val="0"/>
        <w:spacing w:line="360" w:lineRule="auto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4. Пределы науки. - URL: http://patzels.ru/publikatsii/predelyi-nauki.html;</w:t>
      </w:r>
    </w:p>
    <w:p w:rsidR="00EB784F" w:rsidRPr="002B73B9" w:rsidRDefault="00EB784F" w:rsidP="00ED6104">
      <w:pPr>
        <w:widowControl w:val="0"/>
        <w:spacing w:line="360" w:lineRule="auto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5. Научные открытия в годы Великой Отечественной войны. - URL: http://school20-6b.narod.ru/victory.htm . Дата обращения : 16.04.2010 г.;</w:t>
      </w:r>
    </w:p>
    <w:p w:rsidR="00EB784F" w:rsidRPr="002B73B9" w:rsidRDefault="00EB784F" w:rsidP="00ED6104">
      <w:pPr>
        <w:widowControl w:val="0"/>
        <w:spacing w:line="360" w:lineRule="auto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6. Участие женщин в Великой Отечественной войне. - URL: http://www.otvoyna.ru/statya21.htm . Дата обращения : 17.03.2010 г.;</w:t>
      </w:r>
    </w:p>
    <w:p w:rsidR="00EB784F" w:rsidRPr="002B73B9" w:rsidRDefault="00EB784F" w:rsidP="00ED6104">
      <w:pPr>
        <w:widowControl w:val="0"/>
        <w:spacing w:line="360" w:lineRule="auto"/>
        <w:jc w:val="both"/>
        <w:rPr>
          <w:sz w:val="28"/>
          <w:szCs w:val="28"/>
        </w:rPr>
      </w:pPr>
      <w:r w:rsidRPr="002B73B9">
        <w:rPr>
          <w:sz w:val="28"/>
          <w:szCs w:val="28"/>
        </w:rPr>
        <w:t>7. Государственные архивы РФ, хранящие фотодокументы о Великой Отечественной войне 1941 – 1945 гг. Военная медицина. - URL: http://victory.rusarchives.ru/index.php?p=32&amp;sec_id=33.</w:t>
      </w:r>
    </w:p>
    <w:p w:rsidR="00BE52A3" w:rsidRPr="002B73B9" w:rsidRDefault="00BE52A3" w:rsidP="002B73B9">
      <w:pPr>
        <w:widowControl w:val="0"/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BE52A3" w:rsidRPr="002B73B9" w:rsidSect="002B73B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84F"/>
    <w:rsid w:val="001F7156"/>
    <w:rsid w:val="002B73B9"/>
    <w:rsid w:val="004A5F07"/>
    <w:rsid w:val="00547080"/>
    <w:rsid w:val="005B1C8D"/>
    <w:rsid w:val="009556D9"/>
    <w:rsid w:val="00BE52A3"/>
    <w:rsid w:val="00E42930"/>
    <w:rsid w:val="00EB784F"/>
    <w:rsid w:val="00ED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C1B6504-4B21-45B2-8FBC-FA0638F4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8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44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Арсентий</dc:creator>
  <cp:keywords/>
  <dc:description/>
  <cp:lastModifiedBy>admin</cp:lastModifiedBy>
  <cp:revision>2</cp:revision>
  <dcterms:created xsi:type="dcterms:W3CDTF">2014-02-25T00:11:00Z</dcterms:created>
  <dcterms:modified xsi:type="dcterms:W3CDTF">2014-02-25T00:11:00Z</dcterms:modified>
</cp:coreProperties>
</file>