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27B" w:rsidRDefault="002F127B" w:rsidP="002F127B">
      <w:pPr>
        <w:pStyle w:val="aff2"/>
      </w:pPr>
    </w:p>
    <w:p w:rsidR="002F127B" w:rsidRDefault="002F127B" w:rsidP="002F127B">
      <w:pPr>
        <w:pStyle w:val="aff2"/>
      </w:pPr>
    </w:p>
    <w:p w:rsidR="002F127B" w:rsidRDefault="002F127B" w:rsidP="002F127B">
      <w:pPr>
        <w:pStyle w:val="aff2"/>
      </w:pPr>
    </w:p>
    <w:p w:rsidR="002F127B" w:rsidRDefault="002F127B" w:rsidP="002F127B">
      <w:pPr>
        <w:pStyle w:val="aff2"/>
      </w:pPr>
    </w:p>
    <w:p w:rsidR="002F127B" w:rsidRDefault="002F127B" w:rsidP="002F127B">
      <w:pPr>
        <w:pStyle w:val="aff2"/>
      </w:pPr>
    </w:p>
    <w:p w:rsidR="002F127B" w:rsidRDefault="002F127B" w:rsidP="002F127B">
      <w:pPr>
        <w:pStyle w:val="aff2"/>
      </w:pPr>
    </w:p>
    <w:p w:rsidR="002F127B" w:rsidRDefault="002F127B" w:rsidP="002F127B">
      <w:pPr>
        <w:pStyle w:val="aff2"/>
      </w:pPr>
    </w:p>
    <w:p w:rsidR="00077972" w:rsidRDefault="00077972" w:rsidP="002F127B">
      <w:pPr>
        <w:pStyle w:val="aff2"/>
      </w:pPr>
    </w:p>
    <w:p w:rsidR="00077972" w:rsidRDefault="00077972" w:rsidP="002F127B">
      <w:pPr>
        <w:pStyle w:val="aff2"/>
      </w:pPr>
    </w:p>
    <w:p w:rsidR="002F127B" w:rsidRDefault="002F127B" w:rsidP="002F127B">
      <w:pPr>
        <w:pStyle w:val="aff2"/>
      </w:pPr>
    </w:p>
    <w:p w:rsidR="002F127B" w:rsidRDefault="002F127B" w:rsidP="002F127B">
      <w:pPr>
        <w:pStyle w:val="aff2"/>
      </w:pPr>
    </w:p>
    <w:p w:rsidR="002F127B" w:rsidRDefault="002F127B" w:rsidP="002F127B">
      <w:pPr>
        <w:pStyle w:val="aff2"/>
      </w:pPr>
      <w:r w:rsidRPr="002F127B">
        <w:t>Землетрясения</w:t>
      </w:r>
      <w:r w:rsidR="006345E0">
        <w:t>. Вулканы</w:t>
      </w:r>
    </w:p>
    <w:p w:rsidR="002F127B" w:rsidRDefault="002F127B" w:rsidP="002F127B">
      <w:pPr>
        <w:pStyle w:val="afa"/>
      </w:pPr>
      <w:r>
        <w:br w:type="page"/>
        <w:t>Содержание</w:t>
      </w:r>
    </w:p>
    <w:p w:rsidR="002F127B" w:rsidRDefault="002F127B" w:rsidP="002F127B">
      <w:pPr>
        <w:pStyle w:val="afa"/>
      </w:pPr>
    </w:p>
    <w:p w:rsidR="006345E0" w:rsidRDefault="006345E0">
      <w:pPr>
        <w:pStyle w:val="22"/>
        <w:rPr>
          <w:smallCaps w:val="0"/>
          <w:noProof/>
          <w:sz w:val="24"/>
          <w:szCs w:val="24"/>
        </w:rPr>
      </w:pPr>
      <w:r w:rsidRPr="00E86E04">
        <w:rPr>
          <w:rStyle w:val="a7"/>
          <w:noProof/>
        </w:rPr>
        <w:t>Землетрясения и разломы</w:t>
      </w:r>
    </w:p>
    <w:p w:rsidR="006345E0" w:rsidRDefault="006345E0">
      <w:pPr>
        <w:pStyle w:val="22"/>
        <w:rPr>
          <w:smallCaps w:val="0"/>
          <w:noProof/>
          <w:sz w:val="24"/>
          <w:szCs w:val="24"/>
        </w:rPr>
      </w:pPr>
      <w:r w:rsidRPr="00E86E04">
        <w:rPr>
          <w:rStyle w:val="a7"/>
          <w:noProof/>
        </w:rPr>
        <w:t>Сила землетрясения</w:t>
      </w:r>
    </w:p>
    <w:p w:rsidR="006345E0" w:rsidRDefault="006345E0">
      <w:pPr>
        <w:pStyle w:val="22"/>
        <w:rPr>
          <w:smallCaps w:val="0"/>
          <w:noProof/>
          <w:sz w:val="24"/>
          <w:szCs w:val="24"/>
        </w:rPr>
      </w:pPr>
      <w:r w:rsidRPr="00E86E04">
        <w:rPr>
          <w:rStyle w:val="a7"/>
          <w:noProof/>
        </w:rPr>
        <w:t>Сейсмические волны и их измерение</w:t>
      </w:r>
    </w:p>
    <w:p w:rsidR="006345E0" w:rsidRDefault="006345E0">
      <w:pPr>
        <w:pStyle w:val="22"/>
        <w:rPr>
          <w:smallCaps w:val="0"/>
          <w:noProof/>
          <w:sz w:val="24"/>
          <w:szCs w:val="24"/>
        </w:rPr>
      </w:pPr>
      <w:r w:rsidRPr="00E86E04">
        <w:rPr>
          <w:rStyle w:val="a7"/>
          <w:noProof/>
        </w:rPr>
        <w:t>Типы сейсмических волн</w:t>
      </w:r>
    </w:p>
    <w:p w:rsidR="006345E0" w:rsidRDefault="006345E0">
      <w:pPr>
        <w:pStyle w:val="22"/>
        <w:rPr>
          <w:smallCaps w:val="0"/>
          <w:noProof/>
          <w:sz w:val="24"/>
          <w:szCs w:val="24"/>
        </w:rPr>
      </w:pPr>
      <w:r w:rsidRPr="00E86E04">
        <w:rPr>
          <w:rStyle w:val="a7"/>
          <w:noProof/>
        </w:rPr>
        <w:t>Измерение силы и воздействий землетрясений</w:t>
      </w:r>
    </w:p>
    <w:p w:rsidR="006345E0" w:rsidRDefault="006345E0">
      <w:pPr>
        <w:pStyle w:val="22"/>
        <w:rPr>
          <w:smallCaps w:val="0"/>
          <w:noProof/>
          <w:sz w:val="24"/>
          <w:szCs w:val="24"/>
        </w:rPr>
      </w:pPr>
      <w:r w:rsidRPr="00E86E04">
        <w:rPr>
          <w:rStyle w:val="a7"/>
          <w:noProof/>
        </w:rPr>
        <w:t>Вулканические продукты</w:t>
      </w:r>
    </w:p>
    <w:p w:rsidR="006345E0" w:rsidRDefault="006345E0">
      <w:pPr>
        <w:pStyle w:val="22"/>
        <w:rPr>
          <w:smallCaps w:val="0"/>
          <w:noProof/>
          <w:sz w:val="24"/>
          <w:szCs w:val="24"/>
        </w:rPr>
      </w:pPr>
      <w:r w:rsidRPr="00E86E04">
        <w:rPr>
          <w:rStyle w:val="a7"/>
          <w:noProof/>
        </w:rPr>
        <w:t>Магма внутри Земли</w:t>
      </w:r>
    </w:p>
    <w:p w:rsidR="006345E0" w:rsidRDefault="006345E0">
      <w:pPr>
        <w:pStyle w:val="22"/>
        <w:rPr>
          <w:smallCaps w:val="0"/>
          <w:noProof/>
          <w:sz w:val="24"/>
          <w:szCs w:val="24"/>
        </w:rPr>
      </w:pPr>
      <w:r w:rsidRPr="00E86E04">
        <w:rPr>
          <w:rStyle w:val="a7"/>
          <w:noProof/>
        </w:rPr>
        <w:t>Лава на границах плит</w:t>
      </w:r>
    </w:p>
    <w:p w:rsidR="006345E0" w:rsidRDefault="006345E0">
      <w:pPr>
        <w:pStyle w:val="22"/>
        <w:rPr>
          <w:smallCaps w:val="0"/>
          <w:noProof/>
          <w:sz w:val="24"/>
          <w:szCs w:val="24"/>
        </w:rPr>
      </w:pPr>
      <w:r w:rsidRPr="00E86E04">
        <w:rPr>
          <w:rStyle w:val="a7"/>
          <w:noProof/>
        </w:rPr>
        <w:t>Вулканическая активность</w:t>
      </w:r>
    </w:p>
    <w:p w:rsidR="006345E0" w:rsidRDefault="006345E0">
      <w:pPr>
        <w:pStyle w:val="22"/>
        <w:rPr>
          <w:smallCaps w:val="0"/>
          <w:noProof/>
          <w:sz w:val="24"/>
          <w:szCs w:val="24"/>
        </w:rPr>
      </w:pPr>
      <w:r w:rsidRPr="00E86E04">
        <w:rPr>
          <w:rStyle w:val="a7"/>
          <w:noProof/>
        </w:rPr>
        <w:t>Вулканический конус</w:t>
      </w:r>
    </w:p>
    <w:p w:rsidR="006345E0" w:rsidRDefault="006345E0">
      <w:pPr>
        <w:pStyle w:val="22"/>
        <w:rPr>
          <w:smallCaps w:val="0"/>
          <w:noProof/>
          <w:sz w:val="24"/>
          <w:szCs w:val="24"/>
        </w:rPr>
      </w:pPr>
      <w:r w:rsidRPr="00E86E04">
        <w:rPr>
          <w:rStyle w:val="a7"/>
          <w:noProof/>
        </w:rPr>
        <w:t>Опасные и безопасные области России</w:t>
      </w:r>
    </w:p>
    <w:p w:rsidR="002F127B" w:rsidRDefault="002F127B" w:rsidP="002F127B">
      <w:pPr>
        <w:pStyle w:val="22"/>
      </w:pPr>
    </w:p>
    <w:p w:rsidR="00930893" w:rsidRPr="002F127B" w:rsidRDefault="002F127B" w:rsidP="002F127B">
      <w:pPr>
        <w:ind w:firstLine="709"/>
      </w:pPr>
      <w:r>
        <w:br w:type="page"/>
      </w:r>
      <w:r w:rsidR="00930893" w:rsidRPr="002F127B">
        <w:t>Землетрясение</w:t>
      </w:r>
      <w:r w:rsidRPr="002F127B">
        <w:t xml:space="preserve"> - </w:t>
      </w:r>
      <w:r w:rsidR="00930893" w:rsidRPr="002F127B">
        <w:t>это колебание или сотрясение земли</w:t>
      </w:r>
      <w:r w:rsidRPr="002F127B">
        <w:t xml:space="preserve">. </w:t>
      </w:r>
      <w:r w:rsidR="00930893" w:rsidRPr="002F127B">
        <w:t>Что вызывает землетрясение</w:t>
      </w:r>
      <w:r w:rsidRPr="002F127B">
        <w:t xml:space="preserve">? </w:t>
      </w:r>
      <w:r w:rsidR="00930893" w:rsidRPr="002F127B">
        <w:t>Землетрясения могут вызывать мощные взрывы, движение магмы внутри вулкана</w:t>
      </w:r>
      <w:r w:rsidRPr="002F127B">
        <w:t xml:space="preserve">. </w:t>
      </w:r>
      <w:r w:rsidR="00930893" w:rsidRPr="002F127B">
        <w:t>Однако большинство землетрясений происходит в результате движения горных пород в зоне разлома</w:t>
      </w:r>
    </w:p>
    <w:p w:rsidR="002F127B" w:rsidRDefault="002F127B" w:rsidP="002F127B">
      <w:pPr>
        <w:ind w:firstLine="709"/>
      </w:pPr>
    </w:p>
    <w:p w:rsidR="00930893" w:rsidRPr="002F127B" w:rsidRDefault="00930893" w:rsidP="002F127B">
      <w:pPr>
        <w:pStyle w:val="2"/>
      </w:pPr>
      <w:bookmarkStart w:id="0" w:name="_Toc260035189"/>
      <w:r w:rsidRPr="002F127B">
        <w:t>Землетрясения и разломы</w:t>
      </w:r>
      <w:bookmarkEnd w:id="0"/>
    </w:p>
    <w:p w:rsidR="002F127B" w:rsidRDefault="002F127B" w:rsidP="002F127B">
      <w:pPr>
        <w:ind w:firstLine="709"/>
      </w:pPr>
    </w:p>
    <w:p w:rsidR="002F127B" w:rsidRDefault="00930893" w:rsidP="002F127B">
      <w:pPr>
        <w:ind w:firstLine="709"/>
      </w:pPr>
      <w:r w:rsidRPr="002F127B">
        <w:t>Представьте, что произойдет, если Вы сгибаете пластмассовую линейку</w:t>
      </w:r>
      <w:r w:rsidR="002F127B" w:rsidRPr="002F127B">
        <w:t xml:space="preserve">. </w:t>
      </w:r>
      <w:r w:rsidRPr="002F127B">
        <w:t>Если Вы будете сгибать ее сильно, то линейка треснет</w:t>
      </w:r>
      <w:r w:rsidR="002F127B" w:rsidRPr="002F127B">
        <w:t xml:space="preserve">. </w:t>
      </w:r>
      <w:r w:rsidRPr="002F127B">
        <w:t>После этого обе половинки вновь выпрямятся</w:t>
      </w:r>
      <w:r w:rsidR="002F127B" w:rsidRPr="002F127B">
        <w:t xml:space="preserve">. </w:t>
      </w:r>
      <w:r w:rsidRPr="002F127B">
        <w:t>Горные породы в земной коре тоже изгибаются под действием давлений, разламываются и вновь выпрямляются</w:t>
      </w:r>
      <w:r w:rsidR="002F127B" w:rsidRPr="002F127B">
        <w:t xml:space="preserve">. </w:t>
      </w:r>
      <w:r w:rsidRPr="002F127B">
        <w:t>Разлом</w:t>
      </w:r>
      <w:r w:rsidR="002F127B" w:rsidRPr="002F127B">
        <w:t xml:space="preserve"> - </w:t>
      </w:r>
      <w:r w:rsidRPr="002F127B">
        <w:t>это разрыв в породах, вдоль которого произошло перемещение горных пород</w:t>
      </w:r>
      <w:r w:rsidR="002F127B" w:rsidRPr="002F127B">
        <w:t>.</w:t>
      </w:r>
    </w:p>
    <w:p w:rsidR="002F127B" w:rsidRDefault="00930893" w:rsidP="002F127B">
      <w:pPr>
        <w:ind w:firstLine="709"/>
      </w:pPr>
      <w:r w:rsidRPr="002F127B">
        <w:t>Когда происходит разрыв, энергия выделяется в виде сейсмических волн</w:t>
      </w:r>
      <w:r w:rsidR="002F127B" w:rsidRPr="002F127B">
        <w:t xml:space="preserve">. </w:t>
      </w:r>
      <w:r w:rsidRPr="002F127B">
        <w:t>Эта энергия заставляет землю трястись</w:t>
      </w:r>
      <w:r w:rsidR="002F127B" w:rsidRPr="002F127B">
        <w:t xml:space="preserve">; </w:t>
      </w:r>
      <w:r w:rsidRPr="002F127B">
        <w:t>мы чувствуем землетрясение</w:t>
      </w:r>
      <w:r w:rsidR="002F127B" w:rsidRPr="002F127B">
        <w:t>.</w:t>
      </w:r>
    </w:p>
    <w:p w:rsidR="002F127B" w:rsidRDefault="00930893" w:rsidP="002F127B">
      <w:pPr>
        <w:ind w:firstLine="709"/>
      </w:pPr>
      <w:r w:rsidRPr="002F127B">
        <w:t>С установкой высоко чувствительных сейсмографов во многих точках мира сейчас относительно легко регистрировать сейсмические возмущения, даже если они не ощущаются человеком</w:t>
      </w:r>
      <w:r w:rsidR="002F127B" w:rsidRPr="002F127B">
        <w:t xml:space="preserve">. </w:t>
      </w:r>
      <w:r w:rsidRPr="002F127B">
        <w:t>После того как сейсмические волны были обнаружены и зарегистрированы различными сейсмологическими станциями, можно определить, где они возникли</w:t>
      </w:r>
      <w:r w:rsidR="002F127B" w:rsidRPr="002F127B">
        <w:t xml:space="preserve">. </w:t>
      </w:r>
      <w:r w:rsidRPr="002F127B">
        <w:t>Есть несколько организаций, которые занимаются вопросами определения параметров землетрясений и сейсмической активности во всем мире</w:t>
      </w:r>
      <w:r w:rsidR="002F127B" w:rsidRPr="002F127B">
        <w:t xml:space="preserve">. </w:t>
      </w:r>
      <w:r w:rsidRPr="002F127B">
        <w:t>На основании этой информации можно определить сейсмические характеристики зон с высокой и низкой сейсмической активностью</w:t>
      </w:r>
      <w:r w:rsidR="002F127B" w:rsidRPr="002F127B">
        <w:t>.</w:t>
      </w:r>
    </w:p>
    <w:p w:rsidR="002F127B" w:rsidRDefault="00930893" w:rsidP="002F127B">
      <w:pPr>
        <w:ind w:firstLine="709"/>
      </w:pPr>
      <w:r w:rsidRPr="002F127B">
        <w:t>На приведенной здесь схеме показано распределение сейсмических толчков в глобальном масштабе</w:t>
      </w:r>
      <w:r w:rsidR="002F127B" w:rsidRPr="002F127B">
        <w:t>.</w:t>
      </w:r>
    </w:p>
    <w:p w:rsidR="002F127B" w:rsidRDefault="008E63CA" w:rsidP="002F127B">
      <w:pPr>
        <w:ind w:firstLine="709"/>
      </w:pPr>
      <w:r>
        <w:br w:type="page"/>
      </w:r>
      <w:r w:rsidR="00486C7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лобальное распределение землетрясений" style="width:343.5pt;height:183.75pt">
            <v:imagedata r:id="rId7" o:title=""/>
          </v:shape>
        </w:pict>
      </w:r>
    </w:p>
    <w:p w:rsidR="00930893" w:rsidRPr="002F127B" w:rsidRDefault="00930893" w:rsidP="002F127B">
      <w:pPr>
        <w:ind w:firstLine="709"/>
      </w:pPr>
      <w:r w:rsidRPr="002F127B">
        <w:rPr>
          <w:i/>
          <w:iCs/>
        </w:rPr>
        <w:t>Глобальное распределение землетрясений</w:t>
      </w:r>
    </w:p>
    <w:p w:rsidR="002F127B" w:rsidRDefault="002F127B" w:rsidP="002F127B">
      <w:pPr>
        <w:ind w:firstLine="709"/>
      </w:pPr>
    </w:p>
    <w:p w:rsidR="002F127B" w:rsidRDefault="00930893" w:rsidP="002F127B">
      <w:pPr>
        <w:ind w:firstLine="709"/>
      </w:pPr>
      <w:r w:rsidRPr="002F127B">
        <w:t>На основании этой схемы можно сделать заключение, что землетрясения распространены по земной поверхности весьма неравномерно</w:t>
      </w:r>
      <w:r w:rsidR="002F127B" w:rsidRPr="002F127B">
        <w:t xml:space="preserve">. </w:t>
      </w:r>
      <w:r w:rsidRPr="002F127B">
        <w:t>Выделяются четкие границы сейсмических зон</w:t>
      </w:r>
      <w:r w:rsidR="002F127B" w:rsidRPr="002F127B">
        <w:t xml:space="preserve">. </w:t>
      </w:r>
      <w:r w:rsidRPr="002F127B">
        <w:t>В середине океанов сейсмические события концентрируются вдоль очень узких полосок, которые совпадают с местоположением срединно-океанических хребтов</w:t>
      </w:r>
      <w:r w:rsidR="002F127B" w:rsidRPr="002F127B">
        <w:t xml:space="preserve">. </w:t>
      </w:r>
      <w:r w:rsidRPr="002F127B">
        <w:t>В стороне от этих зон большая часть дна мирового океана асейсмична</w:t>
      </w:r>
      <w:r w:rsidR="002F127B" w:rsidRPr="002F127B">
        <w:t>.</w:t>
      </w:r>
    </w:p>
    <w:p w:rsidR="002F127B" w:rsidRDefault="00930893" w:rsidP="002F127B">
      <w:pPr>
        <w:ind w:firstLine="709"/>
      </w:pPr>
      <w:r w:rsidRPr="002F127B">
        <w:t>Наиболее важные из срединно-океанических хребтов следующие</w:t>
      </w:r>
      <w:r w:rsidR="002F127B" w:rsidRPr="002F127B">
        <w:t xml:space="preserve">: </w:t>
      </w:r>
      <w:r w:rsidRPr="002F127B">
        <w:t>Срединно-Атлантический хребет, Центрально-Индийский хребет, который раздваивается на юге и Восточно-Тихоокеанское поднятие</w:t>
      </w:r>
      <w:r w:rsidR="002F127B" w:rsidRPr="002F127B">
        <w:t xml:space="preserve">. </w:t>
      </w:r>
      <w:r w:rsidRPr="002F127B">
        <w:t>Восточно-Тихоокеанское поднятие начинается в Калифорнийском заливе и разделяется на две части у острова Пасхи</w:t>
      </w:r>
      <w:r w:rsidR="002F127B">
        <w:t xml:space="preserve"> (</w:t>
      </w:r>
      <w:r w:rsidRPr="002F127B">
        <w:t>Чили</w:t>
      </w:r>
      <w:r w:rsidR="002F127B" w:rsidRPr="002F127B">
        <w:t xml:space="preserve">); </w:t>
      </w:r>
      <w:r w:rsidRPr="002F127B">
        <w:t>одна часть идет на юго-запад, а одна к полуострову Тайтао и континентальной части Чили</w:t>
      </w:r>
      <w:r w:rsidR="002F127B" w:rsidRPr="002F127B">
        <w:t xml:space="preserve">. </w:t>
      </w:r>
      <w:r w:rsidRPr="002F127B">
        <w:t>Как правило, сейсмическая активность в этих зонах слабая</w:t>
      </w:r>
      <w:r w:rsidR="002F127B" w:rsidRPr="002F127B">
        <w:t>.</w:t>
      </w:r>
    </w:p>
    <w:p w:rsidR="002F127B" w:rsidRDefault="00930893" w:rsidP="002F127B">
      <w:pPr>
        <w:ind w:firstLine="709"/>
      </w:pPr>
      <w:r w:rsidRPr="002F127B">
        <w:t>Аналогичным образом сконцентрирована сейсмическая активность в структурах, называемых островными дугами</w:t>
      </w:r>
      <w:r w:rsidR="002F127B" w:rsidRPr="002F127B">
        <w:t xml:space="preserve">. </w:t>
      </w:r>
      <w:r w:rsidRPr="002F127B">
        <w:t>Наиболее значительные островные дуги расположены цепочками по периферии Тихого океана</w:t>
      </w:r>
      <w:r w:rsidR="002F127B" w:rsidRPr="002F127B">
        <w:t xml:space="preserve">. </w:t>
      </w:r>
      <w:r w:rsidRPr="002F127B">
        <w:t>Основные островные дуги</w:t>
      </w:r>
      <w:r w:rsidR="002F127B" w:rsidRPr="002F127B">
        <w:t xml:space="preserve">: </w:t>
      </w:r>
      <w:r w:rsidRPr="002F127B">
        <w:t>острова Алеутской дуги, полуостров Камчатка, Курильские острова, Япония, Марианские острова</w:t>
      </w:r>
      <w:r w:rsidR="002F127B" w:rsidRPr="002F127B">
        <w:t xml:space="preserve">. </w:t>
      </w:r>
      <w:r w:rsidRPr="002F127B">
        <w:t>Соломоновы острова, острова Новые Гебриды, острова Фиджи, острова Филиппины</w:t>
      </w:r>
      <w:r w:rsidR="006345E0">
        <w:t xml:space="preserve"> </w:t>
      </w:r>
      <w:r w:rsidRPr="002F127B">
        <w:t>-</w:t>
      </w:r>
      <w:r w:rsidR="006345E0">
        <w:t xml:space="preserve"> </w:t>
      </w:r>
      <w:r w:rsidRPr="002F127B">
        <w:t>Зондские-Адаманские</w:t>
      </w:r>
      <w:r w:rsidR="002F127B" w:rsidRPr="002F127B">
        <w:t xml:space="preserve">. </w:t>
      </w:r>
      <w:r w:rsidRPr="002F127B">
        <w:t>В Атлантическом океане мы видим Малые Антильские острова и Южные Сандвичевы острова</w:t>
      </w:r>
      <w:r w:rsidR="002F127B" w:rsidRPr="002F127B">
        <w:t xml:space="preserve">. </w:t>
      </w:r>
      <w:r w:rsidRPr="002F127B">
        <w:t>Аналогичные сейсмические цепочки обнаруживаются вдоль побережья Центральной и Южной Америки</w:t>
      </w:r>
      <w:r w:rsidR="002F127B" w:rsidRPr="002F127B">
        <w:t xml:space="preserve">. </w:t>
      </w:r>
      <w:r w:rsidRPr="002F127B">
        <w:t>Самые глубокофокусные и сильные по магнитуде землетрясения регистрируются в этих зонах</w:t>
      </w:r>
      <w:r w:rsidR="002F127B" w:rsidRPr="002F127B">
        <w:t xml:space="preserve">. </w:t>
      </w:r>
      <w:r w:rsidRPr="002F127B">
        <w:t>Более широкий сейсмический пояс вдоль южной части Европы, Гималаев и Юго-Восточной Азии представляет собой более сложную зону, в которой землетрясения происходят не так часто</w:t>
      </w:r>
      <w:r w:rsidR="002F127B" w:rsidRPr="002F127B">
        <w:t>.</w:t>
      </w:r>
    </w:p>
    <w:p w:rsidR="002F127B" w:rsidRDefault="00930893" w:rsidP="002F127B">
      <w:pPr>
        <w:ind w:firstLine="709"/>
      </w:pPr>
      <w:r w:rsidRPr="002F127B">
        <w:t>Зоны малой сейсмичности</w:t>
      </w:r>
      <w:r w:rsidR="002F127B">
        <w:t xml:space="preserve"> (</w:t>
      </w:r>
      <w:r w:rsidRPr="002F127B">
        <w:t>даже нулевой сейсмичности</w:t>
      </w:r>
      <w:r w:rsidR="002F127B" w:rsidRPr="002F127B">
        <w:t xml:space="preserve">) </w:t>
      </w:r>
      <w:r w:rsidRPr="002F127B">
        <w:t>представлены материковыми щитами, такими как Канадский шит в восточной части Северной Америки, Бразильский щит в Южной Америке, а также восточной частью Австралии, Центральной Европой, Южной Африкой и океаническим ложе вдали от срединно-океанических хребтов</w:t>
      </w:r>
      <w:r w:rsidR="002F127B" w:rsidRPr="002F127B">
        <w:t>.</w:t>
      </w:r>
    </w:p>
    <w:p w:rsidR="002F127B" w:rsidRDefault="00930893" w:rsidP="002F127B">
      <w:pPr>
        <w:ind w:firstLine="709"/>
      </w:pPr>
      <w:r w:rsidRPr="002F127B">
        <w:t>Точка внутри Земли, где происходит разрыв или относительное перемещение пород, называется очагом</w:t>
      </w:r>
      <w:r w:rsidR="002F127B">
        <w:t xml:space="preserve"> (</w:t>
      </w:r>
      <w:r w:rsidRPr="002F127B">
        <w:t>или гипоцентром</w:t>
      </w:r>
      <w:r w:rsidR="002F127B" w:rsidRPr="002F127B">
        <w:t xml:space="preserve">) </w:t>
      </w:r>
      <w:r w:rsidRPr="002F127B">
        <w:t>землетрясения</w:t>
      </w:r>
      <w:r w:rsidR="002F127B" w:rsidRPr="002F127B">
        <w:t xml:space="preserve">. </w:t>
      </w:r>
      <w:r w:rsidRPr="002F127B">
        <w:t>Очаги большинства землетрясений располагаются в толще Земли, где происходит трение плит друг о друга</w:t>
      </w:r>
      <w:r w:rsidR="002F127B" w:rsidRPr="002F127B">
        <w:t xml:space="preserve">; </w:t>
      </w:r>
      <w:r w:rsidRPr="002F127B">
        <w:t>место на земной поверхности непосредственно над гипоцентром называется эпицентром землетрясения</w:t>
      </w:r>
      <w:r w:rsidR="002F127B" w:rsidRPr="002F127B">
        <w:t xml:space="preserve">. </w:t>
      </w:r>
      <w:r w:rsidRPr="002F127B">
        <w:t>Если очаг находится на поверхности Земли, то гипоцентр и эпицентр совпадают</w:t>
      </w:r>
      <w:r w:rsidR="002F127B" w:rsidRPr="002F127B">
        <w:t>.</w:t>
      </w:r>
    </w:p>
    <w:p w:rsidR="002F127B" w:rsidRDefault="008E63CA" w:rsidP="002F127B">
      <w:pPr>
        <w:ind w:firstLine="709"/>
      </w:pPr>
      <w:r>
        <w:br w:type="page"/>
      </w:r>
      <w:r w:rsidR="00486C77">
        <w:pict>
          <v:shape id="_x0000_i1026" type="#_x0000_t75" alt="Разрез вдоль Южной Америки" style="width:339pt;height:285pt">
            <v:imagedata r:id="rId8" o:title=""/>
          </v:shape>
        </w:pict>
      </w:r>
    </w:p>
    <w:p w:rsidR="00930893" w:rsidRPr="002F127B" w:rsidRDefault="00930893" w:rsidP="002F127B">
      <w:pPr>
        <w:ind w:firstLine="709"/>
      </w:pPr>
      <w:r w:rsidRPr="002F127B">
        <w:rPr>
          <w:i/>
          <w:iCs/>
        </w:rPr>
        <w:t>Разрез вдоль Южной Америки</w:t>
      </w:r>
    </w:p>
    <w:p w:rsidR="002F127B" w:rsidRDefault="002F127B" w:rsidP="002F127B">
      <w:pPr>
        <w:ind w:firstLine="709"/>
      </w:pPr>
    </w:p>
    <w:p w:rsidR="002F127B" w:rsidRDefault="00930893" w:rsidP="002F127B">
      <w:pPr>
        <w:ind w:firstLine="709"/>
      </w:pPr>
      <w:r w:rsidRPr="002F127B">
        <w:t>Если очаг расположен на глубине от 0 до 60 километров, землетрясение считается неглубоким</w:t>
      </w:r>
      <w:r w:rsidR="002F127B" w:rsidRPr="002F127B">
        <w:t xml:space="preserve">. </w:t>
      </w:r>
      <w:r w:rsidRPr="002F127B">
        <w:t>Если очаг расположен на глубине от 60 до 300 километров, землетрясение имеет среднюю глубину очага</w:t>
      </w:r>
      <w:r w:rsidR="002F127B" w:rsidRPr="002F127B">
        <w:t xml:space="preserve">. </w:t>
      </w:r>
      <w:r w:rsidRPr="002F127B">
        <w:t>Если очаг на глубине от 300 до 700 километров, то это глубокофокусное землетрясение</w:t>
      </w:r>
      <w:r w:rsidR="002F127B" w:rsidRPr="002F127B">
        <w:t>.</w:t>
      </w:r>
    </w:p>
    <w:p w:rsidR="002F127B" w:rsidRDefault="002F127B" w:rsidP="002F127B">
      <w:pPr>
        <w:ind w:firstLine="709"/>
      </w:pPr>
    </w:p>
    <w:p w:rsidR="00930893" w:rsidRPr="002F127B" w:rsidRDefault="00930893" w:rsidP="002F127B">
      <w:pPr>
        <w:pStyle w:val="2"/>
      </w:pPr>
      <w:bookmarkStart w:id="1" w:name="_Toc260035190"/>
      <w:r w:rsidRPr="002F127B">
        <w:t>Сила землетрясения</w:t>
      </w:r>
      <w:bookmarkEnd w:id="1"/>
    </w:p>
    <w:p w:rsidR="002F127B" w:rsidRDefault="002F127B" w:rsidP="002F127B">
      <w:pPr>
        <w:ind w:firstLine="709"/>
      </w:pPr>
    </w:p>
    <w:p w:rsidR="002F127B" w:rsidRDefault="00930893" w:rsidP="002F127B">
      <w:pPr>
        <w:ind w:firstLine="709"/>
      </w:pPr>
      <w:r w:rsidRPr="002F127B">
        <w:t>Для измерения силы землетрясения используются две шкалы</w:t>
      </w:r>
      <w:r w:rsidR="002F127B" w:rsidRPr="002F127B">
        <w:t xml:space="preserve">: </w:t>
      </w:r>
      <w:r w:rsidRPr="002F127B">
        <w:t>одна для измерения интенсивности и другая для измерения магнитуды</w:t>
      </w:r>
      <w:r w:rsidR="002F127B" w:rsidRPr="002F127B">
        <w:t>.</w:t>
      </w:r>
    </w:p>
    <w:p w:rsidR="002F127B" w:rsidRDefault="00930893" w:rsidP="002F127B">
      <w:pPr>
        <w:ind w:firstLine="709"/>
      </w:pPr>
      <w:r w:rsidRPr="002F127B">
        <w:t>Интенсивность землетрясения</w:t>
      </w:r>
      <w:r w:rsidR="002F127B" w:rsidRPr="002F127B">
        <w:t xml:space="preserve"> - </w:t>
      </w:r>
      <w:r w:rsidRPr="002F127B">
        <w:t>это степень сотрясения грунта на поверхности Земли, ощущаемого в различных точках зоны воздействия землетрясения</w:t>
      </w:r>
      <w:r w:rsidR="002F127B" w:rsidRPr="002F127B">
        <w:t xml:space="preserve">. </w:t>
      </w:r>
      <w:r w:rsidRPr="002F127B">
        <w:t>Величина интенсивности определяется на основании оценки фактических разрушений, воздействия на предметы, здания и почву, последствий для людей</w:t>
      </w:r>
      <w:r w:rsidR="002F127B" w:rsidRPr="002F127B">
        <w:t xml:space="preserve">. </w:t>
      </w:r>
      <w:r w:rsidRPr="002F127B">
        <w:t>Значение интенсивности определяется в соответствии с разработанной шкалой интенсивности, которая может быть различной в разных странах</w:t>
      </w:r>
      <w:r w:rsidR="002F127B" w:rsidRPr="002F127B">
        <w:t xml:space="preserve">. </w:t>
      </w:r>
      <w:r w:rsidRPr="002F127B">
        <w:t>Интенсивность часто связывают с величиной скорости колебания грунта при прохождении сейсмической волны</w:t>
      </w:r>
      <w:r w:rsidR="002F127B" w:rsidRPr="002F127B">
        <w:t>.</w:t>
      </w:r>
    </w:p>
    <w:p w:rsidR="002F127B" w:rsidRDefault="00930893" w:rsidP="002F127B">
      <w:pPr>
        <w:ind w:firstLine="709"/>
      </w:pPr>
      <w:r w:rsidRPr="002F127B">
        <w:t>В большинстве стран Америки используется Модифицированная шкала интенсивности землетрясений Меркалли, которая имеет 12 уровней интенсивности</w:t>
      </w:r>
      <w:r w:rsidR="002F127B">
        <w:t xml:space="preserve"> (</w:t>
      </w:r>
      <w:r w:rsidRPr="002F127B">
        <w:t>баллов</w:t>
      </w:r>
      <w:r w:rsidR="002F127B" w:rsidRPr="002F127B">
        <w:t xml:space="preserve">). </w:t>
      </w:r>
      <w:r w:rsidRPr="002F127B">
        <w:t>На нижеследующих рисунках показаны различные степени интенсивности</w:t>
      </w:r>
      <w:r w:rsidR="002F127B">
        <w:t xml:space="preserve"> (</w:t>
      </w:r>
      <w:r w:rsidRPr="002F127B">
        <w:t>баллы</w:t>
      </w:r>
      <w:r w:rsidR="002F127B" w:rsidRPr="002F127B">
        <w:t>).</w:t>
      </w:r>
    </w:p>
    <w:p w:rsidR="002F127B" w:rsidRDefault="00930893" w:rsidP="002F127B">
      <w:pPr>
        <w:ind w:firstLine="709"/>
      </w:pPr>
      <w:r w:rsidRPr="002F127B">
        <w:t>Магнитуда землетрясения</w:t>
      </w:r>
      <w:r w:rsidR="002F127B" w:rsidRPr="002F127B">
        <w:t xml:space="preserve"> - </w:t>
      </w:r>
      <w:r w:rsidRPr="002F127B">
        <w:t>это величина, пропорциональная энергии, выделяемой в очаге землетрясения</w:t>
      </w:r>
      <w:r w:rsidR="002F127B" w:rsidRPr="002F127B">
        <w:t xml:space="preserve">. </w:t>
      </w:r>
      <w:r w:rsidRPr="002F127B">
        <w:t>Она определяется с помощью прибора, называемого сейсмографом</w:t>
      </w:r>
      <w:r w:rsidR="002F127B" w:rsidRPr="002F127B">
        <w:t xml:space="preserve">. </w:t>
      </w:r>
      <w:r w:rsidRPr="002F127B">
        <w:t>Показания прибора</w:t>
      </w:r>
      <w:r w:rsidR="002F127B">
        <w:t xml:space="preserve"> (</w:t>
      </w:r>
      <w:r w:rsidRPr="002F127B">
        <w:t>амплитуда и период сейсмических волн</w:t>
      </w:r>
      <w:r w:rsidR="002F127B" w:rsidRPr="002F127B">
        <w:t xml:space="preserve">) </w:t>
      </w:r>
      <w:r w:rsidRPr="002F127B">
        <w:t>указывают на количество энергии упругой деформации, выделяемой в процессе землетрясения</w:t>
      </w:r>
      <w:r w:rsidR="002F127B" w:rsidRPr="002F127B">
        <w:t xml:space="preserve">. </w:t>
      </w:r>
      <w:r w:rsidRPr="002F127B">
        <w:t>Чем больше амплитуда волны, тем сильнее землетрясение</w:t>
      </w:r>
      <w:r w:rsidR="002F127B" w:rsidRPr="002F127B">
        <w:t xml:space="preserve">. </w:t>
      </w:r>
      <w:r w:rsidRPr="002F127B">
        <w:t>Шкала магнитуд была разработана американским сейсмологом Чарльзом Рихтером в 1935 году</w:t>
      </w:r>
      <w:r w:rsidR="002F127B" w:rsidRPr="002F127B">
        <w:t xml:space="preserve">. </w:t>
      </w:r>
      <w:r w:rsidRPr="002F127B">
        <w:t>В ней используются арабские цифры</w:t>
      </w:r>
      <w:r w:rsidR="002F127B" w:rsidRPr="002F127B">
        <w:t xml:space="preserve">. </w:t>
      </w:r>
      <w:r w:rsidRPr="002F127B">
        <w:t xml:space="preserve">Шкала Рихтера логарифмическая и открытая, </w:t>
      </w:r>
      <w:r w:rsidR="002F127B">
        <w:t>т.е.</w:t>
      </w:r>
      <w:r w:rsidR="002F127B" w:rsidRPr="002F127B">
        <w:t xml:space="preserve"> </w:t>
      </w:r>
      <w:r w:rsidRPr="002F127B">
        <w:t>нет ни верхнего, ни нижнего пределов для магнитуд Рихтера</w:t>
      </w:r>
      <w:r w:rsidR="002F127B" w:rsidRPr="002F127B">
        <w:t xml:space="preserve">. </w:t>
      </w:r>
      <w:r w:rsidRPr="002F127B">
        <w:t>Каждое увеличение магнитуды на одно целое число соответствует 30-кратному увеличению количества выделяемой энергии</w:t>
      </w:r>
      <w:r w:rsidR="002F127B" w:rsidRPr="002F127B">
        <w:t>.</w:t>
      </w:r>
    </w:p>
    <w:p w:rsidR="002F127B" w:rsidRDefault="002F127B" w:rsidP="002F127B">
      <w:pPr>
        <w:ind w:firstLine="709"/>
        <w:rPr>
          <w:rStyle w:val="mw-headline"/>
          <w:color w:val="000000"/>
        </w:rPr>
      </w:pPr>
    </w:p>
    <w:p w:rsidR="00E120CC" w:rsidRPr="002F127B" w:rsidRDefault="00E120CC" w:rsidP="002F127B">
      <w:pPr>
        <w:pStyle w:val="2"/>
      </w:pPr>
      <w:bookmarkStart w:id="2" w:name="_Toc260035191"/>
      <w:r w:rsidRPr="002F127B">
        <w:rPr>
          <w:rStyle w:val="mw-headline"/>
        </w:rPr>
        <w:t>Сейсмические волны и их измерение</w:t>
      </w:r>
      <w:bookmarkEnd w:id="2"/>
    </w:p>
    <w:p w:rsidR="002F127B" w:rsidRDefault="002F127B" w:rsidP="002F127B">
      <w:pPr>
        <w:ind w:firstLine="709"/>
      </w:pPr>
    </w:p>
    <w:p w:rsidR="002F127B" w:rsidRDefault="00E120CC" w:rsidP="002F127B">
      <w:pPr>
        <w:ind w:firstLine="709"/>
      </w:pPr>
      <w:r w:rsidRPr="002F127B">
        <w:t xml:space="preserve">Скольжению пород вдоль </w:t>
      </w:r>
      <w:r w:rsidRPr="00E86E04">
        <w:t>разлома</w:t>
      </w:r>
      <w:r w:rsidRPr="002F127B">
        <w:t xml:space="preserve"> вначале препятствует трение</w:t>
      </w:r>
      <w:r w:rsidR="002F127B" w:rsidRPr="002F127B">
        <w:t xml:space="preserve">. </w:t>
      </w:r>
      <w:r w:rsidRPr="002F127B">
        <w:t>Вследствие этого, энергия, вызывающая движение, накапливается в форме упругих напряжений пород</w:t>
      </w:r>
      <w:r w:rsidR="002F127B" w:rsidRPr="002F127B">
        <w:t xml:space="preserve">. </w:t>
      </w:r>
      <w:r w:rsidRPr="002F127B">
        <w:t>Когда напряжение достигает критической точки, превышающей силу трения, происходит резкий разрыв пород с их взаимным смещением</w:t>
      </w:r>
      <w:r w:rsidR="002F127B" w:rsidRPr="002F127B">
        <w:t xml:space="preserve">; </w:t>
      </w:r>
      <w:r w:rsidRPr="002F127B">
        <w:t>накопленная энергия, освобождаясь, вызывает волновые колебания поверхности земли</w:t>
      </w:r>
      <w:r w:rsidR="002F127B" w:rsidRPr="002F127B">
        <w:t xml:space="preserve"> - </w:t>
      </w:r>
      <w:r w:rsidRPr="002F127B">
        <w:t>землетрясения</w:t>
      </w:r>
      <w:r w:rsidR="002F127B" w:rsidRPr="002F127B">
        <w:t xml:space="preserve">. </w:t>
      </w:r>
      <w:r w:rsidRPr="002F127B">
        <w:t>Землетрясения могут возникать также при смятии пород в складки, когда величина упругого напряжения превосходит предел прочности пород, и они раскалываются, образуя разлом</w:t>
      </w:r>
      <w:r w:rsidR="002F127B" w:rsidRPr="002F127B">
        <w:t>.</w:t>
      </w:r>
    </w:p>
    <w:p w:rsidR="002F127B" w:rsidRDefault="00E120CC" w:rsidP="002F127B">
      <w:pPr>
        <w:ind w:firstLine="709"/>
      </w:pPr>
      <w:r w:rsidRPr="002F127B">
        <w:t>Сейсмические волны, порождаемые землетрясениями, распространяются во все стороны от очага подобно звуковым волнам</w:t>
      </w:r>
      <w:r w:rsidR="002F127B" w:rsidRPr="002F127B">
        <w:t xml:space="preserve">. </w:t>
      </w:r>
      <w:r w:rsidRPr="002F127B">
        <w:t xml:space="preserve">Точка, в которой начинается подвижка пород называется </w:t>
      </w:r>
      <w:r w:rsidRPr="002F127B">
        <w:rPr>
          <w:i/>
          <w:iCs/>
        </w:rPr>
        <w:t>фокусом</w:t>
      </w:r>
      <w:r w:rsidRPr="002F127B">
        <w:t xml:space="preserve">, </w:t>
      </w:r>
      <w:r w:rsidRPr="002F127B">
        <w:rPr>
          <w:i/>
          <w:iCs/>
        </w:rPr>
        <w:t>очагом</w:t>
      </w:r>
      <w:r w:rsidRPr="002F127B">
        <w:t xml:space="preserve"> или </w:t>
      </w:r>
      <w:r w:rsidRPr="002F127B">
        <w:rPr>
          <w:i/>
          <w:iCs/>
        </w:rPr>
        <w:t>гипоцентром</w:t>
      </w:r>
      <w:r w:rsidRPr="002F127B">
        <w:t>, а точка на земной поверхности над очагом</w:t>
      </w:r>
      <w:r w:rsidR="002F127B" w:rsidRPr="002F127B">
        <w:t xml:space="preserve"> - </w:t>
      </w:r>
      <w:r w:rsidRPr="002F127B">
        <w:rPr>
          <w:i/>
          <w:iCs/>
        </w:rPr>
        <w:t>эпицентром</w:t>
      </w:r>
      <w:r w:rsidRPr="002F127B">
        <w:t xml:space="preserve"> землетрясения</w:t>
      </w:r>
      <w:r w:rsidR="002F127B" w:rsidRPr="002F127B">
        <w:t xml:space="preserve">. </w:t>
      </w:r>
      <w:r w:rsidRPr="002F127B">
        <w:t>Ударные волны распространяются во все стороны от очага, по мере удаления от него их интенсивность уменьшается</w:t>
      </w:r>
      <w:r w:rsidR="002F127B" w:rsidRPr="002F127B">
        <w:t>.</w:t>
      </w:r>
    </w:p>
    <w:p w:rsidR="002F127B" w:rsidRDefault="00E120CC" w:rsidP="002F127B">
      <w:pPr>
        <w:ind w:firstLine="709"/>
      </w:pPr>
      <w:r w:rsidRPr="002F127B">
        <w:t>Скорости сейсмических волн могут достигать 8 км/с</w:t>
      </w:r>
      <w:r w:rsidR="002F127B" w:rsidRPr="002F127B">
        <w:t>.</w:t>
      </w:r>
    </w:p>
    <w:p w:rsidR="002F127B" w:rsidRDefault="002F127B" w:rsidP="002F127B">
      <w:pPr>
        <w:ind w:firstLine="709"/>
        <w:rPr>
          <w:rStyle w:val="mw-headline"/>
          <w:color w:val="000000"/>
        </w:rPr>
      </w:pPr>
    </w:p>
    <w:p w:rsidR="00E120CC" w:rsidRPr="002F127B" w:rsidRDefault="00E120CC" w:rsidP="002F127B">
      <w:pPr>
        <w:pStyle w:val="2"/>
      </w:pPr>
      <w:bookmarkStart w:id="3" w:name="_Toc260035192"/>
      <w:r w:rsidRPr="002F127B">
        <w:rPr>
          <w:rStyle w:val="mw-headline"/>
        </w:rPr>
        <w:t>Типы сейсмических волн</w:t>
      </w:r>
      <w:bookmarkEnd w:id="3"/>
    </w:p>
    <w:p w:rsidR="002F127B" w:rsidRDefault="002F127B" w:rsidP="002F127B">
      <w:pPr>
        <w:ind w:firstLine="709"/>
      </w:pPr>
    </w:p>
    <w:p w:rsidR="002F127B" w:rsidRDefault="00E120CC" w:rsidP="002F127B">
      <w:pPr>
        <w:ind w:firstLine="709"/>
      </w:pPr>
      <w:r w:rsidRPr="002F127B">
        <w:t xml:space="preserve">Сейсмические волны делятся на </w:t>
      </w:r>
      <w:r w:rsidRPr="002F127B">
        <w:rPr>
          <w:i/>
          <w:iCs/>
        </w:rPr>
        <w:t>волны сжатия</w:t>
      </w:r>
      <w:r w:rsidRPr="002F127B">
        <w:t xml:space="preserve"> и </w:t>
      </w:r>
      <w:r w:rsidRPr="002F127B">
        <w:rPr>
          <w:i/>
          <w:iCs/>
        </w:rPr>
        <w:t>волны сдвига</w:t>
      </w:r>
      <w:r w:rsidR="002F127B" w:rsidRPr="002F127B">
        <w:t>.</w:t>
      </w:r>
    </w:p>
    <w:p w:rsidR="002F127B" w:rsidRDefault="00E120CC" w:rsidP="002F127B">
      <w:pPr>
        <w:ind w:firstLine="709"/>
      </w:pPr>
      <w:r w:rsidRPr="002F127B">
        <w:t>Волны сжатия, или продольные сейсмические волны, вызывают колебания частиц пород, сквозь которые они проходят, вдоль направления распространения волны, обуславливая чередование участков сжатия и разрежения в породах</w:t>
      </w:r>
      <w:r w:rsidR="002F127B" w:rsidRPr="002F127B">
        <w:t xml:space="preserve">. </w:t>
      </w:r>
      <w:r w:rsidRPr="002F127B">
        <w:t>Скорость распространения волн сжатия в 1,7 раза больше скорости волн сдвига, поэтому их первыми регистрируют сейсмические станции</w:t>
      </w:r>
      <w:r w:rsidR="002F127B" w:rsidRPr="002F127B">
        <w:t xml:space="preserve">. </w:t>
      </w:r>
      <w:r w:rsidRPr="002F127B">
        <w:t xml:space="preserve">Волны сжатия также называют </w:t>
      </w:r>
      <w:r w:rsidRPr="002F127B">
        <w:rPr>
          <w:i/>
          <w:iCs/>
        </w:rPr>
        <w:t>первичными</w:t>
      </w:r>
      <w:r w:rsidR="002F127B">
        <w:t xml:space="preserve"> (</w:t>
      </w:r>
      <w:r w:rsidRPr="002F127B">
        <w:t>P-волны</w:t>
      </w:r>
      <w:r w:rsidR="002F127B" w:rsidRPr="002F127B">
        <w:t xml:space="preserve">). </w:t>
      </w:r>
      <w:r w:rsidRPr="002F127B">
        <w:t>Скорость P-волны равна скорости звука в соответствующей горной породе</w:t>
      </w:r>
      <w:r w:rsidR="002F127B" w:rsidRPr="002F127B">
        <w:t xml:space="preserve">. </w:t>
      </w:r>
      <w:r w:rsidRPr="002F127B">
        <w:t>При частотах P-волн, больших 15 Гц, эти волны могут быть восприняты на слух как подземный гул и грохот</w:t>
      </w:r>
      <w:r w:rsidR="002F127B" w:rsidRPr="002F127B">
        <w:t>.</w:t>
      </w:r>
    </w:p>
    <w:p w:rsidR="002F127B" w:rsidRDefault="00E120CC" w:rsidP="002F127B">
      <w:pPr>
        <w:ind w:firstLine="709"/>
      </w:pPr>
      <w:r w:rsidRPr="002F127B">
        <w:t>Волны сдвига, или поперечные сейсмические волны, заставляют частицы пород колебаться перпендикулярно направлению распространения волны</w:t>
      </w:r>
      <w:r w:rsidR="002F127B" w:rsidRPr="002F127B">
        <w:t xml:space="preserve">. </w:t>
      </w:r>
      <w:r w:rsidRPr="002F127B">
        <w:t xml:space="preserve">Волны сдвига также называют </w:t>
      </w:r>
      <w:r w:rsidRPr="002F127B">
        <w:rPr>
          <w:i/>
          <w:iCs/>
        </w:rPr>
        <w:t>вторичными</w:t>
      </w:r>
      <w:r w:rsidR="002F127B">
        <w:t xml:space="preserve"> (</w:t>
      </w:r>
      <w:r w:rsidRPr="002F127B">
        <w:t>S-волны</w:t>
      </w:r>
      <w:r w:rsidR="002F127B" w:rsidRPr="002F127B">
        <w:t>).</w:t>
      </w:r>
    </w:p>
    <w:p w:rsidR="002F127B" w:rsidRDefault="00E120CC" w:rsidP="002F127B">
      <w:pPr>
        <w:ind w:firstLine="709"/>
      </w:pPr>
      <w:r w:rsidRPr="002F127B">
        <w:t>Существует ещё третий тип упругих волн</w:t>
      </w:r>
      <w:r w:rsidR="002F127B" w:rsidRPr="002F127B">
        <w:t xml:space="preserve"> - </w:t>
      </w:r>
      <w:r w:rsidRPr="002F127B">
        <w:rPr>
          <w:i/>
          <w:iCs/>
        </w:rPr>
        <w:t>длинные</w:t>
      </w:r>
      <w:r w:rsidRPr="002F127B">
        <w:t xml:space="preserve"> или </w:t>
      </w:r>
      <w:r w:rsidRPr="002F127B">
        <w:rPr>
          <w:i/>
          <w:iCs/>
        </w:rPr>
        <w:t>поверхностные</w:t>
      </w:r>
      <w:r w:rsidRPr="002F127B">
        <w:t xml:space="preserve"> волны</w:t>
      </w:r>
      <w:r w:rsidR="002F127B">
        <w:t xml:space="preserve"> (</w:t>
      </w:r>
      <w:r w:rsidRPr="002F127B">
        <w:t>L-волны</w:t>
      </w:r>
      <w:r w:rsidR="002F127B" w:rsidRPr="002F127B">
        <w:t xml:space="preserve">). </w:t>
      </w:r>
      <w:r w:rsidRPr="002F127B">
        <w:t>Именно они вызывают самые сильные разрушения</w:t>
      </w:r>
      <w:r w:rsidR="002F127B" w:rsidRPr="002F127B">
        <w:t>.</w:t>
      </w:r>
    </w:p>
    <w:p w:rsidR="00E120CC" w:rsidRPr="002F127B" w:rsidRDefault="002F127B" w:rsidP="002F127B">
      <w:pPr>
        <w:pStyle w:val="2"/>
      </w:pPr>
      <w:r>
        <w:rPr>
          <w:rStyle w:val="mw-headline"/>
        </w:rPr>
        <w:br w:type="page"/>
      </w:r>
      <w:bookmarkStart w:id="4" w:name="_Toc260035193"/>
      <w:r w:rsidR="00E120CC" w:rsidRPr="002F127B">
        <w:rPr>
          <w:rStyle w:val="mw-headline"/>
        </w:rPr>
        <w:t>Измерение силы и воздействий землетрясений</w:t>
      </w:r>
      <w:bookmarkEnd w:id="4"/>
    </w:p>
    <w:p w:rsidR="002F127B" w:rsidRDefault="002F127B" w:rsidP="002F127B">
      <w:pPr>
        <w:ind w:firstLine="709"/>
      </w:pPr>
    </w:p>
    <w:p w:rsidR="002F127B" w:rsidRDefault="00E120CC" w:rsidP="002F127B">
      <w:pPr>
        <w:ind w:firstLine="709"/>
      </w:pPr>
      <w:r w:rsidRPr="002F127B">
        <w:t>Для оценки и сравнения землетрясений используются шкала магнитуд и шкала интенсивности</w:t>
      </w:r>
      <w:r w:rsidR="002F127B" w:rsidRPr="002F127B">
        <w:t>.</w:t>
      </w:r>
    </w:p>
    <w:p w:rsidR="00E120CC" w:rsidRPr="002F127B" w:rsidRDefault="00E120CC" w:rsidP="002F127B">
      <w:pPr>
        <w:ind w:firstLine="709"/>
      </w:pPr>
      <w:r w:rsidRPr="002F127B">
        <w:rPr>
          <w:rStyle w:val="mw-headline"/>
          <w:color w:val="000000"/>
        </w:rPr>
        <w:t>Шкала магнитуд</w:t>
      </w:r>
    </w:p>
    <w:p w:rsidR="002F127B" w:rsidRDefault="00E120CC" w:rsidP="002F127B">
      <w:pPr>
        <w:ind w:firstLine="709"/>
      </w:pPr>
      <w:r w:rsidRPr="002F127B">
        <w:t>Шкала магнитуд различает землетрясения по величине магнитуды, которая является относительной энергетической характеристикой землетрясения</w:t>
      </w:r>
      <w:r w:rsidR="002F127B" w:rsidRPr="002F127B">
        <w:t xml:space="preserve">. </w:t>
      </w:r>
      <w:r w:rsidRPr="002F127B">
        <w:t>Существует несколько магнитуд и соответственно магнитудных шкал</w:t>
      </w:r>
      <w:r w:rsidR="002F127B" w:rsidRPr="002F127B">
        <w:t xml:space="preserve">: </w:t>
      </w:r>
      <w:r w:rsidRPr="002F127B">
        <w:t>локальная магнитуда</w:t>
      </w:r>
      <w:r w:rsidR="002F127B">
        <w:t xml:space="preserve"> (</w:t>
      </w:r>
      <w:r w:rsidRPr="002F127B">
        <w:t>ML</w:t>
      </w:r>
      <w:r w:rsidR="002F127B" w:rsidRPr="002F127B">
        <w:t xml:space="preserve">); </w:t>
      </w:r>
      <w:r w:rsidRPr="002F127B">
        <w:t>магнитуда, определяемая по поверхностным волнам</w:t>
      </w:r>
      <w:r w:rsidR="002F127B">
        <w:t xml:space="preserve"> (</w:t>
      </w:r>
      <w:r w:rsidRPr="002F127B">
        <w:t>Ms</w:t>
      </w:r>
      <w:r w:rsidR="002F127B" w:rsidRPr="002F127B">
        <w:t xml:space="preserve">); </w:t>
      </w:r>
      <w:r w:rsidRPr="002F127B">
        <w:t>магнитуда, определяемая по объемным волнам</w:t>
      </w:r>
      <w:r w:rsidR="002F127B">
        <w:t xml:space="preserve"> (</w:t>
      </w:r>
      <w:r w:rsidRPr="002F127B">
        <w:t>mb</w:t>
      </w:r>
      <w:r w:rsidR="002F127B" w:rsidRPr="002F127B">
        <w:t xml:space="preserve">); </w:t>
      </w:r>
      <w:r w:rsidRPr="002F127B">
        <w:t>моментная магнитуда</w:t>
      </w:r>
      <w:r w:rsidR="002F127B">
        <w:t xml:space="preserve"> (</w:t>
      </w:r>
      <w:r w:rsidRPr="002F127B">
        <w:t>Mw</w:t>
      </w:r>
      <w:r w:rsidR="002F127B" w:rsidRPr="002F127B">
        <w:t>).</w:t>
      </w:r>
    </w:p>
    <w:p w:rsidR="002F127B" w:rsidRDefault="00E120CC" w:rsidP="002F127B">
      <w:pPr>
        <w:ind w:firstLine="709"/>
      </w:pPr>
      <w:r w:rsidRPr="002F127B">
        <w:t xml:space="preserve">Наиболее популярной шкалой для оценки энергии землетрясений является локальная </w:t>
      </w:r>
      <w:r w:rsidRPr="00E86E04">
        <w:t>шкала магнитуд Рихтера</w:t>
      </w:r>
      <w:r w:rsidR="002F127B" w:rsidRPr="002F127B">
        <w:t xml:space="preserve">. </w:t>
      </w:r>
      <w:r w:rsidRPr="002F127B">
        <w:t>По этой шкале возрастанию магнитуды на единицу соответствует 32-кратное увеличение освобождённой сейсмической энергии</w:t>
      </w:r>
      <w:r w:rsidR="002F127B" w:rsidRPr="002F127B">
        <w:t xml:space="preserve">. </w:t>
      </w:r>
      <w:r w:rsidRPr="002F127B">
        <w:t>Землетрясение с магнитудой 2 едва ощутимо, тогда как магнитуда 7 отвечает нижней границе разрушительных землетрясений, охватывающих большие территории</w:t>
      </w:r>
      <w:r w:rsidR="002F127B" w:rsidRPr="002F127B">
        <w:t xml:space="preserve">. </w:t>
      </w:r>
      <w:r w:rsidRPr="002F127B">
        <w:t>Интенсивность землетрясений</w:t>
      </w:r>
      <w:r w:rsidR="002F127B">
        <w:t xml:space="preserve"> (</w:t>
      </w:r>
      <w:r w:rsidRPr="002F127B">
        <w:t>не может быть оценена магнитудой</w:t>
      </w:r>
      <w:r w:rsidR="002F127B" w:rsidRPr="002F127B">
        <w:t xml:space="preserve">) </w:t>
      </w:r>
      <w:r w:rsidRPr="002F127B">
        <w:t>оценивается по тем повреждениям, которые они причиняют в населённых районах</w:t>
      </w:r>
      <w:r w:rsidR="002F127B" w:rsidRPr="002F127B">
        <w:t>.</w:t>
      </w:r>
    </w:p>
    <w:p w:rsidR="00E120CC" w:rsidRPr="002F127B" w:rsidRDefault="00E120CC" w:rsidP="002F127B">
      <w:pPr>
        <w:ind w:firstLine="709"/>
      </w:pPr>
      <w:r w:rsidRPr="002F127B">
        <w:rPr>
          <w:rStyle w:val="mw-headline"/>
          <w:color w:val="000000"/>
        </w:rPr>
        <w:t>Шкалы интенсивности</w:t>
      </w:r>
    </w:p>
    <w:p w:rsidR="002F127B" w:rsidRDefault="00E120CC" w:rsidP="002F127B">
      <w:pPr>
        <w:ind w:firstLine="709"/>
      </w:pPr>
      <w:r w:rsidRPr="00E86E04">
        <w:t>Интенсивность</w:t>
      </w:r>
      <w:r w:rsidRPr="002F127B">
        <w:t xml:space="preserve"> является качественной характеристикой землетрясения и указывает на характер и масштаб воздействия землетрясений на поверхность земли, на людей, животных, а также на естественные и искусственные сооружения в районе землетрясения</w:t>
      </w:r>
      <w:r w:rsidR="002F127B" w:rsidRPr="002F127B">
        <w:t xml:space="preserve">. </w:t>
      </w:r>
      <w:r w:rsidRPr="002F127B">
        <w:t>В мире используется несколько шкал интенсивности</w:t>
      </w:r>
      <w:r w:rsidR="002F127B" w:rsidRPr="002F127B">
        <w:t xml:space="preserve">: </w:t>
      </w:r>
      <w:r w:rsidRPr="002F127B">
        <w:t>в США</w:t>
      </w:r>
      <w:r w:rsidR="002F127B" w:rsidRPr="002F127B">
        <w:t xml:space="preserve"> - </w:t>
      </w:r>
      <w:r w:rsidRPr="002F127B">
        <w:t xml:space="preserve">Модифицированная </w:t>
      </w:r>
      <w:r w:rsidRPr="00E86E04">
        <w:t>шкала Меркалли</w:t>
      </w:r>
      <w:r w:rsidR="002F127B">
        <w:t xml:space="preserve"> (</w:t>
      </w:r>
      <w:r w:rsidRPr="002F127B">
        <w:t>MM</w:t>
      </w:r>
      <w:r w:rsidR="002F127B" w:rsidRPr="002F127B">
        <w:t>),</w:t>
      </w:r>
      <w:r w:rsidRPr="002F127B">
        <w:t xml:space="preserve"> в Европе</w:t>
      </w:r>
      <w:r w:rsidR="002F127B" w:rsidRPr="002F127B">
        <w:t xml:space="preserve"> - </w:t>
      </w:r>
      <w:r w:rsidRPr="002F127B">
        <w:t>Европейская макросейсмическая шкала</w:t>
      </w:r>
      <w:r w:rsidR="002F127B">
        <w:t xml:space="preserve"> (</w:t>
      </w:r>
      <w:r w:rsidRPr="002F127B">
        <w:t>EMS</w:t>
      </w:r>
      <w:r w:rsidR="002F127B" w:rsidRPr="002F127B">
        <w:t>),</w:t>
      </w:r>
      <w:r w:rsidRPr="002F127B">
        <w:t xml:space="preserve"> в Японии</w:t>
      </w:r>
      <w:r w:rsidR="002F127B" w:rsidRPr="002F127B">
        <w:t xml:space="preserve"> - </w:t>
      </w:r>
      <w:r w:rsidRPr="002F127B">
        <w:t>шкала Шиндо</w:t>
      </w:r>
      <w:r w:rsidR="002F127B">
        <w:t xml:space="preserve"> (</w:t>
      </w:r>
      <w:r w:rsidRPr="002F127B">
        <w:t>Shindo</w:t>
      </w:r>
      <w:r w:rsidR="002F127B" w:rsidRPr="002F127B">
        <w:t>).</w:t>
      </w:r>
    </w:p>
    <w:p w:rsidR="002F127B" w:rsidRDefault="00E120CC" w:rsidP="002F127B">
      <w:pPr>
        <w:ind w:firstLine="709"/>
        <w:rPr>
          <w:rStyle w:val="mw-headline"/>
          <w:color w:val="000000"/>
        </w:rPr>
      </w:pPr>
      <w:r w:rsidRPr="002F127B">
        <w:rPr>
          <w:rStyle w:val="mw-headline"/>
          <w:color w:val="000000"/>
        </w:rPr>
        <w:t>Шкала Медведева-Шпонхойера-Карника</w:t>
      </w:r>
      <w:r w:rsidR="002F127B">
        <w:rPr>
          <w:rStyle w:val="mw-headline"/>
          <w:color w:val="000000"/>
        </w:rPr>
        <w:t xml:space="preserve"> (</w:t>
      </w:r>
      <w:r w:rsidRPr="002F127B">
        <w:rPr>
          <w:rStyle w:val="mw-headline"/>
          <w:color w:val="000000"/>
        </w:rPr>
        <w:t>MSK-64</w:t>
      </w:r>
      <w:r w:rsidR="002F127B" w:rsidRPr="002F127B">
        <w:rPr>
          <w:rStyle w:val="mw-headline"/>
          <w:color w:val="000000"/>
        </w:rPr>
        <w:t>)</w:t>
      </w:r>
    </w:p>
    <w:p w:rsidR="002F127B" w:rsidRDefault="00E120CC" w:rsidP="002F127B">
      <w:pPr>
        <w:ind w:firstLine="709"/>
      </w:pPr>
      <w:r w:rsidRPr="002F127B">
        <w:t>12-бальная шкала Медведева-Шпонхойера-Карника была разработана в 1964 году и получила широкое распространение в Европе и СССР</w:t>
      </w:r>
      <w:r w:rsidR="002F127B" w:rsidRPr="002F127B">
        <w:t xml:space="preserve">. </w:t>
      </w:r>
      <w:r w:rsidRPr="002F127B">
        <w:t>С 1996 года в странах Европейского союза применяется более современная Европейская макросейсмическая шкала</w:t>
      </w:r>
      <w:r w:rsidR="002F127B">
        <w:t xml:space="preserve"> (</w:t>
      </w:r>
      <w:r w:rsidRPr="002F127B">
        <w:t>EMS</w:t>
      </w:r>
      <w:r w:rsidR="002F127B" w:rsidRPr="002F127B">
        <w:t xml:space="preserve">). </w:t>
      </w:r>
      <w:r w:rsidRPr="002F127B">
        <w:t>MSK-64 лежит в основе СНиП II-7-81</w:t>
      </w:r>
      <w:r w:rsidR="002F127B">
        <w:t xml:space="preserve"> "</w:t>
      </w:r>
      <w:r w:rsidRPr="002F127B">
        <w:t>Строительство в сейсмических районах</w:t>
      </w:r>
      <w:r w:rsidR="002F127B">
        <w:t xml:space="preserve">" </w:t>
      </w:r>
      <w:r w:rsidRPr="002F127B">
        <w:t>и продолжает использоваться в России и странах СНГ</w:t>
      </w:r>
      <w:r w:rsidR="002F127B" w:rsidRPr="002F127B">
        <w:t xml:space="preserve">. </w:t>
      </w:r>
      <w:r w:rsidRPr="002F127B">
        <w:t>В Казахстане в настоящее время используется СНиП РК 2</w:t>
      </w:r>
      <w:r w:rsidR="002F127B">
        <w:t>.0</w:t>
      </w:r>
      <w:r w:rsidRPr="002F127B">
        <w:t>3-30-2006</w:t>
      </w:r>
      <w:r w:rsidR="002F127B">
        <w:t xml:space="preserve"> "</w:t>
      </w:r>
      <w:r w:rsidRPr="002F127B">
        <w:t>Строительство в сейсмических районах</w:t>
      </w:r>
      <w:r w:rsidR="002F127B">
        <w:t>".</w:t>
      </w:r>
    </w:p>
    <w:p w:rsidR="00E120CC" w:rsidRPr="002F127B" w:rsidRDefault="00E120CC" w:rsidP="002F127B">
      <w:pPr>
        <w:ind w:firstLine="709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2043"/>
        <w:gridCol w:w="6437"/>
      </w:tblGrid>
      <w:tr w:rsidR="00930893" w:rsidRPr="002F127B" w:rsidTr="0011133C">
        <w:trPr>
          <w:jc w:val="center"/>
        </w:trPr>
        <w:tc>
          <w:tcPr>
            <w:tcW w:w="0" w:type="auto"/>
            <w:shd w:val="clear" w:color="auto" w:fill="auto"/>
          </w:tcPr>
          <w:p w:rsidR="00930893" w:rsidRPr="002F127B" w:rsidRDefault="00930893" w:rsidP="002F127B">
            <w:pPr>
              <w:pStyle w:val="afb"/>
            </w:pPr>
            <w:r w:rsidRPr="002F127B">
              <w:t>Балл</w:t>
            </w:r>
          </w:p>
        </w:tc>
        <w:tc>
          <w:tcPr>
            <w:tcW w:w="0" w:type="auto"/>
            <w:shd w:val="clear" w:color="auto" w:fill="auto"/>
          </w:tcPr>
          <w:p w:rsidR="00930893" w:rsidRPr="002F127B" w:rsidRDefault="00930893" w:rsidP="002F127B">
            <w:pPr>
              <w:pStyle w:val="afb"/>
            </w:pPr>
            <w:r w:rsidRPr="002F127B">
              <w:t>Сила землетрясения</w:t>
            </w:r>
          </w:p>
        </w:tc>
        <w:tc>
          <w:tcPr>
            <w:tcW w:w="6437" w:type="dxa"/>
            <w:shd w:val="clear" w:color="auto" w:fill="auto"/>
          </w:tcPr>
          <w:p w:rsidR="00930893" w:rsidRPr="002F127B" w:rsidRDefault="00930893" w:rsidP="002F127B">
            <w:pPr>
              <w:pStyle w:val="afb"/>
            </w:pPr>
            <w:r w:rsidRPr="002F127B">
              <w:t>Краткая характеристика</w:t>
            </w:r>
          </w:p>
        </w:tc>
      </w:tr>
      <w:tr w:rsidR="00930893" w:rsidRPr="002F127B" w:rsidTr="0011133C">
        <w:trPr>
          <w:jc w:val="center"/>
        </w:trPr>
        <w:tc>
          <w:tcPr>
            <w:tcW w:w="0" w:type="auto"/>
            <w:shd w:val="clear" w:color="auto" w:fill="auto"/>
          </w:tcPr>
          <w:p w:rsidR="00930893" w:rsidRPr="002F127B" w:rsidRDefault="00930893" w:rsidP="002F127B">
            <w:pPr>
              <w:pStyle w:val="afb"/>
            </w:pPr>
            <w:r w:rsidRPr="002F127B">
              <w:t>1</w:t>
            </w:r>
          </w:p>
        </w:tc>
        <w:tc>
          <w:tcPr>
            <w:tcW w:w="0" w:type="auto"/>
            <w:shd w:val="clear" w:color="auto" w:fill="auto"/>
          </w:tcPr>
          <w:p w:rsidR="00930893" w:rsidRPr="002F127B" w:rsidRDefault="00930893" w:rsidP="002F127B">
            <w:pPr>
              <w:pStyle w:val="afb"/>
            </w:pPr>
            <w:r w:rsidRPr="002F127B">
              <w:t>Не ощущается</w:t>
            </w:r>
            <w:r w:rsidR="002F127B" w:rsidRPr="002F127B">
              <w:t xml:space="preserve">. </w:t>
            </w:r>
          </w:p>
        </w:tc>
        <w:tc>
          <w:tcPr>
            <w:tcW w:w="6437" w:type="dxa"/>
            <w:shd w:val="clear" w:color="auto" w:fill="auto"/>
          </w:tcPr>
          <w:p w:rsidR="00930893" w:rsidRPr="002F127B" w:rsidRDefault="00930893" w:rsidP="002F127B">
            <w:pPr>
              <w:pStyle w:val="afb"/>
            </w:pPr>
            <w:r w:rsidRPr="002F127B">
              <w:t>Отмечается только сейсмическими приборами</w:t>
            </w:r>
            <w:r w:rsidR="002F127B" w:rsidRPr="002F127B">
              <w:t xml:space="preserve">. </w:t>
            </w:r>
          </w:p>
        </w:tc>
      </w:tr>
      <w:tr w:rsidR="00930893" w:rsidRPr="002F127B" w:rsidTr="0011133C">
        <w:trPr>
          <w:jc w:val="center"/>
        </w:trPr>
        <w:tc>
          <w:tcPr>
            <w:tcW w:w="0" w:type="auto"/>
            <w:shd w:val="clear" w:color="auto" w:fill="auto"/>
          </w:tcPr>
          <w:p w:rsidR="00930893" w:rsidRPr="002F127B" w:rsidRDefault="00930893" w:rsidP="002F127B">
            <w:pPr>
              <w:pStyle w:val="afb"/>
            </w:pPr>
            <w:r w:rsidRPr="002F127B">
              <w:t>2</w:t>
            </w:r>
          </w:p>
        </w:tc>
        <w:tc>
          <w:tcPr>
            <w:tcW w:w="0" w:type="auto"/>
            <w:shd w:val="clear" w:color="auto" w:fill="auto"/>
          </w:tcPr>
          <w:p w:rsidR="00930893" w:rsidRPr="002F127B" w:rsidRDefault="00930893" w:rsidP="002F127B">
            <w:pPr>
              <w:pStyle w:val="afb"/>
            </w:pPr>
            <w:r w:rsidRPr="002F127B">
              <w:t>Очень слабые толчки</w:t>
            </w:r>
          </w:p>
        </w:tc>
        <w:tc>
          <w:tcPr>
            <w:tcW w:w="6437" w:type="dxa"/>
            <w:shd w:val="clear" w:color="auto" w:fill="auto"/>
          </w:tcPr>
          <w:p w:rsidR="00930893" w:rsidRPr="002F127B" w:rsidRDefault="00930893" w:rsidP="002F127B">
            <w:pPr>
              <w:pStyle w:val="afb"/>
            </w:pPr>
            <w:r w:rsidRPr="002F127B">
              <w:t>Отмечается сейсмическими приборами</w:t>
            </w:r>
            <w:r w:rsidR="002F127B" w:rsidRPr="002F127B">
              <w:t xml:space="preserve">. </w:t>
            </w:r>
            <w:r w:rsidRPr="002F127B">
              <w:t>Ощущается только отдельными людьми, находящимися в состоянии полного покоя в верхних этажах зданий, и очень чуткими домашними животными</w:t>
            </w:r>
            <w:r w:rsidR="002F127B" w:rsidRPr="002F127B">
              <w:t xml:space="preserve">. </w:t>
            </w:r>
          </w:p>
        </w:tc>
      </w:tr>
      <w:tr w:rsidR="00930893" w:rsidRPr="002F127B" w:rsidTr="0011133C">
        <w:trPr>
          <w:jc w:val="center"/>
        </w:trPr>
        <w:tc>
          <w:tcPr>
            <w:tcW w:w="0" w:type="auto"/>
            <w:shd w:val="clear" w:color="auto" w:fill="auto"/>
          </w:tcPr>
          <w:p w:rsidR="00930893" w:rsidRPr="002F127B" w:rsidRDefault="00930893" w:rsidP="002F127B">
            <w:pPr>
              <w:pStyle w:val="afb"/>
            </w:pPr>
            <w:r w:rsidRPr="002F127B">
              <w:t>3</w:t>
            </w:r>
          </w:p>
        </w:tc>
        <w:tc>
          <w:tcPr>
            <w:tcW w:w="0" w:type="auto"/>
            <w:shd w:val="clear" w:color="auto" w:fill="auto"/>
          </w:tcPr>
          <w:p w:rsidR="00930893" w:rsidRPr="002F127B" w:rsidRDefault="00930893" w:rsidP="002F127B">
            <w:pPr>
              <w:pStyle w:val="afb"/>
            </w:pPr>
            <w:r w:rsidRPr="002F127B">
              <w:t>Слабое</w:t>
            </w:r>
          </w:p>
        </w:tc>
        <w:tc>
          <w:tcPr>
            <w:tcW w:w="6437" w:type="dxa"/>
            <w:shd w:val="clear" w:color="auto" w:fill="auto"/>
          </w:tcPr>
          <w:p w:rsidR="00930893" w:rsidRPr="002F127B" w:rsidRDefault="00930893" w:rsidP="002F127B">
            <w:pPr>
              <w:pStyle w:val="afb"/>
            </w:pPr>
            <w:r w:rsidRPr="002F127B">
              <w:t>Ощущается только внутри некоторых зданий, как сотрясение от грузовика</w:t>
            </w:r>
            <w:r w:rsidR="002F127B" w:rsidRPr="002F127B">
              <w:t xml:space="preserve">. </w:t>
            </w:r>
          </w:p>
        </w:tc>
      </w:tr>
      <w:tr w:rsidR="00930893" w:rsidRPr="002F127B" w:rsidTr="0011133C">
        <w:trPr>
          <w:jc w:val="center"/>
        </w:trPr>
        <w:tc>
          <w:tcPr>
            <w:tcW w:w="0" w:type="auto"/>
            <w:shd w:val="clear" w:color="auto" w:fill="auto"/>
          </w:tcPr>
          <w:p w:rsidR="00930893" w:rsidRPr="002F127B" w:rsidRDefault="00930893" w:rsidP="002F127B">
            <w:pPr>
              <w:pStyle w:val="afb"/>
            </w:pPr>
            <w:r w:rsidRPr="002F127B">
              <w:t>4</w:t>
            </w:r>
          </w:p>
        </w:tc>
        <w:tc>
          <w:tcPr>
            <w:tcW w:w="0" w:type="auto"/>
            <w:shd w:val="clear" w:color="auto" w:fill="auto"/>
          </w:tcPr>
          <w:p w:rsidR="00930893" w:rsidRPr="002F127B" w:rsidRDefault="00930893" w:rsidP="002F127B">
            <w:pPr>
              <w:pStyle w:val="afb"/>
            </w:pPr>
            <w:r w:rsidRPr="002F127B">
              <w:t>Умеренное</w:t>
            </w:r>
          </w:p>
        </w:tc>
        <w:tc>
          <w:tcPr>
            <w:tcW w:w="6437" w:type="dxa"/>
            <w:shd w:val="clear" w:color="auto" w:fill="auto"/>
          </w:tcPr>
          <w:p w:rsidR="00930893" w:rsidRPr="002F127B" w:rsidRDefault="00930893" w:rsidP="002F127B">
            <w:pPr>
              <w:pStyle w:val="afb"/>
            </w:pPr>
            <w:r w:rsidRPr="002F127B">
              <w:t>Распознаётся по лёгкому дребезжанию и колебанию предметов, посуды и оконных стёкол, скрипу дверей и стен</w:t>
            </w:r>
            <w:r w:rsidR="002F127B" w:rsidRPr="002F127B">
              <w:t xml:space="preserve">. </w:t>
            </w:r>
            <w:r w:rsidRPr="002F127B">
              <w:t>Внутри здания сотрясение ощущает большинство людей</w:t>
            </w:r>
            <w:r w:rsidR="002F127B" w:rsidRPr="002F127B">
              <w:t xml:space="preserve">. </w:t>
            </w:r>
          </w:p>
        </w:tc>
      </w:tr>
      <w:tr w:rsidR="00930893" w:rsidRPr="002F127B" w:rsidTr="0011133C">
        <w:trPr>
          <w:jc w:val="center"/>
        </w:trPr>
        <w:tc>
          <w:tcPr>
            <w:tcW w:w="0" w:type="auto"/>
            <w:shd w:val="clear" w:color="auto" w:fill="auto"/>
          </w:tcPr>
          <w:p w:rsidR="00930893" w:rsidRPr="002F127B" w:rsidRDefault="00930893" w:rsidP="002F127B">
            <w:pPr>
              <w:pStyle w:val="afb"/>
            </w:pPr>
            <w:r w:rsidRPr="002F127B">
              <w:t>5</w:t>
            </w:r>
          </w:p>
        </w:tc>
        <w:tc>
          <w:tcPr>
            <w:tcW w:w="0" w:type="auto"/>
            <w:shd w:val="clear" w:color="auto" w:fill="auto"/>
          </w:tcPr>
          <w:p w:rsidR="00930893" w:rsidRPr="002F127B" w:rsidRDefault="00930893" w:rsidP="002F127B">
            <w:pPr>
              <w:pStyle w:val="afb"/>
            </w:pPr>
            <w:r w:rsidRPr="002F127B">
              <w:t>Довольно сильное</w:t>
            </w:r>
          </w:p>
        </w:tc>
        <w:tc>
          <w:tcPr>
            <w:tcW w:w="6437" w:type="dxa"/>
            <w:shd w:val="clear" w:color="auto" w:fill="auto"/>
          </w:tcPr>
          <w:p w:rsidR="00930893" w:rsidRPr="002F127B" w:rsidRDefault="00930893" w:rsidP="002F127B">
            <w:pPr>
              <w:pStyle w:val="afb"/>
            </w:pPr>
            <w:r w:rsidRPr="002F127B">
              <w:t>Под открытым небом ощущается многими, внутри домов</w:t>
            </w:r>
            <w:r w:rsidR="002F127B" w:rsidRPr="002F127B">
              <w:t xml:space="preserve"> - </w:t>
            </w:r>
            <w:r w:rsidRPr="002F127B">
              <w:t>всеми</w:t>
            </w:r>
            <w:r w:rsidR="002F127B" w:rsidRPr="002F127B">
              <w:t xml:space="preserve">. </w:t>
            </w:r>
            <w:r w:rsidRPr="002F127B">
              <w:t>Общее сотрясение здания, колебание мебели</w:t>
            </w:r>
            <w:r w:rsidR="002F127B" w:rsidRPr="002F127B">
              <w:t xml:space="preserve">. </w:t>
            </w:r>
            <w:r w:rsidRPr="002F127B">
              <w:t>Маятники часов останавливаются</w:t>
            </w:r>
            <w:r w:rsidR="002F127B" w:rsidRPr="002F127B">
              <w:t xml:space="preserve">. </w:t>
            </w:r>
            <w:r w:rsidRPr="002F127B">
              <w:t>Трещины в оконных стёклах и штукатурке</w:t>
            </w:r>
            <w:r w:rsidR="002F127B" w:rsidRPr="002F127B">
              <w:t xml:space="preserve">. </w:t>
            </w:r>
            <w:r w:rsidRPr="002F127B">
              <w:t>Пробуждение спящих</w:t>
            </w:r>
            <w:r w:rsidR="002F127B" w:rsidRPr="002F127B">
              <w:t xml:space="preserve">. </w:t>
            </w:r>
            <w:r w:rsidRPr="002F127B">
              <w:t>Ощущается людьми и вне зданий, качаются тонкие ветки деревьев</w:t>
            </w:r>
            <w:r w:rsidR="002F127B" w:rsidRPr="002F127B">
              <w:t xml:space="preserve">. </w:t>
            </w:r>
            <w:r w:rsidRPr="002F127B">
              <w:t>Хлопают двери</w:t>
            </w:r>
            <w:r w:rsidR="002F127B" w:rsidRPr="002F127B">
              <w:t xml:space="preserve">. </w:t>
            </w:r>
          </w:p>
        </w:tc>
      </w:tr>
      <w:tr w:rsidR="00930893" w:rsidRPr="002F127B" w:rsidTr="0011133C">
        <w:trPr>
          <w:jc w:val="center"/>
        </w:trPr>
        <w:tc>
          <w:tcPr>
            <w:tcW w:w="0" w:type="auto"/>
            <w:shd w:val="clear" w:color="auto" w:fill="auto"/>
          </w:tcPr>
          <w:p w:rsidR="00930893" w:rsidRPr="002F127B" w:rsidRDefault="00930893" w:rsidP="002F127B">
            <w:pPr>
              <w:pStyle w:val="afb"/>
            </w:pPr>
            <w:r w:rsidRPr="002F127B">
              <w:t>6</w:t>
            </w:r>
          </w:p>
        </w:tc>
        <w:tc>
          <w:tcPr>
            <w:tcW w:w="0" w:type="auto"/>
            <w:shd w:val="clear" w:color="auto" w:fill="auto"/>
          </w:tcPr>
          <w:p w:rsidR="00930893" w:rsidRPr="002F127B" w:rsidRDefault="00930893" w:rsidP="002F127B">
            <w:pPr>
              <w:pStyle w:val="afb"/>
            </w:pPr>
            <w:r w:rsidRPr="002F127B">
              <w:t>Сильное</w:t>
            </w:r>
          </w:p>
        </w:tc>
        <w:tc>
          <w:tcPr>
            <w:tcW w:w="6437" w:type="dxa"/>
            <w:shd w:val="clear" w:color="auto" w:fill="auto"/>
          </w:tcPr>
          <w:p w:rsidR="00930893" w:rsidRPr="002F127B" w:rsidRDefault="00930893" w:rsidP="002F127B">
            <w:pPr>
              <w:pStyle w:val="afb"/>
            </w:pPr>
            <w:r w:rsidRPr="002F127B">
              <w:t>Ощущается всеми</w:t>
            </w:r>
            <w:r w:rsidR="002F127B" w:rsidRPr="002F127B">
              <w:t xml:space="preserve">. </w:t>
            </w:r>
            <w:r w:rsidRPr="002F127B">
              <w:t>Многие в испуге выбегают на улицу</w:t>
            </w:r>
            <w:r w:rsidR="002F127B" w:rsidRPr="002F127B">
              <w:t xml:space="preserve">. </w:t>
            </w:r>
            <w:r w:rsidRPr="002F127B">
              <w:t>Картины падают со стен</w:t>
            </w:r>
            <w:r w:rsidR="002F127B" w:rsidRPr="002F127B">
              <w:t xml:space="preserve">. </w:t>
            </w:r>
            <w:r w:rsidRPr="002F127B">
              <w:t>Отдельные куски штукатурки откалываются</w:t>
            </w:r>
            <w:r w:rsidR="002F127B" w:rsidRPr="002F127B">
              <w:t xml:space="preserve">. </w:t>
            </w:r>
          </w:p>
        </w:tc>
      </w:tr>
      <w:tr w:rsidR="00930893" w:rsidRPr="002F127B" w:rsidTr="0011133C">
        <w:trPr>
          <w:jc w:val="center"/>
        </w:trPr>
        <w:tc>
          <w:tcPr>
            <w:tcW w:w="0" w:type="auto"/>
            <w:shd w:val="clear" w:color="auto" w:fill="auto"/>
          </w:tcPr>
          <w:p w:rsidR="00930893" w:rsidRPr="002F127B" w:rsidRDefault="00930893" w:rsidP="002F127B">
            <w:pPr>
              <w:pStyle w:val="afb"/>
            </w:pPr>
            <w:r w:rsidRPr="002F127B">
              <w:t>7</w:t>
            </w:r>
          </w:p>
        </w:tc>
        <w:tc>
          <w:tcPr>
            <w:tcW w:w="0" w:type="auto"/>
            <w:shd w:val="clear" w:color="auto" w:fill="auto"/>
          </w:tcPr>
          <w:p w:rsidR="00930893" w:rsidRPr="002F127B" w:rsidRDefault="00930893" w:rsidP="002F127B">
            <w:pPr>
              <w:pStyle w:val="afb"/>
            </w:pPr>
            <w:r w:rsidRPr="002F127B">
              <w:t>Очень сильное</w:t>
            </w:r>
          </w:p>
        </w:tc>
        <w:tc>
          <w:tcPr>
            <w:tcW w:w="6437" w:type="dxa"/>
            <w:shd w:val="clear" w:color="auto" w:fill="auto"/>
          </w:tcPr>
          <w:p w:rsidR="00930893" w:rsidRPr="002F127B" w:rsidRDefault="00930893" w:rsidP="002F127B">
            <w:pPr>
              <w:pStyle w:val="afb"/>
            </w:pPr>
            <w:r w:rsidRPr="002F127B">
              <w:t>Повреждения</w:t>
            </w:r>
            <w:r w:rsidR="002F127B">
              <w:t xml:space="preserve"> (</w:t>
            </w:r>
            <w:r w:rsidRPr="002F127B">
              <w:t>трещины</w:t>
            </w:r>
            <w:r w:rsidR="002F127B" w:rsidRPr="002F127B">
              <w:t xml:space="preserve">) </w:t>
            </w:r>
            <w:r w:rsidRPr="002F127B">
              <w:t>в стенах каменных домов</w:t>
            </w:r>
            <w:r w:rsidR="002F127B" w:rsidRPr="002F127B">
              <w:t xml:space="preserve">. </w:t>
            </w:r>
            <w:r w:rsidRPr="002F127B">
              <w:t>Антисейсмические, а также деревянные и плетневые постройки остаются невредимыми</w:t>
            </w:r>
            <w:r w:rsidR="002F127B" w:rsidRPr="002F127B">
              <w:t xml:space="preserve">. </w:t>
            </w:r>
          </w:p>
        </w:tc>
      </w:tr>
      <w:tr w:rsidR="00930893" w:rsidRPr="002F127B" w:rsidTr="0011133C">
        <w:trPr>
          <w:jc w:val="center"/>
        </w:trPr>
        <w:tc>
          <w:tcPr>
            <w:tcW w:w="0" w:type="auto"/>
            <w:shd w:val="clear" w:color="auto" w:fill="auto"/>
          </w:tcPr>
          <w:p w:rsidR="00930893" w:rsidRPr="002F127B" w:rsidRDefault="00930893" w:rsidP="002F127B">
            <w:pPr>
              <w:pStyle w:val="afb"/>
            </w:pPr>
            <w:r w:rsidRPr="002F127B">
              <w:t>8</w:t>
            </w:r>
          </w:p>
        </w:tc>
        <w:tc>
          <w:tcPr>
            <w:tcW w:w="0" w:type="auto"/>
            <w:shd w:val="clear" w:color="auto" w:fill="auto"/>
          </w:tcPr>
          <w:p w:rsidR="00930893" w:rsidRPr="002F127B" w:rsidRDefault="00930893" w:rsidP="002F127B">
            <w:pPr>
              <w:pStyle w:val="afb"/>
            </w:pPr>
            <w:r w:rsidRPr="002F127B">
              <w:t>Разрушительное</w:t>
            </w:r>
          </w:p>
        </w:tc>
        <w:tc>
          <w:tcPr>
            <w:tcW w:w="6437" w:type="dxa"/>
            <w:shd w:val="clear" w:color="auto" w:fill="auto"/>
          </w:tcPr>
          <w:p w:rsidR="00930893" w:rsidRPr="002F127B" w:rsidRDefault="00930893" w:rsidP="002F127B">
            <w:pPr>
              <w:pStyle w:val="afb"/>
            </w:pPr>
            <w:r w:rsidRPr="002F127B">
              <w:t>Трещины на крутых склонах и на сырой почве</w:t>
            </w:r>
            <w:r w:rsidR="002F127B" w:rsidRPr="002F127B">
              <w:t xml:space="preserve">. </w:t>
            </w:r>
            <w:r w:rsidRPr="002F127B">
              <w:t>Памятники сдвигаются с места или опрокидываются</w:t>
            </w:r>
            <w:r w:rsidR="002F127B" w:rsidRPr="002F127B">
              <w:t xml:space="preserve">. </w:t>
            </w:r>
            <w:r w:rsidRPr="002F127B">
              <w:t>Дома сильно повреждаются</w:t>
            </w:r>
            <w:r w:rsidR="002F127B" w:rsidRPr="002F127B">
              <w:t xml:space="preserve">. </w:t>
            </w:r>
          </w:p>
        </w:tc>
      </w:tr>
      <w:tr w:rsidR="00930893" w:rsidRPr="002F127B" w:rsidTr="0011133C">
        <w:trPr>
          <w:jc w:val="center"/>
        </w:trPr>
        <w:tc>
          <w:tcPr>
            <w:tcW w:w="0" w:type="auto"/>
            <w:shd w:val="clear" w:color="auto" w:fill="auto"/>
          </w:tcPr>
          <w:p w:rsidR="00930893" w:rsidRPr="002F127B" w:rsidRDefault="00930893" w:rsidP="002F127B">
            <w:pPr>
              <w:pStyle w:val="afb"/>
            </w:pPr>
            <w:r w:rsidRPr="002F127B">
              <w:t>9</w:t>
            </w:r>
          </w:p>
        </w:tc>
        <w:tc>
          <w:tcPr>
            <w:tcW w:w="0" w:type="auto"/>
            <w:shd w:val="clear" w:color="auto" w:fill="auto"/>
          </w:tcPr>
          <w:p w:rsidR="00930893" w:rsidRPr="002F127B" w:rsidRDefault="00930893" w:rsidP="002F127B">
            <w:pPr>
              <w:pStyle w:val="afb"/>
            </w:pPr>
            <w:r w:rsidRPr="002F127B">
              <w:t>Опустошительное</w:t>
            </w:r>
          </w:p>
        </w:tc>
        <w:tc>
          <w:tcPr>
            <w:tcW w:w="6437" w:type="dxa"/>
            <w:shd w:val="clear" w:color="auto" w:fill="auto"/>
          </w:tcPr>
          <w:p w:rsidR="00930893" w:rsidRPr="002F127B" w:rsidRDefault="00930893" w:rsidP="002F127B">
            <w:pPr>
              <w:pStyle w:val="afb"/>
            </w:pPr>
            <w:r w:rsidRPr="002F127B">
              <w:t>Сильное повреждение и разрушение каменных домов</w:t>
            </w:r>
            <w:r w:rsidR="002F127B" w:rsidRPr="002F127B">
              <w:t xml:space="preserve">. </w:t>
            </w:r>
            <w:r w:rsidRPr="002F127B">
              <w:t>Старые деревянные дома кривятся</w:t>
            </w:r>
            <w:r w:rsidR="002F127B" w:rsidRPr="002F127B">
              <w:t xml:space="preserve">. </w:t>
            </w:r>
          </w:p>
        </w:tc>
      </w:tr>
      <w:tr w:rsidR="00930893" w:rsidRPr="002F127B" w:rsidTr="0011133C">
        <w:trPr>
          <w:jc w:val="center"/>
        </w:trPr>
        <w:tc>
          <w:tcPr>
            <w:tcW w:w="0" w:type="auto"/>
            <w:shd w:val="clear" w:color="auto" w:fill="auto"/>
          </w:tcPr>
          <w:p w:rsidR="00930893" w:rsidRPr="002F127B" w:rsidRDefault="00930893" w:rsidP="002F127B">
            <w:pPr>
              <w:pStyle w:val="afb"/>
            </w:pPr>
            <w:r w:rsidRPr="002F127B">
              <w:t>10</w:t>
            </w:r>
          </w:p>
        </w:tc>
        <w:tc>
          <w:tcPr>
            <w:tcW w:w="0" w:type="auto"/>
            <w:shd w:val="clear" w:color="auto" w:fill="auto"/>
          </w:tcPr>
          <w:p w:rsidR="00930893" w:rsidRPr="002F127B" w:rsidRDefault="00930893" w:rsidP="002F127B">
            <w:pPr>
              <w:pStyle w:val="afb"/>
            </w:pPr>
            <w:r w:rsidRPr="002F127B">
              <w:t>Уничтожающее</w:t>
            </w:r>
          </w:p>
        </w:tc>
        <w:tc>
          <w:tcPr>
            <w:tcW w:w="6437" w:type="dxa"/>
            <w:shd w:val="clear" w:color="auto" w:fill="auto"/>
          </w:tcPr>
          <w:p w:rsidR="00930893" w:rsidRPr="002F127B" w:rsidRDefault="00930893" w:rsidP="002F127B">
            <w:pPr>
              <w:pStyle w:val="afb"/>
            </w:pPr>
            <w:r w:rsidRPr="002F127B">
              <w:t>Трещины в почве иногда до метра шириной</w:t>
            </w:r>
            <w:r w:rsidR="002F127B" w:rsidRPr="002F127B">
              <w:t xml:space="preserve">. </w:t>
            </w:r>
            <w:r w:rsidRPr="002F127B">
              <w:t>Оползни и обвалы со склонов</w:t>
            </w:r>
            <w:r w:rsidR="002F127B" w:rsidRPr="002F127B">
              <w:t xml:space="preserve">. </w:t>
            </w:r>
            <w:r w:rsidRPr="002F127B">
              <w:t>Разрушение каменных построек</w:t>
            </w:r>
            <w:r w:rsidR="002F127B" w:rsidRPr="002F127B">
              <w:t xml:space="preserve">. </w:t>
            </w:r>
            <w:r w:rsidRPr="002F127B">
              <w:t>Искривление железнодорожных рельсов</w:t>
            </w:r>
            <w:r w:rsidR="002F127B" w:rsidRPr="002F127B">
              <w:t xml:space="preserve">. </w:t>
            </w:r>
          </w:p>
        </w:tc>
      </w:tr>
      <w:tr w:rsidR="00930893" w:rsidRPr="002F127B" w:rsidTr="0011133C">
        <w:trPr>
          <w:jc w:val="center"/>
        </w:trPr>
        <w:tc>
          <w:tcPr>
            <w:tcW w:w="0" w:type="auto"/>
            <w:shd w:val="clear" w:color="auto" w:fill="auto"/>
          </w:tcPr>
          <w:p w:rsidR="00930893" w:rsidRPr="002F127B" w:rsidRDefault="00930893" w:rsidP="002F127B">
            <w:pPr>
              <w:pStyle w:val="afb"/>
            </w:pPr>
            <w:r w:rsidRPr="002F127B">
              <w:t>11</w:t>
            </w:r>
          </w:p>
        </w:tc>
        <w:tc>
          <w:tcPr>
            <w:tcW w:w="0" w:type="auto"/>
            <w:shd w:val="clear" w:color="auto" w:fill="auto"/>
          </w:tcPr>
          <w:p w:rsidR="00930893" w:rsidRPr="002F127B" w:rsidRDefault="00930893" w:rsidP="002F127B">
            <w:pPr>
              <w:pStyle w:val="afb"/>
            </w:pPr>
            <w:r w:rsidRPr="002F127B">
              <w:t>Катастрофа</w:t>
            </w:r>
          </w:p>
        </w:tc>
        <w:tc>
          <w:tcPr>
            <w:tcW w:w="6437" w:type="dxa"/>
            <w:shd w:val="clear" w:color="auto" w:fill="auto"/>
          </w:tcPr>
          <w:p w:rsidR="00930893" w:rsidRPr="002F127B" w:rsidRDefault="00930893" w:rsidP="002F127B">
            <w:pPr>
              <w:pStyle w:val="afb"/>
            </w:pPr>
            <w:r w:rsidRPr="002F127B">
              <w:t>Широкие трещины в поверхностных слоях земли</w:t>
            </w:r>
            <w:r w:rsidR="002F127B" w:rsidRPr="002F127B">
              <w:t xml:space="preserve">. </w:t>
            </w:r>
            <w:r w:rsidRPr="002F127B">
              <w:t>Многочисленные оползни и обвалы</w:t>
            </w:r>
            <w:r w:rsidR="002F127B" w:rsidRPr="002F127B">
              <w:t xml:space="preserve">. </w:t>
            </w:r>
            <w:r w:rsidRPr="002F127B">
              <w:t>Каменные дома почти полностью разрушаются</w:t>
            </w:r>
            <w:r w:rsidR="002F127B" w:rsidRPr="002F127B">
              <w:t xml:space="preserve">. </w:t>
            </w:r>
            <w:r w:rsidRPr="002F127B">
              <w:t>Сильное искривление и выпучивание железнодорожных рельсов</w:t>
            </w:r>
            <w:r w:rsidR="002F127B" w:rsidRPr="002F127B">
              <w:t xml:space="preserve">. </w:t>
            </w:r>
          </w:p>
        </w:tc>
      </w:tr>
      <w:tr w:rsidR="00930893" w:rsidRPr="002F127B" w:rsidTr="0011133C">
        <w:trPr>
          <w:jc w:val="center"/>
        </w:trPr>
        <w:tc>
          <w:tcPr>
            <w:tcW w:w="0" w:type="auto"/>
            <w:shd w:val="clear" w:color="auto" w:fill="auto"/>
          </w:tcPr>
          <w:p w:rsidR="00930893" w:rsidRPr="002F127B" w:rsidRDefault="00930893" w:rsidP="002F127B">
            <w:pPr>
              <w:pStyle w:val="afb"/>
            </w:pPr>
            <w:r w:rsidRPr="002F127B">
              <w:t>12</w:t>
            </w:r>
          </w:p>
        </w:tc>
        <w:tc>
          <w:tcPr>
            <w:tcW w:w="0" w:type="auto"/>
            <w:shd w:val="clear" w:color="auto" w:fill="auto"/>
          </w:tcPr>
          <w:p w:rsidR="00930893" w:rsidRPr="002F127B" w:rsidRDefault="00930893" w:rsidP="002F127B">
            <w:pPr>
              <w:pStyle w:val="afb"/>
            </w:pPr>
            <w:r w:rsidRPr="002F127B">
              <w:t>Сильная катастрофа</w:t>
            </w:r>
          </w:p>
        </w:tc>
        <w:tc>
          <w:tcPr>
            <w:tcW w:w="6437" w:type="dxa"/>
            <w:shd w:val="clear" w:color="auto" w:fill="auto"/>
          </w:tcPr>
          <w:p w:rsidR="00930893" w:rsidRPr="002F127B" w:rsidRDefault="00930893" w:rsidP="002F127B">
            <w:pPr>
              <w:pStyle w:val="afb"/>
            </w:pPr>
            <w:r w:rsidRPr="002F127B">
              <w:t>Изменения в почве достигают огромных размеров</w:t>
            </w:r>
            <w:r w:rsidR="002F127B" w:rsidRPr="002F127B">
              <w:t xml:space="preserve">. </w:t>
            </w:r>
            <w:r w:rsidRPr="002F127B">
              <w:t>Многочисленные трещины, обвалы, оползни</w:t>
            </w:r>
            <w:r w:rsidR="002F127B" w:rsidRPr="002F127B">
              <w:t xml:space="preserve">. </w:t>
            </w:r>
            <w:r w:rsidRPr="002F127B">
              <w:t>Возникновение водопадов, подпруд на озёрах, отклонение течения рек</w:t>
            </w:r>
            <w:r w:rsidR="002F127B" w:rsidRPr="002F127B">
              <w:t xml:space="preserve">. </w:t>
            </w:r>
            <w:r w:rsidRPr="002F127B">
              <w:t>Ни одно сооружение не выдерживает</w:t>
            </w:r>
            <w:r w:rsidR="002F127B" w:rsidRPr="002F127B">
              <w:t xml:space="preserve">. </w:t>
            </w:r>
          </w:p>
        </w:tc>
      </w:tr>
    </w:tbl>
    <w:p w:rsidR="00930893" w:rsidRPr="002F127B" w:rsidRDefault="00930893" w:rsidP="002F127B">
      <w:pPr>
        <w:ind w:firstLine="709"/>
        <w:rPr>
          <w:color w:val="000000"/>
        </w:rPr>
      </w:pPr>
    </w:p>
    <w:p w:rsidR="002F127B" w:rsidRDefault="00E120CC" w:rsidP="002F127B">
      <w:pPr>
        <w:ind w:firstLine="709"/>
      </w:pPr>
      <w:r w:rsidRPr="002F127B">
        <w:t>Вулканы</w:t>
      </w:r>
      <w:r w:rsidR="002F127B" w:rsidRPr="002F127B">
        <w:t xml:space="preserve"> - </w:t>
      </w:r>
      <w:r w:rsidRPr="002F127B">
        <w:t>геологические образования на поверхности земной коры или коры другой планеты, где магма выходит на поверхность, образуя лаву, вулканические газы, камни</w:t>
      </w:r>
      <w:r w:rsidR="002F127B">
        <w:t xml:space="preserve"> (</w:t>
      </w:r>
      <w:r w:rsidRPr="002F127B">
        <w:t>вулканические бомбы</w:t>
      </w:r>
      <w:r w:rsidR="002F127B" w:rsidRPr="002F127B">
        <w:t xml:space="preserve">) </w:t>
      </w:r>
      <w:r w:rsidRPr="002F127B">
        <w:t>и пирокластические потоки</w:t>
      </w:r>
      <w:r w:rsidR="002F127B" w:rsidRPr="002F127B">
        <w:t>.</w:t>
      </w:r>
    </w:p>
    <w:p w:rsidR="002F127B" w:rsidRDefault="00E120CC" w:rsidP="002F127B">
      <w:pPr>
        <w:ind w:firstLine="709"/>
      </w:pPr>
      <w:r w:rsidRPr="002F127B">
        <w:t>Слово</w:t>
      </w:r>
      <w:r w:rsidR="002F127B">
        <w:t xml:space="preserve"> "</w:t>
      </w:r>
      <w:r w:rsidRPr="002F127B">
        <w:t>Вулкан</w:t>
      </w:r>
      <w:r w:rsidR="002F127B">
        <w:t xml:space="preserve">" </w:t>
      </w:r>
      <w:r w:rsidRPr="002F127B">
        <w:t>происходит от имени древнеримского бога огня Вулкана</w:t>
      </w:r>
      <w:r w:rsidR="002F127B" w:rsidRPr="002F127B">
        <w:t>.</w:t>
      </w:r>
    </w:p>
    <w:p w:rsidR="002F127B" w:rsidRDefault="00E120CC" w:rsidP="002F127B">
      <w:pPr>
        <w:ind w:firstLine="709"/>
      </w:pPr>
      <w:r w:rsidRPr="002F127B">
        <w:t>Наука изучающая вулканы</w:t>
      </w:r>
      <w:r w:rsidR="002F127B" w:rsidRPr="002F127B">
        <w:t xml:space="preserve"> - </w:t>
      </w:r>
      <w:r w:rsidRPr="002F127B">
        <w:t>вулканология, геоморфология</w:t>
      </w:r>
      <w:r w:rsidR="002F127B" w:rsidRPr="002F127B">
        <w:t>.</w:t>
      </w:r>
    </w:p>
    <w:p w:rsidR="002F127B" w:rsidRPr="002F127B" w:rsidRDefault="00E120CC" w:rsidP="002F127B">
      <w:pPr>
        <w:ind w:firstLine="709"/>
      </w:pPr>
      <w:r w:rsidRPr="002F127B">
        <w:t>Вулканы классифицируются по форме</w:t>
      </w:r>
      <w:r w:rsidR="002F127B">
        <w:t xml:space="preserve"> (</w:t>
      </w:r>
      <w:r w:rsidRPr="002F127B">
        <w:t>щитовидные, стратовулканы, шлаковые конусы, купольные</w:t>
      </w:r>
      <w:r w:rsidR="002F127B" w:rsidRPr="002F127B">
        <w:t>),</w:t>
      </w:r>
      <w:r w:rsidRPr="002F127B">
        <w:t xml:space="preserve"> активности</w:t>
      </w:r>
      <w:r w:rsidR="002F127B">
        <w:t xml:space="preserve"> (</w:t>
      </w:r>
      <w:r w:rsidRPr="002F127B">
        <w:t>действующие, спящие, потухшие</w:t>
      </w:r>
      <w:r w:rsidR="002F127B" w:rsidRPr="002F127B">
        <w:t>),</w:t>
      </w:r>
      <w:r w:rsidRPr="002F127B">
        <w:t xml:space="preserve"> местонахождению</w:t>
      </w:r>
      <w:r w:rsidR="002F127B">
        <w:t xml:space="preserve"> (</w:t>
      </w:r>
      <w:r w:rsidRPr="002F127B">
        <w:t>наземные, подводные, подледниковые</w:t>
      </w:r>
      <w:r w:rsidR="002F127B" w:rsidRPr="002F127B">
        <w:t xml:space="preserve">) </w:t>
      </w:r>
      <w:r w:rsidRPr="002F127B">
        <w:t>и др</w:t>
      </w:r>
    </w:p>
    <w:p w:rsidR="002F127B" w:rsidRDefault="002F127B" w:rsidP="002F127B">
      <w:pPr>
        <w:ind w:firstLine="709"/>
      </w:pPr>
      <w:bookmarkStart w:id="5" w:name="BM1002064_L_102"/>
    </w:p>
    <w:p w:rsidR="002F127B" w:rsidRPr="002F127B" w:rsidRDefault="002F127B" w:rsidP="002F127B">
      <w:pPr>
        <w:pStyle w:val="2"/>
      </w:pPr>
      <w:bookmarkStart w:id="6" w:name="_Toc260035194"/>
      <w:r w:rsidRPr="002F127B">
        <w:t>Вулканические продукты</w:t>
      </w:r>
      <w:bookmarkEnd w:id="5"/>
      <w:bookmarkEnd w:id="6"/>
    </w:p>
    <w:p w:rsidR="002F127B" w:rsidRDefault="002F127B" w:rsidP="002F127B">
      <w:pPr>
        <w:ind w:firstLine="709"/>
      </w:pPr>
    </w:p>
    <w:p w:rsidR="00930893" w:rsidRPr="002F127B" w:rsidRDefault="00930893" w:rsidP="002F127B">
      <w:pPr>
        <w:ind w:firstLine="709"/>
      </w:pPr>
      <w:r w:rsidRPr="002F127B">
        <w:t>МАГМА И ЛАВА</w:t>
      </w:r>
      <w:r w:rsidR="002F127B">
        <w:t>.</w:t>
      </w:r>
    </w:p>
    <w:p w:rsidR="002F127B" w:rsidRDefault="00930893" w:rsidP="002F127B">
      <w:pPr>
        <w:ind w:firstLine="709"/>
      </w:pPr>
      <w:r w:rsidRPr="002F127B">
        <w:t>Как и в случае землетрясения, извержение вулкана означает, что какие-то события происходят в недрах Земли</w:t>
      </w:r>
      <w:r w:rsidR="002F127B" w:rsidRPr="002F127B">
        <w:t xml:space="preserve">. </w:t>
      </w:r>
      <w:r w:rsidRPr="002F127B">
        <w:t>Изучите следующие вопросы, пока Вы читаете этот раздел</w:t>
      </w:r>
      <w:r w:rsidR="002F127B" w:rsidRPr="002F127B">
        <w:t>:</w:t>
      </w:r>
    </w:p>
    <w:p w:rsidR="002F127B" w:rsidRDefault="00930893" w:rsidP="002F127B">
      <w:pPr>
        <w:ind w:firstLine="709"/>
      </w:pPr>
      <w:r w:rsidRPr="002F127B">
        <w:t>Что образуется, когда магма оказывается в ловушке под землей</w:t>
      </w:r>
      <w:r w:rsidR="002F127B" w:rsidRPr="002F127B">
        <w:t>?</w:t>
      </w:r>
    </w:p>
    <w:p w:rsidR="002F127B" w:rsidRDefault="00930893" w:rsidP="002F127B">
      <w:pPr>
        <w:ind w:firstLine="709"/>
      </w:pPr>
      <w:r w:rsidRPr="002F127B">
        <w:t>В каком месте лава выходит на поверхность земли</w:t>
      </w:r>
      <w:r w:rsidR="002F127B" w:rsidRPr="002F127B">
        <w:t>?</w:t>
      </w:r>
    </w:p>
    <w:p w:rsidR="002F127B" w:rsidRDefault="00930893" w:rsidP="002F127B">
      <w:pPr>
        <w:ind w:firstLine="709"/>
      </w:pPr>
      <w:r w:rsidRPr="002F127B">
        <w:t>Каковы последствия внедрения лавы на границах плит</w:t>
      </w:r>
      <w:r w:rsidR="002F127B" w:rsidRPr="002F127B">
        <w:t>?</w:t>
      </w:r>
    </w:p>
    <w:p w:rsidR="002F127B" w:rsidRDefault="00930893" w:rsidP="002F127B">
      <w:pPr>
        <w:ind w:firstLine="709"/>
      </w:pPr>
      <w:r w:rsidRPr="002F127B">
        <w:t>Как можно классифицировать вулканы по их активности</w:t>
      </w:r>
      <w:r w:rsidR="002F127B" w:rsidRPr="002F127B">
        <w:t>?</w:t>
      </w:r>
    </w:p>
    <w:p w:rsidR="002F127B" w:rsidRDefault="00930893" w:rsidP="002F127B">
      <w:pPr>
        <w:ind w:firstLine="709"/>
      </w:pPr>
      <w:r w:rsidRPr="002F127B">
        <w:t>Как отличаются формы вулканических конусов</w:t>
      </w:r>
      <w:r w:rsidR="002F127B" w:rsidRPr="002F127B">
        <w:t>?</w:t>
      </w:r>
    </w:p>
    <w:p w:rsidR="006345E0" w:rsidRDefault="006345E0" w:rsidP="002F127B">
      <w:pPr>
        <w:ind w:firstLine="709"/>
      </w:pPr>
    </w:p>
    <w:p w:rsidR="00930893" w:rsidRPr="002F127B" w:rsidRDefault="00930893" w:rsidP="006345E0">
      <w:pPr>
        <w:pStyle w:val="2"/>
      </w:pPr>
      <w:bookmarkStart w:id="7" w:name="_Toc260035195"/>
      <w:r w:rsidRPr="002F127B">
        <w:t>Магма внутри Земли</w:t>
      </w:r>
      <w:bookmarkEnd w:id="7"/>
    </w:p>
    <w:p w:rsidR="006345E0" w:rsidRDefault="006345E0" w:rsidP="002F127B">
      <w:pPr>
        <w:ind w:firstLine="709"/>
      </w:pPr>
    </w:p>
    <w:p w:rsidR="002F127B" w:rsidRDefault="00930893" w:rsidP="002F127B">
      <w:pPr>
        <w:ind w:firstLine="709"/>
      </w:pPr>
      <w:r w:rsidRPr="002F127B">
        <w:t>Породы, которые образуются в результате охлаждения и застывания магмы под землей, называются интрузивными породами</w:t>
      </w:r>
      <w:r w:rsidR="002F127B" w:rsidRPr="002F127B">
        <w:t xml:space="preserve">. </w:t>
      </w:r>
      <w:r w:rsidRPr="002F127B">
        <w:t>Вы не можете увидеть интрузивную породу, за исключением тех случаев, когда в результате каких-либо геологических процессов скрытая интрузивная порода окажется на поверхности</w:t>
      </w:r>
      <w:r w:rsidR="002F127B" w:rsidRPr="002F127B">
        <w:t xml:space="preserve">. </w:t>
      </w:r>
      <w:r w:rsidRPr="002F127B">
        <w:t>Например, вода может смыть верхнюю породу и открыть нижележащую</w:t>
      </w:r>
      <w:r w:rsidR="002F127B" w:rsidRPr="002F127B">
        <w:t xml:space="preserve">. </w:t>
      </w:r>
      <w:r w:rsidRPr="002F127B">
        <w:t>На схеме ниже показаны сразу пять интрузивных структур, поэтому Вы можете увидеть формы и относительные размеры каждой</w:t>
      </w:r>
      <w:r w:rsidR="002F127B" w:rsidRPr="002F127B">
        <w:t>.</w:t>
      </w:r>
    </w:p>
    <w:p w:rsidR="002F127B" w:rsidRDefault="00930893" w:rsidP="002F127B">
      <w:pPr>
        <w:ind w:firstLine="709"/>
      </w:pPr>
      <w:r w:rsidRPr="002F127B">
        <w:t>Батолит, показанный на схеме, такой большой, что часто неизвестно, где находится его основание</w:t>
      </w:r>
      <w:r w:rsidR="002F127B" w:rsidRPr="002F127B">
        <w:t>.</w:t>
      </w:r>
    </w:p>
    <w:p w:rsidR="002F127B" w:rsidRDefault="002F127B" w:rsidP="002F127B">
      <w:pPr>
        <w:ind w:firstLine="709"/>
      </w:pPr>
    </w:p>
    <w:p w:rsidR="002F127B" w:rsidRDefault="00486C77" w:rsidP="002F127B">
      <w:pPr>
        <w:ind w:firstLine="709"/>
      </w:pPr>
      <w:r>
        <w:pict>
          <v:shape id="_x0000_i1027" type="#_x0000_t75" alt="Распределение интрузивных и эффузивных пород" style="width:261pt;height:142.5pt">
            <v:imagedata r:id="rId9" o:title=""/>
          </v:shape>
        </w:pict>
      </w:r>
    </w:p>
    <w:p w:rsidR="00930893" w:rsidRPr="002F127B" w:rsidRDefault="00930893" w:rsidP="002F127B">
      <w:pPr>
        <w:ind w:firstLine="709"/>
      </w:pPr>
      <w:r w:rsidRPr="002F127B">
        <w:rPr>
          <w:i/>
          <w:iCs/>
        </w:rPr>
        <w:t>Распределение интрузивных и эффузивных пород</w:t>
      </w:r>
    </w:p>
    <w:p w:rsidR="002F127B" w:rsidRDefault="002F127B" w:rsidP="002F127B">
      <w:pPr>
        <w:ind w:firstLine="709"/>
      </w:pPr>
    </w:p>
    <w:p w:rsidR="002F127B" w:rsidRDefault="00930893" w:rsidP="002F127B">
      <w:pPr>
        <w:ind w:firstLine="709"/>
      </w:pPr>
      <w:r w:rsidRPr="002F127B">
        <w:t>Фактически ядром многих горных образований являются батолиты</w:t>
      </w:r>
      <w:r w:rsidR="002F127B" w:rsidRPr="002F127B">
        <w:t xml:space="preserve">. </w:t>
      </w:r>
      <w:r w:rsidRPr="002F127B">
        <w:t>Шток аналогичен батолиту, но значительно меньше по размеру</w:t>
      </w:r>
      <w:r w:rsidR="002F127B" w:rsidRPr="002F127B">
        <w:t xml:space="preserve">. </w:t>
      </w:r>
      <w:r w:rsidRPr="002F127B">
        <w:t>Когда магма пробивает себе путь между горными породами, она образует пластовые структуры</w:t>
      </w:r>
      <w:r w:rsidR="002F127B">
        <w:t xml:space="preserve"> (</w:t>
      </w:r>
      <w:r w:rsidRPr="002F127B">
        <w:t>силл</w:t>
      </w:r>
      <w:r w:rsidR="002F127B" w:rsidRPr="002F127B">
        <w:t xml:space="preserve">). </w:t>
      </w:r>
      <w:r w:rsidRPr="002F127B">
        <w:t>Лакколит в форме гриба образуется тогда, когда магма давит на вышележащие пласты породы</w:t>
      </w:r>
      <w:r w:rsidR="002F127B" w:rsidRPr="002F127B">
        <w:t xml:space="preserve">. </w:t>
      </w:r>
      <w:r w:rsidRPr="002F127B">
        <w:t>Когда магма прорывается сквозь существующие пласты под углом, образуются дайки</w:t>
      </w:r>
      <w:r w:rsidR="002F127B" w:rsidRPr="002F127B">
        <w:t>.</w:t>
      </w:r>
    </w:p>
    <w:p w:rsidR="00930893" w:rsidRPr="002F127B" w:rsidRDefault="00930893" w:rsidP="002F127B">
      <w:pPr>
        <w:ind w:firstLine="709"/>
      </w:pPr>
      <w:r w:rsidRPr="002F127B">
        <w:t>Лава на поверхности Земли</w:t>
      </w:r>
    </w:p>
    <w:p w:rsidR="002F127B" w:rsidRDefault="00930893" w:rsidP="002F127B">
      <w:pPr>
        <w:ind w:firstLine="709"/>
      </w:pPr>
      <w:r w:rsidRPr="002F127B">
        <w:t>Когда магма извергается на поверхность земли, она называется лавой</w:t>
      </w:r>
      <w:r w:rsidR="002F127B" w:rsidRPr="002F127B">
        <w:t xml:space="preserve">. </w:t>
      </w:r>
      <w:r w:rsidRPr="002F127B">
        <w:t>Лава достигает поверхности через жерла вулканов или через щели в земле</w:t>
      </w:r>
      <w:r w:rsidR="002F127B" w:rsidRPr="002F127B">
        <w:t xml:space="preserve">. </w:t>
      </w:r>
      <w:r w:rsidRPr="002F127B">
        <w:t>Эти щели называются трещинами</w:t>
      </w:r>
      <w:r w:rsidR="002F127B" w:rsidRPr="002F127B">
        <w:t xml:space="preserve">. </w:t>
      </w:r>
      <w:r w:rsidRPr="002F127B">
        <w:t>Эффузивные породы</w:t>
      </w:r>
      <w:r w:rsidR="002F127B" w:rsidRPr="002F127B">
        <w:t xml:space="preserve"> - </w:t>
      </w:r>
      <w:r w:rsidRPr="002F127B">
        <w:t>это затвердевшая лава на земной поверхности</w:t>
      </w:r>
      <w:r w:rsidR="002F127B" w:rsidRPr="002F127B">
        <w:t>.</w:t>
      </w:r>
    </w:p>
    <w:p w:rsidR="006345E0" w:rsidRDefault="00930893" w:rsidP="002F127B">
      <w:pPr>
        <w:ind w:firstLine="709"/>
      </w:pPr>
      <w:r w:rsidRPr="002F127B">
        <w:t>Лава из больших трещин может затопить большие площади, растекаясь иногда на много километров</w:t>
      </w:r>
      <w:r w:rsidR="002F127B" w:rsidRPr="002F127B">
        <w:t>.</w:t>
      </w:r>
    </w:p>
    <w:p w:rsidR="00930893" w:rsidRPr="002F127B" w:rsidRDefault="006345E0" w:rsidP="006345E0">
      <w:pPr>
        <w:pStyle w:val="2"/>
      </w:pPr>
      <w:r>
        <w:br w:type="page"/>
      </w:r>
      <w:bookmarkStart w:id="8" w:name="_Toc260035196"/>
      <w:r w:rsidR="00930893" w:rsidRPr="002F127B">
        <w:t>Лава на границах плит</w:t>
      </w:r>
      <w:bookmarkEnd w:id="8"/>
    </w:p>
    <w:p w:rsidR="006345E0" w:rsidRDefault="006345E0" w:rsidP="002F127B">
      <w:pPr>
        <w:ind w:firstLine="709"/>
      </w:pPr>
    </w:p>
    <w:p w:rsidR="002F127B" w:rsidRDefault="00930893" w:rsidP="002F127B">
      <w:pPr>
        <w:ind w:firstLine="709"/>
      </w:pPr>
      <w:r w:rsidRPr="002F127B">
        <w:t>Большинство экструзивных или эффузивных пород образуется там, где Вы их не можете увидеть,</w:t>
      </w:r>
      <w:r w:rsidR="002F127B" w:rsidRPr="002F127B">
        <w:t xml:space="preserve"> - </w:t>
      </w:r>
      <w:r w:rsidRPr="002F127B">
        <w:t>на дне океана</w:t>
      </w:r>
      <w:r w:rsidR="002F127B" w:rsidRPr="002F127B">
        <w:t xml:space="preserve">. </w:t>
      </w:r>
      <w:r w:rsidRPr="002F127B">
        <w:t>Эти породы являются новой корой, рождающейся в зоне срединно-океанических хребтов</w:t>
      </w:r>
      <w:r w:rsidR="002F127B" w:rsidRPr="002F127B">
        <w:t xml:space="preserve">. </w:t>
      </w:r>
      <w:r w:rsidRPr="002F127B">
        <w:t>Огромные количества лавы извергаются через трещины или жерла вулканов в зоне границ раздвига</w:t>
      </w:r>
      <w:r w:rsidR="002F127B" w:rsidRPr="002F127B">
        <w:t xml:space="preserve">. </w:t>
      </w:r>
      <w:r w:rsidRPr="002F127B">
        <w:t>Иногда вулканы на дне океанов увеличиваются и поднимаются над поверхностью воды в виде островов</w:t>
      </w:r>
      <w:r w:rsidR="002F127B" w:rsidRPr="002F127B">
        <w:t>.</w:t>
      </w:r>
    </w:p>
    <w:p w:rsidR="002F127B" w:rsidRDefault="00930893" w:rsidP="002F127B">
      <w:pPr>
        <w:ind w:firstLine="709"/>
      </w:pPr>
      <w:r w:rsidRPr="002F127B">
        <w:t>Много вулканов возникает в зоне границ надвига</w:t>
      </w:r>
      <w:r w:rsidR="002F127B" w:rsidRPr="002F127B">
        <w:t xml:space="preserve">. </w:t>
      </w:r>
      <w:r w:rsidRPr="002F127B">
        <w:t>На схеме внизу показано, как одна океаническая плита уходит под другую океаническую плиту</w:t>
      </w:r>
      <w:r w:rsidR="002F127B" w:rsidRPr="002F127B">
        <w:t xml:space="preserve">. </w:t>
      </w:r>
      <w:r w:rsidRPr="002F127B">
        <w:t>Опускающаяся кора расплавляется в астеносфере</w:t>
      </w:r>
      <w:r w:rsidR="002F127B" w:rsidRPr="002F127B">
        <w:t xml:space="preserve">. </w:t>
      </w:r>
      <w:r w:rsidRPr="002F127B">
        <w:t>Образующаяся при этом магма поднимается вверх</w:t>
      </w:r>
      <w:r w:rsidR="002F127B" w:rsidRPr="002F127B">
        <w:t xml:space="preserve">. </w:t>
      </w:r>
      <w:r w:rsidRPr="002F127B">
        <w:t>Эта магма образует вулканы на островах, называемых островными дугами</w:t>
      </w:r>
      <w:r w:rsidR="002F127B" w:rsidRPr="002F127B">
        <w:t xml:space="preserve">. </w:t>
      </w:r>
      <w:r w:rsidRPr="002F127B">
        <w:t>Примерами островных дуг являются Японские и Курильские острова</w:t>
      </w:r>
      <w:r w:rsidR="002F127B" w:rsidRPr="002F127B">
        <w:t>.</w:t>
      </w:r>
    </w:p>
    <w:p w:rsidR="002F127B" w:rsidRDefault="002F127B" w:rsidP="002F127B">
      <w:pPr>
        <w:ind w:firstLine="709"/>
      </w:pPr>
    </w:p>
    <w:p w:rsidR="002F127B" w:rsidRDefault="00486C77" w:rsidP="002F127B">
      <w:pPr>
        <w:ind w:firstLine="709"/>
      </w:pPr>
      <w:r>
        <w:pict>
          <v:shape id="_x0000_i1028" type="#_x0000_t75" alt="Граница надвига" style="width:289.5pt;height:189.75pt">
            <v:imagedata r:id="rId10" o:title=""/>
          </v:shape>
        </w:pict>
      </w:r>
    </w:p>
    <w:p w:rsidR="00930893" w:rsidRPr="002F127B" w:rsidRDefault="00930893" w:rsidP="002F127B">
      <w:pPr>
        <w:ind w:firstLine="709"/>
      </w:pPr>
      <w:r w:rsidRPr="002F127B">
        <w:rPr>
          <w:i/>
          <w:iCs/>
        </w:rPr>
        <w:t>Граница надвига</w:t>
      </w:r>
    </w:p>
    <w:p w:rsidR="002F127B" w:rsidRDefault="002F127B" w:rsidP="002F127B">
      <w:pPr>
        <w:ind w:firstLine="709"/>
      </w:pPr>
    </w:p>
    <w:p w:rsidR="002F127B" w:rsidRDefault="00930893" w:rsidP="002F127B">
      <w:pPr>
        <w:ind w:firstLine="709"/>
      </w:pPr>
      <w:r w:rsidRPr="002F127B">
        <w:t>Вулканы также могут образовываться на суше, где океаническая плита опускается под материковую плиту</w:t>
      </w:r>
      <w:r w:rsidR="002F127B" w:rsidRPr="002F127B">
        <w:t xml:space="preserve">. </w:t>
      </w:r>
      <w:r w:rsidRPr="002F127B">
        <w:t>Такой тип границы вызвал образование Каскадных гор в штатах Вашингтон и Орегон в Соединенных Штатах Америки, а также горной системы Анды в Южной Америке</w:t>
      </w:r>
      <w:r w:rsidR="002F127B" w:rsidRPr="002F127B">
        <w:t>.</w:t>
      </w:r>
    </w:p>
    <w:p w:rsidR="00930893" w:rsidRPr="002F127B" w:rsidRDefault="002F127B" w:rsidP="002F127B">
      <w:pPr>
        <w:pStyle w:val="2"/>
      </w:pPr>
      <w:r>
        <w:br w:type="page"/>
      </w:r>
      <w:bookmarkStart w:id="9" w:name="_Toc260035197"/>
      <w:r w:rsidR="00930893" w:rsidRPr="002F127B">
        <w:t>Вулканическая активность</w:t>
      </w:r>
      <w:bookmarkEnd w:id="9"/>
    </w:p>
    <w:p w:rsidR="002F127B" w:rsidRDefault="002F127B" w:rsidP="002F127B">
      <w:pPr>
        <w:ind w:firstLine="709"/>
      </w:pPr>
    </w:p>
    <w:p w:rsidR="002F127B" w:rsidRDefault="00930893" w:rsidP="002F127B">
      <w:pPr>
        <w:ind w:firstLine="709"/>
      </w:pPr>
      <w:r w:rsidRPr="002F127B">
        <w:t>Вулканы различаются как по внешнему виду, так и по характеру активности</w:t>
      </w:r>
      <w:r w:rsidR="002F127B" w:rsidRPr="002F127B">
        <w:t xml:space="preserve">. </w:t>
      </w:r>
      <w:r w:rsidRPr="002F127B">
        <w:t>Некоторые вулканы взрываются, извергая при этом пепел и камни, а также пары воды и различные газы</w:t>
      </w:r>
      <w:r w:rsidR="002F127B" w:rsidRPr="002F127B">
        <w:t xml:space="preserve">. </w:t>
      </w:r>
      <w:r w:rsidRPr="002F127B">
        <w:t>Этому типу извержения соответствовало извержение горы Сент-Хеленс в Соединенных Штатах Америки в 1980 году</w:t>
      </w:r>
      <w:r w:rsidR="002F127B" w:rsidRPr="002F127B">
        <w:t xml:space="preserve">. </w:t>
      </w:r>
      <w:r w:rsidRPr="002F127B">
        <w:t>Другие вулканы могут спокойно изливать лаву</w:t>
      </w:r>
      <w:r w:rsidR="002F127B" w:rsidRPr="002F127B">
        <w:t>.</w:t>
      </w:r>
    </w:p>
    <w:p w:rsidR="002F127B" w:rsidRDefault="00930893" w:rsidP="002F127B">
      <w:pPr>
        <w:ind w:firstLine="709"/>
      </w:pPr>
      <w:r w:rsidRPr="002F127B">
        <w:t>Почему некоторые вулканы взрываются</w:t>
      </w:r>
      <w:r w:rsidR="002F127B" w:rsidRPr="002F127B">
        <w:t xml:space="preserve">? </w:t>
      </w:r>
      <w:r w:rsidRPr="002F127B">
        <w:t>Представьте, что Вы взбалтываете бутылку с теплой содовой водой</w:t>
      </w:r>
      <w:r w:rsidR="002F127B" w:rsidRPr="002F127B">
        <w:t xml:space="preserve">. </w:t>
      </w:r>
      <w:r w:rsidRPr="002F127B">
        <w:t>Бутылка может разорваться, выделяя при этом воду и углекислый газ, который растворен в воде</w:t>
      </w:r>
      <w:r w:rsidR="002F127B" w:rsidRPr="002F127B">
        <w:t xml:space="preserve">. </w:t>
      </w:r>
      <w:r w:rsidRPr="002F127B">
        <w:t>Газы и водяной пар, которые находятся внутри вулкана под давлением, тоже могут взорваться</w:t>
      </w:r>
      <w:r w:rsidR="002F127B" w:rsidRPr="002F127B">
        <w:t xml:space="preserve">. </w:t>
      </w:r>
      <w:r w:rsidRPr="002F127B">
        <w:t>Самым сильным вулканическим взрывом, когда-либо зарегистрированным в истории человечества, явилось извержение вулкана Кракатау, вулканического острова в проливе между Явой и Суматрой</w:t>
      </w:r>
      <w:r w:rsidR="002F127B" w:rsidRPr="002F127B">
        <w:t xml:space="preserve">. </w:t>
      </w:r>
      <w:r w:rsidRPr="002F127B">
        <w:t>В 1883 году взрыв был такой силы, что его слышали на расстоянии 3200 километров от места взрыва</w:t>
      </w:r>
      <w:r w:rsidR="002F127B" w:rsidRPr="002F127B">
        <w:t xml:space="preserve">. </w:t>
      </w:r>
      <w:r w:rsidRPr="002F127B">
        <w:t>Большая часть острова исчезла с лица Земли</w:t>
      </w:r>
      <w:r w:rsidR="002F127B" w:rsidRPr="002F127B">
        <w:t xml:space="preserve">. </w:t>
      </w:r>
      <w:r w:rsidRPr="002F127B">
        <w:t>Вулканическая пыль окутала всю Землю и находилась в воздухе еще в течение двух лет после взрыва</w:t>
      </w:r>
      <w:r w:rsidR="002F127B" w:rsidRPr="002F127B">
        <w:t xml:space="preserve">. </w:t>
      </w:r>
      <w:r w:rsidRPr="002F127B">
        <w:t>Образовавшаяся гигантская морская волна унесла жизни более 36 000 человек на близлежащих островах</w:t>
      </w:r>
      <w:r w:rsidR="002F127B" w:rsidRPr="002F127B">
        <w:t>.</w:t>
      </w:r>
    </w:p>
    <w:p w:rsidR="002F127B" w:rsidRDefault="00930893" w:rsidP="002F127B">
      <w:pPr>
        <w:ind w:firstLine="709"/>
      </w:pPr>
      <w:r w:rsidRPr="002F127B">
        <w:t>Очень часто перед извержением вулканы как бы дают предупреждение</w:t>
      </w:r>
      <w:r w:rsidR="002F127B" w:rsidRPr="002F127B">
        <w:t xml:space="preserve">. </w:t>
      </w:r>
      <w:r w:rsidRPr="002F127B">
        <w:t>Это предупреждение может быть в виде газов и пара, выделяющихся из вулкана</w:t>
      </w:r>
      <w:r w:rsidR="002F127B" w:rsidRPr="002F127B">
        <w:t xml:space="preserve">. </w:t>
      </w:r>
      <w:r w:rsidRPr="002F127B">
        <w:t>Местные землетрясения могут указывать на то, что внутри вулкана поднимается магма</w:t>
      </w:r>
      <w:r w:rsidR="002F127B" w:rsidRPr="002F127B">
        <w:t xml:space="preserve">. </w:t>
      </w:r>
      <w:r w:rsidRPr="002F127B">
        <w:t>Земля вокруг вулкана или на самом вулкане вспучивается, и породы наклоняются под большим углом</w:t>
      </w:r>
      <w:r w:rsidR="002F127B" w:rsidRPr="002F127B">
        <w:t>.</w:t>
      </w:r>
    </w:p>
    <w:p w:rsidR="002F127B" w:rsidRDefault="00930893" w:rsidP="002F127B">
      <w:pPr>
        <w:ind w:firstLine="709"/>
      </w:pPr>
      <w:r w:rsidRPr="002F127B">
        <w:t>Если извержение вулкана происходило в недалеком прошлом, такой вулкан считается действующим или активным</w:t>
      </w:r>
      <w:r w:rsidR="002F127B" w:rsidRPr="002F127B">
        <w:t xml:space="preserve">. </w:t>
      </w:r>
      <w:r w:rsidRPr="002F127B">
        <w:t>Спящий вулкан</w:t>
      </w:r>
      <w:r w:rsidR="002F127B" w:rsidRPr="002F127B">
        <w:t xml:space="preserve"> - </w:t>
      </w:r>
      <w:r w:rsidRPr="002F127B">
        <w:t>это такой, который извергался в прошлом, но уже не действует в течение многих лет</w:t>
      </w:r>
      <w:r w:rsidR="002F127B" w:rsidRPr="002F127B">
        <w:t xml:space="preserve">. </w:t>
      </w:r>
      <w:r w:rsidRPr="002F127B">
        <w:t>Потухший вулкан</w:t>
      </w:r>
      <w:r w:rsidR="002F127B" w:rsidRPr="002F127B">
        <w:t xml:space="preserve"> - </w:t>
      </w:r>
      <w:r w:rsidRPr="002F127B">
        <w:t>это такой, извержение которого не предвидится</w:t>
      </w:r>
      <w:r w:rsidR="002F127B" w:rsidRPr="002F127B">
        <w:t xml:space="preserve">. </w:t>
      </w:r>
      <w:r w:rsidRPr="002F127B">
        <w:t>Большинство вулканов на Гавайских островах считаются потухшими</w:t>
      </w:r>
      <w:r w:rsidR="002F127B" w:rsidRPr="002F127B">
        <w:t>.</w:t>
      </w:r>
    </w:p>
    <w:p w:rsidR="00930893" w:rsidRPr="002F127B" w:rsidRDefault="002F127B" w:rsidP="002F127B">
      <w:pPr>
        <w:pStyle w:val="2"/>
      </w:pPr>
      <w:r>
        <w:br w:type="page"/>
      </w:r>
      <w:bookmarkStart w:id="10" w:name="_Toc260035198"/>
      <w:r w:rsidR="00930893" w:rsidRPr="002F127B">
        <w:t>Вулканический конус</w:t>
      </w:r>
      <w:bookmarkEnd w:id="10"/>
    </w:p>
    <w:p w:rsidR="002F127B" w:rsidRDefault="002F127B" w:rsidP="002F127B">
      <w:pPr>
        <w:ind w:firstLine="709"/>
      </w:pPr>
    </w:p>
    <w:p w:rsidR="002F127B" w:rsidRDefault="00930893" w:rsidP="002F127B">
      <w:pPr>
        <w:ind w:firstLine="709"/>
      </w:pPr>
      <w:r w:rsidRPr="002F127B">
        <w:t>Гора, образующаяся в процессе ряда вулканических извержений, называется вулканическим конусом</w:t>
      </w:r>
      <w:r w:rsidR="002F127B" w:rsidRPr="002F127B">
        <w:t xml:space="preserve">. </w:t>
      </w:r>
      <w:r w:rsidRPr="002F127B">
        <w:t>Она состоит из лавы, вулканического пепла и пород</w:t>
      </w:r>
      <w:r w:rsidR="002F127B" w:rsidRPr="002F127B">
        <w:t xml:space="preserve">. </w:t>
      </w:r>
      <w:r w:rsidRPr="002F127B">
        <w:t>Обычно конус имеет внутренний центральный канал и жерло</w:t>
      </w:r>
      <w:r w:rsidR="002F127B" w:rsidRPr="002F127B">
        <w:t xml:space="preserve">. </w:t>
      </w:r>
      <w:r w:rsidRPr="002F127B">
        <w:t>Вулканическое вещество поднимается вверх через жерло</w:t>
      </w:r>
      <w:r w:rsidR="002F127B" w:rsidRPr="002F127B">
        <w:t xml:space="preserve">. </w:t>
      </w:r>
      <w:r w:rsidRPr="002F127B">
        <w:t>Обычно в самом верху конуса имеется кратер, чашеподобное углубление</w:t>
      </w:r>
      <w:r w:rsidR="002F127B" w:rsidRPr="002F127B">
        <w:t xml:space="preserve">. </w:t>
      </w:r>
      <w:r w:rsidRPr="002F127B">
        <w:t>Форма вулкана зависит от характера извержения и типа вулканического вещества, извергающегося из конуса</w:t>
      </w:r>
      <w:r w:rsidR="002F127B" w:rsidRPr="002F127B">
        <w:t>.</w:t>
      </w:r>
    </w:p>
    <w:p w:rsidR="002F127B" w:rsidRDefault="002F127B" w:rsidP="002F127B">
      <w:pPr>
        <w:ind w:firstLine="709"/>
      </w:pPr>
    </w:p>
    <w:p w:rsidR="002F127B" w:rsidRDefault="00486C77" w:rsidP="002F127B">
      <w:pPr>
        <w:ind w:firstLine="709"/>
      </w:pPr>
      <w:r>
        <w:pict>
          <v:shape id="_x0000_i1029" type="#_x0000_t75" alt="Типы вулканических куполов" style="width:231pt;height:186pt">
            <v:imagedata r:id="rId11" o:title=""/>
          </v:shape>
        </w:pict>
      </w:r>
      <w:r w:rsidR="002F127B">
        <w:t xml:space="preserve"> </w:t>
      </w:r>
    </w:p>
    <w:p w:rsidR="00930893" w:rsidRPr="002F127B" w:rsidRDefault="00930893" w:rsidP="002F127B">
      <w:pPr>
        <w:ind w:firstLine="709"/>
      </w:pPr>
      <w:r w:rsidRPr="002F127B">
        <w:rPr>
          <w:i/>
          <w:iCs/>
        </w:rPr>
        <w:t>Типы вулканических куполов</w:t>
      </w:r>
    </w:p>
    <w:p w:rsidR="002F127B" w:rsidRDefault="002F127B" w:rsidP="002F127B">
      <w:pPr>
        <w:ind w:firstLine="709"/>
      </w:pPr>
    </w:p>
    <w:p w:rsidR="002F127B" w:rsidRDefault="00930893" w:rsidP="002F127B">
      <w:pPr>
        <w:ind w:firstLine="709"/>
      </w:pPr>
      <w:r w:rsidRPr="002F127B">
        <w:t>Шлаковый или пепловый конус, изображенный выше, образуется, когда при извержении вылетают в основном камни и пепел, но выделяется мало лавы</w:t>
      </w:r>
      <w:r w:rsidR="002F127B" w:rsidRPr="002F127B">
        <w:t xml:space="preserve">. </w:t>
      </w:r>
      <w:r w:rsidRPr="002F127B">
        <w:t>В Мексике очень известен вулкан Парикутин с характерным шлаковым конусом</w:t>
      </w:r>
      <w:r w:rsidR="002F127B" w:rsidRPr="002F127B">
        <w:t xml:space="preserve">. </w:t>
      </w:r>
      <w:r w:rsidRPr="002F127B">
        <w:t>В 1943 году этот вулкан появился на кукурузном поле</w:t>
      </w:r>
      <w:r w:rsidR="002F127B" w:rsidRPr="002F127B">
        <w:t xml:space="preserve">. </w:t>
      </w:r>
      <w:r w:rsidRPr="002F127B">
        <w:t>Через 6 дней он достиг высоты 150 метров</w:t>
      </w:r>
      <w:r w:rsidR="002F127B" w:rsidRPr="002F127B">
        <w:t xml:space="preserve">! </w:t>
      </w:r>
      <w:r w:rsidRPr="002F127B">
        <w:t>Затем он вырос до 400 метров в высоту и потух</w:t>
      </w:r>
      <w:r w:rsidR="002F127B" w:rsidRPr="002F127B">
        <w:t xml:space="preserve">. </w:t>
      </w:r>
      <w:r w:rsidRPr="002F127B">
        <w:t>При извержениях невзрывного типа с легко вытекающей лавой образуются щитовые конуса, показанные на схеме вверху</w:t>
      </w:r>
      <w:r w:rsidR="002F127B" w:rsidRPr="002F127B">
        <w:t xml:space="preserve">. </w:t>
      </w:r>
      <w:r w:rsidRPr="002F127B">
        <w:t>Вулканические острова Гавайи с их полого падающими склонами являются типичными щитовыми вулканами</w:t>
      </w:r>
      <w:r w:rsidR="002F127B" w:rsidRPr="002F127B">
        <w:t xml:space="preserve">. </w:t>
      </w:r>
      <w:r w:rsidRPr="002F127B">
        <w:t>Чередующиеся извержения с выбросом пыли, пепла и камней с последующим спокойным излиянием лавы создают конусы смешанного типа, как показано выше</w:t>
      </w:r>
      <w:r w:rsidR="002F127B" w:rsidRPr="002F127B">
        <w:t>.</w:t>
      </w:r>
    </w:p>
    <w:p w:rsidR="002F127B" w:rsidRDefault="00930893" w:rsidP="002F127B">
      <w:pPr>
        <w:ind w:firstLine="709"/>
      </w:pPr>
      <w:r w:rsidRPr="002F127B">
        <w:t>Вулканические купола образуются при быстром извержении лавы, но такой вязкой, что она почти не растекается</w:t>
      </w:r>
      <w:r w:rsidR="002F127B" w:rsidRPr="002F127B">
        <w:t xml:space="preserve">. </w:t>
      </w:r>
      <w:r w:rsidRPr="002F127B">
        <w:t>Поэтому иногда используются термины экструзивный конус или конус набухания для такого типа вулканов</w:t>
      </w:r>
      <w:r w:rsidR="002F127B" w:rsidRPr="002F127B">
        <w:t xml:space="preserve">. </w:t>
      </w:r>
      <w:r w:rsidRPr="002F127B">
        <w:t>Как видно на схеме, такие вулканы имеют пологие склоны и куполообразные вершины</w:t>
      </w:r>
      <w:r w:rsidR="002F127B" w:rsidRPr="002F127B">
        <w:t xml:space="preserve">. </w:t>
      </w:r>
      <w:r w:rsidRPr="002F127B">
        <w:t>Мон-Пеле</w:t>
      </w:r>
      <w:r w:rsidR="002F127B" w:rsidRPr="002F127B">
        <w:t xml:space="preserve"> - </w:t>
      </w:r>
      <w:r w:rsidRPr="002F127B">
        <w:t>это вулкан куполообразного типа на острове Мартиника в Карибском море</w:t>
      </w:r>
      <w:r w:rsidR="002F127B" w:rsidRPr="002F127B">
        <w:t xml:space="preserve">. </w:t>
      </w:r>
      <w:r w:rsidRPr="002F127B">
        <w:t>Сильное извержение его произошло без какого-либо предупреждения в 1902 году</w:t>
      </w:r>
      <w:r w:rsidR="002F127B" w:rsidRPr="002F127B">
        <w:t xml:space="preserve">. </w:t>
      </w:r>
      <w:r w:rsidRPr="002F127B">
        <w:t>Огненное облако газа и пепла скатилось вниз по склону, в результате почти все жители расположенного внизу городка были убиты</w:t>
      </w:r>
      <w:r w:rsidR="002F127B" w:rsidRPr="002F127B">
        <w:t xml:space="preserve">. </w:t>
      </w:r>
      <w:r w:rsidRPr="002F127B">
        <w:t>Последствия извержений могут быть очень значительными</w:t>
      </w:r>
      <w:r w:rsidR="002F127B" w:rsidRPr="002F127B">
        <w:t xml:space="preserve">. </w:t>
      </w:r>
      <w:r w:rsidRPr="002F127B">
        <w:t>Огромные количества вулканической пыли в воздухе являются причиной красивых восходов и заходов солнца</w:t>
      </w:r>
      <w:r w:rsidR="002F127B" w:rsidRPr="002F127B">
        <w:t xml:space="preserve">. </w:t>
      </w:r>
      <w:r w:rsidRPr="002F127B">
        <w:t>Если плотность достаточно высока, вулканическая пыль может изменить погоду</w:t>
      </w:r>
      <w:r w:rsidR="002F127B" w:rsidRPr="002F127B">
        <w:t xml:space="preserve">. </w:t>
      </w:r>
      <w:r w:rsidRPr="002F127B">
        <w:t>Увеличенная облачность по причине пыли может вызвать дожди и даже охлаждение</w:t>
      </w:r>
      <w:r w:rsidR="002F127B" w:rsidRPr="002F127B">
        <w:t xml:space="preserve">. </w:t>
      </w:r>
      <w:r w:rsidRPr="002F127B">
        <w:t>Плодородные почвы Гавайских островов образовались из вулканического пепла и камней</w:t>
      </w:r>
      <w:r w:rsidR="002F127B" w:rsidRPr="002F127B">
        <w:t xml:space="preserve">. </w:t>
      </w:r>
      <w:r w:rsidRPr="002F127B">
        <w:t>Ученые думают, что газы в воздухе и вода океанов образовались в результате извержений вулканов в прошедшие эпохи</w:t>
      </w:r>
      <w:r w:rsidR="002F127B" w:rsidRPr="002F127B">
        <w:t>.</w:t>
      </w:r>
    </w:p>
    <w:p w:rsidR="002F127B" w:rsidRDefault="002F127B" w:rsidP="002F127B">
      <w:pPr>
        <w:ind w:firstLine="709"/>
        <w:rPr>
          <w:color w:val="000000"/>
        </w:rPr>
      </w:pPr>
    </w:p>
    <w:p w:rsidR="00930893" w:rsidRPr="002F127B" w:rsidRDefault="00930893" w:rsidP="006345E0">
      <w:pPr>
        <w:pStyle w:val="2"/>
      </w:pPr>
      <w:bookmarkStart w:id="11" w:name="_Toc260035199"/>
      <w:r w:rsidRPr="002F127B">
        <w:t xml:space="preserve">Опасные и </w:t>
      </w:r>
      <w:r w:rsidRPr="006345E0">
        <w:t>безопасные</w:t>
      </w:r>
      <w:r w:rsidRPr="002F127B">
        <w:t xml:space="preserve"> области России</w:t>
      </w:r>
      <w:bookmarkEnd w:id="11"/>
    </w:p>
    <w:p w:rsidR="002F127B" w:rsidRDefault="002F127B" w:rsidP="002F127B">
      <w:pPr>
        <w:ind w:firstLine="709"/>
      </w:pPr>
    </w:p>
    <w:p w:rsidR="002F127B" w:rsidRDefault="00930893" w:rsidP="002F127B">
      <w:pPr>
        <w:ind w:firstLine="709"/>
      </w:pPr>
      <w:r w:rsidRPr="002F127B">
        <w:t>20% территории России относится к сейсмоактивным районам</w:t>
      </w:r>
      <w:r w:rsidR="002F127B">
        <w:t xml:space="preserve"> (</w:t>
      </w:r>
      <w:r w:rsidRPr="002F127B">
        <w:t>в том числе 5% территории подвержено чрезвычайно опасным 8-10-балльным землетрясениям</w:t>
      </w:r>
      <w:r w:rsidR="002F127B" w:rsidRPr="002F127B">
        <w:t>).</w:t>
      </w:r>
    </w:p>
    <w:p w:rsidR="002F127B" w:rsidRDefault="00930893" w:rsidP="002F127B">
      <w:pPr>
        <w:ind w:firstLine="709"/>
      </w:pPr>
      <w:r w:rsidRPr="002F127B">
        <w:t>За последние четверть века в России произошло около 30 значительных, то есть силой более семи баллов по шкале Рихтера, землетрясений</w:t>
      </w:r>
      <w:r w:rsidR="002F127B" w:rsidRPr="002F127B">
        <w:t xml:space="preserve">. </w:t>
      </w:r>
      <w:r w:rsidRPr="002F127B">
        <w:t>В зонах возможных разрушительных землетрясений России проживает 20 миллионов человек</w:t>
      </w:r>
      <w:r w:rsidR="002F127B" w:rsidRPr="002F127B">
        <w:t>.</w:t>
      </w:r>
    </w:p>
    <w:p w:rsidR="002F127B" w:rsidRDefault="00930893" w:rsidP="002F127B">
      <w:pPr>
        <w:ind w:firstLine="709"/>
      </w:pPr>
      <w:r w:rsidRPr="002F127B">
        <w:t>От землетрясений и цунами больше всего страдают жители Дальневосточного региона России</w:t>
      </w:r>
      <w:r w:rsidR="002F127B" w:rsidRPr="002F127B">
        <w:t xml:space="preserve">. </w:t>
      </w:r>
      <w:r w:rsidRPr="002F127B">
        <w:t>Тихоокеанское побережье России находится в одной из самых</w:t>
      </w:r>
      <w:r w:rsidR="002F127B">
        <w:t xml:space="preserve"> "</w:t>
      </w:r>
      <w:r w:rsidRPr="002F127B">
        <w:t>горячих</w:t>
      </w:r>
      <w:r w:rsidR="002F127B">
        <w:t xml:space="preserve">" </w:t>
      </w:r>
      <w:r w:rsidRPr="002F127B">
        <w:t>зон</w:t>
      </w:r>
      <w:r w:rsidR="002F127B">
        <w:t xml:space="preserve"> "</w:t>
      </w:r>
      <w:r w:rsidRPr="002F127B">
        <w:t>огненного кольца</w:t>
      </w:r>
      <w:r w:rsidR="002F127B">
        <w:t xml:space="preserve">". </w:t>
      </w:r>
      <w:r w:rsidRPr="002F127B">
        <w:t>Здесь, в области перехода от Азиатского континента к Тихому океану и сочленения Курило-Камчатской и Алеутской островных вулканических дуг происходит более трети землетрясений России, находятся 30 действующих вулканов, в числе которых такие гиганты, как Ключевская сопка и Шивелуч</w:t>
      </w:r>
      <w:r w:rsidR="002F127B" w:rsidRPr="002F127B">
        <w:t xml:space="preserve">. </w:t>
      </w:r>
      <w:r w:rsidRPr="002F127B">
        <w:t>Здесь самая высокая плотность распределения действующих вулканов на Земле</w:t>
      </w:r>
      <w:r w:rsidR="002F127B" w:rsidRPr="002F127B">
        <w:t xml:space="preserve">: </w:t>
      </w:r>
      <w:r w:rsidRPr="002F127B">
        <w:t>на каждые 20 км побережья</w:t>
      </w:r>
      <w:r w:rsidR="002F127B" w:rsidRPr="002F127B">
        <w:t xml:space="preserve"> - </w:t>
      </w:r>
      <w:r w:rsidRPr="002F127B">
        <w:t>один вулкан</w:t>
      </w:r>
      <w:r w:rsidR="002F127B" w:rsidRPr="002F127B">
        <w:t xml:space="preserve">. </w:t>
      </w:r>
      <w:r w:rsidRPr="002F127B">
        <w:t>Землетрясения здесь происходят не реже, чем в Японии или в Чили</w:t>
      </w:r>
      <w:r w:rsidR="002F127B" w:rsidRPr="002F127B">
        <w:t xml:space="preserve">. </w:t>
      </w:r>
      <w:r w:rsidRPr="002F127B">
        <w:t>Сейсмологи насчитывают обычно не менее 300 ощутимых землетрясений в год</w:t>
      </w:r>
      <w:r w:rsidR="002F127B" w:rsidRPr="002F127B">
        <w:t xml:space="preserve">. </w:t>
      </w:r>
      <w:r w:rsidRPr="002F127B">
        <w:t>На карте сейсмического районирования России районы Камчатки, Сахалина и Курильских островов относятся к так называемой восьми</w:t>
      </w:r>
      <w:r w:rsidR="002F127B" w:rsidRPr="002F127B">
        <w:t xml:space="preserve"> - </w:t>
      </w:r>
      <w:r w:rsidRPr="002F127B">
        <w:t>и девяти</w:t>
      </w:r>
      <w:r w:rsidR="002F127B" w:rsidRPr="002F127B">
        <w:t xml:space="preserve"> - </w:t>
      </w:r>
      <w:r w:rsidRPr="002F127B">
        <w:t>балльной зоне</w:t>
      </w:r>
      <w:r w:rsidR="002F127B" w:rsidRPr="002F127B">
        <w:t xml:space="preserve">. </w:t>
      </w:r>
      <w:r w:rsidRPr="002F127B">
        <w:t>Это означает, что в этих районах интенсивность сотрясений может достигать 8 и даже 9 баллов</w:t>
      </w:r>
      <w:r w:rsidR="002F127B" w:rsidRPr="002F127B">
        <w:t xml:space="preserve">. </w:t>
      </w:r>
      <w:r w:rsidRPr="002F127B">
        <w:t>Соответствующими могут быть и разрушения</w:t>
      </w:r>
      <w:r w:rsidR="002F127B" w:rsidRPr="002F127B">
        <w:t xml:space="preserve">. </w:t>
      </w:r>
      <w:r w:rsidRPr="002F127B">
        <w:t>Самое разрушительное землетрясение силой 9 баллов по шкале Рихтера произошло на острове Сахалин 27 мая 1995 года</w:t>
      </w:r>
      <w:r w:rsidR="002F127B" w:rsidRPr="002F127B">
        <w:t xml:space="preserve">. </w:t>
      </w:r>
      <w:r w:rsidRPr="002F127B">
        <w:t>Погибли около 3 тыс</w:t>
      </w:r>
      <w:r w:rsidR="002F127B" w:rsidRPr="002F127B">
        <w:t xml:space="preserve">. </w:t>
      </w:r>
      <w:r w:rsidRPr="002F127B">
        <w:t>человек, почти полностью разрушен город Нефтегорск, расположенный в 30 километрах от эпицентра землетрясения</w:t>
      </w:r>
      <w:r w:rsidR="002F127B" w:rsidRPr="002F127B">
        <w:t>.</w:t>
      </w:r>
    </w:p>
    <w:p w:rsidR="002F127B" w:rsidRDefault="00930893" w:rsidP="002F127B">
      <w:pPr>
        <w:ind w:firstLine="709"/>
      </w:pPr>
      <w:r w:rsidRPr="002F127B">
        <w:t>К сейсмически активным районам России относится также Восточная Сибирь, где в Прибайкалье, Иркутской области и Бурятской Республике выделяют 7-9-балльные зоны</w:t>
      </w:r>
      <w:r w:rsidR="002F127B" w:rsidRPr="002F127B">
        <w:t>.</w:t>
      </w:r>
    </w:p>
    <w:p w:rsidR="002F127B" w:rsidRDefault="00930893" w:rsidP="002F127B">
      <w:pPr>
        <w:ind w:firstLine="709"/>
      </w:pPr>
      <w:r w:rsidRPr="002F127B">
        <w:t>Якутия, через которую проходит граница Евро-Азиатской и Северо-Американской плит, не только считается сейсмоактивной областью, но также является рекордсменом</w:t>
      </w:r>
      <w:r w:rsidR="002F127B" w:rsidRPr="002F127B">
        <w:t xml:space="preserve">: </w:t>
      </w:r>
      <w:r w:rsidRPr="002F127B">
        <w:t>здесь нередко происходят землетрясения с эпицентрами севернее 70° с</w:t>
      </w:r>
      <w:r w:rsidR="002F127B" w:rsidRPr="002F127B">
        <w:t xml:space="preserve">. </w:t>
      </w:r>
      <w:r w:rsidRPr="002F127B">
        <w:t>ш</w:t>
      </w:r>
      <w:r w:rsidR="002F127B" w:rsidRPr="002F127B">
        <w:t xml:space="preserve">. </w:t>
      </w:r>
      <w:r w:rsidRPr="002F127B">
        <w:t>Как известно сейсмологам, основная часть землетрясений на Земле происходит в районе экватора и в средних широтах, а в высоких широтах такие события регистрируются крайне редко</w:t>
      </w:r>
      <w:r w:rsidR="002F127B" w:rsidRPr="002F127B">
        <w:t xml:space="preserve">. </w:t>
      </w:r>
      <w:r w:rsidRPr="002F127B">
        <w:t>Например, на Кольском полуострове обнаружено множество разнообразных следов землетрясений большой мощности</w:t>
      </w:r>
      <w:r w:rsidR="002F127B" w:rsidRPr="002F127B">
        <w:t xml:space="preserve"> - </w:t>
      </w:r>
      <w:r w:rsidRPr="002F127B">
        <w:t>в основном достаточно давних</w:t>
      </w:r>
      <w:r w:rsidR="002F127B" w:rsidRPr="002F127B">
        <w:t xml:space="preserve">. </w:t>
      </w:r>
      <w:r w:rsidRPr="002F127B">
        <w:t>Формы обнаруженного на Кольском полуострове сейсмогенного рельефа сходны с теми, что наблюдаются в зонах землетрясений с интенсивностью 9-10 баллов</w:t>
      </w:r>
      <w:r w:rsidR="002F127B" w:rsidRPr="002F127B">
        <w:t>.</w:t>
      </w:r>
    </w:p>
    <w:p w:rsidR="002F127B" w:rsidRDefault="00930893" w:rsidP="002F127B">
      <w:pPr>
        <w:ind w:firstLine="709"/>
      </w:pPr>
      <w:r w:rsidRPr="002F127B">
        <w:t>Среди других сейсмоактивных районов России</w:t>
      </w:r>
      <w:r w:rsidR="002F127B" w:rsidRPr="002F127B">
        <w:t xml:space="preserve"> - </w:t>
      </w:r>
      <w:r w:rsidRPr="002F127B">
        <w:t>Кавказ, отроги Карпат, побережья Черного и Каспийского морей</w:t>
      </w:r>
      <w:r w:rsidR="002F127B" w:rsidRPr="002F127B">
        <w:t xml:space="preserve">. </w:t>
      </w:r>
      <w:r w:rsidRPr="002F127B">
        <w:t>Для этих районов характерны землетрясения с магнитудой 4-5</w:t>
      </w:r>
      <w:r w:rsidR="002F127B" w:rsidRPr="002F127B">
        <w:t xml:space="preserve">. </w:t>
      </w:r>
      <w:r w:rsidRPr="002F127B">
        <w:t>Однако за исторический период здесь отмечались и катастрофические землетрясения с магнитудой более 8,0</w:t>
      </w:r>
      <w:r w:rsidR="002F127B" w:rsidRPr="002F127B">
        <w:t xml:space="preserve">. </w:t>
      </w:r>
      <w:r w:rsidRPr="002F127B">
        <w:t>На побережье Черного моря обнаруживались и следы цунами</w:t>
      </w:r>
      <w:r w:rsidR="002F127B" w:rsidRPr="002F127B">
        <w:t>.</w:t>
      </w:r>
    </w:p>
    <w:p w:rsidR="002F127B" w:rsidRDefault="00930893" w:rsidP="002F127B">
      <w:pPr>
        <w:ind w:firstLine="709"/>
      </w:pPr>
      <w:r w:rsidRPr="002F127B">
        <w:t>Однако землетрясения могут происходить и в тех районах, которые никак не назовешь сейсмоактивными</w:t>
      </w:r>
      <w:r w:rsidR="002F127B">
        <w:t>.2</w:t>
      </w:r>
      <w:r w:rsidRPr="002F127B">
        <w:t>1 сентября 2004 года в Калининграде зафиксированы две серии подземных толчков силой 4-5 баллов</w:t>
      </w:r>
      <w:r w:rsidR="002F127B" w:rsidRPr="002F127B">
        <w:t xml:space="preserve">. </w:t>
      </w:r>
      <w:r w:rsidRPr="002F127B">
        <w:t>Эпицентр землетрясения находился в 40 километрах юго-восточнее Калининграда в районе российско-польской границы</w:t>
      </w:r>
      <w:r w:rsidR="002F127B" w:rsidRPr="002F127B">
        <w:t xml:space="preserve">. </w:t>
      </w:r>
      <w:r w:rsidRPr="002F127B">
        <w:t>По картам общего сейсмического районирования территории России, Калининградская область относится к сейсмобезопасному району</w:t>
      </w:r>
      <w:r w:rsidR="002F127B" w:rsidRPr="002F127B">
        <w:t xml:space="preserve">. </w:t>
      </w:r>
      <w:r w:rsidRPr="002F127B">
        <w:t>Здесь вероятность превышения интенсивности таких сотрясений составляет около 1</w:t>
      </w:r>
      <w:r w:rsidR="002F127B" w:rsidRPr="002F127B">
        <w:t>%</w:t>
      </w:r>
      <w:r w:rsidRPr="002F127B">
        <w:t xml:space="preserve"> в течение 50 лет</w:t>
      </w:r>
      <w:r w:rsidR="002F127B" w:rsidRPr="002F127B">
        <w:t>.</w:t>
      </w:r>
    </w:p>
    <w:p w:rsidR="00930893" w:rsidRPr="002F127B" w:rsidRDefault="00930893" w:rsidP="002F127B">
      <w:pPr>
        <w:ind w:firstLine="709"/>
      </w:pPr>
      <w:r w:rsidRPr="002F127B">
        <w:t>Даже у жителей Москвы, Санкт-Петербурга и других городов, расположенных на Русской платформе, есть повод</w:t>
      </w:r>
      <w:r w:rsidR="002F127B" w:rsidRPr="002F127B">
        <w:t xml:space="preserve"> </w:t>
      </w:r>
      <w:r w:rsidRPr="002F127B">
        <w:t>волноваться</w:t>
      </w:r>
      <w:r w:rsidR="002F127B" w:rsidRPr="002F127B">
        <w:t xml:space="preserve">. </w:t>
      </w:r>
      <w:r w:rsidRPr="002F127B">
        <w:t>На территории Москвы и Московской области последние из таких сейсмических событий силой 3-4 балла имели место 4 марта 1977 года, в ночь с 30 на 31 августа 1986 года и 5 мая 1990 года</w:t>
      </w:r>
      <w:r w:rsidR="002F127B" w:rsidRPr="002F127B">
        <w:t xml:space="preserve">. </w:t>
      </w:r>
      <w:r w:rsidRPr="002F127B">
        <w:t>Наиболее сильные из известных сейсмических сотрясений в Москве, интенсивностью свыше 4 баллов, наблюдались 4 октября 1802 года и 10 ноября 1940 года</w:t>
      </w:r>
      <w:r w:rsidR="002F127B" w:rsidRPr="002F127B">
        <w:t xml:space="preserve">. </w:t>
      </w:r>
      <w:r w:rsidRPr="002F127B">
        <w:t>Это были</w:t>
      </w:r>
      <w:r w:rsidR="002F127B">
        <w:t xml:space="preserve"> "</w:t>
      </w:r>
      <w:r w:rsidRPr="002F127B">
        <w:t>отзвуки</w:t>
      </w:r>
      <w:r w:rsidR="002F127B">
        <w:t xml:space="preserve">" </w:t>
      </w:r>
      <w:r w:rsidRPr="002F127B">
        <w:t>более крупных землетрясений в Восточных Карпатах</w:t>
      </w:r>
      <w:r w:rsidR="002F127B" w:rsidRPr="002F127B">
        <w:t>.</w:t>
      </w:r>
      <w:bookmarkStart w:id="12" w:name="_GoBack"/>
      <w:bookmarkEnd w:id="12"/>
    </w:p>
    <w:sectPr w:rsidR="00930893" w:rsidRPr="002F127B" w:rsidSect="002F127B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33C" w:rsidRDefault="0011133C">
      <w:pPr>
        <w:ind w:firstLine="709"/>
      </w:pPr>
      <w:r>
        <w:separator/>
      </w:r>
    </w:p>
  </w:endnote>
  <w:endnote w:type="continuationSeparator" w:id="0">
    <w:p w:rsidR="0011133C" w:rsidRDefault="0011133C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27B" w:rsidRDefault="002F127B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27B" w:rsidRDefault="002F127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33C" w:rsidRDefault="0011133C">
      <w:pPr>
        <w:ind w:firstLine="709"/>
      </w:pPr>
      <w:r>
        <w:separator/>
      </w:r>
    </w:p>
  </w:footnote>
  <w:footnote w:type="continuationSeparator" w:id="0">
    <w:p w:rsidR="0011133C" w:rsidRDefault="0011133C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27B" w:rsidRDefault="00E86E04" w:rsidP="002F127B">
    <w:pPr>
      <w:pStyle w:val="a8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2F127B" w:rsidRDefault="002F127B" w:rsidP="002F127B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27B" w:rsidRDefault="002F127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5E55F18"/>
    <w:multiLevelType w:val="multilevel"/>
    <w:tmpl w:val="B6E04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7F439A"/>
    <w:multiLevelType w:val="multilevel"/>
    <w:tmpl w:val="5064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0893"/>
    <w:rsid w:val="00077972"/>
    <w:rsid w:val="0011133C"/>
    <w:rsid w:val="002F127B"/>
    <w:rsid w:val="00486C77"/>
    <w:rsid w:val="005B5699"/>
    <w:rsid w:val="006345E0"/>
    <w:rsid w:val="00873EBF"/>
    <w:rsid w:val="008E63CA"/>
    <w:rsid w:val="00930893"/>
    <w:rsid w:val="00965136"/>
    <w:rsid w:val="009F0B8D"/>
    <w:rsid w:val="00A61FC2"/>
    <w:rsid w:val="00D37F3B"/>
    <w:rsid w:val="00E120CC"/>
    <w:rsid w:val="00E86E04"/>
    <w:rsid w:val="00F2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0A7677FD-359C-4697-BC52-036EC98D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F127B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F127B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F127B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2F127B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F127B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F127B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F127B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F127B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F127B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2F127B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7">
    <w:name w:val="Hyperlink"/>
    <w:uiPriority w:val="99"/>
    <w:rsid w:val="002F127B"/>
    <w:rPr>
      <w:rFonts w:cs="Times New Roman"/>
      <w:color w:val="auto"/>
      <w:sz w:val="28"/>
      <w:szCs w:val="28"/>
      <w:u w:val="single"/>
      <w:vertAlign w:val="baseline"/>
    </w:rPr>
  </w:style>
  <w:style w:type="character" w:customStyle="1" w:styleId="mw-headline">
    <w:name w:val="mw-headline"/>
    <w:uiPriority w:val="99"/>
    <w:rsid w:val="00E120CC"/>
    <w:rPr>
      <w:rFonts w:cs="Times New Roman"/>
    </w:rPr>
  </w:style>
  <w:style w:type="character" w:customStyle="1" w:styleId="editsection">
    <w:name w:val="editsection"/>
    <w:uiPriority w:val="99"/>
    <w:rsid w:val="00E120CC"/>
    <w:rPr>
      <w:rFonts w:cs="Times New Roman"/>
    </w:rPr>
  </w:style>
  <w:style w:type="table" w:styleId="-1">
    <w:name w:val="Table Web 1"/>
    <w:basedOn w:val="a4"/>
    <w:uiPriority w:val="99"/>
    <w:rsid w:val="002F127B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2"/>
    <w:next w:val="a9"/>
    <w:link w:val="aa"/>
    <w:uiPriority w:val="99"/>
    <w:rsid w:val="002F127B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a">
    <w:name w:val="Верхний колонтитул Знак"/>
    <w:link w:val="a8"/>
    <w:uiPriority w:val="99"/>
    <w:semiHidden/>
    <w:locked/>
    <w:rsid w:val="002F127B"/>
    <w:rPr>
      <w:rFonts w:cs="Times New Roman"/>
      <w:noProof/>
      <w:kern w:val="16"/>
      <w:sz w:val="28"/>
      <w:szCs w:val="28"/>
      <w:lang w:val="ru-RU" w:eastAsia="ru-RU"/>
    </w:rPr>
  </w:style>
  <w:style w:type="character" w:styleId="ab">
    <w:name w:val="endnote reference"/>
    <w:uiPriority w:val="99"/>
    <w:semiHidden/>
    <w:rsid w:val="002F127B"/>
    <w:rPr>
      <w:rFonts w:cs="Times New Roman"/>
      <w:vertAlign w:val="superscript"/>
    </w:rPr>
  </w:style>
  <w:style w:type="paragraph" w:styleId="a9">
    <w:name w:val="Body Text"/>
    <w:basedOn w:val="a2"/>
    <w:link w:val="ac"/>
    <w:uiPriority w:val="99"/>
    <w:rsid w:val="002F127B"/>
    <w:pPr>
      <w:ind w:firstLine="709"/>
    </w:pPr>
  </w:style>
  <w:style w:type="character" w:customStyle="1" w:styleId="ac">
    <w:name w:val="Основной текст Знак"/>
    <w:link w:val="a9"/>
    <w:uiPriority w:val="99"/>
    <w:semiHidden/>
    <w:locked/>
    <w:rPr>
      <w:rFonts w:cs="Times New Roman"/>
      <w:sz w:val="28"/>
      <w:szCs w:val="28"/>
    </w:rPr>
  </w:style>
  <w:style w:type="paragraph" w:customStyle="1" w:styleId="ad">
    <w:name w:val="выделение"/>
    <w:uiPriority w:val="99"/>
    <w:rsid w:val="002F127B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e"/>
    <w:uiPriority w:val="99"/>
    <w:rsid w:val="002F127B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2F127B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locked/>
    <w:rPr>
      <w:rFonts w:cs="Times New Roman"/>
      <w:sz w:val="28"/>
      <w:szCs w:val="28"/>
    </w:rPr>
  </w:style>
  <w:style w:type="character" w:styleId="af0">
    <w:name w:val="footnote reference"/>
    <w:uiPriority w:val="99"/>
    <w:semiHidden/>
    <w:rsid w:val="002F127B"/>
    <w:rPr>
      <w:rFonts w:cs="Times New Roman"/>
      <w:sz w:val="28"/>
      <w:szCs w:val="28"/>
      <w:vertAlign w:val="superscript"/>
    </w:rPr>
  </w:style>
  <w:style w:type="paragraph" w:styleId="af1">
    <w:name w:val="Plain Text"/>
    <w:basedOn w:val="a2"/>
    <w:link w:val="11"/>
    <w:uiPriority w:val="99"/>
    <w:rsid w:val="002F127B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1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3">
    <w:name w:val="footer"/>
    <w:basedOn w:val="a2"/>
    <w:link w:val="12"/>
    <w:uiPriority w:val="99"/>
    <w:semiHidden/>
    <w:rsid w:val="002F127B"/>
    <w:pPr>
      <w:tabs>
        <w:tab w:val="center" w:pos="4819"/>
        <w:tab w:val="right" w:pos="9639"/>
      </w:tabs>
      <w:ind w:firstLine="709"/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link w:val="af3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2F127B"/>
    <w:pPr>
      <w:numPr>
        <w:numId w:val="3"/>
      </w:numPr>
      <w:spacing w:line="360" w:lineRule="auto"/>
      <w:ind w:firstLine="720"/>
      <w:jc w:val="both"/>
    </w:pPr>
    <w:rPr>
      <w:sz w:val="28"/>
      <w:szCs w:val="28"/>
    </w:rPr>
  </w:style>
  <w:style w:type="paragraph" w:styleId="af5">
    <w:name w:val="caption"/>
    <w:basedOn w:val="a2"/>
    <w:next w:val="a2"/>
    <w:uiPriority w:val="99"/>
    <w:qFormat/>
    <w:rsid w:val="002F127B"/>
    <w:pPr>
      <w:ind w:firstLine="709"/>
    </w:pPr>
    <w:rPr>
      <w:b/>
      <w:bCs/>
      <w:sz w:val="20"/>
      <w:szCs w:val="20"/>
    </w:rPr>
  </w:style>
  <w:style w:type="character" w:styleId="af6">
    <w:name w:val="page number"/>
    <w:uiPriority w:val="99"/>
    <w:rsid w:val="002F127B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2F127B"/>
    <w:rPr>
      <w:rFonts w:cs="Times New Roman"/>
      <w:sz w:val="28"/>
      <w:szCs w:val="28"/>
    </w:rPr>
  </w:style>
  <w:style w:type="paragraph" w:customStyle="1" w:styleId="af8">
    <w:name w:val="Обычный +"/>
    <w:basedOn w:val="a2"/>
    <w:autoRedefine/>
    <w:uiPriority w:val="99"/>
    <w:rsid w:val="002F127B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2F127B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2F127B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2F127B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2F127B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F127B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2F127B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2F127B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9">
    <w:name w:val="Table Grid"/>
    <w:basedOn w:val="a4"/>
    <w:uiPriority w:val="99"/>
    <w:rsid w:val="002F127B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2F127B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F127B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F127B"/>
    <w:pPr>
      <w:numPr>
        <w:numId w:val="5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2F127B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2F127B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2F127B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2F127B"/>
    <w:rPr>
      <w:i/>
      <w:iCs/>
    </w:rPr>
  </w:style>
  <w:style w:type="paragraph" w:customStyle="1" w:styleId="afb">
    <w:name w:val="ТАБЛИЦА"/>
    <w:next w:val="a2"/>
    <w:autoRedefine/>
    <w:uiPriority w:val="99"/>
    <w:rsid w:val="002F127B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2F127B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2F127B"/>
  </w:style>
  <w:style w:type="table" w:customStyle="1" w:styleId="15">
    <w:name w:val="Стиль таблицы1"/>
    <w:uiPriority w:val="99"/>
    <w:rsid w:val="002F127B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2F127B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2F127B"/>
    <w:pPr>
      <w:jc w:val="center"/>
    </w:pPr>
  </w:style>
  <w:style w:type="paragraph" w:styleId="afe">
    <w:name w:val="endnote text"/>
    <w:basedOn w:val="a2"/>
    <w:link w:val="aff"/>
    <w:uiPriority w:val="99"/>
    <w:semiHidden/>
    <w:rsid w:val="002F127B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locked/>
    <w:rPr>
      <w:rFonts w:cs="Times New Roman"/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2F127B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2F127B"/>
    <w:rPr>
      <w:rFonts w:cs="Times New Roman"/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2F127B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26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6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26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26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62096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26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26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26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26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26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26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26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26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2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6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26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262116">
                      <w:marLeft w:val="0"/>
                      <w:marRight w:val="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26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26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26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3501</Words>
  <Characters>19961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Землетрясения</vt:lpstr>
    </vt:vector>
  </TitlesOfParts>
  <Company>NhT</Company>
  <LinksUpToDate>false</LinksUpToDate>
  <CharactersWithSpaces>23416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Землетрясения</dc:title>
  <dc:subject/>
  <dc:creator>UserXP</dc:creator>
  <cp:keywords/>
  <dc:description/>
  <cp:lastModifiedBy>admin</cp:lastModifiedBy>
  <cp:revision>2</cp:revision>
  <dcterms:created xsi:type="dcterms:W3CDTF">2014-03-13T15:15:00Z</dcterms:created>
  <dcterms:modified xsi:type="dcterms:W3CDTF">2014-03-13T15:15:00Z</dcterms:modified>
</cp:coreProperties>
</file>