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82" w:rsidRDefault="00285F82" w:rsidP="00285F82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Вологодский Государственный Педагогический Университет</w:t>
      </w:r>
    </w:p>
    <w:p w:rsidR="00285F82" w:rsidRDefault="00285F82" w:rsidP="00285F82">
      <w:pPr>
        <w:ind w:left="-540"/>
        <w:jc w:val="center"/>
        <w:rPr>
          <w:sz w:val="28"/>
          <w:szCs w:val="28"/>
        </w:rPr>
      </w:pPr>
    </w:p>
    <w:p w:rsidR="00285F82" w:rsidRDefault="00285F82" w:rsidP="00285F82">
      <w:pPr>
        <w:ind w:left="-540"/>
        <w:jc w:val="center"/>
        <w:rPr>
          <w:sz w:val="28"/>
          <w:szCs w:val="28"/>
        </w:rPr>
      </w:pPr>
    </w:p>
    <w:p w:rsidR="00285F82" w:rsidRDefault="00285F82" w:rsidP="00285F82">
      <w:pPr>
        <w:ind w:left="-540"/>
        <w:jc w:val="center"/>
        <w:rPr>
          <w:sz w:val="28"/>
          <w:szCs w:val="28"/>
        </w:rPr>
      </w:pPr>
    </w:p>
    <w:p w:rsidR="00285F82" w:rsidRDefault="00285F82" w:rsidP="00285F82">
      <w:pPr>
        <w:ind w:left="-540"/>
        <w:jc w:val="center"/>
        <w:rPr>
          <w:sz w:val="28"/>
          <w:szCs w:val="28"/>
        </w:rPr>
      </w:pPr>
    </w:p>
    <w:p w:rsidR="00285F82" w:rsidRDefault="00285F82" w:rsidP="00285F82">
      <w:pPr>
        <w:ind w:left="-540"/>
        <w:jc w:val="center"/>
        <w:rPr>
          <w:sz w:val="28"/>
          <w:szCs w:val="28"/>
        </w:rPr>
      </w:pPr>
    </w:p>
    <w:p w:rsidR="00285F82" w:rsidRDefault="00285F82" w:rsidP="00285F82">
      <w:pPr>
        <w:ind w:left="-540"/>
        <w:jc w:val="center"/>
        <w:rPr>
          <w:sz w:val="28"/>
          <w:szCs w:val="28"/>
        </w:rPr>
      </w:pPr>
    </w:p>
    <w:p w:rsidR="00285F82" w:rsidRDefault="00285F82" w:rsidP="00285F82">
      <w:pPr>
        <w:ind w:left="-540"/>
        <w:jc w:val="center"/>
        <w:rPr>
          <w:sz w:val="28"/>
          <w:szCs w:val="28"/>
        </w:rPr>
      </w:pPr>
    </w:p>
    <w:p w:rsidR="00285F82" w:rsidRDefault="00285F82" w:rsidP="00285F82">
      <w:pPr>
        <w:ind w:left="-540"/>
        <w:jc w:val="center"/>
        <w:rPr>
          <w:sz w:val="28"/>
          <w:szCs w:val="28"/>
        </w:rPr>
      </w:pPr>
    </w:p>
    <w:p w:rsidR="00285F82" w:rsidRDefault="007567AC" w:rsidP="00285F82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6.5pt;height:50.25pt" fillcolor="#369" stroked="f">
            <v:shadow on="t" color="#b2b2b2" opacity="52429f" offset="3pt"/>
            <v:textpath style="font-family:&quot;Times New Roman&quot;;font-size:44pt;v-text-kern:t" trim="t" fitpath="t" string="РЕФЕРАТ"/>
          </v:shape>
        </w:pict>
      </w:r>
    </w:p>
    <w:p w:rsidR="00285F82" w:rsidRDefault="00285F82" w:rsidP="00285F82">
      <w:pPr>
        <w:ind w:left="-540"/>
        <w:jc w:val="center"/>
        <w:rPr>
          <w:sz w:val="28"/>
          <w:szCs w:val="28"/>
        </w:rPr>
      </w:pPr>
    </w:p>
    <w:p w:rsidR="00285F82" w:rsidRDefault="00285F82" w:rsidP="00285F82">
      <w:pPr>
        <w:ind w:left="-540"/>
        <w:jc w:val="center"/>
        <w:rPr>
          <w:sz w:val="32"/>
          <w:szCs w:val="32"/>
        </w:rPr>
      </w:pPr>
    </w:p>
    <w:p w:rsidR="00285F82" w:rsidRDefault="00285F82" w:rsidP="00285F82">
      <w:pPr>
        <w:ind w:left="-540"/>
        <w:jc w:val="center"/>
        <w:rPr>
          <w:sz w:val="32"/>
          <w:szCs w:val="32"/>
        </w:rPr>
      </w:pPr>
    </w:p>
    <w:p w:rsidR="00285F82" w:rsidRDefault="00285F82" w:rsidP="00285F82">
      <w:pPr>
        <w:ind w:left="-540"/>
        <w:jc w:val="center"/>
        <w:rPr>
          <w:sz w:val="144"/>
          <w:szCs w:val="144"/>
        </w:rPr>
      </w:pPr>
      <w:r w:rsidRPr="00285F82">
        <w:rPr>
          <w:sz w:val="32"/>
          <w:szCs w:val="32"/>
        </w:rPr>
        <w:t>на тему</w:t>
      </w:r>
      <w:r w:rsidR="00A31B04">
        <w:rPr>
          <w:sz w:val="32"/>
          <w:szCs w:val="32"/>
        </w:rPr>
        <w:t>:</w:t>
      </w:r>
    </w:p>
    <w:p w:rsidR="00285F82" w:rsidRDefault="00285F82" w:rsidP="00285F82">
      <w:pPr>
        <w:ind w:left="-540"/>
        <w:jc w:val="center"/>
        <w:rPr>
          <w:sz w:val="28"/>
          <w:szCs w:val="28"/>
        </w:rPr>
      </w:pPr>
    </w:p>
    <w:p w:rsidR="00285F82" w:rsidRDefault="00285F82" w:rsidP="00285F82">
      <w:pPr>
        <w:ind w:left="-540"/>
        <w:jc w:val="center"/>
        <w:rPr>
          <w:sz w:val="28"/>
          <w:szCs w:val="28"/>
        </w:rPr>
      </w:pPr>
    </w:p>
    <w:p w:rsidR="00285F82" w:rsidRDefault="007567AC" w:rsidP="00285F82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136" style="width:257.25pt;height:45pt" fillcolor="#06c" strokecolor="#9cf" strokeweight="1.5pt">
            <v:shadow on="t" color="#900"/>
            <v:textpath style="font-family:&quot;Impact&quot;;v-text-kern:t" trim="t" fitpath="t" string="Зигмунд Фрейд:"/>
          </v:shape>
        </w:pict>
      </w:r>
    </w:p>
    <w:p w:rsidR="00285F82" w:rsidRDefault="00285F82" w:rsidP="00285F82">
      <w:pPr>
        <w:ind w:left="-540"/>
        <w:jc w:val="center"/>
        <w:rPr>
          <w:sz w:val="28"/>
          <w:szCs w:val="28"/>
        </w:rPr>
      </w:pPr>
    </w:p>
    <w:p w:rsidR="00285F82" w:rsidRDefault="00285F82" w:rsidP="00285F82">
      <w:pPr>
        <w:ind w:left="-540"/>
        <w:jc w:val="center"/>
        <w:rPr>
          <w:sz w:val="28"/>
          <w:szCs w:val="28"/>
        </w:rPr>
      </w:pPr>
    </w:p>
    <w:p w:rsidR="00285F82" w:rsidRPr="00285F82" w:rsidRDefault="007567AC" w:rsidP="00285F82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136" style="width:422.25pt;height:41.25pt" fillcolor="#b2b2b2" strokecolor="#33c" strokeweight="1pt">
            <v:fill opacity=".5"/>
            <v:shadow on="t" color="#99f" offset="3pt"/>
            <v:textpath style="font-family:&quot;Arial&quot;;v-text-kern:t" trim="t" fitpath="t" string="концепция психоанализа"/>
          </v:shape>
        </w:pict>
      </w:r>
    </w:p>
    <w:p w:rsidR="00285F82" w:rsidRDefault="00285F82" w:rsidP="00285F82">
      <w:pPr>
        <w:ind w:left="6120"/>
        <w:jc w:val="center"/>
        <w:rPr>
          <w:sz w:val="28"/>
          <w:szCs w:val="28"/>
        </w:rPr>
      </w:pPr>
    </w:p>
    <w:p w:rsidR="00285F82" w:rsidRDefault="00285F82" w:rsidP="00285F82">
      <w:pPr>
        <w:ind w:left="6120"/>
        <w:rPr>
          <w:sz w:val="28"/>
          <w:szCs w:val="28"/>
        </w:rPr>
      </w:pPr>
    </w:p>
    <w:p w:rsidR="00285F82" w:rsidRDefault="00285F82" w:rsidP="00285F82">
      <w:pPr>
        <w:ind w:left="6120"/>
        <w:rPr>
          <w:sz w:val="28"/>
          <w:szCs w:val="28"/>
        </w:rPr>
      </w:pPr>
    </w:p>
    <w:p w:rsidR="00285F82" w:rsidRDefault="00285F82" w:rsidP="00285F82">
      <w:pPr>
        <w:ind w:left="5940"/>
        <w:rPr>
          <w:sz w:val="28"/>
          <w:szCs w:val="28"/>
        </w:rPr>
      </w:pPr>
    </w:p>
    <w:p w:rsidR="00285F82" w:rsidRDefault="00285F82" w:rsidP="00285F82">
      <w:pPr>
        <w:ind w:left="5940"/>
        <w:rPr>
          <w:sz w:val="28"/>
          <w:szCs w:val="28"/>
        </w:rPr>
      </w:pPr>
    </w:p>
    <w:p w:rsidR="00285F82" w:rsidRDefault="00285F82" w:rsidP="00285F82">
      <w:pPr>
        <w:ind w:left="5940"/>
        <w:rPr>
          <w:sz w:val="28"/>
          <w:szCs w:val="28"/>
        </w:rPr>
      </w:pPr>
      <w:r>
        <w:rPr>
          <w:sz w:val="28"/>
          <w:szCs w:val="28"/>
        </w:rPr>
        <w:t>Выполнила: студентка юридического фак-та группы 2 «А»</w:t>
      </w:r>
    </w:p>
    <w:p w:rsidR="00285F82" w:rsidRDefault="00285F82" w:rsidP="00285F82">
      <w:pPr>
        <w:ind w:left="5940"/>
        <w:rPr>
          <w:sz w:val="28"/>
          <w:szCs w:val="28"/>
        </w:rPr>
      </w:pPr>
      <w:r>
        <w:rPr>
          <w:sz w:val="28"/>
          <w:szCs w:val="28"/>
        </w:rPr>
        <w:t>Калина Анна Анатольевна.</w:t>
      </w:r>
    </w:p>
    <w:p w:rsidR="00285F82" w:rsidRDefault="00285F82" w:rsidP="00285F82">
      <w:pPr>
        <w:ind w:left="5940"/>
        <w:rPr>
          <w:sz w:val="28"/>
          <w:szCs w:val="28"/>
        </w:rPr>
      </w:pPr>
      <w:r>
        <w:rPr>
          <w:sz w:val="28"/>
          <w:szCs w:val="28"/>
        </w:rPr>
        <w:t>Проверил: Синицына Т.И.</w:t>
      </w:r>
    </w:p>
    <w:p w:rsidR="00285F82" w:rsidRDefault="00285F82" w:rsidP="00285F82">
      <w:pPr>
        <w:ind w:left="-720"/>
        <w:rPr>
          <w:sz w:val="28"/>
          <w:szCs w:val="28"/>
        </w:rPr>
      </w:pPr>
    </w:p>
    <w:p w:rsidR="00285F82" w:rsidRDefault="00285F82" w:rsidP="00285F82">
      <w:pPr>
        <w:ind w:left="-720"/>
        <w:rPr>
          <w:sz w:val="28"/>
          <w:szCs w:val="28"/>
        </w:rPr>
      </w:pPr>
    </w:p>
    <w:p w:rsidR="00285F82" w:rsidRDefault="00285F82" w:rsidP="00285F82">
      <w:pPr>
        <w:ind w:left="-720"/>
        <w:rPr>
          <w:sz w:val="28"/>
          <w:szCs w:val="28"/>
        </w:rPr>
      </w:pPr>
    </w:p>
    <w:p w:rsidR="00285F82" w:rsidRDefault="00285F82" w:rsidP="00285F82">
      <w:pPr>
        <w:ind w:left="-720"/>
        <w:rPr>
          <w:sz w:val="28"/>
          <w:szCs w:val="28"/>
        </w:rPr>
      </w:pPr>
    </w:p>
    <w:p w:rsidR="00285F82" w:rsidRDefault="00285F82" w:rsidP="00285F82">
      <w:pPr>
        <w:ind w:left="-720"/>
        <w:rPr>
          <w:sz w:val="28"/>
          <w:szCs w:val="28"/>
        </w:rPr>
      </w:pPr>
    </w:p>
    <w:p w:rsidR="00285F82" w:rsidRDefault="00285F82" w:rsidP="00285F82">
      <w:pPr>
        <w:ind w:left="-720"/>
        <w:jc w:val="center"/>
        <w:rPr>
          <w:sz w:val="28"/>
          <w:szCs w:val="28"/>
        </w:rPr>
      </w:pPr>
    </w:p>
    <w:p w:rsidR="00285F82" w:rsidRDefault="00285F82" w:rsidP="00285F82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>Вологда</w:t>
      </w:r>
    </w:p>
    <w:p w:rsidR="00285F82" w:rsidRDefault="00285F82" w:rsidP="00285F82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>2003 г.</w:t>
      </w:r>
    </w:p>
    <w:p w:rsidR="00285F82" w:rsidRDefault="00285F82" w:rsidP="00A31B04">
      <w:pPr>
        <w:spacing w:line="360" w:lineRule="auto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ПЛАН:</w:t>
      </w:r>
    </w:p>
    <w:p w:rsidR="00A31B04" w:rsidRDefault="00A31B04" w:rsidP="00A31B04">
      <w:pPr>
        <w:spacing w:line="360" w:lineRule="auto"/>
        <w:ind w:left="-720"/>
        <w:rPr>
          <w:sz w:val="28"/>
          <w:szCs w:val="28"/>
        </w:rPr>
      </w:pPr>
    </w:p>
    <w:p w:rsidR="00285F82" w:rsidRDefault="002C4030" w:rsidP="00A31B0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Сведения о З. Фрейде, его жизни и научных работах.</w:t>
      </w:r>
    </w:p>
    <w:p w:rsidR="002C4030" w:rsidRPr="002C4030" w:rsidRDefault="002C4030" w:rsidP="00A31B04">
      <w:pPr>
        <w:numPr>
          <w:ilvl w:val="0"/>
          <w:numId w:val="2"/>
        </w:numPr>
        <w:autoSpaceDE w:val="0"/>
        <w:autoSpaceDN w:val="0"/>
        <w:spacing w:line="360" w:lineRule="auto"/>
        <w:ind w:right="567"/>
        <w:jc w:val="both"/>
        <w:rPr>
          <w:sz w:val="28"/>
          <w:szCs w:val="28"/>
        </w:rPr>
      </w:pPr>
      <w:r w:rsidRPr="002C4030">
        <w:rPr>
          <w:sz w:val="28"/>
          <w:szCs w:val="28"/>
        </w:rPr>
        <w:t>Развитие психоанализа. Психоанализ как философское течение</w:t>
      </w:r>
      <w:r w:rsidR="00204A9F">
        <w:rPr>
          <w:sz w:val="28"/>
          <w:szCs w:val="28"/>
        </w:rPr>
        <w:t xml:space="preserve"> вообще.</w:t>
      </w:r>
    </w:p>
    <w:p w:rsidR="002C4030" w:rsidRPr="002C4030" w:rsidRDefault="002C4030" w:rsidP="00A31B04">
      <w:pPr>
        <w:numPr>
          <w:ilvl w:val="0"/>
          <w:numId w:val="2"/>
        </w:numPr>
        <w:autoSpaceDE w:val="0"/>
        <w:autoSpaceDN w:val="0"/>
        <w:spacing w:line="360" w:lineRule="auto"/>
        <w:ind w:right="567"/>
        <w:jc w:val="both"/>
        <w:rPr>
          <w:sz w:val="28"/>
          <w:szCs w:val="28"/>
        </w:rPr>
      </w:pPr>
      <w:r w:rsidRPr="002C4030">
        <w:rPr>
          <w:sz w:val="28"/>
          <w:szCs w:val="28"/>
        </w:rPr>
        <w:t>Преувеличение роли сексуальных влечений в психической жизни человека —  один из главных призывов к “раскрепощению чувственности”.</w:t>
      </w:r>
    </w:p>
    <w:p w:rsidR="002C4030" w:rsidRPr="002C4030" w:rsidRDefault="002C4030" w:rsidP="00A31B04">
      <w:pPr>
        <w:numPr>
          <w:ilvl w:val="0"/>
          <w:numId w:val="2"/>
        </w:numPr>
        <w:autoSpaceDE w:val="0"/>
        <w:autoSpaceDN w:val="0"/>
        <w:spacing w:line="360" w:lineRule="auto"/>
        <w:ind w:right="567"/>
        <w:jc w:val="both"/>
        <w:rPr>
          <w:sz w:val="28"/>
          <w:szCs w:val="28"/>
        </w:rPr>
      </w:pPr>
      <w:r w:rsidRPr="002C4030">
        <w:rPr>
          <w:sz w:val="28"/>
          <w:szCs w:val="28"/>
        </w:rPr>
        <w:t>Истолкование сновидений, как “королевская дорога” психоанализа.</w:t>
      </w:r>
    </w:p>
    <w:p w:rsidR="002C4030" w:rsidRPr="002C4030" w:rsidRDefault="002C4030" w:rsidP="00A31B04">
      <w:pPr>
        <w:numPr>
          <w:ilvl w:val="0"/>
          <w:numId w:val="2"/>
        </w:numPr>
        <w:autoSpaceDE w:val="0"/>
        <w:autoSpaceDN w:val="0"/>
        <w:spacing w:line="360" w:lineRule="auto"/>
        <w:ind w:right="567"/>
        <w:jc w:val="both"/>
        <w:rPr>
          <w:sz w:val="28"/>
          <w:szCs w:val="28"/>
        </w:rPr>
      </w:pPr>
      <w:r w:rsidRPr="002C4030">
        <w:rPr>
          <w:sz w:val="28"/>
          <w:szCs w:val="28"/>
        </w:rPr>
        <w:t>Заключение (Психоанализ —  урок скромности для человека).</w:t>
      </w:r>
    </w:p>
    <w:p w:rsidR="002C4030" w:rsidRPr="002C4030" w:rsidRDefault="00A31B04" w:rsidP="00A31B04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Библиография.</w:t>
      </w:r>
    </w:p>
    <w:p w:rsidR="00285F82" w:rsidRDefault="00285F82" w:rsidP="00A31B04">
      <w:pPr>
        <w:spacing w:line="360" w:lineRule="auto"/>
        <w:ind w:left="-720"/>
        <w:rPr>
          <w:sz w:val="28"/>
          <w:szCs w:val="28"/>
        </w:rPr>
      </w:pPr>
    </w:p>
    <w:p w:rsidR="00285F82" w:rsidRDefault="00285F82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85F82">
      <w:pPr>
        <w:ind w:left="-720"/>
        <w:rPr>
          <w:sz w:val="28"/>
          <w:szCs w:val="28"/>
        </w:rPr>
      </w:pPr>
    </w:p>
    <w:p w:rsidR="001A26F6" w:rsidRDefault="001A26F6" w:rsidP="002067DA">
      <w:pPr>
        <w:ind w:left="-720" w:right="535"/>
        <w:rPr>
          <w:sz w:val="28"/>
          <w:szCs w:val="28"/>
        </w:rPr>
      </w:pPr>
    </w:p>
    <w:p w:rsidR="001A26F6" w:rsidRPr="001A26F6" w:rsidRDefault="001A26F6" w:rsidP="002067DA">
      <w:pPr>
        <w:spacing w:line="360" w:lineRule="auto"/>
        <w:ind w:left="-720" w:right="535" w:firstLine="567"/>
        <w:jc w:val="both"/>
        <w:rPr>
          <w:b/>
          <w:sz w:val="28"/>
          <w:szCs w:val="28"/>
        </w:rPr>
      </w:pPr>
      <w:r w:rsidRPr="001A26F6">
        <w:rPr>
          <w:sz w:val="28"/>
          <w:szCs w:val="28"/>
        </w:rPr>
        <w:t>Во второй половине Х</w:t>
      </w:r>
      <w:r w:rsidRPr="001A26F6">
        <w:rPr>
          <w:sz w:val="28"/>
          <w:szCs w:val="28"/>
          <w:lang w:val="en-US"/>
        </w:rPr>
        <w:t>I</w:t>
      </w:r>
      <w:r w:rsidRPr="001A26F6">
        <w:rPr>
          <w:sz w:val="28"/>
          <w:szCs w:val="28"/>
        </w:rPr>
        <w:t>Х века, когда психология выделилась как отдельная наука, главной е</w:t>
      </w:r>
      <w:r>
        <w:rPr>
          <w:sz w:val="28"/>
          <w:szCs w:val="28"/>
        </w:rPr>
        <w:t>ё</w:t>
      </w:r>
      <w:r w:rsidRPr="001A26F6">
        <w:rPr>
          <w:sz w:val="28"/>
          <w:szCs w:val="28"/>
        </w:rPr>
        <w:t xml:space="preserve"> целью стало раскрытие основных элементов человеческой психики методом интроспекции в лабораторных условиях. В этом направлении работала первая в то время лаборатория В. Вунта. Поэтому появление радикально иного подхода к  изучению людей вызвало ошеломляющий эффект. Разработанная молодым венским врачом З.</w:t>
      </w:r>
      <w:r>
        <w:rPr>
          <w:sz w:val="28"/>
          <w:szCs w:val="28"/>
        </w:rPr>
        <w:t xml:space="preserve"> </w:t>
      </w:r>
      <w:r w:rsidRPr="001A26F6">
        <w:rPr>
          <w:sz w:val="28"/>
          <w:szCs w:val="28"/>
        </w:rPr>
        <w:t>Фрейдом теория личности представила человека не как существо разумное и осознающее сво</w:t>
      </w:r>
      <w:r>
        <w:rPr>
          <w:sz w:val="28"/>
          <w:szCs w:val="28"/>
        </w:rPr>
        <w:t>ё</w:t>
      </w:r>
      <w:r w:rsidRPr="001A26F6">
        <w:rPr>
          <w:sz w:val="28"/>
          <w:szCs w:val="28"/>
        </w:rPr>
        <w:t xml:space="preserve"> поведение, а как существо, находящееся в вечном конфликте, истоки которого лежат в другой, более широкой сфере психического - в </w:t>
      </w:r>
      <w:r w:rsidRPr="001A26F6">
        <w:rPr>
          <w:b/>
          <w:i/>
          <w:iCs/>
          <w:sz w:val="28"/>
          <w:szCs w:val="28"/>
        </w:rPr>
        <w:t>неосознанном</w:t>
      </w:r>
      <w:r w:rsidRPr="001A26F6">
        <w:rPr>
          <w:b/>
          <w:sz w:val="28"/>
          <w:szCs w:val="28"/>
        </w:rPr>
        <w:t>.</w:t>
      </w:r>
    </w:p>
    <w:p w:rsidR="001A26F6" w:rsidRPr="001A26F6" w:rsidRDefault="001A26F6" w:rsidP="002067DA">
      <w:pPr>
        <w:spacing w:line="360" w:lineRule="auto"/>
        <w:ind w:left="-720" w:right="535" w:firstLine="567"/>
        <w:jc w:val="both"/>
        <w:rPr>
          <w:sz w:val="28"/>
          <w:szCs w:val="28"/>
        </w:rPr>
      </w:pPr>
      <w:r w:rsidRPr="001A26F6">
        <w:rPr>
          <w:sz w:val="28"/>
          <w:szCs w:val="28"/>
        </w:rPr>
        <w:t>Фрейд первым охарактеризовал психику как поле боя между непримиримыми инстинктами, рассудком и сознанием. Его психоаналитическая теория служит примером психодинамического подхода. Понятие динамики в его теории подразумевает, что поведение человека полностью детерминировано, и бессознательные психические процессы имеют большое значение в регуляции поведения человека.</w:t>
      </w:r>
    </w:p>
    <w:p w:rsidR="001A26F6" w:rsidRPr="001A26F6" w:rsidRDefault="001A26F6" w:rsidP="002067DA">
      <w:pPr>
        <w:spacing w:line="360" w:lineRule="auto"/>
        <w:ind w:left="-720" w:right="535" w:firstLine="567"/>
        <w:jc w:val="both"/>
        <w:rPr>
          <w:sz w:val="28"/>
          <w:szCs w:val="28"/>
        </w:rPr>
      </w:pPr>
      <w:r w:rsidRPr="001A26F6">
        <w:rPr>
          <w:sz w:val="28"/>
          <w:szCs w:val="28"/>
        </w:rPr>
        <w:t xml:space="preserve">Почти за 45 </w:t>
      </w:r>
      <w:r>
        <w:rPr>
          <w:sz w:val="28"/>
          <w:szCs w:val="28"/>
        </w:rPr>
        <w:t xml:space="preserve">лет </w:t>
      </w:r>
      <w:r w:rsidRPr="001A26F6">
        <w:rPr>
          <w:sz w:val="28"/>
          <w:szCs w:val="28"/>
        </w:rPr>
        <w:t>активной научной деятельности и клинической практики Фрейд создал:</w:t>
      </w:r>
    </w:p>
    <w:p w:rsidR="001A26F6" w:rsidRPr="001A26F6" w:rsidRDefault="001A26F6" w:rsidP="002067DA">
      <w:pPr>
        <w:numPr>
          <w:ilvl w:val="0"/>
          <w:numId w:val="1"/>
        </w:numPr>
        <w:autoSpaceDE w:val="0"/>
        <w:autoSpaceDN w:val="0"/>
        <w:spacing w:line="360" w:lineRule="auto"/>
        <w:ind w:left="-720" w:right="535" w:firstLine="567"/>
        <w:jc w:val="both"/>
        <w:rPr>
          <w:sz w:val="28"/>
          <w:szCs w:val="28"/>
        </w:rPr>
      </w:pPr>
      <w:r w:rsidRPr="001A26F6">
        <w:rPr>
          <w:sz w:val="28"/>
          <w:szCs w:val="28"/>
        </w:rPr>
        <w:t>Первую разв</w:t>
      </w:r>
      <w:r>
        <w:rPr>
          <w:sz w:val="28"/>
          <w:szCs w:val="28"/>
        </w:rPr>
        <w:t>ё</w:t>
      </w:r>
      <w:r w:rsidRPr="001A26F6">
        <w:rPr>
          <w:sz w:val="28"/>
          <w:szCs w:val="28"/>
        </w:rPr>
        <w:t>рнутую теорию личности</w:t>
      </w:r>
      <w:r>
        <w:rPr>
          <w:sz w:val="28"/>
          <w:szCs w:val="28"/>
        </w:rPr>
        <w:t>;</w:t>
      </w:r>
    </w:p>
    <w:p w:rsidR="001A26F6" w:rsidRPr="001A26F6" w:rsidRDefault="001A26F6" w:rsidP="002067DA">
      <w:pPr>
        <w:numPr>
          <w:ilvl w:val="0"/>
          <w:numId w:val="1"/>
        </w:numPr>
        <w:autoSpaceDE w:val="0"/>
        <w:autoSpaceDN w:val="0"/>
        <w:spacing w:line="360" w:lineRule="auto"/>
        <w:ind w:left="-720" w:right="535" w:firstLine="567"/>
        <w:jc w:val="both"/>
        <w:rPr>
          <w:sz w:val="28"/>
          <w:szCs w:val="28"/>
        </w:rPr>
      </w:pPr>
      <w:r w:rsidRPr="001A26F6">
        <w:rPr>
          <w:sz w:val="28"/>
          <w:szCs w:val="28"/>
        </w:rPr>
        <w:t>Обширную систему клинических наблюдений</w:t>
      </w:r>
      <w:r>
        <w:rPr>
          <w:sz w:val="28"/>
          <w:szCs w:val="28"/>
        </w:rPr>
        <w:t>;</w:t>
      </w:r>
    </w:p>
    <w:p w:rsidR="001A26F6" w:rsidRPr="001A26F6" w:rsidRDefault="001A26F6" w:rsidP="001A26F6">
      <w:pPr>
        <w:numPr>
          <w:ilvl w:val="0"/>
          <w:numId w:val="1"/>
        </w:numPr>
        <w:autoSpaceDE w:val="0"/>
        <w:autoSpaceDN w:val="0"/>
        <w:spacing w:line="360" w:lineRule="auto"/>
        <w:ind w:left="-720" w:firstLine="567"/>
        <w:jc w:val="both"/>
        <w:rPr>
          <w:sz w:val="28"/>
          <w:szCs w:val="28"/>
        </w:rPr>
      </w:pPr>
      <w:r w:rsidRPr="001A26F6">
        <w:rPr>
          <w:sz w:val="28"/>
          <w:szCs w:val="28"/>
        </w:rPr>
        <w:t>Оригинальный метод лечения невротических расстройств</w:t>
      </w:r>
      <w:r>
        <w:rPr>
          <w:sz w:val="28"/>
          <w:szCs w:val="28"/>
        </w:rPr>
        <w:t>;</w:t>
      </w:r>
    </w:p>
    <w:p w:rsidR="001A26F6" w:rsidRDefault="001A26F6" w:rsidP="002067DA">
      <w:pPr>
        <w:numPr>
          <w:ilvl w:val="0"/>
          <w:numId w:val="1"/>
        </w:numPr>
        <w:autoSpaceDE w:val="0"/>
        <w:autoSpaceDN w:val="0"/>
        <w:spacing w:line="360" w:lineRule="auto"/>
        <w:ind w:left="-720" w:right="535" w:firstLine="567"/>
        <w:jc w:val="both"/>
        <w:rPr>
          <w:sz w:val="28"/>
          <w:szCs w:val="28"/>
        </w:rPr>
      </w:pPr>
      <w:r w:rsidRPr="001A26F6">
        <w:rPr>
          <w:sz w:val="28"/>
          <w:szCs w:val="28"/>
        </w:rPr>
        <w:t>Метод исследования тех психических процессов, которые почти невозможно изучить какими</w:t>
      </w:r>
      <w:r>
        <w:rPr>
          <w:sz w:val="28"/>
          <w:szCs w:val="28"/>
        </w:rPr>
        <w:t>-</w:t>
      </w:r>
      <w:r w:rsidRPr="001A26F6">
        <w:rPr>
          <w:sz w:val="28"/>
          <w:szCs w:val="28"/>
        </w:rPr>
        <w:t>либо другими средствами.</w:t>
      </w:r>
    </w:p>
    <w:p w:rsidR="00B5097C" w:rsidRDefault="00B5097C" w:rsidP="002067DA">
      <w:pPr>
        <w:autoSpaceDE w:val="0"/>
        <w:autoSpaceDN w:val="0"/>
        <w:spacing w:line="360" w:lineRule="auto"/>
        <w:ind w:left="-720" w:right="53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Зигмунд Фрейд – создатель направления, которое приобрело известность под именем глубинной психологии и психоанализа, родился 6 мая 1856 г. в небольшом </w:t>
      </w:r>
      <w:r w:rsidR="00A6424B">
        <w:rPr>
          <w:sz w:val="28"/>
          <w:szCs w:val="28"/>
        </w:rPr>
        <w:t xml:space="preserve">моравском городе Фрейбурге (ныне Пршибор, Чехия) в семье небогатого торговца шерстью. В 1860 г. семья переехала в Вену, где будущий знаменитый учёный прожил около 80 лет. В большой семье было 8 детей, но только Зигмунд выделялся своими исключительными способностями, удивительно острым умом и страстью к чтению. Поэтому родители стремились создать для него лучшие условия. Он окончил гимназию с отличием в 17 лет и поступил в знаменитый Венский университет. Особый интерес для него представляли естественные науки. Фрейд воспитывался на принципах и идеалах точного, опытного естествознания – физики и биологии. Он не ограничивался описанием явлений, а искал их причины и законы. Этим идеалам он следовал и тогда, когда перешёл в область психологии. Он намеревался стать профессиональным научным работником. Но он стал практикующим врачом-невропатологом, т.к. его материальное положение сильно ухудшилось. Вместе с таким же врачом И. Брейером они стали применять для лечения своих пациентов гипноз. </w:t>
      </w:r>
      <w:r w:rsidR="00410EB4">
        <w:rPr>
          <w:sz w:val="28"/>
          <w:szCs w:val="28"/>
        </w:rPr>
        <w:t xml:space="preserve">Через несколько лет Фрейд выдвинул постулат, придавший всем его последующим концепциям, каких бы психологических проблем они не касались, особую окраску и навсегда соединивший его имя с идеей всесилия сексуальности во всех человеческих делах. В различных гипотезах и представлениях Фрейда потаённым силам сексуальности действительно было придано могущественное влияние на судьбу человека, и для того, чтобы считать Фрейда трубадуром этих сил, он сам дал немало оснований. Однако, подобно тому как применительно к поведению своих пациентов Фрейд в их реакциях искал скрытый от их сознания реальный смысл, в суждениях самого Фрейда, его теориях заключалось гораздо больше, чем это им самим осознавалось. И именно эти «зашифрованные» идеи, а не версия о всемогуществе полового влечения, стали животворным источником его влияния на науку о человеке. Совместно молодые невропатологи Фрейд и Брейер подготовили книгу «Исследования истерии». Она вышла в 1895 г. Иногда её оценивают как первую главу в истории созданного Фрейдом психоанализа. </w:t>
      </w:r>
      <w:r w:rsidR="00EF6F94">
        <w:rPr>
          <w:sz w:val="28"/>
          <w:szCs w:val="28"/>
        </w:rPr>
        <w:t xml:space="preserve">Книгу «Толкование сновидений», вышедшую в 1900 г., Фрейд считает своим главным трудом. Он думал, что сны являются отражением страхов, влечений и других переживаний, которые говорят о себе на особом символическом языке, словарь и способ построения которого Фрейд попытался восстановить. Идея о том, что на наше повседневное поведение влияют неосознанные мотивы, была блестяще продемонстрирована им в книге «Психопатология обыденной жизни» (1901 г.). В другой работе – «Остроумие и его отношение к бессознательному» (1905 г.) шутки или каламбуры интерпретируются Фрейдом как разрядка напряжения, созданного теми ограничениями, которые накладывают на сознание индивида различные социальные нормы. </w:t>
      </w:r>
      <w:r w:rsidR="00914285">
        <w:rPr>
          <w:sz w:val="28"/>
          <w:szCs w:val="28"/>
        </w:rPr>
        <w:t>Но это вовсе не означает, что они монопольно царят над всеми движущими поведением человека потребностями, как это со всё большей настойчивостью утверждал Фрейд. Именно этот подход он отстаивал в «Трёх очерках по теории сексуальности» (1905 г.), где весь анализ психоневрозов вращался вокруг подавленного сексуального влечения как главной причины страхов, неврастении и других болезненных состояний. Его обращение к данным, касающимся психики «первобытных людей», ставило целью доказать сходство между их мышлением и поведением и симптомами неврозов. Об этом говорилось в его работе «Тотем и табу» (1913 г.). В 1915-1917 гг. он выступил в Венском университете с большим курсом, опубликованным под названием «Вводные лекции в психоанализ». Курс требовал дополнений, их он опубликовал в виде 8 лекций в 1933 г. В этот же последний период творчества Фрейда увидели свет его работы, запечатлевшие изменения, которые претерпели его взгляды на структуру человеческой личности: «Психология масс и анализ Я» (1921 г.), «Я и Оно» (1923 г.)</w:t>
      </w:r>
      <w:r w:rsidR="002C4030">
        <w:rPr>
          <w:sz w:val="28"/>
          <w:szCs w:val="28"/>
        </w:rPr>
        <w:t xml:space="preserve">. В конце 30-х гг. </w:t>
      </w:r>
      <w:r w:rsidR="002C4030">
        <w:rPr>
          <w:sz w:val="28"/>
          <w:szCs w:val="28"/>
          <w:lang w:val="en-US"/>
        </w:rPr>
        <w:t>XX</w:t>
      </w:r>
      <w:r w:rsidR="002C4030">
        <w:rPr>
          <w:sz w:val="28"/>
          <w:szCs w:val="28"/>
        </w:rPr>
        <w:t xml:space="preserve"> века Фрейд эмигрировал в Англию. Там его встретили восторженно, но дни его были сочтены. Он мучился от болей, и по его просьбе его лечащий врач сделал 2 укола, положившие конец страданиям. Это произошло в Лондоне 21 сентября 1939 г.</w:t>
      </w:r>
      <w:r w:rsidR="00EF6F94">
        <w:rPr>
          <w:sz w:val="28"/>
          <w:szCs w:val="28"/>
        </w:rPr>
        <w:t xml:space="preserve">  </w:t>
      </w:r>
      <w:r w:rsidR="00410EB4">
        <w:rPr>
          <w:sz w:val="28"/>
          <w:szCs w:val="28"/>
        </w:rPr>
        <w:t xml:space="preserve"> </w:t>
      </w:r>
    </w:p>
    <w:p w:rsidR="002C4030" w:rsidRDefault="002C4030" w:rsidP="002067DA">
      <w:pPr>
        <w:autoSpaceDE w:val="0"/>
        <w:autoSpaceDN w:val="0"/>
        <w:spacing w:line="360" w:lineRule="auto"/>
        <w:ind w:left="-720" w:right="535" w:firstLine="540"/>
        <w:jc w:val="both"/>
        <w:rPr>
          <w:sz w:val="28"/>
          <w:szCs w:val="28"/>
        </w:rPr>
      </w:pPr>
    </w:p>
    <w:p w:rsidR="002C4030" w:rsidRPr="002C4030" w:rsidRDefault="002C4030" w:rsidP="002067DA">
      <w:pPr>
        <w:spacing w:line="360" w:lineRule="auto"/>
        <w:ind w:left="-720" w:right="535" w:firstLine="709"/>
        <w:jc w:val="both"/>
        <w:rPr>
          <w:sz w:val="28"/>
          <w:szCs w:val="28"/>
        </w:rPr>
      </w:pPr>
      <w:r w:rsidRPr="002C4030">
        <w:rPr>
          <w:sz w:val="28"/>
          <w:szCs w:val="28"/>
        </w:rPr>
        <w:t>Возникнув в начале века одно из направлений медицинской психологии, психоанализ, сначала усилиями Фрейда, а затем и его последователей, постепенно превратил</w:t>
      </w:r>
      <w:r w:rsidR="002067DA">
        <w:rPr>
          <w:sz w:val="28"/>
          <w:szCs w:val="28"/>
        </w:rPr>
        <w:t>ся</w:t>
      </w:r>
      <w:r w:rsidRPr="002C4030">
        <w:rPr>
          <w:sz w:val="28"/>
          <w:szCs w:val="28"/>
        </w:rPr>
        <w:t xml:space="preserve"> в учение, претендующее на оригинальное решение чуть ли не всех мировоззренческих проблем. Одновременно он стал частью повседневного существования миллионов людей в Западной Европе и, в особенности, в США.</w:t>
      </w:r>
    </w:p>
    <w:p w:rsidR="002C4030" w:rsidRPr="002C4030" w:rsidRDefault="002C4030" w:rsidP="002067DA">
      <w:pPr>
        <w:spacing w:line="360" w:lineRule="auto"/>
        <w:ind w:left="-720" w:right="535" w:firstLine="709"/>
        <w:jc w:val="both"/>
        <w:rPr>
          <w:sz w:val="28"/>
          <w:szCs w:val="28"/>
        </w:rPr>
      </w:pPr>
      <w:r w:rsidRPr="002C4030">
        <w:rPr>
          <w:sz w:val="28"/>
          <w:szCs w:val="28"/>
        </w:rPr>
        <w:t>Психоанализ — не толь</w:t>
      </w:r>
      <w:r w:rsidR="002067DA">
        <w:rPr>
          <w:sz w:val="28"/>
          <w:szCs w:val="28"/>
        </w:rPr>
        <w:t>ко</w:t>
      </w:r>
      <w:r w:rsidRPr="002C4030">
        <w:rPr>
          <w:sz w:val="28"/>
          <w:szCs w:val="28"/>
        </w:rPr>
        <w:t xml:space="preserve"> вид психотерапевтической и клинической практики. Одновременно он является философским учением о человеке, социальной философией, принадлежа, таким образом, к факторам идеологического порядка. Именно в этом смысле психоанализ стал неотъемлемой частью западной культуры. По словам Бергера, “если бы Фрейда не было, его нужно было бы выдумать”. По </w:t>
      </w:r>
      <w:r w:rsidR="002067DA">
        <w:rPr>
          <w:sz w:val="28"/>
          <w:szCs w:val="28"/>
        </w:rPr>
        <w:t xml:space="preserve">его </w:t>
      </w:r>
      <w:r w:rsidRPr="002C4030">
        <w:rPr>
          <w:sz w:val="28"/>
          <w:szCs w:val="28"/>
        </w:rPr>
        <w:t>мнению</w:t>
      </w:r>
      <w:r w:rsidR="002067DA">
        <w:rPr>
          <w:sz w:val="28"/>
          <w:szCs w:val="28"/>
        </w:rPr>
        <w:t>,</w:t>
      </w:r>
      <w:r w:rsidRPr="002C4030">
        <w:rPr>
          <w:sz w:val="28"/>
          <w:szCs w:val="28"/>
        </w:rPr>
        <w:t xml:space="preserve"> главной социальной причиной распространения психоанализа является почти полное разделение сфер публичной и частной жизни в буржуазном обществе. Это ведет к “кризису идентичности”: лишь немногие люди имеют возможность найти свое “подлинное Я” в гражданской жизни, политике, бизнесе, культуре. Для большинства же в условиях разделения труда и капиталистической рационализации производства и потребления остается искать свое “подлинное Я” в частной жизни.</w:t>
      </w:r>
    </w:p>
    <w:p w:rsidR="002C4030" w:rsidRPr="002C4030" w:rsidRDefault="002C4030" w:rsidP="002067DA">
      <w:pPr>
        <w:spacing w:line="360" w:lineRule="auto"/>
        <w:ind w:left="-720" w:right="535" w:firstLine="709"/>
        <w:jc w:val="both"/>
        <w:rPr>
          <w:sz w:val="28"/>
          <w:szCs w:val="28"/>
        </w:rPr>
      </w:pPr>
      <w:r w:rsidRPr="002C4030">
        <w:rPr>
          <w:sz w:val="28"/>
          <w:szCs w:val="28"/>
        </w:rPr>
        <w:t>Психоаналитическое учение о культуре представляет собой способ истолкования знаков, семиотику или даже симптоматику культуры. Взгляд Фрейда на искусство, религию, мораль, сознательные институты — это взгляд врага, определяющего по симптомам причины, характер и протекание заболевания. Психоанализ развивался по следующему направлению:  от терапии неврозов и методов исследования бессознательных психических процессов к “метапсихологии”, т</w:t>
      </w:r>
      <w:r w:rsidR="002067DA">
        <w:rPr>
          <w:sz w:val="28"/>
          <w:szCs w:val="28"/>
        </w:rPr>
        <w:t>.</w:t>
      </w:r>
      <w:r w:rsidRPr="002C4030">
        <w:rPr>
          <w:sz w:val="28"/>
          <w:szCs w:val="28"/>
        </w:rPr>
        <w:t>е</w:t>
      </w:r>
      <w:r w:rsidR="002067DA">
        <w:rPr>
          <w:sz w:val="28"/>
          <w:szCs w:val="28"/>
        </w:rPr>
        <w:t>.</w:t>
      </w:r>
      <w:r w:rsidRPr="002C4030">
        <w:rPr>
          <w:sz w:val="28"/>
          <w:szCs w:val="28"/>
        </w:rPr>
        <w:t xml:space="preserve"> совокупности теоретических постулатов о человеческой психике и “судьбах влечений”.</w:t>
      </w:r>
    </w:p>
    <w:p w:rsidR="002C4030" w:rsidRPr="002C4030" w:rsidRDefault="002C4030" w:rsidP="002067DA">
      <w:pPr>
        <w:spacing w:line="360" w:lineRule="auto"/>
        <w:ind w:left="-720" w:right="535" w:firstLine="709"/>
        <w:jc w:val="both"/>
        <w:rPr>
          <w:sz w:val="28"/>
          <w:szCs w:val="28"/>
        </w:rPr>
      </w:pPr>
      <w:r w:rsidRPr="002C4030">
        <w:rPr>
          <w:sz w:val="28"/>
          <w:szCs w:val="28"/>
        </w:rPr>
        <w:t>Затем эта общая теория послужила фундаментом для применения психоанализа в различных областях знания: в этнографии, религиоведении, социальной психологии</w:t>
      </w:r>
      <w:r w:rsidR="002067DA">
        <w:rPr>
          <w:sz w:val="28"/>
          <w:szCs w:val="28"/>
        </w:rPr>
        <w:t xml:space="preserve">, </w:t>
      </w:r>
      <w:r w:rsidRPr="002C4030">
        <w:rPr>
          <w:sz w:val="28"/>
          <w:szCs w:val="28"/>
        </w:rPr>
        <w:t>социологии и т.д. Уже в ранних работах Фрейда содержатся его основные философские идеи, осуществляется выход за пределы специальных проблем психотерапии и медицинской психологии, тогда как поздние произведения по-прежнему опираются на опыт общения с пациентами и ориентированы на более глубокое осмысление этого опыта.</w:t>
      </w:r>
    </w:p>
    <w:p w:rsidR="002C4030" w:rsidRPr="002C4030" w:rsidRDefault="002067DA" w:rsidP="002067DA">
      <w:pPr>
        <w:spacing w:line="360" w:lineRule="auto"/>
        <w:ind w:left="-720" w:right="53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C4030" w:rsidRPr="002C4030">
        <w:rPr>
          <w:sz w:val="28"/>
          <w:szCs w:val="28"/>
        </w:rPr>
        <w:t xml:space="preserve"> ”Толковании сновидений” (1900 г</w:t>
      </w:r>
      <w:r>
        <w:rPr>
          <w:sz w:val="28"/>
          <w:szCs w:val="28"/>
        </w:rPr>
        <w:t>.)</w:t>
      </w:r>
      <w:r w:rsidR="002C4030" w:rsidRPr="002C4030">
        <w:rPr>
          <w:sz w:val="28"/>
          <w:szCs w:val="28"/>
        </w:rPr>
        <w:t xml:space="preserve"> сновидение рассматривается как приватная  микрология сновидца, а мир представляет</w:t>
      </w:r>
      <w:r>
        <w:rPr>
          <w:sz w:val="28"/>
          <w:szCs w:val="28"/>
        </w:rPr>
        <w:t>ся</w:t>
      </w:r>
      <w:r w:rsidR="002C4030" w:rsidRPr="002C4030">
        <w:rPr>
          <w:sz w:val="28"/>
          <w:szCs w:val="28"/>
        </w:rPr>
        <w:t xml:space="preserve"> как сновидение народов. Фрейд находит первоисток всех проявлений человеческой души во влечениях, залегающих в бессознательном, в глубинах психики — отсюда название “глубинная психология”, закрепившееся за психоанализом. Аналитик повсюду ищет и находит следы влечений, той психической энергии, либидо, которая “инвестирует” произведения искусства или религиозные верования. Человек у Фрейда — “человек желающий”, у которого влечения и страсти предшествуют сознательному поведению и мышлению. Он подчин</w:t>
      </w:r>
      <w:r>
        <w:rPr>
          <w:sz w:val="28"/>
          <w:szCs w:val="28"/>
        </w:rPr>
        <w:t>ё</w:t>
      </w:r>
      <w:r w:rsidR="002C4030" w:rsidRPr="002C4030">
        <w:rPr>
          <w:sz w:val="28"/>
          <w:szCs w:val="28"/>
        </w:rPr>
        <w:t>н неумолимым влечениям, сокрытым за множеством конвенциональных масок; но сознательный мир не столько рационален, сколько полон “рационализацией”, то есть подобранных для оправдания своих поступков идеальных мотивов, которые не совпадают с подлинными мотивами поведения. “Разумность” человека весьма ограничена, за ясными и отч</w:t>
      </w:r>
      <w:r>
        <w:rPr>
          <w:sz w:val="28"/>
          <w:szCs w:val="28"/>
        </w:rPr>
        <w:t>ё</w:t>
      </w:r>
      <w:r w:rsidR="002C4030" w:rsidRPr="002C4030">
        <w:rPr>
          <w:sz w:val="28"/>
          <w:szCs w:val="28"/>
        </w:rPr>
        <w:t>тливыми идеями и образами сознания скрываются т</w:t>
      </w:r>
      <w:r>
        <w:rPr>
          <w:sz w:val="28"/>
          <w:szCs w:val="28"/>
        </w:rPr>
        <w:t>ё</w:t>
      </w:r>
      <w:r w:rsidR="002C4030" w:rsidRPr="002C4030">
        <w:rPr>
          <w:sz w:val="28"/>
          <w:szCs w:val="28"/>
        </w:rPr>
        <w:t>мные и спутанные представления сновидений и галлюцинаций, психические отображения инстинктивных влечений и неосознаваемых запретов. Предметом психоанализа явля</w:t>
      </w:r>
      <w:r>
        <w:rPr>
          <w:sz w:val="28"/>
          <w:szCs w:val="28"/>
        </w:rPr>
        <w:t>ю</w:t>
      </w:r>
      <w:r w:rsidR="002C4030" w:rsidRPr="002C4030">
        <w:rPr>
          <w:sz w:val="28"/>
          <w:szCs w:val="28"/>
        </w:rPr>
        <w:t>тся</w:t>
      </w:r>
      <w:r>
        <w:rPr>
          <w:sz w:val="28"/>
          <w:szCs w:val="28"/>
        </w:rPr>
        <w:t>,</w:t>
      </w:r>
      <w:r w:rsidR="002C4030" w:rsidRPr="002C4030">
        <w:rPr>
          <w:sz w:val="28"/>
          <w:szCs w:val="28"/>
        </w:rPr>
        <w:t xml:space="preserve"> в первую очередь</w:t>
      </w:r>
      <w:r>
        <w:rPr>
          <w:sz w:val="28"/>
          <w:szCs w:val="28"/>
        </w:rPr>
        <w:t>,</w:t>
      </w:r>
      <w:r w:rsidR="002C4030" w:rsidRPr="002C4030">
        <w:rPr>
          <w:sz w:val="28"/>
          <w:szCs w:val="28"/>
        </w:rPr>
        <w:t xml:space="preserve"> разного рода психопатологии, в которых эта “тьма” бер</w:t>
      </w:r>
      <w:r>
        <w:rPr>
          <w:sz w:val="28"/>
          <w:szCs w:val="28"/>
        </w:rPr>
        <w:t>ё</w:t>
      </w:r>
      <w:r w:rsidR="002C4030" w:rsidRPr="002C4030">
        <w:rPr>
          <w:sz w:val="28"/>
          <w:szCs w:val="28"/>
        </w:rPr>
        <w:t>т верх над сознательной жизнью. Если такова природа человека, если фундаментом его существования является влечение, то исчезают всякие ограничения для аналогий между детским</w:t>
      </w:r>
      <w:r w:rsidR="00D21FED">
        <w:rPr>
          <w:sz w:val="28"/>
          <w:szCs w:val="28"/>
        </w:rPr>
        <w:t>и</w:t>
      </w:r>
      <w:r w:rsidR="002C4030" w:rsidRPr="002C4030">
        <w:rPr>
          <w:sz w:val="28"/>
          <w:szCs w:val="28"/>
        </w:rPr>
        <w:t xml:space="preserve"> влечениями, неврозами, сновидениями и произведениями культуры. Поле применения психоанализа тогда беспредельно, равно всей культуре, всему человеческому бытию.</w:t>
      </w:r>
    </w:p>
    <w:p w:rsidR="002C4030" w:rsidRPr="002C4030" w:rsidRDefault="002C4030" w:rsidP="002067DA">
      <w:pPr>
        <w:spacing w:line="360" w:lineRule="auto"/>
        <w:ind w:left="-720" w:right="535" w:firstLine="709"/>
        <w:jc w:val="both"/>
        <w:rPr>
          <w:sz w:val="28"/>
          <w:szCs w:val="28"/>
        </w:rPr>
      </w:pPr>
      <w:r w:rsidRPr="002C4030">
        <w:rPr>
          <w:sz w:val="28"/>
          <w:szCs w:val="28"/>
        </w:rPr>
        <w:t>Для обозначения самого глубокого уровня психической жизни Фрейд использовал термин “Trieb”, переводимый либо как “инстинкт”, либо как “влечение”. Хотя Фрейд постоянно подч</w:t>
      </w:r>
      <w:r w:rsidR="00D21FED">
        <w:rPr>
          <w:sz w:val="28"/>
          <w:szCs w:val="28"/>
        </w:rPr>
        <w:t>ё</w:t>
      </w:r>
      <w:r w:rsidRPr="002C4030">
        <w:rPr>
          <w:sz w:val="28"/>
          <w:szCs w:val="28"/>
        </w:rPr>
        <w:t>ркивал связь психической жизни с биологической организацией (поэтому речь идет об инстинктах), эта биохимическая реальность, по его собственному признанию, нам неизвестна, и лишь в каком-то отдал</w:t>
      </w:r>
      <w:r w:rsidR="00D21FED">
        <w:rPr>
          <w:sz w:val="28"/>
          <w:szCs w:val="28"/>
        </w:rPr>
        <w:t>ё</w:t>
      </w:r>
      <w:r w:rsidRPr="002C4030">
        <w:rPr>
          <w:sz w:val="28"/>
          <w:szCs w:val="28"/>
        </w:rPr>
        <w:t xml:space="preserve">нном будущем наука сумеет полностью объяснить поведение и мышление человека на языке химии и физиологии. Психоанализ имеет дело с психическими заместителями или представителями инстинктов. Мы сталкиваемся с особой психической реальностью: влечения изначально осмыслены, поэтому они могут входить в сознание в состоянии сновидения или невроза, могут воздействовать на сознание. Влечение уже наделено смыслом — это как бы </w:t>
      </w:r>
      <w:r w:rsidR="00D21FED">
        <w:rPr>
          <w:sz w:val="28"/>
          <w:szCs w:val="28"/>
        </w:rPr>
        <w:t xml:space="preserve">граница </w:t>
      </w:r>
      <w:r w:rsidRPr="002C4030">
        <w:rPr>
          <w:sz w:val="28"/>
          <w:szCs w:val="28"/>
        </w:rPr>
        <w:t>между биологическим и психическим, тут совершается переход слепой и немой энергии в артикулируемый смысл. Эти потоки психической энергии “инвестируются” в определ</w:t>
      </w:r>
      <w:r w:rsidR="00D21FED">
        <w:rPr>
          <w:sz w:val="28"/>
          <w:szCs w:val="28"/>
        </w:rPr>
        <w:t>ё</w:t>
      </w:r>
      <w:r w:rsidRPr="002C4030">
        <w:rPr>
          <w:sz w:val="28"/>
          <w:szCs w:val="28"/>
        </w:rPr>
        <w:t>нные идеальные образы культуры, творимые жизненной энергией желания.</w:t>
      </w:r>
    </w:p>
    <w:p w:rsidR="002C4030" w:rsidRPr="002C4030" w:rsidRDefault="002C4030" w:rsidP="002067DA">
      <w:pPr>
        <w:spacing w:line="360" w:lineRule="auto"/>
        <w:ind w:left="-720" w:right="535" w:firstLine="709"/>
        <w:jc w:val="both"/>
        <w:rPr>
          <w:sz w:val="28"/>
          <w:szCs w:val="28"/>
        </w:rPr>
      </w:pPr>
      <w:r w:rsidRPr="002C4030">
        <w:rPr>
          <w:sz w:val="28"/>
          <w:szCs w:val="28"/>
        </w:rPr>
        <w:t xml:space="preserve">Фрейд создал учение, которое было использовано не только для объяснения поведения и мышления невротиков, но и для истолкования эмпирических данных чуть ли не всех социальных и гуманитарных наук. </w:t>
      </w:r>
      <w:r w:rsidR="007175F6">
        <w:rPr>
          <w:sz w:val="28"/>
          <w:szCs w:val="28"/>
        </w:rPr>
        <w:t xml:space="preserve">Он </w:t>
      </w:r>
      <w:r w:rsidRPr="002C4030">
        <w:rPr>
          <w:sz w:val="28"/>
          <w:szCs w:val="28"/>
        </w:rPr>
        <w:t>подч</w:t>
      </w:r>
      <w:r w:rsidR="007175F6">
        <w:rPr>
          <w:sz w:val="28"/>
          <w:szCs w:val="28"/>
        </w:rPr>
        <w:t>ё</w:t>
      </w:r>
      <w:r w:rsidRPr="002C4030">
        <w:rPr>
          <w:sz w:val="28"/>
          <w:szCs w:val="28"/>
        </w:rPr>
        <w:t>ркивал наличие конфликтов в психике человека, стал рассматривать душевную жизнь индивида в е</w:t>
      </w:r>
      <w:r w:rsidR="007175F6">
        <w:rPr>
          <w:sz w:val="28"/>
          <w:szCs w:val="28"/>
        </w:rPr>
        <w:t>ё</w:t>
      </w:r>
      <w:r w:rsidRPr="002C4030">
        <w:rPr>
          <w:sz w:val="28"/>
          <w:szCs w:val="28"/>
        </w:rPr>
        <w:t xml:space="preserve"> истории и в связи с действием некоторых социальных факторов. Его заслугой является разработка вопросов о динамическом соотношении бессознательных и сознательных мотивов действий людей, о наличии в психике различных уровней. Фрейду удалось показать и некоторые негативные стороны современного ему буржуазного общества, поскольку те внутрипсихические конфликты, которые он описывал, являлись отражением условий существования людей в капиталистическом мире.</w:t>
      </w:r>
    </w:p>
    <w:p w:rsidR="002C4030" w:rsidRPr="002C4030" w:rsidRDefault="002C4030" w:rsidP="002067DA">
      <w:pPr>
        <w:spacing w:line="360" w:lineRule="auto"/>
        <w:ind w:left="-720" w:right="535" w:firstLine="709"/>
        <w:jc w:val="both"/>
        <w:rPr>
          <w:sz w:val="28"/>
          <w:szCs w:val="28"/>
        </w:rPr>
      </w:pPr>
      <w:r w:rsidRPr="002C4030">
        <w:rPr>
          <w:sz w:val="28"/>
          <w:szCs w:val="28"/>
        </w:rPr>
        <w:t>Фрейд, конечно, ни к какой революции, тем более к “сексуальной”, не призывал, но характерное для его учения преувеличение роли сексуальных влечений в психической жизни человека стало одним из главных источников призывов к “раскрепощению чувственности”. Фрейд отрицал какое-либо внешнее влияние на его учение со стороны Шопенгауэра и Ницше и даже говорил, что специально отказался от чтения произведений Ницше, чтобы такого влияния не произошло, но он</w:t>
      </w:r>
      <w:r w:rsidR="007175F6">
        <w:rPr>
          <w:sz w:val="28"/>
          <w:szCs w:val="28"/>
        </w:rPr>
        <w:t>,</w:t>
      </w:r>
      <w:r w:rsidRPr="002C4030">
        <w:rPr>
          <w:sz w:val="28"/>
          <w:szCs w:val="28"/>
        </w:rPr>
        <w:t xml:space="preserve"> судя по всему</w:t>
      </w:r>
      <w:r w:rsidR="007175F6">
        <w:rPr>
          <w:sz w:val="28"/>
          <w:szCs w:val="28"/>
        </w:rPr>
        <w:t>,</w:t>
      </w:r>
      <w:r w:rsidRPr="002C4030">
        <w:rPr>
          <w:sz w:val="28"/>
          <w:szCs w:val="28"/>
        </w:rPr>
        <w:t xml:space="preserve"> был неплохо с этими учениями знаком.</w:t>
      </w:r>
    </w:p>
    <w:p w:rsidR="002C4030" w:rsidRPr="002C4030" w:rsidRDefault="007175F6" w:rsidP="002067DA">
      <w:pPr>
        <w:spacing w:line="360" w:lineRule="auto"/>
        <w:ind w:left="-720" w:right="535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C4030" w:rsidRPr="002C4030">
        <w:rPr>
          <w:sz w:val="28"/>
          <w:szCs w:val="28"/>
        </w:rPr>
        <w:t>чение</w:t>
      </w:r>
      <w:r>
        <w:rPr>
          <w:sz w:val="28"/>
          <w:szCs w:val="28"/>
        </w:rPr>
        <w:t xml:space="preserve"> Фрейда</w:t>
      </w:r>
      <w:r w:rsidR="002C4030" w:rsidRPr="002C4030">
        <w:rPr>
          <w:sz w:val="28"/>
          <w:szCs w:val="28"/>
        </w:rPr>
        <w:t xml:space="preserve"> предлагает два варианта ответа на вопрос о человеческой природе. Но и в том, и в другом случае им осуществляется биологизация человеческого существования. Одним из источников витализма Фрейда была “философия жизни”. Другим источником была упрощ</w:t>
      </w:r>
      <w:r>
        <w:rPr>
          <w:sz w:val="28"/>
          <w:szCs w:val="28"/>
        </w:rPr>
        <w:t>ё</w:t>
      </w:r>
      <w:r w:rsidR="002C4030" w:rsidRPr="002C4030">
        <w:rPr>
          <w:sz w:val="28"/>
          <w:szCs w:val="28"/>
        </w:rPr>
        <w:t>нно понятая установка естествознания, а также буржуазной социологии и антропологии XIX века сводить сложные социальные и психологические явления к элементарным физическим и биологическим процессам. Фрейд считал, что биология и психология должны быть теми “точными” науками, которые заложат фундамент для всей совокупности социальных и гуманитарных наук. Фрейд сосредоточил вс</w:t>
      </w:r>
      <w:r>
        <w:rPr>
          <w:sz w:val="28"/>
          <w:szCs w:val="28"/>
        </w:rPr>
        <w:t>ё</w:t>
      </w:r>
      <w:r w:rsidR="002C4030" w:rsidRPr="002C4030">
        <w:rPr>
          <w:sz w:val="28"/>
          <w:szCs w:val="28"/>
        </w:rPr>
        <w:t xml:space="preserve"> внимание на том, что</w:t>
      </w:r>
      <w:r>
        <w:rPr>
          <w:sz w:val="28"/>
          <w:szCs w:val="28"/>
        </w:rPr>
        <w:t>,</w:t>
      </w:r>
      <w:r w:rsidR="002C4030" w:rsidRPr="002C4030">
        <w:rPr>
          <w:sz w:val="28"/>
          <w:szCs w:val="28"/>
        </w:rPr>
        <w:t xml:space="preserve"> по его мнению, присуще природе человека, т</w:t>
      </w:r>
      <w:r>
        <w:rPr>
          <w:sz w:val="28"/>
          <w:szCs w:val="28"/>
        </w:rPr>
        <w:t>.</w:t>
      </w:r>
      <w:r w:rsidR="002C4030" w:rsidRPr="002C4030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2C4030" w:rsidRPr="002C4030">
        <w:rPr>
          <w:sz w:val="28"/>
          <w:szCs w:val="28"/>
        </w:rPr>
        <w:t xml:space="preserve"> на некоторых биопсихических характеристиках, которые в отличие от различных привнесений культуры присущи всем людям.</w:t>
      </w:r>
    </w:p>
    <w:p w:rsidR="002C4030" w:rsidRPr="002C4030" w:rsidRDefault="002C4030" w:rsidP="002067DA">
      <w:pPr>
        <w:spacing w:line="360" w:lineRule="auto"/>
        <w:ind w:left="-720" w:right="535" w:firstLine="709"/>
        <w:jc w:val="both"/>
        <w:rPr>
          <w:sz w:val="28"/>
          <w:szCs w:val="28"/>
        </w:rPr>
      </w:pPr>
      <w:r w:rsidRPr="002C4030">
        <w:rPr>
          <w:sz w:val="28"/>
          <w:szCs w:val="28"/>
        </w:rPr>
        <w:t>Моделью его философской антропологии был не просто человек с его исключительно психологическими задатками. Человеческая природа была понята им по образу и подобию тех больных невротиков, с которыми он как врач имел дело. Неврозы, по его мнению, “не имеют какого-либо им только свойственного содержания, которого мы не могли бы найти у здорового... Невротики заболевают теми же комплексами, с которыми вед</w:t>
      </w:r>
      <w:r w:rsidR="007175F6">
        <w:rPr>
          <w:sz w:val="28"/>
          <w:szCs w:val="28"/>
        </w:rPr>
        <w:t>ё</w:t>
      </w:r>
      <w:r w:rsidRPr="002C4030">
        <w:rPr>
          <w:sz w:val="28"/>
          <w:szCs w:val="28"/>
        </w:rPr>
        <w:t>м борьбу и мы, здоровые люди”. В конечном сч</w:t>
      </w:r>
      <w:r w:rsidR="007175F6">
        <w:rPr>
          <w:sz w:val="28"/>
          <w:szCs w:val="28"/>
        </w:rPr>
        <w:t>ё</w:t>
      </w:r>
      <w:r w:rsidRPr="002C4030">
        <w:rPr>
          <w:sz w:val="28"/>
          <w:szCs w:val="28"/>
        </w:rPr>
        <w:t>те и здоровая, и отклонившаяся от нормы психика истолковываются Фрейдом как результат совершающейся в раннем детстве эволюции либидо (сексуального инстинкта). В зависимости от того, успешно был преодол</w:t>
      </w:r>
      <w:r w:rsidR="007175F6">
        <w:rPr>
          <w:sz w:val="28"/>
          <w:szCs w:val="28"/>
        </w:rPr>
        <w:t>ё</w:t>
      </w:r>
      <w:r w:rsidRPr="002C4030">
        <w:rPr>
          <w:sz w:val="28"/>
          <w:szCs w:val="28"/>
        </w:rPr>
        <w:t>н “эдипов комплекс” или нет, произошла ли фиксация, задержка на одной из “доэдиповых” ступеней развития либидо, протекает, в соответствии с его учением, вся взрослая жизнь человека.</w:t>
      </w:r>
    </w:p>
    <w:p w:rsidR="002C4030" w:rsidRPr="002C4030" w:rsidRDefault="002C4030" w:rsidP="002067DA">
      <w:pPr>
        <w:spacing w:line="360" w:lineRule="auto"/>
        <w:ind w:left="-720" w:right="535" w:firstLine="709"/>
        <w:jc w:val="both"/>
        <w:rPr>
          <w:sz w:val="28"/>
          <w:szCs w:val="28"/>
        </w:rPr>
      </w:pPr>
      <w:r w:rsidRPr="002C4030">
        <w:rPr>
          <w:sz w:val="28"/>
          <w:szCs w:val="28"/>
        </w:rPr>
        <w:t>По определению Фрейда, психоаналитиком является тот, кто призна</w:t>
      </w:r>
      <w:r w:rsidR="007175F6">
        <w:rPr>
          <w:sz w:val="28"/>
          <w:szCs w:val="28"/>
        </w:rPr>
        <w:t>ё</w:t>
      </w:r>
      <w:r w:rsidRPr="002C4030">
        <w:rPr>
          <w:sz w:val="28"/>
          <w:szCs w:val="28"/>
        </w:rPr>
        <w:t>т существование первичных бессознательных процессов в психике, учение о вытеснении и сопротивлении, а так же считает, что фундаментом психоанализа является теория детской сексуальности и “эдипова комплекса”. Фрейд подч</w:t>
      </w:r>
      <w:r w:rsidR="007175F6">
        <w:rPr>
          <w:sz w:val="28"/>
          <w:szCs w:val="28"/>
        </w:rPr>
        <w:t>ё</w:t>
      </w:r>
      <w:r w:rsidRPr="002C4030">
        <w:rPr>
          <w:sz w:val="28"/>
          <w:szCs w:val="28"/>
        </w:rPr>
        <w:t>ркивал, что бессознательное, во-первых, выступает как проявление инстинктов, во-вторых, что именно энергия инстинктивных влечений определяет динамику психической жизни человека, в-третьих, что структура психики, характер индивида и все социально-культурные явления должны объясняться этой психодинамикой, “судьбами влечений”, наконец, что события и впечатления раннего детства определяют основные черты психики индивида.</w:t>
      </w:r>
    </w:p>
    <w:p w:rsidR="002C4030" w:rsidRPr="002C4030" w:rsidRDefault="002C4030" w:rsidP="002067DA">
      <w:pPr>
        <w:spacing w:line="360" w:lineRule="auto"/>
        <w:ind w:left="-720" w:right="535" w:firstLine="709"/>
        <w:jc w:val="both"/>
        <w:rPr>
          <w:sz w:val="28"/>
          <w:szCs w:val="28"/>
        </w:rPr>
      </w:pPr>
      <w:r w:rsidRPr="002C4030">
        <w:rPr>
          <w:sz w:val="28"/>
          <w:szCs w:val="28"/>
        </w:rPr>
        <w:t>Особенностью воззрения Фрейда является также предложенный им метод дешифровки, с помощью которого за видимым обнаруживается сокрытое. Интерпретация преодолевает и невротическое сопротивление, и “работу сна” — вообще то искажение, которое привносится в видимую нами картину мира запретами и нормами. Фрейд обнаруживает механизмы конденсации, смещения образов, проекции и сублимации влечений. Наше “Я” совсем не так “прозаично”, как полагали философы. Это лишь одна из инстанций психики, формирующаяся в процессе индивидуального развития. Длительная зависимость ребенка от родителей, медленное</w:t>
      </w:r>
      <w:r w:rsidR="007175F6">
        <w:rPr>
          <w:sz w:val="28"/>
          <w:szCs w:val="28"/>
        </w:rPr>
        <w:t>,</w:t>
      </w:r>
      <w:r w:rsidRPr="002C4030">
        <w:rPr>
          <w:sz w:val="28"/>
          <w:szCs w:val="28"/>
        </w:rPr>
        <w:t xml:space="preserve"> в сравнении с другими животными</w:t>
      </w:r>
      <w:r w:rsidR="007175F6">
        <w:rPr>
          <w:sz w:val="28"/>
          <w:szCs w:val="28"/>
        </w:rPr>
        <w:t>,</w:t>
      </w:r>
      <w:r w:rsidRPr="002C4030">
        <w:rPr>
          <w:sz w:val="28"/>
          <w:szCs w:val="28"/>
        </w:rPr>
        <w:t xml:space="preserve"> взросление — вот первопричина существования другой инстанции “Сверх-Я”. В ней как бы конденсируются требования и запреты родителей, семьи, воспитателей, социальной среды, народной традиции, всего филогенеза. Чтобы понять смысл нынешних психических затруднений индивида, нужно вернуться к его раннему детству; в социологии, эстетике, философии культуры регрессия к ранним этапам человеческой истории помогает установить смысл сегодняшних событий, творений, социальных институтов, религиозных верований и моральных запретов.</w:t>
      </w:r>
    </w:p>
    <w:p w:rsidR="002C4030" w:rsidRPr="002C4030" w:rsidRDefault="002C4030" w:rsidP="002067DA">
      <w:pPr>
        <w:spacing w:line="360" w:lineRule="auto"/>
        <w:ind w:left="-720" w:right="535" w:firstLine="709"/>
        <w:jc w:val="both"/>
        <w:rPr>
          <w:sz w:val="28"/>
          <w:szCs w:val="28"/>
        </w:rPr>
      </w:pPr>
      <w:r w:rsidRPr="002C4030">
        <w:rPr>
          <w:sz w:val="28"/>
          <w:szCs w:val="28"/>
        </w:rPr>
        <w:t xml:space="preserve">Поэтому истолкование сновидений представляет собой “королевскую дорогу” психоанализа, а само сновидение может быть парадигмой всех шифров, уловок влечений, так как в сновидении происходит регрессия психического аппарата к архаичному, изначальному — мы возвращаемся к нашим детским влечениям, а они </w:t>
      </w:r>
      <w:r w:rsidR="007175F6">
        <w:rPr>
          <w:sz w:val="28"/>
          <w:szCs w:val="28"/>
        </w:rPr>
        <w:t xml:space="preserve"> - </w:t>
      </w:r>
      <w:r w:rsidRPr="002C4030">
        <w:rPr>
          <w:sz w:val="28"/>
          <w:szCs w:val="28"/>
        </w:rPr>
        <w:t xml:space="preserve">суть наследия первобытности. Важнейшей предпосылкой всей культурологии фрейдизма является “биологический закон”: онтогенез есть повторение филогенеза. Трагедия, разыгравшаяся однажды в первобытной орде, неизменно повторяется </w:t>
      </w:r>
      <w:r w:rsidR="007175F6">
        <w:rPr>
          <w:sz w:val="28"/>
          <w:szCs w:val="28"/>
        </w:rPr>
        <w:t xml:space="preserve">в </w:t>
      </w:r>
      <w:r w:rsidRPr="002C4030">
        <w:rPr>
          <w:sz w:val="28"/>
          <w:szCs w:val="28"/>
        </w:rPr>
        <w:t>каждой семейной сцене; история Эдипа и история Моисея возобновляют эту древнейшую     пьесу — в этом эстетическая сила античной трагедии, воспроизводящей древний миф, в этом сила истории Моисея —</w:t>
      </w:r>
      <w:r w:rsidR="007175F6">
        <w:rPr>
          <w:sz w:val="28"/>
          <w:szCs w:val="28"/>
        </w:rPr>
        <w:t xml:space="preserve"> она воспроизводится в душе ребё</w:t>
      </w:r>
      <w:r w:rsidRPr="002C4030">
        <w:rPr>
          <w:sz w:val="28"/>
          <w:szCs w:val="28"/>
        </w:rPr>
        <w:t>нка, вступающего в жизнь не только биологически, но и психически</w:t>
      </w:r>
      <w:r w:rsidR="007175F6">
        <w:rPr>
          <w:sz w:val="28"/>
          <w:szCs w:val="28"/>
        </w:rPr>
        <w:t xml:space="preserve"> - </w:t>
      </w:r>
      <w:r w:rsidRPr="002C4030">
        <w:rPr>
          <w:sz w:val="28"/>
          <w:szCs w:val="28"/>
        </w:rPr>
        <w:t xml:space="preserve"> через взаимоотношения с родителями.</w:t>
      </w:r>
    </w:p>
    <w:p w:rsidR="002C4030" w:rsidRPr="002C4030" w:rsidRDefault="002C4030" w:rsidP="002067DA">
      <w:pPr>
        <w:spacing w:line="360" w:lineRule="auto"/>
        <w:ind w:left="-720" w:right="535" w:firstLine="709"/>
        <w:jc w:val="both"/>
        <w:rPr>
          <w:sz w:val="28"/>
          <w:szCs w:val="28"/>
        </w:rPr>
      </w:pPr>
      <w:r w:rsidRPr="002C4030">
        <w:rPr>
          <w:sz w:val="28"/>
          <w:szCs w:val="28"/>
        </w:rPr>
        <w:t>Символика сновидений универсальна, мы имеем дело с одними и теми же символами, замещающими влечения. Строго говоря, это не символы, а знаки с установленными от века значениями. Психоаналитик может быть верующим или неверующим в Бога, почитающим искусство или равнодушным к нему, но психоанализ в любом случае есть род иконоборчества. Метод Фрейда — сведение сложного к простому, примитивному и архаичному. Психоанализ представляет собой театр масок, где главным акт</w:t>
      </w:r>
      <w:r w:rsidR="007175F6">
        <w:rPr>
          <w:sz w:val="28"/>
          <w:szCs w:val="28"/>
        </w:rPr>
        <w:t>ё</w:t>
      </w:r>
      <w:r w:rsidRPr="002C4030">
        <w:rPr>
          <w:sz w:val="28"/>
          <w:szCs w:val="28"/>
        </w:rPr>
        <w:t>ром является желание. Фрейд ставит вопрос об отношениях между влечением и смыслом, языком и той силой, которая стремится найти выражение в языке. Не зря он сразу заинтересовал писателей и художников, хотя встретил немалое сопротивление со стороны медицинских кругов. И сновидения, и невротические симптомы являются носителями скрытого смысла: существует тайный язык глубинных психических процессов, доступный переводу на язык сознания. Это лежит в основе всей психотерапии Фрейда, который утверждал: “Там</w:t>
      </w:r>
      <w:r w:rsidR="007175F6">
        <w:rPr>
          <w:sz w:val="28"/>
          <w:szCs w:val="28"/>
        </w:rPr>
        <w:t>,</w:t>
      </w:r>
      <w:r w:rsidRPr="002C4030">
        <w:rPr>
          <w:sz w:val="28"/>
          <w:szCs w:val="28"/>
        </w:rPr>
        <w:t xml:space="preserve"> где было Оно, должно стать Я”. Иначе говоря</w:t>
      </w:r>
      <w:r w:rsidR="007175F6">
        <w:rPr>
          <w:sz w:val="28"/>
          <w:szCs w:val="28"/>
        </w:rPr>
        <w:t>,</w:t>
      </w:r>
      <w:r w:rsidRPr="002C4030">
        <w:rPr>
          <w:sz w:val="28"/>
          <w:szCs w:val="28"/>
        </w:rPr>
        <w:t xml:space="preserve"> вместе с выходом бессознательных представлений на свет сознания, они теряют ту психическую энергию, которая не находила ранее иного пути, кроме создания невротических симптомов.</w:t>
      </w:r>
    </w:p>
    <w:p w:rsidR="002C4030" w:rsidRPr="002C4030" w:rsidRDefault="002C4030" w:rsidP="002067DA">
      <w:pPr>
        <w:spacing w:line="360" w:lineRule="auto"/>
        <w:ind w:left="-720" w:right="535" w:firstLine="709"/>
        <w:jc w:val="both"/>
        <w:rPr>
          <w:sz w:val="28"/>
          <w:szCs w:val="28"/>
        </w:rPr>
      </w:pPr>
      <w:r w:rsidRPr="002C4030">
        <w:rPr>
          <w:sz w:val="28"/>
          <w:szCs w:val="28"/>
        </w:rPr>
        <w:t>Самым загадочным в психоанализе является понятие “сублимации”, отклонение влечения от своей цели, какая его “возгонка”, когда эротическое стремление становится произведением искусства. Художник у Фрейда напоминает свободно играющего ребенка, беспрепятственно реализующего свои фантазии, но в замещ</w:t>
      </w:r>
      <w:r w:rsidR="007175F6">
        <w:rPr>
          <w:sz w:val="28"/>
          <w:szCs w:val="28"/>
        </w:rPr>
        <w:t>ё</w:t>
      </w:r>
      <w:r w:rsidRPr="002C4030">
        <w:rPr>
          <w:sz w:val="28"/>
          <w:szCs w:val="28"/>
        </w:rPr>
        <w:t>нной форме. Созерцание произведения искусства доставляет нам наслаждение, подобное л</w:t>
      </w:r>
      <w:r w:rsidR="007175F6">
        <w:rPr>
          <w:sz w:val="28"/>
          <w:szCs w:val="28"/>
        </w:rPr>
        <w:t>ё</w:t>
      </w:r>
      <w:r w:rsidRPr="002C4030">
        <w:rPr>
          <w:sz w:val="28"/>
          <w:szCs w:val="28"/>
        </w:rPr>
        <w:t>гкому наркозу. Как и невротик, художник бежит от реальности, ибо не находит удовлетворения своим постоянным влечениям, но творец обладает даром возвращаться из мира фантазии, воплощая их а произведения</w:t>
      </w:r>
      <w:r w:rsidR="007175F6">
        <w:rPr>
          <w:sz w:val="28"/>
          <w:szCs w:val="28"/>
        </w:rPr>
        <w:t>х</w:t>
      </w:r>
      <w:r w:rsidRPr="002C4030">
        <w:rPr>
          <w:sz w:val="28"/>
          <w:szCs w:val="28"/>
        </w:rPr>
        <w:t xml:space="preserve"> искусства. Сам этот дар оста</w:t>
      </w:r>
      <w:r w:rsidR="00E70A65">
        <w:rPr>
          <w:sz w:val="28"/>
          <w:szCs w:val="28"/>
        </w:rPr>
        <w:t>ё</w:t>
      </w:r>
      <w:r w:rsidRPr="002C4030">
        <w:rPr>
          <w:sz w:val="28"/>
          <w:szCs w:val="28"/>
        </w:rPr>
        <w:t xml:space="preserve">тся в психоанализе необъяснимым: совершенно непонятно, почему тот или иной “комплекс” не вызывает невроза, но реализуется именно в такой повести (а не в стихотворении, картине или скульптуре). Единственное, что проясняет психоанализ, </w:t>
      </w:r>
      <w:r w:rsidR="00E70A65">
        <w:rPr>
          <w:sz w:val="28"/>
          <w:szCs w:val="28"/>
        </w:rPr>
        <w:t xml:space="preserve">- </w:t>
      </w:r>
      <w:r w:rsidRPr="002C4030">
        <w:rPr>
          <w:sz w:val="28"/>
          <w:szCs w:val="28"/>
        </w:rPr>
        <w:t>это производность прекрасного от эротики (“прекрасное и возбуждающее, — пишет Фрейд, — таковы изначальные свойства сексуального объекта”).</w:t>
      </w:r>
    </w:p>
    <w:p w:rsidR="002C4030" w:rsidRPr="002C4030" w:rsidRDefault="002C4030" w:rsidP="002067DA">
      <w:pPr>
        <w:spacing w:line="360" w:lineRule="auto"/>
        <w:ind w:left="-720" w:right="535" w:firstLine="709"/>
        <w:jc w:val="both"/>
        <w:rPr>
          <w:sz w:val="28"/>
          <w:szCs w:val="28"/>
        </w:rPr>
      </w:pPr>
      <w:r w:rsidRPr="002C4030">
        <w:rPr>
          <w:sz w:val="28"/>
          <w:szCs w:val="28"/>
        </w:rPr>
        <w:t>Психоанализ представляет собой не только мир, но и философию. Она далек</w:t>
      </w:r>
      <w:r w:rsidR="00E70A65">
        <w:rPr>
          <w:sz w:val="28"/>
          <w:szCs w:val="28"/>
        </w:rPr>
        <w:t>а</w:t>
      </w:r>
      <w:r w:rsidRPr="002C4030">
        <w:rPr>
          <w:sz w:val="28"/>
          <w:szCs w:val="28"/>
        </w:rPr>
        <w:t xml:space="preserve"> от оптимизма. Мы обладаем такой, а не иной физической и психической организацией и мало что способны изменить в своем положении. Реальность не подчиняется нашим желаниям и не подвластна мольбам. С нею можно примириться, как и со своей судьбой. Психоанализ —  это урок скромности для человека, поскольку ему следует отучиться принимать иллюзорное за самоочевидное, а желаемое за действительное. Обнаружив себя рабом собственных влечений, человек способен уменьшить зависимость, но от цепей ему не избавиться, как и от смерти. Освобождение от иллюзий, от сновидений да</w:t>
      </w:r>
      <w:r w:rsidR="00E70A65">
        <w:rPr>
          <w:sz w:val="28"/>
          <w:szCs w:val="28"/>
        </w:rPr>
        <w:t>ё</w:t>
      </w:r>
      <w:r w:rsidRPr="002C4030">
        <w:rPr>
          <w:sz w:val="28"/>
          <w:szCs w:val="28"/>
        </w:rPr>
        <w:t>т познание необходимости. Такая философия не утешает, она помогает одному бесстрашному принятию судьбы.</w:t>
      </w:r>
    </w:p>
    <w:p w:rsidR="002C4030" w:rsidRPr="002C4030" w:rsidRDefault="002C4030" w:rsidP="002067DA">
      <w:pPr>
        <w:spacing w:line="360" w:lineRule="auto"/>
        <w:ind w:left="-720" w:right="535" w:firstLine="709"/>
        <w:jc w:val="both"/>
        <w:rPr>
          <w:sz w:val="28"/>
          <w:szCs w:val="28"/>
        </w:rPr>
      </w:pPr>
    </w:p>
    <w:p w:rsidR="002C4030" w:rsidRPr="001A26F6" w:rsidRDefault="002C4030" w:rsidP="002067DA">
      <w:pPr>
        <w:autoSpaceDE w:val="0"/>
        <w:autoSpaceDN w:val="0"/>
        <w:spacing w:line="360" w:lineRule="auto"/>
        <w:ind w:left="-720" w:right="535" w:firstLine="540"/>
        <w:jc w:val="both"/>
        <w:rPr>
          <w:sz w:val="28"/>
          <w:szCs w:val="28"/>
        </w:rPr>
      </w:pPr>
    </w:p>
    <w:p w:rsidR="001A26F6" w:rsidRDefault="001A26F6" w:rsidP="002067DA">
      <w:pPr>
        <w:ind w:right="535" w:firstLine="567"/>
        <w:jc w:val="both"/>
      </w:pPr>
    </w:p>
    <w:p w:rsidR="001A26F6" w:rsidRDefault="001A26F6" w:rsidP="002067DA">
      <w:pPr>
        <w:ind w:left="-720" w:right="535"/>
        <w:rPr>
          <w:sz w:val="28"/>
          <w:szCs w:val="28"/>
        </w:rPr>
      </w:pPr>
    </w:p>
    <w:p w:rsidR="001A26F6" w:rsidRDefault="001A26F6" w:rsidP="002067DA">
      <w:pPr>
        <w:ind w:left="-720" w:right="535"/>
        <w:rPr>
          <w:sz w:val="28"/>
          <w:szCs w:val="28"/>
        </w:rPr>
      </w:pPr>
    </w:p>
    <w:p w:rsidR="00A31B04" w:rsidRDefault="00A31B04" w:rsidP="002067DA">
      <w:pPr>
        <w:ind w:left="-720" w:right="535"/>
        <w:rPr>
          <w:sz w:val="28"/>
          <w:szCs w:val="28"/>
        </w:rPr>
      </w:pPr>
    </w:p>
    <w:p w:rsidR="00A31B04" w:rsidRDefault="00A31B04" w:rsidP="002067DA">
      <w:pPr>
        <w:ind w:left="-720" w:right="535"/>
        <w:rPr>
          <w:sz w:val="28"/>
          <w:szCs w:val="28"/>
        </w:rPr>
      </w:pPr>
    </w:p>
    <w:p w:rsidR="00A31B04" w:rsidRDefault="00A31B04" w:rsidP="002067DA">
      <w:pPr>
        <w:ind w:left="-720" w:right="535"/>
        <w:rPr>
          <w:sz w:val="28"/>
          <w:szCs w:val="28"/>
        </w:rPr>
      </w:pPr>
    </w:p>
    <w:p w:rsidR="00A31B04" w:rsidRDefault="00A31B04" w:rsidP="002067DA">
      <w:pPr>
        <w:ind w:left="-720" w:right="535"/>
        <w:rPr>
          <w:sz w:val="28"/>
          <w:szCs w:val="28"/>
        </w:rPr>
      </w:pPr>
    </w:p>
    <w:p w:rsidR="00A31B04" w:rsidRDefault="00A31B04" w:rsidP="002067DA">
      <w:pPr>
        <w:ind w:left="-720" w:right="535"/>
        <w:rPr>
          <w:sz w:val="28"/>
          <w:szCs w:val="28"/>
        </w:rPr>
      </w:pPr>
    </w:p>
    <w:p w:rsidR="00A31B04" w:rsidRDefault="00A31B04" w:rsidP="002067DA">
      <w:pPr>
        <w:ind w:left="-720" w:right="535"/>
        <w:rPr>
          <w:sz w:val="28"/>
          <w:szCs w:val="28"/>
        </w:rPr>
      </w:pPr>
    </w:p>
    <w:p w:rsidR="00A31B04" w:rsidRPr="00204A9F" w:rsidRDefault="00A31B04" w:rsidP="00A31B04">
      <w:pPr>
        <w:ind w:left="-720" w:right="535"/>
        <w:jc w:val="center"/>
        <w:rPr>
          <w:sz w:val="32"/>
          <w:szCs w:val="32"/>
          <w:u w:val="single"/>
        </w:rPr>
      </w:pPr>
      <w:r w:rsidRPr="00204A9F">
        <w:rPr>
          <w:sz w:val="32"/>
          <w:szCs w:val="32"/>
          <w:u w:val="single"/>
        </w:rPr>
        <w:t>Библиография:</w:t>
      </w:r>
    </w:p>
    <w:p w:rsidR="00A31B04" w:rsidRDefault="00A31B04" w:rsidP="00A31B04">
      <w:pPr>
        <w:ind w:left="-720" w:right="535"/>
        <w:jc w:val="center"/>
        <w:rPr>
          <w:sz w:val="28"/>
          <w:szCs w:val="28"/>
        </w:rPr>
      </w:pPr>
    </w:p>
    <w:p w:rsidR="00A31B04" w:rsidRDefault="00A31B04" w:rsidP="00A31B04">
      <w:pPr>
        <w:numPr>
          <w:ilvl w:val="0"/>
          <w:numId w:val="4"/>
        </w:numPr>
        <w:ind w:right="535"/>
        <w:rPr>
          <w:sz w:val="28"/>
          <w:szCs w:val="28"/>
        </w:rPr>
      </w:pPr>
      <w:r>
        <w:rPr>
          <w:sz w:val="28"/>
          <w:szCs w:val="28"/>
        </w:rPr>
        <w:t>Фрейд, З. Психология бессознательного: сборник произведений / Под ред. М.Г. Ярошевского. – М.: Просвещение, 1990. – 448 с.</w:t>
      </w:r>
    </w:p>
    <w:p w:rsidR="00A31B04" w:rsidRDefault="00A31B04" w:rsidP="00A31B04">
      <w:pPr>
        <w:numPr>
          <w:ilvl w:val="0"/>
          <w:numId w:val="4"/>
        </w:numPr>
        <w:ind w:right="535"/>
        <w:rPr>
          <w:sz w:val="28"/>
          <w:szCs w:val="28"/>
        </w:rPr>
      </w:pPr>
      <w:r>
        <w:rPr>
          <w:sz w:val="28"/>
          <w:szCs w:val="28"/>
        </w:rPr>
        <w:t xml:space="preserve">Фрейд, З. </w:t>
      </w:r>
      <w:r w:rsidRPr="00A31B04">
        <w:rPr>
          <w:sz w:val="28"/>
          <w:szCs w:val="28"/>
        </w:rPr>
        <w:t>Психоанализ. Религия. Культура</w:t>
      </w:r>
      <w:r>
        <w:rPr>
          <w:sz w:val="28"/>
          <w:szCs w:val="28"/>
        </w:rPr>
        <w:t xml:space="preserve"> / З. Фрейд. – М.: Владос, 1998. – 490 с.</w:t>
      </w:r>
    </w:p>
    <w:p w:rsidR="00A31B04" w:rsidRDefault="00A31B04" w:rsidP="00A31B04">
      <w:pPr>
        <w:numPr>
          <w:ilvl w:val="0"/>
          <w:numId w:val="4"/>
        </w:numPr>
        <w:ind w:right="535"/>
        <w:rPr>
          <w:sz w:val="28"/>
          <w:szCs w:val="28"/>
        </w:rPr>
      </w:pPr>
      <w:r w:rsidRPr="00A31B04">
        <w:rPr>
          <w:sz w:val="28"/>
          <w:szCs w:val="28"/>
        </w:rPr>
        <w:t>Руткевич</w:t>
      </w:r>
      <w:r>
        <w:rPr>
          <w:sz w:val="28"/>
          <w:szCs w:val="28"/>
        </w:rPr>
        <w:t xml:space="preserve">, А.М. </w:t>
      </w:r>
      <w:r w:rsidRPr="00A31B04">
        <w:rPr>
          <w:sz w:val="28"/>
          <w:szCs w:val="28"/>
        </w:rPr>
        <w:t>От Фрейда к Хайдеггеру</w:t>
      </w:r>
      <w:r w:rsidR="005049D4">
        <w:rPr>
          <w:sz w:val="28"/>
          <w:szCs w:val="28"/>
        </w:rPr>
        <w:t xml:space="preserve"> / А.М. Руткевич. – М.: Центр, 2000. – 397 с.</w:t>
      </w:r>
    </w:p>
    <w:p w:rsidR="005049D4" w:rsidRPr="005049D4" w:rsidRDefault="005049D4" w:rsidP="005049D4">
      <w:pPr>
        <w:pStyle w:val="2"/>
        <w:numPr>
          <w:ilvl w:val="0"/>
          <w:numId w:val="4"/>
        </w:numPr>
      </w:pPr>
      <w:r w:rsidRPr="005049D4">
        <w:t>Фрейд</w:t>
      </w:r>
      <w:r>
        <w:t>, З.</w:t>
      </w:r>
      <w:r w:rsidRPr="005049D4">
        <w:t xml:space="preserve"> Лек</w:t>
      </w:r>
      <w:r>
        <w:t>ции по психоанализу. Лекция 31 / З. Фрейд. -</w:t>
      </w:r>
      <w:r w:rsidRPr="005049D4">
        <w:t xml:space="preserve"> М.</w:t>
      </w:r>
      <w:r>
        <w:t>: КСП +, 1998. – 114 с.</w:t>
      </w:r>
    </w:p>
    <w:p w:rsidR="005049D4" w:rsidRPr="005049D4" w:rsidRDefault="005049D4" w:rsidP="005049D4">
      <w:pPr>
        <w:pStyle w:val="2"/>
        <w:numPr>
          <w:ilvl w:val="0"/>
          <w:numId w:val="4"/>
        </w:numPr>
      </w:pPr>
      <w:r>
        <w:t xml:space="preserve">Радугин, А.А. </w:t>
      </w:r>
      <w:r w:rsidRPr="005049D4">
        <w:t>Хрестоматия по истории психологии</w:t>
      </w:r>
      <w:r>
        <w:t xml:space="preserve"> /</w:t>
      </w:r>
      <w:r w:rsidRPr="005049D4">
        <w:t xml:space="preserve"> </w:t>
      </w:r>
      <w:r>
        <w:t xml:space="preserve">А.А. Радугин. – М.: </w:t>
      </w:r>
      <w:r w:rsidRPr="005049D4">
        <w:t xml:space="preserve"> МГУ</w:t>
      </w:r>
      <w:r>
        <w:t xml:space="preserve">, </w:t>
      </w:r>
      <w:r w:rsidRPr="005049D4">
        <w:t>1980</w:t>
      </w:r>
      <w:r>
        <w:t>. – 670 с.</w:t>
      </w:r>
    </w:p>
    <w:p w:rsidR="005049D4" w:rsidRPr="005049D4" w:rsidRDefault="005049D4" w:rsidP="005049D4">
      <w:pPr>
        <w:ind w:left="-720" w:right="535"/>
        <w:rPr>
          <w:sz w:val="28"/>
          <w:szCs w:val="28"/>
        </w:rPr>
      </w:pPr>
      <w:bookmarkStart w:id="0" w:name="_GoBack"/>
      <w:bookmarkEnd w:id="0"/>
    </w:p>
    <w:sectPr w:rsidR="005049D4" w:rsidRPr="005049D4" w:rsidSect="00A31B0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6D" w:rsidRDefault="001D5A6D">
      <w:r>
        <w:separator/>
      </w:r>
    </w:p>
  </w:endnote>
  <w:endnote w:type="continuationSeparator" w:id="0">
    <w:p w:rsidR="001D5A6D" w:rsidRDefault="001D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A9F" w:rsidRDefault="00204A9F" w:rsidP="00A31B04">
    <w:pPr>
      <w:pStyle w:val="a3"/>
      <w:framePr w:wrap="around" w:vAnchor="text" w:hAnchor="margin" w:xAlign="center" w:y="1"/>
      <w:rPr>
        <w:rStyle w:val="a4"/>
      </w:rPr>
    </w:pPr>
  </w:p>
  <w:p w:rsidR="00204A9F" w:rsidRDefault="00204A9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A9F" w:rsidRDefault="00F2082E" w:rsidP="00A31B04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</w:p>
  <w:p w:rsidR="00204A9F" w:rsidRDefault="00204A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6D" w:rsidRDefault="001D5A6D">
      <w:r>
        <w:separator/>
      </w:r>
    </w:p>
  </w:footnote>
  <w:footnote w:type="continuationSeparator" w:id="0">
    <w:p w:rsidR="001D5A6D" w:rsidRDefault="001D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1E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4AD752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694085A"/>
    <w:multiLevelType w:val="hybridMultilevel"/>
    <w:tmpl w:val="F5F67A1C"/>
    <w:lvl w:ilvl="0" w:tplc="AE209D4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69472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4A70267"/>
    <w:multiLevelType w:val="hybridMultilevel"/>
    <w:tmpl w:val="C3E0F7FE"/>
    <w:lvl w:ilvl="0" w:tplc="85DEFEA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F82"/>
    <w:rsid w:val="001A26F6"/>
    <w:rsid w:val="001D5A6D"/>
    <w:rsid w:val="00204A9F"/>
    <w:rsid w:val="002067DA"/>
    <w:rsid w:val="00285F82"/>
    <w:rsid w:val="002C4030"/>
    <w:rsid w:val="00410EB4"/>
    <w:rsid w:val="005049D4"/>
    <w:rsid w:val="007175F6"/>
    <w:rsid w:val="007567AC"/>
    <w:rsid w:val="00914285"/>
    <w:rsid w:val="00A31B04"/>
    <w:rsid w:val="00A6424B"/>
    <w:rsid w:val="00B5097C"/>
    <w:rsid w:val="00C86B7F"/>
    <w:rsid w:val="00D21FED"/>
    <w:rsid w:val="00E70A65"/>
    <w:rsid w:val="00EF6F94"/>
    <w:rsid w:val="00F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F042B2F-D51D-4F49-B2A0-81BC828E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1A26F6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styleId="2">
    <w:name w:val="Body Text 2"/>
    <w:basedOn w:val="a"/>
    <w:rsid w:val="001A26F6"/>
    <w:pPr>
      <w:autoSpaceDE w:val="0"/>
      <w:autoSpaceDN w:val="0"/>
      <w:jc w:val="both"/>
    </w:pPr>
    <w:rPr>
      <w:sz w:val="28"/>
      <w:szCs w:val="28"/>
    </w:rPr>
  </w:style>
  <w:style w:type="paragraph" w:styleId="a3">
    <w:name w:val="footer"/>
    <w:basedOn w:val="a"/>
    <w:rsid w:val="00A31B0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31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Вологодский Государственный Педагогический Университет</vt:lpstr>
    </vt:vector>
  </TitlesOfParts>
  <Company/>
  <LinksUpToDate>false</LinksUpToDate>
  <CharactersWithSpaces>19927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Вологодский Государственный Педагогический Университет</dc:title>
  <dc:subject/>
  <dc:creator>SteeL</dc:creator>
  <cp:keywords/>
  <dc:description/>
  <cp:lastModifiedBy>Irina</cp:lastModifiedBy>
  <cp:revision>2</cp:revision>
  <dcterms:created xsi:type="dcterms:W3CDTF">2014-08-06T15:48:00Z</dcterms:created>
  <dcterms:modified xsi:type="dcterms:W3CDTF">2014-08-06T15:48:00Z</dcterms:modified>
</cp:coreProperties>
</file>