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3A" w:rsidRPr="009D2DE8" w:rsidRDefault="00A059E0" w:rsidP="009D2DE8">
      <w:pPr>
        <w:spacing w:line="360" w:lineRule="auto"/>
        <w:ind w:firstLine="709"/>
        <w:jc w:val="center"/>
        <w:rPr>
          <w:sz w:val="28"/>
        </w:rPr>
      </w:pPr>
      <w:r w:rsidRPr="009D2DE8">
        <w:rPr>
          <w:sz w:val="28"/>
        </w:rPr>
        <w:t>Негосударственное образовательное учреждение</w:t>
      </w:r>
    </w:p>
    <w:p w:rsidR="00A059E0" w:rsidRPr="009D2DE8" w:rsidRDefault="00A059E0" w:rsidP="009D2DE8">
      <w:pPr>
        <w:spacing w:line="360" w:lineRule="auto"/>
        <w:ind w:firstLine="709"/>
        <w:jc w:val="center"/>
        <w:rPr>
          <w:sz w:val="28"/>
        </w:rPr>
      </w:pPr>
      <w:r w:rsidRPr="009D2DE8">
        <w:rPr>
          <w:sz w:val="28"/>
        </w:rPr>
        <w:t>«Высшая школа приватизации и предпринимательства – институт»</w:t>
      </w:r>
    </w:p>
    <w:p w:rsidR="00A059E0" w:rsidRPr="009D2DE8" w:rsidRDefault="00A059E0" w:rsidP="009D2DE8">
      <w:pPr>
        <w:spacing w:line="360" w:lineRule="auto"/>
        <w:ind w:firstLine="709"/>
        <w:jc w:val="center"/>
        <w:rPr>
          <w:sz w:val="28"/>
        </w:rPr>
      </w:pPr>
      <w:r w:rsidRPr="009D2DE8">
        <w:rPr>
          <w:sz w:val="28"/>
        </w:rPr>
        <w:t>Самарский филиал</w:t>
      </w: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9D2DE8" w:rsidRDefault="009D2DE8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9D2DE8" w:rsidRDefault="009D2DE8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9D2DE8" w:rsidRDefault="009D2DE8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9D2DE8" w:rsidRPr="009D2DE8" w:rsidRDefault="009D2DE8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25583A" w:rsidRPr="009D2DE8" w:rsidRDefault="00A059E0" w:rsidP="009D2DE8">
      <w:pPr>
        <w:spacing w:line="360" w:lineRule="auto"/>
        <w:ind w:firstLine="709"/>
        <w:jc w:val="center"/>
        <w:rPr>
          <w:sz w:val="28"/>
          <w:szCs w:val="36"/>
        </w:rPr>
      </w:pPr>
      <w:r w:rsidRPr="009D2DE8">
        <w:rPr>
          <w:sz w:val="28"/>
          <w:szCs w:val="36"/>
        </w:rPr>
        <w:t>РЕФЕРАТ</w:t>
      </w:r>
    </w:p>
    <w:p w:rsidR="00A059E0" w:rsidRPr="009D2DE8" w:rsidRDefault="002E2ABC" w:rsidP="009D2DE8">
      <w:pPr>
        <w:spacing w:line="360" w:lineRule="auto"/>
        <w:ind w:firstLine="709"/>
        <w:jc w:val="center"/>
        <w:rPr>
          <w:sz w:val="28"/>
          <w:szCs w:val="28"/>
        </w:rPr>
      </w:pPr>
      <w:r w:rsidRPr="009D2DE8">
        <w:rPr>
          <w:sz w:val="28"/>
          <w:szCs w:val="28"/>
        </w:rPr>
        <w:t>П</w:t>
      </w:r>
      <w:r w:rsidR="00030074" w:rsidRPr="009D2DE8">
        <w:rPr>
          <w:sz w:val="28"/>
          <w:szCs w:val="28"/>
        </w:rPr>
        <w:t>о дисциплине «Управленческие ре</w:t>
      </w:r>
      <w:r w:rsidR="006F180A" w:rsidRPr="009D2DE8">
        <w:rPr>
          <w:sz w:val="28"/>
          <w:szCs w:val="28"/>
        </w:rPr>
        <w:t>ш</w:t>
      </w:r>
      <w:r w:rsidRPr="009D2DE8">
        <w:rPr>
          <w:sz w:val="28"/>
          <w:szCs w:val="28"/>
        </w:rPr>
        <w:t>ения</w:t>
      </w:r>
      <w:r w:rsidR="00A059E0" w:rsidRPr="009D2DE8">
        <w:rPr>
          <w:sz w:val="28"/>
          <w:szCs w:val="28"/>
        </w:rPr>
        <w:t>»</w:t>
      </w:r>
    </w:p>
    <w:p w:rsidR="00A059E0" w:rsidRPr="009D2DE8" w:rsidRDefault="00A059E0" w:rsidP="009D2DE8">
      <w:pPr>
        <w:spacing w:line="360" w:lineRule="auto"/>
        <w:ind w:firstLine="709"/>
        <w:jc w:val="center"/>
        <w:rPr>
          <w:sz w:val="28"/>
          <w:szCs w:val="28"/>
        </w:rPr>
      </w:pPr>
      <w:r w:rsidRPr="009D2DE8">
        <w:rPr>
          <w:sz w:val="28"/>
          <w:szCs w:val="28"/>
        </w:rPr>
        <w:t>на тему</w:t>
      </w:r>
    </w:p>
    <w:p w:rsidR="0025583A" w:rsidRPr="009D2DE8" w:rsidRDefault="002E2ABC" w:rsidP="009D2DE8">
      <w:pPr>
        <w:spacing w:line="360" w:lineRule="auto"/>
        <w:ind w:firstLine="709"/>
        <w:jc w:val="center"/>
        <w:rPr>
          <w:sz w:val="28"/>
          <w:szCs w:val="36"/>
        </w:rPr>
      </w:pPr>
      <w:r w:rsidRPr="009D2DE8">
        <w:rPr>
          <w:sz w:val="28"/>
          <w:szCs w:val="36"/>
        </w:rPr>
        <w:t>Значение, функции и виды контроля при реализации управленческих решений</w:t>
      </w:r>
    </w:p>
    <w:p w:rsidR="00077D0F" w:rsidRPr="009D2DE8" w:rsidRDefault="00077D0F" w:rsidP="009D2DE8">
      <w:pPr>
        <w:spacing w:line="360" w:lineRule="auto"/>
        <w:ind w:firstLine="709"/>
        <w:jc w:val="center"/>
        <w:rPr>
          <w:sz w:val="28"/>
          <w:szCs w:val="36"/>
        </w:rPr>
      </w:pPr>
    </w:p>
    <w:p w:rsidR="00077D0F" w:rsidRPr="009D2DE8" w:rsidRDefault="00077D0F" w:rsidP="009D2DE8">
      <w:pPr>
        <w:spacing w:line="360" w:lineRule="auto"/>
        <w:ind w:firstLine="709"/>
        <w:jc w:val="both"/>
        <w:rPr>
          <w:sz w:val="28"/>
          <w:szCs w:val="36"/>
        </w:rPr>
      </w:pPr>
    </w:p>
    <w:p w:rsidR="0025583A" w:rsidRPr="009D2DE8" w:rsidRDefault="0025583A" w:rsidP="009D2DE8">
      <w:pPr>
        <w:spacing w:line="360" w:lineRule="auto"/>
        <w:ind w:firstLine="709"/>
        <w:jc w:val="both"/>
        <w:rPr>
          <w:sz w:val="28"/>
        </w:rPr>
      </w:pPr>
    </w:p>
    <w:p w:rsidR="00AD227B" w:rsidRPr="009D2DE8" w:rsidRDefault="00CB0BBB" w:rsidP="009D2DE8">
      <w:pPr>
        <w:spacing w:line="360" w:lineRule="auto"/>
        <w:ind w:firstLine="709"/>
        <w:jc w:val="both"/>
        <w:rPr>
          <w:sz w:val="28"/>
        </w:rPr>
      </w:pPr>
      <w:r w:rsidRPr="009D2DE8">
        <w:rPr>
          <w:sz w:val="28"/>
        </w:rPr>
        <w:t xml:space="preserve">Выполнила </w:t>
      </w:r>
    </w:p>
    <w:p w:rsidR="00CB0BBB" w:rsidRPr="009D2DE8" w:rsidRDefault="00B96D06" w:rsidP="009D2DE8">
      <w:pPr>
        <w:spacing w:line="360" w:lineRule="auto"/>
        <w:ind w:firstLine="709"/>
        <w:jc w:val="both"/>
        <w:rPr>
          <w:sz w:val="28"/>
        </w:rPr>
      </w:pPr>
      <w:r w:rsidRPr="009D2DE8">
        <w:rPr>
          <w:sz w:val="28"/>
        </w:rPr>
        <w:t>студентка</w:t>
      </w:r>
    </w:p>
    <w:p w:rsidR="00AD227B" w:rsidRPr="009D2DE8" w:rsidRDefault="00AD227B" w:rsidP="009D2DE8">
      <w:pPr>
        <w:spacing w:line="360" w:lineRule="auto"/>
        <w:ind w:firstLine="709"/>
        <w:jc w:val="both"/>
        <w:rPr>
          <w:sz w:val="28"/>
        </w:rPr>
      </w:pPr>
      <w:r w:rsidRPr="009D2DE8">
        <w:rPr>
          <w:sz w:val="28"/>
        </w:rPr>
        <w:t>Трегуб Алина Валерьевна</w:t>
      </w:r>
    </w:p>
    <w:p w:rsidR="002E2ABC" w:rsidRPr="009D2DE8" w:rsidRDefault="002E2ABC" w:rsidP="009D2DE8">
      <w:pPr>
        <w:spacing w:line="360" w:lineRule="auto"/>
        <w:ind w:firstLine="709"/>
        <w:jc w:val="center"/>
        <w:rPr>
          <w:sz w:val="28"/>
        </w:rPr>
      </w:pPr>
    </w:p>
    <w:p w:rsidR="002E2ABC" w:rsidRPr="009D2DE8" w:rsidRDefault="002E2ABC" w:rsidP="009D2DE8">
      <w:pPr>
        <w:spacing w:line="360" w:lineRule="auto"/>
        <w:ind w:firstLine="709"/>
        <w:jc w:val="center"/>
        <w:rPr>
          <w:sz w:val="28"/>
        </w:rPr>
      </w:pPr>
    </w:p>
    <w:p w:rsidR="00F80260" w:rsidRPr="009D2DE8" w:rsidRDefault="00F80260" w:rsidP="009D2DE8">
      <w:pPr>
        <w:spacing w:line="360" w:lineRule="auto"/>
        <w:ind w:firstLine="709"/>
        <w:jc w:val="center"/>
        <w:rPr>
          <w:sz w:val="28"/>
        </w:rPr>
      </w:pPr>
      <w:r w:rsidRPr="009D2DE8">
        <w:rPr>
          <w:sz w:val="28"/>
        </w:rPr>
        <w:t>Самара</w:t>
      </w:r>
      <w:r w:rsidRPr="00E41A19">
        <w:rPr>
          <w:sz w:val="28"/>
        </w:rPr>
        <w:t xml:space="preserve">, </w:t>
      </w:r>
      <w:r w:rsidR="002E2ABC" w:rsidRPr="009D2DE8">
        <w:rPr>
          <w:sz w:val="28"/>
        </w:rPr>
        <w:t>2010</w:t>
      </w:r>
    </w:p>
    <w:p w:rsidR="0025583A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9207FC" w:rsidRPr="009D2DE8" w:rsidRDefault="009207FC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35678E" w:rsidRPr="009D2DE8" w:rsidRDefault="004A3D6E" w:rsidP="00E41A19">
      <w:pPr>
        <w:spacing w:line="360" w:lineRule="auto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Введение</w:t>
      </w:r>
    </w:p>
    <w:p w:rsidR="004A3D6E" w:rsidRPr="009D2DE8" w:rsidRDefault="009D2DE8" w:rsidP="009D2DE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коллектив?</w:t>
      </w:r>
    </w:p>
    <w:p w:rsidR="0001337F" w:rsidRPr="009D2DE8" w:rsidRDefault="0001337F" w:rsidP="009D2DE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Работа PR службы внутри организации</w:t>
      </w:r>
    </w:p>
    <w:p w:rsidR="00C0700E" w:rsidRPr="009D2DE8" w:rsidRDefault="00E5178C" w:rsidP="009D2DE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Корпоративная религия</w:t>
      </w:r>
    </w:p>
    <w:p w:rsidR="0035678E" w:rsidRPr="009D2DE8" w:rsidRDefault="00C0700E" w:rsidP="009D2DE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Внутренний маркетинг и работа с сотрудниками</w:t>
      </w:r>
    </w:p>
    <w:p w:rsidR="006E51A3" w:rsidRPr="009D2DE8" w:rsidRDefault="009E008B" w:rsidP="009D2DE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Мероприятия внутрикорпоративного PR</w:t>
      </w:r>
      <w:r w:rsidR="009D2DE8">
        <w:rPr>
          <w:sz w:val="28"/>
          <w:szCs w:val="28"/>
        </w:rPr>
        <w:t xml:space="preserve"> для сотруд</w:t>
      </w:r>
      <w:r w:rsidRPr="009D2DE8">
        <w:rPr>
          <w:sz w:val="28"/>
          <w:szCs w:val="28"/>
        </w:rPr>
        <w:t>н</w:t>
      </w:r>
      <w:r w:rsidR="009D2DE8">
        <w:rPr>
          <w:sz w:val="28"/>
          <w:szCs w:val="28"/>
        </w:rPr>
        <w:t>и</w:t>
      </w:r>
      <w:r w:rsidRPr="009D2DE8">
        <w:rPr>
          <w:sz w:val="28"/>
          <w:szCs w:val="28"/>
        </w:rPr>
        <w:t>ков</w:t>
      </w:r>
    </w:p>
    <w:p w:rsidR="0035678E" w:rsidRPr="009D2DE8" w:rsidRDefault="00681189" w:rsidP="009D2DE8">
      <w:pPr>
        <w:spacing w:line="360" w:lineRule="auto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Выводы</w:t>
      </w:r>
    </w:p>
    <w:p w:rsidR="00681189" w:rsidRPr="009D2DE8" w:rsidRDefault="00681189" w:rsidP="009D2DE8">
      <w:pPr>
        <w:spacing w:line="360" w:lineRule="auto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Список использованной литературы</w:t>
      </w:r>
    </w:p>
    <w:p w:rsidR="00D75C2B" w:rsidRPr="009D2DE8" w:rsidRDefault="00D75C2B" w:rsidP="009D2DE8">
      <w:pPr>
        <w:spacing w:line="360" w:lineRule="auto"/>
        <w:ind w:firstLine="709"/>
        <w:jc w:val="both"/>
        <w:rPr>
          <w:sz w:val="28"/>
          <w:szCs w:val="36"/>
        </w:rPr>
      </w:pPr>
    </w:p>
    <w:p w:rsidR="00A72538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538" w:rsidRPr="009D2DE8">
        <w:rPr>
          <w:sz w:val="28"/>
          <w:szCs w:val="28"/>
        </w:rPr>
        <w:t>Введение</w:t>
      </w:r>
    </w:p>
    <w:p w:rsid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25583A" w:rsidRPr="009D2DE8" w:rsidRDefault="00EE5AC3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 том, как важно работать с персоналом, осведомлен сегодня каждый. В больших корпорациях появился пост вице-президента по персоналу</w:t>
      </w:r>
      <w:r w:rsidR="009D2DE8">
        <w:rPr>
          <w:sz w:val="28"/>
          <w:szCs w:val="28"/>
        </w:rPr>
        <w:t>, созданы аналогичные отделы.</w:t>
      </w:r>
      <w:r w:rsidR="00EB65D1" w:rsidRPr="009D2DE8">
        <w:rPr>
          <w:sz w:val="28"/>
          <w:szCs w:val="28"/>
        </w:rPr>
        <w:t xml:space="preserve"> Но до сих пор многие организации живут без таких подразделений, потому что не могут позволить себе отдельное «кадровое» подразделение. Часть организаций возлагают заботу о коллективе на отдел </w:t>
      </w:r>
      <w:r w:rsidR="00EB65D1" w:rsidRPr="009D2DE8">
        <w:rPr>
          <w:sz w:val="28"/>
          <w:szCs w:val="28"/>
          <w:lang w:val="en-US"/>
        </w:rPr>
        <w:t>PR</w:t>
      </w:r>
      <w:r w:rsidR="00EB65D1" w:rsidRPr="009D2DE8">
        <w:rPr>
          <w:sz w:val="28"/>
          <w:szCs w:val="28"/>
        </w:rPr>
        <w:t xml:space="preserve">. Ведь основа такой работы – это внутрикорпоративные коммуникации. А где есть коммуникации, там есть </w:t>
      </w:r>
      <w:r w:rsidR="00EB65D1" w:rsidRPr="009D2DE8">
        <w:rPr>
          <w:sz w:val="28"/>
          <w:szCs w:val="28"/>
          <w:lang w:val="en-US"/>
        </w:rPr>
        <w:t>PR</w:t>
      </w:r>
      <w:r w:rsidR="00EB65D1" w:rsidRPr="009D2DE8">
        <w:rPr>
          <w:sz w:val="28"/>
          <w:szCs w:val="28"/>
        </w:rPr>
        <w:t>.</w:t>
      </w:r>
    </w:p>
    <w:p w:rsidR="007C016B" w:rsidRPr="009D2DE8" w:rsidRDefault="007C016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Суть сегодняшней успешной работы в бизнесе – взаимодействие всех работников, благодаря которому и достигается успех. Внутрикорпоративный </w:t>
      </w:r>
      <w:r w:rsidRPr="009D2DE8">
        <w:rPr>
          <w:sz w:val="28"/>
          <w:szCs w:val="28"/>
          <w:lang w:val="en-US"/>
        </w:rPr>
        <w:t>PR</w:t>
      </w:r>
      <w:r w:rsidRPr="009D2DE8">
        <w:rPr>
          <w:sz w:val="28"/>
          <w:szCs w:val="28"/>
        </w:rPr>
        <w:t xml:space="preserve"> занят отлаживанием коммуникативных связей внутри коллектива – человеческой составляющей любой организации.</w:t>
      </w:r>
      <w:r w:rsidR="00404C0F" w:rsidRPr="009D2DE8">
        <w:rPr>
          <w:sz w:val="28"/>
          <w:szCs w:val="28"/>
        </w:rPr>
        <w:t xml:space="preserve"> Внутрикорпоративный маркетинг тесно взаимодействует с кадровой службой по трем основным направлениям: подбор кадров, аттестация и повышение квалификации.</w:t>
      </w:r>
    </w:p>
    <w:p w:rsidR="001A7575" w:rsidRPr="009D2DE8" w:rsidRDefault="001A757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Необходимость серьезного подхода к внутрикорпоративным коммуникациям сегодня вполне очевидна. Ведь нынешнее поколение работников очень отличается от предыдущих. Они не склонны слепо подчиняться приказам руководства, вести себя тихо и просто выполнять свою работу. Сегодняшние профессионалы, составляющие хороший коллектив, обладают гораздо большей автономностью, независимостью и не задумываясь уходят, если их что-то не устраивает. Их личные потребности для них весьма значимы. В конечном счете</w:t>
      </w:r>
      <w:r w:rsidR="009D2DE8">
        <w:rPr>
          <w:sz w:val="28"/>
          <w:szCs w:val="28"/>
        </w:rPr>
        <w:t>,</w:t>
      </w:r>
      <w:r w:rsidRPr="009D2DE8">
        <w:rPr>
          <w:sz w:val="28"/>
          <w:szCs w:val="28"/>
        </w:rPr>
        <w:t xml:space="preserve"> от них зависит, сколько усилий им прилагать на работе, а эти усилия напрямую связаны с тем, как с ними обращаются и насколько их ценят как людей, а не рабочую силу</w:t>
      </w:r>
      <w:r w:rsidR="00EE2809" w:rsidRPr="009D2DE8">
        <w:rPr>
          <w:sz w:val="28"/>
          <w:szCs w:val="28"/>
        </w:rPr>
        <w:t xml:space="preserve"> [1]</w:t>
      </w:r>
      <w:r w:rsidRPr="009D2DE8">
        <w:rPr>
          <w:sz w:val="28"/>
          <w:szCs w:val="28"/>
        </w:rPr>
        <w:t xml:space="preserve">. </w:t>
      </w:r>
    </w:p>
    <w:p w:rsidR="00603F98" w:rsidRPr="009D2DE8" w:rsidRDefault="00603F9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 маркетинге услуг прямое взаимодействие между контактным персоналом и клиентом часто играет решающую роль в достижении потребительского удовлетворения. Программы стимулирования персонала рассматриваются как составная часть комплексного внутрифирменного маркетинга, обеспечивающего, наряду с другими задачами, формирования «в</w:t>
      </w:r>
      <w:r w:rsidR="00F514FB" w:rsidRPr="009D2DE8">
        <w:rPr>
          <w:sz w:val="28"/>
          <w:szCs w:val="28"/>
        </w:rPr>
        <w:t>нутреннего» имиджа организации (продуктов</w:t>
      </w:r>
      <w:r w:rsidR="003050D0" w:rsidRPr="009D2DE8">
        <w:rPr>
          <w:sz w:val="28"/>
          <w:szCs w:val="28"/>
        </w:rPr>
        <w:t xml:space="preserve"> компании) в сознании ее</w:t>
      </w:r>
      <w:r w:rsidR="006127B0" w:rsidRPr="009D2DE8">
        <w:rPr>
          <w:sz w:val="28"/>
          <w:szCs w:val="28"/>
        </w:rPr>
        <w:t xml:space="preserve"> сотрудников. Денежные премии, вознаграждения, обеды, программы «признания заслуг» и</w:t>
      </w:r>
      <w:r w:rsidR="009D2DE8">
        <w:rPr>
          <w:sz w:val="28"/>
          <w:szCs w:val="28"/>
        </w:rPr>
        <w:t xml:space="preserve"> </w:t>
      </w:r>
      <w:r w:rsidR="006127B0" w:rsidRPr="009D2DE8">
        <w:rPr>
          <w:sz w:val="28"/>
          <w:szCs w:val="28"/>
        </w:rPr>
        <w:t>иное являются, с одной с</w:t>
      </w:r>
      <w:r w:rsidR="009B7E14" w:rsidRPr="009D2DE8">
        <w:rPr>
          <w:sz w:val="28"/>
          <w:szCs w:val="28"/>
        </w:rPr>
        <w:t>тороны, элементами с</w:t>
      </w:r>
      <w:r w:rsidR="001F7368" w:rsidRPr="009D2DE8">
        <w:rPr>
          <w:sz w:val="28"/>
          <w:szCs w:val="28"/>
        </w:rPr>
        <w:t xml:space="preserve">тимулирования </w:t>
      </w:r>
      <w:r w:rsidR="00165A80" w:rsidRPr="009D2DE8">
        <w:rPr>
          <w:sz w:val="28"/>
          <w:szCs w:val="28"/>
        </w:rPr>
        <w:t>работников за успехи в обслуживании</w:t>
      </w:r>
      <w:r w:rsidR="00A07428" w:rsidRPr="009D2DE8">
        <w:rPr>
          <w:sz w:val="28"/>
          <w:szCs w:val="28"/>
        </w:rPr>
        <w:t xml:space="preserve">, а с другой </w:t>
      </w:r>
      <w:r w:rsidR="00A064D7" w:rsidRPr="009D2DE8">
        <w:rPr>
          <w:sz w:val="28"/>
          <w:szCs w:val="28"/>
        </w:rPr>
        <w:t>– инструментами формирования привлекательного внутрифирменного имиджа</w:t>
      </w:r>
      <w:r w:rsidR="00F66359" w:rsidRPr="009D2DE8">
        <w:rPr>
          <w:sz w:val="28"/>
          <w:szCs w:val="28"/>
        </w:rPr>
        <w:t>[2]</w:t>
      </w:r>
      <w:r w:rsidR="00A064D7" w:rsidRPr="009D2DE8">
        <w:rPr>
          <w:sz w:val="28"/>
          <w:szCs w:val="28"/>
        </w:rPr>
        <w:t>.</w:t>
      </w:r>
    </w:p>
    <w:p w:rsidR="00872CFB" w:rsidRPr="009D2DE8" w:rsidRDefault="00872CF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 России бизнес прошел слишком небольшой путь, и здесь не произошло еще в полном объеме «революции менеджеров», т.е. очень часто сам собственник является и менеджером. Тем более, что они расценивают свой бизнес как «свой», а наемных работников как «чужих», так и норовящих «урвать кусок», заработанный лично, с немалыми усилиями и трудностями…</w:t>
      </w:r>
    </w:p>
    <w:p w:rsidR="00872CFB" w:rsidRPr="009D2DE8" w:rsidRDefault="00A7253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Проблемы со стилем руководства в России пока слишком сложны, чтобы их можно было разрешить на путях</w:t>
      </w:r>
      <w:r w:rsidR="008E2A23" w:rsidRPr="009D2DE8">
        <w:rPr>
          <w:sz w:val="28"/>
          <w:szCs w:val="28"/>
        </w:rPr>
        <w:t xml:space="preserve"> коммуникативного менеджмента, н</w:t>
      </w:r>
      <w:r w:rsidRPr="009D2DE8">
        <w:rPr>
          <w:sz w:val="28"/>
          <w:szCs w:val="28"/>
        </w:rPr>
        <w:t>о разъяснение, убеждение работников в том, что их личное благосостояние напрямую связано с благосостоянием организации, представляется вполне возможным и желаемым направлением внутриорганизационного коммуникативного менеджмента</w:t>
      </w:r>
      <w:r w:rsidR="00F66359" w:rsidRPr="009D2DE8">
        <w:rPr>
          <w:sz w:val="28"/>
          <w:szCs w:val="28"/>
        </w:rPr>
        <w:t>[1]</w:t>
      </w:r>
      <w:r w:rsidRPr="009D2DE8">
        <w:rPr>
          <w:sz w:val="28"/>
          <w:szCs w:val="28"/>
        </w:rPr>
        <w:t>.</w:t>
      </w:r>
    </w:p>
    <w:p w:rsidR="00850177" w:rsidRPr="009D2DE8" w:rsidRDefault="0036612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Данная тема</w:t>
      </w:r>
      <w:r w:rsidR="00850177" w:rsidRPr="009D2DE8">
        <w:rPr>
          <w:sz w:val="28"/>
          <w:szCs w:val="28"/>
        </w:rPr>
        <w:t xml:space="preserve"> в рефер</w:t>
      </w:r>
      <w:r w:rsidR="00EC6E42" w:rsidRPr="009D2DE8">
        <w:rPr>
          <w:sz w:val="28"/>
          <w:szCs w:val="28"/>
        </w:rPr>
        <w:t>ате будет рассмотрена на примере ООО «ТОП-книги»</w:t>
      </w:r>
      <w:r w:rsidR="003B5F6F" w:rsidRPr="009D2DE8">
        <w:rPr>
          <w:sz w:val="28"/>
          <w:szCs w:val="28"/>
        </w:rPr>
        <w:t xml:space="preserve"> </w:t>
      </w:r>
      <w:r w:rsidR="00EC6E42" w:rsidRPr="009D2DE8">
        <w:rPr>
          <w:sz w:val="28"/>
          <w:szCs w:val="28"/>
        </w:rPr>
        <w:t>- одной крупнейших книготорговых корпораций России, у которой 7 сетей магазинов</w:t>
      </w:r>
      <w:r w:rsidR="00EC6E42" w:rsidRPr="009D2DE8">
        <w:rPr>
          <w:rStyle w:val="a5"/>
          <w:sz w:val="28"/>
          <w:szCs w:val="28"/>
        </w:rPr>
        <w:footnoteReference w:id="1"/>
      </w:r>
      <w:r w:rsidR="00EC6E42" w:rsidRPr="009D2DE8">
        <w:rPr>
          <w:sz w:val="28"/>
          <w:szCs w:val="28"/>
        </w:rPr>
        <w:t xml:space="preserve"> по всей стране: сеть магазинов Урала, Поволжья,</w:t>
      </w:r>
      <w:r w:rsidR="009D2DE8">
        <w:rPr>
          <w:sz w:val="28"/>
          <w:szCs w:val="28"/>
        </w:rPr>
        <w:t xml:space="preserve"> </w:t>
      </w:r>
      <w:r w:rsidR="00EC6E42" w:rsidRPr="009D2DE8">
        <w:rPr>
          <w:sz w:val="28"/>
          <w:szCs w:val="28"/>
        </w:rPr>
        <w:t>Юга,</w:t>
      </w:r>
      <w:r w:rsidR="009D2DE8">
        <w:rPr>
          <w:sz w:val="28"/>
          <w:szCs w:val="28"/>
        </w:rPr>
        <w:t xml:space="preserve"> </w:t>
      </w:r>
      <w:r w:rsidR="00EC6E42" w:rsidRPr="009D2DE8">
        <w:rPr>
          <w:sz w:val="28"/>
          <w:szCs w:val="28"/>
        </w:rPr>
        <w:t>Москвы,</w:t>
      </w:r>
      <w:r w:rsidR="009D2DE8">
        <w:rPr>
          <w:sz w:val="28"/>
          <w:szCs w:val="28"/>
        </w:rPr>
        <w:t xml:space="preserve"> </w:t>
      </w:r>
      <w:r w:rsidR="00EC6E42" w:rsidRPr="009D2DE8">
        <w:rPr>
          <w:sz w:val="28"/>
          <w:szCs w:val="28"/>
        </w:rPr>
        <w:t>Центра, Сибири, Новосибирска.</w:t>
      </w:r>
    </w:p>
    <w:p w:rsidR="00A72538" w:rsidRPr="009D2DE8" w:rsidRDefault="00A72538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A72538" w:rsidRPr="009D2DE8" w:rsidRDefault="006B37A1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DE8">
        <w:rPr>
          <w:sz w:val="28"/>
          <w:szCs w:val="28"/>
        </w:rPr>
        <w:t xml:space="preserve">1. </w:t>
      </w:r>
      <w:r w:rsidR="003E2B50" w:rsidRPr="009D2DE8">
        <w:rPr>
          <w:sz w:val="28"/>
          <w:szCs w:val="28"/>
        </w:rPr>
        <w:t>Что такое коллектив?</w:t>
      </w:r>
    </w:p>
    <w:p w:rsidR="003E2B50" w:rsidRPr="009D2DE8" w:rsidRDefault="003E2B50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3E2B50" w:rsidRPr="009D2DE8" w:rsidRDefault="003E2B5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Коллектив - это необходимая человеческая составляющая всякой организации.</w:t>
      </w:r>
    </w:p>
    <w:p w:rsidR="003E2B50" w:rsidRPr="009D2DE8" w:rsidRDefault="003E2B5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Как существуют различные, часто противоречивые, подходы к управлению организациями в целом, так и работа с коллективом опирается на различные предпосылки.</w:t>
      </w:r>
    </w:p>
    <w:p w:rsidR="0037209B" w:rsidRPr="009D2DE8" w:rsidRDefault="0037209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Экономический подход к управлению содержит представление об организации как о механизме, концепцию управления персоналом рассматривает как использование человеческих ресурсов, а основные задачи управления персоналом</w:t>
      </w:r>
      <w:r w:rsidR="007D3BB7" w:rsidRPr="009D2DE8">
        <w:rPr>
          <w:sz w:val="28"/>
          <w:szCs w:val="28"/>
        </w:rPr>
        <w:t xml:space="preserve"> заключаются в отборе способных работников, стимулирования, нормировании труда. То есть все должно работать как часы, а люди – быть деталями этих часов, вовремя смазываемыми, но знающими свое место. Недостатки такого метода очевидны – творчеству, личной инициативе здесь практически нет места.</w:t>
      </w:r>
    </w:p>
    <w:p w:rsidR="007D3BB7" w:rsidRPr="009D2DE8" w:rsidRDefault="007D3BB7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Органический подход представляет организацию как единую личность, организм. Управление персоналом происходит через изучение и удовлетворение специфики потребностей частей этой личности организма</w:t>
      </w:r>
      <w:r w:rsidR="00850177" w:rsidRPr="009D2DE8">
        <w:rPr>
          <w:sz w:val="28"/>
          <w:szCs w:val="28"/>
        </w:rPr>
        <w:t>. Руководитель корпорации в этой системе выступает как «мозг», озабоченный такими задачами управления, как обучение персонала в плане углубления его специализации и универсализации, создание условий для максимальной самоорганизации сотрудников в рамках единого целого.</w:t>
      </w:r>
    </w:p>
    <w:p w:rsidR="007F4605" w:rsidRPr="009D2DE8" w:rsidRDefault="0030034E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Гуманистический подход использует представление об организации как о культуре, а о человеке</w:t>
      </w:r>
      <w:r w:rsidR="006B37A1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 xml:space="preserve">- как о существе, развивающемся в рамках определенной культурной традиции. Поэтому при гуманистическом подходе управление персоналом формируется как концепция управления человеком, а основные задачи управления персоналом – это адаптация, развитие культуры организации: задание </w:t>
      </w:r>
      <w:r w:rsidR="001972A7" w:rsidRPr="009D2DE8">
        <w:rPr>
          <w:sz w:val="28"/>
          <w:szCs w:val="28"/>
        </w:rPr>
        <w:t>ценностей, формирование правил и норм, символизация</w:t>
      </w:r>
      <w:r w:rsidR="00405500" w:rsidRPr="009D2DE8">
        <w:rPr>
          <w:sz w:val="28"/>
          <w:szCs w:val="28"/>
        </w:rPr>
        <w:t>. Этот подход кажется для сегодняшнего мира наиболее адекватным, однако в России он используется редко, потому что залогом такого управления является сложная, отлаженная до тонкостей система разветвленных внутрифирменных коммуникаций. Они и создают организационную культура</w:t>
      </w:r>
      <w:r w:rsidR="00F66359" w:rsidRPr="009D2DE8">
        <w:rPr>
          <w:sz w:val="28"/>
          <w:szCs w:val="28"/>
        </w:rPr>
        <w:t>[3]</w:t>
      </w:r>
      <w:r w:rsidR="00405500" w:rsidRPr="009D2DE8">
        <w:rPr>
          <w:sz w:val="28"/>
          <w:szCs w:val="28"/>
        </w:rPr>
        <w:t xml:space="preserve">. </w:t>
      </w:r>
    </w:p>
    <w:p w:rsidR="00405500" w:rsidRPr="009D2DE8" w:rsidRDefault="0040550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Для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«ТОП-книги»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характерен гуманистический подход к управлению организацией и коллективом. Это проявляется в отборе персонала по принципу: сможет ли претендент в силу своих личных возможностей и способностей</w:t>
      </w:r>
      <w:r w:rsidR="007A1BC7" w:rsidRPr="009D2DE8">
        <w:rPr>
          <w:sz w:val="28"/>
          <w:szCs w:val="28"/>
        </w:rPr>
        <w:t>,</w:t>
      </w:r>
      <w:r w:rsidRPr="009D2DE8">
        <w:rPr>
          <w:sz w:val="28"/>
          <w:szCs w:val="28"/>
        </w:rPr>
        <w:t xml:space="preserve"> своих ценностей разделять</w:t>
      </w:r>
      <w:r w:rsidR="007A1BC7" w:rsidRPr="009D2DE8">
        <w:rPr>
          <w:sz w:val="28"/>
          <w:szCs w:val="28"/>
        </w:rPr>
        <w:t xml:space="preserve"> ценности данного предприятия (сформированные, в самом кратком виде, в миссии и видении организации). </w:t>
      </w:r>
    </w:p>
    <w:p w:rsidR="007A1BC7" w:rsidRPr="009D2DE8" w:rsidRDefault="007A1BC7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Культура предприятия проявляет себя через знаки и символы</w:t>
      </w:r>
      <w:r w:rsidR="007C54EF" w:rsidRPr="009D2DE8">
        <w:rPr>
          <w:sz w:val="28"/>
          <w:szCs w:val="28"/>
        </w:rPr>
        <w:t xml:space="preserve"> следующего порядка: мифология (</w:t>
      </w:r>
      <w:r w:rsidRPr="009D2DE8">
        <w:rPr>
          <w:sz w:val="28"/>
          <w:szCs w:val="28"/>
        </w:rPr>
        <w:t>система словесных символов) и обрядов</w:t>
      </w:r>
      <w:r w:rsidR="00F32AC8" w:rsidRP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 xml:space="preserve">(система символов и действий на предприятии). Мифы в </w:t>
      </w:r>
      <w:r w:rsidR="00F32AC8" w:rsidRPr="009D2DE8">
        <w:rPr>
          <w:sz w:val="28"/>
          <w:szCs w:val="28"/>
        </w:rPr>
        <w:t>«</w:t>
      </w:r>
      <w:r w:rsidRPr="009D2DE8">
        <w:rPr>
          <w:sz w:val="28"/>
          <w:szCs w:val="28"/>
        </w:rPr>
        <w:t>ТОП-книге</w:t>
      </w:r>
      <w:r w:rsidR="00F32AC8" w:rsidRPr="009D2DE8">
        <w:rPr>
          <w:sz w:val="28"/>
          <w:szCs w:val="28"/>
        </w:rPr>
        <w:t>»</w:t>
      </w:r>
      <w:r w:rsidRPr="009D2DE8">
        <w:rPr>
          <w:sz w:val="28"/>
          <w:szCs w:val="28"/>
        </w:rPr>
        <w:t xml:space="preserve"> - это метафорические истории, связанные с основателями организации, руководством как героями организации, чтобы в образной форме донести до персонала ценности предприятия. Приведение мифологии в движение, превращение ее в факт социального общения осуществляется в виде обрядов и ритуалов (обрядов посвящения в продавцов-кассиров и продавцов-консультантов</w:t>
      </w:r>
      <w:r w:rsidR="00A93B52" w:rsidRPr="009D2DE8">
        <w:rPr>
          <w:sz w:val="28"/>
          <w:szCs w:val="28"/>
        </w:rPr>
        <w:t>, изменения статуса работника, совместных обедов). Их цель:</w:t>
      </w:r>
      <w:r w:rsidR="00357F4B" w:rsidRPr="009D2DE8">
        <w:rPr>
          <w:sz w:val="28"/>
          <w:szCs w:val="28"/>
        </w:rPr>
        <w:t xml:space="preserve"> формирование чувства «мы» - социально-психологического механизма идентичности работников с предприятием, чувство сплоченности и гордости за свою принадлежность к данному предприятию. К знаково-символической культуре предприятия относятся стиль одежды, знаки отличия и статуса. </w:t>
      </w:r>
      <w:r w:rsidR="00F84995" w:rsidRPr="009D2DE8">
        <w:rPr>
          <w:sz w:val="28"/>
          <w:szCs w:val="28"/>
        </w:rPr>
        <w:t>Все это является совокупностью средств внеэкономического стимулирования эффективной деятельности предприятия, которое является краеугольным камнем гуманистического подхода.</w:t>
      </w:r>
    </w:p>
    <w:p w:rsidR="00F32AC8" w:rsidRPr="009D2DE8" w:rsidRDefault="00F32AC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По степени сплоченности бывают следующие виды коллективов:</w:t>
      </w:r>
    </w:p>
    <w:p w:rsidR="007F52AF" w:rsidRPr="009D2DE8" w:rsidRDefault="007F52A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диффузный (разобщенный, практически не существующий) коллектив. Люди выполняют свои обязанности механически, отрабатывая положенное время, не вступая друг с другом во взаимодействие, не доверяя своему непосредственному, да и высшему руководству. При этом они во внерабочее время могут вполне тесно общаться между собой, дружить семьями. Задача по работе с таким коллективом заключается в его сплоченности, в объяснении общих целей, задач, налаживании внутренней коммуникации.</w:t>
      </w:r>
    </w:p>
    <w:p w:rsidR="007F52AF" w:rsidRPr="009D2DE8" w:rsidRDefault="007F52A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«семейный» коллектив. Здесь все соединены неформальными узами, начальник – «отец родной», который запросто, по-свойски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дать подзатыльник или погладить по головке. Никто не проявляет никакой самостоятельности, с ним не посоветовавшись.</w:t>
      </w:r>
      <w:r w:rsidR="007B2AF4" w:rsidRPr="009D2DE8">
        <w:rPr>
          <w:sz w:val="28"/>
          <w:szCs w:val="28"/>
        </w:rPr>
        <w:t xml:space="preserve"> Как пример подобного коллектива можно привести </w:t>
      </w:r>
      <w:r w:rsidR="00A87B31" w:rsidRPr="009D2DE8">
        <w:rPr>
          <w:sz w:val="28"/>
          <w:szCs w:val="28"/>
        </w:rPr>
        <w:t>коллективы салонов красоты, маленькие кадровые аген</w:t>
      </w:r>
      <w:r w:rsidR="001F4188">
        <w:rPr>
          <w:sz w:val="28"/>
          <w:szCs w:val="28"/>
        </w:rPr>
        <w:t>т</w:t>
      </w:r>
      <w:r w:rsidR="00A87B31" w:rsidRPr="009D2DE8">
        <w:rPr>
          <w:sz w:val="28"/>
          <w:szCs w:val="28"/>
        </w:rPr>
        <w:t>ства и т.д., т.е организации, где преимущественно женский колле</w:t>
      </w:r>
      <w:r w:rsidR="0099576C" w:rsidRPr="009D2DE8">
        <w:rPr>
          <w:sz w:val="28"/>
          <w:szCs w:val="28"/>
        </w:rPr>
        <w:t xml:space="preserve">ктив и руководитель – женщина. </w:t>
      </w:r>
      <w:r w:rsidR="00AE4A45" w:rsidRPr="009D2DE8">
        <w:rPr>
          <w:sz w:val="28"/>
          <w:szCs w:val="28"/>
        </w:rPr>
        <w:t>Все дев</w:t>
      </w:r>
      <w:r w:rsidR="00023764" w:rsidRPr="009D2DE8">
        <w:rPr>
          <w:sz w:val="28"/>
          <w:szCs w:val="28"/>
        </w:rPr>
        <w:t>чонки-</w:t>
      </w:r>
      <w:r w:rsidR="00AE4A45" w:rsidRPr="009D2DE8">
        <w:rPr>
          <w:sz w:val="28"/>
          <w:szCs w:val="28"/>
        </w:rPr>
        <w:t>сотрудницы – подружки,</w:t>
      </w:r>
      <w:r w:rsidR="00023764" w:rsidRPr="009D2DE8">
        <w:rPr>
          <w:sz w:val="28"/>
          <w:szCs w:val="28"/>
        </w:rPr>
        <w:t xml:space="preserve"> ближние. Провозглашается лозунг: «Мы все одна большая семья», а потом начинаются проблемы. Там, где все разрешено (опоздания, отгулы и т.д.)</w:t>
      </w:r>
      <w:r w:rsidR="00DD23C4" w:rsidRPr="009D2DE8">
        <w:rPr>
          <w:sz w:val="28"/>
          <w:szCs w:val="28"/>
        </w:rPr>
        <w:t>, где практикуется снисхождение к ошибкам, просчетам, рано или поздно начинаются проблемы.</w:t>
      </w:r>
    </w:p>
    <w:p w:rsidR="007F52AF" w:rsidRPr="009D2DE8" w:rsidRDefault="007F52A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золотой серединой является сплоченный коллектив</w:t>
      </w:r>
      <w:r w:rsidR="008E2A23" w:rsidRPr="009D2DE8">
        <w:rPr>
          <w:sz w:val="28"/>
          <w:szCs w:val="28"/>
        </w:rPr>
        <w:t>. Он соединен формальными, но прочными, живыми коммуникациями, его члены с уважением относятся друг к другу, но не скатываются в фамильярность и семейственность.</w:t>
      </w:r>
    </w:p>
    <w:p w:rsidR="0007504F" w:rsidRPr="009D2DE8" w:rsidRDefault="0007504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Мотивировать коллектив можно не только путем повышения заработанной платы. </w:t>
      </w:r>
      <w:r w:rsidR="006A400A" w:rsidRPr="009D2DE8">
        <w:rPr>
          <w:sz w:val="28"/>
          <w:szCs w:val="28"/>
        </w:rPr>
        <w:t xml:space="preserve">Как говорят эксперты, если вы платите недостаточно – работники начинают покидать вашу организацию, если вы платите хорошо и только – не рассчитывайте на чудеса производительности. </w:t>
      </w:r>
      <w:r w:rsidR="002249D5" w:rsidRPr="009D2DE8">
        <w:rPr>
          <w:sz w:val="28"/>
          <w:szCs w:val="28"/>
        </w:rPr>
        <w:t>То есть в качестве мотивации одного повышения зарплаты недостаточно. Любой нормальный человек понимает, что его оплата – в идеале – зависит от его работы, вклада в общее дело. Исходя из этого, можно утверждать: коллектив хочет, чтобы его вклад в деятельность организации, как и вклад каждого члена коллектива, оценивался адекватно. Причем не только материально. Уважение как внутри коллектива (со стороны руководства и коллег), так и за его пределами (статус, даваемый работой в данной организации) – вот важнейшая мотивация к активному участию в делах организации</w:t>
      </w:r>
      <w:r w:rsidR="00C93638" w:rsidRPr="009D2DE8">
        <w:rPr>
          <w:sz w:val="28"/>
          <w:szCs w:val="28"/>
        </w:rPr>
        <w:t xml:space="preserve"> [4]</w:t>
      </w:r>
      <w:r w:rsidR="002249D5" w:rsidRPr="009D2DE8">
        <w:rPr>
          <w:sz w:val="28"/>
          <w:szCs w:val="28"/>
        </w:rPr>
        <w:t>.</w:t>
      </w:r>
    </w:p>
    <w:p w:rsidR="002249D5" w:rsidRPr="009D2DE8" w:rsidRDefault="00A2546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Сложные экономические условия и острая конкурентная борьба между</w:t>
      </w:r>
      <w:r w:rsidR="003510DF" w:rsidRPr="009D2DE8">
        <w:rPr>
          <w:sz w:val="28"/>
          <w:szCs w:val="28"/>
        </w:rPr>
        <w:t xml:space="preserve"> организациями</w:t>
      </w:r>
      <w:r w:rsidR="004D118E" w:rsidRPr="009D2DE8">
        <w:rPr>
          <w:sz w:val="28"/>
          <w:szCs w:val="28"/>
        </w:rPr>
        <w:t xml:space="preserve"> в настоящее время предъявляют</w:t>
      </w:r>
      <w:r w:rsidR="009D2DE8">
        <w:rPr>
          <w:sz w:val="28"/>
          <w:szCs w:val="28"/>
        </w:rPr>
        <w:t xml:space="preserve"> </w:t>
      </w:r>
      <w:r w:rsidR="004D118E" w:rsidRPr="009D2DE8">
        <w:rPr>
          <w:sz w:val="28"/>
          <w:szCs w:val="28"/>
        </w:rPr>
        <w:t>к современным руководителям новые требования</w:t>
      </w:r>
      <w:r w:rsidR="00502A1D" w:rsidRPr="009D2DE8">
        <w:rPr>
          <w:sz w:val="28"/>
          <w:szCs w:val="28"/>
        </w:rPr>
        <w:t xml:space="preserve"> в осуществлении кадровой политики организаций, в умении организовать, сплотить, мобилизовать и вдохновить коллектив на эффективную работу. В связи с этим выделяют такие задачи, как:</w:t>
      </w:r>
    </w:p>
    <w:p w:rsidR="002249D5" w:rsidRPr="009D2DE8" w:rsidRDefault="002249D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соответствие работы характеру сотрудника;</w:t>
      </w:r>
    </w:p>
    <w:p w:rsidR="00C21EE5" w:rsidRPr="009D2DE8" w:rsidRDefault="00C21EE5" w:rsidP="009D2DE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9D2DE8">
        <w:rPr>
          <w:sz w:val="28"/>
          <w:szCs w:val="28"/>
        </w:rPr>
        <w:t xml:space="preserve">- определение </w:t>
      </w:r>
      <w:r w:rsidR="00442AD2" w:rsidRPr="009D2DE8">
        <w:rPr>
          <w:sz w:val="28"/>
          <w:szCs w:val="28"/>
        </w:rPr>
        <w:t>личностных трудовых м</w:t>
      </w:r>
      <w:r w:rsidR="0040429D" w:rsidRPr="009D2DE8">
        <w:rPr>
          <w:sz w:val="28"/>
          <w:szCs w:val="28"/>
        </w:rPr>
        <w:t xml:space="preserve">отивов сотрудников, </w:t>
      </w:r>
      <w:r w:rsidR="004674FB" w:rsidRPr="009D2DE8">
        <w:rPr>
          <w:sz w:val="28"/>
          <w:szCs w:val="28"/>
        </w:rPr>
        <w:t>их развитие на основе дифференциальной системы ма</w:t>
      </w:r>
      <w:r w:rsidR="00E400E9" w:rsidRPr="009D2DE8">
        <w:rPr>
          <w:sz w:val="28"/>
          <w:szCs w:val="28"/>
        </w:rPr>
        <w:t>териального и морального поощрения;</w:t>
      </w:r>
    </w:p>
    <w:p w:rsidR="00502A1D" w:rsidRPr="009D2DE8" w:rsidRDefault="00502A1D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разработка и внедрение оценочных критериев работы сотрудника на основе требований руководителя от этой работы;</w:t>
      </w:r>
    </w:p>
    <w:p w:rsidR="00C21EE5" w:rsidRPr="009D2DE8" w:rsidRDefault="00C21EE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закрепление и развитие лучших организационных традиций и ценностей;</w:t>
      </w:r>
    </w:p>
    <w:p w:rsidR="002249D5" w:rsidRPr="009D2DE8" w:rsidRDefault="002249D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комфорт на рабочем месте, отсутствие которого должно компенсироваться денежной надбавкой;</w:t>
      </w:r>
    </w:p>
    <w:p w:rsidR="00B06DAE" w:rsidRPr="009D2DE8" w:rsidRDefault="00C57D8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 - о</w:t>
      </w:r>
      <w:r w:rsidR="00B06DAE" w:rsidRPr="009D2DE8">
        <w:rPr>
          <w:sz w:val="28"/>
          <w:szCs w:val="28"/>
        </w:rPr>
        <w:t>существление контроля качес</w:t>
      </w:r>
      <w:r w:rsidR="00DA7427" w:rsidRPr="009D2DE8">
        <w:rPr>
          <w:sz w:val="28"/>
          <w:szCs w:val="28"/>
        </w:rPr>
        <w:t>тва обслуживания клиентов.</w:t>
      </w:r>
    </w:p>
    <w:p w:rsidR="002249D5" w:rsidRPr="009D2DE8" w:rsidRDefault="002249D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чувство ответственности за свой участок работы, причем участок может быть любым, даже не слишком значимым на первый взгляд;</w:t>
      </w:r>
    </w:p>
    <w:p w:rsidR="00151F70" w:rsidRPr="009D2DE8" w:rsidRDefault="002249D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уверенность работника в том, что высказанное им мнение, соединившись с мнениями других, может влиять на организацию управления, подбор и расстановку персонала, технологию работы магазина и т.д</w:t>
      </w:r>
      <w:r w:rsidR="00C93638" w:rsidRPr="009D2DE8">
        <w:rPr>
          <w:sz w:val="28"/>
          <w:szCs w:val="28"/>
        </w:rPr>
        <w:t xml:space="preserve"> [2]</w:t>
      </w:r>
      <w:r w:rsidRPr="009D2DE8">
        <w:rPr>
          <w:sz w:val="28"/>
          <w:szCs w:val="28"/>
        </w:rPr>
        <w:t>.</w:t>
      </w:r>
    </w:p>
    <w:p w:rsidR="002249D5" w:rsidRPr="009D2DE8" w:rsidRDefault="0092169D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Ведущая черта российского национального характера</w:t>
      </w:r>
      <w:r w:rsidR="000E20E5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- коллективизм. И это необходимо иметь ввиду при определении службами связей с общественностью внутренней</w:t>
      </w:r>
      <w:r w:rsidR="00046318" w:rsidRPr="009D2DE8">
        <w:rPr>
          <w:sz w:val="28"/>
          <w:szCs w:val="28"/>
        </w:rPr>
        <w:t xml:space="preserve"> политики. Специфика российского менталитета в экономической области, по мнению петербургского исследователя Д. Иванова, находит выражение в ряде следующих особенностей «ир</w:t>
      </w:r>
      <w:r w:rsidR="005932DA" w:rsidRPr="009D2DE8">
        <w:rPr>
          <w:sz w:val="28"/>
          <w:szCs w:val="28"/>
        </w:rPr>
        <w:t>рационального» поведения.</w:t>
      </w:r>
    </w:p>
    <w:p w:rsidR="005932DA" w:rsidRPr="009D2DE8" w:rsidRDefault="005932DA" w:rsidP="009D2D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Наши люди не способны на повседневное, кропотливое, дисциплинированное ведение дела, когда смысл этого дела не просматривается, зато они способны на взрывной выброс душевных и физических сил во время завершения дела, чтобы освободиться от его рутины.</w:t>
      </w:r>
    </w:p>
    <w:p w:rsidR="005932DA" w:rsidRPr="009D2DE8" w:rsidRDefault="00CE4E9E" w:rsidP="009D2D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Н</w:t>
      </w:r>
      <w:r w:rsidR="005932DA" w:rsidRPr="009D2DE8">
        <w:rPr>
          <w:sz w:val="28"/>
          <w:szCs w:val="28"/>
        </w:rPr>
        <w:t>аши люди не могут жить работой, целиком посвящая ей себя, зато они могут жить на работе, отдаваясь целиком общению в родном коллективе.</w:t>
      </w:r>
    </w:p>
    <w:p w:rsidR="00460EC1" w:rsidRPr="009D2DE8" w:rsidRDefault="00460EC1" w:rsidP="009D2D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Наши люди лишены способности рассматривать инструментальные ценности как самодостаточные и просто следовать велению инструкций, зато ни способны рассматривать любые ценности как инструментальные и сомневаться в непререкаемости инструкций, задаваясь вопросом: «А в чем же здесь смысл?»</w:t>
      </w:r>
    </w:p>
    <w:p w:rsidR="000E462A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462A" w:rsidRPr="009D2DE8">
        <w:rPr>
          <w:sz w:val="28"/>
          <w:szCs w:val="28"/>
        </w:rPr>
        <w:t>Знакомая ситуация: работа тяжелая,</w:t>
      </w:r>
      <w:r>
        <w:rPr>
          <w:sz w:val="28"/>
          <w:szCs w:val="28"/>
        </w:rPr>
        <w:t xml:space="preserve"> </w:t>
      </w:r>
      <w:r w:rsidR="000E462A" w:rsidRPr="009D2DE8">
        <w:rPr>
          <w:sz w:val="28"/>
          <w:szCs w:val="28"/>
        </w:rPr>
        <w:t>начальник зверь, платят мало, но зато какой коллектив! Именно для русского человека свойственно</w:t>
      </w:r>
      <w:r>
        <w:rPr>
          <w:sz w:val="28"/>
          <w:szCs w:val="28"/>
        </w:rPr>
        <w:t xml:space="preserve"> </w:t>
      </w:r>
      <w:r w:rsidR="00CE4E9E" w:rsidRPr="009D2DE8">
        <w:rPr>
          <w:sz w:val="28"/>
          <w:szCs w:val="28"/>
        </w:rPr>
        <w:t>воспринимать последнее обстоятельство крайне серьезно, делать его основой для своего решения о продолжении или прекращении работы</w:t>
      </w:r>
      <w:r w:rsidR="00C93638" w:rsidRPr="009D2DE8">
        <w:rPr>
          <w:sz w:val="28"/>
          <w:szCs w:val="28"/>
        </w:rPr>
        <w:t>[1]</w:t>
      </w:r>
      <w:r w:rsidR="00CE4E9E" w:rsidRPr="009D2DE8">
        <w:rPr>
          <w:sz w:val="28"/>
          <w:szCs w:val="28"/>
        </w:rPr>
        <w:t>.</w:t>
      </w:r>
    </w:p>
    <w:p w:rsidR="00CE4E9E" w:rsidRPr="009D2DE8" w:rsidRDefault="00CE4E9E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F32AC8" w:rsidRDefault="000E20E5" w:rsidP="009D2DE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5C1146" w:rsidRPr="009D2DE8">
        <w:rPr>
          <w:sz w:val="28"/>
          <w:szCs w:val="32"/>
        </w:rPr>
        <w:t xml:space="preserve">. Работа </w:t>
      </w:r>
      <w:r w:rsidR="005C1146" w:rsidRPr="009D2DE8">
        <w:rPr>
          <w:sz w:val="28"/>
          <w:szCs w:val="32"/>
          <w:lang w:val="en-US"/>
        </w:rPr>
        <w:t>PR</w:t>
      </w:r>
      <w:r w:rsidR="005C1146" w:rsidRPr="009D2DE8">
        <w:rPr>
          <w:sz w:val="28"/>
          <w:szCs w:val="32"/>
        </w:rPr>
        <w:t>-службы внутри организации</w:t>
      </w:r>
    </w:p>
    <w:p w:rsidR="000E20E5" w:rsidRPr="009D2DE8" w:rsidRDefault="000E20E5" w:rsidP="009D2DE8">
      <w:pPr>
        <w:spacing w:line="360" w:lineRule="auto"/>
        <w:ind w:firstLine="709"/>
        <w:jc w:val="both"/>
        <w:rPr>
          <w:sz w:val="28"/>
          <w:szCs w:val="32"/>
        </w:rPr>
      </w:pPr>
    </w:p>
    <w:p w:rsidR="005C1146" w:rsidRPr="009D2DE8" w:rsidRDefault="005C1146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  <w:lang w:val="en-US"/>
        </w:rPr>
        <w:t>PR</w:t>
      </w:r>
      <w:r w:rsidRPr="009D2DE8">
        <w:rPr>
          <w:sz w:val="28"/>
          <w:szCs w:val="28"/>
        </w:rPr>
        <w:t xml:space="preserve">-служба внутри организации занята разработкой и осуществлением программ по работе с персоналом, которая складывается во внутрикорпоративную коммуникационную политику. </w:t>
      </w:r>
    </w:p>
    <w:p w:rsidR="00CF24A0" w:rsidRPr="009D2DE8" w:rsidRDefault="00CF24A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Такая политика предусматривает, в частности, следующее:</w:t>
      </w:r>
    </w:p>
    <w:p w:rsidR="00CF24A0" w:rsidRPr="009D2DE8" w:rsidRDefault="00CF24A0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Объединение персонала на основе индивидуальных целей(зарплата, рост по службе с приобретением статуса и т.п) для достижения общей цели (прибыль и процветание организации);</w:t>
      </w:r>
    </w:p>
    <w:p w:rsidR="00CF24A0" w:rsidRPr="009D2DE8" w:rsidRDefault="00CF24A0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Создание идеологии и имиджа фирмы, в поддержании которого участвует персонал;</w:t>
      </w:r>
    </w:p>
    <w:p w:rsidR="00CF24A0" w:rsidRPr="009D2DE8" w:rsidRDefault="00CF24A0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Установление взаимопонимания между руководством</w:t>
      </w:r>
      <w:r w:rsidR="001D0B6E" w:rsidRPr="009D2DE8">
        <w:rPr>
          <w:sz w:val="28"/>
          <w:szCs w:val="28"/>
        </w:rPr>
        <w:t xml:space="preserve"> и персоналом;</w:t>
      </w:r>
    </w:p>
    <w:p w:rsidR="001D0B6E" w:rsidRPr="009D2DE8" w:rsidRDefault="001D0B6E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Создание единой системы объективных оценок на основе вклада каждого в успех фирмы;</w:t>
      </w:r>
    </w:p>
    <w:p w:rsidR="001D0B6E" w:rsidRPr="009D2DE8" w:rsidRDefault="001D0B6E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Поддержание высокого профессионализма;</w:t>
      </w:r>
    </w:p>
    <w:p w:rsidR="001D0B6E" w:rsidRPr="009D2DE8" w:rsidRDefault="001D0B6E" w:rsidP="009D2D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Контроль за мотивированностью, поддержание благоприятного психологического и морального климата.</w:t>
      </w:r>
    </w:p>
    <w:p w:rsidR="001D0B6E" w:rsidRPr="009D2DE8" w:rsidRDefault="001D0B6E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Типовые заботы внутрикорпоративного </w:t>
      </w:r>
      <w:r w:rsidRPr="009D2DE8">
        <w:rPr>
          <w:sz w:val="28"/>
          <w:szCs w:val="28"/>
          <w:lang w:val="en-US"/>
        </w:rPr>
        <w:t>PR</w:t>
      </w:r>
      <w:r w:rsidRPr="009D2DE8">
        <w:rPr>
          <w:sz w:val="28"/>
          <w:szCs w:val="28"/>
        </w:rPr>
        <w:t>. Это:</w:t>
      </w:r>
    </w:p>
    <w:p w:rsidR="001D0B6E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Ознакомление служащих с целями, задачами и планами организации;</w:t>
      </w:r>
    </w:p>
    <w:p w:rsidR="00587A44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Информирование их о проблемах, действиях и результатах;</w:t>
      </w:r>
    </w:p>
    <w:p w:rsidR="00587A44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Консультации со служащими по поводу отрицательных, острых или противоречивых вопросов;</w:t>
      </w:r>
    </w:p>
    <w:p w:rsidR="00587A44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Стимулирование постоянного и результативного двустороннего общения менеджерского состава с подчиненными;</w:t>
      </w:r>
    </w:p>
    <w:p w:rsidR="00587A44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Оперативное информирование о наиболее важных делах</w:t>
      </w:r>
      <w:r w:rsidR="000E20E5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и решениях;</w:t>
      </w:r>
    </w:p>
    <w:p w:rsidR="00587A44" w:rsidRPr="009D2DE8" w:rsidRDefault="00587A44" w:rsidP="009D2D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Установление духа творчества и новаторства.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Все это должно осуществляться через имеющиеся каналы внутрифирменной коммуникации, а также через те каналы, которые мы сочтем нужным «проложить» в организации.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Формальные каналы: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от главы организации на общих собраниях и личных встречах;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через руководителей подразделений;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через непосредственного руководителя;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внутренняя газета;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общая доска объявлений;</w:t>
      </w:r>
    </w:p>
    <w:p w:rsidR="00587A44" w:rsidRPr="009D2DE8" w:rsidRDefault="00587A4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доски объявлений по отделам</w:t>
      </w:r>
      <w:r w:rsidR="00EA2FEC" w:rsidRPr="009D2DE8">
        <w:rPr>
          <w:sz w:val="28"/>
          <w:szCs w:val="28"/>
        </w:rPr>
        <w:t>;</w:t>
      </w:r>
    </w:p>
    <w:p w:rsidR="00EA2FEC" w:rsidRPr="009D2DE8" w:rsidRDefault="00EA2FEC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корпоративный сайт.</w:t>
      </w:r>
    </w:p>
    <w:p w:rsidR="00D873B9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3B9" w:rsidRPr="009D2DE8">
        <w:rPr>
          <w:sz w:val="28"/>
          <w:szCs w:val="28"/>
        </w:rPr>
        <w:t>Неформальные каналы:</w:t>
      </w:r>
    </w:p>
    <w:p w:rsidR="00D873B9" w:rsidRPr="009D2DE8" w:rsidRDefault="00D873B9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через коллег;</w:t>
      </w:r>
    </w:p>
    <w:p w:rsidR="00D873B9" w:rsidRPr="009D2DE8" w:rsidRDefault="00D873B9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- через случайные внефирменные контакты </w:t>
      </w:r>
      <w:r w:rsidR="00026136" w:rsidRPr="009D2DE8">
        <w:rPr>
          <w:sz w:val="28"/>
          <w:szCs w:val="28"/>
        </w:rPr>
        <w:t>с «осведомленными» людьми (типа «</w:t>
      </w:r>
      <w:r w:rsidRPr="009D2DE8">
        <w:rPr>
          <w:sz w:val="28"/>
          <w:szCs w:val="28"/>
        </w:rPr>
        <w:t>знаю я тещу вашего босса, так она мне рассказала…</w:t>
      </w:r>
      <w:r w:rsidR="00026136" w:rsidRPr="009D2DE8">
        <w:rPr>
          <w:sz w:val="28"/>
          <w:szCs w:val="28"/>
        </w:rPr>
        <w:t>»</w:t>
      </w:r>
      <w:r w:rsidRPr="009D2DE8">
        <w:rPr>
          <w:sz w:val="28"/>
          <w:szCs w:val="28"/>
        </w:rPr>
        <w:t>)</w:t>
      </w:r>
    </w:p>
    <w:p w:rsidR="00D873B9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3B9" w:rsidRPr="009D2DE8">
        <w:rPr>
          <w:sz w:val="28"/>
          <w:szCs w:val="28"/>
        </w:rPr>
        <w:t>Существует очень простое правило: чем меньше загружены формальные каналы, тем больше информации уходит через каналы неформальные, слабо поддающиеся регулированию. В таких каналах циркулирует чаще всего информация негативная: об увольнениях, ужесточении рабочего режима и пр</w:t>
      </w:r>
      <w:r w:rsidR="000E20E5">
        <w:rPr>
          <w:sz w:val="28"/>
          <w:szCs w:val="28"/>
        </w:rPr>
        <w:t>.</w:t>
      </w:r>
      <w:r w:rsidR="00C93638" w:rsidRPr="009D2DE8">
        <w:rPr>
          <w:sz w:val="28"/>
          <w:szCs w:val="28"/>
        </w:rPr>
        <w:t>[4]</w:t>
      </w:r>
      <w:r w:rsidR="00D873B9" w:rsidRPr="009D2DE8">
        <w:rPr>
          <w:sz w:val="28"/>
          <w:szCs w:val="28"/>
        </w:rPr>
        <w:t>.</w:t>
      </w:r>
    </w:p>
    <w:p w:rsidR="005C1146" w:rsidRPr="009D2DE8" w:rsidRDefault="00F01B81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Так </w:t>
      </w:r>
      <w:r w:rsidR="0030468C" w:rsidRPr="009D2DE8">
        <w:rPr>
          <w:sz w:val="28"/>
          <w:szCs w:val="28"/>
        </w:rPr>
        <w:t xml:space="preserve">«ТОП-книга» выпускает внутрикорпоративную газету «Книжный бизнес», в которой рассказывается </w:t>
      </w:r>
      <w:r w:rsidRPr="009D2DE8">
        <w:rPr>
          <w:sz w:val="28"/>
          <w:szCs w:val="28"/>
        </w:rPr>
        <w:t>о приказах и распоряжениях руководства с комментариями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и разъяснениями, структурных перестройках, реорганизации компании, публикуется рейтинг магазинов по объему продаж каждый квартал.</w:t>
      </w:r>
    </w:p>
    <w:p w:rsidR="00DF7C04" w:rsidRPr="009D2DE8" w:rsidRDefault="00DF7C0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Также в магазинах «ТОП-книги» проводились встречи руководства с рядовыми сотрудниками, на которых обсуждались</w:t>
      </w:r>
      <w:r w:rsidR="00651093" w:rsidRPr="009D2DE8">
        <w:rPr>
          <w:sz w:val="28"/>
          <w:szCs w:val="28"/>
        </w:rPr>
        <w:t xml:space="preserve"> актуальные в определенные периоды вопросы</w:t>
      </w:r>
      <w:r w:rsidRPr="009D2DE8">
        <w:rPr>
          <w:sz w:val="28"/>
          <w:szCs w:val="28"/>
        </w:rPr>
        <w:t>: возможное сокращение штатов, его масштабы и последс</w:t>
      </w:r>
      <w:r w:rsidR="00651093" w:rsidRPr="009D2DE8">
        <w:rPr>
          <w:sz w:val="28"/>
          <w:szCs w:val="28"/>
        </w:rPr>
        <w:t>твия;</w:t>
      </w:r>
      <w:r w:rsidRPr="009D2DE8">
        <w:rPr>
          <w:sz w:val="28"/>
          <w:szCs w:val="28"/>
        </w:rPr>
        <w:t xml:space="preserve"> реорганизация корпорации, рост заработанной платы, плановая аттестация персонала.</w:t>
      </w:r>
      <w:r w:rsidR="009D2DE8">
        <w:rPr>
          <w:sz w:val="28"/>
          <w:szCs w:val="28"/>
        </w:rPr>
        <w:t xml:space="preserve"> </w:t>
      </w:r>
      <w:r w:rsidR="002706E2" w:rsidRPr="009D2DE8">
        <w:rPr>
          <w:sz w:val="28"/>
          <w:szCs w:val="28"/>
        </w:rPr>
        <w:t>Такие встречи, дающие информацию «из первых рук», по данным</w:t>
      </w:r>
      <w:r w:rsidR="004C0F94" w:rsidRPr="009D2DE8">
        <w:rPr>
          <w:sz w:val="28"/>
          <w:szCs w:val="28"/>
        </w:rPr>
        <w:t xml:space="preserve"> экспертов, наиболее высоко цен</w:t>
      </w:r>
      <w:r w:rsidR="002706E2" w:rsidRPr="009D2DE8">
        <w:rPr>
          <w:sz w:val="28"/>
          <w:szCs w:val="28"/>
        </w:rPr>
        <w:t>ятся служащими среди всех источников получения управленческой информации</w:t>
      </w:r>
      <w:r w:rsidR="00F770A6" w:rsidRPr="009D2DE8">
        <w:rPr>
          <w:sz w:val="28"/>
          <w:szCs w:val="28"/>
        </w:rPr>
        <w:t>.</w:t>
      </w:r>
    </w:p>
    <w:p w:rsidR="003E2B50" w:rsidRPr="009D2DE8" w:rsidRDefault="003E2B50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E445B6" w:rsidRPr="009D2DE8" w:rsidRDefault="000E20E5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E96" w:rsidRPr="009D2DE8">
        <w:rPr>
          <w:sz w:val="28"/>
          <w:szCs w:val="28"/>
        </w:rPr>
        <w:t>. Корпоративная религия</w:t>
      </w:r>
    </w:p>
    <w:p w:rsidR="00D12E96" w:rsidRPr="009D2DE8" w:rsidRDefault="00D12E96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D12E96" w:rsidRPr="009D2DE8" w:rsidRDefault="00D12E96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Корпоративная религия – это сумма представлений, существующих у коллектива, делающая работу людей в данной организации оправданной и даже привлекательной для них самих.</w:t>
      </w:r>
    </w:p>
    <w:p w:rsidR="002E1958" w:rsidRPr="009D2DE8" w:rsidRDefault="002E195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Как и любая религия, корпоративная держится на неосознаваемом, традиционном, том, без чего, кажется, уже нельзя обойтись. «Уволился бы, да чего-то будет недоставать: то ли запаха в коридоре у столовой, то ли разговоров во время обеденного перерыва.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А в августе снова будет день рождения магазина и мы будет отмечать в кафе. А в декабре устроим, как всегда, корпоративный Новый год. Как весело мы его всегда отмечаем! Да и вообще, устроено се как-то привычно…»</w:t>
      </w:r>
      <w:r w:rsidR="001B50AB" w:rsidRPr="009D2DE8">
        <w:rPr>
          <w:sz w:val="28"/>
          <w:szCs w:val="28"/>
        </w:rPr>
        <w:t>- вот одна из типичных мотиваций современного работника, особенного нашего, российского, для котор</w:t>
      </w:r>
      <w:r w:rsidR="006C465B" w:rsidRPr="009D2DE8">
        <w:rPr>
          <w:sz w:val="28"/>
          <w:szCs w:val="28"/>
        </w:rPr>
        <w:t>о</w:t>
      </w:r>
      <w:r w:rsidR="001B50AB" w:rsidRPr="009D2DE8">
        <w:rPr>
          <w:sz w:val="28"/>
          <w:szCs w:val="28"/>
        </w:rPr>
        <w:t>го</w:t>
      </w:r>
      <w:r w:rsidR="006C465B" w:rsidRPr="009D2DE8">
        <w:rPr>
          <w:sz w:val="28"/>
          <w:szCs w:val="28"/>
        </w:rPr>
        <w:t>, как уже было сказано, нематериальные факторы, вроде общения могут превалировать над материальными</w:t>
      </w:r>
      <w:r w:rsidR="00B532FB" w:rsidRPr="009D2DE8">
        <w:rPr>
          <w:sz w:val="28"/>
          <w:szCs w:val="28"/>
        </w:rPr>
        <w:t>[8]</w:t>
      </w:r>
      <w:r w:rsidR="006C465B" w:rsidRPr="009D2DE8">
        <w:rPr>
          <w:sz w:val="28"/>
          <w:szCs w:val="28"/>
        </w:rPr>
        <w:t>.</w:t>
      </w:r>
    </w:p>
    <w:p w:rsidR="00B41864" w:rsidRPr="009D2DE8" w:rsidRDefault="00B4186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Виды ритуалов:</w:t>
      </w:r>
    </w:p>
    <w:p w:rsidR="00B41864" w:rsidRPr="009D2DE8" w:rsidRDefault="00B41864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интегрирующие ритуалы.</w:t>
      </w:r>
      <w:r w:rsidR="009904E6" w:rsidRPr="009D2DE8">
        <w:rPr>
          <w:sz w:val="28"/>
          <w:szCs w:val="28"/>
        </w:rPr>
        <w:t xml:space="preserve"> Как пишет В. Климов, «с помощью интегрирующих ритуалов,</w:t>
      </w:r>
      <w:r w:rsidR="009D2DE8">
        <w:rPr>
          <w:sz w:val="28"/>
          <w:szCs w:val="28"/>
        </w:rPr>
        <w:t xml:space="preserve"> </w:t>
      </w:r>
      <w:r w:rsidR="009904E6" w:rsidRPr="009D2DE8">
        <w:rPr>
          <w:sz w:val="28"/>
          <w:szCs w:val="28"/>
        </w:rPr>
        <w:t>являющихся самыми распространенными, коллектив периодически обновляет и утверждает себя, свое единство». Это конференции, семинары, деловые игры, совместные тренинги корпоративные вечеринки и т.д.</w:t>
      </w:r>
      <w:r w:rsidR="00906574" w:rsidRPr="009D2DE8">
        <w:rPr>
          <w:sz w:val="28"/>
          <w:szCs w:val="28"/>
        </w:rPr>
        <w:t xml:space="preserve"> Так,</w:t>
      </w:r>
      <w:r w:rsidR="009D2DE8">
        <w:rPr>
          <w:sz w:val="28"/>
          <w:szCs w:val="28"/>
        </w:rPr>
        <w:t xml:space="preserve"> </w:t>
      </w:r>
      <w:r w:rsidR="00906574" w:rsidRPr="009D2DE8">
        <w:rPr>
          <w:sz w:val="28"/>
          <w:szCs w:val="28"/>
        </w:rPr>
        <w:t>например, в «ТОП-книге» при открытии новых магазинов использовались тренинги и деловые игры для того, чтобы члены коллектива лучше узнали незнакомых пока людей и почувствовали себя одной командой</w:t>
      </w:r>
      <w:r w:rsidR="00061A4B" w:rsidRPr="009D2DE8">
        <w:rPr>
          <w:sz w:val="28"/>
          <w:szCs w:val="28"/>
        </w:rPr>
        <w:t>. Также задача таких тренингов состоит в том, чтобы обозреть устройство организации и убедиться, что на каждом уровне работают приличные, ответственные люди, а значит, на них можно положиться. Директор или его зам,</w:t>
      </w:r>
      <w:r w:rsidR="009D2DE8">
        <w:rPr>
          <w:sz w:val="28"/>
          <w:szCs w:val="28"/>
        </w:rPr>
        <w:t xml:space="preserve"> </w:t>
      </w:r>
      <w:r w:rsidR="00061A4B" w:rsidRPr="009D2DE8">
        <w:rPr>
          <w:sz w:val="28"/>
          <w:szCs w:val="28"/>
        </w:rPr>
        <w:t>ранее бывший частью неопределенной «начальственной» сферы, оказываются такими же частями единой организации, как и любой сотрудник. Такие тренинги очень хорошо сплачивают.</w:t>
      </w:r>
    </w:p>
    <w:p w:rsidR="00061A4B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A4B" w:rsidRPr="009D2DE8">
        <w:rPr>
          <w:sz w:val="28"/>
          <w:szCs w:val="28"/>
        </w:rPr>
        <w:t>- воспроизводящие ритуалы</w:t>
      </w:r>
      <w:r w:rsidR="007C54EF" w:rsidRPr="009D2DE8">
        <w:rPr>
          <w:sz w:val="28"/>
          <w:szCs w:val="28"/>
        </w:rPr>
        <w:t xml:space="preserve"> направлены на «оживление» традиций, норм, ценностей организации</w:t>
      </w:r>
      <w:r w:rsidR="008E4707" w:rsidRPr="009D2DE8">
        <w:rPr>
          <w:sz w:val="28"/>
          <w:szCs w:val="28"/>
        </w:rPr>
        <w:t>. Задача таких ритуалов - избежать «омертвления», формализации законов корпорации, чтобы корпоративные собрания не превратились с собрания «для галочки».</w:t>
      </w:r>
      <w:r w:rsidR="00985904">
        <w:rPr>
          <w:sz w:val="28"/>
          <w:szCs w:val="28"/>
        </w:rPr>
        <w:t xml:space="preserve"> </w:t>
      </w:r>
      <w:r w:rsidR="008E4707" w:rsidRPr="009D2DE8">
        <w:rPr>
          <w:sz w:val="28"/>
          <w:szCs w:val="28"/>
        </w:rPr>
        <w:t>Если руководитель выходит общаться с сотрудниками, то это общение должно быть по существу, возможно полностью спонтанным, возможно, более отрепетированным, но всегда заинтересованным.</w:t>
      </w:r>
    </w:p>
    <w:p w:rsidR="008E4707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707" w:rsidRPr="009D2DE8">
        <w:rPr>
          <w:sz w:val="28"/>
          <w:szCs w:val="28"/>
        </w:rPr>
        <w:t>- психотерапевтические ритуалы</w:t>
      </w:r>
      <w:r w:rsidR="00A117BB" w:rsidRPr="009D2DE8">
        <w:rPr>
          <w:sz w:val="28"/>
          <w:szCs w:val="28"/>
        </w:rPr>
        <w:t xml:space="preserve"> направлены на создание комфортных условий для совместной работы. </w:t>
      </w:r>
      <w:r w:rsidR="002E1396" w:rsidRPr="009D2DE8">
        <w:rPr>
          <w:sz w:val="28"/>
          <w:szCs w:val="28"/>
        </w:rPr>
        <w:t>Это могут быть приемы психологической разгрузки от простейших тренингов до «пятиминуток ненависти», когда все сотрудники говорят о других (а лучше о начальстве) все, что думают. Только проводить такие тренинги пятиминутки нужно проводить под контролем опытного психолога-практика. С таким ритуалам можно отнести традицию «посвящения в…» - менеджеры, продавцы, грузчики и т.д.</w:t>
      </w:r>
      <w:r>
        <w:rPr>
          <w:sz w:val="28"/>
          <w:szCs w:val="28"/>
        </w:rPr>
        <w:t xml:space="preserve"> </w:t>
      </w:r>
      <w:r w:rsidR="002E1396" w:rsidRPr="009D2DE8">
        <w:rPr>
          <w:sz w:val="28"/>
          <w:szCs w:val="28"/>
        </w:rPr>
        <w:t>Все испытания пройдены, и теперь ты один из нас, тебе будет работать комфортно – вот смысл этого ритуала.</w:t>
      </w:r>
    </w:p>
    <w:p w:rsidR="002E1396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396" w:rsidRPr="009D2DE8">
        <w:rPr>
          <w:sz w:val="28"/>
          <w:szCs w:val="28"/>
        </w:rPr>
        <w:t>- ритуалы поощрения -</w:t>
      </w:r>
      <w:r>
        <w:rPr>
          <w:sz w:val="28"/>
          <w:szCs w:val="28"/>
        </w:rPr>
        <w:t xml:space="preserve"> </w:t>
      </w:r>
      <w:r w:rsidR="002E1396" w:rsidRPr="009D2DE8">
        <w:rPr>
          <w:sz w:val="28"/>
          <w:szCs w:val="28"/>
        </w:rPr>
        <w:t>символистическое награждение лучших работников вниманием и уважением коллектива. Например, в магазинах «ТОП-книги» среди кассиров и консультантов каждый месяц проводится конкурс «Продавец месяца». «Продавец месяца» выбирается путем голосования всех сотрудников магазина,</w:t>
      </w:r>
      <w:r w:rsidR="006D28AD" w:rsidRPr="009D2DE8">
        <w:rPr>
          <w:sz w:val="28"/>
          <w:szCs w:val="28"/>
        </w:rPr>
        <w:t xml:space="preserve"> учитываются объем личных продаж (для кассиров – дополнительные покупки из отдела «Канцтовары»</w:t>
      </w:r>
      <w:r w:rsidR="003279D5" w:rsidRPr="009D2DE8">
        <w:rPr>
          <w:sz w:val="28"/>
          <w:szCs w:val="28"/>
        </w:rPr>
        <w:t>) и на основании вклада каждого</w:t>
      </w:r>
      <w:r>
        <w:rPr>
          <w:sz w:val="28"/>
          <w:szCs w:val="28"/>
        </w:rPr>
        <w:t xml:space="preserve"> </w:t>
      </w:r>
      <w:r w:rsidR="003279D5" w:rsidRPr="009D2DE8">
        <w:rPr>
          <w:sz w:val="28"/>
          <w:szCs w:val="28"/>
        </w:rPr>
        <w:t>в успех магазина. Продавец ме</w:t>
      </w:r>
      <w:r w:rsidR="00AF5A85" w:rsidRPr="009D2DE8">
        <w:rPr>
          <w:sz w:val="28"/>
          <w:szCs w:val="28"/>
        </w:rPr>
        <w:t>с</w:t>
      </w:r>
      <w:r w:rsidR="003279D5" w:rsidRPr="009D2DE8">
        <w:rPr>
          <w:sz w:val="28"/>
          <w:szCs w:val="28"/>
        </w:rPr>
        <w:t>яца получает премию в размере 800р.</w:t>
      </w:r>
    </w:p>
    <w:p w:rsidR="003D2985" w:rsidRPr="009D2DE8" w:rsidRDefault="003279D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Ритуалы порицания -</w:t>
      </w:r>
      <w:r w:rsidR="009D2DE8">
        <w:rPr>
          <w:sz w:val="28"/>
          <w:szCs w:val="28"/>
        </w:rPr>
        <w:t xml:space="preserve"> </w:t>
      </w:r>
      <w:r w:rsidR="00AF5A85" w:rsidRPr="009D2DE8">
        <w:rPr>
          <w:sz w:val="28"/>
          <w:szCs w:val="28"/>
        </w:rPr>
        <w:t xml:space="preserve">то же самое, но со знаком минус. Провинившийся должен осознавать, что своим поведением не столько нанес урон финансовому благополучию фирмы, </w:t>
      </w:r>
      <w:r w:rsidR="00AF5A85" w:rsidRPr="009D2DE8">
        <w:rPr>
          <w:sz w:val="28"/>
          <w:szCs w:val="28"/>
          <w:lang w:val="en-US"/>
        </w:rPr>
        <w:t>c</w:t>
      </w:r>
      <w:r w:rsidR="00AF5A85" w:rsidRPr="009D2DE8">
        <w:rPr>
          <w:sz w:val="28"/>
          <w:szCs w:val="28"/>
        </w:rPr>
        <w:t>колько оскорбил своих товарищей. Здесь главное не перегнуть палку</w:t>
      </w:r>
      <w:r w:rsidR="00BB01AD" w:rsidRPr="009D2DE8">
        <w:rPr>
          <w:sz w:val="28"/>
          <w:szCs w:val="28"/>
        </w:rPr>
        <w:t>[6]</w:t>
      </w:r>
      <w:r w:rsidR="00AF5A85" w:rsidRPr="009D2DE8">
        <w:rPr>
          <w:sz w:val="28"/>
          <w:szCs w:val="28"/>
        </w:rPr>
        <w:t>.</w:t>
      </w:r>
    </w:p>
    <w:p w:rsidR="003D2985" w:rsidRPr="009D2DE8" w:rsidRDefault="003D2985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3D2985" w:rsidRPr="009D2DE8" w:rsidRDefault="00985904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985" w:rsidRPr="009D2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2985" w:rsidRPr="009D2DE8">
        <w:rPr>
          <w:sz w:val="28"/>
          <w:szCs w:val="28"/>
        </w:rPr>
        <w:t>Внутренний маркетинг</w:t>
      </w:r>
      <w:r w:rsidR="009D2DE8">
        <w:rPr>
          <w:sz w:val="28"/>
          <w:szCs w:val="28"/>
        </w:rPr>
        <w:t xml:space="preserve"> </w:t>
      </w:r>
      <w:r w:rsidR="003D2985" w:rsidRPr="009D2DE8">
        <w:rPr>
          <w:sz w:val="28"/>
          <w:szCs w:val="28"/>
        </w:rPr>
        <w:t>и работа с сотрудниками</w:t>
      </w: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Основные задачи в работе с персоналом маркетинговой и кадровой служб:</w:t>
      </w: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учет кадров;</w:t>
      </w: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регулярная аттестация персонала;</w:t>
      </w: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отлаженная система поиска и подбора кадров;</w:t>
      </w:r>
    </w:p>
    <w:p w:rsidR="009D455F" w:rsidRPr="009D2DE8" w:rsidRDefault="009D455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планомерное повышение квалификации персонала</w:t>
      </w:r>
      <w:r w:rsidR="00316F1B" w:rsidRPr="009D2DE8">
        <w:rPr>
          <w:sz w:val="28"/>
          <w:szCs w:val="28"/>
        </w:rPr>
        <w:t>.</w:t>
      </w:r>
    </w:p>
    <w:p w:rsidR="00AF1D5B" w:rsidRPr="009D2DE8" w:rsidRDefault="00AF1D5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Аттестация персонала состоит, как правило, из двух частей:</w:t>
      </w:r>
    </w:p>
    <w:p w:rsidR="00AF1D5B" w:rsidRPr="009D2DE8" w:rsidRDefault="00AF1D5B" w:rsidP="009D2D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Регулярное ведение карт с оценкой параметров работы сотрудников.</w:t>
      </w:r>
    </w:p>
    <w:p w:rsidR="00F50F10" w:rsidRPr="009D2DE8" w:rsidRDefault="00F50F1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Параметры работы сотрудников определяются организацией в зависимости от специализации фирмы.</w:t>
      </w:r>
    </w:p>
    <w:p w:rsidR="00AF1D5B" w:rsidRPr="009D2DE8" w:rsidRDefault="00AF1D5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Периодическая оценка</w:t>
      </w:r>
      <w:r w:rsidR="00975B20" w:rsidRPr="009D2DE8">
        <w:rPr>
          <w:sz w:val="28"/>
          <w:szCs w:val="28"/>
        </w:rPr>
        <w:t xml:space="preserve"> персонала</w:t>
      </w:r>
      <w:r w:rsidR="00662BC0" w:rsidRPr="009D2DE8">
        <w:rPr>
          <w:sz w:val="28"/>
          <w:szCs w:val="28"/>
        </w:rPr>
        <w:t xml:space="preserve"> </w:t>
      </w:r>
      <w:r w:rsidR="005B5D4E" w:rsidRPr="009D2DE8">
        <w:rPr>
          <w:sz w:val="28"/>
          <w:szCs w:val="28"/>
        </w:rPr>
        <w:t>(</w:t>
      </w:r>
      <w:r w:rsidR="00662BC0" w:rsidRPr="009D2DE8">
        <w:rPr>
          <w:sz w:val="28"/>
          <w:szCs w:val="28"/>
        </w:rPr>
        <w:t>раз в полгода-год)</w:t>
      </w:r>
      <w:r w:rsidR="00975B20" w:rsidRPr="009D2DE8">
        <w:rPr>
          <w:sz w:val="28"/>
          <w:szCs w:val="28"/>
        </w:rPr>
        <w:t xml:space="preserve">, в процессе которой по каждому из сотрудников </w:t>
      </w:r>
      <w:r w:rsidR="00662BC0" w:rsidRPr="009D2DE8">
        <w:rPr>
          <w:sz w:val="28"/>
          <w:szCs w:val="28"/>
        </w:rPr>
        <w:t>выявляется следующая информация об эффективности работы сотрудника. Так, в магазинах «ТОП-книги» такая оценка персонала пров</w:t>
      </w:r>
      <w:r w:rsidR="00870F2C" w:rsidRPr="009D2DE8">
        <w:rPr>
          <w:sz w:val="28"/>
          <w:szCs w:val="28"/>
        </w:rPr>
        <w:t>одится раз в полгода</w:t>
      </w:r>
      <w:r w:rsidR="000F7478" w:rsidRPr="009D2DE8">
        <w:rPr>
          <w:sz w:val="28"/>
          <w:szCs w:val="28"/>
        </w:rPr>
        <w:t>, сотрудникам дается оценка по следующим пара</w:t>
      </w:r>
      <w:r w:rsidR="00302C97" w:rsidRPr="009D2DE8">
        <w:rPr>
          <w:sz w:val="28"/>
          <w:szCs w:val="28"/>
        </w:rPr>
        <w:t>метрам:</w:t>
      </w:r>
    </w:p>
    <w:p w:rsidR="00F50F10" w:rsidRPr="009D2DE8" w:rsidRDefault="00F50F1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знание ассортимента магазина в целом;</w:t>
      </w:r>
    </w:p>
    <w:p w:rsidR="00F50F10" w:rsidRPr="009D2DE8" w:rsidRDefault="00F50F1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знание мерчандайзинга;</w:t>
      </w:r>
    </w:p>
    <w:p w:rsidR="00F50F10" w:rsidRPr="009D2DE8" w:rsidRDefault="00F50F1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- </w:t>
      </w:r>
      <w:r w:rsidR="00816FDA" w:rsidRPr="009D2DE8">
        <w:rPr>
          <w:sz w:val="28"/>
          <w:szCs w:val="28"/>
        </w:rPr>
        <w:t>использование различных способов продвижения товара (организация «горячих точек» своего отдела и в магазине в целом;</w:t>
      </w:r>
    </w:p>
    <w:p w:rsidR="00816FDA" w:rsidRPr="009D2DE8" w:rsidRDefault="00816FDA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- ориентация сотрудника </w:t>
      </w:r>
      <w:r w:rsidR="00865A85" w:rsidRPr="009D2DE8">
        <w:rPr>
          <w:sz w:val="28"/>
          <w:szCs w:val="28"/>
        </w:rPr>
        <w:t>на продажи;</w:t>
      </w:r>
    </w:p>
    <w:p w:rsidR="00865A85" w:rsidRPr="009D2DE8" w:rsidRDefault="00865A8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знание общих нормативных документов, должностных обязанностей, стандарта эффективной работы</w:t>
      </w:r>
      <w:r w:rsidR="005B5D4E" w:rsidRPr="009D2DE8">
        <w:rPr>
          <w:sz w:val="28"/>
          <w:szCs w:val="28"/>
        </w:rPr>
        <w:t>;</w:t>
      </w:r>
    </w:p>
    <w:p w:rsidR="005B5D4E" w:rsidRPr="009D2DE8" w:rsidRDefault="005B5D4E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- выполнение внутренних правил и норм, соблюдение дисциплины труда.</w:t>
      </w:r>
    </w:p>
    <w:p w:rsidR="00207E76" w:rsidRPr="009D2DE8" w:rsidRDefault="00207E76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По результатам этого вида аттестации сотрудник либо повышает свою категорию и соответственно увеличивается его зарплата, либо подтверждает категорию, полученную раньше.</w:t>
      </w:r>
    </w:p>
    <w:p w:rsidR="00207E76" w:rsidRPr="009D2DE8" w:rsidRDefault="00207E76" w:rsidP="009D2D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Повышение квалификации персонала.</w:t>
      </w:r>
    </w:p>
    <w:p w:rsidR="00207E76" w:rsidRPr="009D2DE8" w:rsidRDefault="00207E76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Поскольку каждая организация постоянно находится в развитии</w:t>
      </w:r>
      <w:r w:rsidR="00C27DAC" w:rsidRPr="009D2DE8">
        <w:rPr>
          <w:sz w:val="28"/>
          <w:szCs w:val="28"/>
        </w:rPr>
        <w:t>, а также (вне зависимости от ее развития) развиваются производственные технологии</w:t>
      </w:r>
      <w:r w:rsidR="00D44442" w:rsidRPr="009D2DE8">
        <w:rPr>
          <w:sz w:val="28"/>
          <w:szCs w:val="28"/>
        </w:rPr>
        <w:t>, т</w:t>
      </w:r>
      <w:r w:rsidR="00C27DAC" w:rsidRPr="009D2DE8">
        <w:rPr>
          <w:sz w:val="28"/>
          <w:szCs w:val="28"/>
        </w:rPr>
        <w:t xml:space="preserve">о требования к </w:t>
      </w:r>
      <w:r w:rsidR="001A1AE9" w:rsidRPr="009D2DE8">
        <w:rPr>
          <w:sz w:val="28"/>
          <w:szCs w:val="28"/>
        </w:rPr>
        <w:t>профессионализму каждого сотрудника растут. В этой связи повышение квалификации необходимо для того, чтобы сотрудник продолжал соответствовать занимаемой должности.</w:t>
      </w:r>
    </w:p>
    <w:p w:rsidR="001A1AE9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AE9" w:rsidRPr="009D2DE8">
        <w:rPr>
          <w:sz w:val="28"/>
          <w:szCs w:val="28"/>
        </w:rPr>
        <w:t>Поскольку для многих сотрудников одним из факторов мотивации является перспектива роста</w:t>
      </w:r>
      <w:r w:rsidR="003749A3" w:rsidRPr="009D2DE8">
        <w:rPr>
          <w:sz w:val="28"/>
          <w:szCs w:val="28"/>
        </w:rPr>
        <w:t>, повышение квалификации необходимо также для того, чтобы сотрудник смог продвинуться на следующую ступеньку ка</w:t>
      </w:r>
      <w:r w:rsidR="00DD0937" w:rsidRPr="009D2DE8">
        <w:rPr>
          <w:sz w:val="28"/>
          <w:szCs w:val="28"/>
        </w:rPr>
        <w:t>рьерной лестницы</w:t>
      </w:r>
      <w:r w:rsidR="00BB01AD" w:rsidRPr="009D2DE8">
        <w:rPr>
          <w:sz w:val="28"/>
          <w:szCs w:val="28"/>
        </w:rPr>
        <w:t>[2]</w:t>
      </w:r>
      <w:r w:rsidR="00DD0937" w:rsidRPr="009D2DE8">
        <w:rPr>
          <w:sz w:val="28"/>
          <w:szCs w:val="28"/>
        </w:rPr>
        <w:t>.</w:t>
      </w:r>
    </w:p>
    <w:p w:rsidR="00151F70" w:rsidRPr="009D2DE8" w:rsidRDefault="00985904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5</w:t>
      </w:r>
      <w:r w:rsidR="006E51A3" w:rsidRPr="009D2D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1F70" w:rsidRPr="009D2DE8">
        <w:rPr>
          <w:sz w:val="28"/>
          <w:szCs w:val="28"/>
        </w:rPr>
        <w:t xml:space="preserve">Мероприятия </w:t>
      </w:r>
      <w:r w:rsidR="00FF3E8B" w:rsidRPr="009D2DE8">
        <w:rPr>
          <w:sz w:val="28"/>
          <w:szCs w:val="28"/>
        </w:rPr>
        <w:t xml:space="preserve">внутрикорпоративного </w:t>
      </w:r>
      <w:r w:rsidR="00FF3E8B" w:rsidRPr="009D2DE8">
        <w:rPr>
          <w:sz w:val="28"/>
          <w:szCs w:val="28"/>
          <w:lang w:val="en-US"/>
        </w:rPr>
        <w:t>PR</w:t>
      </w:r>
      <w:r w:rsidR="00FF3E8B" w:rsidRPr="009D2DE8">
        <w:rPr>
          <w:sz w:val="28"/>
          <w:szCs w:val="28"/>
        </w:rPr>
        <w:t xml:space="preserve"> </w:t>
      </w:r>
      <w:r w:rsidR="00151F70" w:rsidRPr="009D2DE8">
        <w:rPr>
          <w:sz w:val="28"/>
          <w:szCs w:val="28"/>
        </w:rPr>
        <w:t>для сотрудников</w:t>
      </w:r>
    </w:p>
    <w:p w:rsidR="00151F70" w:rsidRPr="009D2DE8" w:rsidRDefault="00151F70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151F70" w:rsidRPr="009D2DE8" w:rsidRDefault="00151F70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Типовые мероприятия внутрикорпоративного </w:t>
      </w:r>
      <w:r w:rsidRPr="009D2DE8">
        <w:rPr>
          <w:sz w:val="28"/>
          <w:szCs w:val="28"/>
          <w:lang w:val="en-US"/>
        </w:rPr>
        <w:t>PR</w:t>
      </w:r>
      <w:r w:rsidRPr="009D2DE8">
        <w:rPr>
          <w:sz w:val="28"/>
          <w:szCs w:val="28"/>
        </w:rPr>
        <w:t xml:space="preserve"> обычно делят на следующие группы:</w:t>
      </w:r>
    </w:p>
    <w:p w:rsidR="00151F70" w:rsidRPr="009D2DE8" w:rsidRDefault="00151F70" w:rsidP="009D2D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Различные формы официального внутрикорпоративного общения.</w:t>
      </w:r>
      <w:r w:rsidR="008A5E50" w:rsidRPr="009D2DE8">
        <w:rPr>
          <w:sz w:val="28"/>
          <w:szCs w:val="28"/>
        </w:rPr>
        <w:t xml:space="preserve"> Например, регулярное обращение руководства к своим подчиненным с разъяснением текущей ситуации</w:t>
      </w:r>
      <w:r w:rsidR="00960E20" w:rsidRPr="009D2DE8">
        <w:rPr>
          <w:sz w:val="28"/>
          <w:szCs w:val="28"/>
        </w:rPr>
        <w:t xml:space="preserve"> и перспектив организации; торжественное подведение итогов года</w:t>
      </w:r>
      <w:r w:rsidR="00B31A8A" w:rsidRPr="009D2DE8">
        <w:rPr>
          <w:sz w:val="28"/>
          <w:szCs w:val="28"/>
        </w:rPr>
        <w:t>(месяца, квартала и т.п.); внутрикорпоратиные средства коммуникации – от стенгазет до «газет-многотиражек»; само создание обс</w:t>
      </w:r>
      <w:r w:rsidR="00615D1D" w:rsidRPr="009D2DE8">
        <w:rPr>
          <w:sz w:val="28"/>
          <w:szCs w:val="28"/>
        </w:rPr>
        <w:t>тановки открытости, когда подчиненный не боится директорского кабинета</w:t>
      </w:r>
      <w:r w:rsidR="00CE6207" w:rsidRPr="009D2DE8">
        <w:rPr>
          <w:sz w:val="28"/>
          <w:szCs w:val="28"/>
        </w:rPr>
        <w:t xml:space="preserve"> более всего на свете,</w:t>
      </w:r>
      <w:r w:rsidR="009D2DE8">
        <w:rPr>
          <w:sz w:val="28"/>
          <w:szCs w:val="28"/>
        </w:rPr>
        <w:t xml:space="preserve"> </w:t>
      </w:r>
      <w:r w:rsidR="00CE6207" w:rsidRPr="009D2DE8">
        <w:rPr>
          <w:sz w:val="28"/>
          <w:szCs w:val="28"/>
        </w:rPr>
        <w:t>а знает, что в определенные дни и часы может обратиться к руководителю «напрямую»</w:t>
      </w:r>
      <w:r w:rsidR="00DA4CD1" w:rsidRPr="009D2DE8">
        <w:rPr>
          <w:sz w:val="28"/>
          <w:szCs w:val="28"/>
        </w:rPr>
        <w:t xml:space="preserve">( но это должно быть скорее исключением, чем правилом, - </w:t>
      </w:r>
      <w:r w:rsidR="00E30846" w:rsidRPr="009D2DE8">
        <w:rPr>
          <w:sz w:val="28"/>
          <w:szCs w:val="28"/>
        </w:rPr>
        <w:t>в</w:t>
      </w:r>
      <w:r w:rsidR="00DA4CD1" w:rsidRPr="009D2DE8">
        <w:rPr>
          <w:sz w:val="28"/>
          <w:szCs w:val="28"/>
        </w:rPr>
        <w:t>се же производственной иерархии никто не отменял).</w:t>
      </w:r>
    </w:p>
    <w:p w:rsidR="00DA4CD1" w:rsidRPr="009D2DE8" w:rsidRDefault="00DA4CD1" w:rsidP="009D2D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Различные формы неофициального общения. Это корпоративные праздники в различных формах – о «всекорпоративных» гуляний до скромных «корпоративных пикников»</w:t>
      </w:r>
      <w:r w:rsidR="00D03473" w:rsidRPr="009D2DE8">
        <w:rPr>
          <w:sz w:val="28"/>
          <w:szCs w:val="28"/>
        </w:rPr>
        <w:t xml:space="preserve"> </w:t>
      </w:r>
    </w:p>
    <w:p w:rsidR="00A72538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473" w:rsidRPr="009D2DE8">
        <w:rPr>
          <w:sz w:val="28"/>
          <w:szCs w:val="28"/>
        </w:rPr>
        <w:t xml:space="preserve">Главное во всех этих мероприятиях – четко </w:t>
      </w:r>
      <w:r w:rsidR="000E017B" w:rsidRPr="009D2DE8">
        <w:rPr>
          <w:sz w:val="28"/>
          <w:szCs w:val="28"/>
        </w:rPr>
        <w:t>обозначить их цель – сплочение коллектива, прием не на негативной основе (все одинаково не любят начальство),</w:t>
      </w:r>
      <w:r>
        <w:rPr>
          <w:sz w:val="28"/>
          <w:szCs w:val="28"/>
        </w:rPr>
        <w:t xml:space="preserve"> </w:t>
      </w:r>
      <w:r w:rsidR="000E017B" w:rsidRPr="009D2DE8">
        <w:rPr>
          <w:sz w:val="28"/>
          <w:szCs w:val="28"/>
        </w:rPr>
        <w:t>а на позитивной – все верят в победу организации над конкурентами и личную для себя выгоду от этого. Также следует четко ставить цели</w:t>
      </w:r>
      <w:r w:rsidR="00F420E2" w:rsidRPr="009D2DE8">
        <w:rPr>
          <w:sz w:val="28"/>
          <w:szCs w:val="28"/>
        </w:rPr>
        <w:t xml:space="preserve"> и задачи тактические, т.е. </w:t>
      </w:r>
      <w:r w:rsidR="00E30846" w:rsidRPr="009D2DE8">
        <w:rPr>
          <w:sz w:val="28"/>
          <w:szCs w:val="28"/>
        </w:rPr>
        <w:t xml:space="preserve">организовывая любое мероприятие, </w:t>
      </w:r>
      <w:r w:rsidR="003D5A1D" w:rsidRPr="009D2DE8">
        <w:rPr>
          <w:sz w:val="28"/>
          <w:szCs w:val="28"/>
        </w:rPr>
        <w:t>спрашивать себя</w:t>
      </w:r>
      <w:r w:rsidR="00CF50AC" w:rsidRPr="009D2DE8">
        <w:rPr>
          <w:sz w:val="28"/>
          <w:szCs w:val="28"/>
        </w:rPr>
        <w:t xml:space="preserve"> – чего мы хотим этим добиться?</w:t>
      </w:r>
      <w:r w:rsidR="001C3EEC" w:rsidRPr="009D2DE8">
        <w:rPr>
          <w:sz w:val="28"/>
          <w:szCs w:val="28"/>
        </w:rPr>
        <w:t xml:space="preserve"> – и проверять себя – удалось ли это?</w:t>
      </w:r>
      <w:r w:rsidR="00BB01AD" w:rsidRPr="009D2DE8">
        <w:rPr>
          <w:sz w:val="28"/>
          <w:szCs w:val="28"/>
        </w:rPr>
        <w:t>[1]</w:t>
      </w:r>
    </w:p>
    <w:p w:rsidR="001C3EEC" w:rsidRPr="009D2DE8" w:rsidRDefault="001C3EEC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Важный момент: любовь к начальству можно воспитывать далеко не у каждого коллектива, но у каждого коллектива</w:t>
      </w:r>
      <w:r w:rsidR="006E77AF" w:rsidRPr="009D2DE8">
        <w:rPr>
          <w:sz w:val="28"/>
          <w:szCs w:val="28"/>
        </w:rPr>
        <w:t xml:space="preserve"> такую любовь можно заслужить. Продуманной и целенаправленной системой в том числе.</w:t>
      </w:r>
    </w:p>
    <w:p w:rsidR="006E77AF" w:rsidRPr="009D2DE8" w:rsidRDefault="006E77AF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Согласно опросу, проведенному одним из российских маркетинговых аген</w:t>
      </w:r>
      <w:r w:rsidR="00985904">
        <w:rPr>
          <w:sz w:val="28"/>
          <w:szCs w:val="28"/>
        </w:rPr>
        <w:t>т</w:t>
      </w:r>
      <w:r w:rsidRPr="009D2DE8">
        <w:rPr>
          <w:sz w:val="28"/>
          <w:szCs w:val="28"/>
        </w:rPr>
        <w:t>ств, 75% копаний</w:t>
      </w:r>
      <w:r w:rsidR="007157B3" w:rsidRPr="009D2DE8">
        <w:rPr>
          <w:sz w:val="28"/>
          <w:szCs w:val="28"/>
        </w:rPr>
        <w:t>,</w:t>
      </w:r>
      <w:r w:rsidR="009D2DE8">
        <w:rPr>
          <w:sz w:val="28"/>
          <w:szCs w:val="28"/>
        </w:rPr>
        <w:t xml:space="preserve"> </w:t>
      </w:r>
      <w:r w:rsidR="007157B3" w:rsidRPr="009D2DE8">
        <w:rPr>
          <w:sz w:val="28"/>
          <w:szCs w:val="28"/>
        </w:rPr>
        <w:t>принимавших участие в исследовании,</w:t>
      </w:r>
      <w:r w:rsidR="009D2DE8">
        <w:rPr>
          <w:sz w:val="28"/>
          <w:szCs w:val="28"/>
        </w:rPr>
        <w:t xml:space="preserve"> </w:t>
      </w:r>
      <w:r w:rsidR="007157B3" w:rsidRPr="009D2DE8">
        <w:rPr>
          <w:sz w:val="28"/>
          <w:szCs w:val="28"/>
        </w:rPr>
        <w:t>имеют регламентированную (открытую) систему мотивации сотрудников. Чем крупнее фирма, тем выше вероятность существования такой системы. Большинство исследованных компаний в качестве средств нематериальной мотивации используют именно корпоративные мероприятия для сотрудников (94% опрошенных</w:t>
      </w:r>
      <w:r w:rsidR="00750864" w:rsidRPr="009D2DE8">
        <w:rPr>
          <w:sz w:val="28"/>
          <w:szCs w:val="28"/>
        </w:rPr>
        <w:t xml:space="preserve"> организаций) и обучение персонала(70% опрошенных). При этом если корпоративные мероприятия устраиваются в компаниях чаще, чем обучение сотрудников, то эффективность этих методов нематериальной считают эффективными 53% респондентов, обучение – 55%. </w:t>
      </w:r>
    </w:p>
    <w:p w:rsidR="00750864" w:rsidRPr="009D2DE8" w:rsidRDefault="009D2DE8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BF9" w:rsidRPr="009D2DE8">
        <w:rPr>
          <w:sz w:val="28"/>
          <w:szCs w:val="28"/>
        </w:rPr>
        <w:t>Наиболее популярны корпоративные праздники, которые включают: календарные праздники, день рождения компании, программы выходного дня с выездом на природу, с</w:t>
      </w:r>
      <w:r w:rsidR="009A28EE" w:rsidRPr="009D2DE8">
        <w:rPr>
          <w:sz w:val="28"/>
          <w:szCs w:val="28"/>
        </w:rPr>
        <w:t xml:space="preserve">портивные соревнования и пр. 80% </w:t>
      </w:r>
      <w:r w:rsidR="004B778F" w:rsidRPr="009D2DE8">
        <w:rPr>
          <w:sz w:val="28"/>
          <w:szCs w:val="28"/>
        </w:rPr>
        <w:t>организаций, принимавших участие в исследовании, проводят деловые мероприятия6 конференции, семинары, презентации или слеты дилеров.</w:t>
      </w:r>
      <w:r w:rsidR="0040678B" w:rsidRPr="009D2DE8">
        <w:rPr>
          <w:sz w:val="28"/>
          <w:szCs w:val="28"/>
        </w:rPr>
        <w:t>80% опрошенных компаний осуществляют обучение своих сотрудников. Мероприятия по «командообразованию» организуют только в 33% компаний, однако эта тенденция, будучи сегодня модной, набирает обороты.</w:t>
      </w:r>
    </w:p>
    <w:p w:rsidR="009C63C5" w:rsidRPr="009D2DE8" w:rsidRDefault="009C63C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Большинство корпоративных мероприятий сегодня проводятся за пределами офисов компаний (78%). Традиционной популярностью пользуются городское кафе и рестораны, загородные пансионаты и базы отдыха, а также выезды на природу.</w:t>
      </w:r>
    </w:p>
    <w:p w:rsidR="00523859" w:rsidRPr="009D2DE8" w:rsidRDefault="009C63C5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Корпоративные праздники крайне полезно приурочивать к Новому Году, потому что к концу года обычно возрастает неудовлетворенность сотрудников своей работой </w:t>
      </w:r>
      <w:r w:rsidR="00523859" w:rsidRPr="009D2DE8">
        <w:rPr>
          <w:sz w:val="28"/>
          <w:szCs w:val="28"/>
        </w:rPr>
        <w:t>и компанией. В то же время после корпоративных вечеринок эти настроения исчезают и работник уде не воспринимает свою деятельность в столь мрачных тонах</w:t>
      </w:r>
      <w:r w:rsidR="00BB01AD" w:rsidRPr="009D2DE8">
        <w:rPr>
          <w:sz w:val="28"/>
          <w:szCs w:val="28"/>
        </w:rPr>
        <w:t>[5]</w:t>
      </w:r>
      <w:r w:rsidR="00523859" w:rsidRPr="009D2DE8">
        <w:rPr>
          <w:sz w:val="28"/>
          <w:szCs w:val="28"/>
        </w:rPr>
        <w:t>.</w:t>
      </w:r>
    </w:p>
    <w:p w:rsidR="00523859" w:rsidRPr="009D2DE8" w:rsidRDefault="00523859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Касается это и дня рождения организации (тем более что чаще всего эта дата весьма размыта, т.к. неясно, что считать днем рождения: дату регис</w:t>
      </w:r>
      <w:r w:rsidR="00B84A8D" w:rsidRPr="009D2DE8">
        <w:rPr>
          <w:sz w:val="28"/>
          <w:szCs w:val="28"/>
        </w:rPr>
        <w:t>трации, открытия магазина, дату первой сделки и т.д.).</w:t>
      </w:r>
    </w:p>
    <w:p w:rsidR="00B84A8D" w:rsidRPr="009D2DE8" w:rsidRDefault="00B84A8D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Такое празднование приносит ощущение команды, снимает многие накопившиеся рабочие вопросы во взаимоотношениях. Но здесь важно, чтобы корп</w:t>
      </w:r>
      <w:r w:rsidR="00AA24B2" w:rsidRPr="009D2DE8">
        <w:rPr>
          <w:sz w:val="28"/>
          <w:szCs w:val="28"/>
        </w:rPr>
        <w:t>оративные вечеринки не превращались в банальные</w:t>
      </w:r>
      <w:r w:rsidR="001F1CB1" w:rsidRPr="009D2DE8">
        <w:rPr>
          <w:sz w:val="28"/>
          <w:szCs w:val="28"/>
        </w:rPr>
        <w:t xml:space="preserve"> застолья с неограниченным количеством напитков или, наоборот, в формальные мероприятия.</w:t>
      </w:r>
    </w:p>
    <w:p w:rsidR="0019700B" w:rsidRPr="009D2DE8" w:rsidRDefault="0019700B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Командный принцип окажется действенным только в том случае, если работники будут вовлечены в организацию самого мероприятия. Дос</w:t>
      </w:r>
      <w:r w:rsidR="007B6BF8" w:rsidRPr="009D2DE8">
        <w:rPr>
          <w:sz w:val="28"/>
          <w:szCs w:val="28"/>
        </w:rPr>
        <w:t>тигается это различными способами</w:t>
      </w:r>
      <w:r w:rsidR="00A31D7E" w:rsidRPr="009D2DE8">
        <w:rPr>
          <w:sz w:val="28"/>
          <w:szCs w:val="28"/>
        </w:rPr>
        <w:t>: конкурсами, самодеятельными номерами и т.п</w:t>
      </w:r>
      <w:r w:rsidR="00985904">
        <w:rPr>
          <w:sz w:val="28"/>
          <w:szCs w:val="28"/>
        </w:rPr>
        <w:t>.</w:t>
      </w:r>
      <w:r w:rsidR="00BB01AD" w:rsidRPr="009D2DE8">
        <w:rPr>
          <w:sz w:val="28"/>
          <w:szCs w:val="28"/>
        </w:rPr>
        <w:t>[6]</w:t>
      </w:r>
      <w:r w:rsidR="00A31D7E" w:rsidRPr="009D2DE8">
        <w:rPr>
          <w:sz w:val="28"/>
          <w:szCs w:val="28"/>
        </w:rPr>
        <w:t>.</w:t>
      </w:r>
    </w:p>
    <w:p w:rsidR="00A31D7E" w:rsidRPr="009D2DE8" w:rsidRDefault="00A31D7E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Так, в «ТОП-книге»</w:t>
      </w:r>
      <w:r w:rsidR="009F311A" w:rsidRP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 xml:space="preserve">уже установилась традиция, что круглые даты дня рождения </w:t>
      </w:r>
      <w:r w:rsidR="009F311A" w:rsidRPr="009D2DE8">
        <w:rPr>
          <w:sz w:val="28"/>
          <w:szCs w:val="28"/>
        </w:rPr>
        <w:t xml:space="preserve">компании празднуют совместно коллективами всех магазинов сети в городе. </w:t>
      </w:r>
      <w:r w:rsidR="00DA670F" w:rsidRPr="009D2DE8">
        <w:rPr>
          <w:sz w:val="28"/>
          <w:szCs w:val="28"/>
        </w:rPr>
        <w:t>Авторами программы выступают сами сотрудники магазинов. Они пишут сценарии и придумывают различные конкурсы</w:t>
      </w:r>
      <w:r w:rsidR="00D6538E" w:rsidRPr="009D2DE8">
        <w:rPr>
          <w:sz w:val="28"/>
          <w:szCs w:val="28"/>
        </w:rPr>
        <w:t xml:space="preserve">, подбирают призы для победителей. </w:t>
      </w:r>
      <w:r w:rsidR="00DC1278" w:rsidRPr="009D2DE8">
        <w:rPr>
          <w:sz w:val="28"/>
          <w:szCs w:val="28"/>
        </w:rPr>
        <w:t>Круглая дата дня рождения компании отмечается в ресторане.</w:t>
      </w:r>
    </w:p>
    <w:p w:rsidR="00DC1278" w:rsidRPr="009D2DE8" w:rsidRDefault="00DC1278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Место проведения праздника имеет большое знач</w:t>
      </w:r>
      <w:r w:rsidR="00A65E5C" w:rsidRPr="009D2DE8">
        <w:rPr>
          <w:sz w:val="28"/>
          <w:szCs w:val="28"/>
        </w:rPr>
        <w:t>ение. Вряд ли большинство сотрудников смогут побывать в нем в другое время – тем интереснее им на корпоративном торжестве. Также установилась традиция отмечать совместно коллективами всех магазинов Новый год, для которого также все принимают участие в составлении программы. Неотъемлемой частью корпоративных праздников становятся ра</w:t>
      </w:r>
      <w:r w:rsidR="0028626C" w:rsidRPr="009D2DE8">
        <w:rPr>
          <w:sz w:val="28"/>
          <w:szCs w:val="28"/>
        </w:rPr>
        <w:t xml:space="preserve">зличные лотереи </w:t>
      </w:r>
      <w:r w:rsidR="003438FD" w:rsidRPr="009D2DE8">
        <w:rPr>
          <w:sz w:val="28"/>
          <w:szCs w:val="28"/>
        </w:rPr>
        <w:t>и конкурсы, целью которых опять же является вовлечение в происходящее всех присутствующих. Количество конкурсов</w:t>
      </w:r>
      <w:r w:rsidR="009D2DE8">
        <w:rPr>
          <w:sz w:val="28"/>
          <w:szCs w:val="28"/>
        </w:rPr>
        <w:t xml:space="preserve"> </w:t>
      </w:r>
      <w:r w:rsidR="003438FD" w:rsidRPr="009D2DE8">
        <w:rPr>
          <w:sz w:val="28"/>
          <w:szCs w:val="28"/>
        </w:rPr>
        <w:t xml:space="preserve">составляется из расчета, чтобы все поучаствовали в конкурсе хотя бы по одному разу. </w:t>
      </w:r>
      <w:r w:rsidR="00626A9D" w:rsidRPr="009D2DE8">
        <w:rPr>
          <w:sz w:val="28"/>
          <w:szCs w:val="28"/>
        </w:rPr>
        <w:t>Прос</w:t>
      </w:r>
      <w:r w:rsidR="007F6091" w:rsidRPr="009D2DE8">
        <w:rPr>
          <w:sz w:val="28"/>
          <w:szCs w:val="28"/>
        </w:rPr>
        <w:t>то зрителей, стоящих в сторонке, быть не должно!</w:t>
      </w:r>
    </w:p>
    <w:p w:rsidR="00F507FC" w:rsidRPr="009D2DE8" w:rsidRDefault="0074356A" w:rsidP="009D2DE8">
      <w:pPr>
        <w:spacing w:line="360" w:lineRule="auto"/>
        <w:ind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Еще одним примером корпоративного праздника в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 xml:space="preserve">«ТОП-книге» </w:t>
      </w:r>
      <w:r w:rsidR="00FB646F" w:rsidRPr="009D2DE8">
        <w:rPr>
          <w:sz w:val="28"/>
          <w:szCs w:val="28"/>
        </w:rPr>
        <w:t xml:space="preserve">было открытие </w:t>
      </w:r>
      <w:r w:rsidR="00167C81" w:rsidRPr="009D2DE8">
        <w:rPr>
          <w:sz w:val="28"/>
          <w:szCs w:val="28"/>
        </w:rPr>
        <w:t xml:space="preserve">нового </w:t>
      </w:r>
      <w:r w:rsidRPr="009D2DE8">
        <w:rPr>
          <w:sz w:val="28"/>
          <w:szCs w:val="28"/>
        </w:rPr>
        <w:t>магазина</w:t>
      </w:r>
      <w:r w:rsidR="00167C81" w:rsidRPr="009D2DE8">
        <w:rPr>
          <w:sz w:val="28"/>
          <w:szCs w:val="28"/>
        </w:rPr>
        <w:t xml:space="preserve"> (четвертого в городе)</w:t>
      </w:r>
      <w:r w:rsidRPr="009D2DE8">
        <w:rPr>
          <w:sz w:val="28"/>
          <w:szCs w:val="28"/>
        </w:rPr>
        <w:t xml:space="preserve"> в районе ст. метро «Гагаринская» в г. Самара.</w:t>
      </w:r>
      <w:r w:rsidR="009D2DE8">
        <w:rPr>
          <w:sz w:val="28"/>
          <w:szCs w:val="28"/>
        </w:rPr>
        <w:t xml:space="preserve"> </w:t>
      </w:r>
      <w:r w:rsidR="00F507FC" w:rsidRPr="009D2DE8">
        <w:rPr>
          <w:sz w:val="28"/>
          <w:szCs w:val="28"/>
        </w:rPr>
        <w:t>В тот момент данное мероприятие было очень актуально, так как произошло значительное обновление ко</w:t>
      </w:r>
      <w:r w:rsidR="003518BC" w:rsidRPr="009D2DE8">
        <w:rPr>
          <w:sz w:val="28"/>
          <w:szCs w:val="28"/>
        </w:rPr>
        <w:t>ллектива. Новые сотрудники</w:t>
      </w:r>
      <w:r w:rsidR="00F507FC" w:rsidRPr="009D2DE8">
        <w:rPr>
          <w:sz w:val="28"/>
          <w:szCs w:val="28"/>
        </w:rPr>
        <w:t xml:space="preserve"> почувствовали свою п</w:t>
      </w:r>
      <w:r w:rsidR="00EF25D7" w:rsidRPr="009D2DE8">
        <w:rPr>
          <w:sz w:val="28"/>
          <w:szCs w:val="28"/>
        </w:rPr>
        <w:t>ричастность к общему делу,</w:t>
      </w:r>
      <w:r w:rsidR="009D2DE8">
        <w:rPr>
          <w:sz w:val="28"/>
          <w:szCs w:val="28"/>
        </w:rPr>
        <w:t xml:space="preserve"> </w:t>
      </w:r>
      <w:r w:rsidR="000E2F49" w:rsidRPr="009D2DE8">
        <w:rPr>
          <w:sz w:val="28"/>
          <w:szCs w:val="28"/>
        </w:rPr>
        <w:t>а все сотрудники</w:t>
      </w:r>
      <w:r w:rsidR="009D2DE8">
        <w:rPr>
          <w:sz w:val="28"/>
          <w:szCs w:val="28"/>
        </w:rPr>
        <w:t xml:space="preserve"> </w:t>
      </w:r>
      <w:r w:rsidR="00EF25D7" w:rsidRPr="009D2DE8">
        <w:rPr>
          <w:sz w:val="28"/>
          <w:szCs w:val="28"/>
        </w:rPr>
        <w:t>в целом почувствовал</w:t>
      </w:r>
      <w:r w:rsidR="000E2F49" w:rsidRPr="009D2DE8">
        <w:rPr>
          <w:sz w:val="28"/>
          <w:szCs w:val="28"/>
        </w:rPr>
        <w:t>и</w:t>
      </w:r>
      <w:r w:rsidR="00EF25D7" w:rsidRPr="009D2DE8">
        <w:rPr>
          <w:sz w:val="28"/>
          <w:szCs w:val="28"/>
        </w:rPr>
        <w:t xml:space="preserve"> гордость за компанию, </w:t>
      </w:r>
      <w:r w:rsidR="00785547" w:rsidRPr="009D2DE8">
        <w:rPr>
          <w:sz w:val="28"/>
          <w:szCs w:val="28"/>
        </w:rPr>
        <w:t>которая успешно развив</w:t>
      </w:r>
      <w:r w:rsidR="00FB646F" w:rsidRPr="009D2DE8">
        <w:rPr>
          <w:sz w:val="28"/>
          <w:szCs w:val="28"/>
        </w:rPr>
        <w:t>ается, от</w:t>
      </w:r>
      <w:r w:rsidR="00DC2DBC" w:rsidRPr="009D2DE8">
        <w:rPr>
          <w:sz w:val="28"/>
          <w:szCs w:val="28"/>
        </w:rPr>
        <w:t>к</w:t>
      </w:r>
      <w:r w:rsidR="00FB646F" w:rsidRPr="009D2DE8">
        <w:rPr>
          <w:sz w:val="28"/>
          <w:szCs w:val="28"/>
        </w:rPr>
        <w:t>рывая новые магазины</w:t>
      </w:r>
      <w:r w:rsidR="0050399C" w:rsidRPr="009D2DE8">
        <w:rPr>
          <w:sz w:val="28"/>
          <w:szCs w:val="28"/>
        </w:rPr>
        <w:t>.</w:t>
      </w:r>
    </w:p>
    <w:p w:rsidR="00F423B5" w:rsidRPr="009D2DE8" w:rsidRDefault="00F423B5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F423B5" w:rsidRPr="009D2DE8" w:rsidRDefault="00985904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F423B5" w:rsidRPr="009D2DE8" w:rsidRDefault="00F423B5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F423B5" w:rsidRPr="009D2DE8" w:rsidRDefault="00F423B5" w:rsidP="009D2DE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 работникам нужно относит</w:t>
      </w:r>
      <w:r w:rsidR="00E37E6C" w:rsidRPr="009D2DE8">
        <w:rPr>
          <w:sz w:val="28"/>
          <w:szCs w:val="28"/>
        </w:rPr>
        <w:t>ь</w:t>
      </w:r>
      <w:r w:rsidRPr="009D2DE8">
        <w:rPr>
          <w:sz w:val="28"/>
          <w:szCs w:val="28"/>
        </w:rPr>
        <w:t>ся не просто «хорошо», но ответственно и в</w:t>
      </w:r>
      <w:r w:rsidR="00381079" w:rsidRPr="009D2DE8">
        <w:rPr>
          <w:sz w:val="28"/>
          <w:szCs w:val="28"/>
        </w:rPr>
        <w:t>серьез, прилагая усилия к тому,</w:t>
      </w:r>
      <w:r w:rsidR="009D2DE8">
        <w:rPr>
          <w:sz w:val="28"/>
          <w:szCs w:val="28"/>
        </w:rPr>
        <w:t xml:space="preserve"> </w:t>
      </w:r>
      <w:r w:rsidR="00BC0250" w:rsidRPr="009D2DE8">
        <w:rPr>
          <w:sz w:val="28"/>
          <w:szCs w:val="28"/>
        </w:rPr>
        <w:t>чтобы человек принес пользу и организации в целом, и себе лично.</w:t>
      </w:r>
    </w:p>
    <w:p w:rsidR="00E37E6C" w:rsidRPr="009D2DE8" w:rsidRDefault="002D7EB6" w:rsidP="009D2DE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Важную роль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играют программы стимулирования персонала</w:t>
      </w:r>
      <w:r w:rsidR="00455E76" w:rsidRPr="009D2DE8">
        <w:rPr>
          <w:sz w:val="28"/>
          <w:szCs w:val="28"/>
        </w:rPr>
        <w:t>, обеспечивающего</w:t>
      </w:r>
      <w:r w:rsidR="009D2DE8">
        <w:rPr>
          <w:sz w:val="28"/>
          <w:szCs w:val="28"/>
        </w:rPr>
        <w:t xml:space="preserve"> </w:t>
      </w:r>
      <w:r w:rsidR="00455E76" w:rsidRPr="009D2DE8">
        <w:rPr>
          <w:sz w:val="28"/>
          <w:szCs w:val="28"/>
        </w:rPr>
        <w:t>формирование</w:t>
      </w:r>
      <w:r w:rsidRPr="009D2DE8">
        <w:rPr>
          <w:sz w:val="28"/>
          <w:szCs w:val="28"/>
        </w:rPr>
        <w:t xml:space="preserve"> «внутреннего» имиджа организации (продуктов компании) в сознании ее с</w:t>
      </w:r>
      <w:r w:rsidR="00964AD4" w:rsidRPr="009D2DE8">
        <w:rPr>
          <w:sz w:val="28"/>
          <w:szCs w:val="28"/>
        </w:rPr>
        <w:t>отрудников с помощью денежных премии, вознаграждений</w:t>
      </w:r>
      <w:r w:rsidR="00DB6734" w:rsidRPr="009D2DE8">
        <w:rPr>
          <w:sz w:val="28"/>
          <w:szCs w:val="28"/>
        </w:rPr>
        <w:t xml:space="preserve"> и т.д.</w:t>
      </w:r>
      <w:r w:rsidR="00A9405E" w:rsidRPr="009D2DE8">
        <w:rPr>
          <w:sz w:val="28"/>
          <w:szCs w:val="28"/>
        </w:rPr>
        <w:t xml:space="preserve"> Можно учредить и поддерживать</w:t>
      </w:r>
      <w:r w:rsidR="00783269" w:rsidRPr="009D2DE8">
        <w:rPr>
          <w:sz w:val="28"/>
          <w:szCs w:val="28"/>
        </w:rPr>
        <w:t xml:space="preserve"> систему дополнительных премий, которая будет распространяться только на сотрудников вашей организации, придавая их занятости в данной организации эксклюзивный характер.</w:t>
      </w:r>
    </w:p>
    <w:p w:rsidR="00455E76" w:rsidRPr="009D2DE8" w:rsidRDefault="00455E76" w:rsidP="009D2DE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Оценивать вклад каждого члена коллектива можно не только материально. Уважение как внутри коллектива (со стороны руководства и коллег), так и за его пределами</w:t>
      </w:r>
      <w:r w:rsidR="00530600" w:rsidRP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(статус, да</w:t>
      </w:r>
      <w:r w:rsidR="00530600" w:rsidRPr="009D2DE8">
        <w:rPr>
          <w:sz w:val="28"/>
          <w:szCs w:val="28"/>
        </w:rPr>
        <w:t>ваемый работой в да</w:t>
      </w:r>
      <w:r w:rsidR="005747C2" w:rsidRPr="009D2DE8">
        <w:rPr>
          <w:sz w:val="28"/>
          <w:szCs w:val="28"/>
        </w:rPr>
        <w:t>нной организации</w:t>
      </w:r>
      <w:r w:rsidR="00CD7F92" w:rsidRPr="009D2DE8">
        <w:rPr>
          <w:sz w:val="28"/>
          <w:szCs w:val="28"/>
        </w:rPr>
        <w:t>) – одна из в</w:t>
      </w:r>
      <w:r w:rsidR="00415067" w:rsidRPr="009D2DE8">
        <w:rPr>
          <w:sz w:val="28"/>
          <w:szCs w:val="28"/>
        </w:rPr>
        <w:t xml:space="preserve">ажнейших </w:t>
      </w:r>
      <w:r w:rsidR="00E06A2C" w:rsidRPr="009D2DE8">
        <w:rPr>
          <w:sz w:val="28"/>
          <w:szCs w:val="28"/>
        </w:rPr>
        <w:t>мотива</w:t>
      </w:r>
      <w:r w:rsidR="00546E88" w:rsidRPr="009D2DE8">
        <w:rPr>
          <w:sz w:val="28"/>
          <w:szCs w:val="28"/>
        </w:rPr>
        <w:t>ций к участию</w:t>
      </w:r>
      <w:r w:rsidR="002B022A" w:rsidRPr="009D2DE8">
        <w:rPr>
          <w:sz w:val="28"/>
          <w:szCs w:val="28"/>
        </w:rPr>
        <w:t xml:space="preserve"> в делах организации.</w:t>
      </w:r>
    </w:p>
    <w:p w:rsidR="004042F4" w:rsidRPr="009D2DE8" w:rsidRDefault="00A9405E" w:rsidP="009D2DE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Чем меньше загружены формальные каналы, тем больше информации уходит через каналы неформальные, слабо поддающиеся регулированию, в которых циркулирует чаще всего информация негативная: об увольнениях, ужесточении рабочего режима и пр. Для того, чтобы этого не происходило, необходимо загружать формальные каналы на все сто!</w:t>
      </w:r>
    </w:p>
    <w:p w:rsidR="00A9405E" w:rsidRPr="009D2DE8" w:rsidRDefault="00DF63A1" w:rsidP="009D2DE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DE8">
        <w:rPr>
          <w:sz w:val="28"/>
          <w:szCs w:val="28"/>
        </w:rPr>
        <w:t xml:space="preserve">Также важную роль играет система корпоративных мероприятий, таких как корпоративные пикники, </w:t>
      </w:r>
      <w:r w:rsidRPr="009D2DE8">
        <w:rPr>
          <w:sz w:val="28"/>
          <w:szCs w:val="28"/>
          <w:lang w:val="en-US"/>
        </w:rPr>
        <w:t>team</w:t>
      </w:r>
      <w:r w:rsidRPr="009D2DE8">
        <w:rPr>
          <w:sz w:val="28"/>
          <w:szCs w:val="28"/>
        </w:rPr>
        <w:t>-</w:t>
      </w:r>
      <w:r w:rsidRPr="009D2DE8">
        <w:rPr>
          <w:sz w:val="28"/>
          <w:szCs w:val="28"/>
          <w:lang w:val="en-US"/>
        </w:rPr>
        <w:t>building</w:t>
      </w:r>
      <w:r w:rsid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 xml:space="preserve">и т.д. </w:t>
      </w:r>
      <w:r w:rsidR="00155A10" w:rsidRPr="009D2DE8">
        <w:rPr>
          <w:sz w:val="28"/>
          <w:szCs w:val="28"/>
        </w:rPr>
        <w:t>Эти мероприятия должны поводиться регулярно!</w:t>
      </w:r>
    </w:p>
    <w:p w:rsidR="00D9795C" w:rsidRPr="009D2DE8" w:rsidRDefault="00D9795C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D9795C" w:rsidRPr="009D2DE8" w:rsidRDefault="008900F3" w:rsidP="009D2D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795C" w:rsidRPr="009D2DE8">
        <w:rPr>
          <w:sz w:val="28"/>
          <w:szCs w:val="28"/>
        </w:rPr>
        <w:t>СПИСОК ИСПОЛЬЗОВАННОЙ ЛИТЕРАТУРЫ:</w:t>
      </w:r>
    </w:p>
    <w:p w:rsidR="00D9795C" w:rsidRPr="009D2DE8" w:rsidRDefault="00D9795C" w:rsidP="009D2DE8">
      <w:pPr>
        <w:spacing w:line="360" w:lineRule="auto"/>
        <w:ind w:firstLine="709"/>
        <w:jc w:val="both"/>
        <w:rPr>
          <w:sz w:val="28"/>
          <w:szCs w:val="28"/>
        </w:rPr>
      </w:pPr>
    </w:p>
    <w:p w:rsidR="00D9795C" w:rsidRPr="009D2DE8" w:rsidRDefault="00D9795C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М. Гундарин</w:t>
      </w:r>
      <w:r w:rsidR="00AB362F">
        <w:rPr>
          <w:sz w:val="28"/>
          <w:szCs w:val="28"/>
        </w:rPr>
        <w:t>.</w:t>
      </w:r>
      <w:r w:rsidRPr="009D2DE8">
        <w:rPr>
          <w:sz w:val="28"/>
          <w:szCs w:val="28"/>
        </w:rPr>
        <w:t xml:space="preserve"> Книга руководителя отдела </w:t>
      </w:r>
      <w:r w:rsidRPr="009D2DE8">
        <w:rPr>
          <w:sz w:val="28"/>
          <w:szCs w:val="28"/>
          <w:lang w:val="en-US"/>
        </w:rPr>
        <w:t>PR</w:t>
      </w:r>
      <w:r w:rsidRPr="009D2DE8">
        <w:rPr>
          <w:sz w:val="28"/>
          <w:szCs w:val="28"/>
        </w:rPr>
        <w:t>- СПб.: Питер, 2007</w:t>
      </w:r>
    </w:p>
    <w:p w:rsidR="00036ACB" w:rsidRPr="009D2DE8" w:rsidRDefault="00036ACB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Е. Кнышова Маркетинг – М.: ФОРУМ:</w:t>
      </w:r>
      <w:r w:rsidR="00AA219C" w:rsidRPr="009D2DE8">
        <w:rPr>
          <w:sz w:val="28"/>
          <w:szCs w:val="28"/>
        </w:rPr>
        <w:t xml:space="preserve"> </w:t>
      </w:r>
      <w:r w:rsidRPr="009D2DE8">
        <w:rPr>
          <w:sz w:val="28"/>
          <w:szCs w:val="28"/>
        </w:rPr>
        <w:t>ИНФРА-М, 2004</w:t>
      </w:r>
    </w:p>
    <w:p w:rsidR="00D9795C" w:rsidRPr="009D2DE8" w:rsidRDefault="00B04461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Г. Морган И</w:t>
      </w:r>
      <w:r w:rsidR="00D9795C" w:rsidRPr="009D2DE8">
        <w:rPr>
          <w:sz w:val="28"/>
          <w:szCs w:val="28"/>
        </w:rPr>
        <w:t>мидж организации – М.: Вершина, 2006</w:t>
      </w:r>
    </w:p>
    <w:p w:rsidR="00D9795C" w:rsidRPr="009D2DE8" w:rsidRDefault="00D9795C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Книга директора магазина/ Под ред. С. Сысоевой – Спб.: Питер, 2006</w:t>
      </w:r>
    </w:p>
    <w:p w:rsidR="00D9795C" w:rsidRPr="009D2DE8" w:rsidRDefault="00E013E1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И. Алехина</w:t>
      </w:r>
      <w:r w:rsidR="003B30A5">
        <w:rPr>
          <w:sz w:val="28"/>
          <w:szCs w:val="28"/>
        </w:rPr>
        <w:t>.</w:t>
      </w:r>
      <w:r w:rsidRPr="009D2DE8">
        <w:rPr>
          <w:sz w:val="28"/>
          <w:szCs w:val="28"/>
        </w:rPr>
        <w:t xml:space="preserve"> Паблик рилейшнз для менеджеров – М.: ИКФ «ЭКСМОС», 2006</w:t>
      </w:r>
    </w:p>
    <w:p w:rsidR="00E013E1" w:rsidRPr="009D2DE8" w:rsidRDefault="00E013E1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Г. Да</w:t>
      </w:r>
      <w:r w:rsidR="00A314DE" w:rsidRPr="009D2DE8">
        <w:rPr>
          <w:sz w:val="28"/>
          <w:szCs w:val="28"/>
        </w:rPr>
        <w:t>улинг Репутация фирмы: создание, управление и оценка эффективности – М.: ИНФРА-М, 2003</w:t>
      </w:r>
    </w:p>
    <w:p w:rsidR="0041726F" w:rsidRPr="009D2DE8" w:rsidRDefault="0041726F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Е. Казаринова Оперативное управление торговым персоналом - Спб.: Питер, 2006</w:t>
      </w:r>
    </w:p>
    <w:p w:rsidR="00AA219C" w:rsidRPr="009D2DE8" w:rsidRDefault="00AA219C" w:rsidP="008900F3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DE8">
        <w:rPr>
          <w:sz w:val="28"/>
          <w:szCs w:val="28"/>
        </w:rPr>
        <w:t>С. Емельянов</w:t>
      </w:r>
      <w:r w:rsidR="008900F3">
        <w:rPr>
          <w:sz w:val="28"/>
          <w:szCs w:val="28"/>
        </w:rPr>
        <w:t>.</w:t>
      </w:r>
      <w:r w:rsidRPr="009D2DE8">
        <w:rPr>
          <w:sz w:val="28"/>
          <w:szCs w:val="28"/>
        </w:rPr>
        <w:t xml:space="preserve"> Теория и практика связей с общественностью: Вводный курс – СПб.: Питер, 2007</w:t>
      </w:r>
      <w:bookmarkStart w:id="0" w:name="_GoBack"/>
      <w:bookmarkEnd w:id="0"/>
    </w:p>
    <w:sectPr w:rsidR="00AA219C" w:rsidRPr="009D2DE8" w:rsidSect="009D2DE8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E4" w:rsidRDefault="003128E4">
      <w:r>
        <w:separator/>
      </w:r>
    </w:p>
  </w:endnote>
  <w:endnote w:type="continuationSeparator" w:id="0">
    <w:p w:rsidR="003128E4" w:rsidRDefault="003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1F" w:rsidRDefault="007C3267">
    <w:pPr>
      <w:pStyle w:val="a8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E4" w:rsidRDefault="003128E4">
      <w:r>
        <w:separator/>
      </w:r>
    </w:p>
  </w:footnote>
  <w:footnote w:type="continuationSeparator" w:id="0">
    <w:p w:rsidR="003128E4" w:rsidRDefault="003128E4">
      <w:r>
        <w:continuationSeparator/>
      </w:r>
    </w:p>
  </w:footnote>
  <w:footnote w:id="1">
    <w:p w:rsidR="003128E4" w:rsidRDefault="0022031F">
      <w:pPr>
        <w:pStyle w:val="a3"/>
      </w:pPr>
      <w:r>
        <w:rPr>
          <w:rStyle w:val="a5"/>
        </w:rPr>
        <w:footnoteRef/>
      </w:r>
      <w:r>
        <w:t xml:space="preserve"> Сетью магазинов считается регион страны, если количество магазинов в нем превышает 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2C5"/>
    <w:multiLevelType w:val="hybridMultilevel"/>
    <w:tmpl w:val="B634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368B4"/>
    <w:multiLevelType w:val="hybridMultilevel"/>
    <w:tmpl w:val="4E2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F6B83"/>
    <w:multiLevelType w:val="hybridMultilevel"/>
    <w:tmpl w:val="7C16D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ED757B"/>
    <w:multiLevelType w:val="hybridMultilevel"/>
    <w:tmpl w:val="ABE88FC2"/>
    <w:lvl w:ilvl="0" w:tplc="66FE7F8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8E25DB"/>
    <w:multiLevelType w:val="hybridMultilevel"/>
    <w:tmpl w:val="197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AB6352"/>
    <w:multiLevelType w:val="hybridMultilevel"/>
    <w:tmpl w:val="080A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6065B0"/>
    <w:multiLevelType w:val="hybridMultilevel"/>
    <w:tmpl w:val="3B8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7E5724"/>
    <w:multiLevelType w:val="hybridMultilevel"/>
    <w:tmpl w:val="6ED087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62C"/>
    <w:rsid w:val="00004370"/>
    <w:rsid w:val="0001337F"/>
    <w:rsid w:val="00023764"/>
    <w:rsid w:val="00026136"/>
    <w:rsid w:val="00030074"/>
    <w:rsid w:val="00036ACB"/>
    <w:rsid w:val="00037E63"/>
    <w:rsid w:val="00046318"/>
    <w:rsid w:val="00061A4B"/>
    <w:rsid w:val="0007504F"/>
    <w:rsid w:val="00077D0F"/>
    <w:rsid w:val="000B7E9C"/>
    <w:rsid w:val="000E017B"/>
    <w:rsid w:val="000E20E5"/>
    <w:rsid w:val="000E2F49"/>
    <w:rsid w:val="000E462A"/>
    <w:rsid w:val="000F7478"/>
    <w:rsid w:val="00113327"/>
    <w:rsid w:val="00151F70"/>
    <w:rsid w:val="0015443D"/>
    <w:rsid w:val="00155A10"/>
    <w:rsid w:val="00165A80"/>
    <w:rsid w:val="00167C81"/>
    <w:rsid w:val="00173220"/>
    <w:rsid w:val="00174BDC"/>
    <w:rsid w:val="00196CB3"/>
    <w:rsid w:val="0019700B"/>
    <w:rsid w:val="001972A7"/>
    <w:rsid w:val="001A1AE9"/>
    <w:rsid w:val="001A7196"/>
    <w:rsid w:val="001A7575"/>
    <w:rsid w:val="001B1F6C"/>
    <w:rsid w:val="001B50AB"/>
    <w:rsid w:val="001C3EEC"/>
    <w:rsid w:val="001D0B6E"/>
    <w:rsid w:val="001D7DF2"/>
    <w:rsid w:val="001F1CB1"/>
    <w:rsid w:val="001F4188"/>
    <w:rsid w:val="001F7368"/>
    <w:rsid w:val="00207E76"/>
    <w:rsid w:val="0022031F"/>
    <w:rsid w:val="002249D5"/>
    <w:rsid w:val="00235708"/>
    <w:rsid w:val="0025583A"/>
    <w:rsid w:val="002706E2"/>
    <w:rsid w:val="002735EE"/>
    <w:rsid w:val="0028626C"/>
    <w:rsid w:val="002B022A"/>
    <w:rsid w:val="002D7EB6"/>
    <w:rsid w:val="002E1396"/>
    <w:rsid w:val="002E1958"/>
    <w:rsid w:val="002E2ABC"/>
    <w:rsid w:val="002F46CA"/>
    <w:rsid w:val="0030034E"/>
    <w:rsid w:val="00302C97"/>
    <w:rsid w:val="0030468C"/>
    <w:rsid w:val="003050D0"/>
    <w:rsid w:val="00306F2D"/>
    <w:rsid w:val="003128E4"/>
    <w:rsid w:val="00316F1B"/>
    <w:rsid w:val="003279D5"/>
    <w:rsid w:val="003438FD"/>
    <w:rsid w:val="003510DF"/>
    <w:rsid w:val="003518BC"/>
    <w:rsid w:val="0035678E"/>
    <w:rsid w:val="00357F4B"/>
    <w:rsid w:val="00366128"/>
    <w:rsid w:val="0037209B"/>
    <w:rsid w:val="003749A3"/>
    <w:rsid w:val="00381079"/>
    <w:rsid w:val="003A6A9C"/>
    <w:rsid w:val="003B30A5"/>
    <w:rsid w:val="003B5F6F"/>
    <w:rsid w:val="003C089F"/>
    <w:rsid w:val="003D2985"/>
    <w:rsid w:val="003D5A1D"/>
    <w:rsid w:val="003E2B50"/>
    <w:rsid w:val="0040429D"/>
    <w:rsid w:val="004042F4"/>
    <w:rsid w:val="00404C0F"/>
    <w:rsid w:val="00404D46"/>
    <w:rsid w:val="00405500"/>
    <w:rsid w:val="0040678B"/>
    <w:rsid w:val="00415067"/>
    <w:rsid w:val="0041726F"/>
    <w:rsid w:val="00442AD2"/>
    <w:rsid w:val="00455E76"/>
    <w:rsid w:val="00460EC1"/>
    <w:rsid w:val="004674FB"/>
    <w:rsid w:val="00491850"/>
    <w:rsid w:val="004A3D6E"/>
    <w:rsid w:val="004B40FA"/>
    <w:rsid w:val="004B4D53"/>
    <w:rsid w:val="004B778F"/>
    <w:rsid w:val="004C0F94"/>
    <w:rsid w:val="004D118E"/>
    <w:rsid w:val="004F3243"/>
    <w:rsid w:val="00502A1D"/>
    <w:rsid w:val="0050399C"/>
    <w:rsid w:val="00523859"/>
    <w:rsid w:val="00530600"/>
    <w:rsid w:val="00546E88"/>
    <w:rsid w:val="005747C2"/>
    <w:rsid w:val="00587569"/>
    <w:rsid w:val="00587A44"/>
    <w:rsid w:val="005932DA"/>
    <w:rsid w:val="00595E4F"/>
    <w:rsid w:val="005B5D4E"/>
    <w:rsid w:val="005C1146"/>
    <w:rsid w:val="00603763"/>
    <w:rsid w:val="00603F98"/>
    <w:rsid w:val="006127B0"/>
    <w:rsid w:val="00615D1D"/>
    <w:rsid w:val="00626A9D"/>
    <w:rsid w:val="00651093"/>
    <w:rsid w:val="00662BC0"/>
    <w:rsid w:val="006645AA"/>
    <w:rsid w:val="00681189"/>
    <w:rsid w:val="006A400A"/>
    <w:rsid w:val="006B37A1"/>
    <w:rsid w:val="006C465B"/>
    <w:rsid w:val="006D28AD"/>
    <w:rsid w:val="006E0758"/>
    <w:rsid w:val="006E51A3"/>
    <w:rsid w:val="006E5442"/>
    <w:rsid w:val="006E77AF"/>
    <w:rsid w:val="006F180A"/>
    <w:rsid w:val="007148AF"/>
    <w:rsid w:val="007157B3"/>
    <w:rsid w:val="007257C2"/>
    <w:rsid w:val="0074356A"/>
    <w:rsid w:val="00750350"/>
    <w:rsid w:val="00750864"/>
    <w:rsid w:val="00761BC4"/>
    <w:rsid w:val="00783269"/>
    <w:rsid w:val="00785547"/>
    <w:rsid w:val="007A1BC7"/>
    <w:rsid w:val="007B2AF4"/>
    <w:rsid w:val="007B3698"/>
    <w:rsid w:val="007B6BF8"/>
    <w:rsid w:val="007C016B"/>
    <w:rsid w:val="007C3267"/>
    <w:rsid w:val="007C54EF"/>
    <w:rsid w:val="007C6E0D"/>
    <w:rsid w:val="007D3BB7"/>
    <w:rsid w:val="007F4605"/>
    <w:rsid w:val="007F52AF"/>
    <w:rsid w:val="007F6091"/>
    <w:rsid w:val="00816FDA"/>
    <w:rsid w:val="00835FF7"/>
    <w:rsid w:val="00843DA7"/>
    <w:rsid w:val="00850177"/>
    <w:rsid w:val="00855BF9"/>
    <w:rsid w:val="00861D13"/>
    <w:rsid w:val="00865A85"/>
    <w:rsid w:val="00870F2C"/>
    <w:rsid w:val="00872CFB"/>
    <w:rsid w:val="008900F3"/>
    <w:rsid w:val="008915D2"/>
    <w:rsid w:val="008A5E50"/>
    <w:rsid w:val="008C393E"/>
    <w:rsid w:val="008E2A23"/>
    <w:rsid w:val="008E4707"/>
    <w:rsid w:val="00906574"/>
    <w:rsid w:val="00913F00"/>
    <w:rsid w:val="009207FC"/>
    <w:rsid w:val="0092169D"/>
    <w:rsid w:val="00960E20"/>
    <w:rsid w:val="00964AD4"/>
    <w:rsid w:val="00975B20"/>
    <w:rsid w:val="00985904"/>
    <w:rsid w:val="009904E6"/>
    <w:rsid w:val="0099576C"/>
    <w:rsid w:val="009A28EE"/>
    <w:rsid w:val="009B7E14"/>
    <w:rsid w:val="009C63C5"/>
    <w:rsid w:val="009D10AF"/>
    <w:rsid w:val="009D2DE8"/>
    <w:rsid w:val="009D455F"/>
    <w:rsid w:val="009E008B"/>
    <w:rsid w:val="009F311A"/>
    <w:rsid w:val="00A059E0"/>
    <w:rsid w:val="00A064D7"/>
    <w:rsid w:val="00A07428"/>
    <w:rsid w:val="00A117BB"/>
    <w:rsid w:val="00A25465"/>
    <w:rsid w:val="00A314DE"/>
    <w:rsid w:val="00A31D7E"/>
    <w:rsid w:val="00A46485"/>
    <w:rsid w:val="00A65E5C"/>
    <w:rsid w:val="00A72538"/>
    <w:rsid w:val="00A72DF6"/>
    <w:rsid w:val="00A87B31"/>
    <w:rsid w:val="00A93B52"/>
    <w:rsid w:val="00A9405E"/>
    <w:rsid w:val="00AA0055"/>
    <w:rsid w:val="00AA219C"/>
    <w:rsid w:val="00AA24B2"/>
    <w:rsid w:val="00AA41C1"/>
    <w:rsid w:val="00AB362F"/>
    <w:rsid w:val="00AD227B"/>
    <w:rsid w:val="00AE4A45"/>
    <w:rsid w:val="00AF1D5B"/>
    <w:rsid w:val="00AF5A85"/>
    <w:rsid w:val="00B04461"/>
    <w:rsid w:val="00B06DAE"/>
    <w:rsid w:val="00B1232E"/>
    <w:rsid w:val="00B14C1D"/>
    <w:rsid w:val="00B1598D"/>
    <w:rsid w:val="00B31A8A"/>
    <w:rsid w:val="00B41864"/>
    <w:rsid w:val="00B532FB"/>
    <w:rsid w:val="00B53DD0"/>
    <w:rsid w:val="00B84A8D"/>
    <w:rsid w:val="00B96D06"/>
    <w:rsid w:val="00BB01AD"/>
    <w:rsid w:val="00BC0250"/>
    <w:rsid w:val="00C0700E"/>
    <w:rsid w:val="00C21EE5"/>
    <w:rsid w:val="00C27DAC"/>
    <w:rsid w:val="00C36AFD"/>
    <w:rsid w:val="00C57D84"/>
    <w:rsid w:val="00C603AE"/>
    <w:rsid w:val="00C83E10"/>
    <w:rsid w:val="00C93638"/>
    <w:rsid w:val="00CB0BBB"/>
    <w:rsid w:val="00CD38F6"/>
    <w:rsid w:val="00CD7F92"/>
    <w:rsid w:val="00CE4E9E"/>
    <w:rsid w:val="00CE6207"/>
    <w:rsid w:val="00CF24A0"/>
    <w:rsid w:val="00CF50AC"/>
    <w:rsid w:val="00CF7A1F"/>
    <w:rsid w:val="00D03473"/>
    <w:rsid w:val="00D12E96"/>
    <w:rsid w:val="00D44442"/>
    <w:rsid w:val="00D64D27"/>
    <w:rsid w:val="00D6538E"/>
    <w:rsid w:val="00D66F9F"/>
    <w:rsid w:val="00D75C2B"/>
    <w:rsid w:val="00D811B2"/>
    <w:rsid w:val="00D873B9"/>
    <w:rsid w:val="00D9795C"/>
    <w:rsid w:val="00DA4CD1"/>
    <w:rsid w:val="00DA670F"/>
    <w:rsid w:val="00DA7427"/>
    <w:rsid w:val="00DB29F7"/>
    <w:rsid w:val="00DB6734"/>
    <w:rsid w:val="00DC1278"/>
    <w:rsid w:val="00DC2DBC"/>
    <w:rsid w:val="00DD0937"/>
    <w:rsid w:val="00DD23C4"/>
    <w:rsid w:val="00DF63A1"/>
    <w:rsid w:val="00DF7C04"/>
    <w:rsid w:val="00E013E1"/>
    <w:rsid w:val="00E06A2C"/>
    <w:rsid w:val="00E30846"/>
    <w:rsid w:val="00E34979"/>
    <w:rsid w:val="00E37E6C"/>
    <w:rsid w:val="00E400E9"/>
    <w:rsid w:val="00E41A19"/>
    <w:rsid w:val="00E445B6"/>
    <w:rsid w:val="00E5178C"/>
    <w:rsid w:val="00EA2FEC"/>
    <w:rsid w:val="00EB65D1"/>
    <w:rsid w:val="00EC662C"/>
    <w:rsid w:val="00EC6E42"/>
    <w:rsid w:val="00EE2809"/>
    <w:rsid w:val="00EE5AC3"/>
    <w:rsid w:val="00EF25D7"/>
    <w:rsid w:val="00EF2F69"/>
    <w:rsid w:val="00F01B81"/>
    <w:rsid w:val="00F27E2E"/>
    <w:rsid w:val="00F32AC8"/>
    <w:rsid w:val="00F420E2"/>
    <w:rsid w:val="00F423B5"/>
    <w:rsid w:val="00F507FC"/>
    <w:rsid w:val="00F50F10"/>
    <w:rsid w:val="00F514FB"/>
    <w:rsid w:val="00F66359"/>
    <w:rsid w:val="00F770A6"/>
    <w:rsid w:val="00F80260"/>
    <w:rsid w:val="00F84995"/>
    <w:rsid w:val="00FA38F8"/>
    <w:rsid w:val="00FB646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3213E9-5DF1-4677-85E5-BEC4691A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C6E42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EC6E4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84A8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B84A8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84A8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B84A8D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3567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Unfomed</Company>
  <LinksUpToDate>false</LinksUpToDate>
  <CharactersWithSpaces>27241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Алина</dc:creator>
  <cp:keywords/>
  <dc:description/>
  <cp:lastModifiedBy>Irina</cp:lastModifiedBy>
  <cp:revision>2</cp:revision>
  <dcterms:created xsi:type="dcterms:W3CDTF">2014-09-12T06:09:00Z</dcterms:created>
  <dcterms:modified xsi:type="dcterms:W3CDTF">2014-09-12T06:09:00Z</dcterms:modified>
</cp:coreProperties>
</file>