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85B" w:rsidRDefault="00B6285B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6285B" w:rsidRDefault="00B6285B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6285B" w:rsidRDefault="00B6285B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6285B" w:rsidRDefault="00B6285B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6285B" w:rsidRDefault="00B6285B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A2F48" w:rsidRPr="00B6285B" w:rsidRDefault="002A2F48" w:rsidP="00B6285B">
      <w:pPr>
        <w:widowControl/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  <w:r w:rsidRPr="00B6285B">
        <w:rPr>
          <w:sz w:val="28"/>
          <w:szCs w:val="28"/>
          <w:lang w:val="uk-UA"/>
        </w:rPr>
        <w:t>Реферат на тему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  <w:r w:rsidRPr="00B6285B">
        <w:rPr>
          <w:sz w:val="28"/>
          <w:szCs w:val="28"/>
          <w:lang w:val="uk-UA"/>
        </w:rPr>
        <w:t>Знакова природа мови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6285B" w:rsidRDefault="00B6285B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  <w:sectPr w:rsidR="00B6285B" w:rsidSect="00B6285B">
          <w:footerReference w:type="default" r:id="rId7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A2F48" w:rsidRPr="00B6285B" w:rsidRDefault="002A2F48" w:rsidP="00B6285B">
      <w:pPr>
        <w:widowControl/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en-US"/>
        </w:rPr>
      </w:pPr>
      <w:r w:rsidRPr="00B6285B">
        <w:rPr>
          <w:b/>
          <w:bCs/>
          <w:sz w:val="28"/>
          <w:szCs w:val="28"/>
          <w:lang w:val="uk-UA"/>
        </w:rPr>
        <w:t>ПЛАН</w:t>
      </w:r>
    </w:p>
    <w:p w:rsidR="00B6285B" w:rsidRPr="00B6285B" w:rsidRDefault="00B6285B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>1. Поняття про знак і знакову систему мови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6285B">
        <w:rPr>
          <w:sz w:val="28"/>
          <w:szCs w:val="28"/>
          <w:lang w:val="uk-UA"/>
        </w:rPr>
        <w:t>2. Типологія знаків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>3. Структура знака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>4. Специфіка мовного знака. Своєрідність мови як знакової системи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>5. Знаковість і одиниці мови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>Використана література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6285B" w:rsidRDefault="00B6285B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  <w:sectPr w:rsidR="00B6285B" w:rsidSect="00B6285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6285B">
        <w:rPr>
          <w:sz w:val="28"/>
          <w:szCs w:val="28"/>
          <w:lang w:val="uk-UA"/>
        </w:rPr>
        <w:t>Хоча теорія знакової природи мови бере початок в ученні стоїків (</w:t>
      </w:r>
      <w:r w:rsidRPr="00B6285B">
        <w:rPr>
          <w:sz w:val="28"/>
          <w:szCs w:val="28"/>
          <w:lang w:val="en-US"/>
        </w:rPr>
        <w:t>IV</w:t>
      </w:r>
      <w:r w:rsidRPr="00B6285B">
        <w:rPr>
          <w:sz w:val="28"/>
          <w:szCs w:val="28"/>
          <w:lang w:val="uk-UA"/>
        </w:rPr>
        <w:t xml:space="preserve"> ст. до н. є.) і пройшла довгий шлях у своєму розвитку (концепції Арістотеля, граматики Пор-Рояля, В. Гумбольдта, Е. Кассірера, Ч. Пірса, Р. Кар-напа, Ч. Морріса, Ч. Огдена, А. Річардса, А. Гардинера, К. Бюлера, Ф. де Соссюра та ін.), ставши предметом особливої лінгвістичної дисципліни — лінгвосеміоти-ки, однак і досі дискусійними є багато питань, серед яких питання про структуру мовного знака та знакові одиниці мови.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6285B" w:rsidRDefault="00B6285B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  <w:sectPr w:rsidR="00B6285B" w:rsidSect="00B6285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A2F48" w:rsidRPr="00B6285B" w:rsidRDefault="002A2F48" w:rsidP="00B6285B">
      <w:pPr>
        <w:widowControl/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B6285B">
        <w:rPr>
          <w:b/>
          <w:bCs/>
          <w:sz w:val="28"/>
          <w:szCs w:val="28"/>
          <w:lang w:val="uk-UA"/>
        </w:rPr>
        <w:t>1. Поняття про знак і знакову систему мови</w:t>
      </w:r>
    </w:p>
    <w:p w:rsidR="00B6285B" w:rsidRDefault="00B6285B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>Небезпідставним є твердження, що ми живемо в сві</w:t>
      </w:r>
      <w:r w:rsidRPr="00B6285B">
        <w:rPr>
          <w:sz w:val="28"/>
          <w:szCs w:val="28"/>
          <w:lang w:val="uk-UA"/>
        </w:rPr>
        <w:softHyphen/>
        <w:t xml:space="preserve">ті знаків. Дзвінок будильника вранці </w:t>
      </w:r>
      <w:r w:rsidRPr="00B6285B">
        <w:rPr>
          <w:sz w:val="28"/>
          <w:szCs w:val="28"/>
        </w:rPr>
        <w:t xml:space="preserve">— </w:t>
      </w:r>
      <w:r w:rsidRPr="00B6285B">
        <w:rPr>
          <w:sz w:val="28"/>
          <w:szCs w:val="28"/>
          <w:lang w:val="uk-UA"/>
        </w:rPr>
        <w:t xml:space="preserve">сигнал того, що пора вставати. Червоне світло світлофора </w:t>
      </w:r>
      <w:r w:rsidRPr="00B6285B">
        <w:rPr>
          <w:sz w:val="28"/>
          <w:szCs w:val="28"/>
        </w:rPr>
        <w:t xml:space="preserve">— </w:t>
      </w:r>
      <w:r w:rsidRPr="00B6285B">
        <w:rPr>
          <w:sz w:val="28"/>
          <w:szCs w:val="28"/>
          <w:lang w:val="uk-UA"/>
        </w:rPr>
        <w:t>знак забо</w:t>
      </w:r>
      <w:r w:rsidRPr="00B6285B">
        <w:rPr>
          <w:sz w:val="28"/>
          <w:szCs w:val="28"/>
          <w:lang w:val="uk-UA"/>
        </w:rPr>
        <w:softHyphen/>
        <w:t xml:space="preserve">рони переходити вулицю, зелений </w:t>
      </w:r>
      <w:r w:rsidRPr="00B6285B">
        <w:rPr>
          <w:sz w:val="28"/>
          <w:szCs w:val="28"/>
        </w:rPr>
        <w:t xml:space="preserve">— </w:t>
      </w:r>
      <w:r w:rsidRPr="00B6285B">
        <w:rPr>
          <w:sz w:val="28"/>
          <w:szCs w:val="28"/>
          <w:lang w:val="uk-UA"/>
        </w:rPr>
        <w:t xml:space="preserve">знак дозволу. По дорозі в університет ви зустрічаєте товариша, кивком голови вітаєтеся з ним чи тиснете йому руку </w:t>
      </w:r>
      <w:r w:rsidRPr="00B6285B">
        <w:rPr>
          <w:sz w:val="28"/>
          <w:szCs w:val="28"/>
        </w:rPr>
        <w:t xml:space="preserve">— </w:t>
      </w:r>
      <w:r w:rsidRPr="00B6285B">
        <w:rPr>
          <w:sz w:val="28"/>
          <w:szCs w:val="28"/>
          <w:lang w:val="uk-UA"/>
        </w:rPr>
        <w:t>знак поваги, прихильного ставлення до нього. У гардеробі вам видають жетон, який засвідчує, що у вас прийняли на зберігання пальто. У їдальні ви розплачуєтеся гро</w:t>
      </w:r>
      <w:r w:rsidRPr="00B6285B">
        <w:rPr>
          <w:sz w:val="28"/>
          <w:szCs w:val="28"/>
          <w:lang w:val="uk-UA"/>
        </w:rPr>
        <w:softHyphen/>
        <w:t>шовими знаками. А якщо додати до цього різні вивіски на громадських чи торговельних закладах, стрілки, що вказують на рух чи місцезнаходження чогось, різні схеми і графіки, з якими кожного дня доводиться стикатися, то все це засвідчує велику роль різних знако</w:t>
      </w:r>
      <w:r w:rsidRPr="00B6285B">
        <w:rPr>
          <w:sz w:val="28"/>
          <w:szCs w:val="28"/>
          <w:lang w:val="uk-UA"/>
        </w:rPr>
        <w:softHyphen/>
        <w:t>вих систем у нашому повсякденному житті.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>Однією із знакових систем є мова. Про її знако</w:t>
      </w:r>
      <w:r w:rsidRPr="00B6285B">
        <w:rPr>
          <w:sz w:val="28"/>
          <w:szCs w:val="28"/>
          <w:lang w:val="uk-UA"/>
        </w:rPr>
        <w:softHyphen/>
        <w:t>вий характер говорили ще вчені давніх Індії та Гре</w:t>
      </w:r>
      <w:r w:rsidRPr="00B6285B">
        <w:rPr>
          <w:sz w:val="28"/>
          <w:szCs w:val="28"/>
          <w:lang w:val="uk-UA"/>
        </w:rPr>
        <w:softHyphen/>
        <w:t xml:space="preserve">ції. Так, Арістотель стверджував, що «мовні вирази суть знаки душевних вражень, а письмо </w:t>
      </w:r>
      <w:r w:rsidRPr="00B6285B">
        <w:rPr>
          <w:sz w:val="28"/>
          <w:szCs w:val="28"/>
        </w:rPr>
        <w:t xml:space="preserve">— </w:t>
      </w:r>
      <w:r w:rsidRPr="00B6285B">
        <w:rPr>
          <w:sz w:val="28"/>
          <w:szCs w:val="28"/>
          <w:lang w:val="uk-UA"/>
        </w:rPr>
        <w:t>знак пер</w:t>
      </w:r>
      <w:r w:rsidRPr="00B6285B">
        <w:rPr>
          <w:sz w:val="28"/>
          <w:szCs w:val="28"/>
          <w:lang w:val="uk-UA"/>
        </w:rPr>
        <w:softHyphen/>
        <w:t>ших». Поняття знаковості знаходимо також у грама</w:t>
      </w:r>
      <w:r w:rsidRPr="00B6285B">
        <w:rPr>
          <w:sz w:val="28"/>
          <w:szCs w:val="28"/>
          <w:lang w:val="uk-UA"/>
        </w:rPr>
        <w:softHyphen/>
        <w:t>тиці Пор-Рояля, а з</w:t>
      </w:r>
      <w:r w:rsidR="00B6285B">
        <w:rPr>
          <w:sz w:val="28"/>
          <w:szCs w:val="28"/>
          <w:lang w:val="uk-UA"/>
        </w:rPr>
        <w:t>годом у працях лінгвістів-компа</w:t>
      </w:r>
      <w:r w:rsidRPr="00B6285B">
        <w:rPr>
          <w:sz w:val="28"/>
          <w:szCs w:val="28"/>
          <w:lang w:val="uk-UA"/>
        </w:rPr>
        <w:t xml:space="preserve">ративістів </w:t>
      </w:r>
      <w:r w:rsidRPr="00B6285B">
        <w:rPr>
          <w:sz w:val="28"/>
          <w:szCs w:val="28"/>
        </w:rPr>
        <w:t xml:space="preserve">— В. Гумбольдта, О. </w:t>
      </w:r>
      <w:r w:rsidRPr="00B6285B">
        <w:rPr>
          <w:sz w:val="28"/>
          <w:szCs w:val="28"/>
          <w:lang w:val="uk-UA"/>
        </w:rPr>
        <w:t xml:space="preserve">Потебні, </w:t>
      </w:r>
      <w:r w:rsidRPr="00B6285B">
        <w:rPr>
          <w:sz w:val="28"/>
          <w:szCs w:val="28"/>
        </w:rPr>
        <w:t>П. Фортуна</w:t>
      </w:r>
      <w:r w:rsidRPr="00B6285B">
        <w:rPr>
          <w:sz w:val="28"/>
          <w:szCs w:val="28"/>
        </w:rPr>
        <w:softHyphen/>
        <w:t xml:space="preserve">това, </w:t>
      </w:r>
      <w:r w:rsidRPr="00B6285B">
        <w:rPr>
          <w:sz w:val="28"/>
          <w:szCs w:val="28"/>
          <w:lang w:val="uk-UA"/>
        </w:rPr>
        <w:t>І. Бодуена де Куртене, В. Поржезинського, В. Богородицького та ін. Однак термін знак у дос</w:t>
      </w:r>
      <w:r w:rsidRPr="00B6285B">
        <w:rPr>
          <w:sz w:val="28"/>
          <w:szCs w:val="28"/>
          <w:lang w:val="uk-UA"/>
        </w:rPr>
        <w:softHyphen/>
        <w:t>лідженнях цих учених не отримав спеціального лін</w:t>
      </w:r>
      <w:r w:rsidRPr="00B6285B">
        <w:rPr>
          <w:sz w:val="28"/>
          <w:szCs w:val="28"/>
          <w:lang w:val="uk-UA"/>
        </w:rPr>
        <w:softHyphen/>
        <w:t>гвістичного визначення.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 xml:space="preserve">Зовсім по-іншому стали розглядати це питання з часу виходу в світ книжки Ф. де Соссюра «Курс загальної лінгвістики» </w:t>
      </w:r>
      <w:r w:rsidRPr="00B6285B">
        <w:rPr>
          <w:sz w:val="28"/>
          <w:szCs w:val="28"/>
        </w:rPr>
        <w:t xml:space="preserve">(1916). </w:t>
      </w:r>
      <w:r w:rsidRPr="00B6285B">
        <w:rPr>
          <w:sz w:val="28"/>
          <w:szCs w:val="28"/>
          <w:lang w:val="uk-UA"/>
        </w:rPr>
        <w:t>Ф. де Соссюр мову як систему знаків ставить в один ряд з будь-якою іншою системою знаків, що «відіграє певну роль у житті сус</w:t>
      </w:r>
      <w:r w:rsidRPr="00B6285B">
        <w:rPr>
          <w:sz w:val="28"/>
          <w:szCs w:val="28"/>
          <w:lang w:val="uk-UA"/>
        </w:rPr>
        <w:softHyphen/>
        <w:t>пільства». Вивчення мови на рівних правах і тотожни</w:t>
      </w:r>
      <w:r w:rsidRPr="00B6285B">
        <w:rPr>
          <w:sz w:val="28"/>
          <w:szCs w:val="28"/>
          <w:lang w:val="uk-UA"/>
        </w:rPr>
        <w:softHyphen/>
        <w:t>ми методами мислиться в складі семіології — єдиної науки про знаки: «Мова є система знаків, що виража</w:t>
      </w:r>
      <w:r w:rsidRPr="00B6285B">
        <w:rPr>
          <w:sz w:val="28"/>
          <w:szCs w:val="28"/>
          <w:lang w:val="uk-UA"/>
        </w:rPr>
        <w:softHyphen/>
        <w:t>ють ідеї, а тому її можна порівняти з письмом, з азбу</w:t>
      </w:r>
      <w:r w:rsidRPr="00B6285B">
        <w:rPr>
          <w:sz w:val="28"/>
          <w:szCs w:val="28"/>
          <w:lang w:val="uk-UA"/>
        </w:rPr>
        <w:softHyphen/>
        <w:t>кою для глухонімих, з символічними обрядами, з фор</w:t>
      </w:r>
      <w:r w:rsidRPr="00B6285B">
        <w:rPr>
          <w:sz w:val="28"/>
          <w:szCs w:val="28"/>
          <w:lang w:val="uk-UA"/>
        </w:rPr>
        <w:softHyphen/>
        <w:t xml:space="preserve">мами ввічливості, з воєнними сигналами тощо. Можна, таким чином, мислити собі науку, яка вивчає життя знаків у житті суспільства </w:t>
      </w:r>
      <w:r w:rsidRPr="00B6285B">
        <w:rPr>
          <w:sz w:val="28"/>
          <w:szCs w:val="28"/>
        </w:rPr>
        <w:t xml:space="preserve">[...]• </w:t>
      </w:r>
      <w:r w:rsidRPr="00B6285B">
        <w:rPr>
          <w:sz w:val="28"/>
          <w:szCs w:val="28"/>
          <w:lang w:val="uk-UA"/>
        </w:rPr>
        <w:t xml:space="preserve">Ми назвали б її семіо-логія </w:t>
      </w:r>
      <w:r w:rsidRPr="00B6285B">
        <w:rPr>
          <w:sz w:val="28"/>
          <w:szCs w:val="28"/>
        </w:rPr>
        <w:t>».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>Така наука виникла і отримала назву «семіотика».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 xml:space="preserve">Семіотика (від грец. </w:t>
      </w:r>
      <w:r w:rsidRPr="00B6285B">
        <w:rPr>
          <w:sz w:val="28"/>
          <w:szCs w:val="28"/>
          <w:lang w:val="en-US"/>
        </w:rPr>
        <w:t>semeion</w:t>
      </w:r>
      <w:r w:rsidRPr="00B6285B">
        <w:rPr>
          <w:sz w:val="28"/>
          <w:szCs w:val="28"/>
        </w:rPr>
        <w:t xml:space="preserve"> </w:t>
      </w:r>
      <w:r w:rsidRPr="00B6285B">
        <w:rPr>
          <w:sz w:val="28"/>
          <w:szCs w:val="28"/>
          <w:lang w:val="uk-UA"/>
        </w:rPr>
        <w:t>«знак»)— наука, що вивчає структуру та функціонування різних знакових систем.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 xml:space="preserve">Зародження семіотики пов'язують із працями </w:t>
      </w:r>
      <w:r w:rsidRPr="00B6285B">
        <w:rPr>
          <w:sz w:val="28"/>
          <w:szCs w:val="28"/>
        </w:rPr>
        <w:t>Чарль</w:t>
      </w:r>
      <w:r w:rsidRPr="00B6285B">
        <w:rPr>
          <w:sz w:val="28"/>
          <w:szCs w:val="28"/>
        </w:rPr>
        <w:softHyphen/>
        <w:t xml:space="preserve">за </w:t>
      </w:r>
      <w:r w:rsidRPr="00B6285B">
        <w:rPr>
          <w:sz w:val="28"/>
          <w:szCs w:val="28"/>
          <w:lang w:val="uk-UA"/>
        </w:rPr>
        <w:t xml:space="preserve">Морріса «Основи теорії знаків» </w:t>
      </w:r>
      <w:r w:rsidRPr="00B6285B">
        <w:rPr>
          <w:sz w:val="28"/>
          <w:szCs w:val="28"/>
        </w:rPr>
        <w:t xml:space="preserve">(1938), </w:t>
      </w:r>
      <w:r w:rsidRPr="00B6285B">
        <w:rPr>
          <w:sz w:val="28"/>
          <w:szCs w:val="28"/>
          <w:lang w:val="uk-UA"/>
        </w:rPr>
        <w:t xml:space="preserve">«Знаки, мова і поведінка» </w:t>
      </w:r>
      <w:r w:rsidRPr="00B6285B">
        <w:rPr>
          <w:sz w:val="28"/>
          <w:szCs w:val="28"/>
        </w:rPr>
        <w:t xml:space="preserve">(1964), </w:t>
      </w:r>
      <w:r w:rsidRPr="00B6285B">
        <w:rPr>
          <w:sz w:val="28"/>
          <w:szCs w:val="28"/>
          <w:lang w:val="uk-UA"/>
        </w:rPr>
        <w:t xml:space="preserve">хоча її </w:t>
      </w:r>
      <w:r w:rsidRPr="00B6285B">
        <w:rPr>
          <w:sz w:val="28"/>
          <w:szCs w:val="28"/>
        </w:rPr>
        <w:t xml:space="preserve">початки </w:t>
      </w:r>
      <w:r w:rsidRPr="00B6285B">
        <w:rPr>
          <w:sz w:val="28"/>
          <w:szCs w:val="28"/>
          <w:lang w:val="uk-UA"/>
        </w:rPr>
        <w:t>заклав американ</w:t>
      </w:r>
      <w:r w:rsidRPr="00B6285B">
        <w:rPr>
          <w:sz w:val="28"/>
          <w:szCs w:val="28"/>
          <w:lang w:val="uk-UA"/>
        </w:rPr>
        <w:softHyphen/>
        <w:t xml:space="preserve">ський математик і логік </w:t>
      </w:r>
      <w:r w:rsidRPr="00B6285B">
        <w:rPr>
          <w:sz w:val="28"/>
          <w:szCs w:val="28"/>
        </w:rPr>
        <w:t xml:space="preserve">Чарльз </w:t>
      </w:r>
      <w:r w:rsidRPr="00B6285B">
        <w:rPr>
          <w:sz w:val="28"/>
          <w:szCs w:val="28"/>
          <w:lang w:val="uk-UA"/>
        </w:rPr>
        <w:t>Пірс. Ф. де Соссюра по праву вважають основоположником лінгвосеміо</w:t>
      </w:r>
      <w:r w:rsidR="00B6285B">
        <w:rPr>
          <w:sz w:val="28"/>
          <w:szCs w:val="28"/>
          <w:lang w:val="uk-UA"/>
        </w:rPr>
        <w:t>тики</w:t>
      </w:r>
      <w:r w:rsidRPr="00B6285B">
        <w:rPr>
          <w:sz w:val="28"/>
          <w:szCs w:val="28"/>
        </w:rPr>
        <w:t>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>Основним поняттям семіотики є знак.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 xml:space="preserve">Знак </w:t>
      </w:r>
      <w:r w:rsidRPr="00B6285B">
        <w:rPr>
          <w:sz w:val="28"/>
          <w:szCs w:val="28"/>
        </w:rPr>
        <w:t xml:space="preserve">— </w:t>
      </w:r>
      <w:r w:rsidRPr="00B6285B">
        <w:rPr>
          <w:sz w:val="28"/>
          <w:szCs w:val="28"/>
          <w:lang w:val="uk-UA"/>
        </w:rPr>
        <w:t>матеріальний, чуттєво сприйманий предмет, який виступає в процесі пізнання і спілкування в ролі замінника (представника) іншого предмета і використовується для одержання, зберігання, перетворення і передачі інформації.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6285B">
        <w:rPr>
          <w:sz w:val="28"/>
          <w:szCs w:val="28"/>
          <w:lang w:val="uk-UA"/>
        </w:rPr>
        <w:t xml:space="preserve">Основними ознаками знака є: </w:t>
      </w:r>
      <w:r w:rsidRPr="00B6285B">
        <w:rPr>
          <w:sz w:val="28"/>
          <w:szCs w:val="28"/>
        </w:rPr>
        <w:t xml:space="preserve">1) </w:t>
      </w:r>
      <w:r w:rsidRPr="00B6285B">
        <w:rPr>
          <w:sz w:val="28"/>
          <w:szCs w:val="28"/>
          <w:lang w:val="uk-UA"/>
        </w:rPr>
        <w:t xml:space="preserve">матеріальність, тобто чуттєва сприйманість; </w:t>
      </w:r>
      <w:r w:rsidRPr="00B6285B">
        <w:rPr>
          <w:sz w:val="28"/>
          <w:szCs w:val="28"/>
        </w:rPr>
        <w:t xml:space="preserve">2) </w:t>
      </w:r>
      <w:r w:rsidRPr="00B6285B">
        <w:rPr>
          <w:sz w:val="28"/>
          <w:szCs w:val="28"/>
          <w:lang w:val="uk-UA"/>
        </w:rPr>
        <w:t>позначення чогось, що перебуває поза ним (об'єкт, позначений знаком, нази</w:t>
      </w:r>
      <w:r w:rsidRPr="00B6285B">
        <w:rPr>
          <w:sz w:val="28"/>
          <w:szCs w:val="28"/>
          <w:lang w:val="uk-UA"/>
        </w:rPr>
        <w:softHyphen/>
        <w:t xml:space="preserve">вається денотатом або референтом); </w:t>
      </w:r>
      <w:r w:rsidRPr="00B6285B">
        <w:rPr>
          <w:sz w:val="28"/>
          <w:szCs w:val="28"/>
        </w:rPr>
        <w:t xml:space="preserve">3) </w:t>
      </w:r>
      <w:r w:rsidRPr="00B6285B">
        <w:rPr>
          <w:sz w:val="28"/>
          <w:szCs w:val="28"/>
          <w:lang w:val="uk-UA"/>
        </w:rPr>
        <w:t>непов'яза</w:t>
      </w:r>
      <w:r w:rsidRPr="00B6285B">
        <w:rPr>
          <w:sz w:val="28"/>
          <w:szCs w:val="28"/>
          <w:lang w:val="uk-UA"/>
        </w:rPr>
        <w:softHyphen/>
        <w:t>ність із позначуваним природним (причиновим) зв'яз</w:t>
      </w:r>
      <w:r w:rsidRPr="00B6285B">
        <w:rPr>
          <w:sz w:val="28"/>
          <w:szCs w:val="28"/>
          <w:lang w:val="uk-UA"/>
        </w:rPr>
        <w:softHyphen/>
        <w:t xml:space="preserve">ком; </w:t>
      </w:r>
      <w:r w:rsidRPr="00B6285B">
        <w:rPr>
          <w:sz w:val="28"/>
          <w:szCs w:val="28"/>
        </w:rPr>
        <w:t xml:space="preserve">4) </w:t>
      </w:r>
      <w:r w:rsidRPr="00B6285B">
        <w:rPr>
          <w:sz w:val="28"/>
          <w:szCs w:val="28"/>
          <w:lang w:val="uk-UA"/>
        </w:rPr>
        <w:t>інформативність (здатність нести якусь інфор</w:t>
      </w:r>
      <w:r w:rsidRPr="00B6285B">
        <w:rPr>
          <w:sz w:val="28"/>
          <w:szCs w:val="28"/>
          <w:lang w:val="uk-UA"/>
        </w:rPr>
        <w:softHyphen/>
        <w:t xml:space="preserve">мацію і використовуватися з комунікативною метою); </w:t>
      </w:r>
      <w:r w:rsidRPr="00B6285B">
        <w:rPr>
          <w:sz w:val="28"/>
          <w:szCs w:val="28"/>
        </w:rPr>
        <w:t xml:space="preserve">5) </w:t>
      </w:r>
      <w:r w:rsidRPr="00B6285B">
        <w:rPr>
          <w:sz w:val="28"/>
          <w:szCs w:val="28"/>
          <w:lang w:val="uk-UA"/>
        </w:rPr>
        <w:t>системність. Що стосується системності, то її слід ро</w:t>
      </w:r>
      <w:r w:rsidRPr="00B6285B">
        <w:rPr>
          <w:sz w:val="28"/>
          <w:szCs w:val="28"/>
          <w:lang w:val="uk-UA"/>
        </w:rPr>
        <w:softHyphen/>
        <w:t xml:space="preserve">зуміти так: знак отримує своє значення лише за умови входження в певну знакову систему. Так, зокрема, знак </w:t>
      </w:r>
      <w:r w:rsidRPr="00B6285B">
        <w:rPr>
          <w:sz w:val="28"/>
          <w:szCs w:val="28"/>
        </w:rPr>
        <w:t xml:space="preserve">! </w:t>
      </w:r>
      <w:r w:rsidRPr="00B6285B">
        <w:rPr>
          <w:sz w:val="28"/>
          <w:szCs w:val="28"/>
          <w:lang w:val="uk-UA"/>
        </w:rPr>
        <w:t xml:space="preserve">в дорожній знаковій системі означає «небезпечна дорога», в шаховій грі </w:t>
      </w:r>
      <w:r w:rsidRPr="00B6285B">
        <w:rPr>
          <w:sz w:val="28"/>
          <w:szCs w:val="28"/>
        </w:rPr>
        <w:t xml:space="preserve">— </w:t>
      </w:r>
      <w:r w:rsidRPr="00B6285B">
        <w:rPr>
          <w:sz w:val="28"/>
          <w:szCs w:val="28"/>
          <w:lang w:val="uk-UA"/>
        </w:rPr>
        <w:t xml:space="preserve">«цікавий хід», у математиці </w:t>
      </w:r>
      <w:r w:rsidRPr="00B6285B">
        <w:rPr>
          <w:sz w:val="28"/>
          <w:szCs w:val="28"/>
        </w:rPr>
        <w:t xml:space="preserve">— </w:t>
      </w:r>
      <w:r w:rsidRPr="00B6285B">
        <w:rPr>
          <w:sz w:val="28"/>
          <w:szCs w:val="28"/>
          <w:lang w:val="uk-UA"/>
        </w:rPr>
        <w:t>«факто</w:t>
      </w:r>
      <w:r w:rsidRPr="00B6285B">
        <w:rPr>
          <w:sz w:val="28"/>
          <w:szCs w:val="28"/>
          <w:lang w:val="uk-UA"/>
        </w:rPr>
        <w:softHyphen/>
        <w:t xml:space="preserve">ріал», у пунктуації </w:t>
      </w:r>
      <w:r w:rsidRPr="00B6285B">
        <w:rPr>
          <w:sz w:val="28"/>
          <w:szCs w:val="28"/>
        </w:rPr>
        <w:t xml:space="preserve">— </w:t>
      </w:r>
      <w:r w:rsidRPr="00B6285B">
        <w:rPr>
          <w:sz w:val="28"/>
          <w:szCs w:val="28"/>
          <w:lang w:val="uk-UA"/>
        </w:rPr>
        <w:t>«знак оклику». Червоне світло са</w:t>
      </w:r>
      <w:r w:rsidRPr="00B6285B">
        <w:rPr>
          <w:sz w:val="28"/>
          <w:szCs w:val="28"/>
          <w:lang w:val="uk-UA"/>
        </w:rPr>
        <w:softHyphen/>
        <w:t xml:space="preserve">ме по собі нічого не означає, але в дорожній сигнальній триколірній системі </w:t>
      </w:r>
      <w:r w:rsidRPr="00B6285B">
        <w:rPr>
          <w:sz w:val="28"/>
          <w:szCs w:val="28"/>
        </w:rPr>
        <w:t xml:space="preserve">— </w:t>
      </w:r>
      <w:r w:rsidRPr="00B6285B">
        <w:rPr>
          <w:sz w:val="28"/>
          <w:szCs w:val="28"/>
          <w:lang w:val="uk-UA"/>
        </w:rPr>
        <w:t>червоний, жовтий, зелений ко</w:t>
      </w:r>
      <w:r w:rsidRPr="00B6285B">
        <w:rPr>
          <w:sz w:val="28"/>
          <w:szCs w:val="28"/>
          <w:lang w:val="uk-UA"/>
        </w:rPr>
        <w:softHyphen/>
        <w:t xml:space="preserve">льори </w:t>
      </w:r>
      <w:r w:rsidRPr="00B6285B">
        <w:rPr>
          <w:sz w:val="28"/>
          <w:szCs w:val="28"/>
        </w:rPr>
        <w:t xml:space="preserve">— </w:t>
      </w:r>
      <w:r w:rsidRPr="00B6285B">
        <w:rPr>
          <w:sz w:val="28"/>
          <w:szCs w:val="28"/>
          <w:lang w:val="uk-UA"/>
        </w:rPr>
        <w:t>воно має певне значення. Кивок головою звер</w:t>
      </w:r>
      <w:r w:rsidRPr="00B6285B">
        <w:rPr>
          <w:sz w:val="28"/>
          <w:szCs w:val="28"/>
          <w:lang w:val="uk-UA"/>
        </w:rPr>
        <w:softHyphen/>
        <w:t xml:space="preserve">ху вниз у системі жестів українців означає «так», а в системі жестів болгар </w:t>
      </w:r>
      <w:r w:rsidRPr="00B6285B">
        <w:rPr>
          <w:sz w:val="28"/>
          <w:szCs w:val="28"/>
        </w:rPr>
        <w:t xml:space="preserve">— </w:t>
      </w:r>
      <w:r w:rsidRPr="00B6285B">
        <w:rPr>
          <w:sz w:val="28"/>
          <w:szCs w:val="28"/>
          <w:lang w:val="uk-UA"/>
        </w:rPr>
        <w:t>«ні». Таким чином, знаки утворюють певні системи, а значеннєвість (цінність) знака зумовлюється його місцем у системі. Поза сис</w:t>
      </w:r>
      <w:r w:rsidRPr="00B6285B">
        <w:rPr>
          <w:sz w:val="28"/>
          <w:szCs w:val="28"/>
          <w:lang w:val="uk-UA"/>
        </w:rPr>
        <w:softHyphen/>
        <w:t>темою знак неможливий.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6285B" w:rsidRDefault="00B6285B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  <w:sectPr w:rsidR="00B6285B" w:rsidSect="00B6285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A2F48" w:rsidRPr="00B6285B" w:rsidRDefault="002A2F48" w:rsidP="00B6285B">
      <w:pPr>
        <w:widowControl/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B6285B">
        <w:rPr>
          <w:b/>
          <w:bCs/>
          <w:sz w:val="28"/>
          <w:szCs w:val="28"/>
          <w:lang w:val="uk-UA"/>
        </w:rPr>
        <w:t>2. Типологія знаків</w:t>
      </w:r>
    </w:p>
    <w:p w:rsidR="00B6285B" w:rsidRDefault="00B6285B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>Існує декілька класифікацій знаків. Найвідоміші серед них — класифікація за типом відношень між матеріальною формою знака і позначуваним об'єк</w:t>
      </w:r>
      <w:r w:rsidRPr="00B6285B">
        <w:rPr>
          <w:sz w:val="28"/>
          <w:szCs w:val="28"/>
          <w:lang w:val="uk-UA"/>
        </w:rPr>
        <w:softHyphen/>
        <w:t>том та класифікація з погляду фізичної природи. За першою класифіка</w:t>
      </w:r>
      <w:r w:rsidR="00B6285B">
        <w:rPr>
          <w:sz w:val="28"/>
          <w:szCs w:val="28"/>
          <w:lang w:val="uk-UA"/>
        </w:rPr>
        <w:t>цією всі знаки поділяють на зна</w:t>
      </w:r>
      <w:r w:rsidRPr="00B6285B">
        <w:rPr>
          <w:sz w:val="28"/>
          <w:szCs w:val="28"/>
          <w:lang w:val="uk-UA"/>
        </w:rPr>
        <w:t>ки-індекси, знаки-копії, знаки-сигнали і знаки-сим-воли.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 xml:space="preserve">Знаки-індекси (знаки-прикмети і знаки-симптоми) </w:t>
      </w:r>
      <w:r w:rsidRPr="00B6285B">
        <w:rPr>
          <w:sz w:val="28"/>
          <w:szCs w:val="28"/>
        </w:rPr>
        <w:t xml:space="preserve">— </w:t>
      </w:r>
      <w:r w:rsidRPr="00B6285B">
        <w:rPr>
          <w:sz w:val="28"/>
          <w:szCs w:val="28"/>
          <w:lang w:val="uk-UA"/>
        </w:rPr>
        <w:t>знаки, пов'язані з позначуваними предметами, як дії зі своїми причинами. Наприклад, дим як знак вогню (без вогню диму не буває), низькі чорні хмари як знак до</w:t>
      </w:r>
      <w:r w:rsidRPr="00B6285B">
        <w:rPr>
          <w:sz w:val="28"/>
          <w:szCs w:val="28"/>
          <w:lang w:val="uk-UA"/>
        </w:rPr>
        <w:softHyphen/>
        <w:t>щу, висока температура у людини як знак хвороби, дзенькіт скла як знак розбитого посуду тощо. Правда, кваліфікувати симптоми як знаки немає достатніх під</w:t>
      </w:r>
      <w:r w:rsidRPr="00B6285B">
        <w:rPr>
          <w:sz w:val="28"/>
          <w:szCs w:val="28"/>
          <w:lang w:val="uk-UA"/>
        </w:rPr>
        <w:softHyphen/>
        <w:t>став, бо вони не відповідають наведеному вище визна</w:t>
      </w:r>
      <w:r w:rsidRPr="00B6285B">
        <w:rPr>
          <w:sz w:val="28"/>
          <w:szCs w:val="28"/>
          <w:lang w:val="uk-UA"/>
        </w:rPr>
        <w:softHyphen/>
        <w:t>ченню знака. Причинові відношення не є заміною одного предмета іншим.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6285B">
        <w:rPr>
          <w:sz w:val="28"/>
          <w:szCs w:val="28"/>
          <w:lang w:val="uk-UA"/>
        </w:rPr>
        <w:t xml:space="preserve">Знаки-копії </w:t>
      </w:r>
      <w:r w:rsidRPr="00B6285B">
        <w:rPr>
          <w:sz w:val="28"/>
          <w:szCs w:val="28"/>
        </w:rPr>
        <w:t xml:space="preserve">— </w:t>
      </w:r>
      <w:r w:rsidRPr="00B6285B">
        <w:rPr>
          <w:sz w:val="28"/>
          <w:szCs w:val="28"/>
          <w:lang w:val="uk-UA"/>
        </w:rPr>
        <w:t>відтворення, репродукції, подібні на позначувані предмети. їх ще називають іконічними знаками. До них належать сліди лап тварин, фотогра</w:t>
      </w:r>
      <w:r w:rsidRPr="00B6285B">
        <w:rPr>
          <w:sz w:val="28"/>
          <w:szCs w:val="28"/>
          <w:lang w:val="uk-UA"/>
        </w:rPr>
        <w:softHyphen/>
        <w:t>фії, зліпки, відбитки тощо.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6285B">
        <w:rPr>
          <w:sz w:val="28"/>
          <w:szCs w:val="28"/>
          <w:lang w:val="uk-UA"/>
        </w:rPr>
        <w:t xml:space="preserve">Знаки-сигнали </w:t>
      </w:r>
      <w:r w:rsidRPr="00B6285B">
        <w:rPr>
          <w:sz w:val="28"/>
          <w:szCs w:val="28"/>
        </w:rPr>
        <w:t xml:space="preserve">— </w:t>
      </w:r>
      <w:r w:rsidRPr="00B6285B">
        <w:rPr>
          <w:sz w:val="28"/>
          <w:szCs w:val="28"/>
          <w:lang w:val="uk-UA"/>
        </w:rPr>
        <w:t>знаки, які потребують певних дій, реакцій. Наприклад, звук сирени як знак повітряної тривоги, ракета як знак атаки, свисток як знак дозволу ввести м'яч у гру, дзвінок як знак початку чи закін</w:t>
      </w:r>
      <w:r w:rsidRPr="00B6285B">
        <w:rPr>
          <w:sz w:val="28"/>
          <w:szCs w:val="28"/>
          <w:lang w:val="uk-UA"/>
        </w:rPr>
        <w:softHyphen/>
        <w:t>чення заняття тощо. Знаки-сигнали завжди прив'яза</w:t>
      </w:r>
      <w:r w:rsidRPr="00B6285B">
        <w:rPr>
          <w:sz w:val="28"/>
          <w:szCs w:val="28"/>
          <w:lang w:val="uk-UA"/>
        </w:rPr>
        <w:softHyphen/>
        <w:t>ні до ситуації. Через ситуативну обмеженість сигналів деякі вчені (Е. М. Ахунзянов та ін.) не кваліфікують їх як знаки.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 xml:space="preserve">Знаки-символи </w:t>
      </w:r>
      <w:r w:rsidRPr="00B6285B">
        <w:rPr>
          <w:sz w:val="28"/>
          <w:szCs w:val="28"/>
        </w:rPr>
        <w:t xml:space="preserve">— </w:t>
      </w:r>
      <w:r w:rsidRPr="00B6285B">
        <w:rPr>
          <w:sz w:val="28"/>
          <w:szCs w:val="28"/>
          <w:lang w:val="uk-UA"/>
        </w:rPr>
        <w:t>знаки, які використовують для передачі (визначення) абстрактного змісту. Вони, як правило, характеризуються відсутністю природного зв'язку з позначуваними об'єктами. Наприклад, три</w:t>
      </w:r>
      <w:r w:rsidRPr="00B6285B">
        <w:rPr>
          <w:sz w:val="28"/>
          <w:szCs w:val="28"/>
          <w:lang w:val="uk-UA"/>
        </w:rPr>
        <w:softHyphen/>
        <w:t>зуб і синьо-жовтий прапор як символ України, п'ять кілець як символ олімпійських ігор, голуб як символ миру, маска як символ театру. До знаків-символів належить хімічна, географічна та математична симво</w:t>
      </w:r>
      <w:r w:rsidRPr="00B6285B">
        <w:rPr>
          <w:sz w:val="28"/>
          <w:szCs w:val="28"/>
          <w:lang w:val="uk-UA"/>
        </w:rPr>
        <w:softHyphen/>
        <w:t>ліка. Тут названі символи, що є міжнародними. Ще ба</w:t>
      </w:r>
      <w:r w:rsidRPr="00B6285B">
        <w:rPr>
          <w:sz w:val="28"/>
          <w:szCs w:val="28"/>
          <w:lang w:val="uk-UA"/>
        </w:rPr>
        <w:softHyphen/>
        <w:t>гатшими й різноманітнішими бувають специфічно-на</w:t>
      </w:r>
      <w:r w:rsidRPr="00B6285B">
        <w:rPr>
          <w:sz w:val="28"/>
          <w:szCs w:val="28"/>
          <w:lang w:val="uk-UA"/>
        </w:rPr>
        <w:softHyphen/>
        <w:t>ціональні символи — символіка кольорів, квітів, дерев, птахів, взагалі тварин тощо. Наприклад, такі українсь</w:t>
      </w:r>
      <w:r w:rsidRPr="00B6285B">
        <w:rPr>
          <w:sz w:val="28"/>
          <w:szCs w:val="28"/>
          <w:lang w:val="uk-UA"/>
        </w:rPr>
        <w:softHyphen/>
        <w:t>кі символи, як калина, явір, верба, червона рута, едель</w:t>
      </w:r>
      <w:r w:rsidRPr="00B6285B">
        <w:rPr>
          <w:sz w:val="28"/>
          <w:szCs w:val="28"/>
          <w:lang w:val="uk-UA"/>
        </w:rPr>
        <w:softHyphen/>
        <w:t>вейс, гарбуз, чайка тощо.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>Знаки-індекси і знаки-копії вмотивовані і не є умовними. Це природні знаки. Вони не мають комуні</w:t>
      </w:r>
      <w:r w:rsidRPr="00B6285B">
        <w:rPr>
          <w:sz w:val="28"/>
          <w:szCs w:val="28"/>
          <w:lang w:val="uk-UA"/>
        </w:rPr>
        <w:softHyphen/>
        <w:t>кативної функції, а виконують пізнавально-прагматич</w:t>
      </w:r>
      <w:r w:rsidRPr="00B6285B">
        <w:rPr>
          <w:sz w:val="28"/>
          <w:szCs w:val="28"/>
          <w:lang w:val="uk-UA"/>
        </w:rPr>
        <w:softHyphen/>
        <w:t>ну функцію.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 xml:space="preserve">Знаки-сигнали і знаки-символи </w:t>
      </w:r>
      <w:r w:rsidRPr="00B6285B">
        <w:rPr>
          <w:sz w:val="28"/>
          <w:szCs w:val="28"/>
        </w:rPr>
        <w:t xml:space="preserve">— </w:t>
      </w:r>
      <w:r w:rsidRPr="00B6285B">
        <w:rPr>
          <w:sz w:val="28"/>
          <w:szCs w:val="28"/>
          <w:lang w:val="uk-UA"/>
        </w:rPr>
        <w:t>штучні, умовні знаки. Це знаки спілкування. Вони мають відправни</w:t>
      </w:r>
      <w:r w:rsidRPr="00B6285B">
        <w:rPr>
          <w:sz w:val="28"/>
          <w:szCs w:val="28"/>
          <w:lang w:val="uk-UA"/>
        </w:rPr>
        <w:softHyphen/>
        <w:t>ка та адресата (отримувача) і виконують комунікатив</w:t>
      </w:r>
      <w:r w:rsidRPr="00B6285B">
        <w:rPr>
          <w:sz w:val="28"/>
          <w:szCs w:val="28"/>
          <w:lang w:val="uk-UA"/>
        </w:rPr>
        <w:softHyphen/>
        <w:t>но-прагматичну функцію.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6285B">
        <w:rPr>
          <w:sz w:val="28"/>
          <w:szCs w:val="28"/>
          <w:lang w:val="uk-UA"/>
        </w:rPr>
        <w:t xml:space="preserve">Знак-індекс і знак-копія можуть стати </w:t>
      </w:r>
      <w:r w:rsidRPr="00B6285B">
        <w:rPr>
          <w:sz w:val="28"/>
          <w:szCs w:val="28"/>
        </w:rPr>
        <w:t xml:space="preserve">знаком-сигналом </w:t>
      </w:r>
      <w:r w:rsidRPr="00B6285B">
        <w:rPr>
          <w:sz w:val="28"/>
          <w:szCs w:val="28"/>
          <w:lang w:val="uk-UA"/>
        </w:rPr>
        <w:t xml:space="preserve">чи </w:t>
      </w:r>
      <w:r w:rsidRPr="00B6285B">
        <w:rPr>
          <w:sz w:val="28"/>
          <w:szCs w:val="28"/>
        </w:rPr>
        <w:t xml:space="preserve">знаком-символом, </w:t>
      </w:r>
      <w:r w:rsidRPr="00B6285B">
        <w:rPr>
          <w:sz w:val="28"/>
          <w:szCs w:val="28"/>
          <w:lang w:val="uk-UA"/>
        </w:rPr>
        <w:t>коли відправник і отри</w:t>
      </w:r>
      <w:r w:rsidRPr="00B6285B">
        <w:rPr>
          <w:sz w:val="28"/>
          <w:szCs w:val="28"/>
          <w:lang w:val="uk-UA"/>
        </w:rPr>
        <w:softHyphen/>
        <w:t>мувач домовляться про їх значення. Так, звичайно, дим є симптомом, наслідком вогню, але в часи козач</w:t>
      </w:r>
      <w:r w:rsidRPr="00B6285B">
        <w:rPr>
          <w:sz w:val="28"/>
          <w:szCs w:val="28"/>
          <w:lang w:val="uk-UA"/>
        </w:rPr>
        <w:softHyphen/>
        <w:t>чини дим, що йшов від підпаленої на вишках соломи, сигналізував про набіг ворога. Солома чи сіно самі по собі нічого не означають, однак вони можуть стати ко</w:t>
      </w:r>
      <w:r w:rsidRPr="00B6285B">
        <w:rPr>
          <w:sz w:val="28"/>
          <w:szCs w:val="28"/>
          <w:lang w:val="uk-UA"/>
        </w:rPr>
        <w:softHyphen/>
        <w:t>мунікативними знаками, що засвідчує одна з українсь</w:t>
      </w:r>
      <w:r w:rsidRPr="00B6285B">
        <w:rPr>
          <w:sz w:val="28"/>
          <w:szCs w:val="28"/>
          <w:lang w:val="uk-UA"/>
        </w:rPr>
        <w:softHyphen/>
        <w:t>ких пісень Закарпаття, де дівчина говорить коханому: «Як буде солома, не йди: старі дома, а як буде сіно, то приходи сміло». Отже, справжні знаки характеризу</w:t>
      </w:r>
      <w:r w:rsidRPr="00B6285B">
        <w:rPr>
          <w:sz w:val="28"/>
          <w:szCs w:val="28"/>
          <w:lang w:val="uk-UA"/>
        </w:rPr>
        <w:softHyphen/>
        <w:t>ються умовністю, конвенціональністю.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6285B">
        <w:rPr>
          <w:sz w:val="28"/>
          <w:szCs w:val="28"/>
          <w:lang w:val="uk-UA"/>
        </w:rPr>
        <w:t>Наведену класифікацію, яка є дещо доповненою авс</w:t>
      </w:r>
      <w:r w:rsidRPr="00B6285B">
        <w:rPr>
          <w:sz w:val="28"/>
          <w:szCs w:val="28"/>
          <w:lang w:val="uk-UA"/>
        </w:rPr>
        <w:softHyphen/>
        <w:t>трійським психологом К. Бюлером класифікацією Ч. Пірса, розглядають і як функціональну. Симптоми —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>знаки, які виконують експресивну функцію і виражають «внутрішню суть» від</w:t>
      </w:r>
      <w:r w:rsidR="00B6285B">
        <w:rPr>
          <w:sz w:val="28"/>
          <w:szCs w:val="28"/>
          <w:lang w:val="uk-UA"/>
        </w:rPr>
        <w:t>правника. Сигнали виконують апе</w:t>
      </w:r>
      <w:r w:rsidRPr="00B6285B">
        <w:rPr>
          <w:sz w:val="28"/>
          <w:szCs w:val="28"/>
          <w:lang w:val="uk-UA"/>
        </w:rPr>
        <w:t>лятивну функцію, оскільки звернені до сприймана, пове</w:t>
      </w:r>
      <w:r w:rsidRPr="00B6285B">
        <w:rPr>
          <w:sz w:val="28"/>
          <w:szCs w:val="28"/>
          <w:lang w:val="uk-UA"/>
        </w:rPr>
        <w:softHyphen/>
        <w:t>дінка якого ними скеровується (операціональні знаки). Символи мають репрезентативну функцію, оскільки орі</w:t>
      </w:r>
      <w:r w:rsidRPr="00B6285B">
        <w:rPr>
          <w:sz w:val="28"/>
          <w:szCs w:val="28"/>
          <w:lang w:val="uk-UA"/>
        </w:rPr>
        <w:softHyphen/>
        <w:t>єнтуються на предмети й матеріальний зміст.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>Польський мовознавець А. Шафф запропонував класифікацію, за якою всі знаки поділяють на природні й штучні. Штучні розпадаються на несловесні і словес</w:t>
      </w:r>
      <w:r w:rsidRPr="00B6285B">
        <w:rPr>
          <w:sz w:val="28"/>
          <w:szCs w:val="28"/>
          <w:lang w:val="uk-UA"/>
        </w:rPr>
        <w:softHyphen/>
        <w:t xml:space="preserve">ні, в несловесних виокремлюються сигнали і замінники, а в замінниках </w:t>
      </w:r>
      <w:r w:rsidRPr="00B6285B">
        <w:rPr>
          <w:sz w:val="28"/>
          <w:szCs w:val="28"/>
        </w:rPr>
        <w:t xml:space="preserve">— </w:t>
      </w:r>
      <w:r w:rsidRPr="00B6285B">
        <w:rPr>
          <w:sz w:val="28"/>
          <w:szCs w:val="28"/>
          <w:lang w:val="uk-UA"/>
        </w:rPr>
        <w:t>іконічні знаки та знаки-символи.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>Справжні знаки, на думку вченого, жодної іншої цін</w:t>
      </w:r>
      <w:r w:rsidRPr="00B6285B">
        <w:rPr>
          <w:sz w:val="28"/>
          <w:szCs w:val="28"/>
          <w:lang w:val="uk-UA"/>
        </w:rPr>
        <w:softHyphen/>
        <w:t>ності не мають і поза знаковою функцією не існують.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6285B">
        <w:rPr>
          <w:sz w:val="28"/>
          <w:szCs w:val="28"/>
          <w:lang w:val="uk-UA"/>
        </w:rPr>
        <w:t>Цікавою є бінарна класифікація знаків, що спира</w:t>
      </w:r>
      <w:r w:rsidRPr="00B6285B">
        <w:rPr>
          <w:sz w:val="28"/>
          <w:szCs w:val="28"/>
          <w:lang w:val="uk-UA"/>
        </w:rPr>
        <w:softHyphen/>
        <w:t>ється на їх функцію і структуру, польського мовознав</w:t>
      </w:r>
      <w:r w:rsidRPr="00B6285B">
        <w:rPr>
          <w:sz w:val="28"/>
          <w:szCs w:val="28"/>
          <w:lang w:val="uk-UA"/>
        </w:rPr>
        <w:softHyphen/>
        <w:t>ця Т. Мілевського. На думку Мілевського, ця класифікація передає й історію (послідовні етапи) виникнення знаків [</w:t>
      </w:r>
      <w:r w:rsidRPr="00B6285B">
        <w:rPr>
          <w:sz w:val="28"/>
          <w:szCs w:val="28"/>
          <w:lang w:val="en-US"/>
        </w:rPr>
        <w:t>Milewski</w:t>
      </w:r>
      <w:r w:rsidRPr="00B6285B">
        <w:rPr>
          <w:sz w:val="28"/>
          <w:szCs w:val="28"/>
          <w:lang w:val="uk-UA"/>
        </w:rPr>
        <w:t xml:space="preserve"> 1972: 20].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6285B">
        <w:rPr>
          <w:sz w:val="28"/>
          <w:szCs w:val="28"/>
          <w:lang w:val="uk-UA"/>
        </w:rPr>
        <w:t>З погляду фізичної природи, або, іншими словами, за способом сприйняття їх людиною знаки поділяють на 5 видів: 1) акустичні (слухові, вокально-інструмен</w:t>
      </w:r>
      <w:r w:rsidRPr="00B6285B">
        <w:rPr>
          <w:sz w:val="28"/>
          <w:szCs w:val="28"/>
          <w:lang w:val="uk-UA"/>
        </w:rPr>
        <w:softHyphen/>
        <w:t>тальні); 2) оптичні (зорові); 3) дотикові (брайлівський алфавіт для сліпих); 4) нюхові (запах етилмеркаптану як застережливий знак для шахтарів); 5) смакові (існують вони більш теоретично, ніж практично; як приклад можна навести те, що на українському По</w:t>
      </w:r>
      <w:r w:rsidRPr="00B6285B">
        <w:rPr>
          <w:sz w:val="28"/>
          <w:szCs w:val="28"/>
          <w:lang w:val="uk-UA"/>
        </w:rPr>
        <w:softHyphen/>
        <w:t>ліссі подача гостям киселю є сигналом закінчення гостини, через що цю страву тут називають кисіль-розганяй; подібний факт зареєстрований на Курщині, де подача на стіл каші означає закінчення весілля; цю кашу називають каша</w:t>
      </w:r>
      <w:r w:rsidR="00B6285B">
        <w:rPr>
          <w:sz w:val="28"/>
          <w:szCs w:val="28"/>
          <w:lang w:val="uk-UA"/>
        </w:rPr>
        <w:t>-разгонница, выгоняйло, выгонял</w:t>
      </w:r>
      <w:r w:rsidRPr="00B6285B">
        <w:rPr>
          <w:sz w:val="28"/>
          <w:szCs w:val="28"/>
          <w:lang w:val="uk-UA"/>
        </w:rPr>
        <w:t>ка, разгоняй</w:t>
      </w:r>
      <w:r w:rsidRPr="00B6285B">
        <w:rPr>
          <w:sz w:val="28"/>
          <w:szCs w:val="28"/>
          <w:vertAlign w:val="superscript"/>
          <w:lang w:val="uk-UA"/>
        </w:rPr>
        <w:t>1</w:t>
      </w:r>
      <w:r w:rsidRPr="00B6285B">
        <w:rPr>
          <w:sz w:val="28"/>
          <w:szCs w:val="28"/>
          <w:lang w:val="uk-UA"/>
        </w:rPr>
        <w:t>).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 xml:space="preserve">Найважливіші для людини слухові (акустичні) та зорові (оптичні) знаки залежно від способу їх творення поділяють на </w:t>
      </w:r>
      <w:r w:rsidRPr="00B6285B">
        <w:rPr>
          <w:sz w:val="28"/>
          <w:szCs w:val="28"/>
        </w:rPr>
        <w:t xml:space="preserve">4 </w:t>
      </w:r>
      <w:r w:rsidRPr="00B6285B">
        <w:rPr>
          <w:sz w:val="28"/>
          <w:szCs w:val="28"/>
          <w:lang w:val="uk-UA"/>
        </w:rPr>
        <w:t xml:space="preserve">підвиди (субкоди): </w:t>
      </w:r>
      <w:r w:rsidRPr="00B6285B">
        <w:rPr>
          <w:sz w:val="28"/>
          <w:szCs w:val="28"/>
        </w:rPr>
        <w:t xml:space="preserve">1) </w:t>
      </w:r>
      <w:r w:rsidRPr="00B6285B">
        <w:rPr>
          <w:sz w:val="28"/>
          <w:szCs w:val="28"/>
          <w:lang w:val="uk-UA"/>
        </w:rPr>
        <w:t>зоровий скороми</w:t>
      </w:r>
      <w:r w:rsidRPr="00B6285B">
        <w:rPr>
          <w:sz w:val="28"/>
          <w:szCs w:val="28"/>
          <w:lang w:val="uk-UA"/>
        </w:rPr>
        <w:softHyphen/>
        <w:t xml:space="preserve">нучий (мімічна мова глухонімих); </w:t>
      </w:r>
      <w:r w:rsidRPr="00B6285B">
        <w:rPr>
          <w:sz w:val="28"/>
          <w:szCs w:val="28"/>
        </w:rPr>
        <w:t xml:space="preserve">2) </w:t>
      </w:r>
      <w:r w:rsidRPr="00B6285B">
        <w:rPr>
          <w:sz w:val="28"/>
          <w:szCs w:val="28"/>
          <w:lang w:val="uk-UA"/>
        </w:rPr>
        <w:t>зоровий трива</w:t>
      </w:r>
      <w:r w:rsidRPr="00B6285B">
        <w:rPr>
          <w:sz w:val="28"/>
          <w:szCs w:val="28"/>
          <w:lang w:val="uk-UA"/>
        </w:rPr>
        <w:softHyphen/>
        <w:t xml:space="preserve">лий (письмо); </w:t>
      </w:r>
      <w:r w:rsidRPr="00B6285B">
        <w:rPr>
          <w:sz w:val="28"/>
          <w:szCs w:val="28"/>
        </w:rPr>
        <w:t xml:space="preserve">3) </w:t>
      </w:r>
      <w:r w:rsidRPr="00B6285B">
        <w:rPr>
          <w:sz w:val="28"/>
          <w:szCs w:val="28"/>
          <w:lang w:val="uk-UA"/>
        </w:rPr>
        <w:t xml:space="preserve">вокально-слуховий (усне мовлення); </w:t>
      </w:r>
      <w:r w:rsidRPr="00B6285B">
        <w:rPr>
          <w:sz w:val="28"/>
          <w:szCs w:val="28"/>
        </w:rPr>
        <w:t xml:space="preserve">4) </w:t>
      </w:r>
      <w:r w:rsidRPr="00B6285B">
        <w:rPr>
          <w:sz w:val="28"/>
          <w:szCs w:val="28"/>
          <w:lang w:val="uk-UA"/>
        </w:rPr>
        <w:t>інструментально-слуховий (мова бубнів, що пошире</w:t>
      </w:r>
      <w:r w:rsidRPr="00B6285B">
        <w:rPr>
          <w:sz w:val="28"/>
          <w:szCs w:val="28"/>
          <w:lang w:val="uk-UA"/>
        </w:rPr>
        <w:softHyphen/>
        <w:t xml:space="preserve">на серед деяких африканських племен). Це різновиди одного й того ж коду </w:t>
      </w:r>
      <w:r w:rsidRPr="00B6285B">
        <w:rPr>
          <w:sz w:val="28"/>
          <w:szCs w:val="28"/>
        </w:rPr>
        <w:t xml:space="preserve">— </w:t>
      </w:r>
      <w:r w:rsidRPr="00B6285B">
        <w:rPr>
          <w:sz w:val="28"/>
          <w:szCs w:val="28"/>
          <w:lang w:val="uk-UA"/>
        </w:rPr>
        <w:t>мови.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 xml:space="preserve">Чому, маючи в своєму розпорядженні </w:t>
      </w:r>
      <w:r w:rsidRPr="00B6285B">
        <w:rPr>
          <w:sz w:val="28"/>
          <w:szCs w:val="28"/>
        </w:rPr>
        <w:t xml:space="preserve">4 </w:t>
      </w:r>
      <w:r w:rsidRPr="00B6285B">
        <w:rPr>
          <w:sz w:val="28"/>
          <w:szCs w:val="28"/>
          <w:lang w:val="uk-UA"/>
        </w:rPr>
        <w:t>субкоди, людина зупинилася на вокально-слуховому? На це запитання дуже влучно відповідає одна із скандинав</w:t>
      </w:r>
      <w:r w:rsidRPr="00B6285B">
        <w:rPr>
          <w:sz w:val="28"/>
          <w:szCs w:val="28"/>
          <w:lang w:val="uk-UA"/>
        </w:rPr>
        <w:softHyphen/>
        <w:t>ських саг, яка розповідає про «науковий» диспут між мудрецем-богословом і однооким вікінгом. Цей дис</w:t>
      </w:r>
      <w:r w:rsidRPr="00B6285B">
        <w:rPr>
          <w:sz w:val="28"/>
          <w:szCs w:val="28"/>
          <w:lang w:val="uk-UA"/>
        </w:rPr>
        <w:softHyphen/>
        <w:t>пут відбувся у формі жестів і проходив так. Богослов показав один палець, на що одноокий вікінг відповів, показавши два пальці. Богослов показав три пальці, після чого вікінг показав кулак. Тоді богослов з'їв вишню і виплюнув кісточку. Вікінг знайшов у своїй кишені аґрус і з'їв його. Тут богослов визнав себе пе</w:t>
      </w:r>
      <w:r w:rsidRPr="00B6285B">
        <w:rPr>
          <w:sz w:val="28"/>
          <w:szCs w:val="28"/>
          <w:lang w:val="uk-UA"/>
        </w:rPr>
        <w:softHyphen/>
        <w:t>реможеним.</w:t>
      </w:r>
    </w:p>
    <w:p w:rsidR="002A2F48" w:rsidRPr="00B6285B" w:rsidRDefault="002A2F48" w:rsidP="00B6285B">
      <w:pPr>
        <w:widowControl/>
        <w:numPr>
          <w:ilvl w:val="0"/>
          <w:numId w:val="1"/>
        </w:numPr>
        <w:shd w:val="clear" w:color="auto" w:fill="FFFFFF"/>
        <w:tabs>
          <w:tab w:val="left" w:pos="629"/>
        </w:tabs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 xml:space="preserve">Чому? </w:t>
      </w:r>
      <w:r w:rsidRPr="00B6285B">
        <w:rPr>
          <w:sz w:val="28"/>
          <w:szCs w:val="28"/>
        </w:rPr>
        <w:t xml:space="preserve">— </w:t>
      </w:r>
      <w:r w:rsidRPr="00B6285B">
        <w:rPr>
          <w:sz w:val="28"/>
          <w:szCs w:val="28"/>
          <w:lang w:val="uk-UA"/>
        </w:rPr>
        <w:t>здивувалися члени журі.</w:t>
      </w:r>
    </w:p>
    <w:p w:rsidR="002A2F48" w:rsidRPr="00B6285B" w:rsidRDefault="002A2F48" w:rsidP="00B6285B">
      <w:pPr>
        <w:widowControl/>
        <w:numPr>
          <w:ilvl w:val="0"/>
          <w:numId w:val="1"/>
        </w:numPr>
        <w:shd w:val="clear" w:color="auto" w:fill="FFFFFF"/>
        <w:tabs>
          <w:tab w:val="left" w:pos="629"/>
        </w:tabs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 xml:space="preserve">А тому, </w:t>
      </w:r>
      <w:r w:rsidRPr="00B6285B">
        <w:rPr>
          <w:sz w:val="28"/>
          <w:szCs w:val="28"/>
        </w:rPr>
        <w:t xml:space="preserve">— </w:t>
      </w:r>
      <w:r w:rsidRPr="00B6285B">
        <w:rPr>
          <w:sz w:val="28"/>
          <w:szCs w:val="28"/>
          <w:lang w:val="uk-UA"/>
        </w:rPr>
        <w:t xml:space="preserve">відповів богослов, </w:t>
      </w:r>
      <w:r w:rsidRPr="00B6285B">
        <w:rPr>
          <w:sz w:val="28"/>
          <w:szCs w:val="28"/>
        </w:rPr>
        <w:t xml:space="preserve">— </w:t>
      </w:r>
      <w:r w:rsidRPr="00B6285B">
        <w:rPr>
          <w:sz w:val="28"/>
          <w:szCs w:val="28"/>
          <w:lang w:val="uk-UA"/>
        </w:rPr>
        <w:t xml:space="preserve">що цей одноокий вікінг </w:t>
      </w:r>
      <w:r w:rsidRPr="00B6285B">
        <w:rPr>
          <w:sz w:val="28"/>
          <w:szCs w:val="28"/>
        </w:rPr>
        <w:t xml:space="preserve">— </w:t>
      </w:r>
      <w:r w:rsidRPr="00B6285B">
        <w:rPr>
          <w:sz w:val="28"/>
          <w:szCs w:val="28"/>
          <w:lang w:val="uk-UA"/>
        </w:rPr>
        <w:t>справжня криниця мудрості.</w:t>
      </w:r>
    </w:p>
    <w:p w:rsidR="002A2F48" w:rsidRPr="00B6285B" w:rsidRDefault="002A2F48" w:rsidP="00B6285B">
      <w:pPr>
        <w:widowControl/>
        <w:numPr>
          <w:ilvl w:val="0"/>
          <w:numId w:val="1"/>
        </w:numPr>
        <w:shd w:val="clear" w:color="auto" w:fill="FFFFFF"/>
        <w:tabs>
          <w:tab w:val="left" w:pos="629"/>
        </w:tabs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 xml:space="preserve">Про що ви сперечалися? </w:t>
      </w:r>
      <w:r w:rsidRPr="00B6285B">
        <w:rPr>
          <w:sz w:val="28"/>
          <w:szCs w:val="28"/>
        </w:rPr>
        <w:t xml:space="preserve">— </w:t>
      </w:r>
      <w:r w:rsidRPr="00B6285B">
        <w:rPr>
          <w:sz w:val="28"/>
          <w:szCs w:val="28"/>
          <w:lang w:val="uk-UA"/>
        </w:rPr>
        <w:t>запитали члени журі.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6285B">
        <w:rPr>
          <w:sz w:val="28"/>
          <w:szCs w:val="28"/>
          <w:lang w:val="uk-UA"/>
        </w:rPr>
        <w:t xml:space="preserve">'Див. про це: </w:t>
      </w:r>
      <w:r w:rsidRPr="00B6285B">
        <w:rPr>
          <w:sz w:val="28"/>
          <w:szCs w:val="28"/>
        </w:rPr>
        <w:t>Ларина Л. И. Терминология свадебного обряда кур</w:t>
      </w:r>
      <w:r w:rsidRPr="00B6285B">
        <w:rPr>
          <w:sz w:val="28"/>
          <w:szCs w:val="28"/>
        </w:rPr>
        <w:softHyphen/>
        <w:t>ского региона в этнолингвистическом аспекте: Дис. ... канд. фи-лол. наук. — Курск, 1990. — С. 172.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6285B">
        <w:rPr>
          <w:sz w:val="28"/>
          <w:szCs w:val="28"/>
          <w:lang w:val="uk-UA"/>
        </w:rPr>
        <w:t>Я показав один палець, вказавши тим, що Бог у світі один. Він же заперечив двома пальцями, що крім Бога-отця є ще Бог-син. Я тоді показав три пальці, ма</w:t>
      </w:r>
      <w:r w:rsidRPr="00B6285B">
        <w:rPr>
          <w:sz w:val="28"/>
          <w:szCs w:val="28"/>
          <w:lang w:val="uk-UA"/>
        </w:rPr>
        <w:softHyphen/>
        <w:t>ючи на увазі те, що якщо бути точним, то є ще й Дух Святий, але він виявився і тут на висоті: показавши кулак, влучно відповів, що все одно трійця єдина. Я відчув, що перемогти його в богослов'ї не зможу і змі</w:t>
      </w:r>
      <w:r w:rsidRPr="00B6285B">
        <w:rPr>
          <w:sz w:val="28"/>
          <w:szCs w:val="28"/>
          <w:lang w:val="uk-UA"/>
        </w:rPr>
        <w:softHyphen/>
        <w:t>нив тему диспуту. З'ївши вишню, я сказав, що життя солодке. Але й тут він відповів мені дуже влучно: з'їв</w:t>
      </w:r>
      <w:r w:rsidRPr="00B6285B">
        <w:rPr>
          <w:sz w:val="28"/>
          <w:szCs w:val="28"/>
          <w:lang w:val="uk-UA"/>
        </w:rPr>
        <w:softHyphen/>
        <w:t>ши аґрус, він ствердив, що треба жити навіть тоді, коли життя й кисленьке.</w:t>
      </w:r>
    </w:p>
    <w:p w:rsidR="002A2F48" w:rsidRPr="00B6285B" w:rsidRDefault="002A2F48" w:rsidP="00B6285B">
      <w:pPr>
        <w:widowControl/>
        <w:numPr>
          <w:ilvl w:val="0"/>
          <w:numId w:val="2"/>
        </w:numPr>
        <w:shd w:val="clear" w:color="auto" w:fill="FFFFFF"/>
        <w:tabs>
          <w:tab w:val="left" w:pos="638"/>
        </w:tabs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 xml:space="preserve">Чи про це ви сперечалися? </w:t>
      </w:r>
      <w:r w:rsidRPr="00B6285B">
        <w:rPr>
          <w:sz w:val="28"/>
          <w:szCs w:val="28"/>
        </w:rPr>
        <w:t xml:space="preserve">— </w:t>
      </w:r>
      <w:r w:rsidRPr="00B6285B">
        <w:rPr>
          <w:sz w:val="28"/>
          <w:szCs w:val="28"/>
          <w:lang w:val="uk-UA"/>
        </w:rPr>
        <w:t>запитали члени журі в одноокого вікінга.</w:t>
      </w:r>
    </w:p>
    <w:p w:rsidR="002A2F48" w:rsidRPr="00B6285B" w:rsidRDefault="002A2F48" w:rsidP="00B6285B">
      <w:pPr>
        <w:widowControl/>
        <w:numPr>
          <w:ilvl w:val="0"/>
          <w:numId w:val="2"/>
        </w:numPr>
        <w:shd w:val="clear" w:color="auto" w:fill="FFFFFF"/>
        <w:tabs>
          <w:tab w:val="left" w:pos="63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6285B">
        <w:rPr>
          <w:sz w:val="28"/>
          <w:szCs w:val="28"/>
          <w:lang w:val="uk-UA"/>
        </w:rPr>
        <w:t>Я й не думав з ним сперечатися на богословські теми. Цей зухвалець показав, що в мене одне око. Я йому відповів, що моє одне око варте його двох. Він далі вів своє: у мене й у нього разом три ока. Після того я сказав, що таких нахаб, як він, треба вчити не науковими суперечками, а кулаком. Тоді він став по</w:t>
      </w:r>
      <w:r w:rsidRPr="00B6285B">
        <w:rPr>
          <w:sz w:val="28"/>
          <w:szCs w:val="28"/>
          <w:lang w:val="uk-UA"/>
        </w:rPr>
        <w:softHyphen/>
        <w:t>грожувати, що з'їсть мене і кістки мої виплюне, на що я йому відповів, що з'їм його з кісточками.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 xml:space="preserve">Отже, зоровий скороминучий </w:t>
      </w:r>
      <w:r w:rsidRPr="00B6285B">
        <w:rPr>
          <w:sz w:val="28"/>
          <w:szCs w:val="28"/>
        </w:rPr>
        <w:t xml:space="preserve">субкод </w:t>
      </w:r>
      <w:r w:rsidRPr="00B6285B">
        <w:rPr>
          <w:sz w:val="28"/>
          <w:szCs w:val="28"/>
          <w:lang w:val="uk-UA"/>
        </w:rPr>
        <w:t>допускає неод</w:t>
      </w:r>
      <w:r w:rsidRPr="00B6285B">
        <w:rPr>
          <w:sz w:val="28"/>
          <w:szCs w:val="28"/>
          <w:lang w:val="uk-UA"/>
        </w:rPr>
        <w:softHyphen/>
        <w:t>нозначність інтерпретації повідомлення. Тільки звукова людська мова дає можливість максимально чітко висло</w:t>
      </w:r>
      <w:r w:rsidRPr="00B6285B">
        <w:rPr>
          <w:sz w:val="28"/>
          <w:szCs w:val="28"/>
          <w:lang w:val="uk-UA"/>
        </w:rPr>
        <w:softHyphen/>
        <w:t>вити думку і точно, адекватно її сприйняти. На цю пере</w:t>
      </w:r>
      <w:r w:rsidRPr="00B6285B">
        <w:rPr>
          <w:sz w:val="28"/>
          <w:szCs w:val="28"/>
          <w:lang w:val="uk-UA"/>
        </w:rPr>
        <w:softHyphen/>
        <w:t xml:space="preserve">вагу звукової мови вказував М. </w:t>
      </w:r>
      <w:r w:rsidRPr="00B6285B">
        <w:rPr>
          <w:sz w:val="28"/>
          <w:szCs w:val="28"/>
        </w:rPr>
        <w:t xml:space="preserve">В. Ломоносов, </w:t>
      </w:r>
      <w:r w:rsidRPr="00B6285B">
        <w:rPr>
          <w:sz w:val="28"/>
          <w:szCs w:val="28"/>
          <w:lang w:val="uk-UA"/>
        </w:rPr>
        <w:t>допов</w:t>
      </w:r>
      <w:r w:rsidRPr="00B6285B">
        <w:rPr>
          <w:sz w:val="28"/>
          <w:szCs w:val="28"/>
          <w:lang w:val="uk-UA"/>
        </w:rPr>
        <w:softHyphen/>
        <w:t xml:space="preserve">нивши, що спілкування жестами можливе тільки на близькій відстані й тільки в світлий час доби: «темнота великим </w:t>
      </w:r>
      <w:r w:rsidRPr="00B6285B">
        <w:rPr>
          <w:sz w:val="28"/>
          <w:szCs w:val="28"/>
        </w:rPr>
        <w:t xml:space="preserve">была б помешательством </w:t>
      </w:r>
      <w:r w:rsidRPr="00B6285B">
        <w:rPr>
          <w:sz w:val="28"/>
          <w:szCs w:val="28"/>
          <w:lang w:val="uk-UA"/>
        </w:rPr>
        <w:t xml:space="preserve">такому </w:t>
      </w:r>
      <w:r w:rsidRPr="00B6285B">
        <w:rPr>
          <w:sz w:val="28"/>
          <w:szCs w:val="28"/>
        </w:rPr>
        <w:t>разговору».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6285B" w:rsidRDefault="00B6285B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  <w:sectPr w:rsidR="00B6285B" w:rsidSect="00B6285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A2F48" w:rsidRPr="00B6285B" w:rsidRDefault="002A2F48" w:rsidP="00B6285B">
      <w:pPr>
        <w:widowControl/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B6285B">
        <w:rPr>
          <w:b/>
          <w:bCs/>
          <w:sz w:val="28"/>
          <w:szCs w:val="28"/>
          <w:lang w:val="uk-UA"/>
        </w:rPr>
        <w:t>3. Структура знака</w:t>
      </w:r>
    </w:p>
    <w:p w:rsidR="00B6285B" w:rsidRDefault="00B6285B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>Існує дві протилежні думки щодо структури знака. Одні дослідники вважають знак односторонньою оди</w:t>
      </w:r>
      <w:r w:rsidRPr="00B6285B">
        <w:rPr>
          <w:sz w:val="28"/>
          <w:szCs w:val="28"/>
          <w:lang w:val="uk-UA"/>
        </w:rPr>
        <w:softHyphen/>
        <w:t>ницею, тобто стверджують, що знак має тільки план вираження. Цю групу вчених репрезентують такі фі</w:t>
      </w:r>
      <w:r w:rsidRPr="00B6285B">
        <w:rPr>
          <w:sz w:val="28"/>
          <w:szCs w:val="28"/>
          <w:lang w:val="uk-UA"/>
        </w:rPr>
        <w:softHyphen/>
        <w:t xml:space="preserve">лософи і мовознавці, як Р. Карнап, Л. Блумфільд, </w:t>
      </w:r>
      <w:r w:rsidRPr="00B6285B">
        <w:rPr>
          <w:sz w:val="28"/>
          <w:szCs w:val="28"/>
        </w:rPr>
        <w:t xml:space="preserve">Л. О. Резников, А. О. Ветров, </w:t>
      </w:r>
      <w:r w:rsidRPr="00B6285B">
        <w:rPr>
          <w:sz w:val="28"/>
          <w:szCs w:val="28"/>
          <w:lang w:val="uk-UA"/>
        </w:rPr>
        <w:t xml:space="preserve">В. </w:t>
      </w:r>
      <w:r w:rsidRPr="00B6285B">
        <w:rPr>
          <w:sz w:val="28"/>
          <w:szCs w:val="28"/>
        </w:rPr>
        <w:t xml:space="preserve">3. </w:t>
      </w:r>
      <w:r w:rsidRPr="00B6285B">
        <w:rPr>
          <w:sz w:val="28"/>
          <w:szCs w:val="28"/>
          <w:lang w:val="uk-UA"/>
        </w:rPr>
        <w:t>Панфілов, А. А. Зі</w:t>
      </w:r>
      <w:r w:rsidRPr="00B6285B">
        <w:rPr>
          <w:sz w:val="28"/>
          <w:szCs w:val="28"/>
          <w:lang w:val="uk-UA"/>
        </w:rPr>
        <w:softHyphen/>
        <w:t xml:space="preserve">нов'єв, О.Ф. </w:t>
      </w:r>
      <w:r w:rsidRPr="00B6285B">
        <w:rPr>
          <w:sz w:val="28"/>
          <w:szCs w:val="28"/>
        </w:rPr>
        <w:t xml:space="preserve">Лосев, О. С. Мельничук, Т. П. </w:t>
      </w:r>
      <w:r w:rsidRPr="00B6285B">
        <w:rPr>
          <w:sz w:val="28"/>
          <w:szCs w:val="28"/>
          <w:lang w:val="uk-UA"/>
        </w:rPr>
        <w:t xml:space="preserve">Ломтєв, В. М. </w:t>
      </w:r>
      <w:r w:rsidRPr="00B6285B">
        <w:rPr>
          <w:sz w:val="28"/>
          <w:szCs w:val="28"/>
        </w:rPr>
        <w:t xml:space="preserve">Солнцев, </w:t>
      </w:r>
      <w:r w:rsidRPr="00B6285B">
        <w:rPr>
          <w:sz w:val="28"/>
          <w:szCs w:val="28"/>
          <w:lang w:val="uk-UA"/>
        </w:rPr>
        <w:t xml:space="preserve">Е. М. Ахунзянов, </w:t>
      </w:r>
      <w:r w:rsidRPr="00B6285B">
        <w:rPr>
          <w:sz w:val="28"/>
          <w:szCs w:val="28"/>
        </w:rPr>
        <w:t xml:space="preserve">3. </w:t>
      </w:r>
      <w:r w:rsidRPr="00B6285B">
        <w:rPr>
          <w:sz w:val="28"/>
          <w:szCs w:val="28"/>
          <w:lang w:val="uk-UA"/>
        </w:rPr>
        <w:t>Д. Попова та ін. На їхню думку, знак завжди пов'язаний із значенням, але значення до нього не входить. Знак — це тільки «час</w:t>
      </w:r>
      <w:r w:rsidRPr="00B6285B">
        <w:rPr>
          <w:sz w:val="28"/>
          <w:szCs w:val="28"/>
          <w:lang w:val="uk-UA"/>
        </w:rPr>
        <w:softHyphen/>
        <w:t xml:space="preserve">тинка матерії» (В. М. Солнцев), тоді як значення — факт свідомості, ідеальне відображення явища дійсності. Ця теорія знака відома в науці як унілатеральна (від лат. </w:t>
      </w:r>
      <w:r w:rsidRPr="00B6285B">
        <w:rPr>
          <w:sz w:val="28"/>
          <w:szCs w:val="28"/>
          <w:lang w:val="en-US"/>
        </w:rPr>
        <w:t>unus</w:t>
      </w:r>
      <w:r w:rsidRPr="00B6285B">
        <w:rPr>
          <w:sz w:val="28"/>
          <w:szCs w:val="28"/>
        </w:rPr>
        <w:t xml:space="preserve"> </w:t>
      </w:r>
      <w:r w:rsidRPr="00B6285B">
        <w:rPr>
          <w:sz w:val="28"/>
          <w:szCs w:val="28"/>
          <w:lang w:val="uk-UA"/>
        </w:rPr>
        <w:t xml:space="preserve">«один» і </w:t>
      </w:r>
      <w:r w:rsidRPr="00B6285B">
        <w:rPr>
          <w:sz w:val="28"/>
          <w:szCs w:val="28"/>
          <w:lang w:val="en-US"/>
        </w:rPr>
        <w:t>latus</w:t>
      </w:r>
      <w:r w:rsidRPr="00B6285B">
        <w:rPr>
          <w:sz w:val="28"/>
          <w:szCs w:val="28"/>
        </w:rPr>
        <w:t xml:space="preserve"> </w:t>
      </w:r>
      <w:r w:rsidRPr="00B6285B">
        <w:rPr>
          <w:sz w:val="28"/>
          <w:szCs w:val="28"/>
          <w:lang w:val="uk-UA"/>
        </w:rPr>
        <w:t>«сторона»).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6285B">
        <w:rPr>
          <w:sz w:val="28"/>
          <w:szCs w:val="28"/>
          <w:lang w:val="uk-UA"/>
        </w:rPr>
        <w:t xml:space="preserve">Інші дослідники (Ф. де Соссюр, </w:t>
      </w:r>
      <w:r w:rsidRPr="00B6285B">
        <w:rPr>
          <w:sz w:val="28"/>
          <w:szCs w:val="28"/>
        </w:rPr>
        <w:t xml:space="preserve">Л. А. Абрамян, </w:t>
      </w:r>
      <w:r w:rsidRPr="00B6285B">
        <w:rPr>
          <w:sz w:val="28"/>
          <w:szCs w:val="28"/>
          <w:lang w:val="uk-UA"/>
        </w:rPr>
        <w:t xml:space="preserve">І. </w:t>
      </w:r>
      <w:r w:rsidRPr="00B6285B">
        <w:rPr>
          <w:sz w:val="28"/>
          <w:szCs w:val="28"/>
        </w:rPr>
        <w:t xml:space="preserve">С. Нарський, Ю. С. Степанов, </w:t>
      </w:r>
      <w:r w:rsidRPr="00B6285B">
        <w:rPr>
          <w:sz w:val="28"/>
          <w:szCs w:val="28"/>
          <w:lang w:val="uk-UA"/>
        </w:rPr>
        <w:t>В. А. Звегінцев, В. І. Ко-духов та ін.) розглядають знак як двосторонню одини</w:t>
      </w:r>
      <w:r w:rsidRPr="00B6285B">
        <w:rPr>
          <w:sz w:val="28"/>
          <w:szCs w:val="28"/>
          <w:lang w:val="uk-UA"/>
        </w:rPr>
        <w:softHyphen/>
        <w:t>цю, яка має план вираження і план змісту, тобто зна</w:t>
      </w:r>
      <w:r w:rsidRPr="00B6285B">
        <w:rPr>
          <w:sz w:val="28"/>
          <w:szCs w:val="28"/>
          <w:lang w:val="uk-UA"/>
        </w:rPr>
        <w:softHyphen/>
        <w:t>чення. На думку цих учених, поняття знака без зна</w:t>
      </w:r>
      <w:r w:rsidRPr="00B6285B">
        <w:rPr>
          <w:sz w:val="28"/>
          <w:szCs w:val="28"/>
          <w:lang w:val="uk-UA"/>
        </w:rPr>
        <w:softHyphen/>
        <w:t xml:space="preserve">чення втрачає сенс: знак без значення не знак. Знак </w:t>
      </w:r>
      <w:r w:rsidRPr="00B6285B">
        <w:rPr>
          <w:sz w:val="28"/>
          <w:szCs w:val="28"/>
        </w:rPr>
        <w:t xml:space="preserve">— </w:t>
      </w:r>
      <w:r w:rsidRPr="00B6285B">
        <w:rPr>
          <w:sz w:val="28"/>
          <w:szCs w:val="28"/>
          <w:lang w:val="uk-UA"/>
        </w:rPr>
        <w:t>це органічна єдність двох сторін, це «союз значення і його носія» (І. С. Нарський), тобто поняття й акустич</w:t>
      </w:r>
      <w:r w:rsidRPr="00B6285B">
        <w:rPr>
          <w:sz w:val="28"/>
          <w:szCs w:val="28"/>
          <w:lang w:val="uk-UA"/>
        </w:rPr>
        <w:softHyphen/>
        <w:t xml:space="preserve">ного образу. Це, як зазначав Ф. де Соссюр, все одно, що дві сторони аркуша паперу: ніколи не можна розрізати тільки одну з них. Розглянуту теорію знака називають білатеральною (від лат. </w:t>
      </w:r>
      <w:r w:rsidRPr="00B6285B">
        <w:rPr>
          <w:sz w:val="28"/>
          <w:szCs w:val="28"/>
          <w:lang w:val="en-US"/>
        </w:rPr>
        <w:t>bis</w:t>
      </w:r>
      <w:r w:rsidRPr="00B6285B">
        <w:rPr>
          <w:sz w:val="28"/>
          <w:szCs w:val="28"/>
          <w:lang w:val="uk-UA"/>
        </w:rPr>
        <w:t xml:space="preserve"> «двічі» і </w:t>
      </w:r>
      <w:r w:rsidRPr="00B6285B">
        <w:rPr>
          <w:sz w:val="28"/>
          <w:szCs w:val="28"/>
          <w:lang w:val="en-US"/>
        </w:rPr>
        <w:t>latus</w:t>
      </w:r>
      <w:r w:rsidRPr="00B6285B">
        <w:rPr>
          <w:sz w:val="28"/>
          <w:szCs w:val="28"/>
          <w:lang w:val="uk-UA"/>
        </w:rPr>
        <w:t xml:space="preserve"> «сторона»).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6285B">
        <w:rPr>
          <w:sz w:val="28"/>
          <w:szCs w:val="28"/>
          <w:lang w:val="uk-UA"/>
        </w:rPr>
        <w:t xml:space="preserve">Значення і значеннєвість знака можна встановити, коли він (знак) буде розглянутий у знаковій ситуації, тобто в таких відношеннях, як знак </w:t>
      </w:r>
      <w:r w:rsidRPr="00B6285B">
        <w:rPr>
          <w:sz w:val="28"/>
          <w:szCs w:val="28"/>
        </w:rPr>
        <w:t xml:space="preserve">— </w:t>
      </w:r>
      <w:r w:rsidRPr="00B6285B">
        <w:rPr>
          <w:sz w:val="28"/>
          <w:szCs w:val="28"/>
          <w:lang w:val="uk-UA"/>
        </w:rPr>
        <w:t>референт (по</w:t>
      </w:r>
      <w:r w:rsidRPr="00B6285B">
        <w:rPr>
          <w:sz w:val="28"/>
          <w:szCs w:val="28"/>
          <w:lang w:val="uk-UA"/>
        </w:rPr>
        <w:softHyphen/>
        <w:t xml:space="preserve">няття і предмет), знак </w:t>
      </w:r>
      <w:r w:rsidRPr="00B6285B">
        <w:rPr>
          <w:sz w:val="28"/>
          <w:szCs w:val="28"/>
        </w:rPr>
        <w:t xml:space="preserve">— </w:t>
      </w:r>
      <w:r w:rsidRPr="00B6285B">
        <w:rPr>
          <w:sz w:val="28"/>
          <w:szCs w:val="28"/>
          <w:lang w:val="uk-UA"/>
        </w:rPr>
        <w:t xml:space="preserve">знак і знак </w:t>
      </w:r>
      <w:r w:rsidRPr="00B6285B">
        <w:rPr>
          <w:sz w:val="28"/>
          <w:szCs w:val="28"/>
        </w:rPr>
        <w:t xml:space="preserve">— </w:t>
      </w:r>
      <w:r w:rsidRPr="00B6285B">
        <w:rPr>
          <w:sz w:val="28"/>
          <w:szCs w:val="28"/>
          <w:lang w:val="uk-UA"/>
        </w:rPr>
        <w:t>людина. Відпо</w:t>
      </w:r>
      <w:r w:rsidRPr="00B6285B">
        <w:rPr>
          <w:sz w:val="28"/>
          <w:szCs w:val="28"/>
          <w:lang w:val="uk-UA"/>
        </w:rPr>
        <w:softHyphen/>
        <w:t>відно до знакової ситуації, за Ч. Моррісом, розрізняють три аспекти знаків: семантику, синтактику і прагма</w:t>
      </w:r>
      <w:r w:rsidRPr="00B6285B">
        <w:rPr>
          <w:sz w:val="28"/>
          <w:szCs w:val="28"/>
          <w:lang w:val="uk-UA"/>
        </w:rPr>
        <w:softHyphen/>
        <w:t>тику. Німецький філософ Г. Клаус з першого аспекту в окремий виділив сигматику, і, таким чином, за його теорією, в плані змісту знаків маємо чотири аспекти: сигматику (відношення знака до відображуваного об'єкта), семантику (внутрішньомовні відношення, значеннєвість знака), синтактику (текст) і прагма</w:t>
      </w:r>
      <w:r w:rsidRPr="00B6285B">
        <w:rPr>
          <w:sz w:val="28"/>
          <w:szCs w:val="28"/>
          <w:lang w:val="uk-UA"/>
        </w:rPr>
        <w:softHyphen/>
        <w:t>тику (відношення, що виявляються у вживанні; оцін</w:t>
      </w:r>
      <w:r w:rsidRPr="00B6285B">
        <w:rPr>
          <w:sz w:val="28"/>
          <w:szCs w:val="28"/>
          <w:lang w:val="uk-UA"/>
        </w:rPr>
        <w:softHyphen/>
        <w:t>ка знака носієм мови, якщо йдеться про мовні знаки).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6285B" w:rsidRDefault="00B6285B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  <w:sectPr w:rsidR="00B6285B" w:rsidSect="00B6285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A2F48" w:rsidRPr="00B6285B" w:rsidRDefault="002A2F48" w:rsidP="00B6285B">
      <w:pPr>
        <w:widowControl/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B6285B">
        <w:rPr>
          <w:b/>
          <w:bCs/>
          <w:sz w:val="28"/>
          <w:szCs w:val="28"/>
          <w:lang w:val="uk-UA"/>
        </w:rPr>
        <w:t>4. Специфіка мовного знака. Своєрідність мови як знакової системи</w:t>
      </w:r>
    </w:p>
    <w:p w:rsidR="00B6285B" w:rsidRDefault="00B6285B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>Розглядати мову як знакову систему є сенс у то</w:t>
      </w:r>
      <w:r w:rsidRPr="00B6285B">
        <w:rPr>
          <w:sz w:val="28"/>
          <w:szCs w:val="28"/>
          <w:lang w:val="uk-UA"/>
        </w:rPr>
        <w:softHyphen/>
        <w:t>му разі, коли враховується специфіка мовного знака. Ф. де Соссюр вважав, що мовні знаки характеризують</w:t>
      </w:r>
      <w:r w:rsidRPr="00B6285B">
        <w:rPr>
          <w:sz w:val="28"/>
          <w:szCs w:val="28"/>
          <w:lang w:val="uk-UA"/>
        </w:rPr>
        <w:softHyphen/>
        <w:t>ся такими рисами, як довільність (умовність), тобто від</w:t>
      </w:r>
      <w:r w:rsidRPr="00B6285B">
        <w:rPr>
          <w:sz w:val="28"/>
          <w:szCs w:val="28"/>
          <w:lang w:val="uk-UA"/>
        </w:rPr>
        <w:softHyphen/>
        <w:t>сутність між позначувальним і позначуваним якогось природного зв'язку (ц</w:t>
      </w:r>
      <w:r w:rsidR="00B6285B">
        <w:rPr>
          <w:sz w:val="28"/>
          <w:szCs w:val="28"/>
          <w:lang w:val="uk-UA"/>
        </w:rPr>
        <w:t>я риса зближує мовні знаки з не</w:t>
      </w:r>
      <w:r w:rsidRPr="00B6285B">
        <w:rPr>
          <w:sz w:val="28"/>
          <w:szCs w:val="28"/>
          <w:lang w:val="uk-UA"/>
        </w:rPr>
        <w:t>мовними), лінійність (звуки в слові вимовляють один за одним у часовій протяжності, а передані письмом ха</w:t>
      </w:r>
      <w:r w:rsidRPr="00B6285B">
        <w:rPr>
          <w:sz w:val="28"/>
          <w:szCs w:val="28"/>
          <w:lang w:val="uk-UA"/>
        </w:rPr>
        <w:softHyphen/>
        <w:t>рактеризуються і просторовою лінійністю), змінність. Що стосується першої ознаки, то вона не є беззапе</w:t>
      </w:r>
      <w:r w:rsidRPr="00B6285B">
        <w:rPr>
          <w:sz w:val="28"/>
          <w:szCs w:val="28"/>
          <w:lang w:val="uk-UA"/>
        </w:rPr>
        <w:softHyphen/>
        <w:t>речною. Якщо немовним знакам властива абсолютна довільність (умовність, конвенціональність), то в мові є й абсолютно довільні знаки, і вмотивовані. Про довільність мовних знаків свідчить той факт, що одні й ті ж поняття в різних мовах передаються різними слова</w:t>
      </w:r>
      <w:r w:rsidRPr="00B6285B">
        <w:rPr>
          <w:sz w:val="28"/>
          <w:szCs w:val="28"/>
          <w:lang w:val="uk-UA"/>
        </w:rPr>
        <w:softHyphen/>
        <w:t xml:space="preserve">ми (укр. стіл, нім. </w:t>
      </w:r>
      <w:r w:rsidRPr="00B6285B">
        <w:rPr>
          <w:sz w:val="28"/>
          <w:szCs w:val="28"/>
          <w:lang w:val="en-US"/>
        </w:rPr>
        <w:t>Tisch</w:t>
      </w:r>
      <w:r w:rsidRPr="00B6285B">
        <w:rPr>
          <w:sz w:val="28"/>
          <w:szCs w:val="28"/>
          <w:lang w:val="uk-UA"/>
        </w:rPr>
        <w:t xml:space="preserve">, англ. </w:t>
      </w:r>
      <w:r w:rsidRPr="00B6285B">
        <w:rPr>
          <w:sz w:val="28"/>
          <w:szCs w:val="28"/>
          <w:lang w:val="en-US"/>
        </w:rPr>
        <w:t>table</w:t>
      </w:r>
      <w:r w:rsidRPr="00B6285B">
        <w:rPr>
          <w:sz w:val="28"/>
          <w:szCs w:val="28"/>
          <w:lang w:val="uk-UA"/>
        </w:rPr>
        <w:t xml:space="preserve">; укр. цвях, рос. гвоздь, чеськ. </w:t>
      </w:r>
      <w:r w:rsidRPr="00B6285B">
        <w:rPr>
          <w:sz w:val="28"/>
          <w:szCs w:val="28"/>
          <w:lang w:val="en-US"/>
        </w:rPr>
        <w:t>hfebik</w:t>
      </w:r>
      <w:r w:rsidRPr="00B6285B">
        <w:rPr>
          <w:sz w:val="28"/>
          <w:szCs w:val="28"/>
          <w:lang w:val="uk-UA"/>
        </w:rPr>
        <w:t xml:space="preserve">, нім. </w:t>
      </w:r>
      <w:r w:rsidRPr="00B6285B">
        <w:rPr>
          <w:sz w:val="28"/>
          <w:szCs w:val="28"/>
          <w:lang w:val="en-US"/>
        </w:rPr>
        <w:t>Nagel</w:t>
      </w:r>
      <w:r w:rsidRPr="00B6285B">
        <w:rPr>
          <w:sz w:val="28"/>
          <w:szCs w:val="28"/>
          <w:lang w:val="uk-UA"/>
        </w:rPr>
        <w:t xml:space="preserve">, англ. </w:t>
      </w:r>
      <w:r w:rsidRPr="00B6285B">
        <w:rPr>
          <w:sz w:val="28"/>
          <w:szCs w:val="28"/>
          <w:lang w:val="en-US"/>
        </w:rPr>
        <w:t>nail</w:t>
      </w:r>
      <w:r w:rsidRPr="00B6285B">
        <w:rPr>
          <w:sz w:val="28"/>
          <w:szCs w:val="28"/>
          <w:lang w:val="uk-UA"/>
        </w:rPr>
        <w:t>) і, навпаки, однаковими експонентами позначають різні поняття (рос. луна «місяць», укр. луна «відлуння», рос. конец «кінець», болг. конец «нитка», укр. магазин «крам</w:t>
      </w:r>
      <w:r w:rsidRPr="00B6285B">
        <w:rPr>
          <w:sz w:val="28"/>
          <w:szCs w:val="28"/>
          <w:lang w:val="uk-UA"/>
        </w:rPr>
        <w:softHyphen/>
        <w:t xml:space="preserve">ниця», англ. </w:t>
      </w:r>
      <w:r w:rsidRPr="00B6285B">
        <w:rPr>
          <w:sz w:val="28"/>
          <w:szCs w:val="28"/>
          <w:lang w:val="en-US"/>
        </w:rPr>
        <w:t>magazine</w:t>
      </w:r>
      <w:r w:rsidRPr="00B6285B">
        <w:rPr>
          <w:sz w:val="28"/>
          <w:szCs w:val="28"/>
          <w:lang w:val="uk-UA"/>
        </w:rPr>
        <w:t xml:space="preserve"> «журнал»). До вмотивованих мовних знаків передусім належать звуконаслідуваль</w:t>
      </w:r>
      <w:r w:rsidRPr="00B6285B">
        <w:rPr>
          <w:sz w:val="28"/>
          <w:szCs w:val="28"/>
          <w:lang w:val="uk-UA"/>
        </w:rPr>
        <w:softHyphen/>
        <w:t>ні слова типу бух, ляп, хлоп, хіхікати. Це зовнішня мотивація. Не можна стверджувати, що Ф. де Соссюр не помічав цих фактів. Він розглядав їх як друго</w:t>
      </w:r>
      <w:r w:rsidRPr="00B6285B">
        <w:rPr>
          <w:sz w:val="28"/>
          <w:szCs w:val="28"/>
          <w:lang w:val="uk-UA"/>
        </w:rPr>
        <w:softHyphen/>
        <w:t>рядні й суперечливі щодо їх символічного походжен</w:t>
      </w:r>
      <w:r w:rsidRPr="00B6285B">
        <w:rPr>
          <w:sz w:val="28"/>
          <w:szCs w:val="28"/>
          <w:lang w:val="uk-UA"/>
        </w:rPr>
        <w:softHyphen/>
        <w:t>ня. На його думку, вони не заперечують основної те</w:t>
      </w:r>
      <w:r w:rsidRPr="00B6285B">
        <w:rPr>
          <w:sz w:val="28"/>
          <w:szCs w:val="28"/>
          <w:lang w:val="uk-UA"/>
        </w:rPr>
        <w:softHyphen/>
        <w:t>зи про умовність, довільність мовного знака.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6285B">
        <w:rPr>
          <w:sz w:val="28"/>
          <w:szCs w:val="28"/>
          <w:lang w:val="uk-UA"/>
        </w:rPr>
        <w:t>Останнім часом думка про вмотивованість мов</w:t>
      </w:r>
      <w:r w:rsidRPr="00B6285B">
        <w:rPr>
          <w:sz w:val="28"/>
          <w:szCs w:val="28"/>
          <w:lang w:val="uk-UA"/>
        </w:rPr>
        <w:softHyphen/>
        <w:t>них знаків широко пропагується представниками теорії звукосимволізму. Справді, якщо провести пси</w:t>
      </w:r>
      <w:r w:rsidRPr="00B6285B">
        <w:rPr>
          <w:sz w:val="28"/>
          <w:szCs w:val="28"/>
          <w:lang w:val="uk-UA"/>
        </w:rPr>
        <w:softHyphen/>
        <w:t>холінгвістичний експеримент на визначення розмі</w:t>
      </w:r>
      <w:r w:rsidRPr="00B6285B">
        <w:rPr>
          <w:sz w:val="28"/>
          <w:szCs w:val="28"/>
          <w:lang w:val="uk-UA"/>
        </w:rPr>
        <w:softHyphen/>
        <w:t>ру, віку, внутрішніх якостей невідомих істот, позна</w:t>
      </w:r>
      <w:r w:rsidRPr="00B6285B">
        <w:rPr>
          <w:sz w:val="28"/>
          <w:szCs w:val="28"/>
          <w:lang w:val="uk-UA"/>
        </w:rPr>
        <w:softHyphen/>
        <w:t xml:space="preserve">чених неіснуючими словами харарапа і зілюля, то в першому слові реципієнти знайдуть такі ознаки, як велике, старе, недобре, а в другому </w:t>
      </w:r>
      <w:r w:rsidRPr="00B6285B">
        <w:rPr>
          <w:sz w:val="28"/>
          <w:szCs w:val="28"/>
        </w:rPr>
        <w:t xml:space="preserve">— </w:t>
      </w:r>
      <w:r w:rsidRPr="00B6285B">
        <w:rPr>
          <w:sz w:val="28"/>
          <w:szCs w:val="28"/>
          <w:lang w:val="uk-UA"/>
        </w:rPr>
        <w:t>мале, молоде, при</w:t>
      </w:r>
      <w:r w:rsidRPr="00B6285B">
        <w:rPr>
          <w:sz w:val="28"/>
          <w:szCs w:val="28"/>
          <w:lang w:val="uk-UA"/>
        </w:rPr>
        <w:softHyphen/>
        <w:t>ємне, добре. Різні звуки викликають неоднакові асоці</w:t>
      </w:r>
      <w:r w:rsidRPr="00B6285B">
        <w:rPr>
          <w:sz w:val="28"/>
          <w:szCs w:val="28"/>
          <w:lang w:val="uk-UA"/>
        </w:rPr>
        <w:softHyphen/>
        <w:t>ації (так, зокрема, як «погані» звуки опитувані назва</w:t>
      </w:r>
      <w:r w:rsidRPr="00B6285B">
        <w:rPr>
          <w:sz w:val="28"/>
          <w:szCs w:val="28"/>
          <w:lang w:val="uk-UA"/>
        </w:rPr>
        <w:softHyphen/>
        <w:t>ли [х], [ш], [ж], [ц], [ф], як грубі — [д], [б], [г], [ж], як гарний, ніжний — [л]) [Супрун 1978: 47]. Однак у ці</w:t>
      </w:r>
      <w:r w:rsidRPr="00B6285B">
        <w:rPr>
          <w:sz w:val="28"/>
          <w:szCs w:val="28"/>
          <w:lang w:val="uk-UA"/>
        </w:rPr>
        <w:softHyphen/>
        <w:t>лому звукова мотивація має неосновний, фоновий ха</w:t>
      </w:r>
      <w:r w:rsidRPr="00B6285B">
        <w:rPr>
          <w:sz w:val="28"/>
          <w:szCs w:val="28"/>
          <w:lang w:val="uk-UA"/>
        </w:rPr>
        <w:softHyphen/>
        <w:t>рактер.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>Крім зовнішньої мотивації, у мові має місце і внут</w:t>
      </w:r>
      <w:r w:rsidRPr="00B6285B">
        <w:rPr>
          <w:sz w:val="28"/>
          <w:szCs w:val="28"/>
          <w:lang w:val="uk-UA"/>
        </w:rPr>
        <w:softHyphen/>
        <w:t>рішня мотивація, до якої належить морфемна вмоти</w:t>
      </w:r>
      <w:r w:rsidRPr="00B6285B">
        <w:rPr>
          <w:sz w:val="28"/>
          <w:szCs w:val="28"/>
          <w:lang w:val="uk-UA"/>
        </w:rPr>
        <w:softHyphen/>
        <w:t>вованість похідних, особливо складних слів (укр. сім</w:t>
      </w:r>
      <w:r w:rsidRPr="00B6285B">
        <w:rPr>
          <w:sz w:val="28"/>
          <w:szCs w:val="28"/>
          <w:lang w:val="uk-UA"/>
        </w:rPr>
        <w:softHyphen/>
        <w:t xml:space="preserve">десят, перекотиполе, нім. </w:t>
      </w:r>
      <w:r w:rsidRPr="00B6285B">
        <w:rPr>
          <w:sz w:val="28"/>
          <w:szCs w:val="28"/>
          <w:lang w:val="en-US"/>
        </w:rPr>
        <w:t>Bestarbeiter</w:t>
      </w:r>
      <w:r w:rsidRPr="00B6285B">
        <w:rPr>
          <w:sz w:val="28"/>
          <w:szCs w:val="28"/>
          <w:lang w:val="uk-UA"/>
        </w:rPr>
        <w:t xml:space="preserve">, </w:t>
      </w:r>
      <w:r w:rsidRPr="00B6285B">
        <w:rPr>
          <w:sz w:val="28"/>
          <w:szCs w:val="28"/>
          <w:lang w:val="en-US"/>
        </w:rPr>
        <w:t>Regenbogen</w:t>
      </w:r>
      <w:r w:rsidRPr="00B6285B">
        <w:rPr>
          <w:sz w:val="28"/>
          <w:szCs w:val="28"/>
          <w:lang w:val="uk-UA"/>
        </w:rPr>
        <w:t xml:space="preserve">, </w:t>
      </w:r>
      <w:r w:rsidRPr="00B6285B">
        <w:rPr>
          <w:sz w:val="28"/>
          <w:szCs w:val="28"/>
          <w:lang w:val="en-US"/>
        </w:rPr>
        <w:t>Fernsehapparat</w:t>
      </w:r>
      <w:r w:rsidRPr="00B6285B">
        <w:rPr>
          <w:sz w:val="28"/>
          <w:szCs w:val="28"/>
          <w:lang w:val="uk-UA"/>
        </w:rPr>
        <w:t xml:space="preserve"> і та ін.). У цьому випадку йдеться не про знаки і позначувані ними предмети, а про мотиву</w:t>
      </w:r>
      <w:r w:rsidRPr="00B6285B">
        <w:rPr>
          <w:sz w:val="28"/>
          <w:szCs w:val="28"/>
          <w:lang w:val="uk-UA"/>
        </w:rPr>
        <w:softHyphen/>
        <w:t>вання одних знаків іншими. Говорячи про вмотиво</w:t>
      </w:r>
      <w:r w:rsidRPr="00B6285B">
        <w:rPr>
          <w:sz w:val="28"/>
          <w:szCs w:val="28"/>
          <w:lang w:val="uk-UA"/>
        </w:rPr>
        <w:softHyphen/>
        <w:t>ваність чи невмотивованість як ознаку мовного зна</w:t>
      </w:r>
      <w:r w:rsidRPr="00B6285B">
        <w:rPr>
          <w:sz w:val="28"/>
          <w:szCs w:val="28"/>
          <w:lang w:val="uk-UA"/>
        </w:rPr>
        <w:softHyphen/>
        <w:t>ка, слід погодитися з висновком шведського лінгвіста Б. Мальберга, що «жоден мовний знак не є абсолютно довільним, але й не є абсолютно вмотивованим».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>Специфічною озн</w:t>
      </w:r>
      <w:r w:rsidR="00B6285B">
        <w:rPr>
          <w:sz w:val="28"/>
          <w:szCs w:val="28"/>
          <w:lang w:val="uk-UA"/>
        </w:rPr>
        <w:t>акою мовного знака є непаралель</w:t>
      </w:r>
      <w:r w:rsidRPr="00B6285B">
        <w:rPr>
          <w:sz w:val="28"/>
          <w:szCs w:val="28"/>
          <w:lang w:val="uk-UA"/>
        </w:rPr>
        <w:t>ність плану вираження і плану змісту, яка полягає в тому, що: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>а) план вираження (експонент, позначувальне) є лінійним і дискретним, а план змісту має кумулятивну властивість, тобто характеризується структурною глобальністю і часовою безперервністю;</w:t>
      </w:r>
    </w:p>
    <w:p w:rsidR="002A2F48" w:rsidRPr="00B6285B" w:rsidRDefault="002A2F48" w:rsidP="00B6285B">
      <w:pPr>
        <w:widowControl/>
        <w:shd w:val="clear" w:color="auto" w:fill="FFFFFF"/>
        <w:tabs>
          <w:tab w:val="left" w:pos="629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6285B">
        <w:rPr>
          <w:sz w:val="28"/>
          <w:szCs w:val="28"/>
          <w:lang w:val="uk-UA"/>
        </w:rPr>
        <w:t>б)</w:t>
      </w:r>
      <w:r w:rsidR="00B6285B">
        <w:rPr>
          <w:sz w:val="28"/>
          <w:szCs w:val="28"/>
          <w:lang w:val="uk-UA"/>
        </w:rPr>
        <w:t xml:space="preserve"> </w:t>
      </w:r>
      <w:r w:rsidRPr="00B6285B">
        <w:rPr>
          <w:sz w:val="28"/>
          <w:szCs w:val="28"/>
          <w:lang w:val="uk-UA"/>
        </w:rPr>
        <w:t>один експонент (позначувальне) може мати де</w:t>
      </w:r>
      <w:r w:rsidRPr="00B6285B">
        <w:rPr>
          <w:sz w:val="28"/>
          <w:szCs w:val="28"/>
          <w:lang w:val="uk-UA"/>
        </w:rPr>
        <w:softHyphen/>
        <w:t>кілька позначуваних, тобто тут існують відношення</w:t>
      </w:r>
      <w:r w:rsidR="00B6285B">
        <w:rPr>
          <w:sz w:val="28"/>
          <w:szCs w:val="28"/>
          <w:lang w:val="uk-UA"/>
        </w:rPr>
        <w:t xml:space="preserve"> </w:t>
      </w:r>
      <w:r w:rsidRPr="00B6285B">
        <w:rPr>
          <w:sz w:val="28"/>
          <w:szCs w:val="28"/>
          <w:lang w:val="uk-UA"/>
        </w:rPr>
        <w:t>одне — декілька і декілька — одне (явища полісемії,</w:t>
      </w:r>
      <w:r w:rsidR="00B6285B">
        <w:rPr>
          <w:sz w:val="28"/>
          <w:szCs w:val="28"/>
          <w:lang w:val="uk-UA"/>
        </w:rPr>
        <w:t xml:space="preserve"> </w:t>
      </w:r>
      <w:r w:rsidRPr="00B6285B">
        <w:rPr>
          <w:sz w:val="28"/>
          <w:szCs w:val="28"/>
          <w:lang w:val="uk-UA"/>
        </w:rPr>
        <w:t>омонімії, синонімії, синкретизму й аналітизму);</w:t>
      </w:r>
    </w:p>
    <w:p w:rsidR="002A2F48" w:rsidRPr="00B6285B" w:rsidRDefault="002A2F48" w:rsidP="00B6285B">
      <w:pPr>
        <w:widowControl/>
        <w:shd w:val="clear" w:color="auto" w:fill="FFFFFF"/>
        <w:tabs>
          <w:tab w:val="left" w:pos="629"/>
        </w:tabs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>в)</w:t>
      </w:r>
      <w:r w:rsidR="00B6285B">
        <w:rPr>
          <w:sz w:val="28"/>
          <w:szCs w:val="28"/>
          <w:lang w:val="uk-UA"/>
        </w:rPr>
        <w:t xml:space="preserve"> </w:t>
      </w:r>
      <w:r w:rsidRPr="00B6285B">
        <w:rPr>
          <w:sz w:val="28"/>
          <w:szCs w:val="28"/>
          <w:lang w:val="uk-UA"/>
        </w:rPr>
        <w:t>позначувальне і позначуване характеризуються</w:t>
      </w:r>
      <w:r w:rsidR="00B6285B">
        <w:rPr>
          <w:sz w:val="28"/>
          <w:szCs w:val="28"/>
          <w:lang w:val="uk-UA"/>
        </w:rPr>
        <w:t xml:space="preserve"> </w:t>
      </w:r>
      <w:r w:rsidRPr="00B6285B">
        <w:rPr>
          <w:sz w:val="28"/>
          <w:szCs w:val="28"/>
          <w:lang w:val="uk-UA"/>
        </w:rPr>
        <w:t>автономністю розвитку. План вираження може зміню</w:t>
      </w:r>
      <w:r w:rsidRPr="00B6285B">
        <w:rPr>
          <w:sz w:val="28"/>
          <w:szCs w:val="28"/>
          <w:lang w:val="uk-UA"/>
        </w:rPr>
        <w:softHyphen/>
        <w:t xml:space="preserve">ватися при незмінності плану змісту </w:t>
      </w:r>
      <w:r w:rsidRPr="00B6285B">
        <w:rPr>
          <w:sz w:val="28"/>
          <w:szCs w:val="28"/>
        </w:rPr>
        <w:t xml:space="preserve">(бъчела —&gt; </w:t>
      </w:r>
      <w:r w:rsidRPr="00B6285B">
        <w:rPr>
          <w:sz w:val="28"/>
          <w:szCs w:val="28"/>
          <w:lang w:val="uk-UA"/>
        </w:rPr>
        <w:t>бджо</w:t>
      </w:r>
      <w:r w:rsidRPr="00B6285B">
        <w:rPr>
          <w:sz w:val="28"/>
          <w:szCs w:val="28"/>
          <w:lang w:val="uk-UA"/>
        </w:rPr>
        <w:softHyphen/>
        <w:t xml:space="preserve">ла) і навпаки (міщанин «житель міста» </w:t>
      </w:r>
      <w:r w:rsidRPr="00B6285B">
        <w:rPr>
          <w:sz w:val="28"/>
          <w:szCs w:val="28"/>
        </w:rPr>
        <w:t xml:space="preserve">—&gt; </w:t>
      </w:r>
      <w:r w:rsidRPr="00B6285B">
        <w:rPr>
          <w:sz w:val="28"/>
          <w:szCs w:val="28"/>
          <w:lang w:val="uk-UA"/>
        </w:rPr>
        <w:t>«назва соці</w:t>
      </w:r>
      <w:r w:rsidRPr="00B6285B">
        <w:rPr>
          <w:sz w:val="28"/>
          <w:szCs w:val="28"/>
          <w:lang w:val="uk-UA"/>
        </w:rPr>
        <w:softHyphen/>
        <w:t xml:space="preserve">ального стану людей» </w:t>
      </w:r>
      <w:r w:rsidRPr="00B6285B">
        <w:rPr>
          <w:sz w:val="28"/>
          <w:szCs w:val="28"/>
        </w:rPr>
        <w:t xml:space="preserve">—* </w:t>
      </w:r>
      <w:r w:rsidRPr="00B6285B">
        <w:rPr>
          <w:sz w:val="28"/>
          <w:szCs w:val="28"/>
          <w:lang w:val="uk-UA"/>
        </w:rPr>
        <w:t>«людина з обмеженими інте</w:t>
      </w:r>
      <w:r w:rsidRPr="00B6285B">
        <w:rPr>
          <w:sz w:val="28"/>
          <w:szCs w:val="28"/>
          <w:lang w:val="uk-UA"/>
        </w:rPr>
        <w:softHyphen/>
        <w:t>ресами і вузьким кругозором; обиватель»).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 xml:space="preserve">Непаралельність плану вираження і плану змісту отримала в мовознавстві назву асиметричного дуалізму мовного знака (термін </w:t>
      </w:r>
      <w:r w:rsidRPr="00B6285B">
        <w:rPr>
          <w:sz w:val="28"/>
          <w:szCs w:val="28"/>
        </w:rPr>
        <w:t xml:space="preserve">С. Карцевського), суть </w:t>
      </w:r>
      <w:r w:rsidRPr="00B6285B">
        <w:rPr>
          <w:sz w:val="28"/>
          <w:szCs w:val="28"/>
          <w:lang w:val="uk-UA"/>
        </w:rPr>
        <w:t>якого по</w:t>
      </w:r>
      <w:r w:rsidRPr="00B6285B">
        <w:rPr>
          <w:sz w:val="28"/>
          <w:szCs w:val="28"/>
          <w:lang w:val="uk-UA"/>
        </w:rPr>
        <w:softHyphen/>
        <w:t>лягає в тому, що позначувальне (позначення) прагне мати інші функції, а позначуване (значення) прагне виразитися іншими засобами. Будучи парними, вони перебувають у стані нестійкої рівноваги. Саме завдяки цьому асиметричному дуалізм</w:t>
      </w:r>
      <w:r w:rsidR="00B6285B">
        <w:rPr>
          <w:sz w:val="28"/>
          <w:szCs w:val="28"/>
          <w:lang w:val="uk-UA"/>
        </w:rPr>
        <w:t>ові структури знаків лін</w:t>
      </w:r>
      <w:r w:rsidRPr="00B6285B">
        <w:rPr>
          <w:sz w:val="28"/>
          <w:szCs w:val="28"/>
          <w:lang w:val="uk-UA"/>
        </w:rPr>
        <w:t>гвальна система може еволюціонувати.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>Інші особливості мовних знаків зумовлені специфі</w:t>
      </w:r>
      <w:r w:rsidRPr="00B6285B">
        <w:rPr>
          <w:sz w:val="28"/>
          <w:szCs w:val="28"/>
          <w:lang w:val="uk-UA"/>
        </w:rPr>
        <w:softHyphen/>
        <w:t>кою мовної системи. При зовнішній подібності мови й інших систем знаків між ними існують кардинальні відмінності. Своєрідність мови як знакової системи по</w:t>
      </w:r>
      <w:r w:rsidRPr="00B6285B">
        <w:rPr>
          <w:sz w:val="28"/>
          <w:szCs w:val="28"/>
          <w:lang w:val="uk-UA"/>
        </w:rPr>
        <w:softHyphen/>
        <w:t>лягає в тому, що: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</w:rPr>
        <w:t xml:space="preserve">1. </w:t>
      </w:r>
      <w:r w:rsidRPr="00B6285B">
        <w:rPr>
          <w:sz w:val="28"/>
          <w:szCs w:val="28"/>
          <w:lang w:val="uk-UA"/>
        </w:rPr>
        <w:t>Мова виникає природним шляхом, постійно роз</w:t>
      </w:r>
      <w:r w:rsidRPr="00B6285B">
        <w:rPr>
          <w:sz w:val="28"/>
          <w:szCs w:val="28"/>
          <w:lang w:val="uk-UA"/>
        </w:rPr>
        <w:softHyphen/>
        <w:t>вивається, удосконалюється, тобто має динамічний ха</w:t>
      </w:r>
      <w:r w:rsidRPr="00B6285B">
        <w:rPr>
          <w:sz w:val="28"/>
          <w:szCs w:val="28"/>
          <w:lang w:val="uk-UA"/>
        </w:rPr>
        <w:softHyphen/>
        <w:t>рактер. Вона здатна до саморегулювання, тоді як інші знакові системи є штучними, конвенціональними (ви</w:t>
      </w:r>
      <w:r w:rsidRPr="00B6285B">
        <w:rPr>
          <w:sz w:val="28"/>
          <w:szCs w:val="28"/>
          <w:lang w:val="uk-UA"/>
        </w:rPr>
        <w:softHyphen/>
        <w:t>никають за домовленістю) і статичними. Саме цією специфічною ознакою зумовлена така особливість мов</w:t>
      </w:r>
      <w:r w:rsidRPr="00B6285B">
        <w:rPr>
          <w:sz w:val="28"/>
          <w:szCs w:val="28"/>
          <w:lang w:val="uk-UA"/>
        </w:rPr>
        <w:softHyphen/>
        <w:t>них знаків, як продуктивність. Знаки нерідко зміню</w:t>
      </w:r>
      <w:r w:rsidRPr="00B6285B">
        <w:rPr>
          <w:sz w:val="28"/>
          <w:szCs w:val="28"/>
          <w:lang w:val="uk-UA"/>
        </w:rPr>
        <w:softHyphen/>
        <w:t>ють свої значення не під впливом екстралінгвальних чинників, а під впливом пов'язаних з ними інших мов</w:t>
      </w:r>
      <w:r w:rsidRPr="00B6285B">
        <w:rPr>
          <w:sz w:val="28"/>
          <w:szCs w:val="28"/>
          <w:lang w:val="uk-UA"/>
        </w:rPr>
        <w:softHyphen/>
        <w:t xml:space="preserve">них знаків. Так, зокрема, синоніми й антоніми часто орієнтуються у своєму семантичному розвиткові на своїх партнерів. Наприклад, слово південь спочатку мало значення «полудень», а північ </w:t>
      </w:r>
      <w:r w:rsidRPr="00B6285B">
        <w:rPr>
          <w:sz w:val="28"/>
          <w:szCs w:val="28"/>
        </w:rPr>
        <w:t xml:space="preserve">— </w:t>
      </w:r>
      <w:r w:rsidRPr="00B6285B">
        <w:rPr>
          <w:sz w:val="28"/>
          <w:szCs w:val="28"/>
          <w:lang w:val="uk-UA"/>
        </w:rPr>
        <w:t>антонімічне зна</w:t>
      </w:r>
      <w:r w:rsidRPr="00B6285B">
        <w:rPr>
          <w:sz w:val="28"/>
          <w:szCs w:val="28"/>
          <w:lang w:val="uk-UA"/>
        </w:rPr>
        <w:softHyphen/>
        <w:t xml:space="preserve">чення «час на межі двох діб, який відповідає </w:t>
      </w:r>
      <w:r w:rsidRPr="00B6285B">
        <w:rPr>
          <w:sz w:val="28"/>
          <w:szCs w:val="28"/>
        </w:rPr>
        <w:t xml:space="preserve">12 </w:t>
      </w:r>
      <w:r w:rsidRPr="00B6285B">
        <w:rPr>
          <w:sz w:val="28"/>
          <w:szCs w:val="28"/>
          <w:lang w:val="uk-UA"/>
        </w:rPr>
        <w:t>годині ночі». Коли ж слово південь набуло значення «півден</w:t>
      </w:r>
      <w:r w:rsidRPr="00B6285B">
        <w:rPr>
          <w:sz w:val="28"/>
          <w:szCs w:val="28"/>
          <w:lang w:val="uk-UA"/>
        </w:rPr>
        <w:softHyphen/>
        <w:t xml:space="preserve">на сторона світу», бо саме о </w:t>
      </w:r>
      <w:r w:rsidRPr="00B6285B">
        <w:rPr>
          <w:sz w:val="28"/>
          <w:szCs w:val="28"/>
        </w:rPr>
        <w:t xml:space="preserve">12 </w:t>
      </w:r>
      <w:r w:rsidRPr="00B6285B">
        <w:rPr>
          <w:sz w:val="28"/>
          <w:szCs w:val="28"/>
          <w:lang w:val="uk-UA"/>
        </w:rPr>
        <w:t>годині дня сонце знахо</w:t>
      </w:r>
      <w:r w:rsidRPr="00B6285B">
        <w:rPr>
          <w:sz w:val="28"/>
          <w:szCs w:val="28"/>
          <w:lang w:val="uk-UA"/>
        </w:rPr>
        <w:softHyphen/>
        <w:t>диться на півдні, то антонімічне північ набуло значен</w:t>
      </w:r>
      <w:r w:rsidRPr="00B6285B">
        <w:rPr>
          <w:sz w:val="28"/>
          <w:szCs w:val="28"/>
          <w:lang w:val="uk-UA"/>
        </w:rPr>
        <w:softHyphen/>
        <w:t xml:space="preserve">ня «протилежна півдню сторона світу», і це зумовлено не якимись позамовними чинниками (о </w:t>
      </w:r>
      <w:r w:rsidRPr="00B6285B">
        <w:rPr>
          <w:sz w:val="28"/>
          <w:szCs w:val="28"/>
        </w:rPr>
        <w:t xml:space="preserve">12 </w:t>
      </w:r>
      <w:r w:rsidRPr="00B6285B">
        <w:rPr>
          <w:sz w:val="28"/>
          <w:szCs w:val="28"/>
          <w:lang w:val="uk-UA"/>
        </w:rPr>
        <w:t>годині ночі на північній частині неба ні сонця, ні місяця немає), а тільки впливом антоніма південь (див. тему «Лексико-семантична система мови»).</w:t>
      </w:r>
    </w:p>
    <w:p w:rsidR="002A2F48" w:rsidRPr="00B6285B" w:rsidRDefault="002A2F48" w:rsidP="00B6285B">
      <w:pPr>
        <w:widowControl/>
        <w:numPr>
          <w:ilvl w:val="0"/>
          <w:numId w:val="3"/>
        </w:numPr>
        <w:shd w:val="clear" w:color="auto" w:fill="FFFFFF"/>
        <w:tabs>
          <w:tab w:val="left" w:pos="61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6285B">
        <w:rPr>
          <w:sz w:val="28"/>
          <w:szCs w:val="28"/>
          <w:lang w:val="uk-UA"/>
        </w:rPr>
        <w:t>Мова, на відміну від інших знакових систем, є універсальним засобом спілкування, вона здатна мані</w:t>
      </w:r>
      <w:r w:rsidRPr="00B6285B">
        <w:rPr>
          <w:sz w:val="28"/>
          <w:szCs w:val="28"/>
          <w:lang w:val="uk-UA"/>
        </w:rPr>
        <w:softHyphen/>
        <w:t>фестувати будь-яку ділянку людського досвіду. Усі інші знакові системи в генетичному плані вторинні стосовно мови і мають обмежені виражальні можли</w:t>
      </w:r>
      <w:r w:rsidRPr="00B6285B">
        <w:rPr>
          <w:sz w:val="28"/>
          <w:szCs w:val="28"/>
          <w:lang w:val="uk-UA"/>
        </w:rPr>
        <w:softHyphen/>
        <w:t>вості й обмежену сферу застосування.</w:t>
      </w:r>
    </w:p>
    <w:p w:rsidR="002A2F48" w:rsidRPr="00B6285B" w:rsidRDefault="002A2F48" w:rsidP="00B6285B">
      <w:pPr>
        <w:widowControl/>
        <w:numPr>
          <w:ilvl w:val="0"/>
          <w:numId w:val="3"/>
        </w:numPr>
        <w:shd w:val="clear" w:color="auto" w:fill="FFFFFF"/>
        <w:tabs>
          <w:tab w:val="left" w:pos="614"/>
        </w:tabs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>Мова є поліфункціональною знаковою системою. Крім комунікативної функції, що є єдиною для інших знакових систем, їй притаманні репрезентативна, гно</w:t>
      </w:r>
      <w:r w:rsidRPr="00B6285B">
        <w:rPr>
          <w:sz w:val="28"/>
          <w:szCs w:val="28"/>
          <w:lang w:val="uk-UA"/>
        </w:rPr>
        <w:softHyphen/>
        <w:t>сеологічна, прагматична, фатична, метамовна й інші функції. Мова передає не тільки інформацію про якісь факти, а й ставлення мовця до повідомлення, його оцін</w:t>
      </w:r>
      <w:r w:rsidRPr="00B6285B">
        <w:rPr>
          <w:sz w:val="28"/>
          <w:szCs w:val="28"/>
          <w:lang w:val="uk-UA"/>
        </w:rPr>
        <w:softHyphen/>
        <w:t xml:space="preserve">ку дійсності. Мова </w:t>
      </w:r>
      <w:r w:rsidRPr="00B6285B">
        <w:rPr>
          <w:sz w:val="28"/>
          <w:szCs w:val="28"/>
        </w:rPr>
        <w:t xml:space="preserve">— </w:t>
      </w:r>
      <w:r w:rsidRPr="00B6285B">
        <w:rPr>
          <w:sz w:val="28"/>
          <w:szCs w:val="28"/>
          <w:lang w:val="uk-UA"/>
        </w:rPr>
        <w:t>знаряддя мислення, засіб пізнан</w:t>
      </w:r>
      <w:r w:rsidRPr="00B6285B">
        <w:rPr>
          <w:sz w:val="28"/>
          <w:szCs w:val="28"/>
          <w:lang w:val="uk-UA"/>
        </w:rPr>
        <w:softHyphen/>
        <w:t>ня об'єктивного світу.</w:t>
      </w:r>
    </w:p>
    <w:p w:rsidR="002A2F48" w:rsidRPr="00B6285B" w:rsidRDefault="002A2F48" w:rsidP="00B6285B">
      <w:pPr>
        <w:widowControl/>
        <w:numPr>
          <w:ilvl w:val="0"/>
          <w:numId w:val="3"/>
        </w:numPr>
        <w:shd w:val="clear" w:color="auto" w:fill="FFFFFF"/>
        <w:tabs>
          <w:tab w:val="left" w:pos="614"/>
        </w:tabs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 xml:space="preserve">Мова багаторівнева і складна ієрархічна система, яка має два способи організації </w:t>
      </w:r>
      <w:r w:rsidRPr="00B6285B">
        <w:rPr>
          <w:sz w:val="28"/>
          <w:szCs w:val="28"/>
        </w:rPr>
        <w:t xml:space="preserve">— </w:t>
      </w:r>
      <w:r w:rsidRPr="00B6285B">
        <w:rPr>
          <w:sz w:val="28"/>
          <w:szCs w:val="28"/>
          <w:lang w:val="uk-UA"/>
        </w:rPr>
        <w:t>парадигматичний (відбір) і синтагматичний (сполучуваність). На відміну від інших знаків мовним знакам притаманна розми</w:t>
      </w:r>
      <w:r w:rsidRPr="00B6285B">
        <w:rPr>
          <w:sz w:val="28"/>
          <w:szCs w:val="28"/>
          <w:lang w:val="uk-UA"/>
        </w:rPr>
        <w:softHyphen/>
        <w:t xml:space="preserve">тість меж </w:t>
      </w:r>
      <w:r w:rsidRPr="00B6285B">
        <w:rPr>
          <w:sz w:val="28"/>
          <w:szCs w:val="28"/>
        </w:rPr>
        <w:t xml:space="preserve">(пор. </w:t>
      </w:r>
      <w:r w:rsidRPr="00B6285B">
        <w:rPr>
          <w:sz w:val="28"/>
          <w:szCs w:val="28"/>
          <w:lang w:val="uk-UA"/>
        </w:rPr>
        <w:t xml:space="preserve">нормативне лінгвістика тексту і не-відмічене </w:t>
      </w:r>
      <w:r w:rsidRPr="00B6285B">
        <w:rPr>
          <w:sz w:val="28"/>
          <w:szCs w:val="28"/>
        </w:rPr>
        <w:t xml:space="preserve">* </w:t>
      </w:r>
      <w:r w:rsidRPr="00B6285B">
        <w:rPr>
          <w:sz w:val="28"/>
          <w:szCs w:val="28"/>
          <w:lang w:val="uk-UA"/>
        </w:rPr>
        <w:t>мовознавство тексту).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>Характерними рисами мовних знаків є також аб</w:t>
      </w:r>
      <w:r w:rsidRPr="00B6285B">
        <w:rPr>
          <w:sz w:val="28"/>
          <w:szCs w:val="28"/>
          <w:lang w:val="uk-UA"/>
        </w:rPr>
        <w:softHyphen/>
        <w:t>страктність значення деяких з них і конкретизація їх у висловленні, а також можливість їх використання у від</w:t>
      </w:r>
      <w:r w:rsidRPr="00B6285B">
        <w:rPr>
          <w:sz w:val="28"/>
          <w:szCs w:val="28"/>
          <w:lang w:val="uk-UA"/>
        </w:rPr>
        <w:softHyphen/>
        <w:t>риві від безпосередніх подій і ситуацій.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6285B" w:rsidRDefault="00B6285B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  <w:sectPr w:rsidR="00B6285B" w:rsidSect="00B6285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A2F48" w:rsidRPr="00B6285B" w:rsidRDefault="002A2F48" w:rsidP="00B6285B">
      <w:pPr>
        <w:widowControl/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B6285B">
        <w:rPr>
          <w:b/>
          <w:bCs/>
          <w:sz w:val="28"/>
          <w:szCs w:val="28"/>
          <w:lang w:val="uk-UA"/>
        </w:rPr>
        <w:t>5. Знаковість і одиниці мови</w:t>
      </w:r>
    </w:p>
    <w:p w:rsidR="00B6285B" w:rsidRDefault="00B6285B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>Дискусійним є питання, що саме в мові слід уважа</w:t>
      </w:r>
      <w:r w:rsidRPr="00B6285B">
        <w:rPr>
          <w:sz w:val="28"/>
          <w:szCs w:val="28"/>
          <w:lang w:val="uk-UA"/>
        </w:rPr>
        <w:softHyphen/>
        <w:t xml:space="preserve">ти знаком. Правда, проблема співвідношення знаків і мовних одиниць існує лише в білатеральній теорії. Для унілатералістів у мові все </w:t>
      </w:r>
      <w:r w:rsidRPr="00B6285B">
        <w:rPr>
          <w:sz w:val="28"/>
          <w:szCs w:val="28"/>
        </w:rPr>
        <w:t xml:space="preserve">— </w:t>
      </w:r>
      <w:r w:rsidRPr="00B6285B">
        <w:rPr>
          <w:sz w:val="28"/>
          <w:szCs w:val="28"/>
          <w:lang w:val="uk-UA"/>
        </w:rPr>
        <w:t>знаки.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6285B">
        <w:rPr>
          <w:sz w:val="28"/>
          <w:szCs w:val="28"/>
          <w:lang w:val="uk-UA"/>
        </w:rPr>
        <w:t>Найменшою мовною одиницею є фонема. Оскільки вона є односторонньою одиницею (має тільки план ви</w:t>
      </w:r>
      <w:r w:rsidRPr="00B6285B">
        <w:rPr>
          <w:sz w:val="28"/>
          <w:szCs w:val="28"/>
          <w:lang w:val="uk-UA"/>
        </w:rPr>
        <w:softHyphen/>
        <w:t>раження і не має значення), її не можна вважати зна</w:t>
      </w:r>
      <w:r w:rsidRPr="00B6285B">
        <w:rPr>
          <w:sz w:val="28"/>
          <w:szCs w:val="28"/>
          <w:lang w:val="uk-UA"/>
        </w:rPr>
        <w:softHyphen/>
        <w:t>ком. Це одиниця, яка служить для побудови і розріз</w:t>
      </w:r>
      <w:r w:rsidRPr="00B6285B">
        <w:rPr>
          <w:sz w:val="28"/>
          <w:szCs w:val="28"/>
          <w:lang w:val="uk-UA"/>
        </w:rPr>
        <w:softHyphen/>
        <w:t>нення знаків, що, за термінологією Л. Єльмслева, є фігу</w:t>
      </w:r>
      <w:r w:rsidRPr="00B6285B">
        <w:rPr>
          <w:sz w:val="28"/>
          <w:szCs w:val="28"/>
          <w:lang w:val="uk-UA"/>
        </w:rPr>
        <w:softHyphen/>
        <w:t>рою. Фонема не має і перелічених вище функцій, які притаманні знакові.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 xml:space="preserve">Морфема є двосторонньою одиницею, тобто має і план вираження, і план змісту. Наприклад, у слові </w:t>
      </w:r>
      <w:r w:rsidR="00B6285B">
        <w:rPr>
          <w:sz w:val="28"/>
          <w:szCs w:val="28"/>
          <w:lang w:val="uk-UA"/>
        </w:rPr>
        <w:t>рук</w:t>
      </w:r>
      <w:r w:rsidRPr="00B6285B">
        <w:rPr>
          <w:sz w:val="28"/>
          <w:szCs w:val="28"/>
          <w:lang w:val="uk-UA"/>
        </w:rPr>
        <w:t>а є дві морфеми. Корінь рук- виражає ідею руки, а флексія -а має аж три граматичні значення: назив</w:t>
      </w:r>
      <w:r w:rsidRPr="00B6285B">
        <w:rPr>
          <w:sz w:val="28"/>
          <w:szCs w:val="28"/>
          <w:lang w:val="uk-UA"/>
        </w:rPr>
        <w:softHyphen/>
        <w:t>ний відмінок, однина, жіночий рід. Однак ці значен</w:t>
      </w:r>
      <w:r w:rsidRPr="00B6285B">
        <w:rPr>
          <w:sz w:val="28"/>
          <w:szCs w:val="28"/>
          <w:lang w:val="uk-UA"/>
        </w:rPr>
        <w:softHyphen/>
        <w:t>ня реалізуються не самостійно, а тільки в складі ціло</w:t>
      </w:r>
      <w:r w:rsidRPr="00B6285B">
        <w:rPr>
          <w:sz w:val="28"/>
          <w:szCs w:val="28"/>
          <w:lang w:val="uk-UA"/>
        </w:rPr>
        <w:softHyphen/>
        <w:t>го слова. Морфема не може виступати одиницею ко</w:t>
      </w:r>
      <w:r w:rsidRPr="00B6285B">
        <w:rPr>
          <w:sz w:val="28"/>
          <w:szCs w:val="28"/>
          <w:lang w:val="uk-UA"/>
        </w:rPr>
        <w:softHyphen/>
        <w:t>мунікації самостійно. Враховуючи все зазначене про морфему, її слід уважати напівзнаком (термін В. Ко-духова).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 xml:space="preserve">Слово </w:t>
      </w:r>
      <w:r w:rsidRPr="00B6285B">
        <w:rPr>
          <w:sz w:val="28"/>
          <w:szCs w:val="28"/>
        </w:rPr>
        <w:t xml:space="preserve">— </w:t>
      </w:r>
      <w:r w:rsidRPr="00B6285B">
        <w:rPr>
          <w:sz w:val="28"/>
          <w:szCs w:val="28"/>
          <w:lang w:val="uk-UA"/>
        </w:rPr>
        <w:t>двостороння одиниця, йому притаманні всі знакові функції, через що є підстави саме слово вважа</w:t>
      </w:r>
      <w:r w:rsidRPr="00B6285B">
        <w:rPr>
          <w:sz w:val="28"/>
          <w:szCs w:val="28"/>
          <w:lang w:val="uk-UA"/>
        </w:rPr>
        <w:softHyphen/>
        <w:t>ти мовним знаком.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>Речення не є знаком, бо складається зі знаків і нале</w:t>
      </w:r>
      <w:r w:rsidRPr="00B6285B">
        <w:rPr>
          <w:sz w:val="28"/>
          <w:szCs w:val="28"/>
          <w:lang w:val="uk-UA"/>
        </w:rPr>
        <w:softHyphen/>
        <w:t>жить до рівня структур.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>Оскільки слова комунікативну функцію викону</w:t>
      </w:r>
      <w:r w:rsidRPr="00B6285B">
        <w:rPr>
          <w:sz w:val="28"/>
          <w:szCs w:val="28"/>
          <w:lang w:val="uk-UA"/>
        </w:rPr>
        <w:softHyphen/>
        <w:t>ють у реченні, точніше у висловленні, то дехто схиль</w:t>
      </w:r>
      <w:r w:rsidRPr="00B6285B">
        <w:rPr>
          <w:sz w:val="28"/>
          <w:szCs w:val="28"/>
          <w:lang w:val="uk-UA"/>
        </w:rPr>
        <w:softHyphen/>
        <w:t>ний думати, що повноцінним мовним знаком є тіль</w:t>
      </w:r>
      <w:r w:rsidRPr="00B6285B">
        <w:rPr>
          <w:sz w:val="28"/>
          <w:szCs w:val="28"/>
          <w:lang w:val="uk-UA"/>
        </w:rPr>
        <w:softHyphen/>
        <w:t>ки речення. Погодитися з такою думкою важко, бо, по-перше, речення-висловлення не є замінником яко</w:t>
      </w:r>
      <w:r w:rsidRPr="00B6285B">
        <w:rPr>
          <w:sz w:val="28"/>
          <w:szCs w:val="28"/>
          <w:lang w:val="uk-UA"/>
        </w:rPr>
        <w:softHyphen/>
        <w:t>гось предмета дійсності, а виражає цілу, інколи дуже складну, ситуацію; по-друге, якщо прийняти вислов</w:t>
      </w:r>
      <w:r w:rsidRPr="00B6285B">
        <w:rPr>
          <w:sz w:val="28"/>
          <w:szCs w:val="28"/>
          <w:lang w:val="uk-UA"/>
        </w:rPr>
        <w:softHyphen/>
        <w:t>лення за знак, тоді це не узгодиться з основними ознаками знака. Так, зокрема, у висловленні не може бути асиметричності плану вираження і плану зміс</w:t>
      </w:r>
      <w:r w:rsidRPr="00B6285B">
        <w:rPr>
          <w:sz w:val="28"/>
          <w:szCs w:val="28"/>
          <w:lang w:val="uk-UA"/>
        </w:rPr>
        <w:softHyphen/>
        <w:t>ту. За такого підходу до проблеми знаковості, як за</w:t>
      </w:r>
      <w:r w:rsidRPr="00B6285B">
        <w:rPr>
          <w:sz w:val="28"/>
          <w:szCs w:val="28"/>
          <w:lang w:val="uk-UA"/>
        </w:rPr>
        <w:softHyphen/>
        <w:t xml:space="preserve">уважує </w:t>
      </w:r>
      <w:r w:rsidRPr="00B6285B">
        <w:rPr>
          <w:sz w:val="28"/>
          <w:szCs w:val="28"/>
        </w:rPr>
        <w:t xml:space="preserve">3. </w:t>
      </w:r>
      <w:r w:rsidRPr="00B6285B">
        <w:rPr>
          <w:sz w:val="28"/>
          <w:szCs w:val="28"/>
          <w:lang w:val="uk-UA"/>
        </w:rPr>
        <w:t>Д. Попова, можна тлумачити як знак не ли</w:t>
      </w:r>
      <w:r w:rsidRPr="00B6285B">
        <w:rPr>
          <w:sz w:val="28"/>
          <w:szCs w:val="28"/>
          <w:lang w:val="uk-UA"/>
        </w:rPr>
        <w:softHyphen/>
        <w:t>ше речення, а й текст, що насправді пропонують деякі мовознавці, особливо представники лінгвістики текс</w:t>
      </w:r>
      <w:r w:rsidRPr="00B6285B">
        <w:rPr>
          <w:sz w:val="28"/>
          <w:szCs w:val="28"/>
          <w:lang w:val="uk-UA"/>
        </w:rPr>
        <w:softHyphen/>
        <w:t>ту. Що ж стосується речення як одиниці мови (не мов</w:t>
      </w:r>
      <w:r w:rsidRPr="00B6285B">
        <w:rPr>
          <w:sz w:val="28"/>
          <w:szCs w:val="28"/>
          <w:lang w:val="uk-UA"/>
        </w:rPr>
        <w:softHyphen/>
        <w:t>лення), то воно становить собою лише схему і, таким чином, позначає відношення між мисленнєвими обра</w:t>
      </w:r>
      <w:r w:rsidRPr="00B6285B">
        <w:rPr>
          <w:sz w:val="28"/>
          <w:szCs w:val="28"/>
          <w:lang w:val="uk-UA"/>
        </w:rPr>
        <w:softHyphen/>
        <w:t xml:space="preserve">зами [Попова </w:t>
      </w:r>
      <w:r w:rsidRPr="00B6285B">
        <w:rPr>
          <w:sz w:val="28"/>
          <w:szCs w:val="28"/>
        </w:rPr>
        <w:t>1987: 72].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 xml:space="preserve">Отже, у мові виділяють субзнаковий, знаковий і суперзнаковий рівні. Фонеми належать до </w:t>
      </w:r>
      <w:r w:rsidRPr="00B6285B">
        <w:rPr>
          <w:sz w:val="28"/>
          <w:szCs w:val="28"/>
        </w:rPr>
        <w:t>субзнаково</w:t>
      </w:r>
      <w:r w:rsidRPr="00B6285B">
        <w:rPr>
          <w:sz w:val="28"/>
          <w:szCs w:val="28"/>
        </w:rPr>
        <w:softHyphen/>
        <w:t xml:space="preserve">го </w:t>
      </w:r>
      <w:r w:rsidRPr="00B6285B">
        <w:rPr>
          <w:sz w:val="28"/>
          <w:szCs w:val="28"/>
          <w:lang w:val="uk-UA"/>
        </w:rPr>
        <w:t xml:space="preserve">рівня, слова </w:t>
      </w:r>
      <w:r w:rsidRPr="00B6285B">
        <w:rPr>
          <w:sz w:val="28"/>
          <w:szCs w:val="28"/>
        </w:rPr>
        <w:t xml:space="preserve">— </w:t>
      </w:r>
      <w:r w:rsidRPr="00B6285B">
        <w:rPr>
          <w:sz w:val="28"/>
          <w:szCs w:val="28"/>
          <w:lang w:val="uk-UA"/>
        </w:rPr>
        <w:t xml:space="preserve">до знакового, речення </w:t>
      </w:r>
      <w:r w:rsidRPr="00B6285B">
        <w:rPr>
          <w:sz w:val="28"/>
          <w:szCs w:val="28"/>
        </w:rPr>
        <w:t xml:space="preserve">— </w:t>
      </w:r>
      <w:r w:rsidRPr="00B6285B">
        <w:rPr>
          <w:sz w:val="28"/>
          <w:szCs w:val="28"/>
          <w:lang w:val="uk-UA"/>
        </w:rPr>
        <w:t xml:space="preserve">до </w:t>
      </w:r>
      <w:r w:rsidRPr="00B6285B">
        <w:rPr>
          <w:sz w:val="28"/>
          <w:szCs w:val="28"/>
        </w:rPr>
        <w:t>суперзна</w:t>
      </w:r>
      <w:r w:rsidRPr="00B6285B">
        <w:rPr>
          <w:sz w:val="28"/>
          <w:szCs w:val="28"/>
        </w:rPr>
        <w:softHyphen/>
        <w:t xml:space="preserve">кового. </w:t>
      </w:r>
      <w:r w:rsidRPr="00B6285B">
        <w:rPr>
          <w:sz w:val="28"/>
          <w:szCs w:val="28"/>
          <w:lang w:val="uk-UA"/>
        </w:rPr>
        <w:t>Якщо ж врахувати проміжні одиниці, то схема буде мати такий вигляд: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 xml:space="preserve">Речення (висловлення) </w:t>
      </w:r>
      <w:r w:rsidRPr="00B6285B">
        <w:rPr>
          <w:sz w:val="28"/>
          <w:szCs w:val="28"/>
        </w:rPr>
        <w:t xml:space="preserve">— </w:t>
      </w:r>
      <w:r w:rsidRPr="00B6285B">
        <w:rPr>
          <w:sz w:val="28"/>
          <w:szCs w:val="28"/>
          <w:lang w:val="uk-UA"/>
        </w:rPr>
        <w:t>суперзнаковий рівень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>Словосполучення</w:t>
      </w:r>
    </w:p>
    <w:p w:rsidR="002A2F48" w:rsidRPr="00B6285B" w:rsidRDefault="002A2F48" w:rsidP="00B6285B">
      <w:pPr>
        <w:widowControl/>
        <w:shd w:val="clear" w:color="auto" w:fill="FFFFFF"/>
        <w:tabs>
          <w:tab w:val="left" w:pos="2856"/>
        </w:tabs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>Слово</w:t>
      </w:r>
      <w:r w:rsidRPr="00B6285B">
        <w:rPr>
          <w:sz w:val="28"/>
          <w:szCs w:val="28"/>
          <w:lang w:val="uk-UA"/>
        </w:rPr>
        <w:tab/>
      </w:r>
      <w:r w:rsidRPr="00B6285B">
        <w:rPr>
          <w:sz w:val="28"/>
          <w:szCs w:val="28"/>
        </w:rPr>
        <w:t xml:space="preserve">— </w:t>
      </w:r>
      <w:r w:rsidRPr="00B6285B">
        <w:rPr>
          <w:sz w:val="28"/>
          <w:szCs w:val="28"/>
          <w:lang w:val="uk-UA"/>
        </w:rPr>
        <w:t>знаковий рівень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>Морфема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>Склад</w:t>
      </w:r>
    </w:p>
    <w:p w:rsidR="002A2F48" w:rsidRPr="00B6285B" w:rsidRDefault="002A2F48" w:rsidP="00B6285B">
      <w:pPr>
        <w:widowControl/>
        <w:shd w:val="clear" w:color="auto" w:fill="FFFFFF"/>
        <w:tabs>
          <w:tab w:val="left" w:pos="2856"/>
        </w:tabs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>Фонема</w:t>
      </w:r>
      <w:r w:rsidRPr="00B6285B">
        <w:rPr>
          <w:sz w:val="28"/>
          <w:szCs w:val="28"/>
          <w:lang w:val="uk-UA"/>
        </w:rPr>
        <w:tab/>
      </w:r>
      <w:r w:rsidRPr="00B6285B">
        <w:rPr>
          <w:sz w:val="28"/>
          <w:szCs w:val="28"/>
        </w:rPr>
        <w:t xml:space="preserve">— </w:t>
      </w:r>
      <w:r w:rsidRPr="00B6285B">
        <w:rPr>
          <w:sz w:val="28"/>
          <w:szCs w:val="28"/>
          <w:lang w:val="uk-UA"/>
        </w:rPr>
        <w:t>субзнаковий рівень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>Мова і несловесні форми спілкування (паралінгвістика і паракінесика)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>Людське мовлення супроводжують невербальні (не</w:t>
      </w:r>
      <w:r w:rsidRPr="00B6285B">
        <w:rPr>
          <w:sz w:val="28"/>
          <w:szCs w:val="28"/>
          <w:lang w:val="uk-UA"/>
        </w:rPr>
        <w:softHyphen/>
        <w:t>словесні) системи знаків. Саме невербальні знаки зу</w:t>
      </w:r>
      <w:r w:rsidRPr="00B6285B">
        <w:rPr>
          <w:sz w:val="28"/>
          <w:szCs w:val="28"/>
          <w:lang w:val="uk-UA"/>
        </w:rPr>
        <w:softHyphen/>
        <w:t>мовлюють найбільшою мірою відмінність між усним і писемним мовленням. Якщо в писемному мовленні є лише один канал інформації (текст), то усне мовлення має два канали інформації: текст (висловлювані слова) та інтонація, міміка, жести тощо. Другий канал є над</w:t>
      </w:r>
      <w:r w:rsidRPr="00B6285B">
        <w:rPr>
          <w:sz w:val="28"/>
          <w:szCs w:val="28"/>
          <w:lang w:val="uk-UA"/>
        </w:rPr>
        <w:softHyphen/>
        <w:t>звичайно вагомим при спілкуванні.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>Розповідають, що колись Ф. Достоєвський виголо</w:t>
      </w:r>
      <w:r w:rsidRPr="00B6285B">
        <w:rPr>
          <w:sz w:val="28"/>
          <w:szCs w:val="28"/>
          <w:lang w:val="uk-UA"/>
        </w:rPr>
        <w:softHyphen/>
        <w:t>сив чудову промову про О. Пушкіна. Пізніше цю про</w:t>
      </w:r>
      <w:r w:rsidRPr="00B6285B">
        <w:rPr>
          <w:sz w:val="28"/>
          <w:szCs w:val="28"/>
          <w:lang w:val="uk-UA"/>
        </w:rPr>
        <w:softHyphen/>
        <w:t>мову було опубліковано. Прочитавши її, ті, хто слухав Достоєвського, з подивом зауважували, що це зовсім інша промова. Однак це була та сама промова, промова великого майстра слова, але в надрукованому вигляді вона була позбавлена значної долі своєї сили впливу.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>Дехто вважає, що несловесний канал дає слухачеві інформації більше, ніж словесний. На доказ цього наво</w:t>
      </w:r>
      <w:r w:rsidRPr="00B6285B">
        <w:rPr>
          <w:sz w:val="28"/>
          <w:szCs w:val="28"/>
          <w:lang w:val="uk-UA"/>
        </w:rPr>
        <w:softHyphen/>
        <w:t>диться зауваження Р.-М. дю Гара про своїх героїв із його твору «Сім'я Тібо»: «Слова були для них порожнім звуком. Проте погляд</w:t>
      </w:r>
      <w:r w:rsidR="00B6285B">
        <w:rPr>
          <w:sz w:val="28"/>
          <w:szCs w:val="28"/>
          <w:lang w:val="uk-UA"/>
        </w:rPr>
        <w:t>и, усмішки, тембр голосу, найне</w:t>
      </w:r>
      <w:r w:rsidRPr="00B6285B">
        <w:rPr>
          <w:sz w:val="28"/>
          <w:szCs w:val="28"/>
          <w:lang w:val="uk-UA"/>
        </w:rPr>
        <w:t>значніші порухи вели між собою безугавну розмову».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>Несловесну інформацію вивчають паралінгвістика і паракінесика. До паралінгвістика належать усі ті спо</w:t>
      </w:r>
      <w:r w:rsidRPr="00B6285B">
        <w:rPr>
          <w:sz w:val="28"/>
          <w:szCs w:val="28"/>
          <w:lang w:val="uk-UA"/>
        </w:rPr>
        <w:softHyphen/>
        <w:t>соби передачі інформації, які пов'язані зі звучанням мови: акустичні характеристики голосу (тембр, висо</w:t>
      </w:r>
      <w:r w:rsidRPr="00B6285B">
        <w:rPr>
          <w:sz w:val="28"/>
          <w:szCs w:val="28"/>
          <w:lang w:val="uk-UA"/>
        </w:rPr>
        <w:softHyphen/>
        <w:t>та, гучність), паузи, інтонація тощо. До паракінесика належать жести і міміка.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>Тембр голосу впливає на сприймання інформації. Деренчливий чи писклявий голос втомлює слухача, а голос приємного тембру привертає увагу. Крім того, уміння володіти тембром може вносити додаткові від</w:t>
      </w:r>
      <w:r w:rsidRPr="00B6285B">
        <w:rPr>
          <w:sz w:val="28"/>
          <w:szCs w:val="28"/>
          <w:lang w:val="uk-UA"/>
        </w:rPr>
        <w:softHyphen/>
        <w:t>тінки до інформації: одна річ, коли щось буде сказано ніжним, оксамитовим тембром, а інша, коли щось ви</w:t>
      </w:r>
      <w:r w:rsidRPr="00B6285B">
        <w:rPr>
          <w:sz w:val="28"/>
          <w:szCs w:val="28"/>
          <w:lang w:val="uk-UA"/>
        </w:rPr>
        <w:softHyphen/>
        <w:t>мовляється з металом у голосі.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>Надзвичайно важливу роль у спілкуванні відіграє інтонація. Недаремно кажуть: важливо не те, що гово</w:t>
      </w:r>
      <w:r w:rsidRPr="00B6285B">
        <w:rPr>
          <w:sz w:val="28"/>
          <w:szCs w:val="28"/>
          <w:lang w:val="uk-UA"/>
        </w:rPr>
        <w:softHyphen/>
        <w:t xml:space="preserve">рять, а як говорять. Англійський письменник </w:t>
      </w:r>
      <w:r w:rsidRPr="00B6285B">
        <w:rPr>
          <w:sz w:val="28"/>
          <w:szCs w:val="28"/>
        </w:rPr>
        <w:t xml:space="preserve">Бернард </w:t>
      </w:r>
      <w:r w:rsidRPr="00B6285B">
        <w:rPr>
          <w:sz w:val="28"/>
          <w:szCs w:val="28"/>
          <w:lang w:val="uk-UA"/>
        </w:rPr>
        <w:t xml:space="preserve">Шоу зауважив, що існує п'ятдесят способів сказати так і п'ятсот </w:t>
      </w:r>
      <w:r w:rsidRPr="00B6285B">
        <w:rPr>
          <w:sz w:val="28"/>
          <w:szCs w:val="28"/>
        </w:rPr>
        <w:t xml:space="preserve">— </w:t>
      </w:r>
      <w:r w:rsidRPr="00B6285B">
        <w:rPr>
          <w:sz w:val="28"/>
          <w:szCs w:val="28"/>
          <w:lang w:val="uk-UA"/>
        </w:rPr>
        <w:t>ні. Антон Макаренко зізнавався, що педа</w:t>
      </w:r>
      <w:r w:rsidRPr="00B6285B">
        <w:rPr>
          <w:sz w:val="28"/>
          <w:szCs w:val="28"/>
          <w:lang w:val="uk-UA"/>
        </w:rPr>
        <w:softHyphen/>
        <w:t>гогом відчув себе тільки тоді, коли зміг один і той самий наказ віддавати двадцятьма різними інтонація</w:t>
      </w:r>
      <w:r w:rsidRPr="00B6285B">
        <w:rPr>
          <w:sz w:val="28"/>
          <w:szCs w:val="28"/>
          <w:lang w:val="uk-UA"/>
        </w:rPr>
        <w:softHyphen/>
        <w:t>ми. Розповідають, що один італійський актор, перебуваючи на гастролях у Польщі, де мав незрівнянний успіх, поза програмою, викликаний на біс, прочитав якийсь монолог. Слухачам здалося, що це був монолог страшного злочинця, який зараз розкаюється у скоєно</w:t>
      </w:r>
      <w:r w:rsidRPr="00B6285B">
        <w:rPr>
          <w:sz w:val="28"/>
          <w:szCs w:val="28"/>
          <w:lang w:val="uk-UA"/>
        </w:rPr>
        <w:softHyphen/>
        <w:t>му і щиро просить прощення. Зал перейнявся таким співчуттям до «героя», що в багатьох із слухачів на очах з'явилися сльози. Потім з'ясувалося, що, не під</w:t>
      </w:r>
      <w:r w:rsidRPr="00B6285B">
        <w:rPr>
          <w:sz w:val="28"/>
          <w:szCs w:val="28"/>
          <w:lang w:val="uk-UA"/>
        </w:rPr>
        <w:softHyphen/>
        <w:t>готувавши запасного номера, артист вимовляв по-іта</w:t>
      </w:r>
      <w:r w:rsidRPr="00B6285B">
        <w:rPr>
          <w:sz w:val="28"/>
          <w:szCs w:val="28"/>
          <w:lang w:val="uk-UA"/>
        </w:rPr>
        <w:softHyphen/>
        <w:t>лійському цифри від одиниці до сотні. За допомогою інтонації можна до протилежного змінити зміст фра</w:t>
      </w:r>
      <w:r w:rsidRPr="00B6285B">
        <w:rPr>
          <w:sz w:val="28"/>
          <w:szCs w:val="28"/>
          <w:lang w:val="uk-UA"/>
        </w:rPr>
        <w:softHyphen/>
        <w:t>зи. Саме від інтонації найбільшою мірою залежить те, що одна й та сама дійова особа в певній п'єсі, яку рані</w:t>
      </w:r>
      <w:r w:rsidRPr="00B6285B">
        <w:rPr>
          <w:sz w:val="28"/>
          <w:szCs w:val="28"/>
          <w:lang w:val="uk-UA"/>
        </w:rPr>
        <w:softHyphen/>
        <w:t>ше в театрах інтерпретували як негативну, тепер по-новому «прочитана» як позитивна.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>Глибоке смислове навантаження в мовленні мають паузи. Це здається парадоксом: людина мовчить, а інфор</w:t>
      </w:r>
      <w:r w:rsidRPr="00B6285B">
        <w:rPr>
          <w:sz w:val="28"/>
          <w:szCs w:val="28"/>
          <w:lang w:val="uk-UA"/>
        </w:rPr>
        <w:softHyphen/>
        <w:t xml:space="preserve">мація слухачам поступає. Невипадково </w:t>
      </w:r>
      <w:r w:rsidRPr="00B6285B">
        <w:rPr>
          <w:sz w:val="28"/>
          <w:szCs w:val="28"/>
        </w:rPr>
        <w:t xml:space="preserve">Цицерон </w:t>
      </w:r>
      <w:r w:rsidRPr="00B6285B">
        <w:rPr>
          <w:sz w:val="28"/>
          <w:szCs w:val="28"/>
          <w:lang w:val="uk-UA"/>
        </w:rPr>
        <w:t>заува</w:t>
      </w:r>
      <w:r w:rsidRPr="00B6285B">
        <w:rPr>
          <w:sz w:val="28"/>
          <w:szCs w:val="28"/>
          <w:lang w:val="uk-UA"/>
        </w:rPr>
        <w:softHyphen/>
        <w:t xml:space="preserve">жив: «Наисильніший крик </w:t>
      </w:r>
      <w:r w:rsidRPr="00B6285B">
        <w:rPr>
          <w:sz w:val="28"/>
          <w:szCs w:val="28"/>
        </w:rPr>
        <w:t xml:space="preserve">— </w:t>
      </w:r>
      <w:r w:rsidRPr="00B6285B">
        <w:rPr>
          <w:sz w:val="28"/>
          <w:szCs w:val="28"/>
          <w:lang w:val="uk-UA"/>
        </w:rPr>
        <w:t>у мовчанні». Ця ж думка передана і в таких поетичних рядках Василя Симоненка: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>Не жартуй наді мною, будь ласка,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>І говорячи, не мовчи.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>Нащо правді словесна маска?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>Ти мовчанням мені кричи.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6285B">
        <w:rPr>
          <w:sz w:val="28"/>
          <w:szCs w:val="28"/>
          <w:lang w:val="uk-UA"/>
        </w:rPr>
        <w:t>Згадаймо ще знамениту німу сцену в «Ревізорі» Ми</w:t>
      </w:r>
      <w:r w:rsidRPr="00B6285B">
        <w:rPr>
          <w:sz w:val="28"/>
          <w:szCs w:val="28"/>
          <w:lang w:val="uk-UA"/>
        </w:rPr>
        <w:softHyphen/>
        <w:t>коли Гоголя. Напружені, повні внутрішньої динаміки діа</w:t>
      </w:r>
      <w:r w:rsidRPr="00B6285B">
        <w:rPr>
          <w:sz w:val="28"/>
          <w:szCs w:val="28"/>
          <w:lang w:val="uk-UA"/>
        </w:rPr>
        <w:softHyphen/>
        <w:t>логи п'єси раптом змінюються загальною паузою, і вона краще від усяких слів виносить присуд дійовим особам.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>Що стосується паракінесики, то варто назвати та</w:t>
      </w:r>
      <w:r w:rsidRPr="00B6285B">
        <w:rPr>
          <w:sz w:val="28"/>
          <w:szCs w:val="28"/>
          <w:lang w:val="uk-UA"/>
        </w:rPr>
        <w:softHyphen/>
        <w:t>кий факт: антропологи виявили, що людське тіло мо</w:t>
      </w:r>
      <w:r w:rsidRPr="00B6285B">
        <w:rPr>
          <w:sz w:val="28"/>
          <w:szCs w:val="28"/>
          <w:lang w:val="uk-UA"/>
        </w:rPr>
        <w:softHyphen/>
        <w:t>же приймати до тисячі найрізноманітніших стійких поз, значна частина яких має чітко виражене комуні</w:t>
      </w:r>
      <w:r w:rsidRPr="00B6285B">
        <w:rPr>
          <w:sz w:val="28"/>
          <w:szCs w:val="28"/>
          <w:lang w:val="uk-UA"/>
        </w:rPr>
        <w:softHyphen/>
        <w:t>кативне призначення. Міміка і жести підсилюють інформацію, а іноді створюють певний підтекст, навіть антонімічно переосмислюють сказані слова, таким чи</w:t>
      </w:r>
      <w:r w:rsidRPr="00B6285B">
        <w:rPr>
          <w:sz w:val="28"/>
          <w:szCs w:val="28"/>
          <w:lang w:val="uk-UA"/>
        </w:rPr>
        <w:softHyphen/>
        <w:t>ном ілюструючи відому сентенцію, що мова дана для того, щоб приховувати думки. Не треба упускати з ува</w:t>
      </w:r>
      <w:r w:rsidRPr="00B6285B">
        <w:rPr>
          <w:sz w:val="28"/>
          <w:szCs w:val="28"/>
          <w:lang w:val="uk-UA"/>
        </w:rPr>
        <w:softHyphen/>
        <w:t>ги й те, що у спонтанному мовленні, коли важко підшу</w:t>
      </w:r>
      <w:r w:rsidRPr="00B6285B">
        <w:rPr>
          <w:sz w:val="28"/>
          <w:szCs w:val="28"/>
          <w:lang w:val="uk-UA"/>
        </w:rPr>
        <w:softHyphen/>
        <w:t>кати потрібне слово, його заміняють жестом. Якщо, наприклад, запитати, що таке кручені сходи або брижі, будь-яка людина, навіть дуже обдарована в мовному плані, мимовільно починає рукою зображати спіраль або кистю руки в горизонтальному положенні похиту</w:t>
      </w:r>
      <w:r w:rsidRPr="00B6285B">
        <w:rPr>
          <w:sz w:val="28"/>
          <w:szCs w:val="28"/>
          <w:lang w:val="uk-UA"/>
        </w:rPr>
        <w:softHyphen/>
        <w:t xml:space="preserve">вати пальцями </w:t>
      </w:r>
      <w:r w:rsidRPr="00B6285B">
        <w:rPr>
          <w:sz w:val="28"/>
          <w:szCs w:val="28"/>
        </w:rPr>
        <w:t>[Рус. разг. речь 1973: 465].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>Мовознавці зрозуміли важливість міміки і жестів у спілкуванні, особливо якщо врахувати, що вони мають і національну специфіку; це засвідчує створення останнім часом словників жестів і міміки (див., на</w:t>
      </w:r>
      <w:r w:rsidRPr="00B6285B">
        <w:rPr>
          <w:sz w:val="28"/>
          <w:szCs w:val="28"/>
          <w:lang w:val="uk-UA"/>
        </w:rPr>
        <w:softHyphen/>
        <w:t xml:space="preserve">приклад: Акишина А. А., Кано </w:t>
      </w:r>
      <w:r w:rsidRPr="00B6285B">
        <w:rPr>
          <w:sz w:val="28"/>
          <w:szCs w:val="28"/>
          <w:lang w:val="en-US"/>
        </w:rPr>
        <w:t>X</w:t>
      </w:r>
      <w:r w:rsidRPr="00B6285B">
        <w:rPr>
          <w:sz w:val="28"/>
          <w:szCs w:val="28"/>
        </w:rPr>
        <w:t xml:space="preserve">., </w:t>
      </w:r>
      <w:r w:rsidRPr="00B6285B">
        <w:rPr>
          <w:sz w:val="28"/>
          <w:szCs w:val="28"/>
          <w:lang w:val="uk-UA"/>
        </w:rPr>
        <w:t xml:space="preserve">Акишина </w:t>
      </w:r>
      <w:r w:rsidRPr="00B6285B">
        <w:rPr>
          <w:sz w:val="28"/>
          <w:szCs w:val="28"/>
        </w:rPr>
        <w:t>Т. Е. Жес</w:t>
      </w:r>
      <w:r w:rsidRPr="00B6285B">
        <w:rPr>
          <w:sz w:val="28"/>
          <w:szCs w:val="28"/>
        </w:rPr>
        <w:softHyphen/>
        <w:t xml:space="preserve">ты и мимика в русской речи. Лингвострановедческий словарь. — М., 1991). </w:t>
      </w:r>
      <w:r w:rsidRPr="00B6285B">
        <w:rPr>
          <w:sz w:val="28"/>
          <w:szCs w:val="28"/>
          <w:lang w:val="uk-UA"/>
        </w:rPr>
        <w:t xml:space="preserve">Майбутній </w:t>
      </w:r>
      <w:r w:rsidRPr="00B6285B">
        <w:rPr>
          <w:sz w:val="28"/>
          <w:szCs w:val="28"/>
        </w:rPr>
        <w:t xml:space="preserve">учитель (не </w:t>
      </w:r>
      <w:r w:rsidRPr="00B6285B">
        <w:rPr>
          <w:sz w:val="28"/>
          <w:szCs w:val="28"/>
          <w:lang w:val="uk-UA"/>
        </w:rPr>
        <w:t xml:space="preserve">тільки </w:t>
      </w:r>
      <w:r w:rsidRPr="00B6285B">
        <w:rPr>
          <w:sz w:val="28"/>
          <w:szCs w:val="28"/>
        </w:rPr>
        <w:t xml:space="preserve">словесник) повинен </w:t>
      </w:r>
      <w:r w:rsidRPr="00B6285B">
        <w:rPr>
          <w:sz w:val="28"/>
          <w:szCs w:val="28"/>
          <w:lang w:val="uk-UA"/>
        </w:rPr>
        <w:t xml:space="preserve">бути обізнаний з </w:t>
      </w:r>
      <w:r w:rsidRPr="00B6285B">
        <w:rPr>
          <w:sz w:val="28"/>
          <w:szCs w:val="28"/>
        </w:rPr>
        <w:t xml:space="preserve">невербальними </w:t>
      </w:r>
      <w:r w:rsidRPr="00B6285B">
        <w:rPr>
          <w:sz w:val="28"/>
          <w:szCs w:val="28"/>
          <w:lang w:val="uk-UA"/>
        </w:rPr>
        <w:t xml:space="preserve">знаковими </w:t>
      </w:r>
      <w:r w:rsidRPr="00B6285B">
        <w:rPr>
          <w:sz w:val="28"/>
          <w:szCs w:val="28"/>
        </w:rPr>
        <w:t xml:space="preserve">системами, </w:t>
      </w:r>
      <w:r w:rsidRPr="00B6285B">
        <w:rPr>
          <w:sz w:val="28"/>
          <w:szCs w:val="28"/>
          <w:lang w:val="uk-UA"/>
        </w:rPr>
        <w:t>щоб ефективно й цілеспрямова</w:t>
      </w:r>
      <w:r w:rsidRPr="00B6285B">
        <w:rPr>
          <w:sz w:val="28"/>
          <w:szCs w:val="28"/>
          <w:lang w:val="uk-UA"/>
        </w:rPr>
        <w:softHyphen/>
        <w:t>но використовувати в своїй педагогічній роботі другий канал інформації, активно впливати на вихованців.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6285B">
        <w:rPr>
          <w:sz w:val="28"/>
          <w:szCs w:val="28"/>
          <w:lang w:val="uk-UA"/>
        </w:rPr>
        <w:t>Отже, мова як своєрідна семіотична система є полі-функціональною, багаторівневою і глобальною за зна</w:t>
      </w:r>
      <w:r w:rsidRPr="00B6285B">
        <w:rPr>
          <w:sz w:val="28"/>
          <w:szCs w:val="28"/>
          <w:lang w:val="uk-UA"/>
        </w:rPr>
        <w:softHyphen/>
        <w:t>ченням. Це вторинна природна багатовимірна дина</w:t>
      </w:r>
      <w:r w:rsidRPr="00B6285B">
        <w:rPr>
          <w:sz w:val="28"/>
          <w:szCs w:val="28"/>
          <w:lang w:val="uk-UA"/>
        </w:rPr>
        <w:softHyphen/>
        <w:t>мічна система, яку супроводжують невербальні систе</w:t>
      </w:r>
      <w:r w:rsidRPr="00B6285B">
        <w:rPr>
          <w:sz w:val="28"/>
          <w:szCs w:val="28"/>
          <w:lang w:val="uk-UA"/>
        </w:rPr>
        <w:softHyphen/>
        <w:t>ми знаків.</w:t>
      </w:r>
    </w:p>
    <w:p w:rsidR="00B6285B" w:rsidRDefault="00B6285B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  <w:sectPr w:rsidR="00B6285B" w:rsidSect="00B6285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A2F48" w:rsidRPr="00B6285B" w:rsidRDefault="002A2F48" w:rsidP="00B6285B">
      <w:pPr>
        <w:widowControl/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B6285B">
        <w:rPr>
          <w:b/>
          <w:bCs/>
          <w:sz w:val="28"/>
          <w:szCs w:val="28"/>
          <w:lang w:val="uk-UA"/>
        </w:rPr>
        <w:t>Використана література</w:t>
      </w:r>
    </w:p>
    <w:p w:rsidR="002A2F48" w:rsidRPr="00B6285B" w:rsidRDefault="002A2F48" w:rsidP="00B6285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A2F48" w:rsidRPr="00B6285B" w:rsidRDefault="002A2F48" w:rsidP="00B6285B">
      <w:pPr>
        <w:widowControl/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B6285B">
        <w:rPr>
          <w:sz w:val="28"/>
          <w:szCs w:val="28"/>
        </w:rPr>
        <w:t>Общее языкознание/ Под общ. ред. А. Е. Супруна. — Минск, 1983. — С. 122—140.</w:t>
      </w:r>
    </w:p>
    <w:p w:rsidR="002A2F48" w:rsidRPr="00B6285B" w:rsidRDefault="002A2F48" w:rsidP="00B6285B">
      <w:pPr>
        <w:widowControl/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B6285B">
        <w:rPr>
          <w:sz w:val="28"/>
          <w:szCs w:val="28"/>
        </w:rPr>
        <w:t>Общее языкознание: Формы существования, функции, история язы</w:t>
      </w:r>
      <w:r w:rsidRPr="00B6285B">
        <w:rPr>
          <w:sz w:val="28"/>
          <w:szCs w:val="28"/>
        </w:rPr>
        <w:softHyphen/>
        <w:t>ка / Отв. ред. Б. А. Серебренников. — М., 1970. — С. 96—196.</w:t>
      </w:r>
    </w:p>
    <w:p w:rsidR="002A2F48" w:rsidRPr="00B6285B" w:rsidRDefault="002A2F48" w:rsidP="00B6285B">
      <w:pPr>
        <w:widowControl/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B6285B">
        <w:rPr>
          <w:sz w:val="28"/>
          <w:szCs w:val="28"/>
          <w:lang w:val="uk-UA"/>
        </w:rPr>
        <w:t xml:space="preserve">Білецький А. О. Про мову і мовознавство. </w:t>
      </w:r>
      <w:r w:rsidRPr="00B6285B">
        <w:rPr>
          <w:sz w:val="28"/>
          <w:szCs w:val="28"/>
        </w:rPr>
        <w:t>— К., 1996. — С. 162—165, 176—187,193—195.</w:t>
      </w:r>
    </w:p>
    <w:p w:rsidR="002A2F48" w:rsidRPr="00B6285B" w:rsidRDefault="002A2F48" w:rsidP="00B6285B">
      <w:pPr>
        <w:widowControl/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B6285B">
        <w:rPr>
          <w:sz w:val="28"/>
          <w:szCs w:val="28"/>
        </w:rPr>
        <w:t>Ветров А. А. Семиотика и ее основные проблемы. — М., 1968.</w:t>
      </w:r>
    </w:p>
    <w:p w:rsidR="002A2F48" w:rsidRPr="00B6285B" w:rsidRDefault="002A2F48" w:rsidP="00B6285B">
      <w:pPr>
        <w:widowControl/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B6285B">
        <w:rPr>
          <w:sz w:val="28"/>
          <w:szCs w:val="28"/>
        </w:rPr>
        <w:t>Волков А. Г. Язык как система знаков. — М., 1966.</w:t>
      </w:r>
    </w:p>
    <w:p w:rsidR="002A2F48" w:rsidRPr="00B6285B" w:rsidRDefault="002A2F48" w:rsidP="00B6285B">
      <w:pPr>
        <w:widowControl/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B6285B">
        <w:rPr>
          <w:sz w:val="28"/>
          <w:szCs w:val="28"/>
        </w:rPr>
        <w:t>Лосев А. Ф. Знак. Символ. Миф. — М., 1982.</w:t>
      </w:r>
    </w:p>
    <w:p w:rsidR="002A2F48" w:rsidRPr="00B6285B" w:rsidRDefault="002A2F48" w:rsidP="00B6285B">
      <w:pPr>
        <w:widowControl/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B6285B">
        <w:rPr>
          <w:sz w:val="28"/>
          <w:szCs w:val="28"/>
        </w:rPr>
        <w:t>Маслов Ю. С. Знаковая теория языка// Вопр. общ. языкознания. — Л., 1967.</w:t>
      </w:r>
    </w:p>
    <w:p w:rsidR="002A2F48" w:rsidRPr="00B6285B" w:rsidRDefault="002A2F48" w:rsidP="00B6285B">
      <w:pPr>
        <w:widowControl/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B6285B">
        <w:rPr>
          <w:sz w:val="28"/>
          <w:szCs w:val="28"/>
        </w:rPr>
        <w:t xml:space="preserve">Кочерган М. П. </w:t>
      </w:r>
      <w:r w:rsidRPr="00B6285B">
        <w:rPr>
          <w:sz w:val="28"/>
          <w:szCs w:val="28"/>
          <w:lang w:val="uk-UA"/>
        </w:rPr>
        <w:t xml:space="preserve">Мова як знакова система// Укр. мова і літ. в школі. </w:t>
      </w:r>
      <w:r w:rsidRPr="00B6285B">
        <w:rPr>
          <w:sz w:val="28"/>
          <w:szCs w:val="28"/>
        </w:rPr>
        <w:t>— 1973. — № 4.</w:t>
      </w:r>
    </w:p>
    <w:p w:rsidR="002A2F48" w:rsidRPr="00B6285B" w:rsidRDefault="002A2F48" w:rsidP="00B6285B">
      <w:pPr>
        <w:widowControl/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B6285B">
        <w:rPr>
          <w:sz w:val="28"/>
          <w:szCs w:val="28"/>
        </w:rPr>
        <w:t>Панов Е. Н. Знаки, символы, языки. — М., 1978.</w:t>
      </w:r>
    </w:p>
    <w:p w:rsidR="002A2F48" w:rsidRPr="00B6285B" w:rsidRDefault="002A2F48" w:rsidP="00B6285B">
      <w:pPr>
        <w:widowControl/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B6285B">
        <w:rPr>
          <w:sz w:val="28"/>
          <w:szCs w:val="28"/>
        </w:rPr>
        <w:t>Проблема знака и значения. — М., 1969.</w:t>
      </w:r>
    </w:p>
    <w:p w:rsidR="002A2F48" w:rsidRPr="00B6285B" w:rsidRDefault="002A2F48" w:rsidP="00B6285B">
      <w:pPr>
        <w:widowControl/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B6285B">
        <w:rPr>
          <w:sz w:val="28"/>
          <w:szCs w:val="28"/>
        </w:rPr>
        <w:t>Солнцев В. М. Языковой знак и его свойства// Вопр. языкознания. — 1977. — № 2.</w:t>
      </w:r>
    </w:p>
    <w:p w:rsidR="002A2F48" w:rsidRPr="00B6285B" w:rsidRDefault="002A2F48" w:rsidP="00B6285B">
      <w:pPr>
        <w:widowControl/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B6285B">
        <w:rPr>
          <w:sz w:val="28"/>
          <w:szCs w:val="28"/>
        </w:rPr>
        <w:t>Соломоник А. Семиотика и лингвистика. — М., 1995.</w:t>
      </w:r>
    </w:p>
    <w:p w:rsidR="00192114" w:rsidRPr="00B6285B" w:rsidRDefault="002A2F48" w:rsidP="00B6285B">
      <w:pPr>
        <w:widowControl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6285B">
        <w:rPr>
          <w:sz w:val="28"/>
          <w:szCs w:val="28"/>
        </w:rPr>
        <w:t>Степанов Ю. С. Семиотика.</w:t>
      </w:r>
      <w:bookmarkStart w:id="0" w:name="_GoBack"/>
      <w:bookmarkEnd w:id="0"/>
    </w:p>
    <w:sectPr w:rsidR="00192114" w:rsidRPr="00B6285B" w:rsidSect="00B6285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F4E" w:rsidRDefault="00713F4E">
      <w:r>
        <w:separator/>
      </w:r>
    </w:p>
  </w:endnote>
  <w:endnote w:type="continuationSeparator" w:id="0">
    <w:p w:rsidR="00713F4E" w:rsidRDefault="0071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F48" w:rsidRDefault="00924643" w:rsidP="002A2F48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2A2F48" w:rsidRDefault="002A2F48" w:rsidP="002A2F4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F4E" w:rsidRDefault="00713F4E">
      <w:r>
        <w:separator/>
      </w:r>
    </w:p>
  </w:footnote>
  <w:footnote w:type="continuationSeparator" w:id="0">
    <w:p w:rsidR="00713F4E" w:rsidRDefault="00713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4344502"/>
    <w:lvl w:ilvl="0">
      <w:numFmt w:val="bullet"/>
      <w:lvlText w:val="*"/>
      <w:lvlJc w:val="left"/>
    </w:lvl>
  </w:abstractNum>
  <w:abstractNum w:abstractNumId="1">
    <w:nsid w:val="10B514BD"/>
    <w:multiLevelType w:val="hybridMultilevel"/>
    <w:tmpl w:val="71509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C066B0"/>
    <w:multiLevelType w:val="singleLevel"/>
    <w:tmpl w:val="29309084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2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24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2F48"/>
    <w:rsid w:val="000A0500"/>
    <w:rsid w:val="00192114"/>
    <w:rsid w:val="002A2F48"/>
    <w:rsid w:val="005A6C5B"/>
    <w:rsid w:val="006C0ED5"/>
    <w:rsid w:val="00713F4E"/>
    <w:rsid w:val="008F53FE"/>
    <w:rsid w:val="00924643"/>
    <w:rsid w:val="00B25127"/>
    <w:rsid w:val="00B6285B"/>
    <w:rsid w:val="00CF50FE"/>
    <w:rsid w:val="00EE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ED5A4B1-A2F6-407A-A41C-69833489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F4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A2F4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2A2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23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4298</Words>
  <Characters>24503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</vt:lpstr>
    </vt:vector>
  </TitlesOfParts>
  <Company>Организация</Company>
  <LinksUpToDate>false</LinksUpToDate>
  <CharactersWithSpaces>28744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</dc:title>
  <dc:subject/>
  <dc:creator>FuckYouBill</dc:creator>
  <cp:keywords/>
  <dc:description/>
  <cp:lastModifiedBy>admin</cp:lastModifiedBy>
  <cp:revision>2</cp:revision>
  <dcterms:created xsi:type="dcterms:W3CDTF">2014-03-08T11:55:00Z</dcterms:created>
  <dcterms:modified xsi:type="dcterms:W3CDTF">2014-03-08T11:55:00Z</dcterms:modified>
</cp:coreProperties>
</file>