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48" w:rsidRDefault="00541B48">
      <w:pPr>
        <w:jc w:val="center"/>
        <w:rPr>
          <w:sz w:val="28"/>
        </w:rPr>
      </w:pPr>
      <w:r>
        <w:rPr>
          <w:color w:val="808080"/>
          <w:sz w:val="28"/>
        </w:rPr>
        <w:t xml:space="preserve"> </w:t>
      </w:r>
      <w:r>
        <w:rPr>
          <w:sz w:val="28"/>
        </w:rPr>
        <w:t>В Е Л И К А Я  О Т Е Ч Е С Т В Е Н Н А Я  В О Й Н А</w:t>
      </w: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  <w:t xml:space="preserve">    ОККУПАЦИЯ: СТРАШНЫЕ ПОДРОБНОСТИ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Введение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Великая Отечественная  война принесла народам СССР не только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огромные жертвы на фронте.  Миллионы мирных жителей унесла раз-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вязанная  фашистами бойня.  Задача данного реферата - показать,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как преступные цели гитлеризма обернулись преступными средства-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 их достижения.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Не считаясь ни с какими нормами международного права и циви-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лизованных отношений,</w:t>
      </w:r>
      <w:r>
        <w:rPr>
          <w:sz w:val="28"/>
        </w:rPr>
        <w:tab/>
        <w:t>фашистская армия, объявив тотальное ист-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ребление "недочеловеков" /так, в частности, гитлеровцы называли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славянские народы/, методично организовывала бесчеловечный тер-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рор на занятых ею территориях.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Пора наконец  восстановить историческую справедливость и 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зывать вещи своими именами, поскольку то была отнюдь не оккупа-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ция в общепризнанном значении этого понятия.  Ведь режим, уста-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новленный  на</w:t>
      </w:r>
      <w:r>
        <w:rPr>
          <w:sz w:val="28"/>
        </w:rPr>
        <w:tab/>
        <w:t>территории  СССР,  которая  была временно занята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войсками фашистской Германии и ее  сателлитов</w:t>
      </w:r>
      <w:r>
        <w:rPr>
          <w:sz w:val="28"/>
        </w:rPr>
        <w:tab/>
        <w:t>в  ходе  Великой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Отечественной</w:t>
      </w:r>
      <w:r>
        <w:rPr>
          <w:sz w:val="28"/>
        </w:rPr>
        <w:tab/>
        <w:t>войны,</w:t>
      </w:r>
      <w:r>
        <w:rPr>
          <w:sz w:val="28"/>
        </w:rPr>
        <w:tab/>
        <w:t>отличался  исключительной  жестокостью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зверствами по отношению к населению - массовыми  репрессиями 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уничтожением граждан, разрушением и разграблением народного хо-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зяйства, культурных ценностей.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Определение оккупации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С точки  зрения международного права военная оккупация опре-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деляется как временное занятие территории государства вооружен-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ными  силами  противника.  Причем  сам факт оккупации не решает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судьбы занятой территории - она определяется,</w:t>
      </w:r>
      <w:r>
        <w:rPr>
          <w:sz w:val="28"/>
        </w:rPr>
        <w:tab/>
        <w:t>как правило,  по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окончании войны мирным договором.  Исходя из этого положения,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международном праве даны толкования основных  принципов  режима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оккупации. Прежде всего они содержатся в приложении к 4-й Гааг-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ской конвенции 1907 о законах и  обычаях  сухопутной  войны.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этом акте устанавливалось,  что оккупированная  территория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остается территорией того государства, которому она принадлежа-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ла до оккупации,  поэтому оккупационные власти обязаны  уважать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законы,  обычаи и традиции, существующие на занятой территории.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Мирное население вправе сохранять верность своему  государству;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запрещаются коллективные наказания; взятие заложников, угон 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селения с места жительства.  Согласно конвенции не  допускается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привлечение  населения к военным операциям и оборонительным ра-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ботам.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Особо рассматривались в Гаагской конвенции вопросы собствен-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ности при оккупации. Предусматривалось, что оккупационные влас-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ти могут производить реквизиции только для  нужд,  связанных  с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содержанием оккупационных войск (с учетом ресурсов занятой тер-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ритории).  На те же цели могут устанавливаться  налоги.  Личная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собственность мирного населения должна уважаться. Собственность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органов самоуправления,  учебных заведений,  религиозных и бла-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готворительных  учреждений  должна  рассматриваться как частная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собственность,  даже если она принадлежит государству,  с  тем,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чтобы избежать ее разорения.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Конвенция указывала,  что  особо преследуется преднамеренное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разрушение исторических памятников,  произведений науки  и  ис-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кусства.  Конвенция также обязывает правительство, оккупировав-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шее территорию неприятельского государства, принимать все зави-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сящие от него меры, чтобы по возможности восстановить и обеспе-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чить общественный порядок. Предписывалось не упразднять местных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законов,  а  лишь  в  определенных  случаях приостанавливать их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действие; должны были сохраняться и функционировать прежние су-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ды (оккупанту разрешалось организовать свои военные суды исклю-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чительно для поддержания порядка в своей армии и охраны ее  бе-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зопасности).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настоящей работе мы документально покажем, как эти осново-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полагающие принципы были цинично отвергнуты фашистами, посколь-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ку, как мы уже сказали выше, сущность немецко-фашистского окку-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пационного режима вытекала из целей германского фашизма в войне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против СССР: политической - уничтожить коммунистическую идеоло-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гию и Советское государство; экономической - превратить Советс-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кую страну в аграрно-сырьевой придаток,  источник дешевой рабо-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чей силы, во внутреннюю колонию фашистской Германии.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План "Барбаросса"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Эти цели были намечены еще до нападения на</w:t>
      </w:r>
      <w:r>
        <w:rPr>
          <w:sz w:val="28"/>
        </w:rPr>
        <w:tab/>
        <w:t>СССР.  Идеологи-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ческой  основой  оккупационной политики являлся антикоммунизм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расизм.  План "Барбаросса" - план агрессивной войны  фашистской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Германии  против СССР - имел экономический раздел под названием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"Ольденбург".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Этот раздел  тщательно  разрабатывался задолго до того,  как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германские войска форсировали Буг.  А для осуществление  его 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начале 1941 года была создана организация под кодовым названием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"Штаб "Ольденбург". В дальнейшем эта организация, целью которой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было экономическое ограбление Советского Союза, действовала под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названием "Экономический штаб Ост".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 ДОКУМЕНТ.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"Докладная записка о совещании 28 февраля 1941  г.</w:t>
      </w:r>
      <w:r>
        <w:rPr>
          <w:sz w:val="28"/>
        </w:rPr>
        <w:tab/>
        <w:t>у  гене-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рал-майора Томаса по вопросу создания штаба "Ольденбург"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гор.Берлин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 марта 1941 г.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Генерал приказал составить для рейхсмаршала  Геринга  расши-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ренный проект организации.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Основное содержание: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1) Подчинение всей организации рейхсмаршалу. Цель: поддержка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 расширение меропрятий четырехлетнего плана.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2) Организация должна охватывать все вопросы, касающиеся во-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енной экономики.  Исключение - вопросы продовольствия,  которые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должны  стать</w:t>
      </w:r>
      <w:r>
        <w:rPr>
          <w:sz w:val="28"/>
        </w:rPr>
        <w:tab/>
        <w:t>особым поручением для государственного секретаря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Бакке.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.......................................................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4)</w:t>
      </w:r>
      <w:r>
        <w:rPr>
          <w:sz w:val="28"/>
        </w:rPr>
        <w:tab/>
        <w:t>Разделение отраслей работы на два сектора: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а) Следование  во время наступления непосредственно за пере-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довыми частями, чтобы избежать уничтожения запасов и обеспечить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вывоз важнейшего имущество.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б) Управление оккупированными промышленными районами и оцен-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ка принадлежащих к ним экономических районов. (Пометка каранда-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шом: БЦД Гота, Ольд. II.)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5) Ввиду  расширившегося круга задач предподчесть наименова-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ние "Военно-экономическая инспекция" вместо "Инспекция по  воо-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ружению".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6) Ввиду расширившегося круга задач требуется создание орга-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низации  широкого масштаба,  с привлечением большого количества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сил.  Главная задача организации будет  состоять  в  реквизиции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сырья и вступлении во владение всеми важными предприятиями.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Для выполнения последней задачи целесообразно привлечь с са-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мого начала надежных лиц из немецких концернов,  так как только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 помощью их опыта с самого начала может  проводиться</w:t>
      </w:r>
      <w:r>
        <w:rPr>
          <w:sz w:val="28"/>
        </w:rPr>
        <w:tab/>
        <w:t>успешная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работа ( напр., по бурому углю, руде, химии, нефти ).</w:t>
      </w:r>
    </w:p>
    <w:p w:rsidR="00541B48" w:rsidRDefault="00541B48">
      <w:pPr>
        <w:rPr>
          <w:sz w:val="28"/>
        </w:rPr>
      </w:pPr>
      <w:r>
        <w:rPr>
          <w:sz w:val="28"/>
        </w:rPr>
        <w:t>............................................................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Подпись:    Гаманн"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/Немецкий архивный источник/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Генерал-майор Томас, у которого состоялось это совещание был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ближайшим помощником Геринга, начальником военно-экономического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штаба</w:t>
      </w:r>
      <w:r>
        <w:rPr>
          <w:sz w:val="28"/>
        </w:rPr>
        <w:tab/>
        <w:t>при верховном командовании вооруженных сил Германии.  Он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принимал участие в разработке плана "Барбаросса".  При  его  же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участии  фашистский генеральный план покорения Восточной Европы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"Ост" был конкретизирован для оккупируемой части СССР</w:t>
      </w:r>
      <w:r>
        <w:rPr>
          <w:sz w:val="28"/>
        </w:rPr>
        <w:tab/>
        <w:t>и  расп-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ространен на нее.  Причем еще до войны началось создание специ-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ального Восточного министерства для управления предполагавшейся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 захвату территории СССР.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О том,  насколько тщательно подходили фашисты  к  разработке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данного  "мероприятия",  говорит выписка из протокола совещания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Гитлера с руководителями вермахта 29 апреля 1941 года.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"Рейхсмаршалу и экономическому оперативному штабу подчиняет-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ся  - как высший центральный орган по осуществлению данного ме-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роприятия - экономический штаб особого назначения  "Ольденбург"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 главе с генерал-лейтенантом Шубертом.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На местах ему подчинены 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5 хозяйственных инспекций,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23 хозяйственные команды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12 филиалов,  которые размещаются в важных местах в пределах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действия хозяйственных команд.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 Работа этих учреждений происходит в тыловом районе сухопут-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ных  сил.  В районе действия каждой группы армий при начальнике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тыла группы армий должна действовать хозяйственная инспекция,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задачи которой входит экономическое использование данной терри-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тории.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то время как эти части продвигаются вместе с войсками, хо-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зяйственные команды и филиалы остаются на месте.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учреждения именуются не как военно-экономические или во-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енно-промышленные, а как хозяйственные инспекции, хозяйственные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команды и т.д.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Из пяти инспекций действуют с самого  начала  четыре,  в  то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время как пятая с неопределенным кругом деятельности сохраняет-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ся в резерве.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............................................................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Учреждаются 4 инспекции: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1. Ленинград ("Холштейн"),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хозяйственные команды в городах:  Вильнюс, Рига, Талин, Ленинг-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рад, Мурманск,  филиалы  в  Вологде и Архангельске.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2.</w:t>
      </w:r>
      <w:r>
        <w:rPr>
          <w:sz w:val="28"/>
        </w:rPr>
        <w:tab/>
        <w:t>Москва ("Заксен"),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хозяйственные команды в городах:  Минск, Москва, Тула, Горький,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филиалы в Брянске, Ярославле, Рыбинске.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3. Киев ("Баден"),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хозяйственные команды в городах:  Львов, Киев, Кишинев, Одесса,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Харьков, Днепропетровск, Сталино°, Ростов, Сталинград°°,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филиалы в городах: Севастополь, Керчь, Воронеж, Курск.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4. Баку  ("Вестфален"),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хозяйственные команды:  Краснодар,  Грозный,  Воронеж, Тбилиси,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Баку, один филиал в Батуми.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резерве наряду с пятой инспекцией под  условным  названием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"Хессен"  будет находится одна хозяйственная команда ("Боркум")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 2 филиала..."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-------------------------------------------------------------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°  В настоящее время Донецк.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°° Сейчас Волгоград.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..............................................................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/Немецкий архивный источник/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  <w:t xml:space="preserve">    Действия оккупантов в  начале войны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Начиная с  первых  дней  вступления  на советскую территорию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войск фашистской Германии и ее сателлитов стал  устанавливаться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жестокий режим,  создавались различные фашистские лагеря смерти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 гетто,  повсеместно проводились аресты и расстрелы граждан.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При этом  гитлеровское  командование  заранее позаботилось 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том,  чтобы придать своим изуверским действиям видимость закон-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ности.  13  мая 1941 года было издано " распоряжение начальника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штаба верховного главнокомандования вооруженных сил Германии  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военной  подсудности в районе "Барбаросса" и об особых полномо-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чиях войск".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нем,  в  частности  в разделе " отношение к преступлениям,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совершенным военнослужащими и обслуживающими персоналом по  от-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ношению к местному населению " говорится: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 1.  Возбуждение преследования за действия, совершенные во-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еннослужащими и  обслуживающими персоналом по отношению к враж-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дебным гражданским лицам,  не является обязательным даже в  тех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случаях, когда  эти  действия</w:t>
      </w:r>
      <w:r>
        <w:rPr>
          <w:sz w:val="28"/>
        </w:rPr>
        <w:tab/>
        <w:t>одновременно составляют воинское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преступление или проступок.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2. При обсуждении подобных действий необходимо в каждой ста-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дии процесса учитывать,  что поражение Германии в 1918 г., пос-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ледовавший за ним период страданий германского народа,  а также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борьба против национал-социализма,  потребовавшая  бесчисленных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кровавых жертв,  являлись  результатом большевистского влияния,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чего ни один немец не забыл.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3. Поэтому</w:t>
      </w:r>
      <w:r>
        <w:rPr>
          <w:sz w:val="28"/>
        </w:rPr>
        <w:tab/>
        <w:t>судебный начальник должен тщательно разобраться,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необходимо ли в подобных  случаях  возбуждение  дисциплинарного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или судебного</w:t>
      </w:r>
      <w:r>
        <w:rPr>
          <w:sz w:val="28"/>
        </w:rPr>
        <w:tab/>
        <w:t>преследования.</w:t>
      </w:r>
      <w:r>
        <w:rPr>
          <w:sz w:val="28"/>
        </w:rPr>
        <w:tab/>
        <w:t>Судебный  начальник предписывает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судебное рассмотрение дела лишь в том случае, если это требует-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ся  по соображениям поддержания воинской дисциплины и обеспече-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ния безопасности войск."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/Немецкий архивный источник/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Как видим,</w:t>
      </w:r>
      <w:r>
        <w:rPr>
          <w:sz w:val="28"/>
        </w:rPr>
        <w:tab/>
        <w:t>войскам даны указания не очень-то церемониться с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населением на захваченной территории.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Политическое оправдание  всему этому было искусно состряпано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всего за  день  до начала войны с СССР 20 июня 1941 года в речи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назначенного затем рейхминистром по делам  оккупированных  вос-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точных  областей  рейсхлейтера Розенберга "О политических целях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Германии в предстоящей войне против Советского Союза  и  планах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его расчленения".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"...Сегодня мы ищем не "крестового похода" против большевиз-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ма только  для  того,</w:t>
      </w:r>
      <w:r>
        <w:rPr>
          <w:sz w:val="28"/>
        </w:rPr>
        <w:tab/>
        <w:t>чтобы освободить "бедных русских" на все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времена от этого большевизма, а для того, чтобы проводить миро-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вую политику и обезопасить Германскую империю.  Мы хотим решить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 только временную большевистскую проблему, но также те прбле-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мы, которые выходят за рамки этого временного явления, как пер-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воначальная сущность европейских исторических сил.  Сообразно с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этим, мы  должны  сегодня систематически сознавать наше будущее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положение. Война с целью образования неделимой  России  поэтому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исключена. Замена  Сталина  новым  царем или выдвижение на этой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территории какого-либо другого национального вождя  -</w:t>
      </w:r>
      <w:r>
        <w:rPr>
          <w:sz w:val="28"/>
        </w:rPr>
        <w:tab/>
        <w:t>все  это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еще более  мобилизовало  бы  все силы против нас.  Вместо этой,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имеющей, правда,  до сих пор распространение идеи единой России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выступает совершенно иная концепция восточного вопроса...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...Задачи нашей политики,  как мне кажется,  должны  поэтому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идти в том направлении,  чтобы подхватить в умной и целеустрем-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ленной форме стремление к свободе всех этих народов  и  придать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им определенные государственные формы, то есть органически вык-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роить из огромной территории Советского  Союза  государственные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образования и восстановить их против Москвы,  освободив тем са-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мым Германскую империю на будущие века от восточной угрозы.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Четыре больших блока должны будут оградить нас и одновремен-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 продвинуть далеко на восток сущность Европы: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1. Великая Финляндия.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2. Прибалтика.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3. Украина.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4. Кавказ..."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И далее  совершенно цинично Розенберг заявлял: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 Обеспечение продовольствием германского народа  в  течение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этих лет  несомненно будет главнейшим германским требованием на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Востоке, южные области и Северный Кавказ должны будут послужить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компенсацией в деле обеспечения продовольствием германского 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рода. Мы не берем на себя никакого обязательства по поводу  то-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го, чтобы  кормить  русский  народ  продуктами из этих областей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изобилия. Мы знаем,  что это является жестокой  необходимостью,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которая выходит за пределы всяких чувств."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  <w:t xml:space="preserve">   Из "Двенадцати заповедей  обращения с русскими"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Поражает холодная  расчетливость и предусмотрительность нем-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цев. Так,  в подписанной 1 июня 1941 года секретной  Инструкции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уполномоченного   по</w:t>
      </w:r>
      <w:r>
        <w:rPr>
          <w:sz w:val="28"/>
        </w:rPr>
        <w:tab/>
        <w:t>продовольствию</w:t>
      </w:r>
      <w:r>
        <w:rPr>
          <w:sz w:val="28"/>
        </w:rPr>
        <w:tab/>
        <w:t xml:space="preserve"> и  сельскому  хозяйству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статс-секретаря Бакке о поведении должностных лиц на территории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СССР,</w:t>
      </w:r>
      <w:r>
        <w:rPr>
          <w:sz w:val="28"/>
        </w:rPr>
        <w:tab/>
        <w:t>намеченной  к  оккупации,  даются указания на конкретные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случаи жизни.</w:t>
      </w:r>
      <w:r>
        <w:rPr>
          <w:sz w:val="28"/>
        </w:rPr>
        <w:tab/>
        <w:t>Этот документ получил название "Двенадцать запо-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ведей поведения немцев на Востоке и их обращения  с русскими".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"Для вас,  работников, которые направляются на Восток, глав-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ное состоит в том,  что все решает работа.  Поэтому я требую от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вас упорной и неустанной деятельности.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Для разрешения поставленных на Востоке задач требуется,  од-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нако, чтобы вы не подходили к вещам с узкой  западноевропейской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меркой.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Ввиду того,  что вновь присоединенные территории должны быть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надолго закреплены  за Германией и Европой,  многое будет зави-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сеть от того,</w:t>
      </w:r>
      <w:r>
        <w:rPr>
          <w:sz w:val="28"/>
        </w:rPr>
        <w:tab/>
        <w:t>как вы поставите себя там. Вы должны уяснить се-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бе, что  вы  на целые столетия является представителями великой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Германии и знаменосцами национал-социалистической  революции 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новой Европы.</w:t>
      </w:r>
      <w:r>
        <w:rPr>
          <w:sz w:val="28"/>
        </w:rPr>
        <w:tab/>
        <w:t>Поэтому вы должны с сознанием своего достоинства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проводить самые жесткие и самые беспощадные мероприятия,  кото-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рые потребует от вас государство."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 Кстати, в этом документе фашистский аналитик приводит  рас-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суждения, которые  демонстрируют  так сказать "философское зна-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ние" предмета.  Для этого немца все тайны  "загадочной  русской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души" очевидны.  "Главное действовать".  Он пишет в "Двенадцати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заповедях":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 "Не разговаривайте, а действуйте. Русского вам никогда не пе-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реговорить и не убедить словами.  Говорить он умеет лучше,  чем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вы, ибо он прирожденный диалектик и унаследовал  "склонность  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философствованию". Меньше слов и дебатов, ибо он по своей нату-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 женствен и сентиментален.  "Наша страна велика и обильна,  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порядка в  ней нет,  приходите и владейте нами".  Это изречение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появилось уже в самом начале образования русского  государства,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когда русские</w:t>
      </w:r>
      <w:r>
        <w:rPr>
          <w:sz w:val="28"/>
        </w:rPr>
        <w:tab/>
        <w:t>звали  норманнов приходить и управлять ими.  Эта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установка красной нитью  проходит  через  все</w:t>
      </w:r>
      <w:r>
        <w:rPr>
          <w:sz w:val="28"/>
        </w:rPr>
        <w:tab/>
        <w:t>периоды  истории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русского государства: господство монголов, господство поляков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литовцев, самодержавие царей и господство немцев, вплоть до Ле-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нина и Сталина.  Русские всегда хотят быть массой,  которой уп-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равляют. Так они воспримут и приход немцев, ибо этот приход от-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вечает их желанию; "приходите и владейте нами.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Бакке."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/Немецкий архивный источник/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"Новый порядок" по-немецки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Захватив значительную часть советских территорий,  оккупанты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стали действоать на ней в строгом соответствии с разаработанны-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 ранее планами.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Важное место занимала организация управления или так называ-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емый "новый порядок". Если в районах боевых действий вся власть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была сосредоточена в руках  главнокомандующего  немецко-фашист-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скими сухопутными войсками, командующих группами войск и армий,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 на остальной оккупированной советской территории  политичес-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кое  управление  и  вся полнота власти передавалась немецко-фа-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шистской оккупационной администрации,</w:t>
      </w:r>
      <w:r>
        <w:rPr>
          <w:sz w:val="28"/>
        </w:rPr>
        <w:tab/>
        <w:t>входившей в состав  Вос-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точного министерства.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Эта территория была разделена на рейхскомиссариаты, состояв-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шие из генеральных округов,  областей (гебитов), округов, райо-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нов,  уездов,</w:t>
      </w:r>
      <w:r>
        <w:rPr>
          <w:sz w:val="28"/>
        </w:rPr>
        <w:tab/>
        <w:t>волостей. Во главе этих немецко-фашистских адми-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нистративно-территориальных образований были поставлены рейхс-,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генеральные,  гебит- и районные комиссары. ¶ Оккупированные об-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ласти</w:t>
      </w:r>
      <w:r>
        <w:rPr>
          <w:sz w:val="28"/>
        </w:rPr>
        <w:tab/>
        <w:t>РСФСР не имели единой гражданской администрации и унифи-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цированного управления во всех городах  и  районах.  В  городах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создавались  управы,  во  главе которых был городской глава. 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каждом районе,  а иногда и в волости  создавались  комендатуры,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  которых  имелись</w:t>
      </w:r>
      <w:r>
        <w:rPr>
          <w:sz w:val="28"/>
        </w:rPr>
        <w:tab/>
        <w:t>военная охрана и полицейское управление.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Военный комендант был  неограниченным  диктатором  в  районе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(волости). В волостях назначались старшины (бургомистры), в де-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ревнях и селах - старосты.  Это т.н. местное самоуправление ни-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какой самостоятельности не имело и было послушным орудием окку-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пантов.  На занятой ими советской территории они запретили  все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советские  государственные  органы  и общественные организации.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Устанавливая оккупационный режим,  гитлеровцы сразу же стали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насаждать такой  "новый порядок",  при котором террор,  грабеж,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произвол были возведены в ранг государственной политики.  Окку-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пационный  режим  осуществляли наряду с оккупационными органами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охранные дивизии,  гестапо, контрразведка, полевая жандармерия,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специальные отряды и команды для борьбы с партизанами и грабежа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населения,  полицейские и антисоветские националистические фор-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мирования.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Во многих населенных пунктах находились  карательные  органы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оккупантов, в селах - полицейские, в крупных населенных пунктах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- подразделение СС и охранные части. Для укрепления и поддержа-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ния  оккупационного режима гитлеровцы старались привлечь "мест-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ные" кадры и брали к себе на службу  буржуазных  националистов,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бывших кулаков,  уголовников.</w:t>
      </w:r>
      <w:r>
        <w:rPr>
          <w:sz w:val="28"/>
        </w:rPr>
        <w:tab/>
        <w:t>В некоторые районы стали возвра-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щаться белоэмигранты,</w:t>
      </w:r>
      <w:r>
        <w:rPr>
          <w:sz w:val="28"/>
        </w:rPr>
        <w:tab/>
        <w:t>надеясь вернуть потерянные привилегии.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ряде районов создавались профашистские партии и союзы, формиро-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вались из предателей воинские подразделения. Они не оказали за-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метного влияния на ход боев на фронте или на сдерживание парти-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занского движения в тылу врага.  Однако на их совести сотни ты-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сяч погибших советских людей. Оккупанты пытались использовать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религию.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Оккупационные власти  ввели строгий учет местного населения.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Все новые лица, появляющиеся в городах или деревнях, должны бы-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  немедленно регистрироваться в полиции.  Жителям запрещалось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без особого разрешения властей отлучаться из мест их постоянно-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го проживания.  Советские граждане не имели ни политических, ни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экономических, ни юридических прав. Никаких законов, охраняющих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их от произвола оккупантов и их пособников, не существовало.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Розенберг издал 23 августа 1941 года указ о вынесении специ-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альными  судами приговоров о смертной казни лицам,  не повиную-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щимся оккупационным властям.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"  гор.Берлин 23 августа 1941 г.</w:t>
      </w:r>
    </w:p>
    <w:p w:rsidR="00541B48" w:rsidRDefault="00541B48">
      <w:pPr>
        <w:jc w:val="center"/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На основе 8 приказа фюрера об организации  управления  вновь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оккупированным восточными областями от 17 июля 1941 г. приказы-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ваю следующее: Местное население обязано вести себя в соответс-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твии с немецкими законами и с приказами,  издаными для него 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мецкими властями. Поскольку местные жители не являются немецки-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  поддаными или лицами немецкой национальности,  они подлежат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следующему особому положению о наказаниях: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пар. 1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 осуществляющие акт насилия против немецкой империи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или против органов власти,  находящихся на территории оккупиро-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ванных восточных областей,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все лица, намеренно разрушающие учреждения, принадлежащие 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мецким властям,  объекты,  служащие деятельности немецких влас-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тей, или сооружения, служащие общественным интересам,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все лица,  распространяющие враждебные немцам слухи путем ве-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дения ненавистнической или подстрекательной пропаганды,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все лица,  подстрекающие к неподчинению указами или постанов-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лениям немецких властей,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все лица,  совершающие акты насилия,  направленные против 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мецких граждан или лиц немецкой национальности  в  связи  с  их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принадлежностью к немецкому народу,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лица,совершающие акты насилия против военно-служащих 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мецкой армии,</w:t>
      </w:r>
      <w:r>
        <w:rPr>
          <w:sz w:val="28"/>
        </w:rPr>
        <w:tab/>
        <w:t>немецкой полиции, в том числе ее вспомогательных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сил,  представителей управления государственной трудовой повин-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ности,  работников немецких властей, служебных органов или пар-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тийных  организаций  национал-социалистической  немецкой партии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(НСДАП),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 намеренно совершающие поджоги и тем самым разруша-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ющие  общенемецкое  имущество или же имущество немецких граждан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либо лиц немецкой национальности,  подлежат смертной казни, а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менее тяжелых случаях заключению в каторжную тюрьму.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пар. 2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Кроме того, караются смертной казнью, а в менее тяжелых слу-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чаях каторжной тюрьмой: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  договаривающиеся о совершении преступлений, пере-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численных в п.1 настоящего указа, либо лица, ведущие переговоры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об их совершении,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  предлагающие свои услуги или соглашающиеся прини-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мать участие в совершении  преступлений,  перечисленных  в  п.1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настоящего указа,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лица,  знавшие о подготовке или  о  намерении  совершить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преступления, реречисленные в п.1 настоящего указа, в тот пери-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од,  когда можно было бы еще отвратить угрозу, и сознательно не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сообщившие  об этом своевременно соответствующим немецким влас-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тям или угрожаемым лицам.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пар. 3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Специальные суды правомочны выносить решения по вышеперечис-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ленным делам.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пар. 4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1) В  тех  случаях,  когда</w:t>
      </w:r>
      <w:r>
        <w:rPr>
          <w:sz w:val="28"/>
        </w:rPr>
        <w:tab/>
        <w:t>специальный суд оказывается не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состоянии срочно собраться для принятия решения, в то время как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общественная  безопасность и порядок требуют немедленного выне-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сения приговора,  соответствующий командир  полицейского  полка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или  полка  СС  "Мертвая голова" либо руководитель оперативного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отряда полиции по охране безопасности могут приказать военнопо-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левому суду принять дело к судопроизводству.  Это решение может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быть вынесено в тех случаях,  когда преступник может быть изоб-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личен без большого обьема доказательств и свидетельских показа-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2) Военно-полевой суд создается в составе председателя,  ко-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торый должен по меньшей мере иметь звание командира  батальона,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либо  начальника оперативного отряда полиции по обеспечению бе-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зопасности,  а также двух офицеров или сотрудников полиции либо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войск</w:t>
      </w:r>
      <w:r>
        <w:rPr>
          <w:sz w:val="28"/>
        </w:rPr>
        <w:tab/>
        <w:t>СС.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3) Военно-полевой суд может выносить лишь смертные</w:t>
      </w:r>
      <w:r>
        <w:rPr>
          <w:sz w:val="28"/>
        </w:rPr>
        <w:tab/>
        <w:t>пригово-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ры, приговоры о заключении в концентрационный лагерь вместо ка-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торжной тюрьмы либо оправдательный приговор.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пар. 5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1) О заседании  военно-полевого  суда  составляется  краткий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протокол,  в  котором указываются фамилии судей,  осужденного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свидетелей,  на основе показаний  которых  выносится  приговор;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кроме</w:t>
      </w:r>
      <w:r>
        <w:rPr>
          <w:sz w:val="28"/>
        </w:rPr>
        <w:tab/>
        <w:t>того,в</w:t>
      </w:r>
      <w:r>
        <w:rPr>
          <w:sz w:val="28"/>
        </w:rPr>
        <w:tab/>
        <w:t>нем  излагается состав преступления,  содержание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приговора,  а также день и место вынесения приговора.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2) Протокол должен быть подписан председателем военно-поле-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вого суда...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Имперский министр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по делам оккупированных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восточных областей Розенберг"</w:t>
      </w:r>
    </w:p>
    <w:p w:rsidR="00541B48" w:rsidRDefault="00541B48">
      <w:pPr>
        <w:rPr>
          <w:sz w:val="28"/>
        </w:rPr>
      </w:pPr>
      <w:r>
        <w:rPr>
          <w:sz w:val="28"/>
        </w:rPr>
        <w:tab/>
        <w:t xml:space="preserve">       /Немецкий архивный источник/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Читая этот документ, поражаешься педантичности немцев и пол-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ному отсутствию у них элементарных человеческих чувств,  не го-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воря уже о каком-либо гуманизме и сострадании.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"Рабы должны только работать"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Повсеместно для граждан в возрасте от 18 до  45  лет  (  для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граждан еврейской  национальности от 14 до 60 лет) была введена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трудовая повинность. Рабочий день даже на вредных производствах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длился 14-16ч в сутки.  Лиц, уклонявшихся от работы, отправляли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 каторжные тюрьмы или на виселецу.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Снабжение населения продовольствием со стороны оккупационных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властей не было.  В особенно трудных экономических условиях ока-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зались городские жители.  Ряд городов охватил голод.  На оккупи-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рованных  территориях</w:t>
      </w:r>
      <w:r>
        <w:rPr>
          <w:sz w:val="28"/>
        </w:rPr>
        <w:tab/>
        <w:t>повсеместно были установлены штрафы,  те-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лесные наказания,  натуральные и денежные налоги,  размеры кото-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рых  большей частью устанавливались оккупационными властями про-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извольно.  Введением  налогов</w:t>
      </w:r>
      <w:r>
        <w:rPr>
          <w:sz w:val="28"/>
        </w:rPr>
        <w:tab/>
        <w:t>оккупанты  хотели  придать  своей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грабительской политике видимость "законности", хотя сами налоги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большой частью вводились без учета возможностей  их  выплаты.</w:t>
      </w:r>
      <w:r>
        <w:rPr>
          <w:sz w:val="28"/>
        </w:rPr>
        <w:tab/>
        <w:t>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неплательщикам  налогов захватчики применяли различные репрессии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вплоть до расстрела. Часто взимание налогов превращалось в круп-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ные карательные операции.</w:t>
      </w: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jc w:val="center"/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" 15-й полицейский полк,</w:t>
      </w:r>
      <w:r>
        <w:rPr>
          <w:sz w:val="28"/>
        </w:rPr>
        <w:tab/>
      </w:r>
      <w:r>
        <w:rPr>
          <w:sz w:val="28"/>
        </w:rPr>
        <w:tab/>
        <w:t xml:space="preserve">     28 сентября 1942 г.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  10-я рота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Из отчета об опыте уничтожения населенного пункта  Борки  за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период с 22 по 26 сентября 1942 г.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21 сентября  1942 г.  рота получила задание уничтожить насе-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ленный пункт Борки, расположенный в 7 км к востоку от Мокран.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ночные  часы того же дня взводы роты были поставлены в из-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вестность о предстоящей операции. Началась подготовка.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Число автомашин  было достаточным,</w:t>
      </w:r>
      <w:r>
        <w:rPr>
          <w:sz w:val="28"/>
        </w:rPr>
        <w:tab/>
        <w:t>чтобы 22 сентября погру-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зить и отправить к месту сбора в Мокраны все взводы и приданный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взвод 9-й роты. Переезд произошел без происшествий, выбывших из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строя не было.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Необходимые для  предстоящей  операции поводы были подготов-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ленны заблаговременно и в назначенное время  прибыли  в  Борки.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 отобрании</w:t>
      </w:r>
      <w:r>
        <w:rPr>
          <w:sz w:val="28"/>
        </w:rPr>
        <w:tab/>
        <w:t>подвод</w:t>
      </w:r>
      <w:r>
        <w:rPr>
          <w:sz w:val="28"/>
        </w:rPr>
        <w:tab/>
        <w:t>выявлено  несколько строптивых крестьян,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которых рота потребовала наказать.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Операция проходила планомерно,  исключая сдвиги некоторых ее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этапов во времени. Основная причина их была следующая. На карте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населенный пункт  Борки показан как компактно расположенное се-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ло. В действительности оказалось, что этот поселок простирается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на 6 - 7 км в длину и ширину.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Когда с рассветом это  было  мною  установлено,  я</w:t>
      </w:r>
      <w:r>
        <w:rPr>
          <w:sz w:val="28"/>
        </w:rPr>
        <w:tab/>
        <w:t>расширил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оцепление с  восточной стороны и организовал охват села в форме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клещей при одновременном увеличении дистанции между постами. 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результате мне удалось захватить и доставить к месту сбора всех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жителей села без исключения. Благоприятным оказалось, что цель,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для которой сгонялось население, до последнего момента была ему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неизвестна. На месте сбора царило спокойствие,  количество пос-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тов было сведено до минимуму, и высвободившиеся силы могли быть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использованы в дальнейшем ходе  операции.  Команда  могильщиков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получила лопаты лишь на месте расстрела, благодаря чему населе-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ние осталось в неведении о предстоящем. Незаметно установленные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легкие пулеметы подавили с самого начала поднявшуюся было пани-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ку, когда прозвучали первые выстрелы с места расстрела,  распо-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ложенного в 700 м от села.  Двое мужчин пытались бежать, но че-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рез несколько шагов упали,  пораженные пулеметным огнем.  Расс-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трел начался в 9 час. 00 мин. и закончился в 18 час. 00 мин. Из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809 согнанных 104 человека  (политически  благонадежные  семьи)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были отпущены,  среди них были рабочие имения Мокраны. Расстрел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проходил без всяких  осложнений,  подготовительные  мероприятия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оказались весьма целесообразными.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Конфискация зерна и инвентаря происходила,</w:t>
      </w:r>
      <w:r>
        <w:rPr>
          <w:sz w:val="28"/>
        </w:rPr>
        <w:tab/>
        <w:t>если не  считать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сдвига во времени, планомерно. Число подвод оказалось достаточ-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ным, так как количество зерна было не велико  и  пункты  ссыпки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необмолоченного зерна расположены не очень далеко...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Домашняя утварь и сельскохозяйственный инвентарь были увезе-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ны подводами с хлебом.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Привожу численный итог расстрела.  Расстреляно 705</w:t>
      </w:r>
      <w:r>
        <w:rPr>
          <w:sz w:val="28"/>
        </w:rPr>
        <w:tab/>
        <w:t>человек,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из них мужчин - 203, женщин - 372, детей - 130.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Количество собранного скота может быть определено лишь приб-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лизительно, так  как  на сборном пункте учета не производилось: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лошадей - 45, крупного рогатого скота - 250, телят - 65, свиней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 поросят - 450 и овец - 300. Домашнюю птицу можно было обнару-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жить только в отдельных случаях.  То,</w:t>
      </w:r>
      <w:r>
        <w:rPr>
          <w:sz w:val="28"/>
        </w:rPr>
        <w:tab/>
        <w:t>что удалось найти,  было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передано отпущенным жителям.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Из инвентаря собрано:  70 телег,  200 плугов и борон, 5 вея-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лок, 25 соломорезок и прочий мелкий инвентарь.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Все конфискованное зерно,  инвентарь и скот переданы управи-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телю государственного имения Мокраны...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При проведении операции в Борках израсходовано:  винтовочных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патронов - 786, патронов для автоматов - 2496 штук.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Потерь в роте не было.  Один вахтмистр с подозрением на жел-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туху отправлен в госпиталь в Брест.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Зам. командира роты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обер-лейтенант охранной полиции</w:t>
      </w: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Мюллер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</w:p>
    <w:p w:rsidR="00541B48" w:rsidRDefault="00541B48">
      <w:pPr>
        <w:jc w:val="center"/>
        <w:rPr>
          <w:sz w:val="28"/>
        </w:rPr>
      </w:pPr>
      <w:r>
        <w:rPr>
          <w:sz w:val="28"/>
        </w:rPr>
        <w:tab/>
        <w:t xml:space="preserve">      "Зеленая папка" Геринга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Как известно,  одной из главных целей нападения Германии  на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СССР  было  стремление расширить "жизненное пространство".  Эта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задача стояла перед гитлеровским режимом  как</w:t>
      </w:r>
      <w:r>
        <w:rPr>
          <w:sz w:val="28"/>
        </w:rPr>
        <w:tab/>
        <w:t>в  долгосрочном,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так и в оперативном плане.  И с самого начала войны немецко-фа-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шистские оккупационные  власти  стали</w:t>
      </w:r>
      <w:r>
        <w:rPr>
          <w:sz w:val="28"/>
        </w:rPr>
        <w:tab/>
        <w:t>использовать  экономику,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природные  богатства и трудовые ресурсы оккупированных террито-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рий СССР для укрепления  военно-экономического  потенциала  фа-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шистской Германии. Так называемая "Зеленая папка" Геринга /офи-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циальное название - "Директивы  по  руководству  экономикой  во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вновь</w:t>
      </w:r>
      <w:r>
        <w:rPr>
          <w:sz w:val="28"/>
        </w:rPr>
        <w:tab/>
        <w:t>оккупированных Восточных областях"/ появилась еще до 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падения на СССР.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ДОКУМЕНТ.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"Из директивы Геринга об экономическом ограблении намеченной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 оккупации территории СССР.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гор. Берлин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не позднее 16 июня 1941 г.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  <w:t xml:space="preserve">   Главные экономические задачи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Изложенные ниже указания задуманы,</w:t>
      </w:r>
      <w:r>
        <w:rPr>
          <w:sz w:val="28"/>
        </w:rPr>
        <w:tab/>
        <w:t>прежде всего, как ориен-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тация на  время  военных  действий.  Но вместе с тем они должны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служить основой на все время оккупации. Все распоряжения эконо-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мического характера,  которые потребуются в ходе оккупации, бу-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дут отданы после того,  как будет объявлена основная политичес-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кая цель, связанная с необходимым улучшением германской военной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экономики.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I. Согласно  приказам фюрера,  необходимо принять все меры 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немедленному и возможно более полному</w:t>
      </w:r>
      <w:r>
        <w:rPr>
          <w:sz w:val="28"/>
        </w:rPr>
        <w:tab/>
        <w:t>использованию  оккупиро-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ванных областей в интересах Германии.</w:t>
      </w:r>
      <w:r>
        <w:rPr>
          <w:sz w:val="28"/>
        </w:rPr>
        <w:tab/>
        <w:t>Все мероприятия, которые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могли бы воспрепятствовать достижению этой  цели,  должны  быть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отложены или вовсе оставлены.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II. Использование подлежащих оккупации областей должно  про-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водиться в  первую очередь в области продовольственной и нефтя-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ной отраслей хозяйства.  Получить для Германии как можно больше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продовольствия и нефти - такова главная экономическая цель кам-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пании. На ряду с этим</w:t>
      </w:r>
      <w:r>
        <w:rPr>
          <w:sz w:val="28"/>
        </w:rPr>
        <w:tab/>
        <w:t>германской  промышленности  должны  быть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предоставлены и другие продукты из оккупированных областей.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Совершенно не уместна точка зрения, будто оккупированные об-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ласти должны быть как можно скорее приведены в порядок,  а эко-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номика их - восстановлена. Напротив, отношение к отдельным час-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тям страны должно быть дифференцированным. Развитие хозяйства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поддержание порядка следует проводить только  в  тех  областях,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где  мы  можем добыть значительные резервы сельскохозяйственных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продуктов и нефти.  А в остальных частях страны, которые не мо-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гут прокормить  сами  себя,  т.е.  в Средней и Северной России,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экономическая деятельность должна ограничиваться использованием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обнаруженных запасов."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ходе войны "Зеленая папка" была дополнена приказами и рас-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поряжениями высших фашистских чиновников и военных  руководите-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лей. Выполнение всех этих планов и распоряжений являлось частью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немецко-фашистского оккупационного режима.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  <w:t xml:space="preserve">    Четыре года грабежа и насилия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Чем обернулась  такая "политика",  видно из документов Госу-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дарственной комиссии по установлению и расследованию злодеяний.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Государственная комиссия установила, что материальный ущерб,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причиненный немецко-фашистскими  захватчиками</w:t>
      </w:r>
      <w:r>
        <w:rPr>
          <w:sz w:val="28"/>
        </w:rPr>
        <w:tab/>
        <w:t>Советскому Союза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 время войны,  составлял около 30 процентов его национального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богатства, а  в районах,  подвергшихся оккупации,  - около двух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третий.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За 1941-45 было полностью или частично уничтожено и разграб-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ленно почти 32 тысячи промышленных предприятий, 98 тысяч колхо-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зов, 1876  совхозов,  4100  железно-дорожных станций,</w:t>
      </w:r>
      <w:r>
        <w:rPr>
          <w:sz w:val="28"/>
        </w:rPr>
        <w:tab/>
        <w:t>36 тысяч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предприятий связи.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Грабежом материальных ценностей занимались такие фирмы,  как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"Фридрих Крупп  и  К°",  "Герман  Геринг",  "Сименс   Шуккерт",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"И.Г.Фарбениндустри" и др.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Фашистскими войсками полностью или частично было разрушено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сожжено 1710 городов и поселков городского типа, свыше 70 тысяч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сел и деревень,  уничтожено 66,2 млн.</w:t>
      </w:r>
      <w:r>
        <w:rPr>
          <w:sz w:val="28"/>
        </w:rPr>
        <w:tab/>
        <w:t>м¤ жилой площади,  из 12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млн. жилых  домов в сельской местности на оккупированной терри-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тории уничтожено 3,5 млн. домов, лишены крова около 25 млн. лю-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дей.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Только прямой урон,  нанесенный Советскому государству и на-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селению страны (в ценах 1941, без изменения масштаба цен), сос-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тавил 679 млрд. рублей.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Кроме того, расходы Советского государства на войну с Герма-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нией, а также с Японией и потери доходов,  которые в результате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оккупации понесли  государственные  кооперативные предприятия 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организации, колхозы и население Советского Союза, составили не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менее 1890 млрд. рублей.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Угон на работу в Германию  стал  частью  немецко-фашистского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оккупационного режима.  Используя  войска и полицию,  оккупанты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устраивали облавы и угоняли в Германию  сотни</w:t>
      </w:r>
      <w:r>
        <w:rPr>
          <w:sz w:val="28"/>
        </w:rPr>
        <w:tab/>
        <w:t>тысяч  советских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людей, проявляя при этом невиданную жестокость и произвол.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 В целом гитлеровцам удалось захватить и вывезти  в</w:t>
      </w:r>
      <w:r>
        <w:rPr>
          <w:sz w:val="28"/>
        </w:rPr>
        <w:tab/>
        <w:t>Германию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из оккупированных районов СССР около 5 млн. человек.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Заключение</w:t>
      </w:r>
    </w:p>
    <w:p w:rsidR="00541B48" w:rsidRDefault="00541B48">
      <w:pPr>
        <w:rPr>
          <w:sz w:val="28"/>
        </w:rPr>
      </w:pPr>
    </w:p>
    <w:p w:rsidR="00541B48" w:rsidRDefault="00541B48">
      <w:pPr>
        <w:rPr>
          <w:sz w:val="28"/>
        </w:rPr>
      </w:pPr>
      <w:r>
        <w:rPr>
          <w:sz w:val="28"/>
        </w:rPr>
        <w:t xml:space="preserve">    При анализе  через</w:t>
      </w:r>
      <w:r>
        <w:rPr>
          <w:sz w:val="28"/>
        </w:rPr>
        <w:tab/>
        <w:t>полвека  действий фашистской Германии по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реализации политических целей в войне против  Советского  Союза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невольно напрашиваются  аналогии с сегодняшним днем.  То,  ради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чего Гитлер развязал кровавый поход на Восток, его последовате-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ли смогли  реализовать затем с помощью иных средств.  На Западе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сегодня никто не скрывает,  что Россия /читай СССР/,  победив в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войне реальной,  потерпела сокрушительное поражение в войне хо-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лодной. Развал СССР подвел под этим противостоянием жирную чер-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ту.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Возвращаясь к уже упоминавшейся в реферате речи  рейхслейтера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Розенберга 20 июня 1941 года, отметим, что один из главных иде-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ологов похода на Восток ставил "две гигантские задачи: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1/Обеспечить военное хозяйство Германии,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2/Навсегда освободить Германию от  политического  давления  с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Востока."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А в совершенно секретном документе с замечаниями и  предложе-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ниями по плану "Ост",</w:t>
      </w:r>
      <w:r>
        <w:rPr>
          <w:sz w:val="28"/>
        </w:rPr>
        <w:tab/>
        <w:t>датированным 27 апреля 1942 года,  прямо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указывается: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"Речь идет не только о разгроме государства с центром в Моск-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ве /имеется в виду СССР/. Достижение этой исторической цели ни-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когла не означало бы полного решения проблемы. Дело заключается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скорей всего в том,  чтобы разгромить русский народ,  разобщить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их."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И далее: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"Прежде всего надо предусмотреть разделение территории, насе-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ляемой русскими, на различные политические районы с собственны-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ми органами  управления,  чтобы обеспечить в каждом из них обо-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собленное национальное развитие...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Нет сомнения  в  том,  что  такое  административное дробление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русской территории и планомерное обособление отдельных областей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является одним из средств борьбы с усилением русского народа."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По иронии истории,  начавшись под Брестом, война за эти  цели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там же и завершилась ровно через 50 лет.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  Не умаляя величия подвига наших дедов,  все же  констатируем,</w:t>
      </w:r>
    </w:p>
    <w:p w:rsidR="00541B48" w:rsidRDefault="00541B48">
      <w:pPr>
        <w:rPr>
          <w:sz w:val="28"/>
        </w:rPr>
      </w:pPr>
      <w:r>
        <w:rPr>
          <w:sz w:val="28"/>
        </w:rPr>
        <w:t xml:space="preserve"> что 9 мая каждый будет отмечать свою победу. Впрочем, сегодняш-</w:t>
      </w:r>
    </w:p>
    <w:p w:rsidR="00541B48" w:rsidRDefault="00541B48">
      <w:r>
        <w:rPr>
          <w:sz w:val="28"/>
        </w:rPr>
        <w:t xml:space="preserve"> нему дню история вынесет вердикт много позже.</w:t>
      </w:r>
      <w:bookmarkStart w:id="0" w:name="_GoBack"/>
      <w:bookmarkEnd w:id="0"/>
    </w:p>
    <w:sectPr w:rsidR="00541B48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738"/>
    <w:rsid w:val="003C3738"/>
    <w:rsid w:val="00541B48"/>
    <w:rsid w:val="00E1298C"/>
    <w:rsid w:val="00F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41D3-F905-45C6-A8AA-54BDC436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dcterms:created xsi:type="dcterms:W3CDTF">2014-09-22T08:42:00Z</dcterms:created>
  <dcterms:modified xsi:type="dcterms:W3CDTF">2014-09-22T08:42:00Z</dcterms:modified>
</cp:coreProperties>
</file>