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B20" w:rsidRPr="0004107A" w:rsidRDefault="007D4697"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Формы осуществления исполнительной власти</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i/>
          <w:iCs/>
          <w:sz w:val="28"/>
          <w:szCs w:val="16"/>
        </w:rPr>
        <w:t>Формы осуществления исполнительной власти</w:t>
      </w:r>
      <w:r w:rsidRPr="0004107A">
        <w:rPr>
          <w:rFonts w:ascii="Times New Roman" w:hAnsi="Times New Roman"/>
          <w:sz w:val="28"/>
          <w:szCs w:val="16"/>
        </w:rPr>
        <w:t xml:space="preserve"> – это внешне выраженные действия, совершаемые должностными лицами в процессе осуществления исполнительно-распорядительной деятельности в рамках их компетенции и вызывающие определенные последствия.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Различают следующие формы исполнительной власти:</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1 – </w:t>
      </w:r>
      <w:r w:rsidRPr="0004107A">
        <w:rPr>
          <w:rFonts w:ascii="Times New Roman" w:hAnsi="Times New Roman"/>
          <w:i/>
          <w:iCs/>
          <w:sz w:val="28"/>
          <w:szCs w:val="16"/>
        </w:rPr>
        <w:t>правовые</w:t>
      </w:r>
      <w:r w:rsidRPr="0004107A">
        <w:rPr>
          <w:rFonts w:ascii="Times New Roman" w:hAnsi="Times New Roman"/>
          <w:sz w:val="28"/>
          <w:szCs w:val="16"/>
        </w:rPr>
        <w:t xml:space="preserve"> – связаны с изданием правовых актов, которые влекут изменения или превращения адм. пр-ний.</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2 – </w:t>
      </w:r>
      <w:r w:rsidRPr="0004107A">
        <w:rPr>
          <w:rFonts w:ascii="Times New Roman" w:hAnsi="Times New Roman"/>
          <w:i/>
          <w:iCs/>
          <w:sz w:val="28"/>
          <w:szCs w:val="16"/>
        </w:rPr>
        <w:t>неправовые</w:t>
      </w:r>
      <w:r w:rsidRPr="0004107A">
        <w:rPr>
          <w:rFonts w:ascii="Times New Roman" w:hAnsi="Times New Roman"/>
          <w:sz w:val="28"/>
          <w:szCs w:val="16"/>
        </w:rPr>
        <w:t xml:space="preserve"> – не связаны с изданием правовых актов и не влекут возникновение, изменение, прекращений пр-ний.</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Правовые формы осуществления исполнительной власти: правотворческая и правоприменительная деятельность.</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i/>
          <w:iCs/>
          <w:sz w:val="28"/>
          <w:szCs w:val="16"/>
        </w:rPr>
        <w:t xml:space="preserve">Правотворческая деятельность </w:t>
      </w:r>
      <w:r w:rsidRPr="0004107A">
        <w:rPr>
          <w:rFonts w:ascii="Times New Roman" w:hAnsi="Times New Roman"/>
          <w:sz w:val="28"/>
          <w:szCs w:val="16"/>
        </w:rPr>
        <w:t>проявляется в создании, изменении, отмене и усовершенствовании правовых норм, т.е. издание нормативных актов.</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i/>
          <w:iCs/>
          <w:sz w:val="28"/>
          <w:szCs w:val="16"/>
        </w:rPr>
        <w:t xml:space="preserve">Правоприменительная деятельность </w:t>
      </w:r>
      <w:r w:rsidRPr="0004107A">
        <w:rPr>
          <w:rFonts w:ascii="Times New Roman" w:hAnsi="Times New Roman"/>
          <w:sz w:val="28"/>
          <w:szCs w:val="16"/>
        </w:rPr>
        <w:t>органов и должностных лиц исполнительной власти, разрешение вопросов управления на основе собственных правовых норм, т.е. издание индивидуальных правовых актов.</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Это 2 основные и наиболее значительные нормы осуществления исполнительной власти. Но существуют и другие – представление обязательной отчетности, осуществление гос. регистрации, выдача документов, подтверждающих наличие специального права.</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Неправомерные формы осуществления исполнительной власти:</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осуществляют органы действ</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выполнение материальных, технических действий, которые носят вспомогательный характер в управлении деятельности (работа с информацией).</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Правовые акты исполнительной власти – это вид подзаконных официальных юридических актов, принимаемых субъектами исполнительной власти в процессе исполнения распорядительной деятельности, оформленных в соответствии с н.п., содержащие одно власть. волеизъявление, влекущее юридические последствия.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 юридическому содержанию эти акты делятся: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нормативные акты – устанавливающие, изменяющие и отменяющие юридические нормы, они</w:t>
      </w:r>
      <w:r w:rsidR="002B24BB" w:rsidRPr="0004107A">
        <w:rPr>
          <w:rFonts w:ascii="Times New Roman" w:hAnsi="Times New Roman"/>
          <w:sz w:val="28"/>
          <w:szCs w:val="16"/>
        </w:rPr>
        <w:t xml:space="preserve"> </w:t>
      </w:r>
      <w:r w:rsidRPr="0004107A">
        <w:rPr>
          <w:rFonts w:ascii="Times New Roman" w:hAnsi="Times New Roman"/>
          <w:sz w:val="28"/>
          <w:szCs w:val="16"/>
        </w:rPr>
        <w:t>не обращены к юридическим лицам.</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индивидуальные акты – это решение субъектов административной власти по конкретным вопросам, обращенные к конкретным лицам.</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смещенные – акты, в которых содержатся нормы права и правоприменительные решения.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 форме выражения: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Письменные</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Устные исполнения при непосредственном руководстве произ. деятельности для обеспечения общественной безопасности.</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Конклюдентные, выраженные в законах световых и звуковых сигналов.</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Юридической значение актов управления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Являются основанием для издания других</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Выступают в качестве юридического факта, т.е. является основанием для возникновения, изменения и прекращения пр-ний в сфере управления.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Являются доказательством в суде.</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4. Является условием действия др. прав. актов органы вн. пр.</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1. Законность</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 наличие</w:t>
      </w:r>
      <w:r w:rsidR="002B24BB" w:rsidRPr="0004107A">
        <w:rPr>
          <w:rFonts w:ascii="Times New Roman" w:hAnsi="Times New Roman"/>
          <w:sz w:val="28"/>
          <w:szCs w:val="16"/>
        </w:rPr>
        <w:t xml:space="preserve"> </w:t>
      </w:r>
      <w:r w:rsidRPr="0004107A">
        <w:rPr>
          <w:rFonts w:ascii="Times New Roman" w:hAnsi="Times New Roman"/>
          <w:sz w:val="28"/>
          <w:szCs w:val="16"/>
        </w:rPr>
        <w:t>у автора</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б) соответствие цели закона</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применяется в установленный законом срок</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г) соблюдение процессуальных правил судами</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Целесообразность, т.е. полезность с (.) зрения гос. интересов, он должен быть научно обоснован, соответствовать реальной обстановке, предусмотренной механизмом его претворения в жизнь.</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Организация?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 Язык акта должен быть ясным, понятным для тех, к кому обращен</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б) акт должен быть своевременно доведен до сведения исполнительных и законодательных субъектов.</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акт должен быть оформлен грамотно, правильно.</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г) оформлен надлежащим образом, должен быть передан на хранение.</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Акты, не соответствующие требованиям закона, подразделяются на ничтожные и оспариваемые.</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Ничтожными являются акты, которые из-за своей незаконности не порождают и не могут порождать юридических последствий.</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Акты признаются ничтожными, если не то есть прямое указание закона или грубое нарушение подв. адм. дел либо нарушен срок давности.</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Оспоримые подлежат исполнению, но не лишают индивидуальным и коллективным субъектам право оспорить им з-нать в установленном порядке, после обжалования акт может быть признан или правомерным после устранения в нем недостатков или недействительным.</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 остановке действия акта упр., т.е. временного прекращения его действия до повторного рассмотрения, производится тем органом, который не вправе отменить его.</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 85 (1.2.)</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Президент РФ вправе приостановить действие актов органов исполнительной власти, исполнительной власти субъектов, исполнительную власть в случае противоречия этих актов Конституции Российской Федерации и Федерального Закона.</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Международные обязательства РФ или нарушение прав и свобод человека и гражданина для решения вопроса соотв. судом.</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Методы осуществления исполнительной власти</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Понятие и виды административно-правовых методов.</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Понятие административного принуждения.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Виды административного принуждения.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1. </w:t>
      </w:r>
      <w:r w:rsidRPr="0004107A">
        <w:rPr>
          <w:rFonts w:ascii="Times New Roman" w:hAnsi="Times New Roman"/>
          <w:sz w:val="28"/>
          <w:szCs w:val="16"/>
          <w:u w:val="single"/>
        </w:rPr>
        <w:t>Методы деятельности исполнительной власти</w:t>
      </w:r>
      <w:r w:rsidRPr="0004107A">
        <w:rPr>
          <w:rFonts w:ascii="Times New Roman" w:hAnsi="Times New Roman"/>
          <w:sz w:val="28"/>
          <w:szCs w:val="16"/>
        </w:rPr>
        <w:t xml:space="preserve"> – это способы осуществления управленческих функций и средства воздействия органов исполнительной власти на управляемые объекты (отрасли, пр-тия, гр-н).</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Методы осуществления исполнительной власти разнообразны. По функциям субъектов управления они делятся на общие, используемые при выполнении всех функций управления на всех важнейших стадиях управленческого процесса, и специальные, применяемые при осуществлении отдельных функций на отдельных стадиях упрвленческого процесса.</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качестве общих методов управления выделяют методы убеждения, принуждения и поощрения.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Убеждение представляет собой способы воздействия на сознание и поведение людей, с помощью средств убеждения стимулируется должное поведение участников административно-правовых отношений. Граждане добровольно подчиняются юридическим нормам и сознательно участвуют в их осуществлении, если понимают задачи и цели государства, одобряют их.</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Средствами убеждения являются обучение, пропаганда, агитация, разъяснение, обмен опытом. Метод убеждения должен быть основным.</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Поощрение – это способ воздействия через интерес, сознание, которые направляют волю людей на совершение полезных с точки зрения поощрения дел.</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Поощрительное воздействие способствует возникновению интереса, совершению определенных дел, получению моральных, материальных и иного одобрения.</w:t>
      </w:r>
    </w:p>
    <w:p w:rsidR="002B24BB"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Поощрение может быть моральным (грамота, благодарность),</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материальным (премия, ценный подарок).</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статусным, изменяющим правовой статус гражданина.</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Например, присвоение почетного звания "Заслуженный юрист РФ" – смешанное, содержащее моральное и материальное поощрение, поощрение знака Герой РФ.</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Принуждение заключается в применении субъектами исполнительной власти установленных административно-правовыми нормами принудительных мер в связи с неправомерными действиями.</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(штраф)</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 характеру воздействия на волю и сознание людей различаются экономические и административные меры.</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Экономические – это методы косвенного воздействия на объект управления. С их помощью орган исполнительной власти достигает желаемого поведения объекта управления, воздействуя на его материальные интересы. Для этого используют цены, налоги, проценты, премии, льготы и т.д.</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 методам административного прямого воздействия со стороны органов исполнительной власти на соответствующие объекты управления относятся общие и непосредственные руководства, регулирования, контроль и т.д. Орган исполнительной власти в пределах своей компетенции принимает управленческое решение, юридически обязательное для объекта управления.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Административное принуждение является вспомогательным методом исполнительной власти, сочетается с убеждением и применяется в тех случаях, когда убеждения недостаточно для достижения цели, поставленной перед органом исполнительной власти.</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Административное принуждение как метод управления состоит в психическом, материальном или физическом воздействии на сознание и поведение людей.</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Признаки административного принуждения: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применяется на основе закона.</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осуществляется посредством правоприменительных актов (протокол).</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персонифицировано, т.е. применяется к конкретным субъектам права, нарушившим административно-правовые нормы.</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4. для административного принуждения характерен внесудебный характер применения.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5. применяется в целях обеспечения административно-правовых норм, которые формулируют общеобязательные правила поведения в сфере гос. управления, не имеющие ведомственных границ (правила дорожного движения).</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5. Меры административного принуждения делятся на 3 группы:</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Меры административного принуждения – это способы и средства, направленные на предупреждение и предотвращение правонарушений и обязательств, угрожающих жизни и безопасности граждан или нормальной деятельности гос. органов, предприятий и организаций.</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Основанием для применения мер административного предупреждения может служить предположение о намерении лица совершить административное правонарушение либо другое противоправное деяние. Административно-предупредительные меры не являются мерами наказания, носят профилактический характер и выражаются, как правило, в виде определенных ограничений и запретов.</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 административно-предупредительным мерам относятся контроль и надзорные проверки, введение карантина, остановка движения транспорта на отдельных улицах в случае аварии или иного происшествия, закрытие участков гос. границы, проверка документов и досмотр вещей, принудительное доставление физических лиц для освидетельствования в медицинские учреждения, принудительное выселение граждан из домов, грозящих разрушением, санитарный осмотр грузов, техосмотр транспортных средств.</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административно-пресекательные меры – это способы и средства принудительного воздействия, применяемого в целях прекращения противоправного деяния и предотвращения наступления вредных последствий.</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 таким мерам относятся административные задержания для составления протокола об административном принуждении, применение оружия и других специальных средств, отказ в выдаче лицензии, изъятие огнестрельного оружия, проистановление эксплуатации транспортных средств, техническое состояние которых не отвечает техническим требованиям, наложение ареста на банковские счета организаций, привод в милицию.</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меры административной ответственности, административные взыскания – это наказания, применяемые в установленном законом порядке уполномоченным органом или должностным лицом к виновному физическому или юридическому лицу. Административное взыскание может выражаться в моральном воздействии (предупреждение), материальном (штраф) или во временном лишении его специального права.</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p>
    <w:p w:rsidR="007D4697" w:rsidRPr="0004107A" w:rsidRDefault="007D4697"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Административная ответственность за адм. правонарушения в с/х</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Данным административным правонарушениям свойственны следующие особенности.</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1. Осуществление прав юридических и физических лиц на деятельность, предусмотренную ст. 96 - 101 КоАП, регламентируется актами органов исполнительной власти, такая деятельность возможна также на лицензионной основе. В частности, только на основе лицензии возможно осуществление любых видов деятельности, связанной с использованием возбудителей инфекционных заболеваний, культивирование растений, применяемых в обороте наркотической продукции (см. ст. 99' и 99</w:t>
      </w:r>
      <w:r w:rsidRPr="0004107A">
        <w:rPr>
          <w:rFonts w:ascii="Times New Roman" w:hAnsi="Times New Roman"/>
          <w:sz w:val="28"/>
          <w:szCs w:val="16"/>
          <w:vertAlign w:val="superscript"/>
        </w:rPr>
        <w:t>2</w:t>
      </w:r>
      <w:r w:rsidRPr="0004107A">
        <w:rPr>
          <w:rFonts w:ascii="Times New Roman" w:hAnsi="Times New Roman"/>
          <w:sz w:val="28"/>
          <w:szCs w:val="16"/>
        </w:rPr>
        <w:t xml:space="preserve"> КоАП).</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2. Статьи 101, 102, </w:t>
      </w:r>
      <w:r w:rsidRPr="0004107A">
        <w:rPr>
          <w:rFonts w:ascii="Times New Roman" w:hAnsi="Times New Roman"/>
          <w:sz w:val="28"/>
          <w:szCs w:val="16"/>
          <w:lang w:val="uk-UA"/>
        </w:rPr>
        <w:t>102</w:t>
      </w:r>
      <w:r w:rsidRPr="0004107A">
        <w:rPr>
          <w:rFonts w:ascii="Times New Roman" w:hAnsi="Times New Roman"/>
          <w:sz w:val="28"/>
          <w:szCs w:val="16"/>
          <w:vertAlign w:val="superscript"/>
          <w:lang w:val="uk-UA"/>
        </w:rPr>
        <w:t>і</w:t>
      </w:r>
      <w:r w:rsidRPr="0004107A">
        <w:rPr>
          <w:rFonts w:ascii="Times New Roman" w:hAnsi="Times New Roman"/>
          <w:sz w:val="28"/>
          <w:szCs w:val="16"/>
          <w:lang w:val="uk-UA"/>
        </w:rPr>
        <w:t xml:space="preserve"> КоАП </w:t>
      </w:r>
      <w:r w:rsidRPr="0004107A">
        <w:rPr>
          <w:rFonts w:ascii="Times New Roman" w:hAnsi="Times New Roman"/>
          <w:sz w:val="28"/>
          <w:szCs w:val="16"/>
        </w:rPr>
        <w:t xml:space="preserve">регулируют особую разновидность имущественных правоотношений, возникающих в сфере оборота объектов животного мира - домашних и иных животных, относящихся к движимым имущественным объектам. Общественные отношения в сфере нарушения ветеринарных прав регламентируются Законом РФ от 14 мая 1993 г. </w:t>
      </w:r>
      <w:r w:rsidR="002B24BB" w:rsidRPr="0004107A">
        <w:rPr>
          <w:rFonts w:ascii="Times New Roman" w:hAnsi="Times New Roman"/>
          <w:sz w:val="28"/>
          <w:szCs w:val="16"/>
        </w:rPr>
        <w:t>"</w:t>
      </w:r>
      <w:r w:rsidRPr="0004107A">
        <w:rPr>
          <w:rFonts w:ascii="Times New Roman" w:hAnsi="Times New Roman"/>
          <w:sz w:val="28"/>
          <w:szCs w:val="16"/>
        </w:rPr>
        <w:t>О ветеринарии</w:t>
      </w:r>
      <w:r w:rsidR="002B24BB" w:rsidRPr="0004107A">
        <w:rPr>
          <w:rFonts w:ascii="Times New Roman" w:hAnsi="Times New Roman"/>
          <w:sz w:val="28"/>
          <w:szCs w:val="16"/>
        </w:rPr>
        <w:t>"</w:t>
      </w:r>
      <w:r w:rsidRPr="0004107A">
        <w:rPr>
          <w:rFonts w:ascii="Times New Roman" w:hAnsi="Times New Roman"/>
          <w:sz w:val="28"/>
          <w:szCs w:val="16"/>
          <w:vertAlign w:val="superscript"/>
        </w:rPr>
        <w:t>1</w:t>
      </w:r>
      <w:r w:rsidRPr="0004107A">
        <w:rPr>
          <w:rFonts w:ascii="Times New Roman" w:hAnsi="Times New Roman"/>
          <w:sz w:val="28"/>
          <w:szCs w:val="16"/>
        </w:rPr>
        <w:t xml:space="preserve">, законами и иными нормативными актами субъектов Федерации, а также подзаконными актами. Нарушение ветеринарных правил, установленных законодательством, влечет штрафные санкции, предусмотренные ст. 101 КоАП. К такого рода проступкам относится, например, отказ от иммунизации животных. Исчерпывающий перечень подобных правонарушений содержит ст. 24 Закона РФ </w:t>
      </w:r>
      <w:r w:rsidR="002B24BB" w:rsidRPr="0004107A">
        <w:rPr>
          <w:rFonts w:ascii="Times New Roman" w:hAnsi="Times New Roman"/>
          <w:sz w:val="28"/>
          <w:szCs w:val="16"/>
        </w:rPr>
        <w:t>"</w:t>
      </w:r>
      <w:r w:rsidRPr="0004107A">
        <w:rPr>
          <w:rFonts w:ascii="Times New Roman" w:hAnsi="Times New Roman"/>
          <w:sz w:val="28"/>
          <w:szCs w:val="16"/>
        </w:rPr>
        <w:t>О ветеринарии</w:t>
      </w:r>
      <w:r w:rsidR="002B24BB" w:rsidRPr="0004107A">
        <w:rPr>
          <w:rFonts w:ascii="Times New Roman" w:hAnsi="Times New Roman"/>
          <w:sz w:val="28"/>
          <w:szCs w:val="16"/>
        </w:rPr>
        <w:t>"</w:t>
      </w:r>
      <w:r w:rsidRPr="0004107A">
        <w:rPr>
          <w:rFonts w:ascii="Times New Roman" w:hAnsi="Times New Roman"/>
          <w:sz w:val="28"/>
          <w:szCs w:val="16"/>
        </w:rPr>
        <w:t>.</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Органами государственного ветеринарного надзора являются Департамент ветеринарии Министерства сельского хозяйства и продовольствия РФ, предприятия, учреждения, организации системы данного министерства в субъектах Федерации (управления ветеринарии), отделы ветеринарии муниципальных образований и другие объекты, входящие в состав Государственной ветеринарной службы РФ, должностные лица которых и налагают административные взыскания. Правила содержания домашних животных (собак и кошек), находящихся в имущественном владении граждан, определяются не только КоАП (ст. 102), но и нормативными актами субъектов Федерации и муниципальных образований. При этом штрафные санкции за правонарушения устанавливаются только законом (в Москве, например, Законом г. Москвы от 24 апреля 1996 г. </w:t>
      </w:r>
      <w:r w:rsidR="002B24BB" w:rsidRPr="0004107A">
        <w:rPr>
          <w:rFonts w:ascii="Times New Roman" w:hAnsi="Times New Roman"/>
          <w:sz w:val="28"/>
          <w:szCs w:val="16"/>
        </w:rPr>
        <w:t>"</w:t>
      </w:r>
      <w:r w:rsidRPr="0004107A">
        <w:rPr>
          <w:rFonts w:ascii="Times New Roman" w:hAnsi="Times New Roman"/>
          <w:sz w:val="28"/>
          <w:szCs w:val="16"/>
        </w:rPr>
        <w:t>О штрафных санкциях за нарушения законодательства Российской Федерации в области охраны животных и временных правил содержания собак и кошек в городе Москве</w:t>
      </w:r>
      <w:r w:rsidR="002B24BB" w:rsidRPr="0004107A">
        <w:rPr>
          <w:rFonts w:ascii="Times New Roman" w:hAnsi="Times New Roman"/>
          <w:sz w:val="28"/>
          <w:szCs w:val="16"/>
        </w:rPr>
        <w:t>"</w:t>
      </w:r>
      <w:r w:rsidRPr="0004107A">
        <w:rPr>
          <w:rFonts w:ascii="Times New Roman" w:hAnsi="Times New Roman"/>
          <w:sz w:val="28"/>
          <w:szCs w:val="16"/>
        </w:rPr>
        <w:t>)</w:t>
      </w:r>
      <w:r w:rsidRPr="0004107A">
        <w:rPr>
          <w:rFonts w:ascii="Times New Roman" w:hAnsi="Times New Roman"/>
          <w:sz w:val="28"/>
          <w:szCs w:val="16"/>
          <w:vertAlign w:val="superscript"/>
        </w:rPr>
        <w:t>2</w:t>
      </w:r>
      <w:r w:rsidRPr="0004107A">
        <w:rPr>
          <w:rFonts w:ascii="Times New Roman" w:hAnsi="Times New Roman"/>
          <w:sz w:val="28"/>
          <w:szCs w:val="16"/>
        </w:rPr>
        <w:t>. Административный штраф, налагаемый в этом случае, равен размеру, установленному ст. 102 КоАП.</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В отличие от ст. 102 ст. 102</w:t>
      </w:r>
      <w:r w:rsidRPr="0004107A">
        <w:rPr>
          <w:rFonts w:ascii="Times New Roman" w:hAnsi="Times New Roman"/>
          <w:sz w:val="28"/>
          <w:szCs w:val="16"/>
          <w:vertAlign w:val="superscript"/>
        </w:rPr>
        <w:t>1</w:t>
      </w:r>
      <w:r w:rsidRPr="0004107A">
        <w:rPr>
          <w:rFonts w:ascii="Times New Roman" w:hAnsi="Times New Roman"/>
          <w:sz w:val="28"/>
          <w:szCs w:val="16"/>
        </w:rPr>
        <w:t xml:space="preserve"> КоАП предусматривает административную ответственность не только за жестокое обращение с животными, находящимися во владении, пользовании или распоряжении граждан, но и с бесхозяйным имуществом - животными, не являющимися объектом имущества граждан.</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Учитывая значительную распространенность проступков, предусмотренных ст. 101, 102, 102</w:t>
      </w:r>
      <w:r w:rsidRPr="0004107A">
        <w:rPr>
          <w:rFonts w:ascii="Times New Roman" w:hAnsi="Times New Roman"/>
          <w:sz w:val="28"/>
          <w:szCs w:val="16"/>
          <w:vertAlign w:val="superscript"/>
        </w:rPr>
        <w:t>1</w:t>
      </w:r>
      <w:r w:rsidRPr="0004107A">
        <w:rPr>
          <w:rFonts w:ascii="Times New Roman" w:hAnsi="Times New Roman"/>
          <w:sz w:val="28"/>
          <w:szCs w:val="16"/>
        </w:rPr>
        <w:t xml:space="preserve"> КоАП, следует обратить внимание на специфику применения этих норм.</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1. При квалификации правонарушения по ст. 102 КоАП особое значение имеет место нарушения правил содержания животных - им может</w:t>
      </w:r>
      <w:r w:rsidR="0004107A">
        <w:rPr>
          <w:rFonts w:ascii="Times New Roman" w:hAnsi="Times New Roman"/>
          <w:sz w:val="28"/>
          <w:szCs w:val="16"/>
        </w:rPr>
        <w:t xml:space="preserve"> </w:t>
      </w:r>
      <w:r w:rsidRPr="0004107A">
        <w:rPr>
          <w:rFonts w:ascii="Times New Roman" w:hAnsi="Times New Roman"/>
          <w:sz w:val="28"/>
          <w:szCs w:val="16"/>
        </w:rPr>
        <w:t>быть город или другой населенный пункт. Если проступок был совершен вне указанных мест, например, на объектах морского или железнодорожного транспорта, административное правонарушение может квалифицироваться по ст. 102</w:t>
      </w:r>
      <w:r w:rsidRPr="0004107A">
        <w:rPr>
          <w:rFonts w:ascii="Times New Roman" w:hAnsi="Times New Roman"/>
          <w:sz w:val="28"/>
          <w:szCs w:val="16"/>
          <w:vertAlign w:val="superscript"/>
        </w:rPr>
        <w:t>1</w:t>
      </w:r>
      <w:r w:rsidRPr="0004107A">
        <w:rPr>
          <w:rFonts w:ascii="Times New Roman" w:hAnsi="Times New Roman"/>
          <w:sz w:val="28"/>
          <w:szCs w:val="16"/>
        </w:rPr>
        <w:t xml:space="preserve"> КоАП.</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2. Нарушения правил содержания домашних животных, причинившие легкий, тяжкий или средней тяжести ущерб здоровью граждан, квалифицируются как преступления, предусмотренные соответственно ст. 115 (только умышленная вина) и 118 УК (только при наличии вины в форме неосторожности).</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3.</w:t>
      </w:r>
      <w:r w:rsidR="002B24BB" w:rsidRPr="0004107A">
        <w:rPr>
          <w:rFonts w:ascii="Times New Roman" w:hAnsi="Times New Roman"/>
          <w:sz w:val="28"/>
          <w:szCs w:val="16"/>
        </w:rPr>
        <w:t xml:space="preserve"> </w:t>
      </w:r>
      <w:r w:rsidRPr="0004107A">
        <w:rPr>
          <w:rFonts w:ascii="Times New Roman" w:hAnsi="Times New Roman"/>
          <w:sz w:val="28"/>
          <w:szCs w:val="16"/>
        </w:rPr>
        <w:t>Статья 102</w:t>
      </w:r>
      <w:r w:rsidRPr="0004107A">
        <w:rPr>
          <w:rFonts w:ascii="Times New Roman" w:hAnsi="Times New Roman"/>
          <w:sz w:val="28"/>
          <w:szCs w:val="16"/>
          <w:vertAlign w:val="superscript"/>
        </w:rPr>
        <w:t>1</w:t>
      </w:r>
      <w:r w:rsidRPr="0004107A">
        <w:rPr>
          <w:rFonts w:ascii="Times New Roman" w:hAnsi="Times New Roman"/>
          <w:sz w:val="28"/>
          <w:szCs w:val="16"/>
        </w:rPr>
        <w:t xml:space="preserve"> КоАП предусматривает ответственность за жестокое обращение со всеми видами животных, а не только с теми, которые упомянуты в ст. 102, независимо от того, относятся ли они к объектам имущественного владения либо являются бесхозяйными, т.е. безнадзорными животными (см. ст. 128, п. 2 ст. 130, а также ст. 225,230,231 ГК).</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Под жестоким обращением следует понимать совершение гражданами насильственных действий, причинивших вред животным (побои, истязания, зоофилия и т.п.).</w:t>
      </w:r>
    </w:p>
    <w:p w:rsidR="002B24BB"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4.</w:t>
      </w:r>
      <w:r w:rsidR="002B24BB" w:rsidRPr="0004107A">
        <w:rPr>
          <w:rFonts w:ascii="Times New Roman" w:hAnsi="Times New Roman"/>
          <w:sz w:val="28"/>
          <w:szCs w:val="16"/>
        </w:rPr>
        <w:t xml:space="preserve"> </w:t>
      </w:r>
      <w:r w:rsidRPr="0004107A">
        <w:rPr>
          <w:rFonts w:ascii="Times New Roman" w:hAnsi="Times New Roman"/>
          <w:sz w:val="28"/>
          <w:szCs w:val="16"/>
        </w:rPr>
        <w:t>При наложении штрафных санкций за нарушение ветеринарно-санитарных правил, предусмотренных ст.</w:t>
      </w:r>
      <w:r w:rsidR="002B24BB" w:rsidRPr="0004107A">
        <w:rPr>
          <w:rFonts w:ascii="Times New Roman" w:hAnsi="Times New Roman"/>
          <w:sz w:val="28"/>
          <w:szCs w:val="16"/>
        </w:rPr>
        <w:t xml:space="preserve"> </w:t>
      </w:r>
      <w:r w:rsidRPr="0004107A">
        <w:rPr>
          <w:rFonts w:ascii="Times New Roman" w:hAnsi="Times New Roman"/>
          <w:sz w:val="28"/>
          <w:szCs w:val="16"/>
        </w:rPr>
        <w:t>101</w:t>
      </w:r>
      <w:r w:rsidR="002B24BB" w:rsidRPr="0004107A">
        <w:rPr>
          <w:rFonts w:ascii="Times New Roman" w:hAnsi="Times New Roman"/>
          <w:sz w:val="28"/>
          <w:szCs w:val="16"/>
        </w:rPr>
        <w:t xml:space="preserve"> </w:t>
      </w:r>
      <w:r w:rsidRPr="0004107A">
        <w:rPr>
          <w:rFonts w:ascii="Times New Roman" w:hAnsi="Times New Roman"/>
          <w:sz w:val="28"/>
          <w:szCs w:val="16"/>
        </w:rPr>
        <w:t>КоАП, следует руководствоваться не только КоАП, но и другими законами, в частности, ст. 125 Земельного кодекса РСФСР от 25 апреля 1991 г., а также ст. 146</w:t>
      </w:r>
      <w:r w:rsidRPr="0004107A">
        <w:rPr>
          <w:rFonts w:ascii="Times New Roman" w:hAnsi="Times New Roman"/>
          <w:sz w:val="28"/>
          <w:szCs w:val="16"/>
          <w:vertAlign w:val="superscript"/>
        </w:rPr>
        <w:t>3</w:t>
      </w:r>
      <w:r w:rsidRPr="0004107A">
        <w:rPr>
          <w:rFonts w:ascii="Times New Roman" w:hAnsi="Times New Roman"/>
          <w:sz w:val="28"/>
          <w:szCs w:val="16"/>
        </w:rPr>
        <w:t>, 146</w:t>
      </w:r>
      <w:r w:rsidRPr="0004107A">
        <w:rPr>
          <w:rFonts w:ascii="Times New Roman" w:hAnsi="Times New Roman"/>
          <w:sz w:val="28"/>
          <w:szCs w:val="16"/>
          <w:vertAlign w:val="superscript"/>
        </w:rPr>
        <w:t xml:space="preserve">4 </w:t>
      </w:r>
      <w:r w:rsidRPr="0004107A">
        <w:rPr>
          <w:rFonts w:ascii="Times New Roman" w:hAnsi="Times New Roman"/>
          <w:sz w:val="28"/>
          <w:szCs w:val="16"/>
        </w:rPr>
        <w:t xml:space="preserve">Закона РФ от 1 июля 1993 г. </w:t>
      </w:r>
      <w:r w:rsidR="002B24BB" w:rsidRPr="0004107A">
        <w:rPr>
          <w:rFonts w:ascii="Times New Roman" w:hAnsi="Times New Roman"/>
          <w:sz w:val="28"/>
          <w:szCs w:val="16"/>
        </w:rPr>
        <w:t>"</w:t>
      </w:r>
      <w:r w:rsidRPr="0004107A">
        <w:rPr>
          <w:rFonts w:ascii="Times New Roman" w:hAnsi="Times New Roman"/>
          <w:sz w:val="28"/>
          <w:szCs w:val="16"/>
        </w:rPr>
        <w:t>О внесении изменений и дополнений в законодательные акты Российской Федерации в связи с упорядочением ответственности за незаконную торговлю</w:t>
      </w:r>
      <w:r w:rsidR="002B24BB" w:rsidRPr="0004107A">
        <w:rPr>
          <w:rFonts w:ascii="Times New Roman" w:hAnsi="Times New Roman"/>
          <w:sz w:val="28"/>
          <w:szCs w:val="16"/>
        </w:rPr>
        <w:t>"</w:t>
      </w:r>
      <w:r w:rsidRPr="0004107A">
        <w:rPr>
          <w:rFonts w:ascii="Times New Roman" w:hAnsi="Times New Roman"/>
          <w:sz w:val="28"/>
          <w:szCs w:val="16"/>
        </w:rPr>
        <w:t xml:space="preserve"> - максимальный административный штраф в этом случае установлен в сумме 100 минимальных размеров оплаты труда.</w:t>
      </w:r>
    </w:p>
    <w:p w:rsidR="007D4697" w:rsidRPr="0004107A" w:rsidRDefault="007D4697"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5.</w:t>
      </w:r>
      <w:r w:rsidR="002B24BB" w:rsidRPr="0004107A">
        <w:rPr>
          <w:rFonts w:ascii="Times New Roman" w:hAnsi="Times New Roman"/>
          <w:sz w:val="28"/>
          <w:szCs w:val="16"/>
        </w:rPr>
        <w:t xml:space="preserve"> </w:t>
      </w:r>
      <w:r w:rsidRPr="0004107A">
        <w:rPr>
          <w:rFonts w:ascii="Times New Roman" w:hAnsi="Times New Roman"/>
          <w:sz w:val="28"/>
          <w:szCs w:val="16"/>
        </w:rPr>
        <w:t xml:space="preserve">Объектами административных взысканий за совершение правонарушений в области санитарии являются также и юридические лица (см., например, ст. 84 Закона РФ от 19 декабря 1991 г. </w:t>
      </w:r>
      <w:r w:rsidR="002B24BB" w:rsidRPr="0004107A">
        <w:rPr>
          <w:rFonts w:ascii="Times New Roman" w:hAnsi="Times New Roman"/>
          <w:sz w:val="28"/>
          <w:szCs w:val="16"/>
        </w:rPr>
        <w:t>"</w:t>
      </w:r>
      <w:r w:rsidRPr="0004107A">
        <w:rPr>
          <w:rFonts w:ascii="Times New Roman" w:hAnsi="Times New Roman"/>
          <w:sz w:val="28"/>
          <w:szCs w:val="16"/>
        </w:rPr>
        <w:t>Об охране окружающей природной среды</w:t>
      </w:r>
      <w:r w:rsidR="002B24BB" w:rsidRPr="0004107A">
        <w:rPr>
          <w:rFonts w:ascii="Times New Roman" w:hAnsi="Times New Roman"/>
          <w:sz w:val="28"/>
          <w:szCs w:val="16"/>
        </w:rPr>
        <w:t>"</w:t>
      </w:r>
      <w:r w:rsidRPr="0004107A">
        <w:rPr>
          <w:rFonts w:ascii="Times New Roman" w:hAnsi="Times New Roman"/>
          <w:sz w:val="28"/>
          <w:szCs w:val="16"/>
        </w:rPr>
        <w:t>, ст. 125 Земельного Кодекса РСФСР).</w:t>
      </w:r>
    </w:p>
    <w:p w:rsidR="007D4697" w:rsidRPr="0004107A" w:rsidRDefault="007D4697" w:rsidP="002B24BB">
      <w:pPr>
        <w:suppressAutoHyphens/>
        <w:spacing w:after="0" w:line="360" w:lineRule="auto"/>
        <w:ind w:firstLine="709"/>
        <w:contextualSpacing/>
        <w:jc w:val="both"/>
        <w:rPr>
          <w:rFonts w:ascii="Times New Roman" w:hAnsi="Times New Roman"/>
          <w:sz w:val="28"/>
          <w:szCs w:val="16"/>
        </w:rPr>
      </w:pPr>
    </w:p>
    <w:p w:rsidR="00050BED" w:rsidRPr="0004107A" w:rsidRDefault="00050BED"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Понятие, юридическое значение и в</w:t>
      </w:r>
      <w:r w:rsidR="002B24BB" w:rsidRPr="0004107A">
        <w:rPr>
          <w:rFonts w:ascii="Times New Roman" w:hAnsi="Times New Roman"/>
          <w:b/>
          <w:sz w:val="28"/>
          <w:szCs w:val="16"/>
          <w:u w:val="single"/>
        </w:rPr>
        <w:t>иды актов исполнительной власти</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050BED" w:rsidRPr="0004107A" w:rsidRDefault="00050BED"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Цели, задачи и функции исполнительной власти практически реализуются в правовых управленческих актах различного характера и содержания.</w:t>
      </w:r>
      <w:r w:rsidR="002B24BB" w:rsidRPr="0004107A">
        <w:rPr>
          <w:rFonts w:ascii="Times New Roman" w:hAnsi="Times New Roman"/>
          <w:sz w:val="28"/>
          <w:szCs w:val="16"/>
        </w:rPr>
        <w:t xml:space="preserve"> </w:t>
      </w:r>
      <w:r w:rsidRPr="0004107A">
        <w:rPr>
          <w:rFonts w:ascii="Times New Roman" w:hAnsi="Times New Roman"/>
          <w:sz w:val="28"/>
          <w:szCs w:val="16"/>
        </w:rPr>
        <w:t>Ниже представлена классификация правовых актов управления по пяти основаниям: орган, издавший акт; территория действия; характер действия; юридические свойства; срок действия.</w:t>
      </w:r>
      <w:r w:rsidR="002B24BB" w:rsidRPr="0004107A">
        <w:rPr>
          <w:rFonts w:ascii="Times New Roman" w:hAnsi="Times New Roman"/>
          <w:sz w:val="28"/>
          <w:szCs w:val="16"/>
        </w:rPr>
        <w:t xml:space="preserve"> </w:t>
      </w:r>
      <w:r w:rsidRPr="0004107A">
        <w:rPr>
          <w:rFonts w:ascii="Times New Roman" w:hAnsi="Times New Roman"/>
          <w:sz w:val="28"/>
          <w:szCs w:val="16"/>
        </w:rPr>
        <w:t xml:space="preserve">Безусловно, существуют и иные основания классификации. Важнейшими </w:t>
      </w:r>
      <w:r w:rsidRPr="0004107A">
        <w:rPr>
          <w:rFonts w:ascii="Times New Roman" w:hAnsi="Times New Roman"/>
          <w:i/>
          <w:sz w:val="28"/>
          <w:szCs w:val="16"/>
        </w:rPr>
        <w:t>требованиями</w:t>
      </w:r>
      <w:r w:rsidRPr="0004107A">
        <w:rPr>
          <w:rFonts w:ascii="Times New Roman" w:hAnsi="Times New Roman"/>
          <w:sz w:val="28"/>
          <w:szCs w:val="16"/>
        </w:rPr>
        <w:t xml:space="preserve">, предъявляемыми к правовым актам управления, являются их </w:t>
      </w:r>
      <w:r w:rsidRPr="0004107A">
        <w:rPr>
          <w:rFonts w:ascii="Times New Roman" w:hAnsi="Times New Roman"/>
          <w:i/>
          <w:sz w:val="28"/>
          <w:szCs w:val="16"/>
        </w:rPr>
        <w:t>законность и целесообразность</w:t>
      </w:r>
      <w:r w:rsidRPr="0004107A">
        <w:rPr>
          <w:rFonts w:ascii="Times New Roman" w:hAnsi="Times New Roman"/>
          <w:sz w:val="28"/>
          <w:szCs w:val="16"/>
        </w:rPr>
        <w:t>.</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i/>
          <w:sz w:val="28"/>
          <w:szCs w:val="16"/>
        </w:rPr>
        <w:t>Законность</w:t>
      </w:r>
      <w:r w:rsidRPr="0004107A">
        <w:rPr>
          <w:sz w:val="28"/>
          <w:szCs w:val="16"/>
        </w:rPr>
        <w:t xml:space="preserve"> актов означает, что:</w:t>
      </w:r>
    </w:p>
    <w:p w:rsidR="00050BED" w:rsidRPr="0004107A" w:rsidRDefault="00050BED" w:rsidP="002B24BB">
      <w:pPr>
        <w:pStyle w:val="a3"/>
        <w:numPr>
          <w:ilvl w:val="0"/>
          <w:numId w:val="1"/>
        </w:numPr>
        <w:tabs>
          <w:tab w:val="clear" w:pos="720"/>
          <w:tab w:val="num" w:pos="360"/>
        </w:tabs>
        <w:suppressAutoHyphens/>
        <w:spacing w:before="0" w:beforeAutospacing="0" w:after="0" w:afterAutospacing="0" w:line="360" w:lineRule="auto"/>
        <w:ind w:left="0" w:firstLine="709"/>
        <w:contextualSpacing/>
        <w:jc w:val="both"/>
        <w:rPr>
          <w:sz w:val="28"/>
          <w:szCs w:val="16"/>
        </w:rPr>
      </w:pPr>
      <w:r w:rsidRPr="0004107A">
        <w:rPr>
          <w:sz w:val="28"/>
          <w:szCs w:val="16"/>
        </w:rPr>
        <w:t>всякий акт управления может быть издан лишь в пределах компетенции соответствующего органа;</w:t>
      </w:r>
    </w:p>
    <w:p w:rsidR="00050BED" w:rsidRPr="0004107A" w:rsidRDefault="00050BED" w:rsidP="002B24BB">
      <w:pPr>
        <w:pStyle w:val="a3"/>
        <w:numPr>
          <w:ilvl w:val="0"/>
          <w:numId w:val="1"/>
        </w:numPr>
        <w:tabs>
          <w:tab w:val="clear" w:pos="720"/>
          <w:tab w:val="num" w:pos="360"/>
        </w:tabs>
        <w:suppressAutoHyphens/>
        <w:spacing w:before="0" w:beforeAutospacing="0" w:after="0" w:afterAutospacing="0" w:line="360" w:lineRule="auto"/>
        <w:ind w:left="0" w:firstLine="709"/>
        <w:contextualSpacing/>
        <w:jc w:val="both"/>
        <w:rPr>
          <w:sz w:val="28"/>
          <w:szCs w:val="16"/>
        </w:rPr>
      </w:pPr>
      <w:r w:rsidRPr="0004107A">
        <w:rPr>
          <w:sz w:val="28"/>
          <w:szCs w:val="16"/>
        </w:rPr>
        <w:t>предписания акта не могут противоречить нормам законов и актов вышестоящих органов исполнительной власти;</w:t>
      </w:r>
    </w:p>
    <w:p w:rsidR="00050BED" w:rsidRPr="0004107A" w:rsidRDefault="00050BED" w:rsidP="002B24BB">
      <w:pPr>
        <w:pStyle w:val="a3"/>
        <w:numPr>
          <w:ilvl w:val="0"/>
          <w:numId w:val="1"/>
        </w:numPr>
        <w:tabs>
          <w:tab w:val="clear" w:pos="720"/>
          <w:tab w:val="num" w:pos="360"/>
        </w:tabs>
        <w:suppressAutoHyphens/>
        <w:spacing w:before="0" w:beforeAutospacing="0" w:after="0" w:afterAutospacing="0" w:line="360" w:lineRule="auto"/>
        <w:ind w:left="0" w:firstLine="709"/>
        <w:contextualSpacing/>
        <w:jc w:val="both"/>
        <w:rPr>
          <w:sz w:val="28"/>
          <w:szCs w:val="16"/>
        </w:rPr>
      </w:pPr>
      <w:r w:rsidRPr="0004107A">
        <w:rPr>
          <w:sz w:val="28"/>
          <w:szCs w:val="16"/>
        </w:rPr>
        <w:t>при издании акта должны применяться лишь те его формы и наименования, которые предусмотрены законодательством в отношении данного органа (соблюдение единых реквизитов);</w:t>
      </w:r>
    </w:p>
    <w:p w:rsidR="00050BED" w:rsidRPr="0004107A" w:rsidRDefault="00050BED" w:rsidP="002B24BB">
      <w:pPr>
        <w:pStyle w:val="a3"/>
        <w:numPr>
          <w:ilvl w:val="0"/>
          <w:numId w:val="1"/>
        </w:numPr>
        <w:tabs>
          <w:tab w:val="clear" w:pos="720"/>
          <w:tab w:val="num" w:pos="360"/>
        </w:tabs>
        <w:suppressAutoHyphens/>
        <w:spacing w:before="0" w:beforeAutospacing="0" w:after="0" w:afterAutospacing="0" w:line="360" w:lineRule="auto"/>
        <w:ind w:left="0" w:firstLine="709"/>
        <w:contextualSpacing/>
        <w:jc w:val="both"/>
        <w:rPr>
          <w:sz w:val="28"/>
          <w:szCs w:val="16"/>
        </w:rPr>
      </w:pPr>
      <w:r w:rsidRPr="0004107A">
        <w:rPr>
          <w:sz w:val="28"/>
          <w:szCs w:val="16"/>
        </w:rPr>
        <w:t>должен соблюдаться установленный порядок подготовки, принятия и издания актов.</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В соответствующих случаях правовой акт управления должен основываться на конституционном и договорном разграничении предметов ведения и полномочий между органами исполнительной власти России и соответствующими органами исполнительной власти субъектов Федерации.</w:t>
      </w:r>
    </w:p>
    <w:p w:rsidR="002B24BB"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Статья 76 Конституции требует, чтобы законы и иные нормативные акты субъектов Федерации не противоречили федеральным законам. При наличии противоречий действует федеральный закон или нормативный акт федеральных органов исполнительной власти. Во всех иных случаях действует акт, принятый на уровне субъекта Федерации.</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Акт управления не должен ограничивать или нарушать права и законные интересы граждан, негосударственных организаций и других участников административно-правовых отношений.</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i/>
          <w:sz w:val="28"/>
          <w:szCs w:val="16"/>
        </w:rPr>
        <w:t>Целесообразность</w:t>
      </w:r>
      <w:r w:rsidRPr="0004107A">
        <w:rPr>
          <w:sz w:val="28"/>
          <w:szCs w:val="16"/>
        </w:rPr>
        <w:t xml:space="preserve"> правового акта управления означает его полезность с точки зрения государственных интересов. Поэтому акты управления должны быть научно обоснованными по содержанию и грамотными по форме. Они должны четко и ясно выражать цели издания, содержать точные сведения и проверенные факты. Крайне важно, чтобы они предусматривали и механизм их претворения в жизнь.</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Чтобы обеспечить законность и целесообразность правовых актов исполнительной власти, действующее законодательство предусматривает определенный порядок их подготовки, принятия, опубликования, вступления в силу и действия.</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Все правовые акты, вступившие в законную силу, обязательны для исполнения, за исключением тех, которые отменены в установленном порядке.</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Не исключены оспариваемые акты управления. При обжаловании акт может быть признан или правомерным после устранения в нем недостатков, или недействительным. Акт отменяется в случаях: устарелости; незаконности; незаконности акта, положенного в его основу; нецелесообразности.</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 xml:space="preserve">Статья 46 Конституции предоставляет гражданам право обжаловать в суд решения исполнительных органов и их должностных лиц. В этом случае, согласно ст. 7 Закона РФ от 27 апреля </w:t>
      </w:r>
      <w:smartTag w:uri="urn:schemas-microsoft-com:office:smarttags" w:element="metricconverter">
        <w:smartTagPr>
          <w:attr w:name="ProductID" w:val="1993 г"/>
        </w:smartTagPr>
        <w:r w:rsidRPr="0004107A">
          <w:rPr>
            <w:sz w:val="28"/>
            <w:szCs w:val="16"/>
          </w:rPr>
          <w:t>1993 г</w:t>
        </w:r>
      </w:smartTag>
      <w:r w:rsidRPr="0004107A">
        <w:rPr>
          <w:sz w:val="28"/>
          <w:szCs w:val="16"/>
        </w:rPr>
        <w:t xml:space="preserve">. </w:t>
      </w:r>
      <w:r w:rsidR="002B24BB" w:rsidRPr="0004107A">
        <w:rPr>
          <w:sz w:val="28"/>
          <w:szCs w:val="16"/>
        </w:rPr>
        <w:t>"</w:t>
      </w:r>
      <w:r w:rsidRPr="0004107A">
        <w:rPr>
          <w:sz w:val="28"/>
          <w:szCs w:val="16"/>
        </w:rPr>
        <w:t>Об обжаловании в суд действий и решений, нарушающих права и свободы граждан</w:t>
      </w:r>
      <w:r w:rsidR="002B24BB" w:rsidRPr="0004107A">
        <w:rPr>
          <w:sz w:val="28"/>
          <w:szCs w:val="16"/>
        </w:rPr>
        <w:t>"</w:t>
      </w:r>
      <w:r w:rsidRPr="0004107A">
        <w:rPr>
          <w:sz w:val="28"/>
          <w:szCs w:val="16"/>
        </w:rPr>
        <w:t>, суд, установив обоснованность жалобы, признает обжалуемое действие (решение) незаконным, обязывает удовлетворить требование гражданина, отменяет примененные к нему меры ответственности либо иным путем восстанавливает его права и свободы.</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Правительство вправе отменять противоречащие законодательству решения органов исполнительной власти субъектов Федерации (кроме актов органов исполнительной власти республик), а также акты подведомственных ему федеральных органов. Акты этих органов, подведомственных Президенту, им и отменяются. Суды общей юрисдикции и арбитражные суды вправе отменять только индивидуальные акты управления.</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Приостановление действия акта управления, т.е. временное прекращение его действия до повторного рассмотрения, производится тем органом, который не вправе отменить его. Например, согласно ст. 85 Конституции Президент вправе приостанавливать действие актов органов исполнительной власти субъектов Федерации в случае противоречия их Конституции и федеральным законам, международным обязательствам России или нарушения прав и свобод человека и гражданина до решения этого вопроса соответствующим судом.</w:t>
      </w:r>
    </w:p>
    <w:p w:rsidR="00050BED" w:rsidRPr="0004107A" w:rsidRDefault="00050BE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Правительство в целях реализации своих постановлений и распоряжений на всей территории страны в пределах своей компетенции вправе приостанавливать исполнение постановлений и распоряжений правительств республик, входящих в состав Российской Федерации.</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050BED" w:rsidRPr="0004107A" w:rsidRDefault="00050BED"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Административная ответственность за адм. правонарушения, посягающие на установленный порядок управления</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2B24BB" w:rsidRPr="0004107A" w:rsidRDefault="00424805" w:rsidP="002B24BB">
      <w:pPr>
        <w:pStyle w:val="a3"/>
        <w:suppressAutoHyphens/>
        <w:spacing w:before="0" w:beforeAutospacing="0" w:after="0" w:afterAutospacing="0" w:line="360" w:lineRule="auto"/>
        <w:ind w:firstLine="709"/>
        <w:contextualSpacing/>
        <w:jc w:val="both"/>
        <w:rPr>
          <w:sz w:val="28"/>
          <w:szCs w:val="16"/>
          <w:lang w:eastAsia="ko-KR"/>
        </w:rPr>
      </w:pPr>
      <w:r w:rsidRPr="0004107A">
        <w:rPr>
          <w:sz w:val="28"/>
          <w:szCs w:val="16"/>
        </w:rPr>
        <w:t>Административная ответственность – обязанность лица подвергнуться мерам государственного принуждения за совершенное административное правонарушение. Административным правонарушением признается противоправное, виновное, наказуемое действие (бездействие) физического или юридического лица, посягающее на установленный законом общественный порядок, на отношения в области исполнительно-распорядительной деятельности органов государства, не связанные с осуществлением служебных обязанностей. От схожих с ними преступлений административные проступки отличаются лишь меньшей степенью общественной опасности.</w:t>
      </w:r>
      <w:r w:rsidR="00BB07CB" w:rsidRPr="0004107A">
        <w:rPr>
          <w:sz w:val="28"/>
          <w:szCs w:val="16"/>
        </w:rPr>
        <w:t xml:space="preserve"> Но наступление вредных последствий - это ведь не что иное, как признак общественной опасности деяния, в данном случае - проступка. К составам с причинением вреда могут быть отнесены нарушения правил пожарной безопасности, завершающиеся пожаром с менее тяжкими последствиями, нарушения правил дорожного движения с причинением пострадавшему легких телесных повреждений или любого материального ущерба, нарушения правил охраны водных ресурсов, превышение нормативов выброса загрязняющих веществ в атмосферу и ряд других административных проступков. </w:t>
      </w:r>
      <w:r w:rsidR="00BB07CB" w:rsidRPr="0004107A">
        <w:rPr>
          <w:sz w:val="28"/>
          <w:szCs w:val="16"/>
          <w:lang w:eastAsia="ko-KR"/>
        </w:rPr>
        <w:t>В связи со сказанным остается предположить, что при выработке первого официального ее ныне действующего определения понятия административного правонарушения проявилось стремление сформулировать понятие проступка, которое отличалось бы от понятия преступления. Для решения такой задачи и было выбрано разграничение по признаку общественной опасности деяния. Такая позиция находила отражение и в научных публикациях.</w:t>
      </w:r>
    </w:p>
    <w:p w:rsidR="00FA2711" w:rsidRPr="0004107A" w:rsidRDefault="00BB07C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 xml:space="preserve">Если принимать во внимание, что и проступки могут быть общественно опасными, то приходится признавать, что универсальным отличием проступков от преступлений служит единственное обстоятельство, а именно: они не могут сопровождаться причинением тяжких последствий. Разграничение смежных правонарушений, не влекущих за собой тяжких последствий, в конечном итоге зависит от решения законодателя, учитывающего условия функционирования государства и жизни общества. Такое положение вещей, когда грань между преступлениями и проступками не является абсолютной и проведение ее в том или ином случае зависит от законодателя, отмечалось еще в сороковые годы. </w:t>
      </w:r>
      <w:r w:rsidR="00FA2711" w:rsidRPr="0004107A">
        <w:rPr>
          <w:sz w:val="28"/>
          <w:szCs w:val="16"/>
          <w:lang w:eastAsia="ko-KR"/>
        </w:rPr>
        <w:t xml:space="preserve">Нарушением установленного порядка является несоблюдение безопасности в каждом конкретном месте, например, открытие огня без команды руководителя стрельб или после команды </w:t>
      </w:r>
      <w:r w:rsidR="002B24BB" w:rsidRPr="0004107A">
        <w:rPr>
          <w:sz w:val="28"/>
          <w:szCs w:val="16"/>
          <w:lang w:eastAsia="ko-KR"/>
        </w:rPr>
        <w:t>"</w:t>
      </w:r>
      <w:r w:rsidR="00FA2711" w:rsidRPr="0004107A">
        <w:rPr>
          <w:sz w:val="28"/>
          <w:szCs w:val="16"/>
          <w:lang w:eastAsia="ko-KR"/>
        </w:rPr>
        <w:t>отбой</w:t>
      </w:r>
      <w:r w:rsidR="002B24BB" w:rsidRPr="0004107A">
        <w:rPr>
          <w:sz w:val="28"/>
          <w:szCs w:val="16"/>
          <w:lang w:eastAsia="ko-KR"/>
        </w:rPr>
        <w:t>"</w:t>
      </w:r>
      <w:r w:rsidR="00FA2711" w:rsidRPr="0004107A">
        <w:rPr>
          <w:sz w:val="28"/>
          <w:szCs w:val="16"/>
          <w:lang w:eastAsia="ko-KR"/>
        </w:rPr>
        <w:t xml:space="preserve">, ведение огня из неисправного оружия или в опасных направлениях, передача оружия другим лицам и т.д. </w:t>
      </w:r>
      <w:r w:rsidR="00FA2711" w:rsidRPr="0004107A">
        <w:rPr>
          <w:sz w:val="28"/>
          <w:szCs w:val="16"/>
        </w:rPr>
        <w:t xml:space="preserve">Состав рассматриваемого правонарушения не предусматривает наступления каких-либо последствий в результате совершения противоправного деяния. Поэтому же действия, повлекшие вредные последствия, должны квалифицироваться в зависимости от их характера и тяжести (вред личности, ущерб собственности и др.) по соответствующим статьям УК РФ или настоящего Кодекса. Субъектом рассматриваемого административного правонарушения могут быть достигшие 16-летнего возраста граждане Российской Федерации, иностранные граждане и лица без гражданства. Право на приобретение гражданского огнестрельного оружия имеют граждане Российской Федерации, достигшие 18-летнего возраста, после получения лицензии на приобретение конкретного вида оружия в органах внутренних дел по месту жительства (ст.13 закона </w:t>
      </w:r>
      <w:r w:rsidR="002B24BB" w:rsidRPr="0004107A">
        <w:rPr>
          <w:sz w:val="28"/>
          <w:szCs w:val="16"/>
        </w:rPr>
        <w:t>"</w:t>
      </w:r>
      <w:r w:rsidR="00FA2711" w:rsidRPr="0004107A">
        <w:rPr>
          <w:sz w:val="28"/>
          <w:szCs w:val="16"/>
        </w:rPr>
        <w:t>Об оружии</w:t>
      </w:r>
      <w:r w:rsidR="002B24BB" w:rsidRPr="0004107A">
        <w:rPr>
          <w:sz w:val="28"/>
          <w:szCs w:val="16"/>
        </w:rPr>
        <w:t>"</w:t>
      </w:r>
      <w:r w:rsidR="00FA2711" w:rsidRPr="0004107A">
        <w:rPr>
          <w:sz w:val="28"/>
          <w:szCs w:val="16"/>
        </w:rPr>
        <w:t>). Субъектами данного правонарушения могут рассматриваться лица, которым огнестрельное оружие вверено в связи с выполнением служебных обязанностей или передано во временное пользование предприятием, учреждением, организацией, а также лица, которые владеют либо пользуются таким оружием в нарушение установленного порядка.</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BB07CB" w:rsidRPr="0004107A" w:rsidRDefault="00FA2711"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Нормы административного права</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b/>
          <w:bCs/>
          <w:sz w:val="28"/>
          <w:szCs w:val="16"/>
        </w:rPr>
        <w:t>Нормы административного права</w:t>
      </w:r>
      <w:r w:rsidRPr="0004107A">
        <w:rPr>
          <w:rFonts w:ascii="Times New Roman" w:hAnsi="Times New Roman"/>
          <w:sz w:val="28"/>
          <w:szCs w:val="16"/>
        </w:rPr>
        <w:t xml:space="preserve"> - это общеобязательные правила поведения, которые устанавливаются государством в целях регулирования общественных отношений, складывающихся в процессе исполнительно-распорядительной деятельности в сфере государственного управления.</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Административно-правовые нормы (как и нормы других отраслей права) предусматривают установленные государством, его органами представительной либо исполнительной власти, местной администрацией правила должного или возможного</w:t>
      </w:r>
      <w:r w:rsidR="002B24BB" w:rsidRPr="0004107A">
        <w:rPr>
          <w:rFonts w:ascii="Times New Roman" w:hAnsi="Times New Roman"/>
          <w:sz w:val="28"/>
          <w:szCs w:val="16"/>
        </w:rPr>
        <w:t xml:space="preserve"> </w:t>
      </w:r>
      <w:r w:rsidRPr="0004107A">
        <w:rPr>
          <w:rFonts w:ascii="Times New Roman" w:hAnsi="Times New Roman"/>
          <w:sz w:val="28"/>
          <w:szCs w:val="16"/>
        </w:rPr>
        <w:t>поведения субъектов административного права, соблюдение которых обеспечивается специальными мерами государственного воздействия.</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Нормам административного права присущи следующие характерные черты: обеспечение публичных интересов; организующее начало в системе регулирования управленческих отношений; одностороннее властвующее воздействие на субъекты права; принудительность.</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Нормы административного права прежде всего регулируют общественные отношения, складывающиеся в сфере деятельности органов исполнительной власти Российской Федерации и ее субъектов.</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Вместе с тем нормы административного права регулируют общественные отношения, возникающие в процессе реализации полномочий администрацией органов местного самоуправления и администрацией государственных организаций, учреждений, предприятий либо тех из них, где доля государственной собственности является преобладающей.</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Многие нормы административного права являются регулятором отношений, складывающихся при решении органами государственной власти, суда и прокуратуры вопросов подбора кадров, назначения на должности оперативного персонала, определения предъявляемых к ним требований, прохождения службы, ответственности служащих, а также иных внутриорганизационных отношений управленческого характера, входящих в компетенцию данных органов.</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Наконец, административно-правовые нормы регулируют отношения, возникающие в сфере деятельности общественных организаций (например, общество охраны прав потребителей) и негосударственных организаций, предприятий и учреждений (частные нотариусы, аудиторские фирмы, коммерческие банки) при осуществлении переданных им государством отдельных государственно-властных полномочий.</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Итак, административно-правовая норма — это норма права, регулирующая:</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w:t>
      </w:r>
      <w:r w:rsidR="002B24BB" w:rsidRPr="0004107A">
        <w:rPr>
          <w:rFonts w:ascii="Times New Roman" w:hAnsi="Times New Roman"/>
          <w:sz w:val="28"/>
          <w:szCs w:val="16"/>
        </w:rPr>
        <w:t xml:space="preserve"> </w:t>
      </w:r>
      <w:r w:rsidRPr="0004107A">
        <w:rPr>
          <w:rFonts w:ascii="Times New Roman" w:hAnsi="Times New Roman"/>
          <w:sz w:val="28"/>
          <w:szCs w:val="16"/>
        </w:rPr>
        <w:t>отношения в сфере деятельности органов исполнительной власти,</w:t>
      </w:r>
      <w:r w:rsidR="002B24BB" w:rsidRPr="0004107A">
        <w:rPr>
          <w:rFonts w:ascii="Times New Roman" w:hAnsi="Times New Roman"/>
          <w:sz w:val="28"/>
          <w:szCs w:val="16"/>
        </w:rPr>
        <w:t xml:space="preserve"> </w:t>
      </w:r>
      <w:r w:rsidRPr="0004107A">
        <w:rPr>
          <w:rFonts w:ascii="Times New Roman" w:hAnsi="Times New Roman"/>
          <w:sz w:val="28"/>
          <w:szCs w:val="16"/>
        </w:rPr>
        <w:t>местной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общественных</w:t>
      </w:r>
      <w:r w:rsidR="002B24BB" w:rsidRPr="0004107A">
        <w:rPr>
          <w:rFonts w:ascii="Times New Roman" w:hAnsi="Times New Roman"/>
          <w:sz w:val="28"/>
          <w:szCs w:val="16"/>
        </w:rPr>
        <w:t xml:space="preserve"> </w:t>
      </w:r>
      <w:r w:rsidRPr="0004107A">
        <w:rPr>
          <w:rFonts w:ascii="Times New Roman" w:hAnsi="Times New Roman"/>
          <w:sz w:val="28"/>
          <w:szCs w:val="16"/>
        </w:rPr>
        <w:t>организаций, некоммерческих</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иных</w:t>
      </w:r>
      <w:r w:rsidR="002B24BB" w:rsidRPr="0004107A">
        <w:rPr>
          <w:rFonts w:ascii="Times New Roman" w:hAnsi="Times New Roman"/>
          <w:sz w:val="28"/>
          <w:szCs w:val="16"/>
        </w:rPr>
        <w:t xml:space="preserve"> </w:t>
      </w:r>
      <w:r w:rsidRPr="0004107A">
        <w:rPr>
          <w:rFonts w:ascii="Times New Roman" w:hAnsi="Times New Roman"/>
          <w:sz w:val="28"/>
          <w:szCs w:val="16"/>
        </w:rPr>
        <w:t>негосударственных</w:t>
      </w:r>
      <w:r w:rsidR="002B24BB" w:rsidRPr="0004107A">
        <w:rPr>
          <w:rFonts w:ascii="Times New Roman" w:hAnsi="Times New Roman"/>
          <w:sz w:val="28"/>
          <w:szCs w:val="16"/>
        </w:rPr>
        <w:t xml:space="preserve"> </w:t>
      </w:r>
      <w:r w:rsidRPr="0004107A">
        <w:rPr>
          <w:rFonts w:ascii="Times New Roman" w:hAnsi="Times New Roman"/>
          <w:sz w:val="28"/>
          <w:szCs w:val="16"/>
        </w:rPr>
        <w:t>организаций</w:t>
      </w:r>
      <w:r w:rsidR="002B24BB" w:rsidRPr="0004107A">
        <w:rPr>
          <w:rFonts w:ascii="Times New Roman" w:hAnsi="Times New Roman"/>
          <w:sz w:val="28"/>
          <w:szCs w:val="16"/>
        </w:rPr>
        <w:t xml:space="preserve"> </w:t>
      </w:r>
      <w:r w:rsidRPr="0004107A">
        <w:rPr>
          <w:rFonts w:ascii="Times New Roman" w:hAnsi="Times New Roman"/>
          <w:sz w:val="28"/>
          <w:szCs w:val="16"/>
        </w:rPr>
        <w:t>при реализации порученных им отдельных функций государственного управления;</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б)</w:t>
      </w:r>
      <w:r w:rsidR="002B24BB" w:rsidRPr="0004107A">
        <w:rPr>
          <w:rFonts w:ascii="Times New Roman" w:hAnsi="Times New Roman"/>
          <w:sz w:val="28"/>
          <w:szCs w:val="16"/>
        </w:rPr>
        <w:t xml:space="preserve"> </w:t>
      </w:r>
      <w:r w:rsidRPr="0004107A">
        <w:rPr>
          <w:rFonts w:ascii="Times New Roman" w:hAnsi="Times New Roman"/>
          <w:sz w:val="28"/>
          <w:szCs w:val="16"/>
        </w:rPr>
        <w:t>внутриорганизационные управленческие отношения в иных сферах государственной деятельности</w:t>
      </w:r>
      <w:r w:rsidR="002B24BB" w:rsidRPr="0004107A">
        <w:rPr>
          <w:rFonts w:ascii="Times New Roman" w:hAnsi="Times New Roman"/>
          <w:sz w:val="28"/>
          <w:szCs w:val="16"/>
        </w:rPr>
        <w:t xml:space="preserve"> </w:t>
      </w:r>
      <w:r w:rsidRPr="0004107A">
        <w:rPr>
          <w:rFonts w:ascii="Times New Roman" w:hAnsi="Times New Roman"/>
          <w:sz w:val="28"/>
          <w:szCs w:val="16"/>
        </w:rPr>
        <w:t>(органах представительной власти, прокуратуры и суда);</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lang w:eastAsia="ru-RU"/>
        </w:rPr>
      </w:pPr>
    </w:p>
    <w:p w:rsidR="00FA2711" w:rsidRPr="0004107A" w:rsidRDefault="00FA2711" w:rsidP="002B24BB">
      <w:pPr>
        <w:suppressAutoHyphens/>
        <w:spacing w:after="0" w:line="360" w:lineRule="auto"/>
        <w:ind w:firstLine="709"/>
        <w:contextualSpacing/>
        <w:jc w:val="both"/>
        <w:rPr>
          <w:rFonts w:ascii="Times New Roman" w:hAnsi="Times New Roman"/>
          <w:b/>
          <w:sz w:val="28"/>
          <w:szCs w:val="16"/>
          <w:u w:val="single"/>
          <w:lang w:eastAsia="ru-RU"/>
        </w:rPr>
      </w:pPr>
      <w:r w:rsidRPr="0004107A">
        <w:rPr>
          <w:rFonts w:ascii="Times New Roman" w:hAnsi="Times New Roman"/>
          <w:b/>
          <w:sz w:val="28"/>
          <w:szCs w:val="16"/>
          <w:u w:val="single"/>
          <w:lang w:eastAsia="ru-RU"/>
        </w:rPr>
        <w:t>Убеждения и принуждения, как методы осущ</w:t>
      </w:r>
      <w:r w:rsidR="002B24BB" w:rsidRPr="0004107A">
        <w:rPr>
          <w:rFonts w:ascii="Times New Roman" w:hAnsi="Times New Roman"/>
          <w:b/>
          <w:sz w:val="28"/>
          <w:szCs w:val="16"/>
          <w:u w:val="single"/>
          <w:lang w:eastAsia="ru-RU"/>
        </w:rPr>
        <w:t>ествления исполнительной власти</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lang w:eastAsia="ru-RU"/>
        </w:rPr>
      </w:pPr>
    </w:p>
    <w:p w:rsidR="00FA2711" w:rsidRPr="0004107A" w:rsidRDefault="00FA2711" w:rsidP="002B24BB">
      <w:pPr>
        <w:pStyle w:val="a6"/>
        <w:suppressAutoHyphens/>
        <w:spacing w:before="0" w:beforeAutospacing="0" w:after="0" w:afterAutospacing="0" w:line="360" w:lineRule="auto"/>
        <w:ind w:firstLine="709"/>
        <w:contextualSpacing/>
        <w:jc w:val="both"/>
        <w:rPr>
          <w:sz w:val="28"/>
          <w:szCs w:val="16"/>
        </w:rPr>
      </w:pPr>
      <w:r w:rsidRPr="0004107A">
        <w:rPr>
          <w:sz w:val="28"/>
          <w:szCs w:val="16"/>
        </w:rPr>
        <w:t>Среди разнообразных методов, используемых в процессе реализации исполнительной власти, выделяют прежде всего методы убеждения и принуждения, которые применяются влюбом виде государственной и общественной деятельности.</w:t>
      </w:r>
    </w:p>
    <w:p w:rsidR="00FA2711" w:rsidRPr="0004107A" w:rsidRDefault="00FA2711" w:rsidP="002B24BB">
      <w:pPr>
        <w:pStyle w:val="a6"/>
        <w:suppressAutoHyphens/>
        <w:spacing w:before="0" w:beforeAutospacing="0" w:after="0" w:afterAutospacing="0" w:line="360" w:lineRule="auto"/>
        <w:ind w:firstLine="709"/>
        <w:contextualSpacing/>
        <w:jc w:val="both"/>
        <w:rPr>
          <w:sz w:val="28"/>
          <w:szCs w:val="16"/>
        </w:rPr>
      </w:pPr>
      <w:r w:rsidRPr="0004107A">
        <w:rPr>
          <w:sz w:val="28"/>
          <w:szCs w:val="16"/>
        </w:rPr>
        <w:t>Метод убеждения должен быть основным методом деятельности органов исполнительной власти, что предполагает систематическую работу по убеждению масс, формированию общественного сознания в необходимости должного поведения участников управленческих общественных отношений, строгого соблюдения ими установленных государством правил. Разъяснение целей государства, проектов законов, правительственных программ, проводимых властью мероприятий и т.п. необходимо потому, что они затрагивают интересы большинства граждан и должны быть им понятны. Убеждение выступает и как средство профилактики правонарушений и укрепления государственной дисциплины. Среди мер убеждения – разъяснение, обоснование, обсуждение, внушение, поощрение, показ положительных объектов управления и многое другое, описываемое и реализуемое в понятиях и процедурах социальной психологии и педагогики. Административное принуждение является вспомогательным методом осуществления исполнительной власти, сочетается с убеждением и применяется в тех случаях, когда убеждения оказывается недостаточно для достижения цели, поставленной перед органом исполнительной власти или его должностным лицом.</w:t>
      </w:r>
    </w:p>
    <w:p w:rsidR="00FA2711" w:rsidRPr="0004107A" w:rsidRDefault="00FA2711" w:rsidP="002B24BB">
      <w:pPr>
        <w:pStyle w:val="a6"/>
        <w:suppressAutoHyphens/>
        <w:spacing w:before="0" w:beforeAutospacing="0" w:after="0" w:afterAutospacing="0" w:line="360" w:lineRule="auto"/>
        <w:ind w:firstLine="709"/>
        <w:contextualSpacing/>
        <w:jc w:val="both"/>
        <w:rPr>
          <w:sz w:val="28"/>
          <w:szCs w:val="16"/>
        </w:rPr>
      </w:pPr>
      <w:r w:rsidRPr="0004107A">
        <w:rPr>
          <w:sz w:val="28"/>
          <w:szCs w:val="16"/>
        </w:rPr>
        <w:t>Административное принуждение призвано обеспечивать исполнение правил поведения, изложенных в административно-правовых нормах. Для их применения характерен внесудебный порядок, т.е. их применение возложено нате исполнительные органы (должностных лиц), которые наделены специальными на то полномочиями (например, органы внутренних дел, контрольно-надзорные органы и т. п.).</w:t>
      </w:r>
    </w:p>
    <w:p w:rsidR="00FA2711" w:rsidRPr="0004107A" w:rsidRDefault="00FA2711" w:rsidP="002B24BB">
      <w:pPr>
        <w:pStyle w:val="a6"/>
        <w:suppressAutoHyphens/>
        <w:spacing w:before="0" w:beforeAutospacing="0" w:after="0" w:afterAutospacing="0" w:line="360" w:lineRule="auto"/>
        <w:ind w:firstLine="709"/>
        <w:contextualSpacing/>
        <w:jc w:val="both"/>
        <w:rPr>
          <w:sz w:val="28"/>
          <w:szCs w:val="16"/>
        </w:rPr>
      </w:pPr>
      <w:r w:rsidRPr="0004107A">
        <w:rPr>
          <w:sz w:val="28"/>
          <w:szCs w:val="16"/>
        </w:rPr>
        <w:t>Все меры административного принуждения делятся обычно на три группы (вида): административно-предупредительные; административного пресечения; административные взыскания. Соответственно эти меры имеют различное юридическое значение.</w:t>
      </w:r>
    </w:p>
    <w:p w:rsidR="00FA2711" w:rsidRPr="0004107A" w:rsidRDefault="00FA2711" w:rsidP="002B24BB">
      <w:pPr>
        <w:pStyle w:val="a6"/>
        <w:suppressAutoHyphens/>
        <w:spacing w:before="0" w:beforeAutospacing="0" w:after="0" w:afterAutospacing="0" w:line="360" w:lineRule="auto"/>
        <w:ind w:firstLine="709"/>
        <w:contextualSpacing/>
        <w:jc w:val="both"/>
        <w:rPr>
          <w:sz w:val="28"/>
          <w:szCs w:val="16"/>
        </w:rPr>
      </w:pPr>
      <w:r w:rsidRPr="0004107A">
        <w:rPr>
          <w:sz w:val="28"/>
          <w:szCs w:val="16"/>
        </w:rPr>
        <w:t>Административно-предупредительные меры не являются мерами наказания. Они применяются в случаях, когда еше нет правонарушения, и осуществляются в- целях охраны общественных и государственных интересов и безопасности граждан как средство предотвращения.</w:t>
      </w:r>
    </w:p>
    <w:p w:rsidR="00FA2711" w:rsidRPr="0004107A" w:rsidRDefault="00FA2711" w:rsidP="002B24BB">
      <w:pPr>
        <w:pStyle w:val="a6"/>
        <w:suppressAutoHyphens/>
        <w:spacing w:before="0" w:beforeAutospacing="0" w:after="0" w:afterAutospacing="0" w:line="360" w:lineRule="auto"/>
        <w:ind w:firstLine="709"/>
        <w:contextualSpacing/>
        <w:jc w:val="both"/>
        <w:rPr>
          <w:sz w:val="28"/>
          <w:szCs w:val="16"/>
        </w:rPr>
      </w:pPr>
    </w:p>
    <w:p w:rsidR="00FA2711" w:rsidRPr="0004107A" w:rsidRDefault="00CE510D" w:rsidP="002B24BB">
      <w:pPr>
        <w:pStyle w:val="a6"/>
        <w:suppressAutoHyphens/>
        <w:spacing w:before="0" w:beforeAutospacing="0" w:after="0" w:afterAutospacing="0" w:line="360" w:lineRule="auto"/>
        <w:ind w:firstLine="709"/>
        <w:contextualSpacing/>
        <w:jc w:val="both"/>
        <w:rPr>
          <w:b/>
          <w:sz w:val="28"/>
          <w:szCs w:val="16"/>
          <w:u w:val="single"/>
        </w:rPr>
      </w:pPr>
      <w:r w:rsidRPr="0004107A">
        <w:rPr>
          <w:b/>
          <w:sz w:val="28"/>
          <w:szCs w:val="16"/>
          <w:u w:val="single"/>
        </w:rPr>
        <w:t>Адм</w:t>
      </w:r>
      <w:r w:rsidR="002B24BB" w:rsidRPr="0004107A">
        <w:rPr>
          <w:b/>
          <w:sz w:val="28"/>
          <w:szCs w:val="16"/>
          <w:u w:val="single"/>
        </w:rPr>
        <w:t>инистративно-правовые отношения</w:t>
      </w:r>
    </w:p>
    <w:p w:rsidR="002B24BB" w:rsidRPr="0004107A" w:rsidRDefault="002B24BB" w:rsidP="002B24BB">
      <w:pPr>
        <w:pStyle w:val="a6"/>
        <w:suppressAutoHyphens/>
        <w:spacing w:before="0" w:beforeAutospacing="0" w:after="0" w:afterAutospacing="0" w:line="360" w:lineRule="auto"/>
        <w:ind w:firstLine="709"/>
        <w:contextualSpacing/>
        <w:jc w:val="both"/>
        <w:rPr>
          <w:b/>
          <w:sz w:val="28"/>
          <w:szCs w:val="16"/>
          <w:u w:val="single"/>
        </w:rPr>
      </w:pPr>
    </w:p>
    <w:p w:rsidR="00CE510D" w:rsidRPr="0004107A" w:rsidRDefault="00CE510D"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Административно-правовые отношения – общественные отношения, регулируемые нормами АП.</w:t>
      </w:r>
    </w:p>
    <w:p w:rsidR="00CE510D" w:rsidRPr="0004107A" w:rsidRDefault="00CE510D"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Элементы а-п отношений: субъекты, объекты и юридические факты.</w:t>
      </w:r>
    </w:p>
    <w:p w:rsidR="00CE510D" w:rsidRPr="0004107A" w:rsidRDefault="00CE510D"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Юридические факты – это факты, из которых возникают, изменяются и прекращаются</w:t>
      </w:r>
      <w:r w:rsidR="002B24BB" w:rsidRPr="0004107A">
        <w:rPr>
          <w:rFonts w:ascii="Times New Roman" w:hAnsi="Times New Roman"/>
          <w:sz w:val="28"/>
          <w:szCs w:val="16"/>
        </w:rPr>
        <w:t xml:space="preserve"> </w:t>
      </w:r>
      <w:r w:rsidRPr="0004107A">
        <w:rPr>
          <w:rFonts w:ascii="Times New Roman" w:hAnsi="Times New Roman"/>
          <w:sz w:val="28"/>
          <w:szCs w:val="16"/>
        </w:rPr>
        <w:t>а-п отношения: правомерные и неправомерные действия и события.</w:t>
      </w:r>
    </w:p>
    <w:p w:rsidR="00CE510D" w:rsidRPr="0004107A" w:rsidRDefault="00CE510D"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Особенности а-п отношений:</w:t>
      </w:r>
    </w:p>
    <w:p w:rsidR="00CE510D" w:rsidRPr="0004107A" w:rsidRDefault="00CE510D" w:rsidP="002B24BB">
      <w:pPr>
        <w:numPr>
          <w:ilvl w:val="0"/>
          <w:numId w:val="2"/>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В качестве одной из сторон выступает орган исполнительной власти (должностное лицо), наделённый управленческими полномочиями, правом принимать</w:t>
      </w:r>
      <w:r w:rsidR="002B24BB" w:rsidRPr="0004107A">
        <w:rPr>
          <w:rFonts w:ascii="Times New Roman" w:hAnsi="Times New Roman"/>
          <w:sz w:val="28"/>
          <w:szCs w:val="16"/>
        </w:rPr>
        <w:t xml:space="preserve"> </w:t>
      </w:r>
      <w:r w:rsidRPr="0004107A">
        <w:rPr>
          <w:rFonts w:ascii="Times New Roman" w:hAnsi="Times New Roman"/>
          <w:sz w:val="28"/>
          <w:szCs w:val="16"/>
        </w:rPr>
        <w:t>решения, издавать нормативно-правовые акты и применять меры принуждения.</w:t>
      </w:r>
    </w:p>
    <w:p w:rsidR="00CE510D" w:rsidRPr="0004107A" w:rsidRDefault="00CE510D" w:rsidP="002B24BB">
      <w:pPr>
        <w:numPr>
          <w:ilvl w:val="0"/>
          <w:numId w:val="2"/>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А-п отношения могут возникнуть по инициативе одной из сторон, согласие второй стороны не является обязательным.</w:t>
      </w:r>
    </w:p>
    <w:p w:rsidR="00CE510D" w:rsidRPr="0004107A" w:rsidRDefault="00CE510D" w:rsidP="002B24BB">
      <w:pPr>
        <w:numPr>
          <w:ilvl w:val="0"/>
          <w:numId w:val="2"/>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Большинство споров решаются во внесудебном порядке путём издания властного одностороннего распоряжения органом исполнительной власти.</w:t>
      </w:r>
    </w:p>
    <w:p w:rsidR="00FA2711"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отношения в области применения административных взысканий и</w:t>
      </w:r>
      <w:r w:rsidR="002B24BB" w:rsidRPr="0004107A">
        <w:rPr>
          <w:rFonts w:ascii="Times New Roman" w:hAnsi="Times New Roman"/>
          <w:sz w:val="28"/>
          <w:szCs w:val="16"/>
        </w:rPr>
        <w:t xml:space="preserve"> </w:t>
      </w:r>
      <w:r w:rsidRPr="0004107A">
        <w:rPr>
          <w:rFonts w:ascii="Times New Roman" w:hAnsi="Times New Roman"/>
          <w:sz w:val="28"/>
          <w:szCs w:val="16"/>
        </w:rPr>
        <w:t>иных мер административного принуждения;</w:t>
      </w:r>
    </w:p>
    <w:p w:rsidR="00CE510D" w:rsidRPr="0004107A" w:rsidRDefault="00FA2711"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г)</w:t>
      </w:r>
      <w:r w:rsidR="002B24BB" w:rsidRPr="0004107A">
        <w:rPr>
          <w:rFonts w:ascii="Times New Roman" w:hAnsi="Times New Roman"/>
          <w:sz w:val="28"/>
          <w:szCs w:val="16"/>
        </w:rPr>
        <w:t xml:space="preserve"> </w:t>
      </w:r>
      <w:r w:rsidRPr="0004107A">
        <w:rPr>
          <w:rFonts w:ascii="Times New Roman" w:hAnsi="Times New Roman"/>
          <w:sz w:val="28"/>
          <w:szCs w:val="16"/>
        </w:rPr>
        <w:t>отношения в сфере административной юстиции.</w:t>
      </w:r>
      <w:r w:rsidR="00CE510D" w:rsidRPr="0004107A">
        <w:rPr>
          <w:rFonts w:ascii="Times New Roman" w:hAnsi="Times New Roman"/>
          <w:sz w:val="28"/>
          <w:szCs w:val="16"/>
        </w:rPr>
        <w:t xml:space="preserve"> Административно-правовые отношения делятся:</w:t>
      </w:r>
    </w:p>
    <w:p w:rsidR="00CE510D" w:rsidRPr="0004107A" w:rsidRDefault="00CE510D" w:rsidP="002B24BB">
      <w:pPr>
        <w:numPr>
          <w:ilvl w:val="0"/>
          <w:numId w:val="4"/>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В зависимости от конкретных целей возникновения на внутренние (в системе исполнительной власти) и внешние (вне системы исполнительной власти)</w:t>
      </w:r>
    </w:p>
    <w:p w:rsidR="00CE510D" w:rsidRPr="0004107A" w:rsidRDefault="00CE510D" w:rsidP="002B24BB">
      <w:pPr>
        <w:numPr>
          <w:ilvl w:val="0"/>
          <w:numId w:val="4"/>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По характеру юридических фактов на порождённые правомерными или неправомерными действиями</w:t>
      </w:r>
    </w:p>
    <w:p w:rsidR="00CE510D" w:rsidRPr="0004107A" w:rsidRDefault="00CE510D" w:rsidP="002B24BB">
      <w:pPr>
        <w:numPr>
          <w:ilvl w:val="0"/>
          <w:numId w:val="4"/>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По содержанию на материальные (материальные нормы права) и процессуальные (процессуальные нормы права)</w:t>
      </w:r>
    </w:p>
    <w:p w:rsidR="00CE510D" w:rsidRPr="0004107A" w:rsidRDefault="00CE510D" w:rsidP="002B24BB">
      <w:pPr>
        <w:numPr>
          <w:ilvl w:val="0"/>
          <w:numId w:val="4"/>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В зависимости от особенностей участников отношений.</w:t>
      </w:r>
    </w:p>
    <w:p w:rsidR="00FA2711" w:rsidRPr="0004107A" w:rsidRDefault="00CE510D"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зависимости от государственного устройства</w:t>
      </w:r>
    </w:p>
    <w:p w:rsidR="002B24BB" w:rsidRPr="0004107A" w:rsidRDefault="00CE510D"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Субъекты административно-правовых отношений – наделённые государственными властными полномочиями органы и должностные лица и лица,</w:t>
      </w:r>
      <w:r w:rsidR="002B24BB" w:rsidRPr="0004107A">
        <w:rPr>
          <w:rFonts w:ascii="Times New Roman" w:hAnsi="Times New Roman"/>
          <w:sz w:val="28"/>
          <w:szCs w:val="16"/>
        </w:rPr>
        <w:t xml:space="preserve"> </w:t>
      </w:r>
      <w:r w:rsidRPr="0004107A">
        <w:rPr>
          <w:rFonts w:ascii="Times New Roman" w:hAnsi="Times New Roman"/>
          <w:sz w:val="28"/>
          <w:szCs w:val="16"/>
        </w:rPr>
        <w:t>на которых возложены обязанности.</w:t>
      </w:r>
    </w:p>
    <w:p w:rsidR="00CE510D" w:rsidRPr="0004107A" w:rsidRDefault="00CE510D"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Субъекты административно-правовых отношений:</w:t>
      </w:r>
    </w:p>
    <w:p w:rsidR="00CE510D" w:rsidRPr="0004107A" w:rsidRDefault="00CE510D" w:rsidP="002B24BB">
      <w:pPr>
        <w:numPr>
          <w:ilvl w:val="0"/>
          <w:numId w:val="5"/>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Государственные органы и</w:t>
      </w:r>
      <w:r w:rsidR="002B24BB" w:rsidRPr="0004107A">
        <w:rPr>
          <w:rFonts w:ascii="Times New Roman" w:hAnsi="Times New Roman"/>
          <w:sz w:val="28"/>
          <w:szCs w:val="16"/>
        </w:rPr>
        <w:t xml:space="preserve"> </w:t>
      </w:r>
      <w:r w:rsidRPr="0004107A">
        <w:rPr>
          <w:rFonts w:ascii="Times New Roman" w:hAnsi="Times New Roman"/>
          <w:sz w:val="28"/>
          <w:szCs w:val="16"/>
        </w:rPr>
        <w:t>их служащие.</w:t>
      </w:r>
    </w:p>
    <w:p w:rsidR="00CE510D" w:rsidRPr="0004107A" w:rsidRDefault="00CE510D" w:rsidP="002B24BB">
      <w:pPr>
        <w:numPr>
          <w:ilvl w:val="0"/>
          <w:numId w:val="5"/>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Предприятия, учреждения, организации и общественные объединения.</w:t>
      </w:r>
    </w:p>
    <w:p w:rsidR="00CE510D" w:rsidRPr="0004107A" w:rsidRDefault="00CE510D"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Граждане РФ, иностранцы и лица без гражданства</w:t>
      </w:r>
    </w:p>
    <w:p w:rsidR="00BB07CB" w:rsidRPr="0004107A" w:rsidRDefault="00BB07CB" w:rsidP="002B24BB">
      <w:pPr>
        <w:suppressAutoHyphens/>
        <w:spacing w:after="0" w:line="360" w:lineRule="auto"/>
        <w:ind w:firstLine="709"/>
        <w:contextualSpacing/>
        <w:jc w:val="both"/>
        <w:rPr>
          <w:rFonts w:ascii="Times New Roman" w:hAnsi="Times New Roman"/>
          <w:sz w:val="28"/>
          <w:szCs w:val="16"/>
        </w:rPr>
      </w:pPr>
    </w:p>
    <w:p w:rsidR="002B24BB" w:rsidRPr="0004107A" w:rsidRDefault="002B24BB">
      <w:pPr>
        <w:rPr>
          <w:rFonts w:ascii="Times New Roman" w:hAnsi="Times New Roman"/>
          <w:b/>
          <w:sz w:val="28"/>
          <w:szCs w:val="16"/>
          <w:u w:val="single"/>
          <w:lang w:eastAsia="ru-RU"/>
        </w:rPr>
      </w:pPr>
      <w:r w:rsidRPr="0004107A">
        <w:rPr>
          <w:b/>
          <w:sz w:val="28"/>
          <w:szCs w:val="16"/>
          <w:u w:val="single"/>
        </w:rPr>
        <w:br w:type="page"/>
      </w:r>
    </w:p>
    <w:p w:rsidR="00424805" w:rsidRPr="0004107A" w:rsidRDefault="00CE510D" w:rsidP="002B24BB">
      <w:pPr>
        <w:pStyle w:val="a4"/>
        <w:suppressAutoHyphens/>
        <w:spacing w:line="360" w:lineRule="auto"/>
        <w:contextualSpacing/>
        <w:rPr>
          <w:b/>
          <w:sz w:val="28"/>
          <w:szCs w:val="16"/>
          <w:u w:val="single"/>
        </w:rPr>
      </w:pPr>
      <w:r w:rsidRPr="0004107A">
        <w:rPr>
          <w:b/>
          <w:sz w:val="28"/>
          <w:szCs w:val="16"/>
          <w:u w:val="single"/>
        </w:rPr>
        <w:t>Опротестование решения по жалобе и последствие отмены постановления прекращением дела об административном правонарушении</w:t>
      </w:r>
    </w:p>
    <w:p w:rsidR="002B24BB" w:rsidRPr="0004107A" w:rsidRDefault="002B24BB" w:rsidP="002B24BB">
      <w:pPr>
        <w:pStyle w:val="a4"/>
        <w:suppressAutoHyphens/>
        <w:spacing w:line="360" w:lineRule="auto"/>
        <w:contextualSpacing/>
        <w:rPr>
          <w:b/>
          <w:sz w:val="28"/>
          <w:szCs w:val="16"/>
          <w:u w:val="single"/>
        </w:rPr>
      </w:pPr>
    </w:p>
    <w:p w:rsidR="0004107A" w:rsidRDefault="00CE510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Обращение лица, п</w:t>
      </w:r>
      <w:r w:rsidR="0004107A">
        <w:rPr>
          <w:sz w:val="28"/>
          <w:szCs w:val="16"/>
        </w:rPr>
        <w:t>ривлеченного к адми</w:t>
      </w:r>
      <w:r w:rsidRPr="0004107A">
        <w:rPr>
          <w:sz w:val="28"/>
          <w:szCs w:val="16"/>
        </w:rPr>
        <w:t>нистративной ответственности, или потерпевшего от административного правонарушения по поводу отмены или изменения постановления о наложении административного взыскания. Закон</w:t>
      </w:r>
      <w:r w:rsidR="0004107A">
        <w:rPr>
          <w:sz w:val="28"/>
          <w:szCs w:val="16"/>
        </w:rPr>
        <w:t xml:space="preserve"> </w:t>
      </w:r>
      <w:r w:rsidRPr="0004107A">
        <w:rPr>
          <w:sz w:val="28"/>
          <w:szCs w:val="16"/>
        </w:rPr>
        <w:t>предоставляет право лицу, в отношении которого вынесено такое постановление, или потерпевшему обжаловать постановление любого органа, вынесшего его, в том числе и суда. Кроме привлеченного к административной ответственности и потерпевшего от административного правонарушения право приносить жалобы от их имени предоставлено законным представителям указанных лиц (родители, усыновители,</w:t>
      </w:r>
      <w:r w:rsidR="0004107A">
        <w:rPr>
          <w:sz w:val="28"/>
          <w:szCs w:val="16"/>
        </w:rPr>
        <w:t xml:space="preserve"> </w:t>
      </w:r>
      <w:r w:rsidRPr="0004107A">
        <w:rPr>
          <w:sz w:val="28"/>
          <w:szCs w:val="16"/>
        </w:rPr>
        <w:t>опекуны,</w:t>
      </w:r>
      <w:r w:rsidR="0004107A">
        <w:rPr>
          <w:sz w:val="28"/>
          <w:szCs w:val="16"/>
        </w:rPr>
        <w:t xml:space="preserve"> </w:t>
      </w:r>
      <w:r w:rsidRPr="0004107A">
        <w:rPr>
          <w:sz w:val="28"/>
          <w:szCs w:val="16"/>
        </w:rPr>
        <w:t>попечители). Использование права на обжалование администрати</w:t>
      </w:r>
      <w:r w:rsidR="0004107A">
        <w:rPr>
          <w:sz w:val="28"/>
          <w:szCs w:val="16"/>
        </w:rPr>
        <w:t>вного взыскания зависит от усм</w:t>
      </w:r>
      <w:r w:rsidRPr="0004107A">
        <w:rPr>
          <w:sz w:val="28"/>
          <w:szCs w:val="16"/>
        </w:rPr>
        <w:t>отрения лиц, которым оно предоставлено.Жалоба может быть подана в течение 10 дней со дня вынесения постановления. При исчислении сроков не принимается в расчет день, когда вынесено постановление. Срок обжалования истекает по окончании рабочего времени последнего дня срока обжалования. Законом установлен порядок восстановления срока, пропущенного по уважительным причинам. Жалоба подается в письменной форме. Порядок обжалования в зависимости от субъекта административной юрисдикции и вида наложенного административного взыскания регламентирован ст. 267 КоАП. Жалоба направляется в орган (должностному лицу), вынесший постановление по делу об административном правонарушении. Поступившая жалоба в течение 3 дней направляется вместе с делом в орган (должностно</w:t>
      </w:r>
      <w:r w:rsidR="0004107A">
        <w:rPr>
          <w:sz w:val="28"/>
          <w:szCs w:val="16"/>
        </w:rPr>
        <w:t>му лицу), правомочный ее рассм</w:t>
      </w:r>
      <w:r w:rsidRPr="0004107A">
        <w:rPr>
          <w:sz w:val="28"/>
          <w:szCs w:val="16"/>
        </w:rPr>
        <w:t>атривать. Так, все жалобы на постановления административных комиссий, комиссий по делам несовершеннолетних разрешаются соответствующей администрацией района, города, судом, а решения администрации — вышестоящей администрацией или судом. Другой порядок установлен в отношении постановлений о наложении административных взысканий (кроме штрафа), принятых иными органами и должностными лицами. Жалоба на эти постановления может быть подана в суд только после подачи ее в вышестоящий орган. Не обжалуется в суд постановление органа внутренних дел о наложении административного взыскания в виде предупреждения на месте совершения правонарушения без составления протокола.</w:t>
      </w:r>
      <w:r w:rsidR="002B24BB" w:rsidRPr="0004107A">
        <w:rPr>
          <w:sz w:val="28"/>
          <w:szCs w:val="16"/>
        </w:rPr>
        <w:t xml:space="preserve"> </w:t>
      </w:r>
      <w:r w:rsidRPr="0004107A">
        <w:rPr>
          <w:sz w:val="28"/>
          <w:szCs w:val="16"/>
        </w:rPr>
        <w:t>Жа</w:t>
      </w:r>
      <w:r w:rsidR="0004107A">
        <w:rPr>
          <w:sz w:val="28"/>
          <w:szCs w:val="16"/>
        </w:rPr>
        <w:t>лоба рассм</w:t>
      </w:r>
      <w:r w:rsidRPr="0004107A">
        <w:rPr>
          <w:sz w:val="28"/>
          <w:szCs w:val="16"/>
        </w:rPr>
        <w:t>атривается правомочным на то органом (должностным лицом) в 10-дневный срок со дня ее поступл</w:t>
      </w:r>
      <w:r w:rsidR="0004107A">
        <w:rPr>
          <w:sz w:val="28"/>
          <w:szCs w:val="16"/>
        </w:rPr>
        <w:t>ения (ст. 271 КоАП). При рассм</w:t>
      </w:r>
      <w:r w:rsidRPr="0004107A">
        <w:rPr>
          <w:sz w:val="28"/>
          <w:szCs w:val="16"/>
        </w:rPr>
        <w:t>отрении жалобы проверяется установленность самого факта административного правонарушения (события правонарушения), виновность лица, наличие в его действиях состава административного правонарушения, противоправность деяния,</w:t>
      </w:r>
      <w:r w:rsidR="0004107A">
        <w:rPr>
          <w:sz w:val="28"/>
          <w:szCs w:val="16"/>
        </w:rPr>
        <w:t xml:space="preserve"> </w:t>
      </w:r>
      <w:r w:rsidRPr="0004107A">
        <w:rPr>
          <w:sz w:val="28"/>
          <w:szCs w:val="16"/>
        </w:rPr>
        <w:t>учет</w:t>
      </w:r>
      <w:r w:rsidR="0004107A">
        <w:rPr>
          <w:sz w:val="28"/>
          <w:szCs w:val="16"/>
        </w:rPr>
        <w:t xml:space="preserve"> </w:t>
      </w:r>
      <w:r w:rsidRPr="0004107A">
        <w:rPr>
          <w:sz w:val="28"/>
          <w:szCs w:val="16"/>
        </w:rPr>
        <w:t>наличия смягчающих или отягчающих вину обстоятельств. Ор</w:t>
      </w:r>
      <w:r w:rsidR="0004107A">
        <w:rPr>
          <w:sz w:val="28"/>
          <w:szCs w:val="16"/>
        </w:rPr>
        <w:t>ган (должностное лицо), рассм</w:t>
      </w:r>
      <w:r w:rsidRPr="0004107A">
        <w:rPr>
          <w:sz w:val="28"/>
          <w:szCs w:val="16"/>
        </w:rPr>
        <w:t>атривающий жалобу, может оставить постановление без изменения, а жалобу — без удовлетворения, отменить постановление и</w:t>
      </w:r>
      <w:r w:rsidR="0004107A">
        <w:rPr>
          <w:sz w:val="28"/>
          <w:szCs w:val="16"/>
        </w:rPr>
        <w:t xml:space="preserve"> направить дело на новое рассм</w:t>
      </w:r>
      <w:r w:rsidRPr="0004107A">
        <w:rPr>
          <w:sz w:val="28"/>
          <w:szCs w:val="16"/>
        </w:rPr>
        <w:t>отрение или изменить меру</w:t>
      </w:r>
      <w:r w:rsidR="0004107A">
        <w:rPr>
          <w:sz w:val="28"/>
          <w:szCs w:val="16"/>
        </w:rPr>
        <w:t xml:space="preserve"> взыскания в пределах, предусм</w:t>
      </w:r>
      <w:r w:rsidRPr="0004107A">
        <w:rPr>
          <w:sz w:val="28"/>
          <w:szCs w:val="16"/>
        </w:rPr>
        <w:t>отренных нормой об административном правонарушении, но не в сторону его усиления.</w:t>
      </w:r>
    </w:p>
    <w:p w:rsidR="0004107A" w:rsidRDefault="00CE510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Отмена постановления произ</w:t>
      </w:r>
      <w:r w:rsidR="0004107A">
        <w:rPr>
          <w:sz w:val="28"/>
          <w:szCs w:val="16"/>
        </w:rPr>
        <w:t>водится по основаниям, предусм</w:t>
      </w:r>
      <w:r w:rsidRPr="0004107A">
        <w:rPr>
          <w:sz w:val="28"/>
          <w:szCs w:val="16"/>
        </w:rPr>
        <w:t xml:space="preserve">отренным ст. 227 КоАП (отсутствие состава и события административного правонарушения, недостижение виновным 16-летнего возраста, невменяемость, действие лица в состоянии необходимой обороны или крайней необходимости, издание акта амнистии, отмена правовой нормы, установившей административную ответственность, истечение сроков давности, наличие по данному факту уголовного дела. не отмененного постановления о прекращении дела об административном правонарушении или постановления о наложении </w:t>
      </w:r>
      <w:r w:rsidR="0004107A">
        <w:rPr>
          <w:sz w:val="28"/>
          <w:szCs w:val="16"/>
        </w:rPr>
        <w:t>административного взыскания, см</w:t>
      </w:r>
      <w:r w:rsidRPr="0004107A">
        <w:rPr>
          <w:sz w:val="28"/>
          <w:szCs w:val="16"/>
        </w:rPr>
        <w:t>ерть лица, в отношении которого был</w:t>
      </w:r>
      <w:r w:rsidR="0004107A">
        <w:rPr>
          <w:sz w:val="28"/>
          <w:szCs w:val="16"/>
        </w:rPr>
        <w:t>о начато производство по делу).</w:t>
      </w:r>
    </w:p>
    <w:p w:rsidR="00CE510D" w:rsidRPr="0004107A" w:rsidRDefault="00CE510D"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Копия решения по жалобе в течение 3 дней высылается лицу, подавшему жалобу..Решение по жалобе может быть опротестовано прокурором вне зависимости от органа, его вынесшего (ст. 275 КоАП).</w:t>
      </w:r>
    </w:p>
    <w:p w:rsidR="0004107A" w:rsidRDefault="0004107A" w:rsidP="002B24BB">
      <w:pPr>
        <w:suppressAutoHyphens/>
        <w:spacing w:after="0" w:line="360" w:lineRule="auto"/>
        <w:ind w:firstLine="709"/>
        <w:contextualSpacing/>
        <w:jc w:val="both"/>
        <w:rPr>
          <w:rFonts w:ascii="Times New Roman" w:hAnsi="Times New Roman"/>
          <w:b/>
          <w:sz w:val="28"/>
          <w:szCs w:val="16"/>
          <w:u w:val="single"/>
        </w:rPr>
      </w:pPr>
    </w:p>
    <w:p w:rsidR="00424805" w:rsidRDefault="00E4027B"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Понятие и с</w:t>
      </w:r>
      <w:r w:rsidR="0004107A">
        <w:rPr>
          <w:rFonts w:ascii="Times New Roman" w:hAnsi="Times New Roman"/>
          <w:b/>
          <w:sz w:val="28"/>
          <w:szCs w:val="16"/>
          <w:u w:val="single"/>
        </w:rPr>
        <w:t>одержание исполнительной власти</w:t>
      </w:r>
    </w:p>
    <w:p w:rsidR="0004107A" w:rsidRPr="0004107A" w:rsidRDefault="0004107A" w:rsidP="002B24BB">
      <w:pPr>
        <w:suppressAutoHyphens/>
        <w:spacing w:after="0" w:line="360" w:lineRule="auto"/>
        <w:ind w:firstLine="709"/>
        <w:contextualSpacing/>
        <w:jc w:val="both"/>
        <w:rPr>
          <w:rFonts w:ascii="Times New Roman" w:hAnsi="Times New Roman"/>
          <w:b/>
          <w:sz w:val="28"/>
          <w:szCs w:val="16"/>
          <w:u w:val="single"/>
        </w:rPr>
      </w:pP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i/>
          <w:iCs/>
          <w:sz w:val="28"/>
          <w:szCs w:val="16"/>
        </w:rPr>
        <w:t xml:space="preserve">Исполнительная власть </w:t>
      </w:r>
      <w:r w:rsidRPr="0004107A">
        <w:rPr>
          <w:rFonts w:ascii="Times New Roman" w:hAnsi="Times New Roman"/>
          <w:sz w:val="28"/>
          <w:szCs w:val="16"/>
        </w:rPr>
        <w:t>– это деятельность по управлению государством и обществом, подчиненная контролю со стороны других ветвей власти (законодательной и судебной) и состоящая в состоящая в осуществлении специально созданными органами гос. власти особых функций и установленной законом компетенции.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Признаки исполнительной власти: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Самостоятельность и взаимосвязь с законодательной и судебной ветвями государственной власти.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Подконтрольность законодательной и судебной ветвям государственной власти.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Осуществляется специальными государственными органами и органами местного самоуправления, имеющими в установленном нормативном порядке компетенцию.</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4. Это подзаконная власть, т.е. ее организация и функции должны основываться на нормах Конституции РФ, федерального закона и иных нормативно-правовых актах.</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5. Организующая деятельность и реализация властных полномочий.</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6. Применение норм административного принуждения.</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7. Подготовка и издание правовых актов управления.</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8. Правоприменительная и охранительная деятельность спец. органов и должностных лиц (государственных и муниципальных служащих).</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Функции исполнительной власти: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w:t>
      </w:r>
      <w:r w:rsidRPr="0004107A">
        <w:rPr>
          <w:rFonts w:ascii="Times New Roman" w:hAnsi="Times New Roman"/>
          <w:sz w:val="28"/>
          <w:szCs w:val="16"/>
          <w:u w:val="single"/>
        </w:rPr>
        <w:t>. Исполнительная</w:t>
      </w:r>
      <w:r w:rsidRPr="0004107A">
        <w:rPr>
          <w:rFonts w:ascii="Times New Roman" w:hAnsi="Times New Roman"/>
          <w:sz w:val="28"/>
          <w:szCs w:val="16"/>
        </w:rPr>
        <w:t>, т.е. исполнение законов. Органы исполнительной власти имеют право издавать подзаконные акты.</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2. </w:t>
      </w:r>
      <w:r w:rsidRPr="0004107A">
        <w:rPr>
          <w:rFonts w:ascii="Times New Roman" w:hAnsi="Times New Roman"/>
          <w:sz w:val="28"/>
          <w:szCs w:val="16"/>
          <w:u w:val="single"/>
        </w:rPr>
        <w:t>Прогнозирование</w:t>
      </w:r>
      <w:r w:rsidRPr="0004107A">
        <w:rPr>
          <w:rFonts w:ascii="Times New Roman" w:hAnsi="Times New Roman"/>
          <w:sz w:val="28"/>
          <w:szCs w:val="16"/>
        </w:rPr>
        <w:t xml:space="preserve"> – предвидение изменений в развитии каких-либо событий или процессов на основе наличной информации, в т. ч. научной.</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3. </w:t>
      </w:r>
      <w:r w:rsidRPr="0004107A">
        <w:rPr>
          <w:rFonts w:ascii="Times New Roman" w:hAnsi="Times New Roman"/>
          <w:sz w:val="28"/>
          <w:szCs w:val="16"/>
          <w:u w:val="single"/>
        </w:rPr>
        <w:t>Планирование</w:t>
      </w:r>
      <w:r w:rsidRPr="0004107A">
        <w:rPr>
          <w:rFonts w:ascii="Times New Roman" w:hAnsi="Times New Roman"/>
          <w:sz w:val="28"/>
          <w:szCs w:val="16"/>
        </w:rPr>
        <w:t xml:space="preserve"> – определение направлений, целей, задач и ожидаемых результатов той или иной управляемой деятельности.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4. </w:t>
      </w:r>
      <w:r w:rsidRPr="0004107A">
        <w:rPr>
          <w:rFonts w:ascii="Times New Roman" w:hAnsi="Times New Roman"/>
          <w:sz w:val="28"/>
          <w:szCs w:val="16"/>
          <w:u w:val="single"/>
        </w:rPr>
        <w:t xml:space="preserve">Организация </w:t>
      </w:r>
      <w:r w:rsidRPr="0004107A">
        <w:rPr>
          <w:rFonts w:ascii="Times New Roman" w:hAnsi="Times New Roman"/>
          <w:sz w:val="28"/>
          <w:szCs w:val="16"/>
        </w:rPr>
        <w:t>– создание органов управления, определение их функций и т.д.</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5. Правовое регулирование деятельности и функционирования соответствующих структур.</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6. Общее руководство и оперативно-распорядительная работа.</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7. Координация (согласование) действий различных органов управления, должностных лиц и организаций.</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8. Контроль, т.е. проверка фактического положения дел для выявления и устранения нарушений законов.</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9. Учет людских, материальных, денежных и иных средств для осуществления исполнительно-распорядительной деятельности.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10. Информационное обеспечение и информационно-аналитическая работа.</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11. Методическое руководство.</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12. Кадровое, МТО, финансирование и т.д.</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w:t>
      </w:r>
      <w:r w:rsidRPr="0004107A">
        <w:rPr>
          <w:rFonts w:ascii="Times New Roman" w:hAnsi="Times New Roman"/>
          <w:i/>
          <w:iCs/>
          <w:sz w:val="28"/>
          <w:szCs w:val="16"/>
        </w:rPr>
        <w:t xml:space="preserve"> Принципы исполнительной власти</w:t>
      </w:r>
      <w:r w:rsidRPr="0004107A">
        <w:rPr>
          <w:rFonts w:ascii="Times New Roman" w:hAnsi="Times New Roman"/>
          <w:sz w:val="28"/>
          <w:szCs w:val="16"/>
        </w:rPr>
        <w:t xml:space="preserve"> – это общие положения, идеи, требования, которые характеризуют сущность управленческой деятельности.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Принцип народовластия – народ осуществляет свою власть непосредственно и через органы государственной власти, одной из ветвей которой является исполнительная власть.</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Принцип верховенства закона, ст. 15 ч. 2 Конституции РФ.</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Принцип разделения и взаимодействия властей.</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4. Принцип разграничения полномочий федеральных и региональных органов.</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5. принцип гласности предполагает открытость законодательства, доступность и подотчетность государственных учреждений и должностных лиц.</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6. Принцип приоритета и гарантированности прав личности, ст. 2 Конституции РФ.</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7. Принцип федеративного устройства.</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8. Принцип сочетания централизации и децентрализации.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i/>
          <w:iCs/>
          <w:sz w:val="28"/>
          <w:szCs w:val="16"/>
        </w:rPr>
        <w:t xml:space="preserve">Централизация – </w:t>
      </w:r>
      <w:r w:rsidRPr="0004107A">
        <w:rPr>
          <w:rFonts w:ascii="Times New Roman" w:hAnsi="Times New Roman"/>
          <w:sz w:val="28"/>
          <w:szCs w:val="16"/>
        </w:rPr>
        <w:t>сосредоточение большей части государственных функций в ведении центральных федеральных органов исполнительной власти.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i/>
          <w:iCs/>
          <w:sz w:val="28"/>
          <w:szCs w:val="16"/>
        </w:rPr>
        <w:t>Децентрализация</w:t>
      </w:r>
      <w:r w:rsidR="002B24BB" w:rsidRPr="0004107A">
        <w:rPr>
          <w:rFonts w:ascii="Times New Roman" w:hAnsi="Times New Roman"/>
          <w:i/>
          <w:iCs/>
          <w:sz w:val="28"/>
          <w:szCs w:val="16"/>
        </w:rPr>
        <w:t xml:space="preserve"> </w:t>
      </w:r>
      <w:r w:rsidRPr="0004107A">
        <w:rPr>
          <w:rFonts w:ascii="Times New Roman" w:hAnsi="Times New Roman"/>
          <w:sz w:val="28"/>
          <w:szCs w:val="16"/>
        </w:rPr>
        <w:t>- закрепление предметов ведения и полномочий за тем или иным органом, который он должен осуществлять самостоятельно без вмешательства со стороны вышестоящих органов.</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9. Принцип плановости выражается в развитии разработки программ отраслей народного хозяйства, прогнозирование хода экономических реформ, установление государственного заказа на наиболее значительную продукцию и т.д.</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10. Принцип дифференциации функций и полномочий каждого из этих органов и должностных лиц.</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4. </w:t>
      </w:r>
      <w:r w:rsidRPr="0004107A">
        <w:rPr>
          <w:rFonts w:ascii="Times New Roman" w:hAnsi="Times New Roman"/>
          <w:i/>
          <w:iCs/>
          <w:sz w:val="28"/>
          <w:szCs w:val="16"/>
        </w:rPr>
        <w:t>Государственное управление</w:t>
      </w:r>
      <w:r w:rsidRPr="0004107A">
        <w:rPr>
          <w:rFonts w:ascii="Times New Roman" w:hAnsi="Times New Roman"/>
          <w:sz w:val="28"/>
          <w:szCs w:val="16"/>
        </w:rPr>
        <w:t xml:space="preserve"> – это целенаправленное организующая подзаконная исполнительно-распорядительная деятельность органов исполнительной власти, осуществляющих функции государственного управления в отраслях и сферах хозяйственного, социально-культурного и административно-политического (устройства) строительства.</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Существует 2 подхода к определению понимания государственного управления.</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Широкое понимание – это регулирующая деятельность государства в целом, т.е. деятельность по управлению представительной (или законодательной) органами власти, органами исполнительной власти, суда и прокуратуры.</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этом понимании государственное управление – более широкое понятие, чем исполнительная власть.</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Узкое понимание – это административная деятельность органов исполнительной власти. Сюда относится практическая деятельность Президента, Правительства, федеральных органов исполнительной власти, органов исполнительной власти субъектов и т.д.</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этом понимании государственное управление и исполнительная власть тождественны.</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p>
    <w:p w:rsidR="00E4027B" w:rsidRPr="0004107A" w:rsidRDefault="00E4027B"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Административная ответственность за административные правонарушения, посягающие на права г</w:t>
      </w:r>
      <w:r w:rsidR="002B24BB" w:rsidRPr="0004107A">
        <w:rPr>
          <w:rFonts w:ascii="Times New Roman" w:hAnsi="Times New Roman"/>
          <w:b/>
          <w:sz w:val="28"/>
          <w:szCs w:val="16"/>
          <w:u w:val="single"/>
        </w:rPr>
        <w:t>раждан и здоровье населения</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Объектом административных правонарушений, посягающих на права граждан (гл. 5 КоАП), являются пассивные и активные избирательные права физических лиц (13 из 23 составов правонарушений, рассматриваемых в данной главе; см. также ст. 32 Конституции РФ).</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Объединяющим признаком этих правонарушений является субъективная сторона - наличие вины, как правило, в форме прямого умысла, а также виды налагаемых административных взысканий. Все 13 составов правонарушений, рассматриваемых в гл. 5 КоАП, влекут санкции в виде административного штрафа, однако критерии его исчисления различны: в основном применяется базовый критерий определения суммы штрафа - в величине, кратной размеру месячной оплаты труда (ст. 40</w:t>
      </w:r>
      <w:r w:rsidRPr="0004107A">
        <w:rPr>
          <w:rFonts w:ascii="Times New Roman" w:hAnsi="Times New Roman"/>
          <w:sz w:val="28"/>
          <w:szCs w:val="16"/>
          <w:vertAlign w:val="superscript"/>
        </w:rPr>
        <w:t>1</w:t>
      </w:r>
      <w:r w:rsidRPr="0004107A">
        <w:rPr>
          <w:rFonts w:ascii="Times New Roman" w:hAnsi="Times New Roman"/>
          <w:sz w:val="28"/>
          <w:szCs w:val="16"/>
        </w:rPr>
        <w:t xml:space="preserve"> - 40</w:t>
      </w:r>
      <w:r w:rsidRPr="0004107A">
        <w:rPr>
          <w:rFonts w:ascii="Times New Roman" w:hAnsi="Times New Roman"/>
          <w:sz w:val="28"/>
          <w:szCs w:val="16"/>
          <w:vertAlign w:val="superscript"/>
        </w:rPr>
        <w:t>11</w:t>
      </w:r>
      <w:r w:rsidRPr="0004107A">
        <w:rPr>
          <w:rFonts w:ascii="Times New Roman" w:hAnsi="Times New Roman"/>
          <w:sz w:val="28"/>
          <w:szCs w:val="16"/>
        </w:rPr>
        <w:t>, 40</w:t>
      </w:r>
      <w:r w:rsidRPr="0004107A">
        <w:rPr>
          <w:rFonts w:ascii="Times New Roman" w:hAnsi="Times New Roman"/>
          <w:sz w:val="28"/>
          <w:szCs w:val="16"/>
          <w:vertAlign w:val="superscript"/>
        </w:rPr>
        <w:t>13</w:t>
      </w:r>
      <w:r w:rsidRPr="0004107A">
        <w:rPr>
          <w:rFonts w:ascii="Times New Roman" w:hAnsi="Times New Roman"/>
          <w:sz w:val="28"/>
          <w:szCs w:val="16"/>
        </w:rPr>
        <w:t>); в ст. 40</w:t>
      </w:r>
      <w:r w:rsidRPr="0004107A">
        <w:rPr>
          <w:rFonts w:ascii="Times New Roman" w:hAnsi="Times New Roman"/>
          <w:sz w:val="28"/>
          <w:szCs w:val="16"/>
          <w:vertAlign w:val="superscript"/>
        </w:rPr>
        <w:t>12</w:t>
      </w:r>
      <w:r w:rsidRPr="0004107A">
        <w:rPr>
          <w:rFonts w:ascii="Times New Roman" w:hAnsi="Times New Roman"/>
          <w:sz w:val="28"/>
          <w:szCs w:val="16"/>
        </w:rPr>
        <w:t xml:space="preserve"> </w:t>
      </w:r>
      <w:r w:rsidR="002B24BB" w:rsidRPr="0004107A">
        <w:rPr>
          <w:rFonts w:ascii="Times New Roman" w:hAnsi="Times New Roman"/>
          <w:sz w:val="28"/>
          <w:szCs w:val="16"/>
        </w:rPr>
        <w:t>"</w:t>
      </w:r>
      <w:r w:rsidRPr="0004107A">
        <w:rPr>
          <w:rFonts w:ascii="Times New Roman" w:hAnsi="Times New Roman"/>
          <w:sz w:val="28"/>
          <w:szCs w:val="16"/>
        </w:rPr>
        <w:t>Незаконное принятие пожертвований кандидатом либо избирательным объединением (избирательным блоком)</w:t>
      </w:r>
      <w:r w:rsidR="002B24BB" w:rsidRPr="0004107A">
        <w:rPr>
          <w:rFonts w:ascii="Times New Roman" w:hAnsi="Times New Roman"/>
          <w:sz w:val="28"/>
          <w:szCs w:val="16"/>
        </w:rPr>
        <w:t>"</w:t>
      </w:r>
      <w:r w:rsidRPr="0004107A">
        <w:rPr>
          <w:rFonts w:ascii="Times New Roman" w:hAnsi="Times New Roman"/>
          <w:sz w:val="28"/>
          <w:szCs w:val="16"/>
        </w:rPr>
        <w:t xml:space="preserve"> размер штрафа исчисляется на основе вспомогательного критерия, крайне редко используемого в КоАП, - в сумме, кратной размеру незаконного дохода, полученного в результате административного правонарушения (в данном случае в сумме, равной трехкратному размеру незаконного пожертвования).</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В большинстве случаев субъекты правонарушений, предусмотренных ст. 40</w:t>
      </w:r>
      <w:r w:rsidRPr="0004107A">
        <w:rPr>
          <w:rFonts w:ascii="Times New Roman" w:hAnsi="Times New Roman"/>
          <w:sz w:val="28"/>
          <w:szCs w:val="16"/>
          <w:vertAlign w:val="superscript"/>
        </w:rPr>
        <w:t>1</w:t>
      </w:r>
      <w:r w:rsidRPr="0004107A">
        <w:rPr>
          <w:rFonts w:ascii="Times New Roman" w:hAnsi="Times New Roman"/>
          <w:sz w:val="28"/>
          <w:szCs w:val="16"/>
        </w:rPr>
        <w:t xml:space="preserve"> - 40</w:t>
      </w:r>
      <w:r w:rsidRPr="0004107A">
        <w:rPr>
          <w:rFonts w:ascii="Times New Roman" w:hAnsi="Times New Roman"/>
          <w:sz w:val="28"/>
          <w:szCs w:val="16"/>
          <w:vertAlign w:val="superscript"/>
        </w:rPr>
        <w:t>13</w:t>
      </w:r>
      <w:r w:rsidRPr="0004107A">
        <w:rPr>
          <w:rFonts w:ascii="Times New Roman" w:hAnsi="Times New Roman"/>
          <w:sz w:val="28"/>
          <w:szCs w:val="16"/>
        </w:rPr>
        <w:t xml:space="preserve"> КоАП, представлены должностными лицами - членами избирательных комиссий, государственными служащими (ст. 40</w:t>
      </w:r>
      <w:r w:rsidRPr="0004107A">
        <w:rPr>
          <w:rFonts w:ascii="Times New Roman" w:hAnsi="Times New Roman"/>
          <w:sz w:val="28"/>
          <w:szCs w:val="16"/>
          <w:vertAlign w:val="superscript"/>
        </w:rPr>
        <w:t>1</w:t>
      </w:r>
      <w:r w:rsidRPr="0004107A">
        <w:rPr>
          <w:rFonts w:ascii="Times New Roman" w:hAnsi="Times New Roman"/>
          <w:sz w:val="28"/>
          <w:szCs w:val="16"/>
        </w:rPr>
        <w:t>), лицами, наделенными негосударственными властными полномочиями (в ст. 40</w:t>
      </w:r>
      <w:r w:rsidRPr="0004107A">
        <w:rPr>
          <w:rFonts w:ascii="Times New Roman" w:hAnsi="Times New Roman"/>
          <w:sz w:val="28"/>
          <w:szCs w:val="16"/>
          <w:vertAlign w:val="superscript"/>
        </w:rPr>
        <w:t>8</w:t>
      </w:r>
      <w:r w:rsidRPr="0004107A">
        <w:rPr>
          <w:rFonts w:ascii="Times New Roman" w:hAnsi="Times New Roman"/>
          <w:sz w:val="28"/>
          <w:szCs w:val="16"/>
        </w:rPr>
        <w:t xml:space="preserve"> - главный редактор средства массовой информации - СМИ). Члены избирательных комиссий осуществляют делегированные им государственно-властные полномочия временно, что соответствует дефиниции должностного лица, поскольку любой сотрудник избирательной комиссии уполномочен государством осуществлять функции представителя власти.</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Другие субъекты, указанные в составах ст. 40</w:t>
      </w:r>
      <w:r w:rsidRPr="0004107A">
        <w:rPr>
          <w:rFonts w:ascii="Times New Roman" w:hAnsi="Times New Roman"/>
          <w:sz w:val="28"/>
          <w:szCs w:val="16"/>
          <w:vertAlign w:val="superscript"/>
        </w:rPr>
        <w:t>1</w:t>
      </w:r>
      <w:r w:rsidRPr="0004107A">
        <w:rPr>
          <w:rFonts w:ascii="Times New Roman" w:hAnsi="Times New Roman"/>
          <w:sz w:val="28"/>
          <w:szCs w:val="16"/>
        </w:rPr>
        <w:t xml:space="preserve"> - 40</w:t>
      </w:r>
      <w:r w:rsidRPr="0004107A">
        <w:rPr>
          <w:rFonts w:ascii="Times New Roman" w:hAnsi="Times New Roman"/>
          <w:sz w:val="28"/>
          <w:szCs w:val="16"/>
          <w:vertAlign w:val="superscript"/>
        </w:rPr>
        <w:t>13</w:t>
      </w:r>
      <w:r w:rsidRPr="0004107A">
        <w:rPr>
          <w:rFonts w:ascii="Times New Roman" w:hAnsi="Times New Roman"/>
          <w:sz w:val="28"/>
          <w:szCs w:val="16"/>
        </w:rPr>
        <w:t xml:space="preserve"> КоАП, - иные ответственные лица, среди них кандидат в депутаты на выборную должность, избирательные объединения (избирательные блоки), журналисты и др.</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Действия этих лиц могут повлечь за собой прекращение правоотношения в сфере избирательного права. Например, административные правонарушения, предусмотренные ст. 40</w:t>
      </w:r>
      <w:r w:rsidRPr="0004107A">
        <w:rPr>
          <w:rFonts w:ascii="Times New Roman" w:hAnsi="Times New Roman"/>
          <w:sz w:val="28"/>
          <w:szCs w:val="16"/>
          <w:vertAlign w:val="superscript"/>
        </w:rPr>
        <w:t>2</w:t>
      </w:r>
      <w:r w:rsidRPr="0004107A">
        <w:rPr>
          <w:rFonts w:ascii="Times New Roman" w:hAnsi="Times New Roman"/>
          <w:sz w:val="28"/>
          <w:szCs w:val="16"/>
        </w:rPr>
        <w:t>, 40</w:t>
      </w:r>
      <w:r w:rsidRPr="0004107A">
        <w:rPr>
          <w:rFonts w:ascii="Times New Roman" w:hAnsi="Times New Roman"/>
          <w:sz w:val="28"/>
          <w:szCs w:val="16"/>
          <w:vertAlign w:val="superscript"/>
        </w:rPr>
        <w:t>8</w:t>
      </w:r>
      <w:r w:rsidRPr="0004107A">
        <w:rPr>
          <w:rFonts w:ascii="Times New Roman" w:hAnsi="Times New Roman"/>
          <w:sz w:val="28"/>
          <w:szCs w:val="16"/>
        </w:rPr>
        <w:t>, 40</w:t>
      </w:r>
      <w:r w:rsidRPr="0004107A">
        <w:rPr>
          <w:rFonts w:ascii="Times New Roman" w:hAnsi="Times New Roman"/>
          <w:sz w:val="28"/>
          <w:szCs w:val="16"/>
          <w:vertAlign w:val="superscript"/>
        </w:rPr>
        <w:t>12</w:t>
      </w:r>
      <w:r w:rsidRPr="0004107A">
        <w:rPr>
          <w:rFonts w:ascii="Times New Roman" w:hAnsi="Times New Roman"/>
          <w:sz w:val="28"/>
          <w:szCs w:val="16"/>
        </w:rPr>
        <w:t xml:space="preserve"> КоАП, являются основанием для отмены результатов выборов, а совершение проступков, предусмотренных ст. 40', 40</w:t>
      </w:r>
      <w:r w:rsidRPr="0004107A">
        <w:rPr>
          <w:rFonts w:ascii="Times New Roman" w:hAnsi="Times New Roman"/>
          <w:sz w:val="28"/>
          <w:szCs w:val="16"/>
          <w:vertAlign w:val="superscript"/>
        </w:rPr>
        <w:t>5</w:t>
      </w:r>
      <w:r w:rsidRPr="0004107A">
        <w:rPr>
          <w:rFonts w:ascii="Times New Roman" w:hAnsi="Times New Roman"/>
          <w:sz w:val="28"/>
          <w:szCs w:val="16"/>
        </w:rPr>
        <w:t>, 40</w:t>
      </w:r>
      <w:r w:rsidRPr="0004107A">
        <w:rPr>
          <w:rFonts w:ascii="Times New Roman" w:hAnsi="Times New Roman"/>
          <w:sz w:val="28"/>
          <w:szCs w:val="16"/>
          <w:vertAlign w:val="superscript"/>
        </w:rPr>
        <w:t>6</w:t>
      </w:r>
      <w:r w:rsidRPr="0004107A">
        <w:rPr>
          <w:rFonts w:ascii="Times New Roman" w:hAnsi="Times New Roman"/>
          <w:sz w:val="28"/>
          <w:szCs w:val="16"/>
        </w:rPr>
        <w:t xml:space="preserve"> КоАП, может повлечь за собой признание вышестоящей избирательной комиссией выборов или референдума несостоявшимися.</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К субъектам рассматриваемых правонарушений относятся не только физические, но и юридические лица, отечественные или зарубежные: международные общественные объединения, избирательные блоки, российские коммерческие организации с иностранным участием и др., однако предусмотренные КоАП штрафные санкции налагаются только на физических лиц.</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Главой 5 КоАП предусмотрены также составы правонарушений, посягающих на осуществление гражданами права на труд (ст. 41, 41</w:t>
      </w:r>
      <w:r w:rsidRPr="0004107A">
        <w:rPr>
          <w:rFonts w:ascii="Times New Roman" w:hAnsi="Times New Roman"/>
          <w:sz w:val="28"/>
          <w:szCs w:val="16"/>
          <w:vertAlign w:val="superscript"/>
        </w:rPr>
        <w:t>1</w:t>
      </w:r>
      <w:r w:rsidRPr="0004107A">
        <w:rPr>
          <w:rFonts w:ascii="Times New Roman" w:hAnsi="Times New Roman"/>
          <w:sz w:val="28"/>
          <w:szCs w:val="16"/>
        </w:rPr>
        <w:t xml:space="preserve"> - 41</w:t>
      </w:r>
      <w:r w:rsidRPr="0004107A">
        <w:rPr>
          <w:rFonts w:ascii="Times New Roman" w:hAnsi="Times New Roman"/>
          <w:sz w:val="28"/>
          <w:szCs w:val="16"/>
          <w:vertAlign w:val="superscript"/>
        </w:rPr>
        <w:t xml:space="preserve">4 </w:t>
      </w:r>
      <w:r w:rsidRPr="0004107A">
        <w:rPr>
          <w:rFonts w:ascii="Times New Roman" w:hAnsi="Times New Roman"/>
          <w:sz w:val="28"/>
          <w:szCs w:val="16"/>
        </w:rPr>
        <w:t>КоАП). Общественная опасность этой группы проступков заключена в воспрепятствовании гражданам реализовать свое конституционное право в сфере трудовых правоотношений (ст. 37 Конституции РФ).</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Субъектом правонарушений, предусмотренных ст. 41, 41' - 41</w:t>
      </w:r>
      <w:r w:rsidRPr="0004107A">
        <w:rPr>
          <w:rFonts w:ascii="Times New Roman" w:hAnsi="Times New Roman"/>
          <w:sz w:val="28"/>
          <w:szCs w:val="16"/>
          <w:vertAlign w:val="superscript"/>
        </w:rPr>
        <w:t xml:space="preserve">4 </w:t>
      </w:r>
      <w:r w:rsidRPr="0004107A">
        <w:rPr>
          <w:rFonts w:ascii="Times New Roman" w:hAnsi="Times New Roman"/>
          <w:sz w:val="28"/>
          <w:szCs w:val="16"/>
        </w:rPr>
        <w:t>КоАП, могут быть и юридические лица - предприятия, учреждения, организации любой формы собственности, на руководителей которых налагаются административные взыскания в виде штрафов. Физические лица, совершающие административные проступки в сфере трудовых правоотношений, всегда относятся к категории должностных лиц независимо от того, действуют ли они в сфере частного права или публично-правовых отношений (см. ст. 41 КоАП). Причиненный вред, например в случае незаконного увольнения, может быть не только имущественным, но и моральным.</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Субъективная сторона рассматриваемых административных проступков предполагает наличие прямого или косвенного умысла. Умышленная вина квалифицируется, в частности, при уклонении должностным лицом от участия в переговорах по заключению, изменению или дополнению коллективного договора (ст. 41' КоАП). Руководитель предприятия, учреждения, организации должен быть осведомлен об особенностях трудовых правоотношений и не может не сознавать противоправную основу своего действия или бездействия. Глава 5 КоАП включает четыре состава правонарушений, объектом посягательства которых являются общественные отношения в сфере охраны здоровья граждан (ст. 42 - 45 КоАП). Две из них (ст. 42, 43) содержат отсылочные предписания, предусматривающие ответственность за нарушение санитарно-гигиенических и санитарно-противоэпидемичес-ких правил и норм (далее — санитарные правила). Такие правила установлены, в частности, Федеральным законом от 30 марта 1999 г. </w:t>
      </w:r>
      <w:r w:rsidR="002B24BB" w:rsidRPr="0004107A">
        <w:rPr>
          <w:rFonts w:ascii="Times New Roman" w:hAnsi="Times New Roman"/>
          <w:sz w:val="28"/>
          <w:szCs w:val="16"/>
        </w:rPr>
        <w:t>"</w:t>
      </w:r>
      <w:r w:rsidRPr="0004107A">
        <w:rPr>
          <w:rFonts w:ascii="Times New Roman" w:hAnsi="Times New Roman"/>
          <w:sz w:val="28"/>
          <w:szCs w:val="16"/>
        </w:rPr>
        <w:t>О санитарно-эпидемиологическом благополучии населения</w:t>
      </w:r>
      <w:r w:rsidR="002B24BB" w:rsidRPr="0004107A">
        <w:rPr>
          <w:rFonts w:ascii="Times New Roman" w:hAnsi="Times New Roman"/>
          <w:sz w:val="28"/>
          <w:szCs w:val="16"/>
        </w:rPr>
        <w:t>"</w:t>
      </w:r>
      <w:r w:rsidRPr="0004107A">
        <w:rPr>
          <w:rFonts w:ascii="Times New Roman" w:hAnsi="Times New Roman"/>
          <w:sz w:val="28"/>
          <w:szCs w:val="16"/>
        </w:rPr>
        <w:t xml:space="preserve">, Законом РФ от 19 декабря 1991 г. </w:t>
      </w:r>
      <w:r w:rsidR="002B24BB" w:rsidRPr="0004107A">
        <w:rPr>
          <w:rFonts w:ascii="Times New Roman" w:hAnsi="Times New Roman"/>
          <w:sz w:val="28"/>
          <w:szCs w:val="16"/>
        </w:rPr>
        <w:t>"</w:t>
      </w:r>
      <w:r w:rsidRPr="0004107A">
        <w:rPr>
          <w:rFonts w:ascii="Times New Roman" w:hAnsi="Times New Roman"/>
          <w:sz w:val="28"/>
          <w:szCs w:val="16"/>
        </w:rPr>
        <w:t>Об охране окружающей природной среды</w:t>
      </w:r>
      <w:r w:rsidR="002B24BB" w:rsidRPr="0004107A">
        <w:rPr>
          <w:rFonts w:ascii="Times New Roman" w:hAnsi="Times New Roman"/>
          <w:sz w:val="28"/>
          <w:szCs w:val="16"/>
        </w:rPr>
        <w:t>"</w:t>
      </w:r>
      <w:r w:rsidRPr="0004107A">
        <w:rPr>
          <w:rFonts w:ascii="Times New Roman" w:hAnsi="Times New Roman"/>
          <w:sz w:val="28"/>
          <w:szCs w:val="16"/>
          <w:vertAlign w:val="superscript"/>
        </w:rPr>
        <w:t>1</w:t>
      </w:r>
      <w:r w:rsidRPr="0004107A">
        <w:rPr>
          <w:rFonts w:ascii="Times New Roman" w:hAnsi="Times New Roman"/>
          <w:sz w:val="28"/>
          <w:szCs w:val="16"/>
        </w:rPr>
        <w:t xml:space="preserve"> и принятыми на их основе подзаконными, в том числе ведомственными, актами. Все основные функции в сфере санитарно-эпидемиологического благополучия населения отнесены к ведению Министерства здравоохранения РФ, первый заместитель министра </w:t>
      </w:r>
      <w:r w:rsidRPr="0004107A">
        <w:rPr>
          <w:rFonts w:ascii="Times New Roman" w:hAnsi="Times New Roman"/>
          <w:sz w:val="28"/>
          <w:szCs w:val="16"/>
          <w:lang w:val="en-US"/>
        </w:rPr>
        <w:t>ex</w:t>
      </w:r>
      <w:r w:rsidRPr="0004107A">
        <w:rPr>
          <w:rFonts w:ascii="Times New Roman" w:hAnsi="Times New Roman"/>
          <w:sz w:val="28"/>
          <w:szCs w:val="16"/>
        </w:rPr>
        <w:t xml:space="preserve"> </w:t>
      </w:r>
      <w:r w:rsidRPr="0004107A">
        <w:rPr>
          <w:rFonts w:ascii="Times New Roman" w:hAnsi="Times New Roman"/>
          <w:sz w:val="28"/>
          <w:szCs w:val="16"/>
          <w:lang w:val="en-US"/>
        </w:rPr>
        <w:t>officio</w:t>
      </w:r>
      <w:r w:rsidRPr="0004107A">
        <w:rPr>
          <w:rFonts w:ascii="Times New Roman" w:hAnsi="Times New Roman"/>
          <w:sz w:val="28"/>
          <w:szCs w:val="16"/>
        </w:rPr>
        <w:t xml:space="preserve"> является Главным государственным санитарным врачом России и возглавляет всю систему государственного надзора в этой сфере.</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Наиболее суровые санкции гл. 5 КоАП - исправительные работы и административный арест на срок до 15 суток предусмотрены ст. 44 КоАП </w:t>
      </w:r>
      <w:r w:rsidR="002B24BB" w:rsidRPr="0004107A">
        <w:rPr>
          <w:rFonts w:ascii="Times New Roman" w:hAnsi="Times New Roman"/>
          <w:sz w:val="28"/>
          <w:szCs w:val="16"/>
        </w:rPr>
        <w:t>"</w:t>
      </w:r>
      <w:r w:rsidRPr="0004107A">
        <w:rPr>
          <w:rFonts w:ascii="Times New Roman" w:hAnsi="Times New Roman"/>
          <w:sz w:val="28"/>
          <w:szCs w:val="16"/>
        </w:rPr>
        <w:t>Незаконные приобретение или хранение наркотических средств в небольших размерах либо потребление наркотических средств без назначения врача</w:t>
      </w:r>
      <w:r w:rsidR="002B24BB" w:rsidRPr="0004107A">
        <w:rPr>
          <w:rFonts w:ascii="Times New Roman" w:hAnsi="Times New Roman"/>
          <w:sz w:val="28"/>
          <w:szCs w:val="16"/>
        </w:rPr>
        <w:t>"</w:t>
      </w:r>
      <w:r w:rsidRPr="0004107A">
        <w:rPr>
          <w:rFonts w:ascii="Times New Roman" w:hAnsi="Times New Roman"/>
          <w:sz w:val="28"/>
          <w:szCs w:val="16"/>
        </w:rPr>
        <w:t>. Следует учитывать приведенные далее особенности данного состава административного проступка.</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1. Диспозиция ст. 44 воспроизводит лишь отдельные стороны правонарушения, указанного в заголовке; в частности, о потреблении наркотических средств как квалифицирующем признаке административного проступка в ч. 1 ст. 44 и в примечании к этой статье не упоминается. В отличие от рассматриваемого случая все другие составы правонарушений, перечисленные в КоАП, дословно воспроизводят наименование соответствующей статьи либо определяют дополнительные признаки правонарушения, отсутствующие в ее заголовке.</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2.</w:t>
      </w:r>
      <w:r w:rsidR="002B24BB" w:rsidRPr="0004107A">
        <w:rPr>
          <w:rFonts w:ascii="Times New Roman" w:hAnsi="Times New Roman"/>
          <w:sz w:val="28"/>
          <w:szCs w:val="16"/>
        </w:rPr>
        <w:t xml:space="preserve"> </w:t>
      </w:r>
      <w:r w:rsidRPr="0004107A">
        <w:rPr>
          <w:rFonts w:ascii="Times New Roman" w:hAnsi="Times New Roman"/>
          <w:sz w:val="28"/>
          <w:szCs w:val="16"/>
        </w:rPr>
        <w:t>Под наркотическими веществами понимаются способные оказать неблагоприятное воздействие на психику человека растительные или синтетические средства, включенные в Перечень наркотических средств, психотропных веществ, определяемый Постоянным комитетом по контролю наркотиков при Минздраве РФ, а также компоненты, используемые при их производстве, изготовлении и переработке.</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Ведомости Съезда народных депутатов Российской Федерации и Верховного Совета Российской Федерации (далее - ВСНД и ВС РФ). 1992. № 10. Ст. 457.</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lang w:val="uk-UA"/>
        </w:rPr>
        <w:t xml:space="preserve">Таким образом, </w:t>
      </w:r>
      <w:r w:rsidRPr="0004107A">
        <w:rPr>
          <w:rFonts w:ascii="Times New Roman" w:hAnsi="Times New Roman"/>
          <w:sz w:val="28"/>
          <w:szCs w:val="16"/>
        </w:rPr>
        <w:t xml:space="preserve">к </w:t>
      </w:r>
      <w:r w:rsidRPr="0004107A">
        <w:rPr>
          <w:rFonts w:ascii="Times New Roman" w:hAnsi="Times New Roman"/>
          <w:sz w:val="28"/>
          <w:szCs w:val="16"/>
          <w:lang w:val="uk-UA"/>
        </w:rPr>
        <w:t xml:space="preserve">наркотикам </w:t>
      </w:r>
      <w:r w:rsidRPr="0004107A">
        <w:rPr>
          <w:rFonts w:ascii="Times New Roman" w:hAnsi="Times New Roman"/>
          <w:sz w:val="28"/>
          <w:szCs w:val="16"/>
        </w:rPr>
        <w:t>относятся и психотропные вещества, воздействующие на психику и мотивацию поведения человека и применяемые обычно при лечении психически больных. Список психотропных средств, определенный Конвенцией о психотропных веществах 1971 г., соответствует правовым критериям их квалификации. Этот список ведется Постоянным комитетом по контролю наркотиков при Минздраве РФ. По состоянию на июнь 1997 г. он насчитывал 13 наименований психотропных веществ (кетамин, аминорекс, амобарбитал и проч.) и 59 наименований наркотических средств (смола каннабиса, гашиш, марихуана, различные виды опия, маковая соломка, морфин, кодеин, героин и т.п.).</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3. Под незаконностью приобретения или хранения наркотических средств в небольших размерах следует понимать нарушение установленного Федеральным законом от 8 января 1998 г. </w:t>
      </w:r>
      <w:r w:rsidR="002B24BB" w:rsidRPr="0004107A">
        <w:rPr>
          <w:rFonts w:ascii="Times New Roman" w:hAnsi="Times New Roman"/>
          <w:sz w:val="28"/>
          <w:szCs w:val="16"/>
        </w:rPr>
        <w:t>"</w:t>
      </w:r>
      <w:r w:rsidRPr="0004107A">
        <w:rPr>
          <w:rFonts w:ascii="Times New Roman" w:hAnsi="Times New Roman"/>
          <w:sz w:val="28"/>
          <w:szCs w:val="16"/>
        </w:rPr>
        <w:t>О наркотических средствах и психотропных веществах</w:t>
      </w:r>
      <w:r w:rsidR="002B24BB" w:rsidRPr="0004107A">
        <w:rPr>
          <w:rFonts w:ascii="Times New Roman" w:hAnsi="Times New Roman"/>
          <w:sz w:val="28"/>
          <w:szCs w:val="16"/>
        </w:rPr>
        <w:t>"</w:t>
      </w:r>
      <w:r w:rsidRPr="0004107A">
        <w:rPr>
          <w:rFonts w:ascii="Times New Roman" w:hAnsi="Times New Roman"/>
          <w:sz w:val="28"/>
          <w:szCs w:val="16"/>
        </w:rPr>
        <w:t xml:space="preserve"> (далее - ФЗ от 8 января 1998 г.) порядка оборота наркотических средств, психотропных веществ и их прекурсоров</w:t>
      </w:r>
      <w:r w:rsidRPr="0004107A">
        <w:rPr>
          <w:rFonts w:ascii="Times New Roman" w:hAnsi="Times New Roman"/>
          <w:sz w:val="28"/>
          <w:szCs w:val="16"/>
          <w:vertAlign w:val="superscript"/>
        </w:rPr>
        <w:t>1</w:t>
      </w:r>
      <w:r w:rsidRPr="0004107A">
        <w:rPr>
          <w:rFonts w:ascii="Times New Roman" w:hAnsi="Times New Roman"/>
          <w:sz w:val="28"/>
          <w:szCs w:val="16"/>
        </w:rPr>
        <w:t>. К составу административного проступка, предусмотренного ст. 44 КоАП, относятся только отдельные разновидности оборота наркотических веществ, не представляющие значительной общественной опасности. Другие разновидности оборота наркотиков, например, изготовление или сбыт наркотических средств, квалифицируются в качестве преступления (ст. 228 УК). При отсутствии количественных показателей наркотических средств, указанных в ч. 1 ст. 44, правонарушение может содержать признаки состава преступления, предусмотренного ст. 228 УК. При отнесении к небольшим, крупным и особо крупным размерам количеств наркотических веществ и психотропных средств необходимо руководствоваться заключениями Постоянного комитета по контролю наркотиков при Минздраве РФ, а также данными экспертов.</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Порядок оборота наркотиков представляет собой совокупность методов государственного регулирования, несоблюдение которых может повлечь за собой административные или уголовные санкции (ст. 44 КоАП, ст. 228 УК). Такие методы предусматривают следующее.</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1. Введение государственной монополии на основные виды деятельности, связанные с оборотом наркотиков (культивирование растений, ввоз и вывоз наркотических средств и др.). Государственная монополия означает ограничение правомочий субъектов частного права, а также введение особых форм контроля и надзора. В частности, изготовление сильнодействующих наркотических средств или психотропных веществ, а также внешнеторговая деятельность в этой сфере осуществляются только государственными унитарными</w:t>
      </w:r>
      <w:r w:rsidR="002B24BB" w:rsidRPr="0004107A">
        <w:rPr>
          <w:rFonts w:ascii="Times New Roman" w:hAnsi="Times New Roman"/>
          <w:sz w:val="28"/>
          <w:szCs w:val="16"/>
        </w:rPr>
        <w:t xml:space="preserve"> </w:t>
      </w:r>
      <w:r w:rsidRPr="0004107A">
        <w:rPr>
          <w:rFonts w:ascii="Times New Roman" w:hAnsi="Times New Roman"/>
          <w:sz w:val="28"/>
          <w:szCs w:val="16"/>
        </w:rPr>
        <w:t>предприятиями</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государственными учреждениями.</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Негосударственные юридические лица вправе производить и изготовлять только психотропные вещества, употребление которых не представляет значительной общественной опасности. В отношении этих препаратов Правительство РФ устанавливает льготный режим контроля.</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2.</w:t>
      </w:r>
      <w:r w:rsidR="002B24BB" w:rsidRPr="0004107A">
        <w:rPr>
          <w:rFonts w:ascii="Times New Roman" w:hAnsi="Times New Roman"/>
          <w:sz w:val="28"/>
          <w:szCs w:val="16"/>
        </w:rPr>
        <w:t xml:space="preserve"> </w:t>
      </w:r>
      <w:r w:rsidRPr="0004107A">
        <w:rPr>
          <w:rFonts w:ascii="Times New Roman" w:hAnsi="Times New Roman"/>
          <w:sz w:val="28"/>
          <w:szCs w:val="16"/>
        </w:rPr>
        <w:t xml:space="preserve">Лицензирование всех видов деятельности, связанной с оборотом наркотических средств и психотропных веществ (в том числе приобретения и хранения, упомянутых в ст. 44 КоАП), осуществляется на основе Федерального закона от 8 января 1998 г. </w:t>
      </w:r>
      <w:r w:rsidR="002B24BB" w:rsidRPr="0004107A">
        <w:rPr>
          <w:rFonts w:ascii="Times New Roman" w:hAnsi="Times New Roman"/>
          <w:sz w:val="28"/>
          <w:szCs w:val="16"/>
        </w:rPr>
        <w:t>"</w:t>
      </w:r>
      <w:r w:rsidRPr="0004107A">
        <w:rPr>
          <w:rFonts w:ascii="Times New Roman" w:hAnsi="Times New Roman"/>
          <w:sz w:val="28"/>
          <w:szCs w:val="16"/>
        </w:rPr>
        <w:t>О наркотических средствах и психотропных веществах</w:t>
      </w:r>
      <w:r w:rsidR="002B24BB" w:rsidRPr="0004107A">
        <w:rPr>
          <w:rFonts w:ascii="Times New Roman" w:hAnsi="Times New Roman"/>
          <w:sz w:val="28"/>
          <w:szCs w:val="16"/>
        </w:rPr>
        <w:t>"</w:t>
      </w:r>
      <w:r w:rsidRPr="0004107A">
        <w:rPr>
          <w:rFonts w:ascii="Times New Roman" w:hAnsi="Times New Roman"/>
          <w:sz w:val="28"/>
          <w:szCs w:val="16"/>
        </w:rPr>
        <w:t xml:space="preserve"> (ст. 9 - 13) и Федерального закона от 25 сентября 1998 г. </w:t>
      </w:r>
      <w:r w:rsidR="002B24BB" w:rsidRPr="0004107A">
        <w:rPr>
          <w:rFonts w:ascii="Times New Roman" w:hAnsi="Times New Roman"/>
          <w:sz w:val="28"/>
          <w:szCs w:val="16"/>
        </w:rPr>
        <w:t>"</w:t>
      </w:r>
      <w:r w:rsidRPr="0004107A">
        <w:rPr>
          <w:rFonts w:ascii="Times New Roman" w:hAnsi="Times New Roman"/>
          <w:sz w:val="28"/>
          <w:szCs w:val="16"/>
        </w:rPr>
        <w:t>О лицензировании отдельных видов деятельности</w:t>
      </w:r>
      <w:r w:rsidR="002B24BB" w:rsidRPr="0004107A">
        <w:rPr>
          <w:rFonts w:ascii="Times New Roman" w:hAnsi="Times New Roman"/>
          <w:sz w:val="28"/>
          <w:szCs w:val="16"/>
        </w:rPr>
        <w:t>"</w:t>
      </w:r>
      <w:r w:rsidRPr="0004107A">
        <w:rPr>
          <w:rFonts w:ascii="Times New Roman" w:hAnsi="Times New Roman"/>
          <w:sz w:val="28"/>
          <w:szCs w:val="16"/>
        </w:rPr>
        <w:t xml:space="preserve"> (далее- Закон о лицензировании) (ст. 17). В случае коллизий применения норм, установленных вышеназванными законами, применяются предписания ФЗ от 8 января 1998 г., поскольку действие базового закона о лицензировании не распространяется на лицензионные отношения, возникшие до его вступления в силу (п. 3 ст. 19 Закона о лицензировании).</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3.</w:t>
      </w:r>
      <w:r w:rsidR="002B24BB" w:rsidRPr="0004107A">
        <w:rPr>
          <w:rFonts w:ascii="Times New Roman" w:hAnsi="Times New Roman"/>
          <w:sz w:val="28"/>
          <w:szCs w:val="16"/>
        </w:rPr>
        <w:t xml:space="preserve"> </w:t>
      </w:r>
      <w:r w:rsidRPr="0004107A">
        <w:rPr>
          <w:rFonts w:ascii="Times New Roman" w:hAnsi="Times New Roman"/>
          <w:sz w:val="28"/>
          <w:szCs w:val="16"/>
        </w:rPr>
        <w:t>Введение государственных квот (количественных ограничений) на культивирование растений, содержащих наркотические вещества или представляющих собой исходное сырье для изготовления наркотических средств.</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4.</w:t>
      </w:r>
      <w:r w:rsidR="002B24BB" w:rsidRPr="0004107A">
        <w:rPr>
          <w:rFonts w:ascii="Times New Roman" w:hAnsi="Times New Roman"/>
          <w:sz w:val="28"/>
          <w:szCs w:val="16"/>
        </w:rPr>
        <w:t xml:space="preserve"> </w:t>
      </w:r>
      <w:r w:rsidRPr="0004107A">
        <w:rPr>
          <w:rFonts w:ascii="Times New Roman" w:hAnsi="Times New Roman"/>
          <w:sz w:val="28"/>
          <w:szCs w:val="16"/>
        </w:rPr>
        <w:t>Введение</w:t>
      </w:r>
      <w:r w:rsidR="002B24BB" w:rsidRPr="0004107A">
        <w:rPr>
          <w:rFonts w:ascii="Times New Roman" w:hAnsi="Times New Roman"/>
          <w:sz w:val="28"/>
          <w:szCs w:val="16"/>
        </w:rPr>
        <w:t xml:space="preserve"> </w:t>
      </w:r>
      <w:r w:rsidRPr="0004107A">
        <w:rPr>
          <w:rFonts w:ascii="Times New Roman" w:hAnsi="Times New Roman"/>
          <w:sz w:val="28"/>
          <w:szCs w:val="16"/>
        </w:rPr>
        <w:t>особого порядка разработки новых наркотических средств и психотропных веществ, предусматривающего осуществление этой</w:t>
      </w:r>
      <w:r w:rsidR="002B24BB" w:rsidRPr="0004107A">
        <w:rPr>
          <w:rFonts w:ascii="Times New Roman" w:hAnsi="Times New Roman"/>
          <w:sz w:val="28"/>
          <w:szCs w:val="16"/>
        </w:rPr>
        <w:t xml:space="preserve"> </w:t>
      </w:r>
      <w:r w:rsidRPr="0004107A">
        <w:rPr>
          <w:rFonts w:ascii="Times New Roman" w:hAnsi="Times New Roman"/>
          <w:sz w:val="28"/>
          <w:szCs w:val="16"/>
        </w:rPr>
        <w:t>деятельности</w:t>
      </w:r>
      <w:r w:rsidR="002B24BB" w:rsidRPr="0004107A">
        <w:rPr>
          <w:rFonts w:ascii="Times New Roman" w:hAnsi="Times New Roman"/>
          <w:sz w:val="28"/>
          <w:szCs w:val="16"/>
        </w:rPr>
        <w:t xml:space="preserve"> </w:t>
      </w:r>
      <w:r w:rsidRPr="0004107A">
        <w:rPr>
          <w:rFonts w:ascii="Times New Roman" w:hAnsi="Times New Roman"/>
          <w:sz w:val="28"/>
          <w:szCs w:val="16"/>
        </w:rPr>
        <w:t>на</w:t>
      </w:r>
      <w:r w:rsidR="002B24BB" w:rsidRPr="0004107A">
        <w:rPr>
          <w:rFonts w:ascii="Times New Roman" w:hAnsi="Times New Roman"/>
          <w:sz w:val="28"/>
          <w:szCs w:val="16"/>
        </w:rPr>
        <w:t xml:space="preserve"> </w:t>
      </w:r>
      <w:r w:rsidRPr="0004107A">
        <w:rPr>
          <w:rFonts w:ascii="Times New Roman" w:hAnsi="Times New Roman"/>
          <w:sz w:val="28"/>
          <w:szCs w:val="16"/>
        </w:rPr>
        <w:t>основе</w:t>
      </w:r>
      <w:r w:rsidR="002B24BB" w:rsidRPr="0004107A">
        <w:rPr>
          <w:rFonts w:ascii="Times New Roman" w:hAnsi="Times New Roman"/>
          <w:sz w:val="28"/>
          <w:szCs w:val="16"/>
        </w:rPr>
        <w:t xml:space="preserve"> </w:t>
      </w:r>
      <w:r w:rsidRPr="0004107A">
        <w:rPr>
          <w:rFonts w:ascii="Times New Roman" w:hAnsi="Times New Roman"/>
          <w:sz w:val="28"/>
          <w:szCs w:val="16"/>
        </w:rPr>
        <w:t>госзаказа</w:t>
      </w:r>
      <w:r w:rsidR="002B24BB" w:rsidRPr="0004107A">
        <w:rPr>
          <w:rFonts w:ascii="Times New Roman" w:hAnsi="Times New Roman"/>
          <w:sz w:val="28"/>
          <w:szCs w:val="16"/>
        </w:rPr>
        <w:t xml:space="preserve"> </w:t>
      </w:r>
      <w:r w:rsidRPr="0004107A">
        <w:rPr>
          <w:rFonts w:ascii="Times New Roman" w:hAnsi="Times New Roman"/>
          <w:sz w:val="28"/>
          <w:szCs w:val="16"/>
        </w:rPr>
        <w:t>государственными</w:t>
      </w:r>
      <w:r w:rsidR="002B24BB" w:rsidRPr="0004107A">
        <w:rPr>
          <w:rFonts w:ascii="Times New Roman" w:hAnsi="Times New Roman"/>
          <w:sz w:val="28"/>
          <w:szCs w:val="16"/>
        </w:rPr>
        <w:t xml:space="preserve"> </w:t>
      </w:r>
      <w:r w:rsidRPr="0004107A">
        <w:rPr>
          <w:rFonts w:ascii="Times New Roman" w:hAnsi="Times New Roman"/>
          <w:sz w:val="28"/>
          <w:szCs w:val="16"/>
        </w:rPr>
        <w:t>научно-исследовательскими учреждениями.</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Вред, причиняемый здоровью человека, обусловлен спецификой производства наркотических средств, дозой и средой их потребления, индивидуальными особенностями организма к их привыканию, токсичностью их воздействия.</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Перечень наркотических средств определяется Постоянным комитетом по контролю наркотиков при Минздраве РФ, который в своих рекомендациях определяет размер приобретаемых или хранящихся наркотических средств.</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Субъективная сторона данных правонарушений предполагает наличие вины в форме прямого или косвенного умысла.</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Примечание к ст. 44 предусматривает редко употребляемую в КоАП практику освобождения от административной ответственности несмотря на наличие состава административного проступка. Такая возможность допускается в случае добровольной сдачи правонарушителем приобретенных или хранимых им наркотических веществ. Общественная опасность рассматриваемого правонарушения характеризуется не только причинением вреда здоровью граждан — незаконный оборот наркотиков наносит ощутимый ущерб общегосударственным интересам. Приобретение, хранение, потребление наркотиков отрицательно сказывается на динамике преступности; асоциальные элементы, дейст-вуюдцие в этой сфере, часто привлекают к совершению правонарушения других лиц, что отягчает ответственность. Повышенная смертность наркоманов негативно сказывается на демографических показателях и неблагоприятно воздействует на национальную безопасность.</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Объектом правонарушения, предусмотренного ст. 45 КоАП (сокрытие источника заражения венерической болезнью и контактов больных, создающих опасность заражения), являются общественные отношения в сферах частноправовых и государственных интересов. Эпидемия или пандемия при распространении венерических болезней, которые могут быть следствием и рассматриваемых проступков, сказываются не только на здоровье отдельных граждан, но и на санитарно-эпидемиологическом благополучии всего населения. Употребление названия </w:t>
      </w:r>
      <w:r w:rsidR="002B24BB" w:rsidRPr="0004107A">
        <w:rPr>
          <w:rFonts w:ascii="Times New Roman" w:hAnsi="Times New Roman"/>
          <w:sz w:val="28"/>
          <w:szCs w:val="16"/>
        </w:rPr>
        <w:t>"</w:t>
      </w:r>
      <w:r w:rsidRPr="0004107A">
        <w:rPr>
          <w:rFonts w:ascii="Times New Roman" w:hAnsi="Times New Roman"/>
          <w:sz w:val="28"/>
          <w:szCs w:val="16"/>
        </w:rPr>
        <w:t>венерические болезни</w:t>
      </w:r>
      <w:r w:rsidR="002B24BB" w:rsidRPr="0004107A">
        <w:rPr>
          <w:rFonts w:ascii="Times New Roman" w:hAnsi="Times New Roman"/>
          <w:sz w:val="28"/>
          <w:szCs w:val="16"/>
        </w:rPr>
        <w:t>"</w:t>
      </w:r>
      <w:r w:rsidRPr="0004107A">
        <w:rPr>
          <w:rFonts w:ascii="Times New Roman" w:hAnsi="Times New Roman"/>
          <w:sz w:val="28"/>
          <w:szCs w:val="16"/>
        </w:rPr>
        <w:t xml:space="preserve"> (</w:t>
      </w:r>
      <w:r w:rsidRPr="0004107A">
        <w:rPr>
          <w:rFonts w:ascii="Times New Roman" w:hAnsi="Times New Roman"/>
          <w:sz w:val="28"/>
          <w:szCs w:val="16"/>
          <w:lang w:val="en-US"/>
        </w:rPr>
        <w:t>morbus</w:t>
      </w:r>
      <w:r w:rsidRPr="0004107A">
        <w:rPr>
          <w:rFonts w:ascii="Times New Roman" w:hAnsi="Times New Roman"/>
          <w:sz w:val="28"/>
          <w:szCs w:val="16"/>
        </w:rPr>
        <w:t xml:space="preserve"> </w:t>
      </w:r>
      <w:r w:rsidRPr="0004107A">
        <w:rPr>
          <w:rFonts w:ascii="Times New Roman" w:hAnsi="Times New Roman"/>
          <w:sz w:val="28"/>
          <w:szCs w:val="16"/>
          <w:lang w:val="en-US"/>
        </w:rPr>
        <w:t>venerus</w:t>
      </w:r>
      <w:r w:rsidRPr="0004107A">
        <w:rPr>
          <w:rFonts w:ascii="Times New Roman" w:hAnsi="Times New Roman"/>
          <w:sz w:val="28"/>
          <w:szCs w:val="16"/>
        </w:rPr>
        <w:t xml:space="preserve">) было впервые введено в обиход в 1527 г. Жаком </w:t>
      </w:r>
      <w:r w:rsidRPr="0004107A">
        <w:rPr>
          <w:rFonts w:ascii="Times New Roman" w:hAnsi="Times New Roman"/>
          <w:sz w:val="28"/>
          <w:szCs w:val="16"/>
          <w:lang w:val="uk-UA"/>
        </w:rPr>
        <w:t xml:space="preserve">де Бетанкуром, </w:t>
      </w:r>
      <w:r w:rsidRPr="0004107A">
        <w:rPr>
          <w:rFonts w:ascii="Times New Roman" w:hAnsi="Times New Roman"/>
          <w:sz w:val="28"/>
          <w:szCs w:val="16"/>
        </w:rPr>
        <w:t>он связывал их распространение с результатом служения культу Венеры (</w:t>
      </w:r>
      <w:r w:rsidRPr="0004107A">
        <w:rPr>
          <w:rFonts w:ascii="Times New Roman" w:hAnsi="Times New Roman"/>
          <w:sz w:val="28"/>
          <w:szCs w:val="16"/>
          <w:lang w:val="en-US"/>
        </w:rPr>
        <w:t>ex</w:t>
      </w:r>
      <w:r w:rsidRPr="0004107A">
        <w:rPr>
          <w:rFonts w:ascii="Times New Roman" w:hAnsi="Times New Roman"/>
          <w:sz w:val="28"/>
          <w:szCs w:val="16"/>
        </w:rPr>
        <w:t xml:space="preserve"> </w:t>
      </w:r>
      <w:r w:rsidRPr="0004107A">
        <w:rPr>
          <w:rFonts w:ascii="Times New Roman" w:hAnsi="Times New Roman"/>
          <w:sz w:val="28"/>
          <w:szCs w:val="16"/>
          <w:lang w:val="en-US"/>
        </w:rPr>
        <w:t>Venere</w:t>
      </w:r>
      <w:r w:rsidRPr="0004107A">
        <w:rPr>
          <w:rFonts w:ascii="Times New Roman" w:hAnsi="Times New Roman"/>
          <w:sz w:val="28"/>
          <w:szCs w:val="16"/>
        </w:rPr>
        <w:t>).</w:t>
      </w:r>
    </w:p>
    <w:p w:rsidR="002B24BB" w:rsidRPr="0004107A" w:rsidRDefault="00E4027B"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По смыслу ст. 45 КоАП к венерическим болезням относятся и ВИЧ-инфекция. Однако УК отграничивает категорию ВИЧ-инфицированных. КоАП определяет обязанность инфицированных лиц сообщать все известные сведения об источнике заражения и последующих контактах, содействующих распространению инфекционного заболевания. Правонарушитель должен осознавать, что сокрытие соответствующих данных создает опасность распространения болезни. Сокрытие источника заражения, повлекшее тяжкие последствия - инфицирование венерической болезнью или ВИЧ-инфекцией другого лица, квалифицируется как преступление (ст. 121, 122 УК). Правонарушение, предусмотренное ст. 45 КоАП, характеризуется умышленной виной - лицо знает</w:t>
      </w:r>
      <w:r w:rsidR="002B24BB" w:rsidRPr="0004107A">
        <w:rPr>
          <w:rFonts w:ascii="Times New Roman" w:hAnsi="Times New Roman"/>
          <w:sz w:val="28"/>
          <w:szCs w:val="16"/>
        </w:rPr>
        <w:t xml:space="preserve"> </w:t>
      </w:r>
      <w:r w:rsidRPr="0004107A">
        <w:rPr>
          <w:rFonts w:ascii="Times New Roman" w:hAnsi="Times New Roman"/>
          <w:sz w:val="28"/>
          <w:szCs w:val="16"/>
        </w:rPr>
        <w:t>наличии у него венерического заболевания и осознает степень вреда, который может быть причинен сокрытием информации об источнике инфицирования. Лица, имевшие контакты с инфицированными больными, подлежат административной ответственности лишь в том случае, если они были осведомлены органом здравоохранения о наличии венерического заболевания и продолжали асоциальные действия, создающие опасность распространения инфекции.</w:t>
      </w:r>
    </w:p>
    <w:p w:rsidR="00E4027B" w:rsidRPr="0004107A" w:rsidRDefault="00E4027B" w:rsidP="002B24BB">
      <w:pPr>
        <w:suppressAutoHyphens/>
        <w:spacing w:after="0" w:line="360" w:lineRule="auto"/>
        <w:ind w:firstLine="709"/>
        <w:contextualSpacing/>
        <w:jc w:val="both"/>
        <w:rPr>
          <w:rFonts w:ascii="Times New Roman" w:hAnsi="Times New Roman"/>
          <w:sz w:val="28"/>
          <w:szCs w:val="16"/>
        </w:rPr>
      </w:pPr>
    </w:p>
    <w:p w:rsidR="002B24BB" w:rsidRPr="0004107A" w:rsidRDefault="00E4027B"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Основные функции и принципы органов исполнительной власти</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7C2807" w:rsidRPr="0004107A" w:rsidRDefault="007C280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Орган исполнительной власти – организация, которая является частью государственного аппарата, имеет свою структуру, компетенцию, территориальный масштаб деятельности, наделена правом осуществлять руководство и выступать по поручению государства.</w:t>
      </w:r>
    </w:p>
    <w:p w:rsidR="007C2807" w:rsidRPr="0004107A" w:rsidRDefault="007C280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Признаки органов исполнительной власти:</w:t>
      </w:r>
    </w:p>
    <w:p w:rsidR="007C2807" w:rsidRPr="0004107A" w:rsidRDefault="007C2807" w:rsidP="002B24BB">
      <w:pPr>
        <w:numPr>
          <w:ilvl w:val="0"/>
          <w:numId w:val="6"/>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Наличие административной правоспособности и дееспособности (возникают с момента образования, прекращается с моментом упразднения).</w:t>
      </w:r>
    </w:p>
    <w:p w:rsidR="007C2807" w:rsidRPr="0004107A" w:rsidRDefault="007C2807" w:rsidP="002B24BB">
      <w:pPr>
        <w:numPr>
          <w:ilvl w:val="0"/>
          <w:numId w:val="6"/>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Порядок образования, деятельности и компетенция закреплены в соответствующих законах.</w:t>
      </w:r>
    </w:p>
    <w:p w:rsidR="007C2807" w:rsidRPr="0004107A" w:rsidRDefault="007C2807" w:rsidP="002B24BB">
      <w:pPr>
        <w:numPr>
          <w:ilvl w:val="0"/>
          <w:numId w:val="6"/>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Осуществляют организационно-распорядительную деятельность.</w:t>
      </w:r>
    </w:p>
    <w:p w:rsidR="007C2807" w:rsidRPr="0004107A" w:rsidRDefault="007C2807" w:rsidP="002B24BB">
      <w:pPr>
        <w:numPr>
          <w:ilvl w:val="0"/>
          <w:numId w:val="6"/>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Образуются и подотчётные вышестоящим органам.</w:t>
      </w:r>
    </w:p>
    <w:p w:rsidR="007C2807" w:rsidRPr="0004107A" w:rsidRDefault="007C280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Органы исполнительной власти делятся:</w:t>
      </w:r>
    </w:p>
    <w:p w:rsidR="007C2807" w:rsidRPr="0004107A" w:rsidRDefault="007C2807" w:rsidP="002B24BB">
      <w:pPr>
        <w:numPr>
          <w:ilvl w:val="0"/>
          <w:numId w:val="7"/>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В соответствии с федеративным государственным устройством на федеральные органы исполнительной власти и органы субъектов.</w:t>
      </w:r>
    </w:p>
    <w:p w:rsidR="002B24BB" w:rsidRPr="0004107A" w:rsidRDefault="007C2807" w:rsidP="002B24BB">
      <w:pPr>
        <w:numPr>
          <w:ilvl w:val="0"/>
          <w:numId w:val="7"/>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По характеру компетенции на органы общей и специальной компетенции (осуществляют отраслевое, межотраслевое и смешанное управление)</w:t>
      </w:r>
    </w:p>
    <w:p w:rsidR="007C2807" w:rsidRPr="0004107A" w:rsidRDefault="007C2807" w:rsidP="002B24BB">
      <w:pPr>
        <w:numPr>
          <w:ilvl w:val="0"/>
          <w:numId w:val="7"/>
        </w:numPr>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В соответствии с организационно-правовой формой на правительства, министерства, государственные комитеты, комитеты, службы, управления, инспекции, агентства, департаменты, администрации, мэрии, отделы и т.д.</w:t>
      </w:r>
    </w:p>
    <w:p w:rsidR="007C2807" w:rsidRPr="0004107A" w:rsidRDefault="007C2807"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 порядку разрешения подведомственных вопросов на единоначальные и коллегиальные.</w:t>
      </w:r>
    </w:p>
    <w:p w:rsidR="007C2807" w:rsidRPr="0004107A" w:rsidRDefault="007C2807" w:rsidP="002B24BB">
      <w:pPr>
        <w:suppressAutoHyphens/>
        <w:spacing w:after="0" w:line="360" w:lineRule="auto"/>
        <w:ind w:firstLine="709"/>
        <w:contextualSpacing/>
        <w:jc w:val="both"/>
        <w:rPr>
          <w:rFonts w:ascii="Times New Roman" w:hAnsi="Times New Roman"/>
          <w:sz w:val="28"/>
          <w:szCs w:val="16"/>
        </w:rPr>
      </w:pPr>
    </w:p>
    <w:p w:rsidR="00DD2336" w:rsidRPr="0004107A" w:rsidRDefault="00DD2336"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Адм. Ответственность за адм. правонарушени</w:t>
      </w:r>
      <w:r w:rsidR="002B24BB" w:rsidRPr="0004107A">
        <w:rPr>
          <w:rFonts w:ascii="Times New Roman" w:hAnsi="Times New Roman"/>
          <w:b/>
          <w:sz w:val="28"/>
          <w:szCs w:val="16"/>
          <w:u w:val="single"/>
        </w:rPr>
        <w:t>я в области торговли и финансов</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DD2336" w:rsidRPr="0004107A" w:rsidRDefault="00DD2336"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Административная ответственность в области торговли установлена в главе 12 КоАП </w:t>
      </w:r>
      <w:r w:rsidR="002B24BB" w:rsidRPr="0004107A">
        <w:rPr>
          <w:rFonts w:ascii="Times New Roman" w:hAnsi="Times New Roman"/>
          <w:sz w:val="28"/>
          <w:szCs w:val="16"/>
        </w:rPr>
        <w:t>"</w:t>
      </w:r>
      <w:r w:rsidRPr="0004107A">
        <w:rPr>
          <w:rFonts w:ascii="Times New Roman" w:hAnsi="Times New Roman"/>
          <w:sz w:val="28"/>
          <w:szCs w:val="16"/>
        </w:rPr>
        <w:t>Административные правонарушения в области торговли, общественного питания, сфере услуг, в области финансов и предпринимательской деятельности</w:t>
      </w:r>
      <w:r w:rsidR="002B24BB" w:rsidRPr="0004107A">
        <w:rPr>
          <w:rFonts w:ascii="Times New Roman" w:hAnsi="Times New Roman"/>
          <w:sz w:val="28"/>
          <w:szCs w:val="16"/>
        </w:rPr>
        <w:t>"</w:t>
      </w:r>
      <w:r w:rsidRPr="0004107A">
        <w:rPr>
          <w:rFonts w:ascii="Times New Roman" w:hAnsi="Times New Roman"/>
          <w:sz w:val="28"/>
          <w:szCs w:val="16"/>
        </w:rPr>
        <w:t>.</w:t>
      </w:r>
    </w:p>
    <w:p w:rsidR="00DD2336" w:rsidRPr="0004107A" w:rsidRDefault="00DD2336"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рассматриваемой области административная ответственность предусмотрена за: нарушение правил торговли и оказания услуг работниками торговли, общественного питания и сферы услуг, гражданами, занимающимися предпринимательской деятельностью (ст. 155); нарушение порядка проведения расчетов с потребителями (ст. 155'); нарушение правил торговли алкогольными напитками и табачными изделиями (ст. 156); нарушение законодательства о защите прав потребителей (ст. 156'); мелкую спекуляцию (ст. 157); скупку в государственных или кооперативных магазинах хлеба и других пищевых продуктов для скармливания скоту и птице (ст. 158); нарушение правил торговли на колхозных рынках (ст. 159); торговлю с рук в неустановленных местах (ст. 160); незаконную торговую деятельность (ст. 160-2); нарушение правил о валютных операциях (ст. 162).</w:t>
      </w:r>
    </w:p>
    <w:p w:rsidR="00DD2336" w:rsidRPr="0004107A" w:rsidRDefault="00DD2336"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 административным проступкам в области торговли согласно КоАП относятся также нарушение порядка приобретения строительных материалов (ст. 160-1); незаконный отпуск или приобретение бензина или других горюче-смазочных материалов (ст. 161); незаконная скупка, продажа и переработка шкурок пушных зверей (ст. 163) и др.</w:t>
      </w:r>
    </w:p>
    <w:p w:rsidR="00DD2336" w:rsidRPr="0004107A" w:rsidRDefault="00DD2336"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Административная ответственность за правонарушения в области торговли, как правило, связана с нарушением различных правил.</w:t>
      </w:r>
    </w:p>
    <w:p w:rsidR="00DD2336" w:rsidRPr="0004107A" w:rsidRDefault="00DD2336"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Дела об административных правонарушениях в области торговли рассматривают: административные комиссии, исполнительные комитеты поселковых, сельских советов, комиссии по борьбе с пьянством, районные (городские) суды (судьи), органы внутренних дел (милиция) и другие уполномоченные органы.</w:t>
      </w:r>
    </w:p>
    <w:p w:rsidR="00DD2336" w:rsidRPr="0004107A" w:rsidRDefault="00DD2336"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Административная ответственность в финансовой сфере тесно связана с ответственностью за правонарушения в предпринимательской деятельности. К правонарушениям вобласти финансов, за которые КоАП установлена административная ответственность, можно отнести: нарушение правил о валютных операциях (ст. 162); нарушение законодательства в финансовых вопросам (ст. 164-2); несвоевременную сдачу выручки (ст. 164-4); нарушение порядка формирования и применения цен и тарифов (ст. 165-2).</w:t>
      </w:r>
    </w:p>
    <w:p w:rsidR="00DD2336" w:rsidRPr="0004107A" w:rsidRDefault="00DD2336"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Непосредственный вред отношениям в области финансов причиняется также правонарушениями, которые совершаются в предпринимательской деятельности, поскольку они связаны с неуплатой либо ненадлежащей уплатой в государственный бюджет или местные бюджеты соответствующих налогов и сборов, нарушением правил ценообразования, конкуренции и др. К таким правонарушениям можно отнести: незаконную скупку, продажу и переработку шкурок пушных зверей (ст. 163); нарушение порядка занятия предпринимательской деятельностью (ст. 164); уклонение от подачи декларации о доходах (ст. 164'); недобросовестную конкуренцию (ст. 164-3); хранение или транспортировку алкогольных напитков либо табачных изделий, на которых нет марок акцизного сбора установленного образца (ст. 164-5); злоупотребление монопольным положением на рынке (ст. 166'); неправомерные соглашения между предпринимателями (ст. 166-2) и др.</w:t>
      </w:r>
    </w:p>
    <w:p w:rsidR="00DD2336" w:rsidRPr="0004107A" w:rsidRDefault="00DD2336"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Дела о правонарушениях в области финансов и предпринимательской деятельности рассматриваются уполномоченными на это должностными лицами органов внутренних дел, государственной контрольно-ревизионной службы, налоговой службы, районными (городскими) судами (судьями) и др.</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D37CA0" w:rsidRPr="0004107A" w:rsidRDefault="00D37CA0"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 xml:space="preserve">Предмет адм. </w:t>
      </w:r>
      <w:r w:rsidR="002B24BB" w:rsidRPr="0004107A">
        <w:rPr>
          <w:rFonts w:ascii="Times New Roman" w:hAnsi="Times New Roman"/>
          <w:b/>
          <w:sz w:val="28"/>
          <w:szCs w:val="16"/>
          <w:u w:val="single"/>
        </w:rPr>
        <w:t>П</w:t>
      </w:r>
      <w:r w:rsidRPr="0004107A">
        <w:rPr>
          <w:rFonts w:ascii="Times New Roman" w:hAnsi="Times New Roman"/>
          <w:b/>
          <w:sz w:val="28"/>
          <w:szCs w:val="16"/>
          <w:u w:val="single"/>
        </w:rPr>
        <w:t>рава</w:t>
      </w:r>
    </w:p>
    <w:p w:rsidR="002B24BB" w:rsidRPr="0004107A" w:rsidRDefault="002B24BB" w:rsidP="002B24BB">
      <w:pPr>
        <w:suppressAutoHyphens/>
        <w:spacing w:after="0" w:line="360" w:lineRule="auto"/>
        <w:ind w:firstLine="709"/>
        <w:contextualSpacing/>
        <w:jc w:val="both"/>
        <w:rPr>
          <w:rFonts w:ascii="Times New Roman" w:hAnsi="Times New Roman"/>
          <w:sz w:val="28"/>
          <w:szCs w:val="16"/>
        </w:rPr>
      </w:pPr>
    </w:p>
    <w:p w:rsidR="00D37CA0" w:rsidRPr="0004107A" w:rsidRDefault="00D37CA0"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Административно-правовые отношения – публично-правовые отношения власти-подчинения, отношения, в которой одной из сторон выступает исполнительный орган власти (должностное лицо), наделенный государственно-властными полномочиями.</w:t>
      </w:r>
    </w:p>
    <w:p w:rsidR="00D37CA0" w:rsidRPr="0004107A" w:rsidRDefault="00D37CA0"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Административное право – отрасль публичного права, предметом регулирования которой являются отношения, складывающиеся в процессе организации и деятельности исполнительной власти.</w:t>
      </w:r>
    </w:p>
    <w:p w:rsidR="00D37CA0" w:rsidRPr="0004107A" w:rsidRDefault="00D37CA0"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Административный кодекс (Кодекс РФ об административных правонарушениях) – систематизированное изложение правовых норм, регулирующих отношения, возникающие в связи с совершением административных проступков и применением мер административной ответственности.</w:t>
      </w:r>
    </w:p>
    <w:p w:rsidR="00D37CA0" w:rsidRPr="0004107A" w:rsidRDefault="00D37CA0"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Исполнительный орган – собирательный термин для обозначения всех субъектов исполнительной власти.</w:t>
      </w:r>
    </w:p>
    <w:p w:rsidR="00D37CA0" w:rsidRPr="0004107A" w:rsidRDefault="00D37CA0"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Субъекты административного права – органы исполнительной власти и их должностные лица, а также граждане и организации, поведение и деятельность которых является объектом административно-управленческого воздействия.</w:t>
      </w:r>
    </w:p>
    <w:p w:rsidR="002B24BB" w:rsidRPr="0004107A" w:rsidRDefault="002B24BB">
      <w:pPr>
        <w:rPr>
          <w:rFonts w:ascii="Times New Roman" w:hAnsi="Times New Roman"/>
          <w:sz w:val="28"/>
          <w:szCs w:val="16"/>
        </w:rPr>
      </w:pPr>
    </w:p>
    <w:p w:rsidR="00D37CA0" w:rsidRPr="0004107A" w:rsidRDefault="00D37CA0"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Адм. ответственность за адм. правонарушения, посягающие на государственную собственность</w:t>
      </w:r>
    </w:p>
    <w:p w:rsidR="002B24BB" w:rsidRPr="0004107A" w:rsidRDefault="002B24BB" w:rsidP="002B24BB">
      <w:pPr>
        <w:suppressAutoHyphens/>
        <w:spacing w:after="0" w:line="360" w:lineRule="auto"/>
        <w:ind w:firstLine="709"/>
        <w:contextualSpacing/>
        <w:jc w:val="both"/>
        <w:rPr>
          <w:rFonts w:ascii="Times New Roman" w:hAnsi="Times New Roman"/>
          <w:sz w:val="28"/>
          <w:szCs w:val="16"/>
        </w:rPr>
      </w:pPr>
    </w:p>
    <w:p w:rsidR="00603BE3" w:rsidRPr="0004107A" w:rsidRDefault="00603BE3" w:rsidP="002B24BB">
      <w:pPr>
        <w:pStyle w:val="a3"/>
        <w:suppressAutoHyphens/>
        <w:spacing w:before="0" w:beforeAutospacing="0" w:after="0" w:afterAutospacing="0" w:line="360" w:lineRule="auto"/>
        <w:ind w:firstLine="709"/>
        <w:contextualSpacing/>
        <w:jc w:val="both"/>
        <w:rPr>
          <w:sz w:val="28"/>
          <w:szCs w:val="16"/>
        </w:rPr>
      </w:pPr>
      <w:r w:rsidRPr="0004107A">
        <w:rPr>
          <w:rStyle w:val="a7"/>
          <w:sz w:val="28"/>
          <w:szCs w:val="16"/>
        </w:rPr>
        <w:t>Статья 4.1. Нарушение требований сохранения, использования и охраны объектов культурного наследия (памятников истории и культуры) регионального и местного (муниципального) значения, их территорий и зон их охраны</w:t>
      </w: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sz w:val="28"/>
          <w:szCs w:val="16"/>
        </w:rPr>
        <w:t>1. Нарушение требований сохранения, использования и охраны объектов культурного наследия (памятников истории и культуры) регионального значения, их территорий и зон их охраны -</w:t>
      </w:r>
      <w:r w:rsidR="002B24BB" w:rsidRPr="0004107A">
        <w:rPr>
          <w:sz w:val="28"/>
          <w:szCs w:val="16"/>
        </w:rPr>
        <w:t xml:space="preserve"> </w:t>
      </w:r>
      <w:r w:rsidRPr="0004107A">
        <w:rPr>
          <w:sz w:val="28"/>
          <w:szCs w:val="16"/>
        </w:rPr>
        <w:t>влечет наложение административного штрафа на граждан в размере от пятисот до семисот рублей; на должностных лиц - от одной тысячи до одной тысячи пятисот рублей; на юридических лиц - от десяти тысяч до пятнадцати тысяч рублей.</w:t>
      </w: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sz w:val="28"/>
          <w:szCs w:val="16"/>
        </w:rPr>
        <w:t>2. Нарушение требований сохранения, использования и охраны объектов культурного наследия (памятников истории и культуры) местного (муниципального) значения, их территорий и зон их охраны -</w:t>
      </w:r>
      <w:r w:rsidR="002B24BB" w:rsidRPr="0004107A">
        <w:rPr>
          <w:sz w:val="28"/>
          <w:szCs w:val="16"/>
        </w:rPr>
        <w:t xml:space="preserve"> </w:t>
      </w:r>
      <w:r w:rsidRPr="0004107A">
        <w:rPr>
          <w:sz w:val="28"/>
          <w:szCs w:val="16"/>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трех тысяч рублей; на юридических лиц - от пяти тысяч до десяти тысяч рублей.</w:t>
      </w: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sz w:val="28"/>
          <w:szCs w:val="16"/>
        </w:rPr>
        <w:t>3. Уклонение лица, являющегося собственником (пользователем) объекта историко-культурного наследия регионального или муниципального (местного) значения, от заключения охранного договора (получение охранного обязательства) -</w:t>
      </w:r>
      <w:r w:rsidR="002B24BB" w:rsidRPr="0004107A">
        <w:rPr>
          <w:sz w:val="28"/>
          <w:szCs w:val="16"/>
        </w:rPr>
        <w:t xml:space="preserve"> </w:t>
      </w:r>
      <w:r w:rsidRPr="0004107A">
        <w:rPr>
          <w:sz w:val="28"/>
          <w:szCs w:val="16"/>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пяти тысяч до десяти тысяч рублей.</w:t>
      </w:r>
    </w:p>
    <w:p w:rsidR="00603BE3" w:rsidRPr="0004107A" w:rsidRDefault="00603BE3" w:rsidP="002B24BB">
      <w:pPr>
        <w:pStyle w:val="a3"/>
        <w:suppressAutoHyphens/>
        <w:spacing w:before="0" w:beforeAutospacing="0" w:after="0" w:afterAutospacing="0" w:line="360" w:lineRule="auto"/>
        <w:ind w:firstLine="709"/>
        <w:contextualSpacing/>
        <w:jc w:val="both"/>
        <w:rPr>
          <w:sz w:val="28"/>
          <w:szCs w:val="16"/>
        </w:rPr>
      </w:pPr>
      <w:r w:rsidRPr="0004107A">
        <w:rPr>
          <w:rStyle w:val="a7"/>
          <w:sz w:val="28"/>
          <w:szCs w:val="16"/>
        </w:rPr>
        <w:t>Статья 4.2. Нарушение порядка распоряжения объектом нежилого фонда, находящимся в областной или муниципальной собственности, а также порядка использования указанного объекта</w:t>
      </w: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sz w:val="28"/>
          <w:szCs w:val="16"/>
        </w:rPr>
        <w:t>1. Распоряжение объектом нежилого фонда, находящимся в собственности Орловской области, без разрешения специально уполномоченного органа исполнительной власти Орловской области -</w:t>
      </w: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sz w:val="28"/>
          <w:szCs w:val="16"/>
        </w:rPr>
        <w:t>влечет наложение административного штрафа на должностных лиц в размере от двух тысяч до двух тысяч пятисот рублей.</w:t>
      </w: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sz w:val="28"/>
          <w:szCs w:val="16"/>
        </w:rPr>
        <w:t>2. Распоряжение объектом нежилого фонда, находящимся в муниципальной собственности, без разрешения специально уполномоченного органа местного самоуправления -</w:t>
      </w: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sz w:val="28"/>
          <w:szCs w:val="16"/>
        </w:rPr>
        <w:t>влечет наложение административного штрафа на должностных лиц в размере от одной тысячи до одной тысячи пятисот рублей.</w:t>
      </w: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sz w:val="28"/>
          <w:szCs w:val="16"/>
        </w:rPr>
        <w:t>3. Использование объекта нежилого фонда, находящегося в областной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r w:rsidR="002B24BB" w:rsidRPr="0004107A">
        <w:rPr>
          <w:sz w:val="28"/>
          <w:szCs w:val="16"/>
        </w:rPr>
        <w:t xml:space="preserve"> </w:t>
      </w:r>
      <w:r w:rsidRPr="0004107A">
        <w:rPr>
          <w:sz w:val="28"/>
          <w:szCs w:val="16"/>
        </w:rPr>
        <w:t>влечет наложение административного штрафа на граждан в размере от пятисот до семисот рублей; на должностных лиц - от одной тысячи до одной тысячи пятисот рублей; на юридических лиц - от десяти тысяч до пятнадцати тысяч рублей.</w:t>
      </w: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sz w:val="28"/>
          <w:szCs w:val="16"/>
        </w:rPr>
        <w:t>4. Использование объекта нежилого фонда, находящегося в муниципальной собственности, без надлежаще оформленных документов либо с нарушением установленных норм и правил эксплуатации и содержания объектов нежилого фонда -</w:t>
      </w:r>
      <w:r w:rsidR="002B24BB" w:rsidRPr="0004107A">
        <w:rPr>
          <w:sz w:val="28"/>
          <w:szCs w:val="16"/>
        </w:rPr>
        <w:t xml:space="preserve"> </w:t>
      </w:r>
      <w:r w:rsidRPr="0004107A">
        <w:rPr>
          <w:sz w:val="28"/>
          <w:szCs w:val="16"/>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2B24BB" w:rsidRPr="0004107A" w:rsidRDefault="002B24BB" w:rsidP="002B24BB">
      <w:pPr>
        <w:pStyle w:val="western"/>
        <w:suppressAutoHyphens/>
        <w:spacing w:before="0" w:beforeAutospacing="0" w:after="0" w:afterAutospacing="0" w:line="360" w:lineRule="auto"/>
        <w:ind w:firstLine="709"/>
        <w:contextualSpacing/>
        <w:jc w:val="both"/>
        <w:rPr>
          <w:b/>
          <w:sz w:val="28"/>
          <w:szCs w:val="16"/>
          <w:u w:val="single"/>
        </w:rPr>
      </w:pPr>
    </w:p>
    <w:p w:rsidR="00603BE3" w:rsidRPr="0004107A" w:rsidRDefault="00603BE3" w:rsidP="002B24BB">
      <w:pPr>
        <w:pStyle w:val="western"/>
        <w:suppressAutoHyphens/>
        <w:spacing w:before="0" w:beforeAutospacing="0" w:after="0" w:afterAutospacing="0" w:line="360" w:lineRule="auto"/>
        <w:ind w:firstLine="709"/>
        <w:contextualSpacing/>
        <w:jc w:val="both"/>
        <w:rPr>
          <w:sz w:val="28"/>
          <w:szCs w:val="16"/>
        </w:rPr>
      </w:pPr>
      <w:r w:rsidRPr="0004107A">
        <w:rPr>
          <w:b/>
          <w:sz w:val="28"/>
          <w:szCs w:val="16"/>
          <w:u w:val="single"/>
        </w:rPr>
        <w:t>Современные задачи науки адм. права</w:t>
      </w:r>
    </w:p>
    <w:p w:rsidR="00D37CA0" w:rsidRPr="0004107A" w:rsidRDefault="00D37CA0" w:rsidP="002B24BB">
      <w:pPr>
        <w:suppressAutoHyphens/>
        <w:spacing w:after="0" w:line="360" w:lineRule="auto"/>
        <w:ind w:firstLine="709"/>
        <w:contextualSpacing/>
        <w:jc w:val="both"/>
        <w:rPr>
          <w:rFonts w:ascii="Times New Roman" w:hAnsi="Times New Roman"/>
          <w:sz w:val="28"/>
          <w:szCs w:val="16"/>
        </w:rPr>
      </w:pP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Одной из важнейших задач любой правовой науки является правильное определение и обоснование ее предмета. Особенно важно это в современных условиях, когда при переходе к рыночным отношениям значительно корректируются все отрасли отечественного права, включая и административное.</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Наука административного права – это система научных представлений, знаний и теоретических положений о закономерностях, действующих в сфере административного права как совокупности соответствующих правовых норм и их применения органами и должностными лицами исполнительной власти. Деятельность по накоплению, систематизации и развитию знаний в данной области осуществляют прежде всею ученые-административисты.</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 основе анализа точек зрения, имеющихся в теории права и отраслевых юридических науках, обобщения административного законодательства и практики его применения можно сделать вывод о том, что предмет познания науки административного права охватывает следующие</w:t>
      </w:r>
      <w:r w:rsidR="002B24BB" w:rsidRPr="0004107A">
        <w:rPr>
          <w:rFonts w:ascii="Times New Roman" w:hAnsi="Times New Roman"/>
          <w:sz w:val="28"/>
          <w:szCs w:val="16"/>
        </w:rPr>
        <w:t xml:space="preserve"> </w:t>
      </w:r>
      <w:r w:rsidRPr="0004107A">
        <w:rPr>
          <w:rFonts w:ascii="Times New Roman" w:hAnsi="Times New Roman"/>
          <w:sz w:val="28"/>
          <w:szCs w:val="16"/>
        </w:rPr>
        <w:t>основные элементы: предмет отрасли права, административно-правовые категории, практику органов исполнительной власти, историю развития административного права как отрасли права и как науки, а также метод науки административного права. Все эти элементы изучаются в единстве, поскольку они тесно взаимосвязаны и образуют целостный, системный предмет науки (его можно интерпретировать и как объект, исследуемый наукой административного права).</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Предмет отрасли административного права включает в себя изучение сущности исполнительной власти, осуществляющей государственное управление, видов административно-правовых норм, источников и системы этой отрасли права, отношений, регулируемых нормами административного права, их взаимосвязей и развития, правового статуса субъектов и объектов государственного управления, правовых форм и методов управления, вопросов административной ответственности и способов обеспечения законности в сфере исполнительной власти, проблем отраслевого, межотраслевого и территориального управления.</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Наука административного права, кроме того, немалое внимание уделяет административно-правовым категориям как наиболее общим понятиям в административном праве (например, выявлению объема понятий исполнительной власти, государственного управления, государственной службы, должностного лица, административного взыскания и многих других). Эти категории (и понятия) входят в административно-правовые нормы и акты, выражая сущность регулируемых ими общественных отношений. Невозможно дать правильное описание и толкование правовых норм и правоотношений, не познав предварительно смысл административно-правовых категорий. Поэтому они представляют большую ценность для административно-правовой науки.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Правотворческая и правоприменительная практика деятельности органов исполнительной власти также является необходимым элементом науки. На основе изучения практики администрирования можно судить об эффективности конкретных правовых норм, что позволяет своевременно устранять пробелы и дефекты в нормативных актах, совершенствовать работу с кадрами и т.д. и т.п., иными словами – совер-; Шенствовать системы и процессы государственного управления, восо-|бенности осуществляемого органами исполнительной власти. '. Развитие науки административного права немыслимо без изучения ее истории, ранее применявшегося законодательства, существовавших.Концепций по соответствующим проблемам. Российская наука адми-•нистративного права – одна из первых отечественных правовых наук</w:t>
      </w:r>
      <w:r w:rsidR="002B24BB" w:rsidRPr="0004107A">
        <w:rPr>
          <w:rFonts w:ascii="Times New Roman" w:hAnsi="Times New Roman"/>
          <w:sz w:val="28"/>
          <w:szCs w:val="16"/>
        </w:rPr>
        <w:t xml:space="preserve"> </w:t>
      </w:r>
      <w:r w:rsidRPr="0004107A">
        <w:rPr>
          <w:rFonts w:ascii="Times New Roman" w:hAnsi="Times New Roman"/>
          <w:sz w:val="28"/>
          <w:szCs w:val="16"/>
        </w:rPr>
        <w:t>и имеет богатые традиции. Большой вклад в разработку теоретических и теоретико-прикладных проблем административного права за последние десятилетия внесли А.П. Алехин, Д.Н. Бахрах, Ю.М. Козлов, А.П. Коренев, Б.М. Лазарев, А.Е. Лунев, Б.М. Манохин, Л.Л. Попов, М.С. Студеникина, ГА. Туманов, А.П. Шергин и ряд других ученых-административистов. Знание достижений науки административного права позволяет избежать многих ошибок при решении его современных задач.</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Метод правовой науки – это система приемов и способов познания, с </w:t>
      </w:r>
      <w:r w:rsidR="0004107A" w:rsidRPr="0004107A">
        <w:rPr>
          <w:rFonts w:ascii="Times New Roman" w:hAnsi="Times New Roman"/>
          <w:sz w:val="28"/>
          <w:szCs w:val="16"/>
        </w:rPr>
        <w:t>помощью</w:t>
      </w:r>
      <w:r w:rsidRPr="0004107A">
        <w:rPr>
          <w:rFonts w:ascii="Times New Roman" w:hAnsi="Times New Roman"/>
          <w:sz w:val="28"/>
          <w:szCs w:val="16"/>
        </w:rPr>
        <w:t xml:space="preserve"> которых изучается, исследуется предмет науки. Наука административного права пользуется такими методами, как: формально-догматический, конкретно-социологический, сравнительно-правовой, сравнительно-исторический и некоторые другие.</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И наконец, наука российского административного права уделяла и уделяет значительное внимание зарубежной теории и практике государственного управления.</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Как видим, объем понятия </w:t>
      </w:r>
      <w:r w:rsidR="002B24BB" w:rsidRPr="0004107A">
        <w:rPr>
          <w:rFonts w:ascii="Times New Roman" w:hAnsi="Times New Roman"/>
          <w:sz w:val="28"/>
          <w:szCs w:val="16"/>
        </w:rPr>
        <w:t>"</w:t>
      </w:r>
      <w:r w:rsidRPr="0004107A">
        <w:rPr>
          <w:rFonts w:ascii="Times New Roman" w:hAnsi="Times New Roman"/>
          <w:sz w:val="28"/>
          <w:szCs w:val="16"/>
        </w:rPr>
        <w:t>предмет науки административного права</w:t>
      </w:r>
      <w:r w:rsidR="002B24BB" w:rsidRPr="0004107A">
        <w:rPr>
          <w:rFonts w:ascii="Times New Roman" w:hAnsi="Times New Roman"/>
          <w:sz w:val="28"/>
          <w:szCs w:val="16"/>
        </w:rPr>
        <w:t>"</w:t>
      </w:r>
      <w:r w:rsidRPr="0004107A">
        <w:rPr>
          <w:rFonts w:ascii="Times New Roman" w:hAnsi="Times New Roman"/>
          <w:sz w:val="28"/>
          <w:szCs w:val="16"/>
        </w:rPr>
        <w:t xml:space="preserve"> значительно шире объема понятия </w:t>
      </w:r>
      <w:r w:rsidR="002B24BB" w:rsidRPr="0004107A">
        <w:rPr>
          <w:rFonts w:ascii="Times New Roman" w:hAnsi="Times New Roman"/>
          <w:sz w:val="28"/>
          <w:szCs w:val="16"/>
        </w:rPr>
        <w:t>"</w:t>
      </w:r>
      <w:r w:rsidRPr="0004107A">
        <w:rPr>
          <w:rFonts w:ascii="Times New Roman" w:hAnsi="Times New Roman"/>
          <w:sz w:val="28"/>
          <w:szCs w:val="16"/>
        </w:rPr>
        <w:t>предмет административного права</w:t>
      </w:r>
      <w:r w:rsidR="002B24BB" w:rsidRPr="0004107A">
        <w:rPr>
          <w:rFonts w:ascii="Times New Roman" w:hAnsi="Times New Roman"/>
          <w:sz w:val="28"/>
          <w:szCs w:val="16"/>
        </w:rPr>
        <w:t>"</w:t>
      </w:r>
      <w:r w:rsidRPr="0004107A">
        <w:rPr>
          <w:rFonts w:ascii="Times New Roman" w:hAnsi="Times New Roman"/>
          <w:sz w:val="28"/>
          <w:szCs w:val="16"/>
        </w:rPr>
        <w:t xml:space="preserve"> (как одной из отраслей права).</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Необходимым условием развития науки любой отрасли права, в том числе административного, является подготовка научных кадров, владеющих современными знаниями своего предмета, способных объективно анализировать процессы, происходящие в стране, и делать научно обоснованные выводы. Естественно, для работы и обмена опытом ученые должны иметь соответствующие условия, материальную и методическую базу, должный психологический климат в научной среде, заинтересованность в результатах своей творческой деятельности.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Сейчас вся российская наука права находится в состоянии коренной перестройки, пересмотра многих методологических и концептуальных положений, решительного обновления нормативного материала. Особо остро стоит вопрос об объективности науки и адекватной практике освещения реальностей, не взирая на то, какие социально-политические силы находятся у власти. Все большее число руководителей разных уровней приходят к пониманию того, что роль науки нельзя принижать, ибо только она способна дать верные рекомендации по тем или иным проблемным вопросам, исходя из потребностей общества и с учетом различных фактических обстоятельств.</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История современной науки административного права в России по существу только начинается. Переход страны от административно-командной системы крыночной экономике, признание равноправными двух секторов экономики (государственного и негосударственного) и</w:t>
      </w:r>
      <w:r w:rsidR="002B24BB" w:rsidRPr="0004107A">
        <w:rPr>
          <w:rFonts w:ascii="Times New Roman" w:hAnsi="Times New Roman"/>
          <w:sz w:val="28"/>
          <w:szCs w:val="16"/>
        </w:rPr>
        <w:t xml:space="preserve"> </w:t>
      </w:r>
      <w:r w:rsidRPr="0004107A">
        <w:rPr>
          <w:rFonts w:ascii="Times New Roman" w:hAnsi="Times New Roman"/>
          <w:sz w:val="28"/>
          <w:szCs w:val="16"/>
        </w:rPr>
        <w:t>многопартийности в политической сфере стали причинами принципиально новых явлений в жизни граждан, общества и государства, обусловив появление целого ряда новых задач административного права.</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Ведущей целью многогранной работы органов исполнительной власти является укрепление российской государственности. Именно это служит основой продолжения реформы, преодоления кризиса, структурной перестройки экономики, создания условий для экономической, политической и социальной стабилизации.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Большая роль в укреплении государственности принадлежит административному праву. Среди других отраслей права оно имеет наибольший удельный вес. Осуществляется огромная по масштабам </w:t>
      </w:r>
      <w:r w:rsidR="0004107A" w:rsidRPr="0004107A">
        <w:rPr>
          <w:rFonts w:ascii="Times New Roman" w:hAnsi="Times New Roman"/>
          <w:sz w:val="28"/>
          <w:szCs w:val="16"/>
        </w:rPr>
        <w:t>нормотворческая</w:t>
      </w:r>
      <w:r w:rsidRPr="0004107A">
        <w:rPr>
          <w:rFonts w:ascii="Times New Roman" w:hAnsi="Times New Roman"/>
          <w:sz w:val="28"/>
          <w:szCs w:val="16"/>
        </w:rPr>
        <w:t xml:space="preserve"> деятельность органов законодательной и исполнительной власти. Создаются новые и изменяются действующие нормативные акты. Главное здесь состоит в том, что резко увеличивается массив изданных как на федеральном уровне, так и на уровне субъектов Федерации законодательных актов, которые все больше становятся актами прямого действия, а удельный вес подзаконных актов уменьшается. Поэтому в тех случаях, когда органы исполнительной власти готовят проекты законодательных актов, их задача – выполнять эту работу как можно качественнее. В каждом конкретном случае нужно определять механизм исполнения законов – конкретных исполнителей, формы, методы и сроки их действий, виды ответственности, а также систему контроля и проверки исполнения. Чрезвычайно важны вопросы ресурсного обеспечения законотворчества и правоприменения. Цель – минимизировать необходимость и возможности издания подзаконных актов, дополняющих или уточняющих законы, поскольку это всегда грозит нарушением законности.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 переходе от планового к рыночному хозяйству существенным образом изменяется роль государства в управлении экономикой. Полностью саморегулируемого хозяйственного механизма не бывает. Поэтому государственное управление в современной России распространяется не только на государственный, но и на негосударственный сектор экономики. Так, особо остро встают вопросы регулирования банкротства предприятий и банков как объектов управленческой деятельности, ликвидации взаимных и других неплатежей, регулирования рынка ценных бумаг, используемых как государственными, так и негосударственными структурами и гражданами, частичного регулирования цен на определенные виды сырья и товаров, особенно первой необходимости, социальной защиты некоторых слоев населения, установления тарифов во внешнеэкономической деятельности и деятельности субъектов естественных монополий. При этом, определяя задачи</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административного права в условиях перехода к рыночным отношениям, надо правильно отграничивать нормы этой отрасли права от других смежных отраслей (например, гражданского, трудового, финансового права).</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Крайне важно определить сущность и пределы административного, во многом принудительного, регулирования тех новых отношений, которые складываются в негосударственном секторе экономики – речь должна идти не об отказе от государственного регулирования, а об изменении его форм и методов. Хотя основным методом регулирования в хозяйственной деятельности становится метод разноуровневого согласования, это не исключает применения в необходимых пределах и метода обязательных предписаний. Задача административного права – создавать условия для нормального функционирования общества и государства, живущего по законам рыночной экономики. Сердцевиной всей деятельности государственного аппарата становится не жесткое, императивное управление народным хозяйством, а его регулирование посредством различных стимулов, умелый подбор и расстановка кадров в органах исполнительной власти, контроль за</w:t>
      </w:r>
      <w:r w:rsidR="0004107A">
        <w:rPr>
          <w:rFonts w:ascii="Times New Roman" w:hAnsi="Times New Roman"/>
          <w:sz w:val="28"/>
          <w:szCs w:val="16"/>
        </w:rPr>
        <w:t xml:space="preserve"> </w:t>
      </w:r>
      <w:r w:rsidRPr="0004107A">
        <w:rPr>
          <w:rFonts w:ascii="Times New Roman" w:hAnsi="Times New Roman"/>
          <w:sz w:val="28"/>
          <w:szCs w:val="16"/>
        </w:rPr>
        <w:t>должностными лицами.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период перехода России к новой социально-экономической формации и новой политической системе появилось много новых субъектов, ранее не известных административному праву. Среди них – новые общественные организации, акционерные общества, совместные предприятия, коммерческие банки, предприниматели, предприятия-банкроты, казенные предприятия, различные координационные органы, в том числе в рамках СНГ, и многие другие. Естественно, возникла необходимость определить их правовое положение как субъектов права вообще и административного права, в частности.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Пока еще нет федерального закона об исполнительной власти Российской Федерации и ее организации. Поэтому на практике возникает много вопросов, касающихся задач и функций ее органов, пределов их ответственности за неблагоприятные последствия их деятельности, а также соотношения законодательной и исполнительной власти. Очень серьезная проблема – правильное определение места, роли и компетенции министерства в период перехода к рыночным отношениям. Например, хозяйственным министерствам предстоит освободиться от функций директивного управления в отношении рыночных структур и перейти к роли государственных регуляторов, вырабатывающих политику формирования конкурентной среды и соответствующей инфраструктуры на том рынке, который они </w:t>
      </w:r>
      <w:r w:rsidR="002B24BB" w:rsidRPr="0004107A">
        <w:rPr>
          <w:rFonts w:ascii="Times New Roman" w:hAnsi="Times New Roman"/>
          <w:sz w:val="28"/>
          <w:szCs w:val="16"/>
        </w:rPr>
        <w:t>"</w:t>
      </w:r>
      <w:r w:rsidRPr="0004107A">
        <w:rPr>
          <w:rFonts w:ascii="Times New Roman" w:hAnsi="Times New Roman"/>
          <w:sz w:val="28"/>
          <w:szCs w:val="16"/>
        </w:rPr>
        <w:t>курируют</w:t>
      </w:r>
      <w:r w:rsidR="002B24BB" w:rsidRPr="0004107A">
        <w:rPr>
          <w:rFonts w:ascii="Times New Roman" w:hAnsi="Times New Roman"/>
          <w:sz w:val="28"/>
          <w:szCs w:val="16"/>
        </w:rPr>
        <w:t>"</w:t>
      </w:r>
      <w:r w:rsidRPr="0004107A">
        <w:rPr>
          <w:rFonts w:ascii="Times New Roman" w:hAnsi="Times New Roman"/>
          <w:sz w:val="28"/>
          <w:szCs w:val="16"/>
        </w:rPr>
        <w:t>. Пока же они работают в основном по-старому, используя по инерции методы и стиль</w:t>
      </w:r>
      <w:r w:rsidR="002B24BB" w:rsidRPr="0004107A">
        <w:rPr>
          <w:rFonts w:ascii="Times New Roman" w:hAnsi="Times New Roman"/>
          <w:sz w:val="28"/>
          <w:szCs w:val="16"/>
        </w:rPr>
        <w:t xml:space="preserve"> </w:t>
      </w:r>
      <w:r w:rsidRPr="0004107A">
        <w:rPr>
          <w:rFonts w:ascii="Times New Roman" w:hAnsi="Times New Roman"/>
          <w:sz w:val="28"/>
          <w:szCs w:val="16"/>
        </w:rPr>
        <w:t xml:space="preserve">административно-командной системы. Министерства должны отстаивать интересы потребителей и противостоять монопольным объединениям производителей. Приоритетным объектом их управляющего воздействия должен стать потребительский рынок, а не производство. Ими должны применяться главным образом экономические и правовые рычаги, а не </w:t>
      </w:r>
      <w:r w:rsidR="002B24BB" w:rsidRPr="0004107A">
        <w:rPr>
          <w:rFonts w:ascii="Times New Roman" w:hAnsi="Times New Roman"/>
          <w:sz w:val="28"/>
          <w:szCs w:val="16"/>
        </w:rPr>
        <w:t>"</w:t>
      </w:r>
      <w:r w:rsidRPr="0004107A">
        <w:rPr>
          <w:rFonts w:ascii="Times New Roman" w:hAnsi="Times New Roman"/>
          <w:sz w:val="28"/>
          <w:szCs w:val="16"/>
        </w:rPr>
        <w:t>приказы</w:t>
      </w:r>
      <w:r w:rsidR="002B24BB" w:rsidRPr="0004107A">
        <w:rPr>
          <w:rFonts w:ascii="Times New Roman" w:hAnsi="Times New Roman"/>
          <w:sz w:val="28"/>
          <w:szCs w:val="16"/>
        </w:rPr>
        <w:t>"</w:t>
      </w:r>
      <w:r w:rsidRPr="0004107A">
        <w:rPr>
          <w:rFonts w:ascii="Times New Roman" w:hAnsi="Times New Roman"/>
          <w:sz w:val="28"/>
          <w:szCs w:val="16"/>
        </w:rPr>
        <w:t>. Новые методы управления все более осуществляются посредством кредитов, налог</w:t>
      </w:r>
      <w:r w:rsidR="0004107A">
        <w:rPr>
          <w:rFonts w:ascii="Times New Roman" w:hAnsi="Times New Roman"/>
          <w:sz w:val="28"/>
          <w:szCs w:val="16"/>
        </w:rPr>
        <w:t>ообложения, сертифициро</w:t>
      </w:r>
      <w:r w:rsidRPr="0004107A">
        <w:rPr>
          <w:rFonts w:ascii="Times New Roman" w:hAnsi="Times New Roman"/>
          <w:sz w:val="28"/>
          <w:szCs w:val="16"/>
        </w:rPr>
        <w:t>вания товаров (работ, услуг), через политику цен, лицензирование предпринимательской деятельности, недопущение (ограничение) монопольного положения отдельных предпринимателей на рынке и недобросовестной конкуренции.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 действующему законодательству федеральные органы исполнительной власти при необходимости могут создавать свои территориальные органы и назначать должностных лиц. Назрела необходимость уточнить, где требуются, а где нет потребности в территориальных органах федеральной исполнительной власти, имея в виду упразднение тех из них, которые дублируют деятельность соответствующих органов исполнительной власти субъектов Федерации.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Требуется фактически воссоздать систему государственного контроля. Старая система контроля разрушена, а новая не создана. Это ~-одна из основных причин явления, получившего название правового беспредела. Существует настоятельная необходимость в значительном расширении объема контрольных полномочий в отношении негосударственного сектора экономики, особенно за соблюдением законодательства о труде, где допускается большое количество правонарушений. Об этом можно судить по количеству и характеру писем и жалоб, поступающих на имя Президента и в Правительство, в суды всех уровней, в том числе в Конституционный Суд России.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Жесткий государственный, административный контроль необходим и в сфере производства товаров и услуг для населения, особенно в сфере взимания налогов.</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Коренным образом меняется законодательство о государственной службе и государственных служащих. В России пока нет стройной системы государственной службы; еще не получила законодательного закрепления кадровая политика государства; во многих субъектах Федерации отсутствует их законодательство о государственной службе. Среди нормативных правовых актов по вопросам государственной службы сейчас преобладают подзаконные акты. Такое положение нельзя считать нормальным, так как важнейшие положения, например, по вопросам дисциплинарной и материальной ответственности, денежного и пенсионного обеспечения, должны регулироваться законом. Это</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обеспечивает более прочное правовое положение государственных служащих. Нуждается в научной разработке вопрос о должностном лице – важной государственно-властной фигуре в системе исполнительной власти и в аппаратах управления законодательной и судебной власти.</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последние годы созданы службы занятости и бытового устройства безработных, беженцев и вынужденных переселенцев. Необходимо разработать ряд новых законов и подзаконных актов, определяющих правовое положение этих новых субъектов административного права. Более того, проблема административно-правового регулирования миграционных процессов требует научного осмысления.</w:t>
      </w:r>
    </w:p>
    <w:p w:rsidR="00603BE3"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Возрастает роль арбитражных судов в разрешении конфликтов, касающихся сферы управления. Поэтому требуется расширение административного регулирования и в этой сфере, более четкое разделение гражданских и административных дел в арбитражных судах, совершенствование процессуальной защиты прав и законных интересов организаций и граждан-предпринимателей.</w:t>
      </w:r>
    </w:p>
    <w:p w:rsidR="00D37CA0" w:rsidRPr="0004107A" w:rsidRDefault="00603BE3"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Словом, решение перечисленных, а также многих других назревших задач является совместной обязанностью юристов – научных и практических работников.</w:t>
      </w:r>
    </w:p>
    <w:p w:rsidR="002B24BB" w:rsidRPr="0004107A" w:rsidRDefault="002B24BB" w:rsidP="002B24BB">
      <w:pPr>
        <w:suppressAutoHyphens/>
        <w:spacing w:after="0" w:line="360" w:lineRule="auto"/>
        <w:ind w:firstLine="709"/>
        <w:contextualSpacing/>
        <w:jc w:val="both"/>
        <w:rPr>
          <w:rFonts w:ascii="Times New Roman" w:hAnsi="Times New Roman"/>
          <w:sz w:val="28"/>
          <w:szCs w:val="16"/>
        </w:rPr>
      </w:pPr>
    </w:p>
    <w:p w:rsidR="0004107A" w:rsidRDefault="0004107A">
      <w:pPr>
        <w:rPr>
          <w:rFonts w:ascii="Times New Roman" w:hAnsi="Times New Roman"/>
          <w:b/>
          <w:sz w:val="28"/>
          <w:szCs w:val="16"/>
          <w:u w:val="single"/>
        </w:rPr>
      </w:pPr>
      <w:r>
        <w:rPr>
          <w:rFonts w:ascii="Times New Roman" w:hAnsi="Times New Roman"/>
          <w:b/>
          <w:sz w:val="28"/>
          <w:szCs w:val="16"/>
          <w:u w:val="single"/>
        </w:rPr>
        <w:br w:type="page"/>
      </w:r>
    </w:p>
    <w:p w:rsidR="00603BE3" w:rsidRPr="0004107A" w:rsidRDefault="00EC137A"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 xml:space="preserve">Общие правила наложения адм. </w:t>
      </w:r>
      <w:r w:rsidR="0004107A">
        <w:rPr>
          <w:rFonts w:ascii="Times New Roman" w:hAnsi="Times New Roman"/>
          <w:b/>
          <w:sz w:val="28"/>
          <w:szCs w:val="16"/>
          <w:u w:val="single"/>
        </w:rPr>
        <w:t>в</w:t>
      </w:r>
      <w:r w:rsidRPr="0004107A">
        <w:rPr>
          <w:rFonts w:ascii="Times New Roman" w:hAnsi="Times New Roman"/>
          <w:b/>
          <w:sz w:val="28"/>
          <w:szCs w:val="16"/>
          <w:u w:val="single"/>
        </w:rPr>
        <w:t>зысканий</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Взыскание за</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правонарушение</w:t>
      </w:r>
      <w:r w:rsidR="002B24BB" w:rsidRPr="0004107A">
        <w:rPr>
          <w:rFonts w:ascii="Times New Roman" w:hAnsi="Times New Roman"/>
          <w:sz w:val="28"/>
          <w:szCs w:val="16"/>
        </w:rPr>
        <w:t xml:space="preserve"> </w:t>
      </w:r>
      <w:r w:rsidRPr="0004107A">
        <w:rPr>
          <w:rFonts w:ascii="Times New Roman" w:hAnsi="Times New Roman"/>
          <w:sz w:val="28"/>
          <w:szCs w:val="16"/>
        </w:rPr>
        <w:t>налагается</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пределах,</w:t>
      </w:r>
      <w:r w:rsidR="002B24BB" w:rsidRPr="0004107A">
        <w:rPr>
          <w:rFonts w:ascii="Times New Roman" w:hAnsi="Times New Roman"/>
          <w:sz w:val="28"/>
          <w:szCs w:val="16"/>
        </w:rPr>
        <w:t xml:space="preserve"> </w:t>
      </w:r>
      <w:r w:rsidRPr="0004107A">
        <w:rPr>
          <w:rFonts w:ascii="Times New Roman" w:hAnsi="Times New Roman"/>
          <w:sz w:val="28"/>
          <w:szCs w:val="16"/>
        </w:rPr>
        <w:t>установленных</w:t>
      </w:r>
      <w:r w:rsidR="002B24BB" w:rsidRPr="0004107A">
        <w:rPr>
          <w:rFonts w:ascii="Times New Roman" w:hAnsi="Times New Roman"/>
          <w:sz w:val="28"/>
          <w:szCs w:val="16"/>
        </w:rPr>
        <w:t xml:space="preserve"> </w:t>
      </w:r>
      <w:r w:rsidRPr="0004107A">
        <w:rPr>
          <w:rFonts w:ascii="Times New Roman" w:hAnsi="Times New Roman"/>
          <w:sz w:val="28"/>
          <w:szCs w:val="16"/>
        </w:rPr>
        <w:t>нормативным</w:t>
      </w:r>
      <w:r w:rsidR="002B24BB" w:rsidRPr="0004107A">
        <w:rPr>
          <w:rFonts w:ascii="Times New Roman" w:hAnsi="Times New Roman"/>
          <w:sz w:val="28"/>
          <w:szCs w:val="16"/>
        </w:rPr>
        <w:t xml:space="preserve"> </w:t>
      </w:r>
      <w:r w:rsidRPr="0004107A">
        <w:rPr>
          <w:rFonts w:ascii="Times New Roman" w:hAnsi="Times New Roman"/>
          <w:sz w:val="28"/>
          <w:szCs w:val="16"/>
        </w:rPr>
        <w:t>актом,</w:t>
      </w:r>
      <w:r w:rsidR="002B24BB" w:rsidRPr="0004107A">
        <w:rPr>
          <w:rFonts w:ascii="Times New Roman" w:hAnsi="Times New Roman"/>
          <w:sz w:val="28"/>
          <w:szCs w:val="16"/>
        </w:rPr>
        <w:t xml:space="preserve"> </w:t>
      </w:r>
      <w:r w:rsidRPr="0004107A">
        <w:rPr>
          <w:rFonts w:ascii="Times New Roman" w:hAnsi="Times New Roman"/>
          <w:sz w:val="28"/>
          <w:szCs w:val="16"/>
        </w:rPr>
        <w:t>предусматривающим</w:t>
      </w:r>
      <w:r w:rsidR="002B24BB" w:rsidRPr="0004107A">
        <w:rPr>
          <w:rFonts w:ascii="Times New Roman" w:hAnsi="Times New Roman"/>
          <w:sz w:val="28"/>
          <w:szCs w:val="16"/>
        </w:rPr>
        <w:t xml:space="preserve"> </w:t>
      </w:r>
      <w:r w:rsidRPr="0004107A">
        <w:rPr>
          <w:rFonts w:ascii="Times New Roman" w:hAnsi="Times New Roman"/>
          <w:sz w:val="28"/>
          <w:szCs w:val="16"/>
        </w:rPr>
        <w:t>ответственность за совершенное правонарушение, в точном соответствии</w:t>
      </w:r>
      <w:r w:rsidR="002B24BB" w:rsidRPr="0004107A">
        <w:rPr>
          <w:rFonts w:ascii="Times New Roman" w:hAnsi="Times New Roman"/>
          <w:sz w:val="28"/>
          <w:szCs w:val="16"/>
        </w:rPr>
        <w:t xml:space="preserve"> </w:t>
      </w:r>
      <w:r w:rsidRPr="0004107A">
        <w:rPr>
          <w:rFonts w:ascii="Times New Roman" w:hAnsi="Times New Roman"/>
          <w:sz w:val="28"/>
          <w:szCs w:val="16"/>
        </w:rPr>
        <w:t>с</w:t>
      </w:r>
      <w:r w:rsidR="002B24BB" w:rsidRPr="0004107A">
        <w:rPr>
          <w:rFonts w:ascii="Times New Roman" w:hAnsi="Times New Roman"/>
          <w:sz w:val="28"/>
          <w:szCs w:val="16"/>
        </w:rPr>
        <w:t xml:space="preserve"> </w:t>
      </w:r>
      <w:r w:rsidRPr="0004107A">
        <w:rPr>
          <w:rFonts w:ascii="Times New Roman" w:hAnsi="Times New Roman"/>
          <w:sz w:val="28"/>
          <w:szCs w:val="16"/>
        </w:rPr>
        <w:t>Основами</w:t>
      </w:r>
      <w:r w:rsidR="002B24BB" w:rsidRPr="0004107A">
        <w:rPr>
          <w:rFonts w:ascii="Times New Roman" w:hAnsi="Times New Roman"/>
          <w:sz w:val="28"/>
          <w:szCs w:val="16"/>
        </w:rPr>
        <w:t xml:space="preserve"> </w:t>
      </w:r>
      <w:r w:rsidRPr="0004107A">
        <w:rPr>
          <w:rFonts w:ascii="Times New Roman" w:hAnsi="Times New Roman"/>
          <w:sz w:val="28"/>
          <w:szCs w:val="16"/>
        </w:rPr>
        <w:t>законодательства</w:t>
      </w:r>
      <w:r w:rsidR="002B24BB" w:rsidRPr="0004107A">
        <w:rPr>
          <w:rFonts w:ascii="Times New Roman" w:hAnsi="Times New Roman"/>
          <w:sz w:val="28"/>
          <w:szCs w:val="16"/>
        </w:rPr>
        <w:t xml:space="preserve"> </w:t>
      </w:r>
      <w:r w:rsidRPr="0004107A">
        <w:rPr>
          <w:rFonts w:ascii="Times New Roman" w:hAnsi="Times New Roman"/>
          <w:sz w:val="28"/>
          <w:szCs w:val="16"/>
        </w:rPr>
        <w:t>Союза</w:t>
      </w:r>
      <w:r w:rsidR="002B24BB" w:rsidRPr="0004107A">
        <w:rPr>
          <w:rFonts w:ascii="Times New Roman" w:hAnsi="Times New Roman"/>
          <w:sz w:val="28"/>
          <w:szCs w:val="16"/>
        </w:rPr>
        <w:t xml:space="preserve"> </w:t>
      </w:r>
      <w:r w:rsidRPr="0004107A">
        <w:rPr>
          <w:rFonts w:ascii="Times New Roman" w:hAnsi="Times New Roman"/>
          <w:sz w:val="28"/>
          <w:szCs w:val="16"/>
        </w:rPr>
        <w:t>ССР</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союзных</w:t>
      </w:r>
      <w:r w:rsidR="002B24BB" w:rsidRPr="0004107A">
        <w:rPr>
          <w:rFonts w:ascii="Times New Roman" w:hAnsi="Times New Roman"/>
          <w:sz w:val="28"/>
          <w:szCs w:val="16"/>
        </w:rPr>
        <w:t xml:space="preserve"> </w:t>
      </w:r>
      <w:r w:rsidRPr="0004107A">
        <w:rPr>
          <w:rFonts w:ascii="Times New Roman" w:hAnsi="Times New Roman"/>
          <w:sz w:val="28"/>
          <w:szCs w:val="16"/>
        </w:rPr>
        <w:t>республик</w:t>
      </w:r>
      <w:r w:rsidR="002B24BB" w:rsidRPr="0004107A">
        <w:rPr>
          <w:rFonts w:ascii="Times New Roman" w:hAnsi="Times New Roman"/>
          <w:sz w:val="28"/>
          <w:szCs w:val="16"/>
        </w:rPr>
        <w:t xml:space="preserve"> </w:t>
      </w:r>
      <w:r w:rsidRPr="0004107A">
        <w:rPr>
          <w:rFonts w:ascii="Times New Roman" w:hAnsi="Times New Roman"/>
          <w:sz w:val="28"/>
          <w:szCs w:val="16"/>
        </w:rPr>
        <w:t>об</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административных</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правонарушениях,</w:t>
      </w:r>
      <w:r w:rsidR="002B24BB" w:rsidRPr="0004107A">
        <w:rPr>
          <w:rFonts w:ascii="Times New Roman" w:hAnsi="Times New Roman"/>
          <w:sz w:val="28"/>
          <w:szCs w:val="16"/>
        </w:rPr>
        <w:t xml:space="preserve"> </w:t>
      </w:r>
      <w:r w:rsidRPr="0004107A">
        <w:rPr>
          <w:rFonts w:ascii="Times New Roman" w:hAnsi="Times New Roman"/>
          <w:sz w:val="28"/>
          <w:szCs w:val="16"/>
        </w:rPr>
        <w:t>настоящим</w:t>
      </w:r>
      <w:r w:rsidR="002B24BB" w:rsidRPr="0004107A">
        <w:rPr>
          <w:rFonts w:ascii="Times New Roman" w:hAnsi="Times New Roman"/>
          <w:sz w:val="28"/>
          <w:szCs w:val="16"/>
        </w:rPr>
        <w:t xml:space="preserve"> </w:t>
      </w:r>
      <w:r w:rsidRPr="0004107A">
        <w:rPr>
          <w:rFonts w:ascii="Times New Roman" w:hAnsi="Times New Roman"/>
          <w:sz w:val="28"/>
          <w:szCs w:val="16"/>
        </w:rPr>
        <w:t>Кодексом</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другими</w:t>
      </w:r>
      <w:r w:rsidR="002B24BB" w:rsidRPr="0004107A">
        <w:rPr>
          <w:rFonts w:ascii="Times New Roman" w:hAnsi="Times New Roman"/>
          <w:sz w:val="28"/>
          <w:szCs w:val="16"/>
        </w:rPr>
        <w:t xml:space="preserve"> </w:t>
      </w:r>
      <w:r w:rsidRPr="0004107A">
        <w:rPr>
          <w:rFonts w:ascii="Times New Roman" w:hAnsi="Times New Roman"/>
          <w:sz w:val="28"/>
          <w:szCs w:val="16"/>
        </w:rPr>
        <w:t>актами об административных правонарушениях.</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 наложении</w:t>
      </w:r>
      <w:r w:rsidR="002B24BB" w:rsidRPr="0004107A">
        <w:rPr>
          <w:rFonts w:ascii="Times New Roman" w:hAnsi="Times New Roman"/>
          <w:sz w:val="28"/>
          <w:szCs w:val="16"/>
        </w:rPr>
        <w:t xml:space="preserve"> </w:t>
      </w:r>
      <w:r w:rsidRPr="0004107A">
        <w:rPr>
          <w:rFonts w:ascii="Times New Roman" w:hAnsi="Times New Roman"/>
          <w:sz w:val="28"/>
          <w:szCs w:val="16"/>
        </w:rPr>
        <w:t>взыскания</w:t>
      </w:r>
      <w:r w:rsidR="002B24BB" w:rsidRPr="0004107A">
        <w:rPr>
          <w:rFonts w:ascii="Times New Roman" w:hAnsi="Times New Roman"/>
          <w:sz w:val="28"/>
          <w:szCs w:val="16"/>
        </w:rPr>
        <w:t xml:space="preserve"> </w:t>
      </w:r>
      <w:r w:rsidRPr="0004107A">
        <w:rPr>
          <w:rFonts w:ascii="Times New Roman" w:hAnsi="Times New Roman"/>
          <w:sz w:val="28"/>
          <w:szCs w:val="16"/>
        </w:rPr>
        <w:t>учитываются</w:t>
      </w:r>
      <w:r w:rsidR="002B24BB" w:rsidRPr="0004107A">
        <w:rPr>
          <w:rFonts w:ascii="Times New Roman" w:hAnsi="Times New Roman"/>
          <w:sz w:val="28"/>
          <w:szCs w:val="16"/>
        </w:rPr>
        <w:t xml:space="preserve"> </w:t>
      </w:r>
      <w:r w:rsidRPr="0004107A">
        <w:rPr>
          <w:rFonts w:ascii="Times New Roman" w:hAnsi="Times New Roman"/>
          <w:sz w:val="28"/>
          <w:szCs w:val="16"/>
        </w:rPr>
        <w:t>характер</w:t>
      </w:r>
      <w:r w:rsidR="002B24BB" w:rsidRPr="0004107A">
        <w:rPr>
          <w:rFonts w:ascii="Times New Roman" w:hAnsi="Times New Roman"/>
          <w:sz w:val="28"/>
          <w:szCs w:val="16"/>
        </w:rPr>
        <w:t xml:space="preserve"> </w:t>
      </w:r>
      <w:r w:rsidRPr="0004107A">
        <w:rPr>
          <w:rFonts w:ascii="Times New Roman" w:hAnsi="Times New Roman"/>
          <w:sz w:val="28"/>
          <w:szCs w:val="16"/>
        </w:rPr>
        <w:t>совершенного</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правонарушения, личность нарушителя, степень его вины, имущественное</w:t>
      </w:r>
      <w:r w:rsidR="002B24BB" w:rsidRPr="0004107A">
        <w:rPr>
          <w:rFonts w:ascii="Times New Roman" w:hAnsi="Times New Roman"/>
          <w:sz w:val="28"/>
          <w:szCs w:val="16"/>
        </w:rPr>
        <w:t xml:space="preserve"> </w:t>
      </w:r>
      <w:r w:rsidRPr="0004107A">
        <w:rPr>
          <w:rFonts w:ascii="Times New Roman" w:hAnsi="Times New Roman"/>
          <w:sz w:val="28"/>
          <w:szCs w:val="16"/>
        </w:rPr>
        <w:t>положение, обстоятельства, смягчающие и отягчающие ответственность.</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33. Обстоятельства, смягчающие ответственность</w:t>
      </w:r>
      <w:r w:rsidR="002B24BB" w:rsidRPr="0004107A">
        <w:rPr>
          <w:rFonts w:ascii="Times New Roman" w:hAnsi="Times New Roman"/>
          <w:sz w:val="28"/>
          <w:szCs w:val="16"/>
        </w:rPr>
        <w:t xml:space="preserve"> </w:t>
      </w:r>
      <w:r w:rsidRPr="0004107A">
        <w:rPr>
          <w:rFonts w:ascii="Times New Roman" w:hAnsi="Times New Roman"/>
          <w:sz w:val="28"/>
          <w:szCs w:val="16"/>
        </w:rPr>
        <w:t>за административное правонарушение</w:t>
      </w:r>
      <w:r w:rsidR="002B24BB" w:rsidRPr="0004107A">
        <w:rPr>
          <w:rFonts w:ascii="Times New Roman" w:hAnsi="Times New Roman"/>
          <w:sz w:val="28"/>
          <w:szCs w:val="16"/>
        </w:rPr>
        <w:t xml:space="preserve"> </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Обстоятельствами, смягчающими</w:t>
      </w:r>
      <w:r w:rsidR="002B24BB" w:rsidRPr="0004107A">
        <w:rPr>
          <w:rFonts w:ascii="Times New Roman" w:hAnsi="Times New Roman"/>
          <w:sz w:val="28"/>
          <w:szCs w:val="16"/>
        </w:rPr>
        <w:t xml:space="preserve"> </w:t>
      </w:r>
      <w:r w:rsidRPr="0004107A">
        <w:rPr>
          <w:rFonts w:ascii="Times New Roman" w:hAnsi="Times New Roman"/>
          <w:sz w:val="28"/>
          <w:szCs w:val="16"/>
        </w:rPr>
        <w:t>ответственность</w:t>
      </w:r>
      <w:r w:rsidR="002B24BB" w:rsidRPr="0004107A">
        <w:rPr>
          <w:rFonts w:ascii="Times New Roman" w:hAnsi="Times New Roman"/>
          <w:sz w:val="28"/>
          <w:szCs w:val="16"/>
        </w:rPr>
        <w:t xml:space="preserve"> </w:t>
      </w:r>
      <w:r w:rsidRPr="0004107A">
        <w:rPr>
          <w:rFonts w:ascii="Times New Roman" w:hAnsi="Times New Roman"/>
          <w:sz w:val="28"/>
          <w:szCs w:val="16"/>
        </w:rPr>
        <w:t>за</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 правонарушение, признаются:</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чистосердечное раскаяние виновного;</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предотвращение</w:t>
      </w:r>
      <w:r w:rsidR="002B24BB" w:rsidRPr="0004107A">
        <w:rPr>
          <w:rFonts w:ascii="Times New Roman" w:hAnsi="Times New Roman"/>
          <w:sz w:val="28"/>
          <w:szCs w:val="16"/>
        </w:rPr>
        <w:t xml:space="preserve"> </w:t>
      </w:r>
      <w:r w:rsidRPr="0004107A">
        <w:rPr>
          <w:rFonts w:ascii="Times New Roman" w:hAnsi="Times New Roman"/>
          <w:sz w:val="28"/>
          <w:szCs w:val="16"/>
        </w:rPr>
        <w:t>виновным вредных последствий 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добровольное возмещение ущерба или устранение причиненного вреда;</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совершение правонарушения под</w:t>
      </w:r>
      <w:r w:rsidR="002B24BB" w:rsidRPr="0004107A">
        <w:rPr>
          <w:rFonts w:ascii="Times New Roman" w:hAnsi="Times New Roman"/>
          <w:sz w:val="28"/>
          <w:szCs w:val="16"/>
        </w:rPr>
        <w:t xml:space="preserve"> </w:t>
      </w:r>
      <w:r w:rsidRPr="0004107A">
        <w:rPr>
          <w:rFonts w:ascii="Times New Roman" w:hAnsi="Times New Roman"/>
          <w:sz w:val="28"/>
          <w:szCs w:val="16"/>
        </w:rPr>
        <w:t>влиянием</w:t>
      </w:r>
      <w:r w:rsidR="002B24BB" w:rsidRPr="0004107A">
        <w:rPr>
          <w:rFonts w:ascii="Times New Roman" w:hAnsi="Times New Roman"/>
          <w:sz w:val="28"/>
          <w:szCs w:val="16"/>
        </w:rPr>
        <w:t xml:space="preserve"> </w:t>
      </w:r>
      <w:r w:rsidRPr="0004107A">
        <w:rPr>
          <w:rFonts w:ascii="Times New Roman" w:hAnsi="Times New Roman"/>
          <w:sz w:val="28"/>
          <w:szCs w:val="16"/>
        </w:rPr>
        <w:t>сильного</w:t>
      </w:r>
      <w:r w:rsidR="002B24BB" w:rsidRPr="0004107A">
        <w:rPr>
          <w:rFonts w:ascii="Times New Roman" w:hAnsi="Times New Roman"/>
          <w:sz w:val="28"/>
          <w:szCs w:val="16"/>
        </w:rPr>
        <w:t xml:space="preserve"> </w:t>
      </w:r>
      <w:r w:rsidRPr="0004107A">
        <w:rPr>
          <w:rFonts w:ascii="Times New Roman" w:hAnsi="Times New Roman"/>
          <w:sz w:val="28"/>
          <w:szCs w:val="16"/>
        </w:rPr>
        <w:t>душевного</w:t>
      </w:r>
      <w:r w:rsidR="002B24BB" w:rsidRPr="0004107A">
        <w:rPr>
          <w:rFonts w:ascii="Times New Roman" w:hAnsi="Times New Roman"/>
          <w:sz w:val="28"/>
          <w:szCs w:val="16"/>
        </w:rPr>
        <w:t xml:space="preserve"> </w:t>
      </w:r>
      <w:r w:rsidRPr="0004107A">
        <w:rPr>
          <w:rFonts w:ascii="Times New Roman" w:hAnsi="Times New Roman"/>
          <w:sz w:val="28"/>
          <w:szCs w:val="16"/>
        </w:rPr>
        <w:t>волнения</w:t>
      </w:r>
      <w:r w:rsidR="002B24BB" w:rsidRPr="0004107A">
        <w:rPr>
          <w:rFonts w:ascii="Times New Roman" w:hAnsi="Times New Roman"/>
          <w:sz w:val="28"/>
          <w:szCs w:val="16"/>
        </w:rPr>
        <w:t xml:space="preserve"> </w:t>
      </w:r>
      <w:r w:rsidRPr="0004107A">
        <w:rPr>
          <w:rFonts w:ascii="Times New Roman" w:hAnsi="Times New Roman"/>
          <w:sz w:val="28"/>
          <w:szCs w:val="16"/>
        </w:rPr>
        <w:t>либо</w:t>
      </w:r>
      <w:r w:rsidR="002B24BB" w:rsidRPr="0004107A">
        <w:rPr>
          <w:rFonts w:ascii="Times New Roman" w:hAnsi="Times New Roman"/>
          <w:sz w:val="28"/>
          <w:szCs w:val="16"/>
        </w:rPr>
        <w:t xml:space="preserve"> </w:t>
      </w:r>
      <w:r w:rsidRPr="0004107A">
        <w:rPr>
          <w:rFonts w:ascii="Times New Roman" w:hAnsi="Times New Roman"/>
          <w:sz w:val="28"/>
          <w:szCs w:val="16"/>
        </w:rPr>
        <w:t>при</w:t>
      </w:r>
      <w:r w:rsidR="002B24BB" w:rsidRPr="0004107A">
        <w:rPr>
          <w:rFonts w:ascii="Times New Roman" w:hAnsi="Times New Roman"/>
          <w:sz w:val="28"/>
          <w:szCs w:val="16"/>
        </w:rPr>
        <w:t xml:space="preserve"> </w:t>
      </w:r>
      <w:r w:rsidRPr="0004107A">
        <w:rPr>
          <w:rFonts w:ascii="Times New Roman" w:hAnsi="Times New Roman"/>
          <w:sz w:val="28"/>
          <w:szCs w:val="16"/>
        </w:rPr>
        <w:t>стечении</w:t>
      </w:r>
      <w:r w:rsidR="002B24BB" w:rsidRPr="0004107A">
        <w:rPr>
          <w:rFonts w:ascii="Times New Roman" w:hAnsi="Times New Roman"/>
          <w:sz w:val="28"/>
          <w:szCs w:val="16"/>
        </w:rPr>
        <w:t xml:space="preserve"> </w:t>
      </w:r>
      <w:r w:rsidRPr="0004107A">
        <w:rPr>
          <w:rFonts w:ascii="Times New Roman" w:hAnsi="Times New Roman"/>
          <w:sz w:val="28"/>
          <w:szCs w:val="16"/>
        </w:rPr>
        <w:t>тяжелых</w:t>
      </w:r>
      <w:r w:rsidR="002B24BB" w:rsidRPr="0004107A">
        <w:rPr>
          <w:rFonts w:ascii="Times New Roman" w:hAnsi="Times New Roman"/>
          <w:sz w:val="28"/>
          <w:szCs w:val="16"/>
        </w:rPr>
        <w:t xml:space="preserve"> </w:t>
      </w:r>
      <w:r w:rsidRPr="0004107A">
        <w:rPr>
          <w:rFonts w:ascii="Times New Roman" w:hAnsi="Times New Roman"/>
          <w:sz w:val="28"/>
          <w:szCs w:val="16"/>
        </w:rPr>
        <w:t>личных</w:t>
      </w:r>
      <w:r w:rsidR="002B24BB" w:rsidRPr="0004107A">
        <w:rPr>
          <w:rFonts w:ascii="Times New Roman" w:hAnsi="Times New Roman"/>
          <w:sz w:val="28"/>
          <w:szCs w:val="16"/>
        </w:rPr>
        <w:t xml:space="preserve"> </w:t>
      </w:r>
      <w:r w:rsidRPr="0004107A">
        <w:rPr>
          <w:rFonts w:ascii="Times New Roman" w:hAnsi="Times New Roman"/>
          <w:sz w:val="28"/>
          <w:szCs w:val="16"/>
        </w:rPr>
        <w:t>или</w:t>
      </w:r>
      <w:r w:rsidR="002B24BB" w:rsidRPr="0004107A">
        <w:rPr>
          <w:rFonts w:ascii="Times New Roman" w:hAnsi="Times New Roman"/>
          <w:sz w:val="28"/>
          <w:szCs w:val="16"/>
        </w:rPr>
        <w:t xml:space="preserve"> </w:t>
      </w:r>
      <w:r w:rsidRPr="0004107A">
        <w:rPr>
          <w:rFonts w:ascii="Times New Roman" w:hAnsi="Times New Roman"/>
          <w:sz w:val="28"/>
          <w:szCs w:val="16"/>
        </w:rPr>
        <w:t>семейных</w:t>
      </w:r>
      <w:r w:rsidR="002B24BB" w:rsidRPr="0004107A">
        <w:rPr>
          <w:rFonts w:ascii="Times New Roman" w:hAnsi="Times New Roman"/>
          <w:sz w:val="28"/>
          <w:szCs w:val="16"/>
        </w:rPr>
        <w:t xml:space="preserve"> </w:t>
      </w:r>
      <w:r w:rsidRPr="0004107A">
        <w:rPr>
          <w:rFonts w:ascii="Times New Roman" w:hAnsi="Times New Roman"/>
          <w:sz w:val="28"/>
          <w:szCs w:val="16"/>
        </w:rPr>
        <w:t>обстоятельств;</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4) совершение правонарушения несовершеннолетним;</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5) совершение правонарушения беременной женщиной или</w:t>
      </w:r>
      <w:r w:rsidR="002B24BB" w:rsidRPr="0004107A">
        <w:rPr>
          <w:rFonts w:ascii="Times New Roman" w:hAnsi="Times New Roman"/>
          <w:sz w:val="28"/>
          <w:szCs w:val="16"/>
        </w:rPr>
        <w:t xml:space="preserve"> </w:t>
      </w:r>
      <w:r w:rsidRPr="0004107A">
        <w:rPr>
          <w:rFonts w:ascii="Times New Roman" w:hAnsi="Times New Roman"/>
          <w:sz w:val="28"/>
          <w:szCs w:val="16"/>
        </w:rPr>
        <w:t>женщиной,</w:t>
      </w:r>
      <w:r w:rsidR="002B24BB" w:rsidRPr="0004107A">
        <w:rPr>
          <w:rFonts w:ascii="Times New Roman" w:hAnsi="Times New Roman"/>
          <w:sz w:val="28"/>
          <w:szCs w:val="16"/>
        </w:rPr>
        <w:t xml:space="preserve"> </w:t>
      </w:r>
      <w:r w:rsidRPr="0004107A">
        <w:rPr>
          <w:rFonts w:ascii="Times New Roman" w:hAnsi="Times New Roman"/>
          <w:sz w:val="28"/>
          <w:szCs w:val="16"/>
        </w:rPr>
        <w:t>имеющей ребенка в возрасте до одного года.</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Законодательством Союза ССР и Республики</w:t>
      </w:r>
      <w:r w:rsidR="002B24BB" w:rsidRPr="0004107A">
        <w:rPr>
          <w:rFonts w:ascii="Times New Roman" w:hAnsi="Times New Roman"/>
          <w:sz w:val="28"/>
          <w:szCs w:val="16"/>
        </w:rPr>
        <w:t xml:space="preserve"> </w:t>
      </w:r>
      <w:r w:rsidRPr="0004107A">
        <w:rPr>
          <w:rFonts w:ascii="Times New Roman" w:hAnsi="Times New Roman"/>
          <w:sz w:val="28"/>
          <w:szCs w:val="16"/>
        </w:rPr>
        <w:t>Беларусь</w:t>
      </w:r>
      <w:r w:rsidR="002B24BB" w:rsidRPr="0004107A">
        <w:rPr>
          <w:rFonts w:ascii="Times New Roman" w:hAnsi="Times New Roman"/>
          <w:sz w:val="28"/>
          <w:szCs w:val="16"/>
        </w:rPr>
        <w:t xml:space="preserve"> </w:t>
      </w:r>
      <w:r w:rsidRPr="0004107A">
        <w:rPr>
          <w:rFonts w:ascii="Times New Roman" w:hAnsi="Times New Roman"/>
          <w:sz w:val="28"/>
          <w:szCs w:val="16"/>
        </w:rPr>
        <w:t>могут</w:t>
      </w:r>
      <w:r w:rsidR="002B24BB" w:rsidRPr="0004107A">
        <w:rPr>
          <w:rFonts w:ascii="Times New Roman" w:hAnsi="Times New Roman"/>
          <w:sz w:val="28"/>
          <w:szCs w:val="16"/>
        </w:rPr>
        <w:t xml:space="preserve"> </w:t>
      </w:r>
      <w:r w:rsidRPr="0004107A">
        <w:rPr>
          <w:rFonts w:ascii="Times New Roman" w:hAnsi="Times New Roman"/>
          <w:sz w:val="28"/>
          <w:szCs w:val="16"/>
        </w:rPr>
        <w:t>быть</w:t>
      </w:r>
      <w:r w:rsidR="002B24BB" w:rsidRPr="0004107A">
        <w:rPr>
          <w:rFonts w:ascii="Times New Roman" w:hAnsi="Times New Roman"/>
          <w:sz w:val="28"/>
          <w:szCs w:val="16"/>
        </w:rPr>
        <w:t xml:space="preserve"> </w:t>
      </w:r>
      <w:r w:rsidRPr="0004107A">
        <w:rPr>
          <w:rFonts w:ascii="Times New Roman" w:hAnsi="Times New Roman"/>
          <w:sz w:val="28"/>
          <w:szCs w:val="16"/>
        </w:rPr>
        <w:t>предусмотрены</w:t>
      </w:r>
      <w:r w:rsidR="002B24BB" w:rsidRPr="0004107A">
        <w:rPr>
          <w:rFonts w:ascii="Times New Roman" w:hAnsi="Times New Roman"/>
          <w:sz w:val="28"/>
          <w:szCs w:val="16"/>
        </w:rPr>
        <w:t xml:space="preserve"> </w:t>
      </w:r>
      <w:r w:rsidRPr="0004107A">
        <w:rPr>
          <w:rFonts w:ascii="Times New Roman" w:hAnsi="Times New Roman"/>
          <w:sz w:val="28"/>
          <w:szCs w:val="16"/>
        </w:rPr>
        <w:t>и иные обстоятельства,</w:t>
      </w:r>
      <w:r w:rsidR="002B24BB" w:rsidRPr="0004107A">
        <w:rPr>
          <w:rFonts w:ascii="Times New Roman" w:hAnsi="Times New Roman"/>
          <w:sz w:val="28"/>
          <w:szCs w:val="16"/>
        </w:rPr>
        <w:t xml:space="preserve"> </w:t>
      </w:r>
      <w:r w:rsidRPr="0004107A">
        <w:rPr>
          <w:rFonts w:ascii="Times New Roman" w:hAnsi="Times New Roman"/>
          <w:sz w:val="28"/>
          <w:szCs w:val="16"/>
        </w:rPr>
        <w:t>смягчающие ответственность за</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 правонарушение.</w:t>
      </w:r>
      <w:r w:rsidR="002B24BB" w:rsidRPr="0004107A">
        <w:rPr>
          <w:rFonts w:ascii="Times New Roman" w:hAnsi="Times New Roman"/>
          <w:sz w:val="28"/>
          <w:szCs w:val="16"/>
        </w:rPr>
        <w:t xml:space="preserve"> </w:t>
      </w:r>
      <w:r w:rsidRPr="0004107A">
        <w:rPr>
          <w:rFonts w:ascii="Times New Roman" w:hAnsi="Times New Roman"/>
          <w:sz w:val="28"/>
          <w:szCs w:val="16"/>
        </w:rPr>
        <w:t>Орган (должностное лицо), решающий</w:t>
      </w:r>
      <w:r w:rsidR="002B24BB" w:rsidRPr="0004107A">
        <w:rPr>
          <w:rFonts w:ascii="Times New Roman" w:hAnsi="Times New Roman"/>
          <w:sz w:val="28"/>
          <w:szCs w:val="16"/>
        </w:rPr>
        <w:t xml:space="preserve"> </w:t>
      </w:r>
      <w:r w:rsidRPr="0004107A">
        <w:rPr>
          <w:rFonts w:ascii="Times New Roman" w:hAnsi="Times New Roman"/>
          <w:sz w:val="28"/>
          <w:szCs w:val="16"/>
        </w:rPr>
        <w:t>дело об административном правонарушении,</w:t>
      </w:r>
      <w:r w:rsidR="002B24BB" w:rsidRPr="0004107A">
        <w:rPr>
          <w:rFonts w:ascii="Times New Roman" w:hAnsi="Times New Roman"/>
          <w:sz w:val="28"/>
          <w:szCs w:val="16"/>
        </w:rPr>
        <w:t xml:space="preserve"> </w:t>
      </w:r>
      <w:r w:rsidRPr="0004107A">
        <w:rPr>
          <w:rFonts w:ascii="Times New Roman" w:hAnsi="Times New Roman"/>
          <w:sz w:val="28"/>
          <w:szCs w:val="16"/>
        </w:rPr>
        <w:t>может признать смягчающими</w:t>
      </w:r>
      <w:r w:rsidR="002B24BB" w:rsidRPr="0004107A">
        <w:rPr>
          <w:rFonts w:ascii="Times New Roman" w:hAnsi="Times New Roman"/>
          <w:sz w:val="28"/>
          <w:szCs w:val="16"/>
        </w:rPr>
        <w:t xml:space="preserve"> </w:t>
      </w:r>
      <w:r w:rsidRPr="0004107A">
        <w:rPr>
          <w:rFonts w:ascii="Times New Roman" w:hAnsi="Times New Roman"/>
          <w:sz w:val="28"/>
          <w:szCs w:val="16"/>
        </w:rPr>
        <w:t>и обстоятельства, не указанные в законодательстве.</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34. Обстоятельства, отягчающие ответственность</w:t>
      </w:r>
      <w:r w:rsidR="002B24BB" w:rsidRPr="0004107A">
        <w:rPr>
          <w:rFonts w:ascii="Times New Roman" w:hAnsi="Times New Roman"/>
          <w:sz w:val="28"/>
          <w:szCs w:val="16"/>
        </w:rPr>
        <w:t xml:space="preserve"> </w:t>
      </w:r>
      <w:r w:rsidRPr="0004107A">
        <w:rPr>
          <w:rFonts w:ascii="Times New Roman" w:hAnsi="Times New Roman"/>
          <w:sz w:val="28"/>
          <w:szCs w:val="16"/>
        </w:rPr>
        <w:t>за административное правонарушение</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Обстоятельствами, отягчающими</w:t>
      </w:r>
      <w:r w:rsidR="002B24BB" w:rsidRPr="0004107A">
        <w:rPr>
          <w:rFonts w:ascii="Times New Roman" w:hAnsi="Times New Roman"/>
          <w:sz w:val="28"/>
          <w:szCs w:val="16"/>
        </w:rPr>
        <w:t xml:space="preserve"> </w:t>
      </w:r>
      <w:r w:rsidRPr="0004107A">
        <w:rPr>
          <w:rFonts w:ascii="Times New Roman" w:hAnsi="Times New Roman"/>
          <w:sz w:val="28"/>
          <w:szCs w:val="16"/>
        </w:rPr>
        <w:t>ответственность</w:t>
      </w:r>
      <w:r w:rsidR="002B24BB" w:rsidRPr="0004107A">
        <w:rPr>
          <w:rFonts w:ascii="Times New Roman" w:hAnsi="Times New Roman"/>
          <w:sz w:val="28"/>
          <w:szCs w:val="16"/>
        </w:rPr>
        <w:t xml:space="preserve"> </w:t>
      </w:r>
      <w:r w:rsidRPr="0004107A">
        <w:rPr>
          <w:rFonts w:ascii="Times New Roman" w:hAnsi="Times New Roman"/>
          <w:sz w:val="28"/>
          <w:szCs w:val="16"/>
        </w:rPr>
        <w:t>за</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 правонарушение, признаются:</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продолжение</w:t>
      </w:r>
      <w:r w:rsidR="002B24BB" w:rsidRPr="0004107A">
        <w:rPr>
          <w:rFonts w:ascii="Times New Roman" w:hAnsi="Times New Roman"/>
          <w:sz w:val="28"/>
          <w:szCs w:val="16"/>
        </w:rPr>
        <w:t xml:space="preserve"> </w:t>
      </w:r>
      <w:r w:rsidRPr="0004107A">
        <w:rPr>
          <w:rFonts w:ascii="Times New Roman" w:hAnsi="Times New Roman"/>
          <w:sz w:val="28"/>
          <w:szCs w:val="16"/>
        </w:rPr>
        <w:t>противоправного</w:t>
      </w:r>
      <w:r w:rsidR="002B24BB" w:rsidRPr="0004107A">
        <w:rPr>
          <w:rFonts w:ascii="Times New Roman" w:hAnsi="Times New Roman"/>
          <w:sz w:val="28"/>
          <w:szCs w:val="16"/>
        </w:rPr>
        <w:t xml:space="preserve"> </w:t>
      </w:r>
      <w:r w:rsidRPr="0004107A">
        <w:rPr>
          <w:rFonts w:ascii="Times New Roman" w:hAnsi="Times New Roman"/>
          <w:sz w:val="28"/>
          <w:szCs w:val="16"/>
        </w:rPr>
        <w:t>поведения,</w:t>
      </w:r>
      <w:r w:rsidR="002B24BB" w:rsidRPr="0004107A">
        <w:rPr>
          <w:rFonts w:ascii="Times New Roman" w:hAnsi="Times New Roman"/>
          <w:sz w:val="28"/>
          <w:szCs w:val="16"/>
        </w:rPr>
        <w:t xml:space="preserve"> </w:t>
      </w:r>
      <w:r w:rsidRPr="0004107A">
        <w:rPr>
          <w:rFonts w:ascii="Times New Roman" w:hAnsi="Times New Roman"/>
          <w:sz w:val="28"/>
          <w:szCs w:val="16"/>
        </w:rPr>
        <w:t>несмотря</w:t>
      </w:r>
      <w:r w:rsidR="002B24BB" w:rsidRPr="0004107A">
        <w:rPr>
          <w:rFonts w:ascii="Times New Roman" w:hAnsi="Times New Roman"/>
          <w:sz w:val="28"/>
          <w:szCs w:val="16"/>
        </w:rPr>
        <w:t xml:space="preserve"> </w:t>
      </w:r>
      <w:r w:rsidRPr="0004107A">
        <w:rPr>
          <w:rFonts w:ascii="Times New Roman" w:hAnsi="Times New Roman"/>
          <w:sz w:val="28"/>
          <w:szCs w:val="16"/>
        </w:rPr>
        <w:t>на</w:t>
      </w:r>
      <w:r w:rsidR="002B24BB" w:rsidRPr="0004107A">
        <w:rPr>
          <w:rFonts w:ascii="Times New Roman" w:hAnsi="Times New Roman"/>
          <w:sz w:val="28"/>
          <w:szCs w:val="16"/>
        </w:rPr>
        <w:t xml:space="preserve"> </w:t>
      </w:r>
      <w:r w:rsidRPr="0004107A">
        <w:rPr>
          <w:rFonts w:ascii="Times New Roman" w:hAnsi="Times New Roman"/>
          <w:sz w:val="28"/>
          <w:szCs w:val="16"/>
        </w:rPr>
        <w:t>требование уполномоченных на то лиц прекратить его;</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повторное</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течение</w:t>
      </w:r>
      <w:r w:rsidR="002B24BB" w:rsidRPr="0004107A">
        <w:rPr>
          <w:rFonts w:ascii="Times New Roman" w:hAnsi="Times New Roman"/>
          <w:sz w:val="28"/>
          <w:szCs w:val="16"/>
        </w:rPr>
        <w:t xml:space="preserve"> </w:t>
      </w:r>
      <w:r w:rsidRPr="0004107A">
        <w:rPr>
          <w:rFonts w:ascii="Times New Roman" w:hAnsi="Times New Roman"/>
          <w:sz w:val="28"/>
          <w:szCs w:val="16"/>
        </w:rPr>
        <w:t>года</w:t>
      </w:r>
      <w:r w:rsidR="002B24BB" w:rsidRPr="0004107A">
        <w:rPr>
          <w:rFonts w:ascii="Times New Roman" w:hAnsi="Times New Roman"/>
          <w:sz w:val="28"/>
          <w:szCs w:val="16"/>
        </w:rPr>
        <w:t xml:space="preserve"> </w:t>
      </w:r>
      <w:r w:rsidRPr="0004107A">
        <w:rPr>
          <w:rFonts w:ascii="Times New Roman" w:hAnsi="Times New Roman"/>
          <w:sz w:val="28"/>
          <w:szCs w:val="16"/>
        </w:rPr>
        <w:t>совершение</w:t>
      </w:r>
      <w:r w:rsidR="002B24BB" w:rsidRPr="0004107A">
        <w:rPr>
          <w:rFonts w:ascii="Times New Roman" w:hAnsi="Times New Roman"/>
          <w:sz w:val="28"/>
          <w:szCs w:val="16"/>
        </w:rPr>
        <w:t xml:space="preserve"> </w:t>
      </w:r>
      <w:r w:rsidRPr="0004107A">
        <w:rPr>
          <w:rFonts w:ascii="Times New Roman" w:hAnsi="Times New Roman"/>
          <w:sz w:val="28"/>
          <w:szCs w:val="16"/>
        </w:rPr>
        <w:t>однородного</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за</w:t>
      </w:r>
      <w:r w:rsidR="002B24BB" w:rsidRPr="0004107A">
        <w:rPr>
          <w:rFonts w:ascii="Times New Roman" w:hAnsi="Times New Roman"/>
          <w:sz w:val="28"/>
          <w:szCs w:val="16"/>
        </w:rPr>
        <w:t xml:space="preserve"> </w:t>
      </w:r>
      <w:r w:rsidRPr="0004107A">
        <w:rPr>
          <w:rFonts w:ascii="Times New Roman" w:hAnsi="Times New Roman"/>
          <w:sz w:val="28"/>
          <w:szCs w:val="16"/>
        </w:rPr>
        <w:t>которое лицо уже подвергалось административному</w:t>
      </w:r>
      <w:r w:rsidR="002B24BB" w:rsidRPr="0004107A">
        <w:rPr>
          <w:rFonts w:ascii="Times New Roman" w:hAnsi="Times New Roman"/>
          <w:sz w:val="28"/>
          <w:szCs w:val="16"/>
        </w:rPr>
        <w:t xml:space="preserve"> </w:t>
      </w:r>
      <w:r w:rsidRPr="0004107A">
        <w:rPr>
          <w:rFonts w:ascii="Times New Roman" w:hAnsi="Times New Roman"/>
          <w:sz w:val="28"/>
          <w:szCs w:val="16"/>
        </w:rPr>
        <w:t>взысканию;</w:t>
      </w:r>
      <w:r w:rsidR="002B24BB" w:rsidRPr="0004107A">
        <w:rPr>
          <w:rFonts w:ascii="Times New Roman" w:hAnsi="Times New Roman"/>
          <w:sz w:val="28"/>
          <w:szCs w:val="16"/>
        </w:rPr>
        <w:t xml:space="preserve"> </w:t>
      </w:r>
      <w:r w:rsidRPr="0004107A">
        <w:rPr>
          <w:rFonts w:ascii="Times New Roman" w:hAnsi="Times New Roman"/>
          <w:sz w:val="28"/>
          <w:szCs w:val="16"/>
        </w:rPr>
        <w:t>совершение</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лицом,</w:t>
      </w:r>
      <w:r w:rsidR="002B24BB" w:rsidRPr="0004107A">
        <w:rPr>
          <w:rFonts w:ascii="Times New Roman" w:hAnsi="Times New Roman"/>
          <w:sz w:val="28"/>
          <w:szCs w:val="16"/>
        </w:rPr>
        <w:t xml:space="preserve"> </w:t>
      </w:r>
      <w:r w:rsidRPr="0004107A">
        <w:rPr>
          <w:rFonts w:ascii="Times New Roman" w:hAnsi="Times New Roman"/>
          <w:sz w:val="28"/>
          <w:szCs w:val="16"/>
        </w:rPr>
        <w:t>ранее</w:t>
      </w:r>
      <w:r w:rsidR="002B24BB" w:rsidRPr="0004107A">
        <w:rPr>
          <w:rFonts w:ascii="Times New Roman" w:hAnsi="Times New Roman"/>
          <w:sz w:val="28"/>
          <w:szCs w:val="16"/>
        </w:rPr>
        <w:t xml:space="preserve"> </w:t>
      </w:r>
      <w:r w:rsidRPr="0004107A">
        <w:rPr>
          <w:rFonts w:ascii="Times New Roman" w:hAnsi="Times New Roman"/>
          <w:sz w:val="28"/>
          <w:szCs w:val="16"/>
        </w:rPr>
        <w:t>совершившим</w:t>
      </w:r>
      <w:r w:rsidR="002B24BB" w:rsidRPr="0004107A">
        <w:rPr>
          <w:rFonts w:ascii="Times New Roman" w:hAnsi="Times New Roman"/>
          <w:sz w:val="28"/>
          <w:szCs w:val="16"/>
        </w:rPr>
        <w:t xml:space="preserve"> </w:t>
      </w:r>
      <w:r w:rsidRPr="0004107A">
        <w:rPr>
          <w:rFonts w:ascii="Times New Roman" w:hAnsi="Times New Roman"/>
          <w:sz w:val="28"/>
          <w:szCs w:val="16"/>
        </w:rPr>
        <w:t>преступление;</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вовлечение несовершеннолетнего в правонарушение;</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4) совершение правонарушения группой лиц;</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5) совершение правонарушения в условиях стихийного бедствия или</w:t>
      </w:r>
      <w:r w:rsidR="002B24BB" w:rsidRPr="0004107A">
        <w:rPr>
          <w:rFonts w:ascii="Times New Roman" w:hAnsi="Times New Roman"/>
          <w:sz w:val="28"/>
          <w:szCs w:val="16"/>
        </w:rPr>
        <w:t xml:space="preserve"> </w:t>
      </w:r>
      <w:r w:rsidRPr="0004107A">
        <w:rPr>
          <w:rFonts w:ascii="Times New Roman" w:hAnsi="Times New Roman"/>
          <w:sz w:val="28"/>
          <w:szCs w:val="16"/>
        </w:rPr>
        <w:t>при других чрезвычайных обстоятельствах;</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6) совершение</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состоянии</w:t>
      </w:r>
      <w:r w:rsidR="002B24BB" w:rsidRPr="0004107A">
        <w:rPr>
          <w:rFonts w:ascii="Times New Roman" w:hAnsi="Times New Roman"/>
          <w:sz w:val="28"/>
          <w:szCs w:val="16"/>
        </w:rPr>
        <w:t xml:space="preserve"> </w:t>
      </w:r>
      <w:r w:rsidRPr="0004107A">
        <w:rPr>
          <w:rFonts w:ascii="Times New Roman" w:hAnsi="Times New Roman"/>
          <w:sz w:val="28"/>
          <w:szCs w:val="16"/>
        </w:rPr>
        <w:t>опьянения.</w:t>
      </w:r>
      <w:r w:rsidR="002B24BB" w:rsidRPr="0004107A">
        <w:rPr>
          <w:rFonts w:ascii="Times New Roman" w:hAnsi="Times New Roman"/>
          <w:sz w:val="28"/>
          <w:szCs w:val="16"/>
        </w:rPr>
        <w:t xml:space="preserve"> </w:t>
      </w:r>
      <w:r w:rsidRPr="0004107A">
        <w:rPr>
          <w:rFonts w:ascii="Times New Roman" w:hAnsi="Times New Roman"/>
          <w:sz w:val="28"/>
          <w:szCs w:val="16"/>
        </w:rPr>
        <w:t>Орган</w:t>
      </w:r>
      <w:r w:rsidR="002B24BB" w:rsidRPr="0004107A">
        <w:rPr>
          <w:rFonts w:ascii="Times New Roman" w:hAnsi="Times New Roman"/>
          <w:sz w:val="28"/>
          <w:szCs w:val="16"/>
        </w:rPr>
        <w:t xml:space="preserve"> </w:t>
      </w:r>
      <w:r w:rsidRPr="0004107A">
        <w:rPr>
          <w:rFonts w:ascii="Times New Roman" w:hAnsi="Times New Roman"/>
          <w:sz w:val="28"/>
          <w:szCs w:val="16"/>
        </w:rPr>
        <w:t>(должностное</w:t>
      </w:r>
      <w:r w:rsidR="002B24BB" w:rsidRPr="0004107A">
        <w:rPr>
          <w:rFonts w:ascii="Times New Roman" w:hAnsi="Times New Roman"/>
          <w:sz w:val="28"/>
          <w:szCs w:val="16"/>
        </w:rPr>
        <w:t xml:space="preserve"> </w:t>
      </w:r>
      <w:r w:rsidRPr="0004107A">
        <w:rPr>
          <w:rFonts w:ascii="Times New Roman" w:hAnsi="Times New Roman"/>
          <w:sz w:val="28"/>
          <w:szCs w:val="16"/>
        </w:rPr>
        <w:t>лицо),</w:t>
      </w:r>
      <w:r w:rsidR="002B24BB" w:rsidRPr="0004107A">
        <w:rPr>
          <w:rFonts w:ascii="Times New Roman" w:hAnsi="Times New Roman"/>
          <w:sz w:val="28"/>
          <w:szCs w:val="16"/>
        </w:rPr>
        <w:t xml:space="preserve"> </w:t>
      </w:r>
      <w:r w:rsidRPr="0004107A">
        <w:rPr>
          <w:rFonts w:ascii="Times New Roman" w:hAnsi="Times New Roman"/>
          <w:sz w:val="28"/>
          <w:szCs w:val="16"/>
        </w:rPr>
        <w:t>налагающий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w:t>
      </w:r>
      <w:r w:rsidR="002B24BB" w:rsidRPr="0004107A">
        <w:rPr>
          <w:rFonts w:ascii="Times New Roman" w:hAnsi="Times New Roman"/>
          <w:sz w:val="28"/>
          <w:szCs w:val="16"/>
        </w:rPr>
        <w:t xml:space="preserve"> </w:t>
      </w:r>
      <w:r w:rsidRPr="0004107A">
        <w:rPr>
          <w:rFonts w:ascii="Times New Roman" w:hAnsi="Times New Roman"/>
          <w:sz w:val="28"/>
          <w:szCs w:val="16"/>
        </w:rPr>
        <w:t>взыскание,</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зависимости от характера административного 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может</w:t>
      </w:r>
      <w:r w:rsidR="002B24BB" w:rsidRPr="0004107A">
        <w:rPr>
          <w:rFonts w:ascii="Times New Roman" w:hAnsi="Times New Roman"/>
          <w:sz w:val="28"/>
          <w:szCs w:val="16"/>
        </w:rPr>
        <w:t xml:space="preserve"> </w:t>
      </w:r>
      <w:r w:rsidRPr="0004107A">
        <w:rPr>
          <w:rFonts w:ascii="Times New Roman" w:hAnsi="Times New Roman"/>
          <w:sz w:val="28"/>
          <w:szCs w:val="16"/>
        </w:rPr>
        <w:t>не</w:t>
      </w:r>
      <w:r w:rsidR="002B24BB" w:rsidRPr="0004107A">
        <w:rPr>
          <w:rFonts w:ascii="Times New Roman" w:hAnsi="Times New Roman"/>
          <w:sz w:val="28"/>
          <w:szCs w:val="16"/>
        </w:rPr>
        <w:t xml:space="preserve"> </w:t>
      </w:r>
      <w:r w:rsidRPr="0004107A">
        <w:rPr>
          <w:rFonts w:ascii="Times New Roman" w:hAnsi="Times New Roman"/>
          <w:sz w:val="28"/>
          <w:szCs w:val="16"/>
        </w:rPr>
        <w:t>признать данное обстоятельство отягчающим.</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35. Наложение административных взысканий при совершении</w:t>
      </w:r>
      <w:r w:rsidR="002B24BB" w:rsidRPr="0004107A">
        <w:rPr>
          <w:rFonts w:ascii="Times New Roman" w:hAnsi="Times New Roman"/>
          <w:sz w:val="28"/>
          <w:szCs w:val="16"/>
        </w:rPr>
        <w:t xml:space="preserve"> </w:t>
      </w:r>
      <w:r w:rsidRPr="0004107A">
        <w:rPr>
          <w:rFonts w:ascii="Times New Roman" w:hAnsi="Times New Roman"/>
          <w:sz w:val="28"/>
          <w:szCs w:val="16"/>
        </w:rPr>
        <w:t>нескольких административных правонарушений</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 совершении одним</w:t>
      </w:r>
      <w:r w:rsidR="002B24BB" w:rsidRPr="0004107A">
        <w:rPr>
          <w:rFonts w:ascii="Times New Roman" w:hAnsi="Times New Roman"/>
          <w:sz w:val="28"/>
          <w:szCs w:val="16"/>
        </w:rPr>
        <w:t xml:space="preserve"> </w:t>
      </w:r>
      <w:r w:rsidRPr="0004107A">
        <w:rPr>
          <w:rFonts w:ascii="Times New Roman" w:hAnsi="Times New Roman"/>
          <w:sz w:val="28"/>
          <w:szCs w:val="16"/>
        </w:rPr>
        <w:t>лицом</w:t>
      </w:r>
      <w:r w:rsidR="002B24BB" w:rsidRPr="0004107A">
        <w:rPr>
          <w:rFonts w:ascii="Times New Roman" w:hAnsi="Times New Roman"/>
          <w:sz w:val="28"/>
          <w:szCs w:val="16"/>
        </w:rPr>
        <w:t xml:space="preserve"> </w:t>
      </w:r>
      <w:r w:rsidRPr="0004107A">
        <w:rPr>
          <w:rFonts w:ascii="Times New Roman" w:hAnsi="Times New Roman"/>
          <w:sz w:val="28"/>
          <w:szCs w:val="16"/>
        </w:rPr>
        <w:t>двух</w:t>
      </w:r>
      <w:r w:rsidR="002B24BB" w:rsidRPr="0004107A">
        <w:rPr>
          <w:rFonts w:ascii="Times New Roman" w:hAnsi="Times New Roman"/>
          <w:sz w:val="28"/>
          <w:szCs w:val="16"/>
        </w:rPr>
        <w:t xml:space="preserve"> </w:t>
      </w:r>
      <w:r w:rsidRPr="0004107A">
        <w:rPr>
          <w:rFonts w:ascii="Times New Roman" w:hAnsi="Times New Roman"/>
          <w:sz w:val="28"/>
          <w:szCs w:val="16"/>
        </w:rPr>
        <w:t>или</w:t>
      </w:r>
      <w:r w:rsidR="002B24BB" w:rsidRPr="0004107A">
        <w:rPr>
          <w:rFonts w:ascii="Times New Roman" w:hAnsi="Times New Roman"/>
          <w:sz w:val="28"/>
          <w:szCs w:val="16"/>
        </w:rPr>
        <w:t xml:space="preserve"> </w:t>
      </w:r>
      <w:r w:rsidRPr="0004107A">
        <w:rPr>
          <w:rFonts w:ascii="Times New Roman" w:hAnsi="Times New Roman"/>
          <w:sz w:val="28"/>
          <w:szCs w:val="16"/>
        </w:rPr>
        <w:t>более</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административных</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w:t>
      </w:r>
      <w:r w:rsidR="002B24BB" w:rsidRPr="0004107A">
        <w:rPr>
          <w:rFonts w:ascii="Times New Roman" w:hAnsi="Times New Roman"/>
          <w:sz w:val="28"/>
          <w:szCs w:val="16"/>
        </w:rPr>
        <w:t xml:space="preserve"> </w:t>
      </w:r>
      <w:r w:rsidRPr="0004107A">
        <w:rPr>
          <w:rFonts w:ascii="Times New Roman" w:hAnsi="Times New Roman"/>
          <w:sz w:val="28"/>
          <w:szCs w:val="16"/>
        </w:rPr>
        <w:t>взыскание</w:t>
      </w:r>
      <w:r w:rsidR="002B24BB" w:rsidRPr="0004107A">
        <w:rPr>
          <w:rFonts w:ascii="Times New Roman" w:hAnsi="Times New Roman"/>
          <w:sz w:val="28"/>
          <w:szCs w:val="16"/>
        </w:rPr>
        <w:t xml:space="preserve"> </w:t>
      </w:r>
      <w:r w:rsidRPr="0004107A">
        <w:rPr>
          <w:rFonts w:ascii="Times New Roman" w:hAnsi="Times New Roman"/>
          <w:sz w:val="28"/>
          <w:szCs w:val="16"/>
        </w:rPr>
        <w:t>налагается</w:t>
      </w:r>
      <w:r w:rsidR="002B24BB" w:rsidRPr="0004107A">
        <w:rPr>
          <w:rFonts w:ascii="Times New Roman" w:hAnsi="Times New Roman"/>
          <w:sz w:val="28"/>
          <w:szCs w:val="16"/>
        </w:rPr>
        <w:t xml:space="preserve"> </w:t>
      </w:r>
      <w:r w:rsidRPr="0004107A">
        <w:rPr>
          <w:rFonts w:ascii="Times New Roman" w:hAnsi="Times New Roman"/>
          <w:sz w:val="28"/>
          <w:szCs w:val="16"/>
        </w:rPr>
        <w:t>за</w:t>
      </w:r>
      <w:r w:rsidR="002B24BB" w:rsidRPr="0004107A">
        <w:rPr>
          <w:rFonts w:ascii="Times New Roman" w:hAnsi="Times New Roman"/>
          <w:sz w:val="28"/>
          <w:szCs w:val="16"/>
        </w:rPr>
        <w:t xml:space="preserve"> </w:t>
      </w:r>
      <w:r w:rsidRPr="0004107A">
        <w:rPr>
          <w:rFonts w:ascii="Times New Roman" w:hAnsi="Times New Roman"/>
          <w:sz w:val="28"/>
          <w:szCs w:val="16"/>
        </w:rPr>
        <w:t>каждое</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правонарушение в отдельности.</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Если лицо</w:t>
      </w:r>
      <w:r w:rsidR="002B24BB" w:rsidRPr="0004107A">
        <w:rPr>
          <w:rFonts w:ascii="Times New Roman" w:hAnsi="Times New Roman"/>
          <w:sz w:val="28"/>
          <w:szCs w:val="16"/>
        </w:rPr>
        <w:t xml:space="preserve"> </w:t>
      </w:r>
      <w:r w:rsidRPr="0004107A">
        <w:rPr>
          <w:rFonts w:ascii="Times New Roman" w:hAnsi="Times New Roman"/>
          <w:sz w:val="28"/>
          <w:szCs w:val="16"/>
        </w:rPr>
        <w:t>совершило несколько административных правонарушений,</w:t>
      </w:r>
      <w:r w:rsidR="002B24BB" w:rsidRPr="0004107A">
        <w:rPr>
          <w:rFonts w:ascii="Times New Roman" w:hAnsi="Times New Roman"/>
          <w:sz w:val="28"/>
          <w:szCs w:val="16"/>
        </w:rPr>
        <w:t xml:space="preserve"> </w:t>
      </w:r>
      <w:r w:rsidRPr="0004107A">
        <w:rPr>
          <w:rFonts w:ascii="Times New Roman" w:hAnsi="Times New Roman"/>
          <w:sz w:val="28"/>
          <w:szCs w:val="16"/>
        </w:rPr>
        <w:t>дела о которых одновременно рассматриваются одним и тем</w:t>
      </w:r>
      <w:r w:rsidR="002B24BB" w:rsidRPr="0004107A">
        <w:rPr>
          <w:rFonts w:ascii="Times New Roman" w:hAnsi="Times New Roman"/>
          <w:sz w:val="28"/>
          <w:szCs w:val="16"/>
        </w:rPr>
        <w:t xml:space="preserve"> </w:t>
      </w:r>
      <w:r w:rsidRPr="0004107A">
        <w:rPr>
          <w:rFonts w:ascii="Times New Roman" w:hAnsi="Times New Roman"/>
          <w:sz w:val="28"/>
          <w:szCs w:val="16"/>
        </w:rPr>
        <w:t>же</w:t>
      </w:r>
      <w:r w:rsidR="002B24BB" w:rsidRPr="0004107A">
        <w:rPr>
          <w:rFonts w:ascii="Times New Roman" w:hAnsi="Times New Roman"/>
          <w:sz w:val="28"/>
          <w:szCs w:val="16"/>
        </w:rPr>
        <w:t xml:space="preserve"> </w:t>
      </w:r>
      <w:r w:rsidRPr="0004107A">
        <w:rPr>
          <w:rFonts w:ascii="Times New Roman" w:hAnsi="Times New Roman"/>
          <w:sz w:val="28"/>
          <w:szCs w:val="16"/>
        </w:rPr>
        <w:t>органом</w:t>
      </w:r>
      <w:r w:rsidR="002B24BB" w:rsidRPr="0004107A">
        <w:rPr>
          <w:rFonts w:ascii="Times New Roman" w:hAnsi="Times New Roman"/>
          <w:sz w:val="28"/>
          <w:szCs w:val="16"/>
        </w:rPr>
        <w:t xml:space="preserve"> </w:t>
      </w:r>
      <w:r w:rsidRPr="0004107A">
        <w:rPr>
          <w:rFonts w:ascii="Times New Roman" w:hAnsi="Times New Roman"/>
          <w:sz w:val="28"/>
          <w:szCs w:val="16"/>
        </w:rPr>
        <w:t>(должностным</w:t>
      </w:r>
      <w:r w:rsidR="002B24BB" w:rsidRPr="0004107A">
        <w:rPr>
          <w:rFonts w:ascii="Times New Roman" w:hAnsi="Times New Roman"/>
          <w:sz w:val="28"/>
          <w:szCs w:val="16"/>
        </w:rPr>
        <w:t xml:space="preserve"> </w:t>
      </w:r>
      <w:r w:rsidRPr="0004107A">
        <w:rPr>
          <w:rFonts w:ascii="Times New Roman" w:hAnsi="Times New Roman"/>
          <w:sz w:val="28"/>
          <w:szCs w:val="16"/>
        </w:rPr>
        <w:t>лицом),</w:t>
      </w:r>
      <w:r w:rsidR="002B24BB" w:rsidRPr="0004107A">
        <w:rPr>
          <w:rFonts w:ascii="Times New Roman" w:hAnsi="Times New Roman"/>
          <w:sz w:val="28"/>
          <w:szCs w:val="16"/>
        </w:rPr>
        <w:t xml:space="preserve"> </w:t>
      </w:r>
      <w:r w:rsidRPr="0004107A">
        <w:rPr>
          <w:rFonts w:ascii="Times New Roman" w:hAnsi="Times New Roman"/>
          <w:sz w:val="28"/>
          <w:szCs w:val="16"/>
        </w:rPr>
        <w:t>взыскание</w:t>
      </w:r>
      <w:r w:rsidR="002B24BB" w:rsidRPr="0004107A">
        <w:rPr>
          <w:rFonts w:ascii="Times New Roman" w:hAnsi="Times New Roman"/>
          <w:sz w:val="28"/>
          <w:szCs w:val="16"/>
        </w:rPr>
        <w:t xml:space="preserve"> </w:t>
      </w:r>
      <w:r w:rsidRPr="0004107A">
        <w:rPr>
          <w:rFonts w:ascii="Times New Roman" w:hAnsi="Times New Roman"/>
          <w:sz w:val="28"/>
          <w:szCs w:val="16"/>
        </w:rPr>
        <w:t>налагается</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пределах</w:t>
      </w:r>
      <w:r w:rsidR="002B24BB" w:rsidRPr="0004107A">
        <w:rPr>
          <w:rFonts w:ascii="Times New Roman" w:hAnsi="Times New Roman"/>
          <w:sz w:val="28"/>
          <w:szCs w:val="16"/>
        </w:rPr>
        <w:t xml:space="preserve"> </w:t>
      </w:r>
      <w:r w:rsidRPr="0004107A">
        <w:rPr>
          <w:rFonts w:ascii="Times New Roman" w:hAnsi="Times New Roman"/>
          <w:sz w:val="28"/>
          <w:szCs w:val="16"/>
        </w:rPr>
        <w:t>санкции,</w:t>
      </w:r>
      <w:r w:rsidR="002B24BB" w:rsidRPr="0004107A">
        <w:rPr>
          <w:rFonts w:ascii="Times New Roman" w:hAnsi="Times New Roman"/>
          <w:sz w:val="28"/>
          <w:szCs w:val="16"/>
        </w:rPr>
        <w:t xml:space="preserve"> </w:t>
      </w:r>
      <w:r w:rsidRPr="0004107A">
        <w:rPr>
          <w:rFonts w:ascii="Times New Roman" w:hAnsi="Times New Roman"/>
          <w:sz w:val="28"/>
          <w:szCs w:val="16"/>
        </w:rPr>
        <w:t>установленной</w:t>
      </w:r>
      <w:r w:rsidR="002B24BB" w:rsidRPr="0004107A">
        <w:rPr>
          <w:rFonts w:ascii="Times New Roman" w:hAnsi="Times New Roman"/>
          <w:sz w:val="28"/>
          <w:szCs w:val="16"/>
        </w:rPr>
        <w:t xml:space="preserve"> </w:t>
      </w:r>
      <w:r w:rsidRPr="0004107A">
        <w:rPr>
          <w:rFonts w:ascii="Times New Roman" w:hAnsi="Times New Roman"/>
          <w:sz w:val="28"/>
          <w:szCs w:val="16"/>
        </w:rPr>
        <w:t>за</w:t>
      </w:r>
      <w:r w:rsidR="002B24BB" w:rsidRPr="0004107A">
        <w:rPr>
          <w:rFonts w:ascii="Times New Roman" w:hAnsi="Times New Roman"/>
          <w:sz w:val="28"/>
          <w:szCs w:val="16"/>
        </w:rPr>
        <w:t xml:space="preserve"> </w:t>
      </w:r>
      <w:r w:rsidRPr="0004107A">
        <w:rPr>
          <w:rFonts w:ascii="Times New Roman" w:hAnsi="Times New Roman"/>
          <w:sz w:val="28"/>
          <w:szCs w:val="16"/>
        </w:rPr>
        <w:t>более</w:t>
      </w:r>
      <w:r w:rsidR="002B24BB" w:rsidRPr="0004107A">
        <w:rPr>
          <w:rFonts w:ascii="Times New Roman" w:hAnsi="Times New Roman"/>
          <w:sz w:val="28"/>
          <w:szCs w:val="16"/>
        </w:rPr>
        <w:t xml:space="preserve"> </w:t>
      </w:r>
      <w:r w:rsidRPr="0004107A">
        <w:rPr>
          <w:rFonts w:ascii="Times New Roman" w:hAnsi="Times New Roman"/>
          <w:sz w:val="28"/>
          <w:szCs w:val="16"/>
        </w:rPr>
        <w:t>серьезное</w:t>
      </w:r>
      <w:r w:rsidR="002B24BB" w:rsidRPr="0004107A">
        <w:rPr>
          <w:rFonts w:ascii="Times New Roman" w:hAnsi="Times New Roman"/>
          <w:sz w:val="28"/>
          <w:szCs w:val="16"/>
        </w:rPr>
        <w:t xml:space="preserve"> </w:t>
      </w:r>
      <w:r w:rsidRPr="0004107A">
        <w:rPr>
          <w:rFonts w:ascii="Times New Roman" w:hAnsi="Times New Roman"/>
          <w:sz w:val="28"/>
          <w:szCs w:val="16"/>
        </w:rPr>
        <w:t>нарушение.</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этом</w:t>
      </w:r>
      <w:r w:rsidR="002B24BB" w:rsidRPr="0004107A">
        <w:rPr>
          <w:rFonts w:ascii="Times New Roman" w:hAnsi="Times New Roman"/>
          <w:sz w:val="28"/>
          <w:szCs w:val="16"/>
        </w:rPr>
        <w:t xml:space="preserve"> </w:t>
      </w:r>
      <w:r w:rsidRPr="0004107A">
        <w:rPr>
          <w:rFonts w:ascii="Times New Roman" w:hAnsi="Times New Roman"/>
          <w:sz w:val="28"/>
          <w:szCs w:val="16"/>
        </w:rPr>
        <w:t>случае</w:t>
      </w:r>
      <w:r w:rsidR="002B24BB" w:rsidRPr="0004107A">
        <w:rPr>
          <w:rFonts w:ascii="Times New Roman" w:hAnsi="Times New Roman"/>
          <w:sz w:val="28"/>
          <w:szCs w:val="16"/>
        </w:rPr>
        <w:t xml:space="preserve"> </w:t>
      </w:r>
      <w:r w:rsidRPr="0004107A">
        <w:rPr>
          <w:rFonts w:ascii="Times New Roman" w:hAnsi="Times New Roman"/>
          <w:sz w:val="28"/>
          <w:szCs w:val="16"/>
        </w:rPr>
        <w:t>к</w:t>
      </w:r>
      <w:r w:rsidR="002B24BB" w:rsidRPr="0004107A">
        <w:rPr>
          <w:rFonts w:ascii="Times New Roman" w:hAnsi="Times New Roman"/>
          <w:sz w:val="28"/>
          <w:szCs w:val="16"/>
        </w:rPr>
        <w:t xml:space="preserve"> </w:t>
      </w:r>
      <w:r w:rsidRPr="0004107A">
        <w:rPr>
          <w:rFonts w:ascii="Times New Roman" w:hAnsi="Times New Roman"/>
          <w:sz w:val="28"/>
          <w:szCs w:val="16"/>
        </w:rPr>
        <w:t>основному</w:t>
      </w:r>
      <w:r w:rsidR="002B24BB" w:rsidRPr="0004107A">
        <w:rPr>
          <w:rFonts w:ascii="Times New Roman" w:hAnsi="Times New Roman"/>
          <w:sz w:val="28"/>
          <w:szCs w:val="16"/>
        </w:rPr>
        <w:t xml:space="preserve"> </w:t>
      </w:r>
      <w:r w:rsidRPr="0004107A">
        <w:rPr>
          <w:rFonts w:ascii="Times New Roman" w:hAnsi="Times New Roman"/>
          <w:sz w:val="28"/>
          <w:szCs w:val="16"/>
        </w:rPr>
        <w:t>взысканию</w:t>
      </w:r>
      <w:r w:rsidR="002B24BB" w:rsidRPr="0004107A">
        <w:rPr>
          <w:rFonts w:ascii="Times New Roman" w:hAnsi="Times New Roman"/>
          <w:sz w:val="28"/>
          <w:szCs w:val="16"/>
        </w:rPr>
        <w:t xml:space="preserve"> </w:t>
      </w:r>
      <w:r w:rsidRPr="0004107A">
        <w:rPr>
          <w:rFonts w:ascii="Times New Roman" w:hAnsi="Times New Roman"/>
          <w:sz w:val="28"/>
          <w:szCs w:val="16"/>
        </w:rPr>
        <w:t>может быть присоединено одно из дополнительных</w:t>
      </w:r>
      <w:r w:rsidR="002B24BB" w:rsidRPr="0004107A">
        <w:rPr>
          <w:rFonts w:ascii="Times New Roman" w:hAnsi="Times New Roman"/>
          <w:sz w:val="28"/>
          <w:szCs w:val="16"/>
        </w:rPr>
        <w:t xml:space="preserve"> </w:t>
      </w:r>
      <w:r w:rsidRPr="0004107A">
        <w:rPr>
          <w:rFonts w:ascii="Times New Roman" w:hAnsi="Times New Roman"/>
          <w:sz w:val="28"/>
          <w:szCs w:val="16"/>
        </w:rPr>
        <w:t>взысканий,</w:t>
      </w:r>
      <w:r w:rsidR="002B24BB" w:rsidRPr="0004107A">
        <w:rPr>
          <w:rFonts w:ascii="Times New Roman" w:hAnsi="Times New Roman"/>
          <w:sz w:val="28"/>
          <w:szCs w:val="16"/>
        </w:rPr>
        <w:t xml:space="preserve"> </w:t>
      </w:r>
      <w:r w:rsidRPr="0004107A">
        <w:rPr>
          <w:rFonts w:ascii="Times New Roman" w:hAnsi="Times New Roman"/>
          <w:sz w:val="28"/>
          <w:szCs w:val="16"/>
        </w:rPr>
        <w:t>предусмотренных статьями об ответственности за любое</w:t>
      </w:r>
      <w:r w:rsidR="002B24BB" w:rsidRPr="0004107A">
        <w:rPr>
          <w:rFonts w:ascii="Times New Roman" w:hAnsi="Times New Roman"/>
          <w:sz w:val="28"/>
          <w:szCs w:val="16"/>
        </w:rPr>
        <w:t xml:space="preserve"> </w:t>
      </w:r>
      <w:r w:rsidRPr="0004107A">
        <w:rPr>
          <w:rFonts w:ascii="Times New Roman" w:hAnsi="Times New Roman"/>
          <w:sz w:val="28"/>
          <w:szCs w:val="16"/>
        </w:rPr>
        <w:t>из</w:t>
      </w:r>
      <w:r w:rsidR="002B24BB" w:rsidRPr="0004107A">
        <w:rPr>
          <w:rFonts w:ascii="Times New Roman" w:hAnsi="Times New Roman"/>
          <w:sz w:val="28"/>
          <w:szCs w:val="16"/>
        </w:rPr>
        <w:t xml:space="preserve"> </w:t>
      </w:r>
      <w:r w:rsidRPr="0004107A">
        <w:rPr>
          <w:rFonts w:ascii="Times New Roman" w:hAnsi="Times New Roman"/>
          <w:sz w:val="28"/>
          <w:szCs w:val="16"/>
        </w:rPr>
        <w:t>совершенных правонарушений.</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36. Исчисление сроков административного</w:t>
      </w:r>
      <w:r w:rsidR="002B24BB" w:rsidRPr="0004107A">
        <w:rPr>
          <w:rFonts w:ascii="Times New Roman" w:hAnsi="Times New Roman"/>
          <w:sz w:val="28"/>
          <w:szCs w:val="16"/>
        </w:rPr>
        <w:t xml:space="preserve"> </w:t>
      </w:r>
      <w:r w:rsidRPr="0004107A">
        <w:rPr>
          <w:rFonts w:ascii="Times New Roman" w:hAnsi="Times New Roman"/>
          <w:sz w:val="28"/>
          <w:szCs w:val="16"/>
        </w:rPr>
        <w:t>взыскания</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Срок административного</w:t>
      </w:r>
      <w:r w:rsidR="002B24BB" w:rsidRPr="0004107A">
        <w:rPr>
          <w:rFonts w:ascii="Times New Roman" w:hAnsi="Times New Roman"/>
          <w:sz w:val="28"/>
          <w:szCs w:val="16"/>
        </w:rPr>
        <w:t xml:space="preserve"> </w:t>
      </w:r>
      <w:r w:rsidRPr="0004107A">
        <w:rPr>
          <w:rFonts w:ascii="Times New Roman" w:hAnsi="Times New Roman"/>
          <w:sz w:val="28"/>
          <w:szCs w:val="16"/>
        </w:rPr>
        <w:t>ареста</w:t>
      </w:r>
      <w:r w:rsidR="002B24BB" w:rsidRPr="0004107A">
        <w:rPr>
          <w:rFonts w:ascii="Times New Roman" w:hAnsi="Times New Roman"/>
          <w:sz w:val="28"/>
          <w:szCs w:val="16"/>
        </w:rPr>
        <w:t xml:space="preserve"> </w:t>
      </w:r>
      <w:r w:rsidRPr="0004107A">
        <w:rPr>
          <w:rFonts w:ascii="Times New Roman" w:hAnsi="Times New Roman"/>
          <w:sz w:val="28"/>
          <w:szCs w:val="16"/>
        </w:rPr>
        <w:t>исчисляется</w:t>
      </w:r>
      <w:r w:rsidR="002B24BB" w:rsidRPr="0004107A">
        <w:rPr>
          <w:rFonts w:ascii="Times New Roman" w:hAnsi="Times New Roman"/>
          <w:sz w:val="28"/>
          <w:szCs w:val="16"/>
        </w:rPr>
        <w:t xml:space="preserve"> </w:t>
      </w:r>
      <w:r w:rsidRPr="0004107A">
        <w:rPr>
          <w:rFonts w:ascii="Times New Roman" w:hAnsi="Times New Roman"/>
          <w:sz w:val="28"/>
          <w:szCs w:val="16"/>
        </w:rPr>
        <w:t>сутками,</w:t>
      </w:r>
      <w:r w:rsidR="002B24BB" w:rsidRPr="0004107A">
        <w:rPr>
          <w:rFonts w:ascii="Times New Roman" w:hAnsi="Times New Roman"/>
          <w:sz w:val="28"/>
          <w:szCs w:val="16"/>
        </w:rPr>
        <w:t xml:space="preserve"> </w:t>
      </w:r>
      <w:r w:rsidRPr="0004107A">
        <w:rPr>
          <w:rFonts w:ascii="Times New Roman" w:hAnsi="Times New Roman"/>
          <w:sz w:val="28"/>
          <w:szCs w:val="16"/>
        </w:rPr>
        <w:t>исправительных работ -</w:t>
      </w:r>
      <w:r w:rsidR="002B24BB" w:rsidRPr="0004107A">
        <w:rPr>
          <w:rFonts w:ascii="Times New Roman" w:hAnsi="Times New Roman"/>
          <w:sz w:val="28"/>
          <w:szCs w:val="16"/>
        </w:rPr>
        <w:t xml:space="preserve"> </w:t>
      </w:r>
      <w:r w:rsidRPr="0004107A">
        <w:rPr>
          <w:rFonts w:ascii="Times New Roman" w:hAnsi="Times New Roman"/>
          <w:sz w:val="28"/>
          <w:szCs w:val="16"/>
        </w:rPr>
        <w:t>месяцами</w:t>
      </w:r>
      <w:r w:rsidR="002B24BB" w:rsidRPr="0004107A">
        <w:rPr>
          <w:rFonts w:ascii="Times New Roman" w:hAnsi="Times New Roman"/>
          <w:sz w:val="28"/>
          <w:szCs w:val="16"/>
        </w:rPr>
        <w:t xml:space="preserve"> </w:t>
      </w:r>
      <w:r w:rsidRPr="0004107A">
        <w:rPr>
          <w:rFonts w:ascii="Times New Roman" w:hAnsi="Times New Roman"/>
          <w:sz w:val="28"/>
          <w:szCs w:val="16"/>
        </w:rPr>
        <w:t>или</w:t>
      </w:r>
      <w:r w:rsidR="002B24BB" w:rsidRPr="0004107A">
        <w:rPr>
          <w:rFonts w:ascii="Times New Roman" w:hAnsi="Times New Roman"/>
          <w:sz w:val="28"/>
          <w:szCs w:val="16"/>
        </w:rPr>
        <w:t xml:space="preserve"> </w:t>
      </w:r>
      <w:r w:rsidRPr="0004107A">
        <w:rPr>
          <w:rFonts w:ascii="Times New Roman" w:hAnsi="Times New Roman"/>
          <w:sz w:val="28"/>
          <w:szCs w:val="16"/>
        </w:rPr>
        <w:t>днями,</w:t>
      </w:r>
      <w:r w:rsidR="002B24BB" w:rsidRPr="0004107A">
        <w:rPr>
          <w:rFonts w:ascii="Times New Roman" w:hAnsi="Times New Roman"/>
          <w:sz w:val="28"/>
          <w:szCs w:val="16"/>
        </w:rPr>
        <w:t xml:space="preserve"> </w:t>
      </w:r>
      <w:r w:rsidRPr="0004107A">
        <w:rPr>
          <w:rFonts w:ascii="Times New Roman" w:hAnsi="Times New Roman"/>
          <w:sz w:val="28"/>
          <w:szCs w:val="16"/>
        </w:rPr>
        <w:t>лишения</w:t>
      </w:r>
      <w:r w:rsidR="002B24BB" w:rsidRPr="0004107A">
        <w:rPr>
          <w:rFonts w:ascii="Times New Roman" w:hAnsi="Times New Roman"/>
          <w:sz w:val="28"/>
          <w:szCs w:val="16"/>
        </w:rPr>
        <w:t xml:space="preserve"> </w:t>
      </w:r>
      <w:r w:rsidRPr="0004107A">
        <w:rPr>
          <w:rFonts w:ascii="Times New Roman" w:hAnsi="Times New Roman"/>
          <w:sz w:val="28"/>
          <w:szCs w:val="16"/>
        </w:rPr>
        <w:t>специального</w:t>
      </w:r>
      <w:r w:rsidR="002B24BB" w:rsidRPr="0004107A">
        <w:rPr>
          <w:rFonts w:ascii="Times New Roman" w:hAnsi="Times New Roman"/>
          <w:sz w:val="28"/>
          <w:szCs w:val="16"/>
        </w:rPr>
        <w:t xml:space="preserve"> </w:t>
      </w:r>
      <w:r w:rsidRPr="0004107A">
        <w:rPr>
          <w:rFonts w:ascii="Times New Roman" w:hAnsi="Times New Roman"/>
          <w:sz w:val="28"/>
          <w:szCs w:val="16"/>
        </w:rPr>
        <w:t>права - годами, месяцами или днями.</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37. Сроки наложения административного взыскания</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 взыскание</w:t>
      </w:r>
      <w:r w:rsidR="002B24BB" w:rsidRPr="0004107A">
        <w:rPr>
          <w:rFonts w:ascii="Times New Roman" w:hAnsi="Times New Roman"/>
          <w:sz w:val="28"/>
          <w:szCs w:val="16"/>
        </w:rPr>
        <w:t xml:space="preserve"> </w:t>
      </w:r>
      <w:r w:rsidRPr="0004107A">
        <w:rPr>
          <w:rFonts w:ascii="Times New Roman" w:hAnsi="Times New Roman"/>
          <w:sz w:val="28"/>
          <w:szCs w:val="16"/>
        </w:rPr>
        <w:t>может быть наложено не позднее двух</w:t>
      </w:r>
      <w:r w:rsidR="002B24BB" w:rsidRPr="0004107A">
        <w:rPr>
          <w:rFonts w:ascii="Times New Roman" w:hAnsi="Times New Roman"/>
          <w:sz w:val="28"/>
          <w:szCs w:val="16"/>
        </w:rPr>
        <w:t xml:space="preserve"> </w:t>
      </w:r>
      <w:r w:rsidRPr="0004107A">
        <w:rPr>
          <w:rFonts w:ascii="Times New Roman" w:hAnsi="Times New Roman"/>
          <w:sz w:val="28"/>
          <w:szCs w:val="16"/>
        </w:rPr>
        <w:t>месяцев</w:t>
      </w:r>
      <w:r w:rsidR="002B24BB" w:rsidRPr="0004107A">
        <w:rPr>
          <w:rFonts w:ascii="Times New Roman" w:hAnsi="Times New Roman"/>
          <w:sz w:val="28"/>
          <w:szCs w:val="16"/>
        </w:rPr>
        <w:t xml:space="preserve"> </w:t>
      </w:r>
      <w:r w:rsidRPr="0004107A">
        <w:rPr>
          <w:rFonts w:ascii="Times New Roman" w:hAnsi="Times New Roman"/>
          <w:sz w:val="28"/>
          <w:szCs w:val="16"/>
        </w:rPr>
        <w:t>со</w:t>
      </w:r>
      <w:r w:rsidR="002B24BB" w:rsidRPr="0004107A">
        <w:rPr>
          <w:rFonts w:ascii="Times New Roman" w:hAnsi="Times New Roman"/>
          <w:sz w:val="28"/>
          <w:szCs w:val="16"/>
        </w:rPr>
        <w:t xml:space="preserve"> </w:t>
      </w:r>
      <w:r w:rsidRPr="0004107A">
        <w:rPr>
          <w:rFonts w:ascii="Times New Roman" w:hAnsi="Times New Roman"/>
          <w:sz w:val="28"/>
          <w:szCs w:val="16"/>
        </w:rPr>
        <w:t>дня</w:t>
      </w:r>
      <w:r w:rsidR="002B24BB" w:rsidRPr="0004107A">
        <w:rPr>
          <w:rFonts w:ascii="Times New Roman" w:hAnsi="Times New Roman"/>
          <w:sz w:val="28"/>
          <w:szCs w:val="16"/>
        </w:rPr>
        <w:t xml:space="preserve"> </w:t>
      </w:r>
      <w:r w:rsidRPr="0004107A">
        <w:rPr>
          <w:rFonts w:ascii="Times New Roman" w:hAnsi="Times New Roman"/>
          <w:sz w:val="28"/>
          <w:szCs w:val="16"/>
        </w:rPr>
        <w:t>совершения</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а</w:t>
      </w:r>
      <w:r w:rsidR="002B24BB" w:rsidRPr="0004107A">
        <w:rPr>
          <w:rFonts w:ascii="Times New Roman" w:hAnsi="Times New Roman"/>
          <w:sz w:val="28"/>
          <w:szCs w:val="16"/>
        </w:rPr>
        <w:t xml:space="preserve"> </w:t>
      </w:r>
      <w:r w:rsidRPr="0004107A">
        <w:rPr>
          <w:rFonts w:ascii="Times New Roman" w:hAnsi="Times New Roman"/>
          <w:sz w:val="28"/>
          <w:szCs w:val="16"/>
        </w:rPr>
        <w:t>при</w:t>
      </w:r>
      <w:r w:rsidR="002B24BB" w:rsidRPr="0004107A">
        <w:rPr>
          <w:rFonts w:ascii="Times New Roman" w:hAnsi="Times New Roman"/>
          <w:sz w:val="28"/>
          <w:szCs w:val="16"/>
        </w:rPr>
        <w:t xml:space="preserve"> </w:t>
      </w:r>
      <w:r w:rsidRPr="0004107A">
        <w:rPr>
          <w:rFonts w:ascii="Times New Roman" w:hAnsi="Times New Roman"/>
          <w:sz w:val="28"/>
          <w:szCs w:val="16"/>
        </w:rPr>
        <w:t>длящемся</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правонарушении - двух месяцев со дня его обнаружения.</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случае отказа в возбуждении уголовного дела либо</w:t>
      </w:r>
      <w:r w:rsidR="002B24BB" w:rsidRPr="0004107A">
        <w:rPr>
          <w:rFonts w:ascii="Times New Roman" w:hAnsi="Times New Roman"/>
          <w:sz w:val="28"/>
          <w:szCs w:val="16"/>
        </w:rPr>
        <w:t xml:space="preserve"> </w:t>
      </w:r>
      <w:r w:rsidRPr="0004107A">
        <w:rPr>
          <w:rFonts w:ascii="Times New Roman" w:hAnsi="Times New Roman"/>
          <w:sz w:val="28"/>
          <w:szCs w:val="16"/>
        </w:rPr>
        <w:t>прекращения</w:t>
      </w:r>
      <w:r w:rsidR="002B24BB" w:rsidRPr="0004107A">
        <w:rPr>
          <w:rFonts w:ascii="Times New Roman" w:hAnsi="Times New Roman"/>
          <w:sz w:val="28"/>
          <w:szCs w:val="16"/>
        </w:rPr>
        <w:t xml:space="preserve"> </w:t>
      </w:r>
      <w:r w:rsidRPr="0004107A">
        <w:rPr>
          <w:rFonts w:ascii="Times New Roman" w:hAnsi="Times New Roman"/>
          <w:sz w:val="28"/>
          <w:szCs w:val="16"/>
        </w:rPr>
        <w:t>уголовного</w:t>
      </w:r>
      <w:r w:rsidR="002B24BB" w:rsidRPr="0004107A">
        <w:rPr>
          <w:rFonts w:ascii="Times New Roman" w:hAnsi="Times New Roman"/>
          <w:sz w:val="28"/>
          <w:szCs w:val="16"/>
        </w:rPr>
        <w:t xml:space="preserve"> </w:t>
      </w:r>
      <w:r w:rsidRPr="0004107A">
        <w:rPr>
          <w:rFonts w:ascii="Times New Roman" w:hAnsi="Times New Roman"/>
          <w:sz w:val="28"/>
          <w:szCs w:val="16"/>
        </w:rPr>
        <w:t>дела,</w:t>
      </w:r>
      <w:r w:rsidR="002B24BB" w:rsidRPr="0004107A">
        <w:rPr>
          <w:rFonts w:ascii="Times New Roman" w:hAnsi="Times New Roman"/>
          <w:sz w:val="28"/>
          <w:szCs w:val="16"/>
        </w:rPr>
        <w:t xml:space="preserve"> </w:t>
      </w:r>
      <w:r w:rsidRPr="0004107A">
        <w:rPr>
          <w:rFonts w:ascii="Times New Roman" w:hAnsi="Times New Roman"/>
          <w:sz w:val="28"/>
          <w:szCs w:val="16"/>
        </w:rPr>
        <w:t>но</w:t>
      </w:r>
      <w:r w:rsidR="002B24BB" w:rsidRPr="0004107A">
        <w:rPr>
          <w:rFonts w:ascii="Times New Roman" w:hAnsi="Times New Roman"/>
          <w:sz w:val="28"/>
          <w:szCs w:val="16"/>
        </w:rPr>
        <w:t xml:space="preserve"> </w:t>
      </w:r>
      <w:r w:rsidRPr="0004107A">
        <w:rPr>
          <w:rFonts w:ascii="Times New Roman" w:hAnsi="Times New Roman"/>
          <w:sz w:val="28"/>
          <w:szCs w:val="16"/>
        </w:rPr>
        <w:t>при</w:t>
      </w:r>
      <w:r w:rsidR="002B24BB" w:rsidRPr="0004107A">
        <w:rPr>
          <w:rFonts w:ascii="Times New Roman" w:hAnsi="Times New Roman"/>
          <w:sz w:val="28"/>
          <w:szCs w:val="16"/>
        </w:rPr>
        <w:t xml:space="preserve"> </w:t>
      </w:r>
      <w:r w:rsidRPr="0004107A">
        <w:rPr>
          <w:rFonts w:ascii="Times New Roman" w:hAnsi="Times New Roman"/>
          <w:sz w:val="28"/>
          <w:szCs w:val="16"/>
        </w:rPr>
        <w:t>наличии в действиях нарушителя признаков</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административного 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w:t>
      </w:r>
      <w:r w:rsidR="002B24BB" w:rsidRPr="0004107A">
        <w:rPr>
          <w:rFonts w:ascii="Times New Roman" w:hAnsi="Times New Roman"/>
          <w:sz w:val="28"/>
          <w:szCs w:val="16"/>
        </w:rPr>
        <w:t xml:space="preserve"> </w:t>
      </w:r>
      <w:r w:rsidRPr="0004107A">
        <w:rPr>
          <w:rFonts w:ascii="Times New Roman" w:hAnsi="Times New Roman"/>
          <w:sz w:val="28"/>
          <w:szCs w:val="16"/>
        </w:rPr>
        <w:t>взыскание</w:t>
      </w:r>
      <w:r w:rsidR="002B24BB" w:rsidRPr="0004107A">
        <w:rPr>
          <w:rFonts w:ascii="Times New Roman" w:hAnsi="Times New Roman"/>
          <w:sz w:val="28"/>
          <w:szCs w:val="16"/>
        </w:rPr>
        <w:t xml:space="preserve"> </w:t>
      </w:r>
      <w:r w:rsidRPr="0004107A">
        <w:rPr>
          <w:rFonts w:ascii="Times New Roman" w:hAnsi="Times New Roman"/>
          <w:sz w:val="28"/>
          <w:szCs w:val="16"/>
        </w:rPr>
        <w:t>может</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быть</w:t>
      </w:r>
      <w:r w:rsidR="002B24BB" w:rsidRPr="0004107A">
        <w:rPr>
          <w:rFonts w:ascii="Times New Roman" w:hAnsi="Times New Roman"/>
          <w:sz w:val="28"/>
          <w:szCs w:val="16"/>
        </w:rPr>
        <w:t xml:space="preserve"> </w:t>
      </w:r>
      <w:r w:rsidRPr="0004107A">
        <w:rPr>
          <w:rFonts w:ascii="Times New Roman" w:hAnsi="Times New Roman"/>
          <w:sz w:val="28"/>
          <w:szCs w:val="16"/>
        </w:rPr>
        <w:t>наложено не позднее месяца со дня принятия решения об отказе в</w:t>
      </w:r>
      <w:r w:rsidR="002B24BB" w:rsidRPr="0004107A">
        <w:rPr>
          <w:rFonts w:ascii="Times New Roman" w:hAnsi="Times New Roman"/>
          <w:sz w:val="28"/>
          <w:szCs w:val="16"/>
        </w:rPr>
        <w:t xml:space="preserve"> </w:t>
      </w:r>
      <w:r w:rsidRPr="0004107A">
        <w:rPr>
          <w:rFonts w:ascii="Times New Roman" w:hAnsi="Times New Roman"/>
          <w:sz w:val="28"/>
          <w:szCs w:val="16"/>
        </w:rPr>
        <w:t>возбуждении уголовного дела либо о его прекращении.</w:t>
      </w:r>
      <w:r w:rsidR="002B24BB" w:rsidRPr="0004107A">
        <w:rPr>
          <w:rFonts w:ascii="Times New Roman" w:hAnsi="Times New Roman"/>
          <w:sz w:val="28"/>
          <w:szCs w:val="16"/>
        </w:rPr>
        <w:t xml:space="preserve"> </w:t>
      </w:r>
      <w:r w:rsidRPr="0004107A">
        <w:rPr>
          <w:rFonts w:ascii="Times New Roman" w:hAnsi="Times New Roman"/>
          <w:sz w:val="28"/>
          <w:szCs w:val="16"/>
        </w:rPr>
        <w:t>Указанные в</w:t>
      </w:r>
      <w:r w:rsidR="002B24BB" w:rsidRPr="0004107A">
        <w:rPr>
          <w:rFonts w:ascii="Times New Roman" w:hAnsi="Times New Roman"/>
          <w:sz w:val="28"/>
          <w:szCs w:val="16"/>
        </w:rPr>
        <w:t xml:space="preserve"> </w:t>
      </w:r>
      <w:r w:rsidRPr="0004107A">
        <w:rPr>
          <w:rFonts w:ascii="Times New Roman" w:hAnsi="Times New Roman"/>
          <w:sz w:val="28"/>
          <w:szCs w:val="16"/>
        </w:rPr>
        <w:t>настоящей</w:t>
      </w:r>
      <w:r w:rsidR="002B24BB" w:rsidRPr="0004107A">
        <w:rPr>
          <w:rFonts w:ascii="Times New Roman" w:hAnsi="Times New Roman"/>
          <w:sz w:val="28"/>
          <w:szCs w:val="16"/>
        </w:rPr>
        <w:t xml:space="preserve"> </w:t>
      </w:r>
      <w:r w:rsidRPr="0004107A">
        <w:rPr>
          <w:rFonts w:ascii="Times New Roman" w:hAnsi="Times New Roman"/>
          <w:sz w:val="28"/>
          <w:szCs w:val="16"/>
        </w:rPr>
        <w:t>статье</w:t>
      </w:r>
      <w:r w:rsidR="002B24BB" w:rsidRPr="0004107A">
        <w:rPr>
          <w:rFonts w:ascii="Times New Roman" w:hAnsi="Times New Roman"/>
          <w:sz w:val="28"/>
          <w:szCs w:val="16"/>
        </w:rPr>
        <w:t xml:space="preserve"> </w:t>
      </w:r>
      <w:r w:rsidRPr="0004107A">
        <w:rPr>
          <w:rFonts w:ascii="Times New Roman" w:hAnsi="Times New Roman"/>
          <w:sz w:val="28"/>
          <w:szCs w:val="16"/>
        </w:rPr>
        <w:t>сроки</w:t>
      </w:r>
      <w:r w:rsidR="002B24BB" w:rsidRPr="0004107A">
        <w:rPr>
          <w:rFonts w:ascii="Times New Roman" w:hAnsi="Times New Roman"/>
          <w:sz w:val="28"/>
          <w:szCs w:val="16"/>
        </w:rPr>
        <w:t xml:space="preserve"> </w:t>
      </w:r>
      <w:r w:rsidRPr="0004107A">
        <w:rPr>
          <w:rFonts w:ascii="Times New Roman" w:hAnsi="Times New Roman"/>
          <w:sz w:val="28"/>
          <w:szCs w:val="16"/>
        </w:rPr>
        <w:t>не</w:t>
      </w:r>
      <w:r w:rsidR="002B24BB" w:rsidRPr="0004107A">
        <w:rPr>
          <w:rFonts w:ascii="Times New Roman" w:hAnsi="Times New Roman"/>
          <w:sz w:val="28"/>
          <w:szCs w:val="16"/>
        </w:rPr>
        <w:t xml:space="preserve"> </w:t>
      </w:r>
      <w:r w:rsidRPr="0004107A">
        <w:rPr>
          <w:rFonts w:ascii="Times New Roman" w:hAnsi="Times New Roman"/>
          <w:sz w:val="28"/>
          <w:szCs w:val="16"/>
        </w:rPr>
        <w:t>распространяются</w:t>
      </w:r>
      <w:r w:rsidR="002B24BB" w:rsidRPr="0004107A">
        <w:rPr>
          <w:rFonts w:ascii="Times New Roman" w:hAnsi="Times New Roman"/>
          <w:sz w:val="28"/>
          <w:szCs w:val="16"/>
        </w:rPr>
        <w:t xml:space="preserve"> </w:t>
      </w:r>
      <w:r w:rsidRPr="0004107A">
        <w:rPr>
          <w:rFonts w:ascii="Times New Roman" w:hAnsi="Times New Roman"/>
          <w:sz w:val="28"/>
          <w:szCs w:val="16"/>
        </w:rPr>
        <w:t>на</w:t>
      </w:r>
      <w:r w:rsidR="002B24BB" w:rsidRPr="0004107A">
        <w:rPr>
          <w:rFonts w:ascii="Times New Roman" w:hAnsi="Times New Roman"/>
          <w:sz w:val="28"/>
          <w:szCs w:val="16"/>
        </w:rPr>
        <w:t xml:space="preserve"> </w:t>
      </w:r>
      <w:r w:rsidRPr="0004107A">
        <w:rPr>
          <w:rFonts w:ascii="Times New Roman" w:hAnsi="Times New Roman"/>
          <w:sz w:val="28"/>
          <w:szCs w:val="16"/>
        </w:rPr>
        <w:t>случаи конфискации</w:t>
      </w:r>
      <w:r w:rsidR="002B24BB" w:rsidRPr="0004107A">
        <w:rPr>
          <w:rFonts w:ascii="Times New Roman" w:hAnsi="Times New Roman"/>
          <w:sz w:val="28"/>
          <w:szCs w:val="16"/>
        </w:rPr>
        <w:t xml:space="preserve"> </w:t>
      </w:r>
      <w:r w:rsidRPr="0004107A">
        <w:rPr>
          <w:rFonts w:ascii="Times New Roman" w:hAnsi="Times New Roman"/>
          <w:sz w:val="28"/>
          <w:szCs w:val="16"/>
        </w:rPr>
        <w:t>вещей,</w:t>
      </w:r>
      <w:r w:rsidR="002B24BB" w:rsidRPr="0004107A">
        <w:rPr>
          <w:rFonts w:ascii="Times New Roman" w:hAnsi="Times New Roman"/>
          <w:sz w:val="28"/>
          <w:szCs w:val="16"/>
        </w:rPr>
        <w:t xml:space="preserve"> </w:t>
      </w:r>
      <w:r w:rsidRPr="0004107A">
        <w:rPr>
          <w:rFonts w:ascii="Times New Roman" w:hAnsi="Times New Roman"/>
          <w:sz w:val="28"/>
          <w:szCs w:val="16"/>
        </w:rPr>
        <w:t>являющихся</w:t>
      </w:r>
      <w:r w:rsidR="002B24BB" w:rsidRPr="0004107A">
        <w:rPr>
          <w:rFonts w:ascii="Times New Roman" w:hAnsi="Times New Roman"/>
          <w:sz w:val="28"/>
          <w:szCs w:val="16"/>
        </w:rPr>
        <w:t xml:space="preserve"> </w:t>
      </w:r>
      <w:r w:rsidRPr="0004107A">
        <w:rPr>
          <w:rFonts w:ascii="Times New Roman" w:hAnsi="Times New Roman"/>
          <w:sz w:val="28"/>
          <w:szCs w:val="16"/>
        </w:rPr>
        <w:t>непосредственными</w:t>
      </w:r>
      <w:r w:rsidR="002B24BB" w:rsidRPr="0004107A">
        <w:rPr>
          <w:rFonts w:ascii="Times New Roman" w:hAnsi="Times New Roman"/>
          <w:sz w:val="28"/>
          <w:szCs w:val="16"/>
        </w:rPr>
        <w:t xml:space="preserve"> </w:t>
      </w:r>
      <w:r w:rsidRPr="0004107A">
        <w:rPr>
          <w:rFonts w:ascii="Times New Roman" w:hAnsi="Times New Roman"/>
          <w:sz w:val="28"/>
          <w:szCs w:val="16"/>
        </w:rPr>
        <w:t>объектами</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административных</w:t>
      </w:r>
      <w:r w:rsidR="002B24BB" w:rsidRPr="0004107A">
        <w:rPr>
          <w:rFonts w:ascii="Times New Roman" w:hAnsi="Times New Roman"/>
          <w:sz w:val="28"/>
          <w:szCs w:val="16"/>
        </w:rPr>
        <w:t xml:space="preserve"> </w:t>
      </w:r>
      <w:r w:rsidRPr="0004107A">
        <w:rPr>
          <w:rFonts w:ascii="Times New Roman" w:hAnsi="Times New Roman"/>
          <w:sz w:val="28"/>
          <w:szCs w:val="16"/>
        </w:rPr>
        <w:t>таможенных</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правонарушений,</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предметов</w:t>
      </w:r>
      <w:r w:rsidR="002B24BB" w:rsidRPr="0004107A">
        <w:rPr>
          <w:rFonts w:ascii="Times New Roman" w:hAnsi="Times New Roman"/>
          <w:sz w:val="28"/>
          <w:szCs w:val="16"/>
        </w:rPr>
        <w:t xml:space="preserve"> </w:t>
      </w:r>
      <w:r w:rsidRPr="0004107A">
        <w:rPr>
          <w:rFonts w:ascii="Times New Roman" w:hAnsi="Times New Roman"/>
          <w:sz w:val="28"/>
          <w:szCs w:val="16"/>
        </w:rPr>
        <w:t>со</w:t>
      </w:r>
      <w:r w:rsidR="002B24BB" w:rsidRPr="0004107A">
        <w:rPr>
          <w:rFonts w:ascii="Times New Roman" w:hAnsi="Times New Roman"/>
          <w:sz w:val="28"/>
          <w:szCs w:val="16"/>
        </w:rPr>
        <w:t xml:space="preserve"> </w:t>
      </w:r>
      <w:r w:rsidRPr="0004107A">
        <w:rPr>
          <w:rFonts w:ascii="Times New Roman" w:hAnsi="Times New Roman"/>
          <w:sz w:val="28"/>
          <w:szCs w:val="16"/>
        </w:rPr>
        <w:t>специально изготовленными тайниками,</w:t>
      </w:r>
      <w:r w:rsidR="002B24BB" w:rsidRPr="0004107A">
        <w:rPr>
          <w:rFonts w:ascii="Times New Roman" w:hAnsi="Times New Roman"/>
          <w:sz w:val="28"/>
          <w:szCs w:val="16"/>
        </w:rPr>
        <w:t xml:space="preserve"> </w:t>
      </w:r>
      <w:r w:rsidRPr="0004107A">
        <w:rPr>
          <w:rFonts w:ascii="Times New Roman" w:hAnsi="Times New Roman"/>
          <w:sz w:val="28"/>
          <w:szCs w:val="16"/>
        </w:rPr>
        <w:t>использованными</w:t>
      </w:r>
      <w:r w:rsidR="002B24BB" w:rsidRPr="0004107A">
        <w:rPr>
          <w:rFonts w:ascii="Times New Roman" w:hAnsi="Times New Roman"/>
          <w:sz w:val="28"/>
          <w:szCs w:val="16"/>
        </w:rPr>
        <w:t xml:space="preserve"> </w:t>
      </w:r>
      <w:r w:rsidRPr="0004107A">
        <w:rPr>
          <w:rFonts w:ascii="Times New Roman" w:hAnsi="Times New Roman"/>
          <w:sz w:val="28"/>
          <w:szCs w:val="16"/>
        </w:rPr>
        <w:t>для</w:t>
      </w:r>
      <w:r w:rsidR="002B24BB" w:rsidRPr="0004107A">
        <w:rPr>
          <w:rFonts w:ascii="Times New Roman" w:hAnsi="Times New Roman"/>
          <w:sz w:val="28"/>
          <w:szCs w:val="16"/>
        </w:rPr>
        <w:t xml:space="preserve"> </w:t>
      </w:r>
      <w:r w:rsidRPr="0004107A">
        <w:rPr>
          <w:rFonts w:ascii="Times New Roman" w:hAnsi="Times New Roman"/>
          <w:sz w:val="28"/>
          <w:szCs w:val="16"/>
        </w:rPr>
        <w:t>сокрытия</w:t>
      </w:r>
      <w:r w:rsidR="002B24BB" w:rsidRPr="0004107A">
        <w:rPr>
          <w:rFonts w:ascii="Times New Roman" w:hAnsi="Times New Roman"/>
          <w:sz w:val="28"/>
          <w:szCs w:val="16"/>
        </w:rPr>
        <w:t xml:space="preserve"> </w:t>
      </w:r>
      <w:r w:rsidRPr="0004107A">
        <w:rPr>
          <w:rFonts w:ascii="Times New Roman" w:hAnsi="Times New Roman"/>
          <w:sz w:val="28"/>
          <w:szCs w:val="16"/>
        </w:rPr>
        <w:t>вещей от таможенного оформления. Конфискация таких вещей и предметов</w:t>
      </w:r>
      <w:r w:rsidR="002B24BB" w:rsidRPr="0004107A">
        <w:rPr>
          <w:rFonts w:ascii="Times New Roman" w:hAnsi="Times New Roman"/>
          <w:sz w:val="28"/>
          <w:szCs w:val="16"/>
        </w:rPr>
        <w:t xml:space="preserve"> </w:t>
      </w:r>
      <w:r w:rsidRPr="0004107A">
        <w:rPr>
          <w:rFonts w:ascii="Times New Roman" w:hAnsi="Times New Roman"/>
          <w:sz w:val="28"/>
          <w:szCs w:val="16"/>
        </w:rPr>
        <w:t>производится</w:t>
      </w:r>
      <w:r w:rsidR="002B24BB" w:rsidRPr="0004107A">
        <w:rPr>
          <w:rFonts w:ascii="Times New Roman" w:hAnsi="Times New Roman"/>
          <w:sz w:val="28"/>
          <w:szCs w:val="16"/>
        </w:rPr>
        <w:t xml:space="preserve"> </w:t>
      </w:r>
      <w:r w:rsidRPr="0004107A">
        <w:rPr>
          <w:rFonts w:ascii="Times New Roman" w:hAnsi="Times New Roman"/>
          <w:sz w:val="28"/>
          <w:szCs w:val="16"/>
        </w:rPr>
        <w:t>независимо</w:t>
      </w:r>
      <w:r w:rsidR="002B24BB" w:rsidRPr="0004107A">
        <w:rPr>
          <w:rFonts w:ascii="Times New Roman" w:hAnsi="Times New Roman"/>
          <w:sz w:val="28"/>
          <w:szCs w:val="16"/>
        </w:rPr>
        <w:t xml:space="preserve"> </w:t>
      </w:r>
      <w:r w:rsidRPr="0004107A">
        <w:rPr>
          <w:rFonts w:ascii="Times New Roman" w:hAnsi="Times New Roman"/>
          <w:sz w:val="28"/>
          <w:szCs w:val="16"/>
        </w:rPr>
        <w:t>от</w:t>
      </w:r>
      <w:r w:rsidR="002B24BB" w:rsidRPr="0004107A">
        <w:rPr>
          <w:rFonts w:ascii="Times New Roman" w:hAnsi="Times New Roman"/>
          <w:sz w:val="28"/>
          <w:szCs w:val="16"/>
        </w:rPr>
        <w:t xml:space="preserve"> </w:t>
      </w:r>
      <w:r w:rsidRPr="0004107A">
        <w:rPr>
          <w:rFonts w:ascii="Times New Roman" w:hAnsi="Times New Roman"/>
          <w:sz w:val="28"/>
          <w:szCs w:val="16"/>
        </w:rPr>
        <w:t>времени</w:t>
      </w:r>
      <w:r w:rsidR="002B24BB" w:rsidRPr="0004107A">
        <w:rPr>
          <w:rFonts w:ascii="Times New Roman" w:hAnsi="Times New Roman"/>
          <w:sz w:val="28"/>
          <w:szCs w:val="16"/>
        </w:rPr>
        <w:t xml:space="preserve"> </w:t>
      </w:r>
      <w:r w:rsidRPr="0004107A">
        <w:rPr>
          <w:rFonts w:ascii="Times New Roman" w:hAnsi="Times New Roman"/>
          <w:sz w:val="28"/>
          <w:szCs w:val="16"/>
        </w:rPr>
        <w:t>совершения</w:t>
      </w:r>
      <w:r w:rsidR="002B24BB" w:rsidRPr="0004107A">
        <w:rPr>
          <w:rFonts w:ascii="Times New Roman" w:hAnsi="Times New Roman"/>
          <w:sz w:val="28"/>
          <w:szCs w:val="16"/>
        </w:rPr>
        <w:t xml:space="preserve"> </w:t>
      </w:r>
      <w:r w:rsidRPr="0004107A">
        <w:rPr>
          <w:rFonts w:ascii="Times New Roman" w:hAnsi="Times New Roman"/>
          <w:sz w:val="28"/>
          <w:szCs w:val="16"/>
        </w:rPr>
        <w:t>или</w:t>
      </w:r>
      <w:r w:rsidR="002B24BB" w:rsidRPr="0004107A">
        <w:rPr>
          <w:rFonts w:ascii="Times New Roman" w:hAnsi="Times New Roman"/>
          <w:sz w:val="28"/>
          <w:szCs w:val="16"/>
        </w:rPr>
        <w:t xml:space="preserve"> </w:t>
      </w:r>
      <w:r w:rsidRPr="0004107A">
        <w:rPr>
          <w:rFonts w:ascii="Times New Roman" w:hAnsi="Times New Roman"/>
          <w:sz w:val="28"/>
          <w:szCs w:val="16"/>
        </w:rPr>
        <w:t>обнаружения</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административного</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(В редакции Закона от 3 февраля</w:t>
      </w:r>
      <w:r w:rsidR="002B24BB" w:rsidRPr="0004107A">
        <w:rPr>
          <w:rFonts w:ascii="Times New Roman" w:hAnsi="Times New Roman"/>
          <w:sz w:val="28"/>
          <w:szCs w:val="16"/>
        </w:rPr>
        <w:t xml:space="preserve"> </w:t>
      </w:r>
      <w:r w:rsidRPr="0004107A">
        <w:rPr>
          <w:rFonts w:ascii="Times New Roman" w:hAnsi="Times New Roman"/>
          <w:sz w:val="28"/>
          <w:szCs w:val="16"/>
        </w:rPr>
        <w:t>1993 г.</w:t>
      </w:r>
      <w:r w:rsidR="002B24BB" w:rsidRPr="0004107A">
        <w:rPr>
          <w:rFonts w:ascii="Times New Roman" w:hAnsi="Times New Roman"/>
          <w:sz w:val="28"/>
          <w:szCs w:val="16"/>
        </w:rPr>
        <w:t xml:space="preserve"> </w:t>
      </w:r>
      <w:r w:rsidRPr="0004107A">
        <w:rPr>
          <w:rFonts w:ascii="Times New Roman" w:hAnsi="Times New Roman"/>
          <w:sz w:val="28"/>
          <w:szCs w:val="16"/>
        </w:rPr>
        <w:t>- Ведомости Верховного Совета Республики Беларусь, 1993 г.,</w:t>
      </w:r>
      <w:r w:rsidR="002B24BB" w:rsidRPr="0004107A">
        <w:rPr>
          <w:rFonts w:ascii="Times New Roman" w:hAnsi="Times New Roman"/>
          <w:sz w:val="28"/>
          <w:szCs w:val="16"/>
        </w:rPr>
        <w:t xml:space="preserve"> </w:t>
      </w:r>
      <w:r w:rsidRPr="0004107A">
        <w:rPr>
          <w:rFonts w:ascii="Times New Roman" w:hAnsi="Times New Roman"/>
          <w:sz w:val="28"/>
          <w:szCs w:val="16"/>
        </w:rPr>
        <w:t>N 10, ст.98.)</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38. Срок,</w:t>
      </w:r>
      <w:r w:rsidR="002B24BB" w:rsidRPr="0004107A">
        <w:rPr>
          <w:rFonts w:ascii="Times New Roman" w:hAnsi="Times New Roman"/>
          <w:sz w:val="28"/>
          <w:szCs w:val="16"/>
        </w:rPr>
        <w:t xml:space="preserve"> </w:t>
      </w:r>
      <w:r w:rsidRPr="0004107A">
        <w:rPr>
          <w:rFonts w:ascii="Times New Roman" w:hAnsi="Times New Roman"/>
          <w:sz w:val="28"/>
          <w:szCs w:val="16"/>
        </w:rPr>
        <w:t>по</w:t>
      </w:r>
      <w:r w:rsidR="002B24BB" w:rsidRPr="0004107A">
        <w:rPr>
          <w:rFonts w:ascii="Times New Roman" w:hAnsi="Times New Roman"/>
          <w:sz w:val="28"/>
          <w:szCs w:val="16"/>
        </w:rPr>
        <w:t xml:space="preserve"> </w:t>
      </w:r>
      <w:r w:rsidRPr="0004107A">
        <w:rPr>
          <w:rFonts w:ascii="Times New Roman" w:hAnsi="Times New Roman"/>
          <w:sz w:val="28"/>
          <w:szCs w:val="16"/>
        </w:rPr>
        <w:t>истечении</w:t>
      </w:r>
      <w:r w:rsidR="002B24BB" w:rsidRPr="0004107A">
        <w:rPr>
          <w:rFonts w:ascii="Times New Roman" w:hAnsi="Times New Roman"/>
          <w:sz w:val="28"/>
          <w:szCs w:val="16"/>
        </w:rPr>
        <w:t xml:space="preserve"> </w:t>
      </w:r>
      <w:r w:rsidRPr="0004107A">
        <w:rPr>
          <w:rFonts w:ascii="Times New Roman" w:hAnsi="Times New Roman"/>
          <w:sz w:val="28"/>
          <w:szCs w:val="16"/>
        </w:rPr>
        <w:t>которого</w:t>
      </w:r>
      <w:r w:rsidR="002B24BB" w:rsidRPr="0004107A">
        <w:rPr>
          <w:rFonts w:ascii="Times New Roman" w:hAnsi="Times New Roman"/>
          <w:sz w:val="28"/>
          <w:szCs w:val="16"/>
        </w:rPr>
        <w:t xml:space="preserve"> </w:t>
      </w:r>
      <w:r w:rsidRPr="0004107A">
        <w:rPr>
          <w:rFonts w:ascii="Times New Roman" w:hAnsi="Times New Roman"/>
          <w:sz w:val="28"/>
          <w:szCs w:val="16"/>
        </w:rPr>
        <w:t>лицо</w:t>
      </w:r>
      <w:r w:rsidR="002B24BB" w:rsidRPr="0004107A">
        <w:rPr>
          <w:rFonts w:ascii="Times New Roman" w:hAnsi="Times New Roman"/>
          <w:sz w:val="28"/>
          <w:szCs w:val="16"/>
        </w:rPr>
        <w:t xml:space="preserve"> </w:t>
      </w:r>
      <w:r w:rsidRPr="0004107A">
        <w:rPr>
          <w:rFonts w:ascii="Times New Roman" w:hAnsi="Times New Roman"/>
          <w:sz w:val="28"/>
          <w:szCs w:val="16"/>
        </w:rPr>
        <w:t>считается</w:t>
      </w:r>
      <w:r w:rsidR="002B24BB" w:rsidRPr="0004107A">
        <w:rPr>
          <w:rFonts w:ascii="Times New Roman" w:hAnsi="Times New Roman"/>
          <w:sz w:val="28"/>
          <w:szCs w:val="16"/>
        </w:rPr>
        <w:t xml:space="preserve"> </w:t>
      </w:r>
      <w:r w:rsidRPr="0004107A">
        <w:rPr>
          <w:rFonts w:ascii="Times New Roman" w:hAnsi="Times New Roman"/>
          <w:sz w:val="28"/>
          <w:szCs w:val="16"/>
        </w:rPr>
        <w:t>не подвергавшимся административному взысканию</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Если лицо,</w:t>
      </w:r>
      <w:r w:rsidR="002B24BB" w:rsidRPr="0004107A">
        <w:rPr>
          <w:rFonts w:ascii="Times New Roman" w:hAnsi="Times New Roman"/>
          <w:sz w:val="28"/>
          <w:szCs w:val="16"/>
        </w:rPr>
        <w:t xml:space="preserve"> </w:t>
      </w:r>
      <w:r w:rsidRPr="0004107A">
        <w:rPr>
          <w:rFonts w:ascii="Times New Roman" w:hAnsi="Times New Roman"/>
          <w:sz w:val="28"/>
          <w:szCs w:val="16"/>
        </w:rPr>
        <w:t>подвергнутое административному взысканию, в течение</w:t>
      </w:r>
      <w:r w:rsidR="002B24BB" w:rsidRPr="0004107A">
        <w:rPr>
          <w:rFonts w:ascii="Times New Roman" w:hAnsi="Times New Roman"/>
          <w:sz w:val="28"/>
          <w:szCs w:val="16"/>
        </w:rPr>
        <w:t xml:space="preserve"> </w:t>
      </w:r>
      <w:r w:rsidRPr="0004107A">
        <w:rPr>
          <w:rFonts w:ascii="Times New Roman" w:hAnsi="Times New Roman"/>
          <w:sz w:val="28"/>
          <w:szCs w:val="16"/>
        </w:rPr>
        <w:t>года</w:t>
      </w:r>
      <w:r w:rsidR="002B24BB" w:rsidRPr="0004107A">
        <w:rPr>
          <w:rFonts w:ascii="Times New Roman" w:hAnsi="Times New Roman"/>
          <w:sz w:val="28"/>
          <w:szCs w:val="16"/>
        </w:rPr>
        <w:t xml:space="preserve"> </w:t>
      </w:r>
      <w:r w:rsidRPr="0004107A">
        <w:rPr>
          <w:rFonts w:ascii="Times New Roman" w:hAnsi="Times New Roman"/>
          <w:sz w:val="28"/>
          <w:szCs w:val="16"/>
        </w:rPr>
        <w:t>со</w:t>
      </w:r>
      <w:r w:rsidR="002B24BB" w:rsidRPr="0004107A">
        <w:rPr>
          <w:rFonts w:ascii="Times New Roman" w:hAnsi="Times New Roman"/>
          <w:sz w:val="28"/>
          <w:szCs w:val="16"/>
        </w:rPr>
        <w:t xml:space="preserve"> </w:t>
      </w:r>
      <w:r w:rsidRPr="0004107A">
        <w:rPr>
          <w:rFonts w:ascii="Times New Roman" w:hAnsi="Times New Roman"/>
          <w:sz w:val="28"/>
          <w:szCs w:val="16"/>
        </w:rPr>
        <w:t>дня</w:t>
      </w:r>
      <w:r w:rsidR="002B24BB" w:rsidRPr="0004107A">
        <w:rPr>
          <w:rFonts w:ascii="Times New Roman" w:hAnsi="Times New Roman"/>
          <w:sz w:val="28"/>
          <w:szCs w:val="16"/>
        </w:rPr>
        <w:t xml:space="preserve"> </w:t>
      </w:r>
      <w:r w:rsidRPr="0004107A">
        <w:rPr>
          <w:rFonts w:ascii="Times New Roman" w:hAnsi="Times New Roman"/>
          <w:sz w:val="28"/>
          <w:szCs w:val="16"/>
        </w:rPr>
        <w:t>окончания</w:t>
      </w:r>
      <w:r w:rsidR="002B24BB" w:rsidRPr="0004107A">
        <w:rPr>
          <w:rFonts w:ascii="Times New Roman" w:hAnsi="Times New Roman"/>
          <w:sz w:val="28"/>
          <w:szCs w:val="16"/>
        </w:rPr>
        <w:t xml:space="preserve"> </w:t>
      </w:r>
      <w:r w:rsidRPr="0004107A">
        <w:rPr>
          <w:rFonts w:ascii="Times New Roman" w:hAnsi="Times New Roman"/>
          <w:sz w:val="28"/>
          <w:szCs w:val="16"/>
        </w:rPr>
        <w:t>исполнения</w:t>
      </w:r>
      <w:r w:rsidR="002B24BB" w:rsidRPr="0004107A">
        <w:rPr>
          <w:rFonts w:ascii="Times New Roman" w:hAnsi="Times New Roman"/>
          <w:sz w:val="28"/>
          <w:szCs w:val="16"/>
        </w:rPr>
        <w:t xml:space="preserve"> </w:t>
      </w:r>
      <w:r w:rsidRPr="0004107A">
        <w:rPr>
          <w:rFonts w:ascii="Times New Roman" w:hAnsi="Times New Roman"/>
          <w:sz w:val="28"/>
          <w:szCs w:val="16"/>
        </w:rPr>
        <w:t>взыскания</w:t>
      </w:r>
      <w:r w:rsidR="002B24BB" w:rsidRPr="0004107A">
        <w:rPr>
          <w:rFonts w:ascii="Times New Roman" w:hAnsi="Times New Roman"/>
          <w:sz w:val="28"/>
          <w:szCs w:val="16"/>
        </w:rPr>
        <w:t xml:space="preserve"> </w:t>
      </w:r>
      <w:r w:rsidRPr="0004107A">
        <w:rPr>
          <w:rFonts w:ascii="Times New Roman" w:hAnsi="Times New Roman"/>
          <w:sz w:val="28"/>
          <w:szCs w:val="16"/>
        </w:rPr>
        <w:t>не совершило нового</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административного</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то</w:t>
      </w:r>
      <w:r w:rsidR="002B24BB" w:rsidRPr="0004107A">
        <w:rPr>
          <w:rFonts w:ascii="Times New Roman" w:hAnsi="Times New Roman"/>
          <w:sz w:val="28"/>
          <w:szCs w:val="16"/>
        </w:rPr>
        <w:t xml:space="preserve"> </w:t>
      </w:r>
      <w:r w:rsidRPr="0004107A">
        <w:rPr>
          <w:rFonts w:ascii="Times New Roman" w:hAnsi="Times New Roman"/>
          <w:sz w:val="28"/>
          <w:szCs w:val="16"/>
        </w:rPr>
        <w:t>это</w:t>
      </w:r>
      <w:r w:rsidR="002B24BB" w:rsidRPr="0004107A">
        <w:rPr>
          <w:rFonts w:ascii="Times New Roman" w:hAnsi="Times New Roman"/>
          <w:sz w:val="28"/>
          <w:szCs w:val="16"/>
        </w:rPr>
        <w:t xml:space="preserve"> </w:t>
      </w:r>
      <w:r w:rsidRPr="0004107A">
        <w:rPr>
          <w:rFonts w:ascii="Times New Roman" w:hAnsi="Times New Roman"/>
          <w:sz w:val="28"/>
          <w:szCs w:val="16"/>
        </w:rPr>
        <w:t>лицо</w:t>
      </w:r>
      <w:r w:rsidR="002B24BB" w:rsidRPr="0004107A">
        <w:rPr>
          <w:rFonts w:ascii="Times New Roman" w:hAnsi="Times New Roman"/>
          <w:sz w:val="28"/>
          <w:szCs w:val="16"/>
        </w:rPr>
        <w:t xml:space="preserve"> </w:t>
      </w:r>
      <w:r w:rsidRPr="0004107A">
        <w:rPr>
          <w:rFonts w:ascii="Times New Roman" w:hAnsi="Times New Roman"/>
          <w:sz w:val="28"/>
          <w:szCs w:val="16"/>
        </w:rPr>
        <w:t>считается</w:t>
      </w:r>
      <w:r w:rsidR="002B24BB" w:rsidRPr="0004107A">
        <w:rPr>
          <w:rFonts w:ascii="Times New Roman" w:hAnsi="Times New Roman"/>
          <w:sz w:val="28"/>
          <w:szCs w:val="16"/>
        </w:rPr>
        <w:t xml:space="preserve"> </w:t>
      </w:r>
      <w:r w:rsidRPr="0004107A">
        <w:rPr>
          <w:rFonts w:ascii="Times New Roman" w:hAnsi="Times New Roman"/>
          <w:sz w:val="28"/>
          <w:szCs w:val="16"/>
        </w:rPr>
        <w:t>не</w:t>
      </w:r>
      <w:r w:rsidR="002B24BB" w:rsidRPr="0004107A">
        <w:rPr>
          <w:rFonts w:ascii="Times New Roman" w:hAnsi="Times New Roman"/>
          <w:sz w:val="28"/>
          <w:szCs w:val="16"/>
        </w:rPr>
        <w:t xml:space="preserve"> </w:t>
      </w:r>
      <w:r w:rsidRPr="0004107A">
        <w:rPr>
          <w:rFonts w:ascii="Times New Roman" w:hAnsi="Times New Roman"/>
          <w:sz w:val="28"/>
          <w:szCs w:val="16"/>
        </w:rPr>
        <w:t>подвергавшимся административному взысканию.</w:t>
      </w:r>
      <w:r w:rsidR="002B24BB" w:rsidRPr="0004107A">
        <w:rPr>
          <w:rFonts w:ascii="Times New Roman" w:hAnsi="Times New Roman"/>
          <w:sz w:val="28"/>
          <w:szCs w:val="16"/>
        </w:rPr>
        <w:t xml:space="preserve">  </w:t>
      </w:r>
      <w:r w:rsidRPr="0004107A">
        <w:rPr>
          <w:rFonts w:ascii="Times New Roman" w:hAnsi="Times New Roman"/>
          <w:sz w:val="28"/>
          <w:szCs w:val="16"/>
        </w:rPr>
        <w:t>Статья 39. Возложение обязанности возместить причиненный ущерб</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Если в</w:t>
      </w:r>
      <w:r w:rsidR="002B24BB" w:rsidRPr="0004107A">
        <w:rPr>
          <w:rFonts w:ascii="Times New Roman" w:hAnsi="Times New Roman"/>
          <w:sz w:val="28"/>
          <w:szCs w:val="16"/>
        </w:rPr>
        <w:t xml:space="preserve"> </w:t>
      </w:r>
      <w:r w:rsidRPr="0004107A">
        <w:rPr>
          <w:rFonts w:ascii="Times New Roman" w:hAnsi="Times New Roman"/>
          <w:sz w:val="28"/>
          <w:szCs w:val="16"/>
        </w:rPr>
        <w:t>результате</w:t>
      </w:r>
      <w:r w:rsidR="002B24BB" w:rsidRPr="0004107A">
        <w:rPr>
          <w:rFonts w:ascii="Times New Roman" w:hAnsi="Times New Roman"/>
          <w:sz w:val="28"/>
          <w:szCs w:val="16"/>
        </w:rPr>
        <w:t xml:space="preserve"> </w:t>
      </w:r>
      <w:r w:rsidRPr="0004107A">
        <w:rPr>
          <w:rFonts w:ascii="Times New Roman" w:hAnsi="Times New Roman"/>
          <w:sz w:val="28"/>
          <w:szCs w:val="16"/>
        </w:rPr>
        <w:t>совершения административного 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причинен имущественный ущерб гражданину, предприятию, учреждению или</w:t>
      </w:r>
      <w:r w:rsidR="002B24BB" w:rsidRPr="0004107A">
        <w:rPr>
          <w:rFonts w:ascii="Times New Roman" w:hAnsi="Times New Roman"/>
          <w:sz w:val="28"/>
          <w:szCs w:val="16"/>
        </w:rPr>
        <w:t xml:space="preserve"> </w:t>
      </w:r>
      <w:r w:rsidRPr="0004107A">
        <w:rPr>
          <w:rFonts w:ascii="Times New Roman" w:hAnsi="Times New Roman"/>
          <w:sz w:val="28"/>
          <w:szCs w:val="16"/>
        </w:rPr>
        <w:t>организации,</w:t>
      </w:r>
      <w:r w:rsidR="002B24BB" w:rsidRPr="0004107A">
        <w:rPr>
          <w:rFonts w:ascii="Times New Roman" w:hAnsi="Times New Roman"/>
          <w:sz w:val="28"/>
          <w:szCs w:val="16"/>
        </w:rPr>
        <w:t xml:space="preserve"> </w:t>
      </w:r>
      <w:r w:rsidRPr="0004107A">
        <w:rPr>
          <w:rFonts w:ascii="Times New Roman" w:hAnsi="Times New Roman"/>
          <w:sz w:val="28"/>
          <w:szCs w:val="16"/>
        </w:rPr>
        <w:t>то</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административная комиссия,</w:t>
      </w:r>
      <w:r w:rsidR="002B24BB" w:rsidRPr="0004107A">
        <w:rPr>
          <w:rFonts w:ascii="Times New Roman" w:hAnsi="Times New Roman"/>
          <w:sz w:val="28"/>
          <w:szCs w:val="16"/>
        </w:rPr>
        <w:t xml:space="preserve"> </w:t>
      </w:r>
      <w:r w:rsidRPr="0004107A">
        <w:rPr>
          <w:rFonts w:ascii="Times New Roman" w:hAnsi="Times New Roman"/>
          <w:sz w:val="28"/>
          <w:szCs w:val="16"/>
        </w:rPr>
        <w:t>исполнительный комитет</w:t>
      </w:r>
      <w:r w:rsidR="002B24BB" w:rsidRPr="0004107A">
        <w:rPr>
          <w:rFonts w:ascii="Times New Roman" w:hAnsi="Times New Roman"/>
          <w:sz w:val="28"/>
          <w:szCs w:val="16"/>
        </w:rPr>
        <w:t xml:space="preserve"> </w:t>
      </w:r>
      <w:r w:rsidRPr="0004107A">
        <w:rPr>
          <w:rFonts w:ascii="Times New Roman" w:hAnsi="Times New Roman"/>
          <w:sz w:val="28"/>
          <w:szCs w:val="16"/>
        </w:rPr>
        <w:t>поселкового,</w:t>
      </w:r>
      <w:r w:rsidR="002B24BB" w:rsidRPr="0004107A">
        <w:rPr>
          <w:rFonts w:ascii="Times New Roman" w:hAnsi="Times New Roman"/>
          <w:sz w:val="28"/>
          <w:szCs w:val="16"/>
        </w:rPr>
        <w:t xml:space="preserve"> </w:t>
      </w:r>
      <w:r w:rsidRPr="0004107A">
        <w:rPr>
          <w:rFonts w:ascii="Times New Roman" w:hAnsi="Times New Roman"/>
          <w:sz w:val="28"/>
          <w:szCs w:val="16"/>
        </w:rPr>
        <w:t>сельского Совета народных депутатов, комиссия по делам</w:t>
      </w:r>
      <w:r w:rsidR="002B24BB" w:rsidRPr="0004107A">
        <w:rPr>
          <w:rFonts w:ascii="Times New Roman" w:hAnsi="Times New Roman"/>
          <w:sz w:val="28"/>
          <w:szCs w:val="16"/>
        </w:rPr>
        <w:t xml:space="preserve"> </w:t>
      </w:r>
      <w:r w:rsidRPr="0004107A">
        <w:rPr>
          <w:rFonts w:ascii="Times New Roman" w:hAnsi="Times New Roman"/>
          <w:sz w:val="28"/>
          <w:szCs w:val="16"/>
        </w:rPr>
        <w:t>несовершеннолетних,</w:t>
      </w:r>
      <w:r w:rsidR="002B24BB" w:rsidRPr="0004107A">
        <w:rPr>
          <w:rFonts w:ascii="Times New Roman" w:hAnsi="Times New Roman"/>
          <w:sz w:val="28"/>
          <w:szCs w:val="16"/>
        </w:rPr>
        <w:t xml:space="preserve"> </w:t>
      </w:r>
      <w:r w:rsidRPr="0004107A">
        <w:rPr>
          <w:rFonts w:ascii="Times New Roman" w:hAnsi="Times New Roman"/>
          <w:sz w:val="28"/>
          <w:szCs w:val="16"/>
        </w:rPr>
        <w:t>народный</w:t>
      </w:r>
      <w:r w:rsidR="002B24BB" w:rsidRPr="0004107A">
        <w:rPr>
          <w:rFonts w:ascii="Times New Roman" w:hAnsi="Times New Roman"/>
          <w:sz w:val="28"/>
          <w:szCs w:val="16"/>
        </w:rPr>
        <w:t xml:space="preserve"> </w:t>
      </w:r>
      <w:r w:rsidRPr="0004107A">
        <w:rPr>
          <w:rFonts w:ascii="Times New Roman" w:hAnsi="Times New Roman"/>
          <w:sz w:val="28"/>
          <w:szCs w:val="16"/>
        </w:rPr>
        <w:t>судья при решении вопроса о наложении</w:t>
      </w:r>
      <w:r w:rsidR="002B24BB" w:rsidRPr="0004107A">
        <w:rPr>
          <w:rFonts w:ascii="Times New Roman" w:hAnsi="Times New Roman"/>
          <w:sz w:val="28"/>
          <w:szCs w:val="16"/>
        </w:rPr>
        <w:t xml:space="preserve"> </w:t>
      </w:r>
      <w:r w:rsidRPr="0004107A">
        <w:rPr>
          <w:rFonts w:ascii="Times New Roman" w:hAnsi="Times New Roman"/>
          <w:sz w:val="28"/>
          <w:szCs w:val="16"/>
        </w:rPr>
        <w:t>взыскания за</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правонарушение</w:t>
      </w:r>
      <w:r w:rsidR="002B24BB" w:rsidRPr="0004107A">
        <w:rPr>
          <w:rFonts w:ascii="Times New Roman" w:hAnsi="Times New Roman"/>
          <w:sz w:val="28"/>
          <w:szCs w:val="16"/>
        </w:rPr>
        <w:t xml:space="preserve"> </w:t>
      </w:r>
      <w:r w:rsidRPr="0004107A">
        <w:rPr>
          <w:rFonts w:ascii="Times New Roman" w:hAnsi="Times New Roman"/>
          <w:sz w:val="28"/>
          <w:szCs w:val="16"/>
        </w:rPr>
        <w:t>вправе</w:t>
      </w:r>
      <w:r w:rsidR="002B24BB" w:rsidRPr="0004107A">
        <w:rPr>
          <w:rFonts w:ascii="Times New Roman" w:hAnsi="Times New Roman"/>
          <w:sz w:val="28"/>
          <w:szCs w:val="16"/>
        </w:rPr>
        <w:t xml:space="preserve"> </w:t>
      </w:r>
      <w:r w:rsidRPr="0004107A">
        <w:rPr>
          <w:rFonts w:ascii="Times New Roman" w:hAnsi="Times New Roman"/>
          <w:sz w:val="28"/>
          <w:szCs w:val="16"/>
        </w:rPr>
        <w:t>одновременно</w:t>
      </w:r>
      <w:r w:rsidR="002B24BB" w:rsidRPr="0004107A">
        <w:rPr>
          <w:rFonts w:ascii="Times New Roman" w:hAnsi="Times New Roman"/>
          <w:sz w:val="28"/>
          <w:szCs w:val="16"/>
        </w:rPr>
        <w:t xml:space="preserve"> </w:t>
      </w:r>
      <w:r w:rsidRPr="0004107A">
        <w:rPr>
          <w:rFonts w:ascii="Times New Roman" w:hAnsi="Times New Roman"/>
          <w:sz w:val="28"/>
          <w:szCs w:val="16"/>
        </w:rPr>
        <w:t>решить вопрос о возмещении виновным имущественного ущерба,</w:t>
      </w:r>
      <w:r w:rsidR="002B24BB" w:rsidRPr="0004107A">
        <w:rPr>
          <w:rFonts w:ascii="Times New Roman" w:hAnsi="Times New Roman"/>
          <w:sz w:val="28"/>
          <w:szCs w:val="16"/>
        </w:rPr>
        <w:t xml:space="preserve"> </w:t>
      </w:r>
      <w:r w:rsidRPr="0004107A">
        <w:rPr>
          <w:rFonts w:ascii="Times New Roman" w:hAnsi="Times New Roman"/>
          <w:sz w:val="28"/>
          <w:szCs w:val="16"/>
        </w:rPr>
        <w:t>если его</w:t>
      </w:r>
      <w:r w:rsidR="002B24BB" w:rsidRPr="0004107A">
        <w:rPr>
          <w:rFonts w:ascii="Times New Roman" w:hAnsi="Times New Roman"/>
          <w:sz w:val="28"/>
          <w:szCs w:val="16"/>
        </w:rPr>
        <w:t xml:space="preserve"> </w:t>
      </w:r>
      <w:r w:rsidRPr="0004107A">
        <w:rPr>
          <w:rFonts w:ascii="Times New Roman" w:hAnsi="Times New Roman"/>
          <w:sz w:val="28"/>
          <w:szCs w:val="16"/>
        </w:rPr>
        <w:t>сумма</w:t>
      </w:r>
      <w:r w:rsidR="002B24BB" w:rsidRPr="0004107A">
        <w:rPr>
          <w:rFonts w:ascii="Times New Roman" w:hAnsi="Times New Roman"/>
          <w:sz w:val="28"/>
          <w:szCs w:val="16"/>
        </w:rPr>
        <w:t xml:space="preserve"> </w:t>
      </w:r>
      <w:r w:rsidRPr="0004107A">
        <w:rPr>
          <w:rFonts w:ascii="Times New Roman" w:hAnsi="Times New Roman"/>
          <w:sz w:val="28"/>
          <w:szCs w:val="16"/>
        </w:rPr>
        <w:t>не</w:t>
      </w:r>
      <w:r w:rsidR="002B24BB" w:rsidRPr="0004107A">
        <w:rPr>
          <w:rFonts w:ascii="Times New Roman" w:hAnsi="Times New Roman"/>
          <w:sz w:val="28"/>
          <w:szCs w:val="16"/>
        </w:rPr>
        <w:t xml:space="preserve"> </w:t>
      </w:r>
      <w:r w:rsidRPr="0004107A">
        <w:rPr>
          <w:rFonts w:ascii="Times New Roman" w:hAnsi="Times New Roman"/>
          <w:sz w:val="28"/>
          <w:szCs w:val="16"/>
        </w:rPr>
        <w:t>превышает</w:t>
      </w:r>
      <w:r w:rsidR="002B24BB" w:rsidRPr="0004107A">
        <w:rPr>
          <w:rFonts w:ascii="Times New Roman" w:hAnsi="Times New Roman"/>
          <w:sz w:val="28"/>
          <w:szCs w:val="16"/>
        </w:rPr>
        <w:t xml:space="preserve"> </w:t>
      </w:r>
      <w:r w:rsidRPr="0004107A">
        <w:rPr>
          <w:rFonts w:ascii="Times New Roman" w:hAnsi="Times New Roman"/>
          <w:sz w:val="28"/>
          <w:szCs w:val="16"/>
        </w:rPr>
        <w:t>пятидесяти</w:t>
      </w:r>
      <w:r w:rsidR="002B24BB" w:rsidRPr="0004107A">
        <w:rPr>
          <w:rFonts w:ascii="Times New Roman" w:hAnsi="Times New Roman"/>
          <w:sz w:val="28"/>
          <w:szCs w:val="16"/>
        </w:rPr>
        <w:t xml:space="preserve"> </w:t>
      </w:r>
      <w:r w:rsidRPr="0004107A">
        <w:rPr>
          <w:rFonts w:ascii="Times New Roman" w:hAnsi="Times New Roman"/>
          <w:sz w:val="28"/>
          <w:szCs w:val="16"/>
        </w:rPr>
        <w:t>рублей,</w:t>
      </w:r>
      <w:r w:rsidR="002B24BB" w:rsidRPr="0004107A">
        <w:rPr>
          <w:rFonts w:ascii="Times New Roman" w:hAnsi="Times New Roman"/>
          <w:sz w:val="28"/>
          <w:szCs w:val="16"/>
        </w:rPr>
        <w:t xml:space="preserve"> </w:t>
      </w:r>
      <w:r w:rsidRPr="0004107A">
        <w:rPr>
          <w:rFonts w:ascii="Times New Roman" w:hAnsi="Times New Roman"/>
          <w:sz w:val="28"/>
          <w:szCs w:val="16"/>
        </w:rPr>
        <w:t>а</w:t>
      </w:r>
      <w:r w:rsidR="002B24BB" w:rsidRPr="0004107A">
        <w:rPr>
          <w:rFonts w:ascii="Times New Roman" w:hAnsi="Times New Roman"/>
          <w:sz w:val="28"/>
          <w:szCs w:val="16"/>
        </w:rPr>
        <w:t xml:space="preserve"> </w:t>
      </w:r>
      <w:r w:rsidRPr="0004107A">
        <w:rPr>
          <w:rFonts w:ascii="Times New Roman" w:hAnsi="Times New Roman"/>
          <w:sz w:val="28"/>
          <w:szCs w:val="16"/>
        </w:rPr>
        <w:t>районный</w:t>
      </w:r>
      <w:r w:rsidR="002B24BB" w:rsidRPr="0004107A">
        <w:rPr>
          <w:rFonts w:ascii="Times New Roman" w:hAnsi="Times New Roman"/>
          <w:sz w:val="28"/>
          <w:szCs w:val="16"/>
        </w:rPr>
        <w:t xml:space="preserve"> </w:t>
      </w:r>
      <w:r w:rsidRPr="0004107A">
        <w:rPr>
          <w:rFonts w:ascii="Times New Roman" w:hAnsi="Times New Roman"/>
          <w:sz w:val="28"/>
          <w:szCs w:val="16"/>
        </w:rPr>
        <w:t>(городской)</w:t>
      </w:r>
      <w:r w:rsidR="002B24BB" w:rsidRPr="0004107A">
        <w:rPr>
          <w:rFonts w:ascii="Times New Roman" w:hAnsi="Times New Roman"/>
          <w:sz w:val="28"/>
          <w:szCs w:val="16"/>
        </w:rPr>
        <w:t xml:space="preserve"> </w:t>
      </w:r>
      <w:r w:rsidRPr="0004107A">
        <w:rPr>
          <w:rFonts w:ascii="Times New Roman" w:hAnsi="Times New Roman"/>
          <w:sz w:val="28"/>
          <w:szCs w:val="16"/>
        </w:rPr>
        <w:t>народный суд - независимо от размера ущерба.</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других случаях вопрос</w:t>
      </w:r>
      <w:r w:rsidR="002B24BB" w:rsidRPr="0004107A">
        <w:rPr>
          <w:rFonts w:ascii="Times New Roman" w:hAnsi="Times New Roman"/>
          <w:sz w:val="28"/>
          <w:szCs w:val="16"/>
        </w:rPr>
        <w:t xml:space="preserve"> </w:t>
      </w:r>
      <w:r w:rsidRPr="0004107A">
        <w:rPr>
          <w:rFonts w:ascii="Times New Roman" w:hAnsi="Times New Roman"/>
          <w:sz w:val="28"/>
          <w:szCs w:val="16"/>
        </w:rPr>
        <w:t>о</w:t>
      </w:r>
      <w:r w:rsidR="002B24BB" w:rsidRPr="0004107A">
        <w:rPr>
          <w:rFonts w:ascii="Times New Roman" w:hAnsi="Times New Roman"/>
          <w:sz w:val="28"/>
          <w:szCs w:val="16"/>
        </w:rPr>
        <w:t xml:space="preserve"> </w:t>
      </w:r>
      <w:r w:rsidRPr="0004107A">
        <w:rPr>
          <w:rFonts w:ascii="Times New Roman" w:hAnsi="Times New Roman"/>
          <w:sz w:val="28"/>
          <w:szCs w:val="16"/>
        </w:rPr>
        <w:t>возмещении</w:t>
      </w:r>
      <w:r w:rsidR="002B24BB" w:rsidRPr="0004107A">
        <w:rPr>
          <w:rFonts w:ascii="Times New Roman" w:hAnsi="Times New Roman"/>
          <w:sz w:val="28"/>
          <w:szCs w:val="16"/>
        </w:rPr>
        <w:t xml:space="preserve"> </w:t>
      </w:r>
      <w:r w:rsidRPr="0004107A">
        <w:rPr>
          <w:rFonts w:ascii="Times New Roman" w:hAnsi="Times New Roman"/>
          <w:sz w:val="28"/>
          <w:szCs w:val="16"/>
        </w:rPr>
        <w:t>имущественного</w:t>
      </w:r>
      <w:r w:rsidR="002B24BB" w:rsidRPr="0004107A">
        <w:rPr>
          <w:rFonts w:ascii="Times New Roman" w:hAnsi="Times New Roman"/>
          <w:sz w:val="28"/>
          <w:szCs w:val="16"/>
        </w:rPr>
        <w:t xml:space="preserve"> </w:t>
      </w:r>
      <w:r w:rsidRPr="0004107A">
        <w:rPr>
          <w:rFonts w:ascii="Times New Roman" w:hAnsi="Times New Roman"/>
          <w:sz w:val="28"/>
          <w:szCs w:val="16"/>
        </w:rPr>
        <w:t>ущерба,</w:t>
      </w:r>
      <w:r w:rsidR="002B24BB" w:rsidRPr="0004107A">
        <w:rPr>
          <w:rFonts w:ascii="Times New Roman" w:hAnsi="Times New Roman"/>
          <w:sz w:val="28"/>
          <w:szCs w:val="16"/>
        </w:rPr>
        <w:t xml:space="preserve"> </w:t>
      </w:r>
      <w:r w:rsidRPr="0004107A">
        <w:rPr>
          <w:rFonts w:ascii="Times New Roman" w:hAnsi="Times New Roman"/>
          <w:sz w:val="28"/>
          <w:szCs w:val="16"/>
        </w:rPr>
        <w:t>причиненного</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административным</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правонарушением,</w:t>
      </w:r>
      <w:r w:rsidR="002B24BB" w:rsidRPr="0004107A">
        <w:rPr>
          <w:rFonts w:ascii="Times New Roman" w:hAnsi="Times New Roman"/>
          <w:sz w:val="28"/>
          <w:szCs w:val="16"/>
        </w:rPr>
        <w:t xml:space="preserve"> </w:t>
      </w:r>
      <w:r w:rsidRPr="0004107A">
        <w:rPr>
          <w:rFonts w:ascii="Times New Roman" w:hAnsi="Times New Roman"/>
          <w:sz w:val="28"/>
          <w:szCs w:val="16"/>
        </w:rPr>
        <w:t>решается в порядке</w:t>
      </w:r>
      <w:r w:rsidR="002B24BB" w:rsidRPr="0004107A">
        <w:rPr>
          <w:rFonts w:ascii="Times New Roman" w:hAnsi="Times New Roman"/>
          <w:sz w:val="28"/>
          <w:szCs w:val="16"/>
        </w:rPr>
        <w:t xml:space="preserve"> </w:t>
      </w:r>
      <w:r w:rsidRPr="0004107A">
        <w:rPr>
          <w:rFonts w:ascii="Times New Roman" w:hAnsi="Times New Roman"/>
          <w:sz w:val="28"/>
          <w:szCs w:val="16"/>
        </w:rPr>
        <w:t>гражданского судопроизводства.</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40. Исполнение обязанности, за невыполнение которой было</w:t>
      </w:r>
      <w:r w:rsidR="002B24BB" w:rsidRPr="0004107A">
        <w:rPr>
          <w:rFonts w:ascii="Times New Roman" w:hAnsi="Times New Roman"/>
          <w:sz w:val="28"/>
          <w:szCs w:val="16"/>
        </w:rPr>
        <w:t xml:space="preserve"> </w:t>
      </w:r>
      <w:r w:rsidRPr="0004107A">
        <w:rPr>
          <w:rFonts w:ascii="Times New Roman" w:hAnsi="Times New Roman"/>
          <w:sz w:val="28"/>
          <w:szCs w:val="16"/>
        </w:rPr>
        <w:t>наложено административное взыскание</w:t>
      </w:r>
    </w:p>
    <w:p w:rsidR="00EC137A" w:rsidRPr="0004107A" w:rsidRDefault="00EC137A"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Наложение административного</w:t>
      </w:r>
      <w:r w:rsidR="002B24BB" w:rsidRPr="0004107A">
        <w:rPr>
          <w:rFonts w:ascii="Times New Roman" w:hAnsi="Times New Roman"/>
          <w:sz w:val="28"/>
          <w:szCs w:val="16"/>
        </w:rPr>
        <w:t xml:space="preserve"> </w:t>
      </w:r>
      <w:r w:rsidRPr="0004107A">
        <w:rPr>
          <w:rFonts w:ascii="Times New Roman" w:hAnsi="Times New Roman"/>
          <w:sz w:val="28"/>
          <w:szCs w:val="16"/>
        </w:rPr>
        <w:t>взыскания</w:t>
      </w:r>
      <w:r w:rsidR="002B24BB" w:rsidRPr="0004107A">
        <w:rPr>
          <w:rFonts w:ascii="Times New Roman" w:hAnsi="Times New Roman"/>
          <w:sz w:val="28"/>
          <w:szCs w:val="16"/>
        </w:rPr>
        <w:t xml:space="preserve"> </w:t>
      </w:r>
      <w:r w:rsidRPr="0004107A">
        <w:rPr>
          <w:rFonts w:ascii="Times New Roman" w:hAnsi="Times New Roman"/>
          <w:sz w:val="28"/>
          <w:szCs w:val="16"/>
        </w:rPr>
        <w:t>не</w:t>
      </w:r>
      <w:r w:rsidR="002B24BB" w:rsidRPr="0004107A">
        <w:rPr>
          <w:rFonts w:ascii="Times New Roman" w:hAnsi="Times New Roman"/>
          <w:sz w:val="28"/>
          <w:szCs w:val="16"/>
        </w:rPr>
        <w:t xml:space="preserve"> </w:t>
      </w:r>
      <w:r w:rsidRPr="0004107A">
        <w:rPr>
          <w:rFonts w:ascii="Times New Roman" w:hAnsi="Times New Roman"/>
          <w:sz w:val="28"/>
          <w:szCs w:val="16"/>
        </w:rPr>
        <w:t>освобождает</w:t>
      </w:r>
      <w:r w:rsidR="002B24BB" w:rsidRPr="0004107A">
        <w:rPr>
          <w:rFonts w:ascii="Times New Roman" w:hAnsi="Times New Roman"/>
          <w:sz w:val="28"/>
          <w:szCs w:val="16"/>
        </w:rPr>
        <w:t xml:space="preserve"> </w:t>
      </w:r>
      <w:r w:rsidRPr="0004107A">
        <w:rPr>
          <w:rFonts w:ascii="Times New Roman" w:hAnsi="Times New Roman"/>
          <w:sz w:val="28"/>
          <w:szCs w:val="16"/>
        </w:rPr>
        <w:t>лицо,</w:t>
      </w:r>
      <w:r w:rsidR="002B24BB" w:rsidRPr="0004107A">
        <w:rPr>
          <w:rFonts w:ascii="Times New Roman" w:hAnsi="Times New Roman"/>
          <w:sz w:val="28"/>
          <w:szCs w:val="16"/>
        </w:rPr>
        <w:t xml:space="preserve"> </w:t>
      </w:r>
      <w:r w:rsidRPr="0004107A">
        <w:rPr>
          <w:rFonts w:ascii="Times New Roman" w:hAnsi="Times New Roman"/>
          <w:sz w:val="28"/>
          <w:szCs w:val="16"/>
        </w:rPr>
        <w:t>совершившее</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административное</w:t>
      </w:r>
      <w:r w:rsidR="002B24BB" w:rsidRPr="0004107A">
        <w:rPr>
          <w:rFonts w:ascii="Times New Roman" w:hAnsi="Times New Roman"/>
          <w:sz w:val="28"/>
          <w:szCs w:val="16"/>
        </w:rPr>
        <w:t xml:space="preserve"> </w:t>
      </w:r>
      <w:r w:rsidRPr="0004107A">
        <w:rPr>
          <w:rFonts w:ascii="Times New Roman" w:hAnsi="Times New Roman"/>
          <w:sz w:val="28"/>
          <w:szCs w:val="16"/>
        </w:rPr>
        <w:t>правонарушение,</w:t>
      </w:r>
      <w:r w:rsidR="002B24BB" w:rsidRPr="0004107A">
        <w:rPr>
          <w:rFonts w:ascii="Times New Roman" w:hAnsi="Times New Roman"/>
          <w:sz w:val="28"/>
          <w:szCs w:val="16"/>
        </w:rPr>
        <w:t xml:space="preserve"> </w:t>
      </w:r>
      <w:r w:rsidRPr="0004107A">
        <w:rPr>
          <w:rFonts w:ascii="Times New Roman" w:hAnsi="Times New Roman"/>
          <w:sz w:val="28"/>
          <w:szCs w:val="16"/>
        </w:rPr>
        <w:t>от</w:t>
      </w:r>
      <w:r w:rsidR="002B24BB" w:rsidRPr="0004107A">
        <w:rPr>
          <w:rFonts w:ascii="Times New Roman" w:hAnsi="Times New Roman"/>
          <w:sz w:val="28"/>
          <w:szCs w:val="16"/>
        </w:rPr>
        <w:t xml:space="preserve"> </w:t>
      </w:r>
      <w:r w:rsidRPr="0004107A">
        <w:rPr>
          <w:rFonts w:ascii="Times New Roman" w:hAnsi="Times New Roman"/>
          <w:sz w:val="28"/>
          <w:szCs w:val="16"/>
        </w:rPr>
        <w:t>исполнения</w:t>
      </w:r>
      <w:r w:rsidR="002B24BB" w:rsidRPr="0004107A">
        <w:rPr>
          <w:rFonts w:ascii="Times New Roman" w:hAnsi="Times New Roman"/>
          <w:sz w:val="28"/>
          <w:szCs w:val="16"/>
        </w:rPr>
        <w:t xml:space="preserve"> </w:t>
      </w:r>
      <w:r w:rsidRPr="0004107A">
        <w:rPr>
          <w:rFonts w:ascii="Times New Roman" w:hAnsi="Times New Roman"/>
          <w:sz w:val="28"/>
          <w:szCs w:val="16"/>
        </w:rPr>
        <w:t>обязанности,</w:t>
      </w:r>
      <w:r w:rsidR="002B24BB" w:rsidRPr="0004107A">
        <w:rPr>
          <w:rFonts w:ascii="Times New Roman" w:hAnsi="Times New Roman"/>
          <w:sz w:val="28"/>
          <w:szCs w:val="16"/>
        </w:rPr>
        <w:t xml:space="preserve"> </w:t>
      </w:r>
      <w:r w:rsidRPr="0004107A">
        <w:rPr>
          <w:rFonts w:ascii="Times New Roman" w:hAnsi="Times New Roman"/>
          <w:sz w:val="28"/>
          <w:szCs w:val="16"/>
        </w:rPr>
        <w:t>за невыполнение которой было наложено административное</w:t>
      </w:r>
      <w:r w:rsidR="002B24BB" w:rsidRPr="0004107A">
        <w:rPr>
          <w:rFonts w:ascii="Times New Roman" w:hAnsi="Times New Roman"/>
          <w:sz w:val="28"/>
          <w:szCs w:val="16"/>
        </w:rPr>
        <w:t xml:space="preserve"> </w:t>
      </w:r>
      <w:r w:rsidRPr="0004107A">
        <w:rPr>
          <w:rFonts w:ascii="Times New Roman" w:hAnsi="Times New Roman"/>
          <w:sz w:val="28"/>
          <w:szCs w:val="16"/>
        </w:rPr>
        <w:t>взыскание.</w:t>
      </w:r>
    </w:p>
    <w:p w:rsidR="002B24BB" w:rsidRPr="0004107A" w:rsidRDefault="002B24BB" w:rsidP="002B24BB">
      <w:pPr>
        <w:tabs>
          <w:tab w:val="left" w:pos="-284"/>
          <w:tab w:val="left" w:pos="1832"/>
          <w:tab w:val="left" w:pos="2748"/>
          <w:tab w:val="left" w:pos="3664"/>
          <w:tab w:val="left" w:pos="5496"/>
          <w:tab w:val="left" w:pos="7230"/>
          <w:tab w:val="left" w:pos="7328"/>
          <w:tab w:val="left" w:pos="7655"/>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p>
    <w:p w:rsidR="002B24BB" w:rsidRPr="0004107A" w:rsidRDefault="00615118" w:rsidP="002B2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Граждане, как субъекты адм. права</w:t>
      </w:r>
    </w:p>
    <w:p w:rsidR="00EC137A" w:rsidRPr="0004107A" w:rsidRDefault="00EC137A" w:rsidP="002B2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contextualSpacing/>
        <w:jc w:val="both"/>
        <w:rPr>
          <w:rFonts w:ascii="Times New Roman" w:hAnsi="Times New Roman"/>
          <w:sz w:val="28"/>
          <w:szCs w:val="16"/>
        </w:rPr>
      </w:pPr>
    </w:p>
    <w:p w:rsidR="00615118" w:rsidRPr="0004107A" w:rsidRDefault="0061511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w:t>
      </w:r>
      <w:r w:rsidRPr="0004107A">
        <w:rPr>
          <w:rFonts w:ascii="Times New Roman" w:hAnsi="Times New Roman"/>
          <w:i/>
          <w:iCs/>
          <w:sz w:val="28"/>
          <w:szCs w:val="16"/>
        </w:rPr>
        <w:t xml:space="preserve"> Административно-правовое положение граждан</w:t>
      </w:r>
      <w:r w:rsidR="002B24BB" w:rsidRPr="0004107A">
        <w:rPr>
          <w:rFonts w:ascii="Times New Roman" w:hAnsi="Times New Roman"/>
          <w:i/>
          <w:iCs/>
          <w:sz w:val="28"/>
          <w:szCs w:val="16"/>
        </w:rPr>
        <w:t xml:space="preserve"> </w:t>
      </w:r>
      <w:r w:rsidRPr="0004107A">
        <w:rPr>
          <w:rFonts w:ascii="Times New Roman" w:hAnsi="Times New Roman"/>
          <w:sz w:val="28"/>
          <w:szCs w:val="16"/>
        </w:rPr>
        <w:t>определяется объемом и характером административной правосубъектности:</w:t>
      </w:r>
    </w:p>
    <w:p w:rsidR="00615118" w:rsidRPr="0004107A" w:rsidRDefault="0061511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административная правоспособность – это способность гражданина иметь определенные права, предусмотренные нормами административного права и выполнять возложенные на него обязанности в сфере государственного управления. Она возникает с момента рождения и прекращается смертью</w:t>
      </w:r>
    </w:p>
    <w:p w:rsidR="00615118" w:rsidRPr="0004107A" w:rsidRDefault="0061511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административная дееспособность - способность гражданина своими действиями приобретать, а также осуществлять права и обязанности, предусмотренные нормами административного права, и нести ответственность в соответствии с административными нормами.</w:t>
      </w:r>
    </w:p>
    <w:p w:rsidR="00EC137A" w:rsidRDefault="0061511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качестве субъектов административного права можно рассматривать РФ, субъектов РФ, гос.).</w:t>
      </w:r>
    </w:p>
    <w:p w:rsidR="00F34664" w:rsidRPr="0004107A" w:rsidRDefault="00F34664" w:rsidP="002B24BB">
      <w:pPr>
        <w:suppressAutoHyphens/>
        <w:spacing w:after="0" w:line="360" w:lineRule="auto"/>
        <w:ind w:firstLine="709"/>
        <w:contextualSpacing/>
        <w:jc w:val="both"/>
        <w:rPr>
          <w:rFonts w:ascii="Times New Roman" w:hAnsi="Times New Roman"/>
          <w:sz w:val="28"/>
          <w:szCs w:val="16"/>
        </w:rPr>
      </w:pPr>
    </w:p>
    <w:p w:rsidR="00615118" w:rsidRDefault="00D60F0D"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Адм. ответственность за адм. правонарушения на транспорте и в обла</w:t>
      </w:r>
      <w:r w:rsidR="00F34664">
        <w:rPr>
          <w:rFonts w:ascii="Times New Roman" w:hAnsi="Times New Roman"/>
          <w:b/>
          <w:sz w:val="28"/>
          <w:szCs w:val="16"/>
          <w:u w:val="single"/>
        </w:rPr>
        <w:t>сти дорожного хозяйства и связи</w:t>
      </w:r>
    </w:p>
    <w:p w:rsidR="00F34664" w:rsidRPr="0004107A" w:rsidRDefault="00F34664" w:rsidP="002B24BB">
      <w:pPr>
        <w:suppressAutoHyphens/>
        <w:spacing w:after="0" w:line="360" w:lineRule="auto"/>
        <w:ind w:firstLine="709"/>
        <w:contextualSpacing/>
        <w:jc w:val="both"/>
        <w:rPr>
          <w:rFonts w:ascii="Times New Roman" w:hAnsi="Times New Roman"/>
          <w:b/>
          <w:sz w:val="28"/>
          <w:szCs w:val="16"/>
          <w:u w:val="single"/>
        </w:rPr>
      </w:pP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Административные правонарушения в сфере дорожного движения имеют общий признак -- это общественная опасность, то есть противоправное действие или бездействие (нарушение правил дорожного движения, нормативных актов о безопасности дорожного движения), совершенное физическим или юридическим лицом, за которое на основании закона предусмотрена административная ответственность. Однако она не может быть возложена на лицо, если в его действиях (бездействии) нет вины1.</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Для характеристики объекта правонарушений в области дорожного движения необходимо определить те конкретные отношения, которые регулируются и охраняются административно-правовыми нормами, предусматривающими ответственность за нарушения правил дорожного движения, установленного порядка эксплуатации транспортных средств.</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Анализ этих норм позволяет сделать вывод о том, что они направлены на строгое соблюдение порядка дорожного движения, обеспечивающего нормальную, ритмичную и четкую работу автомобильного транспорта, что в конечном итоге обеспечивает безопасность всех участников дорожного движения.</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Объектом посягательства дорожных правонарушений является безопасность дорожного движения и установленный порядок эксплуатации транспортных средств.</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Безопасность дорожного движения, рассматриваемая в качестве объекта правонарушения, означает совокупность общественных отношений, обеспечивающих в целом безопасность жизни и здоровья людей, сохранность материальных ценностей, безаварийную работу автотранспортных средств.</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Под установленным порядком эксплуатации транспортных средств подразумеваются правила допуска транспортных средств к эксплуатации, правила технической эксплуатации для отдельных видов автомототранспорта, учитывающие специфику их использования, правила перевозки пассажиров и грузов на определенных видах и типах транспорта, иные правила, действующие в сфере обеспечения безопасности эксплуатации транспортных средств.</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Общественная вредность правонарушений, совершаемых участниками дорожного движения, состоит, с одной стороны, в том, что ими создается опасность причинения вреда жизни и здоровью людей, с другой стороны, может быть причинен материальный ущерб.</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В качестве непосредственного объекта посягательства следует рассматривать общественные отношения, обеспечивающие соблюдение установленного порядка регистрации транспортных средств, проведения государственного технического осмотра автомототранспорта и прицепов к нему, безопасное функционирование железнодорожных переездов и пешеходных переходов, остановок общественного транспорта и т.д.</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Объективную сторону состава административного правонарушения в области дорожного движения составляют противоправные деяния виновного лица, связанные с нарушением правил дорожного движения, эксплуатации транспортных средств, технических правил ремонта и содержания дорог2, эксплуатации железнодорожных переездов3.</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В соответствии со ст. 2 Федерального закона "О безопасности дорожного движения" дорожное движение есть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 Закон устанавливает основные принципы обеспечения безопасности дорожного движения: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w:t>
      </w:r>
    </w:p>
    <w:p w:rsid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 xml:space="preserve">Следует подчеркнуть, что Федеральный закон "О безопасности дорожного движения" и Правила дорожного движения регулируют общественные отношения только в сфере дорожного движения, не распространяясь на иные виды движения (например, </w:t>
      </w:r>
      <w:r>
        <w:rPr>
          <w:rFonts w:ascii="Times New Roman" w:hAnsi="Times New Roman"/>
          <w:sz w:val="28"/>
          <w:szCs w:val="16"/>
        </w:rPr>
        <w:t>водное, воздушное и т.д.).</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Для правильной квалификации дорожных проступков необходимо знать, что дорога - это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 Следовательно, речь идет о движении, которое осуществляется только в пределах дорог.</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Субъектом правонарушения в области дорожного движения является физическое вменяемое лицо, достигшее установленного возраста, - граждане и должностные лица, а также юридические лица.</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Наиболее распространенным специальным субъектом правонарушений, предусмотренных главой 11 КоАП, является водитель.</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Правила дорожного движения водителем признают лицо, управляющее каким-либо транспортным средством; погонщика, ведущего по дороге вьючных верховых животных или стадо. По смыслу ст. 12.7 КоАП водителем следует считать лицо, непосредственно управляющее транспортным средством, вне зависимости от того, получено ли им право на управление транспортными средствами, лишено оно его или нет.</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Возраст, по достижении которого наступает административная ответственность водителей за нарушение правил дорожного движения, определен ст. 2.3 КоАП: административной ответственности подлежат лица, достигшие к моменту совершения административного правонарушения 16-летнего возраста. Вместе с тем необходимо иметь в виду, что удостоверения на право управления автомобилями, троллейбусами и трамваями могут получить лица, достигшие 18 лет, а мотоциклами, мотороллерами, мопедами и мотоколясками - 16 лет.</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Военнослужащие и призванные на военные сборы граждане, сотрудники органов внутренних дел, органов уголовно-исполнительной системы, федеральных органов налоговой полиции, таможенных органов, как известно, несут ответственность за административные правонарушения в соответствии с нормативными правовыми актами, регламентирующими порядок прохождения службы в указанных органах. Однако за нарушение правил дорожного движения эти лица несут административную ответственность на общих основаниях. Следует также подчеркнуть, что к указанным лицам могут быть применены все виды административных наказаний, предусмотренные соответствующими санкциями, за исключением административного ареста (а к военнослужащим, проходящим военную службу по призыву, - еще и административного штрафа). Кроме того, органы (должностные лица), которым предоставлено право назначать административные наказания, вправе вместо этого передать материалы о правонарушениях соответствующим органам для решения вопроса о привлечении виновных к дисциплинарной ответственности.</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Водитель транспортного средства выступает субъектом дорожного правонарушения вне зависимости от того, чьей собственностью является транспортное средство, а также от времени и места работы водителя.</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Лицо считается водителем, когда оно само ведет автомототранспортное средство, а также тогда, когда, осуществляя управление параллельно с учеником-водителем, оно обучает ученика вождению транспортного средства, дает ему указания по поводу управления транспортным средством, сидя рядом с ним.</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По смыслу закона каждое лицо несет административную ответственность только за персонально совершенное им правонарушение. Перенос ответственности непосредственных нарушителей правил дорожного движения на лиц, находящихся у них в служебном подчинении, недопустим. В то же время для административных правонарушений в области дорожного движения характерны ситуации, когда в связи с совершением одного правонарушения к ответственности привлекаются два, три и более лиц. Так, например, за эксплуатацию неисправного транспортного средства к административной ответственности могут быть привлечены как водитель, так и должностное лицо автотранспортного предприятия, которое отвечает за техническое состояние транспорта. В подобных случаях административная ответственность виновных лиц наступает не за соучастие в одном и том же правонарушении, а за совершение каждым самостоятельных правонарушений, предусмотренных различными правовыми нормами.</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Согласно ч. 2 ст. 12.31 КоАП выпуск на линию транспортного средства, имеющего неисправности, с которыми запрещена эксплуатация, влечет наложение штрафа на должностных лиц, ответственных за техническое состояние и эксплуатацию транспортных средств, в размере от 5 до 10 минимальных размеров оплаты труда. В то же время управление транспортным средством при наличии неисправностей или условий, при которых эксплуатация транспортного средства запрещается, влечет предупреждение или наложение административного штрафа в размере 0,5 минимального размера оплаты труда, применяемых к водителю.</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Помимо водителя специальным субъектом административного правонарушения в области дорожного движения закон признает также пешехода, пассажира транспортного средства, лицо, управляющее мопедом, велосипедом, иного (помимо водителя транспортного средства) участника дорожного движения (ст. ст. 12.29, 12.30).</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Должностные лица, ответственные за техническое состояние и эксплуатацию транспортных средств, должностные лица, ответственные за эксплуатацию транспортных средств, должностные лица, ответственные за перевозку, должностные лица, ответственные за состояние дороги, железнодорожных переездов или других дорожных сооружений, другие должностные лица являются субъектами правонарушений, предусмотренных ст. ст. 12.4, 12.21, 12.31 - 12.36 КоАП. Следует подчеркнуть - и это одна из новаций КоАП, - что в качестве таких должностных лиц в соответствии со ст. ст. 12.35 и 12.36 могут выступать сотрудники Государственной инспекции безопасности дорожного движения МВД России.</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Юридические лица как субъекты дорожных правонарушений упоминаются только в ст. ст. 12.33 и 12.34 КоАП. С субъективной стороны административные правонарушения в области дорожного движения характеризуются чаще умышленной, реже - неосторожной формами вины.</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Необходимо отметить, что, если умыслом лица, совершившего нарушение Правил дорожного движения, охватывалось причинение в результате такого нарушения вреда здоровью потерпевшего или материального ущерба, ответственность наступает по иным, не входящим в главу 11 КоАП, статьям либо по соответствующим статьям УК РФ.</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Протоколы об административных правонарушениях в области дорожного движения составляют должностные лица органов, уполномоченных рассматривать дела об административных правонарушениях, в пределах компетенции соответствующего органа.</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Кроме указанных лиц, протоколы о нарушениях, предусмотренных главой 12 КоАП, уполномочены составлять:</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 должностные лица органов управления дорожным хозяйством - об административном правонарушении, предусмотренном ст. 12.33 КоАП.</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Дела об административных правонарушениях, предусмотренных ст. ст. 12.35 и 12.36 КоАП, возбуждаются только прокурором.</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Рассматривать дела об административных правонарушениях в области дорожного движения вправе:</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 судьи - об административных правонарушениях, предусмотренных ст. ст. 12.35, 12.36 КоАП, а если орган или должностное лицо, к которым поступило дело об административном правонарушении, передает его на рассмотрение судье, то и ч. 1 ст. 12.10, ч. 3 ст. 12.15, ч. 2 ст. 12.17, ч. 2 ст. 12.21, ст. ст. 12.24, 12.26, ч. 2 ст. 12.27 КоАП;</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 органы внутренних дел (милиции) - об административных правонарушениях, предусмотренных ст. ст. 12.1, 12.2, ст. 12.3 (за исключением случаев управления транспортным средством водителем, не имеющим при себе лицензионной карточки), ст. ст. 12.4 - 12.34 КоАП;</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 органы российской транспортной инспекции - об административном правонарушении, предусмотренном ч. 2 ст. 12.3 КоАП (об управлении транспортным средством водителем, не имеющим при себе лицензионной карточки).</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Приводим перечень административных наказаний за совершение правонарушений, предусмотренных главой 12 КоАП РФ:</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w:t>
      </w:r>
      <w:r w:rsidRPr="00F34664">
        <w:rPr>
          <w:rFonts w:ascii="Times New Roman" w:hAnsi="Times New Roman"/>
          <w:sz w:val="28"/>
          <w:szCs w:val="16"/>
        </w:rPr>
        <w:tab/>
        <w:t>предупреждение;</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w:t>
      </w:r>
      <w:r w:rsidRPr="00F34664">
        <w:rPr>
          <w:rFonts w:ascii="Times New Roman" w:hAnsi="Times New Roman"/>
          <w:sz w:val="28"/>
          <w:szCs w:val="16"/>
        </w:rPr>
        <w:tab/>
        <w:t>административный штраф;</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w:t>
      </w:r>
      <w:r w:rsidRPr="00F34664">
        <w:rPr>
          <w:rFonts w:ascii="Times New Roman" w:hAnsi="Times New Roman"/>
          <w:sz w:val="28"/>
          <w:szCs w:val="16"/>
        </w:rPr>
        <w:tab/>
        <w:t>конфискация предмета административного правонарушения (статья 12.4, часть 2, статья 12.36);</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w:t>
      </w:r>
      <w:r w:rsidRPr="00F34664">
        <w:rPr>
          <w:rFonts w:ascii="Times New Roman" w:hAnsi="Times New Roman"/>
          <w:sz w:val="28"/>
          <w:szCs w:val="16"/>
        </w:rPr>
        <w:tab/>
        <w:t>лишение права управления транспортным средством;</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w:t>
      </w:r>
      <w:r w:rsidRPr="00F34664">
        <w:rPr>
          <w:rFonts w:ascii="Times New Roman" w:hAnsi="Times New Roman"/>
          <w:sz w:val="28"/>
          <w:szCs w:val="16"/>
        </w:rPr>
        <w:tab/>
        <w:t>административный арест (статья 12.27, часть 2).</w:t>
      </w:r>
    </w:p>
    <w:p w:rsidR="00F34664" w:rsidRPr="00F34664"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Самым распространенным видом наказания за совершение нарушений в области дорожного движения является административный штраф. Размеры его составляют от одной второй до двадцати МРОТ (минимальный размер оплаты труда) для физических лиц, не являющихся должностными лицами.</w:t>
      </w:r>
    </w:p>
    <w:p w:rsidR="002B24BB" w:rsidRPr="0004107A" w:rsidRDefault="00F34664" w:rsidP="00F34664">
      <w:pPr>
        <w:suppressAutoHyphens/>
        <w:spacing w:after="0" w:line="360" w:lineRule="auto"/>
        <w:ind w:firstLine="709"/>
        <w:contextualSpacing/>
        <w:jc w:val="both"/>
        <w:rPr>
          <w:rFonts w:ascii="Times New Roman" w:hAnsi="Times New Roman"/>
          <w:sz w:val="28"/>
          <w:szCs w:val="16"/>
        </w:rPr>
      </w:pPr>
      <w:r w:rsidRPr="00F34664">
        <w:rPr>
          <w:rFonts w:ascii="Times New Roman" w:hAnsi="Times New Roman"/>
          <w:sz w:val="28"/>
          <w:szCs w:val="16"/>
        </w:rPr>
        <w:t>Дела об административных правонарушениях, за совершение которых предусмотрено наказание в виде штрафа, имеют право рассматривать в пределах своей компетенции начальник подразделения ГИБДД, его заместитель, командир полка (батальона, роты) ДПС, его заместитель, сотрудники ГИБДД, имеющие специальные звания (далее -- уполномоченные лица).</w:t>
      </w:r>
    </w:p>
    <w:p w:rsidR="00F34664" w:rsidRDefault="00F34664" w:rsidP="002B24BB">
      <w:pPr>
        <w:suppressAutoHyphens/>
        <w:spacing w:after="0" w:line="360" w:lineRule="auto"/>
        <w:ind w:firstLine="709"/>
        <w:contextualSpacing/>
        <w:jc w:val="both"/>
        <w:rPr>
          <w:rFonts w:ascii="Times New Roman" w:hAnsi="Times New Roman"/>
          <w:b/>
          <w:sz w:val="28"/>
          <w:szCs w:val="16"/>
          <w:u w:val="single"/>
        </w:rPr>
      </w:pPr>
    </w:p>
    <w:p w:rsidR="00DD2336" w:rsidRPr="0004107A" w:rsidRDefault="00610165"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Общественные объединения как субъекты административного права</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Понятие и виды общественных объединений</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Право граждан на объединение, включая и право создавать профессиональные союзы для защиты своих интересов, закреплено в ст. 30 Конституции РФ.</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Аналогичные нормы включены в конституции и уставы подавляющего большинства субъектов РФ, а также положения о защите прав и свобод гражданина, к которым, естественно, принадлежит и право граждан на объединение.</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Систему законодательства об общественных объединениях образуют Закон РФ от 19.05.1995 г. "Об общественных объединениях", Федеральные законы от 12.01.1996 г. "О профессиональных союзах, их правах и гарантиях деятельности" и от 8.12.1995 г. "О некоммерческих организациях" и др.</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Все общественные объединения имеют характерные для них черты:</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 образуются физическими и юридическими лицами на добровольной основе;</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б) в силу своей природы не обладают государственно-властными полномочиями и не признаны субъектами правотворчества. Источником их полномочий юридического характера могут быть только нормативно-правовые акты;</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действуют от своего имени;</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г) не являются коммерческими организациями.</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зависимости от организационно-правовых форм они разделяются на общественные и религиозные организации (объединения, потребительские кооперативы, фонды, учреждения, объединения юридических лиц (ассоциации, союзы).</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зависимости от территориальной сферы деятельности общественные объединения бывают общероссийские, межрегиональные, региональные и местные.</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Основы административно-правового статуса общественных</w:t>
      </w:r>
      <w:r w:rsidR="002B24BB" w:rsidRPr="0004107A">
        <w:rPr>
          <w:rFonts w:ascii="Times New Roman" w:hAnsi="Times New Roman"/>
          <w:sz w:val="28"/>
          <w:szCs w:val="16"/>
        </w:rPr>
        <w:t xml:space="preserve"> </w:t>
      </w:r>
      <w:r w:rsidRPr="0004107A">
        <w:rPr>
          <w:rFonts w:ascii="Times New Roman" w:hAnsi="Times New Roman"/>
          <w:sz w:val="28"/>
          <w:szCs w:val="16"/>
        </w:rPr>
        <w:t>объединений</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Административная правосубъектность общественных объединений включает комплекс принадлежащих им прав и обязанностей, реализуемых во взаимоотношениях с субъектами исполнительной власти и граждан.</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Государство не руководит деятельностью общественных объединений. Действует принцип взаимного невмешательства.</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Отношения между общественными объединениями и государством регулируются правом и не носят характер подчинения и субординации.</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Общественные объединения не могут самостоятельно заниматься право-творчеством, но в установленных законом формах и случаях участвуют в этом процессе.</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Регистрацию общественных объединений осуществляет орган юстиции. Финансовые органы контролируют источники их доходов, размеры получаемых ими средств и уплаты налогов.</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Общественные объединения могут быть ликвидированы по решению суда в случаях, установленных законодательством.</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Статус профсоюзных организаций определяется Федеральным законом от 12.01.1996 г. "О профессиональных союзах, их правах и гарантиях деятельности".</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Законодательством установлены определенные гарантии прав профсоюзов и их работников. В частности, приостановить или прекратить их деятельность возможно только в судебном порядке.</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Фонды и их административно-правовой статус</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Фондом признается не имеющая членства некоммерческая организация, учрежденная гражданином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Порядок управления фондом и порядок формирования его органов определяется его уставом, утверждаемым учредителем.</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Основой административно-правового статуса фонда является Федеральный закон от 12.01.1996 г. "О некоммерческих организациях".</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Фонд может быть ликвидирован:</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w:t>
      </w:r>
      <w:r w:rsidR="002B24BB" w:rsidRPr="0004107A">
        <w:rPr>
          <w:rFonts w:ascii="Times New Roman" w:hAnsi="Times New Roman"/>
          <w:sz w:val="28"/>
          <w:szCs w:val="16"/>
        </w:rPr>
        <w:t xml:space="preserve"> </w:t>
      </w:r>
      <w:r w:rsidRPr="0004107A">
        <w:rPr>
          <w:rFonts w:ascii="Times New Roman" w:hAnsi="Times New Roman"/>
          <w:sz w:val="28"/>
          <w:szCs w:val="16"/>
        </w:rPr>
        <w:t>если имущества фонда недостаточно для осуществления его целей и вероятность получения необходимого имущества нереальна;</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w:t>
      </w:r>
      <w:r w:rsidR="002B24BB" w:rsidRPr="0004107A">
        <w:rPr>
          <w:rFonts w:ascii="Times New Roman" w:hAnsi="Times New Roman"/>
          <w:sz w:val="28"/>
          <w:szCs w:val="16"/>
        </w:rPr>
        <w:t xml:space="preserve"> </w:t>
      </w:r>
      <w:r w:rsidRPr="0004107A">
        <w:rPr>
          <w:rFonts w:ascii="Times New Roman" w:hAnsi="Times New Roman"/>
          <w:sz w:val="28"/>
          <w:szCs w:val="16"/>
        </w:rPr>
        <w:t>если цели фонда не могут быть достигнуты, а необходимые изменения целей фонда не могут быть произведены;</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w:t>
      </w:r>
      <w:r w:rsidR="002B24BB" w:rsidRPr="0004107A">
        <w:rPr>
          <w:rFonts w:ascii="Times New Roman" w:hAnsi="Times New Roman"/>
          <w:sz w:val="28"/>
          <w:szCs w:val="16"/>
        </w:rPr>
        <w:t xml:space="preserve"> </w:t>
      </w:r>
      <w:r w:rsidRPr="0004107A">
        <w:rPr>
          <w:rFonts w:ascii="Times New Roman" w:hAnsi="Times New Roman"/>
          <w:sz w:val="28"/>
          <w:szCs w:val="16"/>
        </w:rPr>
        <w:t>в случае уклонения фонда в его деятельности от целей, предусмотренных уставом;</w:t>
      </w:r>
    </w:p>
    <w:p w:rsidR="00610165" w:rsidRPr="0004107A" w:rsidRDefault="0061016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w:t>
      </w:r>
      <w:r w:rsidR="002B24BB" w:rsidRPr="0004107A">
        <w:rPr>
          <w:rFonts w:ascii="Times New Roman" w:hAnsi="Times New Roman"/>
          <w:sz w:val="28"/>
          <w:szCs w:val="16"/>
        </w:rPr>
        <w:t xml:space="preserve"> </w:t>
      </w:r>
      <w:r w:rsidRPr="0004107A">
        <w:rPr>
          <w:rFonts w:ascii="Times New Roman" w:hAnsi="Times New Roman"/>
          <w:sz w:val="28"/>
          <w:szCs w:val="16"/>
        </w:rPr>
        <w:t>в других случаях, предусмотренных законом.</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610165" w:rsidRPr="0004107A" w:rsidRDefault="00610165"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 xml:space="preserve">Основные черты и </w:t>
      </w:r>
      <w:r w:rsidR="002B24BB" w:rsidRPr="0004107A">
        <w:rPr>
          <w:rFonts w:ascii="Times New Roman" w:hAnsi="Times New Roman"/>
          <w:b/>
          <w:sz w:val="28"/>
          <w:szCs w:val="16"/>
          <w:u w:val="single"/>
        </w:rPr>
        <w:t>значения КоАП</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E24936" w:rsidRPr="0004107A" w:rsidRDefault="00E24936" w:rsidP="002B24BB">
      <w:pPr>
        <w:pStyle w:val="3"/>
        <w:keepNext w:val="0"/>
        <w:keepLines w:val="0"/>
        <w:numPr>
          <w:ilvl w:val="0"/>
          <w:numId w:val="0"/>
        </w:numPr>
        <w:suppressAutoHyphens/>
        <w:spacing w:before="0" w:after="0" w:line="360" w:lineRule="auto"/>
        <w:ind w:firstLine="709"/>
        <w:contextualSpacing/>
        <w:jc w:val="both"/>
        <w:rPr>
          <w:szCs w:val="16"/>
        </w:rPr>
      </w:pPr>
      <w:r w:rsidRPr="0004107A">
        <w:rPr>
          <w:szCs w:val="16"/>
        </w:rPr>
        <w:t>Кодекс Об Административных Правонарушениях (коап)</w:t>
      </w:r>
    </w:p>
    <w:p w:rsidR="002B24BB" w:rsidRPr="0004107A" w:rsidRDefault="00E24936"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 систематизированный, кодифицированный </w:t>
      </w:r>
      <w:r w:rsidRPr="008D5EA9">
        <w:rPr>
          <w:rFonts w:ascii="Times New Roman" w:hAnsi="Times New Roman"/>
          <w:sz w:val="28"/>
          <w:szCs w:val="16"/>
        </w:rPr>
        <w:t>законодательный акт</w:t>
      </w:r>
      <w:r w:rsidRPr="0004107A">
        <w:rPr>
          <w:rFonts w:ascii="Times New Roman" w:hAnsi="Times New Roman"/>
          <w:sz w:val="28"/>
          <w:szCs w:val="16"/>
        </w:rPr>
        <w:t xml:space="preserve">, регламентирующий </w:t>
      </w:r>
      <w:r w:rsidRPr="008D5EA9">
        <w:rPr>
          <w:rFonts w:ascii="Times New Roman" w:hAnsi="Times New Roman"/>
          <w:sz w:val="28"/>
          <w:szCs w:val="16"/>
        </w:rPr>
        <w:t>принципы</w:t>
      </w:r>
      <w:r w:rsidRPr="0004107A">
        <w:rPr>
          <w:rFonts w:ascii="Times New Roman" w:hAnsi="Times New Roman"/>
          <w:sz w:val="28"/>
          <w:szCs w:val="16"/>
        </w:rPr>
        <w:t xml:space="preserve">, общие положения, основания административной ответственности и порядок производства по делам об административных правонарушениях. Общая часть КоАП содержит </w:t>
      </w:r>
      <w:r w:rsidRPr="008D5EA9">
        <w:rPr>
          <w:rFonts w:ascii="Times New Roman" w:hAnsi="Times New Roman"/>
          <w:sz w:val="28"/>
          <w:szCs w:val="16"/>
        </w:rPr>
        <w:t>определение</w:t>
      </w:r>
      <w:r w:rsidRPr="0004107A">
        <w:rPr>
          <w:rFonts w:ascii="Times New Roman" w:hAnsi="Times New Roman"/>
          <w:sz w:val="28"/>
          <w:szCs w:val="16"/>
        </w:rPr>
        <w:t xml:space="preserve"> административного правонарушения, перечень видов административных взысканий, общие </w:t>
      </w:r>
      <w:r w:rsidRPr="008D5EA9">
        <w:rPr>
          <w:rFonts w:ascii="Times New Roman" w:hAnsi="Times New Roman"/>
          <w:sz w:val="28"/>
          <w:szCs w:val="16"/>
        </w:rPr>
        <w:t>правила</w:t>
      </w:r>
      <w:r w:rsidRPr="0004107A">
        <w:rPr>
          <w:rFonts w:ascii="Times New Roman" w:hAnsi="Times New Roman"/>
          <w:sz w:val="28"/>
          <w:szCs w:val="16"/>
        </w:rPr>
        <w:t xml:space="preserve"> их наложения. Особенная часть излагает составы конкретных административных правонарушений в сферах: прав граждан и здоровья населения: собственности: охраны окружающей природной среды, памятников истории культуры; промышленности, использования тепловой и электрической энергии: сельского хозяйства; </w:t>
      </w:r>
      <w:r w:rsidRPr="008D5EA9">
        <w:rPr>
          <w:rFonts w:ascii="Times New Roman" w:hAnsi="Times New Roman"/>
          <w:sz w:val="28"/>
          <w:szCs w:val="16"/>
        </w:rPr>
        <w:t>транспорта</w:t>
      </w:r>
      <w:r w:rsidRPr="0004107A">
        <w:rPr>
          <w:rFonts w:ascii="Times New Roman" w:hAnsi="Times New Roman"/>
          <w:sz w:val="28"/>
          <w:szCs w:val="16"/>
        </w:rPr>
        <w:t xml:space="preserve">, дорожного хозяйства и связи; благоустройства и жилищно-коммунального хозяйства; установленного порядка управления. КоАП определяет систему органов (должностных лиц), уполномоченных рассматривать дела об административных правонарушениях, их компетенцию и </w:t>
      </w:r>
      <w:r w:rsidRPr="008D5EA9">
        <w:rPr>
          <w:rFonts w:ascii="Times New Roman" w:hAnsi="Times New Roman"/>
          <w:sz w:val="28"/>
          <w:szCs w:val="16"/>
        </w:rPr>
        <w:t>подведомственность</w:t>
      </w:r>
      <w:r w:rsidRPr="0004107A">
        <w:rPr>
          <w:rFonts w:ascii="Times New Roman" w:hAnsi="Times New Roman"/>
          <w:sz w:val="28"/>
          <w:szCs w:val="16"/>
        </w:rPr>
        <w:t xml:space="preserve">. КоАП регламентирует порядок производства по делам об административных правонарушениях и исполнения постановлений о наложении административных взысканий. КоАП принят 20 июня 1984 г., введен в </w:t>
      </w:r>
      <w:r w:rsidRPr="008D5EA9">
        <w:rPr>
          <w:rFonts w:ascii="Times New Roman" w:hAnsi="Times New Roman"/>
          <w:sz w:val="28"/>
          <w:szCs w:val="16"/>
        </w:rPr>
        <w:t>действие</w:t>
      </w:r>
      <w:r w:rsidRPr="0004107A">
        <w:rPr>
          <w:rFonts w:ascii="Times New Roman" w:hAnsi="Times New Roman"/>
          <w:sz w:val="28"/>
          <w:szCs w:val="16"/>
        </w:rPr>
        <w:t xml:space="preserve"> с 1 января 1985 г. и неоднократно дополнялся и изменялся с учетом принятия Конституции РФ, федеральных законов и иных правовых актов. КоАП устанавливает административную </w:t>
      </w:r>
      <w:r w:rsidRPr="008D5EA9">
        <w:rPr>
          <w:rFonts w:ascii="Times New Roman" w:hAnsi="Times New Roman"/>
          <w:sz w:val="28"/>
          <w:szCs w:val="16"/>
        </w:rPr>
        <w:t>ответственность</w:t>
      </w:r>
      <w:r w:rsidRPr="0004107A">
        <w:rPr>
          <w:rFonts w:ascii="Times New Roman" w:hAnsi="Times New Roman"/>
          <w:sz w:val="28"/>
          <w:szCs w:val="16"/>
        </w:rPr>
        <w:t xml:space="preserve"> только физических лиц.</w:t>
      </w:r>
    </w:p>
    <w:p w:rsidR="00E24936" w:rsidRPr="0004107A" w:rsidRDefault="00E24936"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Меры административного принуждения.</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используется как средство обеспечения и охраны правопорядка в сфере государственного</w:t>
      </w:r>
      <w:r w:rsidR="002B24BB" w:rsidRPr="0004107A">
        <w:rPr>
          <w:sz w:val="28"/>
          <w:szCs w:val="16"/>
        </w:rPr>
        <w:t xml:space="preserve"> </w:t>
      </w:r>
      <w:r w:rsidRPr="0004107A">
        <w:rPr>
          <w:sz w:val="28"/>
          <w:szCs w:val="16"/>
        </w:rPr>
        <w:t>управления и выполняет карательную функцию.</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Как метод управления состоит в психическом, материальном или физическом воздействии на сознание и поведение людей.</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Меры АДМИНИСТРАТИВНОГО ПРИНУЖДЕНИЯ используются в процессе реализации исполнительной власти соответствующими органами и должностными лицами, что имеет властно-принудительный характер.</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Принудительность воздействия направлена против воли субъекта. Это воздействие</w:t>
      </w:r>
      <w:r w:rsidR="002B24BB" w:rsidRPr="0004107A">
        <w:rPr>
          <w:sz w:val="28"/>
          <w:szCs w:val="16"/>
        </w:rPr>
        <w:t xml:space="preserve"> </w:t>
      </w:r>
      <w:r w:rsidRPr="0004107A">
        <w:rPr>
          <w:sz w:val="28"/>
          <w:szCs w:val="16"/>
        </w:rPr>
        <w:t>осуществляется независимо от его воли и непреодолимо для субъекта. И если лицо не</w:t>
      </w:r>
      <w:r w:rsidR="002B24BB" w:rsidRPr="0004107A">
        <w:rPr>
          <w:sz w:val="28"/>
          <w:szCs w:val="16"/>
        </w:rPr>
        <w:t xml:space="preserve"> </w:t>
      </w:r>
      <w:r w:rsidRPr="0004107A">
        <w:rPr>
          <w:sz w:val="28"/>
          <w:szCs w:val="16"/>
        </w:rPr>
        <w:t>способно сознавать, воспринимать и оценивать характер оказываемого на него воздействия, то это не устраняет объективно-принудительного содержания такого воздействия.</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АДМИНИСТРАТИВНОЕ ПРИНУЖДЕНИЕ по своему содержанию заключается во внешнем государственно-правовом психическом и физическом воздействии на сознание и</w:t>
      </w:r>
      <w:r w:rsidR="002B24BB" w:rsidRPr="0004107A">
        <w:rPr>
          <w:sz w:val="28"/>
          <w:szCs w:val="16"/>
        </w:rPr>
        <w:t xml:space="preserve"> </w:t>
      </w:r>
      <w:r w:rsidRPr="0004107A">
        <w:rPr>
          <w:sz w:val="28"/>
          <w:szCs w:val="16"/>
        </w:rPr>
        <w:t>поведение людей в форме ограничений личного, организационного или имущественного</w:t>
      </w:r>
      <w:r w:rsidR="002B24BB" w:rsidRPr="0004107A">
        <w:rPr>
          <w:sz w:val="28"/>
          <w:szCs w:val="16"/>
        </w:rPr>
        <w:t xml:space="preserve"> </w:t>
      </w:r>
      <w:r w:rsidRPr="0004107A">
        <w:rPr>
          <w:sz w:val="28"/>
          <w:szCs w:val="16"/>
        </w:rPr>
        <w:t>характера, т.е. тех или иных неблагоприятных последствий.</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Меры АДМИНИСТРАТИВНОГО ПРИНУЖДЕНИЯ применяются для того, чтобы побудить, заставить субъекта совершить те или иные действия или воздержаться от них либо подчиниться установленным правоограничениям. Таким образом, объектом принудительного воздействия в конечном итоге оказывается не сама личность, а ее поведение.</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Меры АДМИНИСТРАТИВНОГО ПРИНУЖДЕНИЯ могут устанавливаться только правовыми актами. Применение этих мер допускается лишь на основе законов и других нормативных предписаний и только в пределах и формах, предусмотренных нормами права.</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Поэтому АДМИНИСТРАТИВНОЕ ПРИНУЖДЕНИЕ является правовым принуждением, направленным на реализацию правовых актов, регулирующих общественные отношения в сфере государственного управления. Оно применяется лишь уполномоченными на то органами и должностными лицами. Данные отношения определяются необходимостью самостоятельной и быстрой реакции соответствующих должностных лиц на правонарушения,</w:t>
      </w:r>
      <w:r w:rsidR="002B24BB" w:rsidRPr="0004107A">
        <w:rPr>
          <w:sz w:val="28"/>
          <w:szCs w:val="16"/>
        </w:rPr>
        <w:t xml:space="preserve"> </w:t>
      </w:r>
      <w:r w:rsidRPr="0004107A">
        <w:rPr>
          <w:sz w:val="28"/>
          <w:szCs w:val="16"/>
        </w:rPr>
        <w:t>оперативного использования ими дозволенных правом мер. Нарушения должны быть</w:t>
      </w:r>
      <w:r w:rsidR="002B24BB" w:rsidRPr="0004107A">
        <w:rPr>
          <w:sz w:val="28"/>
          <w:szCs w:val="16"/>
        </w:rPr>
        <w:t xml:space="preserve"> </w:t>
      </w:r>
      <w:r w:rsidRPr="0004107A">
        <w:rPr>
          <w:sz w:val="28"/>
          <w:szCs w:val="16"/>
        </w:rPr>
        <w:t>прекращены немедленно, они затрагивают интересы всего общества, угрожают личной и</w:t>
      </w:r>
      <w:r w:rsidR="002B24BB" w:rsidRPr="0004107A">
        <w:rPr>
          <w:sz w:val="28"/>
          <w:szCs w:val="16"/>
        </w:rPr>
        <w:t xml:space="preserve"> </w:t>
      </w:r>
      <w:r w:rsidRPr="0004107A">
        <w:rPr>
          <w:sz w:val="28"/>
          <w:szCs w:val="16"/>
        </w:rPr>
        <w:t>имущественной безопасности граждан.</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АДМИНИСТРАТИВНОЕ ПРИНУЖДЕНИЕ характеризует внесудебный порядок его применения соответствующими органами исполнительной власти, должностными лицами в процессе реализации своей компетенции без обращения в суд. Вместе с тем правом административной юрисдикции наделены суды и единично судьи, которые рассматривают значительную категорию дел об административных правонарушениях и применяют к виновным меры административного наказания (административные взыскания).</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Однако эта деятельность судов (судей) не является правосудием в полном смысле слова, а</w:t>
      </w:r>
      <w:r w:rsidR="002B24BB" w:rsidRPr="0004107A">
        <w:rPr>
          <w:sz w:val="28"/>
          <w:szCs w:val="16"/>
        </w:rPr>
        <w:t xml:space="preserve"> </w:t>
      </w:r>
      <w:r w:rsidRPr="0004107A">
        <w:rPr>
          <w:sz w:val="28"/>
          <w:szCs w:val="16"/>
        </w:rPr>
        <w:t>составляет часть административного процесса. АДМИНИСТРАТИВНОЕ ПРИНУЖДЕНИЕ осуществляется в рамках особых охранительных административно-правовых отношений, складывающихся в сфере государственного управления и охватывающих права и обязанности компетентных органов и лиц, к которым оно применяется.</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АДМИНИСТРАТИВНОЕ ПРИНУЖДЕНИЕ применяется не только к физическим лицам, но и к юридическим. В связи с переходом к рыночной экономике и появлением частных, акционерных и других негосударственных предприятий АДМИНИСТРАТИВНОЕ ПРИНУЖДЕНИЕ применяется в виде штрафных санкций.</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Важный признак АДМИНИСТРАТИВНОЕ ПРИНУЖДЕНИЕ – специфическая юридическая природа оснований его применения.</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Основаниями применения являются: во-первых, совершение административного правонарушения, во-вторых, наступление особых условий, предусмотренных правовой нормой.</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АДМИНИСТРАТИВНОЕ ПРИНУЖДЕНИЕ применяется исполнительными органами, уполномоченными на осуществление правоохранительных функций в сфере государственного управления, и исполнительными органами, которые наделены специальными полномочиями по осуществлению административной власти.</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Меры АДМИНИСТРАТИВНОЕ ПРИНУЖДЕНИЕ весьма многочисленны и разнообразны. Они различаются по целям, основаниям и порядку применения. В зависимости от целей и способа обеспечения правопорядка все меры АДМИНИСТРАТИВНОГО ПРИНУЖДЕНИЯ можно разделить на следующие группы:</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1) административно-предупредительные меры. Основанием для применения этих мер</w:t>
      </w:r>
      <w:r w:rsidR="002B24BB" w:rsidRPr="0004107A">
        <w:rPr>
          <w:sz w:val="28"/>
          <w:szCs w:val="16"/>
        </w:rPr>
        <w:t xml:space="preserve"> </w:t>
      </w:r>
      <w:r w:rsidRPr="0004107A">
        <w:rPr>
          <w:sz w:val="28"/>
          <w:szCs w:val="16"/>
        </w:rPr>
        <w:t>является не правонарушение, а наступление особых, установленных законодательством</w:t>
      </w:r>
      <w:r w:rsidR="002B24BB" w:rsidRPr="0004107A">
        <w:rPr>
          <w:sz w:val="28"/>
          <w:szCs w:val="16"/>
        </w:rPr>
        <w:t xml:space="preserve"> </w:t>
      </w:r>
      <w:r w:rsidRPr="0004107A">
        <w:rPr>
          <w:sz w:val="28"/>
          <w:szCs w:val="16"/>
        </w:rPr>
        <w:t>условий, как связанных, так и не связанных с действиями человека. Для их применения не</w:t>
      </w:r>
      <w:r w:rsidR="002B24BB" w:rsidRPr="0004107A">
        <w:rPr>
          <w:sz w:val="28"/>
          <w:szCs w:val="16"/>
        </w:rPr>
        <w:t xml:space="preserve"> </w:t>
      </w:r>
      <w:r w:rsidRPr="0004107A">
        <w:rPr>
          <w:sz w:val="28"/>
          <w:szCs w:val="16"/>
        </w:rPr>
        <w:t>требуется факта нарушения правовой нормы, а необходимо наступление, как правило, особых</w:t>
      </w:r>
      <w:r w:rsidR="002B24BB" w:rsidRPr="0004107A">
        <w:rPr>
          <w:sz w:val="28"/>
          <w:szCs w:val="16"/>
        </w:rPr>
        <w:t xml:space="preserve"> </w:t>
      </w:r>
      <w:r w:rsidRPr="0004107A">
        <w:rPr>
          <w:sz w:val="28"/>
          <w:szCs w:val="16"/>
        </w:rPr>
        <w:t>условий, предусмотренных гипотезой нормы.</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Государство, используя административно-предупредительные меры, стремится защитить</w:t>
      </w:r>
      <w:r w:rsidR="002B24BB" w:rsidRPr="0004107A">
        <w:rPr>
          <w:sz w:val="28"/>
          <w:szCs w:val="16"/>
        </w:rPr>
        <w:t xml:space="preserve"> </w:t>
      </w:r>
      <w:r w:rsidRPr="0004107A">
        <w:rPr>
          <w:sz w:val="28"/>
          <w:szCs w:val="16"/>
        </w:rPr>
        <w:t>общественные отношения от возможных нарушений. При их применении в целях предупреждения возможных нарушений ведут к действительному уменьшению совершения</w:t>
      </w:r>
      <w:r w:rsidR="002B24BB" w:rsidRPr="0004107A">
        <w:rPr>
          <w:sz w:val="28"/>
          <w:szCs w:val="16"/>
        </w:rPr>
        <w:t xml:space="preserve"> </w:t>
      </w:r>
      <w:r w:rsidRPr="0004107A">
        <w:rPr>
          <w:sz w:val="28"/>
          <w:szCs w:val="16"/>
        </w:rPr>
        <w:t>правонарушений и наступления тяжких последствий от них;</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2) меры административного пресечения.</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Меры АДМИНИСТРАТИВНОГО ПРИНУЖДЕНИЯ – правонарушения представляют непосредственную угрозу охраняемым общественным отношениям, причиняют им вред.</w:t>
      </w:r>
      <w:r w:rsidR="002B24BB" w:rsidRPr="0004107A">
        <w:rPr>
          <w:sz w:val="28"/>
          <w:szCs w:val="16"/>
        </w:rPr>
        <w:t xml:space="preserve"> </w:t>
      </w:r>
      <w:r w:rsidRPr="0004107A">
        <w:rPr>
          <w:sz w:val="28"/>
          <w:szCs w:val="16"/>
        </w:rPr>
        <w:t>Интересы их защиты требуют немедленного принятия мер органами исполнительной власти и</w:t>
      </w:r>
      <w:r w:rsidR="002B24BB" w:rsidRPr="0004107A">
        <w:rPr>
          <w:sz w:val="28"/>
          <w:szCs w:val="16"/>
        </w:rPr>
        <w:t xml:space="preserve"> </w:t>
      </w:r>
      <w:r w:rsidRPr="0004107A">
        <w:rPr>
          <w:sz w:val="28"/>
          <w:szCs w:val="16"/>
        </w:rPr>
        <w:t>их должностными лицами в целях пресечения действий.</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Значение этих мер в системе правоохранительных средств особенно велико, поскольку в ходе их применения пресекаются наиболее распространенные правонарушения.</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Меры административного пресечения можно разделить на группы:</w:t>
      </w:r>
      <w:r w:rsidR="002B24BB" w:rsidRPr="0004107A">
        <w:rPr>
          <w:sz w:val="28"/>
          <w:szCs w:val="16"/>
        </w:rPr>
        <w:t xml:space="preserve"> </w:t>
      </w:r>
      <w:r w:rsidRPr="0004107A">
        <w:rPr>
          <w:sz w:val="28"/>
          <w:szCs w:val="16"/>
        </w:rPr>
        <w:t>– меры, применяемые непосредственно к личности правонарушителя;</w:t>
      </w:r>
      <w:r w:rsidR="002B24BB" w:rsidRPr="0004107A">
        <w:rPr>
          <w:sz w:val="28"/>
          <w:szCs w:val="16"/>
        </w:rPr>
        <w:t xml:space="preserve"> </w:t>
      </w:r>
      <w:r w:rsidRPr="0004107A">
        <w:rPr>
          <w:sz w:val="28"/>
          <w:szCs w:val="16"/>
        </w:rPr>
        <w:t>– меры имущественного характера;</w:t>
      </w:r>
      <w:r w:rsidR="002B24BB" w:rsidRPr="0004107A">
        <w:rPr>
          <w:sz w:val="28"/>
          <w:szCs w:val="16"/>
        </w:rPr>
        <w:t xml:space="preserve"> </w:t>
      </w:r>
      <w:r w:rsidRPr="0004107A">
        <w:rPr>
          <w:sz w:val="28"/>
          <w:szCs w:val="16"/>
        </w:rPr>
        <w:t>– меры технического характера;</w:t>
      </w:r>
      <w:r w:rsidR="002B24BB" w:rsidRPr="0004107A">
        <w:rPr>
          <w:sz w:val="28"/>
          <w:szCs w:val="16"/>
        </w:rPr>
        <w:t xml:space="preserve"> </w:t>
      </w:r>
      <w:r w:rsidRPr="0004107A">
        <w:rPr>
          <w:sz w:val="28"/>
          <w:szCs w:val="16"/>
        </w:rPr>
        <w:t>– меры финансового характера;</w:t>
      </w:r>
      <w:r w:rsidR="002B24BB" w:rsidRPr="0004107A">
        <w:rPr>
          <w:sz w:val="28"/>
          <w:szCs w:val="16"/>
        </w:rPr>
        <w:t xml:space="preserve"> </w:t>
      </w:r>
      <w:r w:rsidRPr="0004107A">
        <w:rPr>
          <w:sz w:val="28"/>
          <w:szCs w:val="16"/>
        </w:rPr>
        <w:t>– меры медико-санитарного характера;</w:t>
      </w:r>
      <w:r w:rsidR="002B24BB" w:rsidRPr="0004107A">
        <w:rPr>
          <w:sz w:val="28"/>
          <w:szCs w:val="16"/>
        </w:rPr>
        <w:t xml:space="preserve"> </w:t>
      </w:r>
      <w:r w:rsidRPr="0004107A">
        <w:rPr>
          <w:sz w:val="28"/>
          <w:szCs w:val="16"/>
        </w:rPr>
        <w:t>– меры, связанные с осуществлением лицензионно-разрешительной системы;</w:t>
      </w:r>
      <w:r w:rsidR="002B24BB" w:rsidRPr="0004107A">
        <w:rPr>
          <w:sz w:val="28"/>
          <w:szCs w:val="16"/>
        </w:rPr>
        <w:t xml:space="preserve"> </w:t>
      </w:r>
      <w:r w:rsidRPr="0004107A">
        <w:rPr>
          <w:sz w:val="28"/>
          <w:szCs w:val="16"/>
        </w:rPr>
        <w:t>– меры специального или исключительного назначения;</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3) меры административной ответственности (административное взыскание) (см.</w:t>
      </w:r>
      <w:r w:rsidR="002B24BB" w:rsidRPr="0004107A">
        <w:rPr>
          <w:sz w:val="28"/>
          <w:szCs w:val="16"/>
        </w:rPr>
        <w:t xml:space="preserve"> </w:t>
      </w:r>
      <w:r w:rsidRPr="0004107A">
        <w:rPr>
          <w:sz w:val="28"/>
          <w:szCs w:val="16"/>
        </w:rPr>
        <w:t>Административная ответственность). Административное взыскание – это наказание,</w:t>
      </w:r>
      <w:r w:rsidR="002B24BB" w:rsidRPr="0004107A">
        <w:rPr>
          <w:sz w:val="28"/>
          <w:szCs w:val="16"/>
        </w:rPr>
        <w:t xml:space="preserve"> </w:t>
      </w:r>
      <w:r w:rsidRPr="0004107A">
        <w:rPr>
          <w:sz w:val="28"/>
          <w:szCs w:val="16"/>
        </w:rPr>
        <w:t>применяемое в установленном законом порядке уполномоченным органом (должностным лицом) к виновному физическому и юридическому лицу.</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Оно может выражаться в моральном или материальном воздействии на виновного или во</w:t>
      </w:r>
      <w:r w:rsidR="002B24BB" w:rsidRPr="0004107A">
        <w:rPr>
          <w:sz w:val="28"/>
          <w:szCs w:val="16"/>
        </w:rPr>
        <w:t xml:space="preserve"> </w:t>
      </w:r>
      <w:r w:rsidRPr="0004107A">
        <w:rPr>
          <w:sz w:val="28"/>
          <w:szCs w:val="16"/>
        </w:rPr>
        <w:t>временном лишении его специального права.</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Меры АДМИНИСТРАТИВНОГО ПРИНУЖДЕНИЯ направлены на предупреждение правонарушений или наступления тех или иных неблагоприятных последствий.</w:t>
      </w:r>
    </w:p>
    <w:p w:rsidR="009D71EB" w:rsidRPr="0004107A" w:rsidRDefault="009D71E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По субъекту принуждения также различают государственно-правовое и общественно-правовое принуждения.</w:t>
      </w:r>
    </w:p>
    <w:p w:rsidR="002B24BB" w:rsidRPr="0004107A" w:rsidRDefault="002B24BB" w:rsidP="002B24BB">
      <w:pPr>
        <w:pStyle w:val="a3"/>
        <w:suppressAutoHyphens/>
        <w:spacing w:before="0" w:beforeAutospacing="0" w:after="0" w:afterAutospacing="0" w:line="360" w:lineRule="auto"/>
        <w:ind w:firstLine="709"/>
        <w:contextualSpacing/>
        <w:jc w:val="both"/>
        <w:rPr>
          <w:b/>
          <w:sz w:val="28"/>
          <w:szCs w:val="16"/>
          <w:u w:val="single"/>
        </w:rPr>
      </w:pPr>
    </w:p>
    <w:p w:rsidR="009D71EB" w:rsidRPr="0004107A" w:rsidRDefault="009D71EB" w:rsidP="002B24BB">
      <w:pPr>
        <w:pStyle w:val="a3"/>
        <w:suppressAutoHyphens/>
        <w:spacing w:before="0" w:beforeAutospacing="0" w:after="0" w:afterAutospacing="0" w:line="360" w:lineRule="auto"/>
        <w:ind w:firstLine="709"/>
        <w:contextualSpacing/>
        <w:jc w:val="both"/>
        <w:rPr>
          <w:b/>
          <w:sz w:val="28"/>
          <w:szCs w:val="16"/>
          <w:u w:val="single"/>
        </w:rPr>
      </w:pPr>
      <w:r w:rsidRPr="0004107A">
        <w:rPr>
          <w:b/>
          <w:sz w:val="28"/>
          <w:szCs w:val="16"/>
          <w:u w:val="single"/>
        </w:rPr>
        <w:t>Адм. ответственность за адм. правонарушения в области промышленности, использования т</w:t>
      </w:r>
      <w:r w:rsidR="002B24BB" w:rsidRPr="0004107A">
        <w:rPr>
          <w:b/>
          <w:sz w:val="28"/>
          <w:szCs w:val="16"/>
          <w:u w:val="single"/>
        </w:rPr>
        <w:t>епловой и электрической энергии</w:t>
      </w:r>
    </w:p>
    <w:p w:rsidR="002B24BB" w:rsidRPr="0004107A" w:rsidRDefault="002B24BB" w:rsidP="002B24BB">
      <w:pPr>
        <w:pStyle w:val="a3"/>
        <w:suppressAutoHyphens/>
        <w:spacing w:before="0" w:beforeAutospacing="0" w:after="0" w:afterAutospacing="0" w:line="360" w:lineRule="auto"/>
        <w:ind w:firstLine="709"/>
        <w:contextualSpacing/>
        <w:jc w:val="both"/>
        <w:rPr>
          <w:b/>
          <w:sz w:val="28"/>
          <w:szCs w:val="16"/>
          <w:u w:val="single"/>
        </w:rPr>
      </w:pP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88. Нарушение правил, норм и инструкций по безопасному ведению работ в отраслях промышленности</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Неоднократное нарушение должностными лицами правил, норм и инструкций по безопасному ведению работ в отраслях промышленности и на объектах, подконтрольных органам госгортехнадзора,- влечет наложение штрафа в размере до пятидесяти рублей.</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Нарушение правил, норм и инструкций по безопасному ведению работ на объектах, подконтрольных органам госатомэнергонадзора, - влечет предупреждение или наложение штрафа на должностных лиц в размере до ста рублей.</w:t>
      </w: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89. Нарушение правил, норм и инструкций по хранению, использованию и учету взрывчатых материалов в отраслях промышленности</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Нарушение должностными лицами правил, норм и инструкций по хранению, использованию и учету взрывчатых материалов в отраслях промышленности и на объектах, подконтрольных органам госгортехнадзора, - влечет наложение штрафа в размере до ста рублей.</w:t>
      </w: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90. Расточительное расходование электрической и тепловой энергии</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Расточительное расходование электрической и тепловой энергии, то есть систематическая, без производственной необходимости недогрузка или использование на холостом ходу электродвигателей, электропечей и другого электро- и теплооборудования; систематическая прямая потеря сжатого воздуха, воды и тепла, вызванная неисправностью арматуры, трубопроводов, теплоизоляции трубопроводов, печей и теплоиспользующего оборудования; использование без разрешения энергоснабжающей организации электрической энергии для отопления служебных и других помещений, а также для не предусмотренных производственным процессом целей; бесхозяйственное использование электрической энергии для освещения - влечет предупреждение или наложение штрафа на руководителей предприятий, учреждений, организаций, главных инженеров, главных энергетиков (главных механиков) предприятий, начальников цехов, руководителей административно-хозяйственных служб учреждений и организаций в размере до пятидесяти рублей.</w:t>
      </w: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91. Повреждение электрических сетей напряжением до 1000 вольт</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Повреждение электрических сетей напряжением до 1000 вольт (воздушных, подземных и подводных линий электропередачи, вводных и распределительных устройств), которое вызвало перерыв в обеспечении потребителей электрической энергией и причинение ущерба народному хозяйству, - влечет предупреждение или наложение штрафа на граждан в размере до двадцати пяти рублей и предупреждение или наложение штрафа на должностных лиц - до пятидесяти рублей.</w:t>
      </w: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92. Нарушение правил охраны электрических сетей напряжением свыше 1000 вольт</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Нарушение правил охраны электрических сетей напряжением свыше 1000 вольт, которое вызвало или могло вызвать перерыв в обеспечении потребителей электрической энергией, повреждение электрических сетей или причинение иного ущерба народному хозяйству, - влечет предупреждение или наложение штрафа на граждан в размере от десяти до пятидесяти рублей и предупреждение или наложение штрафа на должностных лиц - от двадцати до ста рублей.</w:t>
      </w: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93. Нарушения, связанные с использованием газа</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Пуск газа на газоиспользующие установки без разрешения органов государственного газового надзора, либо превышение выделенных фондов на газ или несоблюдение установленного режима потребления газа, либо потребление газа на газоиспользующих установках без утвержденных удельных норм расхода газа или превышение этих удельных норм - влечет предупреждение или наложение штрафа на руководителей, заместителей руководителей, главных энергетиков (главных механиков), начальников цехов и служб предприятий, объединений, учреждений и организаций в размере до ста рублей.</w:t>
      </w: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94. Эксплуатация газоиспользующих установок без учета расхода газа</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Эксплуатация газоиспользующих установок без учета расхода газа или без учета тепловой энергии и продукции, вырабатываемых с применением газа, либо отсутствие (неисправность) предусмотренных проектом газоиспользующей установки средств автоматического регулирования процессов горения газа, или приборов теплотехнического контроля, или теплоутилизационного оборудования, обеспечивающих рациональное и эффективное использование газа, - влечет предупреждение или наложение штрафа на руководителей, заместителей руководителей, главных энергетиков (главных механиков), начальников цехов и служб предприятий, объединений, учреждений и организаций в размере до ста рублей.</w:t>
      </w: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95. Неподготовленность к работе резервного топливного хозяйства</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Неподготовленность к работе предусмотренного для газопотребляющего предприятия, объединения, учреждения и организации резервного топливного хозяйства или неподготовленность газоиспользующих установок к работе на установленных резервных видах топлива - влечет предупреждение или наложение штрафа на руководителей, заместителей руководителей, главных энергетиков (главных механиков), начальников цехов и служб предприятий, объединений, учреждений и организаций в размере до ста рублей.</w:t>
      </w: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95.1. Нарушение правил пользования энергией или газом в быту</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Самовольное использование в корыстных целях электрической либо тепловой энергии или газа, а равно нарушение правил пользования электрической либо тепловой энергией или газом в быту, не причинившие существенного вреда, - влечет предупреждение или наложение штрафа на граждан в размере до пятидесяти рублей.</w:t>
      </w:r>
    </w:p>
    <w:p w:rsidR="002B24BB" w:rsidRPr="0004107A" w:rsidRDefault="009D71EB" w:rsidP="002B24BB">
      <w:pPr>
        <w:suppressAutoHyphens/>
        <w:spacing w:after="0" w:line="360" w:lineRule="auto"/>
        <w:ind w:firstLine="709"/>
        <w:contextualSpacing/>
        <w:jc w:val="both"/>
        <w:rPr>
          <w:rFonts w:ascii="Times New Roman" w:hAnsi="Times New Roman"/>
          <w:b/>
          <w:bCs/>
          <w:sz w:val="28"/>
          <w:szCs w:val="16"/>
        </w:rPr>
      </w:pPr>
      <w:r w:rsidRPr="0004107A">
        <w:rPr>
          <w:rFonts w:ascii="Times New Roman" w:hAnsi="Times New Roman"/>
          <w:b/>
          <w:bCs/>
          <w:sz w:val="28"/>
          <w:szCs w:val="16"/>
        </w:rPr>
        <w:t>Статья 95.2. Повреждение газопроводов при производстве работ</w:t>
      </w:r>
    </w:p>
    <w:p w:rsidR="002B24BB" w:rsidRPr="0004107A" w:rsidRDefault="009D71E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Повреждение газопроводов (кроме магистральных) и их оборудования при производстве работ - влечет предупреждение или наложение штрафа на граждан в размере до тридцати рублей и предупреждение или наложение штрафа на должностных лиц - до пятидесяти рублей.</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C336CA" w:rsidRPr="0004107A" w:rsidRDefault="00C336CA"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Органы исполнительной власти как с</w:t>
      </w:r>
      <w:r w:rsidR="002B24BB" w:rsidRPr="0004107A">
        <w:rPr>
          <w:rFonts w:ascii="Times New Roman" w:hAnsi="Times New Roman"/>
          <w:b/>
          <w:sz w:val="28"/>
          <w:szCs w:val="16"/>
          <w:u w:val="single"/>
        </w:rPr>
        <w:t>убъекты административного права</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C336CA" w:rsidRPr="0004107A" w:rsidRDefault="00C336C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Органы исполнительной власти представляют собой такую организацию, которая ,являясь частью государственного аппарата ,имеет компетенцию,структуру, территориальный масштаб деятельности, образуется в порядке, установленном законом или другим нормативно-правовым актом, пользуется определённым методом в работе,наделена правом выступать по поручению государства и призвана в порядке исполнительной и распорядительной деятельности осуществлять повседневное руководство хозяйственным, социально- культурным и административно- политическим строительством, заниматься межотраслевым управлением.</w:t>
      </w:r>
      <w:r w:rsidR="002B24BB" w:rsidRPr="0004107A">
        <w:rPr>
          <w:rFonts w:ascii="Times New Roman" w:hAnsi="Times New Roman"/>
          <w:sz w:val="28"/>
          <w:szCs w:val="16"/>
        </w:rPr>
        <w:t xml:space="preserve"> </w:t>
      </w:r>
      <w:r w:rsidRPr="0004107A">
        <w:rPr>
          <w:rFonts w:ascii="Times New Roman" w:hAnsi="Times New Roman"/>
          <w:sz w:val="28"/>
          <w:szCs w:val="16"/>
        </w:rPr>
        <w:t xml:space="preserve">Административная правоспособность и дееспособность органов исполнительной власти возникает одновременно с их образованием и определением компетенции, а прекращается в связи с их упразднением . </w:t>
      </w:r>
      <w:r w:rsidR="002B24BB" w:rsidRPr="0004107A">
        <w:rPr>
          <w:rFonts w:ascii="Times New Roman" w:hAnsi="Times New Roman"/>
          <w:sz w:val="28"/>
          <w:szCs w:val="16"/>
        </w:rPr>
        <w:t xml:space="preserve"> </w:t>
      </w:r>
      <w:r w:rsidRPr="0004107A">
        <w:rPr>
          <w:rFonts w:ascii="Times New Roman" w:hAnsi="Times New Roman"/>
          <w:sz w:val="28"/>
          <w:szCs w:val="16"/>
        </w:rPr>
        <w:t>Классификация органов исполнительной власти производится по территориальному масштабу деятельности и характеру компетенции . С учётом территориального масштаба деятельности органы исполнительной власти могут быть двух уровней:</w:t>
      </w:r>
      <w:r w:rsidR="002B24BB" w:rsidRPr="0004107A">
        <w:rPr>
          <w:rFonts w:ascii="Times New Roman" w:hAnsi="Times New Roman"/>
          <w:sz w:val="28"/>
          <w:szCs w:val="16"/>
        </w:rPr>
        <w:t xml:space="preserve"> </w:t>
      </w:r>
      <w:r w:rsidRPr="0004107A">
        <w:rPr>
          <w:rFonts w:ascii="Times New Roman" w:hAnsi="Times New Roman"/>
          <w:sz w:val="28"/>
          <w:szCs w:val="16"/>
        </w:rPr>
        <w:t>Федерального и Субъектов России.</w:t>
      </w:r>
      <w:r w:rsidR="002B24BB" w:rsidRPr="0004107A">
        <w:rPr>
          <w:rFonts w:ascii="Times New Roman" w:hAnsi="Times New Roman"/>
          <w:sz w:val="28"/>
          <w:szCs w:val="16"/>
        </w:rPr>
        <w:t xml:space="preserve"> </w:t>
      </w:r>
      <w:r w:rsidRPr="0004107A">
        <w:rPr>
          <w:rFonts w:ascii="Times New Roman" w:hAnsi="Times New Roman"/>
          <w:sz w:val="28"/>
          <w:szCs w:val="16"/>
        </w:rPr>
        <w:t>В систему органов исполнительной власти в масштабе страны входят: Правительство, федеральные министерства и иные федеральные органы исполнительной власти ( государственные комитеты, федеральные службы, федеральные надзоры, департамент, главное управление и агенство); в масштабе субъектов Федерации - соответствующие органы исполнительной власти , которые образуются самими субъектами Федерации.</w:t>
      </w:r>
      <w:r w:rsidR="002B24BB" w:rsidRPr="0004107A">
        <w:rPr>
          <w:rFonts w:ascii="Times New Roman" w:hAnsi="Times New Roman"/>
          <w:sz w:val="28"/>
          <w:szCs w:val="16"/>
        </w:rPr>
        <w:t xml:space="preserve"> </w:t>
      </w:r>
      <w:r w:rsidRPr="0004107A">
        <w:rPr>
          <w:rFonts w:ascii="Times New Roman" w:hAnsi="Times New Roman"/>
          <w:sz w:val="28"/>
          <w:szCs w:val="16"/>
        </w:rPr>
        <w:t xml:space="preserve">В зависимости от объёма и характера компетенции органы исполнительной власти подразделяются на : </w:t>
      </w:r>
      <w:r w:rsidR="002B24BB" w:rsidRPr="0004107A">
        <w:rPr>
          <w:rFonts w:ascii="Times New Roman" w:hAnsi="Times New Roman"/>
          <w:sz w:val="28"/>
          <w:szCs w:val="16"/>
        </w:rPr>
        <w:t xml:space="preserve"> </w:t>
      </w:r>
      <w:r w:rsidRPr="0004107A">
        <w:rPr>
          <w:rFonts w:ascii="Times New Roman" w:hAnsi="Times New Roman"/>
          <w:sz w:val="28"/>
          <w:szCs w:val="16"/>
        </w:rPr>
        <w:t>а) органы общей компетенции , осуществляющие руководство всеми или подавляющим большинством отраслей управления и сфер деятельности (Правительство , местные администрации ) ;</w:t>
      </w:r>
      <w:r w:rsidR="002B24BB" w:rsidRPr="0004107A">
        <w:rPr>
          <w:rFonts w:ascii="Times New Roman" w:hAnsi="Times New Roman"/>
          <w:sz w:val="28"/>
          <w:szCs w:val="16"/>
        </w:rPr>
        <w:t xml:space="preserve"> </w:t>
      </w:r>
      <w:r w:rsidRPr="0004107A">
        <w:rPr>
          <w:rFonts w:ascii="Times New Roman" w:hAnsi="Times New Roman"/>
          <w:sz w:val="28"/>
          <w:szCs w:val="16"/>
        </w:rPr>
        <w:t>б) органы отраслевой компетенции , осуществляющие руководство отдельными отраслями управления или сферами деятельности (министерство , структурное подразделение 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 xml:space="preserve">в) органы межотраслевой компетенции , осуществляющие межотраслевое регулирование, межотраслевую координацию, контрольно - надзорные функции (государственный комитет, федеральный надзор , структурное подразделение администрации). </w:t>
      </w:r>
      <w:r w:rsidR="002B24BB" w:rsidRPr="0004107A">
        <w:rPr>
          <w:rFonts w:ascii="Times New Roman" w:hAnsi="Times New Roman"/>
          <w:sz w:val="28"/>
          <w:szCs w:val="16"/>
        </w:rPr>
        <w:t xml:space="preserve"> </w:t>
      </w:r>
      <w:r w:rsidRPr="0004107A">
        <w:rPr>
          <w:rFonts w:ascii="Times New Roman" w:hAnsi="Times New Roman"/>
          <w:sz w:val="28"/>
          <w:szCs w:val="16"/>
        </w:rPr>
        <w:t>Правовое положение органов исполнительной власти ,как субъектов административных правоотношений, определено соответствующими нормативными актами.</w:t>
      </w:r>
      <w:r w:rsidR="002B24BB" w:rsidRPr="0004107A">
        <w:rPr>
          <w:rFonts w:ascii="Times New Roman" w:hAnsi="Times New Roman"/>
          <w:sz w:val="28"/>
          <w:szCs w:val="16"/>
        </w:rPr>
        <w:t xml:space="preserve"> </w:t>
      </w:r>
      <w:r w:rsidRPr="0004107A">
        <w:rPr>
          <w:rFonts w:ascii="Times New Roman" w:hAnsi="Times New Roman"/>
          <w:sz w:val="28"/>
          <w:szCs w:val="16"/>
        </w:rPr>
        <w:t>Правовое положение Президента Российской Федерации определено в гл.4 Конституции . Президент является главой государства, а не главой исполнительной власти. Как глава государства ,Президент обеспечивает согласованное функционирование и взаимодействие органов всех ветвей государственной власти - законодательной, исполнительной и судебной, принимает меры по охране суверенитета страны, её независимости и государственной целостности , выступает Гарантом прав и свобод человека и гражданина.</w:t>
      </w:r>
      <w:r w:rsidR="002B24BB" w:rsidRPr="0004107A">
        <w:rPr>
          <w:rFonts w:ascii="Times New Roman" w:hAnsi="Times New Roman"/>
          <w:sz w:val="28"/>
          <w:szCs w:val="16"/>
        </w:rPr>
        <w:t xml:space="preserve"> </w:t>
      </w:r>
      <w:r w:rsidRPr="0004107A">
        <w:rPr>
          <w:rFonts w:ascii="Times New Roman" w:hAnsi="Times New Roman"/>
          <w:sz w:val="28"/>
          <w:szCs w:val="16"/>
        </w:rPr>
        <w:t>Субъектом административного права Президент становится на 4 года в результате всенародных выборов при вступлении ,в должность он приносит народу присягу. Президент является Верховным Главнокомандующим Вооружёнными силами России.</w:t>
      </w:r>
      <w:r w:rsidR="002B24BB" w:rsidRPr="0004107A">
        <w:rPr>
          <w:rFonts w:ascii="Times New Roman" w:hAnsi="Times New Roman"/>
          <w:sz w:val="28"/>
          <w:szCs w:val="16"/>
        </w:rPr>
        <w:t xml:space="preserve"> </w:t>
      </w:r>
      <w:r w:rsidRPr="0004107A">
        <w:rPr>
          <w:rFonts w:ascii="Times New Roman" w:hAnsi="Times New Roman"/>
          <w:sz w:val="28"/>
          <w:szCs w:val="16"/>
        </w:rPr>
        <w:t>Президент, по вопросам отнесённым к его ведению, издаёт указы и распоряжения, которые обязательны для исполнения на всей территории страны.</w:t>
      </w:r>
      <w:r w:rsidR="002B24BB" w:rsidRPr="0004107A">
        <w:rPr>
          <w:rFonts w:ascii="Times New Roman" w:hAnsi="Times New Roman"/>
          <w:sz w:val="28"/>
          <w:szCs w:val="16"/>
        </w:rPr>
        <w:t xml:space="preserve"> </w:t>
      </w:r>
      <w:r w:rsidRPr="0004107A">
        <w:rPr>
          <w:rFonts w:ascii="Times New Roman" w:hAnsi="Times New Roman"/>
          <w:sz w:val="28"/>
          <w:szCs w:val="16"/>
        </w:rPr>
        <w:t xml:space="preserve">Совет безопасности Российской Федерации , как консультативный орган Президента , дающий ему возможность определять стратегию развития общества , действует в соответствии с Положением о нём от 3 июня 1992 года ( Ведомости.1992 . №24.ст.1323.). Решения этого органа носят для Президента рекомендательный характер и оформляются его указами. </w:t>
      </w:r>
      <w:r w:rsidR="002B24BB" w:rsidRPr="0004107A">
        <w:rPr>
          <w:rFonts w:ascii="Times New Roman" w:hAnsi="Times New Roman"/>
          <w:sz w:val="28"/>
          <w:szCs w:val="16"/>
        </w:rPr>
        <w:t xml:space="preserve"> </w:t>
      </w:r>
      <w:r w:rsidRPr="0004107A">
        <w:rPr>
          <w:rFonts w:ascii="Times New Roman" w:hAnsi="Times New Roman"/>
          <w:sz w:val="28"/>
          <w:szCs w:val="16"/>
        </w:rPr>
        <w:t>Исполнительную власть в масштабах всей страны осуществляет Правительство Российской Федерации , правовое положение которого определено гл.6 Конституции. Сгласно указу Президента от 10 января 1994 года "О структуре федеральных органов исполнительной власти " (САПП.1994.№ 3.ст.190) исполнительная власть двухступенчатая: Правительство России и федеральные органы, часть из них подчинена правительству , а другая (10) непосредственно Президенту.</w:t>
      </w:r>
      <w:r w:rsidR="002B24BB" w:rsidRPr="0004107A">
        <w:rPr>
          <w:rFonts w:ascii="Times New Roman" w:hAnsi="Times New Roman"/>
          <w:sz w:val="28"/>
          <w:szCs w:val="16"/>
        </w:rPr>
        <w:t xml:space="preserve"> </w:t>
      </w:r>
      <w:r w:rsidRPr="0004107A">
        <w:rPr>
          <w:rFonts w:ascii="Times New Roman" w:hAnsi="Times New Roman"/>
          <w:sz w:val="28"/>
          <w:szCs w:val="16"/>
        </w:rPr>
        <w:t>Правительство издаёт постановления и распоряжения . Свои полномочия Правительство слагает перед вновь избранным Президентом. Конституция предусматривает порядок досрочной отставки Правительства.</w:t>
      </w:r>
      <w:r w:rsidR="002B24BB" w:rsidRPr="0004107A">
        <w:rPr>
          <w:rFonts w:ascii="Times New Roman" w:hAnsi="Times New Roman"/>
          <w:sz w:val="28"/>
          <w:szCs w:val="16"/>
        </w:rPr>
        <w:t xml:space="preserve"> </w:t>
      </w:r>
      <w:r w:rsidRPr="0004107A">
        <w:rPr>
          <w:rFonts w:ascii="Times New Roman" w:hAnsi="Times New Roman"/>
          <w:sz w:val="28"/>
          <w:szCs w:val="16"/>
        </w:rPr>
        <w:t>Правовой статус федеральных министерств и иных федеральных органов исполнительной власти определяется Положениями о них.</w:t>
      </w:r>
      <w:r w:rsidR="002B24BB" w:rsidRPr="0004107A">
        <w:rPr>
          <w:rFonts w:ascii="Times New Roman" w:hAnsi="Times New Roman"/>
          <w:sz w:val="28"/>
          <w:szCs w:val="16"/>
        </w:rPr>
        <w:t xml:space="preserve"> </w:t>
      </w:r>
      <w:r w:rsidRPr="0004107A">
        <w:rPr>
          <w:rFonts w:ascii="Times New Roman" w:hAnsi="Times New Roman"/>
          <w:sz w:val="28"/>
          <w:szCs w:val="16"/>
        </w:rPr>
        <w:t xml:space="preserve">Органы исполнительной власти субъектов образуются самими субъектами Федерации (ст.11 Конституции). Субъекты Федерации сами определяют правовое положение своих органов исполнительной власти . </w:t>
      </w:r>
      <w:r w:rsidR="002B24BB" w:rsidRPr="0004107A">
        <w:rPr>
          <w:rFonts w:ascii="Times New Roman" w:hAnsi="Times New Roman"/>
          <w:sz w:val="28"/>
          <w:szCs w:val="16"/>
        </w:rPr>
        <w:t xml:space="preserve"> </w:t>
      </w:r>
      <w:r w:rsidRPr="0004107A">
        <w:rPr>
          <w:rFonts w:ascii="Times New Roman" w:hAnsi="Times New Roman"/>
          <w:sz w:val="28"/>
          <w:szCs w:val="16"/>
        </w:rPr>
        <w:t>Наряду с системой органов исполнительной власти в Российской Федерации существуют различные представительства , дополняющие эту систему. Укрепление государственности - важнейшая задача . Поэтому большое внимание уделяется формированию системы исполнительной власти, оптимизации её структур и распределению компетенции между ими. Однако соответствующая нормативная база ещё недостаточна. В Конституции обозначены лишь её принципиальные положения .Не установлены права, регулирующие взаимоотношения между главой администрации и центром, главой администрации и законодательным органом края , области.</w:t>
      </w:r>
      <w:r w:rsidR="002B24BB" w:rsidRPr="0004107A">
        <w:rPr>
          <w:rFonts w:ascii="Times New Roman" w:hAnsi="Times New Roman"/>
          <w:sz w:val="28"/>
          <w:szCs w:val="16"/>
        </w:rPr>
        <w:t xml:space="preserve"> </w:t>
      </w:r>
      <w:r w:rsidRPr="0004107A">
        <w:rPr>
          <w:rFonts w:ascii="Times New Roman" w:hAnsi="Times New Roman"/>
          <w:sz w:val="28"/>
          <w:szCs w:val="16"/>
        </w:rPr>
        <w:t>Каждый орган исполнительной в</w:t>
      </w:r>
      <w:r w:rsidR="00F34664">
        <w:rPr>
          <w:rFonts w:ascii="Times New Roman" w:hAnsi="Times New Roman"/>
          <w:sz w:val="28"/>
          <w:szCs w:val="16"/>
        </w:rPr>
        <w:t>ласти как субъект административ</w:t>
      </w:r>
      <w:r w:rsidRPr="0004107A">
        <w:rPr>
          <w:rFonts w:ascii="Times New Roman" w:hAnsi="Times New Roman"/>
          <w:sz w:val="28"/>
          <w:szCs w:val="16"/>
        </w:rPr>
        <w:t>ного права имеет определённые организационную структуру и штаты. Организационная структура предполагает вертикальную связь между соподчинеными органами управления и внутреннее построение отдельных органов .Проекты структур и штатов разрабатываются заинтересованными органами исполнительной власти и утверждаются компетентным должностным лицом .</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C336CA" w:rsidRPr="0004107A" w:rsidRDefault="00C336CA"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Сис</w:t>
      </w:r>
      <w:r w:rsidR="002B24BB" w:rsidRPr="0004107A">
        <w:rPr>
          <w:rFonts w:ascii="Times New Roman" w:hAnsi="Times New Roman"/>
          <w:b/>
          <w:sz w:val="28"/>
          <w:szCs w:val="16"/>
          <w:u w:val="single"/>
        </w:rPr>
        <w:t>тема административных взысканий</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9D71EB" w:rsidRPr="0004107A" w:rsidRDefault="00B7202B"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Система административных взысканий определена в ст. 24 КоАП: предупреждение; административный штраф; возмездное изъятие предмета; конфискация предмета, явившегося орудием совершения или непосредственным объектом административного правонарушения; лишение специального права; исправительные работы; административный арест; административное выдворение за пределы РФ иностранного гражданина или лица без гражданства.</w:t>
      </w:r>
      <w:r w:rsidR="002B24BB" w:rsidRPr="0004107A">
        <w:rPr>
          <w:sz w:val="28"/>
          <w:szCs w:val="16"/>
        </w:rPr>
        <w:t xml:space="preserve"> </w:t>
      </w:r>
      <w:r w:rsidRPr="0004107A">
        <w:rPr>
          <w:sz w:val="28"/>
          <w:szCs w:val="16"/>
        </w:rPr>
        <w:t>Все они рассчитаны как на физических, так и на юридических лиц.</w:t>
      </w:r>
      <w:r w:rsidR="002B24BB" w:rsidRPr="0004107A">
        <w:rPr>
          <w:sz w:val="28"/>
          <w:szCs w:val="16"/>
        </w:rPr>
        <w:t xml:space="preserve"> </w:t>
      </w:r>
      <w:r w:rsidRPr="0004107A">
        <w:rPr>
          <w:sz w:val="28"/>
          <w:szCs w:val="16"/>
        </w:rPr>
        <w:t>Предупреждение – официальное осуждение государством правонарушения и предостережение физического или юридического лица о недопустимости противоправного поведения. Оно считается взысканием, если вынесено в письменной форме. Применяется, как правило, при малозначительности правонарушения. При этих условиях полномочный орган (должностное лицо) может ограничиться устным замечанием, которое административным взысканием не является (ст. 26 КоАП).</w:t>
      </w:r>
      <w:r w:rsidR="002B24BB" w:rsidRPr="0004107A">
        <w:rPr>
          <w:sz w:val="28"/>
          <w:szCs w:val="16"/>
        </w:rPr>
        <w:t xml:space="preserve"> </w:t>
      </w:r>
      <w:r w:rsidRPr="0004107A">
        <w:rPr>
          <w:sz w:val="28"/>
          <w:szCs w:val="16"/>
        </w:rPr>
        <w:t>Административный штраф – денежное взыскание, выражаемое в величине, кратной минимальному размеру месячной оплаты труда, т.е. наказание материального характера.</w:t>
      </w:r>
      <w:r w:rsidR="002B24BB" w:rsidRPr="0004107A">
        <w:rPr>
          <w:sz w:val="28"/>
          <w:szCs w:val="16"/>
        </w:rPr>
        <w:t xml:space="preserve"> </w:t>
      </w:r>
      <w:r w:rsidRPr="0004107A">
        <w:rPr>
          <w:sz w:val="28"/>
          <w:szCs w:val="16"/>
        </w:rPr>
        <w:t>Возможно его выражение в величине, кратной стоимости похищенного, утраченного или поврежденного имущества либо размеру незаконного дохода, полученного в результате административного правонарушения.</w:t>
      </w:r>
      <w:r w:rsidR="002B24BB" w:rsidRPr="0004107A">
        <w:rPr>
          <w:sz w:val="28"/>
          <w:szCs w:val="16"/>
        </w:rPr>
        <w:t xml:space="preserve"> </w:t>
      </w:r>
      <w:r w:rsidRPr="0004107A">
        <w:rPr>
          <w:sz w:val="28"/>
          <w:szCs w:val="16"/>
        </w:rPr>
        <w:t>Административный штраф не может составлять менее одной десятой минимального размера оплаты труда. Налагаемый на граждан, он не может превышать двадцати пяти минимальных размеров оплаты труда; на должностных лиц – пятидесяти; на юридических лиц – пятисот таких размеров. В случае утраты, повреждения имущества или получения незаконного дохода размер штрафа – до десятикратной величины стоимости имущества либо размера дохода.</w:t>
      </w:r>
      <w:r w:rsidR="002B24BB" w:rsidRPr="0004107A">
        <w:rPr>
          <w:sz w:val="28"/>
          <w:szCs w:val="16"/>
        </w:rPr>
        <w:t xml:space="preserve"> </w:t>
      </w:r>
      <w:r w:rsidRPr="0004107A">
        <w:rPr>
          <w:sz w:val="28"/>
          <w:szCs w:val="16"/>
        </w:rPr>
        <w:t>В некоторых случаях размер административного штрафа определяется в абсолютных величинах (например, за бесплатный проезд в общественном транспорте в г. Москве – 10 рублей).</w:t>
      </w:r>
      <w:r w:rsidR="002B24BB" w:rsidRPr="0004107A">
        <w:rPr>
          <w:sz w:val="28"/>
          <w:szCs w:val="16"/>
        </w:rPr>
        <w:t xml:space="preserve"> </w:t>
      </w:r>
      <w:r w:rsidRPr="0004107A">
        <w:rPr>
          <w:sz w:val="28"/>
          <w:szCs w:val="16"/>
        </w:rPr>
        <w:t>Возмездное изъятие предмета, явившегося орудием совершения административного правонарушения или его непосредственным объектом, состоит в его принудительном изъятии и последующей реализации с передачей вырученной суммы бывшему собственнику за вычетом расходов по его реализации. Это взыскание не применяется в отношении охотничьего оружия, боеприпасов и других орудий охоты, принадлежащих лицам, для которых охота является основным законным источником существования (ст. 28 КоАП).</w:t>
      </w:r>
      <w:r w:rsidR="002B24BB" w:rsidRPr="0004107A">
        <w:rPr>
          <w:sz w:val="28"/>
          <w:szCs w:val="16"/>
        </w:rPr>
        <w:t xml:space="preserve"> </w:t>
      </w:r>
      <w:r w:rsidRPr="0004107A">
        <w:rPr>
          <w:sz w:val="28"/>
          <w:szCs w:val="16"/>
        </w:rPr>
        <w:t>Конфискация таких же предметов – принудительное безвозмездное изъятие их в собственность государства. Ограничения применения данного взыскания такие же, как и при возмездном изъятии предметов. Конфискация назначается судьей (ст. 29 КоАП).</w:t>
      </w:r>
      <w:r w:rsidR="002B24BB" w:rsidRPr="0004107A">
        <w:rPr>
          <w:sz w:val="28"/>
          <w:szCs w:val="16"/>
        </w:rPr>
        <w:t xml:space="preserve"> </w:t>
      </w:r>
      <w:r w:rsidRPr="0004107A">
        <w:rPr>
          <w:sz w:val="28"/>
          <w:szCs w:val="16"/>
        </w:rPr>
        <w:t>Лишение специального права, предоставленного конкретному лицу (права на управление транспортными средствами, права охоты), применяется за грубое и систематическое нарушение порядка пользования таким правом. Назначается такое взыскание на срок не менее одного месяца и не более двух лет.</w:t>
      </w:r>
      <w:r w:rsidR="002B24BB" w:rsidRPr="0004107A">
        <w:rPr>
          <w:sz w:val="28"/>
          <w:szCs w:val="16"/>
        </w:rPr>
        <w:t xml:space="preserve"> </w:t>
      </w:r>
      <w:r w:rsidRPr="0004107A">
        <w:rPr>
          <w:sz w:val="28"/>
          <w:szCs w:val="16"/>
        </w:rPr>
        <w:t>Лишение права управления транспортными средствами не применяется к лицам, пользующимся этими средствами в связи с инвалидностью.</w:t>
      </w:r>
      <w:r w:rsidR="002B24BB" w:rsidRPr="0004107A">
        <w:rPr>
          <w:sz w:val="28"/>
          <w:szCs w:val="16"/>
        </w:rPr>
        <w:t xml:space="preserve"> </w:t>
      </w:r>
      <w:r w:rsidRPr="0004107A">
        <w:rPr>
          <w:sz w:val="28"/>
          <w:szCs w:val="16"/>
        </w:rPr>
        <w:t>Однако в случаях управления ими в состоянии опьянения, уклонения от прохождения освидетельствования на состояние опьянения, а также оставления места дорожно-транспортного происшествия с их участием такое взыскание может быть к ним применено.</w:t>
      </w:r>
      <w:r w:rsidR="002B24BB" w:rsidRPr="0004107A">
        <w:rPr>
          <w:sz w:val="28"/>
          <w:szCs w:val="16"/>
        </w:rPr>
        <w:t xml:space="preserve"> </w:t>
      </w:r>
      <w:r w:rsidRPr="0004107A">
        <w:rPr>
          <w:sz w:val="28"/>
          <w:szCs w:val="16"/>
        </w:rPr>
        <w:t>Не применяется взыскание к лицам, для которых право охоты, хранения и ношения охотничьего оружия является источником их существования (ст. 30 КоАП).</w:t>
      </w:r>
      <w:r w:rsidR="002B24BB" w:rsidRPr="0004107A">
        <w:rPr>
          <w:sz w:val="28"/>
          <w:szCs w:val="16"/>
        </w:rPr>
        <w:t xml:space="preserve"> </w:t>
      </w:r>
      <w:r w:rsidRPr="0004107A">
        <w:rPr>
          <w:sz w:val="28"/>
          <w:szCs w:val="16"/>
        </w:rPr>
        <w:t>Исправительные работы применяются на срок до двух месяцев с отбыванием их по месту постоянной работы правонарушителя и с удержанием до 20 процентов его заработка в доход государства. Назначает их суд (судья) (ст. 31 КоАП).</w:t>
      </w:r>
      <w:r w:rsidR="002B24BB" w:rsidRPr="0004107A">
        <w:rPr>
          <w:sz w:val="28"/>
          <w:szCs w:val="16"/>
        </w:rPr>
        <w:t xml:space="preserve"> </w:t>
      </w:r>
      <w:r w:rsidRPr="0004107A">
        <w:rPr>
          <w:sz w:val="28"/>
          <w:szCs w:val="16"/>
        </w:rPr>
        <w:t xml:space="preserve">Предполагается исключение исправительных работ из числа административных взысканий, так как они по своей сути являются административным штрафом </w:t>
      </w:r>
      <w:r w:rsidR="002B24BB" w:rsidRPr="0004107A">
        <w:rPr>
          <w:sz w:val="28"/>
          <w:szCs w:val="16"/>
        </w:rPr>
        <w:t>"</w:t>
      </w:r>
      <w:r w:rsidRPr="0004107A">
        <w:rPr>
          <w:sz w:val="28"/>
          <w:szCs w:val="16"/>
        </w:rPr>
        <w:t>в рассрочку</w:t>
      </w:r>
      <w:r w:rsidR="002B24BB" w:rsidRPr="0004107A">
        <w:rPr>
          <w:sz w:val="28"/>
          <w:szCs w:val="16"/>
        </w:rPr>
        <w:t>"</w:t>
      </w:r>
      <w:r w:rsidRPr="0004107A">
        <w:rPr>
          <w:sz w:val="28"/>
          <w:szCs w:val="16"/>
        </w:rPr>
        <w:t>.</w:t>
      </w:r>
      <w:r w:rsidR="002B24BB" w:rsidRPr="0004107A">
        <w:rPr>
          <w:sz w:val="28"/>
          <w:szCs w:val="16"/>
        </w:rPr>
        <w:t xml:space="preserve"> </w:t>
      </w:r>
      <w:r w:rsidRPr="0004107A">
        <w:rPr>
          <w:sz w:val="28"/>
          <w:szCs w:val="16"/>
        </w:rPr>
        <w:t>Административный арест применяется в исключительных случаях на срок до пятнадцати суток судом (судьей). Фактически он означает краткосрочное лишение свободы; арестованные содержатся по стражей.</w:t>
      </w:r>
      <w:r w:rsidR="002B24BB" w:rsidRPr="0004107A">
        <w:rPr>
          <w:sz w:val="28"/>
          <w:szCs w:val="16"/>
        </w:rPr>
        <w:t xml:space="preserve"> </w:t>
      </w:r>
      <w:r w:rsidRPr="0004107A">
        <w:rPr>
          <w:sz w:val="28"/>
          <w:szCs w:val="16"/>
        </w:rPr>
        <w:t>Арест не может быть применен к беременным женщинам, женщинам, имеющим детей в возрасте до 14 лет, к инвалидам первой и второй групп, а также к лицам, не достигшим 18 лет (ст. 32 КоАП).</w:t>
      </w:r>
      <w:r w:rsidR="002B24BB" w:rsidRPr="0004107A">
        <w:rPr>
          <w:sz w:val="28"/>
          <w:szCs w:val="16"/>
        </w:rPr>
        <w:t xml:space="preserve"> </w:t>
      </w:r>
      <w:r w:rsidRPr="0004107A">
        <w:rPr>
          <w:sz w:val="28"/>
          <w:szCs w:val="16"/>
        </w:rPr>
        <w:t>Административное выдворение из пределов РФ – взыскание, применяемое только в отношении иностранных граждан и лиц без гражданства (ст. 321 КоАП).</w:t>
      </w:r>
      <w:r w:rsidR="002B24BB" w:rsidRPr="0004107A">
        <w:rPr>
          <w:sz w:val="28"/>
          <w:szCs w:val="16"/>
        </w:rPr>
        <w:t xml:space="preserve"> </w:t>
      </w:r>
      <w:r w:rsidRPr="0004107A">
        <w:rPr>
          <w:sz w:val="28"/>
          <w:szCs w:val="16"/>
        </w:rPr>
        <w:t>Административные взыскания подразделяются на основные и дополнительные. К основным относятся предупреждение, административный штраф, административный арест.</w:t>
      </w:r>
      <w:r w:rsidR="002B24BB" w:rsidRPr="0004107A">
        <w:rPr>
          <w:sz w:val="28"/>
          <w:szCs w:val="16"/>
        </w:rPr>
        <w:t xml:space="preserve"> </w:t>
      </w:r>
      <w:r w:rsidRPr="0004107A">
        <w:rPr>
          <w:sz w:val="28"/>
          <w:szCs w:val="16"/>
        </w:rPr>
        <w:t>Возмездное изъятие, конфискация относятся к числу дополнительных взысканий. Лишение специального права, административное выдворение могут применяться как основные, так и дополнительные взыскания.</w:t>
      </w:r>
      <w:r w:rsidR="002B24BB" w:rsidRPr="0004107A">
        <w:rPr>
          <w:sz w:val="28"/>
          <w:szCs w:val="16"/>
        </w:rPr>
        <w:t xml:space="preserve"> </w:t>
      </w:r>
      <w:r w:rsidRPr="0004107A">
        <w:rPr>
          <w:sz w:val="28"/>
          <w:szCs w:val="16"/>
        </w:rPr>
        <w:t>Так, контрабанда товаров, ценностей и иных предметов влечет наложение штрафа (основное взыскание) и конфискацию (дополнительное взыскание) предметов контрабанды (ст. 187 КоАП).</w:t>
      </w:r>
      <w:r w:rsidR="002B24BB" w:rsidRPr="0004107A">
        <w:rPr>
          <w:sz w:val="28"/>
          <w:szCs w:val="16"/>
        </w:rPr>
        <w:t xml:space="preserve"> </w:t>
      </w:r>
      <w:r w:rsidRPr="0004107A">
        <w:rPr>
          <w:sz w:val="28"/>
          <w:szCs w:val="16"/>
        </w:rPr>
        <w:t>За одно административное правонарушение может быть наложено основное либо основное и дополнительное взыскание.</w:t>
      </w:r>
    </w:p>
    <w:p w:rsidR="00F34664" w:rsidRDefault="00F34664">
      <w:pPr>
        <w:rPr>
          <w:rFonts w:ascii="Times New Roman" w:hAnsi="Times New Roman"/>
          <w:b/>
          <w:sz w:val="28"/>
          <w:szCs w:val="16"/>
          <w:u w:val="single"/>
          <w:lang w:eastAsia="ru-RU"/>
        </w:rPr>
      </w:pPr>
      <w:r>
        <w:rPr>
          <w:b/>
          <w:sz w:val="28"/>
          <w:szCs w:val="16"/>
          <w:u w:val="single"/>
        </w:rPr>
        <w:br w:type="page"/>
      </w:r>
    </w:p>
    <w:p w:rsidR="00B7202B" w:rsidRPr="0004107A" w:rsidRDefault="00B7202B" w:rsidP="002B24BB">
      <w:pPr>
        <w:pStyle w:val="a3"/>
        <w:suppressAutoHyphens/>
        <w:spacing w:before="0" w:beforeAutospacing="0" w:after="0" w:afterAutospacing="0" w:line="360" w:lineRule="auto"/>
        <w:ind w:firstLine="709"/>
        <w:contextualSpacing/>
        <w:jc w:val="both"/>
        <w:rPr>
          <w:b/>
          <w:sz w:val="28"/>
          <w:szCs w:val="16"/>
          <w:u w:val="single"/>
        </w:rPr>
      </w:pPr>
      <w:r w:rsidRPr="0004107A">
        <w:rPr>
          <w:b/>
          <w:sz w:val="28"/>
          <w:szCs w:val="16"/>
          <w:u w:val="single"/>
        </w:rPr>
        <w:t xml:space="preserve">Понятие административной </w:t>
      </w:r>
      <w:r w:rsidR="002B24BB" w:rsidRPr="0004107A">
        <w:rPr>
          <w:b/>
          <w:sz w:val="28"/>
          <w:szCs w:val="16"/>
          <w:u w:val="single"/>
        </w:rPr>
        <w:t>юрисдикции</w:t>
      </w:r>
    </w:p>
    <w:p w:rsidR="002B24BB" w:rsidRPr="0004107A" w:rsidRDefault="002B24BB" w:rsidP="002B24BB">
      <w:pPr>
        <w:pStyle w:val="a3"/>
        <w:suppressAutoHyphens/>
        <w:spacing w:before="0" w:beforeAutospacing="0" w:after="0" w:afterAutospacing="0" w:line="360" w:lineRule="auto"/>
        <w:ind w:firstLine="709"/>
        <w:contextualSpacing/>
        <w:jc w:val="both"/>
        <w:rPr>
          <w:b/>
          <w:sz w:val="28"/>
          <w:szCs w:val="16"/>
          <w:u w:val="single"/>
        </w:rPr>
      </w:pPr>
    </w:p>
    <w:p w:rsidR="008402B3" w:rsidRPr="0004107A" w:rsidRDefault="00B7202B"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 установленная законодательными актами совокупность правомочий судов, органов государственного управления и должностных лиц по разрешению индивидуальных административных дел и применению юридических санкций в административном порядке. Специфическая </w:t>
      </w:r>
      <w:r w:rsidRPr="0004107A">
        <w:rPr>
          <w:rFonts w:ascii="Times New Roman" w:hAnsi="Times New Roman"/>
          <w:sz w:val="28"/>
          <w:szCs w:val="16"/>
          <w:u w:val="single"/>
        </w:rPr>
        <w:t>исполнительно-распорядительная деятельность</w:t>
      </w:r>
      <w:r w:rsidRPr="0004107A">
        <w:rPr>
          <w:rFonts w:ascii="Times New Roman" w:hAnsi="Times New Roman"/>
          <w:sz w:val="28"/>
          <w:szCs w:val="16"/>
        </w:rPr>
        <w:t xml:space="preserve"> по применению установленных </w:t>
      </w:r>
      <w:r w:rsidRPr="0004107A">
        <w:rPr>
          <w:rFonts w:ascii="Times New Roman" w:hAnsi="Times New Roman"/>
          <w:sz w:val="28"/>
          <w:szCs w:val="16"/>
          <w:u w:val="single"/>
        </w:rPr>
        <w:t>государством</w:t>
      </w:r>
      <w:r w:rsidRPr="0004107A">
        <w:rPr>
          <w:rFonts w:ascii="Times New Roman" w:hAnsi="Times New Roman"/>
          <w:sz w:val="28"/>
          <w:szCs w:val="16"/>
        </w:rPr>
        <w:t xml:space="preserve"> нормативных предписаний к конкретным случаям разрешения конфликтных правовых ситуаций при возникновении спора о праве или нарушении установленных правил. Это одна из форм правоохранительной деятельности судов, органов управления, осуществляемая на основании и во </w:t>
      </w:r>
      <w:r w:rsidRPr="0004107A">
        <w:rPr>
          <w:rFonts w:ascii="Times New Roman" w:hAnsi="Times New Roman"/>
          <w:sz w:val="28"/>
          <w:szCs w:val="16"/>
          <w:u w:val="single"/>
        </w:rPr>
        <w:t>исполнение</w:t>
      </w:r>
      <w:r w:rsidRPr="0004107A">
        <w:rPr>
          <w:rFonts w:ascii="Times New Roman" w:hAnsi="Times New Roman"/>
          <w:sz w:val="28"/>
          <w:szCs w:val="16"/>
        </w:rPr>
        <w:t xml:space="preserve"> законодательных предписаний. А.ю., как и гражданское и </w:t>
      </w:r>
      <w:r w:rsidRPr="0004107A">
        <w:rPr>
          <w:rFonts w:ascii="Times New Roman" w:hAnsi="Times New Roman"/>
          <w:sz w:val="28"/>
          <w:szCs w:val="16"/>
          <w:u w:val="single"/>
        </w:rPr>
        <w:t>уголовное судопроизводство</w:t>
      </w:r>
      <w:r w:rsidRPr="0004107A">
        <w:rPr>
          <w:rFonts w:ascii="Times New Roman" w:hAnsi="Times New Roman"/>
          <w:sz w:val="28"/>
          <w:szCs w:val="16"/>
        </w:rPr>
        <w:t xml:space="preserve">, не формирует правовых норм, а осуществляет их применение в конкретных ситуациях. А.ю. отличается от других видов </w:t>
      </w:r>
      <w:r w:rsidRPr="0004107A">
        <w:rPr>
          <w:rFonts w:ascii="Times New Roman" w:hAnsi="Times New Roman"/>
          <w:sz w:val="28"/>
          <w:szCs w:val="16"/>
          <w:u w:val="single"/>
        </w:rPr>
        <w:t>работы</w:t>
      </w:r>
      <w:r w:rsidRPr="0004107A">
        <w:rPr>
          <w:rFonts w:ascii="Times New Roman" w:hAnsi="Times New Roman"/>
          <w:sz w:val="28"/>
          <w:szCs w:val="16"/>
        </w:rPr>
        <w:t xml:space="preserve"> судов, органов государственного управления и должностных лиц и регламентируется соответствующим </w:t>
      </w:r>
      <w:r w:rsidRPr="0004107A">
        <w:rPr>
          <w:rFonts w:ascii="Times New Roman" w:hAnsi="Times New Roman"/>
          <w:sz w:val="28"/>
          <w:szCs w:val="16"/>
          <w:u w:val="single"/>
        </w:rPr>
        <w:t>законодательством</w:t>
      </w:r>
      <w:r w:rsidRPr="0004107A">
        <w:rPr>
          <w:rFonts w:ascii="Times New Roman" w:hAnsi="Times New Roman"/>
          <w:sz w:val="28"/>
          <w:szCs w:val="16"/>
        </w:rPr>
        <w:t xml:space="preserve">, например КоАП. </w:t>
      </w:r>
      <w:r w:rsidRPr="0004107A">
        <w:rPr>
          <w:rFonts w:ascii="Times New Roman" w:hAnsi="Times New Roman"/>
          <w:sz w:val="28"/>
          <w:szCs w:val="16"/>
          <w:u w:val="single"/>
        </w:rPr>
        <w:t>Разрешение</w:t>
      </w:r>
      <w:r w:rsidRPr="0004107A">
        <w:rPr>
          <w:rFonts w:ascii="Times New Roman" w:hAnsi="Times New Roman"/>
          <w:sz w:val="28"/>
          <w:szCs w:val="16"/>
        </w:rPr>
        <w:t xml:space="preserve"> конкретных административных дел и применение мер административного воздействия осуществляется гласно, с соблюдением предусмотренных законом гарантий. А.ю. осуществляют в РФ суды, отраслевые и межотраслевые </w:t>
      </w:r>
      <w:r w:rsidRPr="0004107A">
        <w:rPr>
          <w:rFonts w:ascii="Times New Roman" w:hAnsi="Times New Roman"/>
          <w:sz w:val="28"/>
          <w:szCs w:val="16"/>
          <w:u w:val="single"/>
        </w:rPr>
        <w:t>органы управления</w:t>
      </w:r>
      <w:r w:rsidRPr="0004107A">
        <w:rPr>
          <w:rFonts w:ascii="Times New Roman" w:hAnsi="Times New Roman"/>
          <w:sz w:val="28"/>
          <w:szCs w:val="16"/>
        </w:rPr>
        <w:t xml:space="preserve">, административные комиссии при районных и городских </w:t>
      </w:r>
      <w:r w:rsidRPr="0004107A">
        <w:rPr>
          <w:rFonts w:ascii="Times New Roman" w:hAnsi="Times New Roman"/>
          <w:sz w:val="28"/>
          <w:szCs w:val="16"/>
          <w:u w:val="single"/>
        </w:rPr>
        <w:t>администрациях</w:t>
      </w:r>
      <w:r w:rsidRPr="0004107A">
        <w:rPr>
          <w:rFonts w:ascii="Times New Roman" w:hAnsi="Times New Roman"/>
          <w:sz w:val="28"/>
          <w:szCs w:val="16"/>
        </w:rPr>
        <w:t xml:space="preserve">, деятельность которых регламентируется правовыми актами субъектов РФ. Создание и деятельность сельских и поселковых административных комиссий, а в некоторых субъектах РФ - и районных, городских комиссий определяется уставами муниципальных образований (ФЗ РФ от 28 августа 1995 г. № 154-ФЗ </w:t>
      </w:r>
      <w:r w:rsidR="002B24BB" w:rsidRPr="0004107A">
        <w:rPr>
          <w:rFonts w:ascii="Times New Roman" w:hAnsi="Times New Roman"/>
          <w:sz w:val="28"/>
          <w:szCs w:val="16"/>
        </w:rPr>
        <w:t>"</w:t>
      </w:r>
      <w:r w:rsidRPr="0004107A">
        <w:rPr>
          <w:rFonts w:ascii="Times New Roman" w:hAnsi="Times New Roman"/>
          <w:sz w:val="28"/>
          <w:szCs w:val="16"/>
        </w:rPr>
        <w:t>Об общих принципах организации местного самоуправления в. Российской Федерации</w:t>
      </w:r>
      <w:r w:rsidR="002B24BB" w:rsidRPr="0004107A">
        <w:rPr>
          <w:rFonts w:ascii="Times New Roman" w:hAnsi="Times New Roman"/>
          <w:sz w:val="28"/>
          <w:szCs w:val="16"/>
        </w:rPr>
        <w:t>"</w:t>
      </w:r>
      <w:r w:rsidRPr="0004107A">
        <w:rPr>
          <w:rFonts w:ascii="Times New Roman" w:hAnsi="Times New Roman"/>
          <w:sz w:val="28"/>
          <w:szCs w:val="16"/>
        </w:rPr>
        <w:t xml:space="preserve">). Широкие </w:t>
      </w:r>
      <w:r w:rsidRPr="0004107A">
        <w:rPr>
          <w:rFonts w:ascii="Times New Roman" w:hAnsi="Times New Roman"/>
          <w:sz w:val="28"/>
          <w:szCs w:val="16"/>
          <w:u w:val="single"/>
        </w:rPr>
        <w:t>полномочия</w:t>
      </w:r>
      <w:r w:rsidRPr="0004107A">
        <w:rPr>
          <w:rFonts w:ascii="Times New Roman" w:hAnsi="Times New Roman"/>
          <w:sz w:val="28"/>
          <w:szCs w:val="16"/>
        </w:rPr>
        <w:t xml:space="preserve"> в области А.ю. имеют: </w:t>
      </w:r>
      <w:r w:rsidRPr="0004107A">
        <w:rPr>
          <w:rFonts w:ascii="Times New Roman" w:hAnsi="Times New Roman"/>
          <w:sz w:val="28"/>
          <w:szCs w:val="16"/>
          <w:u w:val="single"/>
        </w:rPr>
        <w:t>комиссии по делам несовершеннолетних</w:t>
      </w:r>
      <w:r w:rsidRPr="0004107A">
        <w:rPr>
          <w:rFonts w:ascii="Times New Roman" w:hAnsi="Times New Roman"/>
          <w:sz w:val="28"/>
          <w:szCs w:val="16"/>
        </w:rPr>
        <w:t>, создаваемые при районных, городских администрациях либо при соответствующих органах местного самоуправления; органы внутренних дел (</w:t>
      </w:r>
      <w:r w:rsidRPr="0004107A">
        <w:rPr>
          <w:rFonts w:ascii="Times New Roman" w:hAnsi="Times New Roman"/>
          <w:sz w:val="28"/>
          <w:szCs w:val="16"/>
          <w:u w:val="single"/>
        </w:rPr>
        <w:t>милиция</w:t>
      </w:r>
      <w:r w:rsidRPr="0004107A">
        <w:rPr>
          <w:rFonts w:ascii="Times New Roman" w:hAnsi="Times New Roman"/>
          <w:sz w:val="28"/>
          <w:szCs w:val="16"/>
        </w:rPr>
        <w:t xml:space="preserve">); органы государственных инспекций и другие органы и </w:t>
      </w:r>
      <w:r w:rsidRPr="0004107A">
        <w:rPr>
          <w:rFonts w:ascii="Times New Roman" w:hAnsi="Times New Roman"/>
          <w:sz w:val="28"/>
          <w:szCs w:val="16"/>
          <w:u w:val="single"/>
        </w:rPr>
        <w:t>должностные лица</w:t>
      </w:r>
      <w:r w:rsidRPr="0004107A">
        <w:rPr>
          <w:rFonts w:ascii="Times New Roman" w:hAnsi="Times New Roman"/>
          <w:sz w:val="28"/>
          <w:szCs w:val="16"/>
        </w:rPr>
        <w:t xml:space="preserve">. А.ю. осуществляется по </w:t>
      </w:r>
      <w:r w:rsidRPr="0004107A">
        <w:rPr>
          <w:rFonts w:ascii="Times New Roman" w:hAnsi="Times New Roman"/>
          <w:sz w:val="28"/>
          <w:szCs w:val="16"/>
          <w:u w:val="single"/>
        </w:rPr>
        <w:t>правилам</w:t>
      </w:r>
      <w:r w:rsidRPr="0004107A">
        <w:rPr>
          <w:rFonts w:ascii="Times New Roman" w:hAnsi="Times New Roman"/>
          <w:sz w:val="28"/>
          <w:szCs w:val="16"/>
        </w:rPr>
        <w:t xml:space="preserve"> административного </w:t>
      </w:r>
      <w:r w:rsidRPr="0004107A">
        <w:rPr>
          <w:rFonts w:ascii="Times New Roman" w:hAnsi="Times New Roman"/>
          <w:sz w:val="28"/>
          <w:szCs w:val="16"/>
          <w:u w:val="single"/>
        </w:rPr>
        <w:t>процесса</w:t>
      </w:r>
      <w:r w:rsidRPr="0004107A">
        <w:rPr>
          <w:rFonts w:ascii="Times New Roman" w:hAnsi="Times New Roman"/>
          <w:sz w:val="28"/>
          <w:szCs w:val="16"/>
        </w:rPr>
        <w:t xml:space="preserve"> (соблюдение последовательности стадий). Законом установлены: </w:t>
      </w:r>
      <w:r w:rsidRPr="0004107A">
        <w:rPr>
          <w:rFonts w:ascii="Times New Roman" w:hAnsi="Times New Roman"/>
          <w:sz w:val="28"/>
          <w:szCs w:val="16"/>
          <w:u w:val="single"/>
        </w:rPr>
        <w:t>подведомственность</w:t>
      </w:r>
      <w:r w:rsidRPr="0004107A">
        <w:rPr>
          <w:rFonts w:ascii="Times New Roman" w:hAnsi="Times New Roman"/>
          <w:sz w:val="28"/>
          <w:szCs w:val="16"/>
        </w:rPr>
        <w:t xml:space="preserve"> административных дел, </w:t>
      </w:r>
      <w:r w:rsidRPr="0004107A">
        <w:rPr>
          <w:rFonts w:ascii="Times New Roman" w:hAnsi="Times New Roman"/>
          <w:sz w:val="28"/>
          <w:szCs w:val="16"/>
          <w:u w:val="single"/>
        </w:rPr>
        <w:t>компетенция</w:t>
      </w:r>
      <w:r w:rsidRPr="0004107A">
        <w:rPr>
          <w:rFonts w:ascii="Times New Roman" w:hAnsi="Times New Roman"/>
          <w:sz w:val="28"/>
          <w:szCs w:val="16"/>
        </w:rPr>
        <w:t xml:space="preserve"> органов административной юрисдикции, </w:t>
      </w:r>
      <w:r w:rsidRPr="0004107A">
        <w:rPr>
          <w:rFonts w:ascii="Times New Roman" w:hAnsi="Times New Roman"/>
          <w:sz w:val="28"/>
          <w:szCs w:val="16"/>
          <w:u w:val="single"/>
        </w:rPr>
        <w:t>сроки</w:t>
      </w:r>
      <w:r w:rsidRPr="0004107A">
        <w:rPr>
          <w:rFonts w:ascii="Times New Roman" w:hAnsi="Times New Roman"/>
          <w:sz w:val="28"/>
          <w:szCs w:val="16"/>
        </w:rPr>
        <w:t xml:space="preserve"> рассмотрения, порядок обжалования принятых решений. Расширены возможности судебного обжалования решений, принятых в порядке административной юрисдикции (</w:t>
      </w:r>
      <w:r w:rsidRPr="0004107A">
        <w:rPr>
          <w:rFonts w:ascii="Times New Roman" w:hAnsi="Times New Roman"/>
          <w:sz w:val="28"/>
          <w:szCs w:val="16"/>
          <w:u w:val="single"/>
        </w:rPr>
        <w:t>Закон</w:t>
      </w:r>
      <w:r w:rsidRPr="0004107A">
        <w:rPr>
          <w:rFonts w:ascii="Times New Roman" w:hAnsi="Times New Roman"/>
          <w:sz w:val="28"/>
          <w:szCs w:val="16"/>
        </w:rPr>
        <w:t xml:space="preserve"> РФ от 27 апреля 1993 г. № 4866-1 </w:t>
      </w:r>
      <w:r w:rsidR="002B24BB" w:rsidRPr="0004107A">
        <w:rPr>
          <w:rFonts w:ascii="Times New Roman" w:hAnsi="Times New Roman"/>
          <w:sz w:val="28"/>
          <w:szCs w:val="16"/>
        </w:rPr>
        <w:t>"</w:t>
      </w:r>
      <w:r w:rsidRPr="0004107A">
        <w:rPr>
          <w:rFonts w:ascii="Times New Roman" w:hAnsi="Times New Roman"/>
          <w:sz w:val="28"/>
          <w:szCs w:val="16"/>
        </w:rPr>
        <w:t xml:space="preserve">Об обжаловании в суд действий и решений, нарушающих </w:t>
      </w:r>
      <w:r w:rsidRPr="0004107A">
        <w:rPr>
          <w:rFonts w:ascii="Times New Roman" w:hAnsi="Times New Roman"/>
          <w:sz w:val="28"/>
          <w:szCs w:val="16"/>
          <w:u w:val="single"/>
        </w:rPr>
        <w:t>права</w:t>
      </w:r>
      <w:r w:rsidRPr="0004107A">
        <w:rPr>
          <w:rFonts w:ascii="Times New Roman" w:hAnsi="Times New Roman"/>
          <w:sz w:val="28"/>
          <w:szCs w:val="16"/>
        </w:rPr>
        <w:t xml:space="preserve"> и свободы граждан</w:t>
      </w:r>
      <w:r w:rsidR="002B24BB" w:rsidRPr="0004107A">
        <w:rPr>
          <w:rFonts w:ascii="Times New Roman" w:hAnsi="Times New Roman"/>
          <w:sz w:val="28"/>
          <w:szCs w:val="16"/>
        </w:rPr>
        <w:t>"</w:t>
      </w:r>
      <w:r w:rsidRPr="0004107A">
        <w:rPr>
          <w:rFonts w:ascii="Times New Roman" w:hAnsi="Times New Roman"/>
          <w:sz w:val="28"/>
          <w:szCs w:val="16"/>
        </w:rPr>
        <w:t>)</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B7202B" w:rsidRPr="0004107A" w:rsidRDefault="008402B3"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Адм. ответственность за адм. правонарушения в области охраны окружающей среды</w:t>
      </w:r>
      <w:r w:rsidR="002B24BB" w:rsidRPr="0004107A">
        <w:rPr>
          <w:rFonts w:ascii="Times New Roman" w:hAnsi="Times New Roman"/>
          <w:b/>
          <w:sz w:val="28"/>
          <w:szCs w:val="16"/>
          <w:u w:val="single"/>
        </w:rPr>
        <w:t>, памятников истории и культуры</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Среди 52 составов административных правонарушений, определенных в гл. 7 КоАП, лишь один предусматривает санкции за проступки в сфере охраны и использования памятников истории и культуры.</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Особенность, присущая рассматриваемой главе, проявляется в применении наиболее суровых имущественных санкций к правонарушителю (в размере, равном 3000 минимальным размерам оплаты труда (МРОТ) - ст. 84</w:t>
      </w:r>
      <w:r w:rsidRPr="0004107A">
        <w:rPr>
          <w:rFonts w:ascii="Times New Roman" w:hAnsi="Times New Roman"/>
          <w:sz w:val="28"/>
          <w:szCs w:val="16"/>
          <w:vertAlign w:val="superscript"/>
        </w:rPr>
        <w:t xml:space="preserve">5 </w:t>
      </w:r>
      <w:r w:rsidRPr="0004107A">
        <w:rPr>
          <w:rFonts w:ascii="Times New Roman" w:hAnsi="Times New Roman"/>
          <w:sz w:val="28"/>
          <w:szCs w:val="16"/>
        </w:rPr>
        <w:t>КоАП).</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Объективная сторона рассматриваемых правонарушений выражается в действии (бездействии) юридических и физических лиц в области охраны окружающей природной среды, в том числе в сферах землепользования (ст. 50 - 54 КоАП), пользование недрами земли (ст. 55, 56 КоАП), водопользования (ст. 59, 60 КоАП), лесопользования (ст. 61 - 76), правил деятельности на континентальном шельфе Российской Федерации (ст. 56</w:t>
      </w:r>
      <w:r w:rsidRPr="0004107A">
        <w:rPr>
          <w:rFonts w:ascii="Times New Roman" w:hAnsi="Times New Roman"/>
          <w:sz w:val="28"/>
          <w:szCs w:val="16"/>
          <w:vertAlign w:val="superscript"/>
        </w:rPr>
        <w:t>1</w:t>
      </w:r>
      <w:r w:rsidRPr="0004107A">
        <w:rPr>
          <w:rFonts w:ascii="Times New Roman" w:hAnsi="Times New Roman"/>
          <w:sz w:val="28"/>
          <w:szCs w:val="16"/>
        </w:rPr>
        <w:t xml:space="preserve"> - 56</w:t>
      </w:r>
      <w:r w:rsidRPr="0004107A">
        <w:rPr>
          <w:rFonts w:ascii="Times New Roman" w:hAnsi="Times New Roman"/>
          <w:sz w:val="28"/>
          <w:szCs w:val="16"/>
          <w:vertAlign w:val="superscript"/>
        </w:rPr>
        <w:t>3</w:t>
      </w:r>
      <w:r w:rsidRPr="0004107A">
        <w:rPr>
          <w:rFonts w:ascii="Times New Roman" w:hAnsi="Times New Roman"/>
          <w:sz w:val="28"/>
          <w:szCs w:val="16"/>
        </w:rPr>
        <w:t>, 57</w:t>
      </w:r>
      <w:r w:rsidRPr="0004107A">
        <w:rPr>
          <w:rFonts w:ascii="Times New Roman" w:hAnsi="Times New Roman"/>
          <w:sz w:val="28"/>
          <w:szCs w:val="16"/>
          <w:vertAlign w:val="superscript"/>
        </w:rPr>
        <w:t>1</w:t>
      </w:r>
      <w:r w:rsidRPr="0004107A">
        <w:rPr>
          <w:rFonts w:ascii="Times New Roman" w:hAnsi="Times New Roman"/>
          <w:sz w:val="28"/>
          <w:szCs w:val="16"/>
        </w:rPr>
        <w:t>, 84</w:t>
      </w:r>
      <w:r w:rsidRPr="0004107A">
        <w:rPr>
          <w:rFonts w:ascii="Times New Roman" w:hAnsi="Times New Roman"/>
          <w:sz w:val="28"/>
          <w:szCs w:val="16"/>
          <w:vertAlign w:val="superscript"/>
        </w:rPr>
        <w:t>5</w:t>
      </w:r>
      <w:r w:rsidRPr="0004107A">
        <w:rPr>
          <w:rFonts w:ascii="Times New Roman" w:hAnsi="Times New Roman"/>
          <w:sz w:val="28"/>
          <w:szCs w:val="16"/>
        </w:rPr>
        <w:t>, 84</w:t>
      </w:r>
      <w:r w:rsidRPr="0004107A">
        <w:rPr>
          <w:rFonts w:ascii="Times New Roman" w:hAnsi="Times New Roman"/>
          <w:sz w:val="28"/>
          <w:szCs w:val="16"/>
          <w:vertAlign w:val="superscript"/>
        </w:rPr>
        <w:t>6</w:t>
      </w:r>
      <w:r w:rsidRPr="0004107A">
        <w:rPr>
          <w:rFonts w:ascii="Times New Roman" w:hAnsi="Times New Roman"/>
          <w:sz w:val="28"/>
          <w:szCs w:val="16"/>
        </w:rPr>
        <w:t>), правил пользования животным миром (ст. 84' - 84</w:t>
      </w:r>
      <w:r w:rsidRPr="0004107A">
        <w:rPr>
          <w:rFonts w:ascii="Times New Roman" w:hAnsi="Times New Roman"/>
          <w:sz w:val="28"/>
          <w:szCs w:val="16"/>
          <w:vertAlign w:val="superscript"/>
        </w:rPr>
        <w:t>4</w:t>
      </w:r>
      <w:r w:rsidRPr="0004107A">
        <w:rPr>
          <w:rFonts w:ascii="Times New Roman" w:hAnsi="Times New Roman"/>
          <w:sz w:val="28"/>
          <w:szCs w:val="16"/>
        </w:rPr>
        <w:t>, 85, 86 КоАП), а также правил охраны атмосферного воздуха (ст. 77 - 84 КоАП).</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Континентальный шельф Российской Федерации включает дно и недра морских територий, находящихся в ее пределах, а также всю ее сухопутную территорию. Правовое регулирование его охраны осуществляется Федеральным законом от 3 марта 1995 г. </w:t>
      </w:r>
      <w:r w:rsidR="002B24BB" w:rsidRPr="0004107A">
        <w:rPr>
          <w:rFonts w:ascii="Times New Roman" w:hAnsi="Times New Roman"/>
          <w:sz w:val="28"/>
          <w:szCs w:val="16"/>
        </w:rPr>
        <w:t>"</w:t>
      </w:r>
      <w:r w:rsidRPr="0004107A">
        <w:rPr>
          <w:rFonts w:ascii="Times New Roman" w:hAnsi="Times New Roman"/>
          <w:sz w:val="28"/>
          <w:szCs w:val="16"/>
        </w:rPr>
        <w:t>О недрах</w:t>
      </w:r>
      <w:r w:rsidR="002B24BB" w:rsidRPr="0004107A">
        <w:rPr>
          <w:rFonts w:ascii="Times New Roman" w:hAnsi="Times New Roman"/>
          <w:sz w:val="28"/>
          <w:szCs w:val="16"/>
        </w:rPr>
        <w:t>"</w:t>
      </w:r>
      <w:r w:rsidRPr="0004107A">
        <w:rPr>
          <w:rFonts w:ascii="Times New Roman" w:hAnsi="Times New Roman"/>
          <w:sz w:val="28"/>
          <w:szCs w:val="16"/>
          <w:vertAlign w:val="superscript"/>
        </w:rPr>
        <w:t>1</w:t>
      </w:r>
      <w:r w:rsidRPr="0004107A">
        <w:rPr>
          <w:rFonts w:ascii="Times New Roman" w:hAnsi="Times New Roman"/>
          <w:sz w:val="28"/>
          <w:szCs w:val="16"/>
        </w:rPr>
        <w:t xml:space="preserve">, Федеральным законом от 30 ноября 1995 г. </w:t>
      </w:r>
      <w:r w:rsidR="002B24BB" w:rsidRPr="0004107A">
        <w:rPr>
          <w:rFonts w:ascii="Times New Roman" w:hAnsi="Times New Roman"/>
          <w:sz w:val="28"/>
          <w:szCs w:val="16"/>
        </w:rPr>
        <w:t>"</w:t>
      </w:r>
      <w:r w:rsidRPr="0004107A">
        <w:rPr>
          <w:rFonts w:ascii="Times New Roman" w:hAnsi="Times New Roman"/>
          <w:sz w:val="28"/>
          <w:szCs w:val="16"/>
        </w:rPr>
        <w:t>О континентальном шельфе Российской Федерации</w:t>
      </w:r>
      <w:r w:rsidR="002B24BB" w:rsidRPr="0004107A">
        <w:rPr>
          <w:rFonts w:ascii="Times New Roman" w:hAnsi="Times New Roman"/>
          <w:sz w:val="28"/>
          <w:szCs w:val="16"/>
        </w:rPr>
        <w:t>"</w:t>
      </w:r>
      <w:r w:rsidRPr="0004107A">
        <w:rPr>
          <w:rFonts w:ascii="Times New Roman" w:hAnsi="Times New Roman"/>
          <w:sz w:val="28"/>
          <w:szCs w:val="16"/>
          <w:vertAlign w:val="superscript"/>
        </w:rPr>
        <w:t>2</w:t>
      </w:r>
      <w:r w:rsidRPr="0004107A">
        <w:rPr>
          <w:rFonts w:ascii="Times New Roman" w:hAnsi="Times New Roman"/>
          <w:sz w:val="28"/>
          <w:szCs w:val="16"/>
        </w:rPr>
        <w:t xml:space="preserve">, Федеральным законом от 30 декабря 1995 г. </w:t>
      </w:r>
      <w:r w:rsidR="002B24BB" w:rsidRPr="0004107A">
        <w:rPr>
          <w:rFonts w:ascii="Times New Roman" w:hAnsi="Times New Roman"/>
          <w:sz w:val="28"/>
          <w:szCs w:val="16"/>
        </w:rPr>
        <w:t>"</w:t>
      </w:r>
      <w:r w:rsidRPr="0004107A">
        <w:rPr>
          <w:rFonts w:ascii="Times New Roman" w:hAnsi="Times New Roman"/>
          <w:sz w:val="28"/>
          <w:szCs w:val="16"/>
        </w:rPr>
        <w:t>О соглашениях о разделе продукции</w:t>
      </w:r>
      <w:r w:rsidR="002B24BB" w:rsidRPr="0004107A">
        <w:rPr>
          <w:rFonts w:ascii="Times New Roman" w:hAnsi="Times New Roman"/>
          <w:sz w:val="28"/>
          <w:szCs w:val="16"/>
        </w:rPr>
        <w:t>"</w:t>
      </w:r>
      <w:r w:rsidRPr="0004107A">
        <w:rPr>
          <w:rFonts w:ascii="Times New Roman" w:hAnsi="Times New Roman"/>
          <w:sz w:val="28"/>
          <w:szCs w:val="16"/>
          <w:vertAlign w:val="superscript"/>
        </w:rPr>
        <w:t>3</w:t>
      </w:r>
      <w:r w:rsidRPr="0004107A">
        <w:rPr>
          <w:rFonts w:ascii="Times New Roman" w:hAnsi="Times New Roman"/>
          <w:sz w:val="28"/>
          <w:szCs w:val="16"/>
        </w:rPr>
        <w:t>, а также многочисленными подзаконными актами.</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Порядок и условия лицензирования деятельности на континентальном шельфе Российской Федерации регулируются ст. 12 - 15 Федерального закона от 30 ноября 1995 г. Законом предусмотрен порядок выдачи лицензии на право использования живых ресурсов континентального шельфа, при этом предписания базового Закона о лицензировании не применяются. Федеральным законом от 30 ноября 1995 г. предусмотрен порядок выдачи лицензий на право использования животных ресурсов континентального шельфа зарубежным и российском юридическим и физическим лицам, а также их аннулирование Государственным комитетом РФ по рыболовству с уведомлением Федеральной пограничной службы</w:t>
      </w:r>
      <w:r w:rsidR="002B24BB" w:rsidRPr="0004107A">
        <w:rPr>
          <w:rFonts w:ascii="Times New Roman" w:hAnsi="Times New Roman"/>
          <w:sz w:val="28"/>
          <w:szCs w:val="16"/>
        </w:rPr>
        <w:t xml:space="preserve"> </w:t>
      </w:r>
      <w:r w:rsidRPr="0004107A">
        <w:rPr>
          <w:rFonts w:ascii="Times New Roman" w:hAnsi="Times New Roman"/>
          <w:sz w:val="28"/>
          <w:szCs w:val="16"/>
        </w:rPr>
        <w:t>России (ФПС), Государственного таможенного комитета РФ (ГТК), Министерства природных ресурсов РФ, а также Министерства обороны РФ.</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Федеральным законом от 30 ноября 1995 г. не предусмотрена стадия приостановления действия лицензии, предшествующая прекращению лицензионных отношений, - лицензиат оповещается по телеграфу об аннулировании лицензии на промысел живых ресурсов. Наряду с аннулированием лицензии к правонарушителю могут быть применены имущественные санкции, предусмотренные ст. 56</w:t>
      </w:r>
      <w:r w:rsidRPr="0004107A">
        <w:rPr>
          <w:rFonts w:ascii="Times New Roman" w:hAnsi="Times New Roman"/>
          <w:sz w:val="28"/>
          <w:szCs w:val="16"/>
          <w:vertAlign w:val="superscript"/>
        </w:rPr>
        <w:t>2</w:t>
      </w:r>
      <w:r w:rsidRPr="0004107A">
        <w:rPr>
          <w:rFonts w:ascii="Times New Roman" w:hAnsi="Times New Roman"/>
          <w:sz w:val="28"/>
          <w:szCs w:val="16"/>
        </w:rPr>
        <w:t xml:space="preserve"> КоАП.</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Правила охраны водных ресурсов регламентируются Законом РФ от 19 декабря 1991 г. </w:t>
      </w:r>
      <w:r w:rsidR="002B24BB" w:rsidRPr="0004107A">
        <w:rPr>
          <w:rFonts w:ascii="Times New Roman" w:hAnsi="Times New Roman"/>
          <w:sz w:val="28"/>
          <w:szCs w:val="16"/>
        </w:rPr>
        <w:t>"</w:t>
      </w:r>
      <w:r w:rsidRPr="0004107A">
        <w:rPr>
          <w:rFonts w:ascii="Times New Roman" w:hAnsi="Times New Roman"/>
          <w:sz w:val="28"/>
          <w:szCs w:val="16"/>
        </w:rPr>
        <w:t>Об охране окружающей природной среды</w:t>
      </w:r>
      <w:r w:rsidR="002B24BB" w:rsidRPr="0004107A">
        <w:rPr>
          <w:rFonts w:ascii="Times New Roman" w:hAnsi="Times New Roman"/>
          <w:sz w:val="28"/>
          <w:szCs w:val="16"/>
        </w:rPr>
        <w:t>"</w:t>
      </w:r>
      <w:r w:rsidRPr="0004107A">
        <w:rPr>
          <w:rFonts w:ascii="Times New Roman" w:hAnsi="Times New Roman"/>
          <w:sz w:val="28"/>
          <w:szCs w:val="16"/>
          <w:vertAlign w:val="superscript"/>
        </w:rPr>
        <w:t>1</w:t>
      </w:r>
      <w:r w:rsidRPr="0004107A">
        <w:rPr>
          <w:rFonts w:ascii="Times New Roman" w:hAnsi="Times New Roman"/>
          <w:sz w:val="28"/>
          <w:szCs w:val="16"/>
        </w:rPr>
        <w:t>, Водным кодексом РФ от 16 ноября 1995 г.</w:t>
      </w:r>
      <w:r w:rsidRPr="0004107A">
        <w:rPr>
          <w:rFonts w:ascii="Times New Roman" w:hAnsi="Times New Roman"/>
          <w:sz w:val="28"/>
          <w:szCs w:val="16"/>
          <w:vertAlign w:val="superscript"/>
        </w:rPr>
        <w:t>2</w:t>
      </w:r>
      <w:r w:rsidRPr="0004107A">
        <w:rPr>
          <w:rFonts w:ascii="Times New Roman" w:hAnsi="Times New Roman"/>
          <w:sz w:val="28"/>
          <w:szCs w:val="16"/>
        </w:rPr>
        <w:t xml:space="preserve"> и подзаконными актами.</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Нарушение таких правил (ст. 57 КоАП) возможно только в случае действия (бездействия) водопользователей. Юридические лица вправе использовать водные ресурсы на основе лицензии. Самовольное производство гидротехнических работ (например, строительство дамб, шлюзов и других устройств, предназначенных для регулирования водных потоков) на безлицензионной основе, а также превышение лимитов используемых водных ресурсов, указанных в лицензии, содержат признаки объективной стороны проступка, предусмотренного ст. 59 КоАП. Порядок возникновения, изменения и прекращения лицензионных отношений в сфере водопользования регламентируется Водным кодексом РФ.</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Правила охраны объектов животного мира, нарушение которых влечет за собой административные санкции, предусмотренные ст. 84</w:t>
      </w:r>
      <w:r w:rsidRPr="0004107A">
        <w:rPr>
          <w:rFonts w:ascii="Times New Roman" w:hAnsi="Times New Roman"/>
          <w:sz w:val="28"/>
          <w:szCs w:val="16"/>
          <w:vertAlign w:val="superscript"/>
        </w:rPr>
        <w:t>2</w:t>
      </w:r>
      <w:r w:rsidRPr="0004107A">
        <w:rPr>
          <w:rFonts w:ascii="Times New Roman" w:hAnsi="Times New Roman"/>
          <w:sz w:val="28"/>
          <w:szCs w:val="16"/>
        </w:rPr>
        <w:t xml:space="preserve"> -84</w:t>
      </w:r>
      <w:r w:rsidRPr="0004107A">
        <w:rPr>
          <w:rFonts w:ascii="Times New Roman" w:hAnsi="Times New Roman"/>
          <w:sz w:val="28"/>
          <w:szCs w:val="16"/>
          <w:vertAlign w:val="superscript"/>
        </w:rPr>
        <w:t>4</w:t>
      </w:r>
      <w:r w:rsidRPr="0004107A">
        <w:rPr>
          <w:rFonts w:ascii="Times New Roman" w:hAnsi="Times New Roman"/>
          <w:sz w:val="28"/>
          <w:szCs w:val="16"/>
        </w:rPr>
        <w:t xml:space="preserve">, 85, 86 КоАП, установлены Федеральным законом от 24 апреля 1995 г. </w:t>
      </w:r>
      <w:r w:rsidR="002B24BB" w:rsidRPr="0004107A">
        <w:rPr>
          <w:rFonts w:ascii="Times New Roman" w:hAnsi="Times New Roman"/>
          <w:sz w:val="28"/>
          <w:szCs w:val="16"/>
        </w:rPr>
        <w:t>"</w:t>
      </w:r>
      <w:r w:rsidRPr="0004107A">
        <w:rPr>
          <w:rFonts w:ascii="Times New Roman" w:hAnsi="Times New Roman"/>
          <w:sz w:val="28"/>
          <w:szCs w:val="16"/>
        </w:rPr>
        <w:t>О животном мире</w:t>
      </w:r>
      <w:r w:rsidR="002B24BB" w:rsidRPr="0004107A">
        <w:rPr>
          <w:rFonts w:ascii="Times New Roman" w:hAnsi="Times New Roman"/>
          <w:sz w:val="28"/>
          <w:szCs w:val="16"/>
        </w:rPr>
        <w:t>"</w:t>
      </w:r>
      <w:r w:rsidRPr="0004107A">
        <w:rPr>
          <w:rFonts w:ascii="Times New Roman" w:hAnsi="Times New Roman"/>
          <w:sz w:val="28"/>
          <w:szCs w:val="16"/>
          <w:vertAlign w:val="superscript"/>
        </w:rPr>
        <w:t>3</w:t>
      </w:r>
      <w:r w:rsidRPr="0004107A">
        <w:rPr>
          <w:rFonts w:ascii="Times New Roman" w:hAnsi="Times New Roman"/>
          <w:sz w:val="28"/>
          <w:szCs w:val="16"/>
        </w:rPr>
        <w:t>.</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Субъектами правонарушений в этой сфере являются юридические и физические лица, причинившие вред объектам животного мира и среде их обитания. Федеральным законом от 24 апреля 1995 г. для юридических лиц установлены имущественные санкции, исчисляемые судом или арбитражным судом на основе фактических затрат на компенсацию ущерба, с учетом понесенных убытков, в том числе и упущенной выгоды. Административная ответственность физических лиц за нарушение правил охраны животного мира установлена КоАП.</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Федеральным законом от 24 апреля 1995 г. (ст. 56) и КоАП (ст. 85) предусмотрены идентичные виды имущественных санкций — административный штраф и конфискация (для физических лиц), а также компенсация</w:t>
      </w:r>
      <w:r w:rsidR="002B24BB" w:rsidRPr="0004107A">
        <w:rPr>
          <w:rFonts w:ascii="Times New Roman" w:hAnsi="Times New Roman"/>
          <w:sz w:val="28"/>
          <w:szCs w:val="16"/>
        </w:rPr>
        <w:t xml:space="preserve"> </w:t>
      </w:r>
      <w:r w:rsidRPr="0004107A">
        <w:rPr>
          <w:rFonts w:ascii="Times New Roman" w:hAnsi="Times New Roman"/>
          <w:sz w:val="28"/>
          <w:szCs w:val="16"/>
        </w:rPr>
        <w:t>ущерба, конфискация объектов животного мира либо их безвозмездное изъятие (для граждан и юридических лиц).</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Правовой режим лесопользования установлен Основами лесного законодательства Российской Федерации от 6 марта 1993 г.</w:t>
      </w:r>
      <w:r w:rsidRPr="0004107A">
        <w:rPr>
          <w:rFonts w:ascii="Times New Roman" w:hAnsi="Times New Roman"/>
          <w:sz w:val="28"/>
          <w:szCs w:val="16"/>
          <w:vertAlign w:val="superscript"/>
        </w:rPr>
        <w:t>1</w:t>
      </w:r>
      <w:r w:rsidRPr="0004107A">
        <w:rPr>
          <w:rFonts w:ascii="Times New Roman" w:hAnsi="Times New Roman"/>
          <w:sz w:val="28"/>
          <w:szCs w:val="16"/>
        </w:rPr>
        <w:t>, Лесным кодексом РФ от 29 января 1997 г.</w:t>
      </w:r>
      <w:r w:rsidRPr="0004107A">
        <w:rPr>
          <w:rFonts w:ascii="Times New Roman" w:hAnsi="Times New Roman"/>
          <w:sz w:val="28"/>
          <w:szCs w:val="16"/>
          <w:vertAlign w:val="superscript"/>
        </w:rPr>
        <w:t>2</w:t>
      </w:r>
      <w:r w:rsidRPr="0004107A">
        <w:rPr>
          <w:rFonts w:ascii="Times New Roman" w:hAnsi="Times New Roman"/>
          <w:sz w:val="28"/>
          <w:szCs w:val="16"/>
        </w:rPr>
        <w:t xml:space="preserve"> и Земельным кодексом РСФСР от 25 апреля 1991 г.</w:t>
      </w:r>
      <w:r w:rsidRPr="0004107A">
        <w:rPr>
          <w:rFonts w:ascii="Times New Roman" w:hAnsi="Times New Roman"/>
          <w:sz w:val="28"/>
          <w:szCs w:val="16"/>
          <w:vertAlign w:val="superscript"/>
        </w:rPr>
        <w:t>3</w:t>
      </w:r>
      <w:r w:rsidRPr="0004107A">
        <w:rPr>
          <w:rFonts w:ascii="Times New Roman" w:hAnsi="Times New Roman"/>
          <w:sz w:val="28"/>
          <w:szCs w:val="16"/>
        </w:rPr>
        <w:t>.</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Право на осуществление лесопользования возникает после получения специальных разрешительных документов, предоставляемых федеральным органом по управлению лесным хозяйством (лесхозом, входящим в его систему) юридическим и физическим лицам, - лесорубочных билетов, ордеров или лесных билетов, выдаваемых на срок до одного года.</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Лесным кодексом РФ предусмотрено осуществление отдельных видов лесопользования на основе лицензии (ст. 80, 81 Лесного кодекса). Однако принятым позднее Федеральным законом лицензирование деятельности в этой сфере не было предусмотрено (ст. 17 ФЗ от 25 сентября 1998 г.).</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Отдельные виды лесопользования подлежат также обязательной сертификации (ст. 71 Лесного кодекса). В случае заключения договора аренды участка лесного фонда срок действия лесорубочного или лесного билета обусловлен временными пределами договора аренды (от одного года до 49 лет). При этом лесорубочный или лесной билеты выдаются ежегодно на осуществление видов лесопользования, предусмотренных договором (ст. 31,42 Лесного кодекса).</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На основании ордера лесопользователь осуществляет отдельные виды заготовок и вывоза древесины и заготовки второстепенных лесных ресурсов. Ордер выдается лесопользователю лесничеством после получения последним лесорубочного билета.</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Осуществление лесопользования без указанных разрешительных документов, содержит признаки правонарушений, предусмотренных ст. 61 -63, 65, 68, 69 КоАП.</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Применение штрафных санкций в этих случаях осуществляется должностными лицами Федеральной службы лесного хозяйства России и ее территориальными органами - лесхозами, в том числе лесхозами-техникумами, национальными парками, наделенными статусом лесхозов (ст. 53 Лесного кодекса).</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Правовое регулирование в сфере использования лесных ресурсов в отличие от других видов природопользования основано на сочетании общих методов разрешительной политики, свойственных многим отраслям и сферам управления (лицензирование и сертификация), и специфических разрешительных методов, применяемых только в области лесопользования (лесорубочный билет, лесной билет и др.). Иногда государственное санкционирование осуществляется на основе применения общих и особенных методов. При этом право на лесопользование возникает после получения необходимых в этих случаях разрешительных документов.</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Все виды деятельности в сфере окружающей природной среды (лесопользование, землепользование, пользование недрами земли, водопользование, деятельность на континентальном шельфе Российской Федерации, использование объектов животного мира, контроль за состоянием атмосферного воздуха) представляют собой объект государственного экологического контроля и отнесены к ведению Государственного комитета Российской Федерации по охране окружающей среды. Госкомитет осуществляет контрольные полномочия по согласованию с министерствами и ведомствами, действующими в сфере природопользования (например, Министерством сельского хозяйства и продовольствия РФ)</w:t>
      </w:r>
      <w:r w:rsidRPr="0004107A">
        <w:rPr>
          <w:rFonts w:ascii="Times New Roman" w:hAnsi="Times New Roman"/>
          <w:sz w:val="28"/>
          <w:szCs w:val="16"/>
          <w:vertAlign w:val="superscript"/>
        </w:rPr>
        <w:t>1</w:t>
      </w:r>
      <w:r w:rsidRPr="0004107A">
        <w:rPr>
          <w:rFonts w:ascii="Times New Roman" w:hAnsi="Times New Roman"/>
          <w:sz w:val="28"/>
          <w:szCs w:val="16"/>
        </w:rPr>
        <w:t>.</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Административные проступки в сфере окружающей природной среды, определенные ст. 50 - 76, 85, 86 КоАП, относятся к экологическим правонарушениям, представляющим собой виновное, противоправное деяние, нарушающее природоохранное законодательство и причиняющее вред физическим, юридическим лицам и объектам природопользования.</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К природоохранному законодательству относятся упомянутые выше законы и подзаконные акты Российской Федерации, а также принятые на их основе нормативные акты субъектов Федерации (см. п. </w:t>
      </w:r>
      <w:r w:rsidR="002B24BB" w:rsidRPr="0004107A">
        <w:rPr>
          <w:rFonts w:ascii="Times New Roman" w:hAnsi="Times New Roman"/>
          <w:sz w:val="28"/>
          <w:szCs w:val="16"/>
        </w:rPr>
        <w:t>"</w:t>
      </w:r>
      <w:r w:rsidRPr="0004107A">
        <w:rPr>
          <w:rFonts w:ascii="Times New Roman" w:hAnsi="Times New Roman"/>
          <w:sz w:val="28"/>
          <w:szCs w:val="16"/>
        </w:rPr>
        <w:t>в</w:t>
      </w:r>
      <w:r w:rsidR="002B24BB" w:rsidRPr="0004107A">
        <w:rPr>
          <w:rFonts w:ascii="Times New Roman" w:hAnsi="Times New Roman"/>
          <w:sz w:val="28"/>
          <w:szCs w:val="16"/>
        </w:rPr>
        <w:t>"</w:t>
      </w:r>
      <w:r w:rsidRPr="0004107A">
        <w:rPr>
          <w:rFonts w:ascii="Times New Roman" w:hAnsi="Times New Roman"/>
          <w:sz w:val="28"/>
          <w:szCs w:val="16"/>
        </w:rPr>
        <w:t xml:space="preserve"> ч. 1 ст. 72 и ч. 2 ст. 76 Конституции РФ). Санкции за нарушение природоохранного законодательства могут быть установлены только федеральным законом.</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За экологические проступки предусмотрена не только административная, но и дисциплинарная, а также материальная ответственность. В случаях, если экологические правонарушения содержат состав уголовного преступления, применяются санкции, установленные ст. 246 — 262 УК. Экологическое правонарушение может быть выявлено при осуществлении федеральными министерствами и ведомствами экологической экспертизы*.</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Выдача лицензий и иных разрешительных документов на осуществление природопользования, могущих оказать прямое или косвенное негативное воздействие на природную среду, возможно только на основе санкции государственной экологической экспертизы. Несоблюдение установленных экспертизой условий, т.е. осуществление природопользования несмотря на отрицательное заключение экспертов, может квалифицироваться в качестве административных правонарушений, предусмотренных ст. 84</w:t>
      </w:r>
      <w:r w:rsidRPr="0004107A">
        <w:rPr>
          <w:rFonts w:ascii="Times New Roman" w:hAnsi="Times New Roman"/>
          <w:sz w:val="28"/>
          <w:szCs w:val="16"/>
          <w:vertAlign w:val="superscript"/>
        </w:rPr>
        <w:t>2</w:t>
      </w:r>
      <w:r w:rsidRPr="0004107A">
        <w:rPr>
          <w:rFonts w:ascii="Times New Roman" w:hAnsi="Times New Roman"/>
          <w:sz w:val="28"/>
          <w:szCs w:val="16"/>
        </w:rPr>
        <w:t xml:space="preserve"> - 84</w:t>
      </w:r>
      <w:r w:rsidRPr="0004107A">
        <w:rPr>
          <w:rFonts w:ascii="Times New Roman" w:hAnsi="Times New Roman"/>
          <w:sz w:val="28"/>
          <w:szCs w:val="16"/>
          <w:vertAlign w:val="superscript"/>
        </w:rPr>
        <w:t>4</w:t>
      </w:r>
      <w:r w:rsidRPr="0004107A">
        <w:rPr>
          <w:rFonts w:ascii="Times New Roman" w:hAnsi="Times New Roman"/>
          <w:sz w:val="28"/>
          <w:szCs w:val="16"/>
        </w:rPr>
        <w:t xml:space="preserve"> и 86 КоАП. Наряду с административным штрафом, предупреждением или конфискацией, предусмотренными КоАП за совершение этих проступков физическими лицами, граждане и юридические лица, нарушившие законодательство РФ об экологической экспертизе, несут и материальную ответственность в порядке, установленном Кодексом законов о труде РФ (далее - КЗоТ) и законодательством субъектов Федерации.</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Субъектом дисциплинарной ответственности за экологические правонарушения являются должностные лица, а также иные виновные работники предприятий, учреждений, организаций. Наложение дисциплинарных взысканий не исключает и применения материальных санкций к правонарушителям (см. разд. </w:t>
      </w:r>
      <w:r w:rsidRPr="0004107A">
        <w:rPr>
          <w:rFonts w:ascii="Times New Roman" w:hAnsi="Times New Roman"/>
          <w:sz w:val="28"/>
          <w:szCs w:val="16"/>
          <w:lang w:val="en-US"/>
        </w:rPr>
        <w:t>XIII</w:t>
      </w:r>
      <w:r w:rsidRPr="0004107A">
        <w:rPr>
          <w:rFonts w:ascii="Times New Roman" w:hAnsi="Times New Roman"/>
          <w:sz w:val="28"/>
          <w:szCs w:val="16"/>
        </w:rPr>
        <w:t xml:space="preserve"> Закона РФ от 19 декабря 1991 г. </w:t>
      </w:r>
      <w:r w:rsidR="002B24BB" w:rsidRPr="0004107A">
        <w:rPr>
          <w:rFonts w:ascii="Times New Roman" w:hAnsi="Times New Roman"/>
          <w:sz w:val="28"/>
          <w:szCs w:val="16"/>
        </w:rPr>
        <w:t>"</w:t>
      </w:r>
      <w:r w:rsidRPr="0004107A">
        <w:rPr>
          <w:rFonts w:ascii="Times New Roman" w:hAnsi="Times New Roman"/>
          <w:sz w:val="28"/>
          <w:szCs w:val="16"/>
        </w:rPr>
        <w:t>Об охране окружающей природной среды</w:t>
      </w:r>
      <w:r w:rsidR="002B24BB" w:rsidRPr="0004107A">
        <w:rPr>
          <w:rFonts w:ascii="Times New Roman" w:hAnsi="Times New Roman"/>
          <w:sz w:val="28"/>
          <w:szCs w:val="16"/>
        </w:rPr>
        <w:t>"</w:t>
      </w:r>
      <w:r w:rsidRPr="0004107A">
        <w:rPr>
          <w:rFonts w:ascii="Times New Roman" w:hAnsi="Times New Roman"/>
          <w:sz w:val="28"/>
          <w:szCs w:val="16"/>
        </w:rPr>
        <w:t>).</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При определении лицензируемых видов деятельности в сфере экологии в некоторых случаях следует руководствоваться также и базовым Законом о лицензировании от 25 сентября 1998 г. Так, ст. 17 этого ФЗ введены новые виды деятельности в сферах пользования недрами земли и водопользования, подлежащие лицензированию (строительство и эксплуатация горных производств, производство подводных работ специального назначения, строительство систем питьевого водоснабжения и др.).</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Отдельные административные проступки, предусмотренные гл. 7 КоАП, влекут ответственность за санитарные правонарушения.</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Санитарные правила и нормы определяются федеральными законами и актами федеральных органов исполнительной власти. В этих правовых актах даны правовые критерии безопасности для человека, среды обитания. Несоблюдение санитарного законодательства влечет возникновение санитарного правонарушения. В соответствии со ст. 5 Основ законодательства Российской Федерации об охране здоровья граждан от 22 июля 1993 г.</w:t>
      </w:r>
      <w:r w:rsidRPr="0004107A">
        <w:rPr>
          <w:rFonts w:ascii="Times New Roman" w:hAnsi="Times New Roman"/>
          <w:sz w:val="28"/>
          <w:szCs w:val="16"/>
          <w:vertAlign w:val="superscript"/>
        </w:rPr>
        <w:t>1</w:t>
      </w:r>
      <w:r w:rsidRPr="0004107A">
        <w:rPr>
          <w:rFonts w:ascii="Times New Roman" w:hAnsi="Times New Roman"/>
          <w:sz w:val="28"/>
          <w:szCs w:val="16"/>
        </w:rPr>
        <w:t xml:space="preserve"> разработка и утверждение федеральных санитарных правил, а также организация системы санитарной охраны на территории РФ отнесены к ведению Российской Федерации. Основные функции в этой сфере выполняет Министерство здравоохранения РФ. Возглавляет систему санитарно-эпидемиологического надзора первый заместитель министра здравоохранения РФ, который, как мы ужу отмечали, по должности осуществляет полномочия Главного государственного санитарного врача</w:t>
      </w:r>
      <w:r w:rsidR="002B24BB" w:rsidRPr="0004107A">
        <w:rPr>
          <w:rFonts w:ascii="Times New Roman" w:hAnsi="Times New Roman"/>
          <w:sz w:val="28"/>
          <w:szCs w:val="16"/>
        </w:rPr>
        <w:t xml:space="preserve"> </w:t>
      </w:r>
      <w:r w:rsidRPr="0004107A">
        <w:rPr>
          <w:rFonts w:ascii="Times New Roman" w:hAnsi="Times New Roman"/>
          <w:sz w:val="28"/>
          <w:szCs w:val="16"/>
        </w:rPr>
        <w:t>Российской Федерации. По его представлению налагаются дисциплинарные или административные взыскания на должностных лиц и граждан, в частности, штраф налагается постановлением Главного государственного санитарного врача РФ или его заместителя.</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Нарушение санитарных норм и правил, в частности, предусмотренных ст. 77 - 84 КоАП, относится к группе санитарных правонарушений, представляющих собой особую разновидность административного проступка. Ответственность в этой сфере регламентируется не только КоАП, но и Федеральным законом от 30 марта 1999 г. </w:t>
      </w:r>
      <w:r w:rsidR="002B24BB" w:rsidRPr="0004107A">
        <w:rPr>
          <w:rFonts w:ascii="Times New Roman" w:hAnsi="Times New Roman"/>
          <w:sz w:val="28"/>
          <w:szCs w:val="16"/>
        </w:rPr>
        <w:t>"</w:t>
      </w:r>
      <w:r w:rsidRPr="0004107A">
        <w:rPr>
          <w:rFonts w:ascii="Times New Roman" w:hAnsi="Times New Roman"/>
          <w:sz w:val="28"/>
          <w:szCs w:val="16"/>
        </w:rPr>
        <w:t>О санитарно-эпидемиологическом благополучии населения</w:t>
      </w:r>
      <w:r w:rsidR="002B24BB" w:rsidRPr="0004107A">
        <w:rPr>
          <w:rFonts w:ascii="Times New Roman" w:hAnsi="Times New Roman"/>
          <w:sz w:val="28"/>
          <w:szCs w:val="16"/>
        </w:rPr>
        <w:t>"</w:t>
      </w:r>
      <w:r w:rsidRPr="0004107A">
        <w:rPr>
          <w:rFonts w:ascii="Times New Roman" w:hAnsi="Times New Roman"/>
          <w:sz w:val="28"/>
          <w:szCs w:val="16"/>
        </w:rPr>
        <w:t>.</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Дисциплинарная ответственность за санитарные правонарушения налагается не только на должностных лиц, но и на работников предприятий и организаций, вина которых в совершении проступка доказана в процессе административного производства. Дисциплинарные санкции и порядок их применения регламентируются-ФЗ от 31 июля 1995 г. </w:t>
      </w:r>
      <w:r w:rsidR="002B24BB" w:rsidRPr="0004107A">
        <w:rPr>
          <w:rFonts w:ascii="Times New Roman" w:hAnsi="Times New Roman"/>
          <w:sz w:val="28"/>
          <w:szCs w:val="16"/>
        </w:rPr>
        <w:t>"</w:t>
      </w:r>
      <w:r w:rsidRPr="0004107A">
        <w:rPr>
          <w:rFonts w:ascii="Times New Roman" w:hAnsi="Times New Roman"/>
          <w:sz w:val="28"/>
          <w:szCs w:val="16"/>
        </w:rPr>
        <w:t>Об основах государственной службы Российской Федерации</w:t>
      </w:r>
      <w:r w:rsidR="002B24BB" w:rsidRPr="0004107A">
        <w:rPr>
          <w:rFonts w:ascii="Times New Roman" w:hAnsi="Times New Roman"/>
          <w:sz w:val="28"/>
          <w:szCs w:val="16"/>
        </w:rPr>
        <w:t>"</w:t>
      </w:r>
      <w:r w:rsidRPr="0004107A">
        <w:rPr>
          <w:rFonts w:ascii="Times New Roman" w:hAnsi="Times New Roman"/>
          <w:sz w:val="28"/>
          <w:szCs w:val="16"/>
        </w:rPr>
        <w:t xml:space="preserve">, а также упомянутым ФЗ </w:t>
      </w:r>
      <w:r w:rsidR="002B24BB" w:rsidRPr="0004107A">
        <w:rPr>
          <w:rFonts w:ascii="Times New Roman" w:hAnsi="Times New Roman"/>
          <w:sz w:val="28"/>
          <w:szCs w:val="16"/>
        </w:rPr>
        <w:t>"</w:t>
      </w:r>
      <w:r w:rsidRPr="0004107A">
        <w:rPr>
          <w:rFonts w:ascii="Times New Roman" w:hAnsi="Times New Roman"/>
          <w:sz w:val="28"/>
          <w:szCs w:val="16"/>
        </w:rPr>
        <w:t>О санитарно-эпидемиологическом благополучии населения</w:t>
      </w:r>
      <w:r w:rsidR="002B24BB" w:rsidRPr="0004107A">
        <w:rPr>
          <w:rFonts w:ascii="Times New Roman" w:hAnsi="Times New Roman"/>
          <w:sz w:val="28"/>
          <w:szCs w:val="16"/>
        </w:rPr>
        <w:t>"</w:t>
      </w:r>
      <w:r w:rsidRPr="0004107A">
        <w:rPr>
          <w:rFonts w:ascii="Times New Roman" w:hAnsi="Times New Roman"/>
          <w:sz w:val="28"/>
          <w:szCs w:val="16"/>
        </w:rPr>
        <w:t>. Наиболее суровая из санкций - увольнение с занимаемой должности.</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Уголовная ответственность за санитарные правонарушения наступает вследствие неосторожной вины (ст. 236 УК). Состав преступления квалифицируется в зависимости от общественно опасных последствий. Уголовная ответственность наступает только в трех случаях: если санитарные правонарушения повлекли массовые заболевания или отравление физических лиц либо смерть человека. При квалификации преступления следует учитывать также предписание ст. 351 ФЗ от 30 марта 1999 г., предусматривающего возможность применения уголовных санкций за совершение санитарных правонарушений, могущих повлечь за собой общественно опасные последствия, указанные в ст. 236 УК.</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Правила охраны и использования памятников истории и культуры содержатся в федеральных законах, постановлениях и указах Правительства РФ, нормативных актах субъектов Федерации, муниципальных образований и нормативных актах Министерства культуры РФ.</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Следует отличать нарушение правил охраны и использования памятников истории и культуры от сходных составов правонарушений, предусмотренных другими предписаниями КоАП и УК. Незаконный вывоз и ввоз культурных ценностей квалифицируется либо как контрабанда в соответствии со ст. 187 КоАП, либо как преступление - ст. 188 УК.</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Нарушение правил охраны и использования памятников истории и культуры согласно ст. 87 КоАП относится к проступкам, предусматривающим административную ответствен</w:t>
      </w:r>
      <w:r w:rsidR="002B24BB" w:rsidRPr="0004107A">
        <w:rPr>
          <w:rFonts w:ascii="Times New Roman" w:hAnsi="Times New Roman"/>
          <w:sz w:val="28"/>
          <w:szCs w:val="16"/>
        </w:rPr>
        <w:t>ность за нарушение законодатель</w:t>
      </w:r>
      <w:r w:rsidRPr="0004107A">
        <w:rPr>
          <w:rFonts w:ascii="Times New Roman" w:hAnsi="Times New Roman"/>
          <w:sz w:val="28"/>
          <w:szCs w:val="16"/>
        </w:rPr>
        <w:t>ства РФ о музейном фонде Российской Федерации</w:t>
      </w:r>
      <w:r w:rsidRPr="0004107A">
        <w:rPr>
          <w:rFonts w:ascii="Times New Roman" w:hAnsi="Times New Roman"/>
          <w:sz w:val="28"/>
          <w:szCs w:val="16"/>
          <w:vertAlign w:val="superscript"/>
        </w:rPr>
        <w:t>1</w:t>
      </w:r>
      <w:r w:rsidRPr="0004107A">
        <w:rPr>
          <w:rFonts w:ascii="Times New Roman" w:hAnsi="Times New Roman"/>
          <w:sz w:val="28"/>
          <w:szCs w:val="16"/>
        </w:rPr>
        <w:t>. Действия (бездействие) должностных лиц, неправомерно препятствующих регистрации сделок с музейными предметами, также рассматриваются как административные проступки.</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По ст. 87 КоАП квалифицируются также отдельные правонарушения в сфере охраны музейного фонда Российской Федерации и музеев, в частности, разглашение сведений, включенных в состав негосударственной части музейного фонда РФ.</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При истолковании данной статьи следует учитывать, что возникновение права на осуществление охраны и использования памятников истории и культуры обусловлено лицензированием. В этом случае правила о лицензировании, утвержденные подзаконными актами, применяются в части, не противоречащей базовому Федеральному закону от 25 сентября 1998 г. Статьей 17 Закона предусмотрено шесть видов лицензионной деятельности, предоставляющей юридическим и физическим лицам права на осуществление охраны и реставрации объектов культурного наследия.</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Осуществление указанных видов деятельности на безлицензионной основе содержит признаки правонарушения, предусмотренного ст. 87 КоАП.</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Административной ответственности за правонарушения в сферах охраны окружающей природной среды, а также памятников истории и культуры свойственны следующие особенности:</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1) сочетание различных видов имущественных санкций, установленных КоАП, ГК, КЗоТ и законодательством субъектов Федерации;</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2)</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административные взыскания часто сопряжены с дисциплинарными взысканиями, налагаемыми на должностных лиц и граждан, не обладающих этим статусом;</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3)</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административная ответственность, налагаемая за различные виды административных проступков, установлена для юридических и физических лиц КоАП и специальными федеральными законами, среди таких проступков - экологические правонарушения;</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4)</w:t>
      </w:r>
      <w:r w:rsidR="002B24BB" w:rsidRPr="0004107A">
        <w:rPr>
          <w:rFonts w:ascii="Times New Roman" w:hAnsi="Times New Roman"/>
          <w:sz w:val="28"/>
          <w:szCs w:val="16"/>
        </w:rPr>
        <w:t xml:space="preserve"> </w:t>
      </w:r>
      <w:r w:rsidRPr="0004107A">
        <w:rPr>
          <w:rFonts w:ascii="Times New Roman" w:hAnsi="Times New Roman"/>
          <w:sz w:val="28"/>
          <w:szCs w:val="16"/>
        </w:rPr>
        <w:t>предпринимательская деятельность в сфере природопользования сопряжена с дополнительными разрешительными полномочиями, например проведением</w:t>
      </w:r>
      <w:r w:rsidR="002B24BB" w:rsidRPr="0004107A">
        <w:rPr>
          <w:rFonts w:ascii="Times New Roman" w:hAnsi="Times New Roman"/>
          <w:sz w:val="28"/>
          <w:szCs w:val="16"/>
        </w:rPr>
        <w:t xml:space="preserve"> </w:t>
      </w:r>
      <w:r w:rsidRPr="0004107A">
        <w:rPr>
          <w:rFonts w:ascii="Times New Roman" w:hAnsi="Times New Roman"/>
          <w:sz w:val="28"/>
          <w:szCs w:val="16"/>
        </w:rPr>
        <w:t>государственной экспертизы,</w:t>
      </w:r>
      <w:r w:rsidR="002B24BB" w:rsidRPr="0004107A">
        <w:rPr>
          <w:rFonts w:ascii="Times New Roman" w:hAnsi="Times New Roman"/>
          <w:sz w:val="28"/>
          <w:szCs w:val="16"/>
        </w:rPr>
        <w:t xml:space="preserve"> </w:t>
      </w:r>
      <w:r w:rsidRPr="0004107A">
        <w:rPr>
          <w:rFonts w:ascii="Times New Roman" w:hAnsi="Times New Roman"/>
          <w:sz w:val="28"/>
          <w:szCs w:val="16"/>
        </w:rPr>
        <w:t>несоблюдение</w:t>
      </w:r>
      <w:r w:rsidR="002B24BB" w:rsidRPr="0004107A">
        <w:rPr>
          <w:rFonts w:ascii="Times New Roman" w:hAnsi="Times New Roman"/>
          <w:sz w:val="28"/>
          <w:szCs w:val="16"/>
        </w:rPr>
        <w:t xml:space="preserve"> </w:t>
      </w:r>
      <w:r w:rsidRPr="0004107A">
        <w:rPr>
          <w:rFonts w:ascii="Times New Roman" w:hAnsi="Times New Roman"/>
          <w:sz w:val="28"/>
          <w:szCs w:val="16"/>
        </w:rPr>
        <w:t>правил влечет за собой применение административных санкций;</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5)</w:t>
      </w:r>
      <w:r w:rsidR="002B24BB" w:rsidRPr="0004107A">
        <w:rPr>
          <w:rFonts w:ascii="Times New Roman" w:hAnsi="Times New Roman"/>
          <w:sz w:val="28"/>
          <w:szCs w:val="16"/>
        </w:rPr>
        <w:t xml:space="preserve"> </w:t>
      </w:r>
      <w:r w:rsidRPr="0004107A">
        <w:rPr>
          <w:rFonts w:ascii="Times New Roman" w:hAnsi="Times New Roman"/>
          <w:sz w:val="28"/>
          <w:szCs w:val="16"/>
        </w:rPr>
        <w:t>имущественные санкции, предусматривающие в соответствии с ч. 2 ст. 85 КоАП взыскания в виде конфискации находящихся в личной собственности правонарушителя ружей и других орудий охоты, могут налагаться только на основании судебного решения. Органы госнадзора</w:t>
      </w:r>
      <w:r w:rsidR="002B24BB" w:rsidRPr="0004107A">
        <w:rPr>
          <w:rFonts w:ascii="Times New Roman" w:hAnsi="Times New Roman"/>
          <w:sz w:val="28"/>
          <w:szCs w:val="16"/>
        </w:rPr>
        <w:t xml:space="preserve"> </w:t>
      </w:r>
      <w:r w:rsidRPr="0004107A">
        <w:rPr>
          <w:rFonts w:ascii="Times New Roman" w:hAnsi="Times New Roman"/>
          <w:sz w:val="28"/>
          <w:szCs w:val="16"/>
        </w:rPr>
        <w:t>за соблюдением правил охоты (ст. 222 КоАП) не вправе применять санкцию в виде конфискации, хотя указанная норма не отменена. Таким образом, процессуальный порядок конфискации, предусмотренный ст. 222 КоАП, фактически утратил силу (в соответствии с ч. 6 ст. 125 Конституции РФ), хотя решением Конституционного Суда это не предусмотрено</w:t>
      </w:r>
      <w:r w:rsidRPr="0004107A">
        <w:rPr>
          <w:rFonts w:ascii="Times New Roman" w:hAnsi="Times New Roman"/>
          <w:sz w:val="28"/>
          <w:szCs w:val="16"/>
          <w:vertAlign w:val="superscript"/>
        </w:rPr>
        <w:t>1</w:t>
      </w:r>
      <w:r w:rsidRPr="0004107A">
        <w:rPr>
          <w:rFonts w:ascii="Times New Roman" w:hAnsi="Times New Roman"/>
          <w:sz w:val="28"/>
          <w:szCs w:val="16"/>
        </w:rPr>
        <w:t>.</w:t>
      </w: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В целом из 68 составов административных правонарушений, предусматривающих взыскание в виде конфискации предмета, явившегося орудием совершения или непосредственным объектом административного правонарушения, осуществление санкций на основе судебного решения производится в 31 случае.</w:t>
      </w:r>
    </w:p>
    <w:p w:rsidR="002B24BB" w:rsidRPr="0004107A" w:rsidRDefault="002B24BB" w:rsidP="002B24BB">
      <w:pPr>
        <w:suppressAutoHyphens/>
        <w:spacing w:after="0" w:line="360" w:lineRule="auto"/>
        <w:ind w:firstLine="709"/>
        <w:contextualSpacing/>
        <w:jc w:val="both"/>
        <w:textAlignment w:val="top"/>
        <w:rPr>
          <w:rFonts w:ascii="Times New Roman" w:hAnsi="Times New Roman"/>
          <w:b/>
          <w:sz w:val="28"/>
          <w:szCs w:val="16"/>
          <w:u w:val="single"/>
        </w:rPr>
      </w:pPr>
    </w:p>
    <w:p w:rsidR="009D71EB" w:rsidRPr="0004107A" w:rsidRDefault="004C103F" w:rsidP="002B24BB">
      <w:pPr>
        <w:suppressAutoHyphens/>
        <w:spacing w:after="0" w:line="360" w:lineRule="auto"/>
        <w:ind w:firstLine="709"/>
        <w:contextualSpacing/>
        <w:jc w:val="both"/>
        <w:textAlignment w:val="top"/>
        <w:rPr>
          <w:rFonts w:ascii="Times New Roman" w:hAnsi="Times New Roman"/>
          <w:b/>
          <w:sz w:val="28"/>
          <w:szCs w:val="16"/>
          <w:u w:val="single"/>
        </w:rPr>
      </w:pPr>
      <w:r w:rsidRPr="0004107A">
        <w:rPr>
          <w:rFonts w:ascii="Times New Roman" w:hAnsi="Times New Roman"/>
          <w:b/>
          <w:sz w:val="28"/>
          <w:szCs w:val="16"/>
          <w:u w:val="single"/>
        </w:rPr>
        <w:t>Государственные с</w:t>
      </w:r>
      <w:r w:rsidR="002B24BB" w:rsidRPr="0004107A">
        <w:rPr>
          <w:rFonts w:ascii="Times New Roman" w:hAnsi="Times New Roman"/>
          <w:b/>
          <w:sz w:val="28"/>
          <w:szCs w:val="16"/>
          <w:u w:val="single"/>
        </w:rPr>
        <w:t>лужащие как субъекты адм. Права</w:t>
      </w:r>
    </w:p>
    <w:p w:rsidR="002B24BB" w:rsidRPr="0004107A" w:rsidRDefault="002B24BB" w:rsidP="002B24BB">
      <w:pPr>
        <w:suppressAutoHyphens/>
        <w:spacing w:after="0" w:line="360" w:lineRule="auto"/>
        <w:ind w:firstLine="709"/>
        <w:contextualSpacing/>
        <w:jc w:val="both"/>
        <w:textAlignment w:val="top"/>
        <w:rPr>
          <w:rFonts w:ascii="Times New Roman" w:hAnsi="Times New Roman"/>
          <w:b/>
          <w:sz w:val="28"/>
          <w:szCs w:val="16"/>
          <w:u w:val="single"/>
        </w:rPr>
      </w:pPr>
    </w:p>
    <w:p w:rsidR="002B24BB" w:rsidRPr="0004107A" w:rsidRDefault="004C103F" w:rsidP="002B24BB">
      <w:pPr>
        <w:suppressAutoHyphens/>
        <w:spacing w:after="0" w:line="360" w:lineRule="auto"/>
        <w:ind w:firstLine="709"/>
        <w:contextualSpacing/>
        <w:jc w:val="both"/>
        <w:textAlignment w:val="top"/>
        <w:rPr>
          <w:rFonts w:ascii="Times New Roman" w:hAnsi="Times New Roman"/>
          <w:sz w:val="28"/>
          <w:szCs w:val="16"/>
        </w:rPr>
      </w:pPr>
      <w:r w:rsidRPr="0004107A">
        <w:rPr>
          <w:rFonts w:ascii="Times New Roman" w:hAnsi="Times New Roman"/>
          <w:sz w:val="28"/>
          <w:szCs w:val="16"/>
        </w:rPr>
        <w:t xml:space="preserve">Служащий – это лицо, связанное с аппаратом (органом) управления отношениями службы, т.е. лицо, предоставляющее за вознаграждение (жалование) свои личные профессиональные или технические услуги для осуществления управленческим аппаратом возложенных на него функций. </w:t>
      </w:r>
      <w:r w:rsidR="002B24BB" w:rsidRPr="0004107A">
        <w:rPr>
          <w:rFonts w:ascii="Times New Roman" w:hAnsi="Times New Roman"/>
          <w:sz w:val="28"/>
          <w:szCs w:val="16"/>
        </w:rPr>
        <w:t xml:space="preserve">  </w:t>
      </w:r>
      <w:r w:rsidRPr="0004107A">
        <w:rPr>
          <w:rFonts w:ascii="Times New Roman" w:hAnsi="Times New Roman"/>
          <w:sz w:val="28"/>
          <w:szCs w:val="16"/>
        </w:rPr>
        <w:t>Отношения службы связаны с определенным видом социальной деятельности – управленческой деятельностью, которая осуществляется как в государственной, так и негосударственной сфере (муниципальная служба, служба в платном аппарате коммерческих и некоммерческих организаций) .</w:t>
      </w:r>
      <w:r w:rsidR="002B24BB" w:rsidRPr="0004107A">
        <w:rPr>
          <w:rFonts w:ascii="Times New Roman" w:hAnsi="Times New Roman"/>
          <w:sz w:val="28"/>
          <w:szCs w:val="16"/>
        </w:rPr>
        <w:t xml:space="preserve">  </w:t>
      </w:r>
      <w:r w:rsidRPr="0004107A">
        <w:rPr>
          <w:rFonts w:ascii="Times New Roman" w:hAnsi="Times New Roman"/>
          <w:sz w:val="28"/>
          <w:szCs w:val="16"/>
        </w:rPr>
        <w:t xml:space="preserve">В ч. 4 ст. 32 Конституции РФ особо выделяется государственная </w:t>
      </w:r>
      <w:r w:rsidR="00601D1D" w:rsidRPr="0004107A">
        <w:rPr>
          <w:rFonts w:ascii="Times New Roman" w:hAnsi="Times New Roman"/>
          <w:sz w:val="28"/>
          <w:szCs w:val="16"/>
        </w:rPr>
        <w:t>служба</w:t>
      </w:r>
      <w:r w:rsidRPr="0004107A">
        <w:rPr>
          <w:rFonts w:ascii="Times New Roman" w:hAnsi="Times New Roman"/>
          <w:sz w:val="28"/>
          <w:szCs w:val="16"/>
        </w:rPr>
        <w:t xml:space="preserve"> как важный институт непосредственного участия граждан в управлении делами государства. Под государственной службой понимается </w:t>
      </w:r>
      <w:r w:rsidR="00601D1D" w:rsidRPr="0004107A">
        <w:rPr>
          <w:rFonts w:ascii="Times New Roman" w:hAnsi="Times New Roman"/>
          <w:sz w:val="28"/>
          <w:szCs w:val="16"/>
        </w:rPr>
        <w:t>профессиональная</w:t>
      </w:r>
      <w:r w:rsidRPr="0004107A">
        <w:rPr>
          <w:rFonts w:ascii="Times New Roman" w:hAnsi="Times New Roman"/>
          <w:sz w:val="28"/>
          <w:szCs w:val="16"/>
        </w:rPr>
        <w:t xml:space="preserve"> деятельность по обеспечению осуществления полномочий </w:t>
      </w:r>
      <w:r w:rsidR="00601D1D" w:rsidRPr="0004107A">
        <w:rPr>
          <w:rFonts w:ascii="Times New Roman" w:hAnsi="Times New Roman"/>
          <w:sz w:val="28"/>
          <w:szCs w:val="16"/>
        </w:rPr>
        <w:t>государственных</w:t>
      </w:r>
      <w:r w:rsidRPr="0004107A">
        <w:rPr>
          <w:rFonts w:ascii="Times New Roman" w:hAnsi="Times New Roman"/>
          <w:sz w:val="28"/>
          <w:szCs w:val="16"/>
        </w:rPr>
        <w:t xml:space="preserve"> органов. Государственная служба в Российской Федерации </w:t>
      </w:r>
      <w:r w:rsidR="00601D1D" w:rsidRPr="0004107A">
        <w:rPr>
          <w:rFonts w:ascii="Times New Roman" w:hAnsi="Times New Roman"/>
          <w:sz w:val="28"/>
          <w:szCs w:val="16"/>
        </w:rPr>
        <w:t>включает</w:t>
      </w:r>
      <w:r w:rsidRPr="0004107A">
        <w:rPr>
          <w:rFonts w:ascii="Times New Roman" w:hAnsi="Times New Roman"/>
          <w:sz w:val="28"/>
          <w:szCs w:val="16"/>
        </w:rPr>
        <w:t xml:space="preserve"> в себя: федеральную государственную службу, находящуюся в ведении Российской Федерации, и государственную службу субъектов Российской Федерации, находящуюся в их ведении.</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Административная правосубъектность государственного служащего возникает с момента замещения (заня</w:t>
      </w:r>
      <w:r w:rsidR="00F34664">
        <w:rPr>
          <w:rFonts w:ascii="Times New Roman" w:hAnsi="Times New Roman"/>
          <w:sz w:val="28"/>
          <w:szCs w:val="16"/>
        </w:rPr>
        <w:t>тия) им определенной должности.</w:t>
      </w:r>
      <w:r w:rsidR="002B24BB" w:rsidRPr="0004107A">
        <w:rPr>
          <w:rFonts w:ascii="Times New Roman" w:hAnsi="Times New Roman"/>
          <w:sz w:val="28"/>
          <w:szCs w:val="16"/>
        </w:rPr>
        <w:t xml:space="preserve"> </w:t>
      </w:r>
      <w:r w:rsidR="00F34664">
        <w:rPr>
          <w:rFonts w:ascii="Times New Roman" w:hAnsi="Times New Roman"/>
          <w:sz w:val="28"/>
          <w:szCs w:val="16"/>
        </w:rPr>
        <w:t>Ста</w:t>
      </w:r>
      <w:r w:rsidRPr="0004107A">
        <w:rPr>
          <w:rFonts w:ascii="Times New Roman" w:hAnsi="Times New Roman"/>
          <w:sz w:val="28"/>
          <w:szCs w:val="16"/>
        </w:rPr>
        <w:t xml:space="preserve">тус должности определяет объем правосубъектности служащего, его </w:t>
      </w:r>
      <w:r w:rsidR="00601D1D" w:rsidRPr="0004107A">
        <w:rPr>
          <w:rFonts w:ascii="Times New Roman" w:hAnsi="Times New Roman"/>
          <w:sz w:val="28"/>
          <w:szCs w:val="16"/>
        </w:rPr>
        <w:t>социально-правовое</w:t>
      </w:r>
      <w:r w:rsidRPr="0004107A">
        <w:rPr>
          <w:rFonts w:ascii="Times New Roman" w:hAnsi="Times New Roman"/>
          <w:sz w:val="28"/>
          <w:szCs w:val="16"/>
        </w:rPr>
        <w:t xml:space="preserve"> положение. Должность – это первичная социально-организационная структурная единица государственного органа или </w:t>
      </w:r>
      <w:r w:rsidR="00601D1D" w:rsidRPr="0004107A">
        <w:rPr>
          <w:rFonts w:ascii="Times New Roman" w:hAnsi="Times New Roman"/>
          <w:sz w:val="28"/>
          <w:szCs w:val="16"/>
        </w:rPr>
        <w:t>учреждения</w:t>
      </w:r>
      <w:r w:rsidRPr="0004107A">
        <w:rPr>
          <w:rFonts w:ascii="Times New Roman" w:hAnsi="Times New Roman"/>
          <w:sz w:val="28"/>
          <w:szCs w:val="16"/>
        </w:rPr>
        <w:t xml:space="preserve">, определяющая служебное место и роль замещающего ее лица, </w:t>
      </w:r>
      <w:r w:rsidR="00601D1D" w:rsidRPr="0004107A">
        <w:rPr>
          <w:rFonts w:ascii="Times New Roman" w:hAnsi="Times New Roman"/>
          <w:sz w:val="28"/>
          <w:szCs w:val="16"/>
        </w:rPr>
        <w:t>комплекс</w:t>
      </w:r>
      <w:r w:rsidRPr="0004107A">
        <w:rPr>
          <w:rFonts w:ascii="Times New Roman" w:hAnsi="Times New Roman"/>
          <w:sz w:val="28"/>
          <w:szCs w:val="16"/>
        </w:rPr>
        <w:t xml:space="preserve"> его прав и обязанностей, а также требования к профессиональной </w:t>
      </w:r>
      <w:r w:rsidR="00601D1D" w:rsidRPr="0004107A">
        <w:rPr>
          <w:rFonts w:ascii="Times New Roman" w:hAnsi="Times New Roman"/>
          <w:sz w:val="28"/>
          <w:szCs w:val="16"/>
        </w:rPr>
        <w:t>подготовке.</w:t>
      </w:r>
    </w:p>
    <w:p w:rsidR="002B24BB" w:rsidRPr="0004107A" w:rsidRDefault="002B24BB" w:rsidP="002B24BB">
      <w:pPr>
        <w:suppressAutoHyphens/>
        <w:spacing w:after="0" w:line="360" w:lineRule="auto"/>
        <w:ind w:firstLine="709"/>
        <w:contextualSpacing/>
        <w:jc w:val="both"/>
        <w:textAlignment w:val="top"/>
        <w:rPr>
          <w:rFonts w:ascii="Times New Roman" w:hAnsi="Times New Roman"/>
          <w:b/>
          <w:sz w:val="28"/>
          <w:szCs w:val="16"/>
          <w:u w:val="single"/>
        </w:rPr>
      </w:pPr>
    </w:p>
    <w:p w:rsidR="00601D1D" w:rsidRPr="0004107A" w:rsidRDefault="00601D1D" w:rsidP="002B24BB">
      <w:pPr>
        <w:suppressAutoHyphens/>
        <w:spacing w:after="0" w:line="360" w:lineRule="auto"/>
        <w:ind w:firstLine="709"/>
        <w:contextualSpacing/>
        <w:jc w:val="both"/>
        <w:textAlignment w:val="top"/>
        <w:rPr>
          <w:rFonts w:ascii="Times New Roman" w:hAnsi="Times New Roman"/>
          <w:b/>
          <w:sz w:val="28"/>
          <w:szCs w:val="16"/>
          <w:u w:val="single"/>
        </w:rPr>
      </w:pPr>
      <w:r w:rsidRPr="0004107A">
        <w:rPr>
          <w:rFonts w:ascii="Times New Roman" w:hAnsi="Times New Roman"/>
          <w:b/>
          <w:sz w:val="28"/>
          <w:szCs w:val="16"/>
          <w:u w:val="single"/>
        </w:rPr>
        <w:t>Место административной юрисдик</w:t>
      </w:r>
      <w:r w:rsidR="002B24BB" w:rsidRPr="0004107A">
        <w:rPr>
          <w:rFonts w:ascii="Times New Roman" w:hAnsi="Times New Roman"/>
          <w:b/>
          <w:sz w:val="28"/>
          <w:szCs w:val="16"/>
          <w:u w:val="single"/>
        </w:rPr>
        <w:t>ции в административном процессе</w:t>
      </w:r>
    </w:p>
    <w:p w:rsidR="002B24BB" w:rsidRPr="0004107A" w:rsidRDefault="002B24BB" w:rsidP="002B24BB">
      <w:pPr>
        <w:suppressAutoHyphens/>
        <w:spacing w:after="0" w:line="360" w:lineRule="auto"/>
        <w:ind w:firstLine="709"/>
        <w:contextualSpacing/>
        <w:jc w:val="both"/>
        <w:textAlignment w:val="top"/>
        <w:rPr>
          <w:rFonts w:ascii="Times New Roman" w:hAnsi="Times New Roman"/>
          <w:b/>
          <w:sz w:val="28"/>
          <w:szCs w:val="16"/>
          <w:u w:val="single"/>
        </w:rPr>
      </w:pP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Происходящие в России социально-экономические преобразования, переход на рыночные принципы хозяйствования, сопровождается изменениями в функциях и методах государственного регулирования и управления. Стали создаваться новые структуры основной задачей которых является обеспечение функционирования финансовых, налоговых, бюджетных механизмов экономической системы.</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Одной из основных функций государственного управления выступает администрирование, которое, применительно к предмету настоящего диссертационного исследования, "представляет собой организационно-управленческую систему реализации налоговых отношений, включающих совокупность форм и методов, применение которых призвано обеспечить налоговые поступления в бюджетную систему страны"1.</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Совершенствование юрисдикционной защиты интересов личности, общества и государства является непременным условием развития демократического правового государства.</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Налоговые и иные государственные органы, обладающие властными полномочиями в налоговой сфере, в системе юрисдикционных органов занимают ведущие позиции по объему административно-юрисдикционных полномочий, что обусловлено особым характером выполняемых задач, основной объем которых связан с исполнительно-распорядительной, государственно-властной деятельностью.</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Выводы, полученные из оценки современного состояния обстановки законности в финансово-кредитной сфере показывают, что, например, по состоянию на 1 января 2004 г., количество должностных лиц организаций, привлеченных к административной ответственности по решению судебных органов, в целом по России, составляло 94.064 единицы. Но, КоАП РФ устанавливает внесудебный порядок привлечения к ответственности в налоговой сфере. Данные статистики по этой строке отчета 2004 г. не содержат, а их должно быть значительно больше, чем в судебном порядке. Поэтому, сопоставить показатели за 2003 и 2004 г. по административным правонарушениям в налоговой сфере не представляется возможным. Для сравнения, за тот же период 2003 г. всего привлечено к административной ответственности 281.191 лицо, из них организаций - 185.674, а физических лиц — 95.517. В это число не входит количество случаев приостановки операций в финансово-кредитных организациях, общее количество которых в 2003 г. составляло 407.801. Что бы картина была более полной можно привести данные по состоянию на 1 января 2003 г. по количеству проведенных выездных проверок в России: всего - 1.110.828, из низ выявивших нарушения 403. 4292. Нетрудно посчитать, что привлечено к ответственности в соответствии с нормами Налогового кодекса 122.238 лиц (403. 429. -281.191).</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 данных условиях становится крайне важным формирование взвешенной и обоснованной политики реализации института административной ответственности и "одновременно необходимо создание такого механизма государственного реагирования на административные правонарушения (в том числе и в налоговой сфере - примечание автора), который гарантировал бы оперативное применение мер административного воздействия к виновному лицу и одновременно исключал любые проявления беззакония и произвола в отношении любого гражданина". Поэтому, прежде, чем обратиться к вопросу о понятии собственно административной юрисдикции в налоговой сфере, необходимо рассмотреть общие положения и содержание административной юрисдикции вообще и исследовать ее, как одну из составляющих более широкой системы юрисдикции в целом.</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 правовой науке отсутствует общепринятое понятие "юрисдикция". Причиной тому стали не только однос</w:t>
      </w:r>
      <w:r w:rsidR="00F34664">
        <w:rPr>
          <w:rFonts w:ascii="Times New Roman" w:hAnsi="Times New Roman"/>
          <w:sz w:val="28"/>
          <w:szCs w:val="28"/>
        </w:rPr>
        <w:t>торонние исследования юрисдикци</w:t>
      </w:r>
      <w:r w:rsidRPr="0004107A">
        <w:rPr>
          <w:rFonts w:ascii="Times New Roman" w:hAnsi="Times New Roman"/>
          <w:sz w:val="28"/>
          <w:szCs w:val="28"/>
        </w:rPr>
        <w:t>онной деятельности различных государственных органов, но и естественное изменение значения в процессе исторической эволюции путем интеграции в него новых элементов. Напр</w:t>
      </w:r>
      <w:r w:rsidR="00F34664">
        <w:rPr>
          <w:rFonts w:ascii="Times New Roman" w:hAnsi="Times New Roman"/>
          <w:sz w:val="28"/>
          <w:szCs w:val="28"/>
        </w:rPr>
        <w:t>имер, расширение круга управомо</w:t>
      </w:r>
      <w:r w:rsidRPr="0004107A">
        <w:rPr>
          <w:rFonts w:ascii="Times New Roman" w:hAnsi="Times New Roman"/>
          <w:sz w:val="28"/>
          <w:szCs w:val="28"/>
        </w:rPr>
        <w:t>ченных органов, выполняющих юрисдикционные функции.</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Этимологическое понимание термина "юрисдикция" происходит от латинских слов "</w:t>
      </w:r>
      <w:r w:rsidR="00F34664">
        <w:rPr>
          <w:rFonts w:ascii="Times New Roman" w:hAnsi="Times New Roman"/>
          <w:sz w:val="28"/>
          <w:szCs w:val="28"/>
        </w:rPr>
        <w:t>gus" - право и "dico" - говорю</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К данной категории применимо и такое определение, "как разрешение конфликта или применение надлежащей</w:t>
      </w:r>
      <w:r w:rsidR="00F34664">
        <w:rPr>
          <w:rFonts w:ascii="Times New Roman" w:hAnsi="Times New Roman"/>
          <w:sz w:val="28"/>
          <w:szCs w:val="28"/>
        </w:rPr>
        <w:t xml:space="preserve"> властью установленных правил"</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 настоящее время существует несколько точек зрения на смысловое значение термина "юрисдикци</w:t>
      </w:r>
      <w:r w:rsidR="00F34664">
        <w:rPr>
          <w:rFonts w:ascii="Times New Roman" w:hAnsi="Times New Roman"/>
          <w:sz w:val="28"/>
          <w:szCs w:val="28"/>
        </w:rPr>
        <w:t>я". Большой юридический словарь</w:t>
      </w:r>
      <w:r w:rsidRPr="0004107A">
        <w:rPr>
          <w:rFonts w:ascii="Times New Roman" w:hAnsi="Times New Roman"/>
          <w:sz w:val="28"/>
          <w:szCs w:val="28"/>
        </w:rPr>
        <w:t xml:space="preserve"> удачно демонстрирует наиболее распространенные варианты толкования рассматриваемой дефиниции.</w:t>
      </w:r>
    </w:p>
    <w:p w:rsidR="00F34664"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Во-первых, "это - установленная законом совокупность правомочий соответствующих государственных органов разрешать правовые споры и дела о правонарушениях, оценивать действия лица или иного субъекта права с точки зрения их правомерности, применять юридические санкции к правонарушителям. Почти аналогичное определение, но не столь полное дает Алексеев С.С. "деятельность компетентных органов, управомоченных на рассмотрение юридических дел и на вынесение по ним юридически обязательных решений"</w:t>
      </w:r>
    </w:p>
    <w:p w:rsidR="00F34664"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1. В большинстве своем юридические словари и энциклопедии дают подобное определение юрисдикции - "круг полномочий суда или административных органов по правовой оценке конкретных фактов, в том числе по разрешению споров и применению предусмотренных законом санкций"</w:t>
      </w:r>
    </w:p>
    <w:p w:rsidR="00F34664"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2. Здесь уместно замечание о том, что из "такой трактовки юрисдикции просматривается неоправданно расширенное ее содержание, в связи с чем становится неясным отличие юрисдикционной деятельности от неюрисдикционной"</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3. Но, с другой стороны можно отметить и его недостаточность, так как, юрисдикционный процесс будет включать в себя не только разрешение правовых споров, но и рассмотрение дел уполномоченными органами государственной власти.</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Во-вторых, это - территория в подведомственности определенного органа власти.</w:t>
      </w:r>
    </w:p>
    <w:p w:rsidR="00F34664"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 - третьих, это - отправление правосудия, а также иная деятельность государственных органов по рассмотрению споров, дел о правонарушениях и применению санкций. Словарь иностранных слов понимает юрисдикцию как подсудность, право производить суд, решать правовые вопросы и сферу полномочий юрисдикционного органа</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1. Безусловно, такой перевод этого термина с латинского языка, как "суд, судопроизводство" способствовал его неоднозначному толкованию и он не приемлем к современным российским условиям, так как, юрисдикция стала понятием более широким, чем правосудие.</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Как вид государственной деятельности юрисдикция должна обладать присущими только ей признаками, отличающими ее от других видов государственной деятельности. Признаки юрисдикции:</w:t>
      </w:r>
    </w:p>
    <w:p w:rsidR="00F34664"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1. Юрисдикционная деятельность осуществляется при возникновении юридического факта, а конкретно - при возникновении отношений, которые имеют: конфликтный (спорный) характер, а также отклонение от установленной в норме права модели поведения, "юрисдикционное вмешательство государственного органа не требуется, пока не возникают правовые конфликты"</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2. Поэтому, наличие правового конфликта является первым существенным признаком юрисдикции, получающим свое юридическое оформление в конкретном юридическом деле. К данной точке зрения необходимо добавить, что в основе юрисдикционной деятельности может лежать не только правовой конфликт, но и индивидуальное юридическое дело, не имеющее конфликтной природы. Так, например, большинство органов исполнительной власти осуществляют подобную юрисдикционную деятельность. Поэтому, "индивидуальные юридические дела и являются основанием юрисдикционной деятельности"</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2. Вторым обязательным признаком юрисдикции принято считать разрешение правового конфликта специально уполномоченным органом. Круг юрисдикционных органов определяется действующим законодательством.</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3. Деятельность юрисдикционных органов осуществляется в строгой процессуальной форме. Ее нарушение влечет признание совершенных действий незаконными. Поэтому, процессуальная форма, закрепленная в законодательстве - еще один обязательный признак юрисдикции.</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4. Следующим признаком выступает принимаемое по результатам рассмотрения спора решение, в форме юрисдикционного акта. Это особый акт, отличающийся от иных видов правоприменительных актов как по назначению, так и по содержанию.</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Еще одним вопросом, поднимаемом в учебной и научной литературе, является определение характера юрисдикции, как вида государственной деятельности.</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С точки зрения форм осуществления права, юрисдикционная деятельность - это правоприменительная деятельность, так как юрисдикция, как государственно-властная деятельность, заключается в применении закона к юридическому конфликту (правонарушению) и принятии по ним индивидуальных правовых актов.</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 тоже время, юрисдикция является важнейшей составной частью правоохранительной функции государства. И, как правоохранительная деятельность органов государственной власти, заключающаяся в правоохране, путем разрешения правовых споров, рассмотрения дел о преступлениях и внесения решений о применении санкций к правонарушителям с целью признания или восстановления нарушенных прав субъектов. Точка зрения, рассматривающая юрисдикцию только в качестве "самостоятельного вида правоохранительной деятельности органов государственного управления и их должностных лиц, охватывающим рассмотрение (разбирательство) дел о правонарушениях и принятие решений по ним"1 имеет достаточно узкое понимание юрисдикции, так как ее неверно толковать только как деятельность по осуществлению производства по делам о правонарушениях.</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Как вид деятельности юрисдикция выполняет определенные функции1.</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Охранительная функция - защита общественных отношений от правонарушений; устранение причин и условий, способствовавших возникновению конфликта. Она реализуется при разрешении дел о правонарушениях, оказании юридической защиты оспариваемых прав, законных интересов. В процессе ее исполнения применяются правовые санкции, восстанавливаются нарушенные права субъектов правоотношений.</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Воспитательная функция - закрепление в действующем законодательстве организационных форм разрешения дел, способствующих воздействию на правонарушителей, сторон в споре и иных лиц (публичное оглашение) вынесение частных определений и т.п.</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Регулятивная функция осуществляется посредством реализации нормативных предписаний. Решение по делу не ограничивается воздействием на правонарушителей, но служит основанием для деятельности иных органов.</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Обобщая труды ученых-административистов можно сказать, что сама административная юрисдикция, внутри себя содержит две основных концепции, в основе которых лежат различные подходы к пониманию ее предмета. Вопрос о предмете административной юрисдикции является одним из самых дискуссионных.</w:t>
      </w:r>
    </w:p>
    <w:p w:rsidR="00F34664"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Первая концепция основывается на том, что предмет административной юрисдикции сводится к административным правонарушениям</w:t>
      </w:r>
    </w:p>
    <w:p w:rsidR="00F34664"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2. Вторая - преимущественно к административным спорам</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3. Анализ имеющихся в научной литературе подходов к пониманию административной юрисдикции с использованием таких критериев, как субъектный состав и предметная характеристика помогают выявить специфику административной юрисдикции. В некоторых работах не проводится различий между понятиями "административный спор" и "административное правонарушение"4.</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Безусловно, юрисдикция имеет место, когда следует разрешить спор</w:t>
      </w:r>
      <w:r w:rsidR="00F34664">
        <w:rPr>
          <w:rFonts w:ascii="Times New Roman" w:hAnsi="Times New Roman"/>
          <w:sz w:val="28"/>
          <w:szCs w:val="28"/>
        </w:rPr>
        <w:t xml:space="preserve"> в</w:t>
      </w:r>
      <w:r w:rsidRPr="0004107A">
        <w:rPr>
          <w:rFonts w:ascii="Times New Roman" w:hAnsi="Times New Roman"/>
          <w:sz w:val="28"/>
          <w:szCs w:val="28"/>
        </w:rPr>
        <w:t xml:space="preserve"> праве. Салищева Н.Г. подчеркивает, что не следует сводить юрисдикцию только к разрешению споров о праве, под административную юрисдикцию "подпадают и конкретные случаи рассмотрения органами управления вопросов о правах и обязанностях или правовых интересах физических и юридических лиц"1. Мы придерживаемся именно этой точки зрения.</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По такому критерию, как субъектный состав (субъектный критерий) выделяют "в теоретических интерпретациях" два подхода к пониманию административной юрисдикции, условно называя их "узкий или управленческий подход" и "широкий или многосубъектный подход"2. Управленческий подход сводит административную юрисдикцию только к деятельности органов исполнительной власти, осуществляемой во внесудебном порядке. В качестве примеров приводятся следующие определения административной юрисдикции - "самостоятельный вид правоохранительной деятельности, ограниченной исполнительно-распорядительной сферой деятельности правоохранительных органов"3 или "административная юрисдикция связывается с определенного рода или вида исполнительно-распорядительной деятельностью по разрешению индивидуальных дел...при помощи мер внесудебного (административного) принуждения"4.</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Многосубъектный подход определяет юрисдикцию как "административно-процессуальная деятельность, осуществляемая во внесудебном либо судебном порядке с целью рассмотрения и разрешения административно-правовых споров и применение административно-принудительных мер"5.</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Представляется, что понимание субъекта административной юрисдикции в широком, многосубъектном смысле, признающим не только органы исполнительной, но и судебной власти, будет более правильным.</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 этой связи хочется отметить, что, во-первых, данную классификацию более верно было бы определить "не по субъектному составу", а по способу разрешения административных споров "судебный или внесудебный"; во-вторых, видимо, по мнению автора "многосубъектность" - это участие в разрешении административных споров не только органов исполнительной власти, но и судебной, а система органов исполнительной власти, осуществляющих административную юрисдикцию.</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u w:val="single"/>
        </w:rPr>
      </w:pPr>
    </w:p>
    <w:p w:rsidR="002B24BB" w:rsidRPr="0004107A" w:rsidRDefault="002B24BB" w:rsidP="002B24BB">
      <w:pPr>
        <w:suppressAutoHyphens/>
        <w:spacing w:after="0" w:line="360" w:lineRule="auto"/>
        <w:ind w:firstLine="709"/>
        <w:contextualSpacing/>
        <w:jc w:val="both"/>
        <w:rPr>
          <w:rFonts w:ascii="Times New Roman" w:hAnsi="Times New Roman"/>
          <w:b/>
          <w:sz w:val="28"/>
          <w:szCs w:val="28"/>
          <w:u w:val="single"/>
        </w:rPr>
      </w:pPr>
      <w:r w:rsidRPr="0004107A">
        <w:rPr>
          <w:rFonts w:ascii="Times New Roman" w:hAnsi="Times New Roman"/>
          <w:b/>
          <w:sz w:val="28"/>
          <w:szCs w:val="28"/>
          <w:u w:val="single"/>
        </w:rPr>
        <w:t>Методы осуществления исполнительной власти</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u w:val="single"/>
        </w:rPr>
      </w:pP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Методы деятельности исполнительной власти – это способы осуществления управленческих функций и средства воздействия органов исполнительной власти на управляемые объекты (отрасли, пр-тия, гр-н). Методы осуществления исполнительной власти разнообразны. По функциям субъектов управления они делятся на общие, используемые при выполнении всех функций управления на всех важнейших стадиях управ-ленческого процесса, и специальные, применяемые при осуществлении отдельных функций на отдельных стадиях упрвленческого процесса. В качестве общих методов управления выделяют методы убежде-ния, принуждения и поощрения. Убеждение представляет собой способы воздействия на сознание и поведение людей, с помощью средств убеждения стимулируется должное поведение участников административно-правовых отношений. Граждане добровольно подчиняются юридическим нормам и сознательно участвуют в их осуществлении, если понимают задачи и цели государства, одобряют их. Средствами убеждения являются обучение, пропаганда, агитация, разъяснение, обмен опытом. Метод убеждения должен быть основным. Поощрение – это способ воздействия через интерес, сознание, ко-торые направляют волю людей на совершение полезных с точки зрения поощрения дел. Поощрительное воздействие способствует возникновению интере-са, совершению определенных дел, получению моральных, материальных и иного одобрения. Поощрение может быть моральным (грамота, благодарность),</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материальным (премия, ценный подарок). - статусным, изменяющим правовой статус гражданина. Например, присвоение почетного звания "Заслуженный юрист РФ" – смешанное, содержащее моральное и</w:t>
      </w:r>
      <w:r w:rsidR="00775C46">
        <w:rPr>
          <w:rFonts w:ascii="Times New Roman" w:hAnsi="Times New Roman"/>
          <w:sz w:val="28"/>
          <w:szCs w:val="28"/>
        </w:rPr>
        <w:t xml:space="preserve"> материальное поощрение, поощре</w:t>
      </w:r>
      <w:r w:rsidRPr="0004107A">
        <w:rPr>
          <w:rFonts w:ascii="Times New Roman" w:hAnsi="Times New Roman"/>
          <w:sz w:val="28"/>
          <w:szCs w:val="28"/>
        </w:rPr>
        <w:t xml:space="preserve">ние знака Герой РФ. Принуждение заключается </w:t>
      </w:r>
      <w:r w:rsidR="00775C46">
        <w:rPr>
          <w:rFonts w:ascii="Times New Roman" w:hAnsi="Times New Roman"/>
          <w:sz w:val="28"/>
          <w:szCs w:val="28"/>
        </w:rPr>
        <w:t>в применении субъектами исполни</w:t>
      </w:r>
      <w:r w:rsidRPr="0004107A">
        <w:rPr>
          <w:rFonts w:ascii="Times New Roman" w:hAnsi="Times New Roman"/>
          <w:sz w:val="28"/>
          <w:szCs w:val="28"/>
        </w:rPr>
        <w:t xml:space="preserve">тельной власти установленных административно-правовыми нормами принудительных мер в связи с неправомерными действиями. (штраф) По характеру воздействия на волю и сознание людей различаются экономические и административные меры. Экономические – это методы косвенного воздействия на объект управления. С их помощью орган исполнительной </w:t>
      </w:r>
      <w:r w:rsidR="00775C46">
        <w:rPr>
          <w:rFonts w:ascii="Times New Roman" w:hAnsi="Times New Roman"/>
          <w:sz w:val="28"/>
          <w:szCs w:val="28"/>
        </w:rPr>
        <w:t>власти достигает же</w:t>
      </w:r>
      <w:r w:rsidRPr="0004107A">
        <w:rPr>
          <w:rFonts w:ascii="Times New Roman" w:hAnsi="Times New Roman"/>
          <w:sz w:val="28"/>
          <w:szCs w:val="28"/>
        </w:rPr>
        <w:t xml:space="preserve">лаемого поведения объекта управления, воздействуя на его материальные интересы. Для этого используют цены, налоги, проценты, премии, льготы и т.д. К методам административного прямого воздействия со стороны органов исполнительной власти на соответствующие объекты управления относятся общие и непосредственные </w:t>
      </w:r>
      <w:r w:rsidR="00775C46">
        <w:rPr>
          <w:rFonts w:ascii="Times New Roman" w:hAnsi="Times New Roman"/>
          <w:sz w:val="28"/>
          <w:szCs w:val="28"/>
        </w:rPr>
        <w:t>руководства, регулирования, кон</w:t>
      </w:r>
      <w:r w:rsidRPr="0004107A">
        <w:rPr>
          <w:rFonts w:ascii="Times New Roman" w:hAnsi="Times New Roman"/>
          <w:sz w:val="28"/>
          <w:szCs w:val="28"/>
        </w:rPr>
        <w:t>троль и т.д. Орган исполнительной власти в пределах своей компетенции принимает управленческое решение, юр</w:t>
      </w:r>
      <w:r w:rsidR="00775C46">
        <w:rPr>
          <w:rFonts w:ascii="Times New Roman" w:hAnsi="Times New Roman"/>
          <w:sz w:val="28"/>
          <w:szCs w:val="28"/>
        </w:rPr>
        <w:t>идически обязательное для объек</w:t>
      </w:r>
      <w:r w:rsidRPr="0004107A">
        <w:rPr>
          <w:rFonts w:ascii="Times New Roman" w:hAnsi="Times New Roman"/>
          <w:sz w:val="28"/>
          <w:szCs w:val="28"/>
        </w:rPr>
        <w:t>та управления. 2. Административное принуждение является вспомогательным методом исполнительной власти, сочетается с убеждением и применяется в тех случаях, когда убеждения недос</w:t>
      </w:r>
      <w:r w:rsidR="00775C46">
        <w:rPr>
          <w:rFonts w:ascii="Times New Roman" w:hAnsi="Times New Roman"/>
          <w:sz w:val="28"/>
          <w:szCs w:val="28"/>
        </w:rPr>
        <w:t>таточно для достижения цели, по</w:t>
      </w:r>
      <w:r w:rsidRPr="0004107A">
        <w:rPr>
          <w:rFonts w:ascii="Times New Roman" w:hAnsi="Times New Roman"/>
          <w:sz w:val="28"/>
          <w:szCs w:val="28"/>
        </w:rPr>
        <w:t>ставленной перед органом исполнительной власти. Административное принуждение как метод управления состоит в психическом, материальном или физическом воздействии на сознание и поведение людей. Признаки</w:t>
      </w:r>
      <w:r w:rsidR="00775C46">
        <w:rPr>
          <w:rFonts w:ascii="Times New Roman" w:hAnsi="Times New Roman"/>
          <w:sz w:val="28"/>
          <w:szCs w:val="28"/>
        </w:rPr>
        <w:t xml:space="preserve"> административного принуждения:</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1</w:t>
      </w:r>
      <w:r w:rsidR="00775C46">
        <w:rPr>
          <w:rFonts w:ascii="Times New Roman" w:hAnsi="Times New Roman"/>
          <w:sz w:val="28"/>
          <w:szCs w:val="28"/>
        </w:rPr>
        <w:t>. применяется на основе закона.</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2. осуществляется посредством правоприменительных а</w:t>
      </w:r>
      <w:r w:rsidR="00775C46">
        <w:rPr>
          <w:rFonts w:ascii="Times New Roman" w:hAnsi="Times New Roman"/>
          <w:sz w:val="28"/>
          <w:szCs w:val="28"/>
        </w:rPr>
        <w:t>ктов (про-токол).</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xml:space="preserve">3. персонифицировано, т.е. применяется к конкретным субъектам права, нарушившим </w:t>
      </w:r>
      <w:r w:rsidR="00775C46">
        <w:rPr>
          <w:rFonts w:ascii="Times New Roman" w:hAnsi="Times New Roman"/>
          <w:sz w:val="28"/>
          <w:szCs w:val="28"/>
        </w:rPr>
        <w:t>административно-правовые нормы.</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4. для административного принуждения характерен в</w:t>
      </w:r>
      <w:r w:rsidR="00775C46">
        <w:rPr>
          <w:rFonts w:ascii="Times New Roman" w:hAnsi="Times New Roman"/>
          <w:sz w:val="28"/>
          <w:szCs w:val="28"/>
        </w:rPr>
        <w:t>несудебный характер применения.</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5. применяется в целях обеспечения административно-правовых норм, которые формулируют общеобяза</w:t>
      </w:r>
      <w:r w:rsidR="00775C46">
        <w:rPr>
          <w:rFonts w:ascii="Times New Roman" w:hAnsi="Times New Roman"/>
          <w:sz w:val="28"/>
          <w:szCs w:val="28"/>
        </w:rPr>
        <w:t>тельные правила поведения в сфе</w:t>
      </w:r>
      <w:r w:rsidRPr="0004107A">
        <w:rPr>
          <w:rFonts w:ascii="Times New Roman" w:hAnsi="Times New Roman"/>
          <w:sz w:val="28"/>
          <w:szCs w:val="28"/>
        </w:rPr>
        <w:t xml:space="preserve">ре гос. управления, не имеющие ведомственных границ (правила дорожного движения). </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Меры административного принуждения делятся на 3 группы: 1. Меры административного принуж</w:t>
      </w:r>
      <w:r w:rsidR="00775C46">
        <w:rPr>
          <w:rFonts w:ascii="Times New Roman" w:hAnsi="Times New Roman"/>
          <w:sz w:val="28"/>
          <w:szCs w:val="28"/>
        </w:rPr>
        <w:t>дения – это способы и средст</w:t>
      </w:r>
      <w:r w:rsidRPr="0004107A">
        <w:rPr>
          <w:rFonts w:ascii="Times New Roman" w:hAnsi="Times New Roman"/>
          <w:sz w:val="28"/>
          <w:szCs w:val="28"/>
        </w:rPr>
        <w:t>ва, направленные на предупреждение и предотвращение правонарушений и обязательств, угрожающих жизни и б</w:t>
      </w:r>
      <w:r w:rsidR="00775C46">
        <w:rPr>
          <w:rFonts w:ascii="Times New Roman" w:hAnsi="Times New Roman"/>
          <w:sz w:val="28"/>
          <w:szCs w:val="28"/>
        </w:rPr>
        <w:t>езопасности граждан или нормаль</w:t>
      </w:r>
      <w:r w:rsidRPr="0004107A">
        <w:rPr>
          <w:rFonts w:ascii="Times New Roman" w:hAnsi="Times New Roman"/>
          <w:sz w:val="28"/>
          <w:szCs w:val="28"/>
        </w:rPr>
        <w:t xml:space="preserve">ной деятельности гос. органов, предприятий и организаций. Основанием для применения мер административного предупреждения может служить предположение о </w:t>
      </w:r>
      <w:r w:rsidR="00775C46">
        <w:rPr>
          <w:rFonts w:ascii="Times New Roman" w:hAnsi="Times New Roman"/>
          <w:sz w:val="28"/>
          <w:szCs w:val="28"/>
        </w:rPr>
        <w:t>намерении лица совершить админи</w:t>
      </w:r>
      <w:r w:rsidRPr="0004107A">
        <w:rPr>
          <w:rFonts w:ascii="Times New Roman" w:hAnsi="Times New Roman"/>
          <w:sz w:val="28"/>
          <w:szCs w:val="28"/>
        </w:rPr>
        <w:t>стративное правонарушение либо друго</w:t>
      </w:r>
      <w:r w:rsidR="00775C46">
        <w:rPr>
          <w:rFonts w:ascii="Times New Roman" w:hAnsi="Times New Roman"/>
          <w:sz w:val="28"/>
          <w:szCs w:val="28"/>
        </w:rPr>
        <w:t>е противоправное деяние. Админи</w:t>
      </w:r>
      <w:r w:rsidRPr="0004107A">
        <w:rPr>
          <w:rFonts w:ascii="Times New Roman" w:hAnsi="Times New Roman"/>
          <w:sz w:val="28"/>
          <w:szCs w:val="28"/>
        </w:rPr>
        <w:t>стративно-предупредительные меры не являются мерами наказания, носят профилактический характер и выражаются, как правило, в виде определенных ограничений и запретов. К административно-предупредительным мерам относятся контроль и надзорные проверки, введение каранти</w:t>
      </w:r>
      <w:r w:rsidR="00775C46">
        <w:rPr>
          <w:rFonts w:ascii="Times New Roman" w:hAnsi="Times New Roman"/>
          <w:sz w:val="28"/>
          <w:szCs w:val="28"/>
        </w:rPr>
        <w:t>на, остановка движения транспор</w:t>
      </w:r>
      <w:r w:rsidRPr="0004107A">
        <w:rPr>
          <w:rFonts w:ascii="Times New Roman" w:hAnsi="Times New Roman"/>
          <w:sz w:val="28"/>
          <w:szCs w:val="28"/>
        </w:rPr>
        <w:t>та на отдельных улицах в случае аварии или иного проис</w:t>
      </w:r>
      <w:r w:rsidR="00775C46">
        <w:rPr>
          <w:rFonts w:ascii="Times New Roman" w:hAnsi="Times New Roman"/>
          <w:sz w:val="28"/>
          <w:szCs w:val="28"/>
        </w:rPr>
        <w:t>шествия, закры</w:t>
      </w:r>
      <w:r w:rsidRPr="0004107A">
        <w:rPr>
          <w:rFonts w:ascii="Times New Roman" w:hAnsi="Times New Roman"/>
          <w:sz w:val="28"/>
          <w:szCs w:val="28"/>
        </w:rPr>
        <w:t>тие участков гос. границы, проверка до</w:t>
      </w:r>
      <w:r w:rsidR="00775C46">
        <w:rPr>
          <w:rFonts w:ascii="Times New Roman" w:hAnsi="Times New Roman"/>
          <w:sz w:val="28"/>
          <w:szCs w:val="28"/>
        </w:rPr>
        <w:t>кументов и досмотр вещей, прину</w:t>
      </w:r>
      <w:r w:rsidRPr="0004107A">
        <w:rPr>
          <w:rFonts w:ascii="Times New Roman" w:hAnsi="Times New Roman"/>
          <w:sz w:val="28"/>
          <w:szCs w:val="28"/>
        </w:rPr>
        <w:t>дительное доставление физических лиц</w:t>
      </w:r>
      <w:r w:rsidR="00775C46">
        <w:rPr>
          <w:rFonts w:ascii="Times New Roman" w:hAnsi="Times New Roman"/>
          <w:sz w:val="28"/>
          <w:szCs w:val="28"/>
        </w:rPr>
        <w:t xml:space="preserve"> для освидетельствования в меди</w:t>
      </w:r>
      <w:r w:rsidRPr="0004107A">
        <w:rPr>
          <w:rFonts w:ascii="Times New Roman" w:hAnsi="Times New Roman"/>
          <w:sz w:val="28"/>
          <w:szCs w:val="28"/>
        </w:rPr>
        <w:t xml:space="preserve">цинские учреждения, принудительное </w:t>
      </w:r>
      <w:r w:rsidR="00775C46">
        <w:rPr>
          <w:rFonts w:ascii="Times New Roman" w:hAnsi="Times New Roman"/>
          <w:sz w:val="28"/>
          <w:szCs w:val="28"/>
        </w:rPr>
        <w:t>выселение граждан из домов, гро</w:t>
      </w:r>
      <w:r w:rsidRPr="0004107A">
        <w:rPr>
          <w:rFonts w:ascii="Times New Roman" w:hAnsi="Times New Roman"/>
          <w:sz w:val="28"/>
          <w:szCs w:val="28"/>
        </w:rPr>
        <w:t>зящих разрушением, санитарный осмотр грузов, техосмотр транспортных средств. 2. административно-пресекательные меры – это способы и средства принудительного воздействия, применяемого в целях прекращения противоправного деяния и предотвращ</w:t>
      </w:r>
      <w:r w:rsidR="00775C46">
        <w:rPr>
          <w:rFonts w:ascii="Times New Roman" w:hAnsi="Times New Roman"/>
          <w:sz w:val="28"/>
          <w:szCs w:val="28"/>
        </w:rPr>
        <w:t>ения наступления вредных послед</w:t>
      </w:r>
      <w:r w:rsidRPr="0004107A">
        <w:rPr>
          <w:rFonts w:ascii="Times New Roman" w:hAnsi="Times New Roman"/>
          <w:sz w:val="28"/>
          <w:szCs w:val="28"/>
        </w:rPr>
        <w:t>ствий. К таким мерам относятся адм</w:t>
      </w:r>
      <w:r w:rsidR="00775C46">
        <w:rPr>
          <w:rFonts w:ascii="Times New Roman" w:hAnsi="Times New Roman"/>
          <w:sz w:val="28"/>
          <w:szCs w:val="28"/>
        </w:rPr>
        <w:t>инистративные задержания для со</w:t>
      </w:r>
      <w:r w:rsidRPr="0004107A">
        <w:rPr>
          <w:rFonts w:ascii="Times New Roman" w:hAnsi="Times New Roman"/>
          <w:sz w:val="28"/>
          <w:szCs w:val="28"/>
        </w:rPr>
        <w:t>ставления протокола об административном принуждении, применение оружия и других специальных средств, отказ в выдаче лицензии, изъятие огнестрельного оружия, проистановление эксплуатации транспортных средств, техническое состояние которы</w:t>
      </w:r>
      <w:r w:rsidR="00775C46">
        <w:rPr>
          <w:rFonts w:ascii="Times New Roman" w:hAnsi="Times New Roman"/>
          <w:sz w:val="28"/>
          <w:szCs w:val="28"/>
        </w:rPr>
        <w:t>х не отвечает техническим требо</w:t>
      </w:r>
      <w:r w:rsidRPr="0004107A">
        <w:rPr>
          <w:rFonts w:ascii="Times New Roman" w:hAnsi="Times New Roman"/>
          <w:sz w:val="28"/>
          <w:szCs w:val="28"/>
        </w:rPr>
        <w:t>ваниям, наложение ареста на банковские</w:t>
      </w:r>
      <w:r w:rsidR="00775C46">
        <w:rPr>
          <w:rFonts w:ascii="Times New Roman" w:hAnsi="Times New Roman"/>
          <w:sz w:val="28"/>
          <w:szCs w:val="28"/>
        </w:rPr>
        <w:t xml:space="preserve"> счета организаций, привод в ми</w:t>
      </w:r>
      <w:r w:rsidRPr="0004107A">
        <w:rPr>
          <w:rFonts w:ascii="Times New Roman" w:hAnsi="Times New Roman"/>
          <w:sz w:val="28"/>
          <w:szCs w:val="28"/>
        </w:rPr>
        <w:t>лицию. 3. меры административной ответственности, административные взыскания – это наказания, применяемые в установленном законом порядке уполномоченным органом или дол</w:t>
      </w:r>
      <w:r w:rsidR="00775C46">
        <w:rPr>
          <w:rFonts w:ascii="Times New Roman" w:hAnsi="Times New Roman"/>
          <w:sz w:val="28"/>
          <w:szCs w:val="28"/>
        </w:rPr>
        <w:t>жностным лицом к виновному физи</w:t>
      </w:r>
      <w:r w:rsidRPr="0004107A">
        <w:rPr>
          <w:rFonts w:ascii="Times New Roman" w:hAnsi="Times New Roman"/>
          <w:sz w:val="28"/>
          <w:szCs w:val="28"/>
        </w:rPr>
        <w:t>ческому или юридическому лицу. Административное взыскание может выражаться в моральном воздействии (предупреждение), материальном (штраф) или во временном лишении его специального права.</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u w:val="single"/>
        </w:rPr>
      </w:pPr>
    </w:p>
    <w:p w:rsidR="002B24BB" w:rsidRPr="0004107A" w:rsidRDefault="002B24BB" w:rsidP="002B24BB">
      <w:pPr>
        <w:suppressAutoHyphens/>
        <w:spacing w:after="0" w:line="360" w:lineRule="auto"/>
        <w:ind w:firstLine="709"/>
        <w:contextualSpacing/>
        <w:jc w:val="both"/>
        <w:rPr>
          <w:rFonts w:ascii="Times New Roman" w:hAnsi="Times New Roman"/>
          <w:b/>
          <w:sz w:val="28"/>
          <w:szCs w:val="28"/>
          <w:u w:val="single"/>
        </w:rPr>
      </w:pPr>
      <w:r w:rsidRPr="0004107A">
        <w:rPr>
          <w:rFonts w:ascii="Times New Roman" w:hAnsi="Times New Roman"/>
          <w:b/>
          <w:sz w:val="28"/>
          <w:szCs w:val="28"/>
          <w:u w:val="single"/>
        </w:rPr>
        <w:t>Основы государственного управления жилищно-коммунальным хозяйством</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bookmarkStart w:id="0" w:name="1"/>
      <w:bookmarkEnd w:id="0"/>
      <w:r w:rsidRPr="0004107A">
        <w:rPr>
          <w:rFonts w:ascii="Times New Roman" w:hAnsi="Times New Roman"/>
          <w:bCs/>
          <w:sz w:val="28"/>
          <w:szCs w:val="28"/>
        </w:rPr>
        <w:t xml:space="preserve">Государственное управление в жилищной сфере </w:t>
      </w:r>
      <w:r w:rsidRPr="0004107A">
        <w:rPr>
          <w:rFonts w:ascii="Times New Roman" w:hAnsi="Times New Roman"/>
          <w:sz w:val="28"/>
          <w:szCs w:val="28"/>
        </w:rPr>
        <w:t>-это деятельность уполномоченных на то органов государственной и муниципальной власти по обеспечению удовлетворения жилищно-коммунальных нужд населения, а также надлежащего использования объектов жилого фонда. В целях координации деятельности федеральных органов исполнительной власти Российской Федерации, органов исполнительной власти субъектов Российской Федерации и органов местного самоуправления по реализации федеральной целевой программы "Жилище" на 2002 - 2010 годы образована Межведомственная комиссия</w:t>
      </w:r>
      <w:r w:rsidR="00775C46">
        <w:rPr>
          <w:rFonts w:ascii="Times New Roman" w:hAnsi="Times New Roman"/>
          <w:sz w:val="28"/>
          <w:szCs w:val="28"/>
        </w:rPr>
        <w:t xml:space="preserve"> </w:t>
      </w:r>
      <w:r w:rsidRPr="0004107A">
        <w:rPr>
          <w:rFonts w:ascii="Times New Roman" w:hAnsi="Times New Roman"/>
          <w:sz w:val="28"/>
          <w:szCs w:val="28"/>
        </w:rPr>
        <w:t>по вопросам реализации федеральной целевой программы "Жилище". Основными задачами Комиссии являются:</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координация деятельности государственных заказчиков и исполнителей федеральной целевой программы "Жилище" на 2002 - 2010 годы (далее - Программа) и включенных в нее подпрограмм;</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xml:space="preserve">• рассмотрение проектов федеральных законов, иных нормативных правовых актов и методических документов, подготавливаемых в рамках реализации Программы и направленных на создание и совершенствование организационных и экономических механизмов осуществления преобразований в жилищной сфере, а </w:t>
      </w:r>
      <w:r w:rsidR="00775C46">
        <w:rPr>
          <w:rFonts w:ascii="Times New Roman" w:hAnsi="Times New Roman"/>
          <w:sz w:val="28"/>
          <w:szCs w:val="28"/>
        </w:rPr>
        <w:t>также на обеспечение адресности</w:t>
      </w:r>
      <w:r w:rsidRPr="0004107A">
        <w:rPr>
          <w:rFonts w:ascii="Times New Roman" w:hAnsi="Times New Roman"/>
          <w:sz w:val="28"/>
          <w:szCs w:val="28"/>
        </w:rPr>
        <w:t xml:space="preserve"> социальной защиты населения, касающейся оплаты жилищно-коммунальных услуг, на основе перехода к новой экономической модели реформирования ж</w:t>
      </w:r>
      <w:r w:rsidR="00775C46">
        <w:rPr>
          <w:rFonts w:ascii="Times New Roman" w:hAnsi="Times New Roman"/>
          <w:sz w:val="28"/>
          <w:szCs w:val="28"/>
        </w:rPr>
        <w:t>илищно-коммунального комплекса;</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содействие внедрению организационных и экономических механизмов, разработанных в ходе реализации Программы и подпрограмм, в практическую деятельность органов исполнительной власти субъектов РФ и органов местного самоуправления;</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контроль за ходом выполнения Программы и за рациональным использованием средств федерального бюджета, направляемых на ее реализацию, содействие привлечению внебюджетных источников финансирования программных мероприятий. Состав Комиссии утверждается Правительством Российской Федерации. Организационно-техническое обеспечение деятельности Комиссии осуществляет Государственный комитет Российской Федерации по строительству и жилищно-коммунальному комплексу. В соответствии с Конституцией Российской Федерации (ст. 72) жилищное законодательство находится в совместном ведении Российской Федерации и субъектов Российской Федерации.</w:t>
      </w:r>
    </w:p>
    <w:p w:rsidR="00775C46" w:rsidRDefault="002B24BB" w:rsidP="002B24BB">
      <w:pPr>
        <w:suppressAutoHyphens/>
        <w:spacing w:after="0" w:line="360" w:lineRule="auto"/>
        <w:ind w:firstLine="709"/>
        <w:contextualSpacing/>
        <w:jc w:val="both"/>
        <w:rPr>
          <w:rFonts w:ascii="Times New Roman" w:hAnsi="Times New Roman"/>
          <w:sz w:val="28"/>
          <w:szCs w:val="28"/>
        </w:rPr>
      </w:pPr>
      <w:bookmarkStart w:id="1" w:name="2"/>
      <w:bookmarkEnd w:id="1"/>
      <w:r w:rsidRPr="0004107A">
        <w:rPr>
          <w:rFonts w:ascii="Times New Roman" w:hAnsi="Times New Roman"/>
          <w:bCs/>
          <w:sz w:val="28"/>
          <w:szCs w:val="28"/>
        </w:rPr>
        <w:t>Центральным органом управления</w:t>
      </w:r>
      <w:r w:rsidRPr="0004107A">
        <w:rPr>
          <w:rFonts w:ascii="Times New Roman" w:hAnsi="Times New Roman"/>
          <w:sz w:val="28"/>
          <w:szCs w:val="28"/>
        </w:rPr>
        <w:t xml:space="preserve"> жилищно-коммунальным хозяйством в Российской Федерации является Государственный комитет Российской Федерации по строительству и жилищно-коммунальному комплексу (см. Указ Президента Российской Федерации от 17 мая 2000 года № 867). В задачи Комитета, в частности, входят: • осуществление межотраслевой координации и функционального регулирования деятельности в области строительства, архитектуры, градостроительства, жилищной сферы, жилищно-коммунального хозяйства, производства строительных материалов, конструкций и деталей; • контроль за реализацией конституционных прав граждан на жилище на доступных условиях, защищенность и неприкосновенность жилища, свободу в выборе места жительства, реализация совместно с органами исполнительной власти субъектов жилищного законодательства РФ, а также установление порядка ведения технического учета жилищного фонда, организация ведения соответствующей учетно-технической, оценочной и правоустанавливающей документации и обеспечение ее хранения в архивах бюро технической инвентаризации и объединенном архиве Госстроя России; • координация деятельности органов исполнительной власти субъектов РФ и органов местного самоуправления по реформированию жилищно-коммунального хозяйства путем постепенного перевода его на самоокупаемость, обеспечению его надежной и устойчивой работы и осуществлению мер по демонополизации</w:t>
      </w:r>
      <w:r w:rsidR="00775C46">
        <w:rPr>
          <w:rFonts w:ascii="Times New Roman" w:hAnsi="Times New Roman"/>
          <w:sz w:val="28"/>
          <w:szCs w:val="28"/>
        </w:rPr>
        <w:t xml:space="preserve"> и созданию конкурентной среды;</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xml:space="preserve">• участие совместно с Министерством юстиции РФ, Министерством государственного имущества РФ и Государственным комитетом РФ по земельной политике в создании системы регистрации прав на недвижимое имущество и сделок с ним, обеспечение нормативно-правового регулирования деятельности организаций, осуществляющих техническую инвентаризацию в субъектах РФ и муниципальных образованиях; • участие совместно с Государственным комитетом РФ по земельной политике в создании государственного земельного кадастра и государственного градостроительного кадастра, развитии рынка земельных участков для осуществления </w:t>
      </w:r>
      <w:r w:rsidR="00775C46">
        <w:rPr>
          <w:rFonts w:ascii="Times New Roman" w:hAnsi="Times New Roman"/>
          <w:sz w:val="28"/>
          <w:szCs w:val="28"/>
        </w:rPr>
        <w:t>градостроительной деятельности;</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участие в разработке и реализации мер государственной поддержки с целью привлечения инвестиций и кредитных ресурсов, включая кредиты международных финансовых организаций, в строительство, промышленность строительных материалов, конструкций и деталей, жилищную сферу, жилищно-коммунальное хозяйств</w:t>
      </w:r>
      <w:r w:rsidR="00775C46">
        <w:rPr>
          <w:rFonts w:ascii="Times New Roman" w:hAnsi="Times New Roman"/>
          <w:sz w:val="28"/>
          <w:szCs w:val="28"/>
        </w:rPr>
        <w:t>о, а также в учет недвижимости;</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участие в организации разработки и реализации федеральных целевых программ по обеспечению жильем определенных законодательством РФ категорий граждан, включая -реализацию Президентской программы "Государственные жилищные сертификаты". На нижестоящем уровне (субъекты Российской Федерации, города и т. д.) функционируют соответствующие жилищные органы управления, которые осуществляют непосредственное управление жилищным фондом:</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ведут учет граждан, нуждающихся в улучшении жилищных условий; • регистриру</w:t>
      </w:r>
      <w:r w:rsidR="00775C46">
        <w:rPr>
          <w:rFonts w:ascii="Times New Roman" w:hAnsi="Times New Roman"/>
          <w:sz w:val="28"/>
          <w:szCs w:val="28"/>
        </w:rPr>
        <w:t>ют сделки с жилыми помещениями;</w:t>
      </w:r>
    </w:p>
    <w:p w:rsidR="00775C46" w:rsidRDefault="00775C46" w:rsidP="002B24BB">
      <w:pPr>
        <w:suppressAutoHyphens/>
        <w:spacing w:after="0" w:line="360" w:lineRule="auto"/>
        <w:ind w:firstLine="709"/>
        <w:contextualSpacing/>
        <w:jc w:val="both"/>
        <w:rPr>
          <w:rFonts w:ascii="Times New Roman" w:hAnsi="Times New Roman"/>
          <w:sz w:val="28"/>
          <w:szCs w:val="28"/>
        </w:rPr>
      </w:pPr>
      <w:r>
        <w:rPr>
          <w:rFonts w:ascii="Times New Roman" w:hAnsi="Times New Roman"/>
          <w:sz w:val="28"/>
          <w:szCs w:val="28"/>
        </w:rPr>
        <w:t>• осуществляют выдачу ордеров;</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проводя</w:t>
      </w:r>
      <w:r w:rsidR="00775C46">
        <w:rPr>
          <w:rFonts w:ascii="Times New Roman" w:hAnsi="Times New Roman"/>
          <w:sz w:val="28"/>
          <w:szCs w:val="28"/>
        </w:rPr>
        <w:t>т приватизацию жилых помещений;</w:t>
      </w:r>
    </w:p>
    <w:p w:rsidR="00775C46"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организуют строительство и ремонт муниципальных домов;</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обеспечивают контроль в сфере коммунального хозяйства и т. д.</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Так, в г. Москве одним из центральных органов управления в сфере жилищного хозяйства является Департамент муниципального жилья. Низовыми органами управления жил</w:t>
      </w:r>
      <w:r w:rsidR="00775C46">
        <w:rPr>
          <w:rFonts w:ascii="Times New Roman" w:hAnsi="Times New Roman"/>
          <w:sz w:val="28"/>
          <w:szCs w:val="28"/>
        </w:rPr>
        <w:t>ищным хозяйством являются жилищ</w:t>
      </w:r>
      <w:r w:rsidRPr="0004107A">
        <w:rPr>
          <w:rFonts w:ascii="Times New Roman" w:hAnsi="Times New Roman"/>
          <w:sz w:val="28"/>
          <w:szCs w:val="28"/>
        </w:rPr>
        <w:t>но-эксплуатационные организации (ЖЭО). ЖЭО могут существовать в разных формах и статусе: как жилищно-эксплуатационные конторы (ЖЭК), ремонтно-эксплуатационные участки (РЭУ), дирекции единого заказчика (ДЕЗ) и т. д. В задачи ЖЭО входят:</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обеспечение сохранности жилищного фонда и надлежащее его использование;</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контроль за соблюдением гражданами правил пользования жилыми помещениями;</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сбор и оформление документов для приватизации жилых помещений;</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выполнение функций заказчика на выполнение всех необходимых работ по содержанию и ремонту жилищного фонда;</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выступление в качестве наймодателя при заключении договоров социального найма и т. д.</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Жилой дом может эксплуатироваться только одной жилищно-эксплуатационной организацией.</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Если для эксплуатации домов ведомственного фонда не может быть создана жилищно-эксплуатационная организация, эксплуатация домов осуществляется непосредственно соответствующим предприятием, учреждением или организацией.</w:t>
      </w:r>
    </w:p>
    <w:p w:rsidR="002B24BB" w:rsidRPr="0004107A" w:rsidRDefault="002B24BB" w:rsidP="002B24BB">
      <w:pPr>
        <w:suppressAutoHyphens/>
        <w:spacing w:after="0" w:line="360" w:lineRule="auto"/>
        <w:ind w:firstLine="709"/>
        <w:contextualSpacing/>
        <w:jc w:val="both"/>
        <w:rPr>
          <w:rFonts w:ascii="Times New Roman" w:hAnsi="Times New Roman"/>
          <w:iCs/>
          <w:sz w:val="28"/>
          <w:szCs w:val="28"/>
        </w:rPr>
      </w:pPr>
      <w:r w:rsidRPr="0004107A">
        <w:rPr>
          <w:rFonts w:ascii="Times New Roman" w:hAnsi="Times New Roman"/>
          <w:sz w:val="28"/>
          <w:szCs w:val="28"/>
        </w:rPr>
        <w:t xml:space="preserve">В настоящее время действует "Устав (примерный) государственного унитарного эксплуатационного предприятия", который был утвержден распоряжением Госкомимущества Российской Федерации от 22 ноября 1995 года № </w:t>
      </w:r>
      <w:r w:rsidRPr="0004107A">
        <w:rPr>
          <w:rFonts w:ascii="Times New Roman" w:hAnsi="Times New Roman"/>
          <w:iCs/>
          <w:sz w:val="28"/>
          <w:szCs w:val="28"/>
        </w:rPr>
        <w:t>1707-р.</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bookmarkStart w:id="2" w:name="3"/>
      <w:bookmarkEnd w:id="2"/>
      <w:r w:rsidRPr="0004107A">
        <w:rPr>
          <w:rFonts w:ascii="Times New Roman" w:hAnsi="Times New Roman"/>
          <w:sz w:val="28"/>
          <w:szCs w:val="28"/>
        </w:rPr>
        <w:t>Управление в сфере жилищного хозяйства</w:t>
      </w:r>
      <w:r w:rsidR="00775C46">
        <w:rPr>
          <w:rFonts w:ascii="Times New Roman" w:hAnsi="Times New Roman"/>
          <w:sz w:val="28"/>
          <w:szCs w:val="28"/>
        </w:rPr>
        <w:t xml:space="preserve"> </w:t>
      </w:r>
      <w:r w:rsidRPr="0004107A">
        <w:rPr>
          <w:rFonts w:ascii="Times New Roman" w:hAnsi="Times New Roman"/>
          <w:sz w:val="28"/>
          <w:szCs w:val="28"/>
        </w:rPr>
        <w:t>осуществляется в разных формах:</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государственная регистрация жилых помещений;</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государственный учет жилищного фонда;</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распределение жилых помещений;</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rPr>
      </w:pPr>
      <w:r w:rsidRPr="0004107A">
        <w:rPr>
          <w:rFonts w:ascii="Times New Roman" w:hAnsi="Times New Roman"/>
          <w:sz w:val="28"/>
          <w:szCs w:val="28"/>
        </w:rPr>
        <w:t xml:space="preserve">• контроль за использованием жилого фонда и др. </w:t>
      </w:r>
    </w:p>
    <w:p w:rsidR="002B24BB" w:rsidRPr="0004107A" w:rsidRDefault="002B24BB" w:rsidP="002B24BB">
      <w:pPr>
        <w:suppressAutoHyphens/>
        <w:spacing w:after="0" w:line="360" w:lineRule="auto"/>
        <w:ind w:firstLine="709"/>
        <w:contextualSpacing/>
        <w:jc w:val="both"/>
        <w:rPr>
          <w:rFonts w:ascii="Times New Roman" w:hAnsi="Times New Roman"/>
          <w:sz w:val="28"/>
          <w:szCs w:val="28"/>
          <w:u w:val="single"/>
        </w:rPr>
      </w:pPr>
    </w:p>
    <w:p w:rsidR="009A333B" w:rsidRPr="0004107A" w:rsidRDefault="00B97E1C" w:rsidP="002B24BB">
      <w:pPr>
        <w:suppressAutoHyphens/>
        <w:spacing w:after="0" w:line="360" w:lineRule="auto"/>
        <w:ind w:firstLine="709"/>
        <w:contextualSpacing/>
        <w:jc w:val="both"/>
        <w:textAlignment w:val="top"/>
        <w:rPr>
          <w:rFonts w:ascii="Times New Roman" w:hAnsi="Times New Roman"/>
          <w:b/>
          <w:sz w:val="28"/>
          <w:szCs w:val="16"/>
          <w:u w:val="single"/>
        </w:rPr>
      </w:pPr>
      <w:r w:rsidRPr="0004107A">
        <w:rPr>
          <w:rFonts w:ascii="Times New Roman" w:hAnsi="Times New Roman"/>
          <w:b/>
          <w:sz w:val="28"/>
          <w:szCs w:val="16"/>
          <w:u w:val="single"/>
        </w:rPr>
        <w:t>Основные положения о производстве по делам, об а</w:t>
      </w:r>
      <w:r w:rsidR="002B24BB" w:rsidRPr="0004107A">
        <w:rPr>
          <w:rFonts w:ascii="Times New Roman" w:hAnsi="Times New Roman"/>
          <w:b/>
          <w:sz w:val="28"/>
          <w:szCs w:val="16"/>
          <w:u w:val="single"/>
        </w:rPr>
        <w:t>дминистративных правонарушениях</w:t>
      </w:r>
    </w:p>
    <w:p w:rsidR="002B24BB" w:rsidRPr="0004107A" w:rsidRDefault="002B24BB" w:rsidP="002B24BB">
      <w:pPr>
        <w:suppressAutoHyphens/>
        <w:spacing w:after="0" w:line="360" w:lineRule="auto"/>
        <w:ind w:firstLine="709"/>
        <w:contextualSpacing/>
        <w:jc w:val="both"/>
        <w:textAlignment w:val="top"/>
        <w:rPr>
          <w:rFonts w:ascii="Times New Roman" w:hAnsi="Times New Roman"/>
          <w:b/>
          <w:sz w:val="28"/>
          <w:szCs w:val="16"/>
          <w:u w:val="single"/>
        </w:rPr>
      </w:pPr>
    </w:p>
    <w:p w:rsidR="00B97E1C" w:rsidRPr="0004107A" w:rsidRDefault="00B97E1C" w:rsidP="002B24BB">
      <w:pPr>
        <w:suppressAutoHyphens/>
        <w:spacing w:after="0" w:line="360" w:lineRule="auto"/>
        <w:ind w:firstLine="709"/>
        <w:contextualSpacing/>
        <w:jc w:val="both"/>
        <w:textAlignment w:val="top"/>
        <w:rPr>
          <w:rFonts w:ascii="Times New Roman" w:hAnsi="Times New Roman"/>
          <w:b/>
          <w:sz w:val="28"/>
          <w:szCs w:val="16"/>
          <w:u w:val="single"/>
        </w:rPr>
      </w:pPr>
      <w:r w:rsidRPr="0004107A">
        <w:rPr>
          <w:rFonts w:ascii="Times New Roman" w:hAnsi="Times New Roman"/>
          <w:b/>
          <w:bCs/>
          <w:sz w:val="28"/>
          <w:szCs w:val="16"/>
        </w:rPr>
        <w:t>Статья 24.1.</w:t>
      </w:r>
      <w:r w:rsidRPr="0004107A">
        <w:rPr>
          <w:rFonts w:ascii="Times New Roman" w:hAnsi="Times New Roman"/>
          <w:sz w:val="28"/>
          <w:szCs w:val="16"/>
        </w:rPr>
        <w:t xml:space="preserve"> Задачи производства по делам об административных правонарушениях</w:t>
      </w:r>
      <w:r w:rsidR="002B24BB" w:rsidRPr="0004107A">
        <w:rPr>
          <w:rFonts w:ascii="Times New Roman" w:hAnsi="Times New Roman"/>
          <w:sz w:val="28"/>
          <w:szCs w:val="16"/>
        </w:rPr>
        <w:t xml:space="preserve"> </w:t>
      </w:r>
      <w:r w:rsidRPr="0004107A">
        <w:rPr>
          <w:rFonts w:ascii="Times New Roman" w:hAnsi="Times New Roman"/>
          <w:sz w:val="28"/>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97E1C" w:rsidRPr="0004107A" w:rsidRDefault="00B97E1C"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b/>
          <w:bCs/>
          <w:sz w:val="28"/>
          <w:szCs w:val="16"/>
        </w:rPr>
        <w:t>Статья 24.2.</w:t>
      </w:r>
      <w:r w:rsidRPr="0004107A">
        <w:rPr>
          <w:rFonts w:ascii="Times New Roman" w:hAnsi="Times New Roman"/>
          <w:sz w:val="28"/>
          <w:szCs w:val="16"/>
        </w:rPr>
        <w:t xml:space="preserve"> Язык, на котором ведется производство по делам об административных правонарушениях</w:t>
      </w:r>
      <w:r w:rsidR="002B24BB" w:rsidRPr="0004107A">
        <w:rPr>
          <w:rFonts w:ascii="Times New Roman" w:hAnsi="Times New Roman"/>
          <w:sz w:val="28"/>
          <w:szCs w:val="16"/>
        </w:rPr>
        <w:t xml:space="preserve"> </w:t>
      </w:r>
      <w:r w:rsidRPr="0004107A">
        <w:rPr>
          <w:rFonts w:ascii="Times New Roman" w:hAnsi="Times New Roman"/>
          <w:sz w:val="28"/>
          <w:szCs w:val="16"/>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r w:rsidR="002B24BB" w:rsidRPr="0004107A">
        <w:rPr>
          <w:rFonts w:ascii="Times New Roman" w:hAnsi="Times New Roman"/>
          <w:sz w:val="28"/>
          <w:szCs w:val="16"/>
        </w:rPr>
        <w:t xml:space="preserve"> </w:t>
      </w:r>
      <w:r w:rsidRPr="0004107A">
        <w:rPr>
          <w:rFonts w:ascii="Times New Roman" w:hAnsi="Times New Roman"/>
          <w:sz w:val="28"/>
          <w:szCs w:val="16"/>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B97E1C" w:rsidRPr="0004107A" w:rsidRDefault="00B97E1C"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b/>
          <w:bCs/>
          <w:sz w:val="28"/>
          <w:szCs w:val="16"/>
        </w:rPr>
        <w:t>Статья 24.3.</w:t>
      </w:r>
      <w:r w:rsidRPr="0004107A">
        <w:rPr>
          <w:rFonts w:ascii="Times New Roman" w:hAnsi="Times New Roman"/>
          <w:sz w:val="28"/>
          <w:szCs w:val="16"/>
        </w:rPr>
        <w:t xml:space="preserve"> Открытое рассмотрение дел об административных правонарушениях</w:t>
      </w:r>
      <w:r w:rsidR="002B24BB" w:rsidRPr="0004107A">
        <w:rPr>
          <w:rFonts w:ascii="Times New Roman" w:hAnsi="Times New Roman"/>
          <w:sz w:val="28"/>
          <w:szCs w:val="16"/>
        </w:rPr>
        <w:t xml:space="preserve"> </w:t>
      </w:r>
      <w:r w:rsidRPr="0004107A">
        <w:rPr>
          <w:rFonts w:ascii="Times New Roman" w:hAnsi="Times New Roman"/>
          <w:sz w:val="28"/>
          <w:szCs w:val="16"/>
        </w:rPr>
        <w:t>1. Дела об административных правонарушениях подлежат открытому рассмотрению, за исключением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r w:rsidR="002B24BB" w:rsidRPr="0004107A">
        <w:rPr>
          <w:rFonts w:ascii="Times New Roman" w:hAnsi="Times New Roman"/>
          <w:sz w:val="28"/>
          <w:szCs w:val="16"/>
        </w:rPr>
        <w:t xml:space="preserve"> </w:t>
      </w:r>
      <w:r w:rsidRPr="0004107A">
        <w:rPr>
          <w:rFonts w:ascii="Times New Roman" w:hAnsi="Times New Roman"/>
          <w:sz w:val="28"/>
          <w:szCs w:val="16"/>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B97E1C" w:rsidRPr="0004107A" w:rsidRDefault="00B97E1C"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b/>
          <w:bCs/>
          <w:sz w:val="28"/>
          <w:szCs w:val="16"/>
        </w:rPr>
        <w:t>Статья 24.4.</w:t>
      </w:r>
      <w:r w:rsidRPr="0004107A">
        <w:rPr>
          <w:rFonts w:ascii="Times New Roman" w:hAnsi="Times New Roman"/>
          <w:sz w:val="28"/>
          <w:szCs w:val="16"/>
        </w:rPr>
        <w:t xml:space="preserve"> Ходатайства</w:t>
      </w:r>
      <w:r w:rsidR="002B24BB" w:rsidRPr="0004107A">
        <w:rPr>
          <w:rFonts w:ascii="Times New Roman" w:hAnsi="Times New Roman"/>
          <w:sz w:val="28"/>
          <w:szCs w:val="16"/>
        </w:rPr>
        <w:t xml:space="preserve"> </w:t>
      </w:r>
      <w:r w:rsidRPr="0004107A">
        <w:rPr>
          <w:rFonts w:ascii="Times New Roman" w:hAnsi="Times New Roman"/>
          <w:sz w:val="28"/>
          <w:szCs w:val="16"/>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r w:rsidR="002B24BB" w:rsidRPr="0004107A">
        <w:rPr>
          <w:rFonts w:ascii="Times New Roman" w:hAnsi="Times New Roman"/>
          <w:sz w:val="28"/>
          <w:szCs w:val="16"/>
        </w:rPr>
        <w:t xml:space="preserve"> </w:t>
      </w:r>
      <w:r w:rsidRPr="0004107A">
        <w:rPr>
          <w:rFonts w:ascii="Times New Roman" w:hAnsi="Times New Roman"/>
          <w:sz w:val="28"/>
          <w:szCs w:val="16"/>
        </w:rP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B97E1C" w:rsidRPr="0004107A" w:rsidRDefault="00B97E1C"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b/>
          <w:bCs/>
          <w:sz w:val="28"/>
          <w:szCs w:val="16"/>
        </w:rPr>
        <w:t>Статья 24.5.</w:t>
      </w:r>
      <w:r w:rsidRPr="0004107A">
        <w:rPr>
          <w:rFonts w:ascii="Times New Roman" w:hAnsi="Times New Roman"/>
          <w:sz w:val="28"/>
          <w:szCs w:val="16"/>
        </w:rPr>
        <w:t xml:space="preserve"> Обстоятельства, исключающие производство по делу об административном правонарушении</w:t>
      </w:r>
      <w:r w:rsidR="002B24BB" w:rsidRPr="0004107A">
        <w:rPr>
          <w:rFonts w:ascii="Times New Roman" w:hAnsi="Times New Roman"/>
          <w:sz w:val="28"/>
          <w:szCs w:val="16"/>
        </w:rPr>
        <w:t xml:space="preserve"> </w:t>
      </w:r>
      <w:r w:rsidRPr="0004107A">
        <w:rPr>
          <w:rFonts w:ascii="Times New Roman" w:hAnsi="Times New Roman"/>
          <w:sz w:val="28"/>
          <w:szCs w:val="16"/>
        </w:rPr>
        <w:t>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r w:rsidR="002B24BB" w:rsidRPr="0004107A">
        <w:rPr>
          <w:rFonts w:ascii="Times New Roman" w:hAnsi="Times New Roman"/>
          <w:sz w:val="28"/>
          <w:szCs w:val="16"/>
        </w:rPr>
        <w:t xml:space="preserve"> </w:t>
      </w:r>
      <w:r w:rsidRPr="0004107A">
        <w:rPr>
          <w:rFonts w:ascii="Times New Roman" w:hAnsi="Times New Roman"/>
          <w:sz w:val="28"/>
          <w:szCs w:val="16"/>
        </w:rPr>
        <w:t>1) отсутствие события административного правонарушения;</w:t>
      </w:r>
      <w:r w:rsidR="002B24BB" w:rsidRPr="0004107A">
        <w:rPr>
          <w:rFonts w:ascii="Times New Roman" w:hAnsi="Times New Roman"/>
          <w:sz w:val="28"/>
          <w:szCs w:val="16"/>
        </w:rPr>
        <w:t xml:space="preserve"> </w:t>
      </w:r>
      <w:r w:rsidRPr="0004107A">
        <w:rPr>
          <w:rFonts w:ascii="Times New Roman" w:hAnsi="Times New Roman"/>
          <w:sz w:val="28"/>
          <w:szCs w:val="16"/>
        </w:rPr>
        <w:t>2) 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или невменяемость физического лица, совершившего противоправные действия (бездействие);</w:t>
      </w:r>
      <w:r w:rsidR="002B24BB" w:rsidRPr="0004107A">
        <w:rPr>
          <w:rFonts w:ascii="Times New Roman" w:hAnsi="Times New Roman"/>
          <w:sz w:val="28"/>
          <w:szCs w:val="16"/>
        </w:rPr>
        <w:t xml:space="preserve"> </w:t>
      </w:r>
      <w:r w:rsidRPr="0004107A">
        <w:rPr>
          <w:rFonts w:ascii="Times New Roman" w:hAnsi="Times New Roman"/>
          <w:sz w:val="28"/>
          <w:szCs w:val="16"/>
        </w:rPr>
        <w:t>3) действия лица в состоянии крайней необходимости;</w:t>
      </w:r>
      <w:r w:rsidR="002B24BB" w:rsidRPr="0004107A">
        <w:rPr>
          <w:rFonts w:ascii="Times New Roman" w:hAnsi="Times New Roman"/>
          <w:sz w:val="28"/>
          <w:szCs w:val="16"/>
        </w:rPr>
        <w:t xml:space="preserve"> </w:t>
      </w:r>
      <w:r w:rsidRPr="0004107A">
        <w:rPr>
          <w:rFonts w:ascii="Times New Roman" w:hAnsi="Times New Roman"/>
          <w:sz w:val="28"/>
          <w:szCs w:val="16"/>
        </w:rPr>
        <w:t>4) издание акта амнистии, если такой акт устраняет применение административного наказания;</w:t>
      </w:r>
      <w:r w:rsidR="002B24BB" w:rsidRPr="0004107A">
        <w:rPr>
          <w:rFonts w:ascii="Times New Roman" w:hAnsi="Times New Roman"/>
          <w:sz w:val="28"/>
          <w:szCs w:val="16"/>
        </w:rPr>
        <w:t xml:space="preserve"> </w:t>
      </w:r>
      <w:r w:rsidRPr="0004107A">
        <w:rPr>
          <w:rFonts w:ascii="Times New Roman" w:hAnsi="Times New Roman"/>
          <w:sz w:val="28"/>
          <w:szCs w:val="16"/>
        </w:rPr>
        <w:t>5) отмена закона, установившего административную ответственность;</w:t>
      </w:r>
      <w:r w:rsidR="002B24BB" w:rsidRPr="0004107A">
        <w:rPr>
          <w:rFonts w:ascii="Times New Roman" w:hAnsi="Times New Roman"/>
          <w:sz w:val="28"/>
          <w:szCs w:val="16"/>
        </w:rPr>
        <w:t xml:space="preserve"> </w:t>
      </w:r>
      <w:r w:rsidRPr="0004107A">
        <w:rPr>
          <w:rFonts w:ascii="Times New Roman" w:hAnsi="Times New Roman"/>
          <w:sz w:val="28"/>
          <w:szCs w:val="16"/>
        </w:rPr>
        <w:t>6) истечение сроков давности привлечения к административной ответственности;</w:t>
      </w:r>
      <w:r w:rsidR="002B24BB" w:rsidRPr="0004107A">
        <w:rPr>
          <w:rFonts w:ascii="Times New Roman" w:hAnsi="Times New Roman"/>
          <w:sz w:val="28"/>
          <w:szCs w:val="16"/>
        </w:rPr>
        <w:t xml:space="preserve"> </w:t>
      </w:r>
      <w:r w:rsidRPr="0004107A">
        <w:rPr>
          <w:rFonts w:ascii="Times New Roman" w:hAnsi="Times New Roman"/>
          <w:sz w:val="28"/>
          <w:szCs w:val="16"/>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r w:rsidR="002B24BB" w:rsidRPr="0004107A">
        <w:rPr>
          <w:rFonts w:ascii="Times New Roman" w:hAnsi="Times New Roman"/>
          <w:sz w:val="28"/>
          <w:szCs w:val="16"/>
        </w:rPr>
        <w:t xml:space="preserve"> </w:t>
      </w:r>
      <w:r w:rsidRPr="0004107A">
        <w:rPr>
          <w:rFonts w:ascii="Times New Roman" w:hAnsi="Times New Roman"/>
          <w:sz w:val="28"/>
          <w:szCs w:val="16"/>
        </w:rPr>
        <w:t>8) смерть физического лица, в отношении которого ведется производство по делу об административном правонарушении.</w:t>
      </w:r>
    </w:p>
    <w:p w:rsidR="00B97E1C" w:rsidRPr="0004107A" w:rsidRDefault="00B97E1C"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b/>
          <w:bCs/>
          <w:sz w:val="28"/>
          <w:szCs w:val="16"/>
        </w:rPr>
        <w:t>Статья 24.6.</w:t>
      </w:r>
      <w:r w:rsidRPr="0004107A">
        <w:rPr>
          <w:rFonts w:ascii="Times New Roman" w:hAnsi="Times New Roman"/>
          <w:sz w:val="28"/>
          <w:szCs w:val="16"/>
        </w:rPr>
        <w:t xml:space="preserve"> Прокурорский надзор</w:t>
      </w:r>
      <w:r w:rsidR="002B24BB" w:rsidRPr="0004107A">
        <w:rPr>
          <w:rFonts w:ascii="Times New Roman" w:hAnsi="Times New Roman"/>
          <w:sz w:val="28"/>
          <w:szCs w:val="16"/>
        </w:rPr>
        <w:t xml:space="preserve"> </w:t>
      </w:r>
      <w:r w:rsidRPr="0004107A">
        <w:rPr>
          <w:rFonts w:ascii="Times New Roman" w:hAnsi="Times New Roman"/>
          <w:sz w:val="28"/>
          <w:szCs w:val="16"/>
        </w:rPr>
        <w:t>Генеральный прокурор Российской Федерации и назначаемые им прокуроры осуществляют в пределах своей компетенции надзор за соблюдением Конституции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9A333B" w:rsidRPr="0004107A" w:rsidRDefault="00B97E1C"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b/>
          <w:bCs/>
          <w:sz w:val="28"/>
          <w:szCs w:val="16"/>
        </w:rPr>
        <w:t>Статья 24.7.</w:t>
      </w:r>
      <w:r w:rsidRPr="0004107A">
        <w:rPr>
          <w:rFonts w:ascii="Times New Roman" w:hAnsi="Times New Roman"/>
          <w:sz w:val="28"/>
          <w:szCs w:val="16"/>
        </w:rPr>
        <w:t xml:space="preserve"> Издержки по делу об административном правонарушении</w:t>
      </w:r>
      <w:r w:rsidR="002B24BB" w:rsidRPr="0004107A">
        <w:rPr>
          <w:rFonts w:ascii="Times New Roman" w:hAnsi="Times New Roman"/>
          <w:sz w:val="28"/>
          <w:szCs w:val="16"/>
        </w:rPr>
        <w:t xml:space="preserve"> </w:t>
      </w:r>
      <w:r w:rsidRPr="0004107A">
        <w:rPr>
          <w:rFonts w:ascii="Times New Roman" w:hAnsi="Times New Roman"/>
          <w:sz w:val="28"/>
          <w:szCs w:val="16"/>
        </w:rPr>
        <w:t>1. Издержки по делу об административном правонарушении состоят из:</w:t>
      </w:r>
      <w:r w:rsidR="002B24BB" w:rsidRPr="0004107A">
        <w:rPr>
          <w:rFonts w:ascii="Times New Roman" w:hAnsi="Times New Roman"/>
          <w:sz w:val="28"/>
          <w:szCs w:val="16"/>
        </w:rPr>
        <w:t xml:space="preserve"> </w:t>
      </w:r>
      <w:r w:rsidRPr="0004107A">
        <w:rPr>
          <w:rFonts w:ascii="Times New Roman" w:hAnsi="Times New Roman"/>
          <w:sz w:val="28"/>
          <w:szCs w:val="16"/>
        </w:rPr>
        <w:t>1) сумм, выплачиваемых свидетелям, понятым, специалистам, экспертам, переводчикам;</w:t>
      </w:r>
      <w:r w:rsidR="002B24BB" w:rsidRPr="0004107A">
        <w:rPr>
          <w:rFonts w:ascii="Times New Roman" w:hAnsi="Times New Roman"/>
          <w:sz w:val="28"/>
          <w:szCs w:val="16"/>
        </w:rPr>
        <w:t xml:space="preserve"> </w:t>
      </w:r>
      <w:r w:rsidRPr="0004107A">
        <w:rPr>
          <w:rFonts w:ascii="Times New Roman" w:hAnsi="Times New Roman"/>
          <w:sz w:val="28"/>
          <w:szCs w:val="16"/>
        </w:rPr>
        <w:t>2) сумм, израсходованных на хранение, перевозку (пересылку) и исследование вещественных доказательств.</w:t>
      </w:r>
      <w:r w:rsidR="002B24BB" w:rsidRPr="0004107A">
        <w:rPr>
          <w:rFonts w:ascii="Times New Roman" w:hAnsi="Times New Roman"/>
          <w:sz w:val="28"/>
          <w:szCs w:val="16"/>
        </w:rPr>
        <w:t xml:space="preserve"> </w:t>
      </w:r>
      <w:r w:rsidRPr="0004107A">
        <w:rPr>
          <w:rFonts w:ascii="Times New Roman" w:hAnsi="Times New Roman"/>
          <w:sz w:val="28"/>
          <w:szCs w:val="16"/>
        </w:rP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r w:rsidR="002B24BB" w:rsidRPr="0004107A">
        <w:rPr>
          <w:rFonts w:ascii="Times New Roman" w:hAnsi="Times New Roman"/>
          <w:sz w:val="28"/>
          <w:szCs w:val="16"/>
        </w:rPr>
        <w:t xml:space="preserve"> </w:t>
      </w:r>
      <w:r w:rsidRPr="0004107A">
        <w:rPr>
          <w:rFonts w:ascii="Times New Roman" w:hAnsi="Times New Roman"/>
          <w:sz w:val="28"/>
          <w:szCs w:val="16"/>
        </w:rP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r w:rsidR="002B24BB" w:rsidRPr="0004107A">
        <w:rPr>
          <w:rFonts w:ascii="Times New Roman" w:hAnsi="Times New Roman"/>
          <w:sz w:val="28"/>
          <w:szCs w:val="16"/>
        </w:rPr>
        <w:t xml:space="preserve"> </w:t>
      </w:r>
      <w:r w:rsidRPr="0004107A">
        <w:rPr>
          <w:rFonts w:ascii="Times New Roman" w:hAnsi="Times New Roman"/>
          <w:sz w:val="28"/>
          <w:szCs w:val="16"/>
        </w:rP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r w:rsidR="002B24BB" w:rsidRPr="0004107A">
        <w:rPr>
          <w:rFonts w:ascii="Times New Roman" w:hAnsi="Times New Roman"/>
          <w:sz w:val="28"/>
          <w:szCs w:val="16"/>
        </w:rPr>
        <w:t xml:space="preserve"> </w:t>
      </w:r>
      <w:r w:rsidRPr="0004107A">
        <w:rPr>
          <w:rFonts w:ascii="Times New Roman" w:hAnsi="Times New Roman"/>
          <w:sz w:val="28"/>
          <w:szCs w:val="16"/>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r w:rsidR="002B24BB" w:rsidRPr="0004107A">
        <w:rPr>
          <w:rFonts w:ascii="Times New Roman" w:hAnsi="Times New Roman"/>
          <w:sz w:val="28"/>
          <w:szCs w:val="16"/>
        </w:rPr>
        <w:t xml:space="preserve"> </w:t>
      </w:r>
      <w:r w:rsidRPr="0004107A">
        <w:rPr>
          <w:rFonts w:ascii="Times New Roman" w:hAnsi="Times New Roman"/>
          <w:sz w:val="28"/>
          <w:szCs w:val="16"/>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2B24BB" w:rsidRPr="0004107A" w:rsidRDefault="002B24BB" w:rsidP="002B24BB">
      <w:pPr>
        <w:suppressAutoHyphens/>
        <w:spacing w:after="0" w:line="360" w:lineRule="auto"/>
        <w:ind w:firstLine="709"/>
        <w:contextualSpacing/>
        <w:jc w:val="both"/>
        <w:rPr>
          <w:rFonts w:ascii="Times New Roman" w:hAnsi="Times New Roman"/>
          <w:sz w:val="28"/>
          <w:szCs w:val="16"/>
        </w:rPr>
      </w:pPr>
    </w:p>
    <w:p w:rsidR="009A333B" w:rsidRPr="0004107A" w:rsidRDefault="009A333B"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Система органов исполнительной власти и их компетенции в сфере хозяйстве</w:t>
      </w:r>
      <w:r w:rsidR="002B24BB" w:rsidRPr="0004107A">
        <w:rPr>
          <w:rFonts w:ascii="Times New Roman" w:hAnsi="Times New Roman"/>
          <w:b/>
          <w:sz w:val="28"/>
          <w:szCs w:val="16"/>
          <w:u w:val="single"/>
        </w:rPr>
        <w:t>нной деятельности. Президент РФ</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Сельское хозяйство (СХ) обеспечивает потребительский рынок продовольственным сырьем для промышленного производства. Конституция РФ относит к совместному ведению РФ и ее субъектов основные вопросы владения, пользования и распоряжения природными ресурсами и соответствующее законодательство. К непосредственному ведению РФ отнесено установление основ федеральной политики и федеральных программ экономического развития. ОИВ, осуществляющие управление СХ: - Правительство РФ (организация управления СХ предприятиями, отнесенными к федеральной собственности, установление мер материально-ресурсного стимулирования производителей зерна и т. п.); - Министерство СХ РФ (Минсельхоз России) (разработка и реализация мер по государственному регулированию производства сельхозпродукции, сырья и продовольствия, продовольственного рынка, по обеспечению агропромышленного комплекса материально-техническими ресурсами, безопасности пищевых продуктов и качества сельхозпродукции; содействие формированию в АПК рыночных отношений, развитию предпринимательства, кооперации, агропромышленной интеграции, организации рынка сельхозпродукции, сырья и продовольствия и т. д.); - Государственный комитет РФ по рыболовству (регулирование и лицензирование промышленного рыболовства; общее руководство деятельностью государственных администраций морских (речных) рыбных портов и контроль за ними и др.). Организационно-правовые формы коллективного и индивидуального производительного труда: - колхозы и совхозы, - региональные ассоциации колхозов; - крестьянские (фермерские) хозяйства; - акционерные и совместные сельскохозяйственные предприятия; - сельскохозяйственные кооперативы. ОМС предоставляют в пожизненное наследуемое владение, бессрочное (постоянное) и временное пользование, передают в собственность и сдают в аренду, изымают земельные участки, регистрируют право собственности на землю, планируют использование земель, организуют разработку и осуществление планов земельно-хозяйственного устройства населенных пунктов, взимают плату за землю, осуществляют государственный контроль за использованием земель и т. д. ОИВ, осуществляющие контроль (надзор) в СХ: - Государственная хлебная инспекция при Правительстве РФ (Росгорхлебинспекция); - Государственный ветеринарный надзор; - Государственная служба защиты растений Минсельхоза России; - Государственная служба карантина растений Минсельхоза России; - Главная государственная инспекция по надзору за техническим состоянием самоходных машин и других видов техники Минсельхоза РФ (Главгостехнадзор).</w:t>
      </w:r>
    </w:p>
    <w:p w:rsidR="00775C46" w:rsidRDefault="00775C46">
      <w:pPr>
        <w:rPr>
          <w:rFonts w:ascii="Times New Roman" w:hAnsi="Times New Roman"/>
          <w:sz w:val="28"/>
          <w:szCs w:val="16"/>
        </w:rPr>
      </w:pP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b/>
          <w:sz w:val="28"/>
          <w:szCs w:val="16"/>
          <w:u w:val="single"/>
        </w:rPr>
        <w:t>Адм. правонарушение и адм. ответственность по общей части КоАП</w:t>
      </w:r>
    </w:p>
    <w:p w:rsidR="002B24BB" w:rsidRPr="0004107A" w:rsidRDefault="002B24BB" w:rsidP="002B24BB">
      <w:pPr>
        <w:suppressAutoHyphens/>
        <w:spacing w:after="0" w:line="360" w:lineRule="auto"/>
        <w:ind w:firstLine="709"/>
        <w:contextualSpacing/>
        <w:jc w:val="both"/>
        <w:rPr>
          <w:rFonts w:ascii="Times New Roman" w:hAnsi="Times New Roman"/>
          <w:sz w:val="28"/>
          <w:szCs w:val="16"/>
        </w:rPr>
      </w:pPr>
    </w:p>
    <w:p w:rsidR="002B24BB"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2.1. Административное правонарушение</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2B24BB"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2.2. Формы вины</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2B24BB"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2.3. Возраст, по достижении которого наступает административная ответственность</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2B24BB"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2.4. Административная ответственность должностных лиц</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2.5. Административная ответственность военнослужащих, граждан, призванных на военные сборы, и лиц, имеющих специальные звания</w:t>
      </w:r>
      <w:r w:rsidR="002B24BB" w:rsidRPr="0004107A">
        <w:rPr>
          <w:rFonts w:ascii="Times New Roman" w:hAnsi="Times New Roman"/>
          <w:sz w:val="28"/>
          <w:szCs w:val="16"/>
        </w:rPr>
        <w:t xml:space="preserve"> </w:t>
      </w:r>
      <w:r w:rsidRPr="0004107A">
        <w:rPr>
          <w:rFonts w:ascii="Times New Roman" w:hAnsi="Times New Roman"/>
          <w:sz w:val="28"/>
          <w:szCs w:val="16"/>
        </w:rPr>
        <w:t>(в ред. Федерального закона от 04.12.2006 N 203-ФЗ)</w:t>
      </w:r>
    </w:p>
    <w:p w:rsidR="002B24BB"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За административные правонарушения, за исключением административных правонарушений, предусмотренных частью 2 настоящей статьи,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За административные правонарушения, предусмотренные статьями 5.1 - 5.26, 5.45 - 5.52, 5.56, 6.3, 7.29 - 7.32, главой 8, статьей 11.16 (в части нарушения правил пожарной безопасности вне места военной службы (службы) или прохождения военных сборов), главами 12, 15 и 16, статьей 17.7, статьями 18.1 - 18.4, 19.5.7, 19.7.2 и статьей 20.4 (в части нарушения требований пожарной безопасности вне места военной службы (службы) или прохождения военных сборов) настоящего Кодекса, лица, указанные в части 1 настоящей статьи, несут административную ответственность на общих основаниях.</w:t>
      </w:r>
      <w:r w:rsidR="002B24BB" w:rsidRPr="0004107A">
        <w:rPr>
          <w:rFonts w:ascii="Times New Roman" w:hAnsi="Times New Roman"/>
          <w:sz w:val="28"/>
          <w:szCs w:val="16"/>
        </w:rPr>
        <w:t xml:space="preserve"> </w:t>
      </w:r>
      <w:r w:rsidRPr="0004107A">
        <w:rPr>
          <w:rFonts w:ascii="Times New Roman" w:hAnsi="Times New Roman"/>
          <w:sz w:val="28"/>
          <w:szCs w:val="16"/>
        </w:rPr>
        <w:t>(часть вторая в ред. Федерального закона от 24.07.2007 N 218-ФЗ)</w:t>
      </w:r>
    </w:p>
    <w:p w:rsidR="002B24BB"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2.6. Административная ответственность иностранных граждан, лиц без гражданства и иностранных юридических лиц1.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частью 2 статьи 8.16, статьями 8.17 - 8.20, частью 2 статьи 19.4 настоящего Кодекса, подлежат административной ответственности на общих основаниях.</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2.6.1. Административная ответственность собственников (владельцев) транспортных средств(введена Федеральным законом от 24.07.2007 N 210-ФЗ)</w:t>
      </w:r>
    </w:p>
    <w:p w:rsidR="002B24BB"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К административной ответственности за административные правонарушения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Собственник (владелец) транспортного средства освобождается от административной ответственности, если в ходе проверки будут подтверждены содержащиеся в его сообщении или заявлении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2B24BB"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Статья 2.7. Крайняя необходимостьНе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r w:rsidR="002B24BB" w:rsidRPr="0004107A">
        <w:rPr>
          <w:rFonts w:ascii="Times New Roman" w:hAnsi="Times New Roman"/>
          <w:sz w:val="28"/>
          <w:szCs w:val="16"/>
        </w:rPr>
        <w:t xml:space="preserve">  </w:t>
      </w:r>
      <w:r w:rsidRPr="0004107A">
        <w:rPr>
          <w:rFonts w:ascii="Times New Roman" w:hAnsi="Times New Roman"/>
          <w:sz w:val="28"/>
          <w:szCs w:val="16"/>
        </w:rPr>
        <w:t>Статья 2.8. НевменяемостьНе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r w:rsidR="002B24BB" w:rsidRPr="0004107A">
        <w:rPr>
          <w:rFonts w:ascii="Times New Roman" w:hAnsi="Times New Roman"/>
          <w:sz w:val="28"/>
          <w:szCs w:val="16"/>
        </w:rPr>
        <w:t xml:space="preserve">  </w:t>
      </w:r>
      <w:r w:rsidRPr="0004107A">
        <w:rPr>
          <w:rFonts w:ascii="Times New Roman" w:hAnsi="Times New Roman"/>
          <w:sz w:val="28"/>
          <w:szCs w:val="16"/>
        </w:rPr>
        <w:t>Статья 2.9. Возможность освобождения от административной ответственности при малозначительности административного правонарушения</w:t>
      </w:r>
      <w:r w:rsidR="00775C46">
        <w:rPr>
          <w:rFonts w:ascii="Times New Roman" w:hAnsi="Times New Roman"/>
          <w:sz w:val="28"/>
          <w:szCs w:val="16"/>
        </w:rPr>
        <w:t xml:space="preserve"> </w:t>
      </w:r>
      <w:r w:rsidRPr="0004107A">
        <w:rPr>
          <w:rFonts w:ascii="Times New Roman" w:hAnsi="Times New Roman"/>
          <w:sz w:val="28"/>
          <w:szCs w:val="16"/>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r w:rsidR="00775C46">
        <w:rPr>
          <w:rFonts w:ascii="Times New Roman" w:hAnsi="Times New Roman"/>
          <w:sz w:val="28"/>
          <w:szCs w:val="16"/>
        </w:rPr>
        <w:t xml:space="preserve"> </w:t>
      </w:r>
      <w:r w:rsidRPr="0004107A">
        <w:rPr>
          <w:rFonts w:ascii="Times New Roman" w:hAnsi="Times New Roman"/>
          <w:sz w:val="28"/>
          <w:szCs w:val="16"/>
        </w:rPr>
        <w:t xml:space="preserve">Статья </w:t>
      </w:r>
      <w:r w:rsidR="002B24BB" w:rsidRPr="0004107A">
        <w:rPr>
          <w:rFonts w:ascii="Times New Roman" w:hAnsi="Times New Roman"/>
          <w:sz w:val="28"/>
          <w:szCs w:val="16"/>
        </w:rPr>
        <w:t xml:space="preserve">  </w:t>
      </w:r>
      <w:r w:rsidRPr="0004107A">
        <w:rPr>
          <w:rFonts w:ascii="Times New Roman" w:hAnsi="Times New Roman"/>
          <w:sz w:val="28"/>
          <w:szCs w:val="16"/>
        </w:rPr>
        <w:t>Статья 2.10. Административная ответственность юридических лиц</w:t>
      </w:r>
      <w:r w:rsidR="002B24BB" w:rsidRPr="0004107A">
        <w:rPr>
          <w:rFonts w:ascii="Times New Roman" w:hAnsi="Times New Roman"/>
          <w:sz w:val="28"/>
          <w:szCs w:val="16"/>
        </w:rPr>
        <w:t xml:space="preserve">  </w:t>
      </w:r>
      <w:r w:rsidRPr="0004107A">
        <w:rPr>
          <w:rFonts w:ascii="Times New Roman" w:hAnsi="Times New Roman"/>
          <w:sz w:val="28"/>
          <w:szCs w:val="16"/>
        </w:rPr>
        <w:t>1.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В случае, если в статьях разделов I, III, IV, V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7. В случаях, указанных в частях 3 - 6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7E008A" w:rsidRPr="0004107A" w:rsidRDefault="007E008A"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8. Административные наказания, назначенные в соответствии с пунктами 2 - 4 части 1 статьи 3.2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частей 3 - 6 настоящей статьи.</w:t>
      </w:r>
    </w:p>
    <w:p w:rsidR="002B24BB" w:rsidRPr="0004107A" w:rsidRDefault="002B24BB" w:rsidP="002B24BB">
      <w:pPr>
        <w:suppressAutoHyphens/>
        <w:spacing w:after="0" w:line="360" w:lineRule="auto"/>
        <w:ind w:firstLine="709"/>
        <w:contextualSpacing/>
        <w:jc w:val="both"/>
        <w:rPr>
          <w:rFonts w:ascii="Times New Roman" w:hAnsi="Times New Roman"/>
          <w:b/>
          <w:sz w:val="28"/>
          <w:szCs w:val="16"/>
          <w:u w:val="single"/>
        </w:rPr>
      </w:pPr>
    </w:p>
    <w:p w:rsidR="009A6810" w:rsidRPr="0004107A" w:rsidRDefault="009A6810"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b/>
          <w:sz w:val="28"/>
          <w:szCs w:val="16"/>
          <w:u w:val="single"/>
        </w:rPr>
        <w:t>Понятие об органах (должностных лицах) уполномоченных рассматривать дела об административных правонарушениях</w:t>
      </w:r>
    </w:p>
    <w:p w:rsidR="002B24BB" w:rsidRPr="0004107A" w:rsidRDefault="002B24BB" w:rsidP="002B24BB">
      <w:pPr>
        <w:suppressAutoHyphens/>
        <w:spacing w:after="0" w:line="360" w:lineRule="auto"/>
        <w:ind w:firstLine="709"/>
        <w:contextualSpacing/>
        <w:jc w:val="both"/>
        <w:rPr>
          <w:rFonts w:ascii="Times New Roman" w:hAnsi="Times New Roman"/>
          <w:sz w:val="28"/>
          <w:szCs w:val="16"/>
        </w:rPr>
      </w:pP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1. Дела об административных правонарушениях, предусмотренных настоящим Кодексом, рассматриваются в пределах компетенции, установленной главой 23 настоящего Кодекса:</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1) судьями (мировыми судьями);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2) комиссиями по делам несовершеннолетних и защите их прав;</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Российской Федерации или Правительства Российской Федерации.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1) мировыми судьями;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2) комиссиями по делам несовершеннолетних и защите их прав;</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3) уполномоченными органами и учреждениями органов исполнительной власти субъектов Российской Федерации;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4) административными комиссиями, иными коллегиальными органами, создаваемыми в соответствии с законами субъектов Российской Федерации.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b/>
          <w:bCs/>
          <w:sz w:val="28"/>
          <w:szCs w:val="16"/>
        </w:rPr>
        <w:t>Статья</w:t>
      </w:r>
      <w:r w:rsidRPr="0004107A">
        <w:rPr>
          <w:sz w:val="28"/>
          <w:szCs w:val="16"/>
        </w:rPr>
        <w:t xml:space="preserve"> 22.2. Полномочия должностных лиц</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главе 23 настоящего Кодекса, от имени органов, указанных в пункте 3 части 1 статьи 22.1 настоящего Кодекса. Дела об административных правонарушениях от имени соответствующих органов уполномочены рассматривать:</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1) руководители соответствующих федеральных органов исполнительной власти, их учреждений, их заместители;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2) руководители структурных подразделений и территориальных органов соответствующих федеральных органов исполнительной власти, их заместители;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3)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2. Дела об административных правонарушениях, предусмотренных законами субъектов Российской Федерации, от имени органов, указанных в пункте 3 части 2 статьи 22.1 настоящего Кодекса, рассматривают уполномоченные должностные лица органов исполнительной власти субъектов Российской Федерации.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3. Должностные лица, уполномоченные рассматривать дела об административных правонарушениях, обладают этими полномочиями в полном объеме, если главой 23 настоящего Кодекса или законом субъекта Российской Федерации не установлено иное.</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b/>
          <w:bCs/>
          <w:sz w:val="28"/>
          <w:szCs w:val="16"/>
        </w:rPr>
        <w:t>Статья</w:t>
      </w:r>
      <w:r w:rsidRPr="0004107A">
        <w:rPr>
          <w:sz w:val="28"/>
          <w:szCs w:val="16"/>
        </w:rPr>
        <w:t xml:space="preserve">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1. В случае упразднения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2. В случае преобразования, иной реорганизации либо переподчинения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sz w:val="28"/>
          <w:szCs w:val="16"/>
        </w:rPr>
        <w:t>3. В случае изменения наименований указанных в главе 23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2B24BB" w:rsidRPr="0004107A" w:rsidRDefault="002B24BB" w:rsidP="002B24BB">
      <w:pPr>
        <w:pStyle w:val="a3"/>
        <w:suppressAutoHyphens/>
        <w:spacing w:before="0" w:beforeAutospacing="0" w:after="0" w:afterAutospacing="0" w:line="360" w:lineRule="auto"/>
        <w:ind w:firstLine="709"/>
        <w:contextualSpacing/>
        <w:jc w:val="both"/>
        <w:rPr>
          <w:b/>
          <w:sz w:val="28"/>
          <w:szCs w:val="16"/>
          <w:u w:val="single"/>
        </w:rPr>
      </w:pPr>
    </w:p>
    <w:p w:rsidR="009A6810" w:rsidRPr="0004107A" w:rsidRDefault="009A6810" w:rsidP="002B24BB">
      <w:pPr>
        <w:pStyle w:val="a3"/>
        <w:suppressAutoHyphens/>
        <w:spacing w:before="0" w:beforeAutospacing="0" w:after="0" w:afterAutospacing="0" w:line="360" w:lineRule="auto"/>
        <w:ind w:firstLine="709"/>
        <w:contextualSpacing/>
        <w:jc w:val="both"/>
        <w:rPr>
          <w:sz w:val="28"/>
          <w:szCs w:val="16"/>
        </w:rPr>
      </w:pPr>
      <w:r w:rsidRPr="0004107A">
        <w:rPr>
          <w:b/>
          <w:sz w:val="28"/>
          <w:szCs w:val="16"/>
          <w:u w:val="single"/>
        </w:rPr>
        <w:t>Протокол об административном правонарушении</w:t>
      </w:r>
    </w:p>
    <w:p w:rsidR="002B24BB" w:rsidRPr="0004107A" w:rsidRDefault="002B24BB" w:rsidP="002B24BB">
      <w:pPr>
        <w:pStyle w:val="a3"/>
        <w:suppressAutoHyphens/>
        <w:spacing w:before="0" w:beforeAutospacing="0" w:after="0" w:afterAutospacing="0" w:line="360" w:lineRule="auto"/>
        <w:ind w:firstLine="709"/>
        <w:contextualSpacing/>
        <w:jc w:val="both"/>
        <w:rPr>
          <w:sz w:val="28"/>
          <w:szCs w:val="16"/>
        </w:rPr>
      </w:pPr>
    </w:p>
    <w:p w:rsidR="002B24BB" w:rsidRPr="0004107A" w:rsidRDefault="009A6810" w:rsidP="002B24BB">
      <w:pPr>
        <w:pStyle w:val="6"/>
        <w:keepNext w:val="0"/>
        <w:keepLines w:val="0"/>
        <w:numPr>
          <w:ilvl w:val="0"/>
          <w:numId w:val="0"/>
        </w:numPr>
        <w:suppressAutoHyphens/>
        <w:spacing w:before="0" w:after="0" w:line="360" w:lineRule="auto"/>
        <w:ind w:firstLine="709"/>
        <w:contextualSpacing/>
        <w:jc w:val="both"/>
        <w:rPr>
          <w:sz w:val="28"/>
          <w:szCs w:val="16"/>
        </w:rPr>
      </w:pPr>
      <w:r w:rsidRPr="0004107A">
        <w:rPr>
          <w:sz w:val="28"/>
          <w:szCs w:val="16"/>
        </w:rPr>
        <w:t>Статья 28.2. Протокол об административном правонарушении</w:t>
      </w:r>
    </w:p>
    <w:p w:rsidR="009A6810" w:rsidRPr="0004107A" w:rsidRDefault="009A6810" w:rsidP="002B24BB">
      <w:pPr>
        <w:pStyle w:val="consnormal"/>
        <w:suppressAutoHyphens/>
        <w:spacing w:before="0" w:after="0" w:line="360" w:lineRule="auto"/>
        <w:ind w:firstLine="709"/>
        <w:contextualSpacing/>
        <w:rPr>
          <w:sz w:val="28"/>
          <w:szCs w:val="16"/>
        </w:rPr>
      </w:pPr>
      <w:r w:rsidRPr="0004107A">
        <w:rPr>
          <w:sz w:val="28"/>
          <w:szCs w:val="16"/>
        </w:rPr>
        <w:t>1. О совершении административного правонарушения составляется протокол, за исключением случаев, предусмотренных статьей 28.4, частями 1, 1.1 и 3 статьи 28.6 настоящего Кодекса.</w:t>
      </w:r>
    </w:p>
    <w:p w:rsidR="009A6810" w:rsidRPr="0004107A" w:rsidRDefault="009A6810" w:rsidP="002B24BB">
      <w:pPr>
        <w:pStyle w:val="consprim"/>
        <w:suppressAutoHyphens/>
        <w:spacing w:before="0" w:after="0" w:line="360" w:lineRule="auto"/>
        <w:ind w:firstLine="709"/>
        <w:contextualSpacing/>
        <w:jc w:val="both"/>
        <w:rPr>
          <w:sz w:val="28"/>
          <w:szCs w:val="16"/>
        </w:rPr>
      </w:pPr>
      <w:r w:rsidRPr="0004107A">
        <w:rPr>
          <w:sz w:val="28"/>
          <w:szCs w:val="16"/>
        </w:rPr>
        <w:t>(в ред. Федерального закона от 24.07.2007 N 210-ФЗ)</w:t>
      </w:r>
    </w:p>
    <w:p w:rsidR="009A6810" w:rsidRPr="0004107A" w:rsidRDefault="009A6810" w:rsidP="002B24BB">
      <w:pPr>
        <w:pStyle w:val="consnormal"/>
        <w:suppressAutoHyphens/>
        <w:spacing w:before="0" w:after="0" w:line="360" w:lineRule="auto"/>
        <w:ind w:firstLine="709"/>
        <w:contextualSpacing/>
        <w:rPr>
          <w:sz w:val="28"/>
          <w:szCs w:val="16"/>
        </w:rPr>
      </w:pPr>
      <w:r w:rsidRPr="0004107A">
        <w:rPr>
          <w:sz w:val="28"/>
          <w:szCs w:val="16"/>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9A6810" w:rsidRPr="0004107A" w:rsidRDefault="009A6810" w:rsidP="002B24BB">
      <w:pPr>
        <w:pStyle w:val="consnormal"/>
        <w:suppressAutoHyphens/>
        <w:spacing w:before="0" w:after="0" w:line="360" w:lineRule="auto"/>
        <w:ind w:firstLine="709"/>
        <w:contextualSpacing/>
        <w:rPr>
          <w:sz w:val="28"/>
          <w:szCs w:val="16"/>
        </w:rPr>
      </w:pPr>
      <w:r w:rsidRPr="0004107A">
        <w:rPr>
          <w:sz w:val="28"/>
          <w:szCs w:val="16"/>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9A6810" w:rsidRPr="0004107A" w:rsidRDefault="009A6810" w:rsidP="002B24BB">
      <w:pPr>
        <w:pStyle w:val="consnormal"/>
        <w:suppressAutoHyphens/>
        <w:spacing w:before="0" w:after="0" w:line="360" w:lineRule="auto"/>
        <w:ind w:firstLine="709"/>
        <w:contextualSpacing/>
        <w:rPr>
          <w:sz w:val="28"/>
          <w:szCs w:val="16"/>
        </w:rPr>
      </w:pPr>
      <w:r w:rsidRPr="0004107A">
        <w:rPr>
          <w:sz w:val="28"/>
          <w:szCs w:val="16"/>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9A6810" w:rsidRPr="0004107A" w:rsidRDefault="009A6810" w:rsidP="002B24BB">
      <w:pPr>
        <w:pStyle w:val="consnormal"/>
        <w:suppressAutoHyphens/>
        <w:spacing w:before="0" w:after="0" w:line="360" w:lineRule="auto"/>
        <w:ind w:firstLine="709"/>
        <w:contextualSpacing/>
        <w:rPr>
          <w:sz w:val="28"/>
          <w:szCs w:val="16"/>
        </w:rPr>
      </w:pPr>
      <w:r w:rsidRPr="0004107A">
        <w:rPr>
          <w:sz w:val="28"/>
          <w:szCs w:val="16"/>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9A6810" w:rsidRPr="0004107A" w:rsidRDefault="009A6810" w:rsidP="002B24BB">
      <w:pPr>
        <w:pStyle w:val="consprim"/>
        <w:suppressAutoHyphens/>
        <w:spacing w:before="0" w:after="0" w:line="360" w:lineRule="auto"/>
        <w:ind w:firstLine="709"/>
        <w:contextualSpacing/>
        <w:jc w:val="both"/>
        <w:rPr>
          <w:sz w:val="28"/>
          <w:szCs w:val="16"/>
        </w:rPr>
      </w:pPr>
      <w:r w:rsidRPr="0004107A">
        <w:rPr>
          <w:sz w:val="28"/>
          <w:szCs w:val="16"/>
        </w:rPr>
        <w:t>(часть четвертая.1 введена Федеральным законом от 24.07.2007 N 210-ФЗ)</w:t>
      </w:r>
    </w:p>
    <w:p w:rsidR="009A6810" w:rsidRPr="0004107A" w:rsidRDefault="009A6810" w:rsidP="002B24BB">
      <w:pPr>
        <w:pStyle w:val="consnormal"/>
        <w:suppressAutoHyphens/>
        <w:spacing w:before="0" w:after="0" w:line="360" w:lineRule="auto"/>
        <w:ind w:firstLine="709"/>
        <w:contextualSpacing/>
        <w:rPr>
          <w:sz w:val="28"/>
          <w:szCs w:val="16"/>
        </w:rPr>
      </w:pPr>
      <w:r w:rsidRPr="0004107A">
        <w:rPr>
          <w:sz w:val="28"/>
          <w:szCs w:val="16"/>
        </w:rPr>
        <w:t>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частью 4.1 настоящей статьи, в нем делается соответствующая запись.</w:t>
      </w:r>
    </w:p>
    <w:p w:rsidR="009A6810" w:rsidRPr="0004107A" w:rsidRDefault="009A6810" w:rsidP="002B24BB">
      <w:pPr>
        <w:pStyle w:val="consprim"/>
        <w:suppressAutoHyphens/>
        <w:spacing w:before="0" w:after="0" w:line="360" w:lineRule="auto"/>
        <w:ind w:firstLine="709"/>
        <w:contextualSpacing/>
        <w:jc w:val="both"/>
        <w:rPr>
          <w:sz w:val="28"/>
          <w:szCs w:val="16"/>
        </w:rPr>
      </w:pPr>
      <w:r w:rsidRPr="0004107A">
        <w:rPr>
          <w:sz w:val="28"/>
          <w:szCs w:val="16"/>
        </w:rPr>
        <w:t>(в ред. Федерального закона от 24.07.2007 N 210-ФЗ)</w:t>
      </w:r>
    </w:p>
    <w:p w:rsidR="007E008A" w:rsidRPr="0004107A" w:rsidRDefault="009A6810" w:rsidP="002B24BB">
      <w:pPr>
        <w:pStyle w:val="consnormal"/>
        <w:numPr>
          <w:ilvl w:val="0"/>
          <w:numId w:val="6"/>
        </w:numPr>
        <w:suppressAutoHyphens/>
        <w:spacing w:before="0" w:after="0" w:line="360" w:lineRule="auto"/>
        <w:ind w:left="0" w:firstLine="709"/>
        <w:contextualSpacing/>
        <w:rPr>
          <w:sz w:val="28"/>
          <w:szCs w:val="16"/>
        </w:rPr>
      </w:pPr>
      <w:r w:rsidRPr="0004107A">
        <w:rPr>
          <w:sz w:val="28"/>
          <w:szCs w:val="16"/>
        </w:rPr>
        <w:t>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правонарушении.(в ред. Федерального закона от 08.12.2003 N 161-ФЗ)</w:t>
      </w:r>
    </w:p>
    <w:p w:rsidR="002B24BB" w:rsidRPr="0004107A" w:rsidRDefault="002B24BB" w:rsidP="002B24BB">
      <w:pPr>
        <w:pStyle w:val="consnormal"/>
        <w:suppressAutoHyphens/>
        <w:spacing w:before="0" w:after="0" w:line="360" w:lineRule="auto"/>
        <w:ind w:firstLine="709"/>
        <w:contextualSpacing/>
        <w:rPr>
          <w:b/>
          <w:sz w:val="28"/>
          <w:szCs w:val="16"/>
          <w:u w:val="single"/>
          <w:lang w:val="en-US"/>
        </w:rPr>
      </w:pPr>
    </w:p>
    <w:p w:rsidR="00057212" w:rsidRPr="0004107A" w:rsidRDefault="00057212" w:rsidP="002B24BB">
      <w:pPr>
        <w:pStyle w:val="consnormal"/>
        <w:suppressAutoHyphens/>
        <w:spacing w:before="0" w:after="0" w:line="360" w:lineRule="auto"/>
        <w:ind w:firstLine="709"/>
        <w:contextualSpacing/>
        <w:rPr>
          <w:sz w:val="28"/>
          <w:szCs w:val="16"/>
        </w:rPr>
      </w:pPr>
      <w:r w:rsidRPr="0004107A">
        <w:rPr>
          <w:b/>
          <w:sz w:val="28"/>
          <w:szCs w:val="16"/>
          <w:u w:val="single"/>
        </w:rPr>
        <w:t>Основные черты государственного управления экономикой при переходе России к рыночным отношениям</w:t>
      </w:r>
    </w:p>
    <w:p w:rsidR="002B24BB" w:rsidRPr="0004107A" w:rsidRDefault="002B24BB" w:rsidP="002B24BB">
      <w:pPr>
        <w:pStyle w:val="consnormal"/>
        <w:suppressAutoHyphens/>
        <w:spacing w:before="0" w:after="0" w:line="360" w:lineRule="auto"/>
        <w:ind w:firstLine="709"/>
        <w:contextualSpacing/>
        <w:rPr>
          <w:sz w:val="28"/>
          <w:szCs w:val="16"/>
        </w:rPr>
      </w:pPr>
    </w:p>
    <w:p w:rsidR="00057212" w:rsidRPr="0004107A" w:rsidRDefault="00B05A70" w:rsidP="002B24BB">
      <w:pPr>
        <w:pStyle w:val="consnormal"/>
        <w:suppressAutoHyphens/>
        <w:spacing w:before="0" w:after="0" w:line="360" w:lineRule="auto"/>
        <w:ind w:firstLine="709"/>
        <w:contextualSpacing/>
        <w:rPr>
          <w:sz w:val="28"/>
          <w:szCs w:val="16"/>
        </w:rPr>
      </w:pPr>
      <w:r w:rsidRPr="0004107A">
        <w:rPr>
          <w:sz w:val="28"/>
          <w:szCs w:val="16"/>
        </w:rPr>
        <w:t>Государственное регулирование экономики является научной эко номической дисциплиной, изучающей формы участия государства экономической жизни страны с помощью методов и рычагов воздей ствия на социально-экономические процессы, обеспечивающих эффе тивное формирование рыночных отношений. Государственное регулирование экономики охватывает все стороны общественного воспроизводства. В период перехода к рыночным отношениям государственное регулирование особенно необходимо при проведении экономических реформ — реформировании собственности, материального производства, рынка труда, финансового рынка. Исключительно важна роль государственного регулирования в территориальном развитии, определении внутрирегиональных и межрегиональных пропорций, выравнивании уровней социально-экономического развития регионов, формировании региональных рынков. Необходимо регулирование природопользования, внешнеэкономических связей. Государство должно регулировать процесс структурной перестройки экономики в соответствии с главной целью рыночных отношений — социоло- гизацией, повышением материального благосостояния населения. Государственное регулирование экономики опирается на объективные экономические законы общественного развития. В условиях рыночных отношений — это прежде всего закон спроса и предложения, закон стоимости и др. Целью государственного регулирования является обеспечение правовой базы функционирования рыночной системы, установление законных и эффективных взаимоотношений между производителями и поставщиками и потребителями продукции. Государственное регулирование выступает главным регулятором поведения цивилизованного бизнеса и создает условия для относительного нивелирования социального неравенства населения страны. Задачи и содержание государственного регулирования в переходный период определяются сущностью рыночной экономики. Современная экономическая наука о рынке ушла далеко от традиционного понимания рынка, т.е. от рассмотрения рынка исключительно как сферы товарного обращения. Однако такой подход и в настоящее время широко используется и имеет свои основания. Наряду с этим есть понимание рынка как элемента воспроизводства совокупного общественного продукта, движения его составных частей. Это также правомерная, можно сказать, воспроизводственная характеристика рынка.</w:t>
      </w:r>
    </w:p>
    <w:p w:rsidR="00B05A70" w:rsidRPr="0004107A" w:rsidRDefault="00B05A70" w:rsidP="002B24BB">
      <w:pPr>
        <w:pStyle w:val="consnormal"/>
        <w:suppressAutoHyphens/>
        <w:spacing w:before="0" w:after="0" w:line="360" w:lineRule="auto"/>
        <w:ind w:firstLine="709"/>
        <w:contextualSpacing/>
        <w:rPr>
          <w:b/>
          <w:sz w:val="28"/>
          <w:szCs w:val="16"/>
          <w:u w:val="single"/>
        </w:rPr>
      </w:pPr>
    </w:p>
    <w:p w:rsidR="00B05A70" w:rsidRPr="0004107A" w:rsidRDefault="00B05A70" w:rsidP="002B24BB">
      <w:pPr>
        <w:pStyle w:val="consnormal"/>
        <w:suppressAutoHyphens/>
        <w:spacing w:before="0" w:after="0" w:line="360" w:lineRule="auto"/>
        <w:ind w:firstLine="709"/>
        <w:contextualSpacing/>
        <w:rPr>
          <w:b/>
          <w:sz w:val="28"/>
          <w:szCs w:val="16"/>
          <w:u w:val="single"/>
        </w:rPr>
      </w:pPr>
      <w:r w:rsidRPr="0004107A">
        <w:rPr>
          <w:b/>
          <w:sz w:val="28"/>
          <w:szCs w:val="16"/>
          <w:u w:val="single"/>
        </w:rPr>
        <w:t>Административное задержание, досмотр вещей и документов</w:t>
      </w:r>
      <w:bookmarkStart w:id="3" w:name="P1595_314596"/>
      <w:bookmarkEnd w:id="3"/>
    </w:p>
    <w:p w:rsidR="002B24BB" w:rsidRPr="0004107A" w:rsidRDefault="002B24BB" w:rsidP="002B24BB">
      <w:pPr>
        <w:pStyle w:val="consnormal"/>
        <w:suppressAutoHyphens/>
        <w:spacing w:before="0" w:after="0" w:line="360" w:lineRule="auto"/>
        <w:ind w:firstLine="709"/>
        <w:contextualSpacing/>
        <w:rPr>
          <w:b/>
          <w:sz w:val="28"/>
          <w:szCs w:val="16"/>
          <w:u w:val="single"/>
        </w:rPr>
      </w:pPr>
    </w:p>
    <w:p w:rsidR="00B05A70" w:rsidRPr="0004107A" w:rsidRDefault="00B05A70" w:rsidP="002B24BB">
      <w:pPr>
        <w:pStyle w:val="consnormal"/>
        <w:suppressAutoHyphens/>
        <w:spacing w:before="0" w:after="0" w:line="360" w:lineRule="auto"/>
        <w:ind w:firstLine="709"/>
        <w:contextualSpacing/>
        <w:rPr>
          <w:b/>
          <w:sz w:val="28"/>
          <w:szCs w:val="16"/>
          <w:u w:val="single"/>
        </w:rPr>
      </w:pPr>
      <w:r w:rsidRPr="0004107A">
        <w:rPr>
          <w:i/>
          <w:iCs/>
          <w:sz w:val="28"/>
          <w:szCs w:val="16"/>
        </w:rPr>
        <w:t>Статья 239. Меры обеспечения производства по делам об административных правонарушениях</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В случаях, прямо предусмотренных законодательными актами Союза ССР и РСФСР, в целях пресечения административных правонарушений, когда исчерпаны другие меры воздействия, установления личности, составления протокола об административном правонарушении при невозможности составления его на месте, если составление протокола является обязательным, обеспечения своевременного и правильного рассмотрения дел и исполнения постановлений по делам об административных правонарушениях, допускаются административное задержание лица, личный досмотр, досмотр вещей, транспортных средств и изъятие вещей и документов,</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Порядок административного задержания, личного досмотра, досмотра вещей, транспортных средств и изъятия вещей и документов в целях, предусмотренных настоящей статьей, определяется законодательством Союза ССР, настоящим Кодексом и другим законодательством РСФСР.</w:t>
      </w:r>
    </w:p>
    <w:p w:rsidR="00B05A70" w:rsidRPr="0004107A" w:rsidRDefault="00B05A70" w:rsidP="002B24BB">
      <w:pPr>
        <w:pStyle w:val="3"/>
        <w:keepNext w:val="0"/>
        <w:keepLines w:val="0"/>
        <w:suppressAutoHyphens/>
        <w:spacing w:before="0" w:after="0" w:line="360" w:lineRule="auto"/>
        <w:ind w:left="0" w:firstLine="709"/>
        <w:jc w:val="both"/>
        <w:rPr>
          <w:szCs w:val="16"/>
        </w:rPr>
      </w:pPr>
      <w:bookmarkStart w:id="4" w:name="P1598_315543"/>
      <w:bookmarkEnd w:id="4"/>
      <w:r w:rsidRPr="0004107A">
        <w:rPr>
          <w:i w:val="0"/>
          <w:iCs/>
          <w:szCs w:val="16"/>
        </w:rPr>
        <w:t>Статья 240. Административное задержание</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Об административном задержании составляется протокол, в котором указываются: дата и место его составления, должность, фамилия, имя и отчество лица, составившего протокол; сведения о личности задержанного; время и мотивы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По просьбе лица, задержанного за совершение административного правонарушения, о месте его нахождения уведомляются его родственники, администрация по месту работы или учебы. О задержании несовершеннолетнего уведомление его родителей или лиц, их заменяющих, обязательно.</w:t>
      </w:r>
    </w:p>
    <w:p w:rsidR="00B05A70" w:rsidRPr="0004107A" w:rsidRDefault="00B05A70" w:rsidP="002B24BB">
      <w:pPr>
        <w:pStyle w:val="3"/>
        <w:keepNext w:val="0"/>
        <w:keepLines w:val="0"/>
        <w:suppressAutoHyphens/>
        <w:spacing w:before="0" w:after="0" w:line="360" w:lineRule="auto"/>
        <w:ind w:left="0" w:firstLine="709"/>
        <w:jc w:val="both"/>
        <w:rPr>
          <w:szCs w:val="16"/>
        </w:rPr>
      </w:pPr>
      <w:bookmarkStart w:id="5" w:name="P1601_316239"/>
      <w:bookmarkEnd w:id="5"/>
      <w:r w:rsidRPr="0004107A">
        <w:rPr>
          <w:i w:val="0"/>
          <w:iCs/>
          <w:szCs w:val="16"/>
        </w:rPr>
        <w:t>Статья 241. Органы (должностные лица), правомочные осуществлять административное задержание</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Административное задержание лица, совершившего административное правонарушение, может производиться лишь органами (должностными лицами), уполномоченными на то законодательством Союза ССР и РСФСР, а именно:</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1) органы внутренних дел - при совершении мелкого хулиганства, нарушения порядка организации и проведения собраний, митингов, уличных шествий и демонстраций, злостного неповиновения законному распоряжению или требованию работника милиции, народного дружинника, а также военнослужащего при исполнении им обязанностей по охране общественного порядка, проявления неуважения к суду, незаконных операций с иностранной валютой и платежными документами, торговли с рук в неустановленных местах, незаконной торговли товарами, свободная реализация которых запрещена или ограничена, осуществления предпринимательской деятельности без регистрации или лицензирования, неповиновения работнику милиции, иному уполномоченному должностному лицу или представителю общественности, при распитии спиртных напитков в общественных местах или появлении в общественных местах в пьяном виде, оскорбляющем человеческое достоинство и общественную нравственность, в случаях, когда имеются достаточные основания полагать, что лицо занимается проституцией, при нарушении правил дорожного движения, правил охоты, рыболовства и охраны рыбных запасов и других нарушений законодательства об охране и использовании животного мира, а также в иных случаях, прямо предусмотренных законодательными актами Союза ССР и РСФСР;</w:t>
      </w:r>
      <w:r w:rsidR="002B24BB" w:rsidRPr="0004107A">
        <w:rPr>
          <w:sz w:val="28"/>
          <w:szCs w:val="16"/>
        </w:rPr>
        <w:t xml:space="preserve"> </w:t>
      </w:r>
      <w:r w:rsidRPr="0004107A">
        <w:rPr>
          <w:sz w:val="28"/>
          <w:szCs w:val="16"/>
        </w:rPr>
        <w:t>2) Органы пограничной службы Российской Федерации - при совершении нарушений режима Государственной границы Российской Федерации, пограничного режима, режима в пунктах пропуска через Государственную границу Российской Федерации, злостного неповиновения законному распоряжению или требованию военнослужащего органов пограничной службы Российской Федерации, военнослужащего иных войск (сил), сотрудника органа внутренних дел;</w:t>
      </w:r>
      <w:r w:rsidR="002B24BB" w:rsidRPr="0004107A">
        <w:rPr>
          <w:sz w:val="28"/>
          <w:szCs w:val="16"/>
        </w:rPr>
        <w:t xml:space="preserve"> </w:t>
      </w:r>
      <w:r w:rsidRPr="0004107A">
        <w:rPr>
          <w:sz w:val="28"/>
          <w:szCs w:val="16"/>
        </w:rPr>
        <w:t>3) старшим в месте расположения охраняемого объекта должностным лицом ведомственной охраны и вневедомственной охраны при органах внутренних дел - при совершении правонарушений, связанных с посягательством на охраняемые объекты, другое имущество, находящееся в государственной, муниципальной, частной или иной собственности;</w:t>
      </w:r>
      <w:r w:rsidR="002B24BB" w:rsidRPr="0004107A">
        <w:rPr>
          <w:sz w:val="28"/>
          <w:szCs w:val="16"/>
        </w:rPr>
        <w:t xml:space="preserve"> </w:t>
      </w:r>
      <w:r w:rsidRPr="0004107A">
        <w:rPr>
          <w:sz w:val="28"/>
          <w:szCs w:val="16"/>
        </w:rPr>
        <w:t>4) должностными лицами военной автомобильной инспекции - при нарушении водителями или другими лицами, управляющими транспортными средствами Вооруженных Сил СССР, правил дорожного движения.</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5) должностными лицами органов государственного горного надзора, органов пограничной службы Российской Федерации, федерального органа по геологии и использованию недр, федерального органа по охране окружающей среды и природных ресурсов, федерального органа по рыболовству, таможенных органов Российской Федерации в пределах их компетенции - при совершении правонарушений на континентальном шельфе или в исключительной экономической зоне Российской Федерации, связанных с нарушением действующих стандартов (норм, правил) или условий лицензии, регламентирующих разрешенную деятельность на континентальном шельфе или в исключительной экономической зоне Российской Федерации,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Российской Федерации или должностных лиц органов охраны исключительной экономической зоны Российской Федерации об остановке судна или с воспрепятствованием осуществлению должностными лицами этих органов возложенных на них полномочий, в том числе на осмотр судна, незаконной передачей минеральных и живых ресурсов физическим или юридическим лицам иностранных государств, а равно иностранным государствам.</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6) внутренними войсками Министерства внутренних дел Российской Федерации - при совершении мелкого хулиганства, злостного неповиновения законному распоряжению или требованию работника милиции, военнослужащего внутренних войск Министерства внутренних дел Российской Федерации, при проявлении неуважения к суду, неповиновении работнику милиции, военнослужащему внутренних войск Министерства внутренних дел Российской Федерации, иному уполномоченному должностному лицу или представителю общественности, при распитии спиртных напитков в общественных местах или появлении в общественных местах в нетрезвом виде, оскорбляющем человеческое достоинство и общественную нравственность, при совершении правонарушения, связанного с посягательством на охраняемые внутренними войсками важные государственные объекты, сооружения на коммуникациях, специальные грузы, склады, органы военного управления внутренними войсками, территории, на которых постоянно или временно размещаются соединения, воинские части и подразделения, военные образовательные учреждения высшего профессионального образования и учреждения внутренних войск, их объекты, технику и имущество.</w:t>
      </w:r>
    </w:p>
    <w:p w:rsidR="00B05A70" w:rsidRPr="0004107A" w:rsidRDefault="00B05A70" w:rsidP="002B24BB">
      <w:pPr>
        <w:pStyle w:val="3"/>
        <w:keepNext w:val="0"/>
        <w:keepLines w:val="0"/>
        <w:suppressAutoHyphens/>
        <w:spacing w:before="0" w:after="0" w:line="360" w:lineRule="auto"/>
        <w:ind w:left="0" w:firstLine="709"/>
        <w:jc w:val="both"/>
        <w:rPr>
          <w:szCs w:val="16"/>
        </w:rPr>
      </w:pPr>
      <w:bookmarkStart w:id="6" w:name="P1606_321194"/>
      <w:bookmarkEnd w:id="6"/>
      <w:r w:rsidRPr="0004107A">
        <w:rPr>
          <w:i w:val="0"/>
          <w:iCs/>
          <w:szCs w:val="16"/>
        </w:rPr>
        <w:t>Статья 242. Сроки административного задержания</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Административное задержание лица, совершившего административное правонарушение, может длиться не более трех часов. В исключительных случаях, в связи с особой необходимостью законодательными актами Российской Федерации могут быть установлены иные сроки административного задержания.</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Лица, нарушившие режим Государственной границы Российской Федерации, пограничный режим или режим в пунктах пропуска через Государственную границу Российской Федерации, а также совершившие правонарушения на континентальном шельфе или в исключительной экономической зоне Российской Федерации, могут быть задержаны на срок до трех часов для составления протокола, а в необходимых случаях для установления личности и выяснения обстоятельств правонарушения - до трех суток с сообщением об этом письменно прокурору в течение двадцати четырех часов с момента задержания или на срок до десяти суток с санкции прокурора, если правонарушители не имеют документов, удостоверяющих их личность.</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Лица, совершившие мелкое хулиганство, нарушение порядка организации и проведения собраний, митингов, уличных шествий и демонстраций, незаконную торговлю товарами, свободная реализация которых запрещена или ограничена, торговлю с рук в неустановленных местах, неповиновение работнику милиции, иному уполномоченному должностному лицу или представителю общественности, торговлю с рук в неустановленных местах, незаконную продажу товаров или иных предметов или мелкую спекуляцию, могут быть задержаны до рассмотрения дела народным судьей или начальником (заместителем начальника) органа внутренних дел.</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Срок административного задержания исчисляется с момента доставления нарушителя для составления протокола, а лица, находящегося в состоянии опьянения, - со времени его вытрезвления.</w:t>
      </w:r>
    </w:p>
    <w:p w:rsidR="00B05A70" w:rsidRPr="0004107A" w:rsidRDefault="00B05A70" w:rsidP="002B24BB">
      <w:pPr>
        <w:pStyle w:val="3"/>
        <w:keepNext w:val="0"/>
        <w:keepLines w:val="0"/>
        <w:suppressAutoHyphens/>
        <w:spacing w:before="0" w:after="0" w:line="360" w:lineRule="auto"/>
        <w:ind w:left="0" w:firstLine="709"/>
        <w:jc w:val="both"/>
        <w:rPr>
          <w:szCs w:val="16"/>
        </w:rPr>
      </w:pPr>
      <w:bookmarkStart w:id="7" w:name="P1611_322980"/>
      <w:bookmarkEnd w:id="7"/>
      <w:r w:rsidRPr="0004107A">
        <w:rPr>
          <w:i w:val="0"/>
          <w:iCs/>
          <w:szCs w:val="16"/>
        </w:rPr>
        <w:t>Статья 243. Личный досмотр и досмотр вещей и товаров</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Личный досмотр может производиться уполномоченными на то должностными лицами органов внутренних дел, внутренних войск Министерства внутренних дел Российской Федерации, ведомственной охраны и вневедомственной охраны при органах внутренних дел, гражданской авиации, таможенных учреждений и органов пограничной службы Российской Федерации, а в случаях, прямо предусмотренных законодательными актами Российской Федерации, также и других уполномоченных на то органов.</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Личный досмотр может производиться уполномоченным на то лицом одного пола с досматриваемым и в присутствии двух понятых того же пола.</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Досмотр вещей и товаров может производиться уполномоченными на то должностными лицами органов внутренних дел, ведомственной охраны и вневедомственной охраны при органах внутренних дел, гражданской авиации, таможенных учреждений, налоговых органов, органов пограничной службы Российской Федерации, органов лесоохраны, органов рыбоохраны, органов, осуществляющих государственный надзор за соблюдением правил охоты, органов государственного надзора за связью, органов Государственной инспекции по торговле, качеству товаров и защите прав потребителей, органов Федеральной службы России по обеспечению государственной монополии на алкогольную продукцию, а в случаях, прямо предусмотренных законодательными актами Российской Федерации, также и других уполномоченных на то органов.</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Досмотр вещей и товаров, ручной клади, багажа, орудий охоты и рыбной ловли, добытой продукции и других предметов осуществляется, как правило, в присутствии лица, в собственности или владении которого они находятся. В случаях, не терпящих отлагательства, указанные вещи, предметы могут быть подвергнуты досмотру с участием двух понятых в отсутствии собственника (владельца).</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О личном досмотре и досмотре вещей и товаров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Личный досмотр и досмотр вещей и товаров в таможенных учреждениях производится в порядке, установленном Таможенным кодексом СССР.</w:t>
      </w:r>
    </w:p>
    <w:p w:rsidR="00B05A70" w:rsidRPr="0004107A" w:rsidRDefault="00B05A70" w:rsidP="002B24BB">
      <w:pPr>
        <w:pStyle w:val="3"/>
        <w:keepNext w:val="0"/>
        <w:keepLines w:val="0"/>
        <w:suppressAutoHyphens/>
        <w:spacing w:before="0" w:after="0" w:line="360" w:lineRule="auto"/>
        <w:ind w:left="0" w:firstLine="709"/>
        <w:jc w:val="both"/>
        <w:rPr>
          <w:szCs w:val="16"/>
        </w:rPr>
      </w:pPr>
      <w:bookmarkStart w:id="8" w:name="P1618_325102"/>
      <w:bookmarkEnd w:id="8"/>
      <w:r w:rsidRPr="0004107A">
        <w:rPr>
          <w:i w:val="0"/>
          <w:iCs/>
          <w:szCs w:val="16"/>
        </w:rPr>
        <w:t>Статья 244. Изъятие вещей и документов</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Вещи и документы, являющиеся орудием или непосредственным объектом правонарушения, обнаруженные при задержании, личном досмотре или досмотре вещей, изымаются должностными лицами органов, предусмотренных в статьях 241 и 243 настоящего Кодекса. Изъятые вещи и документы хранятся впредь до рассмотрения дела об административном правонарушении в местах, определяемых органами (должностными лицами), которым предоставлено право производить изъятие вещей и документов, а после рассмотрения дела, в зависимости от результатов его рассмотрения, они в установленном порядке конфискуются, или возвращаются владельцу, либо уничтожаются, а при возмездном изъятии вещей, реализуются. Изъятые орден, медаль, нагрудный знак к почетному званию СССР и РСФСР подлежат возврату их законному владельцу, а если он не известен, направляются соответственно в Президиум Верховного Совета СССР либо в Президиум Верховного Совета РСФСР. Самогон и другие крепкие спиртные напитки домашней выработки, аппараты для их выработки после рассмотрения дела уничтожаются.</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Суда и орудия совершения правонарушения на континентальном шельфе или в исключительной экономической зоне Российской Федерации изымаются должностными лицами органов, указанных в пункте 5 статьи 241 настоящего Кодекса. Изъятые суда и орудия совершения правонарушения конфискуются или возвращаются владельцу в установленном порядке.</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При задержании предметов контрабанды для обеспечения взыскания штрафа допускается изъятие вещей (ценностей) у лица, совершившего контрабанду, если последнее не имеет постоянного места жительства в СССР.</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В случае изъятия вещей и документов об этом составляется протокол либо делается соответствующая запись в протоколах об административном правонарушении, о досмотре вещей или административном задержании.</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При совершении нарушения, за которое в соответствии с настоящим Кодексом может быть наложено административное взыскание в виде штрафа или лишения права управления транспортным средством, у водителя (судоводителя) изымается водительское удостоверение, о чем делается запись в протоколе о правонарушении, а также во временном разрешении на право управления транспортными средствами. После уплаты штрафа водительское удостоверение возвращается владельцу. Изъятие удостоверения производится в порядке, установленном соответственно Министерством внутренних дел Российской Федерации, Министерством речного флота РСФСР, Министерством жилищно-коммунального хозяйства РСФСР.</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При совершении нарушений, предусмотренных статьями 159, 172, частями первой и второй статьи 173, статьями 174 и 175 настоящего Кодекса, работники милиции вправе изъять огнестрельное оружие, а также боевые припасы до рассмотрения дела, о чем делается запись в протоколе с указанием марки или модели, калибра, серии и номера изымаемого оружия, количества и вида боевых припасов. К лицу, совершившему правонарушение при исполнении служебных обязанностей, изъятие, личный досмотр и досмотр вещей применяются лишь в случаях, не терпящих отлагательства.</w:t>
      </w:r>
    </w:p>
    <w:p w:rsidR="00B05A70" w:rsidRPr="0004107A" w:rsidRDefault="00B05A70" w:rsidP="002B24BB">
      <w:pPr>
        <w:pStyle w:val="3"/>
        <w:keepNext w:val="0"/>
        <w:keepLines w:val="0"/>
        <w:suppressAutoHyphens/>
        <w:spacing w:before="0" w:after="0" w:line="360" w:lineRule="auto"/>
        <w:ind w:left="0" w:firstLine="709"/>
        <w:jc w:val="both"/>
        <w:rPr>
          <w:szCs w:val="16"/>
        </w:rPr>
      </w:pPr>
      <w:bookmarkStart w:id="9" w:name="P1625_328121"/>
      <w:bookmarkEnd w:id="9"/>
      <w:r w:rsidRPr="0004107A">
        <w:rPr>
          <w:i w:val="0"/>
          <w:iCs/>
          <w:szCs w:val="16"/>
        </w:rPr>
        <w:t>Статья 245. Отстранение от управления транспортным средством, освидетельствование на состояние опьянения, задержание транспортного средства</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Управляющие транспортными средствами водители (судоводители) или иные лица, в отношении которых имеются достаточные основания полагать, что они находятся в состоянии опьянения, а равно лица, не имеющие права управления транспортными средствами, или лишенные этого права, или не имеющие при себе документов, предусмотренных правилами дорожного движения, или совершившие нарушения, предусмотренные частями четвертой, пятой и седьмой статьи 114 настоящего Кодекса, подлежат отстранению от управления транспортным средством, а транспортное средство - задержанию до устранения причины задержания.</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Управляющие транспортными средствами водители (судоводители) или иные лица, в отношении которых имеются достаточные основания полагать, что они находятся в состоянии опьянения, подлежат освидетельстваванию в установленном порядке на состояние опьянения.</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Направление указанных лиц на освидетельствование на состояние опьянения и проведение их освидетельствования производятся в порядке, устанавливаемом Министерством внутренних дел Российской Федерации, Министерством здравоохранения Российской Федерации и Министерством юстиции Российской Федерации.</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Задержание транспортного средства производится должностным лицом органов внутренних дел, а также должностным лицом военной автомобильной инспекции при совершении водителем или другим лицом, управляющим транспортным средством Вооруженных Сил Российской Федерации, административных правонарушений, предусмотренных частями второй, третьей и четвертой статьи 114 настоящего Кодекса.</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Задержание транспортного средства оформляется отдельным протоколом или в протоколе об административном правонарушении производится соответствующая запись.</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Должностное лицо, задержавшее транспортное средство, несет ответственность за вред, причиненный его владельцу, только в случае неправомерного задержания транспортного средства.</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Порядок задержания транспортных средств устанавливается Министерством внутренних дел Российской Федерации, а порядок их хранения и оплаты хранения - местными органами исполнительной власти.</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b/>
          <w:bCs/>
          <w:sz w:val="28"/>
          <w:szCs w:val="16"/>
        </w:rPr>
        <w:t>Примечание.</w:t>
      </w:r>
      <w:r w:rsidRPr="0004107A">
        <w:rPr>
          <w:sz w:val="28"/>
          <w:szCs w:val="16"/>
        </w:rPr>
        <w:t xml:space="preserve"> Под задержанием следует понимать запрещение эксплуатации транспортного средства с помещением его на специально отведенное охраняемое место.</w:t>
      </w:r>
    </w:p>
    <w:p w:rsidR="00B05A70" w:rsidRPr="0004107A" w:rsidRDefault="00B05A70" w:rsidP="002B24BB">
      <w:pPr>
        <w:pStyle w:val="3"/>
        <w:keepNext w:val="0"/>
        <w:keepLines w:val="0"/>
        <w:suppressAutoHyphens/>
        <w:spacing w:before="0" w:after="0" w:line="360" w:lineRule="auto"/>
        <w:ind w:left="0" w:firstLine="709"/>
        <w:jc w:val="both"/>
        <w:rPr>
          <w:szCs w:val="16"/>
        </w:rPr>
      </w:pPr>
      <w:bookmarkStart w:id="10" w:name="P1634_330447"/>
      <w:bookmarkEnd w:id="10"/>
      <w:r w:rsidRPr="0004107A">
        <w:rPr>
          <w:i w:val="0"/>
          <w:iCs/>
          <w:szCs w:val="16"/>
        </w:rPr>
        <w:t>Статья 246. Обжалование административного задержания, досмотра и изъятия вещей и документов</w:t>
      </w:r>
    </w:p>
    <w:p w:rsidR="00B05A70" w:rsidRPr="0004107A" w:rsidRDefault="00B05A70" w:rsidP="002B24BB">
      <w:pPr>
        <w:pStyle w:val="a3"/>
        <w:suppressAutoHyphens/>
        <w:spacing w:before="0" w:beforeAutospacing="0" w:after="0" w:afterAutospacing="0" w:line="360" w:lineRule="auto"/>
        <w:ind w:firstLine="709"/>
        <w:jc w:val="both"/>
        <w:rPr>
          <w:sz w:val="28"/>
          <w:szCs w:val="16"/>
        </w:rPr>
      </w:pPr>
      <w:r w:rsidRPr="0004107A">
        <w:rPr>
          <w:sz w:val="28"/>
          <w:szCs w:val="16"/>
        </w:rPr>
        <w:t>Административное задержание, личный досмотр, досмотр вещей и изъятие вещей и документов могут быть обжалованы заинтересованным лицом в вышестоящий орган (должностному лицу) или прокурору.</w:t>
      </w:r>
    </w:p>
    <w:p w:rsidR="002B24BB" w:rsidRPr="0004107A" w:rsidRDefault="002B24BB" w:rsidP="002B24BB">
      <w:pPr>
        <w:pStyle w:val="a3"/>
        <w:suppressAutoHyphens/>
        <w:spacing w:before="0" w:beforeAutospacing="0" w:after="0" w:afterAutospacing="0" w:line="360" w:lineRule="auto"/>
        <w:ind w:firstLine="709"/>
        <w:jc w:val="both"/>
        <w:rPr>
          <w:b/>
          <w:sz w:val="28"/>
          <w:szCs w:val="16"/>
          <w:u w:val="single"/>
        </w:rPr>
      </w:pPr>
    </w:p>
    <w:p w:rsidR="00B97E1C" w:rsidRPr="0004107A" w:rsidRDefault="00020C7F" w:rsidP="002B24BB">
      <w:pPr>
        <w:pStyle w:val="a3"/>
        <w:suppressAutoHyphens/>
        <w:spacing w:before="0" w:beforeAutospacing="0" w:after="0" w:afterAutospacing="0" w:line="360" w:lineRule="auto"/>
        <w:ind w:firstLine="709"/>
        <w:jc w:val="both"/>
        <w:rPr>
          <w:sz w:val="28"/>
          <w:szCs w:val="16"/>
        </w:rPr>
      </w:pPr>
      <w:r w:rsidRPr="0004107A">
        <w:rPr>
          <w:b/>
          <w:sz w:val="28"/>
          <w:szCs w:val="16"/>
          <w:u w:val="single"/>
        </w:rPr>
        <w:t>Система органов исполнительной</w:t>
      </w:r>
      <w:r w:rsidR="002B24BB" w:rsidRPr="0004107A">
        <w:rPr>
          <w:b/>
          <w:sz w:val="28"/>
          <w:szCs w:val="16"/>
          <w:u w:val="single"/>
        </w:rPr>
        <w:t xml:space="preserve"> </w:t>
      </w:r>
      <w:r w:rsidRPr="0004107A">
        <w:rPr>
          <w:b/>
          <w:sz w:val="28"/>
          <w:szCs w:val="16"/>
          <w:u w:val="single"/>
        </w:rPr>
        <w:t>власти и их компетенции в сфере хозяйственной деятельности. Правительство РФ</w:t>
      </w:r>
    </w:p>
    <w:p w:rsidR="002B24BB" w:rsidRPr="0004107A" w:rsidRDefault="002B24BB" w:rsidP="002B24BB">
      <w:pPr>
        <w:pStyle w:val="a3"/>
        <w:suppressAutoHyphens/>
        <w:spacing w:before="0" w:beforeAutospacing="0" w:after="0" w:afterAutospacing="0" w:line="360" w:lineRule="auto"/>
        <w:ind w:firstLine="709"/>
        <w:jc w:val="both"/>
        <w:rPr>
          <w:sz w:val="28"/>
          <w:szCs w:val="16"/>
        </w:rPr>
      </w:pPr>
    </w:p>
    <w:p w:rsidR="00E95928" w:rsidRPr="0004107A" w:rsidRDefault="00DA1A45" w:rsidP="002B24BB">
      <w:pPr>
        <w:pStyle w:val="a3"/>
        <w:suppressAutoHyphens/>
        <w:spacing w:before="0" w:beforeAutospacing="0" w:after="0" w:afterAutospacing="0" w:line="360" w:lineRule="auto"/>
        <w:ind w:firstLine="709"/>
        <w:jc w:val="both"/>
        <w:rPr>
          <w:b/>
          <w:sz w:val="28"/>
          <w:szCs w:val="16"/>
          <w:u w:val="single"/>
        </w:rPr>
      </w:pPr>
      <w:r w:rsidRPr="0004107A">
        <w:rPr>
          <w:b/>
          <w:sz w:val="28"/>
          <w:szCs w:val="16"/>
          <w:u w:val="single"/>
        </w:rPr>
        <w:t>Лица, участвующие в производстве по делу об административном нарушении хозяйственной деятельности. Федеральные министерства и иные федеральные органы.</w:t>
      </w:r>
    </w:p>
    <w:p w:rsidR="00E95928" w:rsidRPr="0004107A" w:rsidRDefault="00E95928"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Статья 25.1. Лицо, в отношении которого ведется производство по делу об административном правонарушении</w:t>
      </w:r>
    </w:p>
    <w:p w:rsidR="002B24BB" w:rsidRPr="0004107A" w:rsidRDefault="00E95928"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2B24BB" w:rsidRPr="0004107A" w:rsidRDefault="00E95928"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B24BB" w:rsidRPr="0004107A" w:rsidRDefault="00E95928"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ред. Федерального закона от 24.07.2007 N 210-ФЗ)</w:t>
      </w:r>
    </w:p>
    <w:p w:rsidR="002B24BB" w:rsidRPr="0004107A" w:rsidRDefault="00E95928"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2B24BB" w:rsidRPr="0004107A" w:rsidRDefault="00E95928"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При рассмотрении дела об административном правонарушении, влекущем административный арест или административное выдворение за пределы Российской Федерации иностранного гражданина либо лица без гражданства, присутствие лица, в отношении которого ведется производство по делу, является обязательным.</w:t>
      </w:r>
    </w:p>
    <w:p w:rsidR="00E95928" w:rsidRPr="0004107A" w:rsidRDefault="00E95928" w:rsidP="002B24BB">
      <w:pPr>
        <w:pStyle w:val="a9"/>
        <w:numPr>
          <w:ilvl w:val="0"/>
          <w:numId w:val="7"/>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2B24BB" w:rsidRPr="0004107A" w:rsidRDefault="002B24BB" w:rsidP="002B24BB">
      <w:pPr>
        <w:pStyle w:val="a3"/>
        <w:suppressAutoHyphens/>
        <w:spacing w:before="0" w:beforeAutospacing="0" w:after="0" w:afterAutospacing="0" w:line="360" w:lineRule="auto"/>
        <w:ind w:firstLine="709"/>
        <w:jc w:val="both"/>
        <w:rPr>
          <w:b/>
          <w:sz w:val="28"/>
          <w:szCs w:val="16"/>
          <w:u w:val="single"/>
        </w:rPr>
      </w:pPr>
    </w:p>
    <w:p w:rsidR="00E95928" w:rsidRPr="0004107A" w:rsidRDefault="00E95928" w:rsidP="002B24BB">
      <w:pPr>
        <w:pStyle w:val="a3"/>
        <w:suppressAutoHyphens/>
        <w:spacing w:before="0" w:beforeAutospacing="0" w:after="0" w:afterAutospacing="0" w:line="360" w:lineRule="auto"/>
        <w:ind w:firstLine="709"/>
        <w:jc w:val="both"/>
        <w:rPr>
          <w:b/>
          <w:sz w:val="28"/>
          <w:szCs w:val="16"/>
          <w:u w:val="single"/>
        </w:rPr>
      </w:pPr>
      <w:r w:rsidRPr="0004107A">
        <w:rPr>
          <w:b/>
          <w:sz w:val="28"/>
          <w:szCs w:val="16"/>
          <w:u w:val="single"/>
        </w:rPr>
        <w:t xml:space="preserve">Федеральные министерства и иные </w:t>
      </w:r>
      <w:r w:rsidR="002B24BB" w:rsidRPr="0004107A">
        <w:rPr>
          <w:b/>
          <w:sz w:val="28"/>
          <w:szCs w:val="16"/>
          <w:u w:val="single"/>
        </w:rPr>
        <w:t>федеральные органы</w:t>
      </w:r>
    </w:p>
    <w:p w:rsidR="002B24BB" w:rsidRPr="0004107A" w:rsidRDefault="002B24BB" w:rsidP="002B24BB">
      <w:pPr>
        <w:pStyle w:val="a3"/>
        <w:suppressAutoHyphens/>
        <w:spacing w:before="0" w:beforeAutospacing="0" w:after="0" w:afterAutospacing="0" w:line="360" w:lineRule="auto"/>
        <w:ind w:firstLine="709"/>
        <w:jc w:val="both"/>
        <w:rPr>
          <w:b/>
          <w:sz w:val="28"/>
          <w:szCs w:val="16"/>
          <w:u w:val="single"/>
        </w:rPr>
      </w:pP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Федеральные министерства и иные федеральные органы исполнительной власти, руководство деятельностью которых осуществляет Президент Российской Федерации или Правительство, исполняют поручение или организуют и контролируют его исполнение.</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Федеральное министерство направляет в находящиеся в его ведении федеральные службы и федеральные агентства поручения по вопросам, относящимся к полномочиям этих органов, и контролирует их исполнение.</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Федеральный министр, иной руководитель федерального органа исполнительной власти, руководство деятельностью которого осуществляет Президент Российской Федерации или Правительство, указанный в поручении первым или обозначенный словом "созыв", является головным исполнителем поручения, организует работу по его исполнению и несет ответственность за его исполнение.</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Головной исполнитель определяет порядок исполнения поручения, а также порядок подготовки и согласования материалов, представляемых в Правительство в связи с исполнением этого поручения.</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В целях организации исполнения поручения головной исполнитель может образовывать рабочие группы в составе уполномоченных представителей федеральных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проводить совещания с указанными представителями.</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Ответственность за обеспечение участия уполномоченных представителей федеральных органов исполнительной власти - соисполнителей поручения в рабочих группах или в совещаниях, в том числе согласительных, несут руководители этих федеральных органов.</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В случае если по проектам материалов, подготовленных для внесения в Правительство, имеются разногласия федеральных министерств, а также федеральных служб и федеральных агентств, руководство деятельностью которых осуществляет Президент Российской Федерации или Правительство, головной исполнитель в обязательном порядке проводит согласительное совещание с участием руководителей федеральных органов исполнительной власти - соисполнителей поручения или их заместителей либо уполномоченных федеральными министрами директоров департаментов федеральных министерств - соисполнителей поручения.</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В случае если во исполнение поручения подготовлен проект акта Правительства, по которому имеются разногласия, он может быть внесен в Правительство только вместе с протоколом согласительного совещания и подлинниками замечаний, подписанными соответствующими руководителями. Указанные замечания не могут быть подписаны заместителями соответствующих руководителей.</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Поручения снимаются с контроля Аппаратом Правительства Российской Федерации на основании решений, принимаемых Председателем Правительства или Заместителем Председателя Правительства. Информация о снятии с контроля поручения доводится в 5-дневный срок после принятия решения до федеральных органов исполнительной власти подразделением Аппарата Правительства Российской Федерации, ответственным за контроль исполнения поручения.</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В случае если исполнение поручения завершилось изданием акта Президента Российской Федерации или Правительства, информация о снятии с контроля такого поручения не доводится до федеральных органов исполнительной власти.</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В случае если федеральной службой или федеральным агентством, находящимися в ведении федерального министерства, поручение не исполнено в установленный срок, исполнитель поручения в течение одного дня с даты окончания срока представляет в соответствующее федеральное министерство информацию о состоянии исполнения поручения, причинах его неисполнения с указанием сотрудников, на которых возложено исполнение поручения, и о мерах, принятых в отношении сотрудников, виновных в неисполнении поручения.</w:t>
      </w:r>
    </w:p>
    <w:p w:rsidR="00E95928"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В случае если руководителем федеральной службы или федерального агентства, находящихся в ведении федерального министерства, решение о привлечении сотрудника к ответственности не принято, федеральный министр вправе принять такое решение в отношении заместителя руководителя федеральной службы, федерального агентства, руководителя территориального органа, ответственных за исполнение поручения, и (или) направить в Правительство предложение о привлечении к дисциплинарной ответственности руководителя федеральной службы или федерального агентства.</w:t>
      </w:r>
    </w:p>
    <w:p w:rsidR="00B75816" w:rsidRPr="0004107A" w:rsidRDefault="00E95928" w:rsidP="002B24BB">
      <w:pPr>
        <w:pStyle w:val="a3"/>
        <w:suppressAutoHyphens/>
        <w:spacing w:before="0" w:beforeAutospacing="0" w:after="0" w:afterAutospacing="0" w:line="360" w:lineRule="auto"/>
        <w:ind w:firstLine="709"/>
        <w:jc w:val="both"/>
        <w:rPr>
          <w:sz w:val="28"/>
          <w:szCs w:val="16"/>
        </w:rPr>
      </w:pPr>
      <w:r w:rsidRPr="0004107A">
        <w:rPr>
          <w:sz w:val="28"/>
          <w:szCs w:val="16"/>
        </w:rPr>
        <w:t>В случае если головным исполнителем не обеспечено исполнение поручения в установленный срок, он представляет в Правительство объяснения, предусмотренные Регламентом Правительства Российской Федерации.</w:t>
      </w:r>
    </w:p>
    <w:p w:rsidR="002B24BB" w:rsidRPr="0004107A" w:rsidRDefault="002B24BB" w:rsidP="002B24BB">
      <w:pPr>
        <w:pStyle w:val="a3"/>
        <w:suppressAutoHyphens/>
        <w:spacing w:before="0" w:beforeAutospacing="0" w:after="0" w:afterAutospacing="0" w:line="360" w:lineRule="auto"/>
        <w:ind w:firstLine="709"/>
        <w:jc w:val="both"/>
        <w:rPr>
          <w:b/>
          <w:sz w:val="28"/>
          <w:szCs w:val="16"/>
          <w:u w:val="single"/>
        </w:rPr>
      </w:pPr>
    </w:p>
    <w:p w:rsidR="00B75816" w:rsidRPr="0004107A" w:rsidRDefault="00B75816" w:rsidP="002B24BB">
      <w:pPr>
        <w:pStyle w:val="a3"/>
        <w:suppressAutoHyphens/>
        <w:spacing w:before="0" w:beforeAutospacing="0" w:after="0" w:afterAutospacing="0" w:line="360" w:lineRule="auto"/>
        <w:ind w:firstLine="709"/>
        <w:jc w:val="both"/>
        <w:rPr>
          <w:b/>
          <w:sz w:val="28"/>
          <w:szCs w:val="16"/>
          <w:u w:val="single"/>
        </w:rPr>
      </w:pPr>
      <w:r w:rsidRPr="0004107A">
        <w:rPr>
          <w:b/>
          <w:sz w:val="28"/>
          <w:szCs w:val="16"/>
          <w:u w:val="single"/>
        </w:rPr>
        <w:t>Подведомственность дел об а</w:t>
      </w:r>
      <w:r w:rsidR="002B24BB" w:rsidRPr="0004107A">
        <w:rPr>
          <w:b/>
          <w:sz w:val="28"/>
          <w:szCs w:val="16"/>
          <w:u w:val="single"/>
        </w:rPr>
        <w:t>дминистративных правонарушениях</w:t>
      </w:r>
    </w:p>
    <w:p w:rsidR="002B24BB" w:rsidRPr="0004107A" w:rsidRDefault="002B24BB" w:rsidP="002B24BB">
      <w:pPr>
        <w:pStyle w:val="a3"/>
        <w:suppressAutoHyphens/>
        <w:spacing w:before="0" w:beforeAutospacing="0" w:after="0" w:afterAutospacing="0" w:line="360" w:lineRule="auto"/>
        <w:ind w:firstLine="709"/>
        <w:jc w:val="both"/>
        <w:rPr>
          <w:b/>
          <w:sz w:val="28"/>
          <w:szCs w:val="16"/>
          <w:u w:val="single"/>
        </w:rPr>
      </w:pP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Общее правило, определяющее подведомственность дел при об административных правонарушениях при возбуждении соответствующих юрисдикционных производств, изложены в ч. 1 ст. 28.3 КоАП России: протоколы об административных правонарушениях, предусмотренных названным Кодексом, составляются должностными лицами органов, уполномоченных рассматривать дела об административных правонарушениях в соответствии с главой 23 КоАП России, в пределах компетенции соответствующего органа.</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Применение отдельных санкций носит характер правоограничений (применение конфискации). Вполне обоснованно, что в силу положений ст. 34 Конституции Российской Федерации разрешение дел об административных правонарушениях, связанных с применением таких административных наказаний, связано с наличием гарантий судейского контроля, хотя установление фактических обстоятельства дела, связанных с невыполнением специальных правил, при его возбуждении и ведении досудебных процедур отнесено к ведению исполнительных органов государственной власти.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Контроль законности предыдущих стадий производства обусловливает порядок ПДАП. Поэтому в литературе обоснованно выделяется признак постадийной подведомственности дел об административных правонарушениях.</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Кроме того, можно говорить о наличии особого вида подведомственности, определяющей круг государственных органов и должностных лиц (представителей власти), уполномоченных применять отдельные меры обеспечения в ПДАП, ибо эти вспомогательные процедуры не могут быть рассмотрены независимо от общего порядка ПДАП (п. 4 ч. 1 ст. 1.3 КоАП России).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Среди различных уровней подведомственности (вертикальное построение): родовой, видовой, должностной, КоАП России предусматривает только последние два вида.</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i/>
          <w:iCs/>
          <w:sz w:val="28"/>
          <w:szCs w:val="16"/>
        </w:rPr>
        <w:t>Родовая подведомственность,</w:t>
      </w:r>
      <w:r w:rsidRPr="0004107A">
        <w:rPr>
          <w:rFonts w:ascii="Times New Roman" w:hAnsi="Times New Roman"/>
          <w:sz w:val="28"/>
          <w:szCs w:val="16"/>
        </w:rPr>
        <w:t xml:space="preserve"> определяющая возможно ли разрешение вопроса об ответственности в рамках производства по делам об административных правонарушениях, определяется иными актами законодательства России.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Ведение производства по делам об административных правонарушениях осуществляется должностными лицами исполнительных органов государственной власти в рамках решения общей задачи предупреждения, пресечения и раскрытия административных правонарушений. В этой связи при выявлении противоправных посягательств требуется точное установление процессуальной формы в рамках административного или уголовного судопроизводства будет осуществляться юрисдикционная деятельность.</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частности, выявление противоправных деяний при посягательствах на собственность чаще всего происходит самими сотрудниками ОВД. Материалы о правонарушениях могут быть направлены для возбуждения уголовного дела, так как в силу п. 7 Инструкции о порядке приема, регистрации и разрешения в ОВД России сообщений о преступлениях и иной информации о правонарушениях специализированные подразделения ОВД информацию о преступлениях или происшествиях, а также принятых по ним решениях передают в дежурные части территориальных ОВД.</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возбуждении уголовного дела может быть отказано, либо производство по уголовному делу впоследствии может быть прекращено, либо может быть вынесен оправдательный приговор, а равно могут состояться иные постановления, выводящие деликвента из сферы уголовной юрисдикции, что в свою очередь не исключает наличия в действиях этого лица признаков административного правонарушения.</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соответствии со ст. 28.5 КоАП России протокол об административном правонарушении составляется немедленно после выявления противоправного посягательства.</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такой протокол составляется в течение двух суток с момента выявления административного правонарушения.</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Получается, что между моментом выявления противоправного посягательства и моментом возможного составления протокола по делу об административном правонарушении в связи с ведением в этот период уголовно-процессуальных действий пройдет значительный промежуток времени, что нарушает принцип оперативности процесса, могут (хотя не во всех случаях) истечь сроки давности привлечения к административной ответственности (ст. 4.5 КоАП России).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Полагаем, что в названной ситуации до прекращения уголовного преследования соответствующими должностными лицами ОВД не были установлены признаки административного правонарушения, так как материалы были направлены для решения вопроса о возможности ведения уголовного судопроизводства, и в сообщениях сотрудников ОВД содержались данные, указывающие на признаки преступления (ч. 2 ст. 140 УПК России).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этой связи срок для составления протокола следует исчислять с учетом п. 2 ч. 1 ст. 28.1 КоАП России, т.е. с момента поступления из правоохранительных органов, материалов, содержащих данные, указывающие на наличие события административного правонарушения.</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рассматриваемой ситуации также оказываются невыполненными требования п. 1 ч. 1 ст. 28.1 КоАП России, а именно: непосредственное обнаружение данных, указывающих на наличие события административного правонарушения, должно состояться должностными лицами, уполномоченными составлять протоколы, фактически обнаружение противоправного посягательства на собственность, квалификация которого не известна, происходит сотрудниками ОВД, которые разрешают вопрос о направлении материалов для установления признаков преступления, а впоследствии отдельные признаки административного правонарушения обнаруживают субъекты уголовно-процессуальной деятельности, не уполномоченные составлять протоколы по делам об административных правонарушениях.</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Сходным образом не требуется немедленное составление протокола об административном правонарушении при непосредственном выявлении отдельных признаков противоправного деяния, если сотрудники ОВД проводят проверки в пределах их компетенции.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Так, например, в п. 11 Наставления по организации контроля ОВД за частной детективной и охранной деятельностью их сотрудники: обеспечивают на маршрутах патрулирования контроль за деятельностью работников охранно-сыскных предприятий по охране объектов в целях предотвращения имущественных преступлений; осуществляют проверки технической укрепленности комнат хранения оружия в охранных предприятиях; информируют руководителей охраняемых объектов, охранных предприятий и заинтересованные подразделения ОВД о нарушениях в деятельности частных охранников.</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Указанные мероприятия производятся в рамках контрольных процедур, а не в форме производства по делам об административных правонарушениях, и, по всей видимости, основанием для составления протокола об административном правонарушении будет составление соответствующего акта проверки (с указанием выявленных недостатков в деятельности указанных выше лиц), направленного по подведомственности в подразделения лицензионно-разрешительной системы ОВД.</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i/>
          <w:iCs/>
          <w:sz w:val="28"/>
          <w:szCs w:val="16"/>
        </w:rPr>
        <w:t>Должностная подведомственность дел об административных правонарушениях на стадии их рассмотрения</w:t>
      </w:r>
      <w:r w:rsidRPr="0004107A">
        <w:rPr>
          <w:rFonts w:ascii="Times New Roman" w:hAnsi="Times New Roman"/>
          <w:sz w:val="28"/>
          <w:szCs w:val="16"/>
        </w:rPr>
        <w:t xml:space="preserve"> может быть нескольких видов:</w:t>
      </w:r>
    </w:p>
    <w:p w:rsidR="00B75816" w:rsidRPr="0004107A" w:rsidRDefault="00B75816" w:rsidP="002B24BB">
      <w:pPr>
        <w:numPr>
          <w:ilvl w:val="0"/>
          <w:numId w:val="12"/>
        </w:numPr>
        <w:suppressAutoHyphens/>
        <w:spacing w:after="0" w:line="360" w:lineRule="auto"/>
        <w:ind w:left="0" w:firstLine="709"/>
        <w:jc w:val="both"/>
        <w:rPr>
          <w:rFonts w:ascii="Times New Roman" w:hAnsi="Times New Roman"/>
          <w:sz w:val="28"/>
          <w:szCs w:val="16"/>
        </w:rPr>
      </w:pPr>
      <w:r w:rsidRPr="0004107A">
        <w:rPr>
          <w:rFonts w:ascii="Times New Roman" w:hAnsi="Times New Roman"/>
          <w:i/>
          <w:iCs/>
          <w:sz w:val="28"/>
          <w:szCs w:val="16"/>
        </w:rPr>
        <w:t>исключительная судейская подведомственность</w:t>
      </w:r>
      <w:r w:rsidRPr="0004107A">
        <w:rPr>
          <w:rFonts w:ascii="Times New Roman" w:hAnsi="Times New Roman"/>
          <w:sz w:val="28"/>
          <w:szCs w:val="16"/>
        </w:rPr>
        <w:t xml:space="preserve"> (ч. 1 ст. 23.1 КоАП России);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пункте 8 Постановления Пленума Высшего Арбитражного Суд России О некоторых вопросах, связанных с введением в действие КоАП России от 27 января 2003 г. 2 разъясняется, что при решении вопросов подведомственности и порядка рассмотрения дел, связанных с применением законодательства об административных правонарушениях, судам следует различать две категории дел: дела об административных правонарушениях (главы 22 - 29 Кодекса) и дела, возбуждаемые по жалобам лиц, привлеченных к административной ответственности, на постановления органов и должностных лиц по делам об административных правонарушениях (гл. 30 КоАП России).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Подведомственность арбитражным судам дел о привлечении к административной ответственности установлена абз. 3 ч. 3 ст. 23.1 Кодекса. В силу этой статьи дела по правонарушениям, предусмотренным перечисленными в ней статьями КоАП, подведомственны арбитражным судам только в том случае, когда соответствующие правонарушения совершены юридическими лицами или индивидуальными предпринимателями.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При этом необходимо учитывать, что дело, указанное в абз. 3 ч. 3 ст. 23.1 Кодекса, подведомственно арбитражному суду и в том случае, когда на основании статьи 28.7 КоАП по нему проводится административное расследование;</w:t>
      </w:r>
    </w:p>
    <w:p w:rsidR="002B24BB" w:rsidRPr="0004107A" w:rsidRDefault="00B75816" w:rsidP="002B24BB">
      <w:pPr>
        <w:numPr>
          <w:ilvl w:val="0"/>
          <w:numId w:val="13"/>
        </w:numPr>
        <w:suppressAutoHyphens/>
        <w:spacing w:after="0" w:line="360" w:lineRule="auto"/>
        <w:ind w:left="0" w:firstLine="709"/>
        <w:jc w:val="both"/>
        <w:rPr>
          <w:rFonts w:ascii="Times New Roman" w:hAnsi="Times New Roman"/>
          <w:sz w:val="28"/>
          <w:szCs w:val="16"/>
        </w:rPr>
      </w:pPr>
      <w:r w:rsidRPr="0004107A">
        <w:rPr>
          <w:rFonts w:ascii="Times New Roman" w:hAnsi="Times New Roman"/>
          <w:i/>
          <w:iCs/>
          <w:sz w:val="28"/>
          <w:szCs w:val="16"/>
        </w:rPr>
        <w:t>последовательная двойная подведомственность:</w:t>
      </w:r>
      <w:r w:rsidRPr="0004107A">
        <w:rPr>
          <w:rFonts w:ascii="Times New Roman" w:hAnsi="Times New Roman"/>
          <w:sz w:val="28"/>
          <w:szCs w:val="16"/>
        </w:rPr>
        <w:t xml:space="preserve"> предполагающая как административное рассмотрение дела (основной порядок), так и судейское их разрешение (производный порядок): отдельные дела об административных правонарушениях рассматриваются судьями, если орган или должностное лицо, к которым поступило дело о таком административном правонарушении передает его на рассмотрение судье;</w:t>
      </w:r>
    </w:p>
    <w:p w:rsidR="002B24BB" w:rsidRPr="0004107A" w:rsidRDefault="00B75816" w:rsidP="002B24BB">
      <w:pPr>
        <w:numPr>
          <w:ilvl w:val="0"/>
          <w:numId w:val="13"/>
        </w:numPr>
        <w:suppressAutoHyphens/>
        <w:spacing w:after="0" w:line="360" w:lineRule="auto"/>
        <w:ind w:left="0" w:firstLine="709"/>
        <w:jc w:val="both"/>
        <w:rPr>
          <w:rFonts w:ascii="Times New Roman" w:hAnsi="Times New Roman"/>
          <w:sz w:val="28"/>
          <w:szCs w:val="16"/>
        </w:rPr>
      </w:pPr>
      <w:r w:rsidRPr="0004107A">
        <w:rPr>
          <w:rFonts w:ascii="Times New Roman" w:hAnsi="Times New Roman"/>
          <w:i/>
          <w:iCs/>
          <w:sz w:val="28"/>
          <w:szCs w:val="16"/>
        </w:rPr>
        <w:t>исключительная административная подведомственность</w:t>
      </w:r>
      <w:r w:rsidRPr="0004107A">
        <w:rPr>
          <w:rFonts w:ascii="Times New Roman" w:hAnsi="Times New Roman"/>
          <w:sz w:val="28"/>
          <w:szCs w:val="16"/>
        </w:rPr>
        <w:t xml:space="preserve"> большинство статей главы 23 КоАП России;</w:t>
      </w:r>
    </w:p>
    <w:p w:rsidR="00B75816" w:rsidRPr="0004107A" w:rsidRDefault="00B75816" w:rsidP="002B24BB">
      <w:pPr>
        <w:numPr>
          <w:ilvl w:val="0"/>
          <w:numId w:val="13"/>
        </w:numPr>
        <w:suppressAutoHyphens/>
        <w:spacing w:after="0" w:line="360" w:lineRule="auto"/>
        <w:ind w:left="0" w:firstLine="709"/>
        <w:jc w:val="both"/>
        <w:rPr>
          <w:rFonts w:ascii="Times New Roman" w:hAnsi="Times New Roman"/>
          <w:sz w:val="28"/>
          <w:szCs w:val="16"/>
        </w:rPr>
      </w:pPr>
      <w:r w:rsidRPr="0004107A">
        <w:rPr>
          <w:rFonts w:ascii="Times New Roman" w:hAnsi="Times New Roman"/>
          <w:i/>
          <w:iCs/>
          <w:sz w:val="28"/>
          <w:szCs w:val="16"/>
        </w:rPr>
        <w:t>кумулятивная подведомственность:</w:t>
      </w:r>
      <w:r w:rsidRPr="0004107A">
        <w:rPr>
          <w:rFonts w:ascii="Times New Roman" w:hAnsi="Times New Roman"/>
          <w:sz w:val="28"/>
          <w:szCs w:val="16"/>
        </w:rPr>
        <w:t xml:space="preserve"> Верховный Суд России в письме О разъяснении некоторых вопросов, связанных с применением судами взыскания в виде конфискации за НТП от 1 июня 2001 г. 615-5/общ разъяснил, что рассмотрение в первой инстанции дела об одном и том же правонарушении, за которое могут быть назначены два наказания (основное и дополнительное), несколькими органами (в частности, таможенным органом и судом) недопустимо. Применение конфискации имущества относится к исключительной компетенции суда.</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Следовательно, дело о НТП, по которому может быть назначена конфискация товара в качестве дополнительного наказания, суд должен рассмотреть в полном объеме и при установлении состава правонарушения решить вопросы о применении как основного, так и дополнительного наказаний.</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i/>
          <w:iCs/>
          <w:sz w:val="28"/>
          <w:szCs w:val="16"/>
        </w:rPr>
        <w:t>Видовая и должностная подведомственности дел об административных правонарушениях при пересмотре постановлений и определений</w:t>
      </w:r>
      <w:r w:rsidRPr="0004107A">
        <w:rPr>
          <w:rFonts w:ascii="Times New Roman" w:hAnsi="Times New Roman"/>
          <w:b/>
          <w:bCs/>
          <w:sz w:val="28"/>
          <w:szCs w:val="16"/>
        </w:rPr>
        <w:t xml:space="preserve"> </w:t>
      </w:r>
      <w:r w:rsidRPr="0004107A">
        <w:rPr>
          <w:rFonts w:ascii="Times New Roman" w:hAnsi="Times New Roman"/>
          <w:sz w:val="28"/>
          <w:szCs w:val="16"/>
        </w:rPr>
        <w:t>закреплены в ст. 30.1 КоАП России.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Постановление по делу об административном правонарушении может быть обжаловано лицами, указанными в статьях 25.1 - 25.5 КоАП России: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1) вынесенное судьей - в вышестоящий суд;</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2) вынесенное коллегиальным органом - в районный суд по месту нахождения коллегиального органа;</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3) вынесенное должностным лицом - в вышестоящий орган, вышестоящему должностному лицу либо в районный суд по месту рассмотрения дела;</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4) вынесенное иным органом, созданным в соответствии с законом субъекта РФ, - в районный суд по месту рассмотрения дела.</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законодательством.</w:t>
      </w:r>
    </w:p>
    <w:p w:rsidR="00B75816" w:rsidRPr="0004107A" w:rsidRDefault="00B75816" w:rsidP="002B24BB">
      <w:pPr>
        <w:suppressAutoHyphens/>
        <w:spacing w:after="0" w:line="360" w:lineRule="auto"/>
        <w:ind w:firstLine="709"/>
        <w:jc w:val="both"/>
        <w:rPr>
          <w:rFonts w:ascii="Times New Roman" w:hAnsi="Times New Roman"/>
          <w:b/>
          <w:bCs/>
          <w:i/>
          <w:iCs/>
          <w:sz w:val="28"/>
          <w:szCs w:val="16"/>
        </w:rPr>
      </w:pPr>
      <w:r w:rsidRPr="0004107A">
        <w:rPr>
          <w:rFonts w:ascii="Times New Roman" w:hAnsi="Times New Roman"/>
          <w:b/>
          <w:bCs/>
          <w:i/>
          <w:iCs/>
          <w:sz w:val="28"/>
          <w:szCs w:val="16"/>
        </w:rPr>
        <w:t>В зависимости от этапов стадии исполнения постановлений дифференцированы правила видовой и должностной подведомственности.</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силу ч. 1 ст. 31.1 КоАП России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свою очередь ч. 1 ст. 31.2 КоАП России содержит отсылочную норму, определяющую, что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КоАП России, другими федеральными законами и принимаемыми в соответствии с ними постановлениями Правительства РФ.</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соответствии со ст. 3 ФЗ Об исполнительном производстве от 21 июля 1997 г. 119-ФЗ такими органами являются службы судебных приставов.</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Согласно ст. 32.4 КоАП России постановление судьи о возмездном изъятии или о конфискации вещи, явившейся орудием совершения или предметом административного правонарушения, исполняется судебным приставом - исполнителем, а постановление о возмездном изъятии или о конфискации оружия и боевых припасов - органами внутренних дел.</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Особо регулируются правила территориальной подведомственности дел об административных правонарушениях.</w:t>
      </w:r>
    </w:p>
    <w:p w:rsidR="00B75816" w:rsidRPr="0004107A" w:rsidRDefault="00B75816" w:rsidP="002B24BB">
      <w:pPr>
        <w:suppressAutoHyphens/>
        <w:spacing w:after="0" w:line="360" w:lineRule="auto"/>
        <w:ind w:firstLine="709"/>
        <w:jc w:val="both"/>
        <w:rPr>
          <w:rFonts w:ascii="Times New Roman" w:hAnsi="Times New Roman"/>
          <w:b/>
          <w:bCs/>
          <w:i/>
          <w:iCs/>
          <w:sz w:val="28"/>
          <w:szCs w:val="16"/>
        </w:rPr>
      </w:pPr>
      <w:r w:rsidRPr="0004107A">
        <w:rPr>
          <w:rFonts w:ascii="Times New Roman" w:hAnsi="Times New Roman"/>
          <w:sz w:val="28"/>
          <w:szCs w:val="16"/>
        </w:rPr>
        <w:t xml:space="preserve">В силу ч. 4 ст. 28.7 КоАП России </w:t>
      </w:r>
      <w:r w:rsidRPr="0004107A">
        <w:rPr>
          <w:rFonts w:ascii="Times New Roman" w:hAnsi="Times New Roman"/>
          <w:b/>
          <w:bCs/>
          <w:i/>
          <w:iCs/>
          <w:sz w:val="28"/>
          <w:szCs w:val="16"/>
        </w:rPr>
        <w:t>административное расследование</w:t>
      </w:r>
      <w:r w:rsidRPr="0004107A">
        <w:rPr>
          <w:rFonts w:ascii="Times New Roman" w:hAnsi="Times New Roman"/>
          <w:sz w:val="28"/>
          <w:szCs w:val="16"/>
        </w:rPr>
        <w:t xml:space="preserve"> проводится по </w:t>
      </w:r>
      <w:r w:rsidRPr="0004107A">
        <w:rPr>
          <w:rFonts w:ascii="Times New Roman" w:hAnsi="Times New Roman"/>
          <w:b/>
          <w:bCs/>
          <w:i/>
          <w:iCs/>
          <w:sz w:val="28"/>
          <w:szCs w:val="16"/>
        </w:rPr>
        <w:t>месту совершения или выявления административного правонарушения.</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 xml:space="preserve">В соответствии со ст. 29.5 КоАП России </w:t>
      </w:r>
      <w:r w:rsidRPr="0004107A">
        <w:rPr>
          <w:rFonts w:ascii="Times New Roman" w:hAnsi="Times New Roman"/>
          <w:i/>
          <w:iCs/>
          <w:sz w:val="28"/>
          <w:szCs w:val="16"/>
        </w:rPr>
        <w:t>дело об административном правонарушении рассматривается</w:t>
      </w:r>
      <w:r w:rsidRPr="0004107A">
        <w:rPr>
          <w:rFonts w:ascii="Times New Roman" w:hAnsi="Times New Roman"/>
          <w:b/>
          <w:bCs/>
          <w:sz w:val="28"/>
          <w:szCs w:val="16"/>
        </w:rPr>
        <w:t xml:space="preserve"> </w:t>
      </w:r>
      <w:r w:rsidRPr="0004107A">
        <w:rPr>
          <w:rFonts w:ascii="Times New Roman" w:hAnsi="Times New Roman"/>
          <w:sz w:val="28"/>
          <w:szCs w:val="16"/>
        </w:rPr>
        <w:t>по месту его совершения. По ходатайству лица, в отношении которого ведется производство по делу об административном правонарушении, оно может быть рассмотрено по месту жительства данного лица.</w:t>
      </w:r>
    </w:p>
    <w:p w:rsidR="00B75816" w:rsidRPr="0004107A" w:rsidRDefault="00B7581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2B24BB" w:rsidRPr="0004107A" w:rsidRDefault="002B24BB" w:rsidP="002B24BB">
      <w:pPr>
        <w:suppressAutoHyphens/>
        <w:spacing w:after="0" w:line="360" w:lineRule="auto"/>
        <w:ind w:firstLine="709"/>
        <w:jc w:val="both"/>
        <w:rPr>
          <w:rFonts w:ascii="Times New Roman" w:hAnsi="Times New Roman"/>
          <w:b/>
          <w:sz w:val="28"/>
          <w:szCs w:val="16"/>
          <w:u w:val="single"/>
        </w:rPr>
      </w:pPr>
    </w:p>
    <w:p w:rsidR="00F424C6" w:rsidRPr="0004107A" w:rsidRDefault="0079026D" w:rsidP="002B24BB">
      <w:pPr>
        <w:suppressAutoHyphens/>
        <w:spacing w:after="0" w:line="360" w:lineRule="auto"/>
        <w:ind w:firstLine="709"/>
        <w:jc w:val="both"/>
        <w:rPr>
          <w:rFonts w:ascii="Times New Roman" w:hAnsi="Times New Roman"/>
          <w:b/>
          <w:sz w:val="28"/>
          <w:szCs w:val="16"/>
          <w:u w:val="single"/>
        </w:rPr>
      </w:pPr>
      <w:r w:rsidRPr="0004107A">
        <w:rPr>
          <w:rFonts w:ascii="Times New Roman" w:hAnsi="Times New Roman"/>
          <w:b/>
          <w:sz w:val="28"/>
          <w:szCs w:val="16"/>
          <w:u w:val="single"/>
        </w:rPr>
        <w:t xml:space="preserve">Основы государственного </w:t>
      </w:r>
      <w:r w:rsidR="002B24BB" w:rsidRPr="0004107A">
        <w:rPr>
          <w:rFonts w:ascii="Times New Roman" w:hAnsi="Times New Roman"/>
          <w:b/>
          <w:sz w:val="28"/>
          <w:szCs w:val="16"/>
          <w:u w:val="single"/>
        </w:rPr>
        <w:t xml:space="preserve">управления транспортом и связью. </w:t>
      </w:r>
      <w:r w:rsidR="00746F06" w:rsidRPr="0004107A">
        <w:rPr>
          <w:rFonts w:ascii="Times New Roman" w:hAnsi="Times New Roman"/>
          <w:b/>
          <w:sz w:val="28"/>
          <w:szCs w:val="16"/>
          <w:u w:val="single"/>
        </w:rPr>
        <w:t>Рассмотрение дел об административных правонарушениях</w:t>
      </w:r>
    </w:p>
    <w:p w:rsidR="002B24BB" w:rsidRPr="0004107A" w:rsidRDefault="002B24BB" w:rsidP="002B24BB">
      <w:pPr>
        <w:suppressAutoHyphens/>
        <w:spacing w:after="0" w:line="360" w:lineRule="auto"/>
        <w:ind w:firstLine="709"/>
        <w:jc w:val="both"/>
        <w:rPr>
          <w:rFonts w:ascii="Times New Roman" w:hAnsi="Times New Roman"/>
          <w:b/>
          <w:sz w:val="28"/>
          <w:szCs w:val="16"/>
          <w:u w:val="single"/>
        </w:rPr>
      </w:pPr>
    </w:p>
    <w:p w:rsidR="002B24BB"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 xml:space="preserve">Итак, после составления всех необходимых документов наступает самая важная процедура в административном производстве – рассмотрение дела об административном правонарушении, которое урегулировано гл. 21 КоАП. </w:t>
      </w:r>
      <w:r w:rsidRPr="0004107A">
        <w:rPr>
          <w:rFonts w:ascii="Times New Roman" w:hAnsi="Times New Roman"/>
          <w:sz w:val="28"/>
          <w:szCs w:val="16"/>
          <w:u w:val="single"/>
        </w:rPr>
        <w:t>Всю процедуру можно разбить на три этапа:</w:t>
      </w:r>
    </w:p>
    <w:p w:rsidR="002B24BB" w:rsidRPr="0004107A" w:rsidRDefault="00746F06" w:rsidP="002B24BB">
      <w:pPr>
        <w:numPr>
          <w:ilvl w:val="0"/>
          <w:numId w:val="14"/>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подготовка к рассмотрению дела;</w:t>
      </w:r>
    </w:p>
    <w:p w:rsidR="002B24BB" w:rsidRPr="0004107A" w:rsidRDefault="00746F06" w:rsidP="002B24BB">
      <w:pPr>
        <w:numPr>
          <w:ilvl w:val="0"/>
          <w:numId w:val="14"/>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собственно рассмотрение;</w:t>
      </w:r>
    </w:p>
    <w:p w:rsidR="00746F06" w:rsidRPr="0004107A" w:rsidRDefault="00746F06" w:rsidP="002B24BB">
      <w:pPr>
        <w:numPr>
          <w:ilvl w:val="0"/>
          <w:numId w:val="14"/>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вынесение решения.</w:t>
      </w:r>
    </w:p>
    <w:p w:rsidR="002B24BB"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1. При подготовке дела</w:t>
      </w:r>
      <w:r w:rsidRPr="0004107A">
        <w:rPr>
          <w:rFonts w:ascii="Times New Roman" w:hAnsi="Times New Roman"/>
          <w:sz w:val="28"/>
          <w:szCs w:val="16"/>
        </w:rPr>
        <w:t xml:space="preserve"> к рассмотрению орган (должностное лицо) должен решить вопрос, относится ли к его компетенции это дело. Это решается исходя из правил подведомственности по предметной компетенции (ст. 199-224.11 КоАП). При этом, если выясняется, что дело неподведомственно данному органу, оно направляется по подведомственности.</w:t>
      </w:r>
    </w:p>
    <w:p w:rsidR="002B24BB"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 xml:space="preserve">Второй шаг – проверка правильности составления протокола и иных документов. Напоминаем, что </w:t>
      </w:r>
      <w:r w:rsidRPr="0004107A">
        <w:rPr>
          <w:rFonts w:ascii="Times New Roman" w:hAnsi="Times New Roman"/>
          <w:b/>
          <w:bCs/>
          <w:sz w:val="28"/>
          <w:szCs w:val="16"/>
        </w:rPr>
        <w:t>наличие протокола является обязательным</w:t>
      </w:r>
      <w:r w:rsidRPr="0004107A">
        <w:rPr>
          <w:rFonts w:ascii="Times New Roman" w:hAnsi="Times New Roman"/>
          <w:sz w:val="28"/>
          <w:szCs w:val="16"/>
        </w:rPr>
        <w:t xml:space="preserve"> условием рассмотрения дела. К сожалению, законом четко не определено, что делать, если при составлении документов допущены нарушения. На практике, как правило, наличие существенных нарушений является причиной возврата документов органу, их составившему, если, конечно, еще возможно их правильное оформление. В противном случае, дело остается без рассмотрения. И в любом случае, эти нарушения являются лишним основанием для отмены постановления о наложении штрафа в суде.</w:t>
      </w:r>
    </w:p>
    <w:p w:rsidR="002B24BB" w:rsidRPr="0004107A" w:rsidRDefault="00746F06" w:rsidP="002B24BB">
      <w:pPr>
        <w:suppressAutoHyphens/>
        <w:spacing w:after="0" w:line="360" w:lineRule="auto"/>
        <w:ind w:firstLine="709"/>
        <w:jc w:val="both"/>
        <w:rPr>
          <w:rFonts w:ascii="Times New Roman" w:hAnsi="Times New Roman"/>
          <w:b/>
          <w:bCs/>
          <w:sz w:val="28"/>
          <w:szCs w:val="16"/>
        </w:rPr>
      </w:pPr>
      <w:r w:rsidRPr="0004107A">
        <w:rPr>
          <w:rFonts w:ascii="Times New Roman" w:hAnsi="Times New Roman"/>
          <w:sz w:val="28"/>
          <w:szCs w:val="16"/>
        </w:rPr>
        <w:t xml:space="preserve">Следующее действие, являющееся чрезвычайно важным при обжаловании впоследствии постановления, заключается </w:t>
      </w:r>
      <w:r w:rsidRPr="0004107A">
        <w:rPr>
          <w:rFonts w:ascii="Times New Roman" w:hAnsi="Times New Roman"/>
          <w:b/>
          <w:bCs/>
          <w:sz w:val="28"/>
          <w:szCs w:val="16"/>
        </w:rPr>
        <w:t xml:space="preserve">в проверке надлежащего извещения лиц, участвующих в деле о времени и месте его рассмотрения. </w:t>
      </w:r>
      <w:r w:rsidRPr="0004107A">
        <w:rPr>
          <w:rFonts w:ascii="Times New Roman" w:hAnsi="Times New Roman"/>
          <w:sz w:val="28"/>
          <w:szCs w:val="16"/>
        </w:rPr>
        <w:t xml:space="preserve">Здесь необходимо отметить, что КоАП не определяет порядок и способы извещения лиц. Однако суд в своей практике по рассмотрению жалоб на ненормативные акты руководствуется гражданским и арбитражным процессуальным законодательством, согласно которому надлежащим извещением признается извещение </w:t>
      </w:r>
      <w:r w:rsidRPr="0004107A">
        <w:rPr>
          <w:rFonts w:ascii="Times New Roman" w:hAnsi="Times New Roman"/>
          <w:b/>
          <w:bCs/>
          <w:sz w:val="28"/>
          <w:szCs w:val="16"/>
        </w:rPr>
        <w:t>повесткой, телеграммой или телефонограммой.</w:t>
      </w:r>
    </w:p>
    <w:p w:rsidR="002B24BB"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 xml:space="preserve">Повестка может быть вручена либо лично, либо направлена по почте. </w:t>
      </w:r>
      <w:r w:rsidRPr="0004107A">
        <w:rPr>
          <w:rFonts w:ascii="Times New Roman" w:hAnsi="Times New Roman"/>
          <w:sz w:val="28"/>
          <w:szCs w:val="16"/>
          <w:u w:val="single"/>
        </w:rPr>
        <w:t>Внимание:</w:t>
      </w:r>
      <w:r w:rsidRPr="0004107A">
        <w:rPr>
          <w:rFonts w:ascii="Times New Roman" w:hAnsi="Times New Roman"/>
          <w:sz w:val="28"/>
          <w:szCs w:val="16"/>
        </w:rPr>
        <w:t xml:space="preserve"> расписываться за вручение повестки может только либо сам правонарушитель, либо его законные представители (причем, продавцы не являются представителями предпринимателя). Следует отметить, что в ряде случаев суд признает надлежащим вручение повестки управляющему или иному лицу, которое фактически выполняет функции администрирования (т.е. проводится аналогия с администрацией предприятия). Кроме вышеуказанных способов извещения, суд признает действительным извещение путем росписи нарушителя в протоколе или акте под извещением о дате, месте и времени рассмотрения дела.</w:t>
      </w:r>
    </w:p>
    <w:p w:rsidR="002B24BB"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 xml:space="preserve">В соответствии со ст. 247 КоАП </w:t>
      </w:r>
      <w:r w:rsidR="002B24BB" w:rsidRPr="0004107A">
        <w:rPr>
          <w:rFonts w:ascii="Times New Roman" w:hAnsi="Times New Roman"/>
          <w:sz w:val="28"/>
          <w:szCs w:val="16"/>
        </w:rPr>
        <w:t>"</w:t>
      </w:r>
      <w:r w:rsidRPr="0004107A">
        <w:rPr>
          <w:rFonts w:ascii="Times New Roman" w:hAnsi="Times New Roman"/>
          <w:sz w:val="28"/>
          <w:szCs w:val="16"/>
        </w:rPr>
        <w:t>дело об административном правонарушении рассматривается в присутствии лица, привлекаемого к административной ответственности. В отсутствие этого лица дело может быть рассмотрено лишь в случаях, когда имеются данные о своевременном его извещении о месте и времени рассмотрения дела и если от него не поступило ходатайств об отложении рассмотрения дела</w:t>
      </w:r>
      <w:r w:rsidR="002B24BB" w:rsidRPr="0004107A">
        <w:rPr>
          <w:rFonts w:ascii="Times New Roman" w:hAnsi="Times New Roman"/>
          <w:sz w:val="28"/>
          <w:szCs w:val="16"/>
        </w:rPr>
        <w:t>"</w:t>
      </w:r>
      <w:r w:rsidRPr="0004107A">
        <w:rPr>
          <w:rFonts w:ascii="Times New Roman" w:hAnsi="Times New Roman"/>
          <w:sz w:val="28"/>
          <w:szCs w:val="16"/>
        </w:rPr>
        <w:t xml:space="preserve">. Кроме того, имеется ряд дел, которые могут быть рассмотрены только в присутствии правонарушителя. Для предпринимателя это ст. 150 </w:t>
      </w:r>
      <w:r w:rsidR="002B24BB" w:rsidRPr="0004107A">
        <w:rPr>
          <w:rFonts w:ascii="Times New Roman" w:hAnsi="Times New Roman"/>
          <w:sz w:val="28"/>
          <w:szCs w:val="16"/>
        </w:rPr>
        <w:t>"</w:t>
      </w:r>
      <w:r w:rsidRPr="0004107A">
        <w:rPr>
          <w:rFonts w:ascii="Times New Roman" w:hAnsi="Times New Roman"/>
          <w:sz w:val="28"/>
          <w:szCs w:val="16"/>
        </w:rPr>
        <w:t>Торговля с рук в не установленных местах</w:t>
      </w:r>
      <w:r w:rsidR="002B24BB" w:rsidRPr="0004107A">
        <w:rPr>
          <w:rFonts w:ascii="Times New Roman" w:hAnsi="Times New Roman"/>
          <w:sz w:val="28"/>
          <w:szCs w:val="16"/>
        </w:rPr>
        <w:t>"</w:t>
      </w:r>
      <w:r w:rsidRPr="0004107A">
        <w:rPr>
          <w:rFonts w:ascii="Times New Roman" w:hAnsi="Times New Roman"/>
          <w:sz w:val="28"/>
          <w:szCs w:val="16"/>
        </w:rPr>
        <w:t>. И, наконец, последними действиями при подготовке дела являются рассмотрение ходатайств сторон и проверка наличия всех необходимых дополнительных документов.</w:t>
      </w:r>
    </w:p>
    <w:p w:rsidR="00746F06"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2. Порядок рассмотрения дела</w:t>
      </w:r>
      <w:r w:rsidRPr="0004107A">
        <w:rPr>
          <w:rFonts w:ascii="Times New Roman" w:hAnsi="Times New Roman"/>
          <w:sz w:val="28"/>
          <w:szCs w:val="16"/>
        </w:rPr>
        <w:t xml:space="preserve"> об административном правонарушении определен ст. 258-259 КоАП. Не останавливаясь подробно на этапах рассмотрения, коротко перечислим их: представление дела и состава комиссии (должностного лица), разъяснение процессуальных прав сторон, оглашение дела, заслушивание сторон, рассмотрение и оценка доказательств, вынесение решения. Остановимся на самом главном – правах предпринимателя, привлекаемого к административной ответственности. Они определены ст. 247 КоАП. В соответствии с данной статьей </w:t>
      </w:r>
      <w:r w:rsidRPr="0004107A">
        <w:rPr>
          <w:rFonts w:ascii="Times New Roman" w:hAnsi="Times New Roman"/>
          <w:sz w:val="28"/>
          <w:szCs w:val="16"/>
          <w:u w:val="single"/>
        </w:rPr>
        <w:t>лицо, привлекаемое к административной ответственности, имеет право:</w:t>
      </w:r>
    </w:p>
    <w:p w:rsidR="002B24BB" w:rsidRPr="0004107A" w:rsidRDefault="00746F06" w:rsidP="002B24BB">
      <w:pPr>
        <w:numPr>
          <w:ilvl w:val="0"/>
          <w:numId w:val="15"/>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знакомиться с материалами дела;</w:t>
      </w:r>
    </w:p>
    <w:p w:rsidR="002B24BB" w:rsidRPr="0004107A" w:rsidRDefault="00746F06" w:rsidP="002B24BB">
      <w:pPr>
        <w:numPr>
          <w:ilvl w:val="0"/>
          <w:numId w:val="15"/>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давать объяснения, представлять доказательства;</w:t>
      </w:r>
    </w:p>
    <w:p w:rsidR="002B24BB" w:rsidRPr="0004107A" w:rsidRDefault="00746F06" w:rsidP="002B24BB">
      <w:pPr>
        <w:numPr>
          <w:ilvl w:val="0"/>
          <w:numId w:val="15"/>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заявлять ходатайства;</w:t>
      </w:r>
    </w:p>
    <w:p w:rsidR="002B24BB" w:rsidRPr="0004107A" w:rsidRDefault="00746F06" w:rsidP="002B24BB">
      <w:pPr>
        <w:numPr>
          <w:ilvl w:val="0"/>
          <w:numId w:val="15"/>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пользоваться юридической помощью защитника;</w:t>
      </w:r>
    </w:p>
    <w:p w:rsidR="002B24BB" w:rsidRPr="0004107A" w:rsidRDefault="00746F06" w:rsidP="002B24BB">
      <w:pPr>
        <w:numPr>
          <w:ilvl w:val="0"/>
          <w:numId w:val="15"/>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выступать на родном языке и пользоваться услугами переводчика;</w:t>
      </w:r>
    </w:p>
    <w:p w:rsidR="00746F06" w:rsidRPr="0004107A" w:rsidRDefault="00746F06" w:rsidP="002B24BB">
      <w:pPr>
        <w:numPr>
          <w:ilvl w:val="0"/>
          <w:numId w:val="15"/>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обжаловать постановление по делу.</w:t>
      </w:r>
    </w:p>
    <w:p w:rsidR="002B24BB"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При рассмотрении дела об административном правонарушении обязательно должны быть выяснены следующие вопросы:</w:t>
      </w:r>
    </w:p>
    <w:p w:rsidR="002B24BB" w:rsidRPr="0004107A" w:rsidRDefault="00746F06" w:rsidP="002B24BB">
      <w:pPr>
        <w:numPr>
          <w:ilvl w:val="0"/>
          <w:numId w:val="16"/>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был ли факт нарушения;</w:t>
      </w:r>
    </w:p>
    <w:p w:rsidR="002B24BB" w:rsidRPr="0004107A" w:rsidRDefault="00746F06" w:rsidP="002B24BB">
      <w:pPr>
        <w:numPr>
          <w:ilvl w:val="0"/>
          <w:numId w:val="16"/>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виновно ли лицо в его совершении;</w:t>
      </w:r>
    </w:p>
    <w:p w:rsidR="00746F06" w:rsidRPr="0004107A" w:rsidRDefault="00746F06" w:rsidP="002B24BB">
      <w:pPr>
        <w:numPr>
          <w:ilvl w:val="0"/>
          <w:numId w:val="16"/>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имеются ли отягчающие и смягчающие обстоятельства.</w:t>
      </w:r>
    </w:p>
    <w:p w:rsidR="002B24BB"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Рассмотрение дела заканчивается составлением протокола и вынесением решения по делу.</w:t>
      </w:r>
    </w:p>
    <w:p w:rsidR="00746F06"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 xml:space="preserve">3. Рассмотрев дело </w:t>
      </w:r>
      <w:r w:rsidRPr="0004107A">
        <w:rPr>
          <w:rFonts w:ascii="Times New Roman" w:hAnsi="Times New Roman"/>
          <w:sz w:val="28"/>
          <w:szCs w:val="16"/>
        </w:rPr>
        <w:t xml:space="preserve">об административном правонарушении, орган (должностное лицо) выносит постановление по делу, которое может быть двух видов – о наложении административного взыскания, либо о прекращении производства по делу. </w:t>
      </w:r>
      <w:r w:rsidRPr="0004107A">
        <w:rPr>
          <w:rFonts w:ascii="Times New Roman" w:hAnsi="Times New Roman"/>
          <w:sz w:val="28"/>
          <w:szCs w:val="16"/>
          <w:u w:val="single"/>
        </w:rPr>
        <w:t>Постановление должно содержать:</w:t>
      </w:r>
    </w:p>
    <w:p w:rsidR="002B24BB" w:rsidRPr="0004107A" w:rsidRDefault="00746F06" w:rsidP="002B24BB">
      <w:pPr>
        <w:numPr>
          <w:ilvl w:val="0"/>
          <w:numId w:val="17"/>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наименование органа, вынесшего постановление;</w:t>
      </w:r>
    </w:p>
    <w:p w:rsidR="002B24BB" w:rsidRPr="0004107A" w:rsidRDefault="00746F06" w:rsidP="002B24BB">
      <w:pPr>
        <w:numPr>
          <w:ilvl w:val="0"/>
          <w:numId w:val="17"/>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дату рассмотрения дела; сведения о лице, в отношении которого рассматривается дело;</w:t>
      </w:r>
    </w:p>
    <w:p w:rsidR="002B24BB" w:rsidRPr="0004107A" w:rsidRDefault="00746F06" w:rsidP="002B24BB">
      <w:pPr>
        <w:numPr>
          <w:ilvl w:val="0"/>
          <w:numId w:val="17"/>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изложение обстоятельств, установленных при рассмотрении дела;</w:t>
      </w:r>
    </w:p>
    <w:p w:rsidR="002B24BB" w:rsidRPr="0004107A" w:rsidRDefault="00746F06" w:rsidP="002B24BB">
      <w:pPr>
        <w:numPr>
          <w:ilvl w:val="0"/>
          <w:numId w:val="17"/>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указание на нормативный акт, предусматривающий ответственность; принятое по делу решение;</w:t>
      </w:r>
    </w:p>
    <w:p w:rsidR="00746F06" w:rsidRPr="0004107A" w:rsidRDefault="00746F06" w:rsidP="002B24BB">
      <w:pPr>
        <w:numPr>
          <w:ilvl w:val="0"/>
          <w:numId w:val="17"/>
        </w:numPr>
        <w:suppressAutoHyphens/>
        <w:spacing w:after="0" w:line="360" w:lineRule="auto"/>
        <w:ind w:left="0" w:firstLine="709"/>
        <w:jc w:val="both"/>
        <w:rPr>
          <w:rFonts w:ascii="Times New Roman" w:hAnsi="Times New Roman"/>
          <w:sz w:val="28"/>
          <w:szCs w:val="16"/>
        </w:rPr>
      </w:pPr>
      <w:r w:rsidRPr="0004107A">
        <w:rPr>
          <w:rFonts w:ascii="Times New Roman" w:hAnsi="Times New Roman"/>
          <w:sz w:val="28"/>
          <w:szCs w:val="16"/>
        </w:rPr>
        <w:t>Федеральный закон № 143-ФЗ предусматривает необходимость указания срока и порядка обжалования постановления.</w:t>
      </w:r>
    </w:p>
    <w:p w:rsidR="002B24BB"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постановлении по делу должен быть решен вопрос об изъятых ранее вещах и документах, при этом необходимо отметить, что, согласно Закона № 143-ФЗ, решение о конфискации алкогольной продукции может быть решен только судом. К тому же, здесь возможна ссылка на ст. 35 Конституции РФ, также предусматривающую возможность лишения собственника имущества только судом.</w:t>
      </w:r>
    </w:p>
    <w:p w:rsidR="002B24BB" w:rsidRPr="0004107A" w:rsidRDefault="00746F0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 xml:space="preserve">Постановление объявляется немедленно по окончании рассмотрения дела. Копия постановления в течение трех дней вручается или высылается лицу, в отношении которого оно вынесено. Вручение производится под расписку. И в заключение данной главы скажем несколько слов о процессуальных сроках, предусмотренных административным законодательством. В соответствии со ст. 38 КоАП </w:t>
      </w:r>
      <w:r w:rsidR="002B24BB" w:rsidRPr="0004107A">
        <w:rPr>
          <w:rFonts w:ascii="Times New Roman" w:hAnsi="Times New Roman"/>
          <w:sz w:val="28"/>
          <w:szCs w:val="16"/>
        </w:rPr>
        <w:t>"</w:t>
      </w:r>
      <w:r w:rsidRPr="0004107A">
        <w:rPr>
          <w:rFonts w:ascii="Times New Roman" w:hAnsi="Times New Roman"/>
          <w:sz w:val="28"/>
          <w:szCs w:val="16"/>
        </w:rPr>
        <w:t>административное взыскание может быть наложено не позднее 2-х месяцев со дня совершения правонарушения, а при длящемся правонарушении – двух месяцев со дня его обнаружения</w:t>
      </w:r>
      <w:r w:rsidR="002B24BB" w:rsidRPr="0004107A">
        <w:rPr>
          <w:rFonts w:ascii="Times New Roman" w:hAnsi="Times New Roman"/>
          <w:sz w:val="28"/>
          <w:szCs w:val="16"/>
        </w:rPr>
        <w:t>"</w:t>
      </w:r>
      <w:r w:rsidRPr="0004107A">
        <w:rPr>
          <w:rFonts w:ascii="Times New Roman" w:hAnsi="Times New Roman"/>
          <w:sz w:val="28"/>
          <w:szCs w:val="16"/>
        </w:rPr>
        <w:t>. Не подлежит исполнению постановление о наложении административного взыскания, если оно не было обращено к исполнению в течение трех месяцев со дня вынесения (ст. 282 КоАП).</w:t>
      </w:r>
    </w:p>
    <w:p w:rsidR="002B24BB" w:rsidRPr="0004107A" w:rsidRDefault="002B24BB" w:rsidP="002B24BB">
      <w:pPr>
        <w:suppressAutoHyphens/>
        <w:spacing w:after="0" w:line="360" w:lineRule="auto"/>
        <w:ind w:firstLine="709"/>
        <w:jc w:val="both"/>
        <w:rPr>
          <w:rFonts w:ascii="Times New Roman" w:hAnsi="Times New Roman"/>
          <w:b/>
          <w:sz w:val="28"/>
          <w:szCs w:val="16"/>
          <w:u w:val="single"/>
        </w:rPr>
      </w:pPr>
    </w:p>
    <w:p w:rsidR="00746F06" w:rsidRPr="0004107A" w:rsidRDefault="000B7F60" w:rsidP="002B24BB">
      <w:pPr>
        <w:suppressAutoHyphens/>
        <w:spacing w:after="0" w:line="360" w:lineRule="auto"/>
        <w:ind w:firstLine="709"/>
        <w:jc w:val="both"/>
        <w:rPr>
          <w:rFonts w:ascii="Times New Roman" w:hAnsi="Times New Roman"/>
          <w:b/>
          <w:sz w:val="28"/>
          <w:szCs w:val="16"/>
          <w:u w:val="single"/>
        </w:rPr>
      </w:pPr>
      <w:r w:rsidRPr="0004107A">
        <w:rPr>
          <w:rFonts w:ascii="Times New Roman" w:hAnsi="Times New Roman"/>
          <w:b/>
          <w:sz w:val="28"/>
          <w:szCs w:val="16"/>
          <w:u w:val="single"/>
        </w:rPr>
        <w:t>Кр</w:t>
      </w:r>
      <w:r w:rsidR="002B24BB" w:rsidRPr="0004107A">
        <w:rPr>
          <w:rFonts w:ascii="Times New Roman" w:hAnsi="Times New Roman"/>
          <w:b/>
          <w:sz w:val="28"/>
          <w:szCs w:val="16"/>
          <w:u w:val="single"/>
        </w:rPr>
        <w:t>аевая и областная администрация</w:t>
      </w:r>
    </w:p>
    <w:p w:rsidR="00B74B56" w:rsidRDefault="00B74B56" w:rsidP="002B24BB">
      <w:pPr>
        <w:suppressAutoHyphens/>
        <w:spacing w:after="0" w:line="360" w:lineRule="auto"/>
        <w:ind w:firstLine="709"/>
        <w:jc w:val="both"/>
        <w:rPr>
          <w:rFonts w:ascii="Times New Roman" w:hAnsi="Times New Roman"/>
          <w:sz w:val="28"/>
          <w:szCs w:val="16"/>
        </w:rPr>
      </w:pPr>
    </w:p>
    <w:p w:rsidR="002B24BB" w:rsidRPr="00B74B56" w:rsidRDefault="00B74B56" w:rsidP="002B24BB">
      <w:pPr>
        <w:suppressAutoHyphens/>
        <w:spacing w:after="0" w:line="360" w:lineRule="auto"/>
        <w:ind w:firstLine="709"/>
        <w:jc w:val="both"/>
        <w:rPr>
          <w:rFonts w:ascii="Times New Roman" w:hAnsi="Times New Roman"/>
          <w:sz w:val="28"/>
          <w:szCs w:val="16"/>
        </w:rPr>
      </w:pPr>
      <w:r w:rsidRPr="00B74B56">
        <w:rPr>
          <w:rFonts w:ascii="Times New Roman" w:hAnsi="Times New Roman"/>
          <w:sz w:val="28"/>
          <w:szCs w:val="16"/>
        </w:rPr>
        <w:t>Краевая, областная администрация. Организационные основы деятельности краевой, областной администрации. Основы организации и деятельности краевой и областной администрации, ее компетенция детально регламентированы Законом РФ от 5 марта 1992 года "О краевом, областном Совете народных депутатов и краевой, областной администрации".Краевая, областная администрация, являясь исполнительным органом государственной власти (органом государственного управления) края, области, подотчетен краевому, областному Совету народных депутатов и совместно с ним обеспечивает: . осуществление общих дел края, области и задач социально-экономического развития; . исполнение на местах законов Российской Федерации, актов, принятых Президентом Российской Федерации и Правительством Российской Федерации; . связь между органами государственной власти и управления Российской Федерации и органами местного самоуправления; . привлечение населения, общественных объединений к управлению краем, областью. Край, область имеют свой Устав, в котором на основе Конституции и законов РФ закрепляется схема управления краем, областью, конкретизируется структура, функции и полномочия Совета и администрации, права и обязанности их руководителей, формы участия граждан в деятельности краевого, областного Совета, краевой, областной администрации. Органом государственной власти и управления края, области обеспечивается участие в деятельности высших органов государственной власти и управления Российской Федерации. Краевой, областной Совет имеет право законодательной инициативы на Съезде народных депутатов РФ и в Верховном Совете РФ. Краевая, областная администрация, как и краевой, областной Совет, в праве вносить на рассмотрение Президента РФ и в Правительство РФ проекты актов, принятие которых находится в компетенции президента РФ и Правительства РФ.В структуру краевой, областной администрации входят:</w:t>
      </w:r>
    </w:p>
    <w:p w:rsidR="002917DC" w:rsidRPr="0004107A" w:rsidRDefault="002917DC"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1)</w:t>
      </w:r>
      <w:r w:rsidR="002B24BB" w:rsidRPr="0004107A">
        <w:rPr>
          <w:rFonts w:ascii="Times New Roman" w:hAnsi="Times New Roman"/>
          <w:sz w:val="28"/>
          <w:szCs w:val="16"/>
        </w:rPr>
        <w:t xml:space="preserve"> </w:t>
      </w:r>
      <w:r w:rsidRPr="0004107A">
        <w:rPr>
          <w:rFonts w:ascii="Times New Roman" w:hAnsi="Times New Roman"/>
          <w:sz w:val="28"/>
          <w:szCs w:val="16"/>
        </w:rPr>
        <w:t>Глава</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 администрации; 2) органы краевой, областной 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Глава 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руководит</w:t>
      </w:r>
      <w:r w:rsidR="002B24BB" w:rsidRPr="0004107A">
        <w:rPr>
          <w:rFonts w:ascii="Times New Roman" w:hAnsi="Times New Roman"/>
          <w:sz w:val="28"/>
          <w:szCs w:val="16"/>
        </w:rPr>
        <w:t xml:space="preserve"> </w:t>
      </w:r>
      <w:r w:rsidRPr="0004107A">
        <w:rPr>
          <w:rFonts w:ascii="Times New Roman" w:hAnsi="Times New Roman"/>
          <w:sz w:val="28"/>
          <w:szCs w:val="16"/>
        </w:rPr>
        <w:t>деятельностью</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 администрации на принципах единоначалия</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несет</w:t>
      </w:r>
      <w:r w:rsidR="002B24BB" w:rsidRPr="0004107A">
        <w:rPr>
          <w:rFonts w:ascii="Times New Roman" w:hAnsi="Times New Roman"/>
          <w:sz w:val="28"/>
          <w:szCs w:val="16"/>
        </w:rPr>
        <w:t xml:space="preserve"> </w:t>
      </w:r>
      <w:r w:rsidRPr="0004107A">
        <w:rPr>
          <w:rFonts w:ascii="Times New Roman" w:hAnsi="Times New Roman"/>
          <w:sz w:val="28"/>
          <w:szCs w:val="16"/>
        </w:rPr>
        <w:t>ответственность</w:t>
      </w:r>
      <w:r w:rsidR="001E709F" w:rsidRPr="0004107A">
        <w:rPr>
          <w:rFonts w:ascii="Times New Roman" w:hAnsi="Times New Roman"/>
          <w:sz w:val="28"/>
          <w:szCs w:val="16"/>
        </w:rPr>
        <w:t xml:space="preserve"> </w:t>
      </w:r>
      <w:r w:rsidRPr="0004107A">
        <w:rPr>
          <w:rFonts w:ascii="Times New Roman" w:hAnsi="Times New Roman"/>
          <w:sz w:val="28"/>
          <w:szCs w:val="16"/>
        </w:rPr>
        <w:t>за надлежащее осуществление ее полномочий.</w:t>
      </w:r>
      <w:r w:rsidR="002B24BB" w:rsidRPr="0004107A">
        <w:rPr>
          <w:rFonts w:ascii="Times New Roman" w:hAnsi="Times New Roman"/>
          <w:sz w:val="28"/>
          <w:szCs w:val="16"/>
        </w:rPr>
        <w:t xml:space="preserve"> </w:t>
      </w:r>
      <w:r w:rsidRPr="0004107A">
        <w:rPr>
          <w:rFonts w:ascii="Times New Roman" w:hAnsi="Times New Roman"/>
          <w:sz w:val="28"/>
          <w:szCs w:val="16"/>
        </w:rPr>
        <w:t>Глава</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по</w:t>
      </w:r>
      <w:r w:rsidR="002B24BB" w:rsidRPr="0004107A">
        <w:rPr>
          <w:rFonts w:ascii="Times New Roman" w:hAnsi="Times New Roman"/>
          <w:sz w:val="28"/>
          <w:szCs w:val="16"/>
        </w:rPr>
        <w:t xml:space="preserve"> </w:t>
      </w:r>
      <w:r w:rsidRPr="0004107A">
        <w:rPr>
          <w:rFonts w:ascii="Times New Roman" w:hAnsi="Times New Roman"/>
          <w:sz w:val="28"/>
          <w:szCs w:val="16"/>
        </w:rPr>
        <w:t>вопросам,</w:t>
      </w:r>
      <w:r w:rsidR="002B24BB" w:rsidRPr="0004107A">
        <w:rPr>
          <w:rFonts w:ascii="Times New Roman" w:hAnsi="Times New Roman"/>
          <w:sz w:val="28"/>
          <w:szCs w:val="16"/>
        </w:rPr>
        <w:t xml:space="preserve"> </w:t>
      </w:r>
      <w:r w:rsidRPr="0004107A">
        <w:rPr>
          <w:rFonts w:ascii="Times New Roman" w:hAnsi="Times New Roman"/>
          <w:sz w:val="28"/>
          <w:szCs w:val="16"/>
        </w:rPr>
        <w:t>отнесенным</w:t>
      </w:r>
      <w:r w:rsidR="002B24BB" w:rsidRPr="0004107A">
        <w:rPr>
          <w:rFonts w:ascii="Times New Roman" w:hAnsi="Times New Roman"/>
          <w:sz w:val="28"/>
          <w:szCs w:val="16"/>
        </w:rPr>
        <w:t xml:space="preserve"> </w:t>
      </w:r>
      <w:r w:rsidRPr="0004107A">
        <w:rPr>
          <w:rFonts w:ascii="Times New Roman" w:hAnsi="Times New Roman"/>
          <w:sz w:val="28"/>
          <w:szCs w:val="16"/>
        </w:rPr>
        <w:t>к</w:t>
      </w:r>
      <w:r w:rsidR="002B24BB" w:rsidRPr="0004107A">
        <w:rPr>
          <w:rFonts w:ascii="Times New Roman" w:hAnsi="Times New Roman"/>
          <w:sz w:val="28"/>
          <w:szCs w:val="16"/>
        </w:rPr>
        <w:t xml:space="preserve"> </w:t>
      </w:r>
      <w:r w:rsidRPr="0004107A">
        <w:rPr>
          <w:rFonts w:ascii="Times New Roman" w:hAnsi="Times New Roman"/>
          <w:sz w:val="28"/>
          <w:szCs w:val="16"/>
        </w:rPr>
        <w:t>его</w:t>
      </w:r>
      <w:r w:rsidR="001E709F" w:rsidRPr="0004107A">
        <w:rPr>
          <w:rFonts w:ascii="Times New Roman" w:hAnsi="Times New Roman"/>
          <w:sz w:val="28"/>
          <w:szCs w:val="16"/>
        </w:rPr>
        <w:t xml:space="preserve"> </w:t>
      </w:r>
      <w:r w:rsidRPr="0004107A">
        <w:rPr>
          <w:rFonts w:ascii="Times New Roman" w:hAnsi="Times New Roman"/>
          <w:sz w:val="28"/>
          <w:szCs w:val="16"/>
        </w:rPr>
        <w:t>ведению,</w:t>
      </w:r>
      <w:r w:rsidR="002B24BB" w:rsidRPr="0004107A">
        <w:rPr>
          <w:rFonts w:ascii="Times New Roman" w:hAnsi="Times New Roman"/>
          <w:sz w:val="28"/>
          <w:szCs w:val="16"/>
        </w:rPr>
        <w:t xml:space="preserve"> </w:t>
      </w:r>
      <w:r w:rsidRPr="0004107A">
        <w:rPr>
          <w:rFonts w:ascii="Times New Roman" w:hAnsi="Times New Roman"/>
          <w:sz w:val="28"/>
          <w:szCs w:val="16"/>
        </w:rPr>
        <w:t>принимает</w:t>
      </w:r>
      <w:r w:rsidR="002B24BB" w:rsidRPr="0004107A">
        <w:rPr>
          <w:rFonts w:ascii="Times New Roman" w:hAnsi="Times New Roman"/>
          <w:sz w:val="28"/>
          <w:szCs w:val="16"/>
        </w:rPr>
        <w:t xml:space="preserve"> </w:t>
      </w:r>
      <w:r w:rsidRPr="0004107A">
        <w:rPr>
          <w:rFonts w:ascii="Times New Roman" w:hAnsi="Times New Roman"/>
          <w:sz w:val="28"/>
          <w:szCs w:val="16"/>
        </w:rPr>
        <w:t>постановления</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издает</w:t>
      </w:r>
      <w:r w:rsidR="002B24BB" w:rsidRPr="0004107A">
        <w:rPr>
          <w:rFonts w:ascii="Times New Roman" w:hAnsi="Times New Roman"/>
          <w:sz w:val="28"/>
          <w:szCs w:val="16"/>
        </w:rPr>
        <w:t xml:space="preserve"> </w:t>
      </w:r>
      <w:r w:rsidRPr="0004107A">
        <w:rPr>
          <w:rFonts w:ascii="Times New Roman" w:hAnsi="Times New Roman"/>
          <w:sz w:val="28"/>
          <w:szCs w:val="16"/>
        </w:rPr>
        <w:t>распоряжения.</w:t>
      </w:r>
      <w:r w:rsidR="002B24BB" w:rsidRPr="0004107A">
        <w:rPr>
          <w:rFonts w:ascii="Times New Roman" w:hAnsi="Times New Roman"/>
          <w:sz w:val="28"/>
          <w:szCs w:val="16"/>
        </w:rPr>
        <w:t xml:space="preserve"> </w:t>
      </w:r>
      <w:r w:rsidRPr="0004107A">
        <w:rPr>
          <w:rFonts w:ascii="Times New Roman" w:hAnsi="Times New Roman"/>
          <w:sz w:val="28"/>
          <w:szCs w:val="16"/>
        </w:rPr>
        <w:t>Руководители</w:t>
      </w:r>
      <w:r w:rsidR="001E709F" w:rsidRPr="0004107A">
        <w:rPr>
          <w:rFonts w:ascii="Times New Roman" w:hAnsi="Times New Roman"/>
          <w:sz w:val="28"/>
          <w:szCs w:val="16"/>
        </w:rPr>
        <w:t xml:space="preserve"> </w:t>
      </w:r>
      <w:r w:rsidRPr="0004107A">
        <w:rPr>
          <w:rFonts w:ascii="Times New Roman" w:hAnsi="Times New Roman"/>
          <w:sz w:val="28"/>
          <w:szCs w:val="16"/>
        </w:rPr>
        <w:t>органов краевой, областной администрации издают</w:t>
      </w:r>
      <w:r w:rsidR="002B24BB" w:rsidRPr="0004107A">
        <w:rPr>
          <w:rFonts w:ascii="Times New Roman" w:hAnsi="Times New Roman"/>
          <w:sz w:val="28"/>
          <w:szCs w:val="16"/>
        </w:rPr>
        <w:t xml:space="preserve"> </w:t>
      </w:r>
      <w:r w:rsidRPr="0004107A">
        <w:rPr>
          <w:rFonts w:ascii="Times New Roman" w:hAnsi="Times New Roman"/>
          <w:sz w:val="28"/>
          <w:szCs w:val="16"/>
        </w:rPr>
        <w:t>приказы</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пределах</w:t>
      </w:r>
      <w:r w:rsidR="002B24BB" w:rsidRPr="0004107A">
        <w:rPr>
          <w:rFonts w:ascii="Times New Roman" w:hAnsi="Times New Roman"/>
          <w:sz w:val="28"/>
          <w:szCs w:val="16"/>
        </w:rPr>
        <w:t xml:space="preserve"> </w:t>
      </w:r>
      <w:r w:rsidRPr="0004107A">
        <w:rPr>
          <w:rFonts w:ascii="Times New Roman" w:hAnsi="Times New Roman"/>
          <w:sz w:val="28"/>
          <w:szCs w:val="16"/>
        </w:rPr>
        <w:t>своей</w:t>
      </w:r>
      <w:r w:rsidR="001E709F" w:rsidRPr="0004107A">
        <w:rPr>
          <w:rFonts w:ascii="Times New Roman" w:hAnsi="Times New Roman"/>
          <w:sz w:val="28"/>
          <w:szCs w:val="16"/>
        </w:rPr>
        <w:t xml:space="preserve"> </w:t>
      </w:r>
      <w:r w:rsidRPr="0004107A">
        <w:rPr>
          <w:rFonts w:ascii="Times New Roman" w:hAnsi="Times New Roman"/>
          <w:sz w:val="28"/>
          <w:szCs w:val="16"/>
        </w:rPr>
        <w:t>компетенции.</w:t>
      </w:r>
      <w:r w:rsidR="002B24BB" w:rsidRPr="0004107A">
        <w:rPr>
          <w:rFonts w:ascii="Times New Roman" w:hAnsi="Times New Roman"/>
          <w:sz w:val="28"/>
          <w:szCs w:val="16"/>
        </w:rPr>
        <w:t xml:space="preserve"> </w:t>
      </w:r>
      <w:r w:rsidRPr="0004107A">
        <w:rPr>
          <w:rFonts w:ascii="Times New Roman" w:hAnsi="Times New Roman"/>
          <w:sz w:val="28"/>
          <w:szCs w:val="16"/>
        </w:rPr>
        <w:t>Акты</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вступают</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силу</w:t>
      </w:r>
      <w:r w:rsidR="002B24BB" w:rsidRPr="0004107A">
        <w:rPr>
          <w:rFonts w:ascii="Times New Roman" w:hAnsi="Times New Roman"/>
          <w:sz w:val="28"/>
          <w:szCs w:val="16"/>
        </w:rPr>
        <w:t xml:space="preserve"> </w:t>
      </w:r>
      <w:r w:rsidRPr="0004107A">
        <w:rPr>
          <w:rFonts w:ascii="Times New Roman" w:hAnsi="Times New Roman"/>
          <w:sz w:val="28"/>
          <w:szCs w:val="16"/>
        </w:rPr>
        <w:t>с</w:t>
      </w:r>
      <w:r w:rsidR="001E709F" w:rsidRPr="0004107A">
        <w:rPr>
          <w:rFonts w:ascii="Times New Roman" w:hAnsi="Times New Roman"/>
          <w:sz w:val="28"/>
          <w:szCs w:val="16"/>
        </w:rPr>
        <w:t xml:space="preserve"> </w:t>
      </w:r>
      <w:r w:rsidRPr="0004107A">
        <w:rPr>
          <w:rFonts w:ascii="Times New Roman" w:hAnsi="Times New Roman"/>
          <w:sz w:val="28"/>
          <w:szCs w:val="16"/>
        </w:rPr>
        <w:t>момента их подписания, если иное не определено в самом акте.</w:t>
      </w:r>
      <w:r w:rsidR="002B24BB" w:rsidRPr="0004107A">
        <w:rPr>
          <w:rFonts w:ascii="Times New Roman" w:hAnsi="Times New Roman"/>
          <w:sz w:val="28"/>
          <w:szCs w:val="16"/>
        </w:rPr>
        <w:t xml:space="preserve"> </w:t>
      </w:r>
      <w:r w:rsidRPr="0004107A">
        <w:rPr>
          <w:rFonts w:ascii="Times New Roman" w:hAnsi="Times New Roman"/>
          <w:sz w:val="28"/>
          <w:szCs w:val="16"/>
        </w:rPr>
        <w:t>Акты</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 администрации не могут устанавливать для граждан</w:t>
      </w:r>
      <w:r w:rsidR="002B24BB" w:rsidRPr="0004107A">
        <w:rPr>
          <w:rFonts w:ascii="Times New Roman" w:hAnsi="Times New Roman"/>
          <w:sz w:val="28"/>
          <w:szCs w:val="16"/>
        </w:rPr>
        <w:t xml:space="preserve"> </w:t>
      </w:r>
      <w:r w:rsidRPr="0004107A">
        <w:rPr>
          <w:rFonts w:ascii="Times New Roman" w:hAnsi="Times New Roman"/>
          <w:sz w:val="28"/>
          <w:szCs w:val="16"/>
        </w:rPr>
        <w:t>обязанности,</w:t>
      </w:r>
      <w:r w:rsidR="002B24BB" w:rsidRPr="0004107A">
        <w:rPr>
          <w:rFonts w:ascii="Times New Roman" w:hAnsi="Times New Roman"/>
          <w:sz w:val="28"/>
          <w:szCs w:val="16"/>
        </w:rPr>
        <w:t xml:space="preserve"> </w:t>
      </w:r>
      <w:r w:rsidRPr="0004107A">
        <w:rPr>
          <w:rFonts w:ascii="Times New Roman" w:hAnsi="Times New Roman"/>
          <w:sz w:val="28"/>
          <w:szCs w:val="16"/>
        </w:rPr>
        <w:t>непредусмотренные Конституцией РФ</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законами</w:t>
      </w:r>
      <w:r w:rsidR="002B24BB" w:rsidRPr="0004107A">
        <w:rPr>
          <w:rFonts w:ascii="Times New Roman" w:hAnsi="Times New Roman"/>
          <w:sz w:val="28"/>
          <w:szCs w:val="16"/>
        </w:rPr>
        <w:t xml:space="preserve"> </w:t>
      </w:r>
      <w:r w:rsidRPr="0004107A">
        <w:rPr>
          <w:rFonts w:ascii="Times New Roman" w:hAnsi="Times New Roman"/>
          <w:sz w:val="28"/>
          <w:szCs w:val="16"/>
        </w:rPr>
        <w:t>РФ.</w:t>
      </w:r>
      <w:r w:rsidR="002B24BB" w:rsidRPr="0004107A">
        <w:rPr>
          <w:rFonts w:ascii="Times New Roman" w:hAnsi="Times New Roman"/>
          <w:sz w:val="28"/>
          <w:szCs w:val="16"/>
        </w:rPr>
        <w:t xml:space="preserve"> </w:t>
      </w:r>
      <w:r w:rsidRPr="0004107A">
        <w:rPr>
          <w:rFonts w:ascii="Times New Roman" w:hAnsi="Times New Roman"/>
          <w:sz w:val="28"/>
          <w:szCs w:val="16"/>
        </w:rPr>
        <w:t>Акты</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1E709F"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принятые</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пределах</w:t>
      </w:r>
      <w:r w:rsidR="002B24BB" w:rsidRPr="0004107A">
        <w:rPr>
          <w:rFonts w:ascii="Times New Roman" w:hAnsi="Times New Roman"/>
          <w:sz w:val="28"/>
          <w:szCs w:val="16"/>
        </w:rPr>
        <w:t xml:space="preserve"> </w:t>
      </w:r>
      <w:r w:rsidRPr="0004107A">
        <w:rPr>
          <w:rFonts w:ascii="Times New Roman" w:hAnsi="Times New Roman"/>
          <w:sz w:val="28"/>
          <w:szCs w:val="16"/>
        </w:rPr>
        <w:t>ее</w:t>
      </w:r>
      <w:r w:rsidR="002B24BB" w:rsidRPr="0004107A">
        <w:rPr>
          <w:rFonts w:ascii="Times New Roman" w:hAnsi="Times New Roman"/>
          <w:sz w:val="28"/>
          <w:szCs w:val="16"/>
        </w:rPr>
        <w:t xml:space="preserve"> </w:t>
      </w:r>
      <w:r w:rsidRPr="0004107A">
        <w:rPr>
          <w:rFonts w:ascii="Times New Roman" w:hAnsi="Times New Roman"/>
          <w:sz w:val="28"/>
          <w:szCs w:val="16"/>
        </w:rPr>
        <w:t>компетенции,</w:t>
      </w:r>
      <w:r w:rsidR="002B24BB" w:rsidRPr="0004107A">
        <w:rPr>
          <w:rFonts w:ascii="Times New Roman" w:hAnsi="Times New Roman"/>
          <w:sz w:val="28"/>
          <w:szCs w:val="16"/>
        </w:rPr>
        <w:t xml:space="preserve"> </w:t>
      </w:r>
      <w:r w:rsidRPr="0004107A">
        <w:rPr>
          <w:rFonts w:ascii="Times New Roman" w:hAnsi="Times New Roman"/>
          <w:sz w:val="28"/>
          <w:szCs w:val="16"/>
        </w:rPr>
        <w:t>обязательны</w:t>
      </w:r>
      <w:r w:rsidR="002B24BB" w:rsidRPr="0004107A">
        <w:rPr>
          <w:rFonts w:ascii="Times New Roman" w:hAnsi="Times New Roman"/>
          <w:sz w:val="28"/>
          <w:szCs w:val="16"/>
        </w:rPr>
        <w:t xml:space="preserve"> </w:t>
      </w:r>
      <w:r w:rsidRPr="0004107A">
        <w:rPr>
          <w:rFonts w:ascii="Times New Roman" w:hAnsi="Times New Roman"/>
          <w:sz w:val="28"/>
          <w:szCs w:val="16"/>
        </w:rPr>
        <w:t>для</w:t>
      </w:r>
      <w:r w:rsidR="001E709F" w:rsidRPr="0004107A">
        <w:rPr>
          <w:rFonts w:ascii="Times New Roman" w:hAnsi="Times New Roman"/>
          <w:sz w:val="28"/>
          <w:szCs w:val="16"/>
        </w:rPr>
        <w:t xml:space="preserve"> </w:t>
      </w:r>
      <w:r w:rsidRPr="0004107A">
        <w:rPr>
          <w:rFonts w:ascii="Times New Roman" w:hAnsi="Times New Roman"/>
          <w:sz w:val="28"/>
          <w:szCs w:val="16"/>
        </w:rPr>
        <w:t>исполнения всеми расположенными на территории края,</w:t>
      </w:r>
      <w:r w:rsidR="002B24BB" w:rsidRPr="0004107A">
        <w:rPr>
          <w:rFonts w:ascii="Times New Roman" w:hAnsi="Times New Roman"/>
          <w:sz w:val="28"/>
          <w:szCs w:val="16"/>
        </w:rPr>
        <w:t xml:space="preserve"> </w:t>
      </w:r>
      <w:r w:rsidRPr="0004107A">
        <w:rPr>
          <w:rFonts w:ascii="Times New Roman" w:hAnsi="Times New Roman"/>
          <w:sz w:val="28"/>
          <w:szCs w:val="16"/>
        </w:rPr>
        <w:t>области</w:t>
      </w:r>
      <w:r w:rsidR="002B24BB" w:rsidRPr="0004107A">
        <w:rPr>
          <w:rFonts w:ascii="Times New Roman" w:hAnsi="Times New Roman"/>
          <w:sz w:val="28"/>
          <w:szCs w:val="16"/>
        </w:rPr>
        <w:t xml:space="preserve"> </w:t>
      </w:r>
      <w:r w:rsidRPr="0004107A">
        <w:rPr>
          <w:rFonts w:ascii="Times New Roman" w:hAnsi="Times New Roman"/>
          <w:sz w:val="28"/>
          <w:szCs w:val="16"/>
        </w:rPr>
        <w:t>предприятиями,</w:t>
      </w:r>
      <w:r w:rsidR="002B24BB" w:rsidRPr="0004107A">
        <w:rPr>
          <w:rFonts w:ascii="Times New Roman" w:hAnsi="Times New Roman"/>
          <w:sz w:val="28"/>
          <w:szCs w:val="16"/>
        </w:rPr>
        <w:t xml:space="preserve"> </w:t>
      </w:r>
      <w:r w:rsidRPr="0004107A">
        <w:rPr>
          <w:rFonts w:ascii="Times New Roman" w:hAnsi="Times New Roman"/>
          <w:sz w:val="28"/>
          <w:szCs w:val="16"/>
        </w:rPr>
        <w:t>учреждениями, организациями, должностными лицами и гражданами.</w:t>
      </w:r>
      <w:r w:rsidR="002B24BB" w:rsidRPr="0004107A">
        <w:rPr>
          <w:rFonts w:ascii="Times New Roman" w:hAnsi="Times New Roman"/>
          <w:sz w:val="28"/>
          <w:szCs w:val="16"/>
        </w:rPr>
        <w:t xml:space="preserve"> </w:t>
      </w:r>
      <w:r w:rsidRPr="0004107A">
        <w:rPr>
          <w:rFonts w:ascii="Times New Roman" w:hAnsi="Times New Roman"/>
          <w:sz w:val="28"/>
          <w:szCs w:val="16"/>
        </w:rPr>
        <w:t>Органы</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создаются</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соответствии</w:t>
      </w:r>
      <w:r w:rsidR="002B24BB" w:rsidRPr="0004107A">
        <w:rPr>
          <w:rFonts w:ascii="Times New Roman" w:hAnsi="Times New Roman"/>
          <w:sz w:val="28"/>
          <w:szCs w:val="16"/>
        </w:rPr>
        <w:t xml:space="preserve"> </w:t>
      </w:r>
      <w:r w:rsidRPr="0004107A">
        <w:rPr>
          <w:rFonts w:ascii="Times New Roman" w:hAnsi="Times New Roman"/>
          <w:sz w:val="28"/>
          <w:szCs w:val="16"/>
        </w:rPr>
        <w:t>с</w:t>
      </w:r>
      <w:r w:rsidR="001E709F" w:rsidRPr="0004107A">
        <w:rPr>
          <w:rFonts w:ascii="Times New Roman" w:hAnsi="Times New Roman"/>
          <w:sz w:val="28"/>
          <w:szCs w:val="16"/>
        </w:rPr>
        <w:t xml:space="preserve"> </w:t>
      </w:r>
      <w:r w:rsidRPr="0004107A">
        <w:rPr>
          <w:rFonts w:ascii="Times New Roman" w:hAnsi="Times New Roman"/>
          <w:sz w:val="28"/>
          <w:szCs w:val="16"/>
        </w:rPr>
        <w:t>закрепленной в Уставе края, области</w:t>
      </w:r>
      <w:r w:rsidR="002B24BB" w:rsidRPr="0004107A">
        <w:rPr>
          <w:rFonts w:ascii="Times New Roman" w:hAnsi="Times New Roman"/>
          <w:sz w:val="28"/>
          <w:szCs w:val="16"/>
        </w:rPr>
        <w:t xml:space="preserve"> </w:t>
      </w:r>
      <w:r w:rsidRPr="0004107A">
        <w:rPr>
          <w:rFonts w:ascii="Times New Roman" w:hAnsi="Times New Roman"/>
          <w:sz w:val="28"/>
          <w:szCs w:val="16"/>
        </w:rPr>
        <w:t>схемой</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на</w:t>
      </w:r>
      <w:r w:rsidR="002B24BB" w:rsidRPr="0004107A">
        <w:rPr>
          <w:rFonts w:ascii="Times New Roman" w:hAnsi="Times New Roman"/>
          <w:sz w:val="28"/>
          <w:szCs w:val="16"/>
        </w:rPr>
        <w:t xml:space="preserve"> </w:t>
      </w:r>
      <w:r w:rsidRPr="0004107A">
        <w:rPr>
          <w:rFonts w:ascii="Times New Roman" w:hAnsi="Times New Roman"/>
          <w:sz w:val="28"/>
          <w:szCs w:val="16"/>
        </w:rPr>
        <w:t>основании</w:t>
      </w:r>
      <w:r w:rsidR="002B24BB" w:rsidRPr="0004107A">
        <w:rPr>
          <w:rFonts w:ascii="Times New Roman" w:hAnsi="Times New Roman"/>
          <w:sz w:val="28"/>
          <w:szCs w:val="16"/>
        </w:rPr>
        <w:t xml:space="preserve"> </w:t>
      </w:r>
      <w:r w:rsidRPr="0004107A">
        <w:rPr>
          <w:rFonts w:ascii="Times New Roman" w:hAnsi="Times New Roman"/>
          <w:sz w:val="28"/>
          <w:szCs w:val="16"/>
        </w:rPr>
        <w:t>постановлений</w:t>
      </w:r>
      <w:r w:rsidR="001E709F" w:rsidRPr="0004107A">
        <w:rPr>
          <w:rFonts w:ascii="Times New Roman" w:hAnsi="Times New Roman"/>
          <w:sz w:val="28"/>
          <w:szCs w:val="16"/>
        </w:rPr>
        <w:t xml:space="preserve"> </w:t>
      </w:r>
      <w:r w:rsidRPr="0004107A">
        <w:rPr>
          <w:rFonts w:ascii="Times New Roman" w:hAnsi="Times New Roman"/>
          <w:sz w:val="28"/>
          <w:szCs w:val="16"/>
        </w:rPr>
        <w:t>главы</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Согласно</w:t>
      </w:r>
      <w:r w:rsidR="002B24BB" w:rsidRPr="0004107A">
        <w:rPr>
          <w:rFonts w:ascii="Times New Roman" w:hAnsi="Times New Roman"/>
          <w:sz w:val="28"/>
          <w:szCs w:val="16"/>
        </w:rPr>
        <w:t xml:space="preserve"> </w:t>
      </w:r>
      <w:r w:rsidRPr="0004107A">
        <w:rPr>
          <w:rFonts w:ascii="Times New Roman" w:hAnsi="Times New Roman"/>
          <w:sz w:val="28"/>
          <w:szCs w:val="16"/>
        </w:rPr>
        <w:t>Закону</w:t>
      </w:r>
      <w:r w:rsidR="002B24BB" w:rsidRPr="0004107A">
        <w:rPr>
          <w:rFonts w:ascii="Times New Roman" w:hAnsi="Times New Roman"/>
          <w:sz w:val="28"/>
          <w:szCs w:val="16"/>
        </w:rPr>
        <w:t xml:space="preserve"> </w:t>
      </w:r>
      <w:r w:rsidRPr="0004107A">
        <w:rPr>
          <w:rFonts w:ascii="Times New Roman" w:hAnsi="Times New Roman"/>
          <w:sz w:val="28"/>
          <w:szCs w:val="16"/>
        </w:rPr>
        <w:t>о</w:t>
      </w:r>
      <w:r w:rsidR="002B24BB" w:rsidRPr="0004107A">
        <w:rPr>
          <w:rFonts w:ascii="Times New Roman" w:hAnsi="Times New Roman"/>
          <w:sz w:val="28"/>
          <w:szCs w:val="16"/>
        </w:rPr>
        <w:t xml:space="preserve"> </w:t>
      </w:r>
      <w:r w:rsidRPr="0004107A">
        <w:rPr>
          <w:rFonts w:ascii="Times New Roman" w:hAnsi="Times New Roman"/>
          <w:sz w:val="28"/>
          <w:szCs w:val="16"/>
        </w:rPr>
        <w:t>краевом,</w:t>
      </w:r>
      <w:r w:rsidR="001E709F" w:rsidRPr="0004107A">
        <w:rPr>
          <w:rFonts w:ascii="Times New Roman" w:hAnsi="Times New Roman"/>
          <w:sz w:val="28"/>
          <w:szCs w:val="16"/>
        </w:rPr>
        <w:t xml:space="preserve"> </w:t>
      </w:r>
      <w:r w:rsidRPr="0004107A">
        <w:rPr>
          <w:rFonts w:ascii="Times New Roman" w:hAnsi="Times New Roman"/>
          <w:sz w:val="28"/>
          <w:szCs w:val="16"/>
        </w:rPr>
        <w:t>областном Совете народных депутатов, краевой, областной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(ст.38 п. 1) в составе</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создаются</w:t>
      </w:r>
      <w:r w:rsidR="002B24BB" w:rsidRPr="0004107A">
        <w:rPr>
          <w:rFonts w:ascii="Times New Roman" w:hAnsi="Times New Roman"/>
          <w:sz w:val="28"/>
          <w:szCs w:val="16"/>
        </w:rPr>
        <w:t xml:space="preserve"> </w:t>
      </w:r>
      <w:r w:rsidRPr="0004107A">
        <w:rPr>
          <w:rFonts w:ascii="Times New Roman" w:hAnsi="Times New Roman"/>
          <w:sz w:val="28"/>
          <w:szCs w:val="16"/>
        </w:rPr>
        <w:t>комитеты,</w:t>
      </w:r>
      <w:r w:rsidR="001E709F" w:rsidRPr="0004107A">
        <w:rPr>
          <w:rFonts w:ascii="Times New Roman" w:hAnsi="Times New Roman"/>
          <w:sz w:val="28"/>
          <w:szCs w:val="16"/>
        </w:rPr>
        <w:t xml:space="preserve"> </w:t>
      </w:r>
      <w:r w:rsidRPr="0004107A">
        <w:rPr>
          <w:rFonts w:ascii="Times New Roman" w:hAnsi="Times New Roman"/>
          <w:sz w:val="28"/>
          <w:szCs w:val="16"/>
        </w:rPr>
        <w:t>управления,</w:t>
      </w:r>
      <w:r w:rsidR="002B24BB" w:rsidRPr="0004107A">
        <w:rPr>
          <w:rFonts w:ascii="Times New Roman" w:hAnsi="Times New Roman"/>
          <w:sz w:val="28"/>
          <w:szCs w:val="16"/>
        </w:rPr>
        <w:t xml:space="preserve"> </w:t>
      </w:r>
      <w:r w:rsidRPr="0004107A">
        <w:rPr>
          <w:rFonts w:ascii="Times New Roman" w:hAnsi="Times New Roman"/>
          <w:sz w:val="28"/>
          <w:szCs w:val="16"/>
        </w:rPr>
        <w:t>отделы</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другие</w:t>
      </w:r>
      <w:r w:rsidR="002B24BB" w:rsidRPr="0004107A">
        <w:rPr>
          <w:rFonts w:ascii="Times New Roman" w:hAnsi="Times New Roman"/>
          <w:sz w:val="28"/>
          <w:szCs w:val="16"/>
        </w:rPr>
        <w:t xml:space="preserve"> </w:t>
      </w:r>
      <w:r w:rsidRPr="0004107A">
        <w:rPr>
          <w:rFonts w:ascii="Times New Roman" w:hAnsi="Times New Roman"/>
          <w:sz w:val="28"/>
          <w:szCs w:val="16"/>
        </w:rPr>
        <w:t>структурные</w:t>
      </w:r>
      <w:r w:rsidR="002B24BB" w:rsidRPr="0004107A">
        <w:rPr>
          <w:rFonts w:ascii="Times New Roman" w:hAnsi="Times New Roman"/>
          <w:sz w:val="28"/>
          <w:szCs w:val="16"/>
        </w:rPr>
        <w:t xml:space="preserve"> </w:t>
      </w:r>
      <w:r w:rsidRPr="0004107A">
        <w:rPr>
          <w:rFonts w:ascii="Times New Roman" w:hAnsi="Times New Roman"/>
          <w:sz w:val="28"/>
          <w:szCs w:val="16"/>
        </w:rPr>
        <w:t>подразделения,</w:t>
      </w:r>
      <w:r w:rsidR="002B24BB" w:rsidRPr="0004107A">
        <w:rPr>
          <w:rFonts w:ascii="Times New Roman" w:hAnsi="Times New Roman"/>
          <w:sz w:val="28"/>
          <w:szCs w:val="16"/>
        </w:rPr>
        <w:t xml:space="preserve"> </w:t>
      </w:r>
      <w:r w:rsidRPr="0004107A">
        <w:rPr>
          <w:rFonts w:ascii="Times New Roman" w:hAnsi="Times New Roman"/>
          <w:sz w:val="28"/>
          <w:szCs w:val="16"/>
        </w:rPr>
        <w:t>непосредственно</w:t>
      </w:r>
      <w:r w:rsidR="001E709F" w:rsidRPr="0004107A">
        <w:rPr>
          <w:rFonts w:ascii="Times New Roman" w:hAnsi="Times New Roman"/>
          <w:sz w:val="28"/>
          <w:szCs w:val="16"/>
        </w:rPr>
        <w:t xml:space="preserve"> </w:t>
      </w:r>
      <w:r w:rsidRPr="0004107A">
        <w:rPr>
          <w:rFonts w:ascii="Times New Roman" w:hAnsi="Times New Roman"/>
          <w:sz w:val="28"/>
          <w:szCs w:val="16"/>
        </w:rPr>
        <w:t>подчиненные главе администрации.</w:t>
      </w:r>
      <w:r w:rsidR="001E709F" w:rsidRPr="0004107A">
        <w:rPr>
          <w:rFonts w:ascii="Times New Roman" w:hAnsi="Times New Roman"/>
          <w:sz w:val="28"/>
          <w:szCs w:val="16"/>
        </w:rPr>
        <w:t xml:space="preserve"> </w:t>
      </w:r>
      <w:r w:rsidRPr="0004107A">
        <w:rPr>
          <w:rFonts w:ascii="Times New Roman" w:hAnsi="Times New Roman"/>
          <w:sz w:val="28"/>
          <w:szCs w:val="16"/>
        </w:rPr>
        <w:t>Руководители краевых, областных органов управления</w:t>
      </w:r>
      <w:r w:rsidR="002B24BB" w:rsidRPr="0004107A">
        <w:rPr>
          <w:rFonts w:ascii="Times New Roman" w:hAnsi="Times New Roman"/>
          <w:sz w:val="28"/>
          <w:szCs w:val="16"/>
        </w:rPr>
        <w:t xml:space="preserve"> </w:t>
      </w:r>
      <w:r w:rsidRPr="0004107A">
        <w:rPr>
          <w:rFonts w:ascii="Times New Roman" w:hAnsi="Times New Roman"/>
          <w:sz w:val="28"/>
          <w:szCs w:val="16"/>
        </w:rPr>
        <w:t>финансами</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социальной</w:t>
      </w:r>
      <w:r w:rsidR="001E709F" w:rsidRPr="0004107A">
        <w:rPr>
          <w:rFonts w:ascii="Times New Roman" w:hAnsi="Times New Roman"/>
          <w:sz w:val="28"/>
          <w:szCs w:val="16"/>
        </w:rPr>
        <w:t xml:space="preserve"> </w:t>
      </w:r>
      <w:r w:rsidRPr="0004107A">
        <w:rPr>
          <w:rFonts w:ascii="Times New Roman" w:hAnsi="Times New Roman"/>
          <w:sz w:val="28"/>
          <w:szCs w:val="16"/>
        </w:rPr>
        <w:t>защитой населения назначаются и освобождаются от должности</w:t>
      </w:r>
      <w:r w:rsidR="002B24BB" w:rsidRPr="0004107A">
        <w:rPr>
          <w:rFonts w:ascii="Times New Roman" w:hAnsi="Times New Roman"/>
          <w:sz w:val="28"/>
          <w:szCs w:val="16"/>
        </w:rPr>
        <w:t xml:space="preserve"> </w:t>
      </w:r>
      <w:r w:rsidRPr="0004107A">
        <w:rPr>
          <w:rFonts w:ascii="Times New Roman" w:hAnsi="Times New Roman"/>
          <w:sz w:val="28"/>
          <w:szCs w:val="16"/>
        </w:rPr>
        <w:t>главой</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1E709F" w:rsidRPr="0004107A">
        <w:rPr>
          <w:rFonts w:ascii="Times New Roman" w:hAnsi="Times New Roman"/>
          <w:sz w:val="28"/>
          <w:szCs w:val="16"/>
        </w:rPr>
        <w:t xml:space="preserve"> </w:t>
      </w:r>
      <w:r w:rsidRPr="0004107A">
        <w:rPr>
          <w:rFonts w:ascii="Times New Roman" w:hAnsi="Times New Roman"/>
          <w:sz w:val="28"/>
          <w:szCs w:val="16"/>
        </w:rPr>
        <w:t>областной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с</w:t>
      </w:r>
      <w:r w:rsidR="002B24BB" w:rsidRPr="0004107A">
        <w:rPr>
          <w:rFonts w:ascii="Times New Roman" w:hAnsi="Times New Roman"/>
          <w:sz w:val="28"/>
          <w:szCs w:val="16"/>
        </w:rPr>
        <w:t xml:space="preserve"> </w:t>
      </w:r>
      <w:r w:rsidRPr="0004107A">
        <w:rPr>
          <w:rFonts w:ascii="Times New Roman" w:hAnsi="Times New Roman"/>
          <w:sz w:val="28"/>
          <w:szCs w:val="16"/>
        </w:rPr>
        <w:t>последующим</w:t>
      </w:r>
      <w:r w:rsidR="002B24BB" w:rsidRPr="0004107A">
        <w:rPr>
          <w:rFonts w:ascii="Times New Roman" w:hAnsi="Times New Roman"/>
          <w:sz w:val="28"/>
          <w:szCs w:val="16"/>
        </w:rPr>
        <w:t xml:space="preserve"> </w:t>
      </w:r>
      <w:r w:rsidRPr="0004107A">
        <w:rPr>
          <w:rFonts w:ascii="Times New Roman" w:hAnsi="Times New Roman"/>
          <w:sz w:val="28"/>
          <w:szCs w:val="16"/>
        </w:rPr>
        <w:t>утверждением</w:t>
      </w:r>
      <w:r w:rsidR="002B24BB" w:rsidRPr="0004107A">
        <w:rPr>
          <w:rFonts w:ascii="Times New Roman" w:hAnsi="Times New Roman"/>
          <w:sz w:val="28"/>
          <w:szCs w:val="16"/>
        </w:rPr>
        <w:t xml:space="preserve"> </w:t>
      </w:r>
      <w:r w:rsidRPr="0004107A">
        <w:rPr>
          <w:rFonts w:ascii="Times New Roman" w:hAnsi="Times New Roman"/>
          <w:sz w:val="28"/>
          <w:szCs w:val="16"/>
        </w:rPr>
        <w:t>краевым,</w:t>
      </w:r>
      <w:r w:rsidR="002B24BB" w:rsidRPr="0004107A">
        <w:rPr>
          <w:rFonts w:ascii="Times New Roman" w:hAnsi="Times New Roman"/>
          <w:sz w:val="28"/>
          <w:szCs w:val="16"/>
        </w:rPr>
        <w:t xml:space="preserve"> </w:t>
      </w:r>
      <w:r w:rsidRPr="0004107A">
        <w:rPr>
          <w:rFonts w:ascii="Times New Roman" w:hAnsi="Times New Roman"/>
          <w:sz w:val="28"/>
          <w:szCs w:val="16"/>
        </w:rPr>
        <w:t>областным</w:t>
      </w:r>
      <w:r w:rsidR="001E709F" w:rsidRPr="0004107A">
        <w:rPr>
          <w:rFonts w:ascii="Times New Roman" w:hAnsi="Times New Roman"/>
          <w:sz w:val="28"/>
          <w:szCs w:val="16"/>
        </w:rPr>
        <w:t xml:space="preserve"> </w:t>
      </w:r>
      <w:r w:rsidRPr="0004107A">
        <w:rPr>
          <w:rFonts w:ascii="Times New Roman" w:hAnsi="Times New Roman"/>
          <w:sz w:val="28"/>
          <w:szCs w:val="16"/>
        </w:rPr>
        <w:t>Советом. Руководители краевого, областного органа внутренних</w:t>
      </w:r>
      <w:r w:rsidR="002B24BB" w:rsidRPr="0004107A">
        <w:rPr>
          <w:rFonts w:ascii="Times New Roman" w:hAnsi="Times New Roman"/>
          <w:sz w:val="28"/>
          <w:szCs w:val="16"/>
        </w:rPr>
        <w:t xml:space="preserve"> </w:t>
      </w:r>
      <w:r w:rsidRPr="0004107A">
        <w:rPr>
          <w:rFonts w:ascii="Times New Roman" w:hAnsi="Times New Roman"/>
          <w:sz w:val="28"/>
          <w:szCs w:val="16"/>
        </w:rPr>
        <w:t>дел,</w:t>
      </w:r>
      <w:r w:rsidR="002B24BB" w:rsidRPr="0004107A">
        <w:rPr>
          <w:rFonts w:ascii="Times New Roman" w:hAnsi="Times New Roman"/>
          <w:sz w:val="28"/>
          <w:szCs w:val="16"/>
        </w:rPr>
        <w:t xml:space="preserve"> </w:t>
      </w:r>
      <w:r w:rsidRPr="0004107A">
        <w:rPr>
          <w:rFonts w:ascii="Times New Roman" w:hAnsi="Times New Roman"/>
          <w:sz w:val="28"/>
          <w:szCs w:val="16"/>
        </w:rPr>
        <w:t>комитета</w:t>
      </w:r>
      <w:r w:rsidR="001E709F" w:rsidRPr="0004107A">
        <w:rPr>
          <w:rFonts w:ascii="Times New Roman" w:hAnsi="Times New Roman"/>
          <w:sz w:val="28"/>
          <w:szCs w:val="16"/>
        </w:rPr>
        <w:t xml:space="preserve"> </w:t>
      </w:r>
      <w:r w:rsidRPr="0004107A">
        <w:rPr>
          <w:rFonts w:ascii="Times New Roman" w:hAnsi="Times New Roman"/>
          <w:sz w:val="28"/>
          <w:szCs w:val="16"/>
        </w:rPr>
        <w:t>по управлению имуществом</w:t>
      </w:r>
      <w:r w:rsidR="002B24BB" w:rsidRPr="0004107A">
        <w:rPr>
          <w:rFonts w:ascii="Times New Roman" w:hAnsi="Times New Roman"/>
          <w:sz w:val="28"/>
          <w:szCs w:val="16"/>
        </w:rPr>
        <w:t xml:space="preserve"> </w:t>
      </w:r>
      <w:r w:rsidRPr="0004107A">
        <w:rPr>
          <w:rFonts w:ascii="Times New Roman" w:hAnsi="Times New Roman"/>
          <w:sz w:val="28"/>
          <w:szCs w:val="16"/>
        </w:rPr>
        <w:t>края,</w:t>
      </w:r>
      <w:r w:rsidR="002B24BB" w:rsidRPr="0004107A">
        <w:rPr>
          <w:rFonts w:ascii="Times New Roman" w:hAnsi="Times New Roman"/>
          <w:sz w:val="28"/>
          <w:szCs w:val="16"/>
        </w:rPr>
        <w:t xml:space="preserve"> </w:t>
      </w:r>
      <w:r w:rsidRPr="0004107A">
        <w:rPr>
          <w:rFonts w:ascii="Times New Roman" w:hAnsi="Times New Roman"/>
          <w:sz w:val="28"/>
          <w:szCs w:val="16"/>
        </w:rPr>
        <w:t>области,</w:t>
      </w:r>
      <w:r w:rsidR="002B24BB" w:rsidRPr="0004107A">
        <w:rPr>
          <w:rFonts w:ascii="Times New Roman" w:hAnsi="Times New Roman"/>
          <w:sz w:val="28"/>
          <w:szCs w:val="16"/>
        </w:rPr>
        <w:t xml:space="preserve"> </w:t>
      </w:r>
      <w:r w:rsidRPr="0004107A">
        <w:rPr>
          <w:rFonts w:ascii="Times New Roman" w:hAnsi="Times New Roman"/>
          <w:sz w:val="28"/>
          <w:szCs w:val="16"/>
        </w:rPr>
        <w:t>назначаются</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освобождаются</w:t>
      </w:r>
      <w:r w:rsidR="002B24BB" w:rsidRPr="0004107A">
        <w:rPr>
          <w:rFonts w:ascii="Times New Roman" w:hAnsi="Times New Roman"/>
          <w:sz w:val="28"/>
          <w:szCs w:val="16"/>
        </w:rPr>
        <w:t xml:space="preserve"> </w:t>
      </w:r>
      <w:r w:rsidRPr="0004107A">
        <w:rPr>
          <w:rFonts w:ascii="Times New Roman" w:hAnsi="Times New Roman"/>
          <w:sz w:val="28"/>
          <w:szCs w:val="16"/>
        </w:rPr>
        <w:t>от</w:t>
      </w:r>
      <w:r w:rsidR="001E709F" w:rsidRPr="0004107A">
        <w:rPr>
          <w:rFonts w:ascii="Times New Roman" w:hAnsi="Times New Roman"/>
          <w:sz w:val="28"/>
          <w:szCs w:val="16"/>
        </w:rPr>
        <w:t xml:space="preserve"> </w:t>
      </w:r>
      <w:r w:rsidRPr="0004107A">
        <w:rPr>
          <w:rFonts w:ascii="Times New Roman" w:hAnsi="Times New Roman"/>
          <w:sz w:val="28"/>
          <w:szCs w:val="16"/>
        </w:rPr>
        <w:t>должности</w:t>
      </w:r>
      <w:r w:rsidR="002B24BB" w:rsidRPr="0004107A">
        <w:rPr>
          <w:rFonts w:ascii="Times New Roman" w:hAnsi="Times New Roman"/>
          <w:sz w:val="28"/>
          <w:szCs w:val="16"/>
        </w:rPr>
        <w:t xml:space="preserve"> </w:t>
      </w:r>
      <w:r w:rsidRPr="0004107A">
        <w:rPr>
          <w:rFonts w:ascii="Times New Roman" w:hAnsi="Times New Roman"/>
          <w:sz w:val="28"/>
          <w:szCs w:val="16"/>
        </w:rPr>
        <w:t>соответственно</w:t>
      </w:r>
      <w:r w:rsidR="002B24BB" w:rsidRPr="0004107A">
        <w:rPr>
          <w:rFonts w:ascii="Times New Roman" w:hAnsi="Times New Roman"/>
          <w:sz w:val="28"/>
          <w:szCs w:val="16"/>
        </w:rPr>
        <w:t xml:space="preserve"> </w:t>
      </w:r>
      <w:r w:rsidRPr="0004107A">
        <w:rPr>
          <w:rFonts w:ascii="Times New Roman" w:hAnsi="Times New Roman"/>
          <w:sz w:val="28"/>
          <w:szCs w:val="16"/>
        </w:rPr>
        <w:t>министром</w:t>
      </w:r>
      <w:r w:rsidR="002B24BB" w:rsidRPr="0004107A">
        <w:rPr>
          <w:rFonts w:ascii="Times New Roman" w:hAnsi="Times New Roman"/>
          <w:sz w:val="28"/>
          <w:szCs w:val="16"/>
        </w:rPr>
        <w:t xml:space="preserve"> </w:t>
      </w:r>
      <w:r w:rsidRPr="0004107A">
        <w:rPr>
          <w:rFonts w:ascii="Times New Roman" w:hAnsi="Times New Roman"/>
          <w:sz w:val="28"/>
          <w:szCs w:val="16"/>
        </w:rPr>
        <w:t>внутренних</w:t>
      </w:r>
      <w:r w:rsidR="002B24BB" w:rsidRPr="0004107A">
        <w:rPr>
          <w:rFonts w:ascii="Times New Roman" w:hAnsi="Times New Roman"/>
          <w:sz w:val="28"/>
          <w:szCs w:val="16"/>
        </w:rPr>
        <w:t xml:space="preserve"> </w:t>
      </w:r>
      <w:r w:rsidRPr="0004107A">
        <w:rPr>
          <w:rFonts w:ascii="Times New Roman" w:hAnsi="Times New Roman"/>
          <w:sz w:val="28"/>
          <w:szCs w:val="16"/>
        </w:rPr>
        <w:t>дел</w:t>
      </w:r>
      <w:r w:rsidR="002B24BB" w:rsidRPr="0004107A">
        <w:rPr>
          <w:rFonts w:ascii="Times New Roman" w:hAnsi="Times New Roman"/>
          <w:sz w:val="28"/>
          <w:szCs w:val="16"/>
        </w:rPr>
        <w:t xml:space="preserve"> </w:t>
      </w:r>
      <w:r w:rsidRPr="0004107A">
        <w:rPr>
          <w:rFonts w:ascii="Times New Roman" w:hAnsi="Times New Roman"/>
          <w:sz w:val="28"/>
          <w:szCs w:val="16"/>
        </w:rPr>
        <w:t>РФ,</w:t>
      </w:r>
      <w:r w:rsidR="002B24BB" w:rsidRPr="0004107A">
        <w:rPr>
          <w:rFonts w:ascii="Times New Roman" w:hAnsi="Times New Roman"/>
          <w:sz w:val="28"/>
          <w:szCs w:val="16"/>
        </w:rPr>
        <w:t xml:space="preserve"> </w:t>
      </w:r>
      <w:r w:rsidRPr="0004107A">
        <w:rPr>
          <w:rFonts w:ascii="Times New Roman" w:hAnsi="Times New Roman"/>
          <w:sz w:val="28"/>
          <w:szCs w:val="16"/>
        </w:rPr>
        <w:t>председателем</w:t>
      </w:r>
      <w:r w:rsidR="001E709F" w:rsidRPr="0004107A">
        <w:rPr>
          <w:rFonts w:ascii="Times New Roman" w:hAnsi="Times New Roman"/>
          <w:sz w:val="28"/>
          <w:szCs w:val="16"/>
        </w:rPr>
        <w:t xml:space="preserve"> </w:t>
      </w:r>
      <w:r w:rsidRPr="0004107A">
        <w:rPr>
          <w:rFonts w:ascii="Times New Roman" w:hAnsi="Times New Roman"/>
          <w:sz w:val="28"/>
          <w:szCs w:val="16"/>
        </w:rPr>
        <w:t>государственного комитета РФ по</w:t>
      </w:r>
      <w:r w:rsidR="002B24BB" w:rsidRPr="0004107A">
        <w:rPr>
          <w:rFonts w:ascii="Times New Roman" w:hAnsi="Times New Roman"/>
          <w:sz w:val="28"/>
          <w:szCs w:val="16"/>
        </w:rPr>
        <w:t xml:space="preserve"> </w:t>
      </w:r>
      <w:r w:rsidRPr="0004107A">
        <w:rPr>
          <w:rFonts w:ascii="Times New Roman" w:hAnsi="Times New Roman"/>
          <w:sz w:val="28"/>
          <w:szCs w:val="16"/>
        </w:rPr>
        <w:t>управлению</w:t>
      </w:r>
      <w:r w:rsidR="002B24BB" w:rsidRPr="0004107A">
        <w:rPr>
          <w:rFonts w:ascii="Times New Roman" w:hAnsi="Times New Roman"/>
          <w:sz w:val="28"/>
          <w:szCs w:val="16"/>
        </w:rPr>
        <w:t xml:space="preserve"> </w:t>
      </w:r>
      <w:r w:rsidRPr="0004107A">
        <w:rPr>
          <w:rFonts w:ascii="Times New Roman" w:hAnsi="Times New Roman"/>
          <w:sz w:val="28"/>
          <w:szCs w:val="16"/>
        </w:rPr>
        <w:t>государственным</w:t>
      </w:r>
      <w:r w:rsidR="002B24BB" w:rsidRPr="0004107A">
        <w:rPr>
          <w:rFonts w:ascii="Times New Roman" w:hAnsi="Times New Roman"/>
          <w:sz w:val="28"/>
          <w:szCs w:val="16"/>
        </w:rPr>
        <w:t xml:space="preserve"> </w:t>
      </w:r>
      <w:r w:rsidRPr="0004107A">
        <w:rPr>
          <w:rFonts w:ascii="Times New Roman" w:hAnsi="Times New Roman"/>
          <w:sz w:val="28"/>
          <w:szCs w:val="16"/>
        </w:rPr>
        <w:t>имуществом</w:t>
      </w:r>
      <w:r w:rsidR="002B24BB" w:rsidRPr="0004107A">
        <w:rPr>
          <w:rFonts w:ascii="Times New Roman" w:hAnsi="Times New Roman"/>
          <w:sz w:val="28"/>
          <w:szCs w:val="16"/>
        </w:rPr>
        <w:t xml:space="preserve"> </w:t>
      </w:r>
      <w:r w:rsidRPr="0004107A">
        <w:rPr>
          <w:rFonts w:ascii="Times New Roman" w:hAnsi="Times New Roman"/>
          <w:sz w:val="28"/>
          <w:szCs w:val="16"/>
        </w:rPr>
        <w:t>по</w:t>
      </w:r>
      <w:r w:rsidR="001E709F" w:rsidRPr="0004107A">
        <w:rPr>
          <w:rFonts w:ascii="Times New Roman" w:hAnsi="Times New Roman"/>
          <w:sz w:val="28"/>
          <w:szCs w:val="16"/>
        </w:rPr>
        <w:t xml:space="preserve"> </w:t>
      </w:r>
      <w:r w:rsidRPr="0004107A">
        <w:rPr>
          <w:rFonts w:ascii="Times New Roman" w:hAnsi="Times New Roman"/>
          <w:sz w:val="28"/>
          <w:szCs w:val="16"/>
        </w:rPr>
        <w:t>согласованию</w:t>
      </w:r>
      <w:r w:rsidR="002B24BB" w:rsidRPr="0004107A">
        <w:rPr>
          <w:rFonts w:ascii="Times New Roman" w:hAnsi="Times New Roman"/>
          <w:sz w:val="28"/>
          <w:szCs w:val="16"/>
        </w:rPr>
        <w:t xml:space="preserve"> </w:t>
      </w:r>
      <w:r w:rsidRPr="0004107A">
        <w:rPr>
          <w:rFonts w:ascii="Times New Roman" w:hAnsi="Times New Roman"/>
          <w:sz w:val="28"/>
          <w:szCs w:val="16"/>
        </w:rPr>
        <w:t>с</w:t>
      </w:r>
      <w:r w:rsidR="002B24BB" w:rsidRPr="0004107A">
        <w:rPr>
          <w:rFonts w:ascii="Times New Roman" w:hAnsi="Times New Roman"/>
          <w:sz w:val="28"/>
          <w:szCs w:val="16"/>
        </w:rPr>
        <w:t xml:space="preserve"> </w:t>
      </w:r>
      <w:r w:rsidRPr="0004107A">
        <w:rPr>
          <w:rFonts w:ascii="Times New Roman" w:hAnsi="Times New Roman"/>
          <w:sz w:val="28"/>
          <w:szCs w:val="16"/>
        </w:rPr>
        <w:t>главой</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последующим</w:t>
      </w:r>
      <w:r w:rsidR="001E709F" w:rsidRPr="0004107A">
        <w:rPr>
          <w:rFonts w:ascii="Times New Roman" w:hAnsi="Times New Roman"/>
          <w:sz w:val="28"/>
          <w:szCs w:val="16"/>
        </w:rPr>
        <w:t xml:space="preserve"> </w:t>
      </w:r>
      <w:r w:rsidRPr="0004107A">
        <w:rPr>
          <w:rFonts w:ascii="Times New Roman" w:hAnsi="Times New Roman"/>
          <w:sz w:val="28"/>
          <w:szCs w:val="16"/>
        </w:rPr>
        <w:t>утверждением краевым, областным Советом.</w:t>
      </w:r>
      <w:r w:rsidR="001E709F" w:rsidRPr="0004107A">
        <w:rPr>
          <w:rFonts w:ascii="Times New Roman" w:hAnsi="Times New Roman"/>
          <w:sz w:val="28"/>
          <w:szCs w:val="16"/>
        </w:rPr>
        <w:t xml:space="preserve"> </w:t>
      </w:r>
      <w:r w:rsidRPr="0004107A">
        <w:rPr>
          <w:rFonts w:ascii="Times New Roman" w:hAnsi="Times New Roman"/>
          <w:sz w:val="28"/>
          <w:szCs w:val="16"/>
        </w:rPr>
        <w:t>Другие</w:t>
      </w:r>
      <w:r w:rsidR="002B24BB" w:rsidRPr="0004107A">
        <w:rPr>
          <w:rFonts w:ascii="Times New Roman" w:hAnsi="Times New Roman"/>
          <w:sz w:val="28"/>
          <w:szCs w:val="16"/>
        </w:rPr>
        <w:t xml:space="preserve"> </w:t>
      </w:r>
      <w:r w:rsidRPr="0004107A">
        <w:rPr>
          <w:rFonts w:ascii="Times New Roman" w:hAnsi="Times New Roman"/>
          <w:sz w:val="28"/>
          <w:szCs w:val="16"/>
        </w:rPr>
        <w:t>должностные</w:t>
      </w:r>
      <w:r w:rsidR="002B24BB" w:rsidRPr="0004107A">
        <w:rPr>
          <w:rFonts w:ascii="Times New Roman" w:hAnsi="Times New Roman"/>
          <w:sz w:val="28"/>
          <w:szCs w:val="16"/>
        </w:rPr>
        <w:t xml:space="preserve"> </w:t>
      </w:r>
      <w:r w:rsidRPr="0004107A">
        <w:rPr>
          <w:rFonts w:ascii="Times New Roman" w:hAnsi="Times New Roman"/>
          <w:sz w:val="28"/>
          <w:szCs w:val="16"/>
        </w:rPr>
        <w:t>лица</w:t>
      </w:r>
      <w:r w:rsidR="002B24BB" w:rsidRPr="0004107A">
        <w:rPr>
          <w:rFonts w:ascii="Times New Roman" w:hAnsi="Times New Roman"/>
          <w:sz w:val="28"/>
          <w:szCs w:val="16"/>
        </w:rPr>
        <w:t xml:space="preserve"> </w:t>
      </w:r>
      <w:r w:rsidRPr="0004107A">
        <w:rPr>
          <w:rFonts w:ascii="Times New Roman" w:hAnsi="Times New Roman"/>
          <w:sz w:val="28"/>
          <w:szCs w:val="16"/>
        </w:rPr>
        <w:t>органов</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2B24BB" w:rsidRPr="0004107A">
        <w:rPr>
          <w:rFonts w:ascii="Times New Roman" w:hAnsi="Times New Roman"/>
          <w:sz w:val="28"/>
          <w:szCs w:val="16"/>
        </w:rPr>
        <w:t xml:space="preserve"> </w:t>
      </w:r>
      <w:r w:rsidR="001E709F" w:rsidRPr="0004107A">
        <w:rPr>
          <w:rFonts w:ascii="Times New Roman" w:hAnsi="Times New Roman"/>
          <w:sz w:val="28"/>
          <w:szCs w:val="16"/>
        </w:rPr>
        <w:t>администрации назначаются</w:t>
      </w:r>
      <w:r w:rsidR="002B24BB" w:rsidRPr="0004107A">
        <w:rPr>
          <w:rFonts w:ascii="Times New Roman" w:hAnsi="Times New Roman"/>
          <w:sz w:val="28"/>
          <w:szCs w:val="16"/>
        </w:rPr>
        <w:t xml:space="preserve"> </w:t>
      </w:r>
      <w:r w:rsidRPr="0004107A">
        <w:rPr>
          <w:rFonts w:ascii="Times New Roman" w:hAnsi="Times New Roman"/>
          <w:sz w:val="28"/>
          <w:szCs w:val="16"/>
        </w:rPr>
        <w:t>и</w:t>
      </w:r>
      <w:r w:rsidR="002B24BB" w:rsidRPr="0004107A">
        <w:rPr>
          <w:rFonts w:ascii="Times New Roman" w:hAnsi="Times New Roman"/>
          <w:sz w:val="28"/>
          <w:szCs w:val="16"/>
        </w:rPr>
        <w:t xml:space="preserve"> </w:t>
      </w:r>
      <w:r w:rsidRPr="0004107A">
        <w:rPr>
          <w:rFonts w:ascii="Times New Roman" w:hAnsi="Times New Roman"/>
          <w:sz w:val="28"/>
          <w:szCs w:val="16"/>
        </w:rPr>
        <w:t>освобождаются</w:t>
      </w:r>
      <w:r w:rsidR="002B24BB" w:rsidRPr="0004107A">
        <w:rPr>
          <w:rFonts w:ascii="Times New Roman" w:hAnsi="Times New Roman"/>
          <w:sz w:val="28"/>
          <w:szCs w:val="16"/>
        </w:rPr>
        <w:t xml:space="preserve"> </w:t>
      </w:r>
      <w:r w:rsidRPr="0004107A">
        <w:rPr>
          <w:rFonts w:ascii="Times New Roman" w:hAnsi="Times New Roman"/>
          <w:sz w:val="28"/>
          <w:szCs w:val="16"/>
        </w:rPr>
        <w:t>от</w:t>
      </w:r>
      <w:r w:rsidR="002B24BB" w:rsidRPr="0004107A">
        <w:rPr>
          <w:rFonts w:ascii="Times New Roman" w:hAnsi="Times New Roman"/>
          <w:sz w:val="28"/>
          <w:szCs w:val="16"/>
        </w:rPr>
        <w:t xml:space="preserve"> </w:t>
      </w:r>
      <w:r w:rsidRPr="0004107A">
        <w:rPr>
          <w:rFonts w:ascii="Times New Roman" w:hAnsi="Times New Roman"/>
          <w:sz w:val="28"/>
          <w:szCs w:val="16"/>
        </w:rPr>
        <w:t>должности</w:t>
      </w:r>
      <w:r w:rsidR="002B24BB" w:rsidRPr="0004107A">
        <w:rPr>
          <w:rFonts w:ascii="Times New Roman" w:hAnsi="Times New Roman"/>
          <w:sz w:val="28"/>
          <w:szCs w:val="16"/>
        </w:rPr>
        <w:t xml:space="preserve"> </w:t>
      </w:r>
      <w:r w:rsidRPr="0004107A">
        <w:rPr>
          <w:rFonts w:ascii="Times New Roman" w:hAnsi="Times New Roman"/>
          <w:sz w:val="28"/>
          <w:szCs w:val="16"/>
        </w:rPr>
        <w:t>главой</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администрации</w:t>
      </w:r>
      <w:r w:rsidR="001E709F" w:rsidRPr="0004107A">
        <w:rPr>
          <w:rFonts w:ascii="Times New Roman" w:hAnsi="Times New Roman"/>
          <w:sz w:val="28"/>
          <w:szCs w:val="16"/>
        </w:rPr>
        <w:t xml:space="preserve"> </w:t>
      </w:r>
      <w:r w:rsidRPr="0004107A">
        <w:rPr>
          <w:rFonts w:ascii="Times New Roman" w:hAnsi="Times New Roman"/>
          <w:sz w:val="28"/>
          <w:szCs w:val="16"/>
        </w:rPr>
        <w:t>самостоятельно, если</w:t>
      </w:r>
      <w:r w:rsidR="002B24BB" w:rsidRPr="0004107A">
        <w:rPr>
          <w:rFonts w:ascii="Times New Roman" w:hAnsi="Times New Roman"/>
          <w:sz w:val="28"/>
          <w:szCs w:val="16"/>
        </w:rPr>
        <w:t xml:space="preserve"> </w:t>
      </w:r>
      <w:r w:rsidRPr="0004107A">
        <w:rPr>
          <w:rFonts w:ascii="Times New Roman" w:hAnsi="Times New Roman"/>
          <w:sz w:val="28"/>
          <w:szCs w:val="16"/>
        </w:rPr>
        <w:t>иное</w:t>
      </w:r>
      <w:r w:rsidR="002B24BB" w:rsidRPr="0004107A">
        <w:rPr>
          <w:rFonts w:ascii="Times New Roman" w:hAnsi="Times New Roman"/>
          <w:sz w:val="28"/>
          <w:szCs w:val="16"/>
        </w:rPr>
        <w:t xml:space="preserve"> </w:t>
      </w:r>
      <w:r w:rsidRPr="0004107A">
        <w:rPr>
          <w:rFonts w:ascii="Times New Roman" w:hAnsi="Times New Roman"/>
          <w:sz w:val="28"/>
          <w:szCs w:val="16"/>
        </w:rPr>
        <w:t>не</w:t>
      </w:r>
      <w:r w:rsidR="002B24BB" w:rsidRPr="0004107A">
        <w:rPr>
          <w:rFonts w:ascii="Times New Roman" w:hAnsi="Times New Roman"/>
          <w:sz w:val="28"/>
          <w:szCs w:val="16"/>
        </w:rPr>
        <w:t xml:space="preserve"> </w:t>
      </w:r>
      <w:r w:rsidRPr="0004107A">
        <w:rPr>
          <w:rFonts w:ascii="Times New Roman" w:hAnsi="Times New Roman"/>
          <w:sz w:val="28"/>
          <w:szCs w:val="16"/>
        </w:rPr>
        <w:t>предусмотрено</w:t>
      </w:r>
      <w:r w:rsidR="002B24BB" w:rsidRPr="0004107A">
        <w:rPr>
          <w:rFonts w:ascii="Times New Roman" w:hAnsi="Times New Roman"/>
          <w:sz w:val="28"/>
          <w:szCs w:val="16"/>
        </w:rPr>
        <w:t xml:space="preserve"> </w:t>
      </w:r>
      <w:r w:rsidRPr="0004107A">
        <w:rPr>
          <w:rFonts w:ascii="Times New Roman" w:hAnsi="Times New Roman"/>
          <w:sz w:val="28"/>
          <w:szCs w:val="16"/>
        </w:rPr>
        <w:t>законодательством</w:t>
      </w:r>
      <w:r w:rsidR="002B24BB" w:rsidRPr="0004107A">
        <w:rPr>
          <w:rFonts w:ascii="Times New Roman" w:hAnsi="Times New Roman"/>
          <w:sz w:val="28"/>
          <w:szCs w:val="16"/>
        </w:rPr>
        <w:t xml:space="preserve"> </w:t>
      </w:r>
      <w:r w:rsidRPr="0004107A">
        <w:rPr>
          <w:rFonts w:ascii="Times New Roman" w:hAnsi="Times New Roman"/>
          <w:sz w:val="28"/>
          <w:szCs w:val="16"/>
        </w:rPr>
        <w:t>Российской</w:t>
      </w:r>
      <w:r w:rsidR="001E709F" w:rsidRPr="0004107A">
        <w:rPr>
          <w:rFonts w:ascii="Times New Roman" w:hAnsi="Times New Roman"/>
          <w:sz w:val="28"/>
          <w:szCs w:val="16"/>
        </w:rPr>
        <w:t xml:space="preserve"> </w:t>
      </w:r>
      <w:r w:rsidRPr="0004107A">
        <w:rPr>
          <w:rFonts w:ascii="Times New Roman" w:hAnsi="Times New Roman"/>
          <w:sz w:val="28"/>
          <w:szCs w:val="16"/>
        </w:rPr>
        <w:t>Федерации.</w:t>
      </w:r>
      <w:r w:rsidR="001E709F" w:rsidRPr="0004107A">
        <w:rPr>
          <w:rFonts w:ascii="Times New Roman" w:hAnsi="Times New Roman"/>
          <w:sz w:val="28"/>
          <w:szCs w:val="16"/>
        </w:rPr>
        <w:t xml:space="preserve"> </w:t>
      </w:r>
      <w:r w:rsidRPr="0004107A">
        <w:rPr>
          <w:rFonts w:ascii="Times New Roman" w:hAnsi="Times New Roman"/>
          <w:sz w:val="28"/>
          <w:szCs w:val="16"/>
        </w:rPr>
        <w:t>Полномочия,</w:t>
      </w:r>
      <w:r w:rsidR="002B24BB" w:rsidRPr="0004107A">
        <w:rPr>
          <w:rFonts w:ascii="Times New Roman" w:hAnsi="Times New Roman"/>
          <w:sz w:val="28"/>
          <w:szCs w:val="16"/>
        </w:rPr>
        <w:t xml:space="preserve"> </w:t>
      </w:r>
      <w:r w:rsidRPr="0004107A">
        <w:rPr>
          <w:rFonts w:ascii="Times New Roman" w:hAnsi="Times New Roman"/>
          <w:sz w:val="28"/>
          <w:szCs w:val="16"/>
        </w:rPr>
        <w:t>ответственность,</w:t>
      </w:r>
      <w:r w:rsidR="002B24BB" w:rsidRPr="0004107A">
        <w:rPr>
          <w:rFonts w:ascii="Times New Roman" w:hAnsi="Times New Roman"/>
          <w:sz w:val="28"/>
          <w:szCs w:val="16"/>
        </w:rPr>
        <w:t xml:space="preserve"> </w:t>
      </w:r>
      <w:r w:rsidRPr="0004107A">
        <w:rPr>
          <w:rFonts w:ascii="Times New Roman" w:hAnsi="Times New Roman"/>
          <w:sz w:val="28"/>
          <w:szCs w:val="16"/>
        </w:rPr>
        <w:t>порядок</w:t>
      </w:r>
      <w:r w:rsidR="002B24BB" w:rsidRPr="0004107A">
        <w:rPr>
          <w:rFonts w:ascii="Times New Roman" w:hAnsi="Times New Roman"/>
          <w:sz w:val="28"/>
          <w:szCs w:val="16"/>
        </w:rPr>
        <w:t xml:space="preserve"> </w:t>
      </w:r>
      <w:r w:rsidRPr="0004107A">
        <w:rPr>
          <w:rFonts w:ascii="Times New Roman" w:hAnsi="Times New Roman"/>
          <w:sz w:val="28"/>
          <w:szCs w:val="16"/>
        </w:rPr>
        <w:t>деятельности</w:t>
      </w:r>
      <w:r w:rsidR="002B24BB" w:rsidRPr="0004107A">
        <w:rPr>
          <w:rFonts w:ascii="Times New Roman" w:hAnsi="Times New Roman"/>
          <w:sz w:val="28"/>
          <w:szCs w:val="16"/>
        </w:rPr>
        <w:t xml:space="preserve"> </w:t>
      </w:r>
      <w:r w:rsidRPr="0004107A">
        <w:rPr>
          <w:rFonts w:ascii="Times New Roman" w:hAnsi="Times New Roman"/>
          <w:sz w:val="28"/>
          <w:szCs w:val="16"/>
        </w:rPr>
        <w:t>краевой,</w:t>
      </w:r>
      <w:r w:rsidR="002B24BB" w:rsidRPr="0004107A">
        <w:rPr>
          <w:rFonts w:ascii="Times New Roman" w:hAnsi="Times New Roman"/>
          <w:sz w:val="28"/>
          <w:szCs w:val="16"/>
        </w:rPr>
        <w:t xml:space="preserve"> </w:t>
      </w:r>
      <w:r w:rsidRPr="0004107A">
        <w:rPr>
          <w:rFonts w:ascii="Times New Roman" w:hAnsi="Times New Roman"/>
          <w:sz w:val="28"/>
          <w:szCs w:val="16"/>
        </w:rPr>
        <w:t>областной</w:t>
      </w:r>
      <w:r w:rsidR="001E709F" w:rsidRPr="0004107A">
        <w:rPr>
          <w:rFonts w:ascii="Times New Roman" w:hAnsi="Times New Roman"/>
          <w:sz w:val="28"/>
          <w:szCs w:val="16"/>
        </w:rPr>
        <w:t xml:space="preserve"> </w:t>
      </w:r>
      <w:r w:rsidRPr="0004107A">
        <w:rPr>
          <w:rFonts w:ascii="Times New Roman" w:hAnsi="Times New Roman"/>
          <w:sz w:val="28"/>
          <w:szCs w:val="16"/>
        </w:rPr>
        <w:t>администрации подробно определены главами 7-9 Закона</w:t>
      </w:r>
      <w:r w:rsidR="002B24BB" w:rsidRPr="0004107A">
        <w:rPr>
          <w:rFonts w:ascii="Times New Roman" w:hAnsi="Times New Roman"/>
          <w:sz w:val="28"/>
          <w:szCs w:val="16"/>
        </w:rPr>
        <w:t xml:space="preserve"> </w:t>
      </w:r>
      <w:r w:rsidRPr="0004107A">
        <w:rPr>
          <w:rFonts w:ascii="Times New Roman" w:hAnsi="Times New Roman"/>
          <w:sz w:val="28"/>
          <w:szCs w:val="16"/>
        </w:rPr>
        <w:t>о</w:t>
      </w:r>
      <w:r w:rsidR="002B24BB" w:rsidRPr="0004107A">
        <w:rPr>
          <w:rFonts w:ascii="Times New Roman" w:hAnsi="Times New Roman"/>
          <w:sz w:val="28"/>
          <w:szCs w:val="16"/>
        </w:rPr>
        <w:t xml:space="preserve"> </w:t>
      </w:r>
      <w:r w:rsidRPr="0004107A">
        <w:rPr>
          <w:rFonts w:ascii="Times New Roman" w:hAnsi="Times New Roman"/>
          <w:sz w:val="28"/>
          <w:szCs w:val="16"/>
        </w:rPr>
        <w:t>краевом,</w:t>
      </w:r>
      <w:r w:rsidR="002B24BB" w:rsidRPr="0004107A">
        <w:rPr>
          <w:rFonts w:ascii="Times New Roman" w:hAnsi="Times New Roman"/>
          <w:sz w:val="28"/>
          <w:szCs w:val="16"/>
        </w:rPr>
        <w:t xml:space="preserve"> </w:t>
      </w:r>
      <w:r w:rsidRPr="0004107A">
        <w:rPr>
          <w:rFonts w:ascii="Times New Roman" w:hAnsi="Times New Roman"/>
          <w:sz w:val="28"/>
          <w:szCs w:val="16"/>
        </w:rPr>
        <w:t>областном</w:t>
      </w:r>
      <w:r w:rsidR="001E709F" w:rsidRPr="0004107A">
        <w:rPr>
          <w:rFonts w:ascii="Times New Roman" w:hAnsi="Times New Roman"/>
          <w:sz w:val="28"/>
          <w:szCs w:val="16"/>
        </w:rPr>
        <w:t xml:space="preserve"> </w:t>
      </w:r>
      <w:r w:rsidRPr="0004107A">
        <w:rPr>
          <w:rFonts w:ascii="Times New Roman" w:hAnsi="Times New Roman"/>
          <w:sz w:val="28"/>
          <w:szCs w:val="16"/>
        </w:rPr>
        <w:t>Совете народных депутатов и краевой, областной администрации 1992 года.</w:t>
      </w:r>
      <w:r w:rsidR="001E709F" w:rsidRPr="0004107A">
        <w:rPr>
          <w:rFonts w:ascii="Times New Roman" w:hAnsi="Times New Roman"/>
          <w:sz w:val="28"/>
          <w:szCs w:val="16"/>
        </w:rPr>
        <w:t xml:space="preserve"> </w:t>
      </w:r>
      <w:r w:rsidRPr="0004107A">
        <w:rPr>
          <w:rFonts w:ascii="Times New Roman" w:hAnsi="Times New Roman"/>
          <w:sz w:val="28"/>
          <w:szCs w:val="16"/>
        </w:rPr>
        <w:t>2.2.</w:t>
      </w:r>
    </w:p>
    <w:p w:rsidR="001E709F" w:rsidRPr="0004107A" w:rsidRDefault="001E709F" w:rsidP="002B24BB">
      <w:pPr>
        <w:suppressAutoHyphens/>
        <w:spacing w:after="0" w:line="360" w:lineRule="auto"/>
        <w:ind w:firstLine="709"/>
        <w:jc w:val="both"/>
        <w:rPr>
          <w:rFonts w:ascii="Times New Roman" w:hAnsi="Times New Roman"/>
          <w:b/>
          <w:sz w:val="28"/>
          <w:szCs w:val="16"/>
          <w:u w:val="single"/>
        </w:rPr>
      </w:pPr>
    </w:p>
    <w:p w:rsidR="002917DC" w:rsidRPr="0004107A" w:rsidRDefault="002917DC"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sz w:val="28"/>
          <w:szCs w:val="16"/>
          <w:u w:val="single"/>
        </w:rPr>
        <w:t>Сущность административных взысканий</w:t>
      </w:r>
    </w:p>
    <w:p w:rsidR="001E709F" w:rsidRPr="0004107A" w:rsidRDefault="001E709F" w:rsidP="002B24BB">
      <w:pPr>
        <w:suppressAutoHyphens/>
        <w:spacing w:after="0" w:line="360" w:lineRule="auto"/>
        <w:ind w:firstLine="709"/>
        <w:jc w:val="both"/>
        <w:rPr>
          <w:rFonts w:ascii="Times New Roman" w:hAnsi="Times New Roman"/>
          <w:b/>
          <w:sz w:val="28"/>
          <w:szCs w:val="16"/>
          <w:u w:val="single"/>
        </w:rPr>
      </w:pP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Административное взыскание является мерой ответственности и применяется в целях воспитания лица, совершившего административное правонарушение, в, духе соблюдения советских законов, уважения к правилам социалистического общежития, а также предупреждения совершения новых правонарушений как самим правонарушителем, так и другими лицами.</w:t>
      </w:r>
    </w:p>
    <w:p w:rsidR="001E709F" w:rsidRPr="00B74B56" w:rsidRDefault="00553ED2" w:rsidP="002B24BB">
      <w:pPr>
        <w:pStyle w:val="21"/>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b/>
          <w:bCs/>
          <w:i/>
          <w:iCs/>
          <w:sz w:val="28"/>
          <w:szCs w:val="16"/>
        </w:rPr>
        <w:t>Административное взыскание</w:t>
      </w:r>
      <w:r w:rsidRPr="0004107A">
        <w:rPr>
          <w:rFonts w:ascii="Times New Roman" w:hAnsi="Times New Roman"/>
          <w:sz w:val="28"/>
          <w:szCs w:val="16"/>
        </w:rPr>
        <w:t xml:space="preserve"> – </w:t>
      </w:r>
      <w:r w:rsidRPr="0004107A">
        <w:rPr>
          <w:rFonts w:ascii="Times New Roman" w:hAnsi="Times New Roman"/>
          <w:i/>
          <w:iCs/>
          <w:sz w:val="28"/>
          <w:szCs w:val="16"/>
        </w:rPr>
        <w:t xml:space="preserve">это мера административной ответственности, применяемая за совершение административного </w:t>
      </w:r>
      <w:r w:rsidRPr="00B74B56">
        <w:rPr>
          <w:rFonts w:ascii="Times New Roman" w:hAnsi="Times New Roman"/>
          <w:i/>
          <w:iCs/>
          <w:sz w:val="28"/>
          <w:szCs w:val="16"/>
        </w:rPr>
        <w:t>правонарушения</w:t>
      </w:r>
      <w:r w:rsidRPr="00B74B56">
        <w:rPr>
          <w:rFonts w:ascii="Times New Roman" w:hAnsi="Times New Roman"/>
          <w:sz w:val="28"/>
          <w:szCs w:val="16"/>
        </w:rPr>
        <w:t>.</w:t>
      </w:r>
    </w:p>
    <w:p w:rsidR="002B24BB" w:rsidRPr="00B74B56" w:rsidRDefault="00553ED2" w:rsidP="002B24BB">
      <w:pPr>
        <w:pStyle w:val="21"/>
        <w:suppressAutoHyphens/>
        <w:autoSpaceDE w:val="0"/>
        <w:autoSpaceDN w:val="0"/>
        <w:adjustRightInd w:val="0"/>
        <w:spacing w:after="0" w:line="360" w:lineRule="auto"/>
        <w:ind w:firstLine="709"/>
        <w:contextualSpacing/>
        <w:jc w:val="both"/>
        <w:rPr>
          <w:rFonts w:ascii="Times New Roman" w:hAnsi="Times New Roman"/>
          <w:bCs/>
          <w:caps/>
          <w:sz w:val="28"/>
          <w:szCs w:val="16"/>
        </w:rPr>
      </w:pPr>
      <w:r w:rsidRPr="00B74B56">
        <w:rPr>
          <w:rFonts w:ascii="Times New Roman" w:hAnsi="Times New Roman"/>
          <w:bCs/>
          <w:caps/>
          <w:sz w:val="28"/>
          <w:szCs w:val="16"/>
        </w:rPr>
        <w:t>Административное взыскание как мера ответственности применяется в целях:</w:t>
      </w:r>
    </w:p>
    <w:p w:rsidR="002B24BB" w:rsidRPr="0004107A" w:rsidRDefault="00553ED2" w:rsidP="002B24BB">
      <w:pPr>
        <w:pStyle w:val="23"/>
        <w:suppressAutoHyphens/>
        <w:spacing w:after="0" w:line="360" w:lineRule="auto"/>
        <w:ind w:left="0" w:firstLine="709"/>
        <w:contextualSpacing/>
        <w:jc w:val="both"/>
        <w:rPr>
          <w:rFonts w:ascii="Times New Roman" w:hAnsi="Times New Roman"/>
          <w:sz w:val="28"/>
          <w:szCs w:val="16"/>
        </w:rPr>
      </w:pPr>
      <w:r w:rsidRPr="0004107A">
        <w:rPr>
          <w:rFonts w:ascii="Times New Roman" w:hAnsi="Times New Roman"/>
          <w:sz w:val="28"/>
          <w:szCs w:val="16"/>
        </w:rPr>
        <w:t>а) воспитания лица, совершившего административное правонарушение, в духе соблюдения законов и уважения к правопорядку;</w:t>
      </w:r>
    </w:p>
    <w:p w:rsidR="002B24BB" w:rsidRPr="0004107A" w:rsidRDefault="00553ED2"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б) предупреждения совершения им новых правонарушений;</w:t>
      </w:r>
    </w:p>
    <w:p w:rsidR="002B24BB" w:rsidRPr="0004107A" w:rsidRDefault="00553ED2"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предупреждения совершения правонарушений другими лицами.</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1)</w:t>
      </w:r>
      <w:r w:rsidRPr="0004107A">
        <w:rPr>
          <w:rFonts w:ascii="Times New Roman" w:hAnsi="Times New Roman"/>
          <w:sz w:val="28"/>
          <w:szCs w:val="16"/>
        </w:rPr>
        <w:t xml:space="preserve"> предупреждение;</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2)</w:t>
      </w:r>
      <w:r w:rsidRPr="0004107A">
        <w:rPr>
          <w:rFonts w:ascii="Times New Roman" w:hAnsi="Times New Roman"/>
          <w:sz w:val="28"/>
          <w:szCs w:val="16"/>
        </w:rPr>
        <w:t xml:space="preserve"> штраф;</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3)</w:t>
      </w:r>
      <w:r w:rsidRPr="0004107A">
        <w:rPr>
          <w:rFonts w:ascii="Times New Roman" w:hAnsi="Times New Roman"/>
          <w:sz w:val="28"/>
          <w:szCs w:val="16"/>
        </w:rPr>
        <w:t xml:space="preserve"> возмездное изъятие предмета, явившегося орудием совершения или непосредственным объектом административного правонарушения;</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4)</w:t>
      </w:r>
      <w:r w:rsidRPr="0004107A">
        <w:rPr>
          <w:rFonts w:ascii="Times New Roman" w:hAnsi="Times New Roman"/>
          <w:sz w:val="28"/>
          <w:szCs w:val="16"/>
        </w:rPr>
        <w:t xml:space="preserve"> конфискация предмета, явившегося орудием совершения или непосредственным объектом административного правонарушения</w:t>
      </w:r>
      <w:r w:rsidRPr="0004107A">
        <w:rPr>
          <w:rFonts w:ascii="Times New Roman" w:hAnsi="Times New Roman"/>
          <w:sz w:val="28"/>
          <w:szCs w:val="16"/>
          <w:vertAlign w:val="superscript"/>
        </w:rPr>
        <w:t>1</w:t>
      </w:r>
      <w:r w:rsidRPr="0004107A">
        <w:rPr>
          <w:rFonts w:ascii="Times New Roman" w:hAnsi="Times New Roman"/>
          <w:sz w:val="28"/>
          <w:szCs w:val="16"/>
        </w:rPr>
        <w:t>;</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5)</w:t>
      </w:r>
      <w:r w:rsidRPr="0004107A">
        <w:rPr>
          <w:rFonts w:ascii="Times New Roman" w:hAnsi="Times New Roman"/>
          <w:sz w:val="28"/>
          <w:szCs w:val="16"/>
        </w:rPr>
        <w:t xml:space="preserve"> лишение специального права, предоставленного данному гражданину (права управления транспортными средствами, права охоты);</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6)</w:t>
      </w:r>
      <w:r w:rsidRPr="0004107A">
        <w:rPr>
          <w:rFonts w:ascii="Times New Roman" w:hAnsi="Times New Roman"/>
          <w:sz w:val="28"/>
          <w:szCs w:val="16"/>
        </w:rPr>
        <w:t xml:space="preserve"> исправительные работы;</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7)</w:t>
      </w:r>
      <w:r w:rsidRPr="0004107A">
        <w:rPr>
          <w:rFonts w:ascii="Times New Roman" w:hAnsi="Times New Roman"/>
          <w:sz w:val="28"/>
          <w:szCs w:val="16"/>
        </w:rPr>
        <w:t xml:space="preserve"> административный арест;</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8)</w:t>
      </w:r>
      <w:r w:rsidRPr="0004107A">
        <w:rPr>
          <w:rFonts w:ascii="Times New Roman" w:hAnsi="Times New Roman"/>
          <w:sz w:val="28"/>
          <w:szCs w:val="16"/>
        </w:rPr>
        <w:t xml:space="preserve"> административное выдворение за пределы Российской Федерации иностранного гражданина или лица без гражданства. Таможенным кодексом</w:t>
      </w:r>
      <w:r w:rsidR="002B24BB" w:rsidRPr="0004107A">
        <w:rPr>
          <w:rFonts w:ascii="Times New Roman" w:hAnsi="Times New Roman"/>
          <w:sz w:val="28"/>
          <w:szCs w:val="16"/>
        </w:rPr>
        <w:t xml:space="preserve"> </w:t>
      </w:r>
      <w:r w:rsidRPr="0004107A">
        <w:rPr>
          <w:rFonts w:ascii="Times New Roman" w:hAnsi="Times New Roman"/>
          <w:sz w:val="28"/>
          <w:szCs w:val="16"/>
        </w:rPr>
        <w:t>РФ (ТК РФ) и рядом других актов также установлено такое взыскание:</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9)</w:t>
      </w:r>
      <w:r w:rsidRPr="0004107A">
        <w:rPr>
          <w:rFonts w:ascii="Times New Roman" w:hAnsi="Times New Roman"/>
          <w:sz w:val="28"/>
          <w:szCs w:val="16"/>
        </w:rPr>
        <w:t xml:space="preserve"> отзыв лицензии или квалификационного аттестата. Кроме того, ТК РФ называет еще одну санкцию:</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10)</w:t>
      </w:r>
      <w:r w:rsidRPr="0004107A">
        <w:rPr>
          <w:rFonts w:ascii="Times New Roman" w:hAnsi="Times New Roman"/>
          <w:sz w:val="28"/>
          <w:szCs w:val="16"/>
        </w:rPr>
        <w:t xml:space="preserve"> взыскание стоимости товаров и транспортных средств.</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1)</w:t>
      </w:r>
      <w:r w:rsidRPr="0004107A">
        <w:rPr>
          <w:rFonts w:ascii="Times New Roman" w:hAnsi="Times New Roman"/>
          <w:sz w:val="28"/>
          <w:szCs w:val="16"/>
        </w:rPr>
        <w:t xml:space="preserve"> предупреждение;</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2)</w:t>
      </w:r>
      <w:r w:rsidRPr="0004107A">
        <w:rPr>
          <w:rFonts w:ascii="Times New Roman" w:hAnsi="Times New Roman"/>
          <w:sz w:val="28"/>
          <w:szCs w:val="16"/>
        </w:rPr>
        <w:t xml:space="preserve"> штраф;</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3)</w:t>
      </w:r>
      <w:r w:rsidRPr="0004107A">
        <w:rPr>
          <w:rFonts w:ascii="Times New Roman" w:hAnsi="Times New Roman"/>
          <w:sz w:val="28"/>
          <w:szCs w:val="16"/>
        </w:rPr>
        <w:t xml:space="preserve"> возмездное изъятие предмета, явившегося орудием совершения или непосредственным объектом административного правонарушения;</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4)</w:t>
      </w:r>
      <w:r w:rsidRPr="0004107A">
        <w:rPr>
          <w:rFonts w:ascii="Times New Roman" w:hAnsi="Times New Roman"/>
          <w:sz w:val="28"/>
          <w:szCs w:val="16"/>
        </w:rPr>
        <w:t xml:space="preserve"> конфискация предмета, явившегося орудием совершения или непосредственным объектом административного правонарушения</w:t>
      </w:r>
      <w:r w:rsidRPr="0004107A">
        <w:rPr>
          <w:rFonts w:ascii="Times New Roman" w:hAnsi="Times New Roman"/>
          <w:sz w:val="28"/>
          <w:szCs w:val="16"/>
          <w:vertAlign w:val="superscript"/>
        </w:rPr>
        <w:t>1</w:t>
      </w:r>
      <w:r w:rsidRPr="0004107A">
        <w:rPr>
          <w:rFonts w:ascii="Times New Roman" w:hAnsi="Times New Roman"/>
          <w:sz w:val="28"/>
          <w:szCs w:val="16"/>
        </w:rPr>
        <w:t>;</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5)</w:t>
      </w:r>
      <w:r w:rsidRPr="0004107A">
        <w:rPr>
          <w:rFonts w:ascii="Times New Roman" w:hAnsi="Times New Roman"/>
          <w:sz w:val="28"/>
          <w:szCs w:val="16"/>
        </w:rPr>
        <w:t xml:space="preserve"> лишение специального права, предоставленного данному гражданину (права управления транспортными средствами, права охоты);</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6)</w:t>
      </w:r>
      <w:r w:rsidRPr="0004107A">
        <w:rPr>
          <w:rFonts w:ascii="Times New Roman" w:hAnsi="Times New Roman"/>
          <w:sz w:val="28"/>
          <w:szCs w:val="16"/>
        </w:rPr>
        <w:t xml:space="preserve"> исправительные работы;</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7)</w:t>
      </w:r>
      <w:r w:rsidRPr="0004107A">
        <w:rPr>
          <w:rFonts w:ascii="Times New Roman" w:hAnsi="Times New Roman"/>
          <w:sz w:val="28"/>
          <w:szCs w:val="16"/>
        </w:rPr>
        <w:t xml:space="preserve"> административный арест;</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8)</w:t>
      </w:r>
      <w:r w:rsidRPr="0004107A">
        <w:rPr>
          <w:rFonts w:ascii="Times New Roman" w:hAnsi="Times New Roman"/>
          <w:sz w:val="28"/>
          <w:szCs w:val="16"/>
        </w:rPr>
        <w:t xml:space="preserve"> административное выдворение за пределы Российской Федерации иностранного гражданина или лица без гражданства. Таможенным кодексом</w:t>
      </w:r>
      <w:r w:rsidR="002B24BB" w:rsidRPr="0004107A">
        <w:rPr>
          <w:rFonts w:ascii="Times New Roman" w:hAnsi="Times New Roman"/>
          <w:sz w:val="28"/>
          <w:szCs w:val="16"/>
        </w:rPr>
        <w:t xml:space="preserve"> </w:t>
      </w:r>
      <w:r w:rsidRPr="0004107A">
        <w:rPr>
          <w:rFonts w:ascii="Times New Roman" w:hAnsi="Times New Roman"/>
          <w:sz w:val="28"/>
          <w:szCs w:val="16"/>
        </w:rPr>
        <w:t>РФ (ТК РФ) и рядом других актов также установлено такое взыскание:</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9)</w:t>
      </w:r>
      <w:r w:rsidRPr="0004107A">
        <w:rPr>
          <w:rFonts w:ascii="Times New Roman" w:hAnsi="Times New Roman"/>
          <w:sz w:val="28"/>
          <w:szCs w:val="16"/>
        </w:rPr>
        <w:t xml:space="preserve"> отзыв лицензии или квалификационного аттестата. Кроме того, ТК РФ называет еще одну санкцию:</w:t>
      </w:r>
    </w:p>
    <w:p w:rsidR="00071FE5" w:rsidRPr="0004107A" w:rsidRDefault="00071FE5"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r w:rsidRPr="0004107A">
        <w:rPr>
          <w:rFonts w:ascii="Times New Roman" w:hAnsi="Times New Roman"/>
          <w:noProof/>
          <w:sz w:val="28"/>
          <w:szCs w:val="16"/>
        </w:rPr>
        <w:t>10)</w:t>
      </w:r>
      <w:r w:rsidRPr="0004107A">
        <w:rPr>
          <w:rFonts w:ascii="Times New Roman" w:hAnsi="Times New Roman"/>
          <w:sz w:val="28"/>
          <w:szCs w:val="16"/>
        </w:rPr>
        <w:t xml:space="preserve"> взыскание стоимости товаров и транспортных средств.</w:t>
      </w:r>
    </w:p>
    <w:p w:rsidR="00553ED2" w:rsidRPr="0004107A" w:rsidRDefault="00553ED2" w:rsidP="002B24BB">
      <w:pPr>
        <w:suppressAutoHyphens/>
        <w:autoSpaceDE w:val="0"/>
        <w:autoSpaceDN w:val="0"/>
        <w:adjustRightInd w:val="0"/>
        <w:spacing w:after="0" w:line="360" w:lineRule="auto"/>
        <w:ind w:firstLine="709"/>
        <w:contextualSpacing/>
        <w:jc w:val="both"/>
        <w:rPr>
          <w:rFonts w:ascii="Times New Roman" w:hAnsi="Times New Roman"/>
          <w:sz w:val="28"/>
          <w:szCs w:val="16"/>
        </w:rPr>
      </w:pPr>
    </w:p>
    <w:p w:rsidR="00E95928" w:rsidRPr="0004107A" w:rsidRDefault="00071FE5" w:rsidP="002B24BB">
      <w:pPr>
        <w:pStyle w:val="a3"/>
        <w:suppressAutoHyphens/>
        <w:spacing w:before="0" w:beforeAutospacing="0" w:after="0" w:afterAutospacing="0" w:line="360" w:lineRule="auto"/>
        <w:ind w:firstLine="709"/>
        <w:jc w:val="both"/>
        <w:rPr>
          <w:b/>
          <w:sz w:val="28"/>
          <w:szCs w:val="16"/>
          <w:u w:val="single"/>
        </w:rPr>
      </w:pPr>
      <w:r w:rsidRPr="0004107A">
        <w:rPr>
          <w:b/>
          <w:sz w:val="28"/>
          <w:szCs w:val="16"/>
          <w:u w:val="single"/>
        </w:rPr>
        <w:t>Право и порядок обжалования незаконных действий органов гос. Управления и их должностных лиц</w:t>
      </w:r>
    </w:p>
    <w:p w:rsidR="001E709F" w:rsidRPr="0004107A" w:rsidRDefault="001E709F" w:rsidP="002B24BB">
      <w:pPr>
        <w:pStyle w:val="a3"/>
        <w:suppressAutoHyphens/>
        <w:spacing w:before="0" w:beforeAutospacing="0" w:after="0" w:afterAutospacing="0" w:line="360" w:lineRule="auto"/>
        <w:ind w:firstLine="709"/>
        <w:jc w:val="both"/>
        <w:rPr>
          <w:b/>
          <w:sz w:val="28"/>
          <w:szCs w:val="16"/>
          <w:u w:val="single"/>
        </w:rPr>
      </w:pP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Альтернатива юридических действий граждан - это обжалование в суд действий должностных лиц или решений государственных органов. Довольно часто для воздействия на решение экологических проблем именно к этой стратегии стоит прибегать.</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Законодательство Российской Федерации закладывает обширную базу для обжалования в суд решений государственных органов и действий должностных лиц. Такой путь законодательно достаточно разработан и во многих ситуациях может быть более предпочтительной и результативной стратегией действий для граждан, озабоченных экологическими вопросами. Существующее правовое регулирование обжалования действий и решений дает возможность гражданам обжаловать любые акты как индивидуального, так и общенормативного характера, которые нарушают их права и свободы.</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Судебная практика уже привела к принятию Пленумом Верховного Суда разъясняющего постановления по рассмотрению судами жалоб на неправомерные действия и решения, нарушающие права и свободы граждан.</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Намеревающемуся воспользоваться этой стратегией следует руководствоваться Законом, регулирующим обжалование в суд действий и решений, нарушающих права и свободы граждан. В соответствии с этим Законом были внесены специальные дополнения в Гражданско-процессуальный кодекс Российской Федерации.</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нарушены его права и свободы.</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Судебному обжалованию подлежат коллегиальные и единоличные действия государственных органов, общественных организаций и должностных лиц, в результате которых:</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нарушены права и свободы гражданина;</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созданы препятствия осуществлению гражданином его прав и свобод;</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на гражданина незаконно возложена какая-либо обязанность, или он незаконно привлечен к ответственности.</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Гражданин по собственному усмотрению может обратиться с жалобой прямо в суд или сначала направить жалобу в вышестоящий в порядке подчиненности государственный орган или к должностному лицу.</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Если гражданин сначала обратился с обжалованием в вышестоящий государственный орган, но остался не согласен с решением, принятым по его жалобе, он имеет право обжаловать дальше это решение в суд.</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Важно, однако, что гражданин может сам решать, обращаться ли предварительно с обжалованием в государственные органы или сразу же направиться для решения проблемы в суд.</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Подача жалобы предоставляет возможность гражданам выбирать место нахождения суда. Жалоба может быть по желанию гражданина подана либо по месту его жительства, либо по месту нахождения государственного органа или должностного лица, действия которых обжалуются. Это в некоторой степени может облегчить дорогу в суд.</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 подаче жалобы следует обращать внимание на сроки. Закон устанавливает для обращения в суд с жалобой следующие сроки:</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три месяца со дня, когда гражданину стало известно о нарушении его прав и свобод;</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один месяц со дня получения гражданином уведомления об отказе вышестоящих в порядке подчиненности государственного органа общественной организации, должностного лица в удовлетворении жалобы или со дня истечения месячного срока после подачи жалобы, если гражданином не был получен на нее ответ.</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Жалоба должна быть рассмотрена судом в течение десяти дней. Рассмотрение жалобы должно проводиться с участием гражданина, подавшего жалобу, и руководителя государственного органа, общественной организации или должностного лица, действия которых обжалуются, либо их представителей. С согласия лица, подавшего жалобу, она может быть рассмотрена судьей единолично.</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Неявка в судебное заседание по неуважительной причине гражданина, подавшего жалобу, или руководителя государственного органа, общественной организации либо должностного лица, действия которых обжалуются, или их представителей не служит препятствием к рассмотрению жалобы. Однако суд может признать явку указанных лиц обязательной.</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Полезно знать, что, приняв жалобу к рассмотрению, суд по просьбе гражданина или по своей инициативе вправе приостановить исполнение обжалуемого действия (решения). Этим можно воспользоваться и ходатайствовать перед судом, например, о приостановке строительства предприятия, решение о котором обжалуется, либо о приостановлении действия нормативного акта.</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Жалоба должна подаваться в суд в письменном виде. Как и для искового заявления, необходимо, чтобы жалоба была хорошо и ясно обоснована.</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Жалоба дает возможность оспаривать решения или действия государственных органов или должностных лиц, влияющие на окружающую среду, на том основании, что ими нарушено право гражданина, например право на благоприятную окружающую среду. Здесь в отличие от предъявления иска не требуется демонстрировать, что обжалуемым решением или действием причинен вред. А значит, нет необходимости предъявлять суду доказательства о причинении вреда.</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Решая проблему аргументации незаконности решения государственного органа, следует проанализировать ситуацию в трех аспектах. Первый - незаконным будет решение, принятое не в пределах компетенции государственного органа, здесь будет иметь место превышение компетенции. Второй - незаконным будет решение, принятое в пределах компетенции, но на основе нарушений требований либо порядка, установленных в законодательстве. Третий - незаконным является решение, которое непосредственно нарушает права и свободы граждан.</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Действующее законодательство устанавливает мизерную государственную пошлину, которую нужно заплатить гражданам при подаче в суд жалоб на неправомерные действия органов государственного управления и их должностных лиц, ущемляющих права физических лиц, что делает подачу жалоб финансово не обременительной для граждан. Кроме этого, суд может вообще освободить гражданина от уплаты пошлины.</w:t>
      </w:r>
    </w:p>
    <w:p w:rsidR="00071FE5" w:rsidRPr="0004107A" w:rsidRDefault="00071FE5" w:rsidP="002B24BB">
      <w:pPr>
        <w:suppressAutoHyphens/>
        <w:spacing w:after="0" w:line="360" w:lineRule="auto"/>
        <w:ind w:firstLine="709"/>
        <w:contextualSpacing/>
        <w:jc w:val="both"/>
        <w:rPr>
          <w:rFonts w:ascii="Times New Roman" w:hAnsi="Times New Roman"/>
          <w:sz w:val="28"/>
          <w:szCs w:val="16"/>
        </w:rPr>
      </w:pPr>
    </w:p>
    <w:p w:rsidR="00071FE5" w:rsidRPr="0004107A" w:rsidRDefault="00161DF8"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Срок обжалования постановления по делу об а</w:t>
      </w:r>
      <w:r w:rsidR="001E709F" w:rsidRPr="0004107A">
        <w:rPr>
          <w:rFonts w:ascii="Times New Roman" w:hAnsi="Times New Roman"/>
          <w:b/>
          <w:sz w:val="28"/>
          <w:szCs w:val="16"/>
          <w:u w:val="single"/>
        </w:rPr>
        <w:t>дминистративной ответственности</w:t>
      </w:r>
    </w:p>
    <w:p w:rsidR="001E709F" w:rsidRPr="0004107A" w:rsidRDefault="001E709F" w:rsidP="002B24BB">
      <w:pPr>
        <w:suppressAutoHyphens/>
        <w:spacing w:after="0" w:line="360" w:lineRule="auto"/>
        <w:ind w:firstLine="709"/>
        <w:contextualSpacing/>
        <w:jc w:val="both"/>
        <w:rPr>
          <w:rFonts w:ascii="Times New Roman" w:hAnsi="Times New Roman"/>
          <w:b/>
          <w:sz w:val="28"/>
          <w:szCs w:val="16"/>
          <w:u w:val="single"/>
        </w:rPr>
      </w:pP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Обжалование действий судьи (должностных лиц органов, ведущих административный процесс)</w:t>
      </w:r>
    </w:p>
    <w:p w:rsidR="002B24BB"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Законодательство в целях защиты интересов участников административного процесса отдельно предусматривает порядок обжалования действий судьи, должностного лица органа, ведущего административный процесс, до вынесения ими постановления по делу об административном правонарушении (т.е. до принятия решения о привлечении к административной ответственности).</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В соответствии со </w:t>
      </w:r>
      <w:r w:rsidRPr="0004107A">
        <w:rPr>
          <w:rFonts w:ascii="Times New Roman" w:hAnsi="Times New Roman"/>
          <w:b/>
          <w:bCs/>
          <w:sz w:val="28"/>
          <w:szCs w:val="16"/>
        </w:rPr>
        <w:t>ст.7.2</w:t>
      </w:r>
      <w:r w:rsidRPr="0004107A">
        <w:rPr>
          <w:rFonts w:ascii="Times New Roman" w:hAnsi="Times New Roman"/>
          <w:sz w:val="28"/>
          <w:szCs w:val="16"/>
        </w:rPr>
        <w:t xml:space="preserve"> Процессуально-исполнительного кодекса Республики Беларусь об административных правонарушениях (далее - ПИКоАП) действия и решения должностного лица органа, ведущего административный процесс, могут быть обжалованы вышестоящему должностному лицу, в вышестоящий государственный орган, прокурору или в суд. Действия и решения судьи могут быть обжалованы председателю суда.</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Соответствующая жалоба может быть подана в течение срока ведения административного процесса.</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Жалоба рассматривается с участием лица, ее направившего, других участников административного процесса, а также иных юридических и физических лиц, чьи права и законные интересы затрагиваются. Неявка по уважительной причине указанных лиц в суд, орган, ведущий административный процесс, не препятствует рассмотрению жалобы.</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Должностное лицо, рассматривающее жалобу, обязано в пределах своих полномочий немедленно принять меры по восстановлению нарушенных прав и законных интересов участников административного процесса, а также иных юридических и физических лиц, если производимые процессуальные действия и решения затрагивают их права и законные интересы.</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При рассмотрении жалобы может быть принято решение о полном или частичном ее удовлетворении с отменой или изменением обжалуемого решения либо об отказе в удовлетворении жалобы.</w:t>
      </w:r>
    </w:p>
    <w:p w:rsidR="001E709F"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Жалоба на действия и решения судьи, должностного лица органа, ведущего административный процесс, рассматривается в пятидневный срок со дня ее по</w:t>
      </w:r>
      <w:r w:rsidR="001E709F" w:rsidRPr="0004107A">
        <w:rPr>
          <w:rFonts w:ascii="Times New Roman" w:hAnsi="Times New Roman"/>
          <w:sz w:val="28"/>
          <w:szCs w:val="16"/>
        </w:rPr>
        <w:t>ступления.</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 результатах рассмотрения жалобы сообщается лицу, подавшему жалобу. Решение по жалобе является окончательным и обжалованию не подлежит.</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Порядок обжалования постановления</w:t>
      </w:r>
    </w:p>
    <w:p w:rsidR="001E709F"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Постановление по делу об административном правонарушении объявляется немедленно по окончании рассмотрения дела.</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 ходатайству лица, в отношении которого оно вынесено, ему под расписку вручается копия постановления по делу об административном правонарушении.</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Копия постановления по делу об административном правонарушении в течение трех дней должна быть вручена или выслана заказным письмом лицу, в отношении которого оно вынесено, в случае отсутствия указанного лица при рассмотрении дела об административном правонарушении.</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Постановление о наложении административного взыскания по общему правилу вступает в законную силу по истечении срока на обжалование и опротестование, если оно не было обжаловано (опротестовано) в установленном порядке (о сроке обжалования см. далее в данном материале).</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В соответствии со </w:t>
      </w:r>
      <w:r w:rsidRPr="0004107A">
        <w:rPr>
          <w:rFonts w:ascii="Times New Roman" w:hAnsi="Times New Roman"/>
          <w:b/>
          <w:bCs/>
          <w:sz w:val="28"/>
          <w:szCs w:val="16"/>
        </w:rPr>
        <w:t>ст.12.1</w:t>
      </w:r>
      <w:r w:rsidRPr="0004107A">
        <w:rPr>
          <w:rFonts w:ascii="Times New Roman" w:hAnsi="Times New Roman"/>
          <w:sz w:val="28"/>
          <w:szCs w:val="16"/>
        </w:rPr>
        <w:t xml:space="preserve"> ПИКоАП постановление по делу об административном правонарушении может быть обжаловано лицом, в отношении которого оно вынесено, потерпевшим, их представителями, защитником. Постановление о прекращении дела об административном правонарушении может быть также обжаловано руководителем органа, направившего дело об административном правонарушении на рассмотрение в суд.</w:t>
      </w:r>
      <w:r w:rsidR="001E709F" w:rsidRPr="0004107A">
        <w:rPr>
          <w:rFonts w:ascii="Times New Roman" w:hAnsi="Times New Roman"/>
          <w:sz w:val="28"/>
          <w:szCs w:val="16"/>
        </w:rPr>
        <w:t xml:space="preserve"> </w:t>
      </w:r>
      <w:r w:rsidRPr="0004107A">
        <w:rPr>
          <w:rFonts w:ascii="Times New Roman" w:hAnsi="Times New Roman"/>
          <w:sz w:val="28"/>
          <w:szCs w:val="16"/>
        </w:rPr>
        <w:t>Постановление по делу об административном правонарушении может быть опротестовано прокурором.</w:t>
      </w:r>
    </w:p>
    <w:p w:rsidR="001E709F" w:rsidRPr="0004107A" w:rsidRDefault="001E709F">
      <w:pPr>
        <w:rPr>
          <w:rFonts w:ascii="Times New Roman" w:hAnsi="Times New Roman"/>
          <w:sz w:val="28"/>
          <w:szCs w:val="16"/>
        </w:rPr>
      </w:pP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Жалоба (протест) должны быть направлены:</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3"/>
        <w:gridCol w:w="3729"/>
        <w:gridCol w:w="3539"/>
      </w:tblGrid>
      <w:tr w:rsidR="00161DF8" w:rsidRPr="008D5EA9" w:rsidTr="008D5EA9">
        <w:tc>
          <w:tcPr>
            <w:tcW w:w="2083" w:type="dxa"/>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Орган, постановление которого обжалуется</w:t>
            </w:r>
          </w:p>
        </w:tc>
        <w:tc>
          <w:tcPr>
            <w:tcW w:w="3729" w:type="dxa"/>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Орган, уполномоченный рассмотреть жалобу</w:t>
            </w:r>
          </w:p>
        </w:tc>
        <w:tc>
          <w:tcPr>
            <w:tcW w:w="3539" w:type="dxa"/>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Орган, в который направляется жалоба</w:t>
            </w:r>
          </w:p>
        </w:tc>
      </w:tr>
      <w:tr w:rsidR="00161DF8" w:rsidRPr="008D5EA9" w:rsidTr="008D5EA9">
        <w:tc>
          <w:tcPr>
            <w:tcW w:w="2083" w:type="dxa"/>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Постановление суда</w:t>
            </w:r>
          </w:p>
        </w:tc>
        <w:tc>
          <w:tcPr>
            <w:tcW w:w="3729" w:type="dxa"/>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 xml:space="preserve">В вышестоящий суд (согласно </w:t>
            </w:r>
            <w:r w:rsidRPr="008D5EA9">
              <w:rPr>
                <w:rFonts w:ascii="Times New Roman" w:hAnsi="Times New Roman"/>
                <w:bCs/>
                <w:sz w:val="20"/>
                <w:szCs w:val="16"/>
              </w:rPr>
              <w:t>ст.1</w:t>
            </w:r>
            <w:r w:rsidRPr="008D5EA9">
              <w:rPr>
                <w:rFonts w:ascii="Times New Roman" w:hAnsi="Times New Roman"/>
                <w:sz w:val="20"/>
                <w:szCs w:val="16"/>
              </w:rPr>
              <w:t xml:space="preserve"> Кодекса Республики Беларусь о судоустройстве и статусе судей вышестоящий суд - Верховный Суд Республики Беларусь по отношению к иному общему суду; Высший Хозяйственный Суд Республики Беларусь по отношению к иному хозяйственному суду; областной (Минский городской) суд по отношению к районному (городскому) суду, специализированному суду соответствующей области (г.Минска))</w:t>
            </w:r>
          </w:p>
        </w:tc>
        <w:tc>
          <w:tcPr>
            <w:tcW w:w="3539" w:type="dxa"/>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Жалоба (протест) направляется в суд, вынесший постановление по делу об административном правонарушении. Поступившая жалоба (протест) в течение трех суток направляется вместе с делом в суд, которому она адресована и который уполномочен рассматривать ее</w:t>
            </w:r>
          </w:p>
        </w:tc>
      </w:tr>
      <w:tr w:rsidR="00161DF8" w:rsidRPr="008D5EA9" w:rsidTr="008D5EA9">
        <w:tc>
          <w:tcPr>
            <w:tcW w:w="2083" w:type="dxa"/>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Постановление иного органа, ведущего административный процесс</w:t>
            </w:r>
          </w:p>
        </w:tc>
        <w:tc>
          <w:tcPr>
            <w:tcW w:w="3729" w:type="dxa"/>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В вышестоящий орган (вышестоящему должностному лицу) или в суд</w:t>
            </w:r>
          </w:p>
        </w:tc>
        <w:tc>
          <w:tcPr>
            <w:tcW w:w="3539" w:type="dxa"/>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Жалоба (протест) направляется в орган, вынесший постановление по делу об административном правонарушении. Поступившая жалоба (протест) в течение трех суток направляется вместе с делом в суд, орган, которому она адресована и который уполномочен рассматривать ее</w:t>
            </w:r>
          </w:p>
        </w:tc>
      </w:tr>
    </w:tbl>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Необходимо учитывать, что с жалоб, подаваемых в суд на постановления по делам об административных правонарушениях, взимается государственная пошлина в соответствии с законодательными актами Республики Беларусь о государственной пошлине.</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В соответствии с </w:t>
      </w:r>
      <w:r w:rsidRPr="0004107A">
        <w:rPr>
          <w:rFonts w:ascii="Times New Roman" w:hAnsi="Times New Roman"/>
          <w:b/>
          <w:bCs/>
          <w:sz w:val="28"/>
          <w:szCs w:val="16"/>
        </w:rPr>
        <w:t>п.3</w:t>
      </w:r>
      <w:r w:rsidRPr="0004107A">
        <w:rPr>
          <w:rFonts w:ascii="Times New Roman" w:hAnsi="Times New Roman"/>
          <w:sz w:val="28"/>
          <w:szCs w:val="16"/>
        </w:rPr>
        <w:t xml:space="preserve"> приложения 1 к Указу Президента РБ от 14.09.2006 № 574 </w:t>
      </w:r>
      <w:r w:rsidR="002B24BB" w:rsidRPr="0004107A">
        <w:rPr>
          <w:rFonts w:ascii="Times New Roman" w:hAnsi="Times New Roman"/>
          <w:sz w:val="28"/>
          <w:szCs w:val="16"/>
        </w:rPr>
        <w:t>"</w:t>
      </w:r>
      <w:r w:rsidRPr="0004107A">
        <w:rPr>
          <w:rFonts w:ascii="Times New Roman" w:hAnsi="Times New Roman"/>
          <w:sz w:val="28"/>
          <w:szCs w:val="16"/>
        </w:rPr>
        <w:t>О некоторых вопросах взимания государственной пошлины</w:t>
      </w:r>
      <w:r w:rsidR="002B24BB" w:rsidRPr="0004107A">
        <w:rPr>
          <w:rFonts w:ascii="Times New Roman" w:hAnsi="Times New Roman"/>
          <w:sz w:val="28"/>
          <w:szCs w:val="16"/>
        </w:rPr>
        <w:t>"</w:t>
      </w:r>
      <w:r w:rsidRPr="0004107A">
        <w:rPr>
          <w:rFonts w:ascii="Times New Roman" w:hAnsi="Times New Roman"/>
          <w:sz w:val="28"/>
          <w:szCs w:val="16"/>
        </w:rPr>
        <w:t xml:space="preserve"> с жалоб на постановления (решения) государственных органов или должностных лиц, судей по делам об административных правонарушениях госпошлина взимается в следующих размерах в зависимости от применяемого взыскания:</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93"/>
        <w:gridCol w:w="1670"/>
      </w:tblGrid>
      <w:tr w:rsidR="00161DF8" w:rsidRPr="008D5EA9" w:rsidTr="008D5EA9">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Вид взыскания</w:t>
            </w:r>
          </w:p>
        </w:tc>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Размер пошлины</w:t>
            </w:r>
          </w:p>
        </w:tc>
      </w:tr>
      <w:tr w:rsidR="00161DF8" w:rsidRPr="008D5EA9" w:rsidTr="008D5EA9">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Штраф в размере менее 10 БВ (</w:t>
            </w:r>
            <w:r w:rsidRPr="008D5EA9">
              <w:rPr>
                <w:rFonts w:ascii="Times New Roman" w:hAnsi="Times New Roman"/>
                <w:iCs/>
                <w:sz w:val="20"/>
                <w:szCs w:val="16"/>
              </w:rPr>
              <w:t>примечание</w:t>
            </w:r>
            <w:r w:rsidRPr="008D5EA9">
              <w:rPr>
                <w:rFonts w:ascii="Times New Roman" w:hAnsi="Times New Roman"/>
                <w:sz w:val="20"/>
                <w:szCs w:val="16"/>
              </w:rPr>
              <w:t>)</w:t>
            </w:r>
          </w:p>
        </w:tc>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0,5 БВ</w:t>
            </w:r>
          </w:p>
        </w:tc>
      </w:tr>
      <w:tr w:rsidR="00161DF8" w:rsidRPr="008D5EA9" w:rsidTr="008D5EA9">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Штраф в размере от 10 до 100 БВ</w:t>
            </w:r>
          </w:p>
        </w:tc>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2 БВ</w:t>
            </w:r>
          </w:p>
        </w:tc>
      </w:tr>
      <w:tr w:rsidR="00161DF8" w:rsidRPr="008D5EA9" w:rsidTr="008D5EA9">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Штраф в размере более 100 БВ</w:t>
            </w:r>
          </w:p>
        </w:tc>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3 БВ</w:t>
            </w:r>
          </w:p>
        </w:tc>
      </w:tr>
      <w:tr w:rsidR="00161DF8" w:rsidRPr="008D5EA9" w:rsidTr="008D5EA9">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Иные административные взыскания</w:t>
            </w:r>
          </w:p>
        </w:tc>
        <w:tc>
          <w:tcPr>
            <w:tcW w:w="0" w:type="auto"/>
            <w:shd w:val="clear" w:color="auto" w:fill="auto"/>
            <w:hideMark/>
          </w:tcPr>
          <w:p w:rsidR="00161DF8" w:rsidRPr="008D5EA9" w:rsidRDefault="00161DF8" w:rsidP="008D5EA9">
            <w:pPr>
              <w:suppressAutoHyphens/>
              <w:spacing w:after="0" w:line="360" w:lineRule="auto"/>
              <w:contextualSpacing/>
              <w:rPr>
                <w:rFonts w:ascii="Times New Roman" w:hAnsi="Times New Roman"/>
                <w:sz w:val="20"/>
                <w:szCs w:val="16"/>
              </w:rPr>
            </w:pPr>
            <w:r w:rsidRPr="008D5EA9">
              <w:rPr>
                <w:rFonts w:ascii="Times New Roman" w:hAnsi="Times New Roman"/>
                <w:sz w:val="20"/>
                <w:szCs w:val="16"/>
              </w:rPr>
              <w:t>1 БВ</w:t>
            </w:r>
          </w:p>
        </w:tc>
      </w:tr>
    </w:tbl>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i/>
          <w:iCs/>
          <w:sz w:val="28"/>
          <w:szCs w:val="16"/>
          <w:u w:val="single"/>
        </w:rPr>
        <w:t>Примечание.</w:t>
      </w:r>
      <w:r w:rsidRPr="0004107A">
        <w:rPr>
          <w:rFonts w:ascii="Times New Roman" w:hAnsi="Times New Roman"/>
          <w:sz w:val="28"/>
          <w:szCs w:val="16"/>
        </w:rPr>
        <w:t xml:space="preserve"> БВ - базовая величина.</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Распределение судебных расходов, связанных с рассмотрением жалоб (протестов), подаваемых в суд на постановления по делам об административных правонарушениях, производится в порядке, установленном Гражданским процессуальным кодексом РБ и Хозяйственным процессуальным кодексом РБ.</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В соответствии со </w:t>
      </w:r>
      <w:r w:rsidRPr="0004107A">
        <w:rPr>
          <w:rFonts w:ascii="Times New Roman" w:hAnsi="Times New Roman"/>
          <w:b/>
          <w:bCs/>
          <w:sz w:val="28"/>
          <w:szCs w:val="16"/>
        </w:rPr>
        <w:t>ст.114</w:t>
      </w:r>
      <w:r w:rsidRPr="0004107A">
        <w:rPr>
          <w:rFonts w:ascii="Times New Roman" w:hAnsi="Times New Roman"/>
          <w:sz w:val="28"/>
          <w:szCs w:val="16"/>
        </w:rPr>
        <w:t xml:space="preserve"> Гражданского процессуального кодекса РБ судебные расходы состоят из государственной пошлины и издержек, связанных с рассмотрением дела (в частности, суммы, подлежащие выплате свидетелям, экспертам, специалистам и переводчикам; расходы по оплате помощи представителей; компенсация сторонам за потерю рабочего времени). Стороне, в пользу которой состоялось решение, суд присуждает за счет другой стороны возмещение всех понесенных ею судебных расходов по делу. Сходные по содержанию нормы предусмотрены </w:t>
      </w:r>
      <w:r w:rsidRPr="0004107A">
        <w:rPr>
          <w:rFonts w:ascii="Times New Roman" w:hAnsi="Times New Roman"/>
          <w:b/>
          <w:bCs/>
          <w:sz w:val="28"/>
          <w:szCs w:val="16"/>
        </w:rPr>
        <w:t>главой 11</w:t>
      </w:r>
      <w:r w:rsidRPr="0004107A">
        <w:rPr>
          <w:rFonts w:ascii="Times New Roman" w:hAnsi="Times New Roman"/>
          <w:sz w:val="28"/>
          <w:szCs w:val="16"/>
        </w:rPr>
        <w:t xml:space="preserve"> Хозяйственного процессуального кодекса РБ.</w:t>
      </w:r>
    </w:p>
    <w:p w:rsidR="002B24BB"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Срок обжалования</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Жалоба (протест) на постановление по делу об административном правонарушении может быть подана в течение 10 суток со дня объявления лицу, привлекаемому к административной ответственности, постановления о наложении административного взыскания, со дня вручения или получения копии постановления.</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Жалоба (протест), поданная с пропуском срока, возвращается лицу, подавшему жалобу или принесшему протест.</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Однако в случае пропуска по уважительным причинам срока обжалования или опротестования постановления по делу об административном правонарушении лица, имеющие право на подачу жалобы или принесение протеста, могут ходатайствовать перед судом, должностным лицом, уполномоченным рассматривать жалобу (протест), о восстановлении пропущенного срока.</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Исходя из сложившейся судебной практики, применительно к системе хозяйственных судов в качестве уважительных причин пропуска срока на обжалование судебного постановления могут быть рассмотрены: получение мотивировочной части решения после истечения срока на обжалование; получение копии судебного постановления после истечения сроков на обжалование судебного постановления лицом, надлежаще не извещенным о времени и месте судебного разбирательства, или лицом, не участвующим в деле, в отношении прав и обязанностей которого хозяйственный суд принял судебное постановление; болезнь индивидуального предпринимателя или иного физического лица, относящегося к категории лиц, обладающих правом на обжалование, и т.п.</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случае восстановления пропущенного срока подачи жалобы (принесения протеста) исполнение постановления о наложении административного взыскания приостанавливается до рассмотрения жалобы (протеста).</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Решение по жалобе</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Суд, должностное лицо, уполномоченные рассматривать жалобу (протест), при рассмотрении жалобы (протеста) на постановление по делу об административном правонарушении принимают одно из следующих решений:</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1) оставляют постановление без изменения, а жалобу (протест) - без удовлетворения;</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2) отменяют постановление и прекращают дело;</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3) отменяют постановление и направляют дело на новое рассмотрение;</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4) отменяют постановление полностью или в части и разрешают вопрос по существу;</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5) изменяют меру и вид взыскания в пределах, предусмотренных Особенной </w:t>
      </w:r>
      <w:r w:rsidRPr="0004107A">
        <w:rPr>
          <w:rFonts w:ascii="Times New Roman" w:hAnsi="Times New Roman"/>
          <w:b/>
          <w:bCs/>
          <w:sz w:val="28"/>
          <w:szCs w:val="16"/>
        </w:rPr>
        <w:t>частью</w:t>
      </w:r>
      <w:r w:rsidRPr="0004107A">
        <w:rPr>
          <w:rFonts w:ascii="Times New Roman" w:hAnsi="Times New Roman"/>
          <w:sz w:val="28"/>
          <w:szCs w:val="16"/>
        </w:rPr>
        <w:t xml:space="preserve"> Кодекса Республики Беларусь об административных правонарушениях таким образом, чтобы взыскание не было усилено;</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6) отменяют постановление и направляют дело на рассмотрение компетентного органа, если постановление по делу об административном правонарушении вынесено лицом, не правомочным решать данное дело;</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7) прекращают административный процесс по делу, если истек срок для привлечения к административной ответственности.</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Постановление суда, должностного лица, уполномоченных рассматривать жалобу (протест), вступает в законную силу немедленно после его вынесения.</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Копия решения по жалобе (протесту) на постановление по делу об административном правонарушении в течение трех суток высылается лицу, в отношении которого оно вынесено. О результатах рассмотрения протеста в тот же срок сообщается прокурору.</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 xml:space="preserve">Вступившее в законную силу постановление по делу об административном правонарушении может быть пересмотрено по жалобе лиц, указанных в части 1 </w:t>
      </w:r>
      <w:r w:rsidRPr="0004107A">
        <w:rPr>
          <w:rFonts w:ascii="Times New Roman" w:hAnsi="Times New Roman"/>
          <w:b/>
          <w:bCs/>
          <w:sz w:val="28"/>
          <w:szCs w:val="16"/>
        </w:rPr>
        <w:t>ст.12.1</w:t>
      </w:r>
      <w:r w:rsidRPr="0004107A">
        <w:rPr>
          <w:rFonts w:ascii="Times New Roman" w:hAnsi="Times New Roman"/>
          <w:sz w:val="28"/>
          <w:szCs w:val="16"/>
        </w:rPr>
        <w:t xml:space="preserve"> ПИКоАП (лица, в отношении которого оно вынесено, его представителя, защитника, а постановление о прекращении дела об административном правонарушении может быть также обжаловано руководителем органа, направившего дело об административном правонарушении на рассмотрение в суд), если оно обжаловалось до вступления его в законную силу, либо по протесту прокурора.</w:t>
      </w:r>
    </w:p>
    <w:p w:rsidR="00161DF8" w:rsidRPr="0004107A" w:rsidRDefault="00161DF8" w:rsidP="002B24BB">
      <w:pPr>
        <w:suppressAutoHyphens/>
        <w:spacing w:after="0" w:line="360" w:lineRule="auto"/>
        <w:ind w:firstLine="709"/>
        <w:contextualSpacing/>
        <w:jc w:val="both"/>
        <w:rPr>
          <w:rFonts w:ascii="Times New Roman" w:hAnsi="Times New Roman"/>
          <w:sz w:val="28"/>
          <w:szCs w:val="16"/>
        </w:rPr>
      </w:pPr>
    </w:p>
    <w:p w:rsidR="00161DF8" w:rsidRPr="0004107A" w:rsidRDefault="00161DF8"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Основы гос</w:t>
      </w:r>
      <w:r w:rsidR="00644E11" w:rsidRPr="0004107A">
        <w:rPr>
          <w:rFonts w:ascii="Times New Roman" w:hAnsi="Times New Roman"/>
          <w:b/>
          <w:sz w:val="28"/>
          <w:szCs w:val="16"/>
          <w:u w:val="single"/>
        </w:rPr>
        <w:t>ударственного</w:t>
      </w:r>
      <w:r w:rsidR="002B24BB" w:rsidRPr="0004107A">
        <w:rPr>
          <w:rFonts w:ascii="Times New Roman" w:hAnsi="Times New Roman"/>
          <w:b/>
          <w:sz w:val="28"/>
          <w:szCs w:val="16"/>
          <w:u w:val="single"/>
        </w:rPr>
        <w:t xml:space="preserve"> </w:t>
      </w:r>
      <w:r w:rsidRPr="0004107A">
        <w:rPr>
          <w:rFonts w:ascii="Times New Roman" w:hAnsi="Times New Roman"/>
          <w:b/>
          <w:sz w:val="28"/>
          <w:szCs w:val="16"/>
          <w:u w:val="single"/>
        </w:rPr>
        <w:t>управления промышленным комплек</w:t>
      </w:r>
      <w:r w:rsidR="001E709F" w:rsidRPr="0004107A">
        <w:rPr>
          <w:rFonts w:ascii="Times New Roman" w:hAnsi="Times New Roman"/>
          <w:b/>
          <w:sz w:val="28"/>
          <w:szCs w:val="16"/>
          <w:u w:val="single"/>
        </w:rPr>
        <w:t>сом</w:t>
      </w:r>
    </w:p>
    <w:p w:rsidR="001E709F" w:rsidRPr="0004107A" w:rsidRDefault="001E709F" w:rsidP="002B24BB">
      <w:pPr>
        <w:suppressAutoHyphens/>
        <w:spacing w:after="0" w:line="360" w:lineRule="auto"/>
        <w:ind w:firstLine="709"/>
        <w:contextualSpacing/>
        <w:jc w:val="both"/>
        <w:rPr>
          <w:rFonts w:ascii="Times New Roman" w:hAnsi="Times New Roman"/>
          <w:b/>
          <w:sz w:val="28"/>
          <w:szCs w:val="16"/>
          <w:u w:val="single"/>
        </w:rPr>
      </w:pP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В настоящее время на федеральном уровне сложился ряд органов исполнительной власти, деятельность которых непосредственно связана с управлением промышленным производством в целом или его отдельными отраслями.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Министерство промышленности, науки и технологий Российской Федерации (Минпромнауки России) является федеральным органом исполнительной власти, на который возложено осуществление разработки и реализации государственной промышленной политики, определение путей и методов ее эффективного регулирования, обеспечивающих устойчивое развитие РФ. В Положении о нем, утвержденном Правительством РФ 26 октября 2000 г. определены его основные задачи: разработка и реализация единой государственной промышленной политики, совершенствование механизмов и форм ее реализации в целях обеспечения устойчивого развития и повышения конкурентоспособности организаций промышленности; государственное регулирование и проведение структурных преобразований в металлургической, химической, нефтехимической, биотехнологической, текстильной, легкой, медицинской, машиностроительной, лесной, целлюлозно-бумажной и в других областях, относящихся к сфере его ведения, а также координация деятельности в этой сфере иных федеральных органов исполнительной власти и др.</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В процессе своей деятельности Минпромнауки России осуществляет межотраслевую и межрегиональную координацию деятельности по формированию государственной промышленной политики; формирует и обеспечивает совместно с заинтересованными федеральными органами исполнительной власти реализацию единой государственной промышленной политики; разрабатывает программы реструктуризации отраслей промышленности, находящихся в его ведении, и совместно о другими федеральными органами исполнительной власти организует их выполнение.</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Министерство разрабатывает предложения по совершенствованию ценового регулирования в отраслях, относящихся к его ведению; разрабатывает совместно с другими федеральными органами исполнительной власти государственную политику в области реформирования предприятий; участвует в формировании государственной политики по вопросам приватизации и управления федеральным имуществом; осуществляет лицензирование видов деятельности в отраслях промышленности; участвует в разработке и реализации мер по защите отечественных производителей промышленной продукции на внешнем и внутреннем рынках и т. п.</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Министерство энергетики Российской федерации (Минэнерго России) является федеральным органом исполнительной власти, реализующим государственную политику в сфере топливно-энергетического комплекса РФ и осуществляющим координацию деятельности в ней иных федеральных органов исполнительной власти. Оно осуществляет свою деятельность, руководствуясь федеральными законами: "О естественных монополиях" от 17 августа 1995 г., "Об энергосбережении" от 3 апреля 1996 г., Положением о нем, утвержденным Правительством РФ 12 октября 2000 г., и другими правовыми актами.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В соответствии с названным Положением оно формирует совместно с другими федеральными органами исполнительной власти предложения по энергетической политике РФ и реализует ее; организует обеспечение потребности экономики и населения в топливе и энергии.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Минэнерго России призвано координировать деятельность организаций электро- и теплоэнергетики, нефтедобывающей, нефте-перерабатывающей, угольной, сланцевой и торфяной промышленности, газификации, газоснабжения и газового хозяйства, нефтепродуктообеспечения, магистральных трубопроводов нефти, газа и продуктов их переработки, нетрадиционной энергетики, специализированных машиностроительных, строительных организаций, организаций, обслуживающих топливно-энергетический комплекс (ТЭК), и других организаций независимо от формы собственности по вопросам его ведения. Совместно с другими федеральными органами исполнительной власти Министерство формирует прогнозы социально-экономического развития ТЭКа, разрабатывает федеральные целевые программы его развития, участвует в их реализации. На него возложены разработка и реализация с участием органов исполнительной власти субъектов РФ региональной политики в области ТЭКа.</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К его функциям относится участие в совершенствовании экономического механизма регулирования деятельности организаций ТЭКа, в государственном регулировании инвестиционного процесса в нем; решение совместно с органами исполнительной власти субъектов РФ, органами местного самоуправления вопросов размещения и строительства крупных объектов ТЭКа; разработка с участием заинтересованных федеральных органов исполнительной власти мероприятий по реструктуризации угольной промышленности; осуществление государственного надзора за эффективным использованием энергетических ресурсов и обеспечение контроля и надзора за качеством и рациональным использованием нефти, газа, угля, торфа, тепловой и электрической энергии и др.</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Министерство Российской Федерации по атомной энергии (Минатом России) является федеральным органом исполнительной власти, на который возложено обеспечение проведения государственной политики в области создания и ликвидации ядерных зарядов и ядерных боеприпасов и атомной энергетики, осуществление государственного управления использованием атомной энергии, координация в этой сфере иных федеральных органов исполнительной власти.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Организация и деятельность Минатома России строится в соответствии с федеральными законами: "Об использовании атомной энергии" от 21 ноября 1995 г., "О радиационной безопасности населения" от 9 январи 1996 г., Положением о Министерстве Российской Федерации по атомной энергии, утвержденным Правительством РФ 5 апреля 1997 г., и другими правовыми актами. Минатом России проводит научно-техническую, инвестиционную, структурную, конверсионную политику в области использования атомной энергии; управляет в пределах своей компетенции деятельностью предприятий и организаций ядерного комплекса; разрабатывает федеральные и отраслевые нормы и правила в области использования атомной энергии; участвует в разработке и реализации федеральных целевых программ в области использования атомной энергии; совершенствует структуру управления ядерным комплексом.</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В пределах своей компетенции Минатом России несет ответственность за состояние и развитие ядерного, оружейного и энергетического комплексов РФ, обеспечивает безопасность предприятий ядерного комплекса; проводит организационно-технические мероприятия, направленные на обеспечение экологической безопасности в местах размещения предприятий организаций ядерного комплекса; обеспечивает в пределах своих полномочий выполнение международных обязательств РФ в области использования атомной энергии; участвует в работах по разоружению и нераспространению ядерного оружия и др.</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Российское агентство по судостроению (Россудостроение) обеспечивает реализацию государственной политики в области судостроительной промышленности. Являясь федеральным органом исполнительной власти, оно осуществляет исполнительные, контрольные, разрешительные, регулирующие и иные функции в сфере судостроительной промышленности. Его правовой статус закреплен в Положении о Российском агентстве по судостроению, утвержденном Правительством РФ 21 декабря 1999 г.</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Россудостроение осуществляет управление государственными предприятиями и организациями судостроительной промышленности. Оно формирует и обеспечивает реализацию совместно с заинтересованными федеральными органами исполнительной власти государственной промышленной политики в сфере судостроения;</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организует и координирует работы по военному судостроению и судостроению двойного назначения; обеспечивает выполнение федеральных целевых программ в области судостроения и морской техники; проводит реструктуризацию и конверсию судостроительной промышленности.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Российское авиационно-космическое агентство (Росавиакосмос) является федеральным органом исполнительной власти, осуществляющим реализацию государственной политики, координацию и государственное регулирование деятельности предприятий и организаций в области проведения работ по боевой ракетной технике. Согласно Положению о Российском авиационно-космическом агентстве, утвержденному Правительством РФ 25 октября 1999 г., его основными задачами являются: организация и координация работ, выполняемых ракетно-космической промышленностью по боевым ракетным комплексам стратегического назначения; осуществление контроля и совершенствование порядка создания и производства ракетных и космических комплексов; разработка федеральной целевой программы развития гражданской авиационной техники; формирование и обеспечение реализации государственной промышленной политики в области авиационной и ракетно-космической техники, а также разработка и организация выполнения программы развития, конверсии и структурной перестройки авиационной и ракетно-космической промышленности.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В управлении промышленностью участвует Российское агентство по системам управления (РАСУ), правовой статус которого закреплен в Положении о нем, утвержденном Правительством РФ 23 декабря 1999 г. РАСУ является федеральным органом исполнительной власти, осуществляющим исполнительные, контрольные, разрешительные, регулирующие и другие функции в области радиопромышленности. Оно обеспечивает реализацию государственной политики в области радиопромышленности, электронной промышленности и промышленности средств связи, осуществляя руководство государственными предприятиями и организациями радиоэлектронной промышленности.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Основными задачами Агентства являются: формирование и обеспечение реализации совместно с заинтересованными федеральными органами исполнительной власти государственной промышленной политики в сфере радиоэлектроники и систем управления;</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обеспечение выполнения федеральных целевых программ в сфере радиоэлектронной промышленности; проведение реструктуризации и конверсии радиоэлектронной промышленности; реализация государственной политики в области стандартизации, унификации, метрологии и управления качеством радиоэлектронной техники.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К органам в сфере управления промышленностью относится Российское агентство по обычным вооружениям (РАВ), Положение о котором утверждено Правительством 31 января 2000 г. Согласно этому Положению РАВ является федеральным органом исполнительной власти, осуществляющим исполнительные, контрольные, разрешительные, регулирующие и другие функции в сфере промышленности обычных вооружений. Оно обеспечивает реализацию государственной политики в сфере промышленности обычных вооружений. В его ведении находятся государственные предприятия и организации промышленности обычных вооружений.</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Основными задачами Агентства являются: формирование и обеспечение реализации в установленном порядке промышленной политики в сфере промышленности обычных вооружений; разработка с заинтересованными федеральными органами исполнительной власти и организациями проектов федеральных целевых программ в сфере промышленности обычных вооружений с последующим обеспечением выполнения названных программ; проведение реструктуризации в конверсии промышленности обычных вооружений.</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К основным задачам Росавиакосмоса, РАСУ, РАВ относится также обеспечение промышленной и экологической безопасности на подведомственных им предприятиях и в организациях.</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На агентства возложены государственное регулирование и координация деятельности таких предприятий и организаций по разработке, производству, модернизации и утилизации: Россудостроение — продукции судостроительной промышленности; Росавиакосмос — ракетно-космической техники; РАСУ — радиоэлектронной техники; РАВ — военной техники. Они осуществляют ряд других сходных по своему характеру задач, функций и полномочий в сфере своей деятельности.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Федеральным органом исполнительной власти является Федеральная энергетическая комиссия Российской Федерации (ФЭК России), основной задачей которой является регулирование деятельности субъектов естественных монополий ТЭКа, а также государственное регулирование цен и тарифов на электрическую и тепловую энергию, регулирование и контроль в сфере транспортировки нефти и нефтепродуктов по магистральным трубопроводам, транспортировки газа по трубопроводам, услуг по передаче электрической и тепловой энергии, включая ценовое регулирование на федеральном оптовом рынке электрической энергии и оптовых цен на природный газ, осуществление контроля за соблюдением действующего в этой области законодательства. Решения и предписания ФЭК обязательны для органов исполнительной власти, а также организаций независимо от форм собственности и подчиненности.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С промышленностью связана деятельность Федеральной службы России по финансовому оздоровлению и банкротству, Положение о которой утверждено Правительством 4 апреля 2000 г.</w:t>
      </w:r>
      <w:r w:rsidR="002B24BB" w:rsidRPr="0004107A">
        <w:rPr>
          <w:bCs/>
          <w:sz w:val="28"/>
          <w:szCs w:val="16"/>
          <w:vertAlign w:val="superscript"/>
        </w:rPr>
        <w:t xml:space="preserve"> </w:t>
      </w:r>
      <w:r w:rsidRPr="0004107A">
        <w:rPr>
          <w:bCs/>
          <w:sz w:val="28"/>
          <w:szCs w:val="16"/>
        </w:rPr>
        <w:t>Согласно названному 'Положению она является федеральным органом исполнительной власти, осуществляющим исполнительные, контрольные, разрешительные, регулирующие и организационные функции в порученной ей сфере деятельности.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Федеральная служба проводит государственную политику по предупреждению банкротств лиц, осуществляющих предпринимательскую деятельность; защищает интересы РФ при решении вопросов о несостоятельности (банкротстве) организаций, предприятий;</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разрабатывает в установленном порядке мероприятия по реструктуризации неплатежеспособных организаций, которые имеют важное значение для экономики РФ, и участвует в их реализации; организует привлечение необходимых финансовых средств для реализации мероприятий по реструктуризации и финансовому оздоровлению неплатежеспособных организаций; участвует в принятии решения о ликвидации неплатежеспособных федеральных государственных унитарных предприятий и об освобождении от занимаемой должности руководителей федеральных государственных унитарных предприятий, признанных неплатежеспособными.</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В пределах своей компетенции Федеральная служба издает нормативные и иные правовые акты, в том числе обязательные разъяснения по вопросам реализации процедур банкротства; проводит проверки финансово-хозяйственной деятельности неплатежеспособных организаций; инициирует проведение аудиторских проверок и т. д.</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К органам управления в промышленной сфере относится Государственный комитет Российской Федерации по строительству и жилищно-коммунальному комплексу (Госстрой России), в ведении которого находятся государственные предприятия промышленности строительных материалов. Он осуществляет координацию и регулирование их деятельности; принимает участие в подготовке к приватизации государственных унитарных предприятий и других организаций в сфере промышленности строительных материалов;</w:t>
      </w:r>
    </w:p>
    <w:p w:rsidR="002B24BB"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в установленном порядке обеспечивает организацию сертификации в промышленности строительных материалов; приостанавливает производство строительных материалов, конструкций и деталей в случае выявления нарушений требований нормативных документов в области строительства и т. д.</w:t>
      </w:r>
    </w:p>
    <w:p w:rsidR="001B09D6" w:rsidRPr="0004107A" w:rsidRDefault="001B09D6" w:rsidP="002B24BB">
      <w:pPr>
        <w:pStyle w:val="a3"/>
        <w:suppressAutoHyphens/>
        <w:spacing w:before="0" w:beforeAutospacing="0" w:after="0" w:afterAutospacing="0" w:line="360" w:lineRule="auto"/>
        <w:ind w:firstLine="709"/>
        <w:jc w:val="both"/>
        <w:rPr>
          <w:bCs/>
          <w:sz w:val="28"/>
          <w:szCs w:val="16"/>
        </w:rPr>
      </w:pPr>
      <w:r w:rsidRPr="0004107A">
        <w:rPr>
          <w:bCs/>
          <w:sz w:val="28"/>
          <w:szCs w:val="16"/>
        </w:rPr>
        <w:t>Органы исполнительной власти субъектов РФ решают широкий комплекс вопросов, относящихся к регулированию деятельности промышленных объектов, отнесенных к собственности субъектов, тесно взаимодействуя при этом с федеральными органами исполнительной власти.</w:t>
      </w:r>
    </w:p>
    <w:p w:rsidR="001E709F" w:rsidRPr="0004107A" w:rsidRDefault="001E709F" w:rsidP="002B24BB">
      <w:pPr>
        <w:pStyle w:val="a3"/>
        <w:suppressAutoHyphens/>
        <w:spacing w:before="0" w:beforeAutospacing="0" w:after="0" w:afterAutospacing="0" w:line="360" w:lineRule="auto"/>
        <w:ind w:firstLine="709"/>
        <w:jc w:val="both"/>
        <w:rPr>
          <w:b/>
          <w:bCs/>
          <w:sz w:val="28"/>
          <w:szCs w:val="16"/>
          <w:u w:val="single"/>
        </w:rPr>
      </w:pPr>
    </w:p>
    <w:p w:rsidR="001B09D6" w:rsidRPr="0004107A" w:rsidRDefault="001B09D6" w:rsidP="002B24BB">
      <w:pPr>
        <w:pStyle w:val="a3"/>
        <w:suppressAutoHyphens/>
        <w:spacing w:before="0" w:beforeAutospacing="0" w:after="0" w:afterAutospacing="0" w:line="360" w:lineRule="auto"/>
        <w:ind w:firstLine="709"/>
        <w:jc w:val="both"/>
        <w:rPr>
          <w:b/>
          <w:bCs/>
          <w:sz w:val="28"/>
          <w:szCs w:val="16"/>
          <w:u w:val="single"/>
        </w:rPr>
      </w:pPr>
      <w:r w:rsidRPr="0004107A">
        <w:rPr>
          <w:b/>
          <w:bCs/>
          <w:sz w:val="28"/>
          <w:szCs w:val="16"/>
          <w:u w:val="single"/>
        </w:rPr>
        <w:t xml:space="preserve">Приостановление исполнения постановления по делу об </w:t>
      </w:r>
      <w:r w:rsidR="001E709F" w:rsidRPr="0004107A">
        <w:rPr>
          <w:b/>
          <w:bCs/>
          <w:sz w:val="28"/>
          <w:szCs w:val="16"/>
          <w:u w:val="single"/>
        </w:rPr>
        <w:t>административном правонарушении</w:t>
      </w:r>
    </w:p>
    <w:p w:rsidR="001E709F" w:rsidRPr="0004107A" w:rsidRDefault="001E709F" w:rsidP="002B24BB">
      <w:pPr>
        <w:pStyle w:val="a3"/>
        <w:suppressAutoHyphens/>
        <w:spacing w:before="0" w:beforeAutospacing="0" w:after="0" w:afterAutospacing="0" w:line="360" w:lineRule="auto"/>
        <w:ind w:firstLine="709"/>
        <w:jc w:val="both"/>
        <w:rPr>
          <w:b/>
          <w:bCs/>
          <w:sz w:val="28"/>
          <w:szCs w:val="16"/>
          <w:u w:val="single"/>
        </w:rPr>
      </w:pPr>
    </w:p>
    <w:p w:rsidR="001B09D6" w:rsidRPr="0004107A" w:rsidRDefault="001B09D6"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Статья 31.6. Приостановление исполнения постановления о назначении административного наказания</w:t>
      </w:r>
    </w:p>
    <w:p w:rsidR="001B09D6" w:rsidRPr="0004107A" w:rsidRDefault="001B09D6" w:rsidP="002B24BB">
      <w:pPr>
        <w:suppressAutoHyphens/>
        <w:spacing w:after="0" w:line="360" w:lineRule="auto"/>
        <w:ind w:firstLine="709"/>
        <w:jc w:val="both"/>
        <w:rPr>
          <w:rFonts w:ascii="Times New Roman" w:hAnsi="Times New Roman"/>
          <w:sz w:val="28"/>
          <w:szCs w:val="16"/>
        </w:rPr>
      </w:pPr>
      <w:bookmarkStart w:id="11" w:name="par3817"/>
      <w:bookmarkEnd w:id="11"/>
      <w:r w:rsidRPr="0004107A">
        <w:rPr>
          <w:rFonts w:ascii="Times New Roman" w:hAnsi="Times New Roman"/>
          <w:sz w:val="28"/>
          <w:szCs w:val="16"/>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1E709F" w:rsidRPr="0004107A" w:rsidRDefault="001E709F" w:rsidP="002B24BB">
      <w:pPr>
        <w:suppressAutoHyphens/>
        <w:spacing w:after="0" w:line="360" w:lineRule="auto"/>
        <w:ind w:firstLine="709"/>
        <w:contextualSpacing/>
        <w:jc w:val="both"/>
        <w:rPr>
          <w:rFonts w:ascii="Times New Roman" w:hAnsi="Times New Roman"/>
          <w:b/>
          <w:sz w:val="28"/>
          <w:szCs w:val="16"/>
          <w:u w:val="single"/>
        </w:rPr>
      </w:pPr>
    </w:p>
    <w:p w:rsidR="001B09D6" w:rsidRPr="0004107A" w:rsidRDefault="00622AEE"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Система органов исполнительной власти и их компетенции в сфере хоз. Деятельности.</w:t>
      </w:r>
      <w:r w:rsidR="001E709F" w:rsidRPr="0004107A">
        <w:rPr>
          <w:rFonts w:ascii="Times New Roman" w:hAnsi="Times New Roman"/>
          <w:b/>
          <w:sz w:val="28"/>
          <w:szCs w:val="16"/>
          <w:u w:val="single"/>
        </w:rPr>
        <w:t xml:space="preserve"> </w:t>
      </w:r>
      <w:r w:rsidRPr="0004107A">
        <w:rPr>
          <w:rFonts w:ascii="Times New Roman" w:hAnsi="Times New Roman"/>
          <w:b/>
          <w:sz w:val="28"/>
          <w:szCs w:val="16"/>
          <w:u w:val="single"/>
        </w:rPr>
        <w:t>Поселковая, сельская, рай</w:t>
      </w:r>
      <w:r w:rsidR="001E709F" w:rsidRPr="0004107A">
        <w:rPr>
          <w:rFonts w:ascii="Times New Roman" w:hAnsi="Times New Roman"/>
          <w:b/>
          <w:sz w:val="28"/>
          <w:szCs w:val="16"/>
          <w:u w:val="single"/>
        </w:rPr>
        <w:t>онная и городская администрации</w:t>
      </w:r>
    </w:p>
    <w:p w:rsidR="001E709F" w:rsidRPr="0004107A" w:rsidRDefault="001E709F" w:rsidP="002B24BB">
      <w:pPr>
        <w:suppressAutoHyphens/>
        <w:spacing w:after="0" w:line="360" w:lineRule="auto"/>
        <w:ind w:firstLine="709"/>
        <w:contextualSpacing/>
        <w:jc w:val="both"/>
        <w:rPr>
          <w:rFonts w:ascii="Times New Roman" w:hAnsi="Times New Roman"/>
          <w:b/>
          <w:sz w:val="28"/>
          <w:szCs w:val="16"/>
          <w:u w:val="single"/>
        </w:rPr>
      </w:pPr>
    </w:p>
    <w:p w:rsidR="004561B6" w:rsidRPr="0004107A" w:rsidRDefault="004561B6" w:rsidP="002B24BB">
      <w:pPr>
        <w:pStyle w:val="a3"/>
        <w:suppressAutoHyphens/>
        <w:spacing w:before="0" w:beforeAutospacing="0" w:after="0" w:afterAutospacing="0" w:line="360" w:lineRule="auto"/>
        <w:ind w:firstLine="709"/>
        <w:jc w:val="both"/>
        <w:rPr>
          <w:sz w:val="28"/>
          <w:szCs w:val="16"/>
        </w:rPr>
      </w:pPr>
      <w:r w:rsidRPr="0004107A">
        <w:rPr>
          <w:sz w:val="28"/>
          <w:szCs w:val="16"/>
        </w:rPr>
        <w:t>Глава 6. Полномочия поселкового, сельского совета и поселковой, сельской администрации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2" w:name="par1073742960"/>
      <w:bookmarkEnd w:id="12"/>
      <w:r w:rsidRPr="0004107A">
        <w:rPr>
          <w:sz w:val="28"/>
          <w:szCs w:val="16"/>
        </w:rPr>
        <w:t>Федеральным законом от 28 августа 1995 г. N 154-ФЗ установлено, что статья 49 настоящего Закона применяется в части, не противоречащей Конституции РФ и названному Федеральному закону, до принятия субъектами Российской Федерации законов о разграничении предметов ведения муниципальных образований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3" w:name="par381"/>
      <w:bookmarkEnd w:id="13"/>
      <w:r w:rsidRPr="0004107A">
        <w:rPr>
          <w:sz w:val="28"/>
          <w:szCs w:val="16"/>
        </w:rPr>
        <w:t>Статья 49. Полномочия поселкового, сельского Совета</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4" w:name="par382"/>
      <w:bookmarkEnd w:id="14"/>
      <w:r w:rsidRPr="0004107A">
        <w:rPr>
          <w:sz w:val="28"/>
          <w:szCs w:val="16"/>
        </w:rPr>
        <w:t>Поселковый, сельский Совет:</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5" w:name="par383"/>
      <w:bookmarkEnd w:id="15"/>
      <w:r w:rsidRPr="0004107A">
        <w:rPr>
          <w:sz w:val="28"/>
          <w:szCs w:val="16"/>
        </w:rPr>
        <w:t>1. утверждает планы и программы социально-экономического развития подведомственной Совету территории, бюджет, отчеты об их исполнении;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6" w:name="par384"/>
      <w:bookmarkEnd w:id="16"/>
      <w:r w:rsidRPr="0004107A">
        <w:rPr>
          <w:sz w:val="28"/>
          <w:szCs w:val="16"/>
        </w:rPr>
        <w:t>2. образует внебюджетные фонды, определяет их статус и целевое назначение; учреждает фонды для кредитования целевых программ и мероприятий для решения территориальных задач, в том числе фонды социальной защиты и дотационные фонды; утверждает отчеты об их использовании;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7" w:name="par385"/>
      <w:bookmarkEnd w:id="17"/>
      <w:r w:rsidRPr="0004107A">
        <w:rPr>
          <w:sz w:val="28"/>
          <w:szCs w:val="16"/>
        </w:rPr>
        <w:t>3. определяет в соответствии с законодательством условия приобретения, создания, преобразования объектов муниципальной собственности; утверждает перечень объектов муниципальной собственности, приобретение, создание и преобразование которых требуют согласия Совета;</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8" w:name="par386"/>
      <w:bookmarkEnd w:id="18"/>
      <w:r w:rsidRPr="0004107A">
        <w:rPr>
          <w:sz w:val="28"/>
          <w:szCs w:val="16"/>
        </w:rPr>
        <w:t>4. устанавливает в соответствии с законодательством порядок назначения на должность и освобождения от нее руководителей муниципальных предприятий, учреждений, организаций;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9" w:name="par387"/>
      <w:bookmarkEnd w:id="19"/>
      <w:r w:rsidRPr="0004107A">
        <w:rPr>
          <w:sz w:val="28"/>
          <w:szCs w:val="16"/>
        </w:rPr>
        <w:t>5. определяет условия и порядок разгосударствления и приватизации муниципальных предприятий и муниципального имущества;</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0" w:name="par388"/>
      <w:bookmarkEnd w:id="20"/>
      <w:r w:rsidRPr="0004107A">
        <w:rPr>
          <w:sz w:val="28"/>
          <w:szCs w:val="16"/>
        </w:rPr>
        <w:t>6. определяет в соответствии с законодательством льготы и преимущества, в том числе в сфере налогов, в целях стимулирования предпринимательской деятельности;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1" w:name="par389"/>
      <w:bookmarkEnd w:id="21"/>
      <w:r w:rsidRPr="0004107A">
        <w:rPr>
          <w:sz w:val="28"/>
          <w:szCs w:val="16"/>
        </w:rPr>
        <w:t>7. устанавливает в соответствии с законодательством условия размещения на подведомственной Совету территории предприятий, не находящихся в муниципальной собственности;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2" w:name="par1220"/>
      <w:bookmarkEnd w:id="22"/>
      <w:r w:rsidRPr="0004107A">
        <w:rPr>
          <w:sz w:val="28"/>
          <w:szCs w:val="16"/>
        </w:rPr>
        <w:t>8. утратил силу с 1 июля 2006 г.;</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3" w:name="par391"/>
      <w:bookmarkEnd w:id="23"/>
      <w:r w:rsidRPr="0004107A">
        <w:rPr>
          <w:sz w:val="28"/>
          <w:szCs w:val="16"/>
        </w:rPr>
        <w:t>9. определяет в соответствии с законодательством правила пользования природными ресурсами, выносит решения о приостановлении строительства или эксплуатации объектов в случае нарушения экологических, санитарных, строительных норм на подведомственной Совету территории;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4" w:name="par392"/>
      <w:bookmarkEnd w:id="24"/>
      <w:r w:rsidRPr="0004107A">
        <w:rPr>
          <w:sz w:val="28"/>
          <w:szCs w:val="16"/>
        </w:rPr>
        <w:t>10. утверждает планы и правила застройки населенных пунктов на подведомственной Совету территории;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5" w:name="par1073743087"/>
      <w:bookmarkEnd w:id="25"/>
      <w:r w:rsidRPr="0004107A">
        <w:rPr>
          <w:sz w:val="28"/>
          <w:szCs w:val="16"/>
        </w:rPr>
        <w:t>Федеральным законом от 26 июня 2007 г. N 118-ФЗ в пункт 11 статьи 49 настоящего Закона внесены изменения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6" w:name="par1264"/>
      <w:bookmarkEnd w:id="26"/>
      <w:r w:rsidRPr="0004107A">
        <w:rPr>
          <w:sz w:val="28"/>
          <w:szCs w:val="16"/>
        </w:rPr>
        <w:t>11. вносит представления в соответствующий Совет об установлении и изменении границ территории поселка, сельсовета, о переименовании населенных пунктов;</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7" w:name="par394"/>
      <w:bookmarkEnd w:id="27"/>
      <w:r w:rsidRPr="0004107A">
        <w:rPr>
          <w:sz w:val="28"/>
          <w:szCs w:val="16"/>
        </w:rPr>
        <w:t>12. устанавливает в соответствии с законодательством порядок передачи и продажи жилья в собственность граждан и организаций, сдачи жилья в аренду;</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8" w:name="par944"/>
      <w:bookmarkEnd w:id="28"/>
      <w:r w:rsidRPr="0004107A">
        <w:rPr>
          <w:sz w:val="28"/>
          <w:szCs w:val="16"/>
        </w:rPr>
        <w:t>13. устанавливает порядок использования нежилых помещений и распоряжения ими;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29" w:name="par1076"/>
      <w:bookmarkEnd w:id="29"/>
      <w:r w:rsidRPr="0004107A">
        <w:rPr>
          <w:sz w:val="28"/>
          <w:szCs w:val="16"/>
        </w:rPr>
        <w:t>14. запрещает на основании заключения Государственной санитарно-эпидемиологической службы Российской Федерации и Министерства экологии и природных ресурсов Российской Федерации проведение на подведомственной Совету территории мероприятий, которые могут вызвать неблагоприятные экологические изменения демографической ситуации или другие негативные последствия;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0" w:name="par946"/>
      <w:bookmarkEnd w:id="30"/>
      <w:r w:rsidRPr="0004107A">
        <w:rPr>
          <w:sz w:val="28"/>
          <w:szCs w:val="16"/>
        </w:rPr>
        <w:t>15. определяет за счет собственных средств дополнительные льготы и преимущества для граждан, проживающих на подведомственной ему территории;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1" w:name="par947"/>
      <w:bookmarkEnd w:id="31"/>
      <w:r w:rsidRPr="0004107A">
        <w:rPr>
          <w:sz w:val="28"/>
          <w:szCs w:val="16"/>
        </w:rPr>
        <w:t>16. предъявляет в случаях, предусмотренных законодательством, в суд или арбитражный суд требования о признании недействительными актов вышестоящих органов государственного управления, предприятий, учреждений, организаций;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2" w:name="par948"/>
      <w:bookmarkEnd w:id="32"/>
      <w:r w:rsidRPr="0004107A">
        <w:rPr>
          <w:sz w:val="28"/>
          <w:szCs w:val="16"/>
        </w:rPr>
        <w:t>17. принимает решения о передаче отдельных полномочий, а также объектов муниципальной собственности и финансовых ресурсов другим Советам, а также органам территориального общественного самоуправления населения; принимает решение о самоупразднении;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3" w:name="par949"/>
      <w:bookmarkEnd w:id="33"/>
      <w:r w:rsidRPr="0004107A">
        <w:rPr>
          <w:sz w:val="28"/>
          <w:szCs w:val="16"/>
        </w:rPr>
        <w:t>18. рассматривает иные вопросы, отнесенные законодательством к его ведению.</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4" w:name="par1077"/>
      <w:bookmarkEnd w:id="34"/>
      <w:r w:rsidRPr="0004107A">
        <w:rPr>
          <w:sz w:val="28"/>
          <w:szCs w:val="16"/>
        </w:rPr>
        <w:t>Поселковый, сельский Совет может рассматривать и решать по представлению главы поселковой сельской администрации вопросы, отнесенные к ее ведению.</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5" w:name="par1073742961"/>
      <w:bookmarkEnd w:id="35"/>
      <w:r w:rsidRPr="0004107A">
        <w:rPr>
          <w:sz w:val="28"/>
          <w:szCs w:val="16"/>
        </w:rPr>
        <w:t>Федеральным законом от 28 августа 1995 г. N 154-ФЗ установлено, что статья 50 настоящего Закона применяется в части, не противоречащей Конституции РФ и названному Федеральному закону, до принятия субъектами Российской Федерации законов о разграничении предметов ведения муниципальных образований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6" w:name="par401"/>
      <w:bookmarkEnd w:id="36"/>
      <w:r w:rsidRPr="0004107A">
        <w:rPr>
          <w:sz w:val="28"/>
          <w:szCs w:val="16"/>
        </w:rPr>
        <w:t>Статья 50. Полномочия поселковой, сельской администрации в области планирования, бюджетно-финансовой работы, управления муниципальной собственностью, взаимоотношений с предприятиями, учреждениями, организациями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7" w:name="par402"/>
      <w:bookmarkEnd w:id="37"/>
      <w:r w:rsidRPr="0004107A">
        <w:rPr>
          <w:sz w:val="28"/>
          <w:szCs w:val="16"/>
        </w:rPr>
        <w:t>Поселковая, сельская администрация: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8" w:name="par403"/>
      <w:bookmarkEnd w:id="38"/>
      <w:r w:rsidRPr="0004107A">
        <w:rPr>
          <w:sz w:val="28"/>
          <w:szCs w:val="16"/>
        </w:rPr>
        <w:t>1. разрабатывает и представляет на утверждение Совета проекты планов и программ социально-экономического развития территории, бюджета, организует их исполнение;</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39" w:name="par404"/>
      <w:bookmarkEnd w:id="39"/>
      <w:r w:rsidRPr="0004107A">
        <w:rPr>
          <w:sz w:val="28"/>
          <w:szCs w:val="16"/>
        </w:rPr>
        <w:t>2. получает от предприятий, организаций, колхозов, кооперативов, расположенных на территории поселка, сельсовета, необходимые сведения о проектах их планов и мероприятий, которые могут иметь экологические, демографические и иные последствия, затрагивающие интересы населения территории, осуществляет обязательное для таких планов и мероприятий согласование;</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0" w:name="par405"/>
      <w:bookmarkEnd w:id="40"/>
      <w:r w:rsidRPr="0004107A">
        <w:rPr>
          <w:sz w:val="28"/>
          <w:szCs w:val="16"/>
        </w:rPr>
        <w:t>3. вносит предложения по проектам планов социально-экономического развития территории и программам вышестоящего Совета, а также по проектам планов предприятий, организаций, расположенных на территории поселка, сельсовета, по вопросам, связанным с удовлетворением потребностей населения, экономическим и социальным развитием территории;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1" w:name="par406"/>
      <w:bookmarkEnd w:id="41"/>
      <w:r w:rsidRPr="0004107A">
        <w:rPr>
          <w:sz w:val="28"/>
          <w:szCs w:val="16"/>
        </w:rPr>
        <w:t>4. управляет муниципальной собственностью поселка, сельсовета, решает вопросы создания, приобретения, использования, аренды объектов муниципальной собственности; вносит предложения в Совет об отчуждении объектов муниципальной собственности;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2" w:name="par407"/>
      <w:bookmarkEnd w:id="42"/>
      <w:r w:rsidRPr="0004107A">
        <w:rPr>
          <w:sz w:val="28"/>
          <w:szCs w:val="16"/>
        </w:rPr>
        <w:t>5. создает за счет имеющихся средств предприятия смешанной формы собственности, участвует на долевых началах в создании и эксплуатации совместных предприятий;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3" w:name="par408"/>
      <w:bookmarkEnd w:id="43"/>
      <w:r w:rsidRPr="0004107A">
        <w:rPr>
          <w:sz w:val="28"/>
          <w:szCs w:val="16"/>
        </w:rPr>
        <w:t>6. назначает и освобождает в порядке, установленном Советом, руководителей муниципальных предприятий;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4" w:name="par409"/>
      <w:bookmarkEnd w:id="44"/>
      <w:r w:rsidRPr="0004107A">
        <w:rPr>
          <w:sz w:val="28"/>
          <w:szCs w:val="16"/>
        </w:rPr>
        <w:t>7. подготавливает с учетом мнения трудовых коллективов и граждан предложения поселковому, сельскому Совету о разгосударствлении и приватизации муниципального имущества; публикует в местной печати списки предприятий и организаций и условия их разгосударствления и приватизации; направляет не менее 50 процентов сумм, вырученных от реализации муниципального имущества, в бюджет поселка, сельсовета;</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5" w:name="par410"/>
      <w:bookmarkEnd w:id="45"/>
      <w:r w:rsidRPr="0004107A">
        <w:rPr>
          <w:sz w:val="28"/>
          <w:szCs w:val="16"/>
        </w:rPr>
        <w:t>8. содействует созданию на территории поселка, сельсовета предприятий различных форм собственности, занятых обслуживанием населения, созданию крестьянских (фермерских) хозяйств;</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6" w:name="par411"/>
      <w:bookmarkEnd w:id="46"/>
      <w:r w:rsidRPr="0004107A">
        <w:rPr>
          <w:sz w:val="28"/>
          <w:szCs w:val="16"/>
        </w:rPr>
        <w:t>9. заключает с предприятиями, организациями, не находящимися в муниципальной собственности, договоры о сотрудничестве в экономическом и социальном развитии территории Совета, на производство товаров народного потребления и иной продукции, оказание услуг;</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7" w:name="par412"/>
      <w:bookmarkEnd w:id="47"/>
      <w:r w:rsidRPr="0004107A">
        <w:rPr>
          <w:sz w:val="28"/>
          <w:szCs w:val="16"/>
        </w:rPr>
        <w:t>10. совместно с районной (городской) администрацией решает вопросы о замене по взаимному соглашению с предприятием части налога с прибыли (дохода), поступающего в поселковый, сельский бюджет, натуральным покрытием продукцией или услугами по государственным и договорным ценам.</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8" w:name="par1073742962"/>
      <w:bookmarkEnd w:id="48"/>
      <w:r w:rsidRPr="0004107A">
        <w:rPr>
          <w:sz w:val="28"/>
          <w:szCs w:val="16"/>
        </w:rPr>
        <w:t>Федеральным законом от 28 августа 1995 г. N 154-ФЗ установлено, что статья 51 настоящего Закона применяется в части, не противоречащей Конституции РФ и названному Федеральному закону, до принятия субъектами Российской Федерации законов о разграничении предметов ведения муниципальных образований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49" w:name="par413"/>
      <w:bookmarkEnd w:id="49"/>
      <w:r w:rsidRPr="0004107A">
        <w:rPr>
          <w:sz w:val="28"/>
          <w:szCs w:val="16"/>
        </w:rPr>
        <w:t>Статья 51. Полномочия поселковой, сельской администрации в области сельского хозяйства, использования земли, охраны природы</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0" w:name="par414"/>
      <w:bookmarkEnd w:id="50"/>
      <w:r w:rsidRPr="0004107A">
        <w:rPr>
          <w:sz w:val="28"/>
          <w:szCs w:val="16"/>
        </w:rPr>
        <w:t>Поселковая, сельская администрация: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1" w:name="par1073743089"/>
      <w:bookmarkEnd w:id="51"/>
      <w:r w:rsidRPr="0004107A">
        <w:rPr>
          <w:sz w:val="28"/>
          <w:szCs w:val="16"/>
        </w:rPr>
        <w:t>Федеральным законом от 26 июня 2007 г. N 118-ФЗ пункт 1 статьи 51 настоящего Закона изложен в новой редакции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2" w:name="par1267"/>
      <w:bookmarkEnd w:id="52"/>
      <w:r w:rsidRPr="0004107A">
        <w:rPr>
          <w:sz w:val="28"/>
          <w:szCs w:val="16"/>
        </w:rPr>
        <w:t>1. предоставляет земельные участки в порядке, установленном законодательством Российской Федерации;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3" w:name="par1222"/>
      <w:bookmarkEnd w:id="53"/>
      <w:r w:rsidRPr="0004107A">
        <w:rPr>
          <w:sz w:val="28"/>
          <w:szCs w:val="16"/>
        </w:rPr>
        <w:t>2. утратил силу с 1 июля 2006 г.;</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4" w:name="par1224"/>
      <w:bookmarkEnd w:id="54"/>
      <w:r w:rsidRPr="0004107A">
        <w:rPr>
          <w:sz w:val="28"/>
          <w:szCs w:val="16"/>
        </w:rPr>
        <w:t>3. утратил силу с 1 июля 2006 г.;</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5" w:name="par1268"/>
      <w:bookmarkEnd w:id="55"/>
      <w:r w:rsidRPr="0004107A">
        <w:rPr>
          <w:sz w:val="28"/>
          <w:szCs w:val="16"/>
        </w:rPr>
        <w:t>4. утратил силу;</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6" w:name="par419"/>
      <w:bookmarkEnd w:id="56"/>
      <w:r w:rsidRPr="0004107A">
        <w:rPr>
          <w:sz w:val="28"/>
          <w:szCs w:val="16"/>
        </w:rPr>
        <w:t>5. организует разработку и осуществление генеральных планов, проектов планировки и застройки поселков, сельских населенных пунктов;</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7" w:name="par1270"/>
      <w:bookmarkEnd w:id="57"/>
      <w:r w:rsidRPr="0004107A">
        <w:rPr>
          <w:sz w:val="28"/>
          <w:szCs w:val="16"/>
        </w:rPr>
        <w:t>6. утратил силу;</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8" w:name="par1226"/>
      <w:bookmarkEnd w:id="58"/>
      <w:r w:rsidRPr="0004107A">
        <w:rPr>
          <w:sz w:val="28"/>
          <w:szCs w:val="16"/>
        </w:rPr>
        <w:t>7. утратил силу с 1 июля 2006 г.;</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59" w:name="par1228"/>
      <w:bookmarkEnd w:id="59"/>
      <w:r w:rsidRPr="0004107A">
        <w:rPr>
          <w:sz w:val="28"/>
          <w:szCs w:val="16"/>
        </w:rPr>
        <w:t>8. утратил силу с 1 июля 2006 г.;</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0" w:name="par1230"/>
      <w:bookmarkEnd w:id="60"/>
      <w:r w:rsidRPr="0004107A">
        <w:rPr>
          <w:sz w:val="28"/>
          <w:szCs w:val="16"/>
        </w:rPr>
        <w:t>9. утратил силу с 1 июля 2006 г.;</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1" w:name="par1232"/>
      <w:bookmarkEnd w:id="61"/>
      <w:r w:rsidRPr="0004107A">
        <w:rPr>
          <w:sz w:val="28"/>
          <w:szCs w:val="16"/>
        </w:rPr>
        <w:t>10. утратил силу с 1 июля 2006 г.;</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2" w:name="par1073743148"/>
      <w:bookmarkEnd w:id="62"/>
      <w:r w:rsidRPr="0004107A">
        <w:rPr>
          <w:sz w:val="28"/>
          <w:szCs w:val="16"/>
        </w:rPr>
        <w:t>Федеральным законом от 3 декабря 2008 г. N 250-ФЗ в пункт 11 статьи 51 настоящего Закона внесены изменения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3" w:name="par1325"/>
      <w:bookmarkEnd w:id="63"/>
      <w:r w:rsidRPr="0004107A">
        <w:rPr>
          <w:sz w:val="28"/>
          <w:szCs w:val="16"/>
        </w:rPr>
        <w:t>11. контролирует на своей территории соблюдение природоохранительного законодательства, соблюдение правил охоты, сбора дикорастущих растений, плодов, ягод и другого;</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4" w:name="par1078"/>
      <w:bookmarkEnd w:id="64"/>
      <w:r w:rsidRPr="0004107A">
        <w:rPr>
          <w:sz w:val="28"/>
          <w:szCs w:val="16"/>
        </w:rPr>
        <w:t>12. информирует население об экологической обстановке, принимает в случаях стихийных бедствий и аварий меры по обеспечению безопасности населения; сообщает в соответствующие органы о действиях предприятий, учреждений, организаций, представляющих угрозу окружающей среде, нарушающих законодательство о природопользовании;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5" w:name="par427"/>
      <w:bookmarkEnd w:id="65"/>
      <w:r w:rsidRPr="0004107A">
        <w:rPr>
          <w:sz w:val="28"/>
          <w:szCs w:val="16"/>
        </w:rPr>
        <w:t>13. принимает в соответствии с законодательством решения о наложении штрафов за ущерб, причиненный природной среде.</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6" w:name="par1073743003"/>
      <w:bookmarkEnd w:id="66"/>
      <w:r w:rsidRPr="0004107A">
        <w:rPr>
          <w:sz w:val="28"/>
          <w:szCs w:val="16"/>
        </w:rPr>
        <w:t>Федеральным законом от 28 августа 1995 г. N 154-ФЗ установлено, что статья 52 настоящего Закона применяется в части, не противоречащей Конституции РФ и названному Федеральному закону, до принятия субъектами Российской Федерации законов о разграничении предметов ведения муниципальных образований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7" w:name="par428"/>
      <w:bookmarkEnd w:id="67"/>
      <w:r w:rsidRPr="0004107A">
        <w:rPr>
          <w:sz w:val="28"/>
          <w:szCs w:val="16"/>
        </w:rPr>
        <w:t>Статья 52. Полномочия поселковой, сельской администрации в области строительства, транспорта, связи, жилищного хозяйства, коммунально-бытового обслуживания и торговли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8" w:name="par429"/>
      <w:bookmarkEnd w:id="68"/>
      <w:r w:rsidRPr="0004107A">
        <w:rPr>
          <w:sz w:val="28"/>
          <w:szCs w:val="16"/>
        </w:rPr>
        <w:t>Поселковая, сельская администрация: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69" w:name="par430"/>
      <w:bookmarkEnd w:id="69"/>
      <w:r w:rsidRPr="0004107A">
        <w:rPr>
          <w:sz w:val="28"/>
          <w:szCs w:val="16"/>
        </w:rPr>
        <w:t>1. организует подготовку проектов застройки населенных пунктов, утверждает проекты и титульные списки строек, осуществляемых за счет средств местного бюджета, и контролирует их соблюдение;</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0" w:name="par431"/>
      <w:bookmarkEnd w:id="70"/>
      <w:r w:rsidRPr="0004107A">
        <w:rPr>
          <w:sz w:val="28"/>
          <w:szCs w:val="16"/>
        </w:rPr>
        <w:t>2. организует за счет собственных средств и на долевых началах строительство и ремонт муниципальных жилых домов, объектов коммунального хозяйства и социально-культурного назначения, дорог, привлекает в установленном порядке к дорожному строительству колхозы, совхозы, другие предприятия и организации;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1" w:name="par432"/>
      <w:bookmarkEnd w:id="71"/>
      <w:r w:rsidRPr="0004107A">
        <w:rPr>
          <w:sz w:val="28"/>
          <w:szCs w:val="16"/>
        </w:rPr>
        <w:t>3. выступает заказчиком по строительству муниципальных объектов; назначает приемочные комиссии и утверждает акты приемки в эксплуатацию законченных строительством объектов;</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2" w:name="par433"/>
      <w:bookmarkEnd w:id="72"/>
      <w:r w:rsidRPr="0004107A">
        <w:rPr>
          <w:sz w:val="28"/>
          <w:szCs w:val="16"/>
        </w:rPr>
        <w:t>4. выдает разрешение на строительство на территории поселка, сельсовета всех объектов производственного назначения; приостанавливает строительство, осуществляемое с нарушением утвержденных проектов, планов и правил застройки;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3" w:name="par434"/>
      <w:bookmarkEnd w:id="73"/>
      <w:r w:rsidRPr="0004107A">
        <w:rPr>
          <w:sz w:val="28"/>
          <w:szCs w:val="16"/>
        </w:rPr>
        <w:t>5. осуществляет контроль за работой транспортных предприятий и организаций на территории Совета, согласовывает маршруты и графики движения транспорта, привлекает на договорных началах к транспортному обслуживанию населения предприятия и организации, действующие на подведомственной территории;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4" w:name="par435"/>
      <w:bookmarkEnd w:id="74"/>
      <w:r w:rsidRPr="0004107A">
        <w:rPr>
          <w:sz w:val="28"/>
          <w:szCs w:val="16"/>
        </w:rPr>
        <w:t>6. организует работу предприятий связи, развитие радио- и телевещания;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5" w:name="par436"/>
      <w:bookmarkEnd w:id="75"/>
      <w:r w:rsidRPr="0004107A">
        <w:rPr>
          <w:sz w:val="28"/>
          <w:szCs w:val="16"/>
        </w:rPr>
        <w:t>7. организует эксплуатацию муниципального жилищного фонда, объектов коммунального и дорожного хозяйства, предприятий торговли, общественного питания и бытового обслуживания населения, входящих в состав муниципальной собственности;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6" w:name="par1079"/>
      <w:bookmarkEnd w:id="76"/>
      <w:r w:rsidRPr="0004107A">
        <w:rPr>
          <w:sz w:val="28"/>
          <w:szCs w:val="16"/>
        </w:rPr>
        <w:t>8. распределяет в установленном порядке муниципальный жилищный фонд, ведет учет граждан, нуждающихся в улучшении жилищных условий, и предоставляет им жилые помещения в домах муниципального жилищного фонда, решает вопросы продажи домов и квартир, использования нежилых помещений, аренды зданий и сооружений, находящихся в муниципальной собственности, а также выдает ордера на заселение жилой площади, за исключением домов, принадлежащих гражданам;</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7" w:name="par438"/>
      <w:bookmarkEnd w:id="77"/>
      <w:r w:rsidRPr="0004107A">
        <w:rPr>
          <w:sz w:val="28"/>
          <w:szCs w:val="16"/>
        </w:rPr>
        <w:t>9. принимает меры по обеспечению населения топливом;</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8" w:name="par439"/>
      <w:bookmarkEnd w:id="78"/>
      <w:r w:rsidRPr="0004107A">
        <w:rPr>
          <w:sz w:val="28"/>
          <w:szCs w:val="16"/>
        </w:rPr>
        <w:t>10. организует благоустройство населенных пунктов, привлекает на договорной основе к этой работе предприятия, учреждения, организации, а также население; контролирует благоустройство производственных территорий, организует озеленение, охрану зеленых насаждений и водоемов, участвует в создании мест отдыха граждан; присваивает наименования улицам и другим частям населенных пунктов, устанавливает нумерацию домов;</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79" w:name="par440"/>
      <w:bookmarkEnd w:id="79"/>
      <w:r w:rsidRPr="0004107A">
        <w:rPr>
          <w:sz w:val="28"/>
          <w:szCs w:val="16"/>
        </w:rPr>
        <w:t>11. координирует планы розничного товарооборота организаций торговли в поселке, сельсовете; организует рынки и ярмарки; устанавливает правила торговли, контролирует соблюдение цен и правил торговли, санитарное состояние мест торговли;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0" w:name="par441"/>
      <w:bookmarkEnd w:id="80"/>
      <w:r w:rsidRPr="0004107A">
        <w:rPr>
          <w:sz w:val="28"/>
          <w:szCs w:val="16"/>
        </w:rPr>
        <w:t>12. устанавливает удобный для населения режим работы предприятий коммунального хозяйства, торговли и общественного питания, бытового обслуживания населения;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1" w:name="par442"/>
      <w:bookmarkEnd w:id="81"/>
      <w:r w:rsidRPr="0004107A">
        <w:rPr>
          <w:sz w:val="28"/>
          <w:szCs w:val="16"/>
        </w:rPr>
        <w:t>13. ведает кладбищами, обеспечивает содержание в надлежащем состоянии иных мест погребения.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2" w:name="par1073742964"/>
      <w:bookmarkEnd w:id="82"/>
      <w:r w:rsidRPr="0004107A">
        <w:rPr>
          <w:sz w:val="28"/>
          <w:szCs w:val="16"/>
        </w:rPr>
        <w:t>Федеральным законом от 28 августа 1995 г. N 154-ФЗ установлено, что статья 53 настоящего Закона применяется в части, не противоречащей Конституции РФ и названному Федеральному закону, до принятия субъектами Российской Федерации законов о разграничении предметов ведения муниципальных образований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3" w:name="par443"/>
      <w:bookmarkEnd w:id="83"/>
      <w:r w:rsidRPr="0004107A">
        <w:rPr>
          <w:sz w:val="28"/>
          <w:szCs w:val="16"/>
        </w:rPr>
        <w:t>Статья 53. Полномочия поселковой, сельской администрации в области социально-культурного обслуживания и социальной защиты населения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4" w:name="par444"/>
      <w:bookmarkEnd w:id="84"/>
      <w:r w:rsidRPr="0004107A">
        <w:rPr>
          <w:sz w:val="28"/>
          <w:szCs w:val="16"/>
        </w:rPr>
        <w:t>Поселковая, сельская администрация: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5" w:name="par445"/>
      <w:bookmarkEnd w:id="85"/>
      <w:r w:rsidRPr="0004107A">
        <w:rPr>
          <w:sz w:val="28"/>
          <w:szCs w:val="16"/>
        </w:rPr>
        <w:t>1. организует и координирует с учетом национально-культурных традиций населения работу учреждений социально-культурного назначения, обеспечивает их материально-техническое снабжение; создает при школах фонд всеобуча за счет собственных и привлеченных средств; содействует организации трудового обучения и профессиональной ориентации школьников;</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6" w:name="par446"/>
      <w:bookmarkEnd w:id="86"/>
      <w:r w:rsidRPr="0004107A">
        <w:rPr>
          <w:sz w:val="28"/>
          <w:szCs w:val="16"/>
        </w:rPr>
        <w:t>2. вносит предложения в соответствующие органы об объявлении памятниками природы, истории и культуры объектов, находящихся на территории поселка, сельсовета и представляющих экологическую, историческую, культурную или научную ценность; осуществляет охрану и организует использование памятников истории и культуры, переданных в ведение поселка, сельсовета;</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7" w:name="par447"/>
      <w:bookmarkEnd w:id="87"/>
      <w:r w:rsidRPr="0004107A">
        <w:rPr>
          <w:sz w:val="28"/>
          <w:szCs w:val="16"/>
        </w:rPr>
        <w:t>3. оказывает жителям помощь в назначении пенсий;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8" w:name="par448"/>
      <w:bookmarkEnd w:id="88"/>
      <w:r w:rsidRPr="0004107A">
        <w:rPr>
          <w:sz w:val="28"/>
          <w:szCs w:val="16"/>
        </w:rPr>
        <w:t>4. организует в соответствии с решениями Совета учет лиц, помощь которым осуществляется за счет средств местного бюджета; в соответствии с решениями Совета распоряжается средствами фонда социальной защиты населения и принимает меры к его пополнению, назначает за счет собственных и привлеченных средств пособия, а также доплаты к пенсиям;</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89" w:name="par449"/>
      <w:bookmarkEnd w:id="89"/>
      <w:r w:rsidRPr="0004107A">
        <w:rPr>
          <w:sz w:val="28"/>
          <w:szCs w:val="16"/>
        </w:rPr>
        <w:t>5. организует с целью обеспечения занятости населения общественные оплачиваемые работы по благоустройству, строительству и ремонту дорог, зданий, сооружений и тому подобного за счет средств местного бюджета, внебюджетных фондов и привлеченных средств;</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0" w:name="par450"/>
      <w:bookmarkEnd w:id="90"/>
      <w:r w:rsidRPr="0004107A">
        <w:rPr>
          <w:sz w:val="28"/>
          <w:szCs w:val="16"/>
        </w:rPr>
        <w:t>6. принимает меры по улучшению жилищных, материальных и социально-бытовых условий инвалидов, семей, потерявших кормильца, престарелых граждан, нуждающихся в обслуживании на дому; способствует устройству нуждающихся граждан в учреждения социального обеспечения;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1" w:name="par451"/>
      <w:bookmarkEnd w:id="91"/>
      <w:r w:rsidRPr="0004107A">
        <w:rPr>
          <w:sz w:val="28"/>
          <w:szCs w:val="16"/>
        </w:rPr>
        <w:t>7. предоставляет в пределах своих полномочий установленные льготы и помощь, связанные с охраной материнства и детства, улучшением условий жизни многодетных семей; принимает меры к устройству детей, оставшихся без попечения родителей, в детские дома, школы-интернаты, интернаты при школах и на воспитание в семьи граждан;</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2" w:name="par452"/>
      <w:bookmarkEnd w:id="92"/>
      <w:r w:rsidRPr="0004107A">
        <w:rPr>
          <w:sz w:val="28"/>
          <w:szCs w:val="16"/>
        </w:rPr>
        <w:t>8. содействует созданию необходимых жилищных условий для демобилизованных и уволенных в запас военнослужащих и их семей;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3" w:name="par453"/>
      <w:bookmarkEnd w:id="93"/>
      <w:r w:rsidRPr="0004107A">
        <w:rPr>
          <w:sz w:val="28"/>
          <w:szCs w:val="16"/>
        </w:rPr>
        <w:t>9. назначает опекунов и попечителей, контролирует выполнение ими своих обязанностей;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4" w:name="par454"/>
      <w:bookmarkEnd w:id="94"/>
      <w:r w:rsidRPr="0004107A">
        <w:rPr>
          <w:sz w:val="28"/>
          <w:szCs w:val="16"/>
        </w:rPr>
        <w:t>10. получает от расположенных на территории Совета предприятий, организаций сведения о высвобождении работающих, заслушивает сообщения руководителей предприятий, организаций по этим вопросам.</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5" w:name="par1073742965"/>
      <w:bookmarkEnd w:id="95"/>
      <w:r w:rsidRPr="0004107A">
        <w:rPr>
          <w:sz w:val="28"/>
          <w:szCs w:val="16"/>
        </w:rPr>
        <w:t>Федеральным законом от 28 августа 1995 г. N 154-ФЗ установлено, что статья 54 настоящего Закона применяется в части, не противоречащей Конституции РФ и названному Федеральному закону, до принятия субъектами Российской Федерации законов о разграничении предметов ведения муниципальных образований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6" w:name="par455"/>
      <w:bookmarkEnd w:id="96"/>
      <w:r w:rsidRPr="0004107A">
        <w:rPr>
          <w:sz w:val="28"/>
          <w:szCs w:val="16"/>
        </w:rPr>
        <w:t>Статья 54. Полномочия поселковой, сельской администрации в области обеспечения законности, правопорядка, охраны прав и свобод граждан</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7" w:name="par456"/>
      <w:bookmarkEnd w:id="97"/>
      <w:r w:rsidRPr="0004107A">
        <w:rPr>
          <w:sz w:val="28"/>
          <w:szCs w:val="16"/>
        </w:rPr>
        <w:t>Поселковая, сельская администрация: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8" w:name="par457"/>
      <w:bookmarkEnd w:id="98"/>
      <w:r w:rsidRPr="0004107A">
        <w:rPr>
          <w:sz w:val="28"/>
          <w:szCs w:val="16"/>
        </w:rPr>
        <w:t>1. обеспечивает на территории поселка, сельсовета соблюдение законов, актов вышестоящих органов государственной власти и управления, охрану прав и свобод граждан; осуществляет контроль за соблюдением решений Советов предприятиями, учреждениями, организациями и гражданами;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99" w:name="par458"/>
      <w:bookmarkEnd w:id="99"/>
      <w:r w:rsidRPr="0004107A">
        <w:rPr>
          <w:sz w:val="28"/>
          <w:szCs w:val="16"/>
        </w:rPr>
        <w:t>2. предъявляет в суд или арбитражный суд требования о признании недействительными актов органов государственного управления, предприятий, учреждений, организаций, нарушающих права и законные интересы граждан, проживающих на территории поселка, сельсовета, а также права поселкового, сельского Совета, местной администрации;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0" w:name="par732"/>
      <w:bookmarkEnd w:id="100"/>
      <w:r w:rsidRPr="0004107A">
        <w:rPr>
          <w:sz w:val="28"/>
          <w:szCs w:val="16"/>
        </w:rPr>
        <w:t>3. осуществляет в случае стихийных бедствий, экологических катастроф, эпидемий, эпизоотий, пожаров, массовых нарушений общественного порядка предусмотренные законом меры, связанные со спасением и охраной жизни людей, защитой их здоровья и прав, сохранением материальных ценностей, поддержанием порядка, обеспечением деятельности предприятий, учреждений, организаций; организует проведение противопожарных мероприятий;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1" w:name="par733"/>
      <w:bookmarkEnd w:id="101"/>
      <w:r w:rsidRPr="0004107A">
        <w:rPr>
          <w:sz w:val="28"/>
          <w:szCs w:val="16"/>
        </w:rPr>
        <w:t>4. налагает в пределах своей компетенции административные взыскания на граждан и должностных лиц за совершенные ими административные правонарушения;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2" w:name="par734"/>
      <w:bookmarkEnd w:id="102"/>
      <w:r w:rsidRPr="0004107A">
        <w:rPr>
          <w:sz w:val="28"/>
          <w:szCs w:val="16"/>
        </w:rPr>
        <w:t>5.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3" w:name="par735"/>
      <w:bookmarkEnd w:id="103"/>
      <w:r w:rsidRPr="0004107A">
        <w:rPr>
          <w:sz w:val="28"/>
          <w:szCs w:val="16"/>
        </w:rPr>
        <w:t>6. регистрирует в соответствии с законодательством общественные объединения населения, органы территориального общественного самоуправления, действующие на территории Совета;</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4" w:name="par463"/>
      <w:bookmarkEnd w:id="104"/>
      <w:r w:rsidRPr="0004107A">
        <w:rPr>
          <w:sz w:val="28"/>
          <w:szCs w:val="16"/>
        </w:rPr>
        <w:t>7. организует прием населения, а также рассмотрение жалоб, заявлений и предложений граждан, принимает по ним необходимые меры в пределах своей компетенции;</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5" w:name="par1073742997"/>
      <w:bookmarkEnd w:id="105"/>
      <w:r w:rsidRPr="0004107A">
        <w:rPr>
          <w:sz w:val="28"/>
          <w:szCs w:val="16"/>
        </w:rPr>
        <w:t>Федеральным законом от 18 июня 2001 г. N 76-ФЗ в пункт 8 статьи 54 настоящего Закона внесены изменения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6" w:name="par1175"/>
      <w:bookmarkEnd w:id="106"/>
      <w:r w:rsidRPr="0004107A">
        <w:rPr>
          <w:sz w:val="28"/>
          <w:szCs w:val="16"/>
        </w:rPr>
        <w:t>8. утверждает в должности участковых инспекторов милиции, контролирует их работу, оказывает содействие органам милиции, пожарной охраны в осуществлении их функций;</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7" w:name="par465"/>
      <w:bookmarkEnd w:id="107"/>
      <w:r w:rsidRPr="0004107A">
        <w:rPr>
          <w:sz w:val="28"/>
          <w:szCs w:val="16"/>
        </w:rPr>
        <w:t>9. производит в соответствии с законодательством регистрацию актов гражданского состояния;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8" w:name="par466"/>
      <w:bookmarkEnd w:id="108"/>
      <w:r w:rsidRPr="0004107A">
        <w:rPr>
          <w:sz w:val="28"/>
          <w:szCs w:val="16"/>
        </w:rPr>
        <w:t>10. совершает в соответствии с законодательством нотариальные действия;</w:t>
      </w:r>
    </w:p>
    <w:p w:rsidR="004561B6" w:rsidRPr="0004107A" w:rsidRDefault="004561B6" w:rsidP="002B24BB">
      <w:pPr>
        <w:pStyle w:val="a3"/>
        <w:suppressAutoHyphens/>
        <w:spacing w:before="0" w:beforeAutospacing="0" w:after="0" w:afterAutospacing="0" w:line="360" w:lineRule="auto"/>
        <w:ind w:firstLine="709"/>
        <w:jc w:val="both"/>
        <w:rPr>
          <w:sz w:val="28"/>
          <w:szCs w:val="16"/>
        </w:rPr>
      </w:pPr>
      <w:bookmarkStart w:id="109" w:name="par467"/>
      <w:bookmarkEnd w:id="109"/>
      <w:r w:rsidRPr="0004107A">
        <w:rPr>
          <w:sz w:val="28"/>
          <w:szCs w:val="16"/>
        </w:rPr>
        <w:t>11. выдает гражданам справки, удостоверяющие личность, семейное, имущественное положение, и другие справки, предусмотренные законодательством.</w:t>
      </w:r>
    </w:p>
    <w:p w:rsidR="001E709F" w:rsidRPr="0004107A" w:rsidRDefault="001E709F" w:rsidP="002B24BB">
      <w:pPr>
        <w:pStyle w:val="a3"/>
        <w:suppressAutoHyphens/>
        <w:spacing w:before="0" w:beforeAutospacing="0" w:after="0" w:afterAutospacing="0" w:line="360" w:lineRule="auto"/>
        <w:ind w:firstLine="709"/>
        <w:jc w:val="both"/>
        <w:rPr>
          <w:b/>
          <w:sz w:val="28"/>
          <w:szCs w:val="16"/>
          <w:u w:val="single"/>
        </w:rPr>
      </w:pPr>
    </w:p>
    <w:p w:rsidR="00B74B56" w:rsidRDefault="00B74B56">
      <w:pPr>
        <w:rPr>
          <w:rFonts w:ascii="Times New Roman" w:hAnsi="Times New Roman"/>
          <w:b/>
          <w:sz w:val="28"/>
          <w:szCs w:val="16"/>
          <w:u w:val="single"/>
          <w:lang w:eastAsia="ru-RU"/>
        </w:rPr>
      </w:pPr>
      <w:r>
        <w:rPr>
          <w:b/>
          <w:sz w:val="28"/>
          <w:szCs w:val="16"/>
          <w:u w:val="single"/>
        </w:rPr>
        <w:br w:type="page"/>
      </w:r>
    </w:p>
    <w:p w:rsidR="00D7005E" w:rsidRPr="0004107A" w:rsidRDefault="00D7005E" w:rsidP="002B24BB">
      <w:pPr>
        <w:pStyle w:val="a3"/>
        <w:suppressAutoHyphens/>
        <w:spacing w:before="0" w:beforeAutospacing="0" w:after="0" w:afterAutospacing="0" w:line="360" w:lineRule="auto"/>
        <w:ind w:firstLine="709"/>
        <w:jc w:val="both"/>
        <w:rPr>
          <w:sz w:val="28"/>
          <w:szCs w:val="16"/>
        </w:rPr>
      </w:pPr>
      <w:r w:rsidRPr="0004107A">
        <w:rPr>
          <w:b/>
          <w:sz w:val="28"/>
          <w:szCs w:val="16"/>
          <w:u w:val="single"/>
        </w:rPr>
        <w:t>Срок рассмотрения жалоб и протеста о незаконных действиях органов государственного управления и их должностных лиц</w:t>
      </w:r>
    </w:p>
    <w:p w:rsidR="001E709F" w:rsidRPr="0004107A" w:rsidRDefault="001E709F" w:rsidP="002B24BB">
      <w:pPr>
        <w:pStyle w:val="a3"/>
        <w:suppressAutoHyphens/>
        <w:spacing w:before="0" w:beforeAutospacing="0" w:after="0" w:afterAutospacing="0" w:line="360" w:lineRule="auto"/>
        <w:ind w:firstLine="709"/>
        <w:jc w:val="both"/>
        <w:rPr>
          <w:sz w:val="28"/>
          <w:szCs w:val="16"/>
        </w:rPr>
      </w:pPr>
    </w:p>
    <w:p w:rsidR="002B24BB" w:rsidRPr="0004107A" w:rsidRDefault="00D7005E"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Суды рассматривают дела по жалобам, поданным гражданами на действия административных органов или должностных лиц, которым законом предоставлено право производить взыскания с</w:t>
      </w:r>
      <w:r w:rsidR="002B24BB" w:rsidRPr="0004107A">
        <w:rPr>
          <w:rFonts w:ascii="Times New Roman" w:hAnsi="Times New Roman"/>
          <w:sz w:val="28"/>
          <w:szCs w:val="16"/>
        </w:rPr>
        <w:t xml:space="preserve"> </w:t>
      </w:r>
      <w:r w:rsidRPr="0004107A">
        <w:rPr>
          <w:rFonts w:ascii="Times New Roman" w:hAnsi="Times New Roman"/>
          <w:sz w:val="28"/>
          <w:szCs w:val="16"/>
        </w:rPr>
        <w:t>граждан в</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административном порядке (</w:t>
      </w:r>
      <w:r w:rsidRPr="0004107A">
        <w:rPr>
          <w:rFonts w:ascii="Times New Roman" w:hAnsi="Times New Roman"/>
          <w:i/>
          <w:iCs/>
          <w:sz w:val="28"/>
          <w:szCs w:val="16"/>
        </w:rPr>
        <w:t>ст. 236 ПК</w:t>
      </w:r>
      <w:r w:rsidRPr="0004107A">
        <w:rPr>
          <w:rFonts w:ascii="Times New Roman" w:hAnsi="Times New Roman"/>
          <w:sz w:val="28"/>
          <w:szCs w:val="16"/>
        </w:rPr>
        <w:t>). К</w:t>
      </w:r>
      <w:r w:rsidR="002B24BB" w:rsidRPr="0004107A">
        <w:rPr>
          <w:rFonts w:ascii="Times New Roman" w:hAnsi="Times New Roman"/>
          <w:sz w:val="28"/>
          <w:szCs w:val="16"/>
        </w:rPr>
        <w:t xml:space="preserve"> </w:t>
      </w:r>
      <w:r w:rsidRPr="0004107A">
        <w:rPr>
          <w:rFonts w:ascii="Times New Roman" w:hAnsi="Times New Roman"/>
          <w:sz w:val="28"/>
          <w:szCs w:val="16"/>
        </w:rPr>
        <w:t>числу таких действий относятся постановления административной комиссии, комиссии по делам несовершеннолетних районной администрации, решения сельской, поселковой администрации, постановления иного органа (</w:t>
      </w:r>
      <w:r w:rsidRPr="0004107A">
        <w:rPr>
          <w:rFonts w:ascii="Times New Roman" w:hAnsi="Times New Roman"/>
          <w:i/>
          <w:iCs/>
          <w:sz w:val="28"/>
          <w:szCs w:val="16"/>
        </w:rPr>
        <w:t>должностного лица</w:t>
      </w:r>
      <w:r w:rsidRPr="0004107A">
        <w:rPr>
          <w:rFonts w:ascii="Times New Roman" w:hAnsi="Times New Roman"/>
          <w:sz w:val="28"/>
          <w:szCs w:val="16"/>
        </w:rPr>
        <w:t>) о</w:t>
      </w:r>
      <w:r w:rsidR="002B24BB" w:rsidRPr="0004107A">
        <w:rPr>
          <w:rFonts w:ascii="Times New Roman" w:hAnsi="Times New Roman"/>
          <w:sz w:val="28"/>
          <w:szCs w:val="16"/>
        </w:rPr>
        <w:t xml:space="preserve"> </w:t>
      </w:r>
      <w:r w:rsidRPr="0004107A">
        <w:rPr>
          <w:rFonts w:ascii="Times New Roman" w:hAnsi="Times New Roman"/>
          <w:sz w:val="28"/>
          <w:szCs w:val="16"/>
        </w:rPr>
        <w:t>наложении административных взысканий и</w:t>
      </w:r>
      <w:r w:rsidR="002B24BB" w:rsidRPr="0004107A">
        <w:rPr>
          <w:rFonts w:ascii="Times New Roman" w:hAnsi="Times New Roman"/>
          <w:sz w:val="28"/>
          <w:szCs w:val="16"/>
        </w:rPr>
        <w:t xml:space="preserve"> </w:t>
      </w:r>
      <w:r w:rsidRPr="0004107A">
        <w:rPr>
          <w:rFonts w:ascii="Times New Roman" w:hAnsi="Times New Roman"/>
          <w:sz w:val="28"/>
          <w:szCs w:val="16"/>
        </w:rPr>
        <w:t>др.</w:t>
      </w:r>
    </w:p>
    <w:p w:rsidR="00D7005E" w:rsidRPr="0004107A" w:rsidRDefault="00D7005E" w:rsidP="002B24BB">
      <w:pPr>
        <w:pStyle w:val="2"/>
        <w:keepNext w:val="0"/>
        <w:keepLines w:val="0"/>
        <w:suppressAutoHyphens/>
        <w:spacing w:before="0" w:after="0" w:line="360" w:lineRule="auto"/>
        <w:ind w:left="0" w:firstLine="709"/>
        <w:jc w:val="both"/>
        <w:rPr>
          <w:szCs w:val="16"/>
        </w:rPr>
      </w:pPr>
      <w:r w:rsidRPr="0004107A">
        <w:rPr>
          <w:szCs w:val="16"/>
        </w:rPr>
        <w:t>Подача жалобы</w:t>
      </w:r>
    </w:p>
    <w:p w:rsidR="002B24BB" w:rsidRPr="0004107A" w:rsidRDefault="00D7005E"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течение десяти дней со дня вручения постановления административных органов и</w:t>
      </w:r>
      <w:r w:rsidR="002B24BB" w:rsidRPr="0004107A">
        <w:rPr>
          <w:rFonts w:ascii="Times New Roman" w:hAnsi="Times New Roman"/>
          <w:sz w:val="28"/>
          <w:szCs w:val="16"/>
        </w:rPr>
        <w:t xml:space="preserve"> </w:t>
      </w:r>
      <w:r w:rsidRPr="0004107A">
        <w:rPr>
          <w:rFonts w:ascii="Times New Roman" w:hAnsi="Times New Roman"/>
          <w:sz w:val="28"/>
          <w:szCs w:val="16"/>
        </w:rPr>
        <w:t>должностных лиц о</w:t>
      </w:r>
      <w:r w:rsidR="002B24BB" w:rsidRPr="0004107A">
        <w:rPr>
          <w:rFonts w:ascii="Times New Roman" w:hAnsi="Times New Roman"/>
          <w:sz w:val="28"/>
          <w:szCs w:val="16"/>
        </w:rPr>
        <w:t xml:space="preserve"> </w:t>
      </w:r>
      <w:r w:rsidRPr="0004107A">
        <w:rPr>
          <w:rFonts w:ascii="Times New Roman" w:hAnsi="Times New Roman"/>
          <w:sz w:val="28"/>
          <w:szCs w:val="16"/>
        </w:rPr>
        <w:t>наложении штрафа или о</w:t>
      </w:r>
      <w:r w:rsidR="002B24BB" w:rsidRPr="0004107A">
        <w:rPr>
          <w:rFonts w:ascii="Times New Roman" w:hAnsi="Times New Roman"/>
          <w:sz w:val="28"/>
          <w:szCs w:val="16"/>
        </w:rPr>
        <w:t xml:space="preserve"> </w:t>
      </w:r>
      <w:r w:rsidRPr="0004107A">
        <w:rPr>
          <w:rFonts w:ascii="Times New Roman" w:hAnsi="Times New Roman"/>
          <w:sz w:val="28"/>
          <w:szCs w:val="16"/>
        </w:rPr>
        <w:t>взыскании в</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административном порядке граждане или должностные лица вправе обжаловать соответствующие действия в</w:t>
      </w:r>
      <w:r w:rsidR="002B24BB" w:rsidRPr="0004107A">
        <w:rPr>
          <w:rFonts w:ascii="Times New Roman" w:hAnsi="Times New Roman"/>
          <w:sz w:val="28"/>
          <w:szCs w:val="16"/>
        </w:rPr>
        <w:t xml:space="preserve"> </w:t>
      </w:r>
      <w:r w:rsidRPr="0004107A">
        <w:rPr>
          <w:rFonts w:ascii="Times New Roman" w:hAnsi="Times New Roman"/>
          <w:sz w:val="28"/>
          <w:szCs w:val="16"/>
        </w:rPr>
        <w:t>суд по месту жительства (</w:t>
      </w:r>
      <w:r w:rsidRPr="0004107A">
        <w:rPr>
          <w:rFonts w:ascii="Times New Roman" w:hAnsi="Times New Roman"/>
          <w:i/>
          <w:iCs/>
          <w:sz w:val="28"/>
          <w:szCs w:val="16"/>
        </w:rPr>
        <w:t>ст. 237 ГПК</w:t>
      </w:r>
      <w:r w:rsidRPr="0004107A">
        <w:rPr>
          <w:rFonts w:ascii="Times New Roman" w:hAnsi="Times New Roman"/>
          <w:sz w:val="28"/>
          <w:szCs w:val="16"/>
        </w:rPr>
        <w:t>).</w:t>
      </w:r>
      <w:r w:rsidR="002B24BB" w:rsidRPr="0004107A">
        <w:rPr>
          <w:rFonts w:ascii="Times New Roman" w:hAnsi="Times New Roman"/>
          <w:sz w:val="28"/>
          <w:szCs w:val="16"/>
        </w:rPr>
        <w:t xml:space="preserve">  </w:t>
      </w:r>
      <w:r w:rsidRPr="0004107A">
        <w:rPr>
          <w:rFonts w:ascii="Times New Roman" w:hAnsi="Times New Roman"/>
          <w:sz w:val="28"/>
          <w:szCs w:val="16"/>
        </w:rPr>
        <w:t>Обратиться с</w:t>
      </w:r>
      <w:r w:rsidR="002B24BB" w:rsidRPr="0004107A">
        <w:rPr>
          <w:rFonts w:ascii="Times New Roman" w:hAnsi="Times New Roman"/>
          <w:sz w:val="28"/>
          <w:szCs w:val="16"/>
        </w:rPr>
        <w:t xml:space="preserve"> </w:t>
      </w:r>
      <w:r w:rsidRPr="0004107A">
        <w:rPr>
          <w:rFonts w:ascii="Times New Roman" w:hAnsi="Times New Roman"/>
          <w:sz w:val="28"/>
          <w:szCs w:val="16"/>
        </w:rPr>
        <w:t>жалобой в</w:t>
      </w:r>
      <w:r w:rsidR="002B24BB" w:rsidRPr="0004107A">
        <w:rPr>
          <w:rFonts w:ascii="Times New Roman" w:hAnsi="Times New Roman"/>
          <w:sz w:val="28"/>
          <w:szCs w:val="16"/>
        </w:rPr>
        <w:t xml:space="preserve"> </w:t>
      </w:r>
      <w:r w:rsidRPr="0004107A">
        <w:rPr>
          <w:rFonts w:ascii="Times New Roman" w:hAnsi="Times New Roman"/>
          <w:sz w:val="28"/>
          <w:szCs w:val="16"/>
        </w:rPr>
        <w:t>суд с</w:t>
      </w:r>
      <w:r w:rsidR="002B24BB" w:rsidRPr="0004107A">
        <w:rPr>
          <w:rFonts w:ascii="Times New Roman" w:hAnsi="Times New Roman"/>
          <w:sz w:val="28"/>
          <w:szCs w:val="16"/>
        </w:rPr>
        <w:t xml:space="preserve"> </w:t>
      </w:r>
      <w:r w:rsidRPr="0004107A">
        <w:rPr>
          <w:rFonts w:ascii="Times New Roman" w:hAnsi="Times New Roman"/>
          <w:sz w:val="28"/>
          <w:szCs w:val="16"/>
        </w:rPr>
        <w:t>требованием о</w:t>
      </w:r>
      <w:r w:rsidR="002B24BB" w:rsidRPr="0004107A">
        <w:rPr>
          <w:rFonts w:ascii="Times New Roman" w:hAnsi="Times New Roman"/>
          <w:sz w:val="28"/>
          <w:szCs w:val="16"/>
        </w:rPr>
        <w:t xml:space="preserve"> </w:t>
      </w:r>
      <w:r w:rsidRPr="0004107A">
        <w:rPr>
          <w:rFonts w:ascii="Times New Roman" w:hAnsi="Times New Roman"/>
          <w:sz w:val="28"/>
          <w:szCs w:val="16"/>
        </w:rPr>
        <w:t>возбуждении дела может как само лицо, привлеченное к</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административной ответственности, так и</w:t>
      </w:r>
      <w:r w:rsidR="002B24BB" w:rsidRPr="0004107A">
        <w:rPr>
          <w:rFonts w:ascii="Times New Roman" w:hAnsi="Times New Roman"/>
          <w:sz w:val="28"/>
          <w:szCs w:val="16"/>
        </w:rPr>
        <w:t xml:space="preserve"> </w:t>
      </w:r>
      <w:r w:rsidRPr="0004107A">
        <w:rPr>
          <w:rFonts w:ascii="Times New Roman" w:hAnsi="Times New Roman"/>
          <w:sz w:val="28"/>
          <w:szCs w:val="16"/>
        </w:rPr>
        <w:t>потерпевшие лица, которым в</w:t>
      </w:r>
      <w:r w:rsidR="002B24BB" w:rsidRPr="0004107A">
        <w:rPr>
          <w:rFonts w:ascii="Times New Roman" w:hAnsi="Times New Roman"/>
          <w:sz w:val="28"/>
          <w:szCs w:val="16"/>
        </w:rPr>
        <w:t xml:space="preserve"> </w:t>
      </w:r>
      <w:r w:rsidRPr="0004107A">
        <w:rPr>
          <w:rFonts w:ascii="Times New Roman" w:hAnsi="Times New Roman"/>
          <w:sz w:val="28"/>
          <w:szCs w:val="16"/>
        </w:rPr>
        <w:t>результате административного проступка причинен моральный, юридический или имущественный вред, а</w:t>
      </w:r>
      <w:r w:rsidR="002B24BB" w:rsidRPr="0004107A">
        <w:rPr>
          <w:rFonts w:ascii="Times New Roman" w:hAnsi="Times New Roman"/>
          <w:sz w:val="28"/>
          <w:szCs w:val="16"/>
        </w:rPr>
        <w:t xml:space="preserve"> </w:t>
      </w:r>
      <w:r w:rsidRPr="0004107A">
        <w:rPr>
          <w:rFonts w:ascii="Times New Roman" w:hAnsi="Times New Roman"/>
          <w:sz w:val="28"/>
          <w:szCs w:val="16"/>
        </w:rPr>
        <w:t>также их представители, наделенные соответствующими полномочиями. В</w:t>
      </w:r>
      <w:r w:rsidR="002B24BB" w:rsidRPr="0004107A">
        <w:rPr>
          <w:rFonts w:ascii="Times New Roman" w:hAnsi="Times New Roman"/>
          <w:sz w:val="28"/>
          <w:szCs w:val="16"/>
        </w:rPr>
        <w:t xml:space="preserve"> </w:t>
      </w:r>
      <w:r w:rsidRPr="0004107A">
        <w:rPr>
          <w:rFonts w:ascii="Times New Roman" w:hAnsi="Times New Roman"/>
          <w:sz w:val="28"/>
          <w:szCs w:val="16"/>
        </w:rPr>
        <w:t>силу ст. 41 ГПК с</w:t>
      </w:r>
      <w:r w:rsidR="002B24BB" w:rsidRPr="0004107A">
        <w:rPr>
          <w:rFonts w:ascii="Times New Roman" w:hAnsi="Times New Roman"/>
          <w:sz w:val="28"/>
          <w:szCs w:val="16"/>
        </w:rPr>
        <w:t xml:space="preserve"> </w:t>
      </w:r>
      <w:r w:rsidRPr="0004107A">
        <w:rPr>
          <w:rFonts w:ascii="Times New Roman" w:hAnsi="Times New Roman"/>
          <w:sz w:val="28"/>
          <w:szCs w:val="16"/>
        </w:rPr>
        <w:t>аналогичным требованием в</w:t>
      </w:r>
      <w:r w:rsidR="002B24BB" w:rsidRPr="0004107A">
        <w:rPr>
          <w:rFonts w:ascii="Times New Roman" w:hAnsi="Times New Roman"/>
          <w:sz w:val="28"/>
          <w:szCs w:val="16"/>
        </w:rPr>
        <w:t xml:space="preserve"> </w:t>
      </w:r>
      <w:r w:rsidRPr="0004107A">
        <w:rPr>
          <w:rFonts w:ascii="Times New Roman" w:hAnsi="Times New Roman"/>
          <w:sz w:val="28"/>
          <w:szCs w:val="16"/>
        </w:rPr>
        <w:t>суд может обратиться прокурор.</w:t>
      </w:r>
      <w:r w:rsidR="002B24BB" w:rsidRPr="0004107A">
        <w:rPr>
          <w:rFonts w:ascii="Times New Roman" w:hAnsi="Times New Roman"/>
          <w:sz w:val="28"/>
          <w:szCs w:val="16"/>
        </w:rPr>
        <w:t xml:space="preserve">  </w:t>
      </w:r>
      <w:r w:rsidRPr="0004107A">
        <w:rPr>
          <w:rFonts w:ascii="Times New Roman" w:hAnsi="Times New Roman"/>
          <w:sz w:val="28"/>
          <w:szCs w:val="16"/>
        </w:rPr>
        <w:t>Исчисление 10-дневного срока идет со дня, когда лицу было вручено постановление, Если гражданин по каким-либо причинам пропустил срок для подачи жалобы, то он все равно не лишается права на обращение в</w:t>
      </w:r>
      <w:r w:rsidR="002B24BB" w:rsidRPr="0004107A">
        <w:rPr>
          <w:rFonts w:ascii="Times New Roman" w:hAnsi="Times New Roman"/>
          <w:sz w:val="28"/>
          <w:szCs w:val="16"/>
        </w:rPr>
        <w:t xml:space="preserve"> </w:t>
      </w:r>
      <w:r w:rsidRPr="0004107A">
        <w:rPr>
          <w:rFonts w:ascii="Times New Roman" w:hAnsi="Times New Roman"/>
          <w:sz w:val="28"/>
          <w:szCs w:val="16"/>
        </w:rPr>
        <w:t>суд. Как разъяснил Пленум Верховного Суда РФ в</w:t>
      </w:r>
      <w:r w:rsidR="002B24BB" w:rsidRPr="0004107A">
        <w:rPr>
          <w:rFonts w:ascii="Times New Roman" w:hAnsi="Times New Roman"/>
          <w:sz w:val="28"/>
          <w:szCs w:val="16"/>
        </w:rPr>
        <w:t xml:space="preserve"> </w:t>
      </w:r>
      <w:r w:rsidRPr="0004107A">
        <w:rPr>
          <w:rFonts w:ascii="Times New Roman" w:hAnsi="Times New Roman"/>
          <w:sz w:val="28"/>
          <w:szCs w:val="16"/>
        </w:rPr>
        <w:t>Постановлении от 14 апреля 1988 г. (</w:t>
      </w:r>
      <w:r w:rsidRPr="0004107A">
        <w:rPr>
          <w:rFonts w:ascii="Times New Roman" w:hAnsi="Times New Roman"/>
          <w:i/>
          <w:iCs/>
          <w:sz w:val="28"/>
          <w:szCs w:val="16"/>
        </w:rPr>
        <w:t>с последующими изменениями и</w:t>
      </w:r>
      <w:r w:rsidR="002B24BB" w:rsidRPr="0004107A">
        <w:rPr>
          <w:rFonts w:ascii="Times New Roman" w:hAnsi="Times New Roman"/>
          <w:i/>
          <w:iCs/>
          <w:sz w:val="28"/>
          <w:szCs w:val="16"/>
        </w:rPr>
        <w:t xml:space="preserve"> </w:t>
      </w:r>
      <w:r w:rsidRPr="0004107A">
        <w:rPr>
          <w:rFonts w:ascii="Times New Roman" w:hAnsi="Times New Roman"/>
          <w:i/>
          <w:iCs/>
          <w:sz w:val="28"/>
          <w:szCs w:val="16"/>
        </w:rPr>
        <w:t>дополнениями</w:t>
      </w:r>
      <w:r w:rsidRPr="0004107A">
        <w:rPr>
          <w:rFonts w:ascii="Times New Roman" w:hAnsi="Times New Roman"/>
          <w:sz w:val="28"/>
          <w:szCs w:val="16"/>
        </w:rPr>
        <w:t xml:space="preserve">) </w:t>
      </w:r>
      <w:r w:rsidR="002B24BB" w:rsidRPr="0004107A">
        <w:rPr>
          <w:rFonts w:ascii="Times New Roman" w:hAnsi="Times New Roman"/>
          <w:sz w:val="28"/>
          <w:szCs w:val="16"/>
        </w:rPr>
        <w:t>"</w:t>
      </w:r>
      <w:r w:rsidRPr="0004107A">
        <w:rPr>
          <w:rFonts w:ascii="Times New Roman" w:hAnsi="Times New Roman"/>
          <w:sz w:val="28"/>
          <w:szCs w:val="16"/>
        </w:rPr>
        <w:t>О некоторых вопросах рассмотрения судами в</w:t>
      </w:r>
      <w:r w:rsidR="002B24BB" w:rsidRPr="0004107A">
        <w:rPr>
          <w:rFonts w:ascii="Times New Roman" w:hAnsi="Times New Roman"/>
          <w:sz w:val="28"/>
          <w:szCs w:val="16"/>
        </w:rPr>
        <w:t xml:space="preserve"> </w:t>
      </w:r>
      <w:r w:rsidRPr="0004107A">
        <w:rPr>
          <w:rFonts w:ascii="Times New Roman" w:hAnsi="Times New Roman"/>
          <w:sz w:val="28"/>
          <w:szCs w:val="16"/>
        </w:rPr>
        <w:t>порядке гражданского судопроизводства жалоб на постановления по делам об административных правонарушениях</w:t>
      </w:r>
      <w:r w:rsidR="002B24BB" w:rsidRPr="0004107A">
        <w:rPr>
          <w:rFonts w:ascii="Times New Roman" w:hAnsi="Times New Roman"/>
          <w:sz w:val="28"/>
          <w:szCs w:val="16"/>
        </w:rPr>
        <w:t>"</w:t>
      </w:r>
      <w:r w:rsidRPr="0004107A">
        <w:rPr>
          <w:rFonts w:ascii="Times New Roman" w:hAnsi="Times New Roman"/>
          <w:sz w:val="28"/>
          <w:szCs w:val="16"/>
        </w:rPr>
        <w:t xml:space="preserve"> разъяснил судам, что недопустим отказ в</w:t>
      </w:r>
      <w:r w:rsidR="002B24BB" w:rsidRPr="0004107A">
        <w:rPr>
          <w:rFonts w:ascii="Times New Roman" w:hAnsi="Times New Roman"/>
          <w:sz w:val="28"/>
          <w:szCs w:val="16"/>
        </w:rPr>
        <w:t xml:space="preserve"> </w:t>
      </w:r>
      <w:r w:rsidRPr="0004107A">
        <w:rPr>
          <w:rFonts w:ascii="Times New Roman" w:hAnsi="Times New Roman"/>
          <w:sz w:val="28"/>
          <w:szCs w:val="16"/>
        </w:rPr>
        <w:t>возбуждении дела в</w:t>
      </w:r>
      <w:r w:rsidR="002B24BB" w:rsidRPr="0004107A">
        <w:rPr>
          <w:rFonts w:ascii="Times New Roman" w:hAnsi="Times New Roman"/>
          <w:sz w:val="28"/>
          <w:szCs w:val="16"/>
        </w:rPr>
        <w:t xml:space="preserve"> </w:t>
      </w:r>
      <w:r w:rsidRPr="0004107A">
        <w:rPr>
          <w:rFonts w:ascii="Times New Roman" w:hAnsi="Times New Roman"/>
          <w:sz w:val="28"/>
          <w:szCs w:val="16"/>
        </w:rPr>
        <w:t>суде по мотивам пропуска срока на подачу жалобы, истечения сроков наложения взыскания, исполнения постановления. В</w:t>
      </w:r>
      <w:r w:rsidR="002B24BB" w:rsidRPr="0004107A">
        <w:rPr>
          <w:rFonts w:ascii="Times New Roman" w:hAnsi="Times New Roman"/>
          <w:sz w:val="28"/>
          <w:szCs w:val="16"/>
        </w:rPr>
        <w:t xml:space="preserve"> </w:t>
      </w:r>
      <w:r w:rsidRPr="0004107A">
        <w:rPr>
          <w:rFonts w:ascii="Times New Roman" w:hAnsi="Times New Roman"/>
          <w:sz w:val="28"/>
          <w:szCs w:val="16"/>
        </w:rPr>
        <w:t>случае пропуска десятидневного срока обращения в</w:t>
      </w:r>
      <w:r w:rsidR="002B24BB" w:rsidRPr="0004107A">
        <w:rPr>
          <w:rFonts w:ascii="Times New Roman" w:hAnsi="Times New Roman"/>
          <w:sz w:val="28"/>
          <w:szCs w:val="16"/>
        </w:rPr>
        <w:t xml:space="preserve"> </w:t>
      </w:r>
      <w:r w:rsidRPr="0004107A">
        <w:rPr>
          <w:rFonts w:ascii="Times New Roman" w:hAnsi="Times New Roman"/>
          <w:sz w:val="28"/>
          <w:szCs w:val="16"/>
        </w:rPr>
        <w:t>суд по уважительной причине он может быть восстановлен судом по заявлению лица, в</w:t>
      </w:r>
      <w:r w:rsidR="002B24BB" w:rsidRPr="0004107A">
        <w:rPr>
          <w:rFonts w:ascii="Times New Roman" w:hAnsi="Times New Roman"/>
          <w:sz w:val="28"/>
          <w:szCs w:val="16"/>
        </w:rPr>
        <w:t xml:space="preserve"> </w:t>
      </w:r>
      <w:r w:rsidRPr="0004107A">
        <w:rPr>
          <w:rFonts w:ascii="Times New Roman" w:hAnsi="Times New Roman"/>
          <w:sz w:val="28"/>
          <w:szCs w:val="16"/>
        </w:rPr>
        <w:t>отношении которого вынесено постановление.</w:t>
      </w:r>
      <w:r w:rsidR="002B24BB" w:rsidRPr="0004107A">
        <w:rPr>
          <w:rFonts w:ascii="Times New Roman" w:hAnsi="Times New Roman"/>
          <w:sz w:val="28"/>
          <w:szCs w:val="16"/>
        </w:rPr>
        <w:t xml:space="preserve">  </w:t>
      </w:r>
      <w:r w:rsidRPr="0004107A">
        <w:rPr>
          <w:rFonts w:ascii="Times New Roman" w:hAnsi="Times New Roman"/>
          <w:sz w:val="28"/>
          <w:szCs w:val="16"/>
        </w:rPr>
        <w:t>Если</w:t>
      </w:r>
      <w:r w:rsidR="002B24BB" w:rsidRPr="0004107A">
        <w:rPr>
          <w:rFonts w:ascii="Times New Roman" w:hAnsi="Times New Roman"/>
          <w:sz w:val="28"/>
          <w:szCs w:val="16"/>
        </w:rPr>
        <w:t xml:space="preserve"> </w:t>
      </w:r>
      <w:r w:rsidRPr="0004107A">
        <w:rPr>
          <w:rFonts w:ascii="Times New Roman" w:hAnsi="Times New Roman"/>
          <w:sz w:val="28"/>
          <w:szCs w:val="16"/>
        </w:rPr>
        <w:t>же судом будет установлено, что этот срок пропущен без уважительной причины</w:t>
      </w:r>
      <w:r w:rsidRPr="008D5EA9">
        <w:rPr>
          <w:rFonts w:ascii="Times New Roman" w:hAnsi="Times New Roman"/>
          <w:sz w:val="28"/>
          <w:szCs w:val="16"/>
        </w:rPr>
        <w:t>,</w:t>
      </w:r>
      <w:r w:rsidRPr="0004107A">
        <w:rPr>
          <w:rFonts w:ascii="Times New Roman" w:hAnsi="Times New Roman"/>
          <w:sz w:val="28"/>
          <w:szCs w:val="16"/>
        </w:rPr>
        <w:t xml:space="preserve"> он оставляет жалобу без удовлетворения, а</w:t>
      </w:r>
      <w:r w:rsidR="002B24BB" w:rsidRPr="0004107A">
        <w:rPr>
          <w:rFonts w:ascii="Times New Roman" w:hAnsi="Times New Roman"/>
          <w:sz w:val="28"/>
          <w:szCs w:val="16"/>
        </w:rPr>
        <w:t xml:space="preserve"> </w:t>
      </w:r>
      <w:r w:rsidRPr="0004107A">
        <w:rPr>
          <w:rFonts w:ascii="Times New Roman" w:hAnsi="Times New Roman"/>
          <w:sz w:val="28"/>
          <w:szCs w:val="16"/>
        </w:rPr>
        <w:t>постановление об административном правонарушении</w:t>
      </w:r>
      <w:r w:rsidR="002B24BB" w:rsidRPr="0004107A">
        <w:rPr>
          <w:rFonts w:ascii="Times New Roman" w:hAnsi="Times New Roman"/>
          <w:sz w:val="28"/>
          <w:szCs w:val="16"/>
        </w:rPr>
        <w:t xml:space="preserve"> </w:t>
      </w:r>
      <w:r w:rsidRPr="0004107A">
        <w:rPr>
          <w:rFonts w:ascii="Times New Roman" w:hAnsi="Times New Roman"/>
          <w:sz w:val="28"/>
          <w:szCs w:val="16"/>
        </w:rPr>
        <w:t>— без изменения.</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целях правильного и</w:t>
      </w:r>
      <w:r w:rsidR="002B24BB" w:rsidRPr="0004107A">
        <w:rPr>
          <w:rFonts w:ascii="Times New Roman" w:hAnsi="Times New Roman"/>
          <w:sz w:val="28"/>
          <w:szCs w:val="16"/>
        </w:rPr>
        <w:t xml:space="preserve"> </w:t>
      </w:r>
      <w:r w:rsidRPr="0004107A">
        <w:rPr>
          <w:rFonts w:ascii="Times New Roman" w:hAnsi="Times New Roman"/>
          <w:sz w:val="28"/>
          <w:szCs w:val="16"/>
        </w:rPr>
        <w:t>быстрого разрешения дела поданная жалоба должна соответствовать требованиям, указанным в</w:t>
      </w:r>
      <w:r w:rsidR="002B24BB" w:rsidRPr="0004107A">
        <w:rPr>
          <w:rFonts w:ascii="Times New Roman" w:hAnsi="Times New Roman"/>
          <w:sz w:val="28"/>
          <w:szCs w:val="16"/>
        </w:rPr>
        <w:t xml:space="preserve"> </w:t>
      </w:r>
      <w:r w:rsidRPr="0004107A">
        <w:rPr>
          <w:rFonts w:ascii="Times New Roman" w:hAnsi="Times New Roman"/>
          <w:sz w:val="28"/>
          <w:szCs w:val="16"/>
        </w:rPr>
        <w:t>ст. 126 ГПК.</w:t>
      </w:r>
      <w:r w:rsidR="002B24BB" w:rsidRPr="0004107A">
        <w:rPr>
          <w:rFonts w:ascii="Times New Roman" w:hAnsi="Times New Roman"/>
          <w:sz w:val="28"/>
          <w:szCs w:val="16"/>
        </w:rPr>
        <w:t xml:space="preserve">  </w:t>
      </w:r>
      <w:r w:rsidRPr="0004107A">
        <w:rPr>
          <w:rFonts w:ascii="Times New Roman" w:hAnsi="Times New Roman"/>
          <w:sz w:val="28"/>
          <w:szCs w:val="16"/>
        </w:rPr>
        <w:t>В</w:t>
      </w:r>
      <w:r w:rsidR="002B24BB" w:rsidRPr="0004107A">
        <w:rPr>
          <w:rFonts w:ascii="Times New Roman" w:hAnsi="Times New Roman"/>
          <w:sz w:val="28"/>
          <w:szCs w:val="16"/>
        </w:rPr>
        <w:t xml:space="preserve"> </w:t>
      </w:r>
      <w:r w:rsidRPr="0004107A">
        <w:rPr>
          <w:rFonts w:ascii="Times New Roman" w:hAnsi="Times New Roman"/>
          <w:sz w:val="28"/>
          <w:szCs w:val="16"/>
        </w:rPr>
        <w:t>стадии подготовки дела к</w:t>
      </w:r>
      <w:r w:rsidR="002B24BB" w:rsidRPr="0004107A">
        <w:rPr>
          <w:rFonts w:ascii="Times New Roman" w:hAnsi="Times New Roman"/>
          <w:sz w:val="28"/>
          <w:szCs w:val="16"/>
        </w:rPr>
        <w:t xml:space="preserve"> </w:t>
      </w:r>
      <w:r w:rsidRPr="0004107A">
        <w:rPr>
          <w:rFonts w:ascii="Times New Roman" w:hAnsi="Times New Roman"/>
          <w:sz w:val="28"/>
          <w:szCs w:val="16"/>
        </w:rPr>
        <w:t>судебному разбирательству судья, установив, что представленные доказательства недостаточны, вправе предложить участвующим в</w:t>
      </w:r>
      <w:r w:rsidR="002B24BB" w:rsidRPr="0004107A">
        <w:rPr>
          <w:rFonts w:ascii="Times New Roman" w:hAnsi="Times New Roman"/>
          <w:sz w:val="28"/>
          <w:szCs w:val="16"/>
        </w:rPr>
        <w:t xml:space="preserve"> </w:t>
      </w:r>
      <w:r w:rsidRPr="0004107A">
        <w:rPr>
          <w:rFonts w:ascii="Times New Roman" w:hAnsi="Times New Roman"/>
          <w:sz w:val="28"/>
          <w:szCs w:val="16"/>
        </w:rPr>
        <w:t>деле лицам, представить дополнительные доказательства. В</w:t>
      </w:r>
      <w:r w:rsidR="002B24BB" w:rsidRPr="0004107A">
        <w:rPr>
          <w:rFonts w:ascii="Times New Roman" w:hAnsi="Times New Roman"/>
          <w:sz w:val="28"/>
          <w:szCs w:val="16"/>
        </w:rPr>
        <w:t xml:space="preserve"> </w:t>
      </w:r>
      <w:r w:rsidRPr="0004107A">
        <w:rPr>
          <w:rFonts w:ascii="Times New Roman" w:hAnsi="Times New Roman"/>
          <w:sz w:val="28"/>
          <w:szCs w:val="16"/>
        </w:rPr>
        <w:t>случаях, когда представление доказательств затруднительно, судья по ходатайству лица, подавшего жалобу, или должностного лица, истребует письменные либо вещественные доказательства.</w:t>
      </w:r>
    </w:p>
    <w:p w:rsidR="00D7005E" w:rsidRPr="0004107A" w:rsidRDefault="00D7005E" w:rsidP="002B24BB">
      <w:pPr>
        <w:pStyle w:val="2"/>
        <w:keepNext w:val="0"/>
        <w:keepLines w:val="0"/>
        <w:suppressAutoHyphens/>
        <w:spacing w:before="0" w:after="0" w:line="360" w:lineRule="auto"/>
        <w:ind w:left="0" w:firstLine="709"/>
        <w:jc w:val="both"/>
        <w:rPr>
          <w:szCs w:val="16"/>
        </w:rPr>
      </w:pPr>
      <w:r w:rsidRPr="0004107A">
        <w:rPr>
          <w:szCs w:val="16"/>
        </w:rPr>
        <w:t>Рассмотрение жалобы</w:t>
      </w:r>
    </w:p>
    <w:p w:rsidR="002B24BB" w:rsidRPr="0004107A" w:rsidRDefault="00D7005E"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Жалоба подлежит рассмотрению судом в</w:t>
      </w:r>
      <w:r w:rsidR="002B24BB" w:rsidRPr="0004107A">
        <w:rPr>
          <w:rFonts w:ascii="Times New Roman" w:hAnsi="Times New Roman"/>
          <w:sz w:val="28"/>
          <w:szCs w:val="16"/>
        </w:rPr>
        <w:t xml:space="preserve"> </w:t>
      </w:r>
      <w:r w:rsidRPr="0004107A">
        <w:rPr>
          <w:rFonts w:ascii="Times New Roman" w:hAnsi="Times New Roman"/>
          <w:sz w:val="28"/>
          <w:szCs w:val="16"/>
        </w:rPr>
        <w:t>10-дневный срок. Заявитель и</w:t>
      </w:r>
      <w:r w:rsidR="002B24BB" w:rsidRPr="0004107A">
        <w:rPr>
          <w:rFonts w:ascii="Times New Roman" w:hAnsi="Times New Roman"/>
          <w:sz w:val="28"/>
          <w:szCs w:val="16"/>
        </w:rPr>
        <w:t xml:space="preserve"> </w:t>
      </w:r>
      <w:r w:rsidRPr="0004107A">
        <w:rPr>
          <w:rFonts w:ascii="Times New Roman" w:hAnsi="Times New Roman"/>
          <w:sz w:val="28"/>
          <w:szCs w:val="16"/>
        </w:rPr>
        <w:t>административный орган или должностное лицо надлежащим образом извещаются о</w:t>
      </w:r>
      <w:r w:rsidR="002B24BB" w:rsidRPr="0004107A">
        <w:rPr>
          <w:rFonts w:ascii="Times New Roman" w:hAnsi="Times New Roman"/>
          <w:sz w:val="28"/>
          <w:szCs w:val="16"/>
        </w:rPr>
        <w:t xml:space="preserve"> </w:t>
      </w:r>
      <w:r w:rsidRPr="0004107A">
        <w:rPr>
          <w:rFonts w:ascii="Times New Roman" w:hAnsi="Times New Roman"/>
          <w:sz w:val="28"/>
          <w:szCs w:val="16"/>
        </w:rPr>
        <w:t>времени и</w:t>
      </w:r>
      <w:r w:rsidR="002B24BB" w:rsidRPr="0004107A">
        <w:rPr>
          <w:rFonts w:ascii="Times New Roman" w:hAnsi="Times New Roman"/>
          <w:sz w:val="28"/>
          <w:szCs w:val="16"/>
        </w:rPr>
        <w:t xml:space="preserve"> </w:t>
      </w:r>
      <w:r w:rsidRPr="0004107A">
        <w:rPr>
          <w:rFonts w:ascii="Times New Roman" w:hAnsi="Times New Roman"/>
          <w:sz w:val="28"/>
          <w:szCs w:val="16"/>
        </w:rPr>
        <w:t>месте судебного разбирательства. При их неявке в</w:t>
      </w:r>
      <w:r w:rsidR="002B24BB" w:rsidRPr="0004107A">
        <w:rPr>
          <w:rFonts w:ascii="Times New Roman" w:hAnsi="Times New Roman"/>
          <w:sz w:val="28"/>
          <w:szCs w:val="16"/>
        </w:rPr>
        <w:t xml:space="preserve"> </w:t>
      </w:r>
      <w:r w:rsidRPr="0004107A">
        <w:rPr>
          <w:rFonts w:ascii="Times New Roman" w:hAnsi="Times New Roman"/>
          <w:sz w:val="28"/>
          <w:szCs w:val="16"/>
        </w:rPr>
        <w:t>судебное заседание, если нет сведений о</w:t>
      </w:r>
      <w:r w:rsidR="002B24BB" w:rsidRPr="0004107A">
        <w:rPr>
          <w:rFonts w:ascii="Times New Roman" w:hAnsi="Times New Roman"/>
          <w:sz w:val="28"/>
          <w:szCs w:val="16"/>
        </w:rPr>
        <w:t xml:space="preserve"> </w:t>
      </w:r>
      <w:r w:rsidRPr="0004107A">
        <w:rPr>
          <w:rFonts w:ascii="Times New Roman" w:hAnsi="Times New Roman"/>
          <w:sz w:val="28"/>
          <w:szCs w:val="16"/>
        </w:rPr>
        <w:t>вручении им судебных извещений либо если причина отсутствия является уважительной, суд должен отложить разбирательство дела (</w:t>
      </w:r>
      <w:r w:rsidRPr="0004107A">
        <w:rPr>
          <w:rFonts w:ascii="Times New Roman" w:hAnsi="Times New Roman"/>
          <w:i/>
          <w:iCs/>
          <w:sz w:val="28"/>
          <w:szCs w:val="16"/>
        </w:rPr>
        <w:t>ст. 157 ГПК</w:t>
      </w:r>
      <w:r w:rsidRPr="0004107A">
        <w:rPr>
          <w:rFonts w:ascii="Times New Roman" w:hAnsi="Times New Roman"/>
          <w:sz w:val="28"/>
          <w:szCs w:val="16"/>
        </w:rPr>
        <w:t>).</w:t>
      </w:r>
      <w:r w:rsidR="002B24BB" w:rsidRPr="0004107A">
        <w:rPr>
          <w:rFonts w:ascii="Times New Roman" w:hAnsi="Times New Roman"/>
          <w:sz w:val="28"/>
          <w:szCs w:val="16"/>
        </w:rPr>
        <w:t xml:space="preserve">  </w:t>
      </w:r>
      <w:r w:rsidRPr="0004107A">
        <w:rPr>
          <w:rFonts w:ascii="Times New Roman" w:hAnsi="Times New Roman"/>
          <w:sz w:val="28"/>
          <w:szCs w:val="16"/>
        </w:rPr>
        <w:t>Однако суд вправе рассмотреть дело в</w:t>
      </w:r>
      <w:r w:rsidR="002B24BB" w:rsidRPr="0004107A">
        <w:rPr>
          <w:rFonts w:ascii="Times New Roman" w:hAnsi="Times New Roman"/>
          <w:sz w:val="28"/>
          <w:szCs w:val="16"/>
        </w:rPr>
        <w:t xml:space="preserve"> </w:t>
      </w:r>
      <w:r w:rsidRPr="0004107A">
        <w:rPr>
          <w:rFonts w:ascii="Times New Roman" w:hAnsi="Times New Roman"/>
          <w:sz w:val="28"/>
          <w:szCs w:val="16"/>
        </w:rPr>
        <w:t>отсутствие представителя административного органа (</w:t>
      </w:r>
      <w:r w:rsidRPr="0004107A">
        <w:rPr>
          <w:rFonts w:ascii="Times New Roman" w:hAnsi="Times New Roman"/>
          <w:i/>
          <w:iCs/>
          <w:sz w:val="28"/>
          <w:szCs w:val="16"/>
        </w:rPr>
        <w:t>должностного лица</w:t>
      </w:r>
      <w:r w:rsidRPr="0004107A">
        <w:rPr>
          <w:rFonts w:ascii="Times New Roman" w:hAnsi="Times New Roman"/>
          <w:sz w:val="28"/>
          <w:szCs w:val="16"/>
        </w:rPr>
        <w:t>), если сведения о</w:t>
      </w:r>
      <w:r w:rsidR="002B24BB" w:rsidRPr="0004107A">
        <w:rPr>
          <w:rFonts w:ascii="Times New Roman" w:hAnsi="Times New Roman"/>
          <w:sz w:val="28"/>
          <w:szCs w:val="16"/>
        </w:rPr>
        <w:t xml:space="preserve"> </w:t>
      </w:r>
      <w:r w:rsidRPr="0004107A">
        <w:rPr>
          <w:rFonts w:ascii="Times New Roman" w:hAnsi="Times New Roman"/>
          <w:sz w:val="28"/>
          <w:szCs w:val="16"/>
        </w:rPr>
        <w:t>причинах неявки отсутствуют, либо если суд признает причины неявки неуважительными, или если представитель административного органа (</w:t>
      </w:r>
      <w:r w:rsidRPr="0004107A">
        <w:rPr>
          <w:rFonts w:ascii="Times New Roman" w:hAnsi="Times New Roman"/>
          <w:i/>
          <w:iCs/>
          <w:sz w:val="28"/>
          <w:szCs w:val="16"/>
        </w:rPr>
        <w:t>должностное лицо</w:t>
      </w:r>
      <w:r w:rsidRPr="0004107A">
        <w:rPr>
          <w:rFonts w:ascii="Times New Roman" w:hAnsi="Times New Roman"/>
          <w:sz w:val="28"/>
          <w:szCs w:val="16"/>
        </w:rPr>
        <w:t>), умышленно затягивает производство по делу.</w:t>
      </w:r>
      <w:r w:rsidR="002B24BB" w:rsidRPr="0004107A">
        <w:rPr>
          <w:rFonts w:ascii="Times New Roman" w:hAnsi="Times New Roman"/>
          <w:sz w:val="28"/>
          <w:szCs w:val="16"/>
        </w:rPr>
        <w:t xml:space="preserve">  </w:t>
      </w:r>
      <w:r w:rsidRPr="0004107A">
        <w:rPr>
          <w:rFonts w:ascii="Times New Roman" w:hAnsi="Times New Roman"/>
          <w:sz w:val="28"/>
          <w:szCs w:val="16"/>
        </w:rPr>
        <w:t>При рассмотрении дела суд обязан проверить правильность действия административного органа или должностного лица и</w:t>
      </w:r>
      <w:r w:rsidR="002B24BB" w:rsidRPr="0004107A">
        <w:rPr>
          <w:rFonts w:ascii="Times New Roman" w:hAnsi="Times New Roman"/>
          <w:sz w:val="28"/>
          <w:szCs w:val="16"/>
        </w:rPr>
        <w:t xml:space="preserve"> </w:t>
      </w:r>
      <w:r w:rsidRPr="0004107A">
        <w:rPr>
          <w:rFonts w:ascii="Times New Roman" w:hAnsi="Times New Roman"/>
          <w:sz w:val="28"/>
          <w:szCs w:val="16"/>
        </w:rPr>
        <w:t>установить, производится</w:t>
      </w:r>
      <w:r w:rsidR="002B24BB" w:rsidRPr="0004107A">
        <w:rPr>
          <w:rFonts w:ascii="Times New Roman" w:hAnsi="Times New Roman"/>
          <w:sz w:val="28"/>
          <w:szCs w:val="16"/>
        </w:rPr>
        <w:t xml:space="preserve"> </w:t>
      </w:r>
      <w:r w:rsidRPr="0004107A">
        <w:rPr>
          <w:rFonts w:ascii="Times New Roman" w:hAnsi="Times New Roman"/>
          <w:sz w:val="28"/>
          <w:szCs w:val="16"/>
        </w:rPr>
        <w:t>ли взыскание на основании закона и</w:t>
      </w:r>
      <w:r w:rsidR="002B24BB" w:rsidRPr="0004107A">
        <w:rPr>
          <w:rFonts w:ascii="Times New Roman" w:hAnsi="Times New Roman"/>
          <w:sz w:val="28"/>
          <w:szCs w:val="16"/>
        </w:rPr>
        <w:t xml:space="preserve"> </w:t>
      </w:r>
      <w:r w:rsidRPr="0004107A">
        <w:rPr>
          <w:rFonts w:ascii="Times New Roman" w:hAnsi="Times New Roman"/>
          <w:sz w:val="28"/>
          <w:szCs w:val="16"/>
        </w:rPr>
        <w:t>управомоченным на то органом или должностным лицом, был</w:t>
      </w:r>
      <w:r w:rsidR="002B24BB" w:rsidRPr="0004107A">
        <w:rPr>
          <w:rFonts w:ascii="Times New Roman" w:hAnsi="Times New Roman"/>
          <w:sz w:val="28"/>
          <w:szCs w:val="16"/>
        </w:rPr>
        <w:t xml:space="preserve"> </w:t>
      </w:r>
      <w:r w:rsidRPr="0004107A">
        <w:rPr>
          <w:rFonts w:ascii="Times New Roman" w:hAnsi="Times New Roman"/>
          <w:sz w:val="28"/>
          <w:szCs w:val="16"/>
        </w:rPr>
        <w:t>ли соблюден установленный порядок привлечения лица, к</w:t>
      </w:r>
      <w:r w:rsidR="002B24BB" w:rsidRPr="0004107A">
        <w:rPr>
          <w:rFonts w:ascii="Times New Roman" w:hAnsi="Times New Roman"/>
          <w:sz w:val="28"/>
          <w:szCs w:val="16"/>
        </w:rPr>
        <w:t xml:space="preserve"> </w:t>
      </w:r>
      <w:r w:rsidRPr="0004107A">
        <w:rPr>
          <w:rFonts w:ascii="Times New Roman" w:hAnsi="Times New Roman"/>
          <w:sz w:val="28"/>
          <w:szCs w:val="16"/>
        </w:rPr>
        <w:t>которому предъявлено требование, к</w:t>
      </w:r>
      <w:r w:rsidR="002B24BB" w:rsidRPr="0004107A">
        <w:rPr>
          <w:rFonts w:ascii="Times New Roman" w:hAnsi="Times New Roman"/>
          <w:sz w:val="28"/>
          <w:szCs w:val="16"/>
        </w:rPr>
        <w:t xml:space="preserve"> </w:t>
      </w:r>
      <w:r w:rsidRPr="0004107A">
        <w:rPr>
          <w:rFonts w:ascii="Times New Roman" w:hAnsi="Times New Roman"/>
          <w:sz w:val="28"/>
          <w:szCs w:val="16"/>
        </w:rPr>
        <w:t>выполнению возложенной на него обязанности; совершил</w:t>
      </w:r>
      <w:r w:rsidR="002B24BB" w:rsidRPr="0004107A">
        <w:rPr>
          <w:rFonts w:ascii="Times New Roman" w:hAnsi="Times New Roman"/>
          <w:sz w:val="28"/>
          <w:szCs w:val="16"/>
        </w:rPr>
        <w:t xml:space="preserve"> </w:t>
      </w:r>
      <w:r w:rsidRPr="0004107A">
        <w:rPr>
          <w:rFonts w:ascii="Times New Roman" w:hAnsi="Times New Roman"/>
          <w:sz w:val="28"/>
          <w:szCs w:val="16"/>
        </w:rPr>
        <w:t>ли оштрафованный нарушение, за которое законодательством установлена ответственность в</w:t>
      </w:r>
      <w:r w:rsidR="002B24BB" w:rsidRPr="0004107A">
        <w:rPr>
          <w:rFonts w:ascii="Times New Roman" w:hAnsi="Times New Roman"/>
          <w:sz w:val="28"/>
          <w:szCs w:val="16"/>
        </w:rPr>
        <w:t xml:space="preserve"> </w:t>
      </w:r>
      <w:r w:rsidRPr="0004107A">
        <w:rPr>
          <w:rFonts w:ascii="Times New Roman" w:hAnsi="Times New Roman"/>
          <w:sz w:val="28"/>
          <w:szCs w:val="16"/>
        </w:rPr>
        <w:t>виде штрафа, и</w:t>
      </w:r>
      <w:r w:rsidR="002B24BB" w:rsidRPr="0004107A">
        <w:rPr>
          <w:rFonts w:ascii="Times New Roman" w:hAnsi="Times New Roman"/>
          <w:sz w:val="28"/>
          <w:szCs w:val="16"/>
        </w:rPr>
        <w:t xml:space="preserve"> </w:t>
      </w:r>
      <w:r w:rsidRPr="0004107A">
        <w:rPr>
          <w:rFonts w:ascii="Times New Roman" w:hAnsi="Times New Roman"/>
          <w:sz w:val="28"/>
          <w:szCs w:val="16"/>
        </w:rPr>
        <w:t>виновен</w:t>
      </w:r>
      <w:r w:rsidR="002B24BB" w:rsidRPr="0004107A">
        <w:rPr>
          <w:rFonts w:ascii="Times New Roman" w:hAnsi="Times New Roman"/>
          <w:sz w:val="28"/>
          <w:szCs w:val="16"/>
        </w:rPr>
        <w:t xml:space="preserve"> </w:t>
      </w:r>
      <w:r w:rsidRPr="0004107A">
        <w:rPr>
          <w:rFonts w:ascii="Times New Roman" w:hAnsi="Times New Roman"/>
          <w:sz w:val="28"/>
          <w:szCs w:val="16"/>
        </w:rPr>
        <w:t>ли он в</w:t>
      </w:r>
      <w:r w:rsidR="002B24BB" w:rsidRPr="0004107A">
        <w:rPr>
          <w:rFonts w:ascii="Times New Roman" w:hAnsi="Times New Roman"/>
          <w:sz w:val="28"/>
          <w:szCs w:val="16"/>
        </w:rPr>
        <w:t xml:space="preserve"> </w:t>
      </w:r>
      <w:r w:rsidRPr="0004107A">
        <w:rPr>
          <w:rFonts w:ascii="Times New Roman" w:hAnsi="Times New Roman"/>
          <w:sz w:val="28"/>
          <w:szCs w:val="16"/>
        </w:rPr>
        <w:t>совершении этого нарушения; не превышает</w:t>
      </w:r>
      <w:r w:rsidR="002B24BB" w:rsidRPr="0004107A">
        <w:rPr>
          <w:rFonts w:ascii="Times New Roman" w:hAnsi="Times New Roman"/>
          <w:sz w:val="28"/>
          <w:szCs w:val="16"/>
        </w:rPr>
        <w:t xml:space="preserve"> </w:t>
      </w:r>
      <w:r w:rsidRPr="0004107A">
        <w:rPr>
          <w:rFonts w:ascii="Times New Roman" w:hAnsi="Times New Roman"/>
          <w:sz w:val="28"/>
          <w:szCs w:val="16"/>
        </w:rPr>
        <w:t>ли наложенный штраф установленный предельный размер; учтены</w:t>
      </w:r>
      <w:r w:rsidR="002B24BB" w:rsidRPr="0004107A">
        <w:rPr>
          <w:rFonts w:ascii="Times New Roman" w:hAnsi="Times New Roman"/>
          <w:sz w:val="28"/>
          <w:szCs w:val="16"/>
        </w:rPr>
        <w:t xml:space="preserve"> </w:t>
      </w:r>
      <w:r w:rsidRPr="0004107A">
        <w:rPr>
          <w:rFonts w:ascii="Times New Roman" w:hAnsi="Times New Roman"/>
          <w:sz w:val="28"/>
          <w:szCs w:val="16"/>
        </w:rPr>
        <w:t>ли при определении размера штрафа тяжесть совершенного проступка, личность виновного и</w:t>
      </w:r>
      <w:r w:rsidR="002B24BB" w:rsidRPr="0004107A">
        <w:rPr>
          <w:rFonts w:ascii="Times New Roman" w:hAnsi="Times New Roman"/>
          <w:sz w:val="28"/>
          <w:szCs w:val="16"/>
        </w:rPr>
        <w:t xml:space="preserve"> </w:t>
      </w:r>
      <w:r w:rsidRPr="0004107A">
        <w:rPr>
          <w:rFonts w:ascii="Times New Roman" w:hAnsi="Times New Roman"/>
          <w:sz w:val="28"/>
          <w:szCs w:val="16"/>
        </w:rPr>
        <w:t>его имущественное положение; не истекли</w:t>
      </w:r>
      <w:r w:rsidR="002B24BB" w:rsidRPr="0004107A">
        <w:rPr>
          <w:rFonts w:ascii="Times New Roman" w:hAnsi="Times New Roman"/>
          <w:sz w:val="28"/>
          <w:szCs w:val="16"/>
        </w:rPr>
        <w:t xml:space="preserve"> </w:t>
      </w:r>
      <w:r w:rsidRPr="0004107A">
        <w:rPr>
          <w:rFonts w:ascii="Times New Roman" w:hAnsi="Times New Roman"/>
          <w:sz w:val="28"/>
          <w:szCs w:val="16"/>
        </w:rPr>
        <w:t>ли сроки давности для наложения и</w:t>
      </w:r>
      <w:r w:rsidR="002B24BB" w:rsidRPr="0004107A">
        <w:rPr>
          <w:rFonts w:ascii="Times New Roman" w:hAnsi="Times New Roman"/>
          <w:sz w:val="28"/>
          <w:szCs w:val="16"/>
        </w:rPr>
        <w:t xml:space="preserve"> </w:t>
      </w:r>
      <w:r w:rsidRPr="0004107A">
        <w:rPr>
          <w:rFonts w:ascii="Times New Roman" w:hAnsi="Times New Roman"/>
          <w:sz w:val="28"/>
          <w:szCs w:val="16"/>
        </w:rPr>
        <w:t>взыскания штрафа.</w:t>
      </w:r>
    </w:p>
    <w:p w:rsidR="00D7005E" w:rsidRPr="0004107A" w:rsidRDefault="00D7005E" w:rsidP="002B24BB">
      <w:pPr>
        <w:pStyle w:val="2"/>
        <w:keepNext w:val="0"/>
        <w:keepLines w:val="0"/>
        <w:suppressAutoHyphens/>
        <w:spacing w:before="0" w:after="0" w:line="360" w:lineRule="auto"/>
        <w:ind w:left="0" w:firstLine="709"/>
        <w:jc w:val="both"/>
        <w:rPr>
          <w:szCs w:val="16"/>
        </w:rPr>
      </w:pPr>
      <w:r w:rsidRPr="0004107A">
        <w:rPr>
          <w:szCs w:val="16"/>
        </w:rPr>
        <w:t>Решение суда по жалобе</w:t>
      </w:r>
    </w:p>
    <w:p w:rsidR="00D7005E" w:rsidRPr="0004107A" w:rsidRDefault="00D7005E" w:rsidP="002B24BB">
      <w:pPr>
        <w:pStyle w:val="a3"/>
        <w:suppressAutoHyphens/>
        <w:spacing w:before="0" w:beforeAutospacing="0" w:after="0" w:afterAutospacing="0" w:line="360" w:lineRule="auto"/>
        <w:ind w:firstLine="709"/>
        <w:jc w:val="both"/>
        <w:rPr>
          <w:sz w:val="28"/>
          <w:szCs w:val="16"/>
        </w:rPr>
      </w:pPr>
      <w:r w:rsidRPr="0004107A">
        <w:rPr>
          <w:sz w:val="28"/>
          <w:szCs w:val="16"/>
        </w:rPr>
        <w:t>Решение суда по делу об административном правонарушении должно быть законным и</w:t>
      </w:r>
      <w:r w:rsidR="002B24BB" w:rsidRPr="0004107A">
        <w:rPr>
          <w:sz w:val="28"/>
          <w:szCs w:val="16"/>
        </w:rPr>
        <w:t xml:space="preserve"> </w:t>
      </w:r>
      <w:r w:rsidRPr="0004107A">
        <w:rPr>
          <w:sz w:val="28"/>
          <w:szCs w:val="16"/>
        </w:rPr>
        <w:t>обоснованным и</w:t>
      </w:r>
      <w:r w:rsidR="002B24BB" w:rsidRPr="0004107A">
        <w:rPr>
          <w:sz w:val="28"/>
          <w:szCs w:val="16"/>
        </w:rPr>
        <w:t xml:space="preserve"> </w:t>
      </w:r>
      <w:r w:rsidRPr="0004107A">
        <w:rPr>
          <w:sz w:val="28"/>
          <w:szCs w:val="16"/>
        </w:rPr>
        <w:t>отвечать требованиям, указанным в</w:t>
      </w:r>
      <w:r w:rsidR="002B24BB" w:rsidRPr="0004107A">
        <w:rPr>
          <w:sz w:val="28"/>
          <w:szCs w:val="16"/>
        </w:rPr>
        <w:t xml:space="preserve"> </w:t>
      </w:r>
      <w:r w:rsidRPr="0004107A">
        <w:rPr>
          <w:sz w:val="28"/>
          <w:szCs w:val="16"/>
        </w:rPr>
        <w:t>ст. 197 ГПК.</w:t>
      </w:r>
      <w:r w:rsidR="002B24BB" w:rsidRPr="0004107A">
        <w:rPr>
          <w:sz w:val="28"/>
          <w:szCs w:val="16"/>
        </w:rPr>
        <w:t xml:space="preserve">  </w:t>
      </w:r>
      <w:r w:rsidRPr="0004107A">
        <w:rPr>
          <w:sz w:val="28"/>
          <w:szCs w:val="16"/>
        </w:rPr>
        <w:t>Пленум Верховного Суда РФ в</w:t>
      </w:r>
      <w:r w:rsidR="002B24BB" w:rsidRPr="0004107A">
        <w:rPr>
          <w:sz w:val="28"/>
          <w:szCs w:val="16"/>
        </w:rPr>
        <w:t xml:space="preserve"> </w:t>
      </w:r>
      <w:r w:rsidRPr="0004107A">
        <w:rPr>
          <w:sz w:val="28"/>
          <w:szCs w:val="16"/>
        </w:rPr>
        <w:t>постановлении от 14 апреля 1988г. (</w:t>
      </w:r>
      <w:r w:rsidRPr="0004107A">
        <w:rPr>
          <w:i/>
          <w:iCs/>
          <w:sz w:val="28"/>
          <w:szCs w:val="16"/>
        </w:rPr>
        <w:t>с последующими изменениями и</w:t>
      </w:r>
      <w:r w:rsidR="002B24BB" w:rsidRPr="0004107A">
        <w:rPr>
          <w:i/>
          <w:iCs/>
          <w:sz w:val="28"/>
          <w:szCs w:val="16"/>
        </w:rPr>
        <w:t xml:space="preserve"> </w:t>
      </w:r>
      <w:r w:rsidRPr="0004107A">
        <w:rPr>
          <w:i/>
          <w:iCs/>
          <w:sz w:val="28"/>
          <w:szCs w:val="16"/>
        </w:rPr>
        <w:t>дополнениями</w:t>
      </w:r>
      <w:r w:rsidRPr="0004107A">
        <w:rPr>
          <w:sz w:val="28"/>
          <w:szCs w:val="16"/>
        </w:rPr>
        <w:t xml:space="preserve">) </w:t>
      </w:r>
      <w:r w:rsidR="002B24BB" w:rsidRPr="0004107A">
        <w:rPr>
          <w:sz w:val="28"/>
          <w:szCs w:val="16"/>
        </w:rPr>
        <w:t>"</w:t>
      </w:r>
      <w:r w:rsidRPr="0004107A">
        <w:rPr>
          <w:sz w:val="28"/>
          <w:szCs w:val="16"/>
        </w:rPr>
        <w:t>О некоторых вопросах рассмотрения судами в</w:t>
      </w:r>
      <w:r w:rsidR="002B24BB" w:rsidRPr="0004107A">
        <w:rPr>
          <w:sz w:val="28"/>
          <w:szCs w:val="16"/>
        </w:rPr>
        <w:t xml:space="preserve"> </w:t>
      </w:r>
      <w:r w:rsidRPr="0004107A">
        <w:rPr>
          <w:sz w:val="28"/>
          <w:szCs w:val="16"/>
        </w:rPr>
        <w:t>порядке гражданского судопроизводства жалоб на постановления по делам об административных правонарушениях</w:t>
      </w:r>
      <w:r w:rsidR="002B24BB" w:rsidRPr="0004107A">
        <w:rPr>
          <w:sz w:val="28"/>
          <w:szCs w:val="16"/>
        </w:rPr>
        <w:t>"</w:t>
      </w:r>
      <w:r w:rsidRPr="0004107A">
        <w:rPr>
          <w:sz w:val="28"/>
          <w:szCs w:val="16"/>
        </w:rPr>
        <w:t xml:space="preserve"> обратил внимание судов на то, что в</w:t>
      </w:r>
      <w:r w:rsidR="002B24BB" w:rsidRPr="0004107A">
        <w:rPr>
          <w:sz w:val="28"/>
          <w:szCs w:val="16"/>
        </w:rPr>
        <w:t xml:space="preserve"> </w:t>
      </w:r>
      <w:r w:rsidRPr="0004107A">
        <w:rPr>
          <w:sz w:val="28"/>
          <w:szCs w:val="16"/>
        </w:rPr>
        <w:t>случае признания необоснованным привлечения заявителя к</w:t>
      </w:r>
      <w:r w:rsidR="002B24BB" w:rsidRPr="0004107A">
        <w:rPr>
          <w:sz w:val="28"/>
          <w:szCs w:val="16"/>
        </w:rPr>
        <w:t xml:space="preserve"> </w:t>
      </w:r>
      <w:r w:rsidRPr="0004107A">
        <w:rPr>
          <w:sz w:val="28"/>
          <w:szCs w:val="16"/>
        </w:rPr>
        <w:t>административной ответственности, за отсутствием состава и</w:t>
      </w:r>
      <w:r w:rsidR="002B24BB" w:rsidRPr="0004107A">
        <w:rPr>
          <w:sz w:val="28"/>
          <w:szCs w:val="16"/>
        </w:rPr>
        <w:t xml:space="preserve"> </w:t>
      </w:r>
      <w:r w:rsidRPr="0004107A">
        <w:rPr>
          <w:sz w:val="28"/>
          <w:szCs w:val="16"/>
        </w:rPr>
        <w:t>события административного правонарушения, а</w:t>
      </w:r>
      <w:r w:rsidR="002B24BB" w:rsidRPr="0004107A">
        <w:rPr>
          <w:sz w:val="28"/>
          <w:szCs w:val="16"/>
        </w:rPr>
        <w:t xml:space="preserve"> </w:t>
      </w:r>
      <w:r w:rsidRPr="0004107A">
        <w:rPr>
          <w:sz w:val="28"/>
          <w:szCs w:val="16"/>
        </w:rPr>
        <w:t>также иных перечисленных в</w:t>
      </w:r>
      <w:r w:rsidR="002B24BB" w:rsidRPr="0004107A">
        <w:rPr>
          <w:sz w:val="28"/>
          <w:szCs w:val="16"/>
        </w:rPr>
        <w:t xml:space="preserve"> </w:t>
      </w:r>
      <w:r w:rsidRPr="0004107A">
        <w:rPr>
          <w:sz w:val="28"/>
          <w:szCs w:val="16"/>
        </w:rPr>
        <w:t>ст. 227 КоАП обстоятельств, исключающих производство по делу об административном правонарушении, суд выносит решение об отмене постановления и</w:t>
      </w:r>
      <w:r w:rsidR="002B24BB" w:rsidRPr="0004107A">
        <w:rPr>
          <w:sz w:val="28"/>
          <w:szCs w:val="16"/>
        </w:rPr>
        <w:t xml:space="preserve"> </w:t>
      </w:r>
      <w:r w:rsidRPr="0004107A">
        <w:rPr>
          <w:sz w:val="28"/>
          <w:szCs w:val="16"/>
        </w:rPr>
        <w:t>о прекращении дела об административном правонарушении. Если действия административного органа (</w:t>
      </w:r>
      <w:r w:rsidRPr="0004107A">
        <w:rPr>
          <w:i/>
          <w:iCs/>
          <w:sz w:val="28"/>
          <w:szCs w:val="16"/>
        </w:rPr>
        <w:t>должностного лица</w:t>
      </w:r>
      <w:r w:rsidRPr="0004107A">
        <w:rPr>
          <w:sz w:val="28"/>
          <w:szCs w:val="16"/>
        </w:rPr>
        <w:t>) по применению административного взыскания являются законными и</w:t>
      </w:r>
      <w:r w:rsidR="002B24BB" w:rsidRPr="0004107A">
        <w:rPr>
          <w:sz w:val="28"/>
          <w:szCs w:val="16"/>
        </w:rPr>
        <w:t xml:space="preserve"> </w:t>
      </w:r>
      <w:r w:rsidRPr="0004107A">
        <w:rPr>
          <w:sz w:val="28"/>
          <w:szCs w:val="16"/>
        </w:rPr>
        <w:t>обоснованными, суд оставляет постановление без изменения, а</w:t>
      </w:r>
      <w:r w:rsidR="002B24BB" w:rsidRPr="0004107A">
        <w:rPr>
          <w:sz w:val="28"/>
          <w:szCs w:val="16"/>
        </w:rPr>
        <w:t xml:space="preserve"> </w:t>
      </w:r>
      <w:r w:rsidRPr="0004107A">
        <w:rPr>
          <w:sz w:val="28"/>
          <w:szCs w:val="16"/>
        </w:rPr>
        <w:t>жалобу</w:t>
      </w:r>
      <w:r w:rsidR="002B24BB" w:rsidRPr="0004107A">
        <w:rPr>
          <w:sz w:val="28"/>
          <w:szCs w:val="16"/>
        </w:rPr>
        <w:t xml:space="preserve"> </w:t>
      </w:r>
      <w:r w:rsidRPr="0004107A">
        <w:rPr>
          <w:sz w:val="28"/>
          <w:szCs w:val="16"/>
        </w:rPr>
        <w:t>— без удовлетворения. Суд вправе изменить меру взыскания, учитывая при этом характер совершенного правонарушения, личность нарушителя, степень его вины, имущественное положение, обстоятельства, смягчающие ответственность, с</w:t>
      </w:r>
      <w:r w:rsidR="002B24BB" w:rsidRPr="0004107A">
        <w:rPr>
          <w:sz w:val="28"/>
          <w:szCs w:val="16"/>
        </w:rPr>
        <w:t xml:space="preserve"> </w:t>
      </w:r>
      <w:r w:rsidRPr="0004107A">
        <w:rPr>
          <w:sz w:val="28"/>
          <w:szCs w:val="16"/>
        </w:rPr>
        <w:t>тем, однако, чтобы взыскание не было усилено.</w:t>
      </w:r>
      <w:r w:rsidR="002B24BB" w:rsidRPr="0004107A">
        <w:rPr>
          <w:sz w:val="28"/>
          <w:szCs w:val="16"/>
        </w:rPr>
        <w:t xml:space="preserve">  </w:t>
      </w:r>
      <w:r w:rsidRPr="0004107A">
        <w:rPr>
          <w:sz w:val="28"/>
          <w:szCs w:val="16"/>
        </w:rPr>
        <w:t>Установив, что постановление по делу об административном правонарушении было вынесено органом (</w:t>
      </w:r>
      <w:r w:rsidRPr="0004107A">
        <w:rPr>
          <w:i/>
          <w:iCs/>
          <w:sz w:val="28"/>
          <w:szCs w:val="16"/>
        </w:rPr>
        <w:t>должностным лицом</w:t>
      </w:r>
      <w:r w:rsidRPr="0004107A">
        <w:rPr>
          <w:sz w:val="28"/>
          <w:szCs w:val="16"/>
        </w:rPr>
        <w:t>), неправомочным разрешать данное дело, суд своим решением отменяет постановление, а</w:t>
      </w:r>
      <w:r w:rsidR="002B24BB" w:rsidRPr="0004107A">
        <w:rPr>
          <w:sz w:val="28"/>
          <w:szCs w:val="16"/>
        </w:rPr>
        <w:t xml:space="preserve"> </w:t>
      </w:r>
      <w:r w:rsidRPr="0004107A">
        <w:rPr>
          <w:sz w:val="28"/>
          <w:szCs w:val="16"/>
        </w:rPr>
        <w:t>дело об административном правонарушении, если не истекли сроки наложения административного взыскания, направляет на рассмотрение компетентного органа (</w:t>
      </w:r>
      <w:r w:rsidRPr="0004107A">
        <w:rPr>
          <w:i/>
          <w:iCs/>
          <w:sz w:val="28"/>
          <w:szCs w:val="16"/>
        </w:rPr>
        <w:t>должностного лица</w:t>
      </w:r>
      <w:r w:rsidRPr="0004107A">
        <w:rPr>
          <w:sz w:val="28"/>
          <w:szCs w:val="16"/>
        </w:rPr>
        <w:t>).</w:t>
      </w:r>
      <w:r w:rsidR="002B24BB" w:rsidRPr="0004107A">
        <w:rPr>
          <w:sz w:val="28"/>
          <w:szCs w:val="16"/>
        </w:rPr>
        <w:t xml:space="preserve">  </w:t>
      </w:r>
      <w:r w:rsidRPr="0004107A">
        <w:rPr>
          <w:sz w:val="28"/>
          <w:szCs w:val="16"/>
        </w:rPr>
        <w:t>Если суд, рассматривающий дело по жалобе потерпевшего, придет к</w:t>
      </w:r>
      <w:r w:rsidR="002B24BB" w:rsidRPr="0004107A">
        <w:rPr>
          <w:sz w:val="28"/>
          <w:szCs w:val="16"/>
        </w:rPr>
        <w:t xml:space="preserve"> </w:t>
      </w:r>
      <w:r w:rsidRPr="0004107A">
        <w:rPr>
          <w:sz w:val="28"/>
          <w:szCs w:val="16"/>
        </w:rPr>
        <w:t>выводу о</w:t>
      </w:r>
      <w:r w:rsidR="002B24BB" w:rsidRPr="0004107A">
        <w:rPr>
          <w:sz w:val="28"/>
          <w:szCs w:val="16"/>
        </w:rPr>
        <w:t xml:space="preserve"> </w:t>
      </w:r>
      <w:r w:rsidRPr="0004107A">
        <w:rPr>
          <w:sz w:val="28"/>
          <w:szCs w:val="16"/>
        </w:rPr>
        <w:t>мягкости примененного в</w:t>
      </w:r>
      <w:r w:rsidR="002B24BB" w:rsidRPr="0004107A">
        <w:rPr>
          <w:sz w:val="28"/>
          <w:szCs w:val="16"/>
        </w:rPr>
        <w:t xml:space="preserve"> </w:t>
      </w:r>
      <w:r w:rsidRPr="0004107A">
        <w:rPr>
          <w:sz w:val="28"/>
          <w:szCs w:val="16"/>
        </w:rPr>
        <w:t>отношении нарушителя административного взыскания либо о</w:t>
      </w:r>
      <w:r w:rsidR="002B24BB" w:rsidRPr="0004107A">
        <w:rPr>
          <w:sz w:val="28"/>
          <w:szCs w:val="16"/>
        </w:rPr>
        <w:t xml:space="preserve"> </w:t>
      </w:r>
      <w:r w:rsidRPr="0004107A">
        <w:rPr>
          <w:sz w:val="28"/>
          <w:szCs w:val="16"/>
        </w:rPr>
        <w:t>необоснованности вынесения административным органом постановления о</w:t>
      </w:r>
      <w:r w:rsidR="002B24BB" w:rsidRPr="0004107A">
        <w:rPr>
          <w:sz w:val="28"/>
          <w:szCs w:val="16"/>
        </w:rPr>
        <w:t xml:space="preserve"> </w:t>
      </w:r>
      <w:r w:rsidRPr="0004107A">
        <w:rPr>
          <w:sz w:val="28"/>
          <w:szCs w:val="16"/>
        </w:rPr>
        <w:t>прекращении производства по делу, отменяет постановление и</w:t>
      </w:r>
      <w:r w:rsidR="002B24BB" w:rsidRPr="0004107A">
        <w:rPr>
          <w:sz w:val="28"/>
          <w:szCs w:val="16"/>
        </w:rPr>
        <w:t xml:space="preserve"> </w:t>
      </w:r>
      <w:r w:rsidRPr="0004107A">
        <w:rPr>
          <w:sz w:val="28"/>
          <w:szCs w:val="16"/>
        </w:rPr>
        <w:t>направляет его в</w:t>
      </w:r>
      <w:r w:rsidR="002B24BB" w:rsidRPr="0004107A">
        <w:rPr>
          <w:sz w:val="28"/>
          <w:szCs w:val="16"/>
        </w:rPr>
        <w:t xml:space="preserve"> </w:t>
      </w:r>
      <w:r w:rsidRPr="0004107A">
        <w:rPr>
          <w:sz w:val="28"/>
          <w:szCs w:val="16"/>
        </w:rPr>
        <w:t>тот</w:t>
      </w:r>
      <w:r w:rsidR="002B24BB" w:rsidRPr="0004107A">
        <w:rPr>
          <w:sz w:val="28"/>
          <w:szCs w:val="16"/>
        </w:rPr>
        <w:t xml:space="preserve"> </w:t>
      </w:r>
      <w:r w:rsidRPr="0004107A">
        <w:rPr>
          <w:sz w:val="28"/>
          <w:szCs w:val="16"/>
        </w:rPr>
        <w:t>же административный орган (</w:t>
      </w:r>
      <w:r w:rsidRPr="0004107A">
        <w:rPr>
          <w:i/>
          <w:iCs/>
          <w:sz w:val="28"/>
          <w:szCs w:val="16"/>
        </w:rPr>
        <w:t>должностному лицу</w:t>
      </w:r>
      <w:r w:rsidRPr="0004107A">
        <w:rPr>
          <w:sz w:val="28"/>
          <w:szCs w:val="16"/>
        </w:rPr>
        <w:t>), при условии, если не истекли сроки наложения административного взыскания. Копия решения в</w:t>
      </w:r>
      <w:r w:rsidR="002B24BB" w:rsidRPr="0004107A">
        <w:rPr>
          <w:sz w:val="28"/>
          <w:szCs w:val="16"/>
        </w:rPr>
        <w:t xml:space="preserve"> </w:t>
      </w:r>
      <w:r w:rsidRPr="0004107A">
        <w:rPr>
          <w:sz w:val="28"/>
          <w:szCs w:val="16"/>
        </w:rPr>
        <w:t>трехдневный срок должна быть направлена административному органу (</w:t>
      </w:r>
      <w:r w:rsidRPr="0004107A">
        <w:rPr>
          <w:i/>
          <w:iCs/>
          <w:sz w:val="28"/>
          <w:szCs w:val="16"/>
        </w:rPr>
        <w:t>должностному лицу</w:t>
      </w:r>
      <w:r w:rsidRPr="0004107A">
        <w:rPr>
          <w:sz w:val="28"/>
          <w:szCs w:val="16"/>
        </w:rPr>
        <w:t>). Решение суда не подлежит обжалованию или опротестованию в</w:t>
      </w:r>
      <w:r w:rsidR="002B24BB" w:rsidRPr="0004107A">
        <w:rPr>
          <w:sz w:val="28"/>
          <w:szCs w:val="16"/>
        </w:rPr>
        <w:t xml:space="preserve"> </w:t>
      </w:r>
      <w:r w:rsidRPr="0004107A">
        <w:rPr>
          <w:sz w:val="28"/>
          <w:szCs w:val="16"/>
        </w:rPr>
        <w:t>кассационном порядке. В</w:t>
      </w:r>
      <w:r w:rsidR="002B24BB" w:rsidRPr="0004107A">
        <w:rPr>
          <w:sz w:val="28"/>
          <w:szCs w:val="16"/>
        </w:rPr>
        <w:t xml:space="preserve"> </w:t>
      </w:r>
      <w:r w:rsidRPr="0004107A">
        <w:rPr>
          <w:sz w:val="28"/>
          <w:szCs w:val="16"/>
        </w:rPr>
        <w:t>то</w:t>
      </w:r>
      <w:r w:rsidR="002B24BB" w:rsidRPr="0004107A">
        <w:rPr>
          <w:sz w:val="28"/>
          <w:szCs w:val="16"/>
        </w:rPr>
        <w:t xml:space="preserve"> </w:t>
      </w:r>
      <w:r w:rsidRPr="0004107A">
        <w:rPr>
          <w:sz w:val="28"/>
          <w:szCs w:val="16"/>
        </w:rPr>
        <w:t>же время оно может быть опротестовано в</w:t>
      </w:r>
      <w:r w:rsidR="002B24BB" w:rsidRPr="0004107A">
        <w:rPr>
          <w:sz w:val="28"/>
          <w:szCs w:val="16"/>
        </w:rPr>
        <w:t xml:space="preserve"> </w:t>
      </w:r>
      <w:r w:rsidRPr="0004107A">
        <w:rPr>
          <w:sz w:val="28"/>
          <w:szCs w:val="16"/>
        </w:rPr>
        <w:t>порядке надзора.</w:t>
      </w:r>
    </w:p>
    <w:p w:rsidR="001E709F" w:rsidRPr="0004107A" w:rsidRDefault="001E709F" w:rsidP="002B24BB">
      <w:pPr>
        <w:suppressAutoHyphens/>
        <w:spacing w:after="0" w:line="360" w:lineRule="auto"/>
        <w:ind w:firstLine="709"/>
        <w:contextualSpacing/>
        <w:jc w:val="both"/>
        <w:rPr>
          <w:rFonts w:ascii="Times New Roman" w:hAnsi="Times New Roman"/>
          <w:b/>
          <w:sz w:val="28"/>
          <w:szCs w:val="16"/>
          <w:u w:val="single"/>
        </w:rPr>
      </w:pPr>
    </w:p>
    <w:p w:rsidR="004561B6" w:rsidRPr="0004107A" w:rsidRDefault="00D7005E"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b/>
          <w:sz w:val="28"/>
          <w:szCs w:val="16"/>
          <w:u w:val="single"/>
        </w:rPr>
        <w:t>Основы управления агроп</w:t>
      </w:r>
      <w:r w:rsidR="001E709F" w:rsidRPr="0004107A">
        <w:rPr>
          <w:rFonts w:ascii="Times New Roman" w:hAnsi="Times New Roman"/>
          <w:b/>
          <w:sz w:val="28"/>
          <w:szCs w:val="16"/>
          <w:u w:val="single"/>
        </w:rPr>
        <w:t>ромышленным комплексом</w:t>
      </w:r>
    </w:p>
    <w:p w:rsidR="001E709F" w:rsidRPr="0004107A" w:rsidRDefault="001E709F" w:rsidP="002B24BB">
      <w:pPr>
        <w:suppressAutoHyphens/>
        <w:spacing w:after="0" w:line="360" w:lineRule="auto"/>
        <w:ind w:firstLine="709"/>
        <w:contextualSpacing/>
        <w:jc w:val="both"/>
        <w:rPr>
          <w:rFonts w:ascii="Times New Roman" w:hAnsi="Times New Roman"/>
          <w:b/>
          <w:sz w:val="28"/>
          <w:szCs w:val="16"/>
          <w:u w:val="single"/>
        </w:rPr>
      </w:pPr>
    </w:p>
    <w:p w:rsidR="00D7005E" w:rsidRPr="0004107A" w:rsidRDefault="00D7005E" w:rsidP="002B24BB">
      <w:pPr>
        <w:pStyle w:val="a3"/>
        <w:suppressAutoHyphens/>
        <w:spacing w:before="0" w:beforeAutospacing="0" w:after="0" w:afterAutospacing="0" w:line="360" w:lineRule="auto"/>
        <w:ind w:firstLine="709"/>
        <w:jc w:val="both"/>
        <w:rPr>
          <w:sz w:val="28"/>
          <w:szCs w:val="16"/>
        </w:rPr>
      </w:pPr>
      <w:r w:rsidRPr="0004107A">
        <w:rPr>
          <w:sz w:val="28"/>
          <w:szCs w:val="16"/>
        </w:rPr>
        <w:t>Понятие агропромышленного комплекса России раскрывается следующим образом. Исходным является слово "агро". В переводе на русский язык оно означает "земля", а точнее "земледелие", "возделывание земли". Земледелие называют также сельским хозяйством. Оно связано с селом, сельской местностью, где осуществляется сельскохозяйственное производство (в отличие от городского, промышленного хозяйства). В ходе развития сельское хозяйство оснащается техническими средствами, производимыми промышленностью, и осуществляется, таким образом, на промышленной основе. С тех пор и возникло понятие агропромышленного производства, оформившегося в АПК.</w:t>
      </w:r>
      <w:r w:rsidR="002B24BB" w:rsidRPr="0004107A">
        <w:rPr>
          <w:sz w:val="28"/>
          <w:szCs w:val="16"/>
        </w:rPr>
        <w:t xml:space="preserve"> </w:t>
      </w:r>
      <w:r w:rsidRPr="0004107A">
        <w:rPr>
          <w:sz w:val="28"/>
          <w:szCs w:val="16"/>
        </w:rPr>
        <w:t>АПК как объект До начала 80-х гг. в СССР официальных терминов и наименований "агропромышленное</w:t>
      </w:r>
      <w:r w:rsidR="002B24BB" w:rsidRPr="0004107A">
        <w:rPr>
          <w:sz w:val="28"/>
          <w:szCs w:val="16"/>
        </w:rPr>
        <w:t xml:space="preserve"> </w:t>
      </w:r>
      <w:r w:rsidRPr="0004107A">
        <w:rPr>
          <w:sz w:val="28"/>
          <w:szCs w:val="16"/>
        </w:rPr>
        <w:t>производство" и "агропромышленный комплекс" не было. В 1982 г. создан Государственный агропромышленный комитет (Госагропром СССР), в республиках, краях и областях — соответствующие госагропромы; а в районах — агропромышленные объединения (РАПО). Госагропромы координировали деятельность всех организационных структур АПК. С распадом СССР они свое существование прекратили, но АПК как таковой остался.</w:t>
      </w:r>
      <w:r w:rsidR="002B24BB" w:rsidRPr="0004107A">
        <w:rPr>
          <w:sz w:val="28"/>
          <w:szCs w:val="16"/>
        </w:rPr>
        <w:t xml:space="preserve"> </w:t>
      </w:r>
      <w:r w:rsidRPr="0004107A">
        <w:rPr>
          <w:sz w:val="28"/>
          <w:szCs w:val="16"/>
        </w:rPr>
        <w:t>В Федеральном законе РФ "Об инженерно-технической системе агропромышленного комплекса" от 2 декабря 1998 г.</w:t>
      </w:r>
      <w:r w:rsidR="002B24BB" w:rsidRPr="0004107A">
        <w:rPr>
          <w:sz w:val="28"/>
          <w:szCs w:val="16"/>
        </w:rPr>
        <w:t xml:space="preserve"> </w:t>
      </w:r>
      <w:r w:rsidRPr="0004107A">
        <w:rPr>
          <w:sz w:val="28"/>
          <w:szCs w:val="16"/>
        </w:rPr>
        <w:t>АПК определен как "совокупность отраслей экономики, связанных с агропромышленным производством" (ст. 1). В Законе дано разграничение АПК и его инженерно-технической системы, которая шире АПК и определена как "сфера деятельности по созданию, производству и обслуживанию технических средств производства для агропромышленного комплекса".</w:t>
      </w:r>
      <w:r w:rsidR="002B24BB" w:rsidRPr="0004107A">
        <w:rPr>
          <w:sz w:val="28"/>
          <w:szCs w:val="16"/>
        </w:rPr>
        <w:t xml:space="preserve"> </w:t>
      </w:r>
      <w:r w:rsidRPr="0004107A">
        <w:rPr>
          <w:sz w:val="28"/>
          <w:szCs w:val="16"/>
        </w:rPr>
        <w:t>Другие отрасли, производящие для АПК необходимые товары (например, деревообрабатывающая, машиностроительная, нефтехимическая), в АПК не входят. Между ними развиваются договорно-рыночные отношения. Сердцевина АПК — аграрное, сельскохозяйственное, агропромышленное производство. Наряду с крупными экономическими задачами АПК призван решать и важнейшие социальные проблемы и задачи, связанные с повышением благосостояния, улучшением жизни, условий труда, быта и культуры сельских тружеников.</w:t>
      </w:r>
      <w:r w:rsidR="002B24BB" w:rsidRPr="0004107A">
        <w:rPr>
          <w:sz w:val="28"/>
          <w:szCs w:val="16"/>
        </w:rPr>
        <w:t xml:space="preserve"> </w:t>
      </w:r>
      <w:r w:rsidRPr="0004107A">
        <w:rPr>
          <w:sz w:val="28"/>
          <w:szCs w:val="16"/>
        </w:rPr>
        <w:t>АПК выступает как самостоятельное, единое, цельное производственно-хозяйственное формирование, состоящее из большого количества предприятий и других структур, являющихся юридическими лицами. Юридическим лицом является и возглавляющий АПК орган — Министерство сельского хозяйства (Минсельхоз) РФ.</w:t>
      </w:r>
      <w:r w:rsidR="002B24BB" w:rsidRPr="0004107A">
        <w:rPr>
          <w:sz w:val="28"/>
          <w:szCs w:val="16"/>
        </w:rPr>
        <w:t xml:space="preserve"> </w:t>
      </w:r>
      <w:r w:rsidRPr="0004107A">
        <w:rPr>
          <w:sz w:val="28"/>
          <w:szCs w:val="16"/>
        </w:rPr>
        <w:t>На первое место выходит сельскохозяйственное производство как основа АПК. Оно состоит из двух основных отраслей: растениеводства и животноводства, которые делятся на подотрасли. Сельскохозяйственную и иную производственно-хозяйственную деятельность в АПК осуществляют соответствующие производственные и иные структуры.</w:t>
      </w:r>
    </w:p>
    <w:p w:rsidR="00D7005E" w:rsidRPr="0004107A" w:rsidRDefault="00D7005E" w:rsidP="002B24BB">
      <w:pPr>
        <w:pStyle w:val="a3"/>
        <w:suppressAutoHyphens/>
        <w:spacing w:before="0" w:beforeAutospacing="0" w:after="0" w:afterAutospacing="0" w:line="360" w:lineRule="auto"/>
        <w:ind w:firstLine="709"/>
        <w:jc w:val="both"/>
        <w:rPr>
          <w:sz w:val="28"/>
          <w:szCs w:val="16"/>
        </w:rPr>
      </w:pPr>
      <w:r w:rsidRPr="0004107A">
        <w:rPr>
          <w:sz w:val="28"/>
          <w:szCs w:val="16"/>
        </w:rPr>
        <w:t>95% совхозов и колхозов реорганизовано. Их сохранилось около 7 тыс. В настоящее время в АПК функционирует более 16 тыс. предприятий и организаций (объектов) государственной собственности, из них около 9 тыс. — федеральных. В государственной собственности находится около 84 млн. га (т. е. около 38% всех сельхозугодий). Создаются обслуживающие их организации; снабженческо-сбытовые службы; пункты по борьбе с болезнями животных; научно-исследовательские, учебные, конструкторские и иные институты и организации; учхозы; сельхозтехникумы; сельхозколледжи; другие структуры — зооветснаб, сортосемовощ, ветсанпункты, агроснабы, хранилища, строящиеся объекты и т. д. и т. п.</w:t>
      </w:r>
      <w:r w:rsidR="002B24BB" w:rsidRPr="0004107A">
        <w:rPr>
          <w:sz w:val="28"/>
          <w:szCs w:val="16"/>
        </w:rPr>
        <w:t xml:space="preserve"> </w:t>
      </w:r>
      <w:r w:rsidRPr="0004107A">
        <w:rPr>
          <w:sz w:val="28"/>
          <w:szCs w:val="16"/>
        </w:rPr>
        <w:t>В состав АПК также входят: а) система его материально-технического снабжения и производственно-технического обслуживания и б) система хранения, переработки и реализации произведенной сельскохозяйственной продукции. Они осуществляются: обществами; акционерными обществами; кооперативами; агроснабами и агросбытами; фирмами; дилерскими конторами и иными обслуживающими организациями.</w:t>
      </w:r>
      <w:r w:rsidR="002B24BB" w:rsidRPr="0004107A">
        <w:rPr>
          <w:sz w:val="28"/>
          <w:szCs w:val="16"/>
        </w:rPr>
        <w:t xml:space="preserve"> </w:t>
      </w:r>
      <w:r w:rsidRPr="0004107A">
        <w:rPr>
          <w:sz w:val="28"/>
          <w:szCs w:val="16"/>
        </w:rPr>
        <w:t>Задачи Они предопределяются Целями и задачами современного общественного и социально-экономического развития и закрепляются в законодательстве об АПК. В настоящее время в России происходит "переоценка ценностей" — коренной переход от административно-командной системы к регулируемой рыночной системе экономики (и соответствующим ей методам). Раньше все основывалось на принципе: "власть — подчинение", сейчас — "власть — регулирование".</w:t>
      </w:r>
      <w:r w:rsidR="002B24BB" w:rsidRPr="0004107A">
        <w:rPr>
          <w:sz w:val="28"/>
          <w:szCs w:val="16"/>
        </w:rPr>
        <w:t xml:space="preserve"> </w:t>
      </w:r>
      <w:r w:rsidRPr="0004107A">
        <w:rPr>
          <w:sz w:val="28"/>
          <w:szCs w:val="16"/>
        </w:rPr>
        <w:t>Управление путем регулирования призвано обеспечить переход от аграрного кризиса к устойчивому развитию АПК, его экономическому и организационно-хозяйственному укреплению, подъему всех отраслей сельскохозяйственного производства.</w:t>
      </w:r>
      <w:r w:rsidR="002B24BB" w:rsidRPr="0004107A">
        <w:rPr>
          <w:sz w:val="28"/>
          <w:szCs w:val="16"/>
        </w:rPr>
        <w:t xml:space="preserve"> </w:t>
      </w:r>
      <w:r w:rsidRPr="0004107A">
        <w:rPr>
          <w:sz w:val="28"/>
          <w:szCs w:val="16"/>
        </w:rPr>
        <w:t>Формы и методы Формы и методы управления выводятся</w:t>
      </w:r>
      <w:r w:rsidR="002B24BB" w:rsidRPr="0004107A">
        <w:rPr>
          <w:sz w:val="28"/>
          <w:szCs w:val="16"/>
        </w:rPr>
        <w:t xml:space="preserve"> </w:t>
      </w:r>
      <w:r w:rsidRPr="0004107A">
        <w:rPr>
          <w:sz w:val="28"/>
          <w:szCs w:val="16"/>
        </w:rPr>
        <w:t>управления АПК юридической наукой из действующего</w:t>
      </w:r>
      <w:r w:rsidR="002B24BB" w:rsidRPr="0004107A">
        <w:rPr>
          <w:sz w:val="28"/>
          <w:szCs w:val="16"/>
        </w:rPr>
        <w:t xml:space="preserve"> </w:t>
      </w:r>
      <w:r w:rsidRPr="0004107A">
        <w:rPr>
          <w:sz w:val="28"/>
          <w:szCs w:val="16"/>
        </w:rPr>
        <w:t>законодательства и практики его применения, а также из форм и методов деятельности государства в целом. Они регулируются правом и осуществляются путем организаторской деятельности соответствующих органов управления и их должностных лиц.</w:t>
      </w:r>
      <w:r w:rsidR="002B24BB" w:rsidRPr="0004107A">
        <w:rPr>
          <w:sz w:val="28"/>
          <w:szCs w:val="16"/>
        </w:rPr>
        <w:t xml:space="preserve"> </w:t>
      </w:r>
      <w:r w:rsidRPr="0004107A">
        <w:rPr>
          <w:sz w:val="28"/>
          <w:szCs w:val="16"/>
        </w:rPr>
        <w:t>Формы и методы управления находятся во взаимодействии и дополняют друг друга. Формы отражают содержательную сторону и определяют, что именно делается в процессе управления. Методы определяют, как, какими способами осуществляется это управление.</w:t>
      </w:r>
      <w:r w:rsidR="002B24BB" w:rsidRPr="0004107A">
        <w:rPr>
          <w:sz w:val="28"/>
          <w:szCs w:val="16"/>
        </w:rPr>
        <w:t xml:space="preserve"> </w:t>
      </w:r>
      <w:r w:rsidRPr="0004107A">
        <w:rPr>
          <w:sz w:val="28"/>
          <w:szCs w:val="16"/>
        </w:rPr>
        <w:t>Российская Федерация ведает федеральной собственностью (объектами) и не может управлять собственностью субъектов РФ, и наоборот — субъекты РФ не вмешиваются в управление федеральной собственностью. И Российская Федерация, и ее субъекты используют по существу одни и те же формы и методы управления, но применительно к своему (т. е. федеральному или региональному) уровню.</w:t>
      </w:r>
    </w:p>
    <w:p w:rsidR="00B74B56" w:rsidRDefault="00D7005E"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К формам государственного управления АПК относятся: а) правотворческая деятельность; б) правоприменительная (правоисполнительная) деятельность; в) правоохранительная деятельность.</w:t>
      </w:r>
      <w:r w:rsidR="002B24BB" w:rsidRPr="0004107A">
        <w:rPr>
          <w:rFonts w:ascii="Times New Roman" w:hAnsi="Times New Roman"/>
          <w:sz w:val="28"/>
          <w:szCs w:val="16"/>
        </w:rPr>
        <w:t xml:space="preserve"> </w:t>
      </w:r>
      <w:r w:rsidRPr="0004107A">
        <w:rPr>
          <w:rFonts w:ascii="Times New Roman" w:hAnsi="Times New Roman"/>
          <w:sz w:val="28"/>
          <w:szCs w:val="16"/>
        </w:rPr>
        <w:t>Органы государственной исполнительной власти сами принимают правовые акты (постановления и распоряжения); обеспечивают и контролируют их исполнение и применение; принимают меры к охране прав и законных интересов граждан и юридических лиц (в этой деятельности участвуют также специальные правоохранительные органы — суды, прокуратура и другие).</w:t>
      </w:r>
      <w:r w:rsidR="002B24BB" w:rsidRPr="0004107A">
        <w:rPr>
          <w:rFonts w:ascii="Times New Roman" w:hAnsi="Times New Roman"/>
          <w:sz w:val="28"/>
          <w:szCs w:val="16"/>
        </w:rPr>
        <w:t xml:space="preserve"> </w:t>
      </w:r>
      <w:r w:rsidRPr="0004107A">
        <w:rPr>
          <w:rFonts w:ascii="Times New Roman" w:hAnsi="Times New Roman"/>
          <w:sz w:val="28"/>
          <w:szCs w:val="16"/>
        </w:rPr>
        <w:t>За годы реформ, начиная с 1990 г., принято более 20 законов, посвященных деятельности АПК (в СССР эти отношения регулировались постановлениями партии и правительства). Но важно, чтобы законы исполнялись и обеспечивали достижение поставленных целей и задач. Деятельность в области АПК регулируется также указами Президента РФ и постановлениями и распоряжениями Правительства РФ (подробнее см. в § 2). Новыми формами являются федеральные целевые программы и концепции. Это не законодательные акты, но, поскольку они утверждаются указами Президента РФ или Правительством РФ, они имеют определенную юридическую силу. Это новая, "мягкая" форма управления, закрепляющая состояние АПК, показатели, рубежи, мероприятия, ресурсное обеспечение.</w:t>
      </w:r>
      <w:r w:rsidR="002B24BB" w:rsidRPr="0004107A">
        <w:rPr>
          <w:rFonts w:ascii="Times New Roman" w:hAnsi="Times New Roman"/>
          <w:sz w:val="28"/>
          <w:szCs w:val="16"/>
        </w:rPr>
        <w:t xml:space="preserve"> </w:t>
      </w:r>
      <w:r w:rsidRPr="0004107A">
        <w:rPr>
          <w:rFonts w:ascii="Times New Roman" w:hAnsi="Times New Roman"/>
          <w:sz w:val="28"/>
          <w:szCs w:val="16"/>
        </w:rPr>
        <w:t>Государственное</w:t>
      </w:r>
      <w:r w:rsidR="00B74B56">
        <w:rPr>
          <w:rFonts w:ascii="Times New Roman" w:hAnsi="Times New Roman"/>
          <w:sz w:val="28"/>
          <w:szCs w:val="16"/>
        </w:rPr>
        <w:t xml:space="preserve"> управление АПК осуществляется:</w:t>
      </w:r>
    </w:p>
    <w:p w:rsidR="00B74B56" w:rsidRDefault="00D7005E"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а) методом прямых предписани</w:t>
      </w:r>
      <w:r w:rsidR="00B74B56">
        <w:rPr>
          <w:rFonts w:ascii="Times New Roman" w:hAnsi="Times New Roman"/>
          <w:sz w:val="28"/>
          <w:szCs w:val="16"/>
        </w:rPr>
        <w:t>й, указаний, велений, запретов;</w:t>
      </w:r>
    </w:p>
    <w:p w:rsidR="00B74B56" w:rsidRDefault="00D7005E"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б) методом рекомендаций (совето</w:t>
      </w:r>
      <w:r w:rsidR="00B74B56">
        <w:rPr>
          <w:rFonts w:ascii="Times New Roman" w:hAnsi="Times New Roman"/>
          <w:sz w:val="28"/>
          <w:szCs w:val="16"/>
        </w:rPr>
        <w:t>в);</w:t>
      </w:r>
    </w:p>
    <w:p w:rsidR="00B74B56" w:rsidRDefault="00B74B56" w:rsidP="002B24BB">
      <w:pPr>
        <w:suppressAutoHyphens/>
        <w:spacing w:after="0" w:line="360" w:lineRule="auto"/>
        <w:ind w:firstLine="709"/>
        <w:contextualSpacing/>
        <w:jc w:val="both"/>
        <w:rPr>
          <w:rFonts w:ascii="Times New Roman" w:hAnsi="Times New Roman"/>
          <w:sz w:val="28"/>
          <w:szCs w:val="16"/>
        </w:rPr>
      </w:pPr>
      <w:r>
        <w:rPr>
          <w:rFonts w:ascii="Times New Roman" w:hAnsi="Times New Roman"/>
          <w:sz w:val="28"/>
          <w:szCs w:val="16"/>
        </w:rPr>
        <w:t>в) экономическими методами.</w:t>
      </w:r>
    </w:p>
    <w:p w:rsidR="00B74B56" w:rsidRDefault="00D7005E"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Можно назвать еще и чисто организационные или организационно-технические методы.</w:t>
      </w:r>
      <w:r w:rsidR="002B24BB" w:rsidRPr="0004107A">
        <w:rPr>
          <w:rFonts w:ascii="Times New Roman" w:hAnsi="Times New Roman"/>
          <w:sz w:val="28"/>
          <w:szCs w:val="16"/>
        </w:rPr>
        <w:t xml:space="preserve"> </w:t>
      </w:r>
      <w:r w:rsidRPr="0004107A">
        <w:rPr>
          <w:rFonts w:ascii="Times New Roman" w:hAnsi="Times New Roman"/>
          <w:sz w:val="28"/>
          <w:szCs w:val="16"/>
        </w:rPr>
        <w:t>В условиях административно-командной системы в многочисленных постановлениях партии и правительства, в указаниях руководящих работников содержались директивы: когда и как пахать и сеять; как кормить и доить коров; как вносить удобрения в землю; когда и как вывозить на элеваторы зерно, на мясокомбинаты — скот, на заготпункты — молоко и др. За их нарушение наступала строгая ответственность.</w:t>
      </w:r>
      <w:r w:rsidR="002B24BB" w:rsidRPr="0004107A">
        <w:rPr>
          <w:rFonts w:ascii="Times New Roman" w:hAnsi="Times New Roman"/>
          <w:sz w:val="28"/>
          <w:szCs w:val="16"/>
        </w:rPr>
        <w:t xml:space="preserve"> </w:t>
      </w:r>
      <w:r w:rsidRPr="0004107A">
        <w:rPr>
          <w:rFonts w:ascii="Times New Roman" w:hAnsi="Times New Roman"/>
          <w:sz w:val="28"/>
          <w:szCs w:val="16"/>
        </w:rPr>
        <w:t>В процессе рыночно-экономических преобразований методы рекомендаций (советов, помощи) постепенно замещают методы</w:t>
      </w:r>
      <w:r w:rsidR="00B74B56">
        <w:rPr>
          <w:rFonts w:ascii="Times New Roman" w:hAnsi="Times New Roman"/>
          <w:sz w:val="28"/>
          <w:szCs w:val="16"/>
        </w:rPr>
        <w:t xml:space="preserve"> прямых предписаний и запретов.</w:t>
      </w:r>
    </w:p>
    <w:p w:rsidR="00D7005E" w:rsidRPr="0004107A" w:rsidRDefault="00D7005E"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российском законодательстве закреплен принцип: "разрешается все, что прямо не запрещено законом".</w:t>
      </w:r>
      <w:r w:rsidR="002B24BB" w:rsidRPr="0004107A">
        <w:rPr>
          <w:rFonts w:ascii="Times New Roman" w:hAnsi="Times New Roman"/>
          <w:sz w:val="28"/>
          <w:szCs w:val="16"/>
        </w:rPr>
        <w:t xml:space="preserve"> </w:t>
      </w:r>
      <w:r w:rsidRPr="0004107A">
        <w:rPr>
          <w:rFonts w:ascii="Times New Roman" w:hAnsi="Times New Roman"/>
          <w:sz w:val="28"/>
          <w:szCs w:val="16"/>
        </w:rPr>
        <w:t>Метод прямых предписаний (велений, указаний, запретов) применяется только в случаях нарушения законодатель-</w:t>
      </w:r>
      <w:r w:rsidR="002B24BB" w:rsidRPr="0004107A">
        <w:rPr>
          <w:rFonts w:ascii="Times New Roman" w:hAnsi="Times New Roman"/>
          <w:sz w:val="28"/>
          <w:szCs w:val="16"/>
        </w:rPr>
        <w:t xml:space="preserve"> </w:t>
      </w:r>
      <w:r w:rsidRPr="0004107A">
        <w:rPr>
          <w:rFonts w:ascii="Times New Roman" w:hAnsi="Times New Roman"/>
          <w:sz w:val="28"/>
          <w:szCs w:val="16"/>
        </w:rPr>
        <w:t>ства. Им пользуются правоохранительные органы, а также государственные сельскохозяйственные инспекции. Но данный метод не допускает необоснованного вмешательства госорганов и должностных лиц в производственно-хозяйственную деятельность АПК и его структур, нарушения коммерческой тайны, запрета купли-продажи, вывоза произведенной продукции за пределы региона и тому подобных действий.</w:t>
      </w:r>
    </w:p>
    <w:p w:rsidR="00B74B56" w:rsidRDefault="006F35C5" w:rsidP="002B24BB">
      <w:pPr>
        <w:suppressAutoHyphens/>
        <w:spacing w:after="0" w:line="360" w:lineRule="auto"/>
        <w:ind w:firstLine="709"/>
        <w:contextualSpacing/>
        <w:jc w:val="both"/>
        <w:rPr>
          <w:rFonts w:ascii="Times New Roman" w:hAnsi="Times New Roman"/>
          <w:sz w:val="28"/>
          <w:szCs w:val="16"/>
        </w:rPr>
      </w:pPr>
      <w:r w:rsidRPr="0004107A">
        <w:rPr>
          <w:rFonts w:ascii="Times New Roman" w:hAnsi="Times New Roman"/>
          <w:sz w:val="28"/>
          <w:szCs w:val="16"/>
        </w:rPr>
        <w:t>В условиях рыночных отношений главное — поддерживать самостоятельность и инициативу предприятий и руководителей (органов) АПК и их структурных подразделений; оказывать помощь в работе путем советов и рекомендаций, проведения федеральных, региональных, местных ярмарок, смотров д</w:t>
      </w:r>
      <w:r w:rsidR="00B74B56">
        <w:rPr>
          <w:rFonts w:ascii="Times New Roman" w:hAnsi="Times New Roman"/>
          <w:sz w:val="28"/>
          <w:szCs w:val="16"/>
        </w:rPr>
        <w:t>остижений и передового опыта.</w:t>
      </w:r>
    </w:p>
    <w:p w:rsidR="006F35C5" w:rsidRPr="0004107A" w:rsidRDefault="006F35C5" w:rsidP="002B24BB">
      <w:pPr>
        <w:suppressAutoHyphens/>
        <w:spacing w:after="0" w:line="360" w:lineRule="auto"/>
        <w:ind w:firstLine="709"/>
        <w:contextualSpacing/>
        <w:jc w:val="both"/>
        <w:rPr>
          <w:rFonts w:ascii="Times New Roman" w:hAnsi="Times New Roman"/>
          <w:b/>
          <w:sz w:val="28"/>
          <w:szCs w:val="16"/>
          <w:u w:val="single"/>
        </w:rPr>
      </w:pPr>
      <w:r w:rsidRPr="0004107A">
        <w:rPr>
          <w:rFonts w:ascii="Times New Roman" w:hAnsi="Times New Roman"/>
          <w:sz w:val="28"/>
          <w:szCs w:val="16"/>
        </w:rPr>
        <w:t>Именно в этом заключается метод рекомендаций (советов) в государственном управлении АПК.</w:t>
      </w:r>
      <w:r w:rsidR="002B24BB" w:rsidRPr="0004107A">
        <w:rPr>
          <w:rFonts w:ascii="Times New Roman" w:hAnsi="Times New Roman"/>
          <w:sz w:val="28"/>
          <w:szCs w:val="16"/>
        </w:rPr>
        <w:t xml:space="preserve"> </w:t>
      </w:r>
      <w:r w:rsidRPr="0004107A">
        <w:rPr>
          <w:rFonts w:ascii="Times New Roman" w:hAnsi="Times New Roman"/>
          <w:sz w:val="28"/>
          <w:szCs w:val="16"/>
        </w:rPr>
        <w:t>К числу методов управления относят и организационно-практическую и даже техническую деятельность, не противоречащую законодательству. Имеется в виду ознакомление должностными лицами с положением дел на местах, на предприятиях; проведение кратких и деловых селекторных совещаний; пропаганда передового опыта в средствах массовой информации</w:t>
      </w:r>
    </w:p>
    <w:p w:rsidR="00B74B56" w:rsidRDefault="00B74B56" w:rsidP="002B24BB">
      <w:pPr>
        <w:pStyle w:val="a3"/>
        <w:suppressAutoHyphens/>
        <w:spacing w:before="0" w:beforeAutospacing="0" w:after="0" w:afterAutospacing="0" w:line="360" w:lineRule="auto"/>
        <w:ind w:firstLine="709"/>
        <w:contextualSpacing/>
        <w:jc w:val="both"/>
        <w:rPr>
          <w:b/>
          <w:sz w:val="28"/>
          <w:szCs w:val="16"/>
          <w:u w:val="single"/>
        </w:rPr>
      </w:pPr>
    </w:p>
    <w:p w:rsidR="00AC2014" w:rsidRDefault="00AC2014" w:rsidP="002B24BB">
      <w:pPr>
        <w:pStyle w:val="a3"/>
        <w:suppressAutoHyphens/>
        <w:spacing w:before="0" w:beforeAutospacing="0" w:after="0" w:afterAutospacing="0" w:line="360" w:lineRule="auto"/>
        <w:ind w:firstLine="709"/>
        <w:contextualSpacing/>
        <w:jc w:val="both"/>
        <w:rPr>
          <w:b/>
          <w:sz w:val="28"/>
          <w:szCs w:val="16"/>
          <w:u w:val="single"/>
        </w:rPr>
      </w:pPr>
      <w:r w:rsidRPr="0004107A">
        <w:rPr>
          <w:b/>
          <w:sz w:val="28"/>
          <w:szCs w:val="16"/>
          <w:u w:val="single"/>
        </w:rPr>
        <w:t xml:space="preserve">Решение органа (должностного лица), рассматривающего жалобу или протест по незаконным действиям органов государственного </w:t>
      </w:r>
      <w:r w:rsidR="00B74B56">
        <w:rPr>
          <w:b/>
          <w:sz w:val="28"/>
          <w:szCs w:val="16"/>
          <w:u w:val="single"/>
        </w:rPr>
        <w:t>управления и их должностных лиц</w:t>
      </w:r>
    </w:p>
    <w:p w:rsidR="00B74B56" w:rsidRPr="0004107A" w:rsidRDefault="00B74B56" w:rsidP="002B24BB">
      <w:pPr>
        <w:pStyle w:val="a3"/>
        <w:suppressAutoHyphens/>
        <w:spacing w:before="0" w:beforeAutospacing="0" w:after="0" w:afterAutospacing="0" w:line="360" w:lineRule="auto"/>
        <w:ind w:firstLine="709"/>
        <w:contextualSpacing/>
        <w:jc w:val="both"/>
        <w:rPr>
          <w:b/>
          <w:sz w:val="28"/>
          <w:szCs w:val="16"/>
          <w:u w:val="single"/>
        </w:rPr>
      </w:pPr>
    </w:p>
    <w:p w:rsidR="00AC2014" w:rsidRPr="0004107A" w:rsidRDefault="00AC2014" w:rsidP="002B24BB">
      <w:pPr>
        <w:pStyle w:val="a3"/>
        <w:suppressAutoHyphens/>
        <w:spacing w:before="0" w:beforeAutospacing="0" w:after="0" w:afterAutospacing="0" w:line="360" w:lineRule="auto"/>
        <w:ind w:firstLine="709"/>
        <w:jc w:val="both"/>
        <w:rPr>
          <w:sz w:val="28"/>
          <w:szCs w:val="16"/>
        </w:rPr>
      </w:pPr>
      <w:r w:rsidRPr="0004107A">
        <w:rPr>
          <w:sz w:val="28"/>
          <w:szCs w:val="16"/>
        </w:rPr>
        <w:t>Решение суда по делу об административном правонарушении должно быть законным и</w:t>
      </w:r>
      <w:r w:rsidR="002B24BB" w:rsidRPr="0004107A">
        <w:rPr>
          <w:sz w:val="28"/>
          <w:szCs w:val="16"/>
        </w:rPr>
        <w:t xml:space="preserve"> </w:t>
      </w:r>
      <w:r w:rsidRPr="0004107A">
        <w:rPr>
          <w:sz w:val="28"/>
          <w:szCs w:val="16"/>
        </w:rPr>
        <w:t>обоснованным и</w:t>
      </w:r>
      <w:r w:rsidR="002B24BB" w:rsidRPr="0004107A">
        <w:rPr>
          <w:sz w:val="28"/>
          <w:szCs w:val="16"/>
        </w:rPr>
        <w:t xml:space="preserve"> </w:t>
      </w:r>
      <w:r w:rsidRPr="0004107A">
        <w:rPr>
          <w:sz w:val="28"/>
          <w:szCs w:val="16"/>
        </w:rPr>
        <w:t>отвечать требованиям, указанным в</w:t>
      </w:r>
      <w:r w:rsidR="002B24BB" w:rsidRPr="0004107A">
        <w:rPr>
          <w:sz w:val="28"/>
          <w:szCs w:val="16"/>
        </w:rPr>
        <w:t xml:space="preserve"> </w:t>
      </w:r>
      <w:r w:rsidRPr="0004107A">
        <w:rPr>
          <w:sz w:val="28"/>
          <w:szCs w:val="16"/>
        </w:rPr>
        <w:t>ст. 197 ГПК.</w:t>
      </w:r>
      <w:r w:rsidR="002B24BB" w:rsidRPr="0004107A">
        <w:rPr>
          <w:sz w:val="28"/>
          <w:szCs w:val="16"/>
        </w:rPr>
        <w:t xml:space="preserve">  </w:t>
      </w:r>
      <w:r w:rsidRPr="0004107A">
        <w:rPr>
          <w:sz w:val="28"/>
          <w:szCs w:val="16"/>
        </w:rPr>
        <w:t>Пленум Верховного Суда РФ в</w:t>
      </w:r>
      <w:r w:rsidR="002B24BB" w:rsidRPr="0004107A">
        <w:rPr>
          <w:sz w:val="28"/>
          <w:szCs w:val="16"/>
        </w:rPr>
        <w:t xml:space="preserve"> </w:t>
      </w:r>
      <w:r w:rsidRPr="0004107A">
        <w:rPr>
          <w:sz w:val="28"/>
          <w:szCs w:val="16"/>
        </w:rPr>
        <w:t>постановлении от 14 апреля 1988г. (</w:t>
      </w:r>
      <w:r w:rsidRPr="0004107A">
        <w:rPr>
          <w:i/>
          <w:iCs/>
          <w:sz w:val="28"/>
          <w:szCs w:val="16"/>
        </w:rPr>
        <w:t>с последующими изменениями и</w:t>
      </w:r>
      <w:r w:rsidR="002B24BB" w:rsidRPr="0004107A">
        <w:rPr>
          <w:i/>
          <w:iCs/>
          <w:sz w:val="28"/>
          <w:szCs w:val="16"/>
        </w:rPr>
        <w:t xml:space="preserve"> </w:t>
      </w:r>
      <w:r w:rsidRPr="0004107A">
        <w:rPr>
          <w:i/>
          <w:iCs/>
          <w:sz w:val="28"/>
          <w:szCs w:val="16"/>
        </w:rPr>
        <w:t>дополнениями</w:t>
      </w:r>
      <w:r w:rsidRPr="0004107A">
        <w:rPr>
          <w:sz w:val="28"/>
          <w:szCs w:val="16"/>
        </w:rPr>
        <w:t xml:space="preserve">) </w:t>
      </w:r>
      <w:r w:rsidR="002B24BB" w:rsidRPr="0004107A">
        <w:rPr>
          <w:sz w:val="28"/>
          <w:szCs w:val="16"/>
        </w:rPr>
        <w:t>"</w:t>
      </w:r>
      <w:r w:rsidRPr="0004107A">
        <w:rPr>
          <w:sz w:val="28"/>
          <w:szCs w:val="16"/>
        </w:rPr>
        <w:t>О некоторых вопросах рассмотрения судами в</w:t>
      </w:r>
      <w:r w:rsidR="002B24BB" w:rsidRPr="0004107A">
        <w:rPr>
          <w:sz w:val="28"/>
          <w:szCs w:val="16"/>
        </w:rPr>
        <w:t xml:space="preserve"> </w:t>
      </w:r>
      <w:r w:rsidRPr="0004107A">
        <w:rPr>
          <w:sz w:val="28"/>
          <w:szCs w:val="16"/>
        </w:rPr>
        <w:t>порядке гражданского судопроизводства жалоб на постановления по делам об административных правонарушениях</w:t>
      </w:r>
      <w:r w:rsidR="002B24BB" w:rsidRPr="0004107A">
        <w:rPr>
          <w:sz w:val="28"/>
          <w:szCs w:val="16"/>
        </w:rPr>
        <w:t>"</w:t>
      </w:r>
      <w:r w:rsidRPr="0004107A">
        <w:rPr>
          <w:sz w:val="28"/>
          <w:szCs w:val="16"/>
        </w:rPr>
        <w:t xml:space="preserve"> обратил внимание судов на то, что в</w:t>
      </w:r>
      <w:r w:rsidR="002B24BB" w:rsidRPr="0004107A">
        <w:rPr>
          <w:sz w:val="28"/>
          <w:szCs w:val="16"/>
        </w:rPr>
        <w:t xml:space="preserve"> </w:t>
      </w:r>
      <w:r w:rsidRPr="0004107A">
        <w:rPr>
          <w:sz w:val="28"/>
          <w:szCs w:val="16"/>
        </w:rPr>
        <w:t>случае признания необоснованным привлечения заявителя к</w:t>
      </w:r>
      <w:r w:rsidR="002B24BB" w:rsidRPr="0004107A">
        <w:rPr>
          <w:sz w:val="28"/>
          <w:szCs w:val="16"/>
        </w:rPr>
        <w:t xml:space="preserve"> </w:t>
      </w:r>
      <w:r w:rsidRPr="0004107A">
        <w:rPr>
          <w:sz w:val="28"/>
          <w:szCs w:val="16"/>
        </w:rPr>
        <w:t>административной ответственности, за отсутствием состава и</w:t>
      </w:r>
      <w:r w:rsidR="002B24BB" w:rsidRPr="0004107A">
        <w:rPr>
          <w:sz w:val="28"/>
          <w:szCs w:val="16"/>
        </w:rPr>
        <w:t xml:space="preserve"> </w:t>
      </w:r>
      <w:r w:rsidRPr="0004107A">
        <w:rPr>
          <w:sz w:val="28"/>
          <w:szCs w:val="16"/>
        </w:rPr>
        <w:t>события административного правонарушения, а</w:t>
      </w:r>
      <w:r w:rsidR="002B24BB" w:rsidRPr="0004107A">
        <w:rPr>
          <w:sz w:val="28"/>
          <w:szCs w:val="16"/>
        </w:rPr>
        <w:t xml:space="preserve"> </w:t>
      </w:r>
      <w:r w:rsidRPr="0004107A">
        <w:rPr>
          <w:sz w:val="28"/>
          <w:szCs w:val="16"/>
        </w:rPr>
        <w:t>также иных перечисленных в</w:t>
      </w:r>
      <w:r w:rsidR="002B24BB" w:rsidRPr="0004107A">
        <w:rPr>
          <w:sz w:val="28"/>
          <w:szCs w:val="16"/>
        </w:rPr>
        <w:t xml:space="preserve"> </w:t>
      </w:r>
      <w:r w:rsidRPr="0004107A">
        <w:rPr>
          <w:sz w:val="28"/>
          <w:szCs w:val="16"/>
        </w:rPr>
        <w:t>ст. 227 КоАП обстоятельств, исключающих производство по делу об административном правонарушении, суд выносит решение об отмене постановления и</w:t>
      </w:r>
      <w:r w:rsidR="002B24BB" w:rsidRPr="0004107A">
        <w:rPr>
          <w:sz w:val="28"/>
          <w:szCs w:val="16"/>
        </w:rPr>
        <w:t xml:space="preserve"> </w:t>
      </w:r>
      <w:r w:rsidRPr="0004107A">
        <w:rPr>
          <w:sz w:val="28"/>
          <w:szCs w:val="16"/>
        </w:rPr>
        <w:t>о прекращении дела об административном правонарушении. Если действия административного органа (</w:t>
      </w:r>
      <w:r w:rsidRPr="0004107A">
        <w:rPr>
          <w:i/>
          <w:iCs/>
          <w:sz w:val="28"/>
          <w:szCs w:val="16"/>
        </w:rPr>
        <w:t>должностного лица</w:t>
      </w:r>
      <w:r w:rsidRPr="0004107A">
        <w:rPr>
          <w:sz w:val="28"/>
          <w:szCs w:val="16"/>
        </w:rPr>
        <w:t>) по применению административного взыскания являются законными и</w:t>
      </w:r>
      <w:r w:rsidR="002B24BB" w:rsidRPr="0004107A">
        <w:rPr>
          <w:sz w:val="28"/>
          <w:szCs w:val="16"/>
        </w:rPr>
        <w:t xml:space="preserve"> </w:t>
      </w:r>
      <w:r w:rsidRPr="0004107A">
        <w:rPr>
          <w:sz w:val="28"/>
          <w:szCs w:val="16"/>
        </w:rPr>
        <w:t>обоснованными, суд оставляет постановление без изменения, а</w:t>
      </w:r>
      <w:r w:rsidR="002B24BB" w:rsidRPr="0004107A">
        <w:rPr>
          <w:sz w:val="28"/>
          <w:szCs w:val="16"/>
        </w:rPr>
        <w:t xml:space="preserve"> </w:t>
      </w:r>
      <w:r w:rsidRPr="0004107A">
        <w:rPr>
          <w:sz w:val="28"/>
          <w:szCs w:val="16"/>
        </w:rPr>
        <w:t>жалобу</w:t>
      </w:r>
      <w:r w:rsidR="002B24BB" w:rsidRPr="0004107A">
        <w:rPr>
          <w:sz w:val="28"/>
          <w:szCs w:val="16"/>
        </w:rPr>
        <w:t xml:space="preserve"> </w:t>
      </w:r>
      <w:r w:rsidRPr="0004107A">
        <w:rPr>
          <w:sz w:val="28"/>
          <w:szCs w:val="16"/>
        </w:rPr>
        <w:t>— без удовлетворения. Суд вправе изменить меру взыскания, учитывая при этом характер совершенного правонарушения, личность нарушителя, степень его вины, имущественное положение, обстоятельства, смягчающие ответственность, с</w:t>
      </w:r>
      <w:r w:rsidR="002B24BB" w:rsidRPr="0004107A">
        <w:rPr>
          <w:sz w:val="28"/>
          <w:szCs w:val="16"/>
        </w:rPr>
        <w:t xml:space="preserve"> </w:t>
      </w:r>
      <w:r w:rsidRPr="0004107A">
        <w:rPr>
          <w:sz w:val="28"/>
          <w:szCs w:val="16"/>
        </w:rPr>
        <w:t>тем, однако, чтобы взыскание не было усилено.</w:t>
      </w:r>
      <w:r w:rsidR="002B24BB" w:rsidRPr="0004107A">
        <w:rPr>
          <w:sz w:val="28"/>
          <w:szCs w:val="16"/>
        </w:rPr>
        <w:t xml:space="preserve">  </w:t>
      </w:r>
      <w:r w:rsidRPr="0004107A">
        <w:rPr>
          <w:sz w:val="28"/>
          <w:szCs w:val="16"/>
        </w:rPr>
        <w:t>Установив, что постановление по делу об административном правонарушении было вынесено органом (</w:t>
      </w:r>
      <w:r w:rsidRPr="0004107A">
        <w:rPr>
          <w:i/>
          <w:iCs/>
          <w:sz w:val="28"/>
          <w:szCs w:val="16"/>
        </w:rPr>
        <w:t>должностным лицом</w:t>
      </w:r>
      <w:r w:rsidRPr="0004107A">
        <w:rPr>
          <w:sz w:val="28"/>
          <w:szCs w:val="16"/>
        </w:rPr>
        <w:t>), неправомочным разрешать данное дело, суд своим решением отменяет постановление, а</w:t>
      </w:r>
      <w:r w:rsidR="002B24BB" w:rsidRPr="0004107A">
        <w:rPr>
          <w:sz w:val="28"/>
          <w:szCs w:val="16"/>
        </w:rPr>
        <w:t xml:space="preserve"> </w:t>
      </w:r>
      <w:r w:rsidRPr="0004107A">
        <w:rPr>
          <w:sz w:val="28"/>
          <w:szCs w:val="16"/>
        </w:rPr>
        <w:t>дело об административном правонарушении, если не истекли сроки наложения административного взыскания, направляет на рассмотрение компетентного органа (</w:t>
      </w:r>
      <w:r w:rsidRPr="0004107A">
        <w:rPr>
          <w:i/>
          <w:iCs/>
          <w:sz w:val="28"/>
          <w:szCs w:val="16"/>
        </w:rPr>
        <w:t>должностного лица</w:t>
      </w:r>
      <w:r w:rsidRPr="0004107A">
        <w:rPr>
          <w:sz w:val="28"/>
          <w:szCs w:val="16"/>
        </w:rPr>
        <w:t>).</w:t>
      </w:r>
      <w:r w:rsidR="002B24BB" w:rsidRPr="0004107A">
        <w:rPr>
          <w:sz w:val="28"/>
          <w:szCs w:val="16"/>
        </w:rPr>
        <w:t xml:space="preserve">  </w:t>
      </w:r>
      <w:r w:rsidRPr="0004107A">
        <w:rPr>
          <w:sz w:val="28"/>
          <w:szCs w:val="16"/>
        </w:rPr>
        <w:t>Если суд, рассматривающий дело по жалобе потерпевшего, придет к</w:t>
      </w:r>
      <w:r w:rsidR="002B24BB" w:rsidRPr="0004107A">
        <w:rPr>
          <w:sz w:val="28"/>
          <w:szCs w:val="16"/>
        </w:rPr>
        <w:t xml:space="preserve"> </w:t>
      </w:r>
      <w:r w:rsidRPr="0004107A">
        <w:rPr>
          <w:sz w:val="28"/>
          <w:szCs w:val="16"/>
        </w:rPr>
        <w:t>выводу о</w:t>
      </w:r>
      <w:r w:rsidR="002B24BB" w:rsidRPr="0004107A">
        <w:rPr>
          <w:sz w:val="28"/>
          <w:szCs w:val="16"/>
        </w:rPr>
        <w:t xml:space="preserve"> </w:t>
      </w:r>
      <w:r w:rsidRPr="0004107A">
        <w:rPr>
          <w:sz w:val="28"/>
          <w:szCs w:val="16"/>
        </w:rPr>
        <w:t>мягкости примененного в</w:t>
      </w:r>
      <w:r w:rsidR="002B24BB" w:rsidRPr="0004107A">
        <w:rPr>
          <w:sz w:val="28"/>
          <w:szCs w:val="16"/>
        </w:rPr>
        <w:t xml:space="preserve"> </w:t>
      </w:r>
      <w:r w:rsidRPr="0004107A">
        <w:rPr>
          <w:sz w:val="28"/>
          <w:szCs w:val="16"/>
        </w:rPr>
        <w:t>отношении нарушителя административного взыскания либо о</w:t>
      </w:r>
      <w:r w:rsidR="002B24BB" w:rsidRPr="0004107A">
        <w:rPr>
          <w:sz w:val="28"/>
          <w:szCs w:val="16"/>
        </w:rPr>
        <w:t xml:space="preserve"> </w:t>
      </w:r>
      <w:r w:rsidRPr="0004107A">
        <w:rPr>
          <w:sz w:val="28"/>
          <w:szCs w:val="16"/>
        </w:rPr>
        <w:t>необоснованности вынесения административным органом постановления о</w:t>
      </w:r>
      <w:r w:rsidR="002B24BB" w:rsidRPr="0004107A">
        <w:rPr>
          <w:sz w:val="28"/>
          <w:szCs w:val="16"/>
        </w:rPr>
        <w:t xml:space="preserve"> </w:t>
      </w:r>
      <w:r w:rsidRPr="0004107A">
        <w:rPr>
          <w:sz w:val="28"/>
          <w:szCs w:val="16"/>
        </w:rPr>
        <w:t>прекращении производства по делу, отменяет постановление и</w:t>
      </w:r>
      <w:r w:rsidR="002B24BB" w:rsidRPr="0004107A">
        <w:rPr>
          <w:sz w:val="28"/>
          <w:szCs w:val="16"/>
        </w:rPr>
        <w:t xml:space="preserve"> </w:t>
      </w:r>
      <w:r w:rsidRPr="0004107A">
        <w:rPr>
          <w:sz w:val="28"/>
          <w:szCs w:val="16"/>
        </w:rPr>
        <w:t>направляет его в</w:t>
      </w:r>
      <w:r w:rsidR="002B24BB" w:rsidRPr="0004107A">
        <w:rPr>
          <w:sz w:val="28"/>
          <w:szCs w:val="16"/>
        </w:rPr>
        <w:t xml:space="preserve"> </w:t>
      </w:r>
      <w:r w:rsidRPr="0004107A">
        <w:rPr>
          <w:sz w:val="28"/>
          <w:szCs w:val="16"/>
        </w:rPr>
        <w:t>тот</w:t>
      </w:r>
      <w:r w:rsidR="002B24BB" w:rsidRPr="0004107A">
        <w:rPr>
          <w:sz w:val="28"/>
          <w:szCs w:val="16"/>
        </w:rPr>
        <w:t xml:space="preserve"> </w:t>
      </w:r>
      <w:r w:rsidRPr="0004107A">
        <w:rPr>
          <w:sz w:val="28"/>
          <w:szCs w:val="16"/>
        </w:rPr>
        <w:t>же административный орган (</w:t>
      </w:r>
      <w:r w:rsidRPr="0004107A">
        <w:rPr>
          <w:i/>
          <w:iCs/>
          <w:sz w:val="28"/>
          <w:szCs w:val="16"/>
        </w:rPr>
        <w:t>должностному лицу</w:t>
      </w:r>
      <w:r w:rsidRPr="0004107A">
        <w:rPr>
          <w:sz w:val="28"/>
          <w:szCs w:val="16"/>
        </w:rPr>
        <w:t>), при условии, если не истекли сроки наложения административного взыскания. Копия решения в</w:t>
      </w:r>
      <w:r w:rsidR="002B24BB" w:rsidRPr="0004107A">
        <w:rPr>
          <w:sz w:val="28"/>
          <w:szCs w:val="16"/>
        </w:rPr>
        <w:t xml:space="preserve"> </w:t>
      </w:r>
      <w:r w:rsidRPr="0004107A">
        <w:rPr>
          <w:sz w:val="28"/>
          <w:szCs w:val="16"/>
        </w:rPr>
        <w:t>трехдневный срок должна быть направлена административному органу (</w:t>
      </w:r>
      <w:r w:rsidRPr="0004107A">
        <w:rPr>
          <w:i/>
          <w:iCs/>
          <w:sz w:val="28"/>
          <w:szCs w:val="16"/>
        </w:rPr>
        <w:t>должностному лицу</w:t>
      </w:r>
      <w:r w:rsidRPr="0004107A">
        <w:rPr>
          <w:sz w:val="28"/>
          <w:szCs w:val="16"/>
        </w:rPr>
        <w:t>). Решение суда не подлежит обжалованию или опротестованию в</w:t>
      </w:r>
      <w:r w:rsidR="002B24BB" w:rsidRPr="0004107A">
        <w:rPr>
          <w:sz w:val="28"/>
          <w:szCs w:val="16"/>
        </w:rPr>
        <w:t xml:space="preserve"> </w:t>
      </w:r>
      <w:r w:rsidRPr="0004107A">
        <w:rPr>
          <w:sz w:val="28"/>
          <w:szCs w:val="16"/>
        </w:rPr>
        <w:t>кассационном порядке. В</w:t>
      </w:r>
      <w:r w:rsidR="002B24BB" w:rsidRPr="0004107A">
        <w:rPr>
          <w:sz w:val="28"/>
          <w:szCs w:val="16"/>
        </w:rPr>
        <w:t xml:space="preserve"> </w:t>
      </w:r>
      <w:r w:rsidRPr="0004107A">
        <w:rPr>
          <w:sz w:val="28"/>
          <w:szCs w:val="16"/>
        </w:rPr>
        <w:t>то</w:t>
      </w:r>
      <w:r w:rsidR="002B24BB" w:rsidRPr="0004107A">
        <w:rPr>
          <w:sz w:val="28"/>
          <w:szCs w:val="16"/>
        </w:rPr>
        <w:t xml:space="preserve"> </w:t>
      </w:r>
      <w:r w:rsidRPr="0004107A">
        <w:rPr>
          <w:sz w:val="28"/>
          <w:szCs w:val="16"/>
        </w:rPr>
        <w:t>же время оно может быть опротестовано в</w:t>
      </w:r>
      <w:r w:rsidR="002B24BB" w:rsidRPr="0004107A">
        <w:rPr>
          <w:sz w:val="28"/>
          <w:szCs w:val="16"/>
        </w:rPr>
        <w:t xml:space="preserve"> </w:t>
      </w:r>
      <w:r w:rsidRPr="0004107A">
        <w:rPr>
          <w:sz w:val="28"/>
          <w:szCs w:val="16"/>
        </w:rPr>
        <w:t>порядке надзора.</w:t>
      </w:r>
    </w:p>
    <w:p w:rsidR="00AC2014" w:rsidRPr="0004107A" w:rsidRDefault="00AC2014" w:rsidP="002B24BB">
      <w:pPr>
        <w:pStyle w:val="a3"/>
        <w:suppressAutoHyphens/>
        <w:spacing w:before="0" w:beforeAutospacing="0" w:after="0" w:afterAutospacing="0" w:line="360" w:lineRule="auto"/>
        <w:ind w:firstLine="709"/>
        <w:jc w:val="both"/>
        <w:rPr>
          <w:sz w:val="28"/>
          <w:szCs w:val="16"/>
        </w:rPr>
      </w:pPr>
      <w:r w:rsidRPr="0004107A">
        <w:rPr>
          <w:b/>
          <w:sz w:val="28"/>
          <w:szCs w:val="16"/>
          <w:u w:val="single"/>
        </w:rPr>
        <w:t xml:space="preserve">Кодекс </w:t>
      </w:r>
      <w:r w:rsidR="002B24BB" w:rsidRPr="0004107A">
        <w:rPr>
          <w:b/>
          <w:sz w:val="28"/>
          <w:szCs w:val="16"/>
          <w:u w:val="single"/>
        </w:rPr>
        <w:t>"</w:t>
      </w:r>
      <w:r w:rsidRPr="0004107A">
        <w:rPr>
          <w:b/>
          <w:sz w:val="28"/>
          <w:szCs w:val="16"/>
          <w:u w:val="single"/>
        </w:rPr>
        <w:t>Об административных правонарушениях</w:t>
      </w:r>
      <w:r w:rsidR="002B24BB" w:rsidRPr="0004107A">
        <w:rPr>
          <w:b/>
          <w:sz w:val="28"/>
          <w:szCs w:val="16"/>
          <w:u w:val="single"/>
        </w:rPr>
        <w:t>"</w:t>
      </w:r>
      <w:r w:rsidRPr="0004107A">
        <w:rPr>
          <w:sz w:val="28"/>
          <w:szCs w:val="16"/>
        </w:rPr>
        <w:t>.</w:t>
      </w:r>
    </w:p>
    <w:p w:rsidR="00AC2014" w:rsidRPr="0004107A" w:rsidRDefault="00AC2014" w:rsidP="002B24BB">
      <w:pPr>
        <w:pStyle w:val="a3"/>
        <w:shd w:val="clear" w:color="auto" w:fill="F8FCFF"/>
        <w:suppressAutoHyphens/>
        <w:spacing w:before="0" w:beforeAutospacing="0" w:after="0" w:afterAutospacing="0" w:line="360" w:lineRule="auto"/>
        <w:ind w:firstLine="709"/>
        <w:jc w:val="both"/>
        <w:rPr>
          <w:sz w:val="28"/>
          <w:szCs w:val="16"/>
        </w:rPr>
      </w:pPr>
      <w:r w:rsidRPr="0004107A">
        <w:rPr>
          <w:b/>
          <w:bCs/>
          <w:sz w:val="28"/>
          <w:szCs w:val="16"/>
        </w:rPr>
        <w:t xml:space="preserve">Кодекс </w:t>
      </w:r>
      <w:r w:rsidRPr="008D5EA9">
        <w:rPr>
          <w:b/>
          <w:bCs/>
          <w:sz w:val="28"/>
          <w:szCs w:val="16"/>
        </w:rPr>
        <w:t>Российской Федерации</w:t>
      </w:r>
      <w:r w:rsidRPr="0004107A">
        <w:rPr>
          <w:b/>
          <w:bCs/>
          <w:sz w:val="28"/>
          <w:szCs w:val="16"/>
        </w:rPr>
        <w:t xml:space="preserve"> об административных правонарушениях</w:t>
      </w:r>
      <w:r w:rsidRPr="0004107A">
        <w:rPr>
          <w:sz w:val="28"/>
          <w:szCs w:val="16"/>
        </w:rPr>
        <w:t xml:space="preserve"> (КоАП РФ) - </w:t>
      </w:r>
      <w:r w:rsidRPr="008D5EA9">
        <w:rPr>
          <w:sz w:val="28"/>
          <w:szCs w:val="16"/>
        </w:rPr>
        <w:t>кодифицированный</w:t>
      </w:r>
      <w:r w:rsidRPr="0004107A">
        <w:rPr>
          <w:sz w:val="28"/>
          <w:szCs w:val="16"/>
        </w:rPr>
        <w:t xml:space="preserve"> </w:t>
      </w:r>
      <w:r w:rsidRPr="008D5EA9">
        <w:rPr>
          <w:sz w:val="28"/>
          <w:szCs w:val="16"/>
        </w:rPr>
        <w:t>нормативный акт</w:t>
      </w:r>
      <w:r w:rsidRPr="0004107A">
        <w:rPr>
          <w:sz w:val="28"/>
          <w:szCs w:val="16"/>
        </w:rPr>
        <w:t xml:space="preserve">, регулирующий </w:t>
      </w:r>
      <w:r w:rsidRPr="008D5EA9">
        <w:rPr>
          <w:sz w:val="28"/>
          <w:szCs w:val="16"/>
        </w:rPr>
        <w:t>общественные отношения</w:t>
      </w:r>
      <w:r w:rsidRPr="0004107A">
        <w:rPr>
          <w:sz w:val="28"/>
          <w:szCs w:val="16"/>
        </w:rPr>
        <w:t xml:space="preserve"> по привлечению к </w:t>
      </w:r>
      <w:r w:rsidRPr="008D5EA9">
        <w:rPr>
          <w:sz w:val="28"/>
          <w:szCs w:val="16"/>
        </w:rPr>
        <w:t>административной ответственности</w:t>
      </w:r>
      <w:r w:rsidRPr="0004107A">
        <w:rPr>
          <w:sz w:val="28"/>
          <w:szCs w:val="16"/>
        </w:rPr>
        <w:t xml:space="preserve">, а также устанавливающий общие начала, перечень всех </w:t>
      </w:r>
      <w:r w:rsidRPr="008D5EA9">
        <w:rPr>
          <w:sz w:val="28"/>
          <w:szCs w:val="16"/>
        </w:rPr>
        <w:t>административных правонарушений</w:t>
      </w:r>
      <w:r w:rsidRPr="0004107A">
        <w:rPr>
          <w:sz w:val="28"/>
          <w:szCs w:val="16"/>
        </w:rPr>
        <w:t xml:space="preserve"> (который может быть дополнен на региональном уровне), органы, рассматривающие дела, порядок привлечения к административной ответственности и порядок исполнения решений по административным делам.</w:t>
      </w:r>
    </w:p>
    <w:p w:rsidR="00AC2014" w:rsidRPr="0004107A" w:rsidRDefault="00AC2014" w:rsidP="002B24BB">
      <w:pPr>
        <w:pStyle w:val="a3"/>
        <w:shd w:val="clear" w:color="auto" w:fill="F8FCFF"/>
        <w:suppressAutoHyphens/>
        <w:spacing w:before="0" w:beforeAutospacing="0" w:after="0" w:afterAutospacing="0" w:line="360" w:lineRule="auto"/>
        <w:ind w:firstLine="709"/>
        <w:jc w:val="both"/>
        <w:rPr>
          <w:sz w:val="28"/>
          <w:szCs w:val="16"/>
        </w:rPr>
      </w:pPr>
      <w:r w:rsidRPr="0004107A">
        <w:rPr>
          <w:sz w:val="28"/>
          <w:szCs w:val="16"/>
        </w:rPr>
        <w:t xml:space="preserve">Действующий ныне кодекс был принят </w:t>
      </w:r>
      <w:r w:rsidRPr="008D5EA9">
        <w:rPr>
          <w:sz w:val="28"/>
          <w:szCs w:val="16"/>
        </w:rPr>
        <w:t>Государственной Думой</w:t>
      </w:r>
      <w:r w:rsidRPr="0004107A">
        <w:rPr>
          <w:sz w:val="28"/>
          <w:szCs w:val="16"/>
        </w:rPr>
        <w:t xml:space="preserve"> </w:t>
      </w:r>
      <w:r w:rsidRPr="008D5EA9">
        <w:rPr>
          <w:sz w:val="28"/>
          <w:szCs w:val="16"/>
        </w:rPr>
        <w:t>20 декабря</w:t>
      </w:r>
      <w:r w:rsidRPr="0004107A">
        <w:rPr>
          <w:sz w:val="28"/>
          <w:szCs w:val="16"/>
        </w:rPr>
        <w:t xml:space="preserve"> </w:t>
      </w:r>
      <w:r w:rsidRPr="008D5EA9">
        <w:rPr>
          <w:sz w:val="28"/>
          <w:szCs w:val="16"/>
        </w:rPr>
        <w:t>2001</w:t>
      </w:r>
      <w:r w:rsidRPr="0004107A">
        <w:rPr>
          <w:sz w:val="28"/>
          <w:szCs w:val="16"/>
        </w:rPr>
        <w:t>.</w:t>
      </w:r>
    </w:p>
    <w:p w:rsidR="001E709F" w:rsidRPr="0004107A" w:rsidRDefault="001E709F" w:rsidP="002B24BB">
      <w:pPr>
        <w:pStyle w:val="a3"/>
        <w:shd w:val="clear" w:color="auto" w:fill="F8FCFF"/>
        <w:suppressAutoHyphens/>
        <w:spacing w:before="0" w:beforeAutospacing="0" w:after="0" w:afterAutospacing="0" w:line="360" w:lineRule="auto"/>
        <w:ind w:firstLine="709"/>
        <w:jc w:val="both"/>
        <w:rPr>
          <w:b/>
          <w:sz w:val="28"/>
          <w:szCs w:val="16"/>
          <w:u w:val="single"/>
        </w:rPr>
      </w:pPr>
    </w:p>
    <w:p w:rsidR="00504323" w:rsidRPr="0004107A" w:rsidRDefault="00504323" w:rsidP="002B24BB">
      <w:pPr>
        <w:pStyle w:val="a3"/>
        <w:shd w:val="clear" w:color="auto" w:fill="F8FCFF"/>
        <w:suppressAutoHyphens/>
        <w:spacing w:before="0" w:beforeAutospacing="0" w:after="0" w:afterAutospacing="0" w:line="360" w:lineRule="auto"/>
        <w:ind w:firstLine="709"/>
        <w:jc w:val="both"/>
        <w:rPr>
          <w:b/>
          <w:sz w:val="28"/>
          <w:szCs w:val="16"/>
          <w:u w:val="single"/>
        </w:rPr>
      </w:pPr>
      <w:r w:rsidRPr="0004107A">
        <w:rPr>
          <w:b/>
          <w:sz w:val="28"/>
          <w:szCs w:val="16"/>
          <w:u w:val="single"/>
        </w:rPr>
        <w:t xml:space="preserve">Полномочия народного судьи, начальника органа внутренних дел и других должностных лиц по пересмотру дела об </w:t>
      </w:r>
      <w:r w:rsidR="001E709F" w:rsidRPr="0004107A">
        <w:rPr>
          <w:b/>
          <w:sz w:val="28"/>
          <w:szCs w:val="16"/>
          <w:u w:val="single"/>
        </w:rPr>
        <w:t>административном правонарушении</w:t>
      </w:r>
    </w:p>
    <w:p w:rsidR="001E709F" w:rsidRPr="0004107A" w:rsidRDefault="001E709F" w:rsidP="002B24BB">
      <w:pPr>
        <w:pStyle w:val="a3"/>
        <w:shd w:val="clear" w:color="auto" w:fill="F8FCFF"/>
        <w:suppressAutoHyphens/>
        <w:spacing w:before="0" w:beforeAutospacing="0" w:after="0" w:afterAutospacing="0" w:line="360" w:lineRule="auto"/>
        <w:ind w:firstLine="709"/>
        <w:jc w:val="both"/>
        <w:rPr>
          <w:b/>
          <w:sz w:val="28"/>
          <w:szCs w:val="16"/>
          <w:u w:val="single"/>
        </w:rPr>
      </w:pPr>
    </w:p>
    <w:p w:rsidR="002B24BB" w:rsidRPr="0004107A" w:rsidRDefault="00504323" w:rsidP="001E709F">
      <w:pPr>
        <w:pStyle w:val="a3"/>
        <w:suppressAutoHyphens/>
        <w:spacing w:before="0" w:beforeAutospacing="0" w:after="0" w:afterAutospacing="0" w:line="360" w:lineRule="auto"/>
        <w:ind w:firstLine="709"/>
        <w:jc w:val="both"/>
        <w:rPr>
          <w:sz w:val="28"/>
          <w:szCs w:val="16"/>
        </w:rPr>
      </w:pPr>
      <w:r w:rsidRPr="0004107A">
        <w:rPr>
          <w:bCs/>
          <w:sz w:val="28"/>
          <w:szCs w:val="16"/>
          <w:lang w:eastAsia="ko-KR"/>
        </w:rPr>
        <w:t>Статья 274. Полномочия народного судьи, начальника органа внутренних дел, председателя вышестоящего суда и начальника вышестоящего органа внутренних дел по пересмотру дела</w:t>
      </w:r>
      <w:r w:rsidR="001E709F" w:rsidRPr="0004107A">
        <w:rPr>
          <w:bCs/>
          <w:sz w:val="28"/>
          <w:szCs w:val="16"/>
          <w:lang w:eastAsia="ko-KR"/>
        </w:rPr>
        <w:t xml:space="preserve"> </w:t>
      </w:r>
      <w:r w:rsidRPr="0004107A">
        <w:rPr>
          <w:sz w:val="28"/>
          <w:szCs w:val="16"/>
        </w:rPr>
        <w:t>Федеральным законом Российской Федерации от 2 января 2000 г. 4-ФЗцифры "40</w:t>
      </w:r>
      <w:r w:rsidRPr="0004107A">
        <w:rPr>
          <w:sz w:val="28"/>
          <w:szCs w:val="16"/>
          <w:vertAlign w:val="superscript"/>
        </w:rPr>
        <w:t>1</w:t>
      </w:r>
      <w:r w:rsidRPr="0004107A">
        <w:rPr>
          <w:sz w:val="28"/>
          <w:szCs w:val="16"/>
        </w:rPr>
        <w:t>-40</w:t>
      </w:r>
      <w:r w:rsidRPr="0004107A">
        <w:rPr>
          <w:sz w:val="28"/>
          <w:szCs w:val="16"/>
          <w:vertAlign w:val="superscript"/>
        </w:rPr>
        <w:t>13</w:t>
      </w:r>
      <w:r w:rsidRPr="0004107A">
        <w:rPr>
          <w:sz w:val="28"/>
          <w:szCs w:val="16"/>
        </w:rPr>
        <w:t>" заменены цифрами "40</w:t>
      </w:r>
      <w:r w:rsidRPr="0004107A">
        <w:rPr>
          <w:sz w:val="28"/>
          <w:szCs w:val="16"/>
          <w:vertAlign w:val="superscript"/>
        </w:rPr>
        <w:t>1</w:t>
      </w:r>
      <w:r w:rsidRPr="0004107A">
        <w:rPr>
          <w:sz w:val="28"/>
          <w:szCs w:val="16"/>
        </w:rPr>
        <w:t>-40</w:t>
      </w:r>
      <w:r w:rsidRPr="0004107A">
        <w:rPr>
          <w:sz w:val="28"/>
          <w:szCs w:val="16"/>
          <w:vertAlign w:val="superscript"/>
        </w:rPr>
        <w:t>24</w:t>
      </w:r>
      <w:r w:rsidRPr="0004107A">
        <w:rPr>
          <w:sz w:val="28"/>
          <w:szCs w:val="16"/>
        </w:rPr>
        <w:t>"</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Постановление народного судьи по делам об административных правонарушениях, предусмотренных cтатьями 40.1 - 40.24, 44, 46.1, 49, 49.1, 104.1, 137, 150, 150.2, 151, 158, частью третьей статьи 162, cтатьями 164.1, 165 - 165.3, 165.6, 166.1 и 167, 171.1 - 171.3 настоящего Кодекса, может быть отменено или изменено по протесту прокурора самим народным судьей, а также независимо от наличия протеста прокурора председателем вышестоящего суда.</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Постановление судьи вышестоящего общего либо военного суда может быть отменено или изменено по протесту прокурора самим судьей, а также независимо от наличия протеста прокурора председателем соответствующего суда.</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Постановление начальника органа внутренних дел по делу об административном правонарушении, предусмотренном статьей 158 настоящего Кодекса, может быть отменено или изменено по протесту прокурора самим начальником органа внутренних дел, а также независимо от наличия протеста прокурора начальником вышестоящего органа внутренних дел.</w:t>
      </w:r>
    </w:p>
    <w:p w:rsidR="001E709F" w:rsidRPr="0004107A" w:rsidRDefault="001E709F" w:rsidP="002B24BB">
      <w:pPr>
        <w:suppressAutoHyphens/>
        <w:spacing w:after="0" w:line="360" w:lineRule="auto"/>
        <w:ind w:firstLine="709"/>
        <w:jc w:val="both"/>
        <w:rPr>
          <w:rFonts w:ascii="Times New Roman" w:hAnsi="Times New Roman"/>
          <w:b/>
          <w:sz w:val="28"/>
          <w:szCs w:val="16"/>
          <w:u w:val="single"/>
        </w:rPr>
      </w:pPr>
    </w:p>
    <w:p w:rsidR="00504323" w:rsidRPr="0004107A" w:rsidRDefault="00504323" w:rsidP="002B24BB">
      <w:pPr>
        <w:suppressAutoHyphens/>
        <w:spacing w:after="0" w:line="360" w:lineRule="auto"/>
        <w:ind w:firstLine="709"/>
        <w:jc w:val="both"/>
        <w:rPr>
          <w:rFonts w:ascii="Times New Roman" w:hAnsi="Times New Roman"/>
          <w:b/>
          <w:sz w:val="28"/>
          <w:szCs w:val="16"/>
          <w:u w:val="single"/>
        </w:rPr>
      </w:pPr>
      <w:r w:rsidRPr="0004107A">
        <w:rPr>
          <w:rFonts w:ascii="Times New Roman" w:hAnsi="Times New Roman"/>
          <w:b/>
          <w:sz w:val="28"/>
          <w:szCs w:val="16"/>
          <w:u w:val="single"/>
        </w:rPr>
        <w:t>Общие правила налож</w:t>
      </w:r>
      <w:r w:rsidR="001E709F" w:rsidRPr="0004107A">
        <w:rPr>
          <w:rFonts w:ascii="Times New Roman" w:hAnsi="Times New Roman"/>
          <w:b/>
          <w:sz w:val="28"/>
          <w:szCs w:val="16"/>
          <w:u w:val="single"/>
        </w:rPr>
        <w:t>ения административных взысканий</w:t>
      </w:r>
    </w:p>
    <w:p w:rsidR="001E709F" w:rsidRPr="0004107A" w:rsidRDefault="001E709F" w:rsidP="002B24BB">
      <w:pPr>
        <w:suppressAutoHyphens/>
        <w:spacing w:after="0" w:line="360" w:lineRule="auto"/>
        <w:ind w:firstLine="709"/>
        <w:jc w:val="both"/>
        <w:rPr>
          <w:rFonts w:ascii="Times New Roman" w:hAnsi="Times New Roman"/>
          <w:b/>
          <w:sz w:val="28"/>
          <w:szCs w:val="16"/>
          <w:u w:val="single"/>
        </w:rPr>
      </w:pP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С</w:t>
      </w:r>
      <w:r w:rsidRPr="0004107A">
        <w:rPr>
          <w:rFonts w:ascii="Times New Roman" w:hAnsi="Times New Roman"/>
          <w:sz w:val="28"/>
          <w:szCs w:val="16"/>
        </w:rPr>
        <w:t>татья 33. Общие правила наложения взыскания за административное правонарушение</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Взыскание за административное правонарушение налагается в пределах, установленных нормативным актом, предусматривающим ответственность за совершенное правонарушение, в точном соответствии с Основами законодательства Союза ССР и союзных республик об административных правонарушениях, настоящим Кодексом и другими актами об административных правонарушениях.</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При наложении взыскания учитываются характер совершенного правонарушения, личность нарушителя, степень его вины, имущественное положение, обстоятельства, смягчающие и отягчающие ответственность.</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С</w:t>
      </w:r>
      <w:r w:rsidRPr="0004107A">
        <w:rPr>
          <w:rFonts w:ascii="Times New Roman" w:hAnsi="Times New Roman"/>
          <w:sz w:val="28"/>
          <w:szCs w:val="16"/>
        </w:rPr>
        <w:t>татья 34. Обстоятельства, смягчающие ответственность за административное правонарушение</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Обстоятельствами, смягчающими ответственность за административное правонарушение, признаются:</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1) чистосердечное раскаяние виновного;</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2) предотвращение виновным вредных последствий правонарушения, добровольное возмещение ущерба или устранение причиненного вреда;</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3) совершение правонарушения под влиянием сильного душевного волнения либо при стечении тяжелых личных или семейных обстоятельств;</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4) совершение правонарушения несовершеннолетним;</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5) совершение правонарушения беременной женщиной или женщиной, имеющей ребенка в возрасте до одного года.</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Законодательством Союза ССР и РСФСР могут быть предусмотрены и иные обстоятельства, смягчающие ответственность за административное правонарушение. Орган (должностное лицо), решающий дело об административном правонарушении, может признать смягчающими и обстоятельства, не указанные в законодательстве.</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С</w:t>
      </w:r>
      <w:r w:rsidRPr="0004107A">
        <w:rPr>
          <w:rFonts w:ascii="Times New Roman" w:hAnsi="Times New Roman"/>
          <w:sz w:val="28"/>
          <w:szCs w:val="16"/>
        </w:rPr>
        <w:t>татья 35. Обстоятельства, отягчающие ответственность за административное правонарушение</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Обстоятельствами, отягчающими ответственность за административное правонарушение, признаются:</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1) продолжение противоправного поведения, несмотря на требование уполномоченных на то лиц прекратить его;</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2) повторное в течение года совершение однородного правонарушения, за которое лицо уже подвергалось административному взысканию; совершение правонарушения лицом, ранее совершившим преступление;</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3) вовлечение несовершеннолетнего в правонарушение;</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4) совершение правонарушения группой лиц;</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5) совершение правонарушения в условиях стихийного бедствия или при других чрезвычайных обстоятельствах:</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6) совершение правонарушения в состоянии опьянения. Орган (должностное лицо), налагающий административное взыскание, в зависимости от характера административного правонарушения может не признать данное обстоятельство отягчающим.</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С</w:t>
      </w:r>
      <w:r w:rsidRPr="0004107A">
        <w:rPr>
          <w:rFonts w:ascii="Times New Roman" w:hAnsi="Times New Roman"/>
          <w:sz w:val="28"/>
          <w:szCs w:val="16"/>
        </w:rPr>
        <w:t>татья 36. Наложение административных взысканий при совершении нескольких административных правонарушений</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При совершении одним лицом двух или более административных правонарушений административное взыскание налагается за каждое правонарушение в отдельности.</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Если лицо совершило несколько административных правонарушений, дела о которых одновременно рассматриваются одним и тем же органом (должностным лицом), взыскание налагается в пределах санкции, установленной за более серьезное нарушение. В этом случае к основному взысканию может быть присоединено одно из дополнительных взысканий, предусмотренных cтатьями об ответственности за любое из совершенных правонарушений.</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С</w:t>
      </w:r>
      <w:r w:rsidRPr="0004107A">
        <w:rPr>
          <w:rFonts w:ascii="Times New Roman" w:hAnsi="Times New Roman"/>
          <w:sz w:val="28"/>
          <w:szCs w:val="16"/>
        </w:rPr>
        <w:t>татья 37. Исчисление сроков административного взыскания</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Срок административного ареста исчисляется сутками, исправительных работ - месяцами или днями, лишения специального права - годами, месяцами или днями.</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С</w:t>
      </w:r>
      <w:r w:rsidRPr="0004107A">
        <w:rPr>
          <w:rFonts w:ascii="Times New Roman" w:hAnsi="Times New Roman"/>
          <w:sz w:val="28"/>
          <w:szCs w:val="16"/>
        </w:rPr>
        <w:t>татья 38. Сроки наложения административного взыскания</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Административное взыскание может быть наложено не позднее двух месяцев со дня совершения правонарушения, а при длящемся правонарушении - двух месяцев со дня его обнаружения.</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случае отказа в возбуждении уголовного дела либо прекращения уголовного дела, но при наличии в действиях нарушителя признаков административного правонарушения административное взыскание может быть наложено не позднее месяца со дня принятия решения об отказе в возбуждении уголовного дела либо о его прекращении.</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Указанные в настоящей статье сроки не распространяются на случаи применения конфискации предметов контрабанды, производимой на основе Таможенного кодекса СССР.</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С</w:t>
      </w:r>
      <w:r w:rsidRPr="0004107A">
        <w:rPr>
          <w:rFonts w:ascii="Times New Roman" w:hAnsi="Times New Roman"/>
          <w:sz w:val="28"/>
          <w:szCs w:val="16"/>
        </w:rPr>
        <w:t>татья 39. Срок, по истечении которого лицо считается не подвергавшимся административному взысканию</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Если лицо, подвергнутое административному взысканию, в течение года со дня окончания исполнения взыскания не совершило нового административного правонарушения, то это лицо считается не подвергавшимся административному взысканию.</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b/>
          <w:bCs/>
          <w:sz w:val="28"/>
          <w:szCs w:val="16"/>
        </w:rPr>
        <w:t>С</w:t>
      </w:r>
      <w:r w:rsidRPr="0004107A">
        <w:rPr>
          <w:rFonts w:ascii="Times New Roman" w:hAnsi="Times New Roman"/>
          <w:sz w:val="28"/>
          <w:szCs w:val="16"/>
        </w:rPr>
        <w:t>татья 40. Возложение обязанности возместить причиненный ущерб</w:t>
      </w:r>
    </w:p>
    <w:p w:rsidR="002B24BB" w:rsidRPr="0004107A" w:rsidRDefault="00504323" w:rsidP="002B24BB">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Если в результате совершения административного правонарушения причинен имущественный ущерб гражданину, предприятию, учреждению или организации, то административная комиссия, исполнительный комитет поселкового, сельского Совета народных депутатов, комиссия по делам несовершеннолетних, народный судья при решении вопроса о наложении взыскания за административное правонарушение вправе одновременно решить вопрос о возмещении виновным имущественного ущерба, если его сумма не превышает пятидесяти рублей, а районный (городской) народный суд - независимо от размера ущерба.</w:t>
      </w:r>
    </w:p>
    <w:p w:rsidR="00504323" w:rsidRPr="00967CB6" w:rsidRDefault="00504323" w:rsidP="001E709F">
      <w:pPr>
        <w:suppressAutoHyphens/>
        <w:spacing w:after="0" w:line="360" w:lineRule="auto"/>
        <w:ind w:firstLine="709"/>
        <w:jc w:val="both"/>
        <w:rPr>
          <w:rFonts w:ascii="Times New Roman" w:hAnsi="Times New Roman"/>
          <w:sz w:val="28"/>
          <w:szCs w:val="16"/>
        </w:rPr>
      </w:pPr>
      <w:r w:rsidRPr="0004107A">
        <w:rPr>
          <w:rFonts w:ascii="Times New Roman" w:hAnsi="Times New Roman"/>
          <w:sz w:val="28"/>
          <w:szCs w:val="16"/>
        </w:rPr>
        <w:t>В других случаях вопрос о возмещении имущественного ущерба, причиненного административным правонарушением, решается в порядке гражданского судопроизводства.</w:t>
      </w:r>
      <w:bookmarkStart w:id="110" w:name="_GoBack"/>
      <w:bookmarkEnd w:id="110"/>
    </w:p>
    <w:sectPr w:rsidR="00504323" w:rsidRPr="00967CB6" w:rsidSect="002B24B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3FF" w:rsidRDefault="00A253FF" w:rsidP="005C7C6F">
      <w:pPr>
        <w:spacing w:after="0" w:line="240" w:lineRule="auto"/>
      </w:pPr>
      <w:r>
        <w:separator/>
      </w:r>
    </w:p>
  </w:endnote>
  <w:endnote w:type="continuationSeparator" w:id="0">
    <w:p w:rsidR="00A253FF" w:rsidRDefault="00A253FF" w:rsidP="005C7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3FF" w:rsidRDefault="00A253FF" w:rsidP="005C7C6F">
      <w:pPr>
        <w:spacing w:after="0" w:line="240" w:lineRule="auto"/>
      </w:pPr>
      <w:r>
        <w:separator/>
      </w:r>
    </w:p>
  </w:footnote>
  <w:footnote w:type="continuationSeparator" w:id="0">
    <w:p w:rsidR="00A253FF" w:rsidRDefault="00A253FF" w:rsidP="005C7C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228"/>
    <w:multiLevelType w:val="multilevel"/>
    <w:tmpl w:val="359E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42348"/>
    <w:multiLevelType w:val="multilevel"/>
    <w:tmpl w:val="7BE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630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633316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FD95542"/>
    <w:multiLevelType w:val="multilevel"/>
    <w:tmpl w:val="FADA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F7F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45DF3FFB"/>
    <w:multiLevelType w:val="hybridMultilevel"/>
    <w:tmpl w:val="53041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71079B3"/>
    <w:multiLevelType w:val="multilevel"/>
    <w:tmpl w:val="2AFC89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E347035"/>
    <w:multiLevelType w:val="multilevel"/>
    <w:tmpl w:val="EE860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34EAF"/>
    <w:multiLevelType w:val="multilevel"/>
    <w:tmpl w:val="5486280C"/>
    <w:lvl w:ilvl="0">
      <w:start w:val="1"/>
      <w:numFmt w:val="decimal"/>
      <w:pStyle w:val="1"/>
      <w:lvlText w:val="%1"/>
      <w:lvlJc w:val="left"/>
      <w:pPr>
        <w:tabs>
          <w:tab w:val="num" w:pos="567"/>
        </w:tabs>
        <w:ind w:left="567" w:hanging="567"/>
      </w:pPr>
      <w:rPr>
        <w:rFonts w:cs="Times New Roman" w:hint="default"/>
      </w:rPr>
    </w:lvl>
    <w:lvl w:ilvl="1">
      <w:start w:val="1"/>
      <w:numFmt w:val="decimal"/>
      <w:pStyle w:val="2"/>
      <w:lvlText w:val="%1.%2"/>
      <w:lvlJc w:val="left"/>
      <w:pPr>
        <w:tabs>
          <w:tab w:val="num" w:pos="709"/>
        </w:tabs>
        <w:ind w:left="709" w:hanging="709"/>
      </w:pPr>
      <w:rPr>
        <w:rFonts w:cs="Times New Roman" w:hint="default"/>
      </w:rPr>
    </w:lvl>
    <w:lvl w:ilvl="2">
      <w:start w:val="1"/>
      <w:numFmt w:val="decimal"/>
      <w:pStyle w:val="3"/>
      <w:lvlText w:val="%1.%2.%3"/>
      <w:lvlJc w:val="left"/>
      <w:pPr>
        <w:tabs>
          <w:tab w:val="num" w:pos="992"/>
        </w:tabs>
        <w:ind w:left="992" w:hanging="992"/>
      </w:pPr>
      <w:rPr>
        <w:rFonts w:cs="Times New Roman" w:hint="default"/>
      </w:rPr>
    </w:lvl>
    <w:lvl w:ilvl="3">
      <w:start w:val="1"/>
      <w:numFmt w:val="decimal"/>
      <w:pStyle w:val="4"/>
      <w:lvlText w:val="%1.%2.%3.%4"/>
      <w:lvlJc w:val="left"/>
      <w:pPr>
        <w:tabs>
          <w:tab w:val="num" w:pos="1134"/>
        </w:tabs>
        <w:ind w:left="1134" w:hanging="1134"/>
      </w:pPr>
      <w:rPr>
        <w:rFonts w:cs="Times New Roman" w:hint="default"/>
      </w:rPr>
    </w:lvl>
    <w:lvl w:ilvl="4">
      <w:start w:val="1"/>
      <w:numFmt w:val="decimal"/>
      <w:pStyle w:val="5"/>
      <w:lvlText w:val="%1.%2.%3.%4.%5"/>
      <w:lvlJc w:val="left"/>
      <w:pPr>
        <w:tabs>
          <w:tab w:val="num" w:pos="1276"/>
        </w:tabs>
        <w:ind w:left="1276" w:hanging="1276"/>
      </w:pPr>
      <w:rPr>
        <w:rFonts w:cs="Times New Roman" w:hint="default"/>
      </w:rPr>
    </w:lvl>
    <w:lvl w:ilvl="5">
      <w:start w:val="1"/>
      <w:numFmt w:val="decimal"/>
      <w:pStyle w:val="6"/>
      <w:lvlText w:val="%1.%2.%3.%4.%5.%6"/>
      <w:lvlJc w:val="left"/>
      <w:pPr>
        <w:tabs>
          <w:tab w:val="num" w:pos="1800"/>
        </w:tabs>
        <w:ind w:left="1418" w:hanging="1418"/>
      </w:pPr>
      <w:rPr>
        <w:rFonts w:cs="Times New Roman" w:hint="default"/>
      </w:rPr>
    </w:lvl>
    <w:lvl w:ilvl="6">
      <w:start w:val="1"/>
      <w:numFmt w:val="decimal"/>
      <w:pStyle w:val="7"/>
      <w:lvlText w:val="%1.%2.%3.%4.%5.%6.%7"/>
      <w:lvlJc w:val="left"/>
      <w:pPr>
        <w:tabs>
          <w:tab w:val="num" w:pos="1800"/>
        </w:tabs>
        <w:ind w:left="1559" w:hanging="1559"/>
      </w:pPr>
      <w:rPr>
        <w:rFonts w:cs="Times New Roman" w:hint="default"/>
      </w:rPr>
    </w:lvl>
    <w:lvl w:ilvl="7">
      <w:start w:val="1"/>
      <w:numFmt w:val="decimal"/>
      <w:pStyle w:val="8"/>
      <w:lvlText w:val="%1.%2.%3.%4.%5.%6.%7.%8"/>
      <w:lvlJc w:val="left"/>
      <w:pPr>
        <w:tabs>
          <w:tab w:val="num" w:pos="2160"/>
        </w:tabs>
        <w:ind w:left="1701" w:hanging="1701"/>
      </w:pPr>
      <w:rPr>
        <w:rFonts w:cs="Times New Roman" w:hint="default"/>
      </w:rPr>
    </w:lvl>
    <w:lvl w:ilvl="8">
      <w:start w:val="1"/>
      <w:numFmt w:val="decimal"/>
      <w:pStyle w:val="9"/>
      <w:lvlText w:val="%1.%2.%3.%4.%5.%6.%7.%8.%9"/>
      <w:lvlJc w:val="left"/>
      <w:pPr>
        <w:tabs>
          <w:tab w:val="num" w:pos="2520"/>
        </w:tabs>
        <w:ind w:left="1843" w:hanging="1843"/>
      </w:pPr>
      <w:rPr>
        <w:rFonts w:cs="Times New Roman" w:hint="default"/>
      </w:rPr>
    </w:lvl>
  </w:abstractNum>
  <w:abstractNum w:abstractNumId="10">
    <w:nsid w:val="52D613FA"/>
    <w:multiLevelType w:val="multilevel"/>
    <w:tmpl w:val="1D06C9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96074FA"/>
    <w:multiLevelType w:val="hybridMultilevel"/>
    <w:tmpl w:val="C930B9F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8EF71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D1644A8"/>
    <w:multiLevelType w:val="multilevel"/>
    <w:tmpl w:val="2C06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8D111D"/>
    <w:multiLevelType w:val="multilevel"/>
    <w:tmpl w:val="59DC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D57D8D"/>
    <w:multiLevelType w:val="multilevel"/>
    <w:tmpl w:val="9A1C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4E3293"/>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1"/>
  </w:num>
  <w:num w:numId="2">
    <w:abstractNumId w:val="2"/>
  </w:num>
  <w:num w:numId="3">
    <w:abstractNumId w:val="9"/>
  </w:num>
  <w:num w:numId="4">
    <w:abstractNumId w:val="16"/>
  </w:num>
  <w:num w:numId="5">
    <w:abstractNumId w:val="12"/>
  </w:num>
  <w:num w:numId="6">
    <w:abstractNumId w:val="5"/>
  </w:num>
  <w:num w:numId="7">
    <w:abstractNumId w:val="3"/>
  </w:num>
  <w:num w:numId="8">
    <w:abstractNumId w:val="1"/>
  </w:num>
  <w:num w:numId="9">
    <w:abstractNumId w:val="15"/>
  </w:num>
  <w:num w:numId="10">
    <w:abstractNumId w:val="13"/>
  </w:num>
  <w:num w:numId="11">
    <w:abstractNumId w:val="6"/>
  </w:num>
  <w:num w:numId="12">
    <w:abstractNumId w:val="7"/>
  </w:num>
  <w:num w:numId="13">
    <w:abstractNumId w:val="10"/>
  </w:num>
  <w:num w:numId="14">
    <w:abstractNumId w:val="4"/>
  </w:num>
  <w:num w:numId="15">
    <w:abstractNumId w:val="0"/>
  </w:num>
  <w:num w:numId="16">
    <w:abstractNumId w:val="1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697"/>
    <w:rsid w:val="00020C7F"/>
    <w:rsid w:val="0004107A"/>
    <w:rsid w:val="00050BED"/>
    <w:rsid w:val="00057212"/>
    <w:rsid w:val="00071FE5"/>
    <w:rsid w:val="000B7F60"/>
    <w:rsid w:val="00100CA9"/>
    <w:rsid w:val="00124917"/>
    <w:rsid w:val="00142E1E"/>
    <w:rsid w:val="00152B20"/>
    <w:rsid w:val="00161DF8"/>
    <w:rsid w:val="001B09D6"/>
    <w:rsid w:val="001E4EBE"/>
    <w:rsid w:val="001E709F"/>
    <w:rsid w:val="0021389C"/>
    <w:rsid w:val="0024260B"/>
    <w:rsid w:val="002917DC"/>
    <w:rsid w:val="002B24BB"/>
    <w:rsid w:val="00311501"/>
    <w:rsid w:val="00362092"/>
    <w:rsid w:val="00396FE2"/>
    <w:rsid w:val="003A0E07"/>
    <w:rsid w:val="003C65A7"/>
    <w:rsid w:val="0040724F"/>
    <w:rsid w:val="00414F0B"/>
    <w:rsid w:val="00424805"/>
    <w:rsid w:val="004561B6"/>
    <w:rsid w:val="004C103F"/>
    <w:rsid w:val="00504323"/>
    <w:rsid w:val="00540A6A"/>
    <w:rsid w:val="005465ED"/>
    <w:rsid w:val="00553ED2"/>
    <w:rsid w:val="0059300F"/>
    <w:rsid w:val="005C7C6F"/>
    <w:rsid w:val="00601D1D"/>
    <w:rsid w:val="00603BE3"/>
    <w:rsid w:val="00610165"/>
    <w:rsid w:val="00615118"/>
    <w:rsid w:val="00621575"/>
    <w:rsid w:val="00622AEE"/>
    <w:rsid w:val="00644E11"/>
    <w:rsid w:val="00645223"/>
    <w:rsid w:val="00684D21"/>
    <w:rsid w:val="006F35C5"/>
    <w:rsid w:val="00746F06"/>
    <w:rsid w:val="00775C46"/>
    <w:rsid w:val="0079026D"/>
    <w:rsid w:val="007C2807"/>
    <w:rsid w:val="007D4697"/>
    <w:rsid w:val="007E008A"/>
    <w:rsid w:val="00801119"/>
    <w:rsid w:val="008402B3"/>
    <w:rsid w:val="008513E9"/>
    <w:rsid w:val="008B4E29"/>
    <w:rsid w:val="008D5EA9"/>
    <w:rsid w:val="00967CB6"/>
    <w:rsid w:val="009A333B"/>
    <w:rsid w:val="009A4E39"/>
    <w:rsid w:val="009A6810"/>
    <w:rsid w:val="009D71EB"/>
    <w:rsid w:val="00A253FF"/>
    <w:rsid w:val="00AC2014"/>
    <w:rsid w:val="00B05A70"/>
    <w:rsid w:val="00B713EB"/>
    <w:rsid w:val="00B7202B"/>
    <w:rsid w:val="00B74B56"/>
    <w:rsid w:val="00B75816"/>
    <w:rsid w:val="00B97E1C"/>
    <w:rsid w:val="00BB07CB"/>
    <w:rsid w:val="00C24552"/>
    <w:rsid w:val="00C336CA"/>
    <w:rsid w:val="00CE510D"/>
    <w:rsid w:val="00D37CA0"/>
    <w:rsid w:val="00D43F1C"/>
    <w:rsid w:val="00D60F0D"/>
    <w:rsid w:val="00D7005E"/>
    <w:rsid w:val="00DA1A45"/>
    <w:rsid w:val="00DD2336"/>
    <w:rsid w:val="00E04B8B"/>
    <w:rsid w:val="00E24936"/>
    <w:rsid w:val="00E367C7"/>
    <w:rsid w:val="00E4027B"/>
    <w:rsid w:val="00E95928"/>
    <w:rsid w:val="00EC137A"/>
    <w:rsid w:val="00F34664"/>
    <w:rsid w:val="00F424C6"/>
    <w:rsid w:val="00F431B1"/>
    <w:rsid w:val="00F63952"/>
    <w:rsid w:val="00FA15A3"/>
    <w:rsid w:val="00FA2711"/>
    <w:rsid w:val="00FA4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EA3BD4-593B-4CA3-A7C3-EF3E172D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B20"/>
    <w:pPr>
      <w:spacing w:after="200" w:line="276" w:lineRule="auto"/>
    </w:pPr>
    <w:rPr>
      <w:sz w:val="22"/>
      <w:szCs w:val="22"/>
      <w:lang w:eastAsia="ko-KR"/>
    </w:rPr>
  </w:style>
  <w:style w:type="paragraph" w:styleId="1">
    <w:name w:val="heading 1"/>
    <w:basedOn w:val="a"/>
    <w:link w:val="10"/>
    <w:uiPriority w:val="9"/>
    <w:qFormat/>
    <w:rsid w:val="00CE510D"/>
    <w:pPr>
      <w:keepNext/>
      <w:keepLines/>
      <w:numPr>
        <w:numId w:val="3"/>
      </w:numPr>
      <w:spacing w:before="240" w:after="240" w:line="240" w:lineRule="auto"/>
      <w:outlineLvl w:val="0"/>
    </w:pPr>
    <w:rPr>
      <w:rFonts w:ascii="Arial" w:hAnsi="Arial"/>
      <w:b/>
      <w:sz w:val="32"/>
      <w:szCs w:val="20"/>
      <w:lang w:eastAsia="en-US"/>
    </w:rPr>
  </w:style>
  <w:style w:type="paragraph" w:styleId="2">
    <w:name w:val="heading 2"/>
    <w:basedOn w:val="a"/>
    <w:link w:val="20"/>
    <w:uiPriority w:val="9"/>
    <w:qFormat/>
    <w:rsid w:val="00CE510D"/>
    <w:pPr>
      <w:keepNext/>
      <w:keepLines/>
      <w:numPr>
        <w:ilvl w:val="1"/>
        <w:numId w:val="3"/>
      </w:numPr>
      <w:spacing w:before="240" w:after="240" w:line="240" w:lineRule="auto"/>
      <w:outlineLvl w:val="1"/>
    </w:pPr>
    <w:rPr>
      <w:rFonts w:ascii="Times New Roman" w:hAnsi="Times New Roman"/>
      <w:b/>
      <w:sz w:val="28"/>
      <w:szCs w:val="20"/>
      <w:lang w:eastAsia="en-US"/>
    </w:rPr>
  </w:style>
  <w:style w:type="paragraph" w:styleId="3">
    <w:name w:val="heading 3"/>
    <w:basedOn w:val="a"/>
    <w:link w:val="30"/>
    <w:uiPriority w:val="9"/>
    <w:qFormat/>
    <w:rsid w:val="00CE510D"/>
    <w:pPr>
      <w:keepNext/>
      <w:keepLines/>
      <w:numPr>
        <w:ilvl w:val="2"/>
        <w:numId w:val="3"/>
      </w:numPr>
      <w:spacing w:before="240" w:after="120" w:line="240" w:lineRule="auto"/>
      <w:outlineLvl w:val="2"/>
    </w:pPr>
    <w:rPr>
      <w:rFonts w:ascii="Times New Roman" w:hAnsi="Times New Roman"/>
      <w:b/>
      <w:i/>
      <w:sz w:val="28"/>
      <w:szCs w:val="20"/>
      <w:lang w:eastAsia="en-US"/>
    </w:rPr>
  </w:style>
  <w:style w:type="paragraph" w:styleId="4">
    <w:name w:val="heading 4"/>
    <w:basedOn w:val="a"/>
    <w:link w:val="40"/>
    <w:uiPriority w:val="9"/>
    <w:qFormat/>
    <w:rsid w:val="00CE510D"/>
    <w:pPr>
      <w:keepNext/>
      <w:keepLines/>
      <w:numPr>
        <w:ilvl w:val="3"/>
        <w:numId w:val="3"/>
      </w:numPr>
      <w:spacing w:before="240" w:after="120" w:line="240" w:lineRule="auto"/>
      <w:outlineLvl w:val="3"/>
    </w:pPr>
    <w:rPr>
      <w:rFonts w:ascii="Times New Roman" w:hAnsi="Times New Roman"/>
      <w:b/>
      <w:sz w:val="24"/>
      <w:szCs w:val="20"/>
      <w:lang w:eastAsia="en-US"/>
    </w:rPr>
  </w:style>
  <w:style w:type="paragraph" w:styleId="5">
    <w:name w:val="heading 5"/>
    <w:basedOn w:val="a"/>
    <w:link w:val="50"/>
    <w:uiPriority w:val="9"/>
    <w:qFormat/>
    <w:rsid w:val="00CE510D"/>
    <w:pPr>
      <w:keepNext/>
      <w:keepLines/>
      <w:numPr>
        <w:ilvl w:val="4"/>
        <w:numId w:val="3"/>
      </w:numPr>
      <w:spacing w:before="240" w:after="60" w:line="240" w:lineRule="auto"/>
      <w:outlineLvl w:val="4"/>
    </w:pPr>
    <w:rPr>
      <w:rFonts w:ascii="Times New Roman" w:hAnsi="Times New Roman"/>
      <w:b/>
      <w:i/>
      <w:sz w:val="24"/>
      <w:szCs w:val="20"/>
      <w:lang w:eastAsia="en-US"/>
    </w:rPr>
  </w:style>
  <w:style w:type="paragraph" w:styleId="6">
    <w:name w:val="heading 6"/>
    <w:basedOn w:val="a"/>
    <w:link w:val="60"/>
    <w:uiPriority w:val="9"/>
    <w:qFormat/>
    <w:rsid w:val="00CE510D"/>
    <w:pPr>
      <w:keepNext/>
      <w:keepLines/>
      <w:numPr>
        <w:ilvl w:val="5"/>
        <w:numId w:val="3"/>
      </w:numPr>
      <w:tabs>
        <w:tab w:val="left" w:pos="1418"/>
      </w:tabs>
      <w:spacing w:before="240" w:after="60" w:line="240" w:lineRule="auto"/>
      <w:outlineLvl w:val="5"/>
    </w:pPr>
    <w:rPr>
      <w:rFonts w:ascii="Times New Roman" w:hAnsi="Times New Roman"/>
      <w:b/>
      <w:szCs w:val="20"/>
      <w:lang w:eastAsia="en-US"/>
    </w:rPr>
  </w:style>
  <w:style w:type="paragraph" w:styleId="7">
    <w:name w:val="heading 7"/>
    <w:basedOn w:val="a"/>
    <w:link w:val="70"/>
    <w:uiPriority w:val="9"/>
    <w:qFormat/>
    <w:rsid w:val="00CE510D"/>
    <w:pPr>
      <w:keepNext/>
      <w:keepLines/>
      <w:numPr>
        <w:ilvl w:val="6"/>
        <w:numId w:val="3"/>
      </w:numPr>
      <w:tabs>
        <w:tab w:val="left" w:pos="1559"/>
      </w:tabs>
      <w:spacing w:before="240" w:after="60" w:line="240" w:lineRule="auto"/>
      <w:outlineLvl w:val="6"/>
    </w:pPr>
    <w:rPr>
      <w:rFonts w:ascii="Times New Roman" w:hAnsi="Times New Roman"/>
      <w:i/>
      <w:szCs w:val="20"/>
      <w:u w:val="single"/>
      <w:lang w:val="en-US" w:eastAsia="en-US"/>
    </w:rPr>
  </w:style>
  <w:style w:type="paragraph" w:styleId="8">
    <w:name w:val="heading 8"/>
    <w:basedOn w:val="a"/>
    <w:link w:val="80"/>
    <w:uiPriority w:val="9"/>
    <w:qFormat/>
    <w:rsid w:val="00CE510D"/>
    <w:pPr>
      <w:keepNext/>
      <w:keepLines/>
      <w:numPr>
        <w:ilvl w:val="7"/>
        <w:numId w:val="3"/>
      </w:numPr>
      <w:tabs>
        <w:tab w:val="num" w:pos="1701"/>
      </w:tabs>
      <w:spacing w:before="240" w:after="60" w:line="240" w:lineRule="auto"/>
      <w:outlineLvl w:val="7"/>
    </w:pPr>
    <w:rPr>
      <w:rFonts w:ascii="Times New Roman" w:hAnsi="Times New Roman"/>
      <w:i/>
      <w:szCs w:val="20"/>
      <w:lang w:eastAsia="en-US"/>
    </w:rPr>
  </w:style>
  <w:style w:type="paragraph" w:styleId="9">
    <w:name w:val="heading 9"/>
    <w:basedOn w:val="a"/>
    <w:link w:val="90"/>
    <w:uiPriority w:val="9"/>
    <w:qFormat/>
    <w:rsid w:val="00CE510D"/>
    <w:pPr>
      <w:keepNext/>
      <w:keepLines/>
      <w:numPr>
        <w:ilvl w:val="8"/>
        <w:numId w:val="3"/>
      </w:numPr>
      <w:tabs>
        <w:tab w:val="left" w:pos="1843"/>
      </w:tabs>
      <w:spacing w:before="240" w:after="60" w:line="240" w:lineRule="auto"/>
      <w:outlineLvl w:val="8"/>
    </w:pPr>
    <w:rPr>
      <w:rFonts w:ascii="Times New Roman" w:hAnsi="Times New Roman"/>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E510D"/>
    <w:rPr>
      <w:rFonts w:ascii="Arial" w:hAnsi="Arial" w:cs="Times New Roman"/>
      <w:b/>
      <w:sz w:val="20"/>
      <w:szCs w:val="20"/>
      <w:lang w:val="x-none" w:eastAsia="en-US"/>
    </w:rPr>
  </w:style>
  <w:style w:type="character" w:customStyle="1" w:styleId="20">
    <w:name w:val="Заголовок 2 Знак"/>
    <w:link w:val="2"/>
    <w:uiPriority w:val="9"/>
    <w:locked/>
    <w:rsid w:val="00CE510D"/>
    <w:rPr>
      <w:rFonts w:ascii="Times New Roman" w:hAnsi="Times New Roman" w:cs="Times New Roman"/>
      <w:b/>
      <w:sz w:val="20"/>
      <w:szCs w:val="20"/>
      <w:lang w:val="x-none" w:eastAsia="en-US"/>
    </w:rPr>
  </w:style>
  <w:style w:type="character" w:customStyle="1" w:styleId="30">
    <w:name w:val="Заголовок 3 Знак"/>
    <w:link w:val="3"/>
    <w:uiPriority w:val="9"/>
    <w:locked/>
    <w:rsid w:val="00CE510D"/>
    <w:rPr>
      <w:rFonts w:ascii="Times New Roman" w:hAnsi="Times New Roman" w:cs="Times New Roman"/>
      <w:b/>
      <w:i/>
      <w:sz w:val="20"/>
      <w:szCs w:val="20"/>
      <w:lang w:val="x-none" w:eastAsia="en-US"/>
    </w:rPr>
  </w:style>
  <w:style w:type="character" w:customStyle="1" w:styleId="40">
    <w:name w:val="Заголовок 4 Знак"/>
    <w:link w:val="4"/>
    <w:uiPriority w:val="9"/>
    <w:locked/>
    <w:rsid w:val="00CE510D"/>
    <w:rPr>
      <w:rFonts w:ascii="Times New Roman" w:hAnsi="Times New Roman" w:cs="Times New Roman"/>
      <w:b/>
      <w:sz w:val="20"/>
      <w:szCs w:val="20"/>
      <w:lang w:val="x-none" w:eastAsia="en-US"/>
    </w:rPr>
  </w:style>
  <w:style w:type="character" w:customStyle="1" w:styleId="50">
    <w:name w:val="Заголовок 5 Знак"/>
    <w:link w:val="5"/>
    <w:uiPriority w:val="9"/>
    <w:locked/>
    <w:rsid w:val="00CE510D"/>
    <w:rPr>
      <w:rFonts w:ascii="Times New Roman" w:hAnsi="Times New Roman" w:cs="Times New Roman"/>
      <w:b/>
      <w:i/>
      <w:sz w:val="20"/>
      <w:szCs w:val="20"/>
      <w:lang w:val="x-none" w:eastAsia="en-US"/>
    </w:rPr>
  </w:style>
  <w:style w:type="character" w:customStyle="1" w:styleId="60">
    <w:name w:val="Заголовок 6 Знак"/>
    <w:link w:val="6"/>
    <w:uiPriority w:val="9"/>
    <w:locked/>
    <w:rsid w:val="00CE510D"/>
    <w:rPr>
      <w:rFonts w:ascii="Times New Roman" w:hAnsi="Times New Roman" w:cs="Times New Roman"/>
      <w:b/>
      <w:sz w:val="20"/>
      <w:szCs w:val="20"/>
      <w:lang w:val="x-none" w:eastAsia="en-US"/>
    </w:rPr>
  </w:style>
  <w:style w:type="character" w:customStyle="1" w:styleId="70">
    <w:name w:val="Заголовок 7 Знак"/>
    <w:link w:val="7"/>
    <w:uiPriority w:val="9"/>
    <w:locked/>
    <w:rsid w:val="00CE510D"/>
    <w:rPr>
      <w:rFonts w:ascii="Times New Roman" w:hAnsi="Times New Roman" w:cs="Times New Roman"/>
      <w:i/>
      <w:sz w:val="20"/>
      <w:szCs w:val="20"/>
      <w:u w:val="single"/>
      <w:lang w:val="en-US" w:eastAsia="en-US"/>
    </w:rPr>
  </w:style>
  <w:style w:type="character" w:customStyle="1" w:styleId="80">
    <w:name w:val="Заголовок 8 Знак"/>
    <w:link w:val="8"/>
    <w:uiPriority w:val="9"/>
    <w:locked/>
    <w:rsid w:val="00CE510D"/>
    <w:rPr>
      <w:rFonts w:ascii="Times New Roman" w:hAnsi="Times New Roman" w:cs="Times New Roman"/>
      <w:i/>
      <w:sz w:val="20"/>
      <w:szCs w:val="20"/>
      <w:lang w:val="x-none" w:eastAsia="en-US"/>
    </w:rPr>
  </w:style>
  <w:style w:type="character" w:customStyle="1" w:styleId="90">
    <w:name w:val="Заголовок 9 Знак"/>
    <w:link w:val="9"/>
    <w:uiPriority w:val="9"/>
    <w:locked/>
    <w:rsid w:val="00CE510D"/>
    <w:rPr>
      <w:rFonts w:ascii="Times New Roman" w:hAnsi="Times New Roman" w:cs="Times New Roman"/>
      <w:sz w:val="20"/>
      <w:szCs w:val="20"/>
      <w:u w:val="single"/>
      <w:lang w:val="x-none" w:eastAsia="en-US"/>
    </w:rPr>
  </w:style>
  <w:style w:type="paragraph" w:styleId="a3">
    <w:name w:val="Normal (Web)"/>
    <w:basedOn w:val="a"/>
    <w:uiPriority w:val="99"/>
    <w:rsid w:val="00050BED"/>
    <w:pPr>
      <w:spacing w:before="100" w:beforeAutospacing="1" w:after="100" w:afterAutospacing="1" w:line="240" w:lineRule="auto"/>
    </w:pPr>
    <w:rPr>
      <w:rFonts w:ascii="Times New Roman" w:hAnsi="Times New Roman"/>
      <w:sz w:val="24"/>
      <w:szCs w:val="24"/>
      <w:lang w:eastAsia="ru-RU"/>
    </w:rPr>
  </w:style>
  <w:style w:type="paragraph" w:styleId="a4">
    <w:name w:val="Body Text Indent"/>
    <w:basedOn w:val="a"/>
    <w:link w:val="a5"/>
    <w:uiPriority w:val="99"/>
    <w:semiHidden/>
    <w:rsid w:val="00424805"/>
    <w:pPr>
      <w:spacing w:after="0" w:line="312" w:lineRule="auto"/>
      <w:ind w:firstLine="709"/>
      <w:jc w:val="both"/>
    </w:pPr>
    <w:rPr>
      <w:rFonts w:ascii="Times New Roman" w:hAnsi="Times New Roman"/>
      <w:sz w:val="24"/>
      <w:szCs w:val="24"/>
      <w:lang w:eastAsia="ru-RU"/>
    </w:rPr>
  </w:style>
  <w:style w:type="character" w:customStyle="1" w:styleId="a5">
    <w:name w:val="Основной текст с отступом Знак"/>
    <w:link w:val="a4"/>
    <w:uiPriority w:val="99"/>
    <w:semiHidden/>
    <w:locked/>
    <w:rsid w:val="00424805"/>
    <w:rPr>
      <w:rFonts w:ascii="Times New Roman" w:hAnsi="Times New Roman" w:cs="Times New Roman"/>
      <w:sz w:val="24"/>
      <w:szCs w:val="24"/>
      <w:lang w:val="x-none" w:eastAsia="ru-RU"/>
    </w:rPr>
  </w:style>
  <w:style w:type="paragraph" w:customStyle="1" w:styleId="a6">
    <w:name w:val="a"/>
    <w:basedOn w:val="a"/>
    <w:rsid w:val="00FA2711"/>
    <w:pPr>
      <w:spacing w:before="100" w:beforeAutospacing="1" w:after="100" w:afterAutospacing="1" w:line="240" w:lineRule="auto"/>
    </w:pPr>
    <w:rPr>
      <w:rFonts w:ascii="Times New Roman" w:hAnsi="Times New Roman"/>
      <w:sz w:val="24"/>
      <w:szCs w:val="24"/>
    </w:rPr>
  </w:style>
  <w:style w:type="character" w:styleId="a7">
    <w:name w:val="Strong"/>
    <w:uiPriority w:val="22"/>
    <w:qFormat/>
    <w:rsid w:val="00603BE3"/>
    <w:rPr>
      <w:rFonts w:cs="Times New Roman"/>
      <w:b/>
      <w:bCs/>
    </w:rPr>
  </w:style>
  <w:style w:type="paragraph" w:customStyle="1" w:styleId="western">
    <w:name w:val="western"/>
    <w:basedOn w:val="a"/>
    <w:rsid w:val="00603BE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EC1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EC137A"/>
    <w:rPr>
      <w:rFonts w:ascii="Courier New" w:hAnsi="Courier New" w:cs="Courier New"/>
      <w:sz w:val="20"/>
      <w:szCs w:val="20"/>
    </w:rPr>
  </w:style>
  <w:style w:type="character" w:styleId="a8">
    <w:name w:val="Hyperlink"/>
    <w:uiPriority w:val="99"/>
    <w:semiHidden/>
    <w:unhideWhenUsed/>
    <w:rsid w:val="00E24936"/>
    <w:rPr>
      <w:rFonts w:cs="Times New Roman"/>
      <w:color w:val="288AAB"/>
      <w:u w:val="single"/>
    </w:rPr>
  </w:style>
  <w:style w:type="paragraph" w:styleId="a9">
    <w:name w:val="List Paragraph"/>
    <w:basedOn w:val="a"/>
    <w:uiPriority w:val="34"/>
    <w:qFormat/>
    <w:rsid w:val="00B713EB"/>
    <w:pPr>
      <w:ind w:left="720"/>
      <w:contextualSpacing/>
    </w:pPr>
  </w:style>
  <w:style w:type="character" w:customStyle="1" w:styleId="textb1">
    <w:name w:val="text_b1"/>
    <w:rsid w:val="00B713EB"/>
    <w:rPr>
      <w:rFonts w:ascii="Verdana" w:hAnsi="Verdana" w:cs="Times New Roman"/>
      <w:b/>
      <w:bCs/>
      <w:color w:val="000000"/>
      <w:sz w:val="18"/>
      <w:szCs w:val="18"/>
    </w:rPr>
  </w:style>
  <w:style w:type="character" w:styleId="aa">
    <w:name w:val="Emphasis"/>
    <w:uiPriority w:val="20"/>
    <w:qFormat/>
    <w:rsid w:val="00B713EB"/>
    <w:rPr>
      <w:rFonts w:cs="Times New Roman"/>
      <w:i/>
      <w:iCs/>
    </w:rPr>
  </w:style>
  <w:style w:type="paragraph" w:customStyle="1" w:styleId="u">
    <w:name w:val="u"/>
    <w:basedOn w:val="a"/>
    <w:rsid w:val="007E008A"/>
    <w:pPr>
      <w:spacing w:before="100" w:beforeAutospacing="1" w:after="100" w:afterAutospacing="1" w:line="240" w:lineRule="auto"/>
    </w:pPr>
    <w:rPr>
      <w:rFonts w:ascii="Times New Roman" w:hAnsi="Times New Roman"/>
      <w:sz w:val="24"/>
      <w:szCs w:val="24"/>
    </w:rPr>
  </w:style>
  <w:style w:type="paragraph" w:customStyle="1" w:styleId="uni">
    <w:name w:val="uni"/>
    <w:basedOn w:val="a"/>
    <w:rsid w:val="007E008A"/>
    <w:pPr>
      <w:spacing w:before="100" w:beforeAutospacing="1" w:after="100" w:afterAutospacing="1" w:line="240" w:lineRule="auto"/>
    </w:pPr>
    <w:rPr>
      <w:rFonts w:ascii="Times New Roman" w:hAnsi="Times New Roman"/>
      <w:sz w:val="24"/>
      <w:szCs w:val="24"/>
    </w:rPr>
  </w:style>
  <w:style w:type="paragraph" w:customStyle="1" w:styleId="consnormal">
    <w:name w:val="consnormal"/>
    <w:basedOn w:val="a"/>
    <w:rsid w:val="009A6810"/>
    <w:pPr>
      <w:spacing w:before="120" w:after="120" w:line="240" w:lineRule="auto"/>
      <w:jc w:val="both"/>
    </w:pPr>
    <w:rPr>
      <w:rFonts w:ascii="Times New Roman" w:hAnsi="Times New Roman"/>
      <w:sz w:val="24"/>
      <w:szCs w:val="24"/>
    </w:rPr>
  </w:style>
  <w:style w:type="paragraph" w:customStyle="1" w:styleId="consprim">
    <w:name w:val="consprim"/>
    <w:basedOn w:val="a"/>
    <w:rsid w:val="009A6810"/>
    <w:pPr>
      <w:spacing w:before="120" w:after="120" w:line="240" w:lineRule="auto"/>
    </w:pPr>
    <w:rPr>
      <w:rFonts w:ascii="Times New Roman" w:hAnsi="Times New Roman"/>
      <w:i/>
      <w:iCs/>
      <w:vanish/>
      <w:sz w:val="20"/>
      <w:szCs w:val="20"/>
    </w:rPr>
  </w:style>
  <w:style w:type="paragraph" w:styleId="ab">
    <w:name w:val="header"/>
    <w:basedOn w:val="a"/>
    <w:link w:val="ac"/>
    <w:uiPriority w:val="99"/>
    <w:semiHidden/>
    <w:unhideWhenUsed/>
    <w:rsid w:val="005C7C6F"/>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5C7C6F"/>
    <w:rPr>
      <w:rFonts w:cs="Times New Roman"/>
    </w:rPr>
  </w:style>
  <w:style w:type="paragraph" w:styleId="ad">
    <w:name w:val="footer"/>
    <w:basedOn w:val="a"/>
    <w:link w:val="ae"/>
    <w:uiPriority w:val="99"/>
    <w:semiHidden/>
    <w:unhideWhenUsed/>
    <w:rsid w:val="005C7C6F"/>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5C7C6F"/>
    <w:rPr>
      <w:rFonts w:cs="Times New Roman"/>
    </w:rPr>
  </w:style>
  <w:style w:type="paragraph" w:styleId="21">
    <w:name w:val="Body Text 2"/>
    <w:basedOn w:val="a"/>
    <w:link w:val="22"/>
    <w:uiPriority w:val="99"/>
    <w:semiHidden/>
    <w:unhideWhenUsed/>
    <w:rsid w:val="00553ED2"/>
    <w:pPr>
      <w:spacing w:after="120" w:line="480" w:lineRule="auto"/>
    </w:pPr>
  </w:style>
  <w:style w:type="character" w:customStyle="1" w:styleId="22">
    <w:name w:val="Основной текст 2 Знак"/>
    <w:link w:val="21"/>
    <w:uiPriority w:val="99"/>
    <w:semiHidden/>
    <w:locked/>
    <w:rsid w:val="00553ED2"/>
    <w:rPr>
      <w:rFonts w:cs="Times New Roman"/>
    </w:rPr>
  </w:style>
  <w:style w:type="paragraph" w:styleId="23">
    <w:name w:val="Body Text Indent 2"/>
    <w:basedOn w:val="a"/>
    <w:link w:val="24"/>
    <w:uiPriority w:val="99"/>
    <w:semiHidden/>
    <w:unhideWhenUsed/>
    <w:rsid w:val="00553ED2"/>
    <w:pPr>
      <w:spacing w:after="120" w:line="480" w:lineRule="auto"/>
      <w:ind w:left="283"/>
    </w:pPr>
  </w:style>
  <w:style w:type="character" w:customStyle="1" w:styleId="24">
    <w:name w:val="Основной текст с отступом 2 Знак"/>
    <w:link w:val="23"/>
    <w:uiPriority w:val="99"/>
    <w:semiHidden/>
    <w:locked/>
    <w:rsid w:val="00553ED2"/>
    <w:rPr>
      <w:rFonts w:cs="Times New Roman"/>
    </w:rPr>
  </w:style>
  <w:style w:type="character" w:customStyle="1" w:styleId="text-10">
    <w:name w:val="text-10"/>
    <w:rsid w:val="001B09D6"/>
    <w:rPr>
      <w:rFonts w:cs="Times New Roman"/>
    </w:rPr>
  </w:style>
  <w:style w:type="table" w:styleId="af">
    <w:name w:val="Table Grid"/>
    <w:basedOn w:val="a1"/>
    <w:uiPriority w:val="59"/>
    <w:rsid w:val="002B24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48291">
      <w:marLeft w:val="0"/>
      <w:marRight w:val="0"/>
      <w:marTop w:val="0"/>
      <w:marBottom w:val="0"/>
      <w:divBdr>
        <w:top w:val="none" w:sz="0" w:space="0" w:color="auto"/>
        <w:left w:val="none" w:sz="0" w:space="0" w:color="auto"/>
        <w:bottom w:val="none" w:sz="0" w:space="0" w:color="auto"/>
        <w:right w:val="none" w:sz="0" w:space="0" w:color="auto"/>
      </w:divBdr>
      <w:divsChild>
        <w:div w:id="464348335">
          <w:marLeft w:val="0"/>
          <w:marRight w:val="0"/>
          <w:marTop w:val="0"/>
          <w:marBottom w:val="0"/>
          <w:divBdr>
            <w:top w:val="none" w:sz="0" w:space="0" w:color="auto"/>
            <w:left w:val="none" w:sz="0" w:space="0" w:color="auto"/>
            <w:bottom w:val="none" w:sz="0" w:space="0" w:color="auto"/>
            <w:right w:val="none" w:sz="0" w:space="0" w:color="auto"/>
          </w:divBdr>
        </w:div>
      </w:divsChild>
    </w:div>
    <w:div w:id="464348292">
      <w:marLeft w:val="0"/>
      <w:marRight w:val="0"/>
      <w:marTop w:val="0"/>
      <w:marBottom w:val="0"/>
      <w:divBdr>
        <w:top w:val="none" w:sz="0" w:space="0" w:color="auto"/>
        <w:left w:val="none" w:sz="0" w:space="0" w:color="auto"/>
        <w:bottom w:val="none" w:sz="0" w:space="0" w:color="auto"/>
        <w:right w:val="none" w:sz="0" w:space="0" w:color="auto"/>
      </w:divBdr>
      <w:divsChild>
        <w:div w:id="464348338">
          <w:marLeft w:val="0"/>
          <w:marRight w:val="0"/>
          <w:marTop w:val="0"/>
          <w:marBottom w:val="0"/>
          <w:divBdr>
            <w:top w:val="none" w:sz="0" w:space="0" w:color="auto"/>
            <w:left w:val="none" w:sz="0" w:space="0" w:color="auto"/>
            <w:bottom w:val="none" w:sz="0" w:space="0" w:color="auto"/>
            <w:right w:val="none" w:sz="0" w:space="0" w:color="auto"/>
          </w:divBdr>
        </w:div>
      </w:divsChild>
    </w:div>
    <w:div w:id="464348293">
      <w:marLeft w:val="0"/>
      <w:marRight w:val="0"/>
      <w:marTop w:val="0"/>
      <w:marBottom w:val="0"/>
      <w:divBdr>
        <w:top w:val="none" w:sz="0" w:space="0" w:color="auto"/>
        <w:left w:val="none" w:sz="0" w:space="0" w:color="auto"/>
        <w:bottom w:val="none" w:sz="0" w:space="0" w:color="auto"/>
        <w:right w:val="none" w:sz="0" w:space="0" w:color="auto"/>
      </w:divBdr>
      <w:divsChild>
        <w:div w:id="464348319">
          <w:marLeft w:val="0"/>
          <w:marRight w:val="0"/>
          <w:marTop w:val="0"/>
          <w:marBottom w:val="0"/>
          <w:divBdr>
            <w:top w:val="none" w:sz="0" w:space="0" w:color="auto"/>
            <w:left w:val="none" w:sz="0" w:space="0" w:color="auto"/>
            <w:bottom w:val="none" w:sz="0" w:space="0" w:color="auto"/>
            <w:right w:val="none" w:sz="0" w:space="0" w:color="auto"/>
          </w:divBdr>
        </w:div>
      </w:divsChild>
    </w:div>
    <w:div w:id="464348306">
      <w:marLeft w:val="0"/>
      <w:marRight w:val="0"/>
      <w:marTop w:val="0"/>
      <w:marBottom w:val="0"/>
      <w:divBdr>
        <w:top w:val="none" w:sz="0" w:space="0" w:color="auto"/>
        <w:left w:val="none" w:sz="0" w:space="0" w:color="auto"/>
        <w:bottom w:val="none" w:sz="0" w:space="0" w:color="auto"/>
        <w:right w:val="none" w:sz="0" w:space="0" w:color="auto"/>
      </w:divBdr>
      <w:divsChild>
        <w:div w:id="464348299">
          <w:marLeft w:val="0"/>
          <w:marRight w:val="0"/>
          <w:marTop w:val="0"/>
          <w:marBottom w:val="0"/>
          <w:divBdr>
            <w:top w:val="none" w:sz="0" w:space="0" w:color="auto"/>
            <w:left w:val="none" w:sz="0" w:space="0" w:color="auto"/>
            <w:bottom w:val="none" w:sz="0" w:space="0" w:color="auto"/>
            <w:right w:val="none" w:sz="0" w:space="0" w:color="auto"/>
          </w:divBdr>
        </w:div>
      </w:divsChild>
    </w:div>
    <w:div w:id="464348308">
      <w:marLeft w:val="0"/>
      <w:marRight w:val="0"/>
      <w:marTop w:val="0"/>
      <w:marBottom w:val="0"/>
      <w:divBdr>
        <w:top w:val="none" w:sz="0" w:space="0" w:color="auto"/>
        <w:left w:val="none" w:sz="0" w:space="0" w:color="auto"/>
        <w:bottom w:val="none" w:sz="0" w:space="0" w:color="auto"/>
        <w:right w:val="none" w:sz="0" w:space="0" w:color="auto"/>
      </w:divBdr>
      <w:divsChild>
        <w:div w:id="464348302">
          <w:marLeft w:val="0"/>
          <w:marRight w:val="0"/>
          <w:marTop w:val="0"/>
          <w:marBottom w:val="0"/>
          <w:divBdr>
            <w:top w:val="none" w:sz="0" w:space="0" w:color="auto"/>
            <w:left w:val="none" w:sz="0" w:space="0" w:color="auto"/>
            <w:bottom w:val="none" w:sz="0" w:space="0" w:color="auto"/>
            <w:right w:val="none" w:sz="0" w:space="0" w:color="auto"/>
          </w:divBdr>
        </w:div>
      </w:divsChild>
    </w:div>
    <w:div w:id="464348310">
      <w:marLeft w:val="0"/>
      <w:marRight w:val="0"/>
      <w:marTop w:val="0"/>
      <w:marBottom w:val="0"/>
      <w:divBdr>
        <w:top w:val="none" w:sz="0" w:space="0" w:color="auto"/>
        <w:left w:val="none" w:sz="0" w:space="0" w:color="auto"/>
        <w:bottom w:val="none" w:sz="0" w:space="0" w:color="auto"/>
        <w:right w:val="none" w:sz="0" w:space="0" w:color="auto"/>
      </w:divBdr>
    </w:div>
    <w:div w:id="464348313">
      <w:marLeft w:val="0"/>
      <w:marRight w:val="0"/>
      <w:marTop w:val="0"/>
      <w:marBottom w:val="0"/>
      <w:divBdr>
        <w:top w:val="none" w:sz="0" w:space="0" w:color="auto"/>
        <w:left w:val="none" w:sz="0" w:space="0" w:color="auto"/>
        <w:bottom w:val="none" w:sz="0" w:space="0" w:color="auto"/>
        <w:right w:val="none" w:sz="0" w:space="0" w:color="auto"/>
      </w:divBdr>
      <w:divsChild>
        <w:div w:id="464348300">
          <w:marLeft w:val="150"/>
          <w:marRight w:val="150"/>
          <w:marTop w:val="150"/>
          <w:marBottom w:val="150"/>
          <w:divBdr>
            <w:top w:val="none" w:sz="0" w:space="0" w:color="auto"/>
            <w:left w:val="none" w:sz="0" w:space="0" w:color="auto"/>
            <w:bottom w:val="none" w:sz="0" w:space="0" w:color="auto"/>
            <w:right w:val="none" w:sz="0" w:space="0" w:color="auto"/>
          </w:divBdr>
          <w:divsChild>
            <w:div w:id="4643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8314">
      <w:marLeft w:val="0"/>
      <w:marRight w:val="0"/>
      <w:marTop w:val="225"/>
      <w:marBottom w:val="225"/>
      <w:divBdr>
        <w:top w:val="none" w:sz="0" w:space="0" w:color="auto"/>
        <w:left w:val="none" w:sz="0" w:space="0" w:color="auto"/>
        <w:bottom w:val="none" w:sz="0" w:space="0" w:color="auto"/>
        <w:right w:val="none" w:sz="0" w:space="0" w:color="auto"/>
      </w:divBdr>
      <w:divsChild>
        <w:div w:id="464348343">
          <w:marLeft w:val="0"/>
          <w:marRight w:val="0"/>
          <w:marTop w:val="0"/>
          <w:marBottom w:val="0"/>
          <w:divBdr>
            <w:top w:val="none" w:sz="0" w:space="0" w:color="auto"/>
            <w:left w:val="none" w:sz="0" w:space="0" w:color="auto"/>
            <w:bottom w:val="none" w:sz="0" w:space="0" w:color="auto"/>
            <w:right w:val="none" w:sz="0" w:space="0" w:color="auto"/>
          </w:divBdr>
        </w:div>
      </w:divsChild>
    </w:div>
    <w:div w:id="464348315">
      <w:marLeft w:val="0"/>
      <w:marRight w:val="0"/>
      <w:marTop w:val="0"/>
      <w:marBottom w:val="0"/>
      <w:divBdr>
        <w:top w:val="none" w:sz="0" w:space="0" w:color="auto"/>
        <w:left w:val="none" w:sz="0" w:space="0" w:color="auto"/>
        <w:bottom w:val="none" w:sz="0" w:space="0" w:color="auto"/>
        <w:right w:val="none" w:sz="0" w:space="0" w:color="auto"/>
      </w:divBdr>
      <w:divsChild>
        <w:div w:id="464348355">
          <w:marLeft w:val="0"/>
          <w:marRight w:val="0"/>
          <w:marTop w:val="0"/>
          <w:marBottom w:val="0"/>
          <w:divBdr>
            <w:top w:val="none" w:sz="0" w:space="0" w:color="auto"/>
            <w:left w:val="none" w:sz="0" w:space="0" w:color="auto"/>
            <w:bottom w:val="none" w:sz="0" w:space="0" w:color="auto"/>
            <w:right w:val="none" w:sz="0" w:space="0" w:color="auto"/>
          </w:divBdr>
        </w:div>
      </w:divsChild>
    </w:div>
    <w:div w:id="464348316">
      <w:marLeft w:val="0"/>
      <w:marRight w:val="0"/>
      <w:marTop w:val="0"/>
      <w:marBottom w:val="0"/>
      <w:divBdr>
        <w:top w:val="none" w:sz="0" w:space="0" w:color="auto"/>
        <w:left w:val="none" w:sz="0" w:space="0" w:color="auto"/>
        <w:bottom w:val="none" w:sz="0" w:space="0" w:color="auto"/>
        <w:right w:val="none" w:sz="0" w:space="0" w:color="auto"/>
      </w:divBdr>
      <w:divsChild>
        <w:div w:id="464348324">
          <w:marLeft w:val="0"/>
          <w:marRight w:val="0"/>
          <w:marTop w:val="0"/>
          <w:marBottom w:val="0"/>
          <w:divBdr>
            <w:top w:val="none" w:sz="0" w:space="0" w:color="auto"/>
            <w:left w:val="none" w:sz="0" w:space="0" w:color="auto"/>
            <w:bottom w:val="none" w:sz="0" w:space="0" w:color="auto"/>
            <w:right w:val="none" w:sz="0" w:space="0" w:color="auto"/>
          </w:divBdr>
        </w:div>
      </w:divsChild>
    </w:div>
    <w:div w:id="464348317">
      <w:marLeft w:val="0"/>
      <w:marRight w:val="0"/>
      <w:marTop w:val="0"/>
      <w:marBottom w:val="0"/>
      <w:divBdr>
        <w:top w:val="none" w:sz="0" w:space="0" w:color="auto"/>
        <w:left w:val="none" w:sz="0" w:space="0" w:color="auto"/>
        <w:bottom w:val="none" w:sz="0" w:space="0" w:color="auto"/>
        <w:right w:val="none" w:sz="0" w:space="0" w:color="auto"/>
      </w:divBdr>
      <w:divsChild>
        <w:div w:id="464348328">
          <w:marLeft w:val="720"/>
          <w:marRight w:val="720"/>
          <w:marTop w:val="100"/>
          <w:marBottom w:val="100"/>
          <w:divBdr>
            <w:top w:val="none" w:sz="0" w:space="0" w:color="auto"/>
            <w:left w:val="none" w:sz="0" w:space="0" w:color="auto"/>
            <w:bottom w:val="none" w:sz="0" w:space="0" w:color="auto"/>
            <w:right w:val="none" w:sz="0" w:space="0" w:color="auto"/>
          </w:divBdr>
        </w:div>
      </w:divsChild>
    </w:div>
    <w:div w:id="464348322">
      <w:marLeft w:val="0"/>
      <w:marRight w:val="0"/>
      <w:marTop w:val="0"/>
      <w:marBottom w:val="0"/>
      <w:divBdr>
        <w:top w:val="none" w:sz="0" w:space="0" w:color="auto"/>
        <w:left w:val="none" w:sz="0" w:space="0" w:color="auto"/>
        <w:bottom w:val="none" w:sz="0" w:space="0" w:color="auto"/>
        <w:right w:val="none" w:sz="0" w:space="0" w:color="auto"/>
      </w:divBdr>
      <w:divsChild>
        <w:div w:id="464348297">
          <w:marLeft w:val="0"/>
          <w:marRight w:val="0"/>
          <w:marTop w:val="0"/>
          <w:marBottom w:val="0"/>
          <w:divBdr>
            <w:top w:val="none" w:sz="0" w:space="0" w:color="auto"/>
            <w:left w:val="none" w:sz="0" w:space="0" w:color="auto"/>
            <w:bottom w:val="none" w:sz="0" w:space="0" w:color="auto"/>
            <w:right w:val="none" w:sz="0" w:space="0" w:color="auto"/>
          </w:divBdr>
          <w:divsChild>
            <w:div w:id="4643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8323">
      <w:marLeft w:val="0"/>
      <w:marRight w:val="0"/>
      <w:marTop w:val="0"/>
      <w:marBottom w:val="0"/>
      <w:divBdr>
        <w:top w:val="none" w:sz="0" w:space="0" w:color="auto"/>
        <w:left w:val="none" w:sz="0" w:space="0" w:color="auto"/>
        <w:bottom w:val="none" w:sz="0" w:space="0" w:color="auto"/>
        <w:right w:val="none" w:sz="0" w:space="0" w:color="auto"/>
      </w:divBdr>
      <w:divsChild>
        <w:div w:id="464348304">
          <w:marLeft w:val="0"/>
          <w:marRight w:val="0"/>
          <w:marTop w:val="0"/>
          <w:marBottom w:val="0"/>
          <w:divBdr>
            <w:top w:val="none" w:sz="0" w:space="0" w:color="auto"/>
            <w:left w:val="none" w:sz="0" w:space="0" w:color="auto"/>
            <w:bottom w:val="none" w:sz="0" w:space="0" w:color="auto"/>
            <w:right w:val="none" w:sz="0" w:space="0" w:color="auto"/>
          </w:divBdr>
        </w:div>
      </w:divsChild>
    </w:div>
    <w:div w:id="464348325">
      <w:marLeft w:val="0"/>
      <w:marRight w:val="0"/>
      <w:marTop w:val="0"/>
      <w:marBottom w:val="0"/>
      <w:divBdr>
        <w:top w:val="none" w:sz="0" w:space="0" w:color="auto"/>
        <w:left w:val="none" w:sz="0" w:space="0" w:color="auto"/>
        <w:bottom w:val="none" w:sz="0" w:space="0" w:color="auto"/>
        <w:right w:val="none" w:sz="0" w:space="0" w:color="auto"/>
      </w:divBdr>
      <w:divsChild>
        <w:div w:id="464348357">
          <w:marLeft w:val="0"/>
          <w:marRight w:val="0"/>
          <w:marTop w:val="0"/>
          <w:marBottom w:val="0"/>
          <w:divBdr>
            <w:top w:val="none" w:sz="0" w:space="0" w:color="auto"/>
            <w:left w:val="none" w:sz="0" w:space="0" w:color="auto"/>
            <w:bottom w:val="none" w:sz="0" w:space="0" w:color="auto"/>
            <w:right w:val="none" w:sz="0" w:space="0" w:color="auto"/>
          </w:divBdr>
          <w:divsChild>
            <w:div w:id="464348318">
              <w:marLeft w:val="0"/>
              <w:marRight w:val="0"/>
              <w:marTop w:val="0"/>
              <w:marBottom w:val="0"/>
              <w:divBdr>
                <w:top w:val="none" w:sz="0" w:space="0" w:color="auto"/>
                <w:left w:val="none" w:sz="0" w:space="0" w:color="auto"/>
                <w:bottom w:val="none" w:sz="0" w:space="0" w:color="auto"/>
                <w:right w:val="none" w:sz="0" w:space="0" w:color="auto"/>
              </w:divBdr>
              <w:divsChild>
                <w:div w:id="464348298">
                  <w:marLeft w:val="0"/>
                  <w:marRight w:val="0"/>
                  <w:marTop w:val="0"/>
                  <w:marBottom w:val="0"/>
                  <w:divBdr>
                    <w:top w:val="none" w:sz="0" w:space="0" w:color="auto"/>
                    <w:left w:val="none" w:sz="0" w:space="0" w:color="auto"/>
                    <w:bottom w:val="none" w:sz="0" w:space="0" w:color="auto"/>
                    <w:right w:val="none" w:sz="0" w:space="0" w:color="auto"/>
                  </w:divBdr>
                  <w:divsChild>
                    <w:div w:id="464348354">
                      <w:marLeft w:val="0"/>
                      <w:marRight w:val="0"/>
                      <w:marTop w:val="0"/>
                      <w:marBottom w:val="0"/>
                      <w:divBdr>
                        <w:top w:val="none" w:sz="0" w:space="0" w:color="auto"/>
                        <w:left w:val="none" w:sz="0" w:space="0" w:color="auto"/>
                        <w:bottom w:val="none" w:sz="0" w:space="0" w:color="auto"/>
                        <w:right w:val="none" w:sz="0" w:space="0" w:color="auto"/>
                      </w:divBdr>
                      <w:divsChild>
                        <w:div w:id="4643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348329">
      <w:marLeft w:val="0"/>
      <w:marRight w:val="0"/>
      <w:marTop w:val="0"/>
      <w:marBottom w:val="0"/>
      <w:divBdr>
        <w:top w:val="none" w:sz="0" w:space="0" w:color="auto"/>
        <w:left w:val="none" w:sz="0" w:space="0" w:color="auto"/>
        <w:bottom w:val="none" w:sz="0" w:space="0" w:color="auto"/>
        <w:right w:val="none" w:sz="0" w:space="0" w:color="auto"/>
      </w:divBdr>
      <w:divsChild>
        <w:div w:id="464348307">
          <w:marLeft w:val="150"/>
          <w:marRight w:val="150"/>
          <w:marTop w:val="150"/>
          <w:marBottom w:val="150"/>
          <w:divBdr>
            <w:top w:val="none" w:sz="0" w:space="0" w:color="auto"/>
            <w:left w:val="none" w:sz="0" w:space="0" w:color="auto"/>
            <w:bottom w:val="none" w:sz="0" w:space="0" w:color="auto"/>
            <w:right w:val="none" w:sz="0" w:space="0" w:color="auto"/>
          </w:divBdr>
          <w:divsChild>
            <w:div w:id="4643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8332">
      <w:marLeft w:val="0"/>
      <w:marRight w:val="0"/>
      <w:marTop w:val="0"/>
      <w:marBottom w:val="0"/>
      <w:divBdr>
        <w:top w:val="none" w:sz="0" w:space="0" w:color="auto"/>
        <w:left w:val="none" w:sz="0" w:space="0" w:color="auto"/>
        <w:bottom w:val="none" w:sz="0" w:space="0" w:color="auto"/>
        <w:right w:val="none" w:sz="0" w:space="0" w:color="auto"/>
      </w:divBdr>
      <w:divsChild>
        <w:div w:id="464348331">
          <w:marLeft w:val="0"/>
          <w:marRight w:val="0"/>
          <w:marTop w:val="0"/>
          <w:marBottom w:val="0"/>
          <w:divBdr>
            <w:top w:val="none" w:sz="0" w:space="0" w:color="auto"/>
            <w:left w:val="none" w:sz="0" w:space="0" w:color="auto"/>
            <w:bottom w:val="none" w:sz="0" w:space="0" w:color="auto"/>
            <w:right w:val="none" w:sz="0" w:space="0" w:color="auto"/>
          </w:divBdr>
          <w:divsChild>
            <w:div w:id="464348330">
              <w:marLeft w:val="0"/>
              <w:marRight w:val="0"/>
              <w:marTop w:val="0"/>
              <w:marBottom w:val="0"/>
              <w:divBdr>
                <w:top w:val="none" w:sz="0" w:space="0" w:color="auto"/>
                <w:left w:val="none" w:sz="0" w:space="0" w:color="auto"/>
                <w:bottom w:val="none" w:sz="0" w:space="0" w:color="auto"/>
                <w:right w:val="none" w:sz="0" w:space="0" w:color="auto"/>
              </w:divBdr>
              <w:divsChild>
                <w:div w:id="4643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48333">
      <w:marLeft w:val="0"/>
      <w:marRight w:val="0"/>
      <w:marTop w:val="0"/>
      <w:marBottom w:val="0"/>
      <w:divBdr>
        <w:top w:val="none" w:sz="0" w:space="0" w:color="auto"/>
        <w:left w:val="none" w:sz="0" w:space="0" w:color="auto"/>
        <w:bottom w:val="none" w:sz="0" w:space="0" w:color="auto"/>
        <w:right w:val="none" w:sz="0" w:space="0" w:color="auto"/>
      </w:divBdr>
      <w:divsChild>
        <w:div w:id="464348341">
          <w:marLeft w:val="0"/>
          <w:marRight w:val="0"/>
          <w:marTop w:val="0"/>
          <w:marBottom w:val="0"/>
          <w:divBdr>
            <w:top w:val="none" w:sz="0" w:space="0" w:color="auto"/>
            <w:left w:val="none" w:sz="0" w:space="0" w:color="auto"/>
            <w:bottom w:val="none" w:sz="0" w:space="0" w:color="auto"/>
            <w:right w:val="none" w:sz="0" w:space="0" w:color="auto"/>
          </w:divBdr>
          <w:divsChild>
            <w:div w:id="464348326">
              <w:marLeft w:val="0"/>
              <w:marRight w:val="0"/>
              <w:marTop w:val="0"/>
              <w:marBottom w:val="0"/>
              <w:divBdr>
                <w:top w:val="none" w:sz="0" w:space="0" w:color="auto"/>
                <w:left w:val="none" w:sz="0" w:space="0" w:color="auto"/>
                <w:bottom w:val="none" w:sz="0" w:space="0" w:color="auto"/>
                <w:right w:val="none" w:sz="0" w:space="0" w:color="auto"/>
              </w:divBdr>
              <w:divsChild>
                <w:div w:id="464348301">
                  <w:marLeft w:val="0"/>
                  <w:marRight w:val="0"/>
                  <w:marTop w:val="0"/>
                  <w:marBottom w:val="0"/>
                  <w:divBdr>
                    <w:top w:val="none" w:sz="0" w:space="0" w:color="auto"/>
                    <w:left w:val="none" w:sz="0" w:space="0" w:color="auto"/>
                    <w:bottom w:val="none" w:sz="0" w:space="0" w:color="auto"/>
                    <w:right w:val="none" w:sz="0" w:space="0" w:color="auto"/>
                  </w:divBdr>
                  <w:divsChild>
                    <w:div w:id="464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348334">
      <w:marLeft w:val="0"/>
      <w:marRight w:val="0"/>
      <w:marTop w:val="0"/>
      <w:marBottom w:val="0"/>
      <w:divBdr>
        <w:top w:val="none" w:sz="0" w:space="0" w:color="auto"/>
        <w:left w:val="none" w:sz="0" w:space="0" w:color="auto"/>
        <w:bottom w:val="none" w:sz="0" w:space="0" w:color="auto"/>
        <w:right w:val="none" w:sz="0" w:space="0" w:color="auto"/>
      </w:divBdr>
      <w:divsChild>
        <w:div w:id="464348303">
          <w:marLeft w:val="0"/>
          <w:marRight w:val="0"/>
          <w:marTop w:val="0"/>
          <w:marBottom w:val="0"/>
          <w:divBdr>
            <w:top w:val="none" w:sz="0" w:space="0" w:color="auto"/>
            <w:left w:val="none" w:sz="0" w:space="0" w:color="auto"/>
            <w:bottom w:val="none" w:sz="0" w:space="0" w:color="auto"/>
            <w:right w:val="none" w:sz="0" w:space="0" w:color="auto"/>
          </w:divBdr>
          <w:divsChild>
            <w:div w:id="464348296">
              <w:marLeft w:val="0"/>
              <w:marRight w:val="0"/>
              <w:marTop w:val="0"/>
              <w:marBottom w:val="0"/>
              <w:divBdr>
                <w:top w:val="none" w:sz="0" w:space="0" w:color="auto"/>
                <w:left w:val="none" w:sz="0" w:space="0" w:color="auto"/>
                <w:bottom w:val="none" w:sz="0" w:space="0" w:color="auto"/>
                <w:right w:val="none" w:sz="0" w:space="0" w:color="auto"/>
              </w:divBdr>
              <w:divsChild>
                <w:div w:id="4643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48336">
      <w:marLeft w:val="0"/>
      <w:marRight w:val="0"/>
      <w:marTop w:val="0"/>
      <w:marBottom w:val="0"/>
      <w:divBdr>
        <w:top w:val="none" w:sz="0" w:space="0" w:color="auto"/>
        <w:left w:val="none" w:sz="0" w:space="0" w:color="auto"/>
        <w:bottom w:val="none" w:sz="0" w:space="0" w:color="auto"/>
        <w:right w:val="none" w:sz="0" w:space="0" w:color="auto"/>
      </w:divBdr>
      <w:divsChild>
        <w:div w:id="464348337">
          <w:marLeft w:val="0"/>
          <w:marRight w:val="0"/>
          <w:marTop w:val="0"/>
          <w:marBottom w:val="0"/>
          <w:divBdr>
            <w:top w:val="none" w:sz="0" w:space="0" w:color="auto"/>
            <w:left w:val="none" w:sz="0" w:space="0" w:color="auto"/>
            <w:bottom w:val="none" w:sz="0" w:space="0" w:color="auto"/>
            <w:right w:val="none" w:sz="0" w:space="0" w:color="auto"/>
          </w:divBdr>
          <w:divsChild>
            <w:div w:id="4643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8345">
      <w:marLeft w:val="0"/>
      <w:marRight w:val="0"/>
      <w:marTop w:val="0"/>
      <w:marBottom w:val="0"/>
      <w:divBdr>
        <w:top w:val="none" w:sz="0" w:space="0" w:color="auto"/>
        <w:left w:val="none" w:sz="0" w:space="0" w:color="auto"/>
        <w:bottom w:val="none" w:sz="0" w:space="0" w:color="auto"/>
        <w:right w:val="none" w:sz="0" w:space="0" w:color="auto"/>
      </w:divBdr>
      <w:divsChild>
        <w:div w:id="464348311">
          <w:marLeft w:val="0"/>
          <w:marRight w:val="0"/>
          <w:marTop w:val="0"/>
          <w:marBottom w:val="0"/>
          <w:divBdr>
            <w:top w:val="none" w:sz="0" w:space="0" w:color="auto"/>
            <w:left w:val="none" w:sz="0" w:space="0" w:color="auto"/>
            <w:bottom w:val="none" w:sz="0" w:space="0" w:color="auto"/>
            <w:right w:val="none" w:sz="0" w:space="0" w:color="auto"/>
          </w:divBdr>
          <w:divsChild>
            <w:div w:id="4643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48346">
      <w:marLeft w:val="0"/>
      <w:marRight w:val="0"/>
      <w:marTop w:val="0"/>
      <w:marBottom w:val="0"/>
      <w:divBdr>
        <w:top w:val="none" w:sz="0" w:space="0" w:color="auto"/>
        <w:left w:val="none" w:sz="0" w:space="0" w:color="auto"/>
        <w:bottom w:val="none" w:sz="0" w:space="0" w:color="auto"/>
        <w:right w:val="none" w:sz="0" w:space="0" w:color="auto"/>
      </w:divBdr>
      <w:divsChild>
        <w:div w:id="464348353">
          <w:marLeft w:val="0"/>
          <w:marRight w:val="120"/>
          <w:marTop w:val="0"/>
          <w:marBottom w:val="0"/>
          <w:divBdr>
            <w:top w:val="none" w:sz="0" w:space="0" w:color="auto"/>
            <w:left w:val="none" w:sz="0" w:space="0" w:color="auto"/>
            <w:bottom w:val="none" w:sz="0" w:space="0" w:color="auto"/>
            <w:right w:val="none" w:sz="0" w:space="0" w:color="auto"/>
          </w:divBdr>
        </w:div>
      </w:divsChild>
    </w:div>
    <w:div w:id="464348350">
      <w:marLeft w:val="0"/>
      <w:marRight w:val="0"/>
      <w:marTop w:val="0"/>
      <w:marBottom w:val="0"/>
      <w:divBdr>
        <w:top w:val="none" w:sz="0" w:space="0" w:color="auto"/>
        <w:left w:val="none" w:sz="0" w:space="0" w:color="auto"/>
        <w:bottom w:val="none" w:sz="0" w:space="0" w:color="auto"/>
        <w:right w:val="none" w:sz="0" w:space="0" w:color="auto"/>
      </w:divBdr>
      <w:divsChild>
        <w:div w:id="464348295">
          <w:marLeft w:val="0"/>
          <w:marRight w:val="0"/>
          <w:marTop w:val="150"/>
          <w:marBottom w:val="150"/>
          <w:divBdr>
            <w:top w:val="single" w:sz="6" w:space="0" w:color="969696"/>
            <w:left w:val="single" w:sz="6" w:space="0" w:color="969696"/>
            <w:bottom w:val="single" w:sz="6" w:space="0" w:color="969696"/>
            <w:right w:val="single" w:sz="6" w:space="0" w:color="969696"/>
          </w:divBdr>
          <w:divsChild>
            <w:div w:id="464348347">
              <w:marLeft w:val="0"/>
              <w:marRight w:val="0"/>
              <w:marTop w:val="0"/>
              <w:marBottom w:val="0"/>
              <w:divBdr>
                <w:top w:val="none" w:sz="0" w:space="0" w:color="auto"/>
                <w:left w:val="none" w:sz="0" w:space="0" w:color="auto"/>
                <w:bottom w:val="none" w:sz="0" w:space="0" w:color="auto"/>
                <w:right w:val="none" w:sz="0" w:space="0" w:color="auto"/>
              </w:divBdr>
              <w:divsChild>
                <w:div w:id="46434834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348351">
      <w:marLeft w:val="0"/>
      <w:marRight w:val="0"/>
      <w:marTop w:val="0"/>
      <w:marBottom w:val="0"/>
      <w:divBdr>
        <w:top w:val="none" w:sz="0" w:space="0" w:color="auto"/>
        <w:left w:val="none" w:sz="0" w:space="0" w:color="auto"/>
        <w:bottom w:val="none" w:sz="0" w:space="0" w:color="auto"/>
        <w:right w:val="none" w:sz="0" w:space="0" w:color="auto"/>
      </w:divBdr>
      <w:divsChild>
        <w:div w:id="464348321">
          <w:marLeft w:val="0"/>
          <w:marRight w:val="0"/>
          <w:marTop w:val="0"/>
          <w:marBottom w:val="0"/>
          <w:divBdr>
            <w:top w:val="none" w:sz="0" w:space="0" w:color="auto"/>
            <w:left w:val="none" w:sz="0" w:space="0" w:color="auto"/>
            <w:bottom w:val="none" w:sz="0" w:space="0" w:color="auto"/>
            <w:right w:val="none" w:sz="0" w:space="0" w:color="auto"/>
          </w:divBdr>
        </w:div>
      </w:divsChild>
    </w:div>
    <w:div w:id="464348352">
      <w:marLeft w:val="0"/>
      <w:marRight w:val="0"/>
      <w:marTop w:val="0"/>
      <w:marBottom w:val="0"/>
      <w:divBdr>
        <w:top w:val="none" w:sz="0" w:space="0" w:color="auto"/>
        <w:left w:val="none" w:sz="0" w:space="0" w:color="auto"/>
        <w:bottom w:val="none" w:sz="0" w:space="0" w:color="auto"/>
        <w:right w:val="none" w:sz="0" w:space="0" w:color="auto"/>
      </w:divBdr>
      <w:divsChild>
        <w:div w:id="464348327">
          <w:marLeft w:val="0"/>
          <w:marRight w:val="0"/>
          <w:marTop w:val="0"/>
          <w:marBottom w:val="0"/>
          <w:divBdr>
            <w:top w:val="none" w:sz="0" w:space="0" w:color="auto"/>
            <w:left w:val="none" w:sz="0" w:space="0" w:color="auto"/>
            <w:bottom w:val="none" w:sz="0" w:space="0" w:color="auto"/>
            <w:right w:val="none" w:sz="0" w:space="0" w:color="auto"/>
          </w:divBdr>
          <w:divsChild>
            <w:div w:id="464348320">
              <w:marLeft w:val="0"/>
              <w:marRight w:val="0"/>
              <w:marTop w:val="0"/>
              <w:marBottom w:val="0"/>
              <w:divBdr>
                <w:top w:val="none" w:sz="0" w:space="0" w:color="auto"/>
                <w:left w:val="none" w:sz="0" w:space="0" w:color="auto"/>
                <w:bottom w:val="none" w:sz="0" w:space="0" w:color="auto"/>
                <w:right w:val="none" w:sz="0" w:space="0" w:color="auto"/>
              </w:divBdr>
              <w:divsChild>
                <w:div w:id="4643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47949</Words>
  <Characters>273310</Characters>
  <Application>Microsoft Office Word</Application>
  <DocSecurity>0</DocSecurity>
  <Lines>2277</Lines>
  <Paragraphs>641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320618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2014-02-21T17:30:00Z</dcterms:created>
  <dcterms:modified xsi:type="dcterms:W3CDTF">2014-02-21T17:30:00Z</dcterms:modified>
</cp:coreProperties>
</file>