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77" w:rsidRDefault="00583E77">
      <w:pPr>
        <w:pStyle w:val="a3"/>
        <w:rPr>
          <w:rFonts w:ascii="Times New Roman" w:hAnsi="Times New Roman" w:cs="Times New Roman"/>
          <w:b/>
          <w:bCs/>
          <w:sz w:val="7"/>
        </w:rPr>
      </w:pPr>
      <w:r w:rsidRPr="00A3331E">
        <w:rPr>
          <w:rFonts w:ascii="Times New Roman" w:hAnsi="Times New Roman" w:cs="Times New Roman"/>
          <w:sz w:val="7"/>
        </w:rPr>
        <w:t xml:space="preserve">Современная политическая карта мира: многообразие стран современного мира, их основные типы.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Политическая карта мира — географическая карта, на которой показаны государственные границы всех стран мира. В настоящее время в мире насчитывается более 200 государств. Указать точное количество стран сложно, т. к. политическая карта мира постоянно изменяется. За последние десять лет такие государства, как СССР и СФРЮ, перестали существовать, республики, входившие в их состав, приобрели статус независимых государств; две страны — Германская Демократическая Республика и Федеративная Республика Германия объединились в одно государство ФРГ и т. д. Есть страны, провозгласившие себя независимыми, но не признанные таковыми мировым сообществом (Республика Сербская). Есть страны, территория или часть территории которых оккупирована другим государством (Палестина — Израилем, Восточный Тимор — Индонезией). Страны мира разнообразны. Они различаются: 1) по размерам территории: наиболее крупное — Россия (17,1 млн км2); маленькое — Ватикан (0,44км2); 2) по численности населения: крупное — Ки тай (1,2 млрд чел.); небольшое— Ватикан (около 1 тыс. чел.); 3) по национальному составу населения: однона--циональные, где подавляющее большинство населения принадлежит к одной национальности (Япония); и многонациональные (Китай, Россия, США); 4) по географическому положению: страны, не имеющие выхода к морю (Чад, Монголия); приморские (Индия, Колумбия); островные (Япония, Куба); 5) по государственному строю: монархии, где власть принадлежит монарху и передается по наследству (Бруней, ОАЭ, Великобритания); и республики, где законодательная власть принадлежит парламенту, а исполнительная — правительству (США, ФРГ); 6) по государственному устройству: унитарные (Франция, Венгрия) и федеративные (Индия, Россия, США). В унитарном государстве существует единая конституция, единая исполнительная и законодательная власть, а административно-территориальные единицы наделены незначительными полномочиями. В федеративном государстве наряду с единой конституцией имеют место также законодательные акты административно-территориальных единиц, которые не противоречат единой конституции. В типологии стран, основанной на учете социально-экономических признаков, выделяются страны социалистические (Куба, Китай, КНДР и др.), капиталистические (США, ФРГ и др.), развивающиеся (Бразилия, Эфиопия, Малайзия и др.). Эта типология основывается на существовании в мире капиталистических и социалистических обществ и в настоящее время считается устаревшей. В типологии стран по уровню социально-экономического развития выделяются развитые и развивающиеся страны. Критерии данной типологии — уровень экономического развития, экономический потенциал, доля страны в мировом производстве, структура экономики, участие в международном географическом разделении труда. Обобщающий показатель — валовой внутренний продукт (ВВП) или валовой национальный продукт (ВНП) на душу населения. В данной типологии выделяются экономически развитые страны (где особо рассматриваются страны «большой восьмерки») и развивающиеся страны. Развивающиеся страны неоднородны и тоже весьма разнообразны: страны среднеразви-того капитализма (Бразилия, Мексика, Венесуэла и др.); новые индустриальные страны (Республика Корея, Тайвань); страны — экспортеры нефти (Саудовская Аравия, Кувейт и др.); страны, отстающие в своем развитии (Афганистан, Кения, Непал). Место любой страны в типологии не постоянно и может изменяться со временем. </w:t>
      </w:r>
    </w:p>
    <w:p w:rsidR="00583E77" w:rsidRDefault="00583E77">
      <w:pPr>
        <w:rPr>
          <w:sz w:val="7"/>
        </w:rPr>
      </w:pPr>
      <w:r w:rsidRPr="00A3331E">
        <w:rPr>
          <w:sz w:val="7"/>
        </w:rPr>
        <w:t xml:space="preserve">Машиностроение — ведущая отрасль современной промышленности. Состав, особенности размещения. Страны, выделяющиеся по уровню развития машиностроения.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Машиностроение является одной из самых старых отраслей, оно имеет огромное значение в хозяйстве. Машиностроение обеспечивает различным оборудованием и машинами все отрасли экономики, производит многие предметы потребления (часы, холодильники и другую бытовую технику). В наши дни машиностроение занимает среди всех отраслей мировой промышленности первое место как по числу занятых, так и по стоимости продукции. По уровню развития машиностроения судят об уровне развития любой страны. Отраслевой состав машиностроения очень сложен. Оно состоит более чем из 70 отраслей. Главными его отраслями являются электроника, электротехника, вычислительная техника, робототехника, приборостроение, точное машиностроение, сельскохозяйственное машиностроение и тракторостроение, транспортное, станкостроение, автомобилестроение, локомотивостроение, вагоностроение, самолетостроение, судостроение. Производство многих видов современной машиностроительной продукции требует больших трудовых затрат, высокой квалификации рабочих. Особенно трудоемки приборостроение, производство ЭВМ и другие новейшие отрасли. Эти отрасли также требуют постоянного внедрения последних достижений науки, т. е. являются наукоемкими. Размещаются такие производства в крупных городах или рядом с ни-жи, там, где имеется много квалифицированных рабочих и инженеров, располагаются центры научных исследований, имеется развитая инфраструктура. Зато ориентация машиностроения на источники металла в эпоху НТР значительно снизилась. Машиностроение все больше становится отраслью повсеместного размещения. На экономической карте мира можно выделить 4 основных машиностроительных региона. Первый регион — Северная Америка, где производятся практически все виды машиностроительной продукции. Второй регион — зарубежная Европа, которая производит главным образом массовую машиностроительную продукцию, но также занимает важное место в производстве продукции некоторых новейших отраслей. Третий регион — Восточная и Юго-Восточная Азия, — в котором лидирует Япония, сочетающая производство продукции массового назначения с лидирующими позициями во многих новейших отраслях, дающих изделия самой высокой технологии. Относительно высокого уровня машиностроение достигло в новых индустриальных странах. Четвертый регион объединяет Россию, Украину и Белоруссию. </w:t>
      </w:r>
    </w:p>
    <w:p w:rsidR="00583E77" w:rsidRDefault="00583E77">
      <w:pPr>
        <w:pStyle w:val="a3"/>
        <w:rPr>
          <w:rFonts w:ascii="Times New Roman" w:hAnsi="Times New Roman" w:cs="Times New Roman"/>
          <w:sz w:val="7"/>
        </w:rPr>
      </w:pPr>
      <w:r w:rsidRPr="00A3331E">
        <w:rPr>
          <w:rFonts w:ascii="Times New Roman" w:hAnsi="Times New Roman" w:cs="Times New Roman"/>
          <w:sz w:val="7"/>
        </w:rPr>
        <w:t xml:space="preserve">Основные формы государственного правления и государственно-территориального устройства стран.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Формы государственного правления. 1. 1. Монархии — государства, где власть принадлежит одному человеку и передается по наследству: а) абсолютные монархии — власть монарха ничем не ограничена (Бутан, Оман, Кувейт и др.); б) теократические монархии — глава государства является одновременно его религиозной главой (Ватикан); в) конституционные (парламентские) монархии — власть монарха ограничена парламентом, «монарх царствует, но не правит» (Великобритания, Норвегия, Япония и др.). Примеры стран с монархическими формами правления: Лихтенштейн (княжество — конституционная монархия), Испания (королевство — конституционная монархия), Люксембург (великое герцогство — конституционная монархия), Бахрейн (эмират — абсолютная монархия), Япония (империя — конституционная монархия). 2. Республики — государства, где законодательная власть обычно принадлежит парламенту, а исполнительная — правительству; высшей государственной властью является выборный представительный орган, глава государства также избирается: а) президентские республики — президент имеет большие полномочия, возглавляет правительство (США, Бразилия, Аргентина и др.); б) парламентарная республика — правительство возглавляет премьер-министр, президент обладает меньшими полномочиями, чем в президентской республике (Италия, ФРГ, Индия и др.). Большинство государств в мире — республики. Форма государственного правления не определяет уровень экономического развития страны. Административно-территориальное устройство стран. 1. Унитарные — административно-территориальные единицы подчиняются непосредственно центральному правительству (Франция, Великобритания, Израиль, Перу и др.). Большинство стран в мире — унитарные. 2. Федеративные — наряду с федеральными законами и органами власти существуют другие государственные образования (республики, штаты, провинции, кантоны и др.), имеющие определенную политическую и экономическую самостоятельность (Австрия, Бельгия, Федеративная Республика Нигерия, Швейцарская Конфедерация и др.). Административно-территориальное устройство страны обычно является результатом действия экономических, исторических, национальных, культурных и других факторов. </w:t>
      </w:r>
    </w:p>
    <w:p w:rsidR="00583E77" w:rsidRDefault="00583E77">
      <w:pPr>
        <w:rPr>
          <w:sz w:val="7"/>
        </w:rPr>
      </w:pPr>
      <w:r w:rsidRPr="00A3331E">
        <w:rPr>
          <w:sz w:val="7"/>
        </w:rPr>
        <w:t xml:space="preserve">Международные экономические отношения: формы и географические особенности.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В настоящее время международные экономические отношения играют особенно важную роль в жизни человека. Опыт говорит о том, что никакие замкнутые образования, региональные интеграционные группировки не могут заменить международных отношений. Развитые страны занимают лидирующее положение в этих связях. Большинство из них, получающих основную часть своего дохода благодаря экспорту товаров и услуг, называются странами с открытой экономикой. Второе место в системе всемирных экономических отношений занимают развивающиеся страны. Они зависят от экспорта сырья, топлива, продовольствия. В результате их финансовая задолженность развитым странам достигла 1,5 трлн долл. В последние десятилетия одним из ярких проявлений открытой экономики явились свободные экономические зоны (СЭЗ), через которые проходит 10% товарооборота. СЭЗ — это ограниченная территория страны, имеющая выгодное экономико-географическое положение, в которой устанавливается льготный режим ввоза и вывоза товаров, определенная обособленность в торговом и валютно-финансовом отношении от остальной территории. Международная торговля — старейшая форма международных отношений, которая в эпоху НТР приобрела «второе дыхание». Она характеризуется оборотом, товарной структурой и географическим распределением. Темпы роста внешнеторгового оборота значительно опережают темпы роста производства в целом, что свидетельствует об углублении международного географического разделения труда. Для товарной структуры характерно снижение доли топлива, сырья, продовольствия с 55% в 1960 г. до 25% в 90-х гг. Соответственно повысилась доля готовых изделий, особенно наукоемких. Географическое распределение мировой торговли отличается сильной неравномерностью: 77% мирового экспорта приходится на развитые страны. Второе место в мировом товарообороте принадлежит странам Азии, где безусловным лидером является Япония, новые индустриальные страны и нефтедобывающие страны Персидского залива. Третье место занимает Северная Америка, где первыми являются США. Второй формой международных отношений является кредитно-финансовая, выражающаяся в предоставлении займов и кредитов, в экспорте и импорте капитала. Главными экспортерами капитала являются США, Великобритания, Германия, Нидерланды, Япония. 80% капитала идет в развитые страны. Большое развитие получило международное про-изв'одственное сотрудничество, заключающееся в специализации и международном кооперировании предприятий. Научно-технические связи — важная форма международных экономических отношений, выражающаяся в обмене патентами, лицензиями, проведении совместных научно-исследовательских и опытно-конструкторских работ. Предоставление международных услуг, прежде всего транспортных, международный туризм также являются формами международных экономических отношений. Главный туристический регион мира — Западная Европа. Хотя международный туризм быстро растет в США и во многих развивающихся странах, располагающих хорошими природными условиями для отдыха: Кипр, Багамы, Сейшелы, страны Юго-Восточной Азии. </w:t>
      </w:r>
    </w:p>
    <w:p w:rsidR="00583E77" w:rsidRDefault="00583E77">
      <w:pPr>
        <w:rPr>
          <w:sz w:val="7"/>
        </w:rPr>
      </w:pPr>
      <w:r w:rsidRPr="00A3331E">
        <w:rPr>
          <w:sz w:val="7"/>
        </w:rPr>
        <w:t xml:space="preserve">Природопользование. Примеры рационального и нерационального природопользования.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Человечество с древнейших времен использовало природу в хозяйственных целях (охота, собирательство, рыболовство). На протяжении всей истории происходило расширение связей в системе природа — человек. В сферу человеческой деятельности включались все новые виды природных ресурсов. Росла численность населения, увеличивались масштабы производства, происходило изменение естественной природной среды в результате человеческой деятельности. В настоящее время активная роль человека в использовании природы нашла свое отражение в природопользовании как особой сфере хозяйственной деятельности. Природопользование — совокупность мер, предпринимаемых обществом с целью изучения, охраны, освоения и преобразования окружающей среды. Рациональное природопользование — такой тип взаимоотношения человеческого общества с окружающей средой, при котором общество управляет своими отношениями с природой, предупреждает нежелательные последствия своей деятельности. Примером может служит создание культурных ландшафтов; применение технологий, позволяющих более полно перерабатывать сырье; повторное использование отходов производства, охрана видов животных и растений, создание заповедников и т. п. Нерациональное природопользование — тип взаимоотношения с природой, при котором не учитываются требования охраны окружающей среды, ее улучшения (потребительское отношение к природе). Примеры такого отношения — это неумеренный выпас скота, подсечно-огневое земледелие, истребление отдельных видов растений и животных, радиоактивное, тепловое загрязнения среды. В настоящее время большинство стран проводит политику рационального природопользования, созданы специальные органы охраны окружающей среды, разрабатываются природоохранные программы и законы. Важна совместная деятельность стран по охране природы, создание международных проектов. Сохранение окружающей среды — важнейшая общечеловеческая проблема. Совершенствование рационального природопользования — одна из основных задач современности. </w:t>
      </w:r>
    </w:p>
    <w:p w:rsidR="00583E77" w:rsidRDefault="00583E77">
      <w:pPr>
        <w:rPr>
          <w:sz w:val="7"/>
        </w:rPr>
      </w:pPr>
      <w:r w:rsidRPr="00A3331E">
        <w:rPr>
          <w:sz w:val="7"/>
        </w:rPr>
        <w:t xml:space="preserve">Общая экономико-географическая характеристика стран Западной Европы </w:t>
      </w:r>
    </w:p>
    <w:p w:rsidR="00583E77" w:rsidRDefault="00583E77">
      <w:pPr>
        <w:pStyle w:val="a3"/>
        <w:rPr>
          <w:rFonts w:ascii="Times New Roman" w:hAnsi="Times New Roman" w:cs="Times New Roman"/>
          <w:sz w:val="7"/>
        </w:rPr>
      </w:pPr>
      <w:r>
        <w:rPr>
          <w:rFonts w:ascii="Times New Roman" w:hAnsi="Times New Roman" w:cs="Times New Roman"/>
          <w:sz w:val="7"/>
        </w:rPr>
        <w:t>Западная Европа — это более 20 государств, отличающихся историческим, этническим, природным, экономическим, социальным и культурным своеобразием. Западноевропейский регион — один из мощных центров мировой экономики в современном мире. ЭГП определяется приморским положением большинства стран, также положением на главных мировых морских путях, ведущих из Европы в Америку, соседским компактным положением стран по отношению друг к другу; близость ко многим развивающимся странам означает близость к источникам сырья. Страны Африки и Азии поставляют в Западную Европу дешевую рабочую силу. Страны региона расположены в благоприятных природных условиях: хорошее сочетание равнинных и горных форм рельефа, умеренный климат, плодородные почвы. Обеспеченность стран минеральными ресурсами неоднородна. Промышленные запасы нефти имеются в Нидерландах, во Франции; угля — в ФРГ (Рурский бассейн), Великобритании (Уэльский бассейн, Ньюкаслский бассейн); железной руды — во Франции (Лотарингия), Швеции; руд цветных металлов — в ФРГ, Испании, Италии; калийных солей — в ФРГ, во Франции и др. Но ввиду того, что страны Западной Европы давно встали на путь промышленного развития, многие месторождения близки к истощению. В отдельных странах остро стоит проблема первичных энергоресурсов. Западная Европа обеспечена минеральным сырьем хуже, чем Северная Америка, что усиливает ее зависимость от импорта сырья. Северные и западные части Западной Европы неплохо обеспечены ресурсами пресных вод. Крупные речные артерии — Дунай, Рейн, Луара. В Норвегии 3/4 всей электроэнергии дают гидроэлектростанции. Характерной чертой региона является практически полное отсутствие естественных ландшафтов. Для населения стран Западной Европы характерен процесс «старения», что объясняется снижением естественного прироста и увеличением средней продолжительности жизни. На демографических показателях сказываются последствия второй мировой войны. Из-за этого возникают проблемы в сфере трудовых ресурсов, в области социального обеспечения пожилых людей. Западная Европа — один из самых урбанизированных регионов мира. Лондонская и Парижская агломерации принадлежат к числу самых крупных в мире. Западная Европа — один из экономических центров мира; является важным финансовым центром (Лондон и Цюрих — финансовые столицы). По темпам экономического развития регион в последние годы стал отставать от США и Японии. Отставание обнаружилось прежде всего в наукоемких отраслях — микроэлектронике, биотехнологии и др. Энергетика. Базируется как на собственных ресурсах (нефть и газ шельфа Северного моря, газ Нидерландов, уголь ФРГ и Великобритании), так и на привозных. В странах Северной и Южной Европы большое значение имеют гидроресурсы. Исландия использует в качестве источников энергии выходы термальных вод. Регион лидирует в мире по развитию атомной энергетики. Черная металлургия. Старые металлургические районы: Рур в ФРГ, Лотарингия во Франции. Ориентация на импорт железной руды привела к сдвигу предприятий черной металлургии к морю — Таранто в Италии, Дюнкерк во Франции, Бремен в ФРГ. Цветная металлургия использует концентраты руд из Африки и Азии. Ее территориальная структура меняется медленнее, чем в черной металлургии. Машиностроение определяет индустриальное лицо Западной Европы. Крупнейший в мире производитель и экспортер машин и оборудования, станков, кузнечно-прессового оборудования, оптики. Велико значение транспортного машиностроения, особенно автомобилестроения: фирмы «Фольксваген» (ФРГ), «Рено» (Франция), «Фиат» (Италия), «Вольво» (Швеция). Машиностроение представлено практически в каждом крупном городе. Химическая промышленность. ФРГ производит красители и пластмассы, Франция — синтетический каучук, Бельгия — химические удобрения и соду, в Швеции и Норвегии развита лесохимия, в Швейцарии — фармацевтика. Изменения в географии промышленности Западной Европы связаны с формированием крупных пор-тово-промышленных комплексов (Роттердам в Нидерландах, Марсель во Франции и др.), освоением нефтегазоносных месторождений Северного моря, индустриализацией менее развитых стран, децентрализаций промышленности, Сельское хозяйство характеризуется чрезвычайно высокой производительностью. Ввозятся лишь товары тропического земледелия и фуражное зерно. Основной тип сельскохозяйственного предприятия — ферма. В большинстве стран преобладает животноводство. В Западной Европе собирают самые высокие в мире урожаи пшеницы. Выращивают ячмень и кукурузу, картофель; из технических культур — сахарную свеклу (Франция, ФРГ, Ита- лия). В Южной Европе развито виноградарство, выращивание маслин, миндаля, граната. Италия — первая страна в мире по производству вин и сбору винограда, Испания — по сбору маслин. Транспорт высокоразвит. Имеется густая сеть автомобильных дорог. Велика роль морского транспорта (Роттердам, Марсель, Гавр, Антверпен, Гамбург — крупнейшие порты). Растет значение трубопроводного и воздушного транспорта. Большое значение имеет тоннель под Ла-Маншем. Ведущими странами Западной Европы являются страны — члены «большой семерки» — ФРГ, Франция, Великобритания, Италия. Для региона характерен высокий уровень региональной экономической интеграции, объединение стран в Европейский союз; открытие государственных границ в рамках Единого европейского экономического пространства.</w:t>
      </w:r>
    </w:p>
    <w:p w:rsidR="00583E77" w:rsidRDefault="00583E77">
      <w:pPr>
        <w:rPr>
          <w:sz w:val="7"/>
        </w:rPr>
      </w:pPr>
      <w:r w:rsidRPr="00A3331E">
        <w:rPr>
          <w:sz w:val="7"/>
        </w:rPr>
        <w:t xml:space="preserve">Виды природных ресурсов. Ресурсообеспеченность. Оценка ресурсообеспеченности страны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Природные ресурсы —компоненты природы, которые на данном уровне развития общества используются или могут быть использованы в качестве средств производства и предметов потребления. Природные ресурсы — категория историческая, связанная с изменением потребностей и возможностей общества, развитием науки и техники на разных исторических этапах. Например, в эпоху НТР резко возросло значение руд цветных металлов и энергетических ресурсов. Существуют разные подходы к классификации природных ресурсов. По происхождению выделяются минеральные, водные, ресурсы Мирового океана, земельные, биологические, климатические, космические ресурсы. По исчерпаемости выделяются исчерпаемые и неисчерпаемые. К первым относятся возобновимые (биологические, земельные, водные) и невозобновимые (минеральные). Ко вторым относятся климатические, энергия текучей воды, солнца, ветра. По способу использования: агроклиматические, энергетические, рекреационные и т. п. Ресурсообеспеченность — это соотношение между величиной природных ресурсов и размерами их использования. Она выражается запасами из расчета на душу населения или количеством лет, на которые должно хватить данного ресурса при современных темпах добычи или использования. Оценить обеспеченность страны определенным видом природных ресурсов можно двумя способами. Первый: разделить размеры запасов данного ресурса на современный объем добычи в год и получить количество лет, на которые данного ресурса должно хватить. Второй: разделить количество запасов данного ресурса на численность населения страны и узнать, какое количество данного ресурса приходится на душу населения. Количественно оценив ресурсообеспеченность страны, необходимо сделать выводы о степени ее обеспеченности данным ресурсом. </w:t>
      </w:r>
    </w:p>
    <w:p w:rsidR="00583E77" w:rsidRDefault="00583E77">
      <w:pPr>
        <w:rPr>
          <w:sz w:val="7"/>
        </w:rPr>
      </w:pPr>
      <w:r w:rsidRPr="00A3331E">
        <w:rPr>
          <w:sz w:val="7"/>
        </w:rPr>
        <w:t xml:space="preserve">Сельское хозяйство. Состав, особенности развития в развитых и развивающихся странах. Сельское хозяйство и окружающая среда. </w:t>
      </w:r>
    </w:p>
    <w:p w:rsidR="00583E77" w:rsidRDefault="00583E77">
      <w:pPr>
        <w:rPr>
          <w:sz w:val="7"/>
        </w:rPr>
      </w:pPr>
    </w:p>
    <w:p w:rsidR="00583E77" w:rsidRDefault="00583E77">
      <w:pPr>
        <w:rPr>
          <w:sz w:val="7"/>
        </w:rPr>
      </w:pPr>
      <w:r>
        <w:rPr>
          <w:sz w:val="7"/>
        </w:rPr>
        <w:t>Сельское хозяйство — вторая по значению отрасль материального производства. Это не только древнейшая, но и наиболее распространенная отрасль материального производства. Сельское хозяйство включает в себя две отрасли — растениеводство и животноводство. Главная отрасль растениеводства — зерновое хозяйство, важнейшие зерновые культуры — пшеница, рис и кукуруза. Другая важнейшая продовольственная культура — картофель. К техническим культурам относят те, которые используются как сырье для легкой и пищевой промышленности. Главные технические культуры: масличные (соя, арахис, оливы, подсолнечник); сахароносные (сахарный тростник и сахарная свекла); тонизирующие (чай, кофе и какао); источник натурального каучука (гевея); волокнистые культуры (хлопчатник и лен). Главные отрасли животноводства — скотоводство (выращивание крупного рогатого скота), свиноводство, овцеводство и птицеводство. В развитых странах резко преобладает высокоинтенсивное товарное сельское хозяйство, использующее весь потенциал не только механизации и химизации, но и автоматизации, новейших достижений селекции, генетики, биотехнологии. В большинстве развивающихся стран преобладает традиционное потребительское сельское хозяйство, очень сильно отстающее по уровню интенсификации. Сельское хозяйство сильно влияет на природу. Использование тяжелой техники ухудшает структуру почв, неправильная распашка вызывает эрозию земель, использование минеральных удобрений и ядохимикатов для борьбы с сельскохозяйственными вредителями приводит к химическому загрязнению почв, а сточные воды с крупных ферм вызывают загрязнение водоемов.</w:t>
      </w:r>
    </w:p>
    <w:p w:rsidR="00583E77" w:rsidRDefault="00583E77">
      <w:pPr>
        <w:rPr>
          <w:sz w:val="7"/>
        </w:rPr>
      </w:pPr>
    </w:p>
    <w:p w:rsidR="00583E77" w:rsidRDefault="00583E77">
      <w:pPr>
        <w:shd w:val="clear" w:color="auto" w:fill="FFFFFF"/>
        <w:autoSpaceDE w:val="0"/>
        <w:autoSpaceDN w:val="0"/>
        <w:adjustRightInd w:val="0"/>
        <w:rPr>
          <w:sz w:val="7"/>
        </w:rPr>
      </w:pPr>
      <w:r>
        <w:rPr>
          <w:color w:val="000000"/>
          <w:sz w:val="7"/>
          <w:szCs w:val="27"/>
        </w:rPr>
        <w:t>6. МИНЕРАЛЬНЫЕ РЕСУРСЫ;</w:t>
      </w:r>
      <w:r>
        <w:rPr>
          <w:sz w:val="7"/>
        </w:rPr>
        <w:t xml:space="preserve"> </w:t>
      </w:r>
      <w:r>
        <w:rPr>
          <w:color w:val="000000"/>
          <w:sz w:val="7"/>
          <w:szCs w:val="22"/>
        </w:rPr>
        <w:t>ВИДЫ МИНЕРАЛЬНЫХ РЕСУРСОВ; ОБЕСПЕЧЕННОСТЬ; ЗАКОНОМЕРНОСТИ РАЗМЕЩЕНИЯ; СТРАНЫ, ВЫДЕЛЯЮЩИЕСЯ ПО ЗАПАСАМ ОСНОВНЫХ ВИДОВ МИНЕРАЛЬНЫХ</w:t>
      </w:r>
      <w:r>
        <w:rPr>
          <w:sz w:val="7"/>
        </w:rPr>
        <w:t xml:space="preserve"> </w:t>
      </w:r>
      <w:r>
        <w:rPr>
          <w:color w:val="000000"/>
          <w:sz w:val="7"/>
          <w:szCs w:val="22"/>
        </w:rPr>
        <w:t>РЕСУРСОВ; ПРОБЛЕМЫ РАЦИОНАЛЬНОГО</w:t>
      </w:r>
      <w:r>
        <w:rPr>
          <w:sz w:val="7"/>
        </w:rPr>
        <w:t xml:space="preserve"> </w:t>
      </w:r>
      <w:r>
        <w:rPr>
          <w:color w:val="000000"/>
          <w:sz w:val="7"/>
          <w:szCs w:val="22"/>
        </w:rPr>
        <w:t>ИСПОЛЬЗОВАНИЯ</w:t>
      </w:r>
    </w:p>
    <w:p w:rsidR="00583E77" w:rsidRDefault="00583E77">
      <w:pPr>
        <w:rPr>
          <w:sz w:val="7"/>
        </w:rPr>
      </w:pPr>
    </w:p>
    <w:p w:rsidR="00583E77" w:rsidRDefault="00583E77">
      <w:pPr>
        <w:shd w:val="clear" w:color="auto" w:fill="FFFFFF"/>
        <w:autoSpaceDE w:val="0"/>
        <w:autoSpaceDN w:val="0"/>
        <w:adjustRightInd w:val="0"/>
        <w:rPr>
          <w:sz w:val="7"/>
        </w:rPr>
      </w:pPr>
      <w:r>
        <w:rPr>
          <w:b/>
          <w:bCs/>
          <w:color w:val="000000"/>
          <w:sz w:val="7"/>
          <w:szCs w:val="22"/>
          <w:u w:val="single"/>
        </w:rPr>
        <w:t>Минеральные ресурсы.</w:t>
      </w:r>
    </w:p>
    <w:p w:rsidR="00583E77" w:rsidRDefault="00583E77">
      <w:pPr>
        <w:pStyle w:val="a6"/>
        <w:rPr>
          <w:sz w:val="7"/>
        </w:rPr>
      </w:pPr>
      <w:r>
        <w:rPr>
          <w:sz w:val="7"/>
        </w:rPr>
        <w:t xml:space="preserve"> Минеральными ресурсами называются полезные ископаемые, извлеченные из недр. В свою очередь, под полезными ископаемыми понимают природные минеральные вещества земной коры, которые при определснном уровне развития техники могут быть с положительным экономическим эффектом извлечены и использованы в народном хозяйстве в естественном виде или после предварительной переработки. Масштабы использования минеральных ресурсов постоянно растут. В то время, как в средние века из земной коры извлекалось лишь 18 химических элемен-тов, то в настоящее время это число возросло до более, чем 80. С 1950 г добыча полезных ископаемых увеличилась в 3 раза. Ежегодно из недр Земли извлекается более 100 млрд. т. различного минерального сырья и топлива. Современное хозяйство использует около 200 видов минерального сырья. При использовании минеральных ресурсов необходимо учитывать, что почти все они относится к категории невозобновимых. Кроме</w:t>
      </w:r>
    </w:p>
    <w:p w:rsidR="00583E77" w:rsidRDefault="00583E77">
      <w:pPr>
        <w:shd w:val="clear" w:color="auto" w:fill="FFFFFF"/>
        <w:autoSpaceDE w:val="0"/>
        <w:autoSpaceDN w:val="0"/>
        <w:adjustRightInd w:val="0"/>
        <w:rPr>
          <w:sz w:val="7"/>
        </w:rPr>
      </w:pPr>
      <w:r>
        <w:rPr>
          <w:color w:val="000000"/>
          <w:sz w:val="7"/>
          <w:szCs w:val="21"/>
        </w:rPr>
        <w:t xml:space="preserve">того, запасы отдельных их видов далеко не одинаковы. Например, обще-геологические запасы угля в мире оцениваются в 14,8 трлн. т, а нефти — </w:t>
      </w:r>
      <w:r>
        <w:rPr>
          <w:i/>
          <w:iCs/>
          <w:color w:val="000000"/>
          <w:sz w:val="7"/>
          <w:szCs w:val="21"/>
        </w:rPr>
        <w:t xml:space="preserve">в </w:t>
      </w:r>
      <w:r>
        <w:rPr>
          <w:color w:val="000000"/>
          <w:sz w:val="7"/>
          <w:szCs w:val="21"/>
        </w:rPr>
        <w:t>400 млрд. т. Однако, необходимо принимать во внимание и постоянно растущие потребности человечества.</w:t>
      </w:r>
    </w:p>
    <w:p w:rsidR="00583E77" w:rsidRDefault="00583E77">
      <w:pPr>
        <w:shd w:val="clear" w:color="auto" w:fill="FFFFFF"/>
        <w:autoSpaceDE w:val="0"/>
        <w:autoSpaceDN w:val="0"/>
        <w:adjustRightInd w:val="0"/>
        <w:rPr>
          <w:sz w:val="7"/>
        </w:rPr>
      </w:pPr>
      <w:r>
        <w:rPr>
          <w:b/>
          <w:bCs/>
          <w:color w:val="000000"/>
          <w:sz w:val="7"/>
          <w:szCs w:val="22"/>
        </w:rPr>
        <w:t xml:space="preserve">      </w:t>
      </w:r>
      <w:r>
        <w:rPr>
          <w:b/>
          <w:bCs/>
          <w:color w:val="000000"/>
          <w:sz w:val="7"/>
          <w:szCs w:val="22"/>
          <w:u w:val="single"/>
        </w:rPr>
        <w:t>Виды минеральных ресурсов.</w:t>
      </w:r>
    </w:p>
    <w:p w:rsidR="00583E77" w:rsidRDefault="00583E77">
      <w:pPr>
        <w:shd w:val="clear" w:color="auto" w:fill="FFFFFF"/>
        <w:autoSpaceDE w:val="0"/>
        <w:autoSpaceDN w:val="0"/>
        <w:adjustRightInd w:val="0"/>
        <w:rPr>
          <w:sz w:val="7"/>
        </w:rPr>
      </w:pPr>
      <w:r>
        <w:rPr>
          <w:color w:val="000000"/>
          <w:sz w:val="7"/>
          <w:szCs w:val="19"/>
        </w:rPr>
        <w:t xml:space="preserve">       Единой общепринятой классификации нет. Однако, часто исполь</w:t>
      </w:r>
      <w:r>
        <w:rPr>
          <w:color w:val="000000"/>
          <w:sz w:val="7"/>
          <w:szCs w:val="19"/>
        </w:rPr>
        <w:softHyphen/>
        <w:t>зуют следующее разделение: топливные (горючие), металлические (рудные) и неметаллические (нерудные) полезные ископаемые. На базе этой классификации построена карта минеральных ресурсов в учебном атласе (см. стр. 4). Распространение полезных ископаемых в земной ко</w:t>
      </w:r>
      <w:r>
        <w:rPr>
          <w:color w:val="000000"/>
          <w:sz w:val="7"/>
          <w:szCs w:val="19"/>
        </w:rPr>
        <w:softHyphen/>
        <w:t>ре подчиняется геологическим закономерностям.</w:t>
      </w:r>
    </w:p>
    <w:p w:rsidR="00583E77" w:rsidRDefault="00583E77">
      <w:pPr>
        <w:shd w:val="clear" w:color="auto" w:fill="FFFFFF"/>
        <w:autoSpaceDE w:val="0"/>
        <w:autoSpaceDN w:val="0"/>
        <w:adjustRightInd w:val="0"/>
        <w:rPr>
          <w:sz w:val="7"/>
        </w:rPr>
      </w:pPr>
      <w:r>
        <w:rPr>
          <w:color w:val="000000"/>
          <w:sz w:val="7"/>
          <w:szCs w:val="19"/>
        </w:rPr>
        <w:t>Топливные (горючие) полезные ископаемые заключены прежде все</w:t>
      </w:r>
      <w:r>
        <w:rPr>
          <w:color w:val="000000"/>
          <w:sz w:val="7"/>
          <w:szCs w:val="19"/>
        </w:rPr>
        <w:softHyphen/>
        <w:t>го в угольных (всего их 3,6 тыс. и они занимают 15% суши) и нефтегазоносных (разведано их более 600, разрабатывается 450) бассейнах, ко</w:t>
      </w:r>
      <w:r>
        <w:rPr>
          <w:color w:val="000000"/>
          <w:sz w:val="7"/>
          <w:szCs w:val="19"/>
        </w:rPr>
        <w:softHyphen/>
        <w:t>торые имеют осадочное происхождение, сопутствуют чехлу древних платформ и их внутренним и краевым прогибам. Основная часть миро</w:t>
      </w:r>
      <w:r>
        <w:rPr>
          <w:color w:val="000000"/>
          <w:sz w:val="7"/>
          <w:szCs w:val="19"/>
        </w:rPr>
        <w:softHyphen/>
        <w:t>вых угольных ресурсов приходится на Азию, Северную Америку и Ев</w:t>
      </w:r>
      <w:r>
        <w:rPr>
          <w:color w:val="000000"/>
          <w:sz w:val="7"/>
          <w:szCs w:val="20"/>
        </w:rPr>
        <w:t>ропу и залегает в 10 крупнейших угольных бассейнах, находящихся на территории России, США, ФРГ. Основные нефтегазоносные ресурсы сосредоточены в Азии, Северной Америке, Африке. К числу наиболее богатых бассейнов относятся бассейны Персидского залива, Мексиканского залива, Западносибирский. Иногда эту группу называют «топливно-энергетической» и тогда, помимо угля, нефти и газа в нее включают уран, являющийся топливом для атомных электростанций. В противном же случае урановые руды включают в следующую группу.</w:t>
      </w:r>
    </w:p>
    <w:p w:rsidR="00583E77" w:rsidRDefault="00583E77">
      <w:pPr>
        <w:pStyle w:val="a6"/>
        <w:rPr>
          <w:sz w:val="7"/>
          <w:szCs w:val="20"/>
        </w:rPr>
      </w:pPr>
      <w:r>
        <w:rPr>
          <w:sz w:val="7"/>
          <w:szCs w:val="20"/>
        </w:rPr>
        <w:t>Рудные (металлические) полезные ископаемые обычно сопутствуют фундаментам и выступам (щитам) древних платформ, а также складчатым областям. 'В таких областях они нередко образуют огромные по протяженности рудные (металлогенические) пояса, например, Альпийско-гималайский, Тихоокеанский. Страны, расположенные в пределах таких поясов, обычно имеют благоприятные предпосылки для развития горнодобывающей промышленности. В пределах этой группы выделяются черные, легирующие и тугоплавкие металлы (руды железа, марганца, хрома, никеля, кобальта, вольфрама и др.), цветные металлы (руды алюминия, меди, свинца, цинка, ртути и др.), благородные металлы (золото, серебро, платиноиды). Большие запасы железорудного сырья сосредоточены в США, КНР, Индии, России. В последнее время к ним добавились некоторые страны Азии (Индия), Африки (Либерия, Гвинея, Алжир), Латинской Америки (Бразилия). Крупные запасы алюминиевого сырья (бокситов) имеются во Франции, Италии, Индии, Суринаме, США, государствах Западной Африки, странах Карибского бассейна, России. Медные руды сосредоточены в Замбии, Заире, Чили, США, Канаде, а свинцово-цинковые — в США, Канаде, Австралии.</w:t>
      </w:r>
    </w:p>
    <w:p w:rsidR="00583E77" w:rsidRDefault="00583E77">
      <w:pPr>
        <w:shd w:val="clear" w:color="auto" w:fill="FFFFFF"/>
        <w:autoSpaceDE w:val="0"/>
        <w:autoSpaceDN w:val="0"/>
        <w:adjustRightInd w:val="0"/>
        <w:rPr>
          <w:sz w:val="7"/>
        </w:rPr>
      </w:pPr>
      <w:r>
        <w:rPr>
          <w:color w:val="000000"/>
          <w:sz w:val="7"/>
          <w:szCs w:val="20"/>
        </w:rPr>
        <w:t>Кроме этого, практически повсеместное распространение имеют не рудные полезные ископаемые. В пределах этой группы выделяют химическое и агрономическое сырье (калийные соли, фосфориты, апатиты и др.), техническое сырье (алмазы, асбест, графит и др.), флюсы и огне упоры, цементное сырье и др.</w:t>
      </w:r>
    </w:p>
    <w:p w:rsidR="00583E77" w:rsidRDefault="00583E77">
      <w:pPr>
        <w:shd w:val="clear" w:color="auto" w:fill="FFFFFF"/>
        <w:autoSpaceDE w:val="0"/>
        <w:autoSpaceDN w:val="0"/>
        <w:adjustRightInd w:val="0"/>
        <w:rPr>
          <w:sz w:val="7"/>
        </w:rPr>
      </w:pPr>
      <w:r>
        <w:rPr>
          <w:color w:val="000000"/>
          <w:sz w:val="7"/>
          <w:szCs w:val="20"/>
        </w:rPr>
        <w:t>Для хозяйственного освоения наиболее выгодны территориальные сочетания полезных ископаемых. Научная концепция таких сочетаний, разработанная учеными географами, имеет большое практическое значение, особенно при формировании крупных территориально-производственных комплексов.</w:t>
      </w:r>
    </w:p>
    <w:p w:rsidR="00583E77" w:rsidRDefault="00583E77">
      <w:pPr>
        <w:shd w:val="clear" w:color="auto" w:fill="FFFFFF"/>
        <w:autoSpaceDE w:val="0"/>
        <w:autoSpaceDN w:val="0"/>
        <w:adjustRightInd w:val="0"/>
        <w:rPr>
          <w:sz w:val="7"/>
        </w:rPr>
      </w:pPr>
      <w:r>
        <w:rPr>
          <w:color w:val="000000"/>
          <w:sz w:val="7"/>
          <w:szCs w:val="20"/>
        </w:rPr>
        <w:t>В настоящее время поиски полезных ископаемых ведутся двумя путями. В случае, если есть плохо исследованная территории, то расширяется площадь изучения и за счет этого идет прирост разведанных полезных ископаемых. Этот способ преобладает в азиатской части России, Канаде, Австралии, Бразилии. Во втором случае идет изучение более глубоких месторождений. Это связано с давней освоенностью территории и сильной выработкой месторождений, находящихся близко к по</w:t>
      </w:r>
    </w:p>
    <w:p w:rsidR="00583E77" w:rsidRDefault="00583E77">
      <w:pPr>
        <w:shd w:val="clear" w:color="auto" w:fill="FFFFFF"/>
        <w:autoSpaceDE w:val="0"/>
        <w:autoSpaceDN w:val="0"/>
        <w:adjustRightInd w:val="0"/>
        <w:rPr>
          <w:sz w:val="7"/>
        </w:rPr>
      </w:pPr>
      <w:r>
        <w:rPr>
          <w:color w:val="000000"/>
          <w:sz w:val="7"/>
          <w:szCs w:val="20"/>
        </w:rPr>
        <w:t>верхности. Такой путь характерен для стран Зарубежной Европы, для европейской части России, для Украины, США.</w:t>
      </w:r>
    </w:p>
    <w:p w:rsidR="00583E77" w:rsidRDefault="00583E77">
      <w:pPr>
        <w:rPr>
          <w:color w:val="000000"/>
          <w:sz w:val="7"/>
          <w:szCs w:val="20"/>
        </w:rPr>
      </w:pPr>
      <w:r>
        <w:rPr>
          <w:color w:val="000000"/>
          <w:sz w:val="7"/>
          <w:szCs w:val="20"/>
        </w:rPr>
        <w:t>Многие ученые мира говорят о движении общества к системе оборотного использования ресурсов, когда в экономике главным сырьем станут отходы. На современном этапе многие развитые страны используют глубокую утилизацию промышленных и бытовых отходов. В первую очередь, это государства Западной Европы, США и, особенно, Япония.</w:t>
      </w:r>
    </w:p>
    <w:p w:rsidR="00583E77" w:rsidRDefault="00583E77">
      <w:pPr>
        <w:rPr>
          <w:color w:val="000000"/>
          <w:sz w:val="7"/>
          <w:szCs w:val="20"/>
        </w:rPr>
      </w:pPr>
    </w:p>
    <w:p w:rsidR="00583E77" w:rsidRDefault="00583E77">
      <w:pPr>
        <w:rPr>
          <w:sz w:val="7"/>
        </w:rPr>
      </w:pPr>
      <w:r w:rsidRPr="00A3331E">
        <w:rPr>
          <w:sz w:val="7"/>
        </w:rPr>
        <w:t xml:space="preserve">Общая экономико-географическая характеристика одной из стран Западной Европы.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Соединенное Королевство Великобритании и Северной Ирландки состоит из четырех крупных территорий: Англии, Шотландии, Уэльса, Северной Ирландии. Долгое время (до конца XIX в.) Великобритания господствовала в мировом хозяйстве, т. к. здесь раньше, чем в других государствах, произошла промышленная революция. Страна владела огромными колониями, что давало преимущества для развития хозяйства; узловое положение на перекрестке важнейших морских транспортных магистралей обеспечивало ей широкие связи со всеми районами земного шара. Важна роль и благоприятного сочетания природных условий и ресурсов (каменного угля, железной руды, полноводных рек). Сейчас Великобритания остается одной из ведущих держав мира. Высокоиндустриальная держава, крупный экспортер капитала, создатель и координатор Содружества (прежнее название Британское Содружество наций) — своеобразной формы ассо- циации между Великобританией и ее бывшими колониями. Структура британской промышленности типич-на для наиболее развитых стран мира. Ведущая роль принадлежит сложному и многообразному машиностроению (Лондон, Ковентри, Бирмингем, Клайдсайд и др). Хорошо развитые черная и цветная металлургия работают в основном на импортном сырье (Шеффилд и города побережья). После открытия на шельфе Северного моря месторождений нефти и газа, новый импульс развития получила химическая промышленность. Сельское хозяйство высокопродуктивное, ведущая роль принадлежит животноводству (разведение крупного рогатого скота, овцеводство, свиноводство и птицеводство). Преобладают хозяйства, специализирующиеся на молочном животноводстве. Основное направление растениеводства — обеспечение скота кормами, 2/3 посевной площади занято под кормовые культуры. Заметную роль играет рыболовство. Основные рыболовные порты расположены на восточном побережье. Транспорт. Основной грузооборот во внутренних перевозках приходится на автомобильный транспорт. Основные транспортные магистрали сходятся к Лондону, Бирмингему, Манчестеру и другим промышленным городам. Великобритания имеет крупный морской и пассажирский флот. Развит авиационный транспорт. Значение водного и воздушного видов транспорта очень велико, учитывая островное положение страны. В пределах Великобритании можно выделить пять основных районов. В южной части находится столица — Лондон, которая одновременно является одним из крупнейших портов в мире. Активная морская торговля и столичная роль — «лицо» южной части страны. Юго-восток — главная зона зерновых и технических культур. Развито животноводство. На побережье — порты, военные базы, курорты. Саутгемптон — самый большой пассажирский порт Великобритании. Центральная часть государства — родина угольной и фабрично-заводской промышленности мира (металлургической, металлообрабатывающей, текстильной). Сейчас это почти непрерывная полоса промышленных городов со старыми, новыми и новейшими отраслями. В Уэльсе преобладают старые отрасли промышленности. В Шотландии — судостроение, сейчас быстро развивается химическая промышленность в результате разработки месторождений нефти и газа Северного моря. В горной части Шотландии развито овцеводство, в восточной и прибрежной — молочное животноводство и рыболовство. Ольстер — экономически наиболее отсталая часть страны. Основу экономики там составляет сельское хозяйство. Задачи региональной политики — подъем депрессивных старопромышленных районов и сглаживание диспропорций между ними и высокоразвитыми районами; индустриализация и общее развитие наиболее отсталых районов; ограничение роста и «разгрузка» некоторых крупнейших городов и городских агломераций. </w:t>
      </w:r>
    </w:p>
    <w:p w:rsidR="00583E77" w:rsidRDefault="00583E77">
      <w:pPr>
        <w:rPr>
          <w:sz w:val="7"/>
        </w:rPr>
      </w:pPr>
      <w:r w:rsidRPr="00A3331E">
        <w:rPr>
          <w:sz w:val="7"/>
        </w:rPr>
        <w:t xml:space="preserve">Земельные ресурсы. Географические различия в обеспеченности. Проблемы рационального использования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Земельные ресурсы — вид природных ресурсов; поверхность Земли, на которой могут размещаться различные объекты хозяйства, города и другие населенные пункты. Это в большей степени территориальные ресурсы. Но при оценке территории с точки зрения возможностей развития сельского и лесного хозяйства важно рассмотреть и качество земель — их плодородие, так как земля в данном случае является главным средством производства. Обеспеченность человечества земельными ресурсами определяется мировым земельным фондом, который составляет 13,4 млрд га. Из отдельных крупных регионов наибольшим земельным фондом обладают Африка (30 млн км2) и зарубежная Азия (27,7 млн км2), а самым маленьким — зарубежная Европа (5,1 млн км2) и Австралия с Океанией (8,5 млн км2). Однако если рассматривать обеспеченность регионов земельными ресурсами из расчета на душу населения, то результат будет противоположным: на каждого жителя малонаселенной Австралии приходится 37 га земли (максимальный показатель), а на жителя зарубежной Азии — только 1,1 га, приблизительно столько же и в зарубежной Европе. Структура земельного фонда показывает, каким образом используются земельные ресурсы. В ней выделяются сельскохозяйственные земли (обраба- тываемые — пашня, сады, засеянные луга и естественные луга и пастбища), лесные земли, земли, занятые населенными пунктами, промышленностью и транспортом, малопродуктивные и непродуктивные земли. Наиболее ценные обрабатываемые земли занимают всего 11% мирового земельного фонда. Такой же показатель характерен для СНГ, Африки, Северной Америки. Для зарубежной Европы этот показатель более высок (29%), а для Австралии и Южной Америки— менее высок (5% и 7%). Страны мира с наибольшими размерами обрабатываемых земель — США, Индия, Россия, Китай, Канада. Обрабатываемые земли сосредоточены в основном в лесных, лесостепных и степных природных зонах. Естественные луга и пастбища преобладают над обрабатываемыми землями везде (в Австралии более чем в 10 раз), кроме зарубежной Европы. Во всем мире в среднем 23% земли используется под пастбища. Структура земельного фонда планеты постоянно изменяется под влиянием двух противоположных процессов. Один — борьба человечества за расширение земель, пригодных для обитания и сельскохозяйственного использования; другой — ухудшение земель, изъятие их из сельскохозяйственного оборота в результате эрозии, опустынивания, промышленной и транспортной застройки, открытой разработки полезных ископаемых. Второй процесс идет более быстрыми темпами. Поэтому главная проблема мирового земельного фонда — деградация сельскохозяйственных земель, в результате которой происходит заметное сокращение обрабатываемых земель, приходящихся на душу населения, а «нагрузка» на них все время возрастает. Страны с наименьшей обеспеченностью пашней на душу населения — Китай (0,09 га), Египет (0,05 га). Во многих странах предпринимаются усилия по сохранению земельного фонда и улучшению его структуры. В региональном и глобальном аспекте они все более координируются специализированными органами ООН — ЮНЕСКО, ФАО (Продовольственная и сельскохозяйственная организация ООН) и др. </w:t>
      </w:r>
    </w:p>
    <w:p w:rsidR="00583E77" w:rsidRDefault="00583E77">
      <w:pPr>
        <w:rPr>
          <w:sz w:val="7"/>
        </w:rPr>
      </w:pPr>
      <w:r w:rsidRPr="00A3331E">
        <w:rPr>
          <w:sz w:val="7"/>
        </w:rPr>
        <w:t xml:space="preserve">Общая экономико-географическая характеристика стран Азии.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Зарубежная Азия занимает территорию в 27 млн км2 с населением 3,1 млрд чел. На политической карте Азии более 40 суверенных государств, многие из которых являются древними. Подавляющее большинство стран региона относится к числу развивающихся. Зарубежная Азия делится на четыре субрегиона: Центральную и Восточную Азию, Юго-Восточную Азию, Южную Азию, Юго-Западную Азию. ЭГП стран региона характеризуется приморским положением большинства стран, которое обеспечивает выход к морям Тихого, Индийского, Атлантического океанов; глубинным положением некоторых стран, которое значительно менее выгодно. Минеральные ресурсы региона, создающие базу для тяжелой промышленности, отличаются большим разнообразием. Главным богатством региона, определяющим его роль в международном географическом разделении труда, является нефть. Крупнейшие нефтегазовые районы — Саудовская Аравия, Иран, ОАЭ, Кувейт, Ирак. Себестоимость ближневосточной нефти в 20 раз ниже, чем в других районах. Помимо Ближнего Востока нефть имеется на востоке КНР, в шельфах Индонезии, в Брунее, Омане, Малайзии. Природный газ добывают в Индонезии, ОАЭ, Саудовской Аравии, Иране и других странах. Углем, железной и марганцевой рудами богаты КНР и Индия. Большая часть азиатского региона занята горами и пустынями, поэтому земельными ресурсами он не богат. Обеспеченность пашней на душу населения ниже среднемировой и в связи с ростом населения имеет тенденцию к дальнейшему снижению. Водные ресурсы распределены крайне неравномерно. В странах Юго-Восточной Азии, Иране обеспеченность средняя или избыточная, а на остальной территории — недостаточная. Агроклиматические ресурсы также имеют свои особенности. Запасов тепла везде достаточно, режим увлажнения сильно варьирует. Гидроэнергетические ресурсы достаточно велики в горных районах. Лесными ресурсами богаты страны Восточной и Юго-Восточной Азии, Индия, хотя обеспеченность ими на душу населения невысока. Воспроизводство населения характеризуется «демографическим взрывом», особенно в арабских странах, хотя наблюдается тенденция снижения естественного прироста. В большинстве стран он колеблется от 20 до 30 чел. на 1000 жителей. Этнический состав населения крайне сложен: здесь проживает более 1000 народов, принадлежащих к 9 языковым группам. Среди них крупнейшие в мире — китайцы, хиндустанцы. В горных местностях рассеяны малочисленные народы. Большинство стран многонациональны (Афганистан, Индия, Шри-Ланка) — здесь до сих пор не утихают межнациональные конфликты. Зарубежная Азия — родина всех религий мира, влияние которых на жизнь людей очень велико. Размещение населения крайне неравномерно: в Бангладеш плотность населения составляет 900 чел./км2, а в Монголии и странах Юго-Западной Азии — в пределах 1 чел./км2. Уровень урбанизации ниже, чем в других регионах мира (Бангладеш — 17%, Пакистан— 33%, Иран— 57%), но темпы ее быстро растут, особенно увеличивается количество крупных городов. Различия в уровне развития и специализации отдельных стран выражены в Азии более резко, чем в Европе. Поэтому можно выделить шесть групп стран. К первой относится Япония, которая по многим важным показателям занимает лидирующие позиции среди экономически развитых стран Европы. Вторую группу образуют Китай и Индия, добившиеся больших успехов в экономическом и социальном развитии. Однако по душевым показателям они еще сильно отстают от большинства стран мира. Третья группа — это новые индустриальные страны (Республика Корея, Тайвань, Гонконг, Сингапур), ими осуществлен быстрый экономический скачок. В результате перестройки экономики этих стран по японскому образцу в них возникли крупная автомобильная, нефтеперерабатывающая, нефтехимическая, электронная промышленность. В четвертую группу входят нефтедобывающие страны Персидского залива. Получая огромные доходы от продажи нефти, эти государства стали важными промышленными районами с крупной добычей нефти и газа и другими отраслями. Пятая группа — это страны в основном с горнодобывающей или легкой промышленностью (Монголия, Вьетнам, Бангладеш, Афганистан, Шри-Ланка, Иордания). Шестая группа стран — наименее развитые (Лаос, Камбоджа, Непал, Бутан, Йемен). В хозяйстве большинства стран преобладает сельское хозяйство и горнодобывающая промышленность. Во многих из них до сих пор не решена продовольственная проблема. Специализация сельского хозяйства сильно варьирует. В Южной, Восточной и Юго-Восточной Азии, в районе муссонного климата, где ощущается избыток трудовых ресурсов и нехватка сельскохозяйственных земель, развито рисосеяние. КНР, Япония, Индия, Шри-Ланка специализируются на выращивании чая; на границе Бирмы, Лаоса, Таиланда расположен «золотой треугольник» посевов опийного мака. В Юго-Западной Азии ведущей зерновой культурой является пшеница на орошаемых землях; здесь распространено пастбищное животноводство. Горнодобывающая промышленность, развитая в странах, богатых минеральными ресурсами, в значительной степени контролируется крупными западными компаниями. В МГРТ развивающиеся страны Азии выступают в качестве поставщиков нефти, газа, марганца, олова, железной руды. </w:t>
      </w:r>
    </w:p>
    <w:p w:rsidR="00583E77" w:rsidRDefault="00583E77">
      <w:pPr>
        <w:rPr>
          <w:sz w:val="7"/>
        </w:rPr>
      </w:pPr>
      <w:r w:rsidRPr="00A3331E">
        <w:rPr>
          <w:sz w:val="7"/>
        </w:rPr>
        <w:t xml:space="preserve">Водные ресурсы суши, их распределение на планете. Проблема водообеспечения и возможные пути ее решения.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Водные ресурсы суши — воды, пригодные для использования в хозяйстве: реки, озера, каналы, водохранилища, подземные воды, почвенная влага, вода ледников. Человечеству необходима пресная вода, а она составляет только 2,5% общего объема всей гидросферы, причем основная часть этой пресной воды сосредоточена в покровных ледниках Антарктиды, Гренландии; льдах Арктики. Главный источник пресной воды — реки. Из всех речных вод планеты (47 тыс. км3) реально можно использовать только половину. Потребление пресной воды постоянно растет, а ресурсы речного стока остаются неизменными. Это создает угрозу дефицита пресной воды. Главный потребитель пресной воды — сельское хозяйство, в котором велик ее безвозвратный расход (особенно на орошение). Для решения проблемы водообеспечения используются проекты экономного расхода воды, строительство водохранилищ, опреснение морской воды, перераспределение речного стока; разрабатываются проекты транспортировки айсбергов. Страны по-разному обеспечены водными ресурсами. Около 1/3 территории суши занимает аридный пояс, в котором проживает 850 млн чел. К странам с недостаточной обеспеченностью водными ресурсами можно отнести Египет, Саудовскую Аравию, ФРГ; со средней обеспеченностью — Мексику, США; с достаточной и избыточной обеспеченностью — Канаду, Россию, Конго. Речной сток используется и для получения электроэнергии. Наибольшим гидроэнергетическим потенциалом обладают Китай, Россия, США, Заир, Канада, Бразилия. Степень использования гидроэнергетического потенциала зависит от уровня развития страны. </w:t>
      </w:r>
    </w:p>
    <w:p w:rsidR="00583E77" w:rsidRDefault="00583E77">
      <w:pPr>
        <w:rPr>
          <w:sz w:val="7"/>
        </w:rPr>
      </w:pPr>
      <w:r w:rsidRPr="00A3331E">
        <w:rPr>
          <w:sz w:val="7"/>
        </w:rPr>
        <w:t xml:space="preserve">Лесная и деревообрабатывающая промышленность: состав, размещение. Географические различия.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Лесная промышленность характеризуется наличием двух лесных поясов. В пределах северного лесного пояса заготавливается хвойная древесина, которая затем перерабатывается в древесные плиты, целлюлозу, бумагу, картон. Для России, Канады, Швеции, Финляндии лесная и деревообрабатывающая промышленность — важные отрасли международной специализации. Первое место в мире по экспорту лесной продукции занимает Канада. Главными импортерами древесины являются страны Западной Европы и Япония. В пределах южного лесного пояса заготавливается лиственная древесина. Здесь сложились три главных ареала лесной промышленности: Бразилия, Тропическая Африка, Юго-Восточная Азия. Заготавливаемая в них древесина морским путем вывозится в Японию, Западную Европу, а остальная преимущественно идет на дрова. Для изготовления бумаги в странах южного пояса зачастую используют недревесное сырье: бамбук в Индии, сизаль в Бразилии, Танзании, джут в Бангладеш. И тем не менее по ее производству, из расчета на душу населения, эти страны отстают особенно сильно. </w:t>
      </w:r>
    </w:p>
    <w:p w:rsidR="00583E77" w:rsidRDefault="00583E77">
      <w:pPr>
        <w:rPr>
          <w:sz w:val="7"/>
        </w:rPr>
      </w:pPr>
      <w:r w:rsidRPr="00A3331E">
        <w:rPr>
          <w:sz w:val="7"/>
        </w:rPr>
        <w:t xml:space="preserve">Лесные ресурсы мира, их значение для жизни и деятельности человечества. Проблемы рационального использования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Лесные ресурсы — один из важнейших видов биологических ресурсов. Мировые лесные ресурсы характеризуются двумя важными показателями: размерами лесной площади (4 млрд га) и запасами древесины на корню. Лесные ресурсы относятся к возобновимым. Но поскольку леса сводятся под пашни, строительство, древесину используют в качестве дров, как сырье для деревообрабатывающей и других видов промышленности (производство бумаги, мебели и пр.), проблема сокращения лесных ресурсов и обезлесивания территорий стоит достаточно остро. Для рационального использования лесных ресурсов необходимо комплексно перерабатывать сырье, не вырубать леса в объеме, превышающем их прирост, проводить лесовосстановительные работы. Леса мира распространены неравномерно. Они образуют два приблизительно равных по площади и запасам древесины лесных пояса — северный и южный. Северный — в зоне умеренного и отчасти субтропического климата. Самые многолесные страны северного пояса — Россия, США, Канада, Финляндия, Швеция. Южный пояс — в зоне тропического и экваториального климатов. Основные лесные районы южного пояса — Амазония, бассейн Конго, Юго-Восточная Азия, страны — Конго, Бразилия, Венесуэла. Лесные ресурсы (леса) называют «легкими» планеты, они играют огромную роль в жизни всего человечества. Они восстанавливают кислород в атмосфере, сохраняют грунтовые воды, предотвращают разрушение почвы. Сведение тропических лесов Амазонии приводит к нарушению «легких» планеты. Сохранение лесов необходимо в том числе и для здоровья человечества. </w:t>
      </w:r>
    </w:p>
    <w:p w:rsidR="00583E77" w:rsidRDefault="00583E77">
      <w:pPr>
        <w:rPr>
          <w:sz w:val="7"/>
        </w:rPr>
      </w:pPr>
      <w:r w:rsidRPr="00A3331E">
        <w:rPr>
          <w:sz w:val="7"/>
        </w:rPr>
        <w:t xml:space="preserve">Общая экономико-географическая характеристика одной из стран Азии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Территория Индии (столица Дели) по форме напоминает треугольник, основанием прикрепленный к материку и отгороженный от остальной Азии горной системой Гималаев. С севера на юг страна протягивается на 3,2 тыс. км, а с запада на восток — на 2,9 тыс. км. Экономико-географическое положение Индии благоприятно для развития хозяйства. Длина морских границ значительно меньше сухопутных, и именно они играют главную роль в экономике. Вдоль берегов Индии проходят морские торговые пути из Средиземного моря в Индийский океан. По государственному строю Индия — федеративная республика, состоящая из 25 штатов. Индия — древнейшее государство, с самобытной культурой и богатыми народными традициями. В природном отношении Индия — одна из богатейших стран мира. Здесь благоприятный климат и колоссальные агроклиматические ресурсы. Запасы некоторых видов минерального сырья имеют мировое значение (уголь, руды цветных металлов, золото, хромиты, титан). Многочисленные реки — источник орошения и гидроэнергии. Условия мус-сонного тропического климата позволяют собирать в год два-три урожая. По численности населения Индия вторая страна в мире после Китая. За последние десятилетия оно увеличилось до 850 млн чел. Индия — самая многонациональная страна в мире. Десятки миллионов человек насчитывают хиндустанцы, бенгальцы, бихарцы, пенджабцы и др. Государственным языком является хинди. В качестве языка межнационального общения используется английский. Религиозный состав отличается сложностью: более 4/5 индийцев исповедуют индуизм и 1/10 — мусульманство. Именно с индуизмом связано деление общества на неравноправные касты. Принадлежность к касте определяет поведение человека на всю жизнь. Сложный этнический и религиозный состав населения приводит к обострению межнациональных противоречий. В размещении населения наблюдаются большие контрасты. В предгорьях Гималаев — 2—4 чел./км2, на Индо-Гангской низменности — до 500 чел./км2. Уровень урбанизации в Индии невысок (менее 30% населения живет в городах). Индия — один из лидеров стран «третьего мира». С одной стороны, это промышленно развитое государство, которое в основном обеспечивает свои потребности практически во всех отраслях. С другой стороны, доминирующей отраслью индийской экономики остается сельское хозяйство. Здесь занято около 70% всей рабочей силы. Из страны легкой и пищевой промышленности Индия превратилась в страну с развитой тяжелой индустрией. Здесь производят станки, тепловозы, автомобили, тракторы, ЭВМ, оборудование для АЭС и космических исследований. Главные отрасли легкой промышленности Индии — хлопчатобумажная и джутовая, а также швейная. Все они в значительной мере работают на экспорт. По объему сельскохозяйственного производства Индия занимает 4-е место в мире. Она — крупнейший производитель чая, арахиса, сахарного тростника, зернобобовых, джута, специй, риса (на втором месте после КНР), табака (на третьем месте), пшеницы и хлопковолокна (на четвертом месте). В Индии сформированы земледельческие зоны, расположенные в Индо-Гангской низменности. В юго-восточной части — рисоводческая зона, в северо-западной части — пшеничная зона. Кроме них еще есть зоны возделывания сахарного тростника (долина Ганга); хлопчатника (на Деканском плоскогорье); чая (в предгорьях Восточной Индии). В стране не существует доминирующего центра. Здесь как бы четыре «экономические столицы» — Бомбей, Калькутта, Дели, Мадрас. Они связаны между собой важнейшими транспортными магистралями. </w:t>
      </w:r>
    </w:p>
    <w:p w:rsidR="00583E77" w:rsidRDefault="00583E77">
      <w:pPr>
        <w:rPr>
          <w:sz w:val="7"/>
        </w:rPr>
      </w:pPr>
      <w:r w:rsidRPr="00A3331E">
        <w:rPr>
          <w:sz w:val="7"/>
        </w:rPr>
        <w:t xml:space="preserve">Ресурсы Мирового океана: водные, минеральные, энергетические, биологические. Проблемы рационального использования ресурсов Мирового океана.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Ресурсы Мирового океана — природные элементы, вещества и виды энергии, которые добываются или могут быть добыты непосредственно из вод, прибрежной суши, дна или недр океанов. Мировой океан — огромная кладовая природных ресурсов. Биологические ресурсы — рыба, моллюски, ракообразные, китообразные, водоросли. Около 90% добываемых промысловых объектов — рыба. На шельфовую зону приходится более 90% общемирового улова рыбы и нерыбных объектов. Наибольшая часть мирового улова добывается в водах умеренных и высоких широт Северного полушария. Из океанов самый большой улов дает Тихий океан. Из морей Мирового океана самыми продуктивными являются Норвежское, Берингово, Охотское, Японское. Минеральные ресурсы Мирового океана — это твердые, жидкие и газообразные полезные ископаемые. В прибрежно-морских россыпях содержатся цирконий, золото, платина, алмазы. Недра шель-фовой зоны богаты нефтью и газом. Основные районы нефтедобычи — Персидский, Мексиканский, Гвинейский заливы, берега Венесуэлы, Северное море. Шельфовые нефтегазоносные районы есть в Беринговом, Охотском морях. Из подводных недр добывают железную руду (у берегов острова Кюсю, в Гудзоновом заливе), каменный уголь (Япония, Великобритания), серу (США). Главное богатство глубоководного ложа океана — железомарганцевые конкреции. Морская вода также является ресурсом Мирового океана. Она содержит около 75 химических элементов. Из вод морей извлекают около 1/3 добываемой в мире поваренной соли, 60% магния, 90% брома и калия. Воды морей в ряде стран используются для промышленного опреснения. Крупнейшие производители пресной воды — Кувейт, США, Япония. Энергетические ресурсы — принципиально доступная механическая и тепловая энергия Мирового океана, из которой используется главным образом приливная энергия. Приливные электростанции имеются во Франции в устье реки Ране, в России — Кислогубская ПЭС на Кольском полуострове. Разрабатываются и частично реализуются проекты использования энергии волн и течений. При интенсивном использовании ресурсов Мирового океана происходит его загрязнение в результате сброса в реки и моря промышленных, сельскохозяйственных, бытовых и других отходов, судоходства, добычи полезных ископаемых. Особую угрозу представляет нефтяное загрязнение и захоронение в глубоководных частях океана токсичных веществ и радиоактивных отходов. Проблемы Мирового океана требуют согласованных международных мер по координации использования его ресурсов и предотвращению дальнейшего загрязнения. </w:t>
      </w:r>
    </w:p>
    <w:p w:rsidR="00583E77" w:rsidRDefault="00583E77">
      <w:pPr>
        <w:rPr>
          <w:sz w:val="7"/>
        </w:rPr>
      </w:pPr>
      <w:r w:rsidRPr="00A3331E">
        <w:rPr>
          <w:sz w:val="7"/>
        </w:rPr>
        <w:t xml:space="preserve">Легкая промышленность: состав, особенности размещения. Проблемы и перспективы развития.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Одной из ведущих отраслей легкой промышленности является текстильная. В структуре производства уменьшается доля натурального и увеличивается доля химического волокна. На первом месте стоит производство хлопчатобумажных тканей, где лидерами являются Китай, Индия, Россия и другие развивающиеся страны. Второе место принадлежит производству тканей из химического волокна, здесь лидируют США, Индия, Япония и ряд развивающихся стран. В производстве шелковых и шерстяных тканей лидируют США, Япония, КНР. В то же время на экспорт больше производится продукции в развивающихся странах. Главные экспортеры Гонконг, Пакистан, Индия, Египет, Бразилия и др. Здесь текстильная промышленность переживает настоящий бум, ориентируясь на дешевую рабочую силу. </w:t>
      </w:r>
    </w:p>
    <w:p w:rsidR="00583E77" w:rsidRDefault="00583E77">
      <w:pPr>
        <w:rPr>
          <w:sz w:val="7"/>
        </w:rPr>
      </w:pPr>
      <w:r w:rsidRPr="00A3331E">
        <w:rPr>
          <w:sz w:val="7"/>
        </w:rPr>
        <w:t xml:space="preserve">Рекреационные ресурсы и их размещение на планете. Проблемы рационального использования.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К рекреационным ресурсам относятся объекты и явления природы, которые можно использовать в целях отдыха, туризма и лечения, а также культурно-исторические достопримечательности. В первую группу входят морские побережья с благоприятным климатом, берега рек и озер, горы, лесные массивы, минеральные источники, лечебные грязи. В районах с такими рекреационными ресурсами создаются курортные зоны, зоны отдыха, заповедники, национальные парки. Ко второй группе относятся памятники истории, археологии, архитектуры и искусства. Культурно-историческими достопримечательностями богато большинство древних городов Европы и России, всемирную известность имеют египетские пирамиды и храмы Луксора, мавзолей Тадж-Махал в Индии, остатки древних городов майя и ацтеков в Латинской Америке. Наиболее богатыми рекреационными ресурсами обладают страны, где благоприятные природные условия сочетаются с культурно-историческими достопримечательностями. В первую очередь это страны Средиземноморья — Италия, Испания, Греция, Турция, Израиль, Египет, Тунис, такие европейские страны, как Франция, Швейцария, Австрия, Чешская Республика, а также Мексика, Индия, Таиланд. Рациональное использование рекреационных ресурсов подразумевает в первую очередь охрану тех свойств природных объектов, которые и позволяют использовать их в целях отдыха, туризма и лечения. </w:t>
      </w:r>
    </w:p>
    <w:p w:rsidR="00583E77" w:rsidRDefault="00583E77">
      <w:pPr>
        <w:rPr>
          <w:sz w:val="7"/>
        </w:rPr>
      </w:pPr>
      <w:r w:rsidRPr="00A3331E">
        <w:rPr>
          <w:sz w:val="7"/>
        </w:rPr>
        <w:t xml:space="preserve">Значение транспорта в мировом хозяйстве. Виды транспорта и их особенности. Транспорт и окружающая среда </w:t>
      </w:r>
    </w:p>
    <w:p w:rsidR="00583E77" w:rsidRDefault="00583E77">
      <w:pPr>
        <w:rPr>
          <w:sz w:val="7"/>
        </w:rPr>
      </w:pPr>
    </w:p>
    <w:p w:rsidR="00583E77" w:rsidRDefault="00583E77">
      <w:pPr>
        <w:rPr>
          <w:sz w:val="7"/>
        </w:rPr>
      </w:pPr>
      <w:r>
        <w:rPr>
          <w:sz w:val="7"/>
        </w:rPr>
        <w:t>Транспорт — третья ведущая отрасль материального производства, он составляет материальную основу международного разделения труда, воздействует на размещение производства, способствует развитию специализации и кооперирования, а также развитию интеграционных процессов. Все пути сообщения, транспортные предприятия и транспортные средства в совокупности образуют мировую транспортную систему. НТР коснулась всех видов транспорта: увеличились скорости, выросла грузоподъемность, умножился подвижной состав. Появление контейнеров, подводных тоннелей значительно расширило возможности транспортировки различных грузов. Сухопутный транспорт. Железнодорожный: в эпоху НТР его роль снизилась, но остается важной в перевозке массовых промышленных и сельскохозяйственных грузов. Около 1/2 общей длины железных дорог приходится на 10 стран (США, Россию, Индию, Канаду, Китай и др.). По густоте железнодорожной сети выделяется Европа. Автомобильный; лидирует во внутригородских и пригородных пассажироперевозках, велико значение в междугородных и международных перевозках. По длине автомобильных дорог выделяются США, Россия, Индия; по густоте — Европа и Япония. Трубопроводный: получил быстрое развитие из-за роста добычи нефти и газа (США, Россия, Канада). Водный транспорт. МОРСКОЙ: обслуживает 4/5 всей международной торговли, перевозит наливные, навалочные, насыпные грузы, в контейнерах готовые изделия и полуфабрикаты. Наибольший тоннаж морского торгового флота у Японии, США, Греции, России и других стран. Наличие большого флота у Панамы и Либерии объясняется тем, что под флагами этих стран плавают суда других крупных держав. Существует около 30 мировых портов (Роттердам, Гамбург, Лос-Анджелес и др.)- По размерам морских перевозок выделяется Атлантический океан. Огромное значение имеют Суэцкий и Панамский каналы. Внутренний водный: по грузообороту выделяются США, Россия, Канада, ФРГ, Китай и Нидерланды. В этих же странах находится большинство судоходных каналов (Береговой в США, Великий канал в Китае, Беломорско-Балтийский в России). Главный район озерного судоходства — Великие озера США и Канада. Воздушный транспорт — самый молодой и динамичный. Занимает первое место в межконтинентальных перевозках. Крупные авиационные державы США, Россия, Япония, Франция, Великобритания и др. Крупные аэропорты мира «О'Хара» (Чикаго), в Далласе, «Хитроу» (Лондон), «Ханеда» (Токио) и др. Транспорт в настоящее время стал менее зависим от природы. Природные препятствия (водные пространства, горы и т. п.) перестали быть непреодолимыми. Пробиваются тоннели в скалах, прокладываются подводные тоннели, сооружаются искусственные водные пути. Но одновременно растет отрицательное воздействие транспорта на природу (тепловое, шумовое, химическое и другие виды загрязнений). Многие страны принимают меры по защите окружающей среды от негативного воздействия транспорта.</w:t>
      </w:r>
    </w:p>
    <w:p w:rsidR="00583E77" w:rsidRDefault="00583E77">
      <w:pPr>
        <w:rPr>
          <w:sz w:val="7"/>
        </w:rPr>
      </w:pPr>
    </w:p>
    <w:p w:rsidR="00583E77" w:rsidRDefault="00583E77">
      <w:pPr>
        <w:rPr>
          <w:sz w:val="7"/>
        </w:rPr>
      </w:pPr>
      <w:r w:rsidRPr="00A3331E">
        <w:rPr>
          <w:sz w:val="7"/>
        </w:rPr>
        <w:t xml:space="preserve">Численность населения мира и ее изменения. Естественный прирост населения и факторы, влияющие на его изменение. Два типа воспроизводства населения и их распространение в разных странах. </w:t>
      </w:r>
    </w:p>
    <w:p w:rsidR="00583E77" w:rsidRDefault="00583E77">
      <w:pPr>
        <w:rPr>
          <w:sz w:val="7"/>
        </w:rPr>
      </w:pPr>
    </w:p>
    <w:p w:rsidR="00583E77" w:rsidRDefault="00583E77">
      <w:pPr>
        <w:rPr>
          <w:sz w:val="7"/>
        </w:rPr>
      </w:pPr>
      <w:r>
        <w:rPr>
          <w:sz w:val="7"/>
        </w:rPr>
        <w:t>Численность населения мира и темпы его прироста стали быстро возрастать в XX в. К концу века численность населения Земли ежегодно увеличивалась на 90 млн чел. и превысила 5,5 млрд чел. Воспроизводство населения (естественный прирост) — это совокупность процессов рождаемости и смертности. Рождаемость, смертность измеряются числом родившихся и умерших на каждую тысячу жителей. Естественный прирост — это их разность, он может быть как положительным, так и отрицательным. На величину естественного прироста отдельных регионов и мира в целом влияет уровень развития здравоохранения, уровень благосостояния и культуры, степень участия женщин в общественном производстве, национальные и религиозные традиции. Для мира в целом в конце века естественный прирост составлял 17 чел. на 1000, однако в разных регионах мира его показатели сильно различаются. Первый тип воспроизводства населения распространен в странах Европы, Северной Америки, Японии, Австралии, т. е. странах, обладающих наиболее высоким уровнем развития. Для него характерны сравнительно невысокие показатели рождаемости, смертности и естественного прироста. Естественный прирост в этих странах не превышает 12 чел. на 1000,а в отдельных странах (Дания, Швеция, Великобритания) в отдельные годы равен 0. Второй тип воспроизводства населения характеризуется высоким (свыше 12 чел. на 1000 жителей) естественным приростом за счет высокой рождаемости при сравнительно невысоких показателях смертности. Он распространен в странах Африки, где естественный прирост составляет в среднем 29 чел. на 1000, Латинской Америки (24 чел. на 1000) и Азии (19 чел. на 1000). В настоящее время большинство стран стремятся управлять воспроизводством населения, проводя государственную демографическую политику — комплекс мер (экономических, пропагандистских и др.), направленных на регулирование рождаемости с целью увеличения и сокращения естественного прироста населения.</w:t>
      </w:r>
    </w:p>
    <w:p w:rsidR="00583E77" w:rsidRDefault="00583E77">
      <w:pPr>
        <w:rPr>
          <w:sz w:val="7"/>
        </w:rPr>
      </w:pPr>
    </w:p>
    <w:p w:rsidR="00583E77" w:rsidRDefault="00583E77">
      <w:pPr>
        <w:rPr>
          <w:sz w:val="7"/>
        </w:rPr>
      </w:pPr>
      <w:r w:rsidRPr="00A3331E">
        <w:rPr>
          <w:sz w:val="7"/>
        </w:rPr>
        <w:t xml:space="preserve">Электроэнергетика: значение, страны, выделяющиеся по абсолютным и душевым показателям производства электроэнергии.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Электроэнергетика является одной из ведущих отраслей эпохи НТР. Ее развитие во многом определяет уровень развития хозяйства в целом. Большая часть энергии в мире производится тепловыми электростанциями. Второе место принадлежит ГЭС, на третьем месте — атомная энергетика, однако в разных странах доли разных типов электростанций сильно отличаются. Так, в Польше почти вся электроэнергия производится на ТЭС, в Норвегии — на ГЭС, а во Франции электроэнергетика на 3/4 базируется на АЭС. В условиях дефицита энергетических ресурсов не прекращаются поиски новых источников энергии. В США, Мексике, Италии, Японии, Новой Зеландии и России построены первые геотермальные электростанции, использующие внутреннее тепло Земли. Приливные электростанции работают во Франции, США, Канаде, России и Китае, во многих странах успешно действуют ветровые и солнечные электростанции. Электроэнергия производится во всех странах мира, но годовую ее выработку в размере более 200 млрд кВт «ч имеют только 11 стран: США, Россия, Япония, Украина, Италия, Бразилия, Канада, Китай, Франция, Германия и Индия. Важным показателем обеспеченности страны электроэнергией является величина ее производства в расчете на душу населения. Этот показатель наиболее высок в таких странах, как Норвегия (26 тыс. кВт-ч), Канада (17 тыс. кВт-ч), Швеция (26 тыс. кВт • ч), США (11 тыс. кВт • ч). </w:t>
      </w:r>
    </w:p>
    <w:p w:rsidR="00583E77" w:rsidRDefault="00583E77">
      <w:pPr>
        <w:rPr>
          <w:sz w:val="7"/>
        </w:rPr>
      </w:pPr>
      <w:r w:rsidRPr="00A3331E">
        <w:rPr>
          <w:sz w:val="7"/>
        </w:rPr>
        <w:t xml:space="preserve">Национальный состав населения мира. Его изменения и географические различия. Крупнейшие народы мира.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В мире насчитывается около 3 тыс. народов. Среди них множество небольших по численности народов, а 57% населения Земли приходится на долю больших народов, численность которых составляет более 50 млн каждый. Крупнейшими народами мира с численностью свыше 100 млн чел. являются китайцы, хиндустанцы, американцы США, бенгальцы, русские, бразильцы и японцы. Народы классифицируются по языковому признаку. Родственные языки объединяются в группы языков, а группы объединяются в языковые семьи. Самая многочисленная языковая семья — индоевропейская, на языках которой говорят 150 народов Европы, Азии, Америки и Австралии численностью более 2 млрд чел. К этой семье относятся такие крупные группы языков, как славянская, романская, германская и индоарийская. Свыше 1 млрд чел. говорит на языках китайско-тибетской семьи. В тех случаях, когда этнические границы совпадают с государственными, образуются однонациональные государства. В том же случае, когда в пределах государственных границ проживает несколько этносов, создается многонациональное государство. В мире преобладают многонациональные страны, например Индия, Россия, Китай, США, Индонезия. Примерами однонациональных стран явля- ются Польша, Германия, Аргентина, Австралия, Япония. </w:t>
      </w:r>
    </w:p>
    <w:p w:rsidR="00583E77" w:rsidRDefault="00583E77">
      <w:pPr>
        <w:rPr>
          <w:sz w:val="7"/>
        </w:rPr>
      </w:pPr>
      <w:r w:rsidRPr="00A3331E">
        <w:rPr>
          <w:sz w:val="7"/>
        </w:rPr>
        <w:t xml:space="preserve">Общая экономико-географическая характеристика стран Африки.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Африка занимает площадь 29,2 млн км2. Протяженность с севера на юг — 8 тыс. км, с запада на восток в северной части — 7,5 тыс. км. Особенностью ЭГП многих стран региона является отсутствие выхода к морю. В то же время в странах, выходящих к океану, береговая линия изрезана слабо, что неблагоприятно для строительства крупных портов. На территории Африки расположено 55 государств, из них три монархии, одна (Нигерия) — федеративная республика, остальные — республики. Все страны, за исключением ЮАР, развивающиеся, большинство из них беднейшие в мире (70% населения живет за чертой бедности). Африка исключительно богата природными ресурсами. Особенно велики запасы минерального сырья — руд марганца, хромитов, бокситов и др. В понижениях и прибрежных районах имеется топливное сырье. Нефть и газ добываются в Северной и Западной Африке (Нигерия, Алжир, Египет, Ливия). Колоссальные запасы кобальтовых и медных руд сосредоточены в Замбии и Народной Республике Конго; марганцевые руды добываются в ЮАР и Зимбабве; платина, железные руды и золото — в ЮАР; алмазы — в Конго, Ботсване, ЮАР, Намибии, Анголе, Гане; фосфориты — в Марокко, Тунисе; уран — в Нигере, Намибии. В Африке довольно большие земельные ресурсы, однако эрозия почв приняла катастрофический характер из-за неправильной ее обработки. Водные ресурсы по территории Африки распределены крайне неравномерно. Леса занимают около 10% территории, но в результате хищнического уничтожения их площадь быстро сокращается. В Африке самые высокие темпы естественного прироста населения. Естественный прирост во многих странах превышает 30 человек на 1000 жителей в год. Сохраняется высокая доля детских возрастов (50%) и небольшая доля людей старшего поколения (около 5%). Этнический состав населения весьма сложен. Наиболее многочисленным народом являются арабы Северной Африки. В Африканском регионе насчитывается более 200 народов. Во время колониального освоения материка многие государственные границы проводились без учета этнических особенностей, что до сих пор приводит к межэтническим конфликтам. Средняя плотность населения Африки составляет 22 чел./км2 — это значительно меньше, чем в Европе и Азии. По уровню урбанизации Африка отстает от других регионов — менее 30%, однако темпы урбанизации здесь самые высокие в мире. Африканским странам пока не удалось изменить колониальный тип отраслевой и территориальной структуры экономики, хотя темпы экономического роста несколько ускорились. Колониальный тип отраслевой структуры хозяйства отличается преобладанием малотоварного, потребительского сельского хозяйства, слабым развитием обрабатывающей промышленности, отставанием развития транспорта. Наибольших успехов достигли страны Африки в горнодобывающей промышленности. По добыче многих полезных ископаемых Африке принадлежит лидирующее, а иногда монопольное место в мире (по добыче золота, алмазов, платиноидов и др.). Обрабатывающая промышленность представлена легкой и пищевой, другие отрасли отсутствуют, за исключением ряда районов вблизи наличия сырья и на побережье (Египет, Алжир, Марокко, Нигерия, Замбия, Заир). Вторая отрасль экономики, определяющая место Африки в мировом хозяйстве, — тропическое и субтропическое земледелие. Продукция земледелия составляет 60—80% ВВП. Основными товарными культурами являются кофе, какао-бобы, арахис, финики, чай, натуральный каучук, сорго, пряности. В последнее время стали выращивать зерновые культуры: кукурузу, рис, пшеницу. Животноводство играет подчиненную роль, за исключением стран с засушливым климатом. Преобладает экстенсивное скотоводство, характеризующееся огромным поголовьем скота, но малой продуктивностью и низкой товарностью. Континент не обеспечивает себя сельскохозяйственной продукцией. Транспорт также сохраняет колониальный тип: железные дороги идут от районов добычи сырья к порту его вывоза. Относительно развиты железнодорожный и морской виды транспорта. В последние годы получили развитие и другие виды транспорта — автомобильный (проложена дорога через Сахару), воздушный, трубопроводный. </w:t>
      </w:r>
    </w:p>
    <w:p w:rsidR="00583E77" w:rsidRDefault="00583E77">
      <w:pPr>
        <w:pStyle w:val="a3"/>
        <w:rPr>
          <w:rFonts w:ascii="Times New Roman" w:hAnsi="Times New Roman" w:cs="Times New Roman"/>
          <w:sz w:val="7"/>
        </w:rPr>
      </w:pPr>
      <w:r w:rsidRPr="00A3331E">
        <w:rPr>
          <w:rFonts w:ascii="Times New Roman" w:hAnsi="Times New Roman" w:cs="Times New Roman"/>
          <w:sz w:val="7"/>
        </w:rPr>
        <w:t xml:space="preserve">Размещение населения по территории Земли. Факторы, влияющие на размещение населения. Наиболее густонаселенные районы мира.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Население Земли размещено очень неравномерно: на 7% территории суши сосредоточено 70% населения. Плотность населения в этих районах составляет несколько сотен человек на 1 км2. В то же время на большей части обитаемой суши плотность населения не превышает 5 чел./км2, а 15% суши вообще не заселено. Такое неравномерное размещение населения вызвано рядом взаимосвязанных факторов: природными, историческими, демографическими и социально-экономическими. Люди еще в древности селились в районах с благоприятными условиями для жизни человека, однако по мере развития хозяйства его размещение стало оказывать решающее влияние на размещение населения. Люди селятся в районах с развитой промышленностью, сельским хозяйством, вдоль транспортных магистралей. Также высокий или низкий естественный прирост заметно влияет на плотность расселения людей. В настоящее время половина человечества проживает в 200-километровой приморской полосе. Наиболее крупными густонаселенными районами мира в настоящее время являются Южная и Юго-Восточная Азия, Европа и Северо-Восток США, а также Западноафриканский регион (Нигерия, Бенин, Гана). В то же время имеются огромные территории (в Северной Америке, на севере Азии, в Австралии, на севере Африки), где средняя плотность населения менее 10 чел./км2. </w:t>
      </w:r>
    </w:p>
    <w:p w:rsidR="00583E77" w:rsidRDefault="00583E77">
      <w:pPr>
        <w:rPr>
          <w:sz w:val="7"/>
        </w:rPr>
      </w:pPr>
      <w:r w:rsidRPr="00A3331E">
        <w:rPr>
          <w:sz w:val="7"/>
        </w:rPr>
        <w:t xml:space="preserve">Металлургическая промышленность: состав, особенности размещения. Главные страны-производители и экспортеры. Металлургия и проблемы охраны окружающей среды.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Металлургия является одной из базовых отраслей промышленности и обеспечивает человечество конструкционными материалами, черными и цветными металлами. География черной металлургии складывается под влиянием топливно-ресурсных факторов — каменноугольных и железорудных бассейнов. Наиболее богаты железной рудой КНР, Бразилия, Австралия, Украина, Индия, США, Россия, Канада, страны Северной Африки. В последние десятилетия добыча железной руды в развитых странах Европы и США стабилизировалась или даже уменьшилась из-за оскудения ряда месторождений. В настоящее время главные страны — экспортеры железной руды — Бразилия, Австралия, Индия, Канада. В эпоху НТР черная металлургия ориентируется на грузопотоки железной руды и коксующегося угля. В результате в развитых странах произошел сдвиг отрасли к морским портам — в США, Японии, странах Западной Европы. В последнее время широкое распространение получает ориентация на потребителя, что объясняется переходом от сооружения комбинатов-гигантов к созданию мини-заводов, имеющих более свободное размещение. Ведущими странами в производстве металла являются Япония, США, КНР, Россия, Германия, Украина. В то время как в развитых странах выплавка стали либо снижается, либо остается стабильной, в развивающихся странах она увеличивается. Это прежде всего касается Бангладеш, Республики Кореи, Индии, Мексики. Цветная металлургия по объему производства уступает черной в 20 раз. Для руд тяжелых металлов типично низкое содержание самого металла. Поэтому металлургия тяжелых цветных металлов имеет сырьевую ориентацию в размещении предприятий. Так, в США, Канаде, Австралии, России, Испании, Польше, Чили, Замбии, Перу подобная ориентация привела к тому, что главные центры выплавки меди сформировались в местах добычи медной руды. В развивающихся странах сложились начальные стадии производства — добыча руды, производство концентрата и черновой меди. Конечные стадии производства сосредоточены в тех странах, где нет собственных запасов медной руды. Во второй половине 70-х гг. был взят курс на ре-сурсосбережение и охрану окружающей среды, выплавка тяжелых металлов в развитых странах стала сокращаться, а в развивающихся — наоборот, увеличиваться. Здесь стали осваиваться не только начальные, но и конечные стадии производственного процесса, налаживается выпуск рафинированной меди. В результате наблюдается территориальный разрыв между производством и потреблением тяжелых металлов. Главные экспортеры рафинированной меди — Чили, Замбия, Народная Республика Конго, Перу, Филиппины, а главные импортеры — США, Германия, Франция, Италия, Япония, Великобритания. Руды легких металлов, прежде всего алюминия, по содержанию полезного компонента — глинозема напоминают железную руду (40—60%) и поэтому вполне транспортабельны. Основные запасы бокситов сосредоточены в Австралии, Гвинее, Бразилии, КНР, Индии, Суринаме. Выплавка же алюминия и других легких ме- таллов очень энергоемкий процесс, который могут себе позволить развитые страны, где имеются крупные источники электроэнергии. Поэтому алюминиевая промышленность характеризуется сильным территориальным разрывом между добычей сырья и его переработкой и потреблением. США, Япония, Германия обеспечивают 80% всей выплавки алюминия и потребляют 70% алюминия. Канада, Норвегия, Исландия, Австралия, Швейцария, Бахрейн, абсолютно не имеющие алюминиевого сырья, выплавляют алюминий, используя дешевую электроэнергию, и полностью его экспортируют. </w:t>
      </w:r>
    </w:p>
    <w:p w:rsidR="00583E77" w:rsidRDefault="00583E77">
      <w:pPr>
        <w:rPr>
          <w:sz w:val="7"/>
        </w:rPr>
      </w:pPr>
      <w:r w:rsidRPr="00A3331E">
        <w:rPr>
          <w:sz w:val="7"/>
        </w:rPr>
        <w:t xml:space="preserve">Миграции населения и их причины. Влияние миграций на изменение народонаселения. Примеры внешних и внутренних миграций.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Большое воздействие на размещение, численность и состав населения оказывают миграции, т. е. переселение людей из одного места проживания в другое. Причины миграции могут быть вынужденными, экономическими, политическими, национальными, религиозными. Выезд людей из своей страны на постоянное место жительства называется эмиграцией, а въезд в другую страну — иммиграцией. Внешние миграции населения возникли в глубокой древности и продолжались в средние века. Очагом массовой эмиграции стал Старый Свет. С начала XIX в. до второй мировой войны из Европы выехало около 60 млн чел. в связи с возрастающей там безработицей. Большая часть осела там, где развивалось хозяйство и были свободные земли, — в США, Канаде, Австралии и Новой Зеландии, в странах Южной Америки и ЮАР. После второй мировой войны Центральная Европа превратилась в очаг иммиграции, в место притяжения рабочей силы из стран Южной Европы, Северной Африки, Турции, Индии, Пакистана. Таким образом, широкое распространение получила трудовая миграция. Нефтедобывающие страны Ближнего Востока также стали центром притока рабочей силы из Египта, Йемена, Иордании, Сирии и др. Важным центром трудовой иммиграции остаются США, куда приезжает рабочая сила из стран Латинской Америки, Азии. Во второй половине XX в. появилась новая форма внешних миграций, которая получила наименование «утечка умов». Сущность ее заключается в переманивании высококвалифицированных иностранных ученых и специалистов. Началась она с оттока из стран Западной Европы в США, но затем основными поставщиками таких иммигрантов стали развивающиеся страны. В конце 80-х — начале 90-х гг. в связи с политическим и экономическим кризисом усилилась «утечка умов» из России, Украины. К внутренним миграциям относится перемещение населения из сельской местности в города, которое во многих странах служит источником быстрого роста городов, особенно это характерно для развивающихся стран. Для крупных государств с большими контрастами в плотности населения типична миграция, связанная с освоением новых территорий (США, Канада, Австралия, Россия, Бразилия, Китай). В последние годы нарастают миграционные потоки беженцев. Они характерны для районов межнациональных конфликтов, военных действий. </w:t>
      </w:r>
    </w:p>
    <w:p w:rsidR="00583E77" w:rsidRDefault="00583E77">
      <w:pPr>
        <w:rPr>
          <w:sz w:val="7"/>
        </w:rPr>
      </w:pPr>
      <w:r w:rsidRPr="00A3331E">
        <w:rPr>
          <w:sz w:val="7"/>
        </w:rPr>
        <w:t xml:space="preserve">Общая экономико-географическая характеристика одной из стран Африки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Южно-Африканская Республика расположена на юге Африки. Столица Претория. Площадь — 1,2 млн км2 с населением около 36 млн чел. Население ЮАР весьма разнообразно. В его состав входят африканцы (72%), выходцы из Европы (африкане-ры, 16%), выходцы из Азии (индийцы). Природно-ресурсный потенциал страны велик. Мировое значение имеют запасы урана, каменного угля, руды черных и цветных металлов (железа, хрома, никеля). Велики гидроэнергетические ресурсы. Южно-Африканская Республика — единственная экономически развитая страна Африки. На ее долю приходится 6% населения материка, но она производит 40% промышленной продукции. Ее хозяйственный облик определяет прежде всего горнодобывающая промышленность (одно из первых мест в мире по добыче золота, алмазов, уранового концентрата). Высоко развито машиностроение, металлургия. Крупнейшим промышленным центром страны является Йоханнесбург. Основа сельского хозяйства ЮАР — животноводство. Растениеводство специализируется на выращивании таких культур, как пшеница, кукуруза, хлопок. Государство специализируется на производстве и вывозе шерсти и каракулевых шкурок, живого скота, кож. Но далеко не все районы ЮАР достигли высокого уровня развития. В течение длительного вре- мени европейское население этой страны проводило политику апартеида. Политика предусматривала расовую дискриминацию негритянского населения. Лишь в последнее время наметился отход от политики апартеида и она была запрещена юридически. Южно-Африканскую Республику можно назвать страной с двойственной экономикой. Ей присущи черты экономически развитой страны и развивающейся страны. </w:t>
      </w:r>
    </w:p>
    <w:p w:rsidR="00583E77" w:rsidRDefault="00583E77">
      <w:pPr>
        <w:rPr>
          <w:sz w:val="7"/>
        </w:rPr>
      </w:pPr>
      <w:r w:rsidRPr="00A3331E">
        <w:rPr>
          <w:sz w:val="7"/>
        </w:rPr>
        <w:t xml:space="preserve">Городское и сельское население. Урбанизация. Крупнейшие города и городские агломерации. Проблемы и последствия урбанизации в современном мире.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Основной формой расселения людей все в большей степени становятся города. Они оказывают возрастающее влияние на всю окружающую их местность. К числу важнейших социально-экономических процессов относится урбанизация — процесс роста городов и городского населения, усиление их роли, широкое распространение городского образа жизни. Урбанизированные территории занимают чуть более 1% территории суши, но на них сосредоточено 45% всего населения мира. Современный процесс урбанизации, начавшийся во второй половине XX в., характеризуется тремя чертами: 1) быстрыми темпами роста городского населения, особенно в развивающихся странах; 2) расползанием городов, формированием городских агломераций и мегалополисов, представляющих собой скопление агломераций и городов, слившихся друг с другом; 3) концентрацией населения и хозяйства в основном в больших городах и их наиболее быстрым ростом. В настоящее время около 50% населения живет в городах. Особо выделяются города-миллионеры, число которых превысило 300. Близко расположенные города зачастую сливаются, образуя агломерации. Ядрами крупнейших городских агломераций становятся столицы, наиболее важные промышленные и портовые центры. Примером городских агломераций могут служить Мехико, Сан-Паулу, Токио, Нью-Йорк, Москва. Общим для мирового процесса урбанизации является его стихийное течение. Общие черты не исключают серьезных различий в странах разного типа. Это «возраст» урбанизации, ее уровень и темпы. В большинстве экономически развитых стран, достигших высокого уровня урбанизации, доля городского населения растет медленнее. Число жителей в столицах и других крупных городах даже уменьшается. Многие горожане теперь предпочитают жить не в центрах больших городов, а в пригородах и сельской местности. Это объясняется транспортными проблемами, ухудшением экологических условий в связи с концентрацией промышленности. В развивающихся странах урбанизация приняла стремительный, неуправляемый характер. Выше всего доля городского населения в Латинской Америке — 2/3, в Африке — 30%, в зарубежной Азии — 27%. Безземелье и отсутствие шансов получить работу «выталкивает» миллионы людей в город. В результате возникают трущобные районы с антисанитарными условиями проживания, так называемая «ложная урбанизация». Несмотря на быстрый рост городов, половина населения мира проживает в сельской местности. Существует две формы расселения сельского населения — групповое и рассеянное. Групповая характерна для России, Европы, Китая, Японии, развивающихся стран. Рассеянная (фермы) — для США, Канады, Австралии. </w:t>
      </w:r>
    </w:p>
    <w:p w:rsidR="00583E77" w:rsidRDefault="00583E77">
      <w:pPr>
        <w:rPr>
          <w:sz w:val="7"/>
        </w:rPr>
      </w:pPr>
      <w:r w:rsidRPr="00A3331E">
        <w:rPr>
          <w:sz w:val="7"/>
        </w:rPr>
        <w:t xml:space="preserve">Общая экономико-географическая характеристика США.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США — крупнейшее государство, расположенное в Северной Америке. Территория — 9,4 млн км2 (4-е место в мире). Состав территории: основная территория, Аляска, Гавайские острова в Тихом океане. ЭГП выгодное вследствие наличия широкого фронта морских границ, положения между двумя океанами. Природная и экономическая «прозрачность» сухопутных границ с Канадой и Мексикой способствует развитию торгово-экономиче-ских связей. США — федеративная республика, столица — Вашингтон. Население. Занимает третье место в мире после Китая и Индии. Характерен второй тип воспроизводства. Иммиграция оказывала и оказывает большое влияние на формирование американской нации. Три главные этнические группы: американцы США (3/4 всего населения), переходные иммигрантские группы (выходцы из Латинской Америки и Азии, особенно широко представлены на Западе), жители-аборигены (индейцы, эскимосы). Особую группу составляют афроамериканцы (12% всего населения). Население размещено неравномерно: плотность в приморских и приозерных штатах — 350— 400 чел./км2, в горных — 2—3 чел./км2. В настоящее время характерны внутренние миграции из штатов Севера в штаты Юга. Размещение населения определяется прежде всего географией городов. Главные мегаполисы: Северо-Восточный (Бостон— Вашингтон), Приозерный (Чикаго—Питсбург), Калифорнийский (Сан-Франциско—Лос-Анджелес). Сельское население живет на фермах и в компактных поселениях. Хозяйство. США первенствуют во многих старых, новых, особенно новейших отраслях (авиатехника, ракетно-космическая, электронно-вычислительная техника). В промышленности представлены все отрасли и подотрасли. В МГРТ особо выделяются автомобилестроение, электроника, авиаракет-но-космическая промышленность, велико значение нефтяной. Сельское хозяйство — многоотраслевое. Совершен переход к агробизнесу. Основной тип сельскохозяйственных предприятий — высокоспециализированные фермы. США дают 50% мирового экспорта зерна. США занимают первое место в мире по развитию всех видов транспорта. Вместе с Канадой образуют особый североамериканский тип транспортной системы. Автомобиль является массовым средством передвижения. Очень большое развитие получила сфера нематериального производства и услуг (2/3 всех занятых), что свидетельствует о вступлении страны в стадию постиндустриального развития. Для территориальной структуры хозяйства характерна концентрация экономической жизни в приокеанских и приозерных районах. Региональная политика направлена на смягчение территориальных диспропорций. Зависимость экономики США от внешней торговли меньше, чем зависимость зарубежной Европы, но она возрастает. Большая часть торговли приходится на Канаду и Японию, страны Западной Европы, 1/3 — на развивающиеся страны. Макрорайоны США. Северо-Восток — самый маленький по площади. Играл и играет важную роль в жизни страны. Отсюда началась европейская колонизация страны, здесь сформировался главный промышленный пояс США. Географический рисунок хозяйства и расселения определяется Северо-Восточным мегалополисом. Здесь находятся города Вашингтон и Нью-Йорк, крупные промышленные центры — Бостон, Филадельфия, Питсбург и др. Одна из главных угольно-металлургических баз страны расположена в районе Питсбурга. Средний Запад — расположен к югу от Великих озер. Промышленные центры — Чикаго, Детройт. Развита черная металлургия, автомобильная промышленность. Приозерный мегалополис. Это житница страны. Здесь находятся «молочный пояс», «кукурузный пояс», «пояс яровой пшеницы», «пояс озимой пшеницы». Юг— значительное время развивался медленнее Северо-Востока и Среднего Запада из-за преобладания рабовладельческого плантационного хозяйства. Сейчас — первое место в стране по добычи нефти (Техас, Мексиканский залив), угля, фосфоритов (Флорида). «Хлопковый пояс» сократился в размерах, сельское хозяйство стало многоотраслевым и интенсивным. Флорида — центр туризма. Запад — самый молодой по времени освоения. Калифорния — главный научный и военно-промышленный арсенал США, главный сельскохозяйственный штат. Лос-Анджелес — центр добычи нефти, золота, развития кинематографии и одновре- менно центр отраслей электронно-аэрокосмической ориентации. </w:t>
      </w:r>
    </w:p>
    <w:p w:rsidR="00583E77" w:rsidRDefault="00583E77">
      <w:pPr>
        <w:rPr>
          <w:sz w:val="7"/>
        </w:rPr>
      </w:pPr>
      <w:r w:rsidRPr="00A3331E">
        <w:rPr>
          <w:sz w:val="7"/>
        </w:rPr>
        <w:t xml:space="preserve">Топливная промышленность. Состав, размещение главных районов добычи топлива. Важнейшие страны-производители и экспортеры. Главные международные грузопотоки топлива.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Топливно-энергетическая промышленность представляет собой совокупность отраслей топливной промышленности, электроэнергетики, средств доставки топлива и энергии. За последние два столетия мировая топливно-энергетическая промышленность прошла в своем развитии два главных этапа. Первый этап (XIX — первая половина XX в.) был угольным, когда в структуре мирового топливно-энергетического баланса резко преобладало угольное топливо. Вторым этапом явился нефтегазовый. Нефть и газ оказались более эффективными энергоносителями, чем твердое топливо. В 80-х гг. мировая энергетика вступила в третий (переходный) этап своего развития, где происходит переход от использования преимущественно почерпаемых ресурсов минерального топлива к неисчерпаемым ресурсам. Нефтяная, газовая, угольная промышленность являются основой мировой энергетики. Нефть добывают в 80 странах мира, но главную роль играют Саудовская Аравия, США, Россия, Иран, Мексика, КНР, Венесуэла, ОАЭ, Норвегия, Канада, Великобритания, Нигерия. В международную торговлю поступает 40% всей добываемой нефти. В мировом хозяйстве образовался огромный территориальный разрыв между районами ее добычи и потребления, что способствовало возникновению мощных грузопотоков. Главными районами добычи нефти являются бассейны Персидского залива, Западно-Сибирский, Карибского моря, Мексиканского залива. Природный газ — самое дешевое и экологически чистое топливо. Лидером в мировой добыче газа является Россия, где расположен огромнейший бассейн — Западная Сибирь. Крупнейшей газодо-бывающей страной являются США, далее Канада, Туркмения, Нидерланды, Великобритания. В отличие от нефтедобывающих, главными газодобываю-щими странами являются развитые страны Европы и Северной Америки. По запасам природного газа выделяются два района: СНГ (Западная Сибирь, Туркмения, Узбекистан) и Ближний Восток (Иран). Главными экспортерами газа являются Россия, поставляющая газ в Восточную и Западную Европу; Канада и Мексика, поставляющие газ в США; Нидерланды и Норвегия, снабжающие газом Западную Европу; Алжир, обеспечивающий газом Западную Европу и США; Индонезия, страны Ближнего Востока, Австралия, экспортирующие газ в Японию. Транспортировка газа обеспечивается двумя способами: по магистральным газопроводам и с помощью танкеров-газовозов при перевозке сжиженного газа. Развитие угольной промышленности в эпоху дешевой нефти замедлилось, но после кризиса 70-х гг. снова наступило ускорение. Главными угледобывающими странами являются развитые страны: КНР, США, Германия, Россия, Польша, Австралия, Индия, ЮАР. В России в последние годы добыча угля резко падает, в то время как в КНР и США угольная промышленность развивается динамично. По разведанным запасам угля лидируют в основном также развитые страны: США, СНГ (Россия, Украина, Казахстан), затем КНР, Германия, Великобритания, Австралия, ЮАР. В большинстве своем уголь потребляется в тех же странах, где ведется его добыча, поэтому на мировой рынок попадает лишь 8%. Но в структуре торговли произошли изменения — падает спрос на коксующийся уголь в связи с замедлением развития металлургии, растет спрос на энергетический уголь. Главные экспортеры угля — США, Австралия, в меньшей степени ЮАР, Россия, Польша, Канада. Главные импортеры угля — Япония, Республика Корея и ряд европейских стран. </w:t>
      </w:r>
    </w:p>
    <w:p w:rsidR="00583E77" w:rsidRDefault="00583E77">
      <w:pPr>
        <w:rPr>
          <w:sz w:val="7"/>
        </w:rPr>
      </w:pPr>
      <w:r w:rsidRPr="00A3331E">
        <w:rPr>
          <w:sz w:val="7"/>
        </w:rPr>
        <w:t xml:space="preserve">Общая экономико-географическая характеристика стран Латинской Америки.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Латинская Америка — это регион, включающий 46 стран, расположенных в Америке южнее США. Территория региона протягивается с севера на юг на 13 тыс. км, а с запада на восток — до 5 тыс. км. Общая площадь региона 21 млн км2. Главная черта ЭГП — соседство с США при удаленности от других регионов мира. Все государства, кроме Боливии и Парагвая, имеют выход к морю. Регион в целом хорошо обеспечен всеми видами природных ресурсов. Здесь имеются крупные месторождения практически всех руд черных и цветных металлов, золота и серебра. В регионе Карибского моря расположен один из крупнейших нефтегазоносных бассейнов мира. По обеспеченности водными ресурсами Латинская Америка занимает среди крупных регионов мира первое место. Богаты лесные ресурсы. Агроклиматические ресурсы обеспечивают возможность развития всех основных отраслей сельского хозяйства. Население региона составляет более 450 млн чел. Для Латинской Америки характерен второй тип воспроизводства населения. И хотя в последние десятилетия темпы прироста населения снизились, они и сейчас в большинстве стран составляют 2—3% в год. Современный этнический состав населения региона сложен. Более половины населения составляют метисы, мулаты и креолы — потомки смешанных браков коренных жителей региона (индейцев), европейских переселенцев и африканцев, которых в прошлом ввозили для работы на плантациях. Средняя плотность населения региона невысокая — 20 чел./км2. Но размещено оно крайне неравномерно, концентрируясь вокруг столиц государств и в прибрежных районах. В регионе высокий (72%) средний уровень урбанизации, в нем около 30 городов-миллионеров, в том числе крупнейший город мира — Мехико. Здесь происходит активный процесс формирования городских агломераций, четыре из которых принадлежат к числу крупнейших. Это агломерации Мехико в Мексике, Сан-Паулу и Рио-де-Жанейро в Бразилии и Буэнос-Айрес в Аргентине. В то же время для стран Латинской Америки характерна «ложная урбанизация», при которой доля городского населения в целом намного превышает долю городского населения, занятого в производственной и непроизводственной сфере. Это связано с притоком в города неимущего сельского населения, что приводит к «трущобной урбанизации». До 50% населения крупных городов проживают в районах нищеты, эти черты характеризуют латиноамериканский тип города. По уровню развития хозяйства Латинская Америка стоит на первом месте среди других регионов развивающегося мира, давая половину всей его промышленной продукции. Здесь хорошо развита не только добывающая, но и обрабатывающая промышленность: металлургия, нефтехимия, машиностроение. Бразилия, Мексика и Аргентина — наиболее развитые страны Латинской Америки — дают 4/5 продукции обрабатывающей промышленности региона. Здесь получили развитие новейшие отрасли — микроэлектроника, аэрокосмическая промышленность, электроника, приборостроение, производство автомобилей. В структуре сельского хозяйства преобладает растениеводство, производство продукции которого сосредоточено на крупных современных плантациях. Главные экспортные культуры региона — бананы, кофе, какао, пшеница, рис, соя, сахарный тростник. Некоторые страны стали крупнейшими производителями монокультур. Животноводство преобладает в Уругвае и Аргентине и имеет мяс- ное направление, 3/4 всего поголовья приходится на крупный рогатый скот. Мировое значение имеет рыболовство (выделяются Чили и Перу). Транспортные системы большинства стран региона недостаточно сформированные. Во внешнеторговых перевозках преобладает морской транспорт. В регионе много крупных универсальных и специализированных морских портов. Во внутренних — автомобильный транспорт. Несмотря на большую протяженность дорог, техническая оснащенность их довольно низкая. Главным торговым партнером стран региона являются США, а также Япония и страны Западной Европы. В экспорте преобладает сырье, топливо (80%) и продукция сельского хозяйства. Интенсивное развитие хозяйства порождает в регионе экологические проблемы. Наиболее заметны они на примере Амазонии, где вырубка лесов, прокладка дорог грозит обернуться тяжелыми последствиями не только для стран региона, но и для всего мира. </w:t>
      </w:r>
    </w:p>
    <w:p w:rsidR="00583E77" w:rsidRDefault="00583E77">
      <w:pPr>
        <w:rPr>
          <w:sz w:val="7"/>
        </w:rPr>
      </w:pPr>
      <w:r w:rsidRPr="00A3331E">
        <w:rPr>
          <w:sz w:val="7"/>
        </w:rPr>
        <w:t xml:space="preserve">Загрязнение окружающей среды и экологические проблемы человечества. Виды загрязнений и их распространение. Пути решения экологических проблем человечества.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Загрязнение окружающей среды — это нежелательное изменение ее свойств, которое приводит или может привести к вредному воздействию на человека или природные комплексы. Наиболее известный вид загрязнения — химическое (поступление в окружающую среду вредных веществ и соединений), но не меньшую потенциальную угрозу несут и такие виды загрязнений, как радиоактивное, тепловое (неконтролируемый выброс тепла в окружающую среду может привести к глобальным изменениям климата природы), шумовое. В основном загрязнение окружающей среды связано с хозяйственной деятельностью человека (антропогенное загрязнение окружающей среды), однако возможно загрязнение в результате природных явлений, например извержений вулканов, землетрясений, падения метеоритов и др. Загрязнению подвергаются все оболочки Земли. Литосфера (а также почвенный покров) загрязняется в результате поступления в нее соединений тяжелых металлов, удобрений, ядохимикатов. Только мусора из больших городов ежегодно вывозится до 12 млрд т. Горные разработки приводят к уничтожению естественного почвенного покрова на огромных площадях. Гидросфера загрязняется стоками промышленных предприятий (особенно химических и металлургических), стоками с полей и животноводческих комплексов, бытовыми стоками городов. Особенно опасно нефтяное загрязнение — в воды Мирового океана ежегодно попадает до 15 млн т нефти и нефтепродуктов. Атмосфера загрязняется главным образом в результате ежегодного сжигания огромного количества минерального топлива, выбросов металлургической и химической промышленности. Главные загрязняющие вещества — углекислый газ, окислы серы, азота, радиоактивные соединения. В результате растущего загрязнения окружающей среды возникает много экологических проблем, как на локальном и региональном уровнях (в крупных промышленных районах и городских агломерациях), так и на глобальном (глобальное потепление климата, уменьшение озонового слоя атмосферы, истощение запасов природных ресурсов). Основными путями решения экологических проблем могут быть не только строительство разнообразных очистных сооружений и устройств, но и внедрение новых малоотходных технологий, перепрофилирование производств, перенос их на новое место с целью снижения «концентрации» давления на природу. </w:t>
      </w:r>
    </w:p>
    <w:p w:rsidR="00583E77" w:rsidRDefault="00583E77">
      <w:pPr>
        <w:rPr>
          <w:sz w:val="7"/>
        </w:rPr>
      </w:pPr>
      <w:r w:rsidRPr="00A3331E">
        <w:rPr>
          <w:sz w:val="7"/>
        </w:rPr>
        <w:t xml:space="preserve">Химическая промышленность: состав, значение, особенности размещения. Химическая промышленность и проблемы охраны окружающей среды </w:t>
      </w:r>
    </w:p>
    <w:p w:rsidR="00583E77" w:rsidRDefault="00583E77">
      <w:pPr>
        <w:pStyle w:val="a3"/>
        <w:rPr>
          <w:rFonts w:ascii="Times New Roman" w:hAnsi="Times New Roman" w:cs="Times New Roman"/>
          <w:sz w:val="7"/>
        </w:rPr>
      </w:pPr>
      <w:r>
        <w:rPr>
          <w:rFonts w:ascii="Times New Roman" w:hAnsi="Times New Roman" w:cs="Times New Roman"/>
          <w:sz w:val="7"/>
        </w:rPr>
        <w:t xml:space="preserve">Химическая промышленность является одной из отраслей «авангардной тройки», обеспечивающих развитие хозяйства в эпоху НТР. Это одна из наи- более динамичных отраслей современной индустрии. От развития химии во многом зависит развитие всех отраслей экономики, химия обеспечивает промышленность и строительство новыми эффективными материалами, снабжает сельское хозяйство минеральными удобрениями и средствами защиты растений, способствует его интенсификации. Химическая промышленность имеет сложный отраслевой состав. Она включает горнохимическую (добыча сырья — апатитов, фосфоритов, серы, каменных солей и др.), основную химию (производство солей, кислот, щелочей, минеральных удобрений), химию органического синтеза (производство полимеров) и переработку полимерных материалов (производство шин, изделий из пластмасс и т. д.), микробиологическую промышленность. В мировой химической промышленности сложились 4 главных региона: США, зарубежная Европа, СНГ и Япония. В каждом из них получили развитие все отрасли химии, но в особенности химия органического синтеза и полимерных материалов. В развивающихся странах до недавнего времени химия была представлена в основном горнохимиче-ской отраслью. Однако в последнее время химия органического синтеза стала быстро развиваться и в странах, которые обладают собственными запасами нефти и газа (в странах Персидского залива, Северной Африки, в Мексике и Венесуэле). </w:t>
      </w:r>
    </w:p>
    <w:p w:rsidR="00583E77" w:rsidRDefault="00583E77">
      <w:pPr>
        <w:rPr>
          <w:sz w:val="7"/>
        </w:rPr>
      </w:pPr>
      <w:r w:rsidRPr="00A3331E">
        <w:rPr>
          <w:sz w:val="7"/>
        </w:rPr>
        <w:t xml:space="preserve">Международные экономические отношения: формы и географические особенности.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В настоящее время международные экономические отношения играют особенно важную роль в жизни человека. Опыт говорит о том, что никакие замкнутые образования, региональные интеграционные группировки не могут заменить международных отношений. Развитые страны занимают лидирующее положение в этих связях. Большинство из них, получающих основную часть своего дохода благодаря экспорту товаров и услуг, называются странами с открытой экономикой. Второе место в системе всемирных экономических отношений занимают развивающиеся страны. Они зависят от экспорта сырья, топлива, продовольствия. В результате их финансовая задолженность развитым странам достигла 1,5 трлн долл. В последние десятилетия одним из ярких проявлений открытой экономики явились свободные экономические зоны (СЭЗ), через которые проходит 10% товарооборота. СЭЗ — это ограниченная территория страны, имеющая выгодное экономико-географическое положение, в которой устанавливается льготный режим ввоза и вывоза товаров, определенная обособленность в торговом и валютно-финансовом отношении от остальной территории. Международная торговля — старейшая форма международных отношений, которая в эпоху НТР приобрела «второе дыхание». Она характеризуется оборотом, товарной структурой и географическим распределением. Темпы роста внешнеторгового оборота значительно опережают темпы роста производства в целом, что свидетельствует об углублении международного географического разделения труда. Для товарной структуры характерно снижение доли топлива, сырья, продовольствия с 55% в 1960 г. до 25% в 90-х гг. Соответственно повысилась доля готовых изделий, особенно наукоемких. Географическое распределение мировой торговли отличается сильной неравномерностью: 77% мирового экспорта приходится на развитые страны. Второе место в мировом товарообороте принадлежит странам Азии, где безусловным лидером является Япония, новые индустриальные страны и нефтедобывающие страны Персидского залива. Третье место занимает Северная Америка, где первыми являются США. Второй формой международных отношений является кредитно-финансовая, выражающаяся в предоставлении займов и кредитов, в экспорте и импорте капитала. Главными экспортерами капитала являются США, Великобритания, Германия, Нидерланды, Япония. 80% капитала идет в развитые страны. Большое развитие получило международное про-изв'одственное сотрудничество, заключающееся в специализации и международном кооперировании предприятий. Научно-технические связи — важная форма международных экономических отношений, выражающаяся в обмене патентами, лицензиями, проведении совместных научно-исследовательских и опытно-конструкторских работ. Предоставление международных услуг, прежде всего транспортных, международный туризм также являются формами международных экономических отношений. Главный туристический регион мира — Западная Европа. Хотя международный туризм быстро растет в США и во многих развивающихся странах, располагающих хорошими природными условиями для отдыха: Кипр, Багамы, Сейшелы, страны Юго-Восточной Азии. </w:t>
      </w:r>
    </w:p>
    <w:p w:rsidR="00583E77" w:rsidRDefault="00583E77">
      <w:pPr>
        <w:rPr>
          <w:sz w:val="7"/>
        </w:rPr>
      </w:pPr>
      <w:r w:rsidRPr="00A3331E">
        <w:rPr>
          <w:sz w:val="7"/>
        </w:rPr>
        <w:t xml:space="preserve">Международные экономические отношения: формы и географические особенности.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В настоящее время международные экономические отношения играют особенно важную роль в жизни человека. Опыт говорит о том, что никакие замкнутые образования, региональные интеграционные группировки не могут заменить международных отношений. Развитые страны занимают лидирующее положение в этих связях. Большинство из них, получающих основную часть своего дохода благодаря экспорту товаров и услуг, называются странами с открытой экономикой. Второе место в системе всемирных экономических отношений занимают развивающиеся страны. Они зависят от экспорта сырья, топлива, продовольствия. В результате их финансовая задолженность развитым странам достигла 1,5 трлн долл. В последние десятилетия одним из ярких проявлений открытой экономики явились свободные экономические зоны (СЭЗ), через которые проходит 10% товарооборота. СЭЗ — это ограниченная территория страны, имеющая выгодное экономико-географическое положение, в которой устанавливается льготный режим ввоза и вывоза товаров, определенная обособленность в торговом и валютно-финансовом отношении от остальной территории. Международная торговля — старейшая форма международных отношений, которая в эпоху НТР приобрела «второе дыхание». Она характеризуется оборотом, товарной структурой и географическим распределением. Темпы роста внешнеторгового оборота значительно опережают темпы роста производства в целом, что свидетельствует об углублении международного географического разделения труда. Для товарной структуры характерно снижение доли топлива, сырья, продовольствия с 55% в 1960 г. до 25% в 90-х гг. Соответственно повысилась доля готовых изделий, особенно наукоемких. Географическое распределение мировой торговли отличается сильной неравномерностью: 77% мирового экспорта приходится на развитые страны. Второе место в мировом товарообороте принадлежит странам Азии, где безусловным лидером является Япония, новые индустриальные страны и нефтедобывающие страны Персидского залива. Третье место занимает Северная Америка, где первыми являются США. Второй формой международных отношений является кредитно-финансовая, выражающаяся в предоставлении займов и кредитов, в экспорте и импорте капитала. Главными экспортерами капитала являются США, Великобритания, Германия, Нидерланды, Япония. 80% капитала идет в развитые страны. Большое развитие получило международное про-изв'одственное сотрудничество, заключающееся в специализации и международном кооперировании предприятий. Научно-технические связи — важная форма международных экономических отношений, выражающаяся в обмене патентами, лицензиями, проведении совместных научно-исследовательских и опытно-конструкторских работ. Предоставление международных услуг, прежде всего транспортных, международный туризм также являются формами международных экономических отношений. Главный туристический регион мира — Западная Европа. Хотя международный туризм быстро растет в США и во многих развивающихся странах, располагающих хорошими природными условиями для отдыха: Кипр, Багамы, Сейшелы, страны Юго-Восточной Азии. </w:t>
      </w:r>
    </w:p>
    <w:p w:rsidR="00583E77" w:rsidRDefault="00583E77">
      <w:pPr>
        <w:rPr>
          <w:b/>
          <w:bCs/>
          <w:sz w:val="7"/>
        </w:rPr>
      </w:pPr>
      <w:r>
        <w:rPr>
          <w:b/>
          <w:bCs/>
          <w:sz w:val="7"/>
        </w:rPr>
        <w:t>Географическая история человечества. Этапы влияния общества на природную среду.</w:t>
      </w:r>
    </w:p>
    <w:p w:rsidR="00583E77" w:rsidRDefault="00583E77">
      <w:pPr>
        <w:rPr>
          <w:sz w:val="7"/>
        </w:rPr>
      </w:pPr>
    </w:p>
    <w:p w:rsidR="00583E77" w:rsidRDefault="00583E77">
      <w:pPr>
        <w:rPr>
          <w:sz w:val="7"/>
        </w:rPr>
      </w:pPr>
      <w:r>
        <w:rPr>
          <w:b/>
          <w:bCs/>
          <w:sz w:val="7"/>
        </w:rPr>
        <w:t>“Детство” человечества.</w:t>
      </w:r>
      <w:r>
        <w:rPr>
          <w:sz w:val="7"/>
        </w:rPr>
        <w:t xml:space="preserve"> Теория возникновения человека:</w:t>
      </w:r>
    </w:p>
    <w:p w:rsidR="00583E77" w:rsidRDefault="00583E77">
      <w:pPr>
        <w:rPr>
          <w:sz w:val="7"/>
        </w:rPr>
      </w:pPr>
      <w:r>
        <w:rPr>
          <w:sz w:val="7"/>
        </w:rPr>
        <w:t>1. Монополизм – один предок.</w:t>
      </w:r>
    </w:p>
    <w:p w:rsidR="00583E77" w:rsidRDefault="00583E77">
      <w:pPr>
        <w:rPr>
          <w:sz w:val="7"/>
        </w:rPr>
      </w:pPr>
      <w:r>
        <w:rPr>
          <w:sz w:val="7"/>
        </w:rPr>
        <w:t>Этапы развития:</w:t>
      </w:r>
    </w:p>
    <w:p w:rsidR="00583E77" w:rsidRDefault="00583E77">
      <w:pPr>
        <w:numPr>
          <w:ilvl w:val="0"/>
          <w:numId w:val="1"/>
        </w:numPr>
        <w:rPr>
          <w:sz w:val="7"/>
        </w:rPr>
      </w:pPr>
      <w:r>
        <w:rPr>
          <w:sz w:val="7"/>
        </w:rPr>
        <w:t>появление до человека (от 3 до 7 млн. лет назад)</w:t>
      </w:r>
    </w:p>
    <w:p w:rsidR="00583E77" w:rsidRDefault="00583E77">
      <w:pPr>
        <w:numPr>
          <w:ilvl w:val="0"/>
          <w:numId w:val="1"/>
        </w:numPr>
        <w:rPr>
          <w:sz w:val="7"/>
        </w:rPr>
      </w:pPr>
      <w:r>
        <w:rPr>
          <w:sz w:val="7"/>
        </w:rPr>
        <w:t>переход от человека к древнейшему человеку.</w:t>
      </w:r>
    </w:p>
    <w:p w:rsidR="00583E77" w:rsidRDefault="00583E77">
      <w:pPr>
        <w:numPr>
          <w:ilvl w:val="0"/>
          <w:numId w:val="1"/>
        </w:numPr>
        <w:rPr>
          <w:sz w:val="7"/>
        </w:rPr>
      </w:pPr>
      <w:r>
        <w:rPr>
          <w:sz w:val="7"/>
        </w:rPr>
        <w:t>формирование древнего человека – неандертальца (300 – 1000 тыс. лет назад)</w:t>
      </w:r>
    </w:p>
    <w:p w:rsidR="00583E77" w:rsidRDefault="00583E77">
      <w:pPr>
        <w:numPr>
          <w:ilvl w:val="0"/>
          <w:numId w:val="1"/>
        </w:numPr>
        <w:rPr>
          <w:sz w:val="7"/>
        </w:rPr>
      </w:pPr>
      <w:r>
        <w:rPr>
          <w:sz w:val="7"/>
        </w:rPr>
        <w:t>сложился современный тип людей – кроманьонец (30 – 40 тыс. лет назад)</w:t>
      </w:r>
    </w:p>
    <w:p w:rsidR="00583E77" w:rsidRDefault="00583E77">
      <w:pPr>
        <w:rPr>
          <w:sz w:val="7"/>
        </w:rPr>
      </w:pPr>
      <w:r>
        <w:rPr>
          <w:sz w:val="7"/>
        </w:rPr>
        <w:t>Причины миграции людей:</w:t>
      </w:r>
    </w:p>
    <w:p w:rsidR="00583E77" w:rsidRDefault="00583E77">
      <w:pPr>
        <w:numPr>
          <w:ilvl w:val="0"/>
          <w:numId w:val="2"/>
        </w:numPr>
        <w:rPr>
          <w:sz w:val="7"/>
        </w:rPr>
      </w:pPr>
      <w:r>
        <w:rPr>
          <w:sz w:val="7"/>
        </w:rPr>
        <w:t>Рост населения, нехватка пищи.</w:t>
      </w:r>
    </w:p>
    <w:p w:rsidR="00583E77" w:rsidRDefault="00583E77">
      <w:pPr>
        <w:numPr>
          <w:ilvl w:val="0"/>
          <w:numId w:val="2"/>
        </w:numPr>
        <w:rPr>
          <w:sz w:val="7"/>
        </w:rPr>
      </w:pPr>
      <w:r>
        <w:rPr>
          <w:sz w:val="7"/>
        </w:rPr>
        <w:t>Крупное оледенение.</w:t>
      </w:r>
    </w:p>
    <w:p w:rsidR="00583E77" w:rsidRDefault="00583E77">
      <w:pPr>
        <w:numPr>
          <w:ilvl w:val="0"/>
          <w:numId w:val="2"/>
        </w:numPr>
        <w:rPr>
          <w:sz w:val="7"/>
        </w:rPr>
      </w:pPr>
      <w:r>
        <w:rPr>
          <w:sz w:val="7"/>
        </w:rPr>
        <w:t>Понижение уровня вод Мирового океана.</w:t>
      </w:r>
    </w:p>
    <w:p w:rsidR="00583E77" w:rsidRDefault="00583E77">
      <w:pPr>
        <w:rPr>
          <w:sz w:val="7"/>
        </w:rPr>
      </w:pPr>
      <w:r>
        <w:rPr>
          <w:sz w:val="7"/>
        </w:rPr>
        <w:t>2. Полигенизм – несколько предков.</w:t>
      </w:r>
    </w:p>
    <w:p w:rsidR="00583E77" w:rsidRDefault="00583E77">
      <w:pPr>
        <w:numPr>
          <w:ilvl w:val="0"/>
          <w:numId w:val="3"/>
        </w:numPr>
        <w:rPr>
          <w:sz w:val="7"/>
        </w:rPr>
      </w:pPr>
      <w:r>
        <w:rPr>
          <w:sz w:val="7"/>
        </w:rPr>
        <w:t>В Африке от гориллы.</w:t>
      </w:r>
    </w:p>
    <w:p w:rsidR="00583E77" w:rsidRDefault="00583E77">
      <w:pPr>
        <w:numPr>
          <w:ilvl w:val="0"/>
          <w:numId w:val="3"/>
        </w:numPr>
        <w:rPr>
          <w:sz w:val="7"/>
        </w:rPr>
      </w:pPr>
      <w:r>
        <w:rPr>
          <w:sz w:val="7"/>
        </w:rPr>
        <w:t>В Азии от орангутанга.</w:t>
      </w:r>
    </w:p>
    <w:p w:rsidR="00583E77" w:rsidRDefault="00583E77">
      <w:pPr>
        <w:numPr>
          <w:ilvl w:val="0"/>
          <w:numId w:val="3"/>
        </w:numPr>
        <w:rPr>
          <w:sz w:val="7"/>
        </w:rPr>
      </w:pPr>
      <w:r>
        <w:rPr>
          <w:sz w:val="7"/>
        </w:rPr>
        <w:t>В Европе от шимпанзе.</w:t>
      </w:r>
    </w:p>
    <w:p w:rsidR="00583E77" w:rsidRDefault="00583E77">
      <w:pPr>
        <w:rPr>
          <w:sz w:val="7"/>
        </w:rPr>
      </w:pPr>
      <w:r>
        <w:rPr>
          <w:sz w:val="7"/>
        </w:rPr>
        <w:t>Вывод:</w:t>
      </w:r>
    </w:p>
    <w:p w:rsidR="00583E77" w:rsidRDefault="00583E77">
      <w:pPr>
        <w:numPr>
          <w:ilvl w:val="0"/>
          <w:numId w:val="4"/>
        </w:numPr>
        <w:rPr>
          <w:sz w:val="7"/>
        </w:rPr>
      </w:pPr>
      <w:r>
        <w:rPr>
          <w:sz w:val="7"/>
        </w:rPr>
        <w:t>Заселены все материки.</w:t>
      </w:r>
    </w:p>
    <w:p w:rsidR="00583E77" w:rsidRDefault="00583E77">
      <w:pPr>
        <w:numPr>
          <w:ilvl w:val="0"/>
          <w:numId w:val="4"/>
        </w:numPr>
        <w:rPr>
          <w:sz w:val="7"/>
        </w:rPr>
      </w:pPr>
      <w:r>
        <w:rPr>
          <w:sz w:val="7"/>
        </w:rPr>
        <w:t>Хозяйство отсутствовало. Основные занятия: охота, рыболовство, собирательство.</w:t>
      </w:r>
    </w:p>
    <w:p w:rsidR="00583E77" w:rsidRDefault="00583E77">
      <w:pPr>
        <w:numPr>
          <w:ilvl w:val="0"/>
          <w:numId w:val="4"/>
        </w:numPr>
        <w:rPr>
          <w:sz w:val="7"/>
        </w:rPr>
      </w:pPr>
      <w:r>
        <w:rPr>
          <w:sz w:val="7"/>
        </w:rPr>
        <w:t>“Появление” огня.</w:t>
      </w:r>
    </w:p>
    <w:p w:rsidR="00583E77" w:rsidRDefault="00583E77">
      <w:pPr>
        <w:numPr>
          <w:ilvl w:val="0"/>
          <w:numId w:val="4"/>
        </w:numPr>
        <w:rPr>
          <w:sz w:val="7"/>
        </w:rPr>
      </w:pPr>
      <w:r>
        <w:rPr>
          <w:sz w:val="7"/>
        </w:rPr>
        <w:t>Первый экологический кризис.</w:t>
      </w:r>
    </w:p>
    <w:p w:rsidR="00583E77" w:rsidRDefault="00583E77">
      <w:pPr>
        <w:numPr>
          <w:ilvl w:val="0"/>
          <w:numId w:val="4"/>
        </w:numPr>
        <w:rPr>
          <w:sz w:val="7"/>
        </w:rPr>
      </w:pPr>
      <w:r>
        <w:rPr>
          <w:sz w:val="7"/>
        </w:rPr>
        <w:t>Закончился этап 10-ть тыс. лет назад.</w:t>
      </w:r>
    </w:p>
    <w:p w:rsidR="00583E77" w:rsidRDefault="00583E77">
      <w:pPr>
        <w:rPr>
          <w:b/>
          <w:bCs/>
          <w:sz w:val="7"/>
        </w:rPr>
      </w:pPr>
      <w:r>
        <w:rPr>
          <w:b/>
          <w:bCs/>
          <w:sz w:val="7"/>
        </w:rPr>
        <w:t>“Юность” человечества:</w:t>
      </w:r>
    </w:p>
    <w:p w:rsidR="00583E77" w:rsidRDefault="00583E77">
      <w:pPr>
        <w:rPr>
          <w:sz w:val="7"/>
        </w:rPr>
      </w:pPr>
      <w:r>
        <w:rPr>
          <w:sz w:val="7"/>
        </w:rPr>
        <w:t>10 тысяч лет назад началась “седая революция”. Результат – переход человека от потребительства к производству.</w:t>
      </w:r>
    </w:p>
    <w:p w:rsidR="00583E77" w:rsidRDefault="00583E77">
      <w:pPr>
        <w:rPr>
          <w:sz w:val="7"/>
        </w:rPr>
      </w:pPr>
      <w:r>
        <w:rPr>
          <w:sz w:val="7"/>
        </w:rPr>
        <w:t>Предпосылки:</w:t>
      </w:r>
    </w:p>
    <w:p w:rsidR="00583E77" w:rsidRDefault="00583E77">
      <w:pPr>
        <w:numPr>
          <w:ilvl w:val="0"/>
          <w:numId w:val="5"/>
        </w:numPr>
        <w:rPr>
          <w:sz w:val="7"/>
        </w:rPr>
      </w:pPr>
      <w:r>
        <w:rPr>
          <w:sz w:val="7"/>
        </w:rPr>
        <w:t>Появление орудия труда.</w:t>
      </w:r>
    </w:p>
    <w:p w:rsidR="00583E77" w:rsidRDefault="00583E77">
      <w:pPr>
        <w:numPr>
          <w:ilvl w:val="0"/>
          <w:numId w:val="5"/>
        </w:numPr>
        <w:rPr>
          <w:sz w:val="7"/>
        </w:rPr>
      </w:pPr>
      <w:r>
        <w:rPr>
          <w:sz w:val="7"/>
        </w:rPr>
        <w:t>Одомашнивание животных и растений.</w:t>
      </w:r>
    </w:p>
    <w:p w:rsidR="00583E77" w:rsidRDefault="00583E77">
      <w:pPr>
        <w:numPr>
          <w:ilvl w:val="0"/>
          <w:numId w:val="5"/>
        </w:numPr>
        <w:rPr>
          <w:sz w:val="7"/>
        </w:rPr>
      </w:pPr>
      <w:r>
        <w:rPr>
          <w:sz w:val="7"/>
        </w:rPr>
        <w:t>Обеднение природы (“охотничий кризис”)</w:t>
      </w:r>
    </w:p>
    <w:p w:rsidR="00583E77" w:rsidRDefault="00583E77">
      <w:pPr>
        <w:rPr>
          <w:sz w:val="7"/>
        </w:rPr>
      </w:pPr>
      <w:r>
        <w:rPr>
          <w:sz w:val="7"/>
        </w:rPr>
        <w:t>Типы с/х производства:</w:t>
      </w:r>
    </w:p>
    <w:p w:rsidR="00583E77" w:rsidRDefault="00583E77">
      <w:pPr>
        <w:numPr>
          <w:ilvl w:val="0"/>
          <w:numId w:val="6"/>
        </w:numPr>
        <w:rPr>
          <w:sz w:val="7"/>
        </w:rPr>
      </w:pPr>
      <w:r>
        <w:rPr>
          <w:sz w:val="7"/>
        </w:rPr>
        <w:t>подсечно-огневое.</w:t>
      </w:r>
    </w:p>
    <w:p w:rsidR="00583E77" w:rsidRDefault="00583E77">
      <w:pPr>
        <w:numPr>
          <w:ilvl w:val="0"/>
          <w:numId w:val="6"/>
        </w:numPr>
        <w:rPr>
          <w:sz w:val="7"/>
        </w:rPr>
      </w:pPr>
      <w:r>
        <w:rPr>
          <w:sz w:val="7"/>
        </w:rPr>
        <w:t>переложное и поливное.</w:t>
      </w:r>
    </w:p>
    <w:p w:rsidR="00583E77" w:rsidRDefault="00583E77">
      <w:pPr>
        <w:numPr>
          <w:ilvl w:val="0"/>
          <w:numId w:val="6"/>
        </w:numPr>
        <w:rPr>
          <w:sz w:val="7"/>
        </w:rPr>
      </w:pPr>
      <w:r>
        <w:rPr>
          <w:sz w:val="7"/>
        </w:rPr>
        <w:t>отгонное или кочевое.</w:t>
      </w:r>
    </w:p>
    <w:p w:rsidR="00583E77" w:rsidRDefault="00583E77">
      <w:pPr>
        <w:numPr>
          <w:ilvl w:val="0"/>
          <w:numId w:val="6"/>
        </w:numPr>
        <w:rPr>
          <w:sz w:val="7"/>
        </w:rPr>
      </w:pPr>
      <w:r>
        <w:rPr>
          <w:sz w:val="7"/>
        </w:rPr>
        <w:t>придомное</w:t>
      </w:r>
    </w:p>
    <w:p w:rsidR="00583E77" w:rsidRDefault="00583E77">
      <w:pPr>
        <w:rPr>
          <w:sz w:val="7"/>
        </w:rPr>
      </w:pPr>
      <w:r>
        <w:rPr>
          <w:sz w:val="7"/>
        </w:rPr>
        <w:t>Численность человечества (населения) от 50 до 250 млн. человек.</w:t>
      </w:r>
    </w:p>
    <w:p w:rsidR="00583E77" w:rsidRDefault="00583E77">
      <w:pPr>
        <w:rPr>
          <w:sz w:val="7"/>
        </w:rPr>
      </w:pPr>
      <w:r>
        <w:rPr>
          <w:sz w:val="7"/>
        </w:rPr>
        <w:t>Этнос – сложившееся устойчивая общность людей, характеризующаяся общим языком, особенностями быта, культуры, этнической самостоятельностью и общей территорией.</w:t>
      </w:r>
    </w:p>
    <w:p w:rsidR="00583E77" w:rsidRDefault="00583E77">
      <w:pPr>
        <w:rPr>
          <w:sz w:val="7"/>
        </w:rPr>
      </w:pPr>
      <w:r>
        <w:rPr>
          <w:sz w:val="7"/>
        </w:rPr>
        <w:t>Этнос: 1) племя 2) народность 3) нация.</w:t>
      </w:r>
    </w:p>
    <w:p w:rsidR="00583E77" w:rsidRDefault="00583E77">
      <w:pPr>
        <w:pStyle w:val="a3"/>
        <w:rPr>
          <w:rFonts w:ascii="Times New Roman" w:hAnsi="Times New Roman" w:cs="Times New Roman"/>
          <w:b/>
          <w:bCs/>
          <w:sz w:val="7"/>
        </w:rPr>
      </w:pPr>
      <w:r>
        <w:rPr>
          <w:rFonts w:ascii="Times New Roman" w:hAnsi="Times New Roman" w:cs="Times New Roman"/>
          <w:b/>
          <w:bCs/>
          <w:sz w:val="7"/>
        </w:rPr>
        <w:t>Международное разделение труда.</w:t>
      </w:r>
    </w:p>
    <w:p w:rsidR="00583E77" w:rsidRDefault="00583E77">
      <w:pPr>
        <w:jc w:val="both"/>
        <w:rPr>
          <w:sz w:val="7"/>
        </w:rPr>
      </w:pPr>
      <w:r>
        <w:rPr>
          <w:sz w:val="7"/>
        </w:rPr>
        <w:t>Международное  разделение  труда  ( МРТ ) - итог  развития  разделения  труда  внутри  страны  и  между  ними. Разделение  труда - есть  разделение  конкретного  труда. Разделение  труда - это  его  расчленение  и  объединение. Производственный  процесс    расчленяется  на  относительно  самостоятельные  фазы, стадии, а  затем  собирается  в  одной  территории.</w:t>
      </w:r>
    </w:p>
    <w:p w:rsidR="00583E77" w:rsidRDefault="00583E77">
      <w:pPr>
        <w:jc w:val="both"/>
        <w:rPr>
          <w:sz w:val="7"/>
        </w:rPr>
      </w:pPr>
      <w:r>
        <w:rPr>
          <w:sz w:val="7"/>
        </w:rPr>
        <w:tab/>
        <w:t>Это  может  быть  объединением  обособившихся  производств  в  территориально - производственных  комплексов, установление  взаимодействия  между  странами. Суть  разделения  труда - есть  способ  соединения, его  результат - рост  производительности  труда  в  том  числе  международной.</w:t>
      </w:r>
    </w:p>
    <w:p w:rsidR="00583E77" w:rsidRDefault="00583E77">
      <w:pPr>
        <w:jc w:val="both"/>
        <w:rPr>
          <w:sz w:val="7"/>
        </w:rPr>
      </w:pPr>
      <w:r>
        <w:rPr>
          <w:sz w:val="7"/>
        </w:rPr>
        <w:tab/>
        <w:t>Международное  разделение  труда  осуществляется  в  целях  повышения  эффективности  производства, служит  средством  экономии  затрат  общественного  труда, вступает  средством  рационализации  общественных  производительных  сил.</w:t>
      </w:r>
    </w:p>
    <w:p w:rsidR="00583E77" w:rsidRDefault="00583E77">
      <w:pPr>
        <w:jc w:val="both"/>
        <w:rPr>
          <w:sz w:val="7"/>
        </w:rPr>
      </w:pPr>
      <w:r>
        <w:rPr>
          <w:sz w:val="7"/>
        </w:rPr>
        <w:tab/>
        <w:t>Общественное  разделение  труда  различается  в  зависимости  от  рода  производительной  деятельности.</w:t>
      </w:r>
    </w:p>
    <w:p w:rsidR="00583E77" w:rsidRDefault="00583E77">
      <w:pPr>
        <w:jc w:val="both"/>
        <w:rPr>
          <w:sz w:val="7"/>
        </w:rPr>
      </w:pPr>
      <w:r>
        <w:rPr>
          <w:sz w:val="7"/>
        </w:rPr>
        <w:tab/>
        <w:t>1) общее  ( промышленность, сельское  хозяйство, транспорт, связь,</w:t>
      </w:r>
      <w:r>
        <w:rPr>
          <w:noProof/>
          <w:sz w:val="7"/>
        </w:rPr>
        <w:t xml:space="preserve"> </w:t>
      </w:r>
      <w:r>
        <w:rPr>
          <w:sz w:val="7"/>
        </w:rPr>
        <w:t>с</w:t>
      </w:r>
      <w:r>
        <w:rPr>
          <w:noProof/>
          <w:sz w:val="7"/>
        </w:rPr>
        <w:t>т</w:t>
      </w:r>
      <w:r>
        <w:rPr>
          <w:sz w:val="7"/>
        </w:rPr>
        <w:t>роительство, услуги, здравоохранение, образование )</w:t>
      </w:r>
    </w:p>
    <w:p w:rsidR="00583E77" w:rsidRDefault="00583E77">
      <w:pPr>
        <w:jc w:val="both"/>
        <w:rPr>
          <w:sz w:val="7"/>
        </w:rPr>
      </w:pPr>
      <w:r>
        <w:rPr>
          <w:sz w:val="7"/>
        </w:rPr>
        <w:tab/>
        <w:t>2) частное  ( внутри  крупных  сфер  по  отраслям  и  подотраслям  производства );</w:t>
      </w:r>
    </w:p>
    <w:p w:rsidR="00583E77" w:rsidRDefault="00583E77">
      <w:pPr>
        <w:jc w:val="both"/>
        <w:rPr>
          <w:sz w:val="7"/>
        </w:rPr>
      </w:pPr>
      <w:r>
        <w:rPr>
          <w:sz w:val="7"/>
        </w:rPr>
        <w:tab/>
        <w:t>3) единичные  ( внутри  предприятий ).</w:t>
      </w:r>
    </w:p>
    <w:p w:rsidR="00583E77" w:rsidRDefault="00583E77">
      <w:pPr>
        <w:jc w:val="both"/>
        <w:rPr>
          <w:sz w:val="7"/>
        </w:rPr>
      </w:pPr>
      <w:r>
        <w:rPr>
          <w:sz w:val="7"/>
        </w:rPr>
        <w:tab/>
        <w:t>Международное  разделение  труда  можно  определить  как  высшую  ступень  развития  общественного  территориального  разделения  труда  между  странами, которое  опирается  на  устойчивую, экономически  выгодную  специализации  производств  отдельных  стран  на  тех  или  иных  видах  продукции  между  ними  взаимному  обмену  результатами  производства  между  ними  определенных  количеств</w:t>
      </w:r>
      <w:r>
        <w:rPr>
          <w:noProof/>
          <w:sz w:val="7"/>
        </w:rPr>
        <w:t>е</w:t>
      </w:r>
      <w:r>
        <w:rPr>
          <w:sz w:val="7"/>
        </w:rPr>
        <w:t>нных</w:t>
      </w:r>
      <w:r>
        <w:rPr>
          <w:noProof/>
          <w:sz w:val="7"/>
        </w:rPr>
        <w:t xml:space="preserve"> </w:t>
      </w:r>
      <w:r>
        <w:rPr>
          <w:sz w:val="7"/>
        </w:rPr>
        <w:t>соотношениях.</w:t>
      </w:r>
    </w:p>
    <w:p w:rsidR="00583E77" w:rsidRDefault="00583E77">
      <w:pPr>
        <w:jc w:val="both"/>
        <w:rPr>
          <w:sz w:val="7"/>
        </w:rPr>
      </w:pPr>
    </w:p>
    <w:p w:rsidR="00583E77" w:rsidRDefault="00583E77">
      <w:pPr>
        <w:rPr>
          <w:b/>
          <w:bCs/>
          <w:sz w:val="7"/>
        </w:rPr>
      </w:pPr>
      <w:r>
        <w:rPr>
          <w:b/>
          <w:bCs/>
          <w:sz w:val="7"/>
        </w:rPr>
        <w:t>Экономическая и политическая группировка стран современного мира.</w:t>
      </w:r>
    </w:p>
    <w:p w:rsidR="00583E77" w:rsidRDefault="00583E77">
      <w:pPr>
        <w:rPr>
          <w:sz w:val="7"/>
        </w:rPr>
      </w:pPr>
    </w:p>
    <w:p w:rsidR="00583E77" w:rsidRDefault="00583E77">
      <w:pPr>
        <w:rPr>
          <w:sz w:val="7"/>
        </w:rPr>
      </w:pPr>
      <w:r>
        <w:rPr>
          <w:sz w:val="7"/>
        </w:rPr>
        <w:t>СНГ (Содружество Независимых Государств) – Россия, Украина, Белоруссия, Туркменистан, Узбекистан, Таджикистан, Азербайджан, Армения, Грузия, Молдовия, Казахстан, Киргизстан.</w:t>
      </w:r>
    </w:p>
    <w:p w:rsidR="00583E77" w:rsidRDefault="00583E77">
      <w:pPr>
        <w:rPr>
          <w:sz w:val="7"/>
        </w:rPr>
      </w:pPr>
    </w:p>
    <w:p w:rsidR="00583E77" w:rsidRDefault="00583E77">
      <w:pPr>
        <w:rPr>
          <w:sz w:val="7"/>
        </w:rPr>
      </w:pPr>
      <w:r>
        <w:rPr>
          <w:sz w:val="7"/>
        </w:rPr>
        <w:t>ЕС (Европейское Сообщество) – Португалия, Испания, Франция, Италия, Ирландия, Англия, Нидерланды, Бельгия, Германия, Австрия, Дания, Швеция, Финляндия, Греция, Люксембург.</w:t>
      </w:r>
    </w:p>
    <w:p w:rsidR="00583E77" w:rsidRDefault="00583E77">
      <w:pPr>
        <w:rPr>
          <w:sz w:val="7"/>
        </w:rPr>
      </w:pPr>
    </w:p>
    <w:p w:rsidR="00583E77" w:rsidRDefault="00583E77">
      <w:pPr>
        <w:rPr>
          <w:sz w:val="7"/>
        </w:rPr>
      </w:pPr>
      <w:r>
        <w:rPr>
          <w:sz w:val="7"/>
        </w:rPr>
        <w:t>НАТО – США, Канада, Англия, Франция, Германия, Италия, Испания, Исландия, Португалия, Греция, Дания, Норвегия, Бельгия, Люксембург, Нидерланды, Польша, Чехия, Венгрия, Турция.</w:t>
      </w:r>
    </w:p>
    <w:p w:rsidR="00583E77" w:rsidRDefault="00583E77">
      <w:pPr>
        <w:rPr>
          <w:sz w:val="7"/>
        </w:rPr>
      </w:pPr>
    </w:p>
    <w:p w:rsidR="00583E77" w:rsidRDefault="00583E77">
      <w:pPr>
        <w:rPr>
          <w:sz w:val="7"/>
        </w:rPr>
      </w:pPr>
      <w:r>
        <w:rPr>
          <w:sz w:val="7"/>
        </w:rPr>
        <w:t>ОПЕК – Судовская Аравия, Ирак, Иран, Габон, Нигерия, Алжир, Либия, Венесуэла.</w:t>
      </w:r>
    </w:p>
    <w:p w:rsidR="00583E77" w:rsidRDefault="00583E77">
      <w:pPr>
        <w:rPr>
          <w:sz w:val="7"/>
        </w:rPr>
      </w:pPr>
    </w:p>
    <w:p w:rsidR="00583E77" w:rsidRDefault="00583E77">
      <w:pPr>
        <w:rPr>
          <w:sz w:val="7"/>
        </w:rPr>
      </w:pPr>
      <w:r>
        <w:rPr>
          <w:sz w:val="7"/>
        </w:rPr>
        <w:t>1. Драконы – Турция, Гонконг, Тайвань, Сингапур, Южная Корея.</w:t>
      </w:r>
    </w:p>
    <w:p w:rsidR="00583E77" w:rsidRDefault="00583E77">
      <w:pPr>
        <w:rPr>
          <w:sz w:val="7"/>
        </w:rPr>
      </w:pPr>
      <w:r>
        <w:rPr>
          <w:sz w:val="7"/>
        </w:rPr>
        <w:t>2. Драконы – Макао, Тайланд, Филлипины, Индонезия.</w:t>
      </w:r>
    </w:p>
    <w:p w:rsidR="00583E77" w:rsidRDefault="00583E77">
      <w:pPr>
        <w:rPr>
          <w:sz w:val="7"/>
        </w:rPr>
      </w:pPr>
    </w:p>
    <w:p w:rsidR="00583E77" w:rsidRDefault="00583E77">
      <w:pPr>
        <w:rPr>
          <w:sz w:val="7"/>
        </w:rPr>
      </w:pPr>
      <w:r>
        <w:rPr>
          <w:sz w:val="7"/>
        </w:rPr>
        <w:t>Персидский залив – Саудовская Аравия, Иран, Ирак, Кувейт, Катар, Бахрейн, ОАЭ.</w:t>
      </w:r>
    </w:p>
    <w:p w:rsidR="00583E77" w:rsidRDefault="00583E77">
      <w:pPr>
        <w:rPr>
          <w:sz w:val="7"/>
        </w:rPr>
      </w:pPr>
    </w:p>
    <w:p w:rsidR="00583E77" w:rsidRDefault="00583E77">
      <w:pPr>
        <w:rPr>
          <w:sz w:val="7"/>
        </w:rPr>
      </w:pPr>
      <w:r>
        <w:rPr>
          <w:sz w:val="7"/>
        </w:rPr>
        <w:t>“Большая семерка” – США, Япония, ФРГ, Франция, Великобритания, Италия, Канада.</w:t>
      </w:r>
    </w:p>
    <w:p w:rsidR="00583E77" w:rsidRDefault="00583E77">
      <w:pPr>
        <w:rPr>
          <w:sz w:val="7"/>
        </w:rPr>
      </w:pPr>
    </w:p>
    <w:p w:rsidR="00583E77" w:rsidRDefault="00583E77">
      <w:pPr>
        <w:rPr>
          <w:sz w:val="7"/>
        </w:rPr>
      </w:pPr>
      <w:r w:rsidRPr="00A3331E">
        <w:rPr>
          <w:b/>
          <w:bCs/>
          <w:sz w:val="7"/>
        </w:rPr>
        <w:t xml:space="preserve">Географическая среда и ее роль в жизни общества.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Географическая среда — это та часть земной природы, с которой человечество непосредственно взаимодействует в своей жизни и производственной деятельности. Она играет огромную роль в жизни человечества: служит средой его обитания, является источником ресурсов, влияет на здоровье и настроение, на духовную культуру. Чем разнообразнее географическая среда, тем, как правило, лучше условия общественного развития. История человеческого общества — история взаимодействия его с природой, географической средой. Эти отношения противоречивы. С одной стороны, человек изменяет природу, использует ее, приспосабливает для своих нужд. С другой стороны, географическая среда оказывает значительное влияние на развитие общества. В результате деятельности человека природе наносится вред, иногда непоправимый. Изменяется среда обитания человека и встает вопрос о здоровье и выживании всего человечества. В XX в. «давление» человека на природу резко возросло. 60% территории суши занимают антропогенные ландшафты. Общество использует все больше ресурсов, одновременно увеличивается количество отходов, попадающих в географическую среду. Для решения проблемы истощения природных ресурсов и загрязнения окружающей среды необходимо объединять усилия всех стран. </w:t>
      </w:r>
    </w:p>
    <w:p w:rsidR="00583E77" w:rsidRDefault="00583E77">
      <w:pPr>
        <w:rPr>
          <w:sz w:val="7"/>
        </w:rPr>
      </w:pPr>
      <w:r w:rsidRPr="00A3331E">
        <w:rPr>
          <w:sz w:val="7"/>
        </w:rPr>
        <w:t xml:space="preserve">Общая экономико-географическая характеристика одной из стран Латинской Америки. </w:t>
      </w:r>
    </w:p>
    <w:p w:rsidR="00583E77" w:rsidRDefault="00583E77">
      <w:pPr>
        <w:pStyle w:val="a3"/>
        <w:rPr>
          <w:rFonts w:ascii="Times New Roman" w:hAnsi="Times New Roman" w:cs="Times New Roman"/>
          <w:sz w:val="7"/>
        </w:rPr>
      </w:pPr>
      <w:r>
        <w:rPr>
          <w:rFonts w:ascii="Times New Roman" w:hAnsi="Times New Roman" w:cs="Times New Roman"/>
          <w:sz w:val="7"/>
        </w:rPr>
        <w:t xml:space="preserve">Бразилия — это крупнейшее государство Латинской Америки. Расположена в центральной и восточной части материка, на площади 8,5 млн км2. Бразилия — одна из наиболее богатых природными ресурсами стран мира. Она располагает огромными территориальными и водными ресурсами, плодородными и пахотными землями и ценными пастбищами. Бразилия имеет богатую минерально-сырьевую базу. Здесь добывают около 50 видов минерального сырья, особенно рудного (железные и марганцевые руды, бокситы и др.). Бразилию называют тропическим гигантом, т. к. влажные экваториальные леса Амазонской низменности занимают около 2/3 территории страны и представляют собой огромный резерв для развития лесной промышленности. Бразилия входит в пер.вую пятерку стран мира по численности населения, которое ежегодно возрастает на 3 млн чел. С одной стороны, это благоприятствует экономическому развитию, с другой же стороны, обостряет проблему занятости населения и «ложной урбанизации». В стране идет активный процесс образования агломераций, наиболее крупные из которых — Сан-Паулу и Рио-де-Жанейро. Этнический состав населения весьма пестр. Он сформировался под влиянием трех факторов: местных индейских племен, европейских переселенцев из Испании и Португалии и африканцев, завезенных сюда колонизаторами. Большую долю населения в стране составляют метисы. Бразилия — одна из ключевых стран развивающегося мира. Важнейшей и динамично развивающейся отраслью экономики Бразилии является промышленность, такие ее отрасли, как машиностроение (в год выпускается до 1 млн автомобилей), нефтехимия, черная металлургия. По выпуску компьютеров Бразилия уступает только США, Японии и ФРГ. Создана крупная военная промышленность, построен каскад мощных ГЭС. Экономическое сердце страны расположено в треугольнике Сан-Паулу — Рио-де-Жанейро — Белу-Оризонти. Сельское хозяйство Бразилии характеризуется крупным землевладением. В его структуре преобладает растениеводство, специализирующееся на выращивании тропических культур для внешнего рынка (кофе, какао, сахарный тростник, сизаль, соя, апельсины, бананы). </w:t>
      </w:r>
    </w:p>
    <w:p w:rsidR="00583E77" w:rsidRDefault="00583E77">
      <w:pPr>
        <w:pStyle w:val="a3"/>
        <w:rPr>
          <w:rFonts w:ascii="Times New Roman" w:hAnsi="Times New Roman" w:cs="Times New Roman"/>
          <w:sz w:val="7"/>
        </w:rPr>
      </w:pPr>
      <w:bookmarkStart w:id="0" w:name="_GoBack"/>
      <w:bookmarkEnd w:id="0"/>
    </w:p>
    <w:sectPr w:rsidR="00583E77">
      <w:pgSz w:w="11906" w:h="16838"/>
      <w:pgMar w:top="567" w:right="567" w:bottom="567" w:left="567" w:header="709" w:footer="709" w:gutter="0"/>
      <w:cols w:num="3" w:sep="1" w:space="5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41A"/>
    <w:multiLevelType w:val="hybridMultilevel"/>
    <w:tmpl w:val="945297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190831"/>
    <w:multiLevelType w:val="hybridMultilevel"/>
    <w:tmpl w:val="BCC437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044C0C"/>
    <w:multiLevelType w:val="hybridMultilevel"/>
    <w:tmpl w:val="325E8C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0B433D5"/>
    <w:multiLevelType w:val="hybridMultilevel"/>
    <w:tmpl w:val="4C8E71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26862CD"/>
    <w:multiLevelType w:val="hybridMultilevel"/>
    <w:tmpl w:val="5CBCF5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3B0077"/>
    <w:multiLevelType w:val="hybridMultilevel"/>
    <w:tmpl w:val="2C9606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1E"/>
    <w:rsid w:val="00583E77"/>
    <w:rsid w:val="00781DF8"/>
    <w:rsid w:val="00A3331E"/>
    <w:rsid w:val="00F6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406A3-E44B-4A46-9E01-6496B71D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a4">
    <w:name w:val="Hyperlink"/>
    <w:semiHidden/>
    <w:rPr>
      <w:b/>
      <w:bCs/>
      <w:strike w:val="0"/>
      <w:dstrike w:val="0"/>
      <w:color w:val="000099"/>
      <w:u w:val="none"/>
      <w:effect w:val="none"/>
    </w:rPr>
  </w:style>
  <w:style w:type="character" w:styleId="a5">
    <w:name w:val="FollowedHyperlink"/>
    <w:semiHidden/>
    <w:rPr>
      <w:color w:val="800080"/>
      <w:u w:val="single"/>
    </w:rPr>
  </w:style>
  <w:style w:type="paragraph" w:styleId="a6">
    <w:name w:val="Body Text"/>
    <w:basedOn w:val="a"/>
    <w:semiHidden/>
    <w:pPr>
      <w:shd w:val="clear" w:color="auto" w:fill="FFFFFF"/>
      <w:autoSpaceDE w:val="0"/>
      <w:autoSpaceDN w:val="0"/>
      <w:adjustRightInd w:val="0"/>
    </w:pPr>
    <w:rPr>
      <w:color w:val="00000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15766</Words>
  <Characters>89872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Современная политическая карта мира: многообразие стран современного мира, их основные типы</vt:lpstr>
    </vt:vector>
  </TitlesOfParts>
  <Company>Альт</Company>
  <LinksUpToDate>false</LinksUpToDate>
  <CharactersWithSpaces>105428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политическая карта мира: многообразие стран современного мира, их основные типы</dc:title>
  <dc:subject/>
  <dc:creator>Никитин</dc:creator>
  <cp:keywords/>
  <dc:description/>
  <cp:lastModifiedBy>Irina</cp:lastModifiedBy>
  <cp:revision>2</cp:revision>
  <cp:lastPrinted>2002-05-30T18:54:00Z</cp:lastPrinted>
  <dcterms:created xsi:type="dcterms:W3CDTF">2014-09-22T07:16:00Z</dcterms:created>
  <dcterms:modified xsi:type="dcterms:W3CDTF">2014-09-22T07:16:00Z</dcterms:modified>
</cp:coreProperties>
</file>