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D19" w:rsidRDefault="00816D19">
      <w:pPr>
        <w:widowControl w:val="0"/>
        <w:spacing w:before="120"/>
        <w:jc w:val="center"/>
        <w:rPr>
          <w:b/>
          <w:bCs/>
          <w:color w:val="000000"/>
          <w:sz w:val="32"/>
          <w:szCs w:val="32"/>
        </w:rPr>
      </w:pPr>
      <w:r>
        <w:rPr>
          <w:b/>
          <w:bCs/>
          <w:color w:val="000000"/>
          <w:sz w:val="32"/>
          <w:szCs w:val="32"/>
        </w:rPr>
        <w:t>Билеты по государственному праву</w:t>
      </w:r>
    </w:p>
    <w:p w:rsidR="00816D19" w:rsidRDefault="00816D19">
      <w:pPr>
        <w:widowControl w:val="0"/>
        <w:spacing w:before="120"/>
        <w:ind w:firstLine="567"/>
        <w:jc w:val="both"/>
        <w:rPr>
          <w:color w:val="000000"/>
          <w:sz w:val="24"/>
          <w:szCs w:val="24"/>
        </w:rPr>
      </w:pPr>
      <w:r>
        <w:rPr>
          <w:color w:val="000000"/>
          <w:sz w:val="24"/>
          <w:szCs w:val="24"/>
        </w:rPr>
        <w:t>Билет №1. 1. Государственное право как отрасль права и юридическая наука</w:t>
      </w:r>
    </w:p>
    <w:p w:rsidR="00816D19" w:rsidRDefault="00816D19">
      <w:pPr>
        <w:widowControl w:val="0"/>
        <w:spacing w:before="120"/>
        <w:ind w:firstLine="567"/>
        <w:jc w:val="both"/>
        <w:rPr>
          <w:color w:val="000000"/>
          <w:sz w:val="24"/>
          <w:szCs w:val="24"/>
        </w:rPr>
      </w:pPr>
      <w:r>
        <w:rPr>
          <w:color w:val="000000"/>
          <w:sz w:val="24"/>
          <w:szCs w:val="24"/>
        </w:rPr>
        <w:t xml:space="preserve">  Конституционное право  - это совокупность правовых норм, охраняющих основные права и свободы человека и учреждающих в этих целях определенную систему государственной власти. Поскольку эта отрасль права регулирует столь важную и сложную сферу  общественной жизни, она неизбежно приобретает ведущий характер в системе права. С конституционного права начинается формирование всей системы национального права, всех отраслей. Ни одна отрасль права не может развиваться, если она не находит своей опоры в  конституционных принципах или нормах конституционного законодательства.   </w:t>
      </w:r>
    </w:p>
    <w:p w:rsidR="00816D19" w:rsidRDefault="00816D19">
      <w:pPr>
        <w:widowControl w:val="0"/>
        <w:spacing w:before="120"/>
        <w:ind w:firstLine="567"/>
        <w:jc w:val="both"/>
        <w:rPr>
          <w:color w:val="000000"/>
          <w:sz w:val="24"/>
          <w:szCs w:val="24"/>
        </w:rPr>
      </w:pPr>
      <w:r>
        <w:rPr>
          <w:color w:val="000000"/>
          <w:sz w:val="24"/>
          <w:szCs w:val="24"/>
        </w:rPr>
        <w:t xml:space="preserve">  Конституционное право теснее всех отраслей связано с политикой и политической системой.  Властные отношения соприкасаются не только с индивидуальными проявлениями свободы человека, но и с коллективными действиями людей через политические партии и общественные объединения, которые путем выборов участвуют в формировании органов гос. власти, а затем в функционировании этих органов. </w:t>
      </w:r>
    </w:p>
    <w:p w:rsidR="00816D19" w:rsidRDefault="00816D19">
      <w:pPr>
        <w:widowControl w:val="0"/>
        <w:spacing w:before="120"/>
        <w:ind w:firstLine="567"/>
        <w:jc w:val="both"/>
        <w:rPr>
          <w:color w:val="000000"/>
          <w:sz w:val="24"/>
          <w:szCs w:val="24"/>
        </w:rPr>
      </w:pPr>
      <w:r>
        <w:rPr>
          <w:color w:val="000000"/>
          <w:sz w:val="24"/>
          <w:szCs w:val="24"/>
        </w:rPr>
        <w:t xml:space="preserve">  Конституционное право имеет своей предмет.  В тоталитарном обществе роль конституционного права ограничивается формальным существованием, она ничтожна, ибо реальная власть находится в одних руках и осуществляется диктаторскими приемами. Но в демократическом государстве это право непрерывно развивается, испытывая влияние политической динамики и влияя на эту динамику. Конституционное право создает минимально необходимые условия для гражданского мира и согласия, сдерживая борьбу за власть различных политических сил. Конституционное право - юридическая основа демократии, ее закрепление  и мера. Демократия -  широкое понятие, включающее эконом., соц., и полит. аспекты. Предмет кон. права охватывает две основные сферы общественных отношений - охрана прав и свобод человека, устройство государства и гос. власти.</w:t>
      </w:r>
    </w:p>
    <w:p w:rsidR="00816D19" w:rsidRDefault="00816D19">
      <w:pPr>
        <w:widowControl w:val="0"/>
        <w:spacing w:before="120"/>
        <w:ind w:firstLine="567"/>
        <w:jc w:val="both"/>
        <w:rPr>
          <w:color w:val="000000"/>
          <w:sz w:val="24"/>
          <w:szCs w:val="24"/>
        </w:rPr>
      </w:pPr>
      <w:r>
        <w:rPr>
          <w:color w:val="000000"/>
          <w:sz w:val="24"/>
          <w:szCs w:val="24"/>
        </w:rPr>
        <w:t xml:space="preserve">2.Дореволюционное КП  </w:t>
      </w:r>
    </w:p>
    <w:p w:rsidR="00816D19" w:rsidRDefault="00816D19">
      <w:pPr>
        <w:widowControl w:val="0"/>
        <w:spacing w:before="120"/>
        <w:ind w:firstLine="567"/>
        <w:jc w:val="both"/>
        <w:rPr>
          <w:color w:val="000000"/>
          <w:sz w:val="24"/>
          <w:szCs w:val="24"/>
        </w:rPr>
      </w:pPr>
      <w:r>
        <w:rPr>
          <w:color w:val="000000"/>
          <w:sz w:val="24"/>
          <w:szCs w:val="24"/>
        </w:rPr>
        <w:t xml:space="preserve">  Формально до 1917 года отсутствует документ называемый К. Но о ней думали декабристы. Правящие круги (искл. - А2) негативно относились к конституционному строю. А2 же был настроен либерально, расположен к реформам, при нем разрабатывалась К. После его гибели проекты оставлены, к ним вернулись только после 1905 года. Один из первых шагов от монархии к республике — принятие манифеста 6 августа 1905 года., согласно которому в России в качестве законосовещательного органа была учреждена Гос. Дума. Этот орган явился прообразом будущего российского парламента. Манифест провозгласил права и свободы подданных империи: неприкосновенность личности, свобода совести, слова, избирательного права, Свобода собраний и союзов. </w:t>
      </w:r>
    </w:p>
    <w:p w:rsidR="00816D19" w:rsidRDefault="00816D19">
      <w:pPr>
        <w:widowControl w:val="0"/>
        <w:spacing w:before="120"/>
        <w:ind w:firstLine="567"/>
        <w:jc w:val="both"/>
        <w:rPr>
          <w:color w:val="000000"/>
          <w:sz w:val="24"/>
          <w:szCs w:val="24"/>
        </w:rPr>
      </w:pPr>
      <w:r>
        <w:rPr>
          <w:color w:val="000000"/>
          <w:sz w:val="24"/>
          <w:szCs w:val="24"/>
        </w:rPr>
        <w:t xml:space="preserve">  1906 год - создан Гос. совет, приняты основные законы Российской империи, которые  означали введение в России конституционного строя. Россия вступала на путь постепенного превращения в конституционную монархию. Законы в России приняты с согласия ГД, ее бюджет. В политической области - избирательное право, право на создание политических организаций, собраний, митингов и демонстраций. Защита личность была гораздо выше чем в РСФСР, так как был развит независимый суд, передовая система судопроизводства.</w:t>
      </w:r>
    </w:p>
    <w:p w:rsidR="00816D19" w:rsidRDefault="00816D19">
      <w:pPr>
        <w:widowControl w:val="0"/>
        <w:spacing w:before="120"/>
        <w:ind w:firstLine="567"/>
        <w:jc w:val="both"/>
        <w:rPr>
          <w:color w:val="000000"/>
          <w:sz w:val="24"/>
          <w:szCs w:val="24"/>
        </w:rPr>
      </w:pPr>
      <w:r>
        <w:rPr>
          <w:color w:val="000000"/>
          <w:sz w:val="24"/>
          <w:szCs w:val="24"/>
        </w:rPr>
        <w:t xml:space="preserve">  Конституционное развитие, нацеленное на установление конституционной монархии было подорвано октябрьской революцией 1917 года. С приходом к власти большевиков конституционные реформы в России были ориентированы на установление диктаторского режима.</w:t>
      </w:r>
    </w:p>
    <w:p w:rsidR="00816D19" w:rsidRDefault="00816D19">
      <w:pPr>
        <w:widowControl w:val="0"/>
        <w:spacing w:before="120"/>
        <w:ind w:firstLine="567"/>
        <w:jc w:val="both"/>
        <w:rPr>
          <w:color w:val="000000"/>
          <w:sz w:val="24"/>
          <w:szCs w:val="24"/>
        </w:rPr>
      </w:pPr>
    </w:p>
    <w:p w:rsidR="00816D19" w:rsidRDefault="00816D19">
      <w:pPr>
        <w:widowControl w:val="0"/>
        <w:spacing w:before="120"/>
        <w:ind w:firstLine="567"/>
        <w:jc w:val="both"/>
        <w:rPr>
          <w:color w:val="000000"/>
          <w:sz w:val="24"/>
          <w:szCs w:val="24"/>
        </w:rPr>
      </w:pPr>
      <w:r>
        <w:rPr>
          <w:color w:val="000000"/>
          <w:sz w:val="24"/>
          <w:szCs w:val="24"/>
        </w:rPr>
        <w:t>Билет №2. 1. Источники государственного права</w:t>
      </w:r>
    </w:p>
    <w:p w:rsidR="00816D19" w:rsidRDefault="00816D19">
      <w:pPr>
        <w:widowControl w:val="0"/>
        <w:spacing w:before="120"/>
        <w:ind w:firstLine="567"/>
        <w:jc w:val="both"/>
        <w:rPr>
          <w:color w:val="000000"/>
          <w:sz w:val="24"/>
          <w:szCs w:val="24"/>
        </w:rPr>
      </w:pPr>
      <w:r>
        <w:rPr>
          <w:color w:val="000000"/>
          <w:sz w:val="24"/>
          <w:szCs w:val="24"/>
        </w:rPr>
        <w:t xml:space="preserve">  Нормы конституционного права находят свое выражение в различных формах, которые именуются источниками. Среди них  -  конституция, закон, указ  другие правовые акты. Формы конституционного права составляют определенную иерархию, в кот. одни акты выполняю роль актов более высокой юрид. силы по отношению к другим.  Признание того или иного акта источником права влечет за собой определенные правовые последствия.  Это значит, что такой акт порождает  для граждан какие-то права и обязанности, а следовательно, граждане в праве требовать защиты своих прав  в судебном порядке. Источники конституционного права образуют две основные сферы: естественное право и позитивное право. </w:t>
      </w:r>
    </w:p>
    <w:p w:rsidR="00816D19" w:rsidRDefault="00816D19">
      <w:pPr>
        <w:widowControl w:val="0"/>
        <w:spacing w:before="120"/>
        <w:ind w:firstLine="567"/>
        <w:jc w:val="both"/>
        <w:rPr>
          <w:color w:val="000000"/>
          <w:sz w:val="24"/>
          <w:szCs w:val="24"/>
        </w:rPr>
      </w:pPr>
      <w:r>
        <w:rPr>
          <w:color w:val="000000"/>
          <w:sz w:val="24"/>
          <w:szCs w:val="24"/>
        </w:rPr>
        <w:t xml:space="preserve">1.Естественное право. Право нельзя сводить только к писанной его части. Если закон противоречит естественному праву, он ничтожен. </w:t>
      </w:r>
    </w:p>
    <w:p w:rsidR="00816D19" w:rsidRDefault="00816D19">
      <w:pPr>
        <w:widowControl w:val="0"/>
        <w:spacing w:before="120"/>
        <w:ind w:firstLine="567"/>
        <w:jc w:val="both"/>
        <w:rPr>
          <w:color w:val="000000"/>
          <w:sz w:val="24"/>
          <w:szCs w:val="24"/>
        </w:rPr>
      </w:pPr>
      <w:r>
        <w:rPr>
          <w:color w:val="000000"/>
          <w:sz w:val="24"/>
          <w:szCs w:val="24"/>
        </w:rPr>
        <w:t xml:space="preserve">2.Конституции. Важнейшее место среди источников кон. права занимают конституции. Однако конституция может существовать, но на практике не применяться (тоталитаризм). Конституция устанавливает наиболее важные нормы и принципы, из которых потом вырастает детальное правовое регулирование в различных формах.  В России конституция регламентирует широкий круг вопросов. </w:t>
      </w:r>
    </w:p>
    <w:p w:rsidR="00816D19" w:rsidRDefault="00816D19">
      <w:pPr>
        <w:widowControl w:val="0"/>
        <w:spacing w:before="120"/>
        <w:ind w:firstLine="567"/>
        <w:jc w:val="both"/>
        <w:rPr>
          <w:color w:val="000000"/>
          <w:sz w:val="24"/>
          <w:szCs w:val="24"/>
        </w:rPr>
      </w:pPr>
      <w:r>
        <w:rPr>
          <w:color w:val="000000"/>
          <w:sz w:val="24"/>
          <w:szCs w:val="24"/>
        </w:rPr>
        <w:t xml:space="preserve">3.Закон. По  конституции РФ предусмотрено издание федеральных конституционных законов, которые являются источниками.  К. указывает на то, что фед. законы не могут противоречить фед. к. законам. Существование жесткой иерархии. Источниками права также являются законы издаваемые законодат. органами субъектов федерации. </w:t>
      </w:r>
    </w:p>
    <w:p w:rsidR="00816D19" w:rsidRDefault="00816D19">
      <w:pPr>
        <w:widowControl w:val="0"/>
        <w:spacing w:before="120"/>
        <w:ind w:firstLine="567"/>
        <w:jc w:val="both"/>
        <w:rPr>
          <w:color w:val="000000"/>
          <w:sz w:val="24"/>
          <w:szCs w:val="24"/>
        </w:rPr>
      </w:pPr>
      <w:r>
        <w:rPr>
          <w:color w:val="000000"/>
          <w:sz w:val="24"/>
          <w:szCs w:val="24"/>
        </w:rPr>
        <w:t xml:space="preserve">4.Декларации устанавливают общие принципы конституционно-правового развития. </w:t>
      </w:r>
    </w:p>
    <w:p w:rsidR="00816D19" w:rsidRDefault="00816D19">
      <w:pPr>
        <w:widowControl w:val="0"/>
        <w:spacing w:before="120"/>
        <w:ind w:firstLine="567"/>
        <w:jc w:val="both"/>
        <w:rPr>
          <w:color w:val="000000"/>
          <w:sz w:val="24"/>
          <w:szCs w:val="24"/>
        </w:rPr>
      </w:pPr>
      <w:r>
        <w:rPr>
          <w:color w:val="000000"/>
          <w:sz w:val="24"/>
          <w:szCs w:val="24"/>
        </w:rPr>
        <w:t xml:space="preserve">5.Регламенты палат Федерального Собрания.  </w:t>
      </w:r>
    </w:p>
    <w:p w:rsidR="00816D19" w:rsidRDefault="00816D19">
      <w:pPr>
        <w:widowControl w:val="0"/>
        <w:spacing w:before="120"/>
        <w:ind w:firstLine="567"/>
        <w:jc w:val="both"/>
        <w:rPr>
          <w:color w:val="000000"/>
          <w:sz w:val="24"/>
          <w:szCs w:val="24"/>
        </w:rPr>
      </w:pPr>
      <w:r>
        <w:rPr>
          <w:color w:val="000000"/>
          <w:sz w:val="24"/>
          <w:szCs w:val="24"/>
        </w:rPr>
        <w:t xml:space="preserve">6.Указы и распоряжения Президента РФ. Указы могут быть нормативными и не нормативными. Они носят ограниченный характер.  </w:t>
      </w:r>
    </w:p>
    <w:p w:rsidR="00816D19" w:rsidRDefault="00816D19">
      <w:pPr>
        <w:widowControl w:val="0"/>
        <w:spacing w:before="120"/>
        <w:ind w:firstLine="567"/>
        <w:jc w:val="both"/>
        <w:rPr>
          <w:color w:val="000000"/>
          <w:sz w:val="24"/>
          <w:szCs w:val="24"/>
        </w:rPr>
      </w:pPr>
      <w:r>
        <w:rPr>
          <w:color w:val="000000"/>
          <w:sz w:val="24"/>
          <w:szCs w:val="24"/>
        </w:rPr>
        <w:t xml:space="preserve">7.Постановление Правительства. Обязательные акты к исполнению. </w:t>
      </w:r>
    </w:p>
    <w:p w:rsidR="00816D19" w:rsidRDefault="00816D19">
      <w:pPr>
        <w:widowControl w:val="0"/>
        <w:spacing w:before="120"/>
        <w:ind w:firstLine="567"/>
        <w:jc w:val="both"/>
        <w:rPr>
          <w:color w:val="000000"/>
          <w:sz w:val="24"/>
          <w:szCs w:val="24"/>
        </w:rPr>
      </w:pPr>
      <w:r>
        <w:rPr>
          <w:color w:val="000000"/>
          <w:sz w:val="24"/>
          <w:szCs w:val="24"/>
        </w:rPr>
        <w:t xml:space="preserve">8.Судебные решения. Постановления Конституционного Суда РФ. </w:t>
      </w:r>
    </w:p>
    <w:p w:rsidR="00816D19" w:rsidRDefault="00816D19">
      <w:pPr>
        <w:widowControl w:val="0"/>
        <w:spacing w:before="120"/>
        <w:ind w:firstLine="567"/>
        <w:jc w:val="both"/>
        <w:rPr>
          <w:color w:val="000000"/>
          <w:sz w:val="24"/>
          <w:szCs w:val="24"/>
        </w:rPr>
      </w:pPr>
      <w:r>
        <w:rPr>
          <w:color w:val="000000"/>
          <w:sz w:val="24"/>
          <w:szCs w:val="24"/>
        </w:rPr>
        <w:t xml:space="preserve">9.Договоры и соглашения. </w:t>
      </w:r>
    </w:p>
    <w:p w:rsidR="00816D19" w:rsidRDefault="00816D19">
      <w:pPr>
        <w:widowControl w:val="0"/>
        <w:spacing w:before="120"/>
        <w:ind w:firstLine="567"/>
        <w:jc w:val="both"/>
        <w:rPr>
          <w:color w:val="000000"/>
          <w:sz w:val="24"/>
          <w:szCs w:val="24"/>
        </w:rPr>
      </w:pPr>
      <w:r>
        <w:rPr>
          <w:color w:val="000000"/>
          <w:sz w:val="24"/>
          <w:szCs w:val="24"/>
        </w:rPr>
        <w:t xml:space="preserve">10.Акты органов местного самоуправления.    </w:t>
      </w:r>
    </w:p>
    <w:p w:rsidR="00816D19" w:rsidRDefault="00816D19">
      <w:pPr>
        <w:widowControl w:val="0"/>
        <w:spacing w:before="120"/>
        <w:ind w:firstLine="567"/>
        <w:jc w:val="both"/>
        <w:rPr>
          <w:color w:val="000000"/>
          <w:sz w:val="24"/>
          <w:szCs w:val="24"/>
        </w:rPr>
      </w:pPr>
      <w:r>
        <w:rPr>
          <w:color w:val="000000"/>
          <w:sz w:val="24"/>
          <w:szCs w:val="24"/>
        </w:rPr>
        <w:t>2. КП советского периода</w:t>
      </w:r>
    </w:p>
    <w:p w:rsidR="00816D19" w:rsidRDefault="00816D19">
      <w:pPr>
        <w:widowControl w:val="0"/>
        <w:spacing w:before="120"/>
        <w:ind w:firstLine="567"/>
        <w:jc w:val="both"/>
        <w:rPr>
          <w:color w:val="000000"/>
          <w:sz w:val="24"/>
          <w:szCs w:val="24"/>
        </w:rPr>
      </w:pPr>
      <w:r>
        <w:rPr>
          <w:color w:val="000000"/>
          <w:sz w:val="24"/>
          <w:szCs w:val="24"/>
        </w:rPr>
        <w:t xml:space="preserve">  Октябрь 1917 года. Учредительное собрание должно принять К., форму гос. устройства, но было разогнано большевиками. Больше выборных органов не было. Советский период характеризовался бурным конституционным творчеством и одновременно отсутствием конституционного порядка в РФ, так как К. были фиктивные, пропагандистские. Реальное значение было ничтожно, поскольку государство и его органы с ней не считались. К. играли определенную роль, но не имели юридической силы. Их было много. 3 общесоюзные и 4 российские (18, 25, 37, 78). Близки друг к другу. В основном - марксистская концепция развития общества и государства. К. строились на приоритете государства и общества, права личности не были обеспечены. Политические и социальные права - фикция. С падением коммунистического режима стал вопрос о новой К.</w:t>
      </w:r>
    </w:p>
    <w:p w:rsidR="00816D19" w:rsidRDefault="00816D19">
      <w:pPr>
        <w:widowControl w:val="0"/>
        <w:spacing w:before="120"/>
        <w:ind w:firstLine="567"/>
        <w:jc w:val="both"/>
        <w:rPr>
          <w:color w:val="000000"/>
          <w:sz w:val="24"/>
          <w:szCs w:val="24"/>
        </w:rPr>
      </w:pPr>
      <w:r>
        <w:rPr>
          <w:color w:val="000000"/>
          <w:sz w:val="24"/>
          <w:szCs w:val="24"/>
        </w:rPr>
        <w:t xml:space="preserve">Билет №4. 2.Гражданские права и свободы человека в РФ и их гарантии </w:t>
      </w:r>
    </w:p>
    <w:p w:rsidR="00816D19" w:rsidRDefault="00816D19">
      <w:pPr>
        <w:widowControl w:val="0"/>
        <w:spacing w:before="120"/>
        <w:ind w:firstLine="567"/>
        <w:jc w:val="both"/>
        <w:rPr>
          <w:color w:val="000000"/>
          <w:sz w:val="24"/>
          <w:szCs w:val="24"/>
        </w:rPr>
      </w:pPr>
      <w:r>
        <w:rPr>
          <w:color w:val="000000"/>
          <w:sz w:val="24"/>
          <w:szCs w:val="24"/>
        </w:rPr>
        <w:t xml:space="preserve">  Отличительной особенностью прав и свобод, которые входят в данную группу, является то, что они направлены на обеспечение важнейших индивидуальных жизненных потребностей человека и реализуются им самостоятельно. В российском законодательстве “личные” и “гражданские” права имеют одинаковое правовое содержание, т.к. они распространяются без изъятия на иностранных граждан и лиц без гражданства.</w:t>
      </w:r>
    </w:p>
    <w:p w:rsidR="00816D19" w:rsidRDefault="00816D19">
      <w:pPr>
        <w:widowControl w:val="0"/>
        <w:spacing w:before="120"/>
        <w:ind w:firstLine="567"/>
        <w:jc w:val="both"/>
        <w:rPr>
          <w:color w:val="000000"/>
          <w:sz w:val="24"/>
          <w:szCs w:val="24"/>
        </w:rPr>
      </w:pPr>
      <w:r>
        <w:rPr>
          <w:color w:val="000000"/>
          <w:sz w:val="24"/>
          <w:szCs w:val="24"/>
        </w:rPr>
        <w:t xml:space="preserve">  Право на жизнь (ст. 20 К-ции РФ). Никто не может лишить человека произвольно жизни. Это право непосредственно связано с правом человека на здоровье, на здоровый образ жизни и нормальные условия жизни. Гарантии данного субъективного права - в обязанностях, налагаемых Конституцией на государство, которые делятся на общие: </w:t>
      </w:r>
    </w:p>
    <w:p w:rsidR="00816D19" w:rsidRDefault="00816D19">
      <w:pPr>
        <w:widowControl w:val="0"/>
        <w:spacing w:before="120"/>
        <w:ind w:firstLine="567"/>
        <w:jc w:val="both"/>
        <w:rPr>
          <w:color w:val="000000"/>
          <w:sz w:val="24"/>
          <w:szCs w:val="24"/>
        </w:rPr>
      </w:pPr>
      <w:r>
        <w:rPr>
          <w:color w:val="000000"/>
          <w:sz w:val="24"/>
          <w:szCs w:val="24"/>
        </w:rPr>
        <w:t xml:space="preserve">1)отказ от войны как средства достижения внешнеполитических целей; </w:t>
      </w:r>
    </w:p>
    <w:p w:rsidR="00816D19" w:rsidRDefault="00816D19">
      <w:pPr>
        <w:widowControl w:val="0"/>
        <w:spacing w:before="120"/>
        <w:ind w:firstLine="567"/>
        <w:jc w:val="both"/>
        <w:rPr>
          <w:color w:val="000000"/>
          <w:sz w:val="24"/>
          <w:szCs w:val="24"/>
        </w:rPr>
      </w:pPr>
      <w:r>
        <w:rPr>
          <w:color w:val="000000"/>
          <w:sz w:val="24"/>
          <w:szCs w:val="24"/>
        </w:rPr>
        <w:t>2)обязанность государства заботиться об охране окружающей человека среды;</w:t>
      </w:r>
    </w:p>
    <w:p w:rsidR="00816D19" w:rsidRDefault="00816D19">
      <w:pPr>
        <w:widowControl w:val="0"/>
        <w:spacing w:before="120"/>
        <w:ind w:firstLine="567"/>
        <w:jc w:val="both"/>
        <w:rPr>
          <w:color w:val="000000"/>
          <w:sz w:val="24"/>
          <w:szCs w:val="24"/>
        </w:rPr>
      </w:pPr>
      <w:r>
        <w:rPr>
          <w:color w:val="000000"/>
          <w:sz w:val="24"/>
          <w:szCs w:val="24"/>
        </w:rPr>
        <w:t>3)отказ от применения смертной казни в обозримом будущем;</w:t>
      </w:r>
    </w:p>
    <w:p w:rsidR="00816D19" w:rsidRDefault="00816D19">
      <w:pPr>
        <w:widowControl w:val="0"/>
        <w:spacing w:before="120"/>
        <w:ind w:firstLine="567"/>
        <w:jc w:val="both"/>
        <w:rPr>
          <w:color w:val="000000"/>
          <w:sz w:val="24"/>
          <w:szCs w:val="24"/>
        </w:rPr>
      </w:pPr>
      <w:r>
        <w:rPr>
          <w:color w:val="000000"/>
          <w:sz w:val="24"/>
          <w:szCs w:val="24"/>
        </w:rPr>
        <w:t xml:space="preserve">4)установление особого порядка применения оружия и других средств воздействия на жизнь; </w:t>
      </w:r>
    </w:p>
    <w:p w:rsidR="00816D19" w:rsidRDefault="00816D19">
      <w:pPr>
        <w:widowControl w:val="0"/>
        <w:spacing w:before="120"/>
        <w:ind w:firstLine="567"/>
        <w:jc w:val="both"/>
        <w:rPr>
          <w:color w:val="000000"/>
          <w:sz w:val="24"/>
          <w:szCs w:val="24"/>
        </w:rPr>
      </w:pPr>
      <w:r>
        <w:rPr>
          <w:color w:val="000000"/>
          <w:sz w:val="24"/>
          <w:szCs w:val="24"/>
        </w:rPr>
        <w:t xml:space="preserve">и индивидуальные: </w:t>
      </w:r>
    </w:p>
    <w:p w:rsidR="00816D19" w:rsidRDefault="00816D19">
      <w:pPr>
        <w:widowControl w:val="0"/>
        <w:spacing w:before="120"/>
        <w:ind w:firstLine="567"/>
        <w:jc w:val="both"/>
        <w:rPr>
          <w:color w:val="000000"/>
          <w:sz w:val="24"/>
          <w:szCs w:val="24"/>
        </w:rPr>
      </w:pPr>
      <w:r>
        <w:rPr>
          <w:color w:val="000000"/>
          <w:sz w:val="24"/>
          <w:szCs w:val="24"/>
        </w:rPr>
        <w:t xml:space="preserve">1)недопустимость произвольного лишения человека жизни; </w:t>
      </w:r>
    </w:p>
    <w:p w:rsidR="00816D19" w:rsidRDefault="00816D19">
      <w:pPr>
        <w:widowControl w:val="0"/>
        <w:spacing w:before="120"/>
        <w:ind w:firstLine="567"/>
        <w:jc w:val="both"/>
        <w:rPr>
          <w:color w:val="000000"/>
          <w:sz w:val="24"/>
          <w:szCs w:val="24"/>
        </w:rPr>
      </w:pPr>
      <w:r>
        <w:rPr>
          <w:color w:val="000000"/>
          <w:sz w:val="24"/>
          <w:szCs w:val="24"/>
        </w:rPr>
        <w:t>2)обязанность государства заботиться о создании благоприятных условий жизни для каждого человека.</w:t>
      </w:r>
    </w:p>
    <w:p w:rsidR="00816D19" w:rsidRDefault="00816D19">
      <w:pPr>
        <w:widowControl w:val="0"/>
        <w:spacing w:before="120"/>
        <w:ind w:firstLine="567"/>
        <w:jc w:val="both"/>
        <w:rPr>
          <w:color w:val="000000"/>
          <w:sz w:val="24"/>
          <w:szCs w:val="24"/>
        </w:rPr>
      </w:pPr>
      <w:r>
        <w:rPr>
          <w:color w:val="000000"/>
          <w:sz w:val="24"/>
          <w:szCs w:val="24"/>
        </w:rPr>
        <w:t xml:space="preserve">  Право на свободу и личную неприкосновенность - человек как свободный индивид имеет право совершать действия, не подвергаясь при этом незаконному ограничению со стороны кого бы то ни было. В данном праве сочетается свобода человека с личной неприкосновенностью, которая иногда нарушается произвольным арестом, произвольным задержанием, незаконным содержанием под стражей. В данном случае Международный Пакт О Гражданских И Политических Правах устанавливает такое требование, в соответствии с которым задержанного должны незамедлительно доставить в судебные органы для судебного разбирательства. </w:t>
      </w:r>
    </w:p>
    <w:p w:rsidR="00816D19" w:rsidRDefault="00816D19">
      <w:pPr>
        <w:widowControl w:val="0"/>
        <w:spacing w:before="120"/>
        <w:ind w:firstLine="567"/>
        <w:jc w:val="both"/>
        <w:rPr>
          <w:color w:val="000000"/>
          <w:sz w:val="24"/>
          <w:szCs w:val="24"/>
        </w:rPr>
      </w:pPr>
      <w:r>
        <w:rPr>
          <w:color w:val="000000"/>
          <w:sz w:val="24"/>
          <w:szCs w:val="24"/>
        </w:rPr>
        <w:t xml:space="preserve">  Право на неприкосновенность частной жизни человека, под которой понимается переписка, телефонные переговоры, сведения медицинского и интимного характера, разглашение которых может нанести человеку моральный ущерб. Однако, ограничение этого права допускается в соответствии с Конституцией РФ и Законом РФ на основании судебного решения.</w:t>
      </w:r>
    </w:p>
    <w:p w:rsidR="00816D19" w:rsidRDefault="00816D19">
      <w:pPr>
        <w:widowControl w:val="0"/>
        <w:spacing w:before="120"/>
        <w:ind w:firstLine="567"/>
        <w:jc w:val="both"/>
        <w:rPr>
          <w:color w:val="000000"/>
          <w:sz w:val="24"/>
          <w:szCs w:val="24"/>
        </w:rPr>
      </w:pPr>
      <w:r>
        <w:rPr>
          <w:color w:val="000000"/>
          <w:sz w:val="24"/>
          <w:szCs w:val="24"/>
        </w:rPr>
        <w:t xml:space="preserve">  Право на неприкосновенность жилища (статья 23), под которым понимается квартира, дом, дача, земельный участок, гараж, гостиничный номер, каюта и т.д., т.е. помещение, которое человек занимает на законном основании. Конституцией запрещается проникать кому бы то ни было в жилище человека против его воли, если это не производится на законном основании и в интересах правосудия.</w:t>
      </w:r>
    </w:p>
    <w:p w:rsidR="00816D19" w:rsidRDefault="00816D19">
      <w:pPr>
        <w:widowControl w:val="0"/>
        <w:spacing w:before="120"/>
        <w:ind w:firstLine="567"/>
        <w:jc w:val="both"/>
        <w:rPr>
          <w:color w:val="000000"/>
          <w:sz w:val="24"/>
          <w:szCs w:val="24"/>
        </w:rPr>
      </w:pPr>
      <w:r>
        <w:rPr>
          <w:color w:val="000000"/>
          <w:sz w:val="24"/>
          <w:szCs w:val="24"/>
        </w:rPr>
        <w:t xml:space="preserve">  Право на свободу передвижения, выбор места проживания и места жительства. Это право включает в себя также право выезда за пределы России и право свободного возвращения обратно, а также право человека свободно передвигаться по территории страны. Это право может быть ограничено в соответствии с Законом РФ.</w:t>
      </w:r>
    </w:p>
    <w:p w:rsidR="00816D19" w:rsidRDefault="00816D19">
      <w:pPr>
        <w:widowControl w:val="0"/>
        <w:spacing w:before="120"/>
        <w:ind w:firstLine="567"/>
        <w:jc w:val="both"/>
        <w:rPr>
          <w:color w:val="000000"/>
          <w:sz w:val="24"/>
          <w:szCs w:val="24"/>
        </w:rPr>
      </w:pPr>
      <w:r>
        <w:rPr>
          <w:color w:val="000000"/>
          <w:sz w:val="24"/>
          <w:szCs w:val="24"/>
        </w:rPr>
        <w:t xml:space="preserve">  Право на свободу мысли и слова. Свобода мысли означает, что человеку государство должно обеспечить возможность мыслить самостоятельно и свободно, не подвергаясь при этом какому бы то ни было постороннему воздействию, цель которого - ограничить свободу мышления человека и навязать человеку чужую мысль помимо его воли.</w:t>
      </w:r>
    </w:p>
    <w:p w:rsidR="00816D19" w:rsidRDefault="00816D19">
      <w:pPr>
        <w:widowControl w:val="0"/>
        <w:spacing w:before="120"/>
        <w:ind w:firstLine="567"/>
        <w:jc w:val="both"/>
        <w:rPr>
          <w:color w:val="000000"/>
          <w:sz w:val="24"/>
          <w:szCs w:val="24"/>
        </w:rPr>
      </w:pPr>
      <w:r>
        <w:rPr>
          <w:color w:val="000000"/>
          <w:sz w:val="24"/>
          <w:szCs w:val="24"/>
        </w:rPr>
        <w:t xml:space="preserve">  Особое место в перечне прав человека занимает свобода совести, свобода вероисповедания, включая право исповедовать человеку, одному или с другими людьми, любую религию или не исповедовать никакой или свободно выбирать себе любую религию. </w:t>
      </w:r>
    </w:p>
    <w:p w:rsidR="00816D19" w:rsidRDefault="00816D19">
      <w:pPr>
        <w:widowControl w:val="0"/>
        <w:spacing w:before="120"/>
        <w:ind w:firstLine="567"/>
        <w:jc w:val="both"/>
        <w:rPr>
          <w:color w:val="000000"/>
          <w:sz w:val="24"/>
          <w:szCs w:val="24"/>
        </w:rPr>
      </w:pPr>
      <w:r>
        <w:rPr>
          <w:color w:val="000000"/>
          <w:sz w:val="24"/>
          <w:szCs w:val="24"/>
        </w:rPr>
        <w:t>Право человека свободно определять свою национальную принадлежность тоже относится к перечню личных прав человека.</w:t>
      </w:r>
    </w:p>
    <w:p w:rsidR="00816D19" w:rsidRDefault="00816D19">
      <w:pPr>
        <w:widowControl w:val="0"/>
        <w:spacing w:before="120"/>
        <w:ind w:firstLine="567"/>
        <w:jc w:val="both"/>
        <w:rPr>
          <w:color w:val="000000"/>
          <w:sz w:val="24"/>
          <w:szCs w:val="24"/>
        </w:rPr>
      </w:pPr>
      <w:r>
        <w:rPr>
          <w:color w:val="000000"/>
          <w:sz w:val="24"/>
          <w:szCs w:val="24"/>
        </w:rPr>
        <w:t xml:space="preserve">  Одним из прав человека является право на пользование родным языком, которое обеспечивается с помощью Закона О Языках Народов России</w:t>
      </w:r>
    </w:p>
    <w:p w:rsidR="00816D19" w:rsidRDefault="00816D19">
      <w:pPr>
        <w:widowControl w:val="0"/>
        <w:spacing w:before="120"/>
        <w:ind w:firstLine="567"/>
        <w:jc w:val="both"/>
        <w:rPr>
          <w:color w:val="000000"/>
          <w:sz w:val="24"/>
          <w:szCs w:val="24"/>
        </w:rPr>
      </w:pPr>
      <w:r>
        <w:rPr>
          <w:color w:val="000000"/>
          <w:sz w:val="24"/>
          <w:szCs w:val="24"/>
        </w:rPr>
        <w:t xml:space="preserve">  Право свободно искать, получать, распространять информацию любым законным способом. Данное право тесно связано с политическими правами гражданина.</w:t>
      </w:r>
    </w:p>
    <w:p w:rsidR="00816D19" w:rsidRDefault="00816D19">
      <w:pPr>
        <w:widowControl w:val="0"/>
        <w:spacing w:before="120"/>
        <w:ind w:firstLine="567"/>
        <w:jc w:val="both"/>
        <w:rPr>
          <w:color w:val="000000"/>
          <w:sz w:val="24"/>
          <w:szCs w:val="24"/>
        </w:rPr>
      </w:pPr>
    </w:p>
    <w:p w:rsidR="00816D19" w:rsidRDefault="00816D19">
      <w:pPr>
        <w:widowControl w:val="0"/>
        <w:spacing w:before="120"/>
        <w:ind w:firstLine="567"/>
        <w:jc w:val="both"/>
        <w:rPr>
          <w:color w:val="000000"/>
          <w:sz w:val="24"/>
          <w:szCs w:val="24"/>
        </w:rPr>
      </w:pPr>
      <w:r>
        <w:rPr>
          <w:color w:val="000000"/>
          <w:sz w:val="24"/>
          <w:szCs w:val="24"/>
        </w:rPr>
        <w:t>Билет №5. 1.Понятие и содержание Конституции</w:t>
      </w:r>
    </w:p>
    <w:p w:rsidR="00816D19" w:rsidRDefault="00816D19">
      <w:pPr>
        <w:widowControl w:val="0"/>
        <w:spacing w:before="120"/>
        <w:ind w:firstLine="567"/>
        <w:jc w:val="both"/>
        <w:rPr>
          <w:color w:val="000000"/>
          <w:sz w:val="24"/>
          <w:szCs w:val="24"/>
        </w:rPr>
      </w:pPr>
      <w:r>
        <w:rPr>
          <w:color w:val="000000"/>
          <w:sz w:val="24"/>
          <w:szCs w:val="24"/>
        </w:rPr>
        <w:t xml:space="preserve">  Конституция - юрид. документ, основа государственности, законности и правопорядка, а также  это полит. документ, ибо он регулирует полит. отношения в обществе.  К. -  вне идеологии. Под конституцией понимают основ. закон государства, имеющий выс. юрид. силу. Этот закон закрепляет основные принципы гос. строя, высшие правовые гарантии прав и свобод человека и гражданина, а также структуру и взаимоотношение органов государственной власти и управления.  К. тесно связаны с общественным устройством той или иной страны и в свою очередь влияют на него.  Особенность расположения глав в К. Начало к. с преамбулы.  Прямое действие к. </w:t>
      </w:r>
    </w:p>
    <w:p w:rsidR="00816D19" w:rsidRDefault="00816D19">
      <w:pPr>
        <w:widowControl w:val="0"/>
        <w:spacing w:before="120"/>
        <w:ind w:firstLine="567"/>
        <w:jc w:val="both"/>
        <w:rPr>
          <w:color w:val="000000"/>
          <w:sz w:val="24"/>
          <w:szCs w:val="24"/>
        </w:rPr>
      </w:pPr>
      <w:r>
        <w:rPr>
          <w:color w:val="000000"/>
          <w:sz w:val="24"/>
          <w:szCs w:val="24"/>
        </w:rPr>
        <w:t xml:space="preserve">2.Особенности принятия Конституции РФ 1993 г. </w:t>
      </w:r>
    </w:p>
    <w:p w:rsidR="00816D19" w:rsidRDefault="00816D19">
      <w:pPr>
        <w:widowControl w:val="0"/>
        <w:spacing w:before="120"/>
        <w:ind w:firstLine="567"/>
        <w:jc w:val="both"/>
        <w:rPr>
          <w:color w:val="000000"/>
          <w:sz w:val="24"/>
          <w:szCs w:val="24"/>
        </w:rPr>
      </w:pPr>
      <w:r>
        <w:rPr>
          <w:color w:val="000000"/>
          <w:sz w:val="24"/>
          <w:szCs w:val="24"/>
        </w:rPr>
        <w:t xml:space="preserve">  До 1993г. действовала к. принятая в 1978г. Верховным Советом РСФСР в соответствии с господствовавшей концепцией тоталитарного государства. Права и свободы закреплялись в отрыве от междунар. стандартов и подчинялись целям коммунистического строительства. Государство -  советское, социалистическое но не правовое. Закрепление руководящей роли КПСС. Конституция в период перестройки начала входить в конфликт с происходящими процессами.  В 1989г. был учрежден новый орган государственной власти - Съезд народных депутатов РСФСР в составе 1068 депутатов. К ведению съезда был отнесен широкий круг вопросов - внесение изменений и поправок в действующую к. Государство стало называться РФ - Россия, был введен пост президента РФ.</w:t>
      </w:r>
    </w:p>
    <w:p w:rsidR="00816D19" w:rsidRDefault="00816D19">
      <w:pPr>
        <w:widowControl w:val="0"/>
        <w:spacing w:before="120"/>
        <w:ind w:firstLine="567"/>
        <w:jc w:val="both"/>
        <w:rPr>
          <w:color w:val="000000"/>
          <w:sz w:val="24"/>
          <w:szCs w:val="24"/>
        </w:rPr>
      </w:pPr>
      <w:r>
        <w:rPr>
          <w:color w:val="000000"/>
          <w:sz w:val="24"/>
          <w:szCs w:val="24"/>
        </w:rPr>
        <w:t xml:space="preserve">  В текст К. была инкорпорирована Декларация прав и свобод человека и гражданина РФ, принятая 22 ноября 1991 г.  Открылись возможности создания новых партий и общественных объединений. Но однако положение не изменялось.  Нарушение прямого выбора кандидатов в депутаты.  Такой громоздкий парламент становится тормозом экон. и соц. реформ. Согласно к. Президент наделен был немалыми полномочиями, но решение глобальных вопросов  оставалось под контролем двухпалатного парламента.  Несовершенство государственного механизма привело к тому, что острая борьба между полит. силами только обострилась. Съезд мешал деятельности президента.  Противоречия между президентом и Съездом нарастали.</w:t>
      </w:r>
    </w:p>
    <w:p w:rsidR="00816D19" w:rsidRDefault="00816D19">
      <w:pPr>
        <w:widowControl w:val="0"/>
        <w:spacing w:before="120"/>
        <w:ind w:firstLine="567"/>
        <w:jc w:val="both"/>
        <w:rPr>
          <w:color w:val="000000"/>
          <w:sz w:val="24"/>
          <w:szCs w:val="24"/>
        </w:rPr>
      </w:pPr>
      <w:r>
        <w:rPr>
          <w:color w:val="000000"/>
          <w:sz w:val="24"/>
          <w:szCs w:val="24"/>
        </w:rPr>
        <w:t xml:space="preserve">  Необходимость принятия новой конституции был осознана всеми полит. силами еще в ходе принятия Декларации о государственном суверенитете от 12 июня 1990 г. На 1 съезде нар. деп. была образована Конституционная комиссия, председателем которой стал Б.Н. Ельцин. В состав  ее вошли представители всех краев, областей, округов, республик (102 человека). Поначалу разработка новой</w:t>
      </w:r>
      <w:r>
        <w:rPr>
          <w:color w:val="000000"/>
          <w:sz w:val="24"/>
          <w:szCs w:val="24"/>
        </w:rPr>
        <w:tab/>
        <w:t xml:space="preserve">к. проходила довольно быстро. Через 4 месяца текст к. не только был подготовлен и опубликован.  Однако депутаты не смогли принять ее из-за противоречий.   </w:t>
      </w:r>
    </w:p>
    <w:p w:rsidR="00816D19" w:rsidRDefault="00816D19">
      <w:pPr>
        <w:widowControl w:val="0"/>
        <w:spacing w:before="120"/>
        <w:ind w:firstLine="567"/>
        <w:jc w:val="both"/>
        <w:rPr>
          <w:color w:val="000000"/>
          <w:sz w:val="24"/>
          <w:szCs w:val="24"/>
        </w:rPr>
      </w:pPr>
      <w:r>
        <w:rPr>
          <w:color w:val="000000"/>
          <w:sz w:val="24"/>
          <w:szCs w:val="24"/>
        </w:rPr>
        <w:t xml:space="preserve">  Пересмотренное конституции. В мае 1993 г. проект был принят Верховным Советом . Он существенно исправлял предыдущую к. , содержал демократические положения о правах и свободах граждан. Однако в  вопросах организации власти доминировали прежние подходы. Принцип разделения властей трактовали против президента. Определялась ведущая роль парламента в систем органов государственной власти.  Проект ставил президента под контроль Верховного Совета.  12 мая 1993 г. Президент издает указ №660 “О мерах по завершению подготовки проекта новой Конституции”, согласно кот. для завершения  подготовки проекта нов. к.  5 июня в Москве созывалось Конституционное совещание. Оно вкл. представит. федеральных органов гос. власти.  Верховный Совет отказался сотрудничать с Конституционным совещанием. Президент внес на конститут. совещание свой проект к. и попросил выработать компромиссный вариант конституции РФ. К. совещание работало больше месяца. 12 июля проект к. был одобрен.  </w:t>
      </w:r>
    </w:p>
    <w:p w:rsidR="00816D19" w:rsidRDefault="00816D19">
      <w:pPr>
        <w:widowControl w:val="0"/>
        <w:spacing w:before="120"/>
        <w:ind w:firstLine="567"/>
        <w:jc w:val="both"/>
        <w:rPr>
          <w:color w:val="000000"/>
          <w:sz w:val="24"/>
          <w:szCs w:val="24"/>
        </w:rPr>
      </w:pPr>
      <w:r>
        <w:rPr>
          <w:color w:val="000000"/>
          <w:sz w:val="24"/>
          <w:szCs w:val="24"/>
        </w:rPr>
        <w:t xml:space="preserve">  С осени 1993 г. конститут. кризис вошел в новую стадию. И законодат. и  исполнит. власть имели свои собствен. проекты к. Осенью произошли антипрезидентские выступления. 12 дек. 1993 г. референдум. </w:t>
      </w:r>
    </w:p>
    <w:p w:rsidR="00816D19" w:rsidRDefault="00816D19">
      <w:pPr>
        <w:widowControl w:val="0"/>
        <w:spacing w:before="120"/>
        <w:ind w:firstLine="567"/>
        <w:jc w:val="both"/>
        <w:rPr>
          <w:color w:val="000000"/>
          <w:sz w:val="24"/>
          <w:szCs w:val="24"/>
        </w:rPr>
      </w:pPr>
    </w:p>
    <w:p w:rsidR="00816D19" w:rsidRDefault="00816D19">
      <w:pPr>
        <w:widowControl w:val="0"/>
        <w:spacing w:before="120"/>
        <w:ind w:firstLine="567"/>
        <w:jc w:val="both"/>
        <w:rPr>
          <w:color w:val="000000"/>
          <w:sz w:val="24"/>
          <w:szCs w:val="24"/>
        </w:rPr>
      </w:pPr>
      <w:r>
        <w:rPr>
          <w:color w:val="000000"/>
          <w:sz w:val="24"/>
          <w:szCs w:val="24"/>
        </w:rPr>
        <w:t xml:space="preserve">Билет №6. 2.Политические права и свободы и их гарантии </w:t>
      </w:r>
    </w:p>
    <w:p w:rsidR="00816D19" w:rsidRDefault="00816D19">
      <w:pPr>
        <w:widowControl w:val="0"/>
        <w:spacing w:before="120"/>
        <w:ind w:firstLine="567"/>
        <w:jc w:val="both"/>
        <w:rPr>
          <w:color w:val="000000"/>
          <w:sz w:val="24"/>
          <w:szCs w:val="24"/>
        </w:rPr>
      </w:pPr>
      <w:r>
        <w:rPr>
          <w:color w:val="000000"/>
          <w:sz w:val="24"/>
          <w:szCs w:val="24"/>
        </w:rPr>
        <w:t xml:space="preserve">  Политические права и свободы граждан являются составной частью механизма реализации народовластия. Эти права и свободы могут быть реализованы людьми только в объединении друг с другом. </w:t>
      </w:r>
    </w:p>
    <w:p w:rsidR="00816D19" w:rsidRDefault="00816D19">
      <w:pPr>
        <w:widowControl w:val="0"/>
        <w:spacing w:before="120"/>
        <w:ind w:firstLine="567"/>
        <w:jc w:val="both"/>
        <w:rPr>
          <w:color w:val="000000"/>
          <w:sz w:val="24"/>
          <w:szCs w:val="24"/>
        </w:rPr>
      </w:pPr>
      <w:r>
        <w:rPr>
          <w:color w:val="000000"/>
          <w:sz w:val="24"/>
          <w:szCs w:val="24"/>
        </w:rPr>
        <w:t xml:space="preserve">  Право гражданина участвовать в управлении делами государства. Данное право может быть реализовано гражданами РФ как непосредственно, так и через своих представителей, т.е. путем непосредственной и представительной демократии. Непосредственная демократия сопряжена с участием гражданина в референдуме, с участием в коллективных обращениях к государственным органам. К представительной демократии относится избрание гражданами депутатов в представительные государственные органы и органы местного самоуправления. Здесь гражданин лишен возможности непосредственно воздействовать на деятельность государственных структур и делает это через своих представителей. </w:t>
      </w:r>
    </w:p>
    <w:p w:rsidR="00816D19" w:rsidRDefault="00816D19">
      <w:pPr>
        <w:widowControl w:val="0"/>
        <w:spacing w:before="120"/>
        <w:ind w:firstLine="567"/>
        <w:jc w:val="both"/>
        <w:rPr>
          <w:color w:val="000000"/>
          <w:sz w:val="24"/>
          <w:szCs w:val="24"/>
        </w:rPr>
      </w:pPr>
      <w:r>
        <w:rPr>
          <w:color w:val="000000"/>
          <w:sz w:val="24"/>
          <w:szCs w:val="24"/>
        </w:rPr>
        <w:t xml:space="preserve">  Право граждан собирать мирно и без оружия. Смысл данного права заключается в том, что гражданам предоставляется законом возможность воздействовать на государственные и общественные органы путем объединения усилий и согласования точек зрения на собраниях по интересующим их вопросам, а также по вопросам государственной и общественной жизни. В статье 31 Конституции, там, где закреплено это право, закреплены и формы этих собраний. Это митинги, демонстрации, шествия, пикетирования и, собственно, собрания.</w:t>
      </w:r>
    </w:p>
    <w:p w:rsidR="00816D19" w:rsidRDefault="00816D19">
      <w:pPr>
        <w:widowControl w:val="0"/>
        <w:spacing w:before="120"/>
        <w:ind w:firstLine="567"/>
        <w:jc w:val="both"/>
        <w:rPr>
          <w:color w:val="000000"/>
          <w:sz w:val="24"/>
          <w:szCs w:val="24"/>
        </w:rPr>
      </w:pPr>
      <w:r>
        <w:rPr>
          <w:color w:val="000000"/>
          <w:sz w:val="24"/>
          <w:szCs w:val="24"/>
        </w:rPr>
        <w:t xml:space="preserve">  Право на объединение граждан дает им возможность объединяться в политические партии, общественные организации, религиозные общества и т.д.</w:t>
      </w:r>
    </w:p>
    <w:p w:rsidR="00816D19" w:rsidRDefault="00816D19">
      <w:pPr>
        <w:widowControl w:val="0"/>
        <w:spacing w:before="120"/>
        <w:ind w:firstLine="567"/>
        <w:jc w:val="both"/>
        <w:rPr>
          <w:color w:val="000000"/>
          <w:sz w:val="24"/>
          <w:szCs w:val="24"/>
        </w:rPr>
      </w:pPr>
      <w:r>
        <w:rPr>
          <w:color w:val="000000"/>
          <w:sz w:val="24"/>
          <w:szCs w:val="24"/>
        </w:rPr>
        <w:t>Другим политическим правом гражданина является право избирать и быть избранными в органы государственной власти и органы местного самоуправления, а также участвовать в референдуме. Это означает, что граждане наделены пассивным и активным избирательным правом и могут непосредственно или через своих представителей участвовать в осуществлении государственной власти.</w:t>
      </w:r>
    </w:p>
    <w:p w:rsidR="00816D19" w:rsidRDefault="00816D19">
      <w:pPr>
        <w:widowControl w:val="0"/>
        <w:spacing w:before="120"/>
        <w:ind w:firstLine="567"/>
        <w:jc w:val="both"/>
        <w:rPr>
          <w:color w:val="000000"/>
          <w:sz w:val="24"/>
          <w:szCs w:val="24"/>
        </w:rPr>
      </w:pPr>
      <w:r>
        <w:rPr>
          <w:color w:val="000000"/>
          <w:sz w:val="24"/>
          <w:szCs w:val="24"/>
        </w:rPr>
        <w:t xml:space="preserve">  Право граждан обращаться лично и направлять индивидуальные и коллективные обращения в государственные органы и органы местного самоуправления (ст. 33). Это право также непосредственно связано с участием граждан в управлении государственными и общественными делами. Вместе с тем, например, коллективные обращения, собранные на митингах, во время забастовок в виде сбора подписей под петициями, являются действенным средством влияния граждан на государственные структуры в целях решения насущных проблем населения в том или ином регионе страны или в конкретном коллективе.</w:t>
      </w:r>
    </w:p>
    <w:p w:rsidR="00816D19" w:rsidRDefault="00816D19">
      <w:pPr>
        <w:widowControl w:val="0"/>
        <w:spacing w:before="120"/>
        <w:ind w:firstLine="567"/>
        <w:jc w:val="both"/>
        <w:rPr>
          <w:color w:val="000000"/>
          <w:sz w:val="24"/>
          <w:szCs w:val="24"/>
        </w:rPr>
      </w:pPr>
      <w:r>
        <w:rPr>
          <w:color w:val="000000"/>
          <w:sz w:val="24"/>
          <w:szCs w:val="24"/>
        </w:rPr>
        <w:t xml:space="preserve">  Свобода печати и информации, право на объединение, право на мирные собрания и публичные манифестации, право участвовать в  управлении делами государтва, право избирать и быть избрнными, равный доступ к гос. службе, право участвовать в отправлении правосудия, право обращений. Государство, самозащита, суд, Международная защита, возмещение вреда, неотменяемость.</w:t>
      </w:r>
    </w:p>
    <w:p w:rsidR="00816D19" w:rsidRDefault="00816D19">
      <w:pPr>
        <w:widowControl w:val="0"/>
        <w:spacing w:before="120"/>
        <w:ind w:firstLine="567"/>
        <w:jc w:val="both"/>
        <w:rPr>
          <w:color w:val="000000"/>
          <w:sz w:val="24"/>
          <w:szCs w:val="24"/>
        </w:rPr>
      </w:pPr>
      <w:r>
        <w:rPr>
          <w:color w:val="000000"/>
          <w:sz w:val="24"/>
          <w:szCs w:val="24"/>
        </w:rPr>
        <w:t xml:space="preserve">  Новая Конституция РФ значительно расширяет политические права и свободы граждан по их содержанию и создает правовую основу для активного участия россиян в политической жизни общества. Однако, перед государственными органами в настоящее время стоит сложная задача развития этих конституционных положений в текущем законодательстве.</w:t>
      </w:r>
    </w:p>
    <w:p w:rsidR="00816D19" w:rsidRDefault="00816D19">
      <w:pPr>
        <w:widowControl w:val="0"/>
        <w:spacing w:before="120"/>
        <w:ind w:firstLine="567"/>
        <w:jc w:val="both"/>
        <w:rPr>
          <w:color w:val="000000"/>
          <w:sz w:val="24"/>
          <w:szCs w:val="24"/>
        </w:rPr>
      </w:pPr>
    </w:p>
    <w:p w:rsidR="00816D19" w:rsidRDefault="00816D19">
      <w:pPr>
        <w:widowControl w:val="0"/>
        <w:spacing w:before="120"/>
        <w:ind w:firstLine="567"/>
        <w:jc w:val="both"/>
        <w:rPr>
          <w:color w:val="000000"/>
          <w:sz w:val="24"/>
          <w:szCs w:val="24"/>
        </w:rPr>
      </w:pPr>
      <w:r>
        <w:rPr>
          <w:color w:val="000000"/>
          <w:sz w:val="24"/>
          <w:szCs w:val="24"/>
        </w:rPr>
        <w:t>Билет №7. 1.Виды Конституций</w:t>
      </w:r>
    </w:p>
    <w:p w:rsidR="00816D19" w:rsidRDefault="00816D19">
      <w:pPr>
        <w:widowControl w:val="0"/>
        <w:spacing w:before="120"/>
        <w:ind w:firstLine="567"/>
        <w:jc w:val="both"/>
        <w:rPr>
          <w:color w:val="000000"/>
          <w:sz w:val="24"/>
          <w:szCs w:val="24"/>
        </w:rPr>
      </w:pPr>
      <w:r>
        <w:rPr>
          <w:color w:val="000000"/>
          <w:sz w:val="24"/>
          <w:szCs w:val="24"/>
        </w:rPr>
        <w:t xml:space="preserve">  В  мировой  конституционной  теории  уже  имеются  классификации  конституций  по  различным  наиболее  существенным  признакам. Например,  различаются  писаные и  неписаные  конституции.</w:t>
      </w:r>
    </w:p>
    <w:p w:rsidR="00816D19" w:rsidRDefault="00816D19">
      <w:pPr>
        <w:widowControl w:val="0"/>
        <w:spacing w:before="120"/>
        <w:ind w:firstLine="567"/>
        <w:jc w:val="both"/>
        <w:rPr>
          <w:color w:val="000000"/>
          <w:sz w:val="24"/>
          <w:szCs w:val="24"/>
        </w:rPr>
      </w:pPr>
      <w:r>
        <w:rPr>
          <w:color w:val="000000"/>
          <w:sz w:val="24"/>
          <w:szCs w:val="24"/>
        </w:rPr>
        <w:t xml:space="preserve">  Первая (и  наиболее распространенная)  форма  заключается  в  наличии  единого  писаного  основного  закона,  а  также  определенной  процедуре  его принятия. Но  в  некоторых  странах (Великобритания, Швеция)  под  конституцией  понимают  несколько  правовых  актов  и  даже  обычаи (конституционные  соглашения),  а  единого  писаного акта нет.  Подобная  система - вовсе  не  признак слабости конституционного строя.</w:t>
      </w:r>
    </w:p>
    <w:p w:rsidR="00816D19" w:rsidRDefault="00816D19">
      <w:pPr>
        <w:widowControl w:val="0"/>
        <w:spacing w:before="120"/>
        <w:ind w:firstLine="567"/>
        <w:jc w:val="both"/>
        <w:rPr>
          <w:color w:val="000000"/>
          <w:sz w:val="24"/>
          <w:szCs w:val="24"/>
        </w:rPr>
      </w:pPr>
      <w:r>
        <w:rPr>
          <w:color w:val="000000"/>
          <w:sz w:val="24"/>
          <w:szCs w:val="24"/>
        </w:rPr>
        <w:t xml:space="preserve">  Конституции  могут  классифицироваться  и по порядку  принятия. Бывают  октроированные (дарованные  сверху)  конституции - обычно  так  называют  те  основные  законы,  которые  были “дарованы”  народу  монархом (Лихтенштейн, Непал). Такой  характер  носили  конституции,  данные Великобританией  своим  колониям  в  ходе  деколонизации  африканского  континента.</w:t>
      </w:r>
    </w:p>
    <w:p w:rsidR="00816D19" w:rsidRDefault="00816D19">
      <w:pPr>
        <w:widowControl w:val="0"/>
        <w:spacing w:before="120"/>
        <w:ind w:firstLine="567"/>
        <w:jc w:val="both"/>
        <w:rPr>
          <w:color w:val="000000"/>
          <w:sz w:val="24"/>
          <w:szCs w:val="24"/>
        </w:rPr>
      </w:pPr>
      <w:r>
        <w:rPr>
          <w:color w:val="000000"/>
          <w:sz w:val="24"/>
          <w:szCs w:val="24"/>
        </w:rPr>
        <w:t xml:space="preserve">  Общепризнанные  способы  принятия  конституции - учредительное  собрание (как это  было  в США - Конституционный  конвент 1787 г.)  и  референдум (РФ). </w:t>
      </w:r>
    </w:p>
    <w:p w:rsidR="00816D19" w:rsidRDefault="00816D19">
      <w:pPr>
        <w:widowControl w:val="0"/>
        <w:spacing w:before="120"/>
        <w:ind w:firstLine="567"/>
        <w:jc w:val="both"/>
        <w:rPr>
          <w:color w:val="000000"/>
          <w:sz w:val="24"/>
          <w:szCs w:val="24"/>
        </w:rPr>
      </w:pPr>
      <w:r>
        <w:rPr>
          <w:color w:val="000000"/>
          <w:sz w:val="24"/>
          <w:szCs w:val="24"/>
        </w:rPr>
        <w:t xml:space="preserve">  Существует  также  термин  “харизматическая”  конституция.  Это  означает,  что  в  разработке  и  принятии  конституции  ведущую  роль  играет  одаренный  политический  лидер,  имеющий  большое  влияние  или  диктатор  данной  страны,  своей  личностью  окрашивающий  политический  режим.</w:t>
      </w:r>
    </w:p>
    <w:p w:rsidR="00816D19" w:rsidRDefault="00816D19">
      <w:pPr>
        <w:widowControl w:val="0"/>
        <w:spacing w:before="120"/>
        <w:ind w:firstLine="567"/>
        <w:jc w:val="both"/>
        <w:rPr>
          <w:color w:val="000000"/>
          <w:sz w:val="24"/>
          <w:szCs w:val="24"/>
        </w:rPr>
      </w:pPr>
      <w:r>
        <w:rPr>
          <w:color w:val="000000"/>
          <w:sz w:val="24"/>
          <w:szCs w:val="24"/>
        </w:rPr>
        <w:t xml:space="preserve">  По  порядку  изменения  конституции  можно  разделить  на  “гибкие”  и “жесткие”.  Гибкие  могут  изменяться  и дополняться свободно,  почти как  простые  законы   жесткие - лишь  с  соблюдением  определенных  условий, т.е. внесение  поправок и изменений  существенно  затруднено.</w:t>
      </w:r>
    </w:p>
    <w:p w:rsidR="00816D19" w:rsidRDefault="00816D19">
      <w:pPr>
        <w:widowControl w:val="0"/>
        <w:spacing w:before="120"/>
        <w:ind w:firstLine="567"/>
        <w:jc w:val="both"/>
        <w:rPr>
          <w:color w:val="000000"/>
          <w:sz w:val="24"/>
          <w:szCs w:val="24"/>
        </w:rPr>
      </w:pPr>
      <w:r>
        <w:rPr>
          <w:color w:val="000000"/>
          <w:sz w:val="24"/>
          <w:szCs w:val="24"/>
        </w:rPr>
        <w:t xml:space="preserve">  Бывают  также  монархические  и республиканские,  унитарные  и  федеративные  конституции.</w:t>
      </w:r>
    </w:p>
    <w:p w:rsidR="00816D19" w:rsidRDefault="00816D19">
      <w:pPr>
        <w:widowControl w:val="0"/>
        <w:spacing w:before="120"/>
        <w:ind w:firstLine="567"/>
        <w:jc w:val="both"/>
        <w:rPr>
          <w:color w:val="000000"/>
          <w:sz w:val="24"/>
          <w:szCs w:val="24"/>
        </w:rPr>
      </w:pPr>
      <w:r>
        <w:rPr>
          <w:color w:val="000000"/>
          <w:sz w:val="24"/>
          <w:szCs w:val="24"/>
        </w:rPr>
        <w:t xml:space="preserve">  Помимо  постоянных,  могут  возникать и  временные  конституции </w:t>
      </w:r>
    </w:p>
    <w:p w:rsidR="00816D19" w:rsidRDefault="00816D19">
      <w:pPr>
        <w:widowControl w:val="0"/>
        <w:spacing w:before="120"/>
        <w:ind w:firstLine="567"/>
        <w:jc w:val="both"/>
        <w:rPr>
          <w:color w:val="000000"/>
          <w:sz w:val="24"/>
          <w:szCs w:val="24"/>
        </w:rPr>
      </w:pPr>
      <w:r>
        <w:rPr>
          <w:color w:val="000000"/>
          <w:sz w:val="24"/>
          <w:szCs w:val="24"/>
        </w:rPr>
        <w:t>(на  время  какого-либо  переходного  периода).</w:t>
      </w:r>
    </w:p>
    <w:p w:rsidR="00816D19" w:rsidRDefault="00816D19">
      <w:pPr>
        <w:widowControl w:val="0"/>
        <w:spacing w:before="120"/>
        <w:ind w:firstLine="567"/>
        <w:jc w:val="both"/>
        <w:rPr>
          <w:color w:val="000000"/>
          <w:sz w:val="24"/>
          <w:szCs w:val="24"/>
        </w:rPr>
      </w:pPr>
      <w:r>
        <w:rPr>
          <w:color w:val="000000"/>
          <w:sz w:val="24"/>
          <w:szCs w:val="24"/>
        </w:rPr>
        <w:t xml:space="preserve">2.Экон., соц. и культурные права и свободы граждан РФ </w:t>
      </w:r>
    </w:p>
    <w:p w:rsidR="00816D19" w:rsidRDefault="00816D19">
      <w:pPr>
        <w:widowControl w:val="0"/>
        <w:spacing w:before="120"/>
        <w:ind w:firstLine="567"/>
        <w:jc w:val="both"/>
        <w:rPr>
          <w:color w:val="000000"/>
          <w:sz w:val="24"/>
          <w:szCs w:val="24"/>
        </w:rPr>
      </w:pPr>
      <w:r>
        <w:rPr>
          <w:color w:val="000000"/>
          <w:sz w:val="24"/>
          <w:szCs w:val="24"/>
        </w:rPr>
        <w:t xml:space="preserve">  Данная группа прав и свобод объединяет такие конституционные права, которые действуют в социально-экономической области. Эти права и свободы создают основу статуса человека в гражданском обществе в данных сферах общественной жизни.</w:t>
      </w:r>
    </w:p>
    <w:p w:rsidR="00816D19" w:rsidRDefault="00816D19">
      <w:pPr>
        <w:widowControl w:val="0"/>
        <w:spacing w:before="120"/>
        <w:ind w:firstLine="567"/>
        <w:jc w:val="both"/>
        <w:rPr>
          <w:color w:val="000000"/>
          <w:sz w:val="24"/>
          <w:szCs w:val="24"/>
        </w:rPr>
      </w:pPr>
      <w:r>
        <w:rPr>
          <w:color w:val="000000"/>
          <w:sz w:val="24"/>
          <w:szCs w:val="24"/>
        </w:rPr>
        <w:t xml:space="preserve">  Право человека на свободное использование своих способностей и имущества для предпринимательской и иной не запрещенной законом экономической деятельности - предоставлены  гарантии предпринимателям.</w:t>
      </w:r>
    </w:p>
    <w:p w:rsidR="00816D19" w:rsidRDefault="00816D19">
      <w:pPr>
        <w:widowControl w:val="0"/>
        <w:spacing w:before="120"/>
        <w:ind w:firstLine="567"/>
        <w:jc w:val="both"/>
        <w:rPr>
          <w:color w:val="000000"/>
          <w:sz w:val="24"/>
          <w:szCs w:val="24"/>
        </w:rPr>
      </w:pPr>
      <w:r>
        <w:rPr>
          <w:color w:val="000000"/>
          <w:sz w:val="24"/>
          <w:szCs w:val="24"/>
        </w:rPr>
        <w:t xml:space="preserve">  Право каждого иметь имущество в собственности, владеть, пользоваться, распоряжаться им как индивидуально, так и совместно с другими лицами (ст. 35), закреплено равноправие собственников и плюрализм форм собственности. В статье 10 Закона РФ О Собственности говорится, что в собственности гражданина может находиться любое имущество, за исключением некоторых его видов. В 35 статье Конституции гарантируется правовая защита: охраняется законом, и никто не может быть лишен своего имущества иначе, как по решению суда, принудительное лишение имущества для государственных нужд может быть произведено только при условии предварительного и равноценного возмещения, право наследования. Конституция особо закрепляет право граждан и их объединений иметь в своей собственности землю. </w:t>
      </w:r>
    </w:p>
    <w:p w:rsidR="00816D19" w:rsidRDefault="00816D19">
      <w:pPr>
        <w:widowControl w:val="0"/>
        <w:spacing w:before="120"/>
        <w:ind w:firstLine="567"/>
        <w:jc w:val="both"/>
        <w:rPr>
          <w:color w:val="000000"/>
          <w:sz w:val="24"/>
          <w:szCs w:val="24"/>
        </w:rPr>
      </w:pPr>
      <w:r>
        <w:rPr>
          <w:color w:val="000000"/>
          <w:sz w:val="24"/>
          <w:szCs w:val="24"/>
        </w:rPr>
        <w:t xml:space="preserve">  Право на свободу труда - что каждый имеет право свободно распоряжаться своими способностями к труду, выбирать род деятельности и профессию. Право на условия труда, отвечающие правилам безопасности и гигиены. Конституция предусматривает также и, право на вознаграждение за труд без дискриминации и не ниже установленного Федеральным Законом минимального размера оплаты труда, право на защиту от безработицы, право на индивидуальные и коллективные трудовые споры в рамках закона, право на отдых.</w:t>
      </w:r>
    </w:p>
    <w:p w:rsidR="00816D19" w:rsidRDefault="00816D19">
      <w:pPr>
        <w:widowControl w:val="0"/>
        <w:spacing w:before="120"/>
        <w:ind w:firstLine="567"/>
        <w:jc w:val="both"/>
        <w:rPr>
          <w:color w:val="000000"/>
          <w:sz w:val="24"/>
          <w:szCs w:val="24"/>
        </w:rPr>
      </w:pPr>
      <w:r>
        <w:rPr>
          <w:color w:val="000000"/>
          <w:sz w:val="24"/>
          <w:szCs w:val="24"/>
        </w:rPr>
        <w:t xml:space="preserve">  Право на охрану здоровья и бесплатную медицинскую помощь - в муниципальных и государственных учреждениях здравоохранения медицинская помощь оказывается бесплатно, за счет бюджетных средств, а также за счет страховых взносов и других поступлений. Государство должно заботиться не только о лечении граждан, но и претворять в жизнь программы охраны и укрепления здоровья, способствующие предупреждению заболеваний. </w:t>
      </w:r>
    </w:p>
    <w:p w:rsidR="00816D19" w:rsidRDefault="00816D19">
      <w:pPr>
        <w:widowControl w:val="0"/>
        <w:spacing w:before="120"/>
        <w:ind w:firstLine="567"/>
        <w:jc w:val="both"/>
        <w:rPr>
          <w:color w:val="000000"/>
          <w:sz w:val="24"/>
          <w:szCs w:val="24"/>
        </w:rPr>
      </w:pPr>
      <w:r>
        <w:rPr>
          <w:color w:val="000000"/>
          <w:sz w:val="24"/>
          <w:szCs w:val="24"/>
        </w:rPr>
        <w:t xml:space="preserve">  Право на социальное обеспечение - право определенных категорий граждан на получение государственных пенсий, пособий и др. видов помощи в установленном законом размере. К данной категории лиц относятся пенсионеры, имеющие трудовой стаж не менее 25 лет - мужчины и 20 лет - женщины, достигшие установленного законом пенсионного возраста: 60 лет - мужчины, 55 лет - женщины. Однако, определенным категориям работников пенсионный возраст может быть снижен и пенсия может назначаться на иных, установленных законом условиях. </w:t>
      </w:r>
    </w:p>
    <w:p w:rsidR="00816D19" w:rsidRDefault="00816D19">
      <w:pPr>
        <w:widowControl w:val="0"/>
        <w:spacing w:before="120"/>
        <w:ind w:firstLine="567"/>
        <w:jc w:val="both"/>
        <w:rPr>
          <w:color w:val="000000"/>
          <w:sz w:val="24"/>
          <w:szCs w:val="24"/>
        </w:rPr>
      </w:pPr>
      <w:r>
        <w:rPr>
          <w:color w:val="000000"/>
          <w:sz w:val="24"/>
          <w:szCs w:val="24"/>
        </w:rPr>
        <w:t xml:space="preserve">  Право на образование - государство гарантирует общедоступное и бесплатное образование в объеме 9 классов общеобразовательной школы. Высшее образование может быть реализовано как бесплатно, так и на платной основе в государственном или частном учебном заведении. </w:t>
      </w:r>
    </w:p>
    <w:p w:rsidR="00816D19" w:rsidRDefault="00816D19">
      <w:pPr>
        <w:widowControl w:val="0"/>
        <w:spacing w:before="120"/>
        <w:ind w:firstLine="567"/>
        <w:jc w:val="both"/>
        <w:rPr>
          <w:color w:val="000000"/>
          <w:sz w:val="24"/>
          <w:szCs w:val="24"/>
        </w:rPr>
      </w:pPr>
      <w:r>
        <w:rPr>
          <w:color w:val="000000"/>
          <w:sz w:val="24"/>
          <w:szCs w:val="24"/>
        </w:rPr>
        <w:t xml:space="preserve">  Право на жилище (ст. 40). Гарантии: в К-ции говорится, что никто не может быть лишен произвольно жилища. Конституция в основном предполагает, что данное право для основной массы населения может быть реализовано за счет самих граждан, государство же берет на себя обязательство развивать жилищное строительство и предоставлять бесплатное жилье малоимущим гражданам. </w:t>
      </w:r>
    </w:p>
    <w:p w:rsidR="00816D19" w:rsidRDefault="00816D19">
      <w:pPr>
        <w:widowControl w:val="0"/>
        <w:spacing w:before="120"/>
        <w:ind w:firstLine="567"/>
        <w:jc w:val="both"/>
        <w:rPr>
          <w:color w:val="000000"/>
          <w:sz w:val="24"/>
          <w:szCs w:val="24"/>
        </w:rPr>
      </w:pPr>
      <w:r>
        <w:rPr>
          <w:color w:val="000000"/>
          <w:sz w:val="24"/>
          <w:szCs w:val="24"/>
        </w:rPr>
        <w:t xml:space="preserve">  К правам в области культуры относится право на участие в культурной жизни и пользование учреждениями культуры и на доступ к культурным ценностям. В этой же 46 статье Конституция предоставляет гарантии к свободе литературного, технического и других видов творчества, а также свободу преподавания.</w:t>
      </w:r>
    </w:p>
    <w:p w:rsidR="00816D19" w:rsidRDefault="00816D19">
      <w:pPr>
        <w:widowControl w:val="0"/>
        <w:spacing w:before="120"/>
        <w:ind w:firstLine="567"/>
        <w:jc w:val="both"/>
        <w:rPr>
          <w:color w:val="000000"/>
          <w:sz w:val="24"/>
          <w:szCs w:val="24"/>
        </w:rPr>
      </w:pPr>
      <w:r>
        <w:rPr>
          <w:color w:val="000000"/>
          <w:sz w:val="24"/>
          <w:szCs w:val="24"/>
        </w:rPr>
        <w:t xml:space="preserve">  Защита материнства, детства и семьи, право на социальное обеспечение, право на жилище, право на охрану здоровья и медицинскую помощь,  право на благоприятную окружающую среду,  право на образование, свобода творчества и право участия в культурной жизни общества. </w:t>
      </w:r>
    </w:p>
    <w:p w:rsidR="00816D19" w:rsidRDefault="00816D19">
      <w:pPr>
        <w:widowControl w:val="0"/>
        <w:spacing w:before="120"/>
        <w:ind w:firstLine="567"/>
        <w:jc w:val="both"/>
        <w:rPr>
          <w:color w:val="000000"/>
          <w:sz w:val="24"/>
          <w:szCs w:val="24"/>
        </w:rPr>
      </w:pPr>
      <w:r>
        <w:rPr>
          <w:color w:val="000000"/>
          <w:sz w:val="24"/>
          <w:szCs w:val="24"/>
        </w:rPr>
        <w:t xml:space="preserve">Билет №9. 2.Правосудие РФ. Демократические принципы правосудия </w:t>
      </w:r>
    </w:p>
    <w:p w:rsidR="00816D19" w:rsidRDefault="00816D19">
      <w:pPr>
        <w:widowControl w:val="0"/>
        <w:spacing w:before="120"/>
        <w:ind w:firstLine="567"/>
        <w:jc w:val="both"/>
        <w:rPr>
          <w:color w:val="000000"/>
          <w:sz w:val="24"/>
          <w:szCs w:val="24"/>
        </w:rPr>
      </w:pPr>
      <w:r>
        <w:rPr>
          <w:color w:val="000000"/>
          <w:sz w:val="24"/>
          <w:szCs w:val="24"/>
        </w:rPr>
        <w:t xml:space="preserve">  Неотъемлемым атрибутом правовой государственности в любом демократическом государстве является квалифицированный и независимый суд. Главным назначением суда в правовом государстве т гражданском обществе является защита прав и свобод человека от посягательств других людей или государственных органов, должностных лиц и организаций. Другим назначением суда в правовом государстве является его деятельность в разрешении противоречий между государственными органами, принадлежащими к различным ветвям власти, то есть между законодательными и исполнительными государственными органами.</w:t>
      </w:r>
    </w:p>
    <w:p w:rsidR="00816D19" w:rsidRDefault="00816D19">
      <w:pPr>
        <w:widowControl w:val="0"/>
        <w:spacing w:before="120"/>
        <w:ind w:firstLine="567"/>
        <w:jc w:val="both"/>
        <w:rPr>
          <w:color w:val="000000"/>
          <w:sz w:val="24"/>
          <w:szCs w:val="24"/>
        </w:rPr>
      </w:pPr>
      <w:r>
        <w:rPr>
          <w:color w:val="000000"/>
          <w:sz w:val="24"/>
          <w:szCs w:val="24"/>
        </w:rPr>
        <w:t xml:space="preserve">  Основы судебной системы России закреплены в Конституции РФ 1993 г. Конституционные положения, посвященные судебной системе, в будущем должны быть развиты в федеральном законодательстве. Судебные органы обеспечивают незыблемость  конституционных основ государственного строя и способствуют установлению законности и правопорядка.</w:t>
      </w:r>
    </w:p>
    <w:p w:rsidR="00816D19" w:rsidRDefault="00816D19">
      <w:pPr>
        <w:widowControl w:val="0"/>
        <w:spacing w:before="120"/>
        <w:ind w:firstLine="567"/>
        <w:jc w:val="both"/>
        <w:rPr>
          <w:color w:val="000000"/>
          <w:sz w:val="24"/>
          <w:szCs w:val="24"/>
        </w:rPr>
      </w:pPr>
      <w:r>
        <w:rPr>
          <w:color w:val="000000"/>
          <w:sz w:val="24"/>
          <w:szCs w:val="24"/>
        </w:rPr>
        <w:t xml:space="preserve">  Конституционные основы судебной системы РФ закреплены в главе 7 Конституции РФ. Согласно конституционным положениям, судебную систему Российского государства составляют Конституционный суд РФ, Верховный суд РФ, Высший Арбитражный суд РФ, которые возглавляют судебную систему, а также аналогичные судебные органы республик, краевые, областные суды и арбитражные суды, суды и арбитражные суды городов федерального значения, суды автономной области и автономных округов, а также народные суды и военные суды.</w:t>
      </w:r>
    </w:p>
    <w:p w:rsidR="00816D19" w:rsidRDefault="00816D19">
      <w:pPr>
        <w:widowControl w:val="0"/>
        <w:spacing w:before="120"/>
        <w:ind w:firstLine="567"/>
        <w:jc w:val="both"/>
        <w:rPr>
          <w:color w:val="000000"/>
          <w:sz w:val="24"/>
          <w:szCs w:val="24"/>
        </w:rPr>
      </w:pPr>
      <w:r>
        <w:rPr>
          <w:color w:val="000000"/>
          <w:sz w:val="24"/>
          <w:szCs w:val="24"/>
        </w:rPr>
        <w:t xml:space="preserve">  В основу судебной системы РФ положены такие конституционные принципы, как: независимость и несменяемость судей, подчинение их только закону; гласность судебного производства; состязательность и равноправие сторон; национальный язык судопроизводства; презумпция невиновности обвиняемого. Конституция РФ предоставляет обвиняемому право на защиту и квалифицированную юридическую помощь. В соответствии с принципом презумпции невиновности обвиняемый считается невиновным до тех пор, пока его вина не будет доказана судом и установлена вступившим в законную силу приговором.</w:t>
      </w:r>
    </w:p>
    <w:p w:rsidR="00816D19" w:rsidRDefault="00816D19">
      <w:pPr>
        <w:widowControl w:val="0"/>
        <w:spacing w:before="120"/>
        <w:ind w:firstLine="567"/>
        <w:jc w:val="both"/>
        <w:rPr>
          <w:color w:val="000000"/>
          <w:sz w:val="24"/>
          <w:szCs w:val="24"/>
        </w:rPr>
      </w:pPr>
      <w:r>
        <w:rPr>
          <w:color w:val="000000"/>
          <w:sz w:val="24"/>
          <w:szCs w:val="24"/>
        </w:rPr>
        <w:t xml:space="preserve">  Конституционные положения главы 7 предусматривают право обвиняемого на рассмотрение его дела судом с участием присяжных заседателей. Как правило, судом присяжных рассматриваются наиболее тяжкие уголовные преступления. Однако до принятия федерального закона, регулирующего статус суда присяжных и порядок рассмотрения дел в нем, сохраняется прежний порядок рассмотрения подобных дел. Исключением является введение судов присяжных, в качестве эксперимента, в некоторых субъектах федерации РФ, о чем упоминалось выше.</w:t>
      </w:r>
    </w:p>
    <w:p w:rsidR="00816D19" w:rsidRDefault="00816D19">
      <w:pPr>
        <w:widowControl w:val="0"/>
        <w:spacing w:before="120"/>
        <w:ind w:firstLine="567"/>
        <w:jc w:val="both"/>
        <w:rPr>
          <w:color w:val="000000"/>
          <w:sz w:val="24"/>
          <w:szCs w:val="24"/>
        </w:rPr>
      </w:pPr>
      <w:r>
        <w:rPr>
          <w:color w:val="000000"/>
          <w:sz w:val="24"/>
          <w:szCs w:val="24"/>
        </w:rPr>
        <w:t xml:space="preserve">  Исходя из того, что российское общество ставит перед собой задачу построения правового государства, основной задачей которого является соблюдение прав и свобод человека и их защита, новая Конституция России придает особое значение совершенствованию судебной системы. В этой связи Конституция предъявляет особо высокие требования к судьям. Судьями могут быть только граждане России, достигшие 25 лет, имеющие высшее юридическое образование и стаж работы по юридической профессии не менее 5 лет. При вступлении в должность судьи приносят присягу.</w:t>
      </w:r>
    </w:p>
    <w:p w:rsidR="00816D19" w:rsidRDefault="00816D19">
      <w:pPr>
        <w:widowControl w:val="0"/>
        <w:spacing w:before="120"/>
        <w:ind w:firstLine="567"/>
        <w:jc w:val="both"/>
        <w:rPr>
          <w:color w:val="000000"/>
          <w:sz w:val="24"/>
          <w:szCs w:val="24"/>
        </w:rPr>
      </w:pPr>
    </w:p>
    <w:p w:rsidR="00816D19" w:rsidRDefault="00816D19">
      <w:pPr>
        <w:widowControl w:val="0"/>
        <w:spacing w:before="120"/>
        <w:ind w:firstLine="567"/>
        <w:jc w:val="both"/>
        <w:rPr>
          <w:color w:val="000000"/>
          <w:sz w:val="24"/>
          <w:szCs w:val="24"/>
        </w:rPr>
      </w:pPr>
      <w:r>
        <w:rPr>
          <w:color w:val="000000"/>
          <w:sz w:val="24"/>
          <w:szCs w:val="24"/>
        </w:rPr>
        <w:t xml:space="preserve">Билет №10. 2.Основные обязанности граждан РФ </w:t>
      </w:r>
    </w:p>
    <w:p w:rsidR="00816D19" w:rsidRDefault="00816D19">
      <w:pPr>
        <w:widowControl w:val="0"/>
        <w:spacing w:before="120"/>
        <w:ind w:firstLine="567"/>
        <w:jc w:val="both"/>
        <w:rPr>
          <w:color w:val="000000"/>
          <w:sz w:val="24"/>
          <w:szCs w:val="24"/>
        </w:rPr>
      </w:pPr>
      <w:r>
        <w:rPr>
          <w:color w:val="000000"/>
          <w:sz w:val="24"/>
          <w:szCs w:val="24"/>
        </w:rPr>
        <w:t xml:space="preserve">  Обязанности  - составная часть правового статуса личности. Свобода только тогда становится реальной , когда она обретает черты порядка, основанного на  праве, а порядок это и есть единство прав и обязанностей. Равенство обязанностей. Основные обязанности - это конституционно закрепленные и охраняемые правовой ответственностью требования, которые предъявляются каждому человеку и гражданину, связанные с необходимостью его участия в обеспечении интересов общества, государства,  других граждан. </w:t>
      </w:r>
    </w:p>
    <w:p w:rsidR="00816D19" w:rsidRDefault="00816D19">
      <w:pPr>
        <w:widowControl w:val="0"/>
        <w:spacing w:before="120"/>
        <w:ind w:firstLine="567"/>
        <w:jc w:val="both"/>
        <w:rPr>
          <w:color w:val="000000"/>
          <w:sz w:val="24"/>
          <w:szCs w:val="24"/>
        </w:rPr>
      </w:pPr>
      <w:r>
        <w:rPr>
          <w:color w:val="000000"/>
          <w:sz w:val="24"/>
          <w:szCs w:val="24"/>
        </w:rPr>
        <w:t xml:space="preserve">  Соблюдение Конституции и законов Российской Федерации (ст. 15). Обязанность соблюдать Конституцию и законы универсальна для всех субъектов правоотношений. Конкретно в качестве обязанности человека и гражданина как такового она выражается в наличии у него стойких установок на правомерное поведение во всех сферах своей жизни и деятельности. Соблюдение - своей деятельностью, образом жизни человек, гражданин должен содействовать претворению в действительность принципов, основ Конституции, положений законодательства. </w:t>
      </w:r>
    </w:p>
    <w:p w:rsidR="00816D19" w:rsidRDefault="00816D19">
      <w:pPr>
        <w:widowControl w:val="0"/>
        <w:spacing w:before="120"/>
        <w:ind w:firstLine="567"/>
        <w:jc w:val="both"/>
        <w:rPr>
          <w:color w:val="000000"/>
          <w:sz w:val="24"/>
          <w:szCs w:val="24"/>
        </w:rPr>
      </w:pPr>
      <w:r>
        <w:rPr>
          <w:color w:val="000000"/>
          <w:sz w:val="24"/>
          <w:szCs w:val="24"/>
        </w:rPr>
        <w:t xml:space="preserve">  Любое нарушение норм связано с ущемлением интересов государства, общества, граждан. </w:t>
      </w:r>
    </w:p>
    <w:p w:rsidR="00816D19" w:rsidRDefault="00816D19">
      <w:pPr>
        <w:widowControl w:val="0"/>
        <w:spacing w:before="120"/>
        <w:ind w:firstLine="567"/>
        <w:jc w:val="both"/>
        <w:rPr>
          <w:color w:val="000000"/>
          <w:sz w:val="24"/>
          <w:szCs w:val="24"/>
        </w:rPr>
      </w:pPr>
      <w:r>
        <w:rPr>
          <w:color w:val="000000"/>
          <w:sz w:val="24"/>
          <w:szCs w:val="24"/>
        </w:rPr>
        <w:t xml:space="preserve">  Обязанность каждого платить законно установленные налоги и сборы (ст. 57). Законодательство устанавливает для граждан дифференцированные ставки налогов с учетом доходов лица. Этим самым государство содействует в возможной степени сбалансированию доходов различных категорий граждан - уменьшению разрыва доходов высоко- и низкооплачиваемых категорий. Конституция РФ закрепляет положение о том, что законодательство, устанавливающее новые налоги или ухудшающее положение налогоплательщиков, обратной силы не имеет. </w:t>
      </w:r>
    </w:p>
    <w:p w:rsidR="00816D19" w:rsidRDefault="00816D19">
      <w:pPr>
        <w:widowControl w:val="0"/>
        <w:spacing w:before="120"/>
        <w:ind w:firstLine="567"/>
        <w:jc w:val="both"/>
        <w:rPr>
          <w:color w:val="000000"/>
          <w:sz w:val="24"/>
          <w:szCs w:val="24"/>
        </w:rPr>
      </w:pPr>
      <w:r>
        <w:rPr>
          <w:color w:val="000000"/>
          <w:sz w:val="24"/>
          <w:szCs w:val="24"/>
        </w:rPr>
        <w:t xml:space="preserve">  Сохранять природу и окружающую среду, бережно относиться к природным богатствам. За последнее время принят ряд законов об охране природы, атмосферного воздуха, животного мира. Многие их нормы определяют поведение граждан при использовании природных богатств. Обязанностью гражданина является соблюдение установленных правил, активное противодействие их нарушениям со стороны других лиц. Посильное участие каждого гражданина в сохранении природы внесет важный вклад в поддержание невосполнимого богатства, которое мы должны передать будущим поколениям россиян. </w:t>
      </w:r>
    </w:p>
    <w:p w:rsidR="00816D19" w:rsidRDefault="00816D19">
      <w:pPr>
        <w:widowControl w:val="0"/>
        <w:spacing w:before="120"/>
        <w:ind w:firstLine="567"/>
        <w:jc w:val="both"/>
        <w:rPr>
          <w:color w:val="000000"/>
          <w:sz w:val="24"/>
          <w:szCs w:val="24"/>
        </w:rPr>
      </w:pPr>
      <w:r>
        <w:rPr>
          <w:color w:val="000000"/>
          <w:sz w:val="24"/>
          <w:szCs w:val="24"/>
        </w:rPr>
        <w:t xml:space="preserve">  В ст. 59 Конституции Российской Федерации закреплено, что защита Отечества  является долгом и обязанностью гражданина Российской Федерации. Гражданин Российской Федерации несет воинскую службу в соответствии с федеральным законом. Закон Российской Федерации «О воинской обязанности и военной службе» определяет условия прохождения военной службы в рядах Вооруженных Сил Российской Федерации, порядок призыва, льготы по призыву, сроки службы, условия ее прохождения и другие факторы. Конституция Российской Федерации закрепляет возможность замены военной службы альтернативной гражданской службой в случае, если убеждениям лица или вероисповеданию противоречит несение военной службы. В настоящее время осуществляется подготовка реформы армии, одним из направлении которой является переход армии на профессиональную, контрактную основу формирования. </w:t>
      </w:r>
    </w:p>
    <w:p w:rsidR="00816D19" w:rsidRDefault="00816D19">
      <w:pPr>
        <w:widowControl w:val="0"/>
        <w:spacing w:before="120"/>
        <w:ind w:firstLine="567"/>
        <w:jc w:val="both"/>
        <w:rPr>
          <w:color w:val="000000"/>
          <w:sz w:val="24"/>
          <w:szCs w:val="24"/>
        </w:rPr>
      </w:pPr>
    </w:p>
    <w:p w:rsidR="00816D19" w:rsidRDefault="00816D19">
      <w:pPr>
        <w:widowControl w:val="0"/>
        <w:spacing w:before="120"/>
        <w:ind w:firstLine="567"/>
        <w:jc w:val="both"/>
        <w:rPr>
          <w:color w:val="000000"/>
          <w:sz w:val="24"/>
          <w:szCs w:val="24"/>
        </w:rPr>
      </w:pPr>
      <w:r>
        <w:rPr>
          <w:color w:val="000000"/>
          <w:sz w:val="24"/>
          <w:szCs w:val="24"/>
        </w:rPr>
        <w:t>Билет №11. 1.Конституционные характеристики РФ</w:t>
      </w:r>
    </w:p>
    <w:p w:rsidR="00816D19" w:rsidRDefault="00816D19">
      <w:pPr>
        <w:widowControl w:val="0"/>
        <w:spacing w:before="120"/>
        <w:ind w:firstLine="567"/>
        <w:jc w:val="both"/>
        <w:rPr>
          <w:color w:val="000000"/>
          <w:sz w:val="24"/>
          <w:szCs w:val="24"/>
        </w:rPr>
      </w:pPr>
      <w:r>
        <w:rPr>
          <w:color w:val="000000"/>
          <w:sz w:val="24"/>
          <w:szCs w:val="24"/>
        </w:rPr>
        <w:t>Демократическое государство.</w:t>
      </w:r>
    </w:p>
    <w:p w:rsidR="00816D19" w:rsidRDefault="00816D19">
      <w:pPr>
        <w:widowControl w:val="0"/>
        <w:spacing w:before="120"/>
        <w:ind w:firstLine="567"/>
        <w:jc w:val="both"/>
        <w:rPr>
          <w:color w:val="000000"/>
          <w:sz w:val="24"/>
          <w:szCs w:val="24"/>
        </w:rPr>
      </w:pPr>
      <w:r>
        <w:rPr>
          <w:color w:val="000000"/>
          <w:sz w:val="24"/>
          <w:szCs w:val="24"/>
        </w:rPr>
        <w:t>Демократическое государство это государство, устройство и деятельность которого соответствуют воле народа, общепризнанным правам и свободам человека и гражданина. М Демократическое государство. Демократическое государство - важнейший элемент демократии гражданского общества, основанного на свободе людей. Главное не провозгласить, а обеспечить его устройство и деятельность соответствующими правовыми институтами, реальными гарантиями демократизма. Понятие «демократическое государство» неразрывно связано с понятием правового государства.</w:t>
      </w:r>
    </w:p>
    <w:p w:rsidR="00816D19" w:rsidRDefault="00816D19">
      <w:pPr>
        <w:widowControl w:val="0"/>
        <w:spacing w:before="120"/>
        <w:ind w:firstLine="567"/>
        <w:jc w:val="both"/>
        <w:rPr>
          <w:color w:val="000000"/>
          <w:sz w:val="24"/>
          <w:szCs w:val="24"/>
        </w:rPr>
      </w:pPr>
      <w:r>
        <w:rPr>
          <w:color w:val="000000"/>
          <w:sz w:val="24"/>
          <w:szCs w:val="24"/>
        </w:rPr>
        <w:t>Важнейшие признаки демократического государства:</w:t>
      </w:r>
    </w:p>
    <w:p w:rsidR="00816D19" w:rsidRDefault="00816D19">
      <w:pPr>
        <w:widowControl w:val="0"/>
        <w:spacing w:before="120"/>
        <w:ind w:firstLine="567"/>
        <w:jc w:val="both"/>
        <w:rPr>
          <w:color w:val="000000"/>
          <w:sz w:val="24"/>
          <w:szCs w:val="24"/>
        </w:rPr>
      </w:pPr>
      <w:r>
        <w:rPr>
          <w:color w:val="000000"/>
          <w:sz w:val="24"/>
          <w:szCs w:val="24"/>
        </w:rPr>
        <w:t>а). реальная представительная демократия</w:t>
      </w:r>
    </w:p>
    <w:p w:rsidR="00816D19" w:rsidRDefault="00816D19">
      <w:pPr>
        <w:widowControl w:val="0"/>
        <w:spacing w:before="120"/>
        <w:ind w:firstLine="567"/>
        <w:jc w:val="both"/>
        <w:rPr>
          <w:color w:val="000000"/>
          <w:sz w:val="24"/>
          <w:szCs w:val="24"/>
        </w:rPr>
      </w:pPr>
      <w:r>
        <w:rPr>
          <w:color w:val="000000"/>
          <w:sz w:val="24"/>
          <w:szCs w:val="24"/>
        </w:rPr>
        <w:t>б). обеспечение прав и свобод человека и гражданина.</w:t>
      </w:r>
    </w:p>
    <w:p w:rsidR="00816D19" w:rsidRDefault="00816D19">
      <w:pPr>
        <w:widowControl w:val="0"/>
        <w:spacing w:before="120"/>
        <w:ind w:firstLine="567"/>
        <w:jc w:val="both"/>
        <w:rPr>
          <w:color w:val="000000"/>
          <w:sz w:val="24"/>
          <w:szCs w:val="24"/>
        </w:rPr>
      </w:pPr>
      <w:r>
        <w:rPr>
          <w:color w:val="000000"/>
          <w:sz w:val="24"/>
          <w:szCs w:val="24"/>
        </w:rPr>
        <w:t xml:space="preserve">а). Представительная демократия (ПД) - осуществление народом власти через выборные учреждения, которые представляют граждан и наделены исключительным правом принимать законы. В  РФ ПД обеспечивыается выбоностью в ГД и конституционно обусловленным формированием СФ, законодательных учреждений субъектов РФ и органов местного самоуправления. Ст.5 </w:t>
      </w:r>
    </w:p>
    <w:p w:rsidR="00816D19" w:rsidRDefault="00816D19">
      <w:pPr>
        <w:widowControl w:val="0"/>
        <w:spacing w:before="120"/>
        <w:ind w:firstLine="567"/>
        <w:jc w:val="both"/>
        <w:rPr>
          <w:color w:val="000000"/>
          <w:sz w:val="24"/>
          <w:szCs w:val="24"/>
        </w:rPr>
      </w:pPr>
      <w:r>
        <w:rPr>
          <w:color w:val="000000"/>
          <w:sz w:val="24"/>
          <w:szCs w:val="24"/>
        </w:rPr>
        <w:t xml:space="preserve">б). Обеспечение прав и свобод человека и гражданина - тесная связь демократических режимов с политическим режимом. Только в условиях дем. Государства устанавливается законность и исключается произвол силовых структур государства. КПРФ закрепила все известные мировой практике права и свободы,  однако их реализация остается ни низком демократическом уровне. Демократическое государство - не вседозволенность, однако принуждение должно иметь четкие пределы и осуществляться в соответствии с законом.   </w:t>
      </w:r>
    </w:p>
    <w:p w:rsidR="00816D19" w:rsidRDefault="00816D19">
      <w:pPr>
        <w:widowControl w:val="0"/>
        <w:spacing w:before="120"/>
        <w:ind w:firstLine="567"/>
        <w:jc w:val="both"/>
        <w:rPr>
          <w:color w:val="000000"/>
          <w:sz w:val="24"/>
          <w:szCs w:val="24"/>
        </w:rPr>
      </w:pPr>
      <w:r>
        <w:rPr>
          <w:color w:val="000000"/>
          <w:sz w:val="24"/>
          <w:szCs w:val="24"/>
        </w:rPr>
        <w:t>Федеративное устройство.</w:t>
      </w:r>
    </w:p>
    <w:p w:rsidR="00816D19" w:rsidRDefault="00816D19">
      <w:pPr>
        <w:widowControl w:val="0"/>
        <w:spacing w:before="120"/>
        <w:ind w:firstLine="567"/>
        <w:jc w:val="both"/>
        <w:rPr>
          <w:color w:val="000000"/>
          <w:sz w:val="24"/>
          <w:szCs w:val="24"/>
        </w:rPr>
      </w:pPr>
      <w:r>
        <w:rPr>
          <w:color w:val="000000"/>
          <w:sz w:val="24"/>
          <w:szCs w:val="24"/>
        </w:rPr>
        <w:t xml:space="preserve">Г.у. РФ основывается на принципе федерализма. РФ состоит из нескольких равноправных субъектов, некоторые из них называются в КРФ «государствами». Различие между унитарным государством и федерацией.  И та и другая форма имеется в РФ. 89 субъектов: 21 республика, 1 авт. Область, 10 авт. округов, 57 - края, области и города. Последние не являются национальными образованиями по своему характеру. Принцип равенства граждан свойственен и нашему многонациональному правовому государству. КРФ приглушила развитие деструктивного национализма. Причина этого всплеска - неразвитость идей правового государства в РФ. </w:t>
      </w:r>
    </w:p>
    <w:p w:rsidR="00816D19" w:rsidRDefault="00816D19">
      <w:pPr>
        <w:widowControl w:val="0"/>
        <w:spacing w:before="120"/>
        <w:ind w:firstLine="567"/>
        <w:jc w:val="both"/>
        <w:rPr>
          <w:color w:val="000000"/>
          <w:sz w:val="24"/>
          <w:szCs w:val="24"/>
        </w:rPr>
      </w:pPr>
      <w:r>
        <w:rPr>
          <w:color w:val="000000"/>
          <w:sz w:val="24"/>
          <w:szCs w:val="24"/>
        </w:rPr>
        <w:t xml:space="preserve">Ст. . 5. (перечитать). </w:t>
      </w:r>
    </w:p>
    <w:p w:rsidR="00816D19" w:rsidRDefault="00816D19">
      <w:pPr>
        <w:widowControl w:val="0"/>
        <w:spacing w:before="120"/>
        <w:ind w:firstLine="567"/>
        <w:jc w:val="both"/>
        <w:rPr>
          <w:color w:val="000000"/>
          <w:sz w:val="24"/>
          <w:szCs w:val="24"/>
        </w:rPr>
      </w:pPr>
      <w:r>
        <w:rPr>
          <w:color w:val="000000"/>
          <w:sz w:val="24"/>
          <w:szCs w:val="24"/>
        </w:rPr>
        <w:t>Приведенные в этой статье формулировки носят компромиссный характер, отражающий политическую нестабильность в стране. Отсюда их неопределенность:</w:t>
      </w:r>
    </w:p>
    <w:p w:rsidR="00816D19" w:rsidRDefault="00816D19">
      <w:pPr>
        <w:widowControl w:val="0"/>
        <w:spacing w:before="120"/>
        <w:ind w:firstLine="567"/>
        <w:jc w:val="both"/>
        <w:rPr>
          <w:color w:val="000000"/>
          <w:sz w:val="24"/>
          <w:szCs w:val="24"/>
        </w:rPr>
      </w:pPr>
      <w:r>
        <w:rPr>
          <w:color w:val="000000"/>
          <w:sz w:val="24"/>
          <w:szCs w:val="24"/>
        </w:rPr>
        <w:t>1. республика характеризуется как «государство», отсюда претензии некоторых субъектов РФ на признание из суверенитета, но это противоречит ст.4.</w:t>
      </w:r>
    </w:p>
    <w:p w:rsidR="00816D19" w:rsidRDefault="00816D19">
      <w:pPr>
        <w:widowControl w:val="0"/>
        <w:spacing w:before="120"/>
        <w:ind w:firstLine="567"/>
        <w:jc w:val="both"/>
        <w:rPr>
          <w:color w:val="000000"/>
          <w:sz w:val="24"/>
          <w:szCs w:val="24"/>
        </w:rPr>
      </w:pPr>
      <w:r>
        <w:rPr>
          <w:color w:val="000000"/>
          <w:sz w:val="24"/>
          <w:szCs w:val="24"/>
        </w:rPr>
        <w:t>2. трудно совместить принцип равноправия и различный юридический статус субъектов РФ.</w:t>
      </w:r>
    </w:p>
    <w:p w:rsidR="00816D19" w:rsidRDefault="00816D19">
      <w:pPr>
        <w:widowControl w:val="0"/>
        <w:spacing w:before="120"/>
        <w:ind w:firstLine="567"/>
        <w:jc w:val="both"/>
        <w:rPr>
          <w:color w:val="000000"/>
          <w:sz w:val="24"/>
          <w:szCs w:val="24"/>
        </w:rPr>
      </w:pPr>
      <w:r>
        <w:rPr>
          <w:color w:val="000000"/>
          <w:sz w:val="24"/>
          <w:szCs w:val="24"/>
        </w:rPr>
        <w:t>3. пустой лозунг «самоопределение народов»  - нет механизма выхода из РФ.</w:t>
      </w:r>
    </w:p>
    <w:p w:rsidR="00816D19" w:rsidRDefault="00816D19">
      <w:pPr>
        <w:widowControl w:val="0"/>
        <w:spacing w:before="120"/>
        <w:ind w:firstLine="567"/>
        <w:jc w:val="both"/>
        <w:rPr>
          <w:color w:val="000000"/>
          <w:sz w:val="24"/>
          <w:szCs w:val="24"/>
        </w:rPr>
      </w:pPr>
      <w:r>
        <w:rPr>
          <w:color w:val="000000"/>
          <w:sz w:val="24"/>
          <w:szCs w:val="24"/>
        </w:rPr>
        <w:t>4. равноправие субъектов между собой во взаимоотношениях с РФ (ст.4)., а ст.1?</w:t>
      </w:r>
    </w:p>
    <w:p w:rsidR="00816D19" w:rsidRDefault="00816D19">
      <w:pPr>
        <w:widowControl w:val="0"/>
        <w:spacing w:before="120"/>
        <w:ind w:firstLine="567"/>
        <w:jc w:val="both"/>
        <w:rPr>
          <w:color w:val="000000"/>
          <w:sz w:val="24"/>
          <w:szCs w:val="24"/>
        </w:rPr>
      </w:pPr>
      <w:r>
        <w:rPr>
          <w:color w:val="000000"/>
          <w:sz w:val="24"/>
          <w:szCs w:val="24"/>
        </w:rPr>
        <w:t>Правовое государство.</w:t>
      </w:r>
    </w:p>
    <w:p w:rsidR="00816D19" w:rsidRDefault="00816D19">
      <w:pPr>
        <w:widowControl w:val="0"/>
        <w:spacing w:before="120"/>
        <w:ind w:firstLine="567"/>
        <w:jc w:val="both"/>
        <w:rPr>
          <w:color w:val="000000"/>
          <w:sz w:val="24"/>
          <w:szCs w:val="24"/>
        </w:rPr>
      </w:pPr>
      <w:r>
        <w:rPr>
          <w:color w:val="000000"/>
          <w:sz w:val="24"/>
          <w:szCs w:val="24"/>
        </w:rPr>
        <w:t xml:space="preserve">Это высокий уровень авторитета государства, реальный режим господства права, обеспечивающий все права человека и гражданина в экономической и духовной сферах. Идеи Сократа, Канта, Лока, Монстекье. СССР - антипод правового государства. Только с 1993 года был провозглашен принцип построения правового государства в РФ. </w:t>
      </w:r>
    </w:p>
    <w:p w:rsidR="00816D19" w:rsidRDefault="00816D19">
      <w:pPr>
        <w:widowControl w:val="0"/>
        <w:spacing w:before="120"/>
        <w:ind w:firstLine="567"/>
        <w:jc w:val="both"/>
        <w:rPr>
          <w:color w:val="000000"/>
          <w:sz w:val="24"/>
          <w:szCs w:val="24"/>
        </w:rPr>
      </w:pPr>
      <w:r>
        <w:rPr>
          <w:color w:val="000000"/>
          <w:sz w:val="24"/>
          <w:szCs w:val="24"/>
        </w:rPr>
        <w:t>Признаки правового государства:</w:t>
      </w:r>
    </w:p>
    <w:p w:rsidR="00816D19" w:rsidRDefault="00816D19">
      <w:pPr>
        <w:widowControl w:val="0"/>
        <w:spacing w:before="120"/>
        <w:ind w:firstLine="567"/>
        <w:jc w:val="both"/>
        <w:rPr>
          <w:color w:val="000000"/>
          <w:sz w:val="24"/>
          <w:szCs w:val="24"/>
        </w:rPr>
      </w:pPr>
      <w:r>
        <w:rPr>
          <w:color w:val="000000"/>
          <w:sz w:val="24"/>
          <w:szCs w:val="24"/>
        </w:rPr>
        <w:t>1). Приоритет прав и свобод человека и гражданина.</w:t>
      </w:r>
    </w:p>
    <w:p w:rsidR="00816D19" w:rsidRDefault="00816D19">
      <w:pPr>
        <w:widowControl w:val="0"/>
        <w:spacing w:before="120"/>
        <w:ind w:firstLine="567"/>
        <w:jc w:val="both"/>
        <w:rPr>
          <w:color w:val="000000"/>
          <w:sz w:val="24"/>
          <w:szCs w:val="24"/>
        </w:rPr>
      </w:pPr>
      <w:r>
        <w:rPr>
          <w:color w:val="000000"/>
          <w:sz w:val="24"/>
          <w:szCs w:val="24"/>
        </w:rPr>
        <w:t>Обратить внимание на место глав в конституции, хотя это не всегда говорит об отношении государства к тем или иным государственным органом и правам.</w:t>
      </w:r>
    </w:p>
    <w:p w:rsidR="00816D19" w:rsidRDefault="00816D19">
      <w:pPr>
        <w:widowControl w:val="0"/>
        <w:spacing w:before="120"/>
        <w:ind w:firstLine="567"/>
        <w:jc w:val="both"/>
        <w:rPr>
          <w:color w:val="000000"/>
          <w:sz w:val="24"/>
          <w:szCs w:val="24"/>
        </w:rPr>
      </w:pPr>
      <w:r>
        <w:rPr>
          <w:color w:val="000000"/>
          <w:sz w:val="24"/>
          <w:szCs w:val="24"/>
        </w:rPr>
        <w:t>2). Независимость суда.</w:t>
      </w:r>
    </w:p>
    <w:p w:rsidR="00816D19" w:rsidRDefault="00816D19">
      <w:pPr>
        <w:widowControl w:val="0"/>
        <w:spacing w:before="120"/>
        <w:ind w:firstLine="567"/>
        <w:jc w:val="both"/>
        <w:rPr>
          <w:color w:val="000000"/>
          <w:sz w:val="24"/>
          <w:szCs w:val="24"/>
        </w:rPr>
      </w:pPr>
      <w:r>
        <w:rPr>
          <w:color w:val="000000"/>
          <w:sz w:val="24"/>
          <w:szCs w:val="24"/>
        </w:rPr>
        <w:t xml:space="preserve">Это главный механизм гарантии прав и свобод. Д.б. обеспечена независимость судов от всех других ветвей власти. Ст. 22, 35 - исключительное право суда ограничивать права и свободы. В реформе д.б. углублены и детализированы конституционные гарантии независимости суда. Проблема мат. Обеаспечения судов, коррупции судебного корпуса. </w:t>
      </w:r>
    </w:p>
    <w:p w:rsidR="00816D19" w:rsidRDefault="00816D19">
      <w:pPr>
        <w:widowControl w:val="0"/>
        <w:spacing w:before="120"/>
        <w:ind w:firstLine="567"/>
        <w:jc w:val="both"/>
        <w:rPr>
          <w:color w:val="000000"/>
          <w:sz w:val="24"/>
          <w:szCs w:val="24"/>
        </w:rPr>
      </w:pPr>
      <w:r>
        <w:rPr>
          <w:color w:val="000000"/>
          <w:sz w:val="24"/>
          <w:szCs w:val="24"/>
        </w:rPr>
        <w:t>3). Верховенство конституции. Ст. 15.</w:t>
      </w:r>
    </w:p>
    <w:p w:rsidR="00816D19" w:rsidRDefault="00816D19">
      <w:pPr>
        <w:widowControl w:val="0"/>
        <w:spacing w:before="120"/>
        <w:ind w:firstLine="567"/>
        <w:jc w:val="both"/>
        <w:rPr>
          <w:color w:val="000000"/>
          <w:sz w:val="24"/>
          <w:szCs w:val="24"/>
        </w:rPr>
      </w:pPr>
      <w:r>
        <w:rPr>
          <w:color w:val="000000"/>
          <w:sz w:val="24"/>
          <w:szCs w:val="24"/>
        </w:rPr>
        <w:t xml:space="preserve">Указ ПРРФ от 5 апреля1994 года об опубликовании и порядке вступления в силу федеральных законов. </w:t>
      </w:r>
    </w:p>
    <w:p w:rsidR="00816D19" w:rsidRDefault="00816D19">
      <w:pPr>
        <w:widowControl w:val="0"/>
        <w:spacing w:before="120"/>
        <w:ind w:firstLine="567"/>
        <w:jc w:val="both"/>
        <w:rPr>
          <w:color w:val="000000"/>
          <w:sz w:val="24"/>
          <w:szCs w:val="24"/>
        </w:rPr>
      </w:pPr>
      <w:r>
        <w:rPr>
          <w:color w:val="000000"/>
          <w:sz w:val="24"/>
          <w:szCs w:val="24"/>
        </w:rPr>
        <w:t>4), Приоритет МП. Ст. 15. (2 пункта).</w:t>
      </w:r>
    </w:p>
    <w:p w:rsidR="00816D19" w:rsidRDefault="00816D19">
      <w:pPr>
        <w:widowControl w:val="0"/>
        <w:spacing w:before="120"/>
        <w:ind w:firstLine="567"/>
        <w:jc w:val="both"/>
        <w:rPr>
          <w:color w:val="000000"/>
          <w:sz w:val="24"/>
          <w:szCs w:val="24"/>
        </w:rPr>
      </w:pPr>
      <w:r>
        <w:rPr>
          <w:color w:val="000000"/>
          <w:sz w:val="24"/>
          <w:szCs w:val="24"/>
        </w:rPr>
        <w:t xml:space="preserve"> М договора не могут противоречить КРФ. Как правило договоры, носящие антиконституционный характер не принимаются государством.</w:t>
      </w:r>
    </w:p>
    <w:p w:rsidR="00816D19" w:rsidRDefault="00816D19">
      <w:pPr>
        <w:widowControl w:val="0"/>
        <w:spacing w:before="120"/>
        <w:ind w:firstLine="567"/>
        <w:jc w:val="both"/>
        <w:rPr>
          <w:color w:val="000000"/>
          <w:sz w:val="24"/>
          <w:szCs w:val="24"/>
        </w:rPr>
      </w:pPr>
      <w:r>
        <w:rPr>
          <w:color w:val="000000"/>
          <w:sz w:val="24"/>
          <w:szCs w:val="24"/>
        </w:rPr>
        <w:t>Социальное государство.</w:t>
      </w:r>
    </w:p>
    <w:p w:rsidR="00816D19" w:rsidRDefault="00816D19">
      <w:pPr>
        <w:widowControl w:val="0"/>
        <w:spacing w:before="120"/>
        <w:ind w:firstLine="567"/>
        <w:jc w:val="both"/>
        <w:rPr>
          <w:color w:val="000000"/>
          <w:sz w:val="24"/>
          <w:szCs w:val="24"/>
        </w:rPr>
      </w:pPr>
      <w:r>
        <w:rPr>
          <w:color w:val="000000"/>
          <w:sz w:val="24"/>
          <w:szCs w:val="24"/>
        </w:rPr>
        <w:t>Это государство, которое берет на себя обязанность заботиться о социальном благополучии и социальной защищенности граждан. Принцип «социально государство» появился после 2МВ. Государство должно помогать неимущим, также обеспечивать граждан работой, перераспределять доходы через бюджет, обеспечивать прожиточный минимум, пенсии, охранять наемный труд, заботиться об образовании и культуре нации, о ее здоровье. Вместе с тем государство не должно препятствовать развитию свободного предпринимательства, поощрять частную инициативу, поощрять соц. функцию частной собственности. Главное - оставить социальную функцию государства при любом правительстве, значить нужно достигать консенсуса между различными политическими движениями. Эта концепция на практике ославила соц. напряженность в Европе, снизила активность левого радикализма. Ст.7 - прочитать.</w:t>
      </w:r>
    </w:p>
    <w:p w:rsidR="00816D19" w:rsidRDefault="00816D19">
      <w:pPr>
        <w:widowControl w:val="0"/>
        <w:spacing w:before="120"/>
        <w:ind w:firstLine="567"/>
        <w:jc w:val="both"/>
        <w:rPr>
          <w:color w:val="000000"/>
          <w:sz w:val="24"/>
          <w:szCs w:val="24"/>
        </w:rPr>
      </w:pPr>
      <w:r>
        <w:rPr>
          <w:color w:val="000000"/>
          <w:sz w:val="24"/>
          <w:szCs w:val="24"/>
        </w:rPr>
        <w:t>Нет в КРФ «социального ориентирования рыночной экономики»</w:t>
      </w:r>
    </w:p>
    <w:p w:rsidR="00816D19" w:rsidRDefault="00816D19">
      <w:pPr>
        <w:widowControl w:val="0"/>
        <w:spacing w:before="120"/>
        <w:ind w:firstLine="567"/>
        <w:jc w:val="both"/>
        <w:rPr>
          <w:color w:val="000000"/>
          <w:sz w:val="24"/>
          <w:szCs w:val="24"/>
        </w:rPr>
      </w:pPr>
      <w:r>
        <w:rPr>
          <w:color w:val="000000"/>
          <w:sz w:val="24"/>
          <w:szCs w:val="24"/>
        </w:rPr>
        <w:t>Светское государство. Ст. 14.</w:t>
      </w:r>
    </w:p>
    <w:p w:rsidR="00816D19" w:rsidRDefault="00816D19">
      <w:pPr>
        <w:widowControl w:val="0"/>
        <w:spacing w:before="120"/>
        <w:ind w:firstLine="567"/>
        <w:jc w:val="both"/>
        <w:rPr>
          <w:color w:val="000000"/>
          <w:sz w:val="24"/>
          <w:szCs w:val="24"/>
        </w:rPr>
      </w:pPr>
      <w:r>
        <w:rPr>
          <w:color w:val="000000"/>
          <w:sz w:val="24"/>
          <w:szCs w:val="24"/>
        </w:rPr>
        <w:t xml:space="preserve">Существуют светские и несветские государства. Примеры. Объяснить их сущность. Основные конфессии в РФ. Проблемы взаимсотношений религий в РФ. Роль церкви - духовная и образовательная. Это д.б. закреплено в КРФ. По закону от 1990 о свободе вероисповеданий школа отделена от религии, но изменение этого положения возможно. </w:t>
      </w:r>
    </w:p>
    <w:p w:rsidR="00816D19" w:rsidRDefault="00816D19">
      <w:pPr>
        <w:widowControl w:val="0"/>
        <w:spacing w:before="120"/>
        <w:ind w:firstLine="567"/>
        <w:jc w:val="both"/>
        <w:rPr>
          <w:color w:val="000000"/>
          <w:sz w:val="24"/>
          <w:szCs w:val="24"/>
        </w:rPr>
      </w:pPr>
      <w:r>
        <w:rPr>
          <w:color w:val="000000"/>
          <w:sz w:val="24"/>
          <w:szCs w:val="24"/>
        </w:rPr>
        <w:t xml:space="preserve">Официальные лица не имеют права предоставлять привилегий той или иной конфессии. Закон об основах государственной службы Ст. 11: служащие не имеют права использовать свое положение в интересах религиозных объединений. Поп в парламент, правда отрешенный. </w:t>
      </w:r>
    </w:p>
    <w:p w:rsidR="00816D19" w:rsidRDefault="00816D19">
      <w:pPr>
        <w:widowControl w:val="0"/>
        <w:spacing w:before="120"/>
        <w:ind w:firstLine="567"/>
        <w:jc w:val="both"/>
        <w:rPr>
          <w:color w:val="000000"/>
          <w:sz w:val="24"/>
          <w:szCs w:val="24"/>
        </w:rPr>
      </w:pPr>
      <w:r>
        <w:rPr>
          <w:color w:val="000000"/>
          <w:sz w:val="24"/>
          <w:szCs w:val="24"/>
        </w:rPr>
        <w:t xml:space="preserve">Республиканская форма правления. </w:t>
      </w:r>
    </w:p>
    <w:p w:rsidR="00816D19" w:rsidRDefault="00816D19">
      <w:pPr>
        <w:widowControl w:val="0"/>
        <w:spacing w:before="120"/>
        <w:ind w:firstLine="567"/>
        <w:jc w:val="both"/>
        <w:rPr>
          <w:color w:val="000000"/>
          <w:sz w:val="24"/>
          <w:szCs w:val="24"/>
        </w:rPr>
      </w:pPr>
      <w:r>
        <w:rPr>
          <w:color w:val="000000"/>
          <w:sz w:val="24"/>
          <w:szCs w:val="24"/>
        </w:rPr>
        <w:t>Отличие от других форм правления. Не закреплено - какая именно.</w:t>
      </w:r>
    </w:p>
    <w:p w:rsidR="00816D19" w:rsidRDefault="00816D19">
      <w:pPr>
        <w:widowControl w:val="0"/>
        <w:spacing w:before="120"/>
        <w:ind w:firstLine="567"/>
        <w:jc w:val="both"/>
        <w:rPr>
          <w:color w:val="000000"/>
          <w:sz w:val="24"/>
          <w:szCs w:val="24"/>
        </w:rPr>
      </w:pPr>
      <w:r>
        <w:rPr>
          <w:color w:val="000000"/>
          <w:sz w:val="24"/>
          <w:szCs w:val="24"/>
        </w:rPr>
        <w:t>2.Гражданство в РФ</w:t>
      </w:r>
    </w:p>
    <w:p w:rsidR="00816D19" w:rsidRDefault="00816D19">
      <w:pPr>
        <w:widowControl w:val="0"/>
        <w:spacing w:before="120"/>
        <w:ind w:firstLine="567"/>
        <w:jc w:val="both"/>
        <w:rPr>
          <w:color w:val="000000"/>
          <w:sz w:val="24"/>
          <w:szCs w:val="24"/>
        </w:rPr>
      </w:pPr>
      <w:r>
        <w:rPr>
          <w:color w:val="000000"/>
          <w:sz w:val="24"/>
          <w:szCs w:val="24"/>
        </w:rPr>
        <w:t xml:space="preserve">  Важнейшей  предпосылкой обязанности государства защищать  в полном объеме закрепленные в к. права и свободы  личности является  гражданство.  Под гражданством  понимается правовая принадлежность лица к данному государству, т.е. признание государством этого лица в качестве полноправного субъекта конституционно-правовых отношений. Состояние гражданства  создает права и обязанности для лица  не только на территории своего государства, но и за рубежом.  В монарх. государствах употребляется подданство. В государствах с унитарной формой правления существует единое гражданство, тогда как в федерациях гражданство, лицо считается гражданином и союза и субъекта. Двойное гражданство возможно если женщина выходит замуж за иностранца, если родители ребенка имеют разное гражданство. При наличии двустороннего соглашения между двумя государствами.</w:t>
      </w:r>
    </w:p>
    <w:p w:rsidR="00816D19" w:rsidRDefault="00816D19">
      <w:pPr>
        <w:widowControl w:val="0"/>
        <w:spacing w:before="120"/>
        <w:ind w:firstLine="567"/>
        <w:jc w:val="both"/>
        <w:rPr>
          <w:color w:val="000000"/>
          <w:sz w:val="24"/>
          <w:szCs w:val="24"/>
        </w:rPr>
      </w:pPr>
      <w:r>
        <w:rPr>
          <w:color w:val="000000"/>
          <w:sz w:val="24"/>
          <w:szCs w:val="24"/>
        </w:rPr>
        <w:t xml:space="preserve">  Гражданство - это устойчивая политико-правовая связь человека с государством, выражающаяся в совокупности их взаимных прав, обязанностей и ответственности друг перед другом. Гражданство - один из важнейших институтов государственного права. Этот институт составляют правовые нормы, которые закрепляют принципы гражданства РФ и регулируют общественные отношения в области гражданства. Общественные отношения, связанные с гражданством, регулируются статьей 6 Конституции РФ, а также Законом “О Гражданстве РСФСР” от 28 ноября 1991 года в редакции от 23 января 1992 года, а также Положением “О Порядке Рассмотрения Вопросов Гражданства РФ”, а также другими нормативными актами РФ, принятыми в соответствии с упомянутыми нормативными актами.</w:t>
      </w:r>
    </w:p>
    <w:p w:rsidR="00816D19" w:rsidRDefault="00816D19">
      <w:pPr>
        <w:widowControl w:val="0"/>
        <w:spacing w:before="120"/>
        <w:ind w:firstLine="567"/>
        <w:jc w:val="both"/>
        <w:rPr>
          <w:color w:val="000000"/>
          <w:sz w:val="24"/>
          <w:szCs w:val="24"/>
        </w:rPr>
      </w:pPr>
      <w:r>
        <w:rPr>
          <w:color w:val="000000"/>
          <w:sz w:val="24"/>
          <w:szCs w:val="24"/>
        </w:rPr>
        <w:t xml:space="preserve">  В Конституции РФ и Законе О Гражданстве закреплены следующие принципы гражданства России: </w:t>
      </w:r>
    </w:p>
    <w:p w:rsidR="00816D19" w:rsidRDefault="00816D19">
      <w:pPr>
        <w:widowControl w:val="0"/>
        <w:spacing w:before="120"/>
        <w:ind w:firstLine="567"/>
        <w:jc w:val="both"/>
        <w:rPr>
          <w:color w:val="000000"/>
          <w:sz w:val="24"/>
          <w:szCs w:val="24"/>
        </w:rPr>
      </w:pPr>
      <w:r>
        <w:rPr>
          <w:color w:val="000000"/>
          <w:sz w:val="24"/>
          <w:szCs w:val="24"/>
        </w:rPr>
        <w:t xml:space="preserve">1. Принцип права каждого человека на приобретение и прекращение гражданства РФ означает, что в содержание этого принципа входит прежде всего то, что каждый человек, который родился на территории России, является гражданином РФ. Согласно Конституции РФ и Закону О Гражданстве, каждый человек, независимо от страны проживания, имеет право на приобретение гражданства России. </w:t>
      </w:r>
    </w:p>
    <w:p w:rsidR="00816D19" w:rsidRDefault="00816D19">
      <w:pPr>
        <w:widowControl w:val="0"/>
        <w:spacing w:before="120"/>
        <w:ind w:firstLine="567"/>
        <w:jc w:val="both"/>
        <w:rPr>
          <w:color w:val="000000"/>
          <w:sz w:val="24"/>
          <w:szCs w:val="24"/>
        </w:rPr>
      </w:pPr>
      <w:r>
        <w:rPr>
          <w:color w:val="000000"/>
          <w:sz w:val="24"/>
          <w:szCs w:val="24"/>
        </w:rPr>
        <w:t>2. Другим принципом гражданства является принцип самостоятельного решения человеком вопроса о гражданстве РФ. В содержание этого принципа входит то, что поскольку каждый человек обладает правом на приобретение российского гражданства, он в той же степени обладает правом на выход из гражданства России. Однако гражданин РФ не может быть лишен своего гражданства или права изменить его. Гражданин не может быть выслан за пределы РФ или выдан другому государству. Из этого следует, что решение вопроса выбора гражданства является правом самого человека, и никто не может лишить его такого права и принудить его к какому-либо решению в вопросе выбора гражданства.</w:t>
      </w:r>
    </w:p>
    <w:p w:rsidR="00816D19" w:rsidRDefault="00816D19">
      <w:pPr>
        <w:widowControl w:val="0"/>
        <w:spacing w:before="120"/>
        <w:ind w:firstLine="567"/>
        <w:jc w:val="both"/>
        <w:rPr>
          <w:color w:val="000000"/>
          <w:sz w:val="24"/>
          <w:szCs w:val="24"/>
        </w:rPr>
      </w:pPr>
      <w:r>
        <w:rPr>
          <w:color w:val="000000"/>
          <w:sz w:val="24"/>
          <w:szCs w:val="24"/>
        </w:rPr>
        <w:t xml:space="preserve">3. Принцип равного гражданства означает, что независимо от способа, сроков, оснований приобретения гражданства, граждане РФ обладают равными правами и равными обязанностями, вытекающими из состояния гражданства РФ. </w:t>
      </w:r>
    </w:p>
    <w:p w:rsidR="00816D19" w:rsidRDefault="00816D19">
      <w:pPr>
        <w:widowControl w:val="0"/>
        <w:spacing w:before="120"/>
        <w:ind w:firstLine="567"/>
        <w:jc w:val="both"/>
        <w:rPr>
          <w:color w:val="000000"/>
          <w:sz w:val="24"/>
          <w:szCs w:val="24"/>
        </w:rPr>
      </w:pPr>
      <w:r>
        <w:rPr>
          <w:color w:val="000000"/>
          <w:sz w:val="24"/>
          <w:szCs w:val="24"/>
        </w:rPr>
        <w:t xml:space="preserve">4. Принцип единого гражданства означает, что гражданство России является единым, общероссийским, но вместе с тем республики, входящие в состав РФ также имеют свое гражданство, и в соответствии с конституциями республик, каждый гражданин республики является одновременно и гражданином РФ. </w:t>
      </w:r>
    </w:p>
    <w:p w:rsidR="00816D19" w:rsidRDefault="00816D19">
      <w:pPr>
        <w:widowControl w:val="0"/>
        <w:spacing w:before="120"/>
        <w:ind w:firstLine="567"/>
        <w:jc w:val="both"/>
        <w:rPr>
          <w:color w:val="000000"/>
          <w:sz w:val="24"/>
          <w:szCs w:val="24"/>
        </w:rPr>
      </w:pPr>
      <w:r>
        <w:rPr>
          <w:color w:val="000000"/>
          <w:sz w:val="24"/>
          <w:szCs w:val="24"/>
        </w:rPr>
        <w:t>5. Принцип приоритета норм международного права в вопросах гражданства означает, что в Законе О Гражданстве, как и в Конституции РФ, признается приоритет международно-правовых норм над нормами внутреннего права. Однако в Законе этот приоритет норм международного права означает то, что в случае расхождения в правовом регулировании (коллизии) между нормами российского права и нормами международного права по какому-либо вопросу, применяются нормы международного договора.</w:t>
      </w:r>
    </w:p>
    <w:p w:rsidR="00816D19" w:rsidRDefault="00816D19">
      <w:pPr>
        <w:widowControl w:val="0"/>
        <w:spacing w:before="120"/>
        <w:ind w:firstLine="567"/>
        <w:jc w:val="both"/>
        <w:rPr>
          <w:color w:val="000000"/>
          <w:sz w:val="24"/>
          <w:szCs w:val="24"/>
        </w:rPr>
      </w:pPr>
      <w:r>
        <w:rPr>
          <w:color w:val="000000"/>
          <w:sz w:val="24"/>
          <w:szCs w:val="24"/>
        </w:rPr>
        <w:t>6. Принцип двойного гражданства означает то, что гражданин России может одновременно быть и гражданином иностранного государства, в соответствии с Федеральным Законом или международным договором РФ.</w:t>
      </w:r>
    </w:p>
    <w:p w:rsidR="00816D19" w:rsidRDefault="00816D19">
      <w:pPr>
        <w:widowControl w:val="0"/>
        <w:spacing w:before="120"/>
        <w:ind w:firstLine="567"/>
        <w:jc w:val="both"/>
        <w:rPr>
          <w:color w:val="000000"/>
          <w:sz w:val="24"/>
          <w:szCs w:val="24"/>
        </w:rPr>
      </w:pPr>
      <w:r>
        <w:rPr>
          <w:color w:val="000000"/>
          <w:sz w:val="24"/>
          <w:szCs w:val="24"/>
        </w:rPr>
        <w:t>7. Принцип неотъемлемости гражданства означает, что недопустимо лишение человека гражданства России за противоправные деяния. Как известно, такая мера наказания применялась в СССР, и граждан СССР лишали гражданства по самым разным основаниям.</w:t>
      </w:r>
    </w:p>
    <w:p w:rsidR="00816D19" w:rsidRDefault="00816D19">
      <w:pPr>
        <w:widowControl w:val="0"/>
        <w:spacing w:before="120"/>
        <w:ind w:firstLine="567"/>
        <w:jc w:val="both"/>
        <w:rPr>
          <w:color w:val="000000"/>
          <w:sz w:val="24"/>
          <w:szCs w:val="24"/>
        </w:rPr>
      </w:pPr>
      <w:r>
        <w:rPr>
          <w:color w:val="000000"/>
          <w:sz w:val="24"/>
          <w:szCs w:val="24"/>
        </w:rPr>
        <w:t>8. Принцип сохранения за гражданами РФ, проживающими за ее пределами, гражданства РФ означает, что Конституция РФ и Закон О Гражданстве закрепляют за гражданином право свободно выезжать за пределы РФ, в том числе и на постоянное место жительства, в иностранные государства и беспрепятственно возвращаться в РФ, не утрачивая при этом гражданства России.</w:t>
      </w:r>
    </w:p>
    <w:p w:rsidR="00816D19" w:rsidRDefault="00816D19">
      <w:pPr>
        <w:widowControl w:val="0"/>
        <w:spacing w:before="120"/>
        <w:ind w:firstLine="567"/>
        <w:jc w:val="both"/>
        <w:rPr>
          <w:color w:val="000000"/>
          <w:sz w:val="24"/>
          <w:szCs w:val="24"/>
        </w:rPr>
      </w:pPr>
      <w:r>
        <w:rPr>
          <w:color w:val="000000"/>
          <w:sz w:val="24"/>
          <w:szCs w:val="24"/>
        </w:rPr>
        <w:t>9. Принцип защиты и покровительства России гражданам РФ означает, что гражданин РФ получает защиту и покровительство Российского государства на только на его территории, но и за его пределами. Это - главная цель института гражданства, без которой гражданство теряет свой смысл.</w:t>
      </w:r>
    </w:p>
    <w:p w:rsidR="00816D19" w:rsidRDefault="00816D19">
      <w:pPr>
        <w:widowControl w:val="0"/>
        <w:spacing w:before="120"/>
        <w:ind w:firstLine="567"/>
        <w:jc w:val="both"/>
        <w:rPr>
          <w:color w:val="000000"/>
          <w:sz w:val="24"/>
          <w:szCs w:val="24"/>
        </w:rPr>
      </w:pPr>
    </w:p>
    <w:p w:rsidR="00816D19" w:rsidRDefault="00816D19">
      <w:pPr>
        <w:widowControl w:val="0"/>
        <w:spacing w:before="120"/>
        <w:ind w:firstLine="567"/>
        <w:jc w:val="both"/>
        <w:rPr>
          <w:color w:val="000000"/>
          <w:sz w:val="24"/>
          <w:szCs w:val="24"/>
        </w:rPr>
      </w:pPr>
      <w:r>
        <w:rPr>
          <w:color w:val="000000"/>
          <w:sz w:val="24"/>
          <w:szCs w:val="24"/>
        </w:rPr>
        <w:t>Билет №13. 2.Компетенция РФ</w:t>
      </w:r>
    </w:p>
    <w:p w:rsidR="00816D19" w:rsidRDefault="00816D19">
      <w:pPr>
        <w:widowControl w:val="0"/>
        <w:spacing w:before="120"/>
        <w:ind w:firstLine="567"/>
        <w:jc w:val="both"/>
        <w:rPr>
          <w:color w:val="000000"/>
          <w:sz w:val="24"/>
          <w:szCs w:val="24"/>
        </w:rPr>
      </w:pPr>
      <w:r>
        <w:rPr>
          <w:color w:val="000000"/>
          <w:sz w:val="24"/>
          <w:szCs w:val="24"/>
        </w:rPr>
        <w:t xml:space="preserve">  Конституционно-правовой статус Российской Федерации находит свое конкретное юридическое выражение также в закрепленных Конституцией Российской Федерации предметах Российской Федерации, реализуемых органами государственной власти Российской Федерации. Предметы ведения РФ - ст. 71, совместного ведения - ст. 72. </w:t>
      </w:r>
    </w:p>
    <w:p w:rsidR="00816D19" w:rsidRDefault="00816D19">
      <w:pPr>
        <w:widowControl w:val="0"/>
        <w:spacing w:before="120"/>
        <w:ind w:firstLine="567"/>
        <w:jc w:val="both"/>
        <w:rPr>
          <w:color w:val="000000"/>
          <w:sz w:val="24"/>
          <w:szCs w:val="24"/>
        </w:rPr>
      </w:pPr>
      <w:r>
        <w:rPr>
          <w:color w:val="000000"/>
          <w:sz w:val="24"/>
          <w:szCs w:val="24"/>
        </w:rPr>
        <w:t xml:space="preserve">  В сфере государственного строительства: принятие и изменение Конституции РФ и федеральных законов, а также контроль за их соблюдением; федеративное устройство и территория РФ; регулирование и защита прав и свобод человека и гражданина; гражданство в; регулирование и защита прав национальных меньшинств. РФ устанавливает систему федеральных органов законодательной, исполнительной и судебной власти, порядок их организации и деятельности. Она формирует федеральные органы государственной власти. В исключительном ведении РФ находятся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 федеральное коллизионное право. РФ устанавливает государственные награды и почетные звания РФ. В ее исключительном ведении находится федеральная государственная служба, установление основ федеральной политики и федеральных программ в области госудалственного и национального развития РФ. </w:t>
      </w:r>
    </w:p>
    <w:p w:rsidR="00816D19" w:rsidRDefault="00816D19">
      <w:pPr>
        <w:widowControl w:val="0"/>
        <w:spacing w:before="120"/>
        <w:ind w:firstLine="567"/>
        <w:jc w:val="both"/>
        <w:rPr>
          <w:color w:val="000000"/>
          <w:sz w:val="24"/>
          <w:szCs w:val="24"/>
        </w:rPr>
      </w:pPr>
      <w:r>
        <w:rPr>
          <w:color w:val="000000"/>
          <w:sz w:val="24"/>
          <w:szCs w:val="24"/>
        </w:rPr>
        <w:t xml:space="preserve">  В сфере экономического и социально-культурного строительства в исключительном ведении РФ находится федеральная государственная собственность и управление ею; установление основ федеральной политики и федеральных программ в области экономического, экологического, социального, культурного развития РФ. РФ устанавливает правовые основы единого рынка: осуществляет финансовое, валютное, кредитное, таможенное регулирование, денежную эмиссию. Она устанавливает основы ценовой политики. В ее исключительном ведении находятся федеральные экономические службы, включая федеральные банки. РФ устанавливает федеральный бюджета федеральные налоги и сборы; федеральные фонды регионального развития. В ее ведении находятся федеральные энергетические системы: ядерная энергетика, расщепляющиеся материалы: федеральный транспорт, пути сообщения, информация и связь: деятельность в космосе. К предметам исключительного ведения РФ принадлежат метеорологическая служба, стандарты, эталоны, метрическая система и исчисление времени; геодезия и картография: наименование географических объектов; официальный статистический и бухгалтерский учет. </w:t>
      </w:r>
    </w:p>
    <w:p w:rsidR="00816D19" w:rsidRDefault="00816D19">
      <w:pPr>
        <w:widowControl w:val="0"/>
        <w:spacing w:before="120"/>
        <w:ind w:firstLine="567"/>
        <w:jc w:val="both"/>
        <w:rPr>
          <w:color w:val="000000"/>
          <w:sz w:val="24"/>
          <w:szCs w:val="24"/>
        </w:rPr>
      </w:pPr>
      <w:r>
        <w:rPr>
          <w:color w:val="000000"/>
          <w:sz w:val="24"/>
          <w:szCs w:val="24"/>
        </w:rPr>
        <w:t xml:space="preserve">  В сфере внешних отношений и защиты государственного суверенитета ведению РФ подлежит внешняя политика и международные отношения РФ, международные договоры РФ: вопросы войны и мира: внешнеэкономические отношения РФ. К ведению РФ относятся также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На РФ возложено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РФ. </w:t>
      </w:r>
    </w:p>
    <w:p w:rsidR="00816D19" w:rsidRDefault="00816D19">
      <w:pPr>
        <w:widowControl w:val="0"/>
        <w:spacing w:before="120"/>
        <w:ind w:firstLine="567"/>
        <w:jc w:val="both"/>
        <w:rPr>
          <w:color w:val="000000"/>
          <w:sz w:val="24"/>
          <w:szCs w:val="24"/>
        </w:rPr>
      </w:pPr>
      <w:r>
        <w:rPr>
          <w:color w:val="000000"/>
          <w:sz w:val="24"/>
          <w:szCs w:val="24"/>
        </w:rPr>
        <w:t xml:space="preserve">  Все другие имеющиеся у нее полномочия РФ осуществляет совместно с ее субъектами. </w:t>
      </w:r>
    </w:p>
    <w:p w:rsidR="00816D19" w:rsidRDefault="00816D19">
      <w:pPr>
        <w:widowControl w:val="0"/>
        <w:spacing w:before="120"/>
        <w:ind w:firstLine="567"/>
        <w:jc w:val="both"/>
        <w:rPr>
          <w:color w:val="000000"/>
          <w:sz w:val="24"/>
          <w:szCs w:val="24"/>
        </w:rPr>
      </w:pPr>
      <w:r>
        <w:rPr>
          <w:color w:val="000000"/>
          <w:sz w:val="24"/>
          <w:szCs w:val="24"/>
        </w:rPr>
        <w:t xml:space="preserve">  По предметам ведения РФ принимаются федеральные конституционные законы и федеральные законы, имеющие прямое действие на всей территории РФ. По предметам совместного ведения РФ и ее субъектов издаются федеральные законы. </w:t>
      </w:r>
    </w:p>
    <w:p w:rsidR="00816D19" w:rsidRDefault="00816D19">
      <w:pPr>
        <w:widowControl w:val="0"/>
        <w:spacing w:before="120"/>
        <w:ind w:firstLine="567"/>
        <w:jc w:val="both"/>
        <w:rPr>
          <w:color w:val="000000"/>
          <w:sz w:val="24"/>
          <w:szCs w:val="24"/>
        </w:rPr>
      </w:pPr>
      <w:r>
        <w:rPr>
          <w:color w:val="000000"/>
          <w:sz w:val="24"/>
          <w:szCs w:val="24"/>
        </w:rPr>
        <w:t xml:space="preserve">  Согласно Конституции РФ (ст. 78)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 Федеральные органы исполнительной власти по согласованию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 В свою очередь, органы исполнительной власти субъектов Российской Федерации по согласованию с федеральными органами исполнительной власти могут передавать им осуществление части своих полномочий. </w:t>
      </w:r>
    </w:p>
    <w:p w:rsidR="00816D19" w:rsidRDefault="00816D19">
      <w:pPr>
        <w:widowControl w:val="0"/>
        <w:spacing w:before="120"/>
        <w:ind w:firstLine="567"/>
        <w:jc w:val="both"/>
        <w:rPr>
          <w:color w:val="000000"/>
          <w:sz w:val="24"/>
          <w:szCs w:val="24"/>
        </w:rPr>
      </w:pPr>
      <w:r>
        <w:rPr>
          <w:color w:val="000000"/>
          <w:sz w:val="24"/>
          <w:szCs w:val="24"/>
        </w:rPr>
        <w:t xml:space="preserve">  Объем полномочий федерации и ее субъектов корректируется договорами и соглашениями о перераспределении полномочий между ними. </w:t>
      </w:r>
    </w:p>
    <w:p w:rsidR="00816D19" w:rsidRDefault="00816D19">
      <w:pPr>
        <w:widowControl w:val="0"/>
        <w:spacing w:before="120"/>
        <w:ind w:firstLine="567"/>
        <w:jc w:val="both"/>
        <w:rPr>
          <w:color w:val="000000"/>
          <w:sz w:val="24"/>
          <w:szCs w:val="24"/>
        </w:rPr>
      </w:pPr>
      <w:r>
        <w:rPr>
          <w:color w:val="000000"/>
          <w:sz w:val="24"/>
          <w:szCs w:val="24"/>
        </w:rPr>
        <w:t xml:space="preserve">  Конституция Российской Федерации также устанавливает (ст. 79), что 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за собой ограничения прав и свобод человека и гражданина и не противоречит основам конституционного строя Российской Федерации. </w:t>
      </w:r>
    </w:p>
    <w:p w:rsidR="00816D19" w:rsidRDefault="00816D19">
      <w:pPr>
        <w:widowControl w:val="0"/>
        <w:spacing w:before="120"/>
        <w:ind w:firstLine="567"/>
        <w:jc w:val="both"/>
        <w:rPr>
          <w:color w:val="000000"/>
          <w:sz w:val="24"/>
          <w:szCs w:val="24"/>
        </w:rPr>
      </w:pPr>
    </w:p>
    <w:p w:rsidR="00816D19" w:rsidRDefault="00816D19">
      <w:pPr>
        <w:widowControl w:val="0"/>
        <w:spacing w:before="120"/>
        <w:ind w:firstLine="567"/>
        <w:jc w:val="both"/>
        <w:rPr>
          <w:color w:val="000000"/>
          <w:sz w:val="24"/>
          <w:szCs w:val="24"/>
        </w:rPr>
      </w:pPr>
      <w:r>
        <w:rPr>
          <w:color w:val="000000"/>
          <w:sz w:val="24"/>
          <w:szCs w:val="24"/>
        </w:rPr>
        <w:t xml:space="preserve">Билет №14. 1.Понятие органов гос. власти. </w:t>
      </w:r>
    </w:p>
    <w:p w:rsidR="00816D19" w:rsidRDefault="00816D19">
      <w:pPr>
        <w:widowControl w:val="0"/>
        <w:spacing w:before="120"/>
        <w:ind w:firstLine="567"/>
        <w:jc w:val="both"/>
        <w:rPr>
          <w:color w:val="000000"/>
          <w:sz w:val="24"/>
          <w:szCs w:val="24"/>
        </w:rPr>
      </w:pPr>
      <w:r>
        <w:rPr>
          <w:color w:val="000000"/>
          <w:sz w:val="24"/>
          <w:szCs w:val="24"/>
        </w:rPr>
        <w:t>Классификация гос. органов</w:t>
      </w:r>
    </w:p>
    <w:p w:rsidR="00816D19" w:rsidRDefault="00816D19">
      <w:pPr>
        <w:widowControl w:val="0"/>
        <w:spacing w:before="120"/>
        <w:ind w:firstLine="567"/>
        <w:jc w:val="both"/>
        <w:rPr>
          <w:color w:val="000000"/>
          <w:sz w:val="24"/>
          <w:szCs w:val="24"/>
        </w:rPr>
      </w:pPr>
      <w:r>
        <w:rPr>
          <w:color w:val="000000"/>
          <w:sz w:val="24"/>
          <w:szCs w:val="24"/>
        </w:rPr>
        <w:t xml:space="preserve">  РФ осуществляет свою деятельность посредством государственных органов. Органы государства - это один из каналов, через который народ, согласно Конституции (ст. 3), осуществляет свою власть. Являясь гражданами или коллективами граждан, организованными государством для осуществления его деятельностм, органы государства характеризуются следующими основными чертами. </w:t>
      </w:r>
    </w:p>
    <w:p w:rsidR="00816D19" w:rsidRDefault="00816D19">
      <w:pPr>
        <w:widowControl w:val="0"/>
        <w:spacing w:before="120"/>
        <w:ind w:firstLine="567"/>
        <w:jc w:val="both"/>
        <w:rPr>
          <w:color w:val="000000"/>
          <w:sz w:val="24"/>
          <w:szCs w:val="24"/>
        </w:rPr>
      </w:pPr>
      <w:r>
        <w:rPr>
          <w:color w:val="000000"/>
          <w:sz w:val="24"/>
          <w:szCs w:val="24"/>
        </w:rPr>
        <w:t xml:space="preserve">  Каждый государственный орган наделен государственно-властными полномочиями, позволяющими ему решать в пределах предоставленных ему прав определенные вопросы, издавать акты, обязательные к исполнению другими государственными органами, должностными лицами и гражданами, и обеспечивать исполнение этих актов. Компетенция органов государства определяется Конституцией, конституциями и уставами субъектов, законами РФ и ее субъектов, указами Президента, постановлениями Правительства РФ и исполнительных органов ее субъектов, положениями об органах и другими нормативными правовыми актами. Властными полномочиями в РФ располагают не только органы государства, но и органы местного самоуправления, их полномочия не носят государственного характера и не осуществляются от имени РФ. </w:t>
      </w:r>
    </w:p>
    <w:p w:rsidR="00816D19" w:rsidRDefault="00816D19">
      <w:pPr>
        <w:widowControl w:val="0"/>
        <w:spacing w:before="120"/>
        <w:ind w:firstLine="567"/>
        <w:jc w:val="both"/>
        <w:rPr>
          <w:color w:val="000000"/>
          <w:sz w:val="24"/>
          <w:szCs w:val="24"/>
        </w:rPr>
      </w:pPr>
      <w:r>
        <w:rPr>
          <w:color w:val="000000"/>
          <w:sz w:val="24"/>
          <w:szCs w:val="24"/>
        </w:rPr>
        <w:t xml:space="preserve">  Каждый государственный орган образуется а установленном государством порядке. Так, в Конституции Российской Федерации указывается (ст. 81), что порядок выборов Президента Российской Федерации определяется федеральным законом. Порядок формирования Совета Федерации и порядок выборов депутатов Государственной Думы также устанавливаются федеральными законами (ст. 96) и т. д. </w:t>
      </w:r>
    </w:p>
    <w:p w:rsidR="00816D19" w:rsidRDefault="00816D19">
      <w:pPr>
        <w:widowControl w:val="0"/>
        <w:spacing w:before="120"/>
        <w:ind w:firstLine="567"/>
        <w:jc w:val="both"/>
        <w:rPr>
          <w:color w:val="000000"/>
          <w:sz w:val="24"/>
          <w:szCs w:val="24"/>
        </w:rPr>
      </w:pPr>
      <w:r>
        <w:rPr>
          <w:color w:val="000000"/>
          <w:sz w:val="24"/>
          <w:szCs w:val="24"/>
        </w:rPr>
        <w:t xml:space="preserve">Каждый государственный орган уполномочивавтся государством осуществлять его задачи и функции. Так, Президент Российской Федерации, согласно Конституции РФ (ст. 80), является гарантом Конституции РФ, прав и свобод человека и гражданина. Он принимает меры по охране суверенитета РФ, ее независимости и государственной целостности, обеспечивает согласованное функционирование и взаимодействие органов государственной власти. Правительство Российской Федерации в соответствии с Конституцией РФ осуществляет исполнительную власть Российской Федерации и т. д. </w:t>
      </w:r>
    </w:p>
    <w:p w:rsidR="00816D19" w:rsidRDefault="00816D19">
      <w:pPr>
        <w:widowControl w:val="0"/>
        <w:spacing w:before="120"/>
        <w:ind w:firstLine="567"/>
        <w:jc w:val="both"/>
        <w:rPr>
          <w:color w:val="000000"/>
          <w:sz w:val="24"/>
          <w:szCs w:val="24"/>
        </w:rPr>
      </w:pPr>
      <w:r>
        <w:rPr>
          <w:color w:val="000000"/>
          <w:sz w:val="24"/>
          <w:szCs w:val="24"/>
        </w:rPr>
        <w:t xml:space="preserve">Каждый государственный орган действует в установленном государством порядке. Так, например, согласно Конституции (ст. 114) порядок деятельности Правительства РФ определяется федеральным конституционным законом. Федеральным конституционным законом в соответствии с Конституцией (ст. 128) устанавливается и порядок деятельности Конституционного Суда, Верховного Суда, Высшего Арбитражного Суда РФ и иных федеральных судов. </w:t>
      </w:r>
    </w:p>
    <w:p w:rsidR="00816D19" w:rsidRDefault="00816D19">
      <w:pPr>
        <w:widowControl w:val="0"/>
        <w:spacing w:before="120"/>
        <w:ind w:firstLine="567"/>
        <w:jc w:val="both"/>
        <w:rPr>
          <w:color w:val="000000"/>
          <w:sz w:val="24"/>
          <w:szCs w:val="24"/>
        </w:rPr>
      </w:pPr>
      <w:r>
        <w:rPr>
          <w:color w:val="000000"/>
          <w:sz w:val="24"/>
          <w:szCs w:val="24"/>
        </w:rPr>
        <w:t xml:space="preserve">  Каждый государственный орган является составной частью единой системы органов государственной власти РФ. В Конституции (ст. 5) указывается, что федеративное устройство России основывается на единстве системы государственной власти. </w:t>
      </w:r>
    </w:p>
    <w:p w:rsidR="00816D19" w:rsidRDefault="00816D19">
      <w:pPr>
        <w:widowControl w:val="0"/>
        <w:spacing w:before="120"/>
        <w:ind w:firstLine="567"/>
        <w:jc w:val="both"/>
        <w:rPr>
          <w:color w:val="000000"/>
          <w:sz w:val="24"/>
          <w:szCs w:val="24"/>
        </w:rPr>
      </w:pPr>
      <w:r>
        <w:rPr>
          <w:color w:val="000000"/>
          <w:sz w:val="24"/>
          <w:szCs w:val="24"/>
        </w:rPr>
        <w:t xml:space="preserve">  Государственный орган является гражданином или коллективом граждан, наделенными государственно-властными полномочиями, уполномоченными государством на осуществление его задач и функций и действующими в установленном государством порядке. </w:t>
      </w:r>
    </w:p>
    <w:p w:rsidR="00816D19" w:rsidRDefault="00816D19">
      <w:pPr>
        <w:widowControl w:val="0"/>
        <w:spacing w:before="120"/>
        <w:ind w:firstLine="567"/>
        <w:jc w:val="both"/>
        <w:rPr>
          <w:color w:val="000000"/>
          <w:sz w:val="24"/>
          <w:szCs w:val="24"/>
        </w:rPr>
      </w:pPr>
      <w:r>
        <w:rPr>
          <w:color w:val="000000"/>
          <w:sz w:val="24"/>
          <w:szCs w:val="24"/>
        </w:rPr>
        <w:t xml:space="preserve"> Система государственных органов в РФ. В своей совокупности государственные органы РФ образуют единую систему, в нее входят органы государственной власти РФ и органы государственной власти ее субъектов (ст. 11). </w:t>
      </w:r>
    </w:p>
    <w:p w:rsidR="00816D19" w:rsidRDefault="00816D19">
      <w:pPr>
        <w:widowControl w:val="0"/>
        <w:spacing w:before="120"/>
        <w:ind w:firstLine="567"/>
        <w:jc w:val="both"/>
        <w:rPr>
          <w:color w:val="000000"/>
          <w:sz w:val="24"/>
          <w:szCs w:val="24"/>
        </w:rPr>
      </w:pPr>
      <w:r>
        <w:rPr>
          <w:color w:val="000000"/>
          <w:sz w:val="24"/>
          <w:szCs w:val="24"/>
        </w:rPr>
        <w:t xml:space="preserve">Конституция РФ (ст. 10) предусматривает наличие органов: законодательной, исполнительной и судебной власти. </w:t>
      </w:r>
    </w:p>
    <w:p w:rsidR="00816D19" w:rsidRDefault="00816D19">
      <w:pPr>
        <w:widowControl w:val="0"/>
        <w:spacing w:before="120"/>
        <w:ind w:firstLine="567"/>
        <w:jc w:val="both"/>
        <w:rPr>
          <w:color w:val="000000"/>
          <w:sz w:val="24"/>
          <w:szCs w:val="24"/>
        </w:rPr>
      </w:pPr>
      <w:r>
        <w:rPr>
          <w:color w:val="000000"/>
          <w:sz w:val="24"/>
          <w:szCs w:val="24"/>
        </w:rPr>
        <w:t xml:space="preserve">  Органы законодательной власти - это Федеральное Собрание Российской Федерации, народные собрания, государственные собрания, верховные советы, законодательные собрания, государственные собрания республик в составе РФ; думы, законодательные собрания, областные собрания и другие законодательные органы власти краев, областей, городов федерального значения, автономной области и автономных округов. Основная особенность этих органов состоит в том, что они избираются непосредственно народами никаким другим путем формироваться не могут. В своей совокупности они составляют систему представительных органов государственной власти Российской Федерации. Органы законодательной власти делятся на федеральные и региональные (субъектов федерации). </w:t>
      </w:r>
    </w:p>
    <w:p w:rsidR="00816D19" w:rsidRDefault="00816D19">
      <w:pPr>
        <w:widowControl w:val="0"/>
        <w:spacing w:before="120"/>
        <w:ind w:firstLine="567"/>
        <w:jc w:val="both"/>
        <w:rPr>
          <w:color w:val="000000"/>
          <w:sz w:val="24"/>
          <w:szCs w:val="24"/>
        </w:rPr>
      </w:pPr>
      <w:r>
        <w:rPr>
          <w:color w:val="000000"/>
          <w:sz w:val="24"/>
          <w:szCs w:val="24"/>
        </w:rPr>
        <w:t xml:space="preserve">  Органы исполнительной власти - Правительство РФ, министерства, государственные комитеты и ведомства при Правительстве РФ; органы исполнительной власти субъектов Российской Федерации - президенты и главы администраций субъектов федерации, их правительства, министерства, государственные комитеты и другие ведомства. Они составляют единую систему органов исполнительной власти, возглавляемую Правительством РФ. Органы исполнительной власти осуществляют особый вид государственной деятельности, которая носит исполнительный и распорядительный характер. Органы исполнительной власти делятся по территории деятельности на федеральные и субъектов федерации. По характеру полномочий органы исполнительной власти подразделяются на органы общей компетенции и органы специальной компетенции. Они могут быть также подразделены на органы отраслевые, руководящие определенными отраслями управления, и органы, осуществляющие межотраслевое управление. Следует различать коллегиальные и единоначальные. </w:t>
      </w:r>
    </w:p>
    <w:p w:rsidR="00816D19" w:rsidRDefault="00816D19">
      <w:pPr>
        <w:widowControl w:val="0"/>
        <w:spacing w:before="120"/>
        <w:ind w:firstLine="567"/>
        <w:jc w:val="both"/>
        <w:rPr>
          <w:color w:val="000000"/>
          <w:sz w:val="24"/>
          <w:szCs w:val="24"/>
        </w:rPr>
      </w:pPr>
      <w:r>
        <w:rPr>
          <w:color w:val="000000"/>
          <w:sz w:val="24"/>
          <w:szCs w:val="24"/>
        </w:rPr>
        <w:t xml:space="preserve">  Органы судебной власти - Конституционный Суд Российской Федерации, Верховный Суд Российской Федерации, Высший Арбитражный Суд Российской Федерации, другие федеральные суды, а также суды субъектов Российской Федерации. Органы правосудия в совокупности составляют судебную систему Российской Федерации. </w:t>
      </w:r>
    </w:p>
    <w:p w:rsidR="00816D19" w:rsidRDefault="00816D19">
      <w:pPr>
        <w:widowControl w:val="0"/>
        <w:spacing w:before="120"/>
        <w:ind w:firstLine="567"/>
        <w:jc w:val="both"/>
        <w:rPr>
          <w:color w:val="000000"/>
          <w:sz w:val="24"/>
          <w:szCs w:val="24"/>
        </w:rPr>
      </w:pPr>
      <w:r>
        <w:rPr>
          <w:color w:val="000000"/>
          <w:sz w:val="24"/>
          <w:szCs w:val="24"/>
        </w:rPr>
        <w:t xml:space="preserve">  Особую группу государственных органов, не относящихся ни к одному из ранее названных видов органов государственной власти, составляют органы прокуратуры. Прокуратура Российской Федерации согласно Конституции Российской Федерации (ст. 129) составляет единую систему с подчинением нижестоящих прокуроров вышестоящим и Генеральному прокурору Российской Федерации. Органы прокуратуры - осуществление ими надзора за исполнением законов в сфере государственного управления, экономической деятельности и охраны прав и свобод граждан; за исполнением законов органами дознания и предварительного следствия; за соответствием закону судебных актов; за исполнением законов в местах содержания задержанных и предварительного заключения, при исполнении наказаний и иных мер принудительного характера, назначаемых судом; за исполнением законов органами военного управления, воинскими частями и учреждениями. </w:t>
      </w:r>
    </w:p>
    <w:p w:rsidR="00816D19" w:rsidRDefault="00816D19">
      <w:pPr>
        <w:widowControl w:val="0"/>
        <w:spacing w:before="120"/>
        <w:ind w:firstLine="567"/>
        <w:jc w:val="both"/>
        <w:rPr>
          <w:color w:val="000000"/>
          <w:sz w:val="24"/>
          <w:szCs w:val="24"/>
        </w:rPr>
      </w:pPr>
    </w:p>
    <w:p w:rsidR="00816D19" w:rsidRDefault="00816D19">
      <w:pPr>
        <w:widowControl w:val="0"/>
        <w:spacing w:before="120"/>
        <w:ind w:firstLine="567"/>
        <w:jc w:val="both"/>
        <w:rPr>
          <w:color w:val="000000"/>
          <w:sz w:val="24"/>
          <w:szCs w:val="24"/>
        </w:rPr>
      </w:pPr>
      <w:r>
        <w:rPr>
          <w:color w:val="000000"/>
          <w:sz w:val="24"/>
          <w:szCs w:val="24"/>
        </w:rPr>
        <w:t>Билет №15. 1.Президент РФ, его место в системе гос. органов</w:t>
      </w:r>
    </w:p>
    <w:p w:rsidR="00816D19" w:rsidRDefault="00816D19">
      <w:pPr>
        <w:widowControl w:val="0"/>
        <w:spacing w:before="120"/>
        <w:ind w:firstLine="567"/>
        <w:jc w:val="both"/>
        <w:rPr>
          <w:color w:val="000000"/>
          <w:sz w:val="24"/>
          <w:szCs w:val="24"/>
        </w:rPr>
      </w:pPr>
      <w:r>
        <w:rPr>
          <w:color w:val="000000"/>
          <w:sz w:val="24"/>
          <w:szCs w:val="24"/>
        </w:rPr>
        <w:t xml:space="preserve">  Главой государства с республиканской формой правления является президент. Он, как высшее должностное лицо, избирается населением, за исключением стран с авторитарным политическим режимом. Впервые в нашей стране институт президентства был учрежден на 3-ем внеочередном съезде Совета Народных Депутатов СССР в марте 1990 года. Тогда был принят Закон СССР “Об Учреждении Поста Президента СССР и внесении изменений и дополнений в Конституцию СССР”. Первым Президентом на этом съезде был избран М.С. Горбачев. В марте 1991 года на 1-ом референдуме РСФСР был учрежден пост Президента РФ и на основании результатов данного референдума Верховным Советом РСФСР был принят Закон О Президенте РСФСР. </w:t>
      </w:r>
    </w:p>
    <w:p w:rsidR="00816D19" w:rsidRDefault="00816D19">
      <w:pPr>
        <w:widowControl w:val="0"/>
        <w:spacing w:before="120"/>
        <w:ind w:firstLine="567"/>
        <w:jc w:val="both"/>
        <w:rPr>
          <w:color w:val="000000"/>
          <w:sz w:val="24"/>
          <w:szCs w:val="24"/>
        </w:rPr>
      </w:pPr>
      <w:r>
        <w:rPr>
          <w:color w:val="000000"/>
          <w:sz w:val="24"/>
          <w:szCs w:val="24"/>
        </w:rPr>
        <w:t xml:space="preserve">  В соответствии с Конституцией РФ, принятой всенародным голосованием 12 декабря 1993 года, Президент РФ является главой государства и гарантом Конституции РФ, а также гарантом прав и свобод человека и гражданина. В соответствии с Конституцией и федеральными законами, Президент определяет основные направления внутренней и внешней политики государства и представляет РФ внутри страны и в международных отношениях.</w:t>
      </w:r>
    </w:p>
    <w:p w:rsidR="00816D19" w:rsidRDefault="00816D19">
      <w:pPr>
        <w:widowControl w:val="0"/>
        <w:spacing w:before="120"/>
        <w:ind w:firstLine="567"/>
        <w:jc w:val="both"/>
        <w:rPr>
          <w:color w:val="000000"/>
          <w:sz w:val="24"/>
          <w:szCs w:val="24"/>
        </w:rPr>
      </w:pPr>
      <w:r>
        <w:rPr>
          <w:color w:val="000000"/>
          <w:sz w:val="24"/>
          <w:szCs w:val="24"/>
        </w:rPr>
        <w:t xml:space="preserve">  В соответствии с Конституцией, Президент избирается на 4 года гражданами РФ на основе всеобщего, равного и прямого избирательного права при тайном голосовании. Президентом РФ может быть избран гражданин РФ не моложе 35 лет, постоянно проживающий на территории РФ не менее 10 лет. Конституция запрещает одному человеку занимать должность Президента РФ более 2-х сроков подряд. Порядок выборов Президента РФ определяется Законом РФ О Выборах Президента. </w:t>
      </w:r>
    </w:p>
    <w:p w:rsidR="00816D19" w:rsidRDefault="00816D19">
      <w:pPr>
        <w:widowControl w:val="0"/>
        <w:spacing w:before="120"/>
        <w:ind w:firstLine="567"/>
        <w:jc w:val="both"/>
        <w:rPr>
          <w:color w:val="000000"/>
          <w:sz w:val="24"/>
          <w:szCs w:val="24"/>
        </w:rPr>
      </w:pPr>
      <w:r>
        <w:rPr>
          <w:color w:val="000000"/>
          <w:sz w:val="24"/>
          <w:szCs w:val="24"/>
        </w:rPr>
        <w:t xml:space="preserve">  В главе 2-ой Закона О Выборах Президента устанавливается порядок выдвижения кандидатов в Президенты РФ. Кандидаты в Президенты выдвигаются политическими партиями, общественными организациями, зарегистрированными в установленном законом порядке. Правом выдвижения кандидатов в Президенты наделены также трудовые коллективы, собрания граждан по месту жительства, а также собрания военнослужащий по воинским частям, при условии поддержки выдвигаемой кандидатуры не менее, чем 1000000 человек.</w:t>
      </w:r>
    </w:p>
    <w:p w:rsidR="00816D19" w:rsidRDefault="00816D19">
      <w:pPr>
        <w:widowControl w:val="0"/>
        <w:spacing w:before="120"/>
        <w:ind w:firstLine="567"/>
        <w:jc w:val="both"/>
        <w:rPr>
          <w:color w:val="000000"/>
          <w:sz w:val="24"/>
          <w:szCs w:val="24"/>
        </w:rPr>
      </w:pPr>
      <w:r>
        <w:rPr>
          <w:color w:val="000000"/>
          <w:sz w:val="24"/>
          <w:szCs w:val="24"/>
        </w:rPr>
        <w:t xml:space="preserve">  Президент РФ, согласно Конституции, наделен широкими полномочиями в области формирования государственных органов. К наиболее важным из них относятся такие, как право назначения, с согласия Государственной Думы, Председателя Правительства РФ, право председательствовать на заседаниях правительства РФ, право принимать решение об отставке Правительства РФ, представлять Государственной Думе кандидатуру председателя Центробанка РФ и ставить перед ней же вопрос об его освобождении, также Президент представляет Совету Федерации кандидатуры для назначения на должности судей Конституционного, Верховного и Высшего Арбитражного судов и кандидатуру Генерального Прокурора, Президент формирует и возглавляет Совет Безопасности, он назначает и освобождает от должностей Высшее Командование вооруженных сил РФ, также он назначает и отзывает после консультации с парламентом дипломатических представителей РФ в зарубежных странах. </w:t>
      </w:r>
    </w:p>
    <w:p w:rsidR="00816D19" w:rsidRDefault="00816D19">
      <w:pPr>
        <w:widowControl w:val="0"/>
        <w:spacing w:before="120"/>
        <w:ind w:firstLine="567"/>
        <w:jc w:val="both"/>
        <w:rPr>
          <w:color w:val="000000"/>
          <w:sz w:val="24"/>
          <w:szCs w:val="24"/>
        </w:rPr>
      </w:pPr>
      <w:r>
        <w:rPr>
          <w:color w:val="000000"/>
          <w:sz w:val="24"/>
          <w:szCs w:val="24"/>
        </w:rPr>
        <w:t xml:space="preserve">  Президент имеет полномочия в отношении Федерального Собрания. Так, например, он назначает выборы Государственной Думы, распускает ее, вносит в нее законопроекты, подписывает и обнародует федеральные законы, обращается к Федеральному Собранию с ежегодными посланиями о положении дел в стране, а также с посланиями об основных направлениях внутренней и внешней политики государства.</w:t>
      </w:r>
    </w:p>
    <w:p w:rsidR="00816D19" w:rsidRDefault="00816D19">
      <w:pPr>
        <w:widowControl w:val="0"/>
        <w:spacing w:before="120"/>
        <w:ind w:firstLine="567"/>
        <w:jc w:val="both"/>
        <w:rPr>
          <w:color w:val="000000"/>
          <w:sz w:val="24"/>
          <w:szCs w:val="24"/>
        </w:rPr>
      </w:pPr>
      <w:r>
        <w:rPr>
          <w:color w:val="000000"/>
          <w:sz w:val="24"/>
          <w:szCs w:val="24"/>
        </w:rPr>
        <w:t xml:space="preserve">  При вступлении в должность Президент приносит присягу. Он может быть отстранен от должности только Советом Федерации на основании обвинения, выдвинутого Государственной Думой, в государственной измене или в совершении тяжкого преступления. При отрешении Президента от должности должна быть соблюдена закрепленная в Конституции процедура с участием Конституционного Судьи.</w:t>
      </w:r>
    </w:p>
    <w:p w:rsidR="00816D19" w:rsidRDefault="00816D19">
      <w:pPr>
        <w:widowControl w:val="0"/>
        <w:spacing w:before="120"/>
        <w:ind w:firstLine="567"/>
        <w:jc w:val="both"/>
        <w:rPr>
          <w:color w:val="000000"/>
          <w:sz w:val="24"/>
          <w:szCs w:val="24"/>
        </w:rPr>
      </w:pPr>
      <w:r>
        <w:rPr>
          <w:color w:val="000000"/>
          <w:sz w:val="24"/>
          <w:szCs w:val="24"/>
        </w:rPr>
        <w:t xml:space="preserve">  Президент РФ может использовать  согласительные процедуры для разрешения разногласий между  органами гос. власти и органами гос. власти субъектов РФ. Президент вправе приостанавливать действие актов органов исполнит. власти. </w:t>
      </w:r>
    </w:p>
    <w:p w:rsidR="00816D19" w:rsidRDefault="00816D19">
      <w:pPr>
        <w:widowControl w:val="0"/>
        <w:spacing w:before="120"/>
        <w:ind w:firstLine="567"/>
        <w:jc w:val="both"/>
        <w:rPr>
          <w:color w:val="000000"/>
          <w:sz w:val="24"/>
          <w:szCs w:val="24"/>
        </w:rPr>
      </w:pPr>
      <w:r>
        <w:rPr>
          <w:color w:val="000000"/>
          <w:sz w:val="24"/>
          <w:szCs w:val="24"/>
        </w:rPr>
        <w:t>2.Органы законодательной и исполнительной власти субъектов РФ</w:t>
      </w:r>
    </w:p>
    <w:p w:rsidR="00816D19" w:rsidRDefault="00816D19">
      <w:pPr>
        <w:widowControl w:val="0"/>
        <w:spacing w:before="120"/>
        <w:ind w:firstLine="567"/>
        <w:jc w:val="both"/>
        <w:rPr>
          <w:color w:val="000000"/>
          <w:sz w:val="24"/>
          <w:szCs w:val="24"/>
        </w:rPr>
      </w:pPr>
      <w:r>
        <w:rPr>
          <w:color w:val="000000"/>
          <w:sz w:val="24"/>
          <w:szCs w:val="24"/>
        </w:rPr>
        <w:t xml:space="preserve">  Органы гос. власти в республиках имеют различное число депутатов,  которое точно определено в к. субъектов. В конституциях респ. устанавливается сроки полномочий законодательных органов. К компетенции органов законодательной власти республик: принятие конституций и поправок, принятие законов и нормативных актов, утверждение бюджета, назначение выборов  в законодат. орган, вопросы с отрешением президента, избрание судей КС, решение вопроса  правительству, определение административно-территориального устройства, учреждение гос. наград. В большинстве республик существует институт президента. Условия к президентам различные.  Президент избирается на основе всеобщего, равного прямого тайного голосования. Президент Республики: обеспечивает права и свободы, обладает правом законодательной инициативы, подписывает  обнародует законы, награждает гос. наградами. Президент назначает главу представительства. Осуществляет руководство исполнит. власти, может председательствовать на заседаниях правительства. Предусмотрены варианты отрешения президента от должности. В ряде республик избирается вице-президент, который наделен отдельными полномочиями. </w:t>
      </w:r>
    </w:p>
    <w:p w:rsidR="00816D19" w:rsidRDefault="00816D19">
      <w:pPr>
        <w:widowControl w:val="0"/>
        <w:spacing w:before="120"/>
        <w:ind w:firstLine="567"/>
        <w:jc w:val="both"/>
        <w:rPr>
          <w:color w:val="000000"/>
          <w:sz w:val="24"/>
          <w:szCs w:val="24"/>
        </w:rPr>
      </w:pPr>
      <w:r>
        <w:rPr>
          <w:color w:val="000000"/>
          <w:sz w:val="24"/>
          <w:szCs w:val="24"/>
        </w:rPr>
        <w:t xml:space="preserve">  Правительство республики выполняет следующие функции: представляет органу законодательной власти республиканский бюджет и обеспечивает его исполнени., проводит гос. политику в области финансов и кредитно-денежной системы, направляет развитие культуры, образования, Осуществляет иные полномочия. Кабинет министров Республики издает постановления и распоряжения и контролирует исполнение. </w:t>
      </w:r>
    </w:p>
    <w:p w:rsidR="00816D19" w:rsidRDefault="00816D19">
      <w:pPr>
        <w:widowControl w:val="0"/>
        <w:spacing w:before="120"/>
        <w:ind w:firstLine="567"/>
        <w:jc w:val="both"/>
        <w:rPr>
          <w:color w:val="000000"/>
          <w:sz w:val="24"/>
          <w:szCs w:val="24"/>
        </w:rPr>
      </w:pPr>
      <w:r>
        <w:rPr>
          <w:color w:val="000000"/>
          <w:sz w:val="24"/>
          <w:szCs w:val="24"/>
        </w:rPr>
        <w:t xml:space="preserve">  Органы законодат.  власти  в краях - краевая дума, гос. Дума. Окружная Дума, городская Дума.  Законодательные органы гос. власти субъектов - однопалатные.  Они избираются гражданами РФ,  на основе .... В уставах субъектов регламентируется деятельность.  Подготовка законопроектов и нормативных актов. Председатель законодательного органа: руководит заседаниями, ведает внутренним распорядком, подписывает постановления ,   Руководит работой аппарата.  Компетенция: Законодательная и правотворческая деятельность, полномочия в сфере экономики, бюджета, финансов,  кредита, налогов и сборов. Полномочия в сфере социально-культурного строительства, полномочия в области укрепления законов и правопорядка, охрана прав и свобод, борьбы с преступностью, полномочия в области внешних связей и иные полномочия. Органами исполнительной власти явл. администрации краев и областей. Администрация - это орган исполнительной власти общей компетенции. Глава администрации - явл. высшим должностным лицом. Он обладает правом законодательной инициативы. Полномочия: представления интересов субъекта федерации в правительстве, вступать в отношения с соответствующими органами. Формирует органы исполнит. власти.  Компетенция: Полномочия в сфере экономики, бюджета, и финансов., полномочия в сфере управления собственностью  субъекта РФ, Полномочия в сфере с/х и экологии, полномочия в области строительства,  полномочия в области развития транспорта, социально-культурного строительства, соц. защиты населения, Обеспечение законности и правопорядка.</w:t>
      </w:r>
    </w:p>
    <w:p w:rsidR="00816D19" w:rsidRDefault="00816D19">
      <w:pPr>
        <w:widowControl w:val="0"/>
        <w:spacing w:before="120"/>
        <w:ind w:firstLine="567"/>
        <w:jc w:val="both"/>
        <w:rPr>
          <w:color w:val="000000"/>
          <w:sz w:val="24"/>
          <w:szCs w:val="24"/>
        </w:rPr>
      </w:pPr>
    </w:p>
    <w:p w:rsidR="00816D19" w:rsidRDefault="00816D19">
      <w:pPr>
        <w:widowControl w:val="0"/>
        <w:spacing w:before="120"/>
        <w:ind w:firstLine="567"/>
        <w:jc w:val="both"/>
        <w:rPr>
          <w:color w:val="000000"/>
          <w:sz w:val="24"/>
          <w:szCs w:val="24"/>
        </w:rPr>
      </w:pPr>
      <w:r>
        <w:rPr>
          <w:color w:val="000000"/>
          <w:sz w:val="24"/>
          <w:szCs w:val="24"/>
        </w:rPr>
        <w:t xml:space="preserve">Билет №16. 1.Структура ФС </w:t>
      </w:r>
    </w:p>
    <w:p w:rsidR="00816D19" w:rsidRDefault="00816D19">
      <w:pPr>
        <w:widowControl w:val="0"/>
        <w:spacing w:before="120"/>
        <w:ind w:firstLine="567"/>
        <w:jc w:val="both"/>
        <w:rPr>
          <w:color w:val="000000"/>
          <w:sz w:val="24"/>
          <w:szCs w:val="24"/>
        </w:rPr>
      </w:pPr>
      <w:r>
        <w:rPr>
          <w:color w:val="000000"/>
          <w:sz w:val="24"/>
          <w:szCs w:val="24"/>
        </w:rPr>
        <w:t xml:space="preserve">  Высшим представительным и законодательным органом РФ является Федеральное Собрание РФ - парламент России, который состоит из Совета Федерации и Государственной Думы.</w:t>
      </w:r>
    </w:p>
    <w:p w:rsidR="00816D19" w:rsidRDefault="00816D19">
      <w:pPr>
        <w:widowControl w:val="0"/>
        <w:spacing w:before="120"/>
        <w:ind w:firstLine="567"/>
        <w:jc w:val="both"/>
        <w:rPr>
          <w:color w:val="000000"/>
          <w:sz w:val="24"/>
          <w:szCs w:val="24"/>
        </w:rPr>
      </w:pPr>
      <w:r>
        <w:rPr>
          <w:color w:val="000000"/>
          <w:sz w:val="24"/>
          <w:szCs w:val="24"/>
        </w:rPr>
        <w:t xml:space="preserve">  Совет Федерации формируется на основании Конституции и Федерального Закона. Норма представительства субъектов РФ в Совете Федерации - по 2 представителя от каждого субъекта, которые представляют представительную и исполнительную ветви власти субъекта. Следовательно, Совет Федерации в настоящее время должен состоять из 178 представителей.</w:t>
      </w:r>
    </w:p>
    <w:p w:rsidR="00816D19" w:rsidRDefault="00816D19">
      <w:pPr>
        <w:widowControl w:val="0"/>
        <w:spacing w:before="120"/>
        <w:ind w:firstLine="567"/>
        <w:jc w:val="both"/>
        <w:rPr>
          <w:color w:val="000000"/>
          <w:sz w:val="24"/>
          <w:szCs w:val="24"/>
        </w:rPr>
      </w:pPr>
      <w:r>
        <w:rPr>
          <w:color w:val="000000"/>
          <w:sz w:val="24"/>
          <w:szCs w:val="24"/>
        </w:rPr>
        <w:t xml:space="preserve">  Число депутатов Государственной Думы фиксированное - 450 человек. Конституция РФ определяет возрастной ценз для депутатов Государственной Думы - 21 год. Конституцией запрещается совмещение депутатских полномочий в Государственной Думе и одновременно в Совете Федерации, а также совмещения депутатства в Государственной Думе и в других представительных органах и органах местного самоуправления. Депутаты Государственной Думы работают на постоянной профессиональной основе, и им запрещается совмещение их депутатской деятельности с другой оплачиваемой работой, кроме преподавательской, научной и другой творческой деятельностью.</w:t>
      </w:r>
    </w:p>
    <w:p w:rsidR="00816D19" w:rsidRDefault="00816D19">
      <w:pPr>
        <w:widowControl w:val="0"/>
        <w:spacing w:before="120"/>
        <w:ind w:firstLine="567"/>
        <w:jc w:val="both"/>
        <w:rPr>
          <w:color w:val="000000"/>
          <w:sz w:val="24"/>
          <w:szCs w:val="24"/>
        </w:rPr>
      </w:pPr>
      <w:r>
        <w:rPr>
          <w:color w:val="000000"/>
          <w:sz w:val="24"/>
          <w:szCs w:val="24"/>
        </w:rPr>
        <w:t xml:space="preserve">  Федеральное Собрание является постоянно действующим органом. Палаты Федерального Собрания  не собираются на совместные заседания. Исключения составляет заслушивание посланий Президента и заслушивание выступлений представителей иностранных государств, когда палаты собираются вместе.</w:t>
      </w:r>
    </w:p>
    <w:p w:rsidR="00816D19" w:rsidRDefault="00816D19">
      <w:pPr>
        <w:widowControl w:val="0"/>
        <w:spacing w:before="120"/>
        <w:ind w:firstLine="567"/>
        <w:jc w:val="both"/>
        <w:rPr>
          <w:color w:val="000000"/>
          <w:sz w:val="24"/>
          <w:szCs w:val="24"/>
        </w:rPr>
      </w:pPr>
      <w:r>
        <w:rPr>
          <w:color w:val="000000"/>
          <w:sz w:val="24"/>
          <w:szCs w:val="24"/>
        </w:rPr>
        <w:t xml:space="preserve">  Совет Федерации по своей структуре состоит из председателя, которого избирает из своего состава палата, и заместителей председателя. Совет Федерации образует также комитеты и комиссии по различным направлениям своей деятельности. Совет Федерации принимает собственный регламент, в соответствии с которым и строит свою работу. Работа Совета Федерации происходит на заседаниях, где проводятся слушания по вопросам, отнесенным к его компетенции. В ведение Совета Федерации отнесены следующие вопросы: утверждение и изменение границ между субъектами РФ; утверждение указов Президента о введении военного и чрезвычайного положения; решение вопросов об использовании вооруженных сил РФ за пределами России; назначение выборов Президента РФ; отрешение от должности Президента РФ; назначение на должность судей Конституционного, Верховного и Высшего Арбитражного судов; назначение на должность и освобождение от нее Генерального Прокурора и т.д. Постановления по рассматриваемым Советом Федерации вопросам принимаются большинством голосов, если в Конституции не указано иное.</w:t>
      </w:r>
    </w:p>
    <w:p w:rsidR="00816D19" w:rsidRDefault="00816D19">
      <w:pPr>
        <w:widowControl w:val="0"/>
        <w:spacing w:before="120"/>
        <w:ind w:firstLine="567"/>
        <w:jc w:val="both"/>
        <w:rPr>
          <w:color w:val="000000"/>
          <w:sz w:val="24"/>
          <w:szCs w:val="24"/>
        </w:rPr>
      </w:pPr>
      <w:r>
        <w:rPr>
          <w:color w:val="000000"/>
          <w:sz w:val="24"/>
          <w:szCs w:val="24"/>
        </w:rPr>
        <w:t xml:space="preserve">  Государственная Дума РФ состоит из председателя и его заместителей, комиссий, комитетов, Совета Государственной Думы. Как и Совет Федерации, Государственная Дума принимает свой собственный регламент, в соответствии с которым и строится ее работа. В компетенцию Государственной Думы входят следующие вопросы: дача согласий президенту на назначение председателя правительства РФ, решение вопроса о доверии правительству РФ, назначение на должность и освобождение от нее председателя Центрального Банка РФ, назначение на должность председателя Счетной Палаты и половины состава ее аудиторов, назначение на должность и освобождение от должности уполномоченного по правам человека, объявление амнистии, выдвижение обвинений против Президента РФ для отрешения его от должности, принятие законов РФ.</w:t>
      </w:r>
      <w:r>
        <w:rPr>
          <w:color w:val="000000"/>
          <w:sz w:val="24"/>
          <w:szCs w:val="24"/>
        </w:rPr>
        <w:tab/>
      </w:r>
    </w:p>
    <w:p w:rsidR="00816D19" w:rsidRDefault="00816D19">
      <w:pPr>
        <w:widowControl w:val="0"/>
        <w:spacing w:before="120"/>
        <w:ind w:firstLine="567"/>
        <w:jc w:val="both"/>
        <w:rPr>
          <w:color w:val="000000"/>
          <w:sz w:val="24"/>
          <w:szCs w:val="24"/>
        </w:rPr>
      </w:pPr>
      <w:r>
        <w:rPr>
          <w:color w:val="000000"/>
          <w:sz w:val="24"/>
          <w:szCs w:val="24"/>
        </w:rPr>
        <w:t xml:space="preserve">  Законодательные полномочия Государственной Думы являются основной ее деятельностью. Однако законы, принимаемые Государственной Думой, должны рассматриваться на Совете Федерации. Однако Государственная Дума может принять закон и самостоятельно, без согласия Совета Федерации, по всем вопросам, кроме федерального бюджета, федеральных налогов и сборов, финансового, валютного и таможенного законодательства, денежной эмиссии, ратификации и денонсации международных договоров РФ, статуса защиты государственной границы, вопросов войны и мира.</w:t>
      </w:r>
    </w:p>
    <w:p w:rsidR="00816D19" w:rsidRDefault="00816D19">
      <w:pPr>
        <w:widowControl w:val="0"/>
        <w:spacing w:before="120"/>
        <w:ind w:firstLine="567"/>
        <w:jc w:val="both"/>
        <w:rPr>
          <w:color w:val="000000"/>
          <w:sz w:val="24"/>
          <w:szCs w:val="24"/>
        </w:rPr>
      </w:pPr>
      <w:r>
        <w:rPr>
          <w:color w:val="000000"/>
          <w:sz w:val="24"/>
          <w:szCs w:val="24"/>
        </w:rPr>
        <w:t xml:space="preserve">  Право законодательной инициативы по Конституции принадлежит Президенту РФ, Совету Федерации и его членам, депутатам Государственной Думы, Правительству РФ, законодательным органам субъектов федерации, а также Конституционному, Верховному и Высшему Арбитражному судам по всем вопросам их ведения.</w:t>
      </w:r>
    </w:p>
    <w:p w:rsidR="00816D19" w:rsidRDefault="00816D19">
      <w:pPr>
        <w:widowControl w:val="0"/>
        <w:spacing w:before="120"/>
        <w:ind w:firstLine="567"/>
        <w:jc w:val="both"/>
        <w:rPr>
          <w:color w:val="000000"/>
          <w:sz w:val="24"/>
          <w:szCs w:val="24"/>
        </w:rPr>
      </w:pPr>
      <w:r>
        <w:rPr>
          <w:color w:val="000000"/>
          <w:sz w:val="24"/>
          <w:szCs w:val="24"/>
        </w:rPr>
        <w:t xml:space="preserve">  Совет Государственной Думы создается для предварительной подготовки организационных решений по вопросам деятельности палаты. В его состав входят Председатель Государственной Думы, руководители фракций и депутатских групп, а также, с правом совещательного голоса, заместители председателя Государственной Думы и председатели комитетов. Председательствует на заседании Совета Председатель Государственной Думы или поочередно его заместители. На заседаниях Совета могут присутствовать представитель Президента в Федеральном Собрании, представители Правительства, представители субъектов права законодательной инициативы при условии, что на заседании Совета рассматриваются вопросы по внесенным ими законопроектам. На заседании Совета также могут присутствовать и депутаты Государственной Думы. Совет Государственной Думы разрабатывает проект общей программы работы Государственной Думы на очередную сессию, составляет календарь рассмотрения вопросов на очередной месяц, созывает, по предложению Президента или по требованию депутатского объединения, поддержанного не менее, чем 1\5 от общего числа голосов палаты, или по предложению Правительства, внеочередные заседания палаты. Совет направляет на рассмотрение в комитеты палаты законопроекты, внесенные в Государственную Думу, принимает решения о возврате законопроектов тем субъектам законодательной инициативы, которые их внесли, принимает решение о проведении парламентских слушаний, утверждает распределение обязанностей между заместителями председателя Государственной Думы, а также решает иные вопросы организации работы Государственной Думы.</w:t>
      </w:r>
    </w:p>
    <w:p w:rsidR="00816D19" w:rsidRDefault="00816D19">
      <w:pPr>
        <w:widowControl w:val="0"/>
        <w:spacing w:before="120"/>
        <w:ind w:firstLine="567"/>
        <w:jc w:val="both"/>
        <w:rPr>
          <w:color w:val="000000"/>
          <w:sz w:val="24"/>
          <w:szCs w:val="24"/>
        </w:rPr>
      </w:pPr>
      <w:r>
        <w:rPr>
          <w:color w:val="000000"/>
          <w:sz w:val="24"/>
          <w:szCs w:val="24"/>
        </w:rPr>
        <w:t xml:space="preserve">  Комитеты и комиссии создаются из числа делегатов, и к их ведению относится подготовка и предварительное рассмотрение законопроектов. Комитеты организуют парламентские слушания в Государственной Думе, осуществляют функции контроля за реализацией законодательства, дают заключения и предположения по соответствующим разделам проекта федерального бюджета, решают вопросы организации и деятельности комитета. По регламенту, в Государственной Думе - 23 комитета. Комитеты заседают не реже, чем 1 раз в месяц, они выносят предложения о повестке заседаний Государственной Думы, создают рабочие группы, и на заседаниях комитета могут участвовать не только члены комитета, но и эксперты, представители заинтересованных государственных органов, общественных объединений и средств массовой информации. Комиссии Государственной Думы: мандатная комиссия, комиссия для проверки определенных данных о событиях и должностных лицах, комиссия для подсчета голосов при тайном голосовании и другие.</w:t>
      </w:r>
    </w:p>
    <w:p w:rsidR="00816D19" w:rsidRDefault="00816D19">
      <w:pPr>
        <w:widowControl w:val="0"/>
        <w:spacing w:before="120"/>
        <w:ind w:firstLine="567"/>
        <w:jc w:val="both"/>
        <w:rPr>
          <w:color w:val="000000"/>
          <w:sz w:val="24"/>
          <w:szCs w:val="24"/>
        </w:rPr>
      </w:pPr>
      <w:r>
        <w:rPr>
          <w:color w:val="000000"/>
          <w:sz w:val="24"/>
          <w:szCs w:val="24"/>
        </w:rPr>
        <w:t xml:space="preserve">  Депутатские объединения, фракции и депутатские группы, создаются на основе избирательного объединения, которое прошло в результате выборов, они подлежат регистрации в Государственной Думе. Депутаты, не вошедшие во фракции, создают депутатские группы, численностью не менее 35 депутатов.</w:t>
      </w:r>
    </w:p>
    <w:p w:rsidR="00816D19" w:rsidRDefault="00816D19">
      <w:pPr>
        <w:widowControl w:val="0"/>
        <w:spacing w:before="120"/>
        <w:ind w:firstLine="567"/>
        <w:jc w:val="both"/>
        <w:rPr>
          <w:color w:val="000000"/>
          <w:sz w:val="24"/>
          <w:szCs w:val="24"/>
        </w:rPr>
      </w:pPr>
      <w:r>
        <w:rPr>
          <w:color w:val="000000"/>
          <w:sz w:val="24"/>
          <w:szCs w:val="24"/>
        </w:rPr>
        <w:t xml:space="preserve">  Государственная Дума собирается на свое первое заседание на 30-й день после своего избрания, если Президент не соберет депутатов раньше этого срока. Заседания Государственной Думы бывают открытыми и закрытыми. Государственная Дума собирается на сессии, как правило, две: весеннюю ( с 12 января по 20 июля) и осеннюю (с 1 октября по 21 декабря). Во время сессии проходят заседания палаты, а также заседания Совета Государственной Думы, парламентские слушания, работа депутатов в комитетах и комиссиях, работа депутатских групп. Заседания Государственной Думы проходят в среду и в пятницу; Совет Государственной Думы заседает еженедельно; комитеты и комиссии - в понедельник и в четверг; вторник отведен для работы депутатов в комитетах и комиссиях, а также во фракциях и в депутатских группах.</w:t>
      </w:r>
    </w:p>
    <w:p w:rsidR="00816D19" w:rsidRDefault="00816D19">
      <w:pPr>
        <w:widowControl w:val="0"/>
        <w:spacing w:before="120"/>
        <w:ind w:firstLine="567"/>
        <w:jc w:val="both"/>
        <w:rPr>
          <w:color w:val="000000"/>
          <w:sz w:val="24"/>
          <w:szCs w:val="24"/>
        </w:rPr>
      </w:pPr>
      <w:r>
        <w:rPr>
          <w:color w:val="000000"/>
          <w:sz w:val="24"/>
          <w:szCs w:val="24"/>
        </w:rPr>
        <w:t xml:space="preserve">  На парламентских слушаниях могут обсуждаться законопроекты, международные договоры, представленные на ратификацию, проект государственного бюджета и другие важные вопросы внутренней и внешней политики. Законопроекты в Государственной Думе рассматриваются в 3-х чтениях, если Государственная Дума не примет другого решения. Закон может быть принят и в первом чтении или по решению Государственной Думы после первого чтения он может быть передан на всенародное обсуждение. Обычный закон принимается Государственной Думой большинством голосов от общего числа депутатов, а конституционный федеральный закон - не менее, чем 2\3 от общего числа депутатов палаты.</w:t>
      </w:r>
    </w:p>
    <w:p w:rsidR="00816D19" w:rsidRDefault="00816D19">
      <w:pPr>
        <w:widowControl w:val="0"/>
        <w:spacing w:before="120"/>
        <w:ind w:firstLine="567"/>
        <w:jc w:val="both"/>
        <w:rPr>
          <w:color w:val="000000"/>
          <w:sz w:val="24"/>
          <w:szCs w:val="24"/>
        </w:rPr>
      </w:pPr>
      <w:r>
        <w:rPr>
          <w:color w:val="000000"/>
          <w:sz w:val="24"/>
          <w:szCs w:val="24"/>
        </w:rPr>
        <w:t xml:space="preserve">  Совет Федерации собирается на свое первое заседание тоже на 30-й день после его избрания. Заседания Совета Федерации проводятся в период с 15 сентября по 15 июля не реже одного раза в любые, следующие друг за другом, 3 недели. Он принимает решения или простым большинством от общего числа депутатов, или простым большинством от избранных депутатов, или простым большинством от присутствующих на заседании депутатов, при наличии кворума, или 2\3, 3\4, 3\5 голосов от общего числа депутатов Совета Федерации. Совет федерации образует 11 обязательных комитетов и необязательные. Совет Федерации также проводит парламентские слушания, а на заседаниях принимает решения об одобрении законов, принятых Государственной Думой.</w:t>
      </w:r>
    </w:p>
    <w:p w:rsidR="00816D19" w:rsidRDefault="00816D19">
      <w:pPr>
        <w:widowControl w:val="0"/>
        <w:spacing w:before="120"/>
        <w:ind w:firstLine="567"/>
        <w:jc w:val="both"/>
        <w:rPr>
          <w:color w:val="000000"/>
          <w:sz w:val="24"/>
          <w:szCs w:val="24"/>
        </w:rPr>
      </w:pPr>
      <w:r>
        <w:rPr>
          <w:color w:val="000000"/>
          <w:sz w:val="24"/>
          <w:szCs w:val="24"/>
        </w:rPr>
        <w:t xml:space="preserve">2.Местное самоуправление  </w:t>
      </w:r>
    </w:p>
    <w:p w:rsidR="00816D19" w:rsidRDefault="00816D19">
      <w:pPr>
        <w:widowControl w:val="0"/>
        <w:spacing w:before="120"/>
        <w:ind w:firstLine="567"/>
        <w:jc w:val="both"/>
        <w:rPr>
          <w:color w:val="000000"/>
          <w:sz w:val="24"/>
          <w:szCs w:val="24"/>
        </w:rPr>
      </w:pPr>
      <w:r>
        <w:rPr>
          <w:color w:val="000000"/>
          <w:sz w:val="24"/>
          <w:szCs w:val="24"/>
        </w:rPr>
        <w:t xml:space="preserve">  Местное самоуправление обеспечивает самостоятельное решение населением вопросов местного значения, владения пользования и распоряжение муниципальной собственностью. Местное самоуправление осуществляются  гражданами путем референдума, выборов. Местное самоуправление осуществляется в городских, сельских поселениях и на др. территориях с учетом исторических традиций. Структура таких органов определяется самостоятельно.</w:t>
      </w:r>
    </w:p>
    <w:p w:rsidR="00816D19" w:rsidRDefault="00816D19">
      <w:pPr>
        <w:widowControl w:val="0"/>
        <w:spacing w:before="120"/>
        <w:ind w:firstLine="567"/>
        <w:jc w:val="both"/>
        <w:rPr>
          <w:color w:val="000000"/>
          <w:sz w:val="24"/>
          <w:szCs w:val="24"/>
        </w:rPr>
      </w:pPr>
    </w:p>
    <w:p w:rsidR="00816D19" w:rsidRDefault="00816D19">
      <w:pPr>
        <w:widowControl w:val="0"/>
        <w:spacing w:before="120"/>
        <w:ind w:firstLine="567"/>
        <w:jc w:val="both"/>
        <w:rPr>
          <w:color w:val="000000"/>
          <w:sz w:val="24"/>
          <w:szCs w:val="24"/>
        </w:rPr>
      </w:pPr>
      <w:r>
        <w:rPr>
          <w:color w:val="000000"/>
          <w:sz w:val="24"/>
          <w:szCs w:val="24"/>
        </w:rPr>
        <w:t>Билет №17. 1.Конституционно-правовые основы судебной власть</w:t>
      </w:r>
    </w:p>
    <w:p w:rsidR="00816D19" w:rsidRDefault="00816D19">
      <w:pPr>
        <w:widowControl w:val="0"/>
        <w:spacing w:before="120"/>
        <w:ind w:firstLine="567"/>
        <w:jc w:val="both"/>
        <w:rPr>
          <w:color w:val="000000"/>
          <w:sz w:val="24"/>
          <w:szCs w:val="24"/>
        </w:rPr>
      </w:pPr>
      <w:r>
        <w:rPr>
          <w:color w:val="000000"/>
          <w:sz w:val="24"/>
          <w:szCs w:val="24"/>
        </w:rPr>
        <w:t xml:space="preserve">  Под конституционными принципами правосудия принято понимать положения Конституции, определяющие основы организации и деятельности судебных органов, закреплённых в Конституции.</w:t>
      </w:r>
    </w:p>
    <w:p w:rsidR="00816D19" w:rsidRDefault="00816D19">
      <w:pPr>
        <w:widowControl w:val="0"/>
        <w:spacing w:before="120"/>
        <w:ind w:firstLine="567"/>
        <w:jc w:val="both"/>
        <w:rPr>
          <w:color w:val="000000"/>
          <w:sz w:val="24"/>
          <w:szCs w:val="24"/>
        </w:rPr>
      </w:pPr>
      <w:r>
        <w:rPr>
          <w:color w:val="000000"/>
          <w:sz w:val="24"/>
          <w:szCs w:val="24"/>
        </w:rPr>
        <w:t xml:space="preserve">  К ним относятся:</w:t>
      </w:r>
    </w:p>
    <w:p w:rsidR="00816D19" w:rsidRDefault="00816D19">
      <w:pPr>
        <w:widowControl w:val="0"/>
        <w:spacing w:before="120"/>
        <w:ind w:firstLine="567"/>
        <w:jc w:val="both"/>
        <w:rPr>
          <w:color w:val="000000"/>
          <w:sz w:val="24"/>
          <w:szCs w:val="24"/>
        </w:rPr>
      </w:pPr>
      <w:r>
        <w:rPr>
          <w:color w:val="000000"/>
          <w:sz w:val="24"/>
          <w:szCs w:val="24"/>
        </w:rPr>
        <w:t>1. “Правосудие осуществляется только судом” означает, что Конституция закрепляет положение о том, что судебная власть в Российской Федерации осуществляется посредством конституционного, гражданского, административного и уголовного судопроизводства. Создание чрезвычайных судов в Российской Федерации запрещено Конституцией.</w:t>
      </w:r>
    </w:p>
    <w:p w:rsidR="00816D19" w:rsidRDefault="00816D19">
      <w:pPr>
        <w:widowControl w:val="0"/>
        <w:spacing w:before="120"/>
        <w:ind w:firstLine="567"/>
        <w:jc w:val="both"/>
        <w:rPr>
          <w:color w:val="000000"/>
          <w:sz w:val="24"/>
          <w:szCs w:val="24"/>
        </w:rPr>
      </w:pPr>
      <w:r>
        <w:rPr>
          <w:color w:val="000000"/>
          <w:sz w:val="24"/>
          <w:szCs w:val="24"/>
        </w:rPr>
        <w:t>2. “Независимость судей” означает, что судьи всех судов независимы от кого бы то ни было, будь то государственный орган, общественная организация или должностное лицо, и подчиняются только Конституции и федеральному закону.</w:t>
      </w:r>
    </w:p>
    <w:p w:rsidR="00816D19" w:rsidRDefault="00816D19">
      <w:pPr>
        <w:widowControl w:val="0"/>
        <w:spacing w:before="120"/>
        <w:ind w:firstLine="567"/>
        <w:jc w:val="both"/>
        <w:rPr>
          <w:color w:val="000000"/>
          <w:sz w:val="24"/>
          <w:szCs w:val="24"/>
        </w:rPr>
      </w:pPr>
      <w:r>
        <w:rPr>
          <w:color w:val="000000"/>
          <w:sz w:val="24"/>
          <w:szCs w:val="24"/>
        </w:rPr>
        <w:t>3. “Несменяемость судей” означает, что срок полномочий судей не ограничен; их полномочия могут быть прекращены или приостановлены в порядке и по основаниям, установленным федеральным законом.</w:t>
      </w:r>
    </w:p>
    <w:p w:rsidR="00816D19" w:rsidRDefault="00816D19">
      <w:pPr>
        <w:widowControl w:val="0"/>
        <w:spacing w:before="120"/>
        <w:ind w:firstLine="567"/>
        <w:jc w:val="both"/>
        <w:rPr>
          <w:color w:val="000000"/>
          <w:sz w:val="24"/>
          <w:szCs w:val="24"/>
        </w:rPr>
      </w:pPr>
      <w:r>
        <w:rPr>
          <w:color w:val="000000"/>
          <w:sz w:val="24"/>
          <w:szCs w:val="24"/>
        </w:rPr>
        <w:t>4. “Неприкосновенность судей” означает, что никто не может подвергнуть судью лишению свободы или применить к нему другие меры принуждения: привлечь к уголовной ответственности, иначе как в соответствии с особой процедурой, установленной специальным законом.</w:t>
      </w:r>
    </w:p>
    <w:p w:rsidR="00816D19" w:rsidRDefault="00816D19">
      <w:pPr>
        <w:widowControl w:val="0"/>
        <w:spacing w:before="120"/>
        <w:ind w:firstLine="567"/>
        <w:jc w:val="both"/>
        <w:rPr>
          <w:color w:val="000000"/>
          <w:sz w:val="24"/>
          <w:szCs w:val="24"/>
        </w:rPr>
      </w:pPr>
      <w:r>
        <w:rPr>
          <w:color w:val="000000"/>
          <w:sz w:val="24"/>
          <w:szCs w:val="24"/>
        </w:rPr>
        <w:t>5. “Гласность судебного разбирательства” означает, что рассмотрение дел во всех судах открытое, за исключением тех случаев, которые предусмотрены федеральным законом. Заочное рассмотрение дел судом не допускается, за исключением случаев, предусмотренных законодательством.</w:t>
      </w:r>
    </w:p>
    <w:p w:rsidR="00816D19" w:rsidRDefault="00816D19">
      <w:pPr>
        <w:widowControl w:val="0"/>
        <w:spacing w:before="120"/>
        <w:ind w:firstLine="567"/>
        <w:jc w:val="both"/>
        <w:rPr>
          <w:color w:val="000000"/>
          <w:sz w:val="24"/>
          <w:szCs w:val="24"/>
        </w:rPr>
      </w:pPr>
      <w:r>
        <w:rPr>
          <w:color w:val="000000"/>
          <w:sz w:val="24"/>
          <w:szCs w:val="24"/>
        </w:rPr>
        <w:t>6. “Состязательность” означает такое построение судебного разбирательства, при котором функции обвинения отделены от функций защиты и функций решения дела. Суд занимает главенствующее положение в процессе, он руководит судебным разбирательством и обязан принимать все законные меры к всестороннему, полному и объективному исследованию обстоятельств дела, установлению истины и вносить законное решение по делу. Участники судебного разбирательства, в том числе обвинитель и обвиняемый, наделены равными процессуальными правами.</w:t>
      </w:r>
    </w:p>
    <w:p w:rsidR="00816D19" w:rsidRDefault="00816D19">
      <w:pPr>
        <w:widowControl w:val="0"/>
        <w:spacing w:before="120"/>
        <w:ind w:firstLine="567"/>
        <w:jc w:val="both"/>
        <w:rPr>
          <w:color w:val="000000"/>
          <w:sz w:val="24"/>
          <w:szCs w:val="24"/>
        </w:rPr>
      </w:pPr>
      <w:r>
        <w:rPr>
          <w:color w:val="000000"/>
          <w:sz w:val="24"/>
          <w:szCs w:val="24"/>
        </w:rPr>
        <w:t>7. “Презумпция невиновности” означает, что обвиняемый в совершении преступления считается невиновным, пока его вина не будет доказана судом в предусмотренном законом порядке. Обвинительный приговор не может быть основан на предположениях, и все неустранимые сомнения при доказывании вины обвиняемого истолковываются в его пользу.</w:t>
      </w:r>
    </w:p>
    <w:p w:rsidR="00816D19" w:rsidRDefault="00816D19">
      <w:pPr>
        <w:widowControl w:val="0"/>
        <w:spacing w:before="120"/>
        <w:ind w:firstLine="567"/>
        <w:jc w:val="both"/>
        <w:rPr>
          <w:color w:val="000000"/>
          <w:sz w:val="24"/>
          <w:szCs w:val="24"/>
        </w:rPr>
      </w:pPr>
      <w:r>
        <w:rPr>
          <w:color w:val="000000"/>
          <w:sz w:val="24"/>
          <w:szCs w:val="24"/>
        </w:rPr>
        <w:t>8.“Обеспечение обвиняемому права на защиту” означает, что каждому гарантируется право на получение квалификационной юридической помощи, которая в случаях, предусмотренных законом, оказывается бесплатно. Право на помощь адвоката предоставляется каждому с момента содержания, заключения под стражу или предъявления обвинения.</w:t>
      </w:r>
    </w:p>
    <w:p w:rsidR="00816D19" w:rsidRDefault="00816D19">
      <w:pPr>
        <w:widowControl w:val="0"/>
        <w:spacing w:before="120"/>
        <w:ind w:firstLine="567"/>
        <w:jc w:val="both"/>
        <w:rPr>
          <w:color w:val="000000"/>
          <w:sz w:val="24"/>
          <w:szCs w:val="24"/>
        </w:rPr>
      </w:pPr>
      <w:r>
        <w:rPr>
          <w:color w:val="000000"/>
          <w:sz w:val="24"/>
          <w:szCs w:val="24"/>
        </w:rPr>
        <w:t>9. “Профессионализм судей” означает, что правосудие могут осуществлять только судьи-профессионалы, то есть лица, достигшие 25-и летнего возраста, имеющие высшее юридическое образование и стаж работы не менее 5 лет, если федеральным законом не предусмотрено иное.</w:t>
      </w:r>
    </w:p>
    <w:p w:rsidR="00816D19" w:rsidRDefault="00816D19">
      <w:pPr>
        <w:widowControl w:val="0"/>
        <w:spacing w:before="120"/>
        <w:ind w:firstLine="567"/>
        <w:jc w:val="both"/>
        <w:rPr>
          <w:color w:val="000000"/>
          <w:sz w:val="24"/>
          <w:szCs w:val="24"/>
        </w:rPr>
      </w:pPr>
      <w:r>
        <w:rPr>
          <w:color w:val="000000"/>
          <w:sz w:val="24"/>
          <w:szCs w:val="24"/>
        </w:rPr>
        <w:t>10. “Законность” означает, что никто не может быть осуждён за одно и то же преступление дважды. Закон запрещает использование в судебном процессе доказательств, которые добыты с нарушением закона. Осуждённый имеет право на пересмотр приговора вышестоящим судом; право ходатайствовать о помиловании или смягчении наказания.</w:t>
      </w:r>
    </w:p>
    <w:p w:rsidR="00816D19" w:rsidRDefault="00816D19">
      <w:pPr>
        <w:widowControl w:val="0"/>
        <w:spacing w:before="120"/>
        <w:ind w:firstLine="567"/>
        <w:jc w:val="both"/>
        <w:rPr>
          <w:color w:val="000000"/>
          <w:sz w:val="24"/>
          <w:szCs w:val="24"/>
        </w:rPr>
      </w:pPr>
      <w:r>
        <w:rPr>
          <w:color w:val="000000"/>
          <w:sz w:val="24"/>
          <w:szCs w:val="24"/>
        </w:rPr>
        <w:t>11. “Право на отказ свидетельствовать против самого себя, супруга или близких родственников” также является конституционным принципом правосудия. Конституция гласит, что никто не обязан свидетельствовать против себя, своего супруга и близких родственников, круг которых определяется законом. Законодательство может предусматривать другие основания для отказа давать свидетельские показания.</w:t>
      </w:r>
    </w:p>
    <w:p w:rsidR="00816D19" w:rsidRDefault="00816D19">
      <w:pPr>
        <w:widowControl w:val="0"/>
        <w:spacing w:before="120"/>
        <w:ind w:firstLine="567"/>
        <w:jc w:val="both"/>
        <w:rPr>
          <w:color w:val="000000"/>
          <w:sz w:val="24"/>
          <w:szCs w:val="24"/>
        </w:rPr>
      </w:pPr>
      <w:r>
        <w:rPr>
          <w:color w:val="000000"/>
          <w:sz w:val="24"/>
          <w:szCs w:val="24"/>
        </w:rPr>
        <w:t>12. “Язык судопроизводства” означает, что на территории Российской Федерации государственным языком является русский язык. Однако судопроизводство в судах субъектов федерации производится на том языке, на котором говорит большинство населения данной местности. Участвующие в судебном разбирательстве лица, не владеющие языком, на котором ведётся разбирательство, могут воспользоваться услугами переводчика.</w:t>
      </w:r>
    </w:p>
    <w:p w:rsidR="00816D19" w:rsidRDefault="00816D19">
      <w:pPr>
        <w:widowControl w:val="0"/>
        <w:spacing w:before="120"/>
        <w:ind w:firstLine="567"/>
        <w:jc w:val="both"/>
        <w:rPr>
          <w:color w:val="000000"/>
          <w:sz w:val="24"/>
          <w:szCs w:val="24"/>
        </w:rPr>
      </w:pPr>
      <w:r>
        <w:rPr>
          <w:color w:val="000000"/>
          <w:sz w:val="24"/>
          <w:szCs w:val="24"/>
        </w:rPr>
        <w:t>Билет №19. 1.Компетенция Президента РФ</w:t>
      </w:r>
    </w:p>
    <w:p w:rsidR="00816D19" w:rsidRDefault="00816D19">
      <w:pPr>
        <w:widowControl w:val="0"/>
        <w:spacing w:before="120"/>
        <w:ind w:firstLine="567"/>
        <w:jc w:val="both"/>
        <w:rPr>
          <w:color w:val="000000"/>
          <w:sz w:val="24"/>
          <w:szCs w:val="24"/>
        </w:rPr>
      </w:pPr>
      <w:r>
        <w:rPr>
          <w:color w:val="000000"/>
          <w:sz w:val="24"/>
          <w:szCs w:val="24"/>
        </w:rPr>
        <w:t xml:space="preserve">  Президент в соответствии с Конституцией обладает широким кругом полномочий, вытекающих из его статуса как главы государства и обеспечивающих ему возможность выполнять закрепленные за ним функции. </w:t>
      </w:r>
    </w:p>
    <w:p w:rsidR="00816D19" w:rsidRDefault="00816D19">
      <w:pPr>
        <w:widowControl w:val="0"/>
        <w:spacing w:before="120"/>
        <w:ind w:firstLine="567"/>
        <w:jc w:val="both"/>
        <w:rPr>
          <w:color w:val="000000"/>
          <w:sz w:val="24"/>
          <w:szCs w:val="24"/>
        </w:rPr>
      </w:pPr>
      <w:r>
        <w:rPr>
          <w:color w:val="000000"/>
          <w:sz w:val="24"/>
          <w:szCs w:val="24"/>
        </w:rPr>
        <w:t xml:space="preserve">  Президент имеет полномочия, связанные с формированием федеральных органов государственной власти. Президент назначает Председателя Правительства Российской Федерации с согласия Государственной Думы, назначает на должности заместителей Председателя Правительства и Федеральных министров по предложению Председателя Правительства. </w:t>
      </w:r>
    </w:p>
    <w:p w:rsidR="00816D19" w:rsidRDefault="00816D19">
      <w:pPr>
        <w:widowControl w:val="0"/>
        <w:spacing w:before="120"/>
        <w:ind w:firstLine="567"/>
        <w:jc w:val="both"/>
        <w:rPr>
          <w:color w:val="000000"/>
          <w:sz w:val="24"/>
          <w:szCs w:val="24"/>
        </w:rPr>
      </w:pPr>
      <w:r>
        <w:rPr>
          <w:color w:val="000000"/>
          <w:sz w:val="24"/>
          <w:szCs w:val="24"/>
        </w:rPr>
        <w:t xml:space="preserve">  В отношении органов судебной власти Президент предлагает кандидатуры судей Конституционного Суда, Верховного Суда, Высшего Арбитражного Суда, Генерального Прокурора. Назначает же перечисленных лиц Совет Федерации. </w:t>
      </w:r>
    </w:p>
    <w:p w:rsidR="00816D19" w:rsidRDefault="00816D19">
      <w:pPr>
        <w:widowControl w:val="0"/>
        <w:spacing w:before="120"/>
        <w:ind w:firstLine="567"/>
        <w:jc w:val="both"/>
        <w:rPr>
          <w:color w:val="000000"/>
          <w:sz w:val="24"/>
          <w:szCs w:val="24"/>
        </w:rPr>
      </w:pPr>
      <w:r>
        <w:rPr>
          <w:color w:val="000000"/>
          <w:sz w:val="24"/>
          <w:szCs w:val="24"/>
        </w:rPr>
        <w:t xml:space="preserve">  На Президента возложен Конституцией и ряд полномочий, связанных с деятельностью Государственной Думы (ст. 84). Он назначает выборы Государственной Думы в соответствии с Конституцией и федеральным законом; распускает Государственную Думу в случае и порядке, предусмотренных Конституцией. </w:t>
      </w:r>
    </w:p>
    <w:p w:rsidR="00816D19" w:rsidRDefault="00816D19">
      <w:pPr>
        <w:widowControl w:val="0"/>
        <w:spacing w:before="120"/>
        <w:ind w:firstLine="567"/>
        <w:jc w:val="both"/>
        <w:rPr>
          <w:color w:val="000000"/>
          <w:sz w:val="24"/>
          <w:szCs w:val="24"/>
        </w:rPr>
      </w:pPr>
      <w:r>
        <w:rPr>
          <w:color w:val="000000"/>
          <w:sz w:val="24"/>
          <w:szCs w:val="24"/>
        </w:rPr>
        <w:t xml:space="preserve">  Президент подписывает и обнародует федеральные законы Российской Федерации, обладает правом отлагательного вето, вносит законопроекты в Государственную Думу; наделен полномочиями обращаться в Конституционный Суд с запросом о соответствии Конституции Российской Федерации предусмотренных в ст. 125 Конституции нормативных актов, о толковании Конституции. Президент имеет право, наряду с другими субъектами, указанными в ст. 134 Конституции, вносить предложения о поправках и пересмотре Конституции. </w:t>
      </w:r>
    </w:p>
    <w:p w:rsidR="00816D19" w:rsidRDefault="00816D19">
      <w:pPr>
        <w:widowControl w:val="0"/>
        <w:spacing w:before="120"/>
        <w:ind w:firstLine="567"/>
        <w:jc w:val="both"/>
        <w:rPr>
          <w:color w:val="000000"/>
          <w:sz w:val="24"/>
          <w:szCs w:val="24"/>
        </w:rPr>
      </w:pPr>
      <w:r>
        <w:rPr>
          <w:color w:val="000000"/>
          <w:sz w:val="24"/>
          <w:szCs w:val="24"/>
        </w:rPr>
        <w:t xml:space="preserve">  Кроме решения вопросов о составе Правительства, Президент имеет право председательствовать на его заседаниях, принимает решения об отставив Правительства. Постановления и распоряжения последнего в установленных Конституцией случаях могут быть отменены Президентом. Перед вновь избранным Президентом Правительство слагает свои полномочия. </w:t>
      </w:r>
    </w:p>
    <w:p w:rsidR="00816D19" w:rsidRDefault="00816D19">
      <w:pPr>
        <w:widowControl w:val="0"/>
        <w:spacing w:before="120"/>
        <w:ind w:firstLine="567"/>
        <w:jc w:val="both"/>
        <w:rPr>
          <w:color w:val="000000"/>
          <w:sz w:val="24"/>
          <w:szCs w:val="24"/>
        </w:rPr>
      </w:pPr>
      <w:r>
        <w:rPr>
          <w:color w:val="000000"/>
          <w:sz w:val="24"/>
          <w:szCs w:val="24"/>
        </w:rPr>
        <w:t xml:space="preserve">  Президент вправе приостанавливать действие актов органов исполнительной власти субъектов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 Президент Российской Федерации назначает и освобождает от должности своих полномочных представителей в субъектах федерации. </w:t>
      </w:r>
    </w:p>
    <w:p w:rsidR="00816D19" w:rsidRDefault="00816D19">
      <w:pPr>
        <w:widowControl w:val="0"/>
        <w:spacing w:before="120"/>
        <w:ind w:firstLine="567"/>
        <w:jc w:val="both"/>
        <w:rPr>
          <w:color w:val="000000"/>
          <w:sz w:val="24"/>
          <w:szCs w:val="24"/>
        </w:rPr>
      </w:pPr>
      <w:r>
        <w:rPr>
          <w:color w:val="000000"/>
          <w:sz w:val="24"/>
          <w:szCs w:val="24"/>
        </w:rPr>
        <w:t xml:space="preserve">  Он определяет основные направления внешней политики страны, ведет переговоры и подписывает международные договоры, ратификационные грамоты, принимает верительные и отзывные грамоты аккредитованных при нем дипломатических представителей, назначает и отзывает дипломатических представителей после консультаций с соответствующими комитетами или комиссиями палат Федерального Собрания Российской Федерации. </w:t>
      </w:r>
    </w:p>
    <w:p w:rsidR="00816D19" w:rsidRDefault="00816D19">
      <w:pPr>
        <w:widowControl w:val="0"/>
        <w:spacing w:before="120"/>
        <w:ind w:firstLine="567"/>
        <w:jc w:val="both"/>
        <w:rPr>
          <w:color w:val="000000"/>
          <w:sz w:val="24"/>
          <w:szCs w:val="24"/>
        </w:rPr>
      </w:pPr>
      <w:r>
        <w:rPr>
          <w:color w:val="000000"/>
          <w:sz w:val="24"/>
          <w:szCs w:val="24"/>
        </w:rPr>
        <w:t xml:space="preserve">Президент Российской Федерации утверждает военную доктрину Российской Федерации, является Верховным Главнокомандующим Вооруженными Силами России, назначает и  освобождает высшее командование Вооруженных Сил, формирует и возглавляет Совет Безопасности. Ему предоставлено право в случае агрессии против Российской Федерации или непосредственной угрозы агрессий вводить на территории страны или в отдельных ее местностях военное положение с незамедлительным сообщением об этом Совету Федерации и Государственной Думе. С соблюдением последнего условия Президент Российской Федерации уполномочен объявлять и о введении на территории России чрезвычайного положения. </w:t>
      </w:r>
    </w:p>
    <w:p w:rsidR="00816D19" w:rsidRDefault="00816D19">
      <w:pPr>
        <w:widowControl w:val="0"/>
        <w:spacing w:before="120"/>
        <w:ind w:firstLine="567"/>
        <w:jc w:val="both"/>
        <w:rPr>
          <w:color w:val="000000"/>
          <w:sz w:val="24"/>
          <w:szCs w:val="24"/>
        </w:rPr>
      </w:pPr>
      <w:r>
        <w:rPr>
          <w:color w:val="000000"/>
          <w:sz w:val="24"/>
          <w:szCs w:val="24"/>
        </w:rPr>
        <w:t xml:space="preserve">  Конституция отнесла к компетенции Президента право назначения всероссийского референдума. Он назначает референдум в соответствии с федеральным конституционным законом. Последний предусматривает условия обязательного назначения референдума по требованию указанных в нем органов, определенного количества депутатов, а также избирателей. </w:t>
      </w:r>
    </w:p>
    <w:p w:rsidR="00816D19" w:rsidRDefault="00816D19">
      <w:pPr>
        <w:widowControl w:val="0"/>
        <w:spacing w:before="120"/>
        <w:ind w:firstLine="567"/>
        <w:jc w:val="both"/>
        <w:rPr>
          <w:color w:val="000000"/>
          <w:sz w:val="24"/>
          <w:szCs w:val="24"/>
        </w:rPr>
      </w:pPr>
      <w:r>
        <w:rPr>
          <w:color w:val="000000"/>
          <w:sz w:val="24"/>
          <w:szCs w:val="24"/>
        </w:rPr>
        <w:t xml:space="preserve">  Решение вопросов гражданства, предоставление политического убежища, награждение государственными наградами Российской Федерации, присвоение почетных званий Российской Федерации, высших воинских и высших специальных званий, осуществление помилования. </w:t>
      </w:r>
    </w:p>
    <w:p w:rsidR="00816D19" w:rsidRDefault="00816D19">
      <w:pPr>
        <w:widowControl w:val="0"/>
        <w:spacing w:before="120"/>
        <w:ind w:firstLine="567"/>
        <w:jc w:val="both"/>
        <w:rPr>
          <w:color w:val="000000"/>
          <w:sz w:val="24"/>
          <w:szCs w:val="24"/>
        </w:rPr>
      </w:pPr>
      <w:r>
        <w:rPr>
          <w:color w:val="000000"/>
          <w:sz w:val="24"/>
          <w:szCs w:val="24"/>
        </w:rPr>
        <w:t xml:space="preserve">  Президент в целях реализации своих функций и полномочий осуществляет правотворческую деятельность. Он издает указы и распоряжения, которые обязательны для исполнения на всей территории Россшйской Федерации. Акты Президента Российской Федерации не должны противоречить Конституции Российской Федерации и федеральным законам. </w:t>
      </w:r>
    </w:p>
    <w:p w:rsidR="00816D19" w:rsidRDefault="00816D19">
      <w:pPr>
        <w:widowControl w:val="0"/>
        <w:spacing w:before="120"/>
        <w:ind w:firstLine="567"/>
        <w:jc w:val="both"/>
        <w:rPr>
          <w:color w:val="000000"/>
          <w:sz w:val="24"/>
          <w:szCs w:val="24"/>
        </w:rPr>
      </w:pPr>
      <w:r>
        <w:rPr>
          <w:color w:val="000000"/>
          <w:sz w:val="24"/>
          <w:szCs w:val="24"/>
        </w:rPr>
        <w:t xml:space="preserve">  Для обеспечения выполнения своих полномочий Президент формирует Администрацию  Президента, что закреплено на конституционном уровне (ст. 83). Во главе Администрации стоит Руководитель Администрации. В ее функции входит создание всех необходимых ортанизационных, информационных консультатмвно-правовых, материально-технических и других многосторонних условий, без которых невозможны осуществление полномочий главы государства, связь Президента Российской Федерации с другими федеральными органами государственной власти и органами государственной власти субъектов федерации. </w:t>
      </w:r>
    </w:p>
    <w:p w:rsidR="00816D19" w:rsidRDefault="00816D19">
      <w:pPr>
        <w:widowControl w:val="0"/>
        <w:spacing w:before="120"/>
        <w:ind w:firstLine="567"/>
        <w:jc w:val="both"/>
        <w:rPr>
          <w:color w:val="000000"/>
          <w:sz w:val="24"/>
          <w:szCs w:val="24"/>
        </w:rPr>
      </w:pPr>
      <w:r>
        <w:rPr>
          <w:color w:val="000000"/>
          <w:sz w:val="24"/>
          <w:szCs w:val="24"/>
        </w:rPr>
        <w:t>2.Система судебных органов РФ</w:t>
      </w:r>
    </w:p>
    <w:p w:rsidR="00816D19" w:rsidRDefault="00816D19">
      <w:pPr>
        <w:widowControl w:val="0"/>
        <w:spacing w:before="120"/>
        <w:ind w:firstLine="567"/>
        <w:jc w:val="both"/>
        <w:rPr>
          <w:color w:val="000000"/>
          <w:sz w:val="24"/>
          <w:szCs w:val="24"/>
        </w:rPr>
      </w:pPr>
      <w:r>
        <w:rPr>
          <w:color w:val="000000"/>
          <w:sz w:val="24"/>
          <w:szCs w:val="24"/>
        </w:rPr>
        <w:t xml:space="preserve">  Главным назначением суда в правовом государстве т гражданском обществе является защита прав и свобод человека от посягательств других людей или государственных органов, должностных лиц и организаций. Другим назначением суда в правовом государстве является его деятельность в разрешении противоречий между государственными органами, принадлежащими к различным ветвям власти, то есть между законодательными и исполнительными государственными органами. Судебные органы обеспечивают незыблемость  конституционных основ государственного строя и способствуют установлению законности и правопорядка.</w:t>
      </w:r>
    </w:p>
    <w:p w:rsidR="00816D19" w:rsidRDefault="00816D19">
      <w:pPr>
        <w:widowControl w:val="0"/>
        <w:spacing w:before="120"/>
        <w:ind w:firstLine="567"/>
        <w:jc w:val="both"/>
        <w:rPr>
          <w:color w:val="000000"/>
          <w:sz w:val="24"/>
          <w:szCs w:val="24"/>
        </w:rPr>
      </w:pPr>
      <w:r>
        <w:rPr>
          <w:color w:val="000000"/>
          <w:sz w:val="24"/>
          <w:szCs w:val="24"/>
        </w:rPr>
        <w:t xml:space="preserve">  Конституционные основы судебной системы РФ закреплены в главе 7 Конституции РФ. Согласно конституционным положениям, судебную систему Российского государства составляют Конституционный суд РФ, Верховный суд РФ, Высший Арбитражный суд РФ, которые возглавляют судебную систему, а также аналогичные судебные органы республик, краевые, областные суды и арбитражные суды, суды и арбитражные суды городов федерального значения, суды автономной области и автономных округов, а также народные суды и военные суды.</w:t>
      </w:r>
    </w:p>
    <w:p w:rsidR="00816D19" w:rsidRDefault="00816D19">
      <w:pPr>
        <w:widowControl w:val="0"/>
        <w:spacing w:before="120"/>
        <w:ind w:firstLine="567"/>
        <w:jc w:val="both"/>
        <w:rPr>
          <w:color w:val="000000"/>
          <w:sz w:val="24"/>
          <w:szCs w:val="24"/>
        </w:rPr>
      </w:pPr>
      <w:r>
        <w:rPr>
          <w:color w:val="000000"/>
          <w:sz w:val="24"/>
          <w:szCs w:val="24"/>
        </w:rPr>
        <w:t xml:space="preserve">  В настоящее время в Российской Федерации осуществляется судебная реформа, в ходе которой в качестве эксперимента в ряде субъектов федерации учреждены суды присяжных. Функция присяжных заседателей в уголовном процессе заключается в вынесении вердикта о виновности или невиновности обвиняемого, а в гражданском процессе присяжные решают только вопрос факта. В настоящее время в низшее звено судебной системы включаются и мировые судьи. Судебный институт мировых судей имел место в судебной системе дореволюционной России. Мировой Суд предназначен для рассмотрения мелких уголовных и гражданских дел.</w:t>
      </w:r>
    </w:p>
    <w:p w:rsidR="00816D19" w:rsidRDefault="00816D19">
      <w:pPr>
        <w:widowControl w:val="0"/>
        <w:spacing w:before="120"/>
        <w:ind w:firstLine="567"/>
        <w:jc w:val="both"/>
        <w:rPr>
          <w:color w:val="000000"/>
          <w:sz w:val="24"/>
          <w:szCs w:val="24"/>
        </w:rPr>
      </w:pPr>
      <w:r>
        <w:rPr>
          <w:color w:val="000000"/>
          <w:sz w:val="24"/>
          <w:szCs w:val="24"/>
        </w:rPr>
        <w:t xml:space="preserve">  Судьями могут быть только граждане России, достигшие 25 лет, имеющие высшее юридическое образование и стаж работы по юридической профессии не менее 5 лет. При вступлении в должность судьи приносят присягу.</w:t>
      </w:r>
    </w:p>
    <w:p w:rsidR="00816D19" w:rsidRDefault="00816D19">
      <w:pPr>
        <w:widowControl w:val="0"/>
        <w:spacing w:before="120"/>
        <w:ind w:firstLine="567"/>
        <w:jc w:val="both"/>
        <w:rPr>
          <w:color w:val="000000"/>
          <w:sz w:val="24"/>
          <w:szCs w:val="24"/>
        </w:rPr>
      </w:pPr>
      <w:r>
        <w:rPr>
          <w:color w:val="000000"/>
          <w:sz w:val="24"/>
          <w:szCs w:val="24"/>
        </w:rPr>
        <w:t xml:space="preserve">Высшим судебным органом по защите конституционной законности является Конституционный Суд РФ, был учрежден 30 октября 1991 г. Основным предназначением Конституционного суда является защита конституционного строя России, обеспечение верховенства и прямого действия Конституции РФ на всей территории России, охрана суверенитета народов России. 19 судей Конституционного суда назначаются Советом Федерации по представлению Президента РФ и избирают из своего состава председателя Конституционного суда, его заместителя и секретаря. Полномочия Конституционного Суда заключаются в следующем: по запросам Президента РФ или Государственной Думы либо 1\5 состава Совета Федерации или депутатов Государственной Думы, Правительства РФ, Верховного Суда РФ, Высшего Арбитражного Суда РФ, органов законодательной или исполнительной власти субъектов РФ дает заключение о соответствии Конституции РФ: -федеральных законов, нормативных актов Президента, Совета Федерации, Государственной Думы, Правительства РФ; -конституций республик, уставов, законов и иных нормативных актов субъектов РФ, изданных во вопросам, относящимся к компетенции РФ либо к совместному ведению органов государственной власти РФ и органов государственной власти субъектов РФ; -договоров между органами государственной власти РФ, а также договоров между органами государственной власти различных субъектов РФ; не вступивших в силу международных договоров. Кроме того, Конституционный Суд РФ разрешает споры о компетенции между федеральными органами государственной власти, между органами государственной власти РФ и органами государственной власти субъектов РФ, между высшими государственными органами субъектов РФ. Полномочия по вопросам правоприменительной практики на предмет ее конституционности Конституционный Суд осуществляет по заявлениям граждан. По запросам судов Конституционный Суд проверяет конституционность законов, подлежащих применению в конкретном деле. В случае признания нормативных актов или их отдельных положений не соответствующими Конституции или противоречащими ей, Конституционный Суд принимает по данному вопросу решение. После принятия такого решения Конституционным Судом РФ данные нормативные акты или их положения утрачивают свою юридическую силу, а международные договоры не подлежат исполнению и также утрачивают свою силу. Согласно ст. 125 Конституции, по запросу Совета Федерации Конституционный суд РФ дает заключение и о соблюдении установленного порядка выдвижения против президента РФ обвинения в государственной измене или совершении иного тяжкого преступления. Конституционный Суд РФ ежегодно направляет в Федеральное Собрание послание   о состоянии конституционной законности в РФ. </w:t>
      </w:r>
    </w:p>
    <w:p w:rsidR="00816D19" w:rsidRDefault="00816D19">
      <w:pPr>
        <w:widowControl w:val="0"/>
        <w:spacing w:before="120"/>
        <w:ind w:firstLine="567"/>
        <w:jc w:val="both"/>
        <w:rPr>
          <w:color w:val="000000"/>
          <w:sz w:val="24"/>
          <w:szCs w:val="24"/>
        </w:rPr>
      </w:pPr>
      <w:r>
        <w:rPr>
          <w:color w:val="000000"/>
          <w:sz w:val="24"/>
          <w:szCs w:val="24"/>
        </w:rPr>
        <w:t xml:space="preserve">  Высшим судебным органом по гражданским, уголовным, административным и иным делам является Верховный Суд РФ. Судьи Верховного Суда назначаются Советом Федерации по представлению Президента РФ, а народные заседатели избираются на 5 лет. Верховный Суд рассматривает: по первой инстанции наиболее сложные и важные гражданские и уголовные дела; рассматривает также а кассационном порядке гражданские и уголовные дела, рассмотренные по первой инстанции краевыми, областными и иными судами того же уровня; осуществляет надзор за решениями и приговорами, вступившими в силу; дает судам руководящие разъяснения по вопросам судебной практики. Президиум Верховного Суда является органом судебного надзора за законностью решений и приговоров, вступивших в законную силу. Верховный Суд наделен Конституцией правом законодательной инициативы. </w:t>
      </w:r>
    </w:p>
    <w:p w:rsidR="00816D19" w:rsidRDefault="00816D19">
      <w:pPr>
        <w:widowControl w:val="0"/>
        <w:spacing w:before="120"/>
        <w:ind w:firstLine="567"/>
        <w:jc w:val="both"/>
        <w:rPr>
          <w:color w:val="000000"/>
          <w:sz w:val="24"/>
          <w:szCs w:val="24"/>
        </w:rPr>
      </w:pPr>
      <w:r>
        <w:rPr>
          <w:color w:val="000000"/>
          <w:sz w:val="24"/>
          <w:szCs w:val="24"/>
        </w:rPr>
        <w:t xml:space="preserve">  Высший Арбитражный Суд, в соответствии со ст. 127 Конституции, является высшим судебным органом по разрешению экономических споров и иных дел, которые рассматриваются арбитражными судами. Судьи Высшего Арбитражного Суда назначаются Советом Федерации по представлению Президента РФ. Организация и деятельность Высшего Арбитражного Суда строится в соответствии с Конституцией РФ, Законом РФ от 4 июля 1991г. об арбитражном суде, а также арбитражным процессуальным кодексом, подписанным Президентом РФ 5 марта 1992 г. (с изменениями на 24 июня 1992г.). В каждом субъекте федерации имеются свои арбитражные суды, которые входят в систему арбитражных судов РФ. Высший арбитражный суд состоит из Председателя суда, его заместителей, председателей коллегий и судей. Высший арбитражный суд РФ делится на коллегии: по разрешению экономических споров; по спорам в сфере управления; по проверке в кассационном порядке законности и обоснованности решений арбитражных судов, не вступивших в законную силу коллегии по проверке в порядке надзора за законностью и обоснованностью решений арбитражных судов, которые уже вступили в силу.</w:t>
      </w:r>
    </w:p>
    <w:p w:rsidR="00816D19" w:rsidRDefault="00816D19">
      <w:pPr>
        <w:widowControl w:val="0"/>
        <w:spacing w:before="120"/>
        <w:ind w:firstLine="567"/>
        <w:jc w:val="both"/>
        <w:rPr>
          <w:color w:val="000000"/>
          <w:sz w:val="24"/>
          <w:szCs w:val="24"/>
        </w:rPr>
      </w:pPr>
    </w:p>
    <w:p w:rsidR="00816D19" w:rsidRDefault="00816D19">
      <w:pPr>
        <w:widowControl w:val="0"/>
        <w:spacing w:before="120"/>
        <w:ind w:firstLine="567"/>
        <w:jc w:val="both"/>
        <w:rPr>
          <w:color w:val="000000"/>
          <w:sz w:val="24"/>
          <w:szCs w:val="24"/>
        </w:rPr>
      </w:pPr>
      <w:r>
        <w:rPr>
          <w:color w:val="000000"/>
          <w:sz w:val="24"/>
          <w:szCs w:val="24"/>
        </w:rPr>
        <w:t>Билет №20. 1.Порядок организации и проведения выборов в Гос. Думу</w:t>
      </w:r>
    </w:p>
    <w:p w:rsidR="00816D19" w:rsidRDefault="00816D19">
      <w:pPr>
        <w:widowControl w:val="0"/>
        <w:spacing w:before="120"/>
        <w:ind w:firstLine="567"/>
        <w:jc w:val="both"/>
        <w:rPr>
          <w:color w:val="000000"/>
          <w:sz w:val="24"/>
          <w:szCs w:val="24"/>
        </w:rPr>
      </w:pPr>
      <w:r>
        <w:rPr>
          <w:color w:val="000000"/>
          <w:sz w:val="24"/>
          <w:szCs w:val="24"/>
        </w:rPr>
        <w:t xml:space="preserve">  Согласно Конституции РФ (ст. 95, 96 и 97) ГД состоит из 450 депутатов и избирается сроком на четыре года. Депутатом ГД может быть избран гражданин РФ, достигший 21 года и имеющий право участвовать в выборах. Порядок выборов депутатов ГД устанавливается федеральным законом. Первый состав ГД 1993 года - в соответствии с Положением о выборах депутатов ГД в 1993 году, утвержденным Указом Президента РФ от 1 октября 1993 года. </w:t>
      </w:r>
    </w:p>
    <w:p w:rsidR="00816D19" w:rsidRDefault="00816D19">
      <w:pPr>
        <w:widowControl w:val="0"/>
        <w:spacing w:before="120"/>
        <w:ind w:firstLine="567"/>
        <w:jc w:val="both"/>
        <w:rPr>
          <w:color w:val="000000"/>
          <w:sz w:val="24"/>
          <w:szCs w:val="24"/>
        </w:rPr>
      </w:pPr>
      <w:r>
        <w:rPr>
          <w:color w:val="000000"/>
          <w:sz w:val="24"/>
          <w:szCs w:val="24"/>
        </w:rPr>
        <w:t xml:space="preserve">  Выборы депутатов Государственной Думы - гражданами РФ на основе всеобщего, равного и прямого избирательного права при тайном голосовании. Право избирать - 18 лет. </w:t>
      </w:r>
    </w:p>
    <w:p w:rsidR="00816D19" w:rsidRDefault="00816D19">
      <w:pPr>
        <w:widowControl w:val="0"/>
        <w:spacing w:before="120"/>
        <w:ind w:firstLine="567"/>
        <w:jc w:val="both"/>
        <w:rPr>
          <w:color w:val="000000"/>
          <w:sz w:val="24"/>
          <w:szCs w:val="24"/>
        </w:rPr>
      </w:pPr>
      <w:r>
        <w:rPr>
          <w:color w:val="000000"/>
          <w:sz w:val="24"/>
          <w:szCs w:val="24"/>
        </w:rPr>
        <w:t xml:space="preserve">  Государственная Дума - 450 депутатов. Из них 225 депутатов - мажоритар. система по одномандатным (один округ - один депутат) избирательным округам, образуемым в субъектах Федерации на основе единой нормы представительства, за исключением избирательных округов, где число избирателей меньше среднего, установленного Центризбиркомом. Остальные 225 депутатов Государственной Думы избирались на основе системы пропорционального представительства по общефедеральному избирательному округу. </w:t>
      </w:r>
    </w:p>
    <w:p w:rsidR="00816D19" w:rsidRDefault="00816D19">
      <w:pPr>
        <w:widowControl w:val="0"/>
        <w:spacing w:before="120"/>
        <w:ind w:firstLine="567"/>
        <w:jc w:val="both"/>
        <w:rPr>
          <w:color w:val="000000"/>
          <w:sz w:val="24"/>
          <w:szCs w:val="24"/>
        </w:rPr>
      </w:pPr>
      <w:r>
        <w:rPr>
          <w:color w:val="000000"/>
          <w:sz w:val="24"/>
          <w:szCs w:val="24"/>
        </w:rPr>
        <w:t xml:space="preserve">  По результатам голосования депутатские мандаты распределялись между общефедеральными списками кандидатов по следующим правилам: а) общее число действительных голосов, поданных по общефедеральному избирательному округу, делится на общее число депутатских мандатов, распределяемых по этому округу. Полученный результат есть избирательное частное; б) число действительных голосов, полученное каждым общефедеральным списком кандидатов, участвующих в распределении депутатских мандатов, делится на избирательное частное. Целая часть полученного в результате деления числа есть число депутатских мандатов, которое получает соответствующий общефедеральный список кандидатов; в) если после действий, произведенных в соответствии с пунктом «б», остаются нераспределенные мандаты, производится их распределение (вторичное распределение). Нераспределенные мандаты передаются по одному тем общефедеральным спискам кандидатов, у которых оказывается наибольшей дробная часть (остаток) числа, полученного в результате деления в пункте «б». При их равенстве преимущество отдается тому общефедеральному списку кандидатов, за который подано больше голосов. При равенстве голосов преимущество отдается общефедеральному списку кандидатов, зарегистрированному раньше. </w:t>
      </w:r>
    </w:p>
    <w:p w:rsidR="00816D19" w:rsidRDefault="00816D19">
      <w:pPr>
        <w:widowControl w:val="0"/>
        <w:spacing w:before="120"/>
        <w:ind w:firstLine="567"/>
        <w:jc w:val="both"/>
        <w:rPr>
          <w:color w:val="000000"/>
          <w:sz w:val="24"/>
          <w:szCs w:val="24"/>
        </w:rPr>
      </w:pPr>
      <w:r>
        <w:rPr>
          <w:color w:val="000000"/>
          <w:sz w:val="24"/>
          <w:szCs w:val="24"/>
        </w:rPr>
        <w:t xml:space="preserve">  Если общефедеральный список был при регистрации разбит на региональные группы, то затем производится распределение мандатов внутри списка - этими группами и кандидатами, не включенными ни в одну из групп (если таковые имеются). На первом этапе этого распределения определяется число кандидатов, не вошедших ни в одну из региональных групп и не избранных по одномандатным округам. Указанным кандидатам полученные списком мандаты переходят в первую очередь. Оставшиеся нераспределенными внутри списка мандаты распределяются внутри списка между региональными группами. Расчет производится в точности по изложенной методике, но теперь в пункте «а» делится общее число голосов, полученных списком, на число оставшихся нераспределенными внутри этого списка мандатов; в пункте «б» на избирательное частное делится число голосов, поданных за каждую региональную группу в соответствующем субъекте Федерации или группе субъектов Федерации, дальнейшее полностью аналогично. Если при этом в одной или более региональных группах не оказалось должного числа кандидатов, оставшиеся нераспределенными мандаты распределяются среди остальных региональных групп по тем же правилам. </w:t>
      </w:r>
    </w:p>
    <w:p w:rsidR="00816D19" w:rsidRDefault="00816D19">
      <w:pPr>
        <w:widowControl w:val="0"/>
        <w:spacing w:before="120"/>
        <w:ind w:firstLine="567"/>
        <w:jc w:val="both"/>
        <w:rPr>
          <w:color w:val="000000"/>
          <w:sz w:val="24"/>
          <w:szCs w:val="24"/>
        </w:rPr>
      </w:pPr>
      <w:r>
        <w:rPr>
          <w:color w:val="000000"/>
          <w:sz w:val="24"/>
          <w:szCs w:val="24"/>
        </w:rPr>
        <w:t xml:space="preserve">  А получил 85 тыс. действительных голосов, список избирательного объединения Б - 190 тыс., список В - 310 тыс., список Г - 105 тыс., список Д - 215 тыс., список Е - 65 тыс., список Ж - 45 тыс. Распределить между ними нужно 15 мандатов. В соответствии с пунктом «а» определяется избирательное частное. Оно составляет (85+190+310+105+215+65+45):15=67,6 </w:t>
      </w:r>
    </w:p>
    <w:p w:rsidR="00816D19" w:rsidRDefault="00816D19">
      <w:pPr>
        <w:widowControl w:val="0"/>
        <w:spacing w:before="120"/>
        <w:ind w:firstLine="567"/>
        <w:jc w:val="both"/>
        <w:rPr>
          <w:color w:val="000000"/>
          <w:sz w:val="24"/>
          <w:szCs w:val="24"/>
        </w:rPr>
      </w:pPr>
      <w:r>
        <w:rPr>
          <w:color w:val="000000"/>
          <w:sz w:val="24"/>
          <w:szCs w:val="24"/>
        </w:rPr>
        <w:t xml:space="preserve">  В результате список А получает один депутатский мандат, список Б - два, список В - четыре, список  Г - один, список Д - три, списки Е и Ж - ни одного. Распределены 11 мандатов из пятнадцати. Остальные мандаты - у кого больше дробная часть.</w:t>
      </w:r>
    </w:p>
    <w:p w:rsidR="00816D19" w:rsidRDefault="00816D19">
      <w:pPr>
        <w:widowControl w:val="0"/>
        <w:spacing w:before="120"/>
        <w:ind w:firstLine="567"/>
        <w:jc w:val="both"/>
        <w:rPr>
          <w:color w:val="000000"/>
          <w:sz w:val="24"/>
          <w:szCs w:val="24"/>
        </w:rPr>
      </w:pPr>
      <w:r>
        <w:rPr>
          <w:color w:val="000000"/>
          <w:sz w:val="24"/>
          <w:szCs w:val="24"/>
        </w:rPr>
        <w:t>Билет №22. 1.Состав и компетенция Правительства РФ</w:t>
      </w:r>
    </w:p>
    <w:p w:rsidR="00816D19" w:rsidRDefault="00816D19">
      <w:pPr>
        <w:widowControl w:val="0"/>
        <w:spacing w:before="120"/>
        <w:ind w:firstLine="567"/>
        <w:jc w:val="both"/>
        <w:rPr>
          <w:color w:val="000000"/>
          <w:sz w:val="24"/>
          <w:szCs w:val="24"/>
        </w:rPr>
      </w:pPr>
      <w:r>
        <w:rPr>
          <w:color w:val="000000"/>
          <w:sz w:val="24"/>
          <w:szCs w:val="24"/>
        </w:rPr>
        <w:t xml:space="preserve">  Согласно статьи 110 Конституции РФ, исполнительную власть в России осуществляет Правительство РФ, которое состоит из Председателя, заместителя председателя, федеральных министров. В РФ Президент не возглавляет непосредственно Правительство, однако играет решающую роль в процессе его формирования, решает вопрос об отставке Правительства РФ, а также может председательствовать на заседаниях Правительства РФ.</w:t>
      </w:r>
    </w:p>
    <w:p w:rsidR="00816D19" w:rsidRDefault="00816D19">
      <w:pPr>
        <w:widowControl w:val="0"/>
        <w:spacing w:before="120"/>
        <w:ind w:firstLine="567"/>
        <w:jc w:val="both"/>
        <w:rPr>
          <w:color w:val="000000"/>
          <w:sz w:val="24"/>
          <w:szCs w:val="24"/>
        </w:rPr>
      </w:pPr>
      <w:r>
        <w:rPr>
          <w:color w:val="000000"/>
          <w:sz w:val="24"/>
          <w:szCs w:val="24"/>
        </w:rPr>
        <w:t xml:space="preserve">  Глава Правительства РФ (Председатель Правительства), руководствуясь Конституцией, федеральными законами и указами Президента РФ, определяет  основные направления деятельности Правительства, а также направления деятельности федеральных министерств. В вопросе формирования Правительства председатель правительства предлагает Президенту кандидатуры на должности заместителя председателя Правительства и федеральных министров.</w:t>
      </w:r>
    </w:p>
    <w:p w:rsidR="00816D19" w:rsidRDefault="00816D19">
      <w:pPr>
        <w:widowControl w:val="0"/>
        <w:spacing w:before="120"/>
        <w:ind w:firstLine="567"/>
        <w:jc w:val="both"/>
        <w:rPr>
          <w:color w:val="000000"/>
          <w:sz w:val="24"/>
          <w:szCs w:val="24"/>
        </w:rPr>
      </w:pPr>
      <w:r>
        <w:rPr>
          <w:color w:val="000000"/>
          <w:sz w:val="24"/>
          <w:szCs w:val="24"/>
        </w:rPr>
        <w:t xml:space="preserve">  Полномочия Правительства заключаются в следующем: оно разрабатывает и представляет Государственной Думе федеральный бюджет, обеспечивает исполнение федерального бюджета, представляет Государственной Думе отчет об исполнении бюджета; обеспечивает проведение в РФ единой финансовой, кредитной и денежной политики; обеспечивает проведение в РФ единой государственной политики в области науки и культуры, реализует государственную политику в области науки, образования, здравоохранения, социального обеспечения, экологии. Оно управляет федеральной собственностью, принимает меры по обеспечению обороны страны и государственной безопасности, осуществляет меры по обеспечению законности и свобод граждан, по охране общественного порядка, а также осуществляет другие полномочия, возложенные на него Конституцией, федеральными законами и указами Президента РФ.</w:t>
      </w:r>
    </w:p>
    <w:p w:rsidR="00816D19" w:rsidRDefault="00816D19">
      <w:pPr>
        <w:widowControl w:val="0"/>
        <w:spacing w:before="120"/>
        <w:ind w:firstLine="567"/>
        <w:jc w:val="both"/>
        <w:rPr>
          <w:color w:val="000000"/>
          <w:sz w:val="24"/>
          <w:szCs w:val="24"/>
        </w:rPr>
      </w:pPr>
      <w:r>
        <w:rPr>
          <w:color w:val="000000"/>
          <w:sz w:val="24"/>
          <w:szCs w:val="24"/>
        </w:rPr>
        <w:t xml:space="preserve">  Актами, издаваемыми Правительством РФ, являются постановления и распоряжения, которые обязательны к исполнению в РФ и не должны противоречить Конституции РФ, федеральным законам и указам Президента РФ и не могут быть отменены Президентом.</w:t>
      </w:r>
    </w:p>
    <w:p w:rsidR="00816D19" w:rsidRDefault="00816D19">
      <w:pPr>
        <w:widowControl w:val="0"/>
        <w:spacing w:before="120"/>
        <w:ind w:firstLine="567"/>
        <w:jc w:val="both"/>
        <w:rPr>
          <w:color w:val="000000"/>
          <w:sz w:val="24"/>
          <w:szCs w:val="24"/>
        </w:rPr>
      </w:pPr>
      <w:r>
        <w:rPr>
          <w:color w:val="000000"/>
          <w:sz w:val="24"/>
          <w:szCs w:val="24"/>
        </w:rPr>
        <w:t>2.Законодательная процедура</w:t>
      </w:r>
    </w:p>
    <w:p w:rsidR="00816D19" w:rsidRDefault="00816D19">
      <w:pPr>
        <w:widowControl w:val="0"/>
        <w:spacing w:before="120"/>
        <w:ind w:firstLine="567"/>
        <w:jc w:val="both"/>
        <w:rPr>
          <w:color w:val="000000"/>
          <w:sz w:val="24"/>
          <w:szCs w:val="24"/>
        </w:rPr>
      </w:pPr>
      <w:r>
        <w:rPr>
          <w:color w:val="000000"/>
          <w:sz w:val="24"/>
          <w:szCs w:val="24"/>
        </w:rPr>
        <w:t xml:space="preserve">  Парламентские слушания - публичные обсуждения определенных проблем.   Законодательный процесс  - это порядок внесения законопроектов их рассмотрение, принятие, подписание и опубликование. Право законодательной инициативы - это юридически предусмотренная возможность соответствующих  государственных органов  и депутатов вносить в Гос. Думу  проекты законов.</w:t>
      </w:r>
    </w:p>
    <w:p w:rsidR="00816D19" w:rsidRDefault="00816D19">
      <w:pPr>
        <w:widowControl w:val="0"/>
        <w:spacing w:before="120"/>
        <w:ind w:firstLine="567"/>
        <w:jc w:val="both"/>
        <w:rPr>
          <w:color w:val="000000"/>
          <w:sz w:val="24"/>
          <w:szCs w:val="24"/>
        </w:rPr>
      </w:pPr>
      <w:r>
        <w:rPr>
          <w:color w:val="000000"/>
          <w:sz w:val="24"/>
          <w:szCs w:val="24"/>
        </w:rPr>
        <w:t xml:space="preserve">  Субъектами законодательной инициативы явл. президент - это связано с его компетенцией, Совет Федерации, депутаты ГД, Правительство, Федеральные судебные органы. Согласно Регламенту ГД законопроект проходит 3 чтения. Федеральный закон принимается большинством 50+1. После принятия фед. закон передается в течение 5 дней на рассмотрение СФ. Пред. СФ дает заключение.  СФ должен в теч. 14 дней рассмотреть фед. закон. Если  проект одобрен или нерасмотрен в теч. 14 дней то он напрвляется в теч. 5 дней президенту. Президент в теч. 14 дней. Имеет отлагательное вето.  После подписания  законопроект должен быть опубликован. Для принятия фед. к. закона  требуется 3/4 голосов СФ, и 2/3 ГД.</w:t>
      </w:r>
    </w:p>
    <w:p w:rsidR="00816D19" w:rsidRDefault="00816D19">
      <w:pPr>
        <w:widowControl w:val="0"/>
        <w:spacing w:before="120"/>
        <w:ind w:firstLine="567"/>
        <w:jc w:val="both"/>
        <w:rPr>
          <w:color w:val="000000"/>
          <w:sz w:val="24"/>
          <w:szCs w:val="24"/>
        </w:rPr>
      </w:pPr>
      <w:r>
        <w:rPr>
          <w:color w:val="000000"/>
          <w:sz w:val="24"/>
          <w:szCs w:val="24"/>
        </w:rPr>
        <w:t>Билет №23. 2.Сложение полномочий и отставка Правительства РФ</w:t>
      </w:r>
    </w:p>
    <w:p w:rsidR="00816D19" w:rsidRDefault="00816D19">
      <w:pPr>
        <w:widowControl w:val="0"/>
        <w:spacing w:before="120"/>
        <w:ind w:firstLine="567"/>
        <w:jc w:val="both"/>
        <w:rPr>
          <w:color w:val="000000"/>
          <w:sz w:val="24"/>
          <w:szCs w:val="24"/>
        </w:rPr>
      </w:pPr>
      <w:r>
        <w:rPr>
          <w:color w:val="000000"/>
          <w:sz w:val="24"/>
          <w:szCs w:val="24"/>
        </w:rPr>
        <w:t xml:space="preserve">  Правительство может самостоятельно подать в отставку, которую принимает или не принимает Президент. Однако с инициативой роспуска Правительства может выступить и Государственная Дума, которая имеет право выражать недоверие Правительству РФ. В этом случае решение об отставке правительства принимает Президент. Он может согласиться с вотумом недоверия и распустить правительство. Но возможен и другой вариант, когда Президент не согласен с мнением Парламента и отклоняет решение Государственной Думы о недоверии Правительству. В этом случае, если Государственная дума в течение 3 месяцев повторно выразит недоверие Правительству, то Президент либо объявляет об отставке Правительства, либо распускает Государственную Думу. Согласно статье 117 Конституции, Председатель Правительства сам может поставить перед Государственной Думой вопрос о доверии Правительству. Если Государственная Дума отказала в доверии Правительству, то Президент РФ либо принимает решение об отставке Правительства, либо распускает Государственную Думу.</w:t>
      </w:r>
    </w:p>
    <w:p w:rsidR="00816D19" w:rsidRDefault="00816D19">
      <w:pPr>
        <w:widowControl w:val="0"/>
        <w:spacing w:before="120"/>
        <w:ind w:firstLine="567"/>
        <w:jc w:val="both"/>
        <w:rPr>
          <w:color w:val="000000"/>
          <w:sz w:val="24"/>
          <w:szCs w:val="24"/>
        </w:rPr>
      </w:pPr>
      <w:r>
        <w:rPr>
          <w:color w:val="000000"/>
          <w:sz w:val="24"/>
          <w:szCs w:val="24"/>
        </w:rPr>
        <w:t xml:space="preserve">  В случае отставки, Правительство продолжает по поручению Президента выполнять свои обязанности до формирования нового состава Правительства.</w:t>
      </w:r>
    </w:p>
    <w:p w:rsidR="00816D19" w:rsidRDefault="00816D19">
      <w:pPr>
        <w:widowControl w:val="0"/>
        <w:spacing w:before="120"/>
        <w:ind w:firstLine="590"/>
        <w:jc w:val="both"/>
        <w:rPr>
          <w:color w:val="000000"/>
          <w:sz w:val="24"/>
          <w:szCs w:val="24"/>
        </w:rPr>
      </w:pPr>
      <w:bookmarkStart w:id="0" w:name="_GoBack"/>
      <w:bookmarkEnd w:id="0"/>
    </w:p>
    <w:sectPr w:rsidR="00816D19">
      <w:pgSz w:w="11909" w:h="16834"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linkStyles/>
  <w:revisionView w:markup="0"/>
  <w:doNotTrackMoves/>
  <w:doNotTrackFormatting/>
  <w:defaultTabStop w:val="708"/>
  <w:hyphenationZone w:val="425"/>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1EE"/>
    <w:rsid w:val="00816D19"/>
    <w:rsid w:val="009471EE"/>
    <w:rsid w:val="009F0064"/>
    <w:rsid w:val="00B74C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546583-D7CE-4357-A263-74FB7A3A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CBC"/>
    <w:pPr>
      <w:spacing w:after="160" w:line="259" w:lineRule="auto"/>
    </w:pPr>
    <w:rPr>
      <w:rFonts w:asciiTheme="minorHAnsi" w:eastAsiaTheme="minorHAnsi" w:hAnsiTheme="minorHAnsi" w:cstheme="minorBidi"/>
      <w:sz w:val="22"/>
      <w:szCs w:val="22"/>
      <w:lang w:val="ru-RU" w:eastAsia="en-US"/>
    </w:rPr>
  </w:style>
  <w:style w:type="paragraph" w:styleId="3">
    <w:name w:val="heading 3"/>
    <w:basedOn w:val="a"/>
    <w:next w:val="1"/>
    <w:link w:val="30"/>
    <w:uiPriority w:val="99"/>
    <w:qFormat/>
    <w:pPr>
      <w:suppressAutoHyphens/>
      <w:spacing w:before="240" w:after="60"/>
      <w:jc w:val="center"/>
      <w:outlineLvl w:val="2"/>
    </w:pPr>
    <w:rPr>
      <w:b/>
      <w:bCs/>
      <w:sz w:val="28"/>
      <w:szCs w:val="28"/>
    </w:rPr>
  </w:style>
  <w:style w:type="character" w:default="1" w:styleId="a0">
    <w:name w:val="Default Paragraph Font"/>
    <w:uiPriority w:val="1"/>
    <w:semiHidden/>
    <w:unhideWhenUsed/>
    <w:rsid w:val="00B74CB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74CBC"/>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
    <w:name w:val="АС1"/>
    <w:basedOn w:val="a"/>
    <w:uiPriority w:val="99"/>
    <w:pPr>
      <w:spacing w:before="120"/>
      <w:ind w:firstLine="567"/>
      <w:jc w:val="both"/>
    </w:pPr>
    <w:rPr>
      <w:rFonts w:ascii="Arial" w:hAnsi="Arial" w:cs="Arial"/>
      <w:sz w:val="24"/>
      <w:szCs w:val="24"/>
    </w:rPr>
  </w:style>
  <w:style w:type="paragraph" w:customStyle="1" w:styleId="a3">
    <w:name w:val="Билл. АС"/>
    <w:basedOn w:val="1"/>
    <w:uiPriority w:val="99"/>
    <w:pPr>
      <w:ind w:firstLine="0"/>
      <w:jc w:val="left"/>
    </w:pPr>
  </w:style>
  <w:style w:type="paragraph" w:customStyle="1" w:styleId="-">
    <w:name w:val="Билл. АС-м"/>
    <w:basedOn w:val="a3"/>
    <w:uiPriority w:val="99"/>
    <w:pPr>
      <w:ind w:left="1417" w:hanging="283"/>
    </w:pPr>
  </w:style>
  <w:style w:type="paragraph" w:customStyle="1" w:styleId="a4">
    <w:name w:val="Мелкий"/>
    <w:basedOn w:val="a"/>
    <w:uiPriority w:val="99"/>
    <w:pPr>
      <w:spacing w:line="240" w:lineRule="atLeast"/>
      <w:ind w:right="2637" w:firstLine="181"/>
      <w:jc w:val="both"/>
    </w:pPr>
    <w:rPr>
      <w:sz w:val="12"/>
      <w:szCs w:val="12"/>
    </w:rPr>
  </w:style>
  <w:style w:type="paragraph" w:customStyle="1" w:styleId="a5">
    <w:name w:val="Мелкий Заг."/>
    <w:basedOn w:val="a"/>
    <w:next w:val="a4"/>
    <w:uiPriority w:val="99"/>
    <w:pPr>
      <w:spacing w:line="240" w:lineRule="atLeast"/>
      <w:ind w:right="2637"/>
    </w:pPr>
    <w:rPr>
      <w:b/>
      <w:bCs/>
      <w:sz w:val="18"/>
      <w:szCs w:val="18"/>
    </w:rPr>
  </w:style>
  <w:style w:type="paragraph" w:customStyle="1" w:styleId="2">
    <w:name w:val="АС2"/>
    <w:basedOn w:val="a"/>
    <w:uiPriority w:val="99"/>
    <w:pPr>
      <w:spacing w:line="240" w:lineRule="atLeast"/>
      <w:ind w:right="3402" w:firstLine="567"/>
      <w:jc w:val="both"/>
    </w:pPr>
    <w:rPr>
      <w:sz w:val="12"/>
      <w:szCs w:val="12"/>
    </w:rPr>
  </w:style>
  <w:style w:type="paragraph" w:customStyle="1" w:styleId="20">
    <w:name w:val="Загол. Ас2"/>
    <w:basedOn w:val="a"/>
    <w:next w:val="2"/>
    <w:uiPriority w:val="99"/>
    <w:pPr>
      <w:widowControl w:val="0"/>
      <w:spacing w:before="240" w:line="240" w:lineRule="atLeast"/>
      <w:ind w:right="3402"/>
    </w:pPr>
    <w:rPr>
      <w:b/>
      <w:bCs/>
      <w:sz w:val="18"/>
      <w:szCs w:val="18"/>
    </w:rPr>
  </w:style>
  <w:style w:type="paragraph" w:styleId="a6">
    <w:name w:val="Body Text"/>
    <w:basedOn w:val="a"/>
    <w:link w:val="a7"/>
    <w:uiPriority w:val="99"/>
    <w:pPr>
      <w:spacing w:after="120"/>
      <w:ind w:firstLine="567"/>
    </w:pPr>
    <w:rPr>
      <w:rFonts w:ascii="Arial" w:hAnsi="Arial" w:cs="Arial"/>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customStyle="1" w:styleId="10">
    <w:name w:val="Ас1"/>
    <w:basedOn w:val="a6"/>
    <w:uiPriority w:val="99"/>
  </w:style>
  <w:style w:type="paragraph" w:styleId="21">
    <w:name w:val="List 2"/>
    <w:basedOn w:val="a"/>
    <w:uiPriority w:val="99"/>
    <w:pPr>
      <w:ind w:left="566" w:hanging="283"/>
    </w:pPr>
  </w:style>
  <w:style w:type="paragraph" w:styleId="a8">
    <w:name w:val="footer"/>
    <w:basedOn w:val="a"/>
    <w:link w:val="a9"/>
    <w:uiPriority w:val="99"/>
    <w:pPr>
      <w:tabs>
        <w:tab w:val="center" w:pos="4320"/>
        <w:tab w:val="right" w:pos="8640"/>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ab">
    <w:name w:val="List"/>
    <w:basedOn w:val="a"/>
    <w:uiPriority w:val="99"/>
    <w:pPr>
      <w:ind w:left="360" w:hanging="360"/>
    </w:pPr>
  </w:style>
  <w:style w:type="paragraph" w:styleId="22">
    <w:name w:val="Body Text 2"/>
    <w:basedOn w:val="a"/>
    <w:link w:val="23"/>
    <w:uiPriority w:val="99"/>
    <w:pPr>
      <w:spacing w:after="120"/>
      <w:ind w:left="360"/>
    </w:pPr>
  </w:style>
  <w:style w:type="character" w:customStyle="1" w:styleId="23">
    <w:name w:val="Основной текст 2 Знак"/>
    <w:link w:val="22"/>
    <w:uiPriority w:val="99"/>
    <w:semiHidden/>
    <w:rPr>
      <w:rFonts w:ascii="Times New Roman" w:hAnsi="Times New Roman" w:cs="Times New Roman"/>
      <w:sz w:val="20"/>
      <w:szCs w:val="20"/>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rFonts w:ascii="Times New Roman" w:hAnsi="Times New Roman" w:cs="Times New Roman"/>
      <w:sz w:val="20"/>
      <w:szCs w:val="20"/>
    </w:rPr>
  </w:style>
  <w:style w:type="character" w:styleId="ae">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58255</Words>
  <Characters>33206</Characters>
  <Application>Microsoft Office Word</Application>
  <DocSecurity>0</DocSecurity>
  <Lines>276</Lines>
  <Paragraphs>182</Paragraphs>
  <ScaleCrop>false</ScaleCrop>
  <HeadingPairs>
    <vt:vector size="2" baseType="variant">
      <vt:variant>
        <vt:lpstr>Название</vt:lpstr>
      </vt:variant>
      <vt:variant>
        <vt:i4>1</vt:i4>
      </vt:variant>
    </vt:vector>
  </HeadingPairs>
  <TitlesOfParts>
    <vt:vector size="1" baseType="lpstr">
      <vt:lpstr>        1. ??????????????? ????? ??? ??????? ????? ? ??????????? ?????.</vt:lpstr>
    </vt:vector>
  </TitlesOfParts>
  <Company> </Company>
  <LinksUpToDate>false</LinksUpToDate>
  <CharactersWithSpaces>91279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 ????? ??? ??????? ????? ? ??????????? ?????.</dc:title>
  <dc:subject/>
  <dc:creator>????????? ????????? ???? ???????????</dc:creator>
  <cp:keywords/>
  <dc:description/>
  <cp:lastModifiedBy>admin</cp:lastModifiedBy>
  <cp:revision>2</cp:revision>
  <cp:lastPrinted>1996-06-17T02:18:00Z</cp:lastPrinted>
  <dcterms:created xsi:type="dcterms:W3CDTF">2014-01-26T16:24:00Z</dcterms:created>
  <dcterms:modified xsi:type="dcterms:W3CDTF">2014-01-26T16:24:00Z</dcterms:modified>
</cp:coreProperties>
</file>