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0F" w:rsidRDefault="004D790F">
      <w:pPr>
        <w:widowControl w:val="0"/>
        <w:spacing w:before="120"/>
        <w:jc w:val="center"/>
        <w:rPr>
          <w:b/>
          <w:bCs/>
          <w:sz w:val="32"/>
          <w:szCs w:val="32"/>
        </w:rPr>
      </w:pPr>
      <w:r>
        <w:rPr>
          <w:b/>
          <w:bCs/>
          <w:sz w:val="32"/>
          <w:szCs w:val="32"/>
        </w:rPr>
        <w:t>Бухгалтерский учет (основные понятия)</w:t>
      </w:r>
    </w:p>
    <w:p w:rsidR="004D790F" w:rsidRDefault="004D790F">
      <w:pPr>
        <w:widowControl w:val="0"/>
        <w:spacing w:before="120"/>
        <w:jc w:val="center"/>
        <w:rPr>
          <w:b/>
          <w:bCs/>
          <w:sz w:val="28"/>
          <w:szCs w:val="28"/>
        </w:rPr>
      </w:pPr>
      <w:r>
        <w:rPr>
          <w:b/>
          <w:bCs/>
          <w:sz w:val="28"/>
          <w:szCs w:val="28"/>
        </w:rPr>
        <w:t>(шпаргалка)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77"/>
        <w:gridCol w:w="4820"/>
      </w:tblGrid>
      <w:tr w:rsidR="004D790F" w:rsidRPr="004D790F">
        <w:tc>
          <w:tcPr>
            <w:tcW w:w="4077" w:type="dxa"/>
          </w:tcPr>
          <w:p w:rsidR="004D790F" w:rsidRPr="004D790F" w:rsidRDefault="004D790F">
            <w:pPr>
              <w:spacing w:before="120"/>
              <w:rPr>
                <w:sz w:val="24"/>
                <w:szCs w:val="24"/>
              </w:rPr>
            </w:pPr>
            <w:r w:rsidRPr="004D790F">
              <w:rPr>
                <w:b/>
                <w:bCs/>
                <w:sz w:val="24"/>
                <w:szCs w:val="24"/>
              </w:rPr>
              <w:t>Учет по кассе.</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Реквизиты приходного :</w:t>
            </w:r>
          </w:p>
        </w:tc>
        <w:tc>
          <w:tcPr>
            <w:tcW w:w="4820" w:type="dxa"/>
          </w:tcPr>
          <w:p w:rsidR="004D790F" w:rsidRPr="004D790F" w:rsidRDefault="004D790F">
            <w:pPr>
              <w:spacing w:before="120"/>
              <w:rPr>
                <w:sz w:val="24"/>
                <w:szCs w:val="24"/>
              </w:rPr>
            </w:pPr>
            <w:r w:rsidRPr="004D790F">
              <w:rPr>
                <w:sz w:val="24"/>
                <w:szCs w:val="24"/>
              </w:rPr>
              <w:t>Дата, корреспондирующий счет,</w:t>
            </w:r>
          </w:p>
        </w:tc>
      </w:tr>
      <w:tr w:rsidR="004D790F" w:rsidRPr="004D790F">
        <w:tc>
          <w:tcPr>
            <w:tcW w:w="4077" w:type="dxa"/>
          </w:tcPr>
          <w:p w:rsidR="004D790F" w:rsidRPr="004D790F" w:rsidRDefault="004D790F">
            <w:pPr>
              <w:spacing w:before="120"/>
              <w:rPr>
                <w:sz w:val="24"/>
                <w:szCs w:val="24"/>
              </w:rPr>
            </w:pPr>
            <w:r w:rsidRPr="004D790F">
              <w:rPr>
                <w:sz w:val="24"/>
                <w:szCs w:val="24"/>
              </w:rPr>
              <w:t xml:space="preserve">сумма, Принято от..., основание, Подпись главбуха, </w:t>
            </w:r>
          </w:p>
        </w:tc>
        <w:tc>
          <w:tcPr>
            <w:tcW w:w="4820" w:type="dxa"/>
          </w:tcPr>
          <w:p w:rsidR="004D790F" w:rsidRPr="004D790F" w:rsidRDefault="004D790F">
            <w:pPr>
              <w:spacing w:before="120"/>
              <w:rPr>
                <w:sz w:val="24"/>
                <w:szCs w:val="24"/>
              </w:rPr>
            </w:pPr>
            <w:r w:rsidRPr="004D790F">
              <w:rPr>
                <w:sz w:val="24"/>
                <w:szCs w:val="24"/>
              </w:rPr>
              <w:t>подпись кассира.</w:t>
            </w:r>
          </w:p>
        </w:tc>
      </w:tr>
      <w:tr w:rsidR="004D790F" w:rsidRPr="004D790F">
        <w:tc>
          <w:tcPr>
            <w:tcW w:w="4077" w:type="dxa"/>
          </w:tcPr>
          <w:p w:rsidR="004D790F" w:rsidRPr="004D790F" w:rsidRDefault="004D790F">
            <w:pPr>
              <w:spacing w:before="120"/>
              <w:rPr>
                <w:sz w:val="24"/>
                <w:szCs w:val="24"/>
              </w:rPr>
            </w:pPr>
            <w:r w:rsidRPr="004D790F">
              <w:rPr>
                <w:sz w:val="24"/>
                <w:szCs w:val="24"/>
              </w:rPr>
              <w:t>Квитанция к приходному: Принято от..., Основание, сумма</w:t>
            </w:r>
          </w:p>
        </w:tc>
        <w:tc>
          <w:tcPr>
            <w:tcW w:w="4820" w:type="dxa"/>
          </w:tcPr>
          <w:p w:rsidR="004D790F" w:rsidRPr="004D790F" w:rsidRDefault="004D790F">
            <w:pPr>
              <w:spacing w:before="120"/>
              <w:rPr>
                <w:sz w:val="24"/>
                <w:szCs w:val="24"/>
              </w:rPr>
            </w:pPr>
            <w:r w:rsidRPr="004D790F">
              <w:rPr>
                <w:sz w:val="24"/>
                <w:szCs w:val="24"/>
              </w:rPr>
              <w:t>Подпись главбуха, подпись кассира.</w:t>
            </w:r>
          </w:p>
        </w:tc>
      </w:tr>
      <w:tr w:rsidR="004D790F" w:rsidRPr="004D790F">
        <w:tc>
          <w:tcPr>
            <w:tcW w:w="4077" w:type="dxa"/>
          </w:tcPr>
          <w:p w:rsidR="004D790F" w:rsidRPr="004D790F" w:rsidRDefault="004D790F">
            <w:pPr>
              <w:spacing w:before="120"/>
              <w:rPr>
                <w:sz w:val="24"/>
                <w:szCs w:val="24"/>
              </w:rPr>
            </w:pPr>
            <w:r w:rsidRPr="004D790F">
              <w:rPr>
                <w:b/>
                <w:bCs/>
                <w:sz w:val="24"/>
                <w:szCs w:val="24"/>
              </w:rPr>
              <w:t>Реквизиты расходного</w:t>
            </w:r>
            <w:r w:rsidRPr="004D790F">
              <w:rPr>
                <w:sz w:val="24"/>
                <w:szCs w:val="24"/>
              </w:rPr>
              <w:t>: Дата, Подпись руководителя, роспись в получении, реквизиты паспорта, подписи главбуха,</w:t>
            </w:r>
          </w:p>
        </w:tc>
        <w:tc>
          <w:tcPr>
            <w:tcW w:w="4820" w:type="dxa"/>
          </w:tcPr>
          <w:p w:rsidR="004D790F" w:rsidRPr="004D790F" w:rsidRDefault="004D790F">
            <w:pPr>
              <w:spacing w:before="120"/>
              <w:rPr>
                <w:sz w:val="24"/>
                <w:szCs w:val="24"/>
              </w:rPr>
            </w:pPr>
            <w:r w:rsidRPr="004D790F">
              <w:rPr>
                <w:sz w:val="24"/>
                <w:szCs w:val="24"/>
              </w:rPr>
              <w:t>корр. Счет, сумма, кому, основание,  подпись, кассира.</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70, 69,51, 71,60,73,80,84 К 50</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50 К  51,76,71,73,75,80,</w:t>
            </w:r>
          </w:p>
        </w:tc>
      </w:tr>
      <w:tr w:rsidR="004D790F" w:rsidRPr="004D790F">
        <w:tc>
          <w:tcPr>
            <w:tcW w:w="4077" w:type="dxa"/>
          </w:tcPr>
          <w:p w:rsidR="004D790F" w:rsidRPr="004D790F" w:rsidRDefault="004D790F">
            <w:pPr>
              <w:spacing w:before="120"/>
              <w:rPr>
                <w:sz w:val="24"/>
                <w:szCs w:val="24"/>
              </w:rPr>
            </w:pPr>
            <w:r w:rsidRPr="004D790F">
              <w:rPr>
                <w:b/>
                <w:bCs/>
                <w:sz w:val="24"/>
                <w:szCs w:val="24"/>
              </w:rPr>
              <w:t>Расчеты с подотчетными</w:t>
            </w:r>
          </w:p>
        </w:tc>
        <w:tc>
          <w:tcPr>
            <w:tcW w:w="4820" w:type="dxa"/>
          </w:tcPr>
          <w:p w:rsidR="004D790F" w:rsidRPr="004D790F" w:rsidRDefault="004D790F">
            <w:pPr>
              <w:spacing w:before="120"/>
              <w:rPr>
                <w:sz w:val="24"/>
                <w:szCs w:val="24"/>
              </w:rPr>
            </w:pPr>
            <w:r w:rsidRPr="004D790F">
              <w:rPr>
                <w:sz w:val="24"/>
                <w:szCs w:val="24"/>
              </w:rPr>
              <w:t>Нормы возмещения коммандировочных:</w:t>
            </w:r>
          </w:p>
        </w:tc>
      </w:tr>
      <w:tr w:rsidR="004D790F" w:rsidRPr="004D790F">
        <w:tc>
          <w:tcPr>
            <w:tcW w:w="4077" w:type="dxa"/>
          </w:tcPr>
          <w:p w:rsidR="004D790F" w:rsidRPr="004D790F" w:rsidRDefault="004D790F">
            <w:pPr>
              <w:spacing w:before="120"/>
              <w:rPr>
                <w:sz w:val="24"/>
                <w:szCs w:val="24"/>
              </w:rPr>
            </w:pPr>
            <w:r w:rsidRPr="004D790F">
              <w:rPr>
                <w:sz w:val="24"/>
                <w:szCs w:val="24"/>
              </w:rPr>
              <w:t>найм жилого помещения - по фактически расходам, но не более 145000 в сутки, при отсутствии документов 4500 в сутки.</w:t>
            </w:r>
          </w:p>
        </w:tc>
        <w:tc>
          <w:tcPr>
            <w:tcW w:w="4820" w:type="dxa"/>
          </w:tcPr>
          <w:p w:rsidR="004D790F" w:rsidRPr="004D790F" w:rsidRDefault="004D790F">
            <w:pPr>
              <w:spacing w:before="120"/>
              <w:rPr>
                <w:sz w:val="24"/>
                <w:szCs w:val="24"/>
              </w:rPr>
            </w:pPr>
            <w:r w:rsidRPr="004D790F">
              <w:rPr>
                <w:sz w:val="24"/>
                <w:szCs w:val="24"/>
              </w:rPr>
              <w:t>Оплата суточных - 22000 за каждый день. Расходы на проезд - по факту. Все дополнительный затраты относят на себестоимость продукции.</w:t>
            </w:r>
          </w:p>
        </w:tc>
      </w:tr>
      <w:tr w:rsidR="004D790F" w:rsidRPr="004D790F">
        <w:tc>
          <w:tcPr>
            <w:tcW w:w="4077" w:type="dxa"/>
          </w:tcPr>
          <w:p w:rsidR="004D790F" w:rsidRPr="004D790F" w:rsidRDefault="004D790F">
            <w:pPr>
              <w:spacing w:before="120"/>
              <w:rPr>
                <w:sz w:val="24"/>
                <w:szCs w:val="24"/>
              </w:rPr>
            </w:pPr>
            <w:r w:rsidRPr="004D790F">
              <w:rPr>
                <w:sz w:val="24"/>
                <w:szCs w:val="24"/>
              </w:rPr>
              <w:t>Однако все расходы сверх норм включаются в налогооблагаемый доход подотчетников.</w:t>
            </w:r>
          </w:p>
        </w:tc>
        <w:tc>
          <w:tcPr>
            <w:tcW w:w="4820" w:type="dxa"/>
          </w:tcPr>
          <w:p w:rsidR="004D790F" w:rsidRPr="004D790F" w:rsidRDefault="004D790F">
            <w:pPr>
              <w:spacing w:before="120"/>
              <w:rPr>
                <w:sz w:val="24"/>
                <w:szCs w:val="24"/>
              </w:rPr>
            </w:pPr>
            <w:r w:rsidRPr="004D790F">
              <w:rPr>
                <w:sz w:val="24"/>
                <w:szCs w:val="24"/>
              </w:rPr>
              <w:t>Рекв. Авансового: Дата, назначение аванса, Сумма, израсходовано, Сумма к утверждению, Дебет 20,19, иных счетов в кредит 71, подпись, подпись бухгалтера.</w:t>
            </w:r>
          </w:p>
        </w:tc>
      </w:tr>
      <w:tr w:rsidR="004D790F" w:rsidRPr="004D790F">
        <w:tc>
          <w:tcPr>
            <w:tcW w:w="4077" w:type="dxa"/>
          </w:tcPr>
          <w:p w:rsidR="004D790F" w:rsidRPr="004D790F" w:rsidRDefault="004D790F">
            <w:pPr>
              <w:spacing w:before="120"/>
              <w:rPr>
                <w:sz w:val="24"/>
                <w:szCs w:val="24"/>
              </w:rPr>
            </w:pPr>
            <w:r w:rsidRPr="004D790F">
              <w:rPr>
                <w:b/>
                <w:bCs/>
                <w:sz w:val="24"/>
                <w:szCs w:val="24"/>
              </w:rPr>
              <w:t>По расчетоному счету.</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Расчет аккредитовами:</w:t>
            </w:r>
          </w:p>
        </w:tc>
        <w:tc>
          <w:tcPr>
            <w:tcW w:w="4820" w:type="dxa"/>
          </w:tcPr>
          <w:p w:rsidR="004D790F" w:rsidRPr="004D790F" w:rsidRDefault="004D790F">
            <w:pPr>
              <w:spacing w:before="120"/>
              <w:rPr>
                <w:sz w:val="24"/>
                <w:szCs w:val="24"/>
              </w:rPr>
            </w:pPr>
            <w:r w:rsidRPr="004D790F">
              <w:rPr>
                <w:sz w:val="24"/>
                <w:szCs w:val="24"/>
              </w:rPr>
              <w:t>Д 55/1 К 51 - выставлен аккредитв</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60 К 55/1 оплачен аккредитив.</w:t>
            </w:r>
          </w:p>
        </w:tc>
      </w:tr>
      <w:tr w:rsidR="004D790F" w:rsidRPr="004D790F">
        <w:tc>
          <w:tcPr>
            <w:tcW w:w="4077" w:type="dxa"/>
          </w:tcPr>
          <w:p w:rsidR="004D790F" w:rsidRPr="004D790F" w:rsidRDefault="004D790F">
            <w:pPr>
              <w:spacing w:before="120"/>
              <w:rPr>
                <w:sz w:val="24"/>
                <w:szCs w:val="24"/>
              </w:rPr>
            </w:pPr>
            <w:r w:rsidRPr="004D790F">
              <w:rPr>
                <w:b/>
                <w:bCs/>
                <w:sz w:val="24"/>
                <w:szCs w:val="24"/>
              </w:rPr>
              <w:t>Открыьтие Р/с.</w:t>
            </w:r>
          </w:p>
        </w:tc>
        <w:tc>
          <w:tcPr>
            <w:tcW w:w="4820" w:type="dxa"/>
          </w:tcPr>
          <w:p w:rsidR="004D790F" w:rsidRPr="004D790F" w:rsidRDefault="004D790F">
            <w:pPr>
              <w:spacing w:before="120"/>
              <w:rPr>
                <w:sz w:val="24"/>
                <w:szCs w:val="24"/>
              </w:rPr>
            </w:pPr>
            <w:r w:rsidRPr="004D790F">
              <w:rPr>
                <w:sz w:val="24"/>
                <w:szCs w:val="24"/>
              </w:rPr>
              <w:t>Заявление, нот. Заверенные копии устава, учредительного договора, регистрационного свидетельства, справку из налогвой о регистрации как налогоплательщика, копии документов о регистрации в качестве плательщиков в ПФ и фонд обяз. Медстраха, карточку с образцами подписей и оттиском печати.</w:t>
            </w:r>
          </w:p>
        </w:tc>
      </w:tr>
      <w:tr w:rsidR="004D790F" w:rsidRPr="004D790F">
        <w:tc>
          <w:tcPr>
            <w:tcW w:w="4077" w:type="dxa"/>
          </w:tcPr>
          <w:p w:rsidR="004D790F" w:rsidRPr="004D790F" w:rsidRDefault="004D790F">
            <w:pPr>
              <w:spacing w:before="120"/>
              <w:rPr>
                <w:sz w:val="24"/>
                <w:szCs w:val="24"/>
              </w:rPr>
            </w:pPr>
            <w:r w:rsidRPr="004D790F">
              <w:rPr>
                <w:b/>
                <w:bCs/>
                <w:sz w:val="24"/>
                <w:szCs w:val="24"/>
              </w:rPr>
              <w:t>Объявление на взнос наличными.</w:t>
            </w:r>
          </w:p>
        </w:tc>
        <w:tc>
          <w:tcPr>
            <w:tcW w:w="4820" w:type="dxa"/>
          </w:tcPr>
          <w:p w:rsidR="004D790F" w:rsidRPr="004D790F" w:rsidRDefault="004D790F">
            <w:pPr>
              <w:spacing w:before="120"/>
              <w:rPr>
                <w:sz w:val="24"/>
                <w:szCs w:val="24"/>
              </w:rPr>
            </w:pPr>
            <w:r w:rsidRPr="004D790F">
              <w:rPr>
                <w:sz w:val="24"/>
                <w:szCs w:val="24"/>
              </w:rPr>
              <w:t>Дата, от кого, банк получателя, сумма прописью и цифрами, назначени взноса, подпись вносителя, квитанция с схожими реквизитами.</w:t>
            </w:r>
          </w:p>
        </w:tc>
      </w:tr>
      <w:tr w:rsidR="004D790F" w:rsidRPr="004D790F">
        <w:tc>
          <w:tcPr>
            <w:tcW w:w="4077" w:type="dxa"/>
          </w:tcPr>
          <w:p w:rsidR="004D790F" w:rsidRPr="004D790F" w:rsidRDefault="004D790F">
            <w:pPr>
              <w:spacing w:before="120"/>
              <w:rPr>
                <w:sz w:val="24"/>
                <w:szCs w:val="24"/>
              </w:rPr>
            </w:pPr>
            <w:r w:rsidRPr="004D790F">
              <w:rPr>
                <w:b/>
                <w:bCs/>
                <w:sz w:val="24"/>
                <w:szCs w:val="24"/>
              </w:rPr>
              <w:t>Расчет векселями.</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У получателя:</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Д 62/3 К 46 стоимость продукции.</w:t>
            </w:r>
          </w:p>
        </w:tc>
        <w:tc>
          <w:tcPr>
            <w:tcW w:w="4820" w:type="dxa"/>
          </w:tcPr>
          <w:p w:rsidR="004D790F" w:rsidRPr="004D790F" w:rsidRDefault="004D790F">
            <w:pPr>
              <w:spacing w:before="120"/>
              <w:rPr>
                <w:sz w:val="24"/>
                <w:szCs w:val="24"/>
              </w:rPr>
            </w:pPr>
            <w:r w:rsidRPr="004D790F">
              <w:rPr>
                <w:sz w:val="24"/>
                <w:szCs w:val="24"/>
              </w:rPr>
              <w:t>Д 62/3 К 83 сумма процентов</w:t>
            </w:r>
          </w:p>
          <w:p w:rsidR="004D790F" w:rsidRPr="004D790F" w:rsidRDefault="004D790F">
            <w:pPr>
              <w:spacing w:before="120"/>
              <w:rPr>
                <w:sz w:val="24"/>
                <w:szCs w:val="24"/>
              </w:rPr>
            </w:pPr>
            <w:r w:rsidRPr="004D790F">
              <w:rPr>
                <w:sz w:val="24"/>
                <w:szCs w:val="24"/>
              </w:rPr>
              <w:t>Д 83 К 80</w:t>
            </w:r>
          </w:p>
          <w:p w:rsidR="004D790F" w:rsidRPr="004D790F" w:rsidRDefault="004D790F">
            <w:pPr>
              <w:spacing w:before="120"/>
              <w:rPr>
                <w:sz w:val="24"/>
                <w:szCs w:val="24"/>
              </w:rPr>
            </w:pPr>
            <w:r w:rsidRPr="004D790F">
              <w:rPr>
                <w:sz w:val="24"/>
                <w:szCs w:val="24"/>
              </w:rPr>
              <w:t>Д 51 К 62 сумма поступившая в оплату.</w:t>
            </w:r>
          </w:p>
        </w:tc>
      </w:tr>
      <w:tr w:rsidR="004D790F" w:rsidRPr="004D790F">
        <w:tc>
          <w:tcPr>
            <w:tcW w:w="4077" w:type="dxa"/>
          </w:tcPr>
          <w:p w:rsidR="004D790F" w:rsidRPr="004D790F" w:rsidRDefault="004D790F">
            <w:pPr>
              <w:spacing w:before="120"/>
              <w:rPr>
                <w:sz w:val="24"/>
                <w:szCs w:val="24"/>
              </w:rPr>
            </w:pPr>
            <w:r w:rsidRPr="004D790F">
              <w:rPr>
                <w:sz w:val="24"/>
                <w:szCs w:val="24"/>
              </w:rPr>
              <w:t>У выдавшего вексель.</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Д 60 К 60/векселя выданные</w:t>
            </w:r>
          </w:p>
          <w:p w:rsidR="004D790F" w:rsidRPr="004D790F" w:rsidRDefault="004D790F">
            <w:pPr>
              <w:spacing w:before="120"/>
              <w:rPr>
                <w:sz w:val="24"/>
                <w:szCs w:val="24"/>
              </w:rPr>
            </w:pPr>
            <w:r w:rsidRPr="004D790F">
              <w:rPr>
                <w:sz w:val="24"/>
                <w:szCs w:val="24"/>
              </w:rPr>
              <w:t>Д 31 К 60/ векселя выданные %</w:t>
            </w:r>
          </w:p>
          <w:p w:rsidR="004D790F" w:rsidRPr="004D790F" w:rsidRDefault="004D790F">
            <w:pPr>
              <w:spacing w:before="120"/>
              <w:rPr>
                <w:sz w:val="24"/>
                <w:szCs w:val="24"/>
              </w:rPr>
            </w:pPr>
            <w:r w:rsidRPr="004D790F">
              <w:rPr>
                <w:sz w:val="24"/>
                <w:szCs w:val="24"/>
              </w:rPr>
              <w:t>Д 81 К 31</w:t>
            </w:r>
          </w:p>
          <w:p w:rsidR="004D790F" w:rsidRPr="004D790F" w:rsidRDefault="004D790F">
            <w:pPr>
              <w:spacing w:before="120"/>
              <w:rPr>
                <w:sz w:val="24"/>
                <w:szCs w:val="24"/>
              </w:rPr>
            </w:pPr>
            <w:r w:rsidRPr="004D790F">
              <w:rPr>
                <w:sz w:val="24"/>
                <w:szCs w:val="24"/>
              </w:rPr>
              <w:t>Д 10,12 К 60</w:t>
            </w:r>
          </w:p>
        </w:tc>
        <w:tc>
          <w:tcPr>
            <w:tcW w:w="4820" w:type="dxa"/>
          </w:tcPr>
          <w:p w:rsidR="004D790F" w:rsidRPr="004D790F" w:rsidRDefault="004D790F">
            <w:pPr>
              <w:spacing w:before="120"/>
              <w:rPr>
                <w:sz w:val="24"/>
                <w:szCs w:val="24"/>
              </w:rPr>
            </w:pPr>
            <w:r w:rsidRPr="004D790F">
              <w:rPr>
                <w:sz w:val="24"/>
                <w:szCs w:val="24"/>
              </w:rPr>
              <w:t>Д 60 К 51</w:t>
            </w:r>
          </w:p>
        </w:tc>
      </w:tr>
      <w:tr w:rsidR="004D790F" w:rsidRPr="004D790F">
        <w:tc>
          <w:tcPr>
            <w:tcW w:w="4077" w:type="dxa"/>
          </w:tcPr>
          <w:p w:rsidR="004D790F" w:rsidRPr="004D790F" w:rsidRDefault="004D790F">
            <w:pPr>
              <w:spacing w:before="120"/>
              <w:rPr>
                <w:sz w:val="24"/>
                <w:szCs w:val="24"/>
              </w:rPr>
            </w:pPr>
            <w:r w:rsidRPr="004D790F">
              <w:rPr>
                <w:b/>
                <w:bCs/>
                <w:sz w:val="24"/>
                <w:szCs w:val="24"/>
              </w:rPr>
              <w:t>Учет товарных операций</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Учет расчетов с покупателями</w:t>
            </w:r>
          </w:p>
        </w:tc>
        <w:tc>
          <w:tcPr>
            <w:tcW w:w="4820" w:type="dxa"/>
          </w:tcPr>
          <w:p w:rsidR="004D790F" w:rsidRPr="004D790F" w:rsidRDefault="004D790F">
            <w:pPr>
              <w:spacing w:before="120"/>
              <w:rPr>
                <w:sz w:val="24"/>
                <w:szCs w:val="24"/>
              </w:rPr>
            </w:pPr>
            <w:r w:rsidRPr="004D790F">
              <w:rPr>
                <w:sz w:val="24"/>
                <w:szCs w:val="24"/>
              </w:rPr>
              <w:t>Д 62 К 46</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46 К 68 - НДС !!!</w:t>
            </w:r>
          </w:p>
        </w:tc>
      </w:tr>
      <w:tr w:rsidR="004D790F" w:rsidRPr="004D790F">
        <w:tc>
          <w:tcPr>
            <w:tcW w:w="4077" w:type="dxa"/>
          </w:tcPr>
          <w:p w:rsidR="004D790F" w:rsidRPr="004D790F" w:rsidRDefault="004D790F">
            <w:pPr>
              <w:spacing w:before="120"/>
              <w:rPr>
                <w:sz w:val="24"/>
                <w:szCs w:val="24"/>
              </w:rPr>
            </w:pPr>
            <w:r w:rsidRPr="004D790F">
              <w:rPr>
                <w:sz w:val="24"/>
                <w:szCs w:val="24"/>
              </w:rPr>
              <w:t>Учет расчетов с поставщиками</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Д 10, 12 К 60</w:t>
            </w:r>
          </w:p>
        </w:tc>
        <w:tc>
          <w:tcPr>
            <w:tcW w:w="4820" w:type="dxa"/>
          </w:tcPr>
          <w:p w:rsidR="004D790F" w:rsidRPr="004D790F" w:rsidRDefault="004D790F">
            <w:pPr>
              <w:spacing w:before="120"/>
              <w:rPr>
                <w:sz w:val="24"/>
                <w:szCs w:val="24"/>
              </w:rPr>
            </w:pPr>
            <w:r w:rsidRPr="004D790F">
              <w:rPr>
                <w:sz w:val="24"/>
                <w:szCs w:val="24"/>
              </w:rPr>
              <w:t>Д 63 К 60 на сумму претензий</w:t>
            </w:r>
          </w:p>
        </w:tc>
      </w:tr>
      <w:tr w:rsidR="004D790F" w:rsidRPr="004D790F">
        <w:tc>
          <w:tcPr>
            <w:tcW w:w="4077" w:type="dxa"/>
          </w:tcPr>
          <w:p w:rsidR="004D790F" w:rsidRPr="004D790F" w:rsidRDefault="004D790F">
            <w:pPr>
              <w:spacing w:before="120"/>
              <w:rPr>
                <w:sz w:val="24"/>
                <w:szCs w:val="24"/>
              </w:rPr>
            </w:pPr>
            <w:r w:rsidRPr="004D790F">
              <w:rPr>
                <w:sz w:val="24"/>
                <w:szCs w:val="24"/>
              </w:rPr>
              <w:t>Д 19 К 60</w:t>
            </w:r>
          </w:p>
        </w:tc>
        <w:tc>
          <w:tcPr>
            <w:tcW w:w="4820" w:type="dxa"/>
          </w:tcPr>
          <w:p w:rsidR="004D790F" w:rsidRPr="004D790F" w:rsidRDefault="004D790F">
            <w:pPr>
              <w:spacing w:before="120"/>
              <w:rPr>
                <w:sz w:val="24"/>
                <w:szCs w:val="24"/>
              </w:rPr>
            </w:pPr>
            <w:r w:rsidRPr="004D790F">
              <w:rPr>
                <w:sz w:val="24"/>
                <w:szCs w:val="24"/>
              </w:rPr>
              <w:t>Д 60 К 51,50</w:t>
            </w:r>
          </w:p>
        </w:tc>
      </w:tr>
      <w:tr w:rsidR="004D790F" w:rsidRPr="004D790F">
        <w:tc>
          <w:tcPr>
            <w:tcW w:w="4077" w:type="dxa"/>
          </w:tcPr>
          <w:p w:rsidR="004D790F" w:rsidRPr="004D790F" w:rsidRDefault="004D790F">
            <w:pPr>
              <w:spacing w:before="120"/>
              <w:rPr>
                <w:sz w:val="24"/>
                <w:szCs w:val="24"/>
              </w:rPr>
            </w:pPr>
            <w:r w:rsidRPr="004D790F">
              <w:rPr>
                <w:b/>
                <w:bCs/>
                <w:sz w:val="24"/>
                <w:szCs w:val="24"/>
              </w:rPr>
              <w:t>Учет расчетов с бюджтом</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Налог на прибыль</w:t>
            </w:r>
            <w:r w:rsidRPr="004D790F">
              <w:rPr>
                <w:sz w:val="24"/>
                <w:szCs w:val="24"/>
              </w:rPr>
              <w:t>: Объект обложения налогом - Балансова прибыль (сумма прибыли от реализации продукции, ОС, иного имущества доходов от внереализационных операций, уменьшенных на сумму расходов по ним.</w:t>
            </w:r>
          </w:p>
        </w:tc>
        <w:tc>
          <w:tcPr>
            <w:tcW w:w="4820" w:type="dxa"/>
          </w:tcPr>
          <w:p w:rsidR="004D790F" w:rsidRPr="004D790F" w:rsidRDefault="004D790F">
            <w:pPr>
              <w:spacing w:before="120"/>
              <w:rPr>
                <w:sz w:val="24"/>
                <w:szCs w:val="24"/>
              </w:rPr>
            </w:pPr>
            <w:r w:rsidRPr="004D790F">
              <w:rPr>
                <w:sz w:val="24"/>
                <w:szCs w:val="24"/>
              </w:rPr>
              <w:t>Ставка налога 35 %. 13 и 22 - федеральный и бюджет субъектов. Сроки: 1. Каждый месяц равными долями в размере 1/3 квартальной суммы налога за предшествующий квартал 15 числа каждого месяца. 2.Раз в месяц не позднее 25 числа следующего месяца от суммы фактической прибыли за месяц.</w:t>
            </w:r>
          </w:p>
          <w:p w:rsidR="004D790F" w:rsidRPr="004D790F" w:rsidRDefault="004D790F">
            <w:pPr>
              <w:spacing w:before="120"/>
              <w:rPr>
                <w:sz w:val="24"/>
                <w:szCs w:val="24"/>
              </w:rPr>
            </w:pPr>
            <w:r w:rsidRPr="004D790F">
              <w:rPr>
                <w:sz w:val="24"/>
                <w:szCs w:val="24"/>
              </w:rPr>
              <w:t>Доходы в виде дивидентов и доходы от долевого участия по ставке 15 %, Игорного бизнеса - 90 %.</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81 К 68 ;  Д 68 К 51</w:t>
            </w:r>
          </w:p>
        </w:tc>
      </w:tr>
      <w:tr w:rsidR="004D790F" w:rsidRPr="004D790F">
        <w:tc>
          <w:tcPr>
            <w:tcW w:w="4077" w:type="dxa"/>
          </w:tcPr>
          <w:p w:rsidR="004D790F" w:rsidRPr="004D790F" w:rsidRDefault="004D790F">
            <w:pPr>
              <w:spacing w:before="120"/>
              <w:rPr>
                <w:sz w:val="24"/>
                <w:szCs w:val="24"/>
              </w:rPr>
            </w:pPr>
            <w:r w:rsidRPr="004D790F">
              <w:rPr>
                <w:b/>
                <w:bCs/>
                <w:sz w:val="24"/>
                <w:szCs w:val="24"/>
              </w:rPr>
              <w:t>НДС:</w:t>
            </w:r>
            <w:r w:rsidRPr="004D790F">
              <w:rPr>
                <w:sz w:val="24"/>
                <w:szCs w:val="24"/>
              </w:rPr>
              <w:t xml:space="preserve"> Объект: оборот по реализованным товарам, работам и услугам. Ставка 10 % по продовольственным, 20 % по иным товарам.В розничной торговле НДС уплачивается с суммы реализованной торговой наценки по ставка 9,09 % продовольственные и 16,67 % для остальных.</w:t>
            </w:r>
          </w:p>
        </w:tc>
        <w:tc>
          <w:tcPr>
            <w:tcW w:w="4820" w:type="dxa"/>
          </w:tcPr>
          <w:p w:rsidR="004D790F" w:rsidRPr="004D790F" w:rsidRDefault="004D790F">
            <w:pPr>
              <w:spacing w:before="120"/>
              <w:rPr>
                <w:sz w:val="24"/>
                <w:szCs w:val="24"/>
              </w:rPr>
            </w:pPr>
            <w:r w:rsidRPr="004D790F">
              <w:rPr>
                <w:sz w:val="24"/>
                <w:szCs w:val="24"/>
              </w:rPr>
              <w:t xml:space="preserve">Сроки уплаты: 1. Ежедекадно 15,25,5 числа следующего месяца если среднемесячные платежи &gt;3000 тыс. Руб. 2. Ежемесячно не позднее 20 числа следующего месяца, от 1 до 3 тыс. 3. Ежеквартально не позднее 20 числа следующего за кварталом месяца, менне 1 тыс. Руб </w:t>
            </w:r>
          </w:p>
        </w:tc>
      </w:tr>
      <w:tr w:rsidR="004D790F" w:rsidRPr="004D790F">
        <w:tc>
          <w:tcPr>
            <w:tcW w:w="4077" w:type="dxa"/>
          </w:tcPr>
          <w:p w:rsidR="004D790F" w:rsidRPr="004D790F" w:rsidRDefault="004D790F">
            <w:pPr>
              <w:spacing w:before="120"/>
              <w:rPr>
                <w:sz w:val="24"/>
                <w:szCs w:val="24"/>
              </w:rPr>
            </w:pPr>
            <w:r w:rsidRPr="004D790F">
              <w:rPr>
                <w:sz w:val="24"/>
                <w:szCs w:val="24"/>
              </w:rPr>
              <w:t>Д 10 К 60 ; Д 19 К 60 ;  Д 68 К 19</w:t>
            </w:r>
          </w:p>
        </w:tc>
        <w:tc>
          <w:tcPr>
            <w:tcW w:w="4820" w:type="dxa"/>
          </w:tcPr>
          <w:p w:rsidR="004D790F" w:rsidRPr="004D790F" w:rsidRDefault="004D790F">
            <w:pPr>
              <w:spacing w:before="120"/>
              <w:rPr>
                <w:sz w:val="24"/>
                <w:szCs w:val="24"/>
              </w:rPr>
            </w:pPr>
            <w:r w:rsidRPr="004D790F">
              <w:rPr>
                <w:sz w:val="24"/>
                <w:szCs w:val="24"/>
              </w:rPr>
              <w:t>Д 46 К 68 ; Д 60 К 51 ; Д 68 К 51</w:t>
            </w:r>
          </w:p>
        </w:tc>
      </w:tr>
      <w:tr w:rsidR="004D790F" w:rsidRPr="004D790F">
        <w:tc>
          <w:tcPr>
            <w:tcW w:w="4077" w:type="dxa"/>
          </w:tcPr>
          <w:p w:rsidR="004D790F" w:rsidRPr="004D790F" w:rsidRDefault="004D790F">
            <w:pPr>
              <w:spacing w:before="120"/>
              <w:rPr>
                <w:sz w:val="24"/>
                <w:szCs w:val="24"/>
              </w:rPr>
            </w:pPr>
            <w:r w:rsidRPr="004D790F">
              <w:rPr>
                <w:b/>
                <w:bCs/>
                <w:sz w:val="24"/>
                <w:szCs w:val="24"/>
              </w:rPr>
              <w:t>Налог на имущество:</w:t>
            </w:r>
            <w:r w:rsidRPr="004D790F">
              <w:rPr>
                <w:sz w:val="24"/>
                <w:szCs w:val="24"/>
              </w:rPr>
              <w:t xml:space="preserve"> Объект - среднегодовая стоимость имущества, расчитывается поквартально нарастающим итогом=(1/2</w:t>
            </w:r>
            <w:r w:rsidRPr="004D790F">
              <w:rPr>
                <w:sz w:val="24"/>
                <w:szCs w:val="24"/>
                <w:lang w:val="en-US"/>
              </w:rPr>
              <w:t>S</w:t>
            </w:r>
            <w:r w:rsidRPr="004D790F">
              <w:rPr>
                <w:sz w:val="24"/>
                <w:szCs w:val="24"/>
              </w:rPr>
              <w:t>1+1/2</w:t>
            </w:r>
            <w:r w:rsidRPr="004D790F">
              <w:rPr>
                <w:sz w:val="24"/>
                <w:szCs w:val="24"/>
                <w:lang w:val="en-US"/>
              </w:rPr>
              <w:t>S</w:t>
            </w:r>
            <w:r w:rsidRPr="004D790F">
              <w:rPr>
                <w:sz w:val="24"/>
                <w:szCs w:val="24"/>
              </w:rPr>
              <w:t xml:space="preserve">2...)/4 где </w:t>
            </w:r>
            <w:r w:rsidRPr="004D790F">
              <w:rPr>
                <w:sz w:val="24"/>
                <w:szCs w:val="24"/>
                <w:lang w:val="en-US"/>
              </w:rPr>
              <w:t>S</w:t>
            </w:r>
            <w:r w:rsidRPr="004D790F">
              <w:rPr>
                <w:sz w:val="24"/>
                <w:szCs w:val="24"/>
              </w:rPr>
              <w:t>1-на 1 янв.,</w:t>
            </w:r>
            <w:r w:rsidRPr="004D790F">
              <w:rPr>
                <w:sz w:val="24"/>
                <w:szCs w:val="24"/>
                <w:lang w:val="en-US"/>
              </w:rPr>
              <w:t>S</w:t>
            </w:r>
            <w:r w:rsidRPr="004D790F">
              <w:rPr>
                <w:sz w:val="24"/>
                <w:szCs w:val="24"/>
              </w:rPr>
              <w:t>2-на 1 апреля.</w:t>
            </w:r>
          </w:p>
        </w:tc>
        <w:tc>
          <w:tcPr>
            <w:tcW w:w="4820" w:type="dxa"/>
          </w:tcPr>
          <w:p w:rsidR="004D790F" w:rsidRPr="004D790F" w:rsidRDefault="004D790F">
            <w:pPr>
              <w:spacing w:before="120"/>
              <w:rPr>
                <w:sz w:val="24"/>
                <w:szCs w:val="24"/>
              </w:rPr>
            </w:pPr>
            <w:r w:rsidRPr="004D790F">
              <w:rPr>
                <w:sz w:val="24"/>
                <w:szCs w:val="24"/>
              </w:rPr>
              <w:t>Ставка 2 %. Сроки: Ежеквартально, не позднее 30 числа следующего за отчетным месяца.</w:t>
            </w:r>
          </w:p>
          <w:p w:rsidR="004D790F" w:rsidRPr="004D790F" w:rsidRDefault="004D790F">
            <w:pPr>
              <w:spacing w:before="120"/>
              <w:rPr>
                <w:sz w:val="24"/>
                <w:szCs w:val="24"/>
              </w:rPr>
            </w:pPr>
            <w:r w:rsidRPr="004D790F">
              <w:rPr>
                <w:sz w:val="24"/>
                <w:szCs w:val="24"/>
              </w:rPr>
              <w:t>Д 80 К 68 ; Д 68 К 51</w:t>
            </w:r>
          </w:p>
        </w:tc>
      </w:tr>
      <w:tr w:rsidR="004D790F" w:rsidRPr="004D790F">
        <w:tc>
          <w:tcPr>
            <w:tcW w:w="4077" w:type="dxa"/>
          </w:tcPr>
          <w:p w:rsidR="004D790F" w:rsidRPr="004D790F" w:rsidRDefault="004D790F">
            <w:pPr>
              <w:spacing w:before="120"/>
              <w:rPr>
                <w:sz w:val="24"/>
                <w:szCs w:val="24"/>
              </w:rPr>
            </w:pPr>
            <w:r w:rsidRPr="004D790F">
              <w:rPr>
                <w:b/>
                <w:bCs/>
                <w:sz w:val="24"/>
                <w:szCs w:val="24"/>
              </w:rPr>
              <w:t>Сборы на нужды образовательных</w:t>
            </w:r>
            <w:r w:rsidRPr="004D790F">
              <w:rPr>
                <w:sz w:val="24"/>
                <w:szCs w:val="24"/>
              </w:rPr>
              <w:t>: объект ФОТ. Ставка - 1 %.</w:t>
            </w:r>
          </w:p>
        </w:tc>
        <w:tc>
          <w:tcPr>
            <w:tcW w:w="4820" w:type="dxa"/>
          </w:tcPr>
          <w:p w:rsidR="004D790F" w:rsidRPr="004D790F" w:rsidRDefault="004D790F">
            <w:pPr>
              <w:spacing w:before="120"/>
              <w:rPr>
                <w:sz w:val="24"/>
                <w:szCs w:val="24"/>
              </w:rPr>
            </w:pPr>
            <w:r w:rsidRPr="004D790F">
              <w:rPr>
                <w:sz w:val="24"/>
                <w:szCs w:val="24"/>
              </w:rPr>
              <w:t>Сроки ежеквартально не позднее 30 числа следующего месяца.</w:t>
            </w:r>
          </w:p>
          <w:p w:rsidR="004D790F" w:rsidRPr="004D790F" w:rsidRDefault="004D790F">
            <w:pPr>
              <w:spacing w:before="120"/>
              <w:rPr>
                <w:sz w:val="24"/>
                <w:szCs w:val="24"/>
              </w:rPr>
            </w:pPr>
            <w:r w:rsidRPr="004D790F">
              <w:rPr>
                <w:sz w:val="24"/>
                <w:szCs w:val="24"/>
              </w:rPr>
              <w:t>Д 25 К 68 -лекция</w:t>
            </w:r>
          </w:p>
          <w:p w:rsidR="004D790F" w:rsidRPr="004D790F" w:rsidRDefault="004D790F">
            <w:pPr>
              <w:spacing w:before="120"/>
              <w:rPr>
                <w:sz w:val="24"/>
                <w:szCs w:val="24"/>
              </w:rPr>
            </w:pPr>
            <w:r w:rsidRPr="004D790F">
              <w:rPr>
                <w:sz w:val="24"/>
                <w:szCs w:val="24"/>
              </w:rPr>
              <w:t>Д 80 К 68 - книга</w:t>
            </w:r>
          </w:p>
          <w:p w:rsidR="004D790F" w:rsidRPr="004D790F" w:rsidRDefault="004D790F">
            <w:pPr>
              <w:spacing w:before="120"/>
              <w:rPr>
                <w:sz w:val="24"/>
                <w:szCs w:val="24"/>
              </w:rPr>
            </w:pPr>
            <w:r w:rsidRPr="004D790F">
              <w:rPr>
                <w:sz w:val="24"/>
                <w:szCs w:val="24"/>
              </w:rPr>
              <w:t>Д 68 К 51</w:t>
            </w:r>
          </w:p>
        </w:tc>
      </w:tr>
      <w:tr w:rsidR="004D790F" w:rsidRPr="004D790F">
        <w:tc>
          <w:tcPr>
            <w:tcW w:w="4077" w:type="dxa"/>
          </w:tcPr>
          <w:p w:rsidR="004D790F" w:rsidRPr="004D790F" w:rsidRDefault="004D790F">
            <w:pPr>
              <w:spacing w:before="120"/>
              <w:rPr>
                <w:sz w:val="24"/>
                <w:szCs w:val="24"/>
              </w:rPr>
            </w:pPr>
            <w:r w:rsidRPr="004D790F">
              <w:rPr>
                <w:b/>
                <w:bCs/>
                <w:sz w:val="24"/>
                <w:szCs w:val="24"/>
              </w:rPr>
              <w:t xml:space="preserve">На содержание жил. Фонда. </w:t>
            </w:r>
            <w:r w:rsidRPr="004D790F">
              <w:rPr>
                <w:sz w:val="24"/>
                <w:szCs w:val="24"/>
              </w:rPr>
              <w:t>Объект реализовання продукци за вычетом НДС. Ставка - 1,5 %</w:t>
            </w:r>
          </w:p>
        </w:tc>
        <w:tc>
          <w:tcPr>
            <w:tcW w:w="4820" w:type="dxa"/>
          </w:tcPr>
          <w:p w:rsidR="004D790F" w:rsidRPr="004D790F" w:rsidRDefault="004D790F">
            <w:pPr>
              <w:spacing w:before="120"/>
              <w:rPr>
                <w:sz w:val="24"/>
                <w:szCs w:val="24"/>
              </w:rPr>
            </w:pPr>
            <w:r w:rsidRPr="004D790F">
              <w:rPr>
                <w:sz w:val="24"/>
                <w:szCs w:val="24"/>
              </w:rPr>
              <w:t>Сроки: Ежеквартально, не позднее 30 числа следующего месяца. Д 80 К 68</w:t>
            </w:r>
          </w:p>
        </w:tc>
      </w:tr>
      <w:tr w:rsidR="004D790F" w:rsidRPr="004D790F">
        <w:tc>
          <w:tcPr>
            <w:tcW w:w="4077" w:type="dxa"/>
          </w:tcPr>
          <w:p w:rsidR="004D790F" w:rsidRPr="004D790F" w:rsidRDefault="004D790F">
            <w:pPr>
              <w:spacing w:before="120"/>
              <w:rPr>
                <w:sz w:val="24"/>
                <w:szCs w:val="24"/>
              </w:rPr>
            </w:pPr>
            <w:r w:rsidRPr="004D790F">
              <w:rPr>
                <w:b/>
                <w:bCs/>
                <w:sz w:val="24"/>
                <w:szCs w:val="24"/>
              </w:rPr>
              <w:t>Налог на благоустройство:</w:t>
            </w:r>
            <w:r w:rsidRPr="004D790F">
              <w:rPr>
                <w:sz w:val="24"/>
                <w:szCs w:val="24"/>
              </w:rPr>
              <w:t xml:space="preserve"> Объект ФОТ, расчитанный исходя из мин. З/п.= мин з/п*3</w:t>
            </w:r>
          </w:p>
        </w:tc>
        <w:tc>
          <w:tcPr>
            <w:tcW w:w="4820" w:type="dxa"/>
          </w:tcPr>
          <w:p w:rsidR="004D790F" w:rsidRPr="004D790F" w:rsidRDefault="004D790F">
            <w:pPr>
              <w:spacing w:before="120"/>
              <w:rPr>
                <w:sz w:val="24"/>
                <w:szCs w:val="24"/>
              </w:rPr>
            </w:pPr>
            <w:r w:rsidRPr="004D790F">
              <w:rPr>
                <w:sz w:val="24"/>
                <w:szCs w:val="24"/>
              </w:rPr>
              <w:t>Ставка 3 %. Срок ежеквартально.</w:t>
            </w:r>
          </w:p>
          <w:p w:rsidR="004D790F" w:rsidRPr="004D790F" w:rsidRDefault="004D790F">
            <w:pPr>
              <w:spacing w:before="120"/>
              <w:rPr>
                <w:sz w:val="24"/>
                <w:szCs w:val="24"/>
              </w:rPr>
            </w:pPr>
            <w:r w:rsidRPr="004D790F">
              <w:rPr>
                <w:sz w:val="24"/>
                <w:szCs w:val="24"/>
              </w:rPr>
              <w:t>Д 80 К 68.</w:t>
            </w:r>
          </w:p>
        </w:tc>
      </w:tr>
      <w:tr w:rsidR="004D790F" w:rsidRPr="004D790F">
        <w:tc>
          <w:tcPr>
            <w:tcW w:w="4077" w:type="dxa"/>
          </w:tcPr>
          <w:p w:rsidR="004D790F" w:rsidRPr="004D790F" w:rsidRDefault="004D790F">
            <w:pPr>
              <w:spacing w:before="120"/>
              <w:rPr>
                <w:sz w:val="24"/>
                <w:szCs w:val="24"/>
              </w:rPr>
            </w:pPr>
            <w:r w:rsidRPr="004D790F">
              <w:rPr>
                <w:b/>
                <w:bCs/>
                <w:sz w:val="24"/>
                <w:szCs w:val="24"/>
              </w:rPr>
              <w:t>Учет расчетов с внебюджетными фондами.</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Отчисления на соц. Страх.</w:t>
            </w:r>
          </w:p>
        </w:tc>
        <w:tc>
          <w:tcPr>
            <w:tcW w:w="4820" w:type="dxa"/>
          </w:tcPr>
          <w:p w:rsidR="004D790F" w:rsidRPr="004D790F" w:rsidRDefault="004D790F">
            <w:pPr>
              <w:spacing w:before="120"/>
              <w:rPr>
                <w:sz w:val="24"/>
                <w:szCs w:val="24"/>
              </w:rPr>
            </w:pPr>
            <w:r w:rsidRPr="004D790F">
              <w:rPr>
                <w:sz w:val="24"/>
                <w:szCs w:val="24"/>
              </w:rPr>
              <w:t>5,4 % от ФОТ</w:t>
            </w:r>
          </w:p>
        </w:tc>
      </w:tr>
      <w:tr w:rsidR="004D790F" w:rsidRPr="004D790F">
        <w:tc>
          <w:tcPr>
            <w:tcW w:w="4077" w:type="dxa"/>
          </w:tcPr>
          <w:p w:rsidR="004D790F" w:rsidRPr="004D790F" w:rsidRDefault="004D790F">
            <w:pPr>
              <w:spacing w:before="120"/>
              <w:rPr>
                <w:sz w:val="24"/>
                <w:szCs w:val="24"/>
              </w:rPr>
            </w:pPr>
            <w:r w:rsidRPr="004D790F">
              <w:rPr>
                <w:sz w:val="24"/>
                <w:szCs w:val="24"/>
              </w:rPr>
              <w:t>Д 20,25,26 К 69/1</w:t>
            </w:r>
          </w:p>
        </w:tc>
        <w:tc>
          <w:tcPr>
            <w:tcW w:w="4820" w:type="dxa"/>
          </w:tcPr>
          <w:p w:rsidR="004D790F" w:rsidRPr="004D790F" w:rsidRDefault="004D790F">
            <w:pPr>
              <w:spacing w:before="120"/>
              <w:rPr>
                <w:sz w:val="24"/>
                <w:szCs w:val="24"/>
              </w:rPr>
            </w:pPr>
            <w:r w:rsidRPr="004D790F">
              <w:rPr>
                <w:sz w:val="24"/>
                <w:szCs w:val="24"/>
              </w:rPr>
              <w:t>Д 69/1 К 70 на сумму пособия</w:t>
            </w:r>
          </w:p>
        </w:tc>
      </w:tr>
      <w:tr w:rsidR="004D790F" w:rsidRPr="004D790F">
        <w:tc>
          <w:tcPr>
            <w:tcW w:w="4077" w:type="dxa"/>
          </w:tcPr>
          <w:p w:rsidR="004D790F" w:rsidRPr="004D790F" w:rsidRDefault="004D790F">
            <w:pPr>
              <w:spacing w:before="120"/>
              <w:rPr>
                <w:sz w:val="24"/>
                <w:szCs w:val="24"/>
              </w:rPr>
            </w:pPr>
            <w:r w:rsidRPr="004D790F">
              <w:rPr>
                <w:b/>
                <w:bCs/>
                <w:sz w:val="24"/>
                <w:szCs w:val="24"/>
              </w:rPr>
              <w:t>Отчисления в ПФ.</w:t>
            </w:r>
          </w:p>
        </w:tc>
        <w:tc>
          <w:tcPr>
            <w:tcW w:w="4820" w:type="dxa"/>
          </w:tcPr>
          <w:p w:rsidR="004D790F" w:rsidRPr="004D790F" w:rsidRDefault="004D790F">
            <w:pPr>
              <w:spacing w:before="120"/>
              <w:rPr>
                <w:sz w:val="24"/>
                <w:szCs w:val="24"/>
              </w:rPr>
            </w:pPr>
            <w:r w:rsidRPr="004D790F">
              <w:rPr>
                <w:sz w:val="24"/>
                <w:szCs w:val="24"/>
              </w:rPr>
              <w:t>28 % от ФОТ.</w:t>
            </w:r>
          </w:p>
        </w:tc>
      </w:tr>
      <w:tr w:rsidR="004D790F" w:rsidRPr="004D790F">
        <w:tc>
          <w:tcPr>
            <w:tcW w:w="4077" w:type="dxa"/>
          </w:tcPr>
          <w:p w:rsidR="004D790F" w:rsidRPr="004D790F" w:rsidRDefault="004D790F">
            <w:pPr>
              <w:spacing w:before="120"/>
              <w:rPr>
                <w:sz w:val="24"/>
                <w:szCs w:val="24"/>
              </w:rPr>
            </w:pPr>
            <w:r w:rsidRPr="004D790F">
              <w:rPr>
                <w:sz w:val="24"/>
                <w:szCs w:val="24"/>
              </w:rPr>
              <w:t>Д 25,26,20,23 К 69/2</w:t>
            </w:r>
          </w:p>
        </w:tc>
        <w:tc>
          <w:tcPr>
            <w:tcW w:w="4820" w:type="dxa"/>
          </w:tcPr>
          <w:p w:rsidR="004D790F" w:rsidRPr="004D790F" w:rsidRDefault="004D790F">
            <w:pPr>
              <w:spacing w:before="120"/>
              <w:rPr>
                <w:sz w:val="24"/>
                <w:szCs w:val="24"/>
              </w:rPr>
            </w:pPr>
            <w:r w:rsidRPr="004D790F">
              <w:rPr>
                <w:sz w:val="24"/>
                <w:szCs w:val="24"/>
              </w:rPr>
              <w:t>1 % от з/п.</w:t>
            </w:r>
          </w:p>
        </w:tc>
      </w:tr>
      <w:tr w:rsidR="004D790F" w:rsidRPr="004D790F">
        <w:tc>
          <w:tcPr>
            <w:tcW w:w="4077" w:type="dxa"/>
          </w:tcPr>
          <w:p w:rsidR="004D790F" w:rsidRPr="004D790F" w:rsidRDefault="004D790F">
            <w:pPr>
              <w:spacing w:before="120"/>
              <w:rPr>
                <w:sz w:val="24"/>
                <w:szCs w:val="24"/>
              </w:rPr>
            </w:pPr>
            <w:r w:rsidRPr="004D790F">
              <w:rPr>
                <w:sz w:val="24"/>
                <w:szCs w:val="24"/>
              </w:rPr>
              <w:t>Д 70 К 69/2</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Отчисления на Мед. Страх.</w:t>
            </w:r>
          </w:p>
        </w:tc>
        <w:tc>
          <w:tcPr>
            <w:tcW w:w="4820" w:type="dxa"/>
          </w:tcPr>
          <w:p w:rsidR="004D790F" w:rsidRPr="004D790F" w:rsidRDefault="004D790F">
            <w:pPr>
              <w:spacing w:before="120"/>
              <w:rPr>
                <w:sz w:val="24"/>
                <w:szCs w:val="24"/>
              </w:rPr>
            </w:pPr>
            <w:r w:rsidRPr="004D790F">
              <w:rPr>
                <w:sz w:val="24"/>
                <w:szCs w:val="24"/>
              </w:rPr>
              <w:t>3,6 % от ФОТ за счет издержек.</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20, 25,26,23 К 69/3</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Отчисления в фонд занятости</w:t>
            </w:r>
          </w:p>
        </w:tc>
        <w:tc>
          <w:tcPr>
            <w:tcW w:w="4820" w:type="dxa"/>
          </w:tcPr>
          <w:p w:rsidR="004D790F" w:rsidRPr="004D790F" w:rsidRDefault="004D790F">
            <w:pPr>
              <w:spacing w:before="120"/>
              <w:rPr>
                <w:sz w:val="24"/>
                <w:szCs w:val="24"/>
              </w:rPr>
            </w:pPr>
            <w:r w:rsidRPr="004D790F">
              <w:rPr>
                <w:sz w:val="24"/>
                <w:szCs w:val="24"/>
              </w:rPr>
              <w:t>1,5 % от ФОТ</w:t>
            </w:r>
          </w:p>
        </w:tc>
      </w:tr>
      <w:tr w:rsidR="004D790F" w:rsidRPr="004D790F">
        <w:tc>
          <w:tcPr>
            <w:tcW w:w="4077" w:type="dxa"/>
          </w:tcPr>
          <w:p w:rsidR="004D790F" w:rsidRPr="004D790F" w:rsidRDefault="004D790F">
            <w:pPr>
              <w:spacing w:before="120"/>
              <w:rPr>
                <w:sz w:val="24"/>
                <w:szCs w:val="24"/>
              </w:rPr>
            </w:pPr>
            <w:r w:rsidRPr="004D790F">
              <w:rPr>
                <w:sz w:val="24"/>
                <w:szCs w:val="24"/>
              </w:rPr>
              <w:t>Д 20, 25,26,23 К 69/4</w:t>
            </w:r>
          </w:p>
        </w:tc>
        <w:tc>
          <w:tcPr>
            <w:tcW w:w="4820" w:type="dxa"/>
          </w:tcPr>
          <w:p w:rsidR="004D790F" w:rsidRPr="004D790F" w:rsidRDefault="004D790F">
            <w:pPr>
              <w:spacing w:before="120"/>
              <w:rPr>
                <w:sz w:val="24"/>
                <w:szCs w:val="24"/>
              </w:rPr>
            </w:pPr>
            <w:r w:rsidRPr="004D790F">
              <w:rPr>
                <w:sz w:val="24"/>
                <w:szCs w:val="24"/>
              </w:rPr>
              <w:t>Ежемесячно</w:t>
            </w:r>
          </w:p>
        </w:tc>
      </w:tr>
      <w:tr w:rsidR="004D790F" w:rsidRPr="004D790F">
        <w:tc>
          <w:tcPr>
            <w:tcW w:w="4077" w:type="dxa"/>
          </w:tcPr>
          <w:p w:rsidR="004D790F" w:rsidRPr="004D790F" w:rsidRDefault="004D790F">
            <w:pPr>
              <w:spacing w:before="120"/>
              <w:rPr>
                <w:sz w:val="24"/>
                <w:szCs w:val="24"/>
              </w:rPr>
            </w:pPr>
            <w:r w:rsidRPr="004D790F">
              <w:rPr>
                <w:b/>
                <w:bCs/>
                <w:sz w:val="24"/>
                <w:szCs w:val="24"/>
              </w:rPr>
              <w:t xml:space="preserve">Перечень выплат по которым не взимается указанные выше взносы. </w:t>
            </w:r>
          </w:p>
        </w:tc>
        <w:tc>
          <w:tcPr>
            <w:tcW w:w="4820" w:type="dxa"/>
          </w:tcPr>
          <w:p w:rsidR="004D790F" w:rsidRPr="004D790F" w:rsidRDefault="004D790F">
            <w:pPr>
              <w:spacing w:before="120"/>
              <w:rPr>
                <w:sz w:val="24"/>
                <w:szCs w:val="24"/>
              </w:rPr>
            </w:pPr>
            <w:r w:rsidRPr="004D790F">
              <w:rPr>
                <w:sz w:val="24"/>
                <w:szCs w:val="24"/>
              </w:rPr>
              <w:t>1. Выходное пособие 2. Денежная компенсация за неиспользованный отпуск 3. Пособие по временной нетрудоспособности 4. Пособия имеющим детей. 5. Стипендия обучающимся с отрывом от производства</w:t>
            </w: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Учет валютных операций</w:t>
            </w:r>
          </w:p>
          <w:p w:rsidR="004D790F" w:rsidRPr="004D790F" w:rsidRDefault="004D790F">
            <w:pPr>
              <w:spacing w:before="120"/>
              <w:rPr>
                <w:sz w:val="24"/>
                <w:szCs w:val="24"/>
              </w:rPr>
            </w:pPr>
            <w:r w:rsidRPr="004D790F">
              <w:rPr>
                <w:sz w:val="24"/>
                <w:szCs w:val="24"/>
              </w:rPr>
              <w:t>Учет ведется через дробь. Используется курс ЦБР. Курсовая разница учитывается на счет 83/4 положительная по кредиту.</w:t>
            </w:r>
          </w:p>
          <w:p w:rsidR="004D790F" w:rsidRPr="004D790F" w:rsidRDefault="004D790F">
            <w:pPr>
              <w:spacing w:before="120"/>
              <w:rPr>
                <w:sz w:val="24"/>
                <w:szCs w:val="24"/>
              </w:rPr>
            </w:pPr>
            <w:r w:rsidRPr="004D790F">
              <w:rPr>
                <w:sz w:val="24"/>
                <w:szCs w:val="24"/>
              </w:rPr>
              <w:t>Д 10 К 60</w:t>
            </w:r>
          </w:p>
          <w:p w:rsidR="004D790F" w:rsidRPr="004D790F" w:rsidRDefault="004D790F">
            <w:pPr>
              <w:spacing w:before="120"/>
              <w:rPr>
                <w:sz w:val="24"/>
                <w:szCs w:val="24"/>
              </w:rPr>
            </w:pPr>
            <w:r w:rsidRPr="004D790F">
              <w:rPr>
                <w:sz w:val="24"/>
                <w:szCs w:val="24"/>
              </w:rPr>
              <w:t>Д 60 К 52</w:t>
            </w:r>
          </w:p>
          <w:p w:rsidR="004D790F" w:rsidRPr="004D790F" w:rsidRDefault="004D790F">
            <w:pPr>
              <w:spacing w:before="120"/>
              <w:rPr>
                <w:sz w:val="24"/>
                <w:szCs w:val="24"/>
              </w:rPr>
            </w:pPr>
            <w:r w:rsidRPr="004D790F">
              <w:rPr>
                <w:sz w:val="24"/>
                <w:szCs w:val="24"/>
              </w:rPr>
              <w:t>Д 83/4 К 60</w:t>
            </w:r>
          </w:p>
          <w:p w:rsidR="004D790F" w:rsidRPr="004D790F" w:rsidRDefault="004D790F">
            <w:pPr>
              <w:spacing w:before="120"/>
              <w:rPr>
                <w:sz w:val="24"/>
                <w:szCs w:val="24"/>
              </w:rPr>
            </w:pPr>
            <w:r w:rsidRPr="004D790F">
              <w:rPr>
                <w:sz w:val="24"/>
                <w:szCs w:val="24"/>
              </w:rPr>
              <w:t>Д 62 К 40 ; Д 52 К 62 ; Д 62 К 83/4</w:t>
            </w:r>
          </w:p>
        </w:tc>
        <w:tc>
          <w:tcPr>
            <w:tcW w:w="4820" w:type="dxa"/>
          </w:tcPr>
          <w:p w:rsidR="004D790F" w:rsidRPr="004D790F" w:rsidRDefault="004D790F">
            <w:pPr>
              <w:spacing w:before="120"/>
              <w:rPr>
                <w:sz w:val="24"/>
                <w:szCs w:val="24"/>
              </w:rPr>
            </w:pPr>
            <w:r w:rsidRPr="004D790F">
              <w:rPr>
                <w:sz w:val="24"/>
                <w:szCs w:val="24"/>
              </w:rPr>
              <w:t>Открываются сразу два счета 52/1 - транзитный, 52/2 - текущий. Выручка поступающая от нерезидентов в валюте зачисляется на транзитный счет. После обязательной продажи выручки государству 50 № зачисляются на текущий счет. Выручка от резидентов сразу на текущий.</w:t>
            </w:r>
          </w:p>
        </w:tc>
      </w:tr>
      <w:tr w:rsidR="004D790F" w:rsidRPr="004D790F">
        <w:tc>
          <w:tcPr>
            <w:tcW w:w="4077" w:type="dxa"/>
          </w:tcPr>
          <w:p w:rsidR="004D790F" w:rsidRPr="004D790F" w:rsidRDefault="004D790F">
            <w:pPr>
              <w:spacing w:before="120"/>
              <w:rPr>
                <w:sz w:val="24"/>
                <w:szCs w:val="24"/>
              </w:rPr>
            </w:pPr>
            <w:r w:rsidRPr="004D790F">
              <w:rPr>
                <w:sz w:val="24"/>
                <w:szCs w:val="24"/>
              </w:rPr>
              <w:t>Покупка валюты</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 xml:space="preserve">Д 57 К 51 </w:t>
            </w:r>
          </w:p>
        </w:tc>
        <w:tc>
          <w:tcPr>
            <w:tcW w:w="4820" w:type="dxa"/>
          </w:tcPr>
          <w:p w:rsidR="004D790F" w:rsidRPr="004D790F" w:rsidRDefault="004D790F">
            <w:pPr>
              <w:spacing w:before="120"/>
              <w:rPr>
                <w:sz w:val="24"/>
                <w:szCs w:val="24"/>
              </w:rPr>
            </w:pPr>
            <w:r w:rsidRPr="004D790F">
              <w:rPr>
                <w:sz w:val="24"/>
                <w:szCs w:val="24"/>
              </w:rPr>
              <w:t>перечислены деньги на покупку</w:t>
            </w:r>
          </w:p>
        </w:tc>
      </w:tr>
      <w:tr w:rsidR="004D790F" w:rsidRPr="004D790F">
        <w:tc>
          <w:tcPr>
            <w:tcW w:w="4077" w:type="dxa"/>
          </w:tcPr>
          <w:p w:rsidR="004D790F" w:rsidRPr="004D790F" w:rsidRDefault="004D790F">
            <w:pPr>
              <w:spacing w:before="120"/>
              <w:rPr>
                <w:sz w:val="24"/>
                <w:szCs w:val="24"/>
              </w:rPr>
            </w:pPr>
            <w:r w:rsidRPr="004D790F">
              <w:rPr>
                <w:sz w:val="24"/>
                <w:szCs w:val="24"/>
              </w:rPr>
              <w:t xml:space="preserve">Д 52 К 48 </w:t>
            </w:r>
          </w:p>
        </w:tc>
        <w:tc>
          <w:tcPr>
            <w:tcW w:w="4820" w:type="dxa"/>
          </w:tcPr>
          <w:p w:rsidR="004D790F" w:rsidRPr="004D790F" w:rsidRDefault="004D790F">
            <w:pPr>
              <w:spacing w:before="120"/>
              <w:rPr>
                <w:sz w:val="24"/>
                <w:szCs w:val="24"/>
              </w:rPr>
            </w:pPr>
            <w:r w:rsidRPr="004D790F">
              <w:rPr>
                <w:sz w:val="24"/>
                <w:szCs w:val="24"/>
              </w:rPr>
              <w:t>на сумму валюты по курсу ЦБ</w:t>
            </w:r>
          </w:p>
        </w:tc>
      </w:tr>
      <w:tr w:rsidR="004D790F" w:rsidRPr="004D790F">
        <w:tc>
          <w:tcPr>
            <w:tcW w:w="4077" w:type="dxa"/>
          </w:tcPr>
          <w:p w:rsidR="004D790F" w:rsidRPr="004D790F" w:rsidRDefault="004D790F">
            <w:pPr>
              <w:spacing w:before="120"/>
              <w:rPr>
                <w:sz w:val="24"/>
                <w:szCs w:val="24"/>
              </w:rPr>
            </w:pPr>
            <w:r w:rsidRPr="004D790F">
              <w:rPr>
                <w:sz w:val="24"/>
                <w:szCs w:val="24"/>
              </w:rPr>
              <w:t>Д 48 К 52</w:t>
            </w:r>
          </w:p>
        </w:tc>
        <w:tc>
          <w:tcPr>
            <w:tcW w:w="4820" w:type="dxa"/>
          </w:tcPr>
          <w:p w:rsidR="004D790F" w:rsidRPr="004D790F" w:rsidRDefault="004D790F">
            <w:pPr>
              <w:spacing w:before="120"/>
              <w:rPr>
                <w:sz w:val="24"/>
                <w:szCs w:val="24"/>
              </w:rPr>
            </w:pPr>
            <w:r w:rsidRPr="004D790F">
              <w:rPr>
                <w:sz w:val="24"/>
                <w:szCs w:val="24"/>
              </w:rPr>
              <w:t>на сумму комиссионных</w:t>
            </w:r>
          </w:p>
        </w:tc>
      </w:tr>
      <w:tr w:rsidR="004D790F" w:rsidRPr="004D790F">
        <w:tc>
          <w:tcPr>
            <w:tcW w:w="4077" w:type="dxa"/>
          </w:tcPr>
          <w:p w:rsidR="004D790F" w:rsidRPr="004D790F" w:rsidRDefault="004D790F">
            <w:pPr>
              <w:spacing w:before="120"/>
              <w:rPr>
                <w:sz w:val="24"/>
                <w:szCs w:val="24"/>
              </w:rPr>
            </w:pPr>
            <w:r w:rsidRPr="004D790F">
              <w:rPr>
                <w:sz w:val="24"/>
                <w:szCs w:val="24"/>
              </w:rPr>
              <w:t>Д 48 К 57</w:t>
            </w:r>
          </w:p>
        </w:tc>
        <w:tc>
          <w:tcPr>
            <w:tcW w:w="4820" w:type="dxa"/>
          </w:tcPr>
          <w:p w:rsidR="004D790F" w:rsidRPr="004D790F" w:rsidRDefault="004D790F">
            <w:pPr>
              <w:spacing w:before="120"/>
              <w:rPr>
                <w:sz w:val="24"/>
                <w:szCs w:val="24"/>
              </w:rPr>
            </w:pPr>
            <w:r w:rsidRPr="004D790F">
              <w:rPr>
                <w:sz w:val="24"/>
                <w:szCs w:val="24"/>
              </w:rPr>
              <w:t>на сумму ср-в перечисленных для приобритения валюты</w:t>
            </w:r>
          </w:p>
        </w:tc>
      </w:tr>
      <w:tr w:rsidR="004D790F" w:rsidRPr="004D790F">
        <w:tc>
          <w:tcPr>
            <w:tcW w:w="4077" w:type="dxa"/>
          </w:tcPr>
          <w:p w:rsidR="004D790F" w:rsidRPr="004D790F" w:rsidRDefault="004D790F">
            <w:pPr>
              <w:spacing w:before="120"/>
              <w:rPr>
                <w:sz w:val="24"/>
                <w:szCs w:val="24"/>
              </w:rPr>
            </w:pPr>
            <w:r w:rsidRPr="004D790F">
              <w:rPr>
                <w:sz w:val="24"/>
                <w:szCs w:val="24"/>
              </w:rPr>
              <w:t>Д 48 К 80 ; Д 80 К 48</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Продажа валюты</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 xml:space="preserve">Д 57 К 52 ; </w:t>
            </w:r>
          </w:p>
        </w:tc>
        <w:tc>
          <w:tcPr>
            <w:tcW w:w="4820" w:type="dxa"/>
          </w:tcPr>
          <w:p w:rsidR="004D790F" w:rsidRPr="004D790F" w:rsidRDefault="004D790F">
            <w:pPr>
              <w:spacing w:before="120"/>
              <w:rPr>
                <w:sz w:val="24"/>
                <w:szCs w:val="24"/>
              </w:rPr>
            </w:pPr>
            <w:r w:rsidRPr="004D790F">
              <w:rPr>
                <w:sz w:val="24"/>
                <w:szCs w:val="24"/>
              </w:rPr>
              <w:t>на стоимотсь валюты</w:t>
            </w:r>
          </w:p>
        </w:tc>
      </w:tr>
      <w:tr w:rsidR="004D790F" w:rsidRPr="004D790F">
        <w:tc>
          <w:tcPr>
            <w:tcW w:w="4077" w:type="dxa"/>
          </w:tcPr>
          <w:p w:rsidR="004D790F" w:rsidRPr="004D790F" w:rsidRDefault="004D790F">
            <w:pPr>
              <w:spacing w:before="120"/>
              <w:rPr>
                <w:sz w:val="24"/>
                <w:szCs w:val="24"/>
              </w:rPr>
            </w:pPr>
            <w:r w:rsidRPr="004D790F">
              <w:rPr>
                <w:sz w:val="24"/>
                <w:szCs w:val="24"/>
              </w:rPr>
              <w:t>Д 48 К 52</w:t>
            </w:r>
          </w:p>
        </w:tc>
        <w:tc>
          <w:tcPr>
            <w:tcW w:w="4820" w:type="dxa"/>
          </w:tcPr>
          <w:p w:rsidR="004D790F" w:rsidRPr="004D790F" w:rsidRDefault="004D790F">
            <w:pPr>
              <w:spacing w:before="120"/>
              <w:rPr>
                <w:sz w:val="24"/>
                <w:szCs w:val="24"/>
              </w:rPr>
            </w:pPr>
            <w:r w:rsidRPr="004D790F">
              <w:rPr>
                <w:sz w:val="24"/>
                <w:szCs w:val="24"/>
              </w:rPr>
              <w:t>расходы по продаже</w:t>
            </w:r>
          </w:p>
        </w:tc>
      </w:tr>
      <w:tr w:rsidR="004D790F" w:rsidRPr="004D790F">
        <w:tc>
          <w:tcPr>
            <w:tcW w:w="4077" w:type="dxa"/>
          </w:tcPr>
          <w:p w:rsidR="004D790F" w:rsidRPr="004D790F" w:rsidRDefault="004D790F">
            <w:pPr>
              <w:spacing w:before="120"/>
              <w:rPr>
                <w:sz w:val="24"/>
                <w:szCs w:val="24"/>
              </w:rPr>
            </w:pPr>
            <w:r w:rsidRPr="004D790F">
              <w:rPr>
                <w:sz w:val="24"/>
                <w:szCs w:val="24"/>
              </w:rPr>
              <w:t>Д 51 К 48</w:t>
            </w:r>
          </w:p>
        </w:tc>
        <w:tc>
          <w:tcPr>
            <w:tcW w:w="4820" w:type="dxa"/>
          </w:tcPr>
          <w:p w:rsidR="004D790F" w:rsidRPr="004D790F" w:rsidRDefault="004D790F">
            <w:pPr>
              <w:spacing w:before="120"/>
              <w:rPr>
                <w:sz w:val="24"/>
                <w:szCs w:val="24"/>
              </w:rPr>
            </w:pPr>
            <w:r w:rsidRPr="004D790F">
              <w:rPr>
                <w:sz w:val="24"/>
                <w:szCs w:val="24"/>
              </w:rPr>
              <w:t>сумма выручки</w:t>
            </w:r>
          </w:p>
        </w:tc>
      </w:tr>
      <w:tr w:rsidR="004D790F" w:rsidRPr="004D790F">
        <w:tc>
          <w:tcPr>
            <w:tcW w:w="4077" w:type="dxa"/>
          </w:tcPr>
          <w:p w:rsidR="004D790F" w:rsidRPr="004D790F" w:rsidRDefault="004D790F">
            <w:pPr>
              <w:spacing w:before="120"/>
              <w:rPr>
                <w:sz w:val="24"/>
                <w:szCs w:val="24"/>
              </w:rPr>
            </w:pPr>
            <w:r w:rsidRPr="004D790F">
              <w:rPr>
                <w:sz w:val="24"/>
                <w:szCs w:val="24"/>
              </w:rPr>
              <w:t>Д 48 К 57</w:t>
            </w:r>
          </w:p>
        </w:tc>
        <w:tc>
          <w:tcPr>
            <w:tcW w:w="4820" w:type="dxa"/>
          </w:tcPr>
          <w:p w:rsidR="004D790F" w:rsidRPr="004D790F" w:rsidRDefault="004D790F">
            <w:pPr>
              <w:spacing w:before="120"/>
              <w:rPr>
                <w:sz w:val="24"/>
                <w:szCs w:val="24"/>
              </w:rPr>
            </w:pPr>
            <w:r w:rsidRPr="004D790F">
              <w:rPr>
                <w:sz w:val="24"/>
                <w:szCs w:val="24"/>
              </w:rPr>
              <w:t>на стоимость проданной валюты</w:t>
            </w:r>
          </w:p>
        </w:tc>
      </w:tr>
      <w:tr w:rsidR="004D790F" w:rsidRPr="004D790F">
        <w:tc>
          <w:tcPr>
            <w:tcW w:w="4077" w:type="dxa"/>
          </w:tcPr>
          <w:p w:rsidR="004D790F" w:rsidRPr="004D790F" w:rsidRDefault="004D790F">
            <w:pPr>
              <w:spacing w:before="120"/>
              <w:rPr>
                <w:sz w:val="24"/>
                <w:szCs w:val="24"/>
              </w:rPr>
            </w:pPr>
            <w:r w:rsidRPr="004D790F">
              <w:rPr>
                <w:sz w:val="24"/>
                <w:szCs w:val="24"/>
              </w:rPr>
              <w:t>Д 48 К 80 ; Д 80 К 48</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Основные средства</w:t>
            </w:r>
          </w:p>
        </w:tc>
        <w:tc>
          <w:tcPr>
            <w:tcW w:w="4820" w:type="dxa"/>
          </w:tcPr>
          <w:p w:rsidR="004D790F" w:rsidRPr="004D790F" w:rsidRDefault="004D790F">
            <w:pPr>
              <w:spacing w:before="120"/>
              <w:rPr>
                <w:sz w:val="24"/>
                <w:szCs w:val="24"/>
              </w:rPr>
            </w:pPr>
            <w:r w:rsidRPr="004D790F">
              <w:rPr>
                <w:sz w:val="24"/>
                <w:szCs w:val="24"/>
              </w:rPr>
              <w:t>это средства труда, стоимостью более 100 мин. З/п. и сроком службы более 1 года.</w:t>
            </w:r>
          </w:p>
        </w:tc>
      </w:tr>
      <w:tr w:rsidR="004D790F" w:rsidRPr="004D790F">
        <w:tc>
          <w:tcPr>
            <w:tcW w:w="4077" w:type="dxa"/>
          </w:tcPr>
          <w:p w:rsidR="004D790F" w:rsidRPr="004D790F" w:rsidRDefault="004D790F">
            <w:pPr>
              <w:spacing w:before="120"/>
              <w:rPr>
                <w:sz w:val="24"/>
                <w:szCs w:val="24"/>
              </w:rPr>
            </w:pPr>
            <w:r w:rsidRPr="004D790F">
              <w:rPr>
                <w:sz w:val="24"/>
                <w:szCs w:val="24"/>
              </w:rPr>
              <w:t>Клссификация возможна по отраслевому признаку, назначению, видам (земельные, здания , сооружения, машины, оборудование...), принадлежности (собственные, арендованные)</w:t>
            </w:r>
          </w:p>
        </w:tc>
        <w:tc>
          <w:tcPr>
            <w:tcW w:w="4820" w:type="dxa"/>
          </w:tcPr>
          <w:p w:rsidR="004D790F" w:rsidRPr="004D790F" w:rsidRDefault="004D790F">
            <w:pPr>
              <w:spacing w:before="120"/>
              <w:rPr>
                <w:sz w:val="24"/>
                <w:szCs w:val="24"/>
              </w:rPr>
            </w:pPr>
            <w:r w:rsidRPr="004D790F">
              <w:rPr>
                <w:sz w:val="24"/>
                <w:szCs w:val="24"/>
              </w:rPr>
              <w:t>Оценка ОС. Различают первоначальную, остаточную и восстановительную стоимость ОС. Переоценка проводится согласно постановлениям правительства. Может быть произведена путем индексации их балансовой стоимость и путем приямого пересчета балансовой стоимости применительно  к ценам на 1 янв. 1997 г.</w:t>
            </w:r>
          </w:p>
        </w:tc>
      </w:tr>
      <w:tr w:rsidR="004D790F" w:rsidRPr="004D790F">
        <w:tc>
          <w:tcPr>
            <w:tcW w:w="4077" w:type="dxa"/>
          </w:tcPr>
          <w:p w:rsidR="004D790F" w:rsidRPr="004D790F" w:rsidRDefault="004D790F">
            <w:pPr>
              <w:spacing w:before="120"/>
              <w:rPr>
                <w:b/>
                <w:bCs/>
                <w:sz w:val="24"/>
                <w:szCs w:val="24"/>
              </w:rPr>
            </w:pPr>
            <w:r w:rsidRPr="004D790F">
              <w:rPr>
                <w:b/>
                <w:bCs/>
                <w:sz w:val="24"/>
                <w:szCs w:val="24"/>
              </w:rPr>
              <w:t>Инвентарный учет ОС.</w:t>
            </w:r>
          </w:p>
          <w:p w:rsidR="004D790F" w:rsidRPr="004D790F" w:rsidRDefault="004D790F">
            <w:pPr>
              <w:spacing w:before="120"/>
              <w:rPr>
                <w:sz w:val="24"/>
                <w:szCs w:val="24"/>
              </w:rPr>
            </w:pPr>
            <w:r w:rsidRPr="004D790F">
              <w:rPr>
                <w:sz w:val="24"/>
                <w:szCs w:val="24"/>
              </w:rPr>
              <w:t>Если ОС немного учет может быть организован в инвентарной книге учета ОС. Инвентарные карточки регистрируются в описи инвентарных карточек по учету ОС. По месту нахождения ОС для контроля ведут инвентарные списки ОС. В них записывают номер и дату инвентарной карточки, инв. Номер объекта, его полное название и данные о перемещении или выбытии На арендованные ОС карточки не заводятся.</w:t>
            </w:r>
          </w:p>
        </w:tc>
        <w:tc>
          <w:tcPr>
            <w:tcW w:w="4820" w:type="dxa"/>
          </w:tcPr>
          <w:p w:rsidR="004D790F" w:rsidRPr="004D790F" w:rsidRDefault="004D790F">
            <w:pPr>
              <w:spacing w:before="120"/>
              <w:rPr>
                <w:sz w:val="24"/>
                <w:szCs w:val="24"/>
              </w:rPr>
            </w:pPr>
            <w:r w:rsidRPr="004D790F">
              <w:rPr>
                <w:sz w:val="24"/>
                <w:szCs w:val="24"/>
              </w:rPr>
              <w:t>Регистром учета являются инвентарные карточки: номер объекта, год выпуска, дата и номер акта о приемке или переоценки объекта, характеристики объекта, сумму износа на дату приемки или переоценки объекта. Инвентарные карточки составляются на кждый инвентарный номер в одном экземпляре. Учет однотипных предметов, имеющих одинаковые характеристики можно учитывать в карточке группового учета.</w:t>
            </w: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Учет поступления ОС.</w:t>
            </w:r>
          </w:p>
          <w:p w:rsidR="004D790F" w:rsidRPr="004D790F" w:rsidRDefault="004D790F">
            <w:pPr>
              <w:spacing w:before="120"/>
              <w:rPr>
                <w:b/>
                <w:bCs/>
                <w:sz w:val="24"/>
                <w:szCs w:val="24"/>
              </w:rPr>
            </w:pPr>
            <w:r w:rsidRPr="004D790F">
              <w:rPr>
                <w:b/>
                <w:bCs/>
                <w:sz w:val="24"/>
                <w:szCs w:val="24"/>
              </w:rPr>
              <w:t>Как вклад в УК.</w:t>
            </w:r>
          </w:p>
          <w:p w:rsidR="004D790F" w:rsidRPr="004D790F" w:rsidRDefault="004D790F">
            <w:pPr>
              <w:spacing w:before="120"/>
              <w:rPr>
                <w:sz w:val="24"/>
                <w:szCs w:val="24"/>
              </w:rPr>
            </w:pPr>
            <w:r w:rsidRPr="004D790F">
              <w:rPr>
                <w:sz w:val="24"/>
                <w:szCs w:val="24"/>
              </w:rPr>
              <w:t>Д 01 К 75</w:t>
            </w:r>
          </w:p>
          <w:p w:rsidR="004D790F" w:rsidRPr="004D790F" w:rsidRDefault="004D790F">
            <w:pPr>
              <w:spacing w:before="120"/>
              <w:rPr>
                <w:b/>
                <w:bCs/>
                <w:sz w:val="24"/>
                <w:szCs w:val="24"/>
              </w:rPr>
            </w:pPr>
            <w:r w:rsidRPr="004D790F">
              <w:rPr>
                <w:b/>
                <w:bCs/>
                <w:sz w:val="24"/>
                <w:szCs w:val="24"/>
              </w:rPr>
              <w:t>Подрядным способом</w:t>
            </w:r>
          </w:p>
          <w:p w:rsidR="004D790F" w:rsidRPr="004D790F" w:rsidRDefault="004D790F">
            <w:pPr>
              <w:spacing w:before="120"/>
              <w:rPr>
                <w:sz w:val="24"/>
                <w:szCs w:val="24"/>
              </w:rPr>
            </w:pPr>
            <w:r w:rsidRPr="004D790F">
              <w:rPr>
                <w:sz w:val="24"/>
                <w:szCs w:val="24"/>
              </w:rPr>
              <w:t>Д 08 К 60</w:t>
            </w:r>
          </w:p>
          <w:p w:rsidR="004D790F" w:rsidRPr="004D790F" w:rsidRDefault="004D790F">
            <w:pPr>
              <w:spacing w:before="120"/>
              <w:rPr>
                <w:sz w:val="24"/>
                <w:szCs w:val="24"/>
              </w:rPr>
            </w:pPr>
            <w:r w:rsidRPr="004D790F">
              <w:rPr>
                <w:sz w:val="24"/>
                <w:szCs w:val="24"/>
              </w:rPr>
              <w:t>Д 19 К 60</w:t>
            </w:r>
          </w:p>
          <w:p w:rsidR="004D790F" w:rsidRPr="004D790F" w:rsidRDefault="004D790F">
            <w:pPr>
              <w:spacing w:before="120"/>
              <w:rPr>
                <w:sz w:val="24"/>
                <w:szCs w:val="24"/>
              </w:rPr>
            </w:pPr>
            <w:r w:rsidRPr="004D790F">
              <w:rPr>
                <w:sz w:val="24"/>
                <w:szCs w:val="24"/>
              </w:rPr>
              <w:t>Д 60 К 51</w:t>
            </w:r>
          </w:p>
          <w:p w:rsidR="004D790F" w:rsidRPr="004D790F" w:rsidRDefault="004D790F">
            <w:pPr>
              <w:spacing w:before="120"/>
              <w:rPr>
                <w:sz w:val="24"/>
                <w:szCs w:val="24"/>
              </w:rPr>
            </w:pPr>
            <w:r w:rsidRPr="004D790F">
              <w:rPr>
                <w:sz w:val="24"/>
                <w:szCs w:val="24"/>
              </w:rPr>
              <w:t>Д 01 К 08</w:t>
            </w:r>
          </w:p>
          <w:p w:rsidR="004D790F" w:rsidRPr="004D790F" w:rsidRDefault="004D790F">
            <w:pPr>
              <w:spacing w:before="120"/>
              <w:rPr>
                <w:sz w:val="24"/>
                <w:szCs w:val="24"/>
              </w:rPr>
            </w:pPr>
            <w:r w:rsidRPr="004D790F">
              <w:rPr>
                <w:sz w:val="24"/>
                <w:szCs w:val="24"/>
              </w:rPr>
              <w:t>Д 68 К 19</w:t>
            </w:r>
          </w:p>
          <w:p w:rsidR="004D790F" w:rsidRPr="004D790F" w:rsidRDefault="004D790F">
            <w:pPr>
              <w:spacing w:before="120"/>
              <w:rPr>
                <w:b/>
                <w:bCs/>
                <w:sz w:val="24"/>
                <w:szCs w:val="24"/>
              </w:rPr>
            </w:pPr>
            <w:r w:rsidRPr="004D790F">
              <w:rPr>
                <w:b/>
                <w:bCs/>
                <w:sz w:val="24"/>
                <w:szCs w:val="24"/>
              </w:rPr>
              <w:t>Хоз. Способом.</w:t>
            </w:r>
          </w:p>
          <w:p w:rsidR="004D790F" w:rsidRPr="004D790F" w:rsidRDefault="004D790F">
            <w:pPr>
              <w:spacing w:before="120"/>
              <w:rPr>
                <w:sz w:val="24"/>
                <w:szCs w:val="24"/>
              </w:rPr>
            </w:pPr>
            <w:r w:rsidRPr="004D790F">
              <w:rPr>
                <w:sz w:val="24"/>
                <w:szCs w:val="24"/>
              </w:rPr>
              <w:t>Д 23 К 10,70,76</w:t>
            </w:r>
          </w:p>
          <w:p w:rsidR="004D790F" w:rsidRPr="004D790F" w:rsidRDefault="004D790F">
            <w:pPr>
              <w:spacing w:before="120"/>
              <w:rPr>
                <w:sz w:val="24"/>
                <w:szCs w:val="24"/>
              </w:rPr>
            </w:pPr>
            <w:r w:rsidRPr="004D790F">
              <w:rPr>
                <w:sz w:val="24"/>
                <w:szCs w:val="24"/>
              </w:rPr>
              <w:t>Д 08 К 23</w:t>
            </w:r>
          </w:p>
          <w:p w:rsidR="004D790F" w:rsidRPr="004D790F" w:rsidRDefault="004D790F">
            <w:pPr>
              <w:spacing w:before="120"/>
              <w:rPr>
                <w:sz w:val="24"/>
                <w:szCs w:val="24"/>
              </w:rPr>
            </w:pPr>
            <w:r w:rsidRPr="004D790F">
              <w:rPr>
                <w:sz w:val="24"/>
                <w:szCs w:val="24"/>
              </w:rPr>
              <w:t>Д 01 К 08</w:t>
            </w:r>
          </w:p>
        </w:tc>
        <w:tc>
          <w:tcPr>
            <w:tcW w:w="4820" w:type="dxa"/>
          </w:tcPr>
          <w:p w:rsidR="004D790F" w:rsidRPr="004D790F" w:rsidRDefault="004D790F">
            <w:pPr>
              <w:spacing w:before="120"/>
              <w:rPr>
                <w:sz w:val="24"/>
                <w:szCs w:val="24"/>
              </w:rPr>
            </w:pPr>
            <w:r w:rsidRPr="004D790F">
              <w:rPr>
                <w:sz w:val="24"/>
                <w:szCs w:val="24"/>
              </w:rPr>
              <w:t>Поступающие ОС принимает комиссияЮ назначенная руководителем. Для оформления составляется акт приемки-передачи ОС. В акте указывается наименование, год постройки, краткая хар-ка, первоначальная стоимость. Акт утверждает руководитель. При передаче ОС акт в двух экземплярах.</w:t>
            </w:r>
          </w:p>
          <w:p w:rsidR="004D790F" w:rsidRPr="004D790F" w:rsidRDefault="004D790F">
            <w:pPr>
              <w:spacing w:before="120"/>
              <w:rPr>
                <w:b/>
                <w:bCs/>
                <w:sz w:val="24"/>
                <w:szCs w:val="24"/>
              </w:rPr>
            </w:pPr>
            <w:r w:rsidRPr="004D790F">
              <w:rPr>
                <w:b/>
                <w:bCs/>
                <w:sz w:val="24"/>
                <w:szCs w:val="24"/>
              </w:rPr>
              <w:t>Безвозмездно</w:t>
            </w:r>
          </w:p>
          <w:p w:rsidR="004D790F" w:rsidRPr="004D790F" w:rsidRDefault="004D790F">
            <w:pPr>
              <w:spacing w:before="120"/>
              <w:rPr>
                <w:sz w:val="24"/>
                <w:szCs w:val="24"/>
              </w:rPr>
            </w:pPr>
            <w:r w:rsidRPr="004D790F">
              <w:rPr>
                <w:sz w:val="24"/>
                <w:szCs w:val="24"/>
              </w:rPr>
              <w:t>Д 01 К 87,88</w:t>
            </w:r>
          </w:p>
        </w:tc>
      </w:tr>
      <w:tr w:rsidR="004D790F" w:rsidRPr="004D790F">
        <w:tc>
          <w:tcPr>
            <w:tcW w:w="4077" w:type="dxa"/>
          </w:tcPr>
          <w:p w:rsidR="004D790F" w:rsidRPr="004D790F" w:rsidRDefault="004D790F">
            <w:pPr>
              <w:spacing w:before="120"/>
              <w:rPr>
                <w:sz w:val="24"/>
                <w:szCs w:val="24"/>
              </w:rPr>
            </w:pPr>
            <w:r w:rsidRPr="004D790F">
              <w:rPr>
                <w:b/>
                <w:bCs/>
                <w:sz w:val="24"/>
                <w:szCs w:val="24"/>
              </w:rPr>
              <w:t>Учет ремонта ОС.</w:t>
            </w:r>
          </w:p>
        </w:tc>
        <w:tc>
          <w:tcPr>
            <w:tcW w:w="4820" w:type="dxa"/>
          </w:tcPr>
          <w:p w:rsidR="004D790F" w:rsidRPr="004D790F" w:rsidRDefault="004D790F">
            <w:pPr>
              <w:spacing w:before="120"/>
              <w:rPr>
                <w:sz w:val="24"/>
                <w:szCs w:val="24"/>
              </w:rPr>
            </w:pPr>
            <w:r w:rsidRPr="004D790F">
              <w:rPr>
                <w:sz w:val="24"/>
                <w:szCs w:val="24"/>
              </w:rPr>
              <w:t>С ремонтным фондом</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25,26 К 89</w:t>
            </w: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23 К 70,10,69 - затраты на ремонт</w:t>
            </w:r>
          </w:p>
          <w:p w:rsidR="004D790F" w:rsidRPr="004D790F" w:rsidRDefault="004D790F">
            <w:pPr>
              <w:spacing w:before="120"/>
              <w:rPr>
                <w:sz w:val="24"/>
                <w:szCs w:val="24"/>
              </w:rPr>
            </w:pPr>
            <w:r w:rsidRPr="004D790F">
              <w:rPr>
                <w:sz w:val="24"/>
                <w:szCs w:val="24"/>
              </w:rPr>
              <w:t>Д 89 К 23 - списание стоимости ремонта.</w:t>
            </w:r>
          </w:p>
          <w:p w:rsidR="004D790F" w:rsidRPr="004D790F" w:rsidRDefault="004D790F">
            <w:pPr>
              <w:spacing w:before="120"/>
              <w:rPr>
                <w:sz w:val="24"/>
                <w:szCs w:val="24"/>
              </w:rPr>
            </w:pPr>
            <w:r w:rsidRPr="004D790F">
              <w:rPr>
                <w:sz w:val="24"/>
                <w:szCs w:val="24"/>
              </w:rPr>
              <w:t>Д 89 К 60</w:t>
            </w:r>
          </w:p>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Учет выбытия ОС.</w:t>
            </w:r>
          </w:p>
          <w:p w:rsidR="004D790F" w:rsidRPr="004D790F" w:rsidRDefault="004D790F">
            <w:pPr>
              <w:spacing w:before="120"/>
              <w:rPr>
                <w:sz w:val="24"/>
                <w:szCs w:val="24"/>
              </w:rPr>
            </w:pPr>
            <w:r w:rsidRPr="004D790F">
              <w:rPr>
                <w:b/>
                <w:bCs/>
                <w:sz w:val="24"/>
                <w:szCs w:val="24"/>
              </w:rPr>
              <w:t>Продажа ОС</w:t>
            </w:r>
          </w:p>
          <w:p w:rsidR="004D790F" w:rsidRPr="004D790F" w:rsidRDefault="004D790F">
            <w:pPr>
              <w:spacing w:before="120"/>
              <w:rPr>
                <w:sz w:val="24"/>
                <w:szCs w:val="24"/>
              </w:rPr>
            </w:pPr>
            <w:r w:rsidRPr="004D790F">
              <w:rPr>
                <w:sz w:val="24"/>
                <w:szCs w:val="24"/>
              </w:rPr>
              <w:t>Д 47 К 01 Д 02 К 47</w:t>
            </w:r>
          </w:p>
          <w:p w:rsidR="004D790F" w:rsidRPr="004D790F" w:rsidRDefault="004D790F">
            <w:pPr>
              <w:spacing w:before="120"/>
              <w:rPr>
                <w:sz w:val="24"/>
                <w:szCs w:val="24"/>
              </w:rPr>
            </w:pPr>
            <w:r w:rsidRPr="004D790F">
              <w:rPr>
                <w:sz w:val="24"/>
                <w:szCs w:val="24"/>
              </w:rPr>
              <w:t>Д 47 К 10,70,76</w:t>
            </w:r>
          </w:p>
          <w:p w:rsidR="004D790F" w:rsidRPr="004D790F" w:rsidRDefault="004D790F">
            <w:pPr>
              <w:spacing w:before="120"/>
              <w:rPr>
                <w:sz w:val="24"/>
                <w:szCs w:val="24"/>
              </w:rPr>
            </w:pPr>
            <w:r w:rsidRPr="004D790F">
              <w:rPr>
                <w:sz w:val="24"/>
                <w:szCs w:val="24"/>
              </w:rPr>
              <w:t>Д 62 К 47</w:t>
            </w:r>
          </w:p>
          <w:p w:rsidR="004D790F" w:rsidRPr="004D790F" w:rsidRDefault="004D790F">
            <w:pPr>
              <w:spacing w:before="120"/>
              <w:rPr>
                <w:sz w:val="24"/>
                <w:szCs w:val="24"/>
              </w:rPr>
            </w:pPr>
            <w:r w:rsidRPr="004D790F">
              <w:rPr>
                <w:sz w:val="24"/>
                <w:szCs w:val="24"/>
              </w:rPr>
              <w:t>Д 47 К 68</w:t>
            </w:r>
          </w:p>
          <w:p w:rsidR="004D790F" w:rsidRPr="004D790F" w:rsidRDefault="004D790F">
            <w:pPr>
              <w:spacing w:before="120"/>
              <w:rPr>
                <w:sz w:val="24"/>
                <w:szCs w:val="24"/>
              </w:rPr>
            </w:pPr>
            <w:r w:rsidRPr="004D790F">
              <w:rPr>
                <w:sz w:val="24"/>
                <w:szCs w:val="24"/>
              </w:rPr>
              <w:t>Д 51 К 62</w:t>
            </w:r>
          </w:p>
          <w:p w:rsidR="004D790F" w:rsidRPr="004D790F" w:rsidRDefault="004D790F">
            <w:pPr>
              <w:spacing w:before="120"/>
              <w:rPr>
                <w:sz w:val="24"/>
                <w:szCs w:val="24"/>
              </w:rPr>
            </w:pPr>
            <w:r w:rsidRPr="004D790F">
              <w:rPr>
                <w:sz w:val="24"/>
                <w:szCs w:val="24"/>
              </w:rPr>
              <w:t>Д 47 К 80 Д 80 К 47</w:t>
            </w:r>
          </w:p>
          <w:p w:rsidR="004D790F" w:rsidRPr="004D790F" w:rsidRDefault="004D790F">
            <w:pPr>
              <w:spacing w:before="120"/>
              <w:rPr>
                <w:b/>
                <w:bCs/>
                <w:sz w:val="24"/>
                <w:szCs w:val="24"/>
              </w:rPr>
            </w:pPr>
            <w:r w:rsidRPr="004D790F">
              <w:rPr>
                <w:b/>
                <w:bCs/>
                <w:sz w:val="24"/>
                <w:szCs w:val="24"/>
              </w:rPr>
              <w:t>Безвоздмездно</w:t>
            </w:r>
          </w:p>
          <w:p w:rsidR="004D790F" w:rsidRPr="004D790F" w:rsidRDefault="004D790F">
            <w:pPr>
              <w:spacing w:before="120"/>
              <w:rPr>
                <w:sz w:val="24"/>
                <w:szCs w:val="24"/>
              </w:rPr>
            </w:pPr>
            <w:r w:rsidRPr="004D790F">
              <w:rPr>
                <w:sz w:val="24"/>
                <w:szCs w:val="24"/>
              </w:rPr>
              <w:t>Д 47 К 01 Д 02 К 47</w:t>
            </w:r>
          </w:p>
          <w:p w:rsidR="004D790F" w:rsidRPr="004D790F" w:rsidRDefault="004D790F">
            <w:pPr>
              <w:spacing w:before="120"/>
              <w:rPr>
                <w:sz w:val="24"/>
                <w:szCs w:val="24"/>
              </w:rPr>
            </w:pPr>
            <w:r w:rsidRPr="004D790F">
              <w:rPr>
                <w:sz w:val="24"/>
                <w:szCs w:val="24"/>
              </w:rPr>
              <w:t>Д 88,87 К 47</w:t>
            </w:r>
          </w:p>
        </w:tc>
        <w:tc>
          <w:tcPr>
            <w:tcW w:w="4820" w:type="dxa"/>
          </w:tcPr>
          <w:p w:rsidR="004D790F" w:rsidRPr="004D790F" w:rsidRDefault="004D790F">
            <w:pPr>
              <w:spacing w:before="120"/>
              <w:rPr>
                <w:sz w:val="24"/>
                <w:szCs w:val="24"/>
              </w:rPr>
            </w:pPr>
            <w:r w:rsidRPr="004D790F">
              <w:rPr>
                <w:sz w:val="24"/>
                <w:szCs w:val="24"/>
              </w:rPr>
              <w:t>Ликвидация оформляется актом о ликвидации ОС.</w:t>
            </w:r>
          </w:p>
          <w:p w:rsidR="004D790F" w:rsidRPr="004D790F" w:rsidRDefault="004D790F">
            <w:pPr>
              <w:spacing w:before="120"/>
              <w:rPr>
                <w:b/>
                <w:bCs/>
                <w:sz w:val="24"/>
                <w:szCs w:val="24"/>
              </w:rPr>
            </w:pPr>
            <w:r w:rsidRPr="004D790F">
              <w:rPr>
                <w:b/>
                <w:bCs/>
                <w:sz w:val="24"/>
                <w:szCs w:val="24"/>
              </w:rPr>
              <w:t>Ликвидация ОС</w:t>
            </w:r>
          </w:p>
          <w:p w:rsidR="004D790F" w:rsidRPr="004D790F" w:rsidRDefault="004D790F">
            <w:pPr>
              <w:spacing w:before="120"/>
              <w:rPr>
                <w:sz w:val="24"/>
                <w:szCs w:val="24"/>
              </w:rPr>
            </w:pPr>
            <w:r w:rsidRPr="004D790F">
              <w:rPr>
                <w:sz w:val="24"/>
                <w:szCs w:val="24"/>
              </w:rPr>
              <w:t>Д 47 К 01 Д 02 К 47</w:t>
            </w:r>
          </w:p>
          <w:p w:rsidR="004D790F" w:rsidRPr="004D790F" w:rsidRDefault="004D790F">
            <w:pPr>
              <w:spacing w:before="120"/>
              <w:rPr>
                <w:sz w:val="24"/>
                <w:szCs w:val="24"/>
              </w:rPr>
            </w:pPr>
            <w:r w:rsidRPr="004D790F">
              <w:rPr>
                <w:sz w:val="24"/>
                <w:szCs w:val="24"/>
              </w:rPr>
              <w:t>Д 47 К 10,12,70</w:t>
            </w:r>
          </w:p>
          <w:p w:rsidR="004D790F" w:rsidRPr="004D790F" w:rsidRDefault="004D790F">
            <w:pPr>
              <w:spacing w:before="120"/>
              <w:rPr>
                <w:sz w:val="24"/>
                <w:szCs w:val="24"/>
              </w:rPr>
            </w:pPr>
            <w:r w:rsidRPr="004D790F">
              <w:rPr>
                <w:sz w:val="24"/>
                <w:szCs w:val="24"/>
              </w:rPr>
              <w:t>Д 47 К 80 Д 80 К 47</w:t>
            </w:r>
          </w:p>
          <w:p w:rsidR="004D790F" w:rsidRPr="004D790F" w:rsidRDefault="004D790F">
            <w:pPr>
              <w:spacing w:before="120"/>
              <w:rPr>
                <w:b/>
                <w:bCs/>
                <w:sz w:val="24"/>
                <w:szCs w:val="24"/>
              </w:rPr>
            </w:pPr>
            <w:r w:rsidRPr="004D790F">
              <w:rPr>
                <w:b/>
                <w:bCs/>
                <w:sz w:val="24"/>
                <w:szCs w:val="24"/>
              </w:rPr>
              <w:t>Передача в УФ других</w:t>
            </w:r>
          </w:p>
          <w:p w:rsidR="004D790F" w:rsidRPr="004D790F" w:rsidRDefault="004D790F">
            <w:pPr>
              <w:spacing w:before="120"/>
              <w:rPr>
                <w:sz w:val="24"/>
                <w:szCs w:val="24"/>
              </w:rPr>
            </w:pPr>
            <w:r w:rsidRPr="004D790F">
              <w:rPr>
                <w:sz w:val="24"/>
                <w:szCs w:val="24"/>
              </w:rPr>
              <w:t>Д 47 К 01</w:t>
            </w:r>
          </w:p>
          <w:p w:rsidR="004D790F" w:rsidRPr="004D790F" w:rsidRDefault="004D790F">
            <w:pPr>
              <w:spacing w:before="120"/>
              <w:rPr>
                <w:sz w:val="24"/>
                <w:szCs w:val="24"/>
              </w:rPr>
            </w:pPr>
            <w:r w:rsidRPr="004D790F">
              <w:rPr>
                <w:sz w:val="24"/>
                <w:szCs w:val="24"/>
              </w:rPr>
              <w:t>Д 02 К 47</w:t>
            </w:r>
          </w:p>
          <w:p w:rsidR="004D790F" w:rsidRPr="004D790F" w:rsidRDefault="004D790F">
            <w:pPr>
              <w:spacing w:before="120"/>
              <w:rPr>
                <w:sz w:val="24"/>
                <w:szCs w:val="24"/>
              </w:rPr>
            </w:pPr>
            <w:r w:rsidRPr="004D790F">
              <w:rPr>
                <w:sz w:val="24"/>
                <w:szCs w:val="24"/>
              </w:rPr>
              <w:t>Д 06 К 47</w:t>
            </w:r>
          </w:p>
          <w:p w:rsidR="004D790F" w:rsidRPr="004D790F" w:rsidRDefault="004D790F">
            <w:pPr>
              <w:spacing w:before="120"/>
              <w:rPr>
                <w:sz w:val="24"/>
                <w:szCs w:val="24"/>
              </w:rPr>
            </w:pPr>
            <w:r w:rsidRPr="004D790F">
              <w:rPr>
                <w:sz w:val="24"/>
                <w:szCs w:val="24"/>
              </w:rPr>
              <w:t>Д 80 К 47 Д 47 К 80</w:t>
            </w: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Учет амортизации ОС.</w:t>
            </w:r>
          </w:p>
          <w:p w:rsidR="004D790F" w:rsidRPr="004D790F" w:rsidRDefault="004D790F">
            <w:pPr>
              <w:spacing w:before="120"/>
              <w:rPr>
                <w:sz w:val="24"/>
                <w:szCs w:val="24"/>
              </w:rPr>
            </w:pPr>
            <w:r w:rsidRPr="004D790F">
              <w:rPr>
                <w:sz w:val="24"/>
                <w:szCs w:val="24"/>
              </w:rPr>
              <w:t xml:space="preserve">3. Метод списания стоимости по сумме чисел лет. </w:t>
            </w:r>
            <w:r w:rsidRPr="004D790F">
              <w:rPr>
                <w:sz w:val="24"/>
                <w:szCs w:val="24"/>
              </w:rPr>
              <w:br/>
            </w:r>
            <w:r w:rsidRPr="004D790F">
              <w:rPr>
                <w:sz w:val="24"/>
                <w:szCs w:val="24"/>
                <w:lang w:val="en-US"/>
              </w:rPr>
              <w:t>S</w:t>
            </w:r>
            <w:r w:rsidRPr="004D790F">
              <w:rPr>
                <w:sz w:val="24"/>
                <w:szCs w:val="24"/>
              </w:rPr>
              <w:t>=(Перв-Ликв)*(Число лет до конца службы/Сумма чисел лет службы)</w:t>
            </w:r>
            <w:r w:rsidRPr="004D790F">
              <w:rPr>
                <w:sz w:val="24"/>
                <w:szCs w:val="24"/>
              </w:rPr>
              <w:br/>
              <w:t>4.Метод уменьшаемого остатка</w:t>
            </w:r>
            <w:r w:rsidRPr="004D790F">
              <w:rPr>
                <w:sz w:val="24"/>
                <w:szCs w:val="24"/>
              </w:rPr>
              <w:br/>
            </w:r>
            <w:r w:rsidRPr="004D790F">
              <w:rPr>
                <w:sz w:val="24"/>
                <w:szCs w:val="24"/>
                <w:lang w:val="en-US"/>
              </w:rPr>
              <w:t>S</w:t>
            </w:r>
            <w:r w:rsidRPr="004D790F">
              <w:rPr>
                <w:sz w:val="24"/>
                <w:szCs w:val="24"/>
              </w:rPr>
              <w:t>=(Перв-Ликв)*2*</w:t>
            </w:r>
            <w:r w:rsidRPr="004D790F">
              <w:rPr>
                <w:sz w:val="24"/>
                <w:szCs w:val="24"/>
                <w:lang w:val="en-US"/>
              </w:rPr>
              <w:t>Na</w:t>
            </w:r>
          </w:p>
        </w:tc>
        <w:tc>
          <w:tcPr>
            <w:tcW w:w="4820" w:type="dxa"/>
          </w:tcPr>
          <w:p w:rsidR="004D790F" w:rsidRPr="004D790F" w:rsidRDefault="004D790F">
            <w:pPr>
              <w:spacing w:before="120"/>
              <w:rPr>
                <w:sz w:val="24"/>
                <w:szCs w:val="24"/>
              </w:rPr>
            </w:pPr>
            <w:r w:rsidRPr="004D790F">
              <w:rPr>
                <w:sz w:val="24"/>
                <w:szCs w:val="24"/>
              </w:rPr>
              <w:t xml:space="preserve">1. Линейный способ - </w:t>
            </w:r>
            <w:r w:rsidRPr="004D790F">
              <w:rPr>
                <w:sz w:val="24"/>
                <w:szCs w:val="24"/>
              </w:rPr>
              <w:br/>
            </w:r>
            <w:r w:rsidRPr="004D790F">
              <w:rPr>
                <w:sz w:val="24"/>
                <w:szCs w:val="24"/>
                <w:lang w:val="en-US"/>
              </w:rPr>
              <w:t>S</w:t>
            </w:r>
            <w:r w:rsidRPr="004D790F">
              <w:rPr>
                <w:sz w:val="24"/>
                <w:szCs w:val="24"/>
              </w:rPr>
              <w:t>=(Перв. Стоимость - Ликв. Стоимость)/число периодов.</w:t>
            </w:r>
          </w:p>
          <w:p w:rsidR="004D790F" w:rsidRPr="004D790F" w:rsidRDefault="004D790F">
            <w:pPr>
              <w:spacing w:before="120"/>
              <w:rPr>
                <w:sz w:val="24"/>
                <w:szCs w:val="24"/>
              </w:rPr>
            </w:pPr>
            <w:r w:rsidRPr="004D790F">
              <w:rPr>
                <w:sz w:val="24"/>
                <w:szCs w:val="24"/>
              </w:rPr>
              <w:t>2 Пропорционально объему выполнения работ -</w:t>
            </w:r>
            <w:r w:rsidRPr="004D790F">
              <w:rPr>
                <w:sz w:val="24"/>
                <w:szCs w:val="24"/>
              </w:rPr>
              <w:br/>
            </w:r>
            <w:r w:rsidRPr="004D790F">
              <w:rPr>
                <w:sz w:val="24"/>
                <w:szCs w:val="24"/>
                <w:lang w:val="en-US"/>
              </w:rPr>
              <w:t>S</w:t>
            </w:r>
            <w:r w:rsidRPr="004D790F">
              <w:rPr>
                <w:sz w:val="24"/>
                <w:szCs w:val="24"/>
              </w:rPr>
              <w:t>=(Первоначальня-Ликвидационная)/предполагаемое число ед. Работы.</w:t>
            </w:r>
            <w:r w:rsidRPr="004D790F">
              <w:rPr>
                <w:sz w:val="24"/>
                <w:szCs w:val="24"/>
              </w:rPr>
              <w:br/>
            </w:r>
          </w:p>
          <w:p w:rsidR="004D790F" w:rsidRPr="004D790F" w:rsidRDefault="004D790F">
            <w:pPr>
              <w:spacing w:before="120"/>
              <w:ind w:left="283"/>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Учет текущей аренды.</w:t>
            </w:r>
          </w:p>
        </w:tc>
        <w:tc>
          <w:tcPr>
            <w:tcW w:w="4820" w:type="dxa"/>
          </w:tcPr>
          <w:p w:rsidR="004D790F" w:rsidRPr="004D790F" w:rsidRDefault="004D790F">
            <w:pPr>
              <w:spacing w:before="120"/>
              <w:rPr>
                <w:sz w:val="24"/>
                <w:szCs w:val="24"/>
              </w:rPr>
            </w:pPr>
            <w:r w:rsidRPr="004D790F">
              <w:rPr>
                <w:sz w:val="24"/>
                <w:szCs w:val="24"/>
              </w:rPr>
              <w:t>У арендодателя</w:t>
            </w:r>
          </w:p>
        </w:tc>
      </w:tr>
      <w:tr w:rsidR="004D790F" w:rsidRPr="004D790F">
        <w:tc>
          <w:tcPr>
            <w:tcW w:w="4077" w:type="dxa"/>
          </w:tcPr>
          <w:p w:rsidR="004D790F" w:rsidRPr="004D790F" w:rsidRDefault="004D790F">
            <w:pPr>
              <w:spacing w:before="120"/>
              <w:rPr>
                <w:sz w:val="24"/>
                <w:szCs w:val="24"/>
              </w:rPr>
            </w:pPr>
            <w:r w:rsidRPr="004D790F">
              <w:rPr>
                <w:sz w:val="24"/>
                <w:szCs w:val="24"/>
              </w:rPr>
              <w:t>У арендатора. Д 001</w:t>
            </w:r>
          </w:p>
        </w:tc>
        <w:tc>
          <w:tcPr>
            <w:tcW w:w="4820" w:type="dxa"/>
          </w:tcPr>
          <w:p w:rsidR="004D790F" w:rsidRPr="004D790F" w:rsidRDefault="004D790F">
            <w:pPr>
              <w:spacing w:before="120"/>
              <w:rPr>
                <w:sz w:val="24"/>
                <w:szCs w:val="24"/>
              </w:rPr>
            </w:pPr>
            <w:r w:rsidRPr="004D790F">
              <w:rPr>
                <w:sz w:val="24"/>
                <w:szCs w:val="24"/>
              </w:rPr>
              <w:t>Д 01/ос в аренде К 01</w:t>
            </w:r>
          </w:p>
        </w:tc>
      </w:tr>
      <w:tr w:rsidR="004D790F" w:rsidRPr="004D790F">
        <w:tc>
          <w:tcPr>
            <w:tcW w:w="4077" w:type="dxa"/>
          </w:tcPr>
          <w:p w:rsidR="004D790F" w:rsidRPr="004D790F" w:rsidRDefault="004D790F">
            <w:pPr>
              <w:spacing w:before="120"/>
              <w:rPr>
                <w:sz w:val="24"/>
                <w:szCs w:val="24"/>
              </w:rPr>
            </w:pPr>
            <w:r w:rsidRPr="004D790F">
              <w:rPr>
                <w:sz w:val="24"/>
                <w:szCs w:val="24"/>
              </w:rPr>
              <w:t>Д 25,26 К 76 -начислена арплата</w:t>
            </w:r>
          </w:p>
          <w:p w:rsidR="004D790F" w:rsidRPr="004D790F" w:rsidRDefault="004D790F">
            <w:pPr>
              <w:spacing w:before="120"/>
              <w:rPr>
                <w:sz w:val="24"/>
                <w:szCs w:val="24"/>
              </w:rPr>
            </w:pPr>
            <w:r w:rsidRPr="004D790F">
              <w:rPr>
                <w:sz w:val="24"/>
                <w:szCs w:val="24"/>
              </w:rPr>
              <w:t>Д 19 К 76</w:t>
            </w:r>
          </w:p>
          <w:p w:rsidR="004D790F" w:rsidRPr="004D790F" w:rsidRDefault="004D790F">
            <w:pPr>
              <w:spacing w:before="120"/>
              <w:rPr>
                <w:sz w:val="24"/>
                <w:szCs w:val="24"/>
              </w:rPr>
            </w:pPr>
            <w:r w:rsidRPr="004D790F">
              <w:rPr>
                <w:sz w:val="24"/>
                <w:szCs w:val="24"/>
              </w:rPr>
              <w:t>Д 76 К 51</w:t>
            </w:r>
          </w:p>
          <w:p w:rsidR="004D790F" w:rsidRPr="004D790F" w:rsidRDefault="004D790F">
            <w:pPr>
              <w:spacing w:before="120"/>
              <w:rPr>
                <w:sz w:val="24"/>
                <w:szCs w:val="24"/>
              </w:rPr>
            </w:pPr>
            <w:r w:rsidRPr="004D790F">
              <w:rPr>
                <w:sz w:val="24"/>
                <w:szCs w:val="24"/>
              </w:rPr>
              <w:t>К 001</w:t>
            </w:r>
          </w:p>
        </w:tc>
        <w:tc>
          <w:tcPr>
            <w:tcW w:w="4820" w:type="dxa"/>
          </w:tcPr>
          <w:p w:rsidR="004D790F" w:rsidRPr="004D790F" w:rsidRDefault="004D790F">
            <w:pPr>
              <w:spacing w:before="120"/>
              <w:rPr>
                <w:sz w:val="24"/>
                <w:szCs w:val="24"/>
              </w:rPr>
            </w:pPr>
            <w:r w:rsidRPr="004D790F">
              <w:rPr>
                <w:sz w:val="24"/>
                <w:szCs w:val="24"/>
              </w:rPr>
              <w:t>Д 76 К 80 начислена арплата</w:t>
            </w:r>
          </w:p>
          <w:p w:rsidR="004D790F" w:rsidRPr="004D790F" w:rsidRDefault="004D790F">
            <w:pPr>
              <w:spacing w:before="120"/>
              <w:rPr>
                <w:sz w:val="24"/>
                <w:szCs w:val="24"/>
              </w:rPr>
            </w:pPr>
            <w:r w:rsidRPr="004D790F">
              <w:rPr>
                <w:sz w:val="24"/>
                <w:szCs w:val="24"/>
              </w:rPr>
              <w:t>Д 76 К 68 НДС</w:t>
            </w:r>
          </w:p>
          <w:p w:rsidR="004D790F" w:rsidRPr="004D790F" w:rsidRDefault="004D790F">
            <w:pPr>
              <w:spacing w:before="120"/>
              <w:rPr>
                <w:sz w:val="24"/>
                <w:szCs w:val="24"/>
              </w:rPr>
            </w:pPr>
            <w:r w:rsidRPr="004D790F">
              <w:rPr>
                <w:sz w:val="24"/>
                <w:szCs w:val="24"/>
              </w:rPr>
              <w:t>Д 80 К 02 износ ОС</w:t>
            </w:r>
          </w:p>
          <w:p w:rsidR="004D790F" w:rsidRPr="004D790F" w:rsidRDefault="004D790F">
            <w:pPr>
              <w:spacing w:before="120"/>
              <w:rPr>
                <w:sz w:val="24"/>
                <w:szCs w:val="24"/>
              </w:rPr>
            </w:pPr>
            <w:r w:rsidRPr="004D790F">
              <w:rPr>
                <w:sz w:val="24"/>
                <w:szCs w:val="24"/>
              </w:rPr>
              <w:t>Д 51 К 76</w:t>
            </w:r>
          </w:p>
          <w:p w:rsidR="004D790F" w:rsidRPr="004D790F" w:rsidRDefault="004D790F">
            <w:pPr>
              <w:spacing w:before="120"/>
              <w:rPr>
                <w:sz w:val="24"/>
                <w:szCs w:val="24"/>
              </w:rPr>
            </w:pPr>
            <w:r w:rsidRPr="004D790F">
              <w:rPr>
                <w:sz w:val="24"/>
                <w:szCs w:val="24"/>
              </w:rPr>
              <w:t>Д 01 К 01/ос в аренде</w:t>
            </w:r>
          </w:p>
        </w:tc>
      </w:tr>
      <w:tr w:rsidR="004D790F" w:rsidRPr="004D790F">
        <w:tc>
          <w:tcPr>
            <w:tcW w:w="4077" w:type="dxa"/>
          </w:tcPr>
          <w:p w:rsidR="004D790F" w:rsidRPr="004D790F" w:rsidRDefault="004D790F">
            <w:pPr>
              <w:spacing w:before="120"/>
              <w:rPr>
                <w:sz w:val="24"/>
                <w:szCs w:val="24"/>
              </w:rPr>
            </w:pPr>
            <w:r w:rsidRPr="004D790F">
              <w:rPr>
                <w:b/>
                <w:bCs/>
                <w:sz w:val="24"/>
                <w:szCs w:val="24"/>
              </w:rPr>
              <w:t>Учет лизинга</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На Балансе лизингодателя</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У лизингодателя</w:t>
            </w:r>
          </w:p>
        </w:tc>
        <w:tc>
          <w:tcPr>
            <w:tcW w:w="4820" w:type="dxa"/>
          </w:tcPr>
          <w:p w:rsidR="004D790F" w:rsidRPr="004D790F" w:rsidRDefault="004D790F">
            <w:pPr>
              <w:spacing w:before="120"/>
              <w:rPr>
                <w:sz w:val="24"/>
                <w:szCs w:val="24"/>
              </w:rPr>
            </w:pPr>
            <w:r w:rsidRPr="004D790F">
              <w:rPr>
                <w:sz w:val="24"/>
                <w:szCs w:val="24"/>
              </w:rPr>
              <w:t>У лизингополучателя</w:t>
            </w:r>
          </w:p>
        </w:tc>
      </w:tr>
      <w:tr w:rsidR="004D790F" w:rsidRPr="004D790F">
        <w:tc>
          <w:tcPr>
            <w:tcW w:w="4077" w:type="dxa"/>
          </w:tcPr>
          <w:p w:rsidR="004D790F" w:rsidRPr="004D790F" w:rsidRDefault="004D790F">
            <w:pPr>
              <w:spacing w:before="120"/>
              <w:rPr>
                <w:sz w:val="24"/>
                <w:szCs w:val="24"/>
              </w:rPr>
            </w:pPr>
            <w:r w:rsidRPr="004D790F">
              <w:rPr>
                <w:sz w:val="24"/>
                <w:szCs w:val="24"/>
              </w:rPr>
              <w:t>Д 08 К 60 Д 19 К 60</w:t>
            </w:r>
          </w:p>
        </w:tc>
        <w:tc>
          <w:tcPr>
            <w:tcW w:w="4820" w:type="dxa"/>
          </w:tcPr>
          <w:p w:rsidR="004D790F" w:rsidRPr="004D790F" w:rsidRDefault="004D790F">
            <w:pPr>
              <w:spacing w:before="120"/>
              <w:rPr>
                <w:sz w:val="24"/>
                <w:szCs w:val="24"/>
              </w:rPr>
            </w:pPr>
            <w:r w:rsidRPr="004D790F">
              <w:rPr>
                <w:sz w:val="24"/>
                <w:szCs w:val="24"/>
              </w:rPr>
              <w:t>Д 001</w:t>
            </w:r>
          </w:p>
        </w:tc>
      </w:tr>
      <w:tr w:rsidR="004D790F" w:rsidRPr="004D790F">
        <w:tc>
          <w:tcPr>
            <w:tcW w:w="4077" w:type="dxa"/>
          </w:tcPr>
          <w:p w:rsidR="004D790F" w:rsidRPr="004D790F" w:rsidRDefault="004D790F">
            <w:pPr>
              <w:spacing w:before="120"/>
              <w:rPr>
                <w:sz w:val="24"/>
                <w:szCs w:val="24"/>
              </w:rPr>
            </w:pPr>
            <w:r w:rsidRPr="004D790F">
              <w:rPr>
                <w:sz w:val="24"/>
                <w:szCs w:val="24"/>
              </w:rPr>
              <w:t>Д 68 К 19 Д 60 К 51</w:t>
            </w:r>
          </w:p>
        </w:tc>
        <w:tc>
          <w:tcPr>
            <w:tcW w:w="4820" w:type="dxa"/>
          </w:tcPr>
          <w:p w:rsidR="004D790F" w:rsidRPr="004D790F" w:rsidRDefault="004D790F">
            <w:pPr>
              <w:spacing w:before="120"/>
              <w:rPr>
                <w:sz w:val="24"/>
                <w:szCs w:val="24"/>
              </w:rPr>
            </w:pPr>
            <w:r w:rsidRPr="004D790F">
              <w:rPr>
                <w:sz w:val="24"/>
                <w:szCs w:val="24"/>
              </w:rPr>
              <w:t>Д 20 К 76 /задолженность по лизинговым платежам.</w:t>
            </w:r>
          </w:p>
          <w:p w:rsidR="004D790F" w:rsidRPr="004D790F" w:rsidRDefault="004D790F">
            <w:pPr>
              <w:spacing w:before="120"/>
              <w:rPr>
                <w:sz w:val="24"/>
                <w:szCs w:val="24"/>
              </w:rPr>
            </w:pPr>
            <w:r w:rsidRPr="004D790F">
              <w:rPr>
                <w:sz w:val="24"/>
                <w:szCs w:val="24"/>
              </w:rPr>
              <w:t>Д 19 К 76/задолженность по лизинговым платежам</w:t>
            </w:r>
          </w:p>
          <w:p w:rsidR="004D790F" w:rsidRPr="004D790F" w:rsidRDefault="004D790F">
            <w:pPr>
              <w:spacing w:before="120"/>
              <w:rPr>
                <w:sz w:val="24"/>
                <w:szCs w:val="24"/>
              </w:rPr>
            </w:pPr>
            <w:r w:rsidRPr="004D790F">
              <w:rPr>
                <w:sz w:val="24"/>
                <w:szCs w:val="24"/>
              </w:rPr>
              <w:t>Д 76 К 51</w:t>
            </w:r>
          </w:p>
        </w:tc>
      </w:tr>
      <w:tr w:rsidR="004D790F" w:rsidRPr="004D790F">
        <w:tc>
          <w:tcPr>
            <w:tcW w:w="4077" w:type="dxa"/>
          </w:tcPr>
          <w:p w:rsidR="004D790F" w:rsidRPr="004D790F" w:rsidRDefault="004D790F">
            <w:pPr>
              <w:spacing w:before="120"/>
              <w:rPr>
                <w:sz w:val="24"/>
                <w:szCs w:val="24"/>
              </w:rPr>
            </w:pPr>
            <w:r w:rsidRPr="004D790F">
              <w:rPr>
                <w:sz w:val="24"/>
                <w:szCs w:val="24"/>
              </w:rPr>
              <w:t>Д 01 К 08</w:t>
            </w:r>
          </w:p>
        </w:tc>
        <w:tc>
          <w:tcPr>
            <w:tcW w:w="4820" w:type="dxa"/>
          </w:tcPr>
          <w:p w:rsidR="004D790F" w:rsidRPr="004D790F" w:rsidRDefault="004D790F">
            <w:pPr>
              <w:spacing w:before="120"/>
              <w:rPr>
                <w:sz w:val="24"/>
                <w:szCs w:val="24"/>
              </w:rPr>
            </w:pPr>
            <w:r w:rsidRPr="004D790F">
              <w:rPr>
                <w:sz w:val="24"/>
                <w:szCs w:val="24"/>
              </w:rPr>
              <w:t>Д 01 К 02 - им-во зачислено в состав собственных средств</w:t>
            </w:r>
          </w:p>
        </w:tc>
      </w:tr>
      <w:tr w:rsidR="004D790F" w:rsidRPr="004D790F">
        <w:tc>
          <w:tcPr>
            <w:tcW w:w="4077" w:type="dxa"/>
          </w:tcPr>
          <w:p w:rsidR="004D790F" w:rsidRPr="004D790F" w:rsidRDefault="004D790F">
            <w:pPr>
              <w:spacing w:before="120"/>
              <w:rPr>
                <w:sz w:val="24"/>
                <w:szCs w:val="24"/>
              </w:rPr>
            </w:pPr>
            <w:r w:rsidRPr="004D790F">
              <w:rPr>
                <w:sz w:val="24"/>
                <w:szCs w:val="24"/>
              </w:rPr>
              <w:t>Д 03/им-во в аренде К 03/им-во для сдачи в аренду</w:t>
            </w:r>
          </w:p>
          <w:p w:rsidR="004D790F" w:rsidRPr="004D790F" w:rsidRDefault="004D790F">
            <w:pPr>
              <w:spacing w:before="120"/>
              <w:rPr>
                <w:sz w:val="24"/>
                <w:szCs w:val="24"/>
              </w:rPr>
            </w:pPr>
            <w:r w:rsidRPr="004D790F">
              <w:rPr>
                <w:sz w:val="24"/>
                <w:szCs w:val="24"/>
              </w:rPr>
              <w:t>Д 20 К 02,10,13,69,70</w:t>
            </w:r>
          </w:p>
          <w:p w:rsidR="004D790F" w:rsidRPr="004D790F" w:rsidRDefault="004D790F">
            <w:pPr>
              <w:spacing w:before="120"/>
              <w:rPr>
                <w:sz w:val="24"/>
                <w:szCs w:val="24"/>
              </w:rPr>
            </w:pPr>
            <w:r w:rsidRPr="004D790F">
              <w:rPr>
                <w:sz w:val="24"/>
                <w:szCs w:val="24"/>
              </w:rPr>
              <w:t>Д 46 К 20 -ежемесячно затраты списываются</w:t>
            </w:r>
          </w:p>
          <w:p w:rsidR="004D790F" w:rsidRPr="004D790F" w:rsidRDefault="004D790F">
            <w:pPr>
              <w:spacing w:before="120"/>
              <w:rPr>
                <w:sz w:val="24"/>
                <w:szCs w:val="24"/>
              </w:rPr>
            </w:pPr>
            <w:r w:rsidRPr="004D790F">
              <w:rPr>
                <w:sz w:val="24"/>
                <w:szCs w:val="24"/>
              </w:rPr>
              <w:t>Д 62 К 46 - вся сумма</w:t>
            </w:r>
          </w:p>
          <w:p w:rsidR="004D790F" w:rsidRPr="004D790F" w:rsidRDefault="004D790F">
            <w:pPr>
              <w:spacing w:before="120"/>
              <w:rPr>
                <w:sz w:val="24"/>
                <w:szCs w:val="24"/>
              </w:rPr>
            </w:pPr>
            <w:r w:rsidRPr="004D790F">
              <w:rPr>
                <w:sz w:val="24"/>
                <w:szCs w:val="24"/>
              </w:rPr>
              <w:t>Д 51 К 62</w:t>
            </w:r>
          </w:p>
          <w:p w:rsidR="004D790F" w:rsidRPr="004D790F" w:rsidRDefault="004D790F">
            <w:pPr>
              <w:spacing w:before="120"/>
              <w:rPr>
                <w:sz w:val="24"/>
                <w:szCs w:val="24"/>
              </w:rPr>
            </w:pPr>
            <w:r w:rsidRPr="004D790F">
              <w:rPr>
                <w:sz w:val="24"/>
                <w:szCs w:val="24"/>
              </w:rPr>
              <w:t>Д 46 К 68</w:t>
            </w:r>
          </w:p>
          <w:p w:rsidR="004D790F" w:rsidRPr="004D790F" w:rsidRDefault="004D790F">
            <w:pPr>
              <w:spacing w:before="120"/>
              <w:rPr>
                <w:sz w:val="24"/>
                <w:szCs w:val="24"/>
              </w:rPr>
            </w:pPr>
            <w:r w:rsidRPr="004D790F">
              <w:rPr>
                <w:sz w:val="24"/>
                <w:szCs w:val="24"/>
              </w:rPr>
              <w:t>Д 01 К 03 - возврат</w:t>
            </w:r>
          </w:p>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На балансе у лизингополучателя</w:t>
            </w:r>
          </w:p>
          <w:p w:rsidR="004D790F" w:rsidRPr="004D790F" w:rsidRDefault="004D790F">
            <w:pPr>
              <w:spacing w:before="120"/>
              <w:rPr>
                <w:sz w:val="24"/>
                <w:szCs w:val="24"/>
              </w:rPr>
            </w:pPr>
            <w:r w:rsidRPr="004D790F">
              <w:rPr>
                <w:sz w:val="24"/>
                <w:szCs w:val="24"/>
              </w:rPr>
              <w:t>Учет у лизингодателя</w:t>
            </w:r>
          </w:p>
          <w:p w:rsidR="004D790F" w:rsidRPr="004D790F" w:rsidRDefault="004D790F">
            <w:pPr>
              <w:spacing w:before="120"/>
              <w:rPr>
                <w:sz w:val="24"/>
                <w:szCs w:val="24"/>
              </w:rPr>
            </w:pPr>
            <w:r w:rsidRPr="004D790F">
              <w:rPr>
                <w:sz w:val="24"/>
                <w:szCs w:val="24"/>
              </w:rPr>
              <w:t>Д 08 К 60</w:t>
            </w:r>
          </w:p>
          <w:p w:rsidR="004D790F" w:rsidRPr="004D790F" w:rsidRDefault="004D790F">
            <w:pPr>
              <w:spacing w:before="120"/>
              <w:rPr>
                <w:sz w:val="24"/>
                <w:szCs w:val="24"/>
              </w:rPr>
            </w:pPr>
            <w:r w:rsidRPr="004D790F">
              <w:rPr>
                <w:sz w:val="24"/>
                <w:szCs w:val="24"/>
              </w:rPr>
              <w:t>Д 19 К 60</w:t>
            </w:r>
          </w:p>
          <w:p w:rsidR="004D790F" w:rsidRPr="004D790F" w:rsidRDefault="004D790F">
            <w:pPr>
              <w:spacing w:before="120"/>
              <w:rPr>
                <w:sz w:val="24"/>
                <w:szCs w:val="24"/>
              </w:rPr>
            </w:pPr>
            <w:r w:rsidRPr="004D790F">
              <w:rPr>
                <w:sz w:val="24"/>
                <w:szCs w:val="24"/>
              </w:rPr>
              <w:t>Д 01 К 08</w:t>
            </w:r>
          </w:p>
          <w:p w:rsidR="004D790F" w:rsidRPr="004D790F" w:rsidRDefault="004D790F">
            <w:pPr>
              <w:spacing w:before="120"/>
              <w:rPr>
                <w:sz w:val="24"/>
                <w:szCs w:val="24"/>
              </w:rPr>
            </w:pPr>
            <w:r w:rsidRPr="004D790F">
              <w:rPr>
                <w:sz w:val="24"/>
                <w:szCs w:val="24"/>
              </w:rPr>
              <w:t>Д 60 К 51</w:t>
            </w:r>
          </w:p>
          <w:p w:rsidR="004D790F" w:rsidRPr="004D790F" w:rsidRDefault="004D790F">
            <w:pPr>
              <w:spacing w:before="120"/>
              <w:rPr>
                <w:sz w:val="24"/>
                <w:szCs w:val="24"/>
              </w:rPr>
            </w:pPr>
            <w:r w:rsidRPr="004D790F">
              <w:rPr>
                <w:sz w:val="24"/>
                <w:szCs w:val="24"/>
              </w:rPr>
              <w:t>Д 76/задолженность по лиз. Платежам К 47 на всю сумму</w:t>
            </w:r>
          </w:p>
          <w:p w:rsidR="004D790F" w:rsidRPr="004D790F" w:rsidRDefault="004D790F">
            <w:pPr>
              <w:spacing w:before="120"/>
              <w:rPr>
                <w:sz w:val="24"/>
                <w:szCs w:val="24"/>
              </w:rPr>
            </w:pPr>
            <w:r w:rsidRPr="004D790F">
              <w:rPr>
                <w:sz w:val="24"/>
                <w:szCs w:val="24"/>
              </w:rPr>
              <w:t>Д 47 К 76/ндс по причитающимся платежам</w:t>
            </w:r>
          </w:p>
          <w:p w:rsidR="004D790F" w:rsidRPr="004D790F" w:rsidRDefault="004D790F">
            <w:pPr>
              <w:spacing w:before="120"/>
              <w:rPr>
                <w:sz w:val="24"/>
                <w:szCs w:val="24"/>
              </w:rPr>
            </w:pPr>
            <w:r w:rsidRPr="004D790F">
              <w:rPr>
                <w:sz w:val="24"/>
                <w:szCs w:val="24"/>
              </w:rPr>
              <w:t>Д 47 К 03 на стоимость им-ва</w:t>
            </w:r>
          </w:p>
          <w:p w:rsidR="004D790F" w:rsidRPr="004D790F" w:rsidRDefault="004D790F">
            <w:pPr>
              <w:spacing w:before="120"/>
              <w:rPr>
                <w:sz w:val="24"/>
                <w:szCs w:val="24"/>
              </w:rPr>
            </w:pPr>
            <w:r w:rsidRPr="004D790F">
              <w:rPr>
                <w:sz w:val="24"/>
                <w:szCs w:val="24"/>
              </w:rPr>
              <w:t>Д 47 К 83 на разницу между суммой платежей и стоимостью им-ва</w:t>
            </w:r>
          </w:p>
          <w:p w:rsidR="004D790F" w:rsidRPr="004D790F" w:rsidRDefault="004D790F">
            <w:pPr>
              <w:spacing w:before="120"/>
              <w:rPr>
                <w:sz w:val="24"/>
                <w:szCs w:val="24"/>
              </w:rPr>
            </w:pPr>
            <w:r w:rsidRPr="004D790F">
              <w:rPr>
                <w:sz w:val="24"/>
                <w:szCs w:val="24"/>
              </w:rPr>
              <w:t>Д 51 К 76/задолженность по лизинговым платежам</w:t>
            </w:r>
          </w:p>
          <w:p w:rsidR="004D790F" w:rsidRPr="004D790F" w:rsidRDefault="004D790F">
            <w:pPr>
              <w:spacing w:before="120"/>
              <w:rPr>
                <w:sz w:val="24"/>
                <w:szCs w:val="24"/>
              </w:rPr>
            </w:pPr>
            <w:r w:rsidRPr="004D790F">
              <w:rPr>
                <w:sz w:val="24"/>
                <w:szCs w:val="24"/>
              </w:rPr>
              <w:t>Д 83 К 80</w:t>
            </w:r>
          </w:p>
          <w:p w:rsidR="004D790F" w:rsidRPr="004D790F" w:rsidRDefault="004D790F">
            <w:pPr>
              <w:spacing w:before="120"/>
              <w:rPr>
                <w:sz w:val="24"/>
                <w:szCs w:val="24"/>
              </w:rPr>
            </w:pPr>
            <w:r w:rsidRPr="004D790F">
              <w:rPr>
                <w:sz w:val="24"/>
                <w:szCs w:val="24"/>
              </w:rPr>
              <w:t>Д 76/ндс по причитающимся платежам К 68</w:t>
            </w:r>
          </w:p>
          <w:p w:rsidR="004D790F" w:rsidRPr="004D790F" w:rsidRDefault="004D790F">
            <w:pPr>
              <w:spacing w:before="120"/>
              <w:rPr>
                <w:sz w:val="24"/>
                <w:szCs w:val="24"/>
              </w:rPr>
            </w:pPr>
            <w:r w:rsidRPr="004D790F">
              <w:rPr>
                <w:sz w:val="24"/>
                <w:szCs w:val="24"/>
              </w:rPr>
              <w:t>Д 03 К 76 возврат недоамортизированного им-ва</w:t>
            </w:r>
          </w:p>
        </w:tc>
        <w:tc>
          <w:tcPr>
            <w:tcW w:w="4820" w:type="dxa"/>
          </w:tcPr>
          <w:p w:rsidR="004D790F" w:rsidRPr="004D790F" w:rsidRDefault="004D790F">
            <w:pPr>
              <w:spacing w:before="120"/>
              <w:rPr>
                <w:sz w:val="24"/>
                <w:szCs w:val="24"/>
              </w:rPr>
            </w:pPr>
            <w:r w:rsidRPr="004D790F">
              <w:rPr>
                <w:sz w:val="24"/>
                <w:szCs w:val="24"/>
              </w:rPr>
              <w:t>Учет у лизингополучателя</w:t>
            </w:r>
          </w:p>
          <w:p w:rsidR="004D790F" w:rsidRPr="004D790F" w:rsidRDefault="004D790F">
            <w:pPr>
              <w:spacing w:before="120"/>
              <w:rPr>
                <w:sz w:val="24"/>
                <w:szCs w:val="24"/>
              </w:rPr>
            </w:pPr>
            <w:r w:rsidRPr="004D790F">
              <w:rPr>
                <w:sz w:val="24"/>
                <w:szCs w:val="24"/>
              </w:rPr>
              <w:t>Д 08 К 76/арендные обязательства</w:t>
            </w:r>
          </w:p>
          <w:p w:rsidR="004D790F" w:rsidRPr="004D790F" w:rsidRDefault="004D790F">
            <w:pPr>
              <w:spacing w:before="120"/>
              <w:rPr>
                <w:sz w:val="24"/>
                <w:szCs w:val="24"/>
              </w:rPr>
            </w:pPr>
            <w:r w:rsidRPr="004D790F">
              <w:rPr>
                <w:sz w:val="24"/>
                <w:szCs w:val="24"/>
              </w:rPr>
              <w:t>Д 19 К 76</w:t>
            </w:r>
          </w:p>
          <w:p w:rsidR="004D790F" w:rsidRPr="004D790F" w:rsidRDefault="004D790F">
            <w:pPr>
              <w:spacing w:before="120"/>
              <w:rPr>
                <w:sz w:val="24"/>
                <w:szCs w:val="24"/>
              </w:rPr>
            </w:pPr>
            <w:r w:rsidRPr="004D790F">
              <w:rPr>
                <w:sz w:val="24"/>
                <w:szCs w:val="24"/>
              </w:rPr>
              <w:t>Д 01 К 08</w:t>
            </w:r>
          </w:p>
          <w:p w:rsidR="004D790F" w:rsidRPr="004D790F" w:rsidRDefault="004D790F">
            <w:pPr>
              <w:spacing w:before="120"/>
              <w:rPr>
                <w:sz w:val="24"/>
                <w:szCs w:val="24"/>
              </w:rPr>
            </w:pPr>
            <w:r w:rsidRPr="004D790F">
              <w:rPr>
                <w:sz w:val="24"/>
                <w:szCs w:val="24"/>
              </w:rPr>
              <w:t>Д 20 К 02</w:t>
            </w:r>
          </w:p>
          <w:p w:rsidR="004D790F" w:rsidRPr="004D790F" w:rsidRDefault="004D790F">
            <w:pPr>
              <w:spacing w:before="120"/>
              <w:rPr>
                <w:sz w:val="24"/>
                <w:szCs w:val="24"/>
              </w:rPr>
            </w:pPr>
            <w:r w:rsidRPr="004D790F">
              <w:rPr>
                <w:sz w:val="24"/>
                <w:szCs w:val="24"/>
              </w:rPr>
              <w:t>Д 76/Арендные об-ва К 76/задолженность по лизинговым платежам</w:t>
            </w:r>
          </w:p>
          <w:p w:rsidR="004D790F" w:rsidRPr="004D790F" w:rsidRDefault="004D790F">
            <w:pPr>
              <w:spacing w:before="120"/>
              <w:rPr>
                <w:sz w:val="24"/>
                <w:szCs w:val="24"/>
              </w:rPr>
            </w:pPr>
            <w:r w:rsidRPr="004D790F">
              <w:rPr>
                <w:sz w:val="24"/>
                <w:szCs w:val="24"/>
              </w:rPr>
              <w:t>Д 68 К 19</w:t>
            </w:r>
          </w:p>
          <w:p w:rsidR="004D790F" w:rsidRPr="004D790F" w:rsidRDefault="004D790F">
            <w:pPr>
              <w:spacing w:before="120"/>
              <w:rPr>
                <w:sz w:val="24"/>
                <w:szCs w:val="24"/>
              </w:rPr>
            </w:pPr>
          </w:p>
          <w:p w:rsidR="004D790F" w:rsidRPr="004D790F" w:rsidRDefault="004D790F">
            <w:pPr>
              <w:spacing w:before="120"/>
              <w:rPr>
                <w:sz w:val="24"/>
                <w:szCs w:val="24"/>
              </w:rPr>
            </w:pPr>
            <w:r w:rsidRPr="004D790F">
              <w:rPr>
                <w:sz w:val="24"/>
                <w:szCs w:val="24"/>
              </w:rPr>
              <w:t>Д 02 К 47 - возврат</w:t>
            </w:r>
          </w:p>
          <w:p w:rsidR="004D790F" w:rsidRPr="004D790F" w:rsidRDefault="004D790F">
            <w:pPr>
              <w:spacing w:before="120"/>
              <w:rPr>
                <w:sz w:val="24"/>
                <w:szCs w:val="24"/>
              </w:rPr>
            </w:pPr>
            <w:r w:rsidRPr="004D790F">
              <w:rPr>
                <w:sz w:val="24"/>
                <w:szCs w:val="24"/>
              </w:rPr>
              <w:t>Д 47 К 01</w:t>
            </w:r>
          </w:p>
        </w:tc>
      </w:tr>
      <w:tr w:rsidR="004D790F" w:rsidRPr="004D790F">
        <w:tc>
          <w:tcPr>
            <w:tcW w:w="4077" w:type="dxa"/>
          </w:tcPr>
          <w:p w:rsidR="004D790F" w:rsidRPr="004D790F" w:rsidRDefault="004D790F">
            <w:pPr>
              <w:spacing w:before="120"/>
              <w:rPr>
                <w:sz w:val="24"/>
                <w:szCs w:val="24"/>
              </w:rPr>
            </w:pPr>
            <w:r w:rsidRPr="004D790F">
              <w:rPr>
                <w:b/>
                <w:bCs/>
                <w:sz w:val="24"/>
                <w:szCs w:val="24"/>
              </w:rPr>
              <w:t>Инвентаризация ОС.</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До начала инвентаризации проверить инв. Карточки, наличие документов на ОС. Составляется опись. Расхождения оформляются сличительной ведомостью</w:t>
            </w:r>
          </w:p>
        </w:tc>
        <w:tc>
          <w:tcPr>
            <w:tcW w:w="4820" w:type="dxa"/>
          </w:tcPr>
          <w:p w:rsidR="004D790F" w:rsidRPr="004D790F" w:rsidRDefault="004D790F">
            <w:pPr>
              <w:spacing w:before="120"/>
              <w:rPr>
                <w:sz w:val="24"/>
                <w:szCs w:val="24"/>
              </w:rPr>
            </w:pPr>
            <w:r w:rsidRPr="004D790F">
              <w:rPr>
                <w:sz w:val="24"/>
                <w:szCs w:val="24"/>
              </w:rPr>
              <w:t>Д 01 К 80 - излишки</w:t>
            </w:r>
          </w:p>
          <w:p w:rsidR="004D790F" w:rsidRPr="004D790F" w:rsidRDefault="004D790F">
            <w:pPr>
              <w:spacing w:before="120"/>
              <w:rPr>
                <w:sz w:val="24"/>
                <w:szCs w:val="24"/>
              </w:rPr>
            </w:pPr>
            <w:r w:rsidRPr="004D790F">
              <w:rPr>
                <w:sz w:val="24"/>
                <w:szCs w:val="24"/>
              </w:rPr>
              <w:t>Д 47 К 01</w:t>
            </w:r>
          </w:p>
          <w:p w:rsidR="004D790F" w:rsidRPr="004D790F" w:rsidRDefault="004D790F">
            <w:pPr>
              <w:spacing w:before="120"/>
              <w:rPr>
                <w:sz w:val="24"/>
                <w:szCs w:val="24"/>
              </w:rPr>
            </w:pPr>
            <w:r w:rsidRPr="004D790F">
              <w:rPr>
                <w:sz w:val="24"/>
                <w:szCs w:val="24"/>
              </w:rPr>
              <w:t>Д 02 К 47</w:t>
            </w:r>
          </w:p>
          <w:p w:rsidR="004D790F" w:rsidRPr="004D790F" w:rsidRDefault="004D790F">
            <w:pPr>
              <w:spacing w:before="120"/>
              <w:rPr>
                <w:sz w:val="24"/>
                <w:szCs w:val="24"/>
              </w:rPr>
            </w:pPr>
            <w:r w:rsidRPr="004D790F">
              <w:rPr>
                <w:sz w:val="24"/>
                <w:szCs w:val="24"/>
              </w:rPr>
              <w:t>Д 84 К 47</w:t>
            </w:r>
          </w:p>
          <w:p w:rsidR="004D790F" w:rsidRPr="004D790F" w:rsidRDefault="004D790F">
            <w:pPr>
              <w:spacing w:before="120"/>
              <w:rPr>
                <w:sz w:val="24"/>
                <w:szCs w:val="24"/>
              </w:rPr>
            </w:pPr>
            <w:r w:rsidRPr="004D790F">
              <w:rPr>
                <w:sz w:val="24"/>
                <w:szCs w:val="24"/>
              </w:rPr>
              <w:t>Д 73/3 К 84</w:t>
            </w:r>
          </w:p>
          <w:p w:rsidR="004D790F" w:rsidRPr="004D790F" w:rsidRDefault="004D790F">
            <w:pPr>
              <w:spacing w:before="120"/>
              <w:rPr>
                <w:sz w:val="24"/>
                <w:szCs w:val="24"/>
              </w:rPr>
            </w:pPr>
            <w:r w:rsidRPr="004D790F">
              <w:rPr>
                <w:sz w:val="24"/>
                <w:szCs w:val="24"/>
              </w:rPr>
              <w:t>Д 84 К 83</w:t>
            </w:r>
          </w:p>
          <w:p w:rsidR="004D790F" w:rsidRPr="004D790F" w:rsidRDefault="004D790F">
            <w:pPr>
              <w:spacing w:before="120"/>
              <w:rPr>
                <w:sz w:val="24"/>
                <w:szCs w:val="24"/>
              </w:rPr>
            </w:pPr>
            <w:r w:rsidRPr="004D790F">
              <w:rPr>
                <w:sz w:val="24"/>
                <w:szCs w:val="24"/>
              </w:rPr>
              <w:t>Д 83 К 80</w:t>
            </w:r>
          </w:p>
        </w:tc>
      </w:tr>
      <w:tr w:rsidR="004D790F" w:rsidRPr="004D790F">
        <w:tc>
          <w:tcPr>
            <w:tcW w:w="4077" w:type="dxa"/>
          </w:tcPr>
          <w:p w:rsidR="004D790F" w:rsidRPr="004D790F" w:rsidRDefault="004D790F">
            <w:pPr>
              <w:spacing w:before="120"/>
              <w:rPr>
                <w:b/>
                <w:bCs/>
                <w:sz w:val="24"/>
                <w:szCs w:val="24"/>
              </w:rPr>
            </w:pPr>
            <w:r w:rsidRPr="004D790F">
              <w:rPr>
                <w:b/>
                <w:bCs/>
                <w:sz w:val="24"/>
                <w:szCs w:val="24"/>
              </w:rPr>
              <w:t>Понятие НА.</w:t>
            </w:r>
          </w:p>
          <w:p w:rsidR="004D790F" w:rsidRPr="004D790F" w:rsidRDefault="004D790F">
            <w:pPr>
              <w:spacing w:before="120"/>
              <w:rPr>
                <w:sz w:val="24"/>
                <w:szCs w:val="24"/>
              </w:rPr>
            </w:pPr>
            <w:r w:rsidRPr="004D790F">
              <w:rPr>
                <w:b/>
                <w:bCs/>
                <w:sz w:val="24"/>
                <w:szCs w:val="24"/>
              </w:rPr>
              <w:t xml:space="preserve">Поступление. </w:t>
            </w:r>
          </w:p>
          <w:p w:rsidR="004D790F" w:rsidRPr="004D790F" w:rsidRDefault="004D790F">
            <w:pPr>
              <w:spacing w:before="120"/>
              <w:rPr>
                <w:sz w:val="24"/>
                <w:szCs w:val="24"/>
              </w:rPr>
            </w:pPr>
            <w:r w:rsidRPr="004D790F">
              <w:rPr>
                <w:sz w:val="24"/>
                <w:szCs w:val="24"/>
              </w:rPr>
              <w:t>Д 04 К 75</w:t>
            </w:r>
          </w:p>
          <w:p w:rsidR="004D790F" w:rsidRPr="004D790F" w:rsidRDefault="004D790F">
            <w:pPr>
              <w:spacing w:before="120"/>
              <w:rPr>
                <w:sz w:val="24"/>
                <w:szCs w:val="24"/>
              </w:rPr>
            </w:pPr>
            <w:r w:rsidRPr="004D790F">
              <w:rPr>
                <w:sz w:val="24"/>
                <w:szCs w:val="24"/>
              </w:rPr>
              <w:t>Д 04 К 80</w:t>
            </w:r>
          </w:p>
          <w:p w:rsidR="004D790F" w:rsidRPr="004D790F" w:rsidRDefault="004D790F">
            <w:pPr>
              <w:spacing w:before="120"/>
              <w:rPr>
                <w:sz w:val="24"/>
                <w:szCs w:val="24"/>
              </w:rPr>
            </w:pPr>
            <w:r w:rsidRPr="004D790F">
              <w:rPr>
                <w:sz w:val="24"/>
                <w:szCs w:val="24"/>
              </w:rPr>
              <w:t>Д 04 К 60</w:t>
            </w:r>
          </w:p>
          <w:p w:rsidR="004D790F" w:rsidRPr="004D790F" w:rsidRDefault="004D790F">
            <w:pPr>
              <w:spacing w:before="120"/>
              <w:rPr>
                <w:sz w:val="24"/>
                <w:szCs w:val="24"/>
              </w:rPr>
            </w:pPr>
            <w:r w:rsidRPr="004D790F">
              <w:rPr>
                <w:sz w:val="24"/>
                <w:szCs w:val="24"/>
              </w:rPr>
              <w:t>Д 60 К 51</w:t>
            </w:r>
          </w:p>
          <w:p w:rsidR="004D790F" w:rsidRPr="004D790F" w:rsidRDefault="004D790F">
            <w:pPr>
              <w:spacing w:before="120"/>
              <w:rPr>
                <w:b/>
                <w:bCs/>
                <w:sz w:val="24"/>
                <w:szCs w:val="24"/>
              </w:rPr>
            </w:pPr>
            <w:r w:rsidRPr="004D790F">
              <w:rPr>
                <w:b/>
                <w:bCs/>
                <w:sz w:val="24"/>
                <w:szCs w:val="24"/>
              </w:rPr>
              <w:t>Списание.</w:t>
            </w:r>
          </w:p>
          <w:p w:rsidR="004D790F" w:rsidRPr="004D790F" w:rsidRDefault="004D790F">
            <w:pPr>
              <w:spacing w:before="120"/>
              <w:rPr>
                <w:sz w:val="24"/>
                <w:szCs w:val="24"/>
              </w:rPr>
            </w:pPr>
            <w:r w:rsidRPr="004D790F">
              <w:rPr>
                <w:sz w:val="24"/>
                <w:szCs w:val="24"/>
              </w:rPr>
              <w:t>Д 48 К 04</w:t>
            </w:r>
          </w:p>
          <w:p w:rsidR="004D790F" w:rsidRPr="004D790F" w:rsidRDefault="004D790F">
            <w:pPr>
              <w:spacing w:before="120"/>
              <w:rPr>
                <w:sz w:val="24"/>
                <w:szCs w:val="24"/>
              </w:rPr>
            </w:pPr>
            <w:r w:rsidRPr="004D790F">
              <w:rPr>
                <w:sz w:val="24"/>
                <w:szCs w:val="24"/>
              </w:rPr>
              <w:t>Д 05 К 48</w:t>
            </w:r>
          </w:p>
          <w:p w:rsidR="004D790F" w:rsidRPr="004D790F" w:rsidRDefault="004D790F">
            <w:pPr>
              <w:spacing w:before="120"/>
              <w:rPr>
                <w:sz w:val="24"/>
                <w:szCs w:val="24"/>
              </w:rPr>
            </w:pPr>
            <w:r w:rsidRPr="004D790F">
              <w:rPr>
                <w:sz w:val="24"/>
                <w:szCs w:val="24"/>
              </w:rPr>
              <w:t>Д 80 К 48</w:t>
            </w:r>
          </w:p>
          <w:p w:rsidR="004D790F" w:rsidRPr="004D790F" w:rsidRDefault="004D790F">
            <w:pPr>
              <w:spacing w:before="120"/>
              <w:rPr>
                <w:sz w:val="24"/>
                <w:szCs w:val="24"/>
              </w:rPr>
            </w:pPr>
            <w:r w:rsidRPr="004D790F">
              <w:rPr>
                <w:sz w:val="24"/>
                <w:szCs w:val="24"/>
              </w:rPr>
              <w:t>Д 48 К 80</w:t>
            </w:r>
          </w:p>
        </w:tc>
        <w:tc>
          <w:tcPr>
            <w:tcW w:w="4820" w:type="dxa"/>
          </w:tcPr>
          <w:p w:rsidR="004D790F" w:rsidRPr="004D790F" w:rsidRDefault="004D790F">
            <w:pPr>
              <w:spacing w:before="120"/>
              <w:rPr>
                <w:sz w:val="24"/>
                <w:szCs w:val="24"/>
              </w:rPr>
            </w:pPr>
            <w:r w:rsidRPr="004D790F">
              <w:rPr>
                <w:sz w:val="24"/>
                <w:szCs w:val="24"/>
              </w:rPr>
              <w:t>- объекты долгосрочного пользования более 1 года, не имеющие материального содержания, но имеющие стоимостную оценку и приносящие доход.</w:t>
            </w:r>
          </w:p>
          <w:p w:rsidR="004D790F" w:rsidRPr="004D790F" w:rsidRDefault="004D790F">
            <w:pPr>
              <w:spacing w:before="120"/>
              <w:rPr>
                <w:b/>
                <w:bCs/>
                <w:sz w:val="24"/>
                <w:szCs w:val="24"/>
              </w:rPr>
            </w:pPr>
            <w:r w:rsidRPr="004D790F">
              <w:rPr>
                <w:b/>
                <w:bCs/>
                <w:sz w:val="24"/>
                <w:szCs w:val="24"/>
              </w:rPr>
              <w:t>Продажа</w:t>
            </w:r>
          </w:p>
          <w:p w:rsidR="004D790F" w:rsidRPr="004D790F" w:rsidRDefault="004D790F">
            <w:pPr>
              <w:spacing w:before="120"/>
              <w:rPr>
                <w:sz w:val="24"/>
                <w:szCs w:val="24"/>
              </w:rPr>
            </w:pPr>
            <w:r w:rsidRPr="004D790F">
              <w:rPr>
                <w:sz w:val="24"/>
                <w:szCs w:val="24"/>
              </w:rPr>
              <w:t>Д 48 К 04</w:t>
            </w:r>
          </w:p>
          <w:p w:rsidR="004D790F" w:rsidRPr="004D790F" w:rsidRDefault="004D790F">
            <w:pPr>
              <w:spacing w:before="120"/>
              <w:rPr>
                <w:sz w:val="24"/>
                <w:szCs w:val="24"/>
              </w:rPr>
            </w:pPr>
            <w:r w:rsidRPr="004D790F">
              <w:rPr>
                <w:sz w:val="24"/>
                <w:szCs w:val="24"/>
              </w:rPr>
              <w:t>Д 05 К 48</w:t>
            </w:r>
          </w:p>
          <w:p w:rsidR="004D790F" w:rsidRPr="004D790F" w:rsidRDefault="004D790F">
            <w:pPr>
              <w:spacing w:before="120"/>
              <w:rPr>
                <w:sz w:val="24"/>
                <w:szCs w:val="24"/>
              </w:rPr>
            </w:pPr>
            <w:r w:rsidRPr="004D790F">
              <w:rPr>
                <w:sz w:val="24"/>
                <w:szCs w:val="24"/>
              </w:rPr>
              <w:t>Д 48 К 68</w:t>
            </w:r>
          </w:p>
          <w:p w:rsidR="004D790F" w:rsidRPr="004D790F" w:rsidRDefault="004D790F">
            <w:pPr>
              <w:spacing w:before="120"/>
              <w:rPr>
                <w:sz w:val="24"/>
                <w:szCs w:val="24"/>
              </w:rPr>
            </w:pPr>
            <w:r w:rsidRPr="004D790F">
              <w:rPr>
                <w:sz w:val="24"/>
                <w:szCs w:val="24"/>
              </w:rPr>
              <w:t>Д 51 К 48</w:t>
            </w:r>
          </w:p>
          <w:p w:rsidR="004D790F" w:rsidRPr="004D790F" w:rsidRDefault="004D790F">
            <w:pPr>
              <w:spacing w:before="120"/>
              <w:rPr>
                <w:sz w:val="24"/>
                <w:szCs w:val="24"/>
              </w:rPr>
            </w:pPr>
            <w:r w:rsidRPr="004D790F">
              <w:rPr>
                <w:sz w:val="24"/>
                <w:szCs w:val="24"/>
              </w:rPr>
              <w:t>Д 80 К 48</w:t>
            </w:r>
          </w:p>
          <w:p w:rsidR="004D790F" w:rsidRPr="004D790F" w:rsidRDefault="004D790F">
            <w:pPr>
              <w:spacing w:before="120"/>
              <w:rPr>
                <w:sz w:val="24"/>
                <w:szCs w:val="24"/>
              </w:rPr>
            </w:pPr>
            <w:r w:rsidRPr="004D790F">
              <w:rPr>
                <w:sz w:val="24"/>
                <w:szCs w:val="24"/>
              </w:rPr>
              <w:t>Д 48 К 80</w:t>
            </w:r>
          </w:p>
        </w:tc>
      </w:tr>
      <w:tr w:rsidR="004D790F" w:rsidRPr="004D790F">
        <w:tc>
          <w:tcPr>
            <w:tcW w:w="4077" w:type="dxa"/>
          </w:tcPr>
          <w:p w:rsidR="004D790F" w:rsidRPr="004D790F" w:rsidRDefault="004D790F">
            <w:pPr>
              <w:spacing w:before="120"/>
              <w:rPr>
                <w:b/>
                <w:bCs/>
                <w:sz w:val="24"/>
                <w:szCs w:val="24"/>
              </w:rPr>
            </w:pPr>
            <w:r w:rsidRPr="004D790F">
              <w:rPr>
                <w:b/>
                <w:bCs/>
                <w:sz w:val="24"/>
                <w:szCs w:val="24"/>
              </w:rPr>
              <w:t>Оценка материалов, классификация, учет поступления и выбытия, амортизации.</w:t>
            </w:r>
          </w:p>
          <w:p w:rsidR="004D790F" w:rsidRPr="004D790F" w:rsidRDefault="004D790F">
            <w:pPr>
              <w:spacing w:before="120"/>
              <w:rPr>
                <w:sz w:val="24"/>
                <w:szCs w:val="24"/>
              </w:rPr>
            </w:pPr>
            <w:r w:rsidRPr="004D790F">
              <w:rPr>
                <w:sz w:val="24"/>
                <w:szCs w:val="24"/>
              </w:rPr>
              <w:t>Оценка: 1. По срдневзвешенной %=(ТЗР н.+ТЗР за месяц)/(Мат-ы на начало+мат-ы за месяц). Процент умножается на сумму израсходованных мат-ов и добавляется к их учетной стоимости - получается факт. Себестоимость.</w:t>
            </w:r>
          </w:p>
          <w:p w:rsidR="004D790F" w:rsidRPr="004D790F" w:rsidRDefault="004D790F">
            <w:pPr>
              <w:spacing w:before="120"/>
              <w:rPr>
                <w:sz w:val="24"/>
                <w:szCs w:val="24"/>
              </w:rPr>
            </w:pPr>
            <w:r w:rsidRPr="004D790F">
              <w:rPr>
                <w:sz w:val="24"/>
                <w:szCs w:val="24"/>
              </w:rPr>
              <w:t>2. По ФИФО - материалы оцениваются по цене первой по времени партии, затем второй...</w:t>
            </w:r>
          </w:p>
          <w:p w:rsidR="004D790F" w:rsidRPr="004D790F" w:rsidRDefault="004D790F">
            <w:pPr>
              <w:spacing w:before="120"/>
              <w:rPr>
                <w:sz w:val="24"/>
                <w:szCs w:val="24"/>
              </w:rPr>
            </w:pPr>
            <w:r w:rsidRPr="004D790F">
              <w:rPr>
                <w:sz w:val="24"/>
                <w:szCs w:val="24"/>
              </w:rPr>
              <w:t>3. По ЛИФО - материалы оцениваются по цене последней, затем предпоследней...</w:t>
            </w:r>
          </w:p>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b/>
                <w:bCs/>
                <w:sz w:val="24"/>
                <w:szCs w:val="24"/>
              </w:rPr>
              <w:t>Классификация по назначению:</w:t>
            </w:r>
            <w:r w:rsidRPr="004D790F">
              <w:rPr>
                <w:sz w:val="24"/>
                <w:szCs w:val="24"/>
              </w:rPr>
              <w:t xml:space="preserve"> Сырье и основные материалы -10/1, Полуфабрикаты и комплектующие - 10/2, Вспомогательные 10/4, Отходы пр-ва - 10/6, Топливо - 10/3, Тара и тарные материалы.</w:t>
            </w:r>
          </w:p>
          <w:p w:rsidR="004D790F" w:rsidRPr="004D790F" w:rsidRDefault="004D790F">
            <w:pPr>
              <w:spacing w:before="120"/>
              <w:rPr>
                <w:b/>
                <w:bCs/>
                <w:sz w:val="24"/>
                <w:szCs w:val="24"/>
              </w:rPr>
            </w:pPr>
            <w:r w:rsidRPr="004D790F">
              <w:rPr>
                <w:b/>
                <w:bCs/>
                <w:sz w:val="24"/>
                <w:szCs w:val="24"/>
              </w:rPr>
              <w:t>По тех. Признакам:______.</w:t>
            </w:r>
          </w:p>
          <w:p w:rsidR="004D790F" w:rsidRPr="004D790F" w:rsidRDefault="004D790F">
            <w:pPr>
              <w:spacing w:before="120"/>
              <w:rPr>
                <w:sz w:val="24"/>
                <w:szCs w:val="24"/>
              </w:rPr>
            </w:pPr>
            <w:r w:rsidRPr="004D790F">
              <w:rPr>
                <w:sz w:val="24"/>
                <w:szCs w:val="24"/>
              </w:rPr>
              <w:t>Систематизированный перечень - номенклатура.</w:t>
            </w:r>
          </w:p>
          <w:p w:rsidR="004D790F" w:rsidRPr="004D790F" w:rsidRDefault="004D790F">
            <w:pPr>
              <w:spacing w:before="120"/>
              <w:rPr>
                <w:sz w:val="24"/>
                <w:szCs w:val="24"/>
              </w:rPr>
            </w:pPr>
            <w:r w:rsidRPr="004D790F">
              <w:rPr>
                <w:sz w:val="24"/>
                <w:szCs w:val="24"/>
              </w:rPr>
              <w:t xml:space="preserve">Учет поступления: </w:t>
            </w:r>
          </w:p>
        </w:tc>
      </w:tr>
      <w:tr w:rsidR="004D790F" w:rsidRPr="004D790F">
        <w:tc>
          <w:tcPr>
            <w:tcW w:w="4077" w:type="dxa"/>
          </w:tcPr>
          <w:p w:rsidR="004D790F" w:rsidRPr="004D790F" w:rsidRDefault="004D790F">
            <w:pPr>
              <w:spacing w:before="120"/>
              <w:rPr>
                <w:sz w:val="24"/>
                <w:szCs w:val="24"/>
              </w:rPr>
            </w:pPr>
            <w:r w:rsidRPr="004D790F">
              <w:rPr>
                <w:b/>
                <w:bCs/>
                <w:sz w:val="24"/>
                <w:szCs w:val="24"/>
              </w:rPr>
              <w:t xml:space="preserve">Складской учет материалов: </w:t>
            </w:r>
            <w:r w:rsidRPr="004D790F">
              <w:rPr>
                <w:sz w:val="24"/>
                <w:szCs w:val="24"/>
              </w:rPr>
              <w:t>ведется в карточках складского учета: наименование, №, норма запаса, № склада, местонахождение на складе. Карточки заводятся в бухгалтерии и под росптсь отдаются кладовщику. Карточки ведутся в натуральном выражении. Бухгалтер систематически проверяет правильность ведения складского учета. В конце месяца кладовщик подбирает приходные и расходный документы и составляет материальный отчет (наименование,остаток на начало, приход,расход,остаток на конец). В конце месяца остатки выведенные по карточкам скл. Учета таксируются. Далее данные складского учета сверяются с данными б/у.</w:t>
            </w:r>
          </w:p>
        </w:tc>
        <w:tc>
          <w:tcPr>
            <w:tcW w:w="4820" w:type="dxa"/>
          </w:tcPr>
          <w:p w:rsidR="004D790F" w:rsidRPr="004D790F" w:rsidRDefault="004D790F">
            <w:pPr>
              <w:spacing w:before="120"/>
              <w:rPr>
                <w:sz w:val="24"/>
                <w:szCs w:val="24"/>
              </w:rPr>
            </w:pPr>
            <w:r w:rsidRPr="004D790F">
              <w:rPr>
                <w:sz w:val="24"/>
                <w:szCs w:val="24"/>
              </w:rPr>
              <w:t>Синтетический учет материалов.</w:t>
            </w:r>
          </w:p>
          <w:p w:rsidR="004D790F" w:rsidRPr="004D790F" w:rsidRDefault="004D790F">
            <w:pPr>
              <w:spacing w:before="120"/>
              <w:rPr>
                <w:sz w:val="24"/>
                <w:szCs w:val="24"/>
              </w:rPr>
            </w:pPr>
            <w:r w:rsidRPr="004D790F">
              <w:rPr>
                <w:sz w:val="24"/>
                <w:szCs w:val="24"/>
              </w:rPr>
              <w:t>Д 10, К 60,76,71,23,20</w:t>
            </w:r>
          </w:p>
          <w:p w:rsidR="004D790F" w:rsidRPr="004D790F" w:rsidRDefault="004D790F">
            <w:pPr>
              <w:spacing w:before="120"/>
              <w:rPr>
                <w:sz w:val="24"/>
                <w:szCs w:val="24"/>
              </w:rPr>
            </w:pPr>
            <w:r w:rsidRPr="004D790F">
              <w:rPr>
                <w:sz w:val="24"/>
                <w:szCs w:val="24"/>
              </w:rPr>
              <w:t>Д 15 К 60,76,71</w:t>
            </w:r>
          </w:p>
          <w:p w:rsidR="004D790F" w:rsidRPr="004D790F" w:rsidRDefault="004D790F">
            <w:pPr>
              <w:spacing w:before="120"/>
              <w:rPr>
                <w:sz w:val="24"/>
                <w:szCs w:val="24"/>
              </w:rPr>
            </w:pPr>
            <w:r w:rsidRPr="004D790F">
              <w:rPr>
                <w:sz w:val="24"/>
                <w:szCs w:val="24"/>
              </w:rPr>
              <w:t>15 счет: по дебету покупная стоимость, по кредиту учетная стоимость. Если покупная меньше учетно - экономия</w:t>
            </w:r>
          </w:p>
          <w:p w:rsidR="004D790F" w:rsidRPr="004D790F" w:rsidRDefault="004D790F">
            <w:pPr>
              <w:spacing w:before="120"/>
              <w:rPr>
                <w:sz w:val="24"/>
                <w:szCs w:val="24"/>
              </w:rPr>
            </w:pPr>
            <w:r w:rsidRPr="004D790F">
              <w:rPr>
                <w:sz w:val="24"/>
                <w:szCs w:val="24"/>
              </w:rPr>
              <w:t xml:space="preserve">Д 15 К 16, </w:t>
            </w:r>
          </w:p>
          <w:p w:rsidR="004D790F" w:rsidRPr="004D790F" w:rsidRDefault="004D790F">
            <w:pPr>
              <w:spacing w:before="120"/>
              <w:rPr>
                <w:sz w:val="24"/>
                <w:szCs w:val="24"/>
              </w:rPr>
            </w:pPr>
            <w:r w:rsidRPr="004D790F">
              <w:rPr>
                <w:sz w:val="24"/>
                <w:szCs w:val="24"/>
              </w:rPr>
              <w:t>Иначе перерасход:</w:t>
            </w:r>
          </w:p>
          <w:p w:rsidR="004D790F" w:rsidRPr="004D790F" w:rsidRDefault="004D790F">
            <w:pPr>
              <w:spacing w:before="120"/>
              <w:rPr>
                <w:sz w:val="24"/>
                <w:szCs w:val="24"/>
              </w:rPr>
            </w:pPr>
            <w:r w:rsidRPr="004D790F">
              <w:rPr>
                <w:sz w:val="24"/>
                <w:szCs w:val="24"/>
              </w:rPr>
              <w:t>Д 16 К 15</w:t>
            </w:r>
          </w:p>
          <w:p w:rsidR="004D790F" w:rsidRPr="004D790F" w:rsidRDefault="004D790F">
            <w:pPr>
              <w:spacing w:before="120"/>
              <w:rPr>
                <w:sz w:val="24"/>
                <w:szCs w:val="24"/>
              </w:rPr>
            </w:pPr>
            <w:r w:rsidRPr="004D790F">
              <w:rPr>
                <w:sz w:val="24"/>
                <w:szCs w:val="24"/>
              </w:rPr>
              <w:t>Реализация материалов</w:t>
            </w:r>
          </w:p>
          <w:p w:rsidR="004D790F" w:rsidRPr="004D790F" w:rsidRDefault="004D790F">
            <w:pPr>
              <w:spacing w:before="120"/>
              <w:rPr>
                <w:sz w:val="24"/>
                <w:szCs w:val="24"/>
              </w:rPr>
            </w:pPr>
            <w:r w:rsidRPr="004D790F">
              <w:rPr>
                <w:sz w:val="24"/>
                <w:szCs w:val="24"/>
              </w:rPr>
              <w:t>Д 48 К 10</w:t>
            </w:r>
          </w:p>
          <w:p w:rsidR="004D790F" w:rsidRPr="004D790F" w:rsidRDefault="004D790F">
            <w:pPr>
              <w:spacing w:before="120"/>
              <w:rPr>
                <w:sz w:val="24"/>
                <w:szCs w:val="24"/>
              </w:rPr>
            </w:pPr>
            <w:r w:rsidRPr="004D790F">
              <w:rPr>
                <w:sz w:val="24"/>
                <w:szCs w:val="24"/>
              </w:rPr>
              <w:t>Д 48 К 16 на разницу между с/с и стоимость по учетной цене</w:t>
            </w:r>
          </w:p>
          <w:p w:rsidR="004D790F" w:rsidRPr="004D790F" w:rsidRDefault="004D790F">
            <w:pPr>
              <w:spacing w:before="120"/>
              <w:rPr>
                <w:sz w:val="24"/>
                <w:szCs w:val="24"/>
              </w:rPr>
            </w:pPr>
            <w:r w:rsidRPr="004D790F">
              <w:rPr>
                <w:sz w:val="24"/>
                <w:szCs w:val="24"/>
              </w:rPr>
              <w:t>Д 62 К 48</w:t>
            </w:r>
          </w:p>
          <w:p w:rsidR="004D790F" w:rsidRPr="004D790F" w:rsidRDefault="004D790F">
            <w:pPr>
              <w:spacing w:before="120"/>
              <w:rPr>
                <w:sz w:val="24"/>
                <w:szCs w:val="24"/>
              </w:rPr>
            </w:pPr>
            <w:r w:rsidRPr="004D790F">
              <w:rPr>
                <w:sz w:val="24"/>
                <w:szCs w:val="24"/>
              </w:rPr>
              <w:t>Д 48 К 68</w:t>
            </w:r>
          </w:p>
          <w:p w:rsidR="004D790F" w:rsidRPr="004D790F" w:rsidRDefault="004D790F">
            <w:pPr>
              <w:spacing w:before="120"/>
              <w:rPr>
                <w:sz w:val="24"/>
                <w:szCs w:val="24"/>
              </w:rPr>
            </w:pPr>
          </w:p>
          <w:p w:rsidR="004D790F" w:rsidRPr="004D790F" w:rsidRDefault="004D790F">
            <w:pPr>
              <w:spacing w:before="120"/>
              <w:rPr>
                <w:sz w:val="24"/>
                <w:szCs w:val="24"/>
              </w:rPr>
            </w:pPr>
          </w:p>
          <w:p w:rsidR="004D790F" w:rsidRPr="004D790F" w:rsidRDefault="004D790F">
            <w:pPr>
              <w:spacing w:before="120"/>
              <w:rPr>
                <w:sz w:val="24"/>
                <w:szCs w:val="24"/>
              </w:rPr>
            </w:pPr>
          </w:p>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Учет МБП.</w:t>
            </w:r>
          </w:p>
          <w:p w:rsidR="004D790F" w:rsidRPr="004D790F" w:rsidRDefault="004D790F">
            <w:pPr>
              <w:spacing w:before="120"/>
              <w:rPr>
                <w:sz w:val="24"/>
                <w:szCs w:val="24"/>
              </w:rPr>
            </w:pPr>
            <w:r w:rsidRPr="004D790F">
              <w:rPr>
                <w:sz w:val="24"/>
                <w:szCs w:val="24"/>
              </w:rPr>
              <w:t>Отпуск МБП.</w:t>
            </w:r>
          </w:p>
          <w:p w:rsidR="004D790F" w:rsidRPr="004D790F" w:rsidRDefault="004D790F">
            <w:pPr>
              <w:spacing w:before="120"/>
              <w:rPr>
                <w:sz w:val="24"/>
                <w:szCs w:val="24"/>
              </w:rPr>
            </w:pPr>
            <w:r w:rsidRPr="004D790F">
              <w:rPr>
                <w:sz w:val="24"/>
                <w:szCs w:val="24"/>
              </w:rPr>
              <w:t>Лимит=1/20 от 100 мин з/п.</w:t>
            </w:r>
          </w:p>
          <w:p w:rsidR="004D790F" w:rsidRPr="004D790F" w:rsidRDefault="004D790F">
            <w:pPr>
              <w:spacing w:before="120"/>
              <w:rPr>
                <w:sz w:val="24"/>
                <w:szCs w:val="24"/>
              </w:rPr>
            </w:pPr>
            <w:r w:rsidRPr="004D790F">
              <w:rPr>
                <w:sz w:val="24"/>
                <w:szCs w:val="24"/>
              </w:rPr>
              <w:t>Если более лимита</w:t>
            </w:r>
          </w:p>
          <w:p w:rsidR="004D790F" w:rsidRPr="004D790F" w:rsidRDefault="004D790F">
            <w:pPr>
              <w:spacing w:before="120"/>
              <w:rPr>
                <w:sz w:val="24"/>
                <w:szCs w:val="24"/>
              </w:rPr>
            </w:pPr>
            <w:r w:rsidRPr="004D790F">
              <w:rPr>
                <w:sz w:val="24"/>
                <w:szCs w:val="24"/>
              </w:rPr>
              <w:t>Д 12/2 К 12/1</w:t>
            </w:r>
          </w:p>
          <w:p w:rsidR="004D790F" w:rsidRPr="004D790F" w:rsidRDefault="004D790F">
            <w:pPr>
              <w:spacing w:before="120"/>
              <w:rPr>
                <w:sz w:val="24"/>
                <w:szCs w:val="24"/>
              </w:rPr>
            </w:pPr>
            <w:r w:rsidRPr="004D790F">
              <w:rPr>
                <w:sz w:val="24"/>
                <w:szCs w:val="24"/>
              </w:rPr>
              <w:t>Д 20,26 К 13 на 50 % суммы МБП</w:t>
            </w:r>
          </w:p>
          <w:p w:rsidR="004D790F" w:rsidRPr="004D790F" w:rsidRDefault="004D790F">
            <w:pPr>
              <w:spacing w:before="120"/>
              <w:rPr>
                <w:sz w:val="24"/>
                <w:szCs w:val="24"/>
              </w:rPr>
            </w:pPr>
            <w:r w:rsidRPr="004D790F">
              <w:rPr>
                <w:sz w:val="24"/>
                <w:szCs w:val="24"/>
              </w:rPr>
              <w:t>Д 10 К 80 - на сумму полученного при списании утиля</w:t>
            </w:r>
          </w:p>
          <w:p w:rsidR="004D790F" w:rsidRPr="004D790F" w:rsidRDefault="004D790F">
            <w:pPr>
              <w:spacing w:before="120"/>
              <w:rPr>
                <w:sz w:val="24"/>
                <w:szCs w:val="24"/>
              </w:rPr>
            </w:pPr>
            <w:r w:rsidRPr="004D790F">
              <w:rPr>
                <w:sz w:val="24"/>
                <w:szCs w:val="24"/>
              </w:rPr>
              <w:t>Остальные 50 % после списания за вычетом утиля списываются на износ Д 20,26 К 13</w:t>
            </w:r>
          </w:p>
          <w:p w:rsidR="004D790F" w:rsidRPr="004D790F" w:rsidRDefault="004D790F">
            <w:pPr>
              <w:spacing w:before="120"/>
              <w:rPr>
                <w:sz w:val="24"/>
                <w:szCs w:val="24"/>
              </w:rPr>
            </w:pPr>
            <w:r w:rsidRPr="004D790F">
              <w:rPr>
                <w:sz w:val="24"/>
                <w:szCs w:val="24"/>
              </w:rPr>
              <w:t>Если менее лимита то</w:t>
            </w:r>
          </w:p>
          <w:p w:rsidR="004D790F" w:rsidRPr="004D790F" w:rsidRDefault="004D790F">
            <w:pPr>
              <w:spacing w:before="120"/>
              <w:rPr>
                <w:sz w:val="24"/>
                <w:szCs w:val="24"/>
              </w:rPr>
            </w:pPr>
            <w:r w:rsidRPr="004D790F">
              <w:rPr>
                <w:sz w:val="24"/>
                <w:szCs w:val="24"/>
              </w:rPr>
              <w:t>Д 25,20 К 12/1 - на всю сумму МБП.</w:t>
            </w:r>
          </w:p>
        </w:tc>
        <w:tc>
          <w:tcPr>
            <w:tcW w:w="4820" w:type="dxa"/>
          </w:tcPr>
          <w:p w:rsidR="004D790F" w:rsidRPr="004D790F" w:rsidRDefault="004D790F">
            <w:pPr>
              <w:spacing w:before="120"/>
              <w:rPr>
                <w:sz w:val="24"/>
                <w:szCs w:val="24"/>
              </w:rPr>
            </w:pPr>
            <w:r w:rsidRPr="004D790F">
              <w:rPr>
                <w:sz w:val="24"/>
                <w:szCs w:val="24"/>
              </w:rPr>
              <w:t>Со  склада МБП передают по накладным,требованиям на отпуск. Выданные МБП производится по ведомости, крме того выданные предметы учитываются в личных карточках учета спецодежды, спецобуви...При выдаче инструментов инструментальную марку забирают дают инструмент, затем наооборот. Поломки и утери оформляют актом выбытия. Списание актом на списание.</w:t>
            </w:r>
          </w:p>
        </w:tc>
      </w:tr>
      <w:tr w:rsidR="004D790F" w:rsidRPr="004D790F">
        <w:tc>
          <w:tcPr>
            <w:tcW w:w="4077" w:type="dxa"/>
          </w:tcPr>
          <w:p w:rsidR="004D790F" w:rsidRPr="004D790F" w:rsidRDefault="004D790F">
            <w:pPr>
              <w:spacing w:before="120"/>
              <w:rPr>
                <w:sz w:val="24"/>
                <w:szCs w:val="24"/>
              </w:rPr>
            </w:pPr>
            <w:r w:rsidRPr="004D790F">
              <w:rPr>
                <w:b/>
                <w:bCs/>
                <w:sz w:val="24"/>
                <w:szCs w:val="24"/>
              </w:rPr>
              <w:t>Инвентаризация материалов.</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p>
        </w:tc>
        <w:tc>
          <w:tcPr>
            <w:tcW w:w="4820" w:type="dxa"/>
          </w:tcPr>
          <w:p w:rsidR="004D790F" w:rsidRPr="004D790F" w:rsidRDefault="004D790F">
            <w:pPr>
              <w:spacing w:before="120"/>
              <w:rPr>
                <w:sz w:val="24"/>
                <w:szCs w:val="24"/>
              </w:rPr>
            </w:pPr>
            <w:r w:rsidRPr="004D790F">
              <w:rPr>
                <w:sz w:val="24"/>
                <w:szCs w:val="24"/>
              </w:rPr>
              <w:t>Д 80 К 10,12</w:t>
            </w:r>
          </w:p>
          <w:p w:rsidR="004D790F" w:rsidRPr="004D790F" w:rsidRDefault="004D790F">
            <w:pPr>
              <w:spacing w:before="120"/>
              <w:rPr>
                <w:sz w:val="24"/>
                <w:szCs w:val="24"/>
              </w:rPr>
            </w:pPr>
            <w:r w:rsidRPr="004D790F">
              <w:rPr>
                <w:sz w:val="24"/>
                <w:szCs w:val="24"/>
              </w:rPr>
              <w:t>Д 25,26 К 84</w:t>
            </w:r>
          </w:p>
          <w:p w:rsidR="004D790F" w:rsidRPr="004D790F" w:rsidRDefault="004D790F">
            <w:pPr>
              <w:spacing w:before="120"/>
              <w:rPr>
                <w:sz w:val="24"/>
                <w:szCs w:val="24"/>
              </w:rPr>
            </w:pPr>
            <w:r w:rsidRPr="004D790F">
              <w:rPr>
                <w:sz w:val="24"/>
                <w:szCs w:val="24"/>
              </w:rPr>
              <w:t>Д 73/3 К 84</w:t>
            </w:r>
          </w:p>
          <w:p w:rsidR="004D790F" w:rsidRPr="004D790F" w:rsidRDefault="004D790F">
            <w:pPr>
              <w:spacing w:before="120"/>
              <w:rPr>
                <w:sz w:val="24"/>
                <w:szCs w:val="24"/>
              </w:rPr>
            </w:pPr>
            <w:r w:rsidRPr="004D790F">
              <w:rPr>
                <w:sz w:val="24"/>
                <w:szCs w:val="24"/>
              </w:rPr>
              <w:t>Д 73/3 К 83/3</w:t>
            </w:r>
          </w:p>
        </w:tc>
      </w:tr>
      <w:tr w:rsidR="004D790F" w:rsidRPr="004D790F">
        <w:tc>
          <w:tcPr>
            <w:tcW w:w="4077" w:type="dxa"/>
          </w:tcPr>
          <w:p w:rsidR="004D790F" w:rsidRPr="004D790F" w:rsidRDefault="004D790F">
            <w:pPr>
              <w:spacing w:before="120"/>
              <w:rPr>
                <w:sz w:val="24"/>
                <w:szCs w:val="24"/>
              </w:rPr>
            </w:pPr>
            <w:r w:rsidRPr="004D790F">
              <w:rPr>
                <w:b/>
                <w:bCs/>
                <w:sz w:val="24"/>
                <w:szCs w:val="24"/>
              </w:rPr>
              <w:t xml:space="preserve">Тарифная система. - </w:t>
            </w:r>
            <w:r w:rsidRPr="004D790F">
              <w:rPr>
                <w:sz w:val="24"/>
                <w:szCs w:val="24"/>
              </w:rPr>
              <w:t>Это совокупность нормативов при помощи которых обеспечивается дифференциация и регулирование размера з/п групп работников в зависимости от квалификации, тяжести и ответственности выполняемой работы.</w:t>
            </w:r>
          </w:p>
          <w:p w:rsidR="004D790F" w:rsidRPr="004D790F" w:rsidRDefault="004D790F">
            <w:pPr>
              <w:spacing w:before="120"/>
              <w:rPr>
                <w:b/>
                <w:bCs/>
                <w:sz w:val="24"/>
                <w:szCs w:val="24"/>
              </w:rPr>
            </w:pPr>
            <w:r w:rsidRPr="004D790F">
              <w:rPr>
                <w:b/>
                <w:bCs/>
                <w:sz w:val="24"/>
                <w:szCs w:val="24"/>
              </w:rPr>
              <w:t>Формы и системы оплаты труда.</w:t>
            </w:r>
          </w:p>
          <w:p w:rsidR="004D790F" w:rsidRPr="004D790F" w:rsidRDefault="004D790F">
            <w:pPr>
              <w:spacing w:before="120"/>
              <w:rPr>
                <w:sz w:val="24"/>
                <w:szCs w:val="24"/>
              </w:rPr>
            </w:pPr>
            <w:r w:rsidRPr="004D790F">
              <w:rPr>
                <w:sz w:val="24"/>
                <w:szCs w:val="24"/>
              </w:rPr>
              <w:t>Простая повременная: кол-во отработанного времени на тарифную ставку. Повременно премиальная. Прямая сдельная: - оплата за каждую единицу продукции одна и та же. Сдельная-прогрессивная:- сверх нормы по повышенной расценке за единицу продукции. Сдельно-прогрессивная</w:t>
            </w:r>
          </w:p>
        </w:tc>
        <w:tc>
          <w:tcPr>
            <w:tcW w:w="4820" w:type="dxa"/>
          </w:tcPr>
          <w:p w:rsidR="004D790F" w:rsidRPr="004D790F" w:rsidRDefault="004D790F">
            <w:pPr>
              <w:spacing w:before="120"/>
              <w:rPr>
                <w:sz w:val="24"/>
                <w:szCs w:val="24"/>
              </w:rPr>
            </w:pPr>
            <w:r w:rsidRPr="004D790F">
              <w:rPr>
                <w:sz w:val="24"/>
                <w:szCs w:val="24"/>
              </w:rPr>
              <w:t>Тарифная ставка - з/п за единицу времени. Тарифная сетка - совокупность тарифных разрядов и соответствующих им тарифных коэффициентов. Тарифный разряд -характеризует уровень квалификации труда рабочего. Тарифный коэффициент -показывает соотношение тарифной ставки №-го разрядо к тарифное ставке 1-го разряда. Единый тарифно-квалификационный справочник - содержит квалификационный хар-ки работ и профессий рабочих.</w:t>
            </w:r>
          </w:p>
        </w:tc>
      </w:tr>
      <w:tr w:rsidR="004D790F" w:rsidRPr="004D790F">
        <w:tc>
          <w:tcPr>
            <w:tcW w:w="4077" w:type="dxa"/>
          </w:tcPr>
          <w:p w:rsidR="004D790F" w:rsidRPr="004D790F" w:rsidRDefault="004D790F">
            <w:pPr>
              <w:spacing w:before="120"/>
              <w:rPr>
                <w:sz w:val="24"/>
                <w:szCs w:val="24"/>
              </w:rPr>
            </w:pPr>
            <w:r w:rsidRPr="004D790F">
              <w:rPr>
                <w:b/>
                <w:bCs/>
                <w:sz w:val="24"/>
                <w:szCs w:val="24"/>
              </w:rPr>
              <w:t>Учет удержаний из зарплаты:</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Подоходный налог - объектом является совокупный годовой доход. В этот доход не включаются гос. Пособия по соц. Страху, кроме пособий по временной нетрудоспособности, все виды пенсий, выходное пособие, алименты у граждан их получающих. Облагаемый доход=Сов. Год. Доход - 1%ПФ-мин з/п*(</w:t>
            </w:r>
            <w:r w:rsidRPr="004D790F">
              <w:rPr>
                <w:sz w:val="24"/>
                <w:szCs w:val="24"/>
                <w:lang w:val="en-US"/>
              </w:rPr>
              <w:t>n</w:t>
            </w:r>
            <w:r w:rsidRPr="004D790F">
              <w:rPr>
                <w:sz w:val="24"/>
                <w:szCs w:val="24"/>
              </w:rPr>
              <w:t>+1)*</w:t>
            </w:r>
            <w:r w:rsidRPr="004D790F">
              <w:rPr>
                <w:sz w:val="24"/>
                <w:szCs w:val="24"/>
                <w:lang w:val="en-US"/>
              </w:rPr>
              <w:t>m</w:t>
            </w:r>
            <w:r w:rsidRPr="004D790F">
              <w:rPr>
                <w:sz w:val="24"/>
                <w:szCs w:val="24"/>
              </w:rPr>
              <w:t xml:space="preserve"> где, </w:t>
            </w:r>
            <w:r w:rsidRPr="004D790F">
              <w:rPr>
                <w:sz w:val="24"/>
                <w:szCs w:val="24"/>
                <w:lang w:val="en-US"/>
              </w:rPr>
              <w:t>m</w:t>
            </w:r>
            <w:r w:rsidRPr="004D790F">
              <w:rPr>
                <w:sz w:val="24"/>
                <w:szCs w:val="24"/>
              </w:rPr>
              <w:t xml:space="preserve"> -число месяце в течение которых получен доход.Доход до 5000 руб будет уменьшаться на 2 мин. З/п, приходящиеся на работника и его иждивенцев. Уменьшаться на 5 мин з/п за каждый месяц У Героев Сов. Союза и России, уч-ков ВОВ, на 3 мин. З/п уродителе погибщих военнослужащих. Доход уменьшается также на сумму средств направленных на покупку квартиры не более 5 тыс. Мин з/п. Ставки налога до 20000-12% от 20000 до 40000 2400+15% от 40000 до 60000-5400+20%, от 60000 до80000 9400+25%, от 80000 до 100000 - 14400+30%, более 100000-20400+35%. С суммы районного коэффициента по ставке 12 %. Удержание в полных рублях.</w:t>
            </w:r>
          </w:p>
        </w:tc>
        <w:tc>
          <w:tcPr>
            <w:tcW w:w="4820" w:type="dxa"/>
          </w:tcPr>
          <w:p w:rsidR="004D790F" w:rsidRPr="004D790F" w:rsidRDefault="004D790F">
            <w:pPr>
              <w:spacing w:before="120"/>
              <w:rPr>
                <w:sz w:val="24"/>
                <w:szCs w:val="24"/>
              </w:rPr>
            </w:pPr>
            <w:r w:rsidRPr="004D790F">
              <w:rPr>
                <w:sz w:val="24"/>
                <w:szCs w:val="24"/>
              </w:rPr>
              <w:t>Удержание в ПФ. 1% от начисленное з/п. Ежемесячно в сроки получения з/п. Д 70 К 69/2.</w:t>
            </w:r>
          </w:p>
          <w:p w:rsidR="004D790F" w:rsidRPr="004D790F" w:rsidRDefault="004D790F">
            <w:pPr>
              <w:spacing w:before="120"/>
              <w:rPr>
                <w:sz w:val="24"/>
                <w:szCs w:val="24"/>
              </w:rPr>
            </w:pPr>
            <w:r w:rsidRPr="004D790F">
              <w:rPr>
                <w:sz w:val="24"/>
                <w:szCs w:val="24"/>
              </w:rPr>
              <w:t>Удержания по исполнительным листам. Размер алиментов ј на одног, 1/3 на двух, Ѕ на более. От суммы заработка за вычетом подоходного налога. Удержание производится со всех видов доходов.Алименты не удерживаются с мат. Помощи, с единовременных премий, компенсаций не носящих постоянный характер. Алименты должны быть выданы в 3-х дневный срок. Д 70 К 76.</w:t>
            </w:r>
          </w:p>
          <w:p w:rsidR="004D790F" w:rsidRPr="004D790F" w:rsidRDefault="004D790F">
            <w:pPr>
              <w:spacing w:before="120"/>
              <w:rPr>
                <w:sz w:val="24"/>
                <w:szCs w:val="24"/>
              </w:rPr>
            </w:pPr>
            <w:r w:rsidRPr="004D790F">
              <w:rPr>
                <w:sz w:val="24"/>
                <w:szCs w:val="24"/>
              </w:rPr>
              <w:t>Выплаты за причиненный ущерб. ОС И МБП по остаточной стоимости. При хищениях, недостачах по рыночной стоимости. Если ущерб не более месячной з/п то удерживается по распоряжению администрации, Если больше то в судебном порядке. Д 70 К 73/3. Д 73/3 К 84 - отказано во взыскании.</w:t>
            </w:r>
          </w:p>
          <w:p w:rsidR="004D790F" w:rsidRPr="004D790F" w:rsidRDefault="004D790F">
            <w:pPr>
              <w:spacing w:before="120"/>
              <w:rPr>
                <w:sz w:val="24"/>
                <w:szCs w:val="24"/>
              </w:rPr>
            </w:pPr>
            <w:r w:rsidRPr="004D790F">
              <w:rPr>
                <w:sz w:val="24"/>
                <w:szCs w:val="24"/>
              </w:rPr>
              <w:t>Уплата профсоюзных взносов</w:t>
            </w:r>
          </w:p>
          <w:p w:rsidR="004D790F" w:rsidRPr="004D790F" w:rsidRDefault="004D790F">
            <w:pPr>
              <w:spacing w:before="120"/>
              <w:rPr>
                <w:sz w:val="24"/>
                <w:szCs w:val="24"/>
              </w:rPr>
            </w:pPr>
            <w:r w:rsidRPr="004D790F">
              <w:rPr>
                <w:sz w:val="24"/>
                <w:szCs w:val="24"/>
              </w:rPr>
              <w:t>Д 70 К 76</w:t>
            </w:r>
          </w:p>
          <w:p w:rsidR="004D790F" w:rsidRPr="004D790F" w:rsidRDefault="004D790F">
            <w:pPr>
              <w:spacing w:before="120"/>
              <w:rPr>
                <w:sz w:val="24"/>
                <w:szCs w:val="24"/>
              </w:rPr>
            </w:pPr>
            <w:r w:rsidRPr="004D790F">
              <w:rPr>
                <w:sz w:val="24"/>
                <w:szCs w:val="24"/>
              </w:rPr>
              <w:t>Д 70 К 65 - взносы по личному и имущественному страхованию</w:t>
            </w:r>
          </w:p>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Учет пособий по временной нетрудоспособности.</w:t>
            </w:r>
          </w:p>
          <w:p w:rsidR="004D790F" w:rsidRPr="004D790F" w:rsidRDefault="004D790F">
            <w:pPr>
              <w:spacing w:before="120"/>
              <w:rPr>
                <w:b/>
                <w:bCs/>
                <w:sz w:val="24"/>
                <w:szCs w:val="24"/>
              </w:rPr>
            </w:pPr>
            <w:r w:rsidRPr="004D790F">
              <w:rPr>
                <w:b/>
                <w:bCs/>
                <w:sz w:val="24"/>
                <w:szCs w:val="24"/>
              </w:rPr>
              <w:t xml:space="preserve">Д 20, 25,26 К69/1 </w:t>
            </w:r>
          </w:p>
          <w:p w:rsidR="004D790F" w:rsidRPr="004D790F" w:rsidRDefault="004D790F">
            <w:pPr>
              <w:spacing w:before="120"/>
              <w:rPr>
                <w:sz w:val="24"/>
                <w:szCs w:val="24"/>
              </w:rPr>
            </w:pPr>
            <w:r w:rsidRPr="004D790F">
              <w:rPr>
                <w:sz w:val="24"/>
                <w:szCs w:val="24"/>
              </w:rPr>
              <w:t>При общем заболевании размер пособия зависит от непрерывного стажа работы. До 5 лет 60 %, от 5 до 8 лет 80 %, более 8 лет 100%. Если трудовое увечье или проффесиональное заболевание или 3 и более детей, по беременнсоти и родам всегда 100 %. Пособия исчисляются из среднего заработка. В расчет среднего заработка включаются все виды оплаты, кроме доплаты за работу сверхурочно, оплата за работу по совместительству, з/п за простои, единовременные премии, за работу в праздничные дни. Средний заработок равен сумме з/п за два предшествующих месяца деленная на количество рабочих дней в этом периоде. Скорректированный средний заработок (в зависимости от стажа ) умножается на кол-во дней. Если работнику установлен оклад то средний заработок расчитывается за месяц в котором наступила нетрудоспособность путем деления оклада на раб. Дни. Расчет пособия производится на обратоной стороне листка о временной нетрудоспособности. Пособие не должно превыщать 2-х кратной тарифной ставки рабочего Д 69/1 К 70</w:t>
            </w:r>
          </w:p>
        </w:tc>
        <w:tc>
          <w:tcPr>
            <w:tcW w:w="4820" w:type="dxa"/>
          </w:tcPr>
          <w:p w:rsidR="004D790F" w:rsidRPr="004D790F" w:rsidRDefault="004D790F">
            <w:pPr>
              <w:spacing w:before="120"/>
              <w:rPr>
                <w:b/>
                <w:bCs/>
                <w:sz w:val="24"/>
                <w:szCs w:val="24"/>
              </w:rPr>
            </w:pPr>
            <w:r w:rsidRPr="004D790F">
              <w:rPr>
                <w:b/>
                <w:bCs/>
                <w:sz w:val="24"/>
                <w:szCs w:val="24"/>
              </w:rPr>
              <w:t>Учет оплат за отпуск.</w:t>
            </w:r>
          </w:p>
          <w:p w:rsidR="004D790F" w:rsidRPr="004D790F" w:rsidRDefault="004D790F">
            <w:pPr>
              <w:spacing w:before="120"/>
              <w:rPr>
                <w:b/>
                <w:bCs/>
                <w:sz w:val="24"/>
                <w:szCs w:val="24"/>
              </w:rPr>
            </w:pPr>
            <w:r w:rsidRPr="004D790F">
              <w:rPr>
                <w:sz w:val="24"/>
                <w:szCs w:val="24"/>
              </w:rPr>
              <w:t>Отпуск не менее 24 раб. Дней с сохранением среднего заработка. Продолжительность отпуска фиксируется отделом кадров в записке о предаставлении отпуска которая передается в бух-ю. З/п за отпуск относится к дополнительной зарплате В расчет среднего заработка не включаются единовременные выплаты.</w:t>
            </w:r>
            <w:r w:rsidRPr="004D790F">
              <w:rPr>
                <w:b/>
                <w:bCs/>
                <w:sz w:val="24"/>
                <w:szCs w:val="24"/>
              </w:rPr>
              <w:t xml:space="preserve"> Сверхурочные включаютсч. </w:t>
            </w:r>
          </w:p>
          <w:p w:rsidR="004D790F" w:rsidRPr="004D790F" w:rsidRDefault="004D790F">
            <w:pPr>
              <w:spacing w:before="120"/>
              <w:rPr>
                <w:sz w:val="24"/>
                <w:szCs w:val="24"/>
              </w:rPr>
            </w:pPr>
            <w:r w:rsidRPr="004D790F">
              <w:rPr>
                <w:sz w:val="24"/>
                <w:szCs w:val="24"/>
              </w:rPr>
              <w:t xml:space="preserve">1. Расчитывается среднемесячная з/п = з/а за </w:t>
            </w:r>
            <w:r w:rsidRPr="004D790F">
              <w:rPr>
                <w:b/>
                <w:bCs/>
                <w:sz w:val="24"/>
                <w:szCs w:val="24"/>
              </w:rPr>
              <w:t>3</w:t>
            </w:r>
            <w:r w:rsidRPr="004D790F">
              <w:rPr>
                <w:sz w:val="24"/>
                <w:szCs w:val="24"/>
              </w:rPr>
              <w:t xml:space="preserve"> предшествующие месяца деленная на 3.</w:t>
            </w:r>
          </w:p>
          <w:p w:rsidR="004D790F" w:rsidRPr="004D790F" w:rsidRDefault="004D790F">
            <w:pPr>
              <w:spacing w:before="120"/>
              <w:rPr>
                <w:b/>
                <w:bCs/>
                <w:sz w:val="24"/>
                <w:szCs w:val="24"/>
              </w:rPr>
            </w:pPr>
            <w:r w:rsidRPr="004D790F">
              <w:rPr>
                <w:sz w:val="24"/>
                <w:szCs w:val="24"/>
              </w:rPr>
              <w:t xml:space="preserve">2. Расчитвается среднедневной заработок=срднемесячная з/п деленная на </w:t>
            </w:r>
            <w:r w:rsidRPr="004D790F">
              <w:rPr>
                <w:b/>
                <w:bCs/>
                <w:sz w:val="24"/>
                <w:szCs w:val="24"/>
              </w:rPr>
              <w:t>25,2 если отпуск в рабочих днях или на 29,6 если отпуск в календ. Днях.</w:t>
            </w:r>
          </w:p>
          <w:p w:rsidR="004D790F" w:rsidRPr="004D790F" w:rsidRDefault="004D790F">
            <w:pPr>
              <w:spacing w:before="120"/>
              <w:rPr>
                <w:sz w:val="24"/>
                <w:szCs w:val="24"/>
              </w:rPr>
            </w:pPr>
            <w:r w:rsidRPr="004D790F">
              <w:rPr>
                <w:sz w:val="24"/>
                <w:szCs w:val="24"/>
              </w:rPr>
              <w:t>Д 20,25,26, 23 К 89 - резерв только по рабочим.</w:t>
            </w:r>
          </w:p>
          <w:p w:rsidR="004D790F" w:rsidRPr="004D790F" w:rsidRDefault="004D790F">
            <w:pPr>
              <w:spacing w:before="120"/>
              <w:rPr>
                <w:sz w:val="24"/>
                <w:szCs w:val="24"/>
              </w:rPr>
            </w:pPr>
            <w:r w:rsidRPr="004D790F">
              <w:rPr>
                <w:sz w:val="24"/>
                <w:szCs w:val="24"/>
              </w:rPr>
              <w:t>Д 89 К 70</w:t>
            </w:r>
          </w:p>
          <w:p w:rsidR="004D790F" w:rsidRPr="004D790F" w:rsidRDefault="004D790F">
            <w:pPr>
              <w:spacing w:before="120"/>
              <w:rPr>
                <w:sz w:val="24"/>
                <w:szCs w:val="24"/>
              </w:rPr>
            </w:pPr>
            <w:r w:rsidRPr="004D790F">
              <w:rPr>
                <w:sz w:val="24"/>
                <w:szCs w:val="24"/>
              </w:rPr>
              <w:t>Д 25,23,26,20 К 70</w:t>
            </w:r>
          </w:p>
          <w:p w:rsidR="004D790F" w:rsidRPr="004D790F" w:rsidRDefault="004D790F">
            <w:pPr>
              <w:spacing w:before="120"/>
              <w:rPr>
                <w:sz w:val="24"/>
                <w:szCs w:val="24"/>
              </w:rPr>
            </w:pPr>
          </w:p>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Синтетический и аналитечиский учет з/п.</w:t>
            </w:r>
          </w:p>
        </w:tc>
        <w:tc>
          <w:tcPr>
            <w:tcW w:w="4820" w:type="dxa"/>
          </w:tcPr>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sz w:val="24"/>
                <w:szCs w:val="24"/>
              </w:rPr>
              <w:t>Расчет з/п осуществляется в расчетно-платежной ведомости. Составляется каждый мес. Также есть просто расчетная ведомость и платежная ведомость. Расчетная ведомость:- з/п по тарифу, сдельный заработок, премии, доплаты, отпускные, пособия, Итого начислено, подоходный,ПФ, алименты, удержано по заявлению работника, К выдаче.</w:t>
            </w:r>
          </w:p>
          <w:p w:rsidR="004D790F" w:rsidRPr="004D790F" w:rsidRDefault="004D790F">
            <w:pPr>
              <w:spacing w:before="120"/>
              <w:rPr>
                <w:b/>
                <w:bCs/>
                <w:sz w:val="24"/>
                <w:szCs w:val="24"/>
              </w:rPr>
            </w:pPr>
            <w:r w:rsidRPr="004D790F">
              <w:rPr>
                <w:b/>
                <w:bCs/>
                <w:sz w:val="24"/>
                <w:szCs w:val="24"/>
              </w:rPr>
              <w:t>Синтетический учет.</w:t>
            </w:r>
          </w:p>
          <w:p w:rsidR="004D790F" w:rsidRPr="004D790F" w:rsidRDefault="004D790F">
            <w:pPr>
              <w:spacing w:before="120"/>
              <w:rPr>
                <w:sz w:val="24"/>
                <w:szCs w:val="24"/>
              </w:rPr>
            </w:pPr>
            <w:r w:rsidRPr="004D790F">
              <w:rPr>
                <w:sz w:val="24"/>
                <w:szCs w:val="24"/>
              </w:rPr>
              <w:t>Д 20 К 70</w:t>
            </w:r>
          </w:p>
          <w:p w:rsidR="004D790F" w:rsidRPr="004D790F" w:rsidRDefault="004D790F">
            <w:pPr>
              <w:spacing w:before="120"/>
              <w:rPr>
                <w:sz w:val="24"/>
                <w:szCs w:val="24"/>
              </w:rPr>
            </w:pPr>
            <w:r w:rsidRPr="004D790F">
              <w:rPr>
                <w:sz w:val="24"/>
                <w:szCs w:val="24"/>
              </w:rPr>
              <w:t>Д 25 К 70</w:t>
            </w:r>
          </w:p>
          <w:p w:rsidR="004D790F" w:rsidRPr="004D790F" w:rsidRDefault="004D790F">
            <w:pPr>
              <w:spacing w:before="120"/>
              <w:rPr>
                <w:sz w:val="24"/>
                <w:szCs w:val="24"/>
              </w:rPr>
            </w:pPr>
            <w:r w:rsidRPr="004D790F">
              <w:rPr>
                <w:sz w:val="24"/>
                <w:szCs w:val="24"/>
              </w:rPr>
              <w:t>Д 26 К 70</w:t>
            </w:r>
          </w:p>
          <w:p w:rsidR="004D790F" w:rsidRPr="004D790F" w:rsidRDefault="004D790F">
            <w:pPr>
              <w:spacing w:before="120"/>
              <w:rPr>
                <w:sz w:val="24"/>
                <w:szCs w:val="24"/>
              </w:rPr>
            </w:pPr>
            <w:r w:rsidRPr="004D790F">
              <w:rPr>
                <w:sz w:val="24"/>
                <w:szCs w:val="24"/>
              </w:rPr>
              <w:t>Д 88 К 70 - премии</w:t>
            </w:r>
          </w:p>
          <w:p w:rsidR="004D790F" w:rsidRPr="004D790F" w:rsidRDefault="004D790F">
            <w:pPr>
              <w:spacing w:before="120"/>
              <w:rPr>
                <w:sz w:val="24"/>
                <w:szCs w:val="24"/>
              </w:rPr>
            </w:pPr>
            <w:r w:rsidRPr="004D790F">
              <w:rPr>
                <w:sz w:val="24"/>
                <w:szCs w:val="24"/>
              </w:rPr>
              <w:t>Д 69/1 К 70 - пособия</w:t>
            </w:r>
          </w:p>
          <w:p w:rsidR="004D790F" w:rsidRPr="004D790F" w:rsidRDefault="004D790F">
            <w:pPr>
              <w:spacing w:before="120"/>
              <w:rPr>
                <w:sz w:val="24"/>
                <w:szCs w:val="24"/>
              </w:rPr>
            </w:pPr>
            <w:r w:rsidRPr="004D790F">
              <w:rPr>
                <w:sz w:val="24"/>
                <w:szCs w:val="24"/>
              </w:rPr>
              <w:t>Д 89 К 70 отпускные если есть резерв.</w:t>
            </w:r>
          </w:p>
        </w:tc>
        <w:tc>
          <w:tcPr>
            <w:tcW w:w="4820" w:type="dxa"/>
          </w:tcPr>
          <w:p w:rsidR="004D790F" w:rsidRPr="004D790F" w:rsidRDefault="004D790F">
            <w:pPr>
              <w:spacing w:before="120"/>
              <w:rPr>
                <w:sz w:val="24"/>
                <w:szCs w:val="24"/>
              </w:rPr>
            </w:pPr>
            <w:r w:rsidRPr="004D790F">
              <w:rPr>
                <w:sz w:val="24"/>
                <w:szCs w:val="24"/>
              </w:rPr>
              <w:t>Ведомость заполняется на основании первичных документов по учету выработки: нарядов, раппортов о выработке, табеля учета рабочего времени, ведомости о начислении премии, листков на доплату, ведомости о начисленных пособиях, записки о предоставлении отпуска.</w:t>
            </w:r>
          </w:p>
          <w:p w:rsidR="004D790F" w:rsidRPr="004D790F" w:rsidRDefault="004D790F">
            <w:pPr>
              <w:spacing w:before="120"/>
              <w:rPr>
                <w:sz w:val="24"/>
                <w:szCs w:val="24"/>
              </w:rPr>
            </w:pPr>
            <w:r w:rsidRPr="004D790F">
              <w:rPr>
                <w:sz w:val="24"/>
                <w:szCs w:val="24"/>
              </w:rPr>
              <w:t>Помимо этого аналитический учет ведется по каждому работнику в лицевому счету, который заводится в начале года. - Данные о начисленной з/п с указанием сумм к выдаче. Аналитический учет может быть организован и по цехам. З/п распределяется по шифрам затрат.</w:t>
            </w:r>
          </w:p>
        </w:tc>
      </w:tr>
      <w:tr w:rsidR="004D790F" w:rsidRPr="004D790F">
        <w:tc>
          <w:tcPr>
            <w:tcW w:w="4077" w:type="dxa"/>
          </w:tcPr>
          <w:p w:rsidR="004D790F" w:rsidRPr="004D790F" w:rsidRDefault="004D790F">
            <w:pPr>
              <w:spacing w:before="120"/>
              <w:rPr>
                <w:b/>
                <w:bCs/>
                <w:sz w:val="24"/>
                <w:szCs w:val="24"/>
              </w:rPr>
            </w:pPr>
            <w:r w:rsidRPr="004D790F">
              <w:rPr>
                <w:b/>
                <w:bCs/>
                <w:sz w:val="24"/>
                <w:szCs w:val="24"/>
              </w:rPr>
              <w:t>Классификация затрат.</w:t>
            </w:r>
          </w:p>
          <w:p w:rsidR="004D790F" w:rsidRPr="004D790F" w:rsidRDefault="004D790F">
            <w:pPr>
              <w:spacing w:before="120"/>
              <w:rPr>
                <w:sz w:val="24"/>
                <w:szCs w:val="24"/>
              </w:rPr>
            </w:pPr>
            <w:r w:rsidRPr="004D790F">
              <w:rPr>
                <w:sz w:val="24"/>
                <w:szCs w:val="24"/>
              </w:rPr>
              <w:t xml:space="preserve">1. Сырье и материалы </w:t>
            </w:r>
          </w:p>
          <w:p w:rsidR="004D790F" w:rsidRPr="004D790F" w:rsidRDefault="004D790F">
            <w:pPr>
              <w:spacing w:before="120"/>
              <w:rPr>
                <w:sz w:val="24"/>
                <w:szCs w:val="24"/>
              </w:rPr>
            </w:pPr>
            <w:r w:rsidRPr="004D790F">
              <w:rPr>
                <w:sz w:val="24"/>
                <w:szCs w:val="24"/>
              </w:rPr>
              <w:t>2. З/п заводских рабочих</w:t>
            </w:r>
          </w:p>
          <w:p w:rsidR="004D790F" w:rsidRPr="004D790F" w:rsidRDefault="004D790F">
            <w:pPr>
              <w:spacing w:before="120"/>
              <w:rPr>
                <w:sz w:val="24"/>
                <w:szCs w:val="24"/>
              </w:rPr>
            </w:pPr>
            <w:r w:rsidRPr="004D790F">
              <w:rPr>
                <w:sz w:val="24"/>
                <w:szCs w:val="24"/>
              </w:rPr>
              <w:t>3. Возвратные отходы</w:t>
            </w:r>
            <w:r w:rsidRPr="004D790F">
              <w:rPr>
                <w:sz w:val="24"/>
                <w:szCs w:val="24"/>
              </w:rPr>
              <w:br/>
              <w:t>4. Потери от брака</w:t>
            </w:r>
            <w:r w:rsidRPr="004D790F">
              <w:rPr>
                <w:sz w:val="24"/>
                <w:szCs w:val="24"/>
              </w:rPr>
              <w:br/>
              <w:t>5. РСЭО</w:t>
            </w:r>
            <w:r w:rsidRPr="004D790F">
              <w:rPr>
                <w:sz w:val="24"/>
                <w:szCs w:val="24"/>
              </w:rPr>
              <w:br/>
              <w:t>6. Общепроизводственные</w:t>
            </w:r>
            <w:r w:rsidRPr="004D790F">
              <w:rPr>
                <w:sz w:val="24"/>
                <w:szCs w:val="24"/>
              </w:rPr>
              <w:br/>
              <w:t xml:space="preserve">7. Общехозяйственные </w:t>
            </w:r>
            <w:r w:rsidRPr="004D790F">
              <w:rPr>
                <w:sz w:val="24"/>
                <w:szCs w:val="24"/>
              </w:rPr>
              <w:br/>
              <w:t>8. Отчисления на соц. Нужды.</w:t>
            </w:r>
            <w:r w:rsidRPr="004D790F">
              <w:rPr>
                <w:sz w:val="24"/>
                <w:szCs w:val="24"/>
              </w:rPr>
              <w:br/>
              <w:t>9. Коммерческие расходы</w:t>
            </w:r>
          </w:p>
          <w:p w:rsidR="004D790F" w:rsidRPr="004D790F" w:rsidRDefault="004D790F">
            <w:pPr>
              <w:spacing w:before="120"/>
              <w:rPr>
                <w:sz w:val="24"/>
                <w:szCs w:val="24"/>
              </w:rPr>
            </w:pPr>
            <w:r w:rsidRPr="004D790F">
              <w:rPr>
                <w:sz w:val="24"/>
                <w:szCs w:val="24"/>
              </w:rPr>
              <w:br/>
            </w:r>
            <w:r w:rsidRPr="004D790F">
              <w:rPr>
                <w:sz w:val="24"/>
                <w:szCs w:val="24"/>
              </w:rPr>
              <w:br/>
            </w:r>
            <w:r w:rsidRPr="004D790F">
              <w:rPr>
                <w:sz w:val="24"/>
                <w:szCs w:val="24"/>
              </w:rPr>
              <w:br/>
            </w:r>
            <w:r w:rsidRPr="004D790F">
              <w:rPr>
                <w:sz w:val="24"/>
                <w:szCs w:val="24"/>
              </w:rPr>
              <w:br/>
            </w:r>
            <w:r w:rsidRPr="004D790F">
              <w:rPr>
                <w:sz w:val="24"/>
                <w:szCs w:val="24"/>
              </w:rPr>
              <w:br/>
            </w:r>
            <w:r w:rsidRPr="004D790F">
              <w:rPr>
                <w:b/>
                <w:bCs/>
                <w:sz w:val="24"/>
                <w:szCs w:val="24"/>
              </w:rPr>
              <w:t>Учет общепроизводственных расходов.</w:t>
            </w:r>
            <w:r w:rsidRPr="004D790F">
              <w:rPr>
                <w:b/>
                <w:bCs/>
                <w:sz w:val="24"/>
                <w:szCs w:val="24"/>
              </w:rPr>
              <w:br/>
            </w:r>
            <w:r w:rsidRPr="004D790F">
              <w:rPr>
                <w:sz w:val="24"/>
                <w:szCs w:val="24"/>
              </w:rPr>
              <w:t>1. Содержание аппарата управления цеха.</w:t>
            </w:r>
            <w:r w:rsidRPr="004D790F">
              <w:rPr>
                <w:sz w:val="24"/>
                <w:szCs w:val="24"/>
              </w:rPr>
              <w:br/>
              <w:t>2. Содержание прочего аппарата цеха.</w:t>
            </w:r>
            <w:r w:rsidRPr="004D790F">
              <w:rPr>
                <w:sz w:val="24"/>
                <w:szCs w:val="24"/>
              </w:rPr>
              <w:br/>
              <w:t>3. Амортизация зданий, сооружений, инвентаря.</w:t>
            </w:r>
            <w:r w:rsidRPr="004D790F">
              <w:rPr>
                <w:sz w:val="24"/>
                <w:szCs w:val="24"/>
              </w:rPr>
              <w:br/>
              <w:t>4. Содержание ----//----</w:t>
            </w:r>
            <w:r w:rsidRPr="004D790F">
              <w:rPr>
                <w:sz w:val="24"/>
                <w:szCs w:val="24"/>
              </w:rPr>
              <w:br/>
              <w:t>5. Текущий ремонт --------//------</w:t>
            </w:r>
            <w:r w:rsidRPr="004D790F">
              <w:rPr>
                <w:sz w:val="24"/>
                <w:szCs w:val="24"/>
              </w:rPr>
              <w:br/>
              <w:t>6. Охрана труда.</w:t>
            </w:r>
            <w:r w:rsidRPr="004D790F">
              <w:rPr>
                <w:sz w:val="24"/>
                <w:szCs w:val="24"/>
              </w:rPr>
              <w:br/>
              <w:t>7. Износ инвентаря.</w:t>
            </w:r>
            <w:r w:rsidRPr="004D790F">
              <w:rPr>
                <w:sz w:val="24"/>
                <w:szCs w:val="24"/>
              </w:rPr>
              <w:br/>
              <w:t>8. Прочие расходы</w:t>
            </w:r>
            <w:r w:rsidRPr="004D790F">
              <w:rPr>
                <w:sz w:val="24"/>
                <w:szCs w:val="24"/>
              </w:rPr>
              <w:br/>
              <w:t>9. Потери от простоев</w:t>
            </w:r>
            <w:r w:rsidRPr="004D790F">
              <w:rPr>
                <w:sz w:val="24"/>
                <w:szCs w:val="24"/>
              </w:rPr>
              <w:br/>
              <w:t>10. Потери от порчи материалов</w:t>
            </w:r>
            <w:r w:rsidRPr="004D790F">
              <w:rPr>
                <w:sz w:val="24"/>
                <w:szCs w:val="24"/>
              </w:rPr>
              <w:br/>
              <w:t>Аналитический учет ведется в ведомости учета затрат цехов.</w:t>
            </w:r>
          </w:p>
          <w:p w:rsidR="004D790F" w:rsidRPr="004D790F" w:rsidRDefault="004D790F">
            <w:pPr>
              <w:spacing w:before="120"/>
              <w:rPr>
                <w:sz w:val="24"/>
                <w:szCs w:val="24"/>
              </w:rPr>
            </w:pPr>
            <w:r w:rsidRPr="004D790F">
              <w:rPr>
                <w:sz w:val="24"/>
                <w:szCs w:val="24"/>
              </w:rPr>
              <w:t>Д 25 К 02</w:t>
            </w:r>
          </w:p>
          <w:p w:rsidR="004D790F" w:rsidRPr="004D790F" w:rsidRDefault="004D790F">
            <w:pPr>
              <w:spacing w:before="120"/>
              <w:rPr>
                <w:sz w:val="24"/>
                <w:szCs w:val="24"/>
              </w:rPr>
            </w:pPr>
            <w:r w:rsidRPr="004D790F">
              <w:rPr>
                <w:sz w:val="24"/>
                <w:szCs w:val="24"/>
              </w:rPr>
              <w:t>Д 25 К 13</w:t>
            </w:r>
          </w:p>
          <w:p w:rsidR="004D790F" w:rsidRPr="004D790F" w:rsidRDefault="004D790F">
            <w:pPr>
              <w:spacing w:before="120"/>
              <w:rPr>
                <w:sz w:val="24"/>
                <w:szCs w:val="24"/>
              </w:rPr>
            </w:pPr>
            <w:r w:rsidRPr="004D790F">
              <w:rPr>
                <w:sz w:val="24"/>
                <w:szCs w:val="24"/>
              </w:rPr>
              <w:t>Д 25 К 23 -услуги вспом. Пр-ва</w:t>
            </w:r>
          </w:p>
          <w:p w:rsidR="004D790F" w:rsidRPr="004D790F" w:rsidRDefault="004D790F">
            <w:pPr>
              <w:spacing w:before="120"/>
              <w:rPr>
                <w:sz w:val="24"/>
                <w:szCs w:val="24"/>
              </w:rPr>
            </w:pPr>
            <w:r w:rsidRPr="004D790F">
              <w:rPr>
                <w:sz w:val="24"/>
                <w:szCs w:val="24"/>
              </w:rPr>
              <w:t>Д 25 К 70</w:t>
            </w:r>
          </w:p>
          <w:p w:rsidR="004D790F" w:rsidRPr="004D790F" w:rsidRDefault="004D790F">
            <w:pPr>
              <w:spacing w:before="120"/>
              <w:rPr>
                <w:sz w:val="24"/>
                <w:szCs w:val="24"/>
              </w:rPr>
            </w:pPr>
            <w:r w:rsidRPr="004D790F">
              <w:rPr>
                <w:sz w:val="24"/>
                <w:szCs w:val="24"/>
              </w:rPr>
              <w:t>Д 25 К 69</w:t>
            </w:r>
          </w:p>
          <w:p w:rsidR="004D790F" w:rsidRPr="004D790F" w:rsidRDefault="004D790F">
            <w:pPr>
              <w:spacing w:before="120"/>
              <w:rPr>
                <w:sz w:val="24"/>
                <w:szCs w:val="24"/>
              </w:rPr>
            </w:pPr>
            <w:r w:rsidRPr="004D790F">
              <w:rPr>
                <w:sz w:val="24"/>
                <w:szCs w:val="24"/>
              </w:rPr>
              <w:t>Д 28 К 25 - списание части затра на исправление брака</w:t>
            </w:r>
            <w:r w:rsidRPr="004D790F">
              <w:rPr>
                <w:sz w:val="24"/>
                <w:szCs w:val="24"/>
              </w:rPr>
              <w:br/>
              <w:t>Д 23 К 25 - списание части затрат на работы выполненые цехами вспом. Пр-ва.</w:t>
            </w:r>
          </w:p>
        </w:tc>
        <w:tc>
          <w:tcPr>
            <w:tcW w:w="4820" w:type="dxa"/>
          </w:tcPr>
          <w:p w:rsidR="004D790F" w:rsidRPr="004D790F" w:rsidRDefault="004D790F">
            <w:pPr>
              <w:spacing w:before="120"/>
              <w:rPr>
                <w:b/>
                <w:bCs/>
                <w:sz w:val="24"/>
                <w:szCs w:val="24"/>
              </w:rPr>
            </w:pPr>
            <w:r w:rsidRPr="004D790F">
              <w:rPr>
                <w:b/>
                <w:bCs/>
                <w:sz w:val="24"/>
                <w:szCs w:val="24"/>
              </w:rPr>
              <w:t>Учет РСЭО.</w:t>
            </w:r>
          </w:p>
          <w:p w:rsidR="004D790F" w:rsidRPr="004D790F" w:rsidRDefault="004D790F">
            <w:pPr>
              <w:spacing w:before="120"/>
              <w:rPr>
                <w:sz w:val="24"/>
                <w:szCs w:val="24"/>
              </w:rPr>
            </w:pPr>
            <w:r w:rsidRPr="004D790F">
              <w:rPr>
                <w:sz w:val="24"/>
                <w:szCs w:val="24"/>
              </w:rPr>
              <w:t>1. Амортизация оборудования</w:t>
            </w:r>
            <w:r w:rsidRPr="004D790F">
              <w:rPr>
                <w:sz w:val="24"/>
                <w:szCs w:val="24"/>
              </w:rPr>
              <w:br/>
              <w:t>2. Эксплуатация оборудования.</w:t>
            </w:r>
            <w:r w:rsidRPr="004D790F">
              <w:rPr>
                <w:sz w:val="24"/>
                <w:szCs w:val="24"/>
              </w:rPr>
              <w:br/>
              <w:t>3. Текущий ремонт.</w:t>
            </w:r>
            <w:r w:rsidRPr="004D790F">
              <w:rPr>
                <w:sz w:val="24"/>
                <w:szCs w:val="24"/>
              </w:rPr>
              <w:br/>
              <w:t>4. Внутризаводское перемещение грузов.</w:t>
            </w:r>
          </w:p>
          <w:p w:rsidR="004D790F" w:rsidRPr="004D790F" w:rsidRDefault="004D790F">
            <w:pPr>
              <w:spacing w:before="120"/>
              <w:rPr>
                <w:sz w:val="24"/>
                <w:szCs w:val="24"/>
              </w:rPr>
            </w:pPr>
            <w:r w:rsidRPr="004D790F">
              <w:rPr>
                <w:sz w:val="24"/>
                <w:szCs w:val="24"/>
              </w:rPr>
              <w:t>5. Износ МБП.</w:t>
            </w:r>
            <w:r w:rsidRPr="004D790F">
              <w:rPr>
                <w:sz w:val="24"/>
                <w:szCs w:val="24"/>
              </w:rPr>
              <w:br/>
              <w:t>6. Прочие.</w:t>
            </w:r>
            <w:r w:rsidRPr="004D790F">
              <w:rPr>
                <w:sz w:val="24"/>
                <w:szCs w:val="24"/>
              </w:rPr>
              <w:br/>
              <w:t xml:space="preserve">Для аналитического учета РСЭО используют </w:t>
            </w:r>
            <w:r w:rsidRPr="004D790F">
              <w:rPr>
                <w:b/>
                <w:bCs/>
                <w:sz w:val="24"/>
                <w:szCs w:val="24"/>
              </w:rPr>
              <w:t>ведомость учета затрат цехов</w:t>
            </w:r>
            <w:r w:rsidRPr="004D790F">
              <w:rPr>
                <w:sz w:val="24"/>
                <w:szCs w:val="24"/>
              </w:rPr>
              <w:t xml:space="preserve"> ф. № 12.. По окончании месяца расходы на РСЭО списывают на счета 20 и 28.</w:t>
            </w:r>
          </w:p>
          <w:p w:rsidR="004D790F" w:rsidRPr="004D790F" w:rsidRDefault="004D790F">
            <w:pPr>
              <w:spacing w:before="120"/>
              <w:rPr>
                <w:sz w:val="24"/>
                <w:szCs w:val="24"/>
              </w:rPr>
            </w:pPr>
            <w:r w:rsidRPr="004D790F">
              <w:rPr>
                <w:sz w:val="24"/>
                <w:szCs w:val="24"/>
              </w:rPr>
              <w:t xml:space="preserve"> </w:t>
            </w:r>
          </w:p>
          <w:p w:rsidR="004D790F" w:rsidRPr="004D790F" w:rsidRDefault="004D790F">
            <w:pPr>
              <w:spacing w:before="120"/>
              <w:rPr>
                <w:sz w:val="24"/>
                <w:szCs w:val="24"/>
              </w:rPr>
            </w:pPr>
            <w:r w:rsidRPr="004D790F">
              <w:rPr>
                <w:b/>
                <w:bCs/>
                <w:sz w:val="24"/>
                <w:szCs w:val="24"/>
              </w:rPr>
              <w:t xml:space="preserve">Учет общехозяйственных расходов. </w:t>
            </w:r>
          </w:p>
          <w:p w:rsidR="004D790F" w:rsidRPr="004D790F" w:rsidRDefault="004D790F">
            <w:pPr>
              <w:spacing w:before="120"/>
              <w:rPr>
                <w:sz w:val="24"/>
                <w:szCs w:val="24"/>
              </w:rPr>
            </w:pPr>
            <w:r w:rsidRPr="004D790F">
              <w:rPr>
                <w:sz w:val="24"/>
                <w:szCs w:val="24"/>
              </w:rPr>
              <w:t>1. З/п аппарат управления</w:t>
            </w:r>
            <w:r w:rsidRPr="004D790F">
              <w:rPr>
                <w:sz w:val="24"/>
                <w:szCs w:val="24"/>
              </w:rPr>
              <w:br/>
              <w:t>2. Коммандировки</w:t>
            </w:r>
            <w:r w:rsidRPr="004D790F">
              <w:rPr>
                <w:sz w:val="24"/>
                <w:szCs w:val="24"/>
              </w:rPr>
              <w:br/>
              <w:t>3. Канцелярские расходы</w:t>
            </w:r>
            <w:r w:rsidRPr="004D790F">
              <w:rPr>
                <w:sz w:val="24"/>
                <w:szCs w:val="24"/>
              </w:rPr>
              <w:br/>
              <w:t>4. Содержание общезаводского персонала</w:t>
            </w:r>
            <w:r w:rsidRPr="004D790F">
              <w:rPr>
                <w:sz w:val="24"/>
                <w:szCs w:val="24"/>
              </w:rPr>
              <w:br/>
              <w:t>5. Амортизация ОС</w:t>
            </w:r>
            <w:r w:rsidRPr="004D790F">
              <w:rPr>
                <w:sz w:val="24"/>
                <w:szCs w:val="24"/>
              </w:rPr>
              <w:br/>
              <w:t>6. Подготовка кадров</w:t>
            </w:r>
            <w:r w:rsidRPr="004D790F">
              <w:rPr>
                <w:sz w:val="24"/>
                <w:szCs w:val="24"/>
              </w:rPr>
              <w:br/>
              <w:t>7.Налоги и сборы</w:t>
            </w:r>
            <w:r w:rsidRPr="004D790F">
              <w:rPr>
                <w:sz w:val="24"/>
                <w:szCs w:val="24"/>
              </w:rPr>
              <w:br/>
              <w:t>8. Потери от простоев.</w:t>
            </w:r>
            <w:r w:rsidRPr="004D790F">
              <w:rPr>
                <w:sz w:val="24"/>
                <w:szCs w:val="24"/>
              </w:rPr>
              <w:br/>
              <w:t>9. Представительски расходы</w:t>
            </w:r>
            <w:r w:rsidRPr="004D790F">
              <w:rPr>
                <w:sz w:val="24"/>
                <w:szCs w:val="24"/>
              </w:rPr>
              <w:br/>
              <w:t>Аналитический учет ведется в ведомости учета общехозяйственных расходов.</w:t>
            </w:r>
          </w:p>
          <w:p w:rsidR="004D790F" w:rsidRPr="004D790F" w:rsidRDefault="004D790F">
            <w:pPr>
              <w:spacing w:before="120"/>
              <w:rPr>
                <w:sz w:val="24"/>
                <w:szCs w:val="24"/>
              </w:rPr>
            </w:pPr>
            <w:r w:rsidRPr="004D790F">
              <w:rPr>
                <w:sz w:val="24"/>
                <w:szCs w:val="24"/>
              </w:rPr>
              <w:t>Д 20 К 26</w:t>
            </w:r>
            <w:r w:rsidRPr="004D790F">
              <w:rPr>
                <w:sz w:val="24"/>
                <w:szCs w:val="24"/>
              </w:rPr>
              <w:br/>
              <w:t>Д 23 К 26</w:t>
            </w:r>
            <w:r w:rsidRPr="004D790F">
              <w:rPr>
                <w:sz w:val="24"/>
                <w:szCs w:val="24"/>
              </w:rPr>
              <w:br/>
              <w:t>Д 63 К 26</w:t>
            </w:r>
            <w:r w:rsidRPr="004D790F">
              <w:rPr>
                <w:sz w:val="24"/>
                <w:szCs w:val="24"/>
              </w:rPr>
              <w:br/>
              <w:t>Д 80 К 26 простои</w:t>
            </w:r>
            <w:r w:rsidRPr="004D790F">
              <w:rPr>
                <w:sz w:val="24"/>
                <w:szCs w:val="24"/>
              </w:rPr>
              <w:br/>
            </w:r>
          </w:p>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Учет потерь от брака</w:t>
            </w:r>
          </w:p>
          <w:p w:rsidR="004D790F" w:rsidRPr="004D790F" w:rsidRDefault="004D790F">
            <w:pPr>
              <w:spacing w:before="120"/>
              <w:rPr>
                <w:sz w:val="24"/>
                <w:szCs w:val="24"/>
              </w:rPr>
            </w:pPr>
            <w:r w:rsidRPr="004D790F">
              <w:rPr>
                <w:sz w:val="24"/>
                <w:szCs w:val="24"/>
              </w:rPr>
              <w:t>Браком считаются изделия или полуфабрикаты, которые по своему качеству не соответствуют установленным стандартам. Исправимый брак - изделия которые после исправления могут использоваться по прясмому назначению. Потери от неисправимого брака исчисляют вычитанием из его себестоимости стоимости забракованных изделий по ценам возможного использования. Себестоимость исправимого брака определяют исходя из стоимости сырья, материалов израсходованных на на исправление брака. Потери от исправимого брака определяют вычетанием из его себестоимости сумм удержанных с виновников.</w:t>
            </w:r>
            <w:r w:rsidRPr="004D790F">
              <w:rPr>
                <w:b/>
                <w:bCs/>
                <w:sz w:val="24"/>
                <w:szCs w:val="24"/>
              </w:rPr>
              <w:br/>
            </w:r>
            <w:r w:rsidRPr="004D790F">
              <w:rPr>
                <w:b/>
                <w:bCs/>
                <w:sz w:val="24"/>
                <w:szCs w:val="24"/>
              </w:rPr>
              <w:br/>
            </w:r>
          </w:p>
        </w:tc>
        <w:tc>
          <w:tcPr>
            <w:tcW w:w="4820" w:type="dxa"/>
          </w:tcPr>
          <w:p w:rsidR="004D790F" w:rsidRPr="004D790F" w:rsidRDefault="004D790F">
            <w:pPr>
              <w:spacing w:before="120"/>
              <w:rPr>
                <w:sz w:val="24"/>
                <w:szCs w:val="24"/>
              </w:rPr>
            </w:pPr>
            <w:r w:rsidRPr="004D790F">
              <w:rPr>
                <w:sz w:val="24"/>
                <w:szCs w:val="24"/>
              </w:rPr>
              <w:t>Синтетический учет брака ведется на счете 28. По дебету этого счета отражаются затраты по исправлению брака с кредита счетов 10, 70, а также себестоимость окончательного брака с кредита счета 20. Потери от брака списываются с кредита счета 28 в дебет 70 если брак по вине рабочих, в дебет 63 - по вине поставщика, в дебет 10 на стоимость забракованных изделий по цене возможного использования.</w:t>
            </w:r>
          </w:p>
        </w:tc>
      </w:tr>
      <w:tr w:rsidR="004D790F" w:rsidRPr="004D790F">
        <w:tc>
          <w:tcPr>
            <w:tcW w:w="4077" w:type="dxa"/>
          </w:tcPr>
          <w:p w:rsidR="004D790F" w:rsidRPr="004D790F" w:rsidRDefault="004D790F">
            <w:pPr>
              <w:spacing w:before="120"/>
              <w:rPr>
                <w:b/>
                <w:bCs/>
                <w:sz w:val="24"/>
                <w:szCs w:val="24"/>
              </w:rPr>
            </w:pPr>
            <w:r w:rsidRPr="004D790F">
              <w:rPr>
                <w:b/>
                <w:bCs/>
                <w:sz w:val="24"/>
                <w:szCs w:val="24"/>
              </w:rPr>
              <w:t>Методы учета затрат на производство и калькулирование себестоимости</w:t>
            </w:r>
          </w:p>
          <w:p w:rsidR="004D790F" w:rsidRPr="004D790F" w:rsidRDefault="004D790F">
            <w:pPr>
              <w:spacing w:before="120"/>
              <w:rPr>
                <w:sz w:val="24"/>
                <w:szCs w:val="24"/>
              </w:rPr>
            </w:pPr>
            <w:r w:rsidRPr="004D790F">
              <w:rPr>
                <w:b/>
                <w:bCs/>
                <w:sz w:val="24"/>
                <w:szCs w:val="24"/>
              </w:rPr>
              <w:t xml:space="preserve">2. Попередельный метод - </w:t>
            </w:r>
            <w:r w:rsidRPr="004D790F">
              <w:rPr>
                <w:sz w:val="24"/>
                <w:szCs w:val="24"/>
              </w:rPr>
              <w:t>применяется если при преобразованиии исходного материала в ГП происходит путем передачи полуфабриката из одного цеха в другой. При этом методе объектом учета является передел</w:t>
            </w:r>
          </w:p>
          <w:p w:rsidR="004D790F" w:rsidRPr="004D790F" w:rsidRDefault="004D790F">
            <w:pPr>
              <w:spacing w:before="120"/>
              <w:rPr>
                <w:sz w:val="24"/>
                <w:szCs w:val="24"/>
              </w:rPr>
            </w:pPr>
            <w:r w:rsidRPr="004D790F">
              <w:rPr>
                <w:b/>
                <w:bCs/>
                <w:sz w:val="24"/>
                <w:szCs w:val="24"/>
              </w:rPr>
              <w:t xml:space="preserve">3. Позаказный </w:t>
            </w:r>
            <w:r w:rsidRPr="004D790F">
              <w:rPr>
                <w:sz w:val="24"/>
                <w:szCs w:val="24"/>
              </w:rPr>
              <w:t>- Карточка  или ведомость учета затрат открывается на каждый заказ и имеет форму аналогичную при передельном методе. При этом фактическая себестоимость определяется путем суммирования затрат по одному заказу. Фактическая себестоимость при любом методе определяется путем деления общей суммы затрат на кол-во выпущенное продукции</w:t>
            </w:r>
          </w:p>
        </w:tc>
        <w:tc>
          <w:tcPr>
            <w:tcW w:w="4820" w:type="dxa"/>
          </w:tcPr>
          <w:p w:rsidR="004D790F" w:rsidRPr="004D790F" w:rsidRDefault="004D790F">
            <w:pPr>
              <w:spacing w:before="120"/>
              <w:rPr>
                <w:sz w:val="24"/>
                <w:szCs w:val="24"/>
              </w:rPr>
            </w:pPr>
            <w:r w:rsidRPr="004D790F">
              <w:rPr>
                <w:sz w:val="24"/>
                <w:szCs w:val="24"/>
              </w:rPr>
              <w:t xml:space="preserve">Под методом калькулирования себестоимости понимают систему приемов используемых для определения себестоимости единицы продукции. Существует 3 метода учета затрат 1. </w:t>
            </w:r>
            <w:r w:rsidRPr="004D790F">
              <w:rPr>
                <w:b/>
                <w:bCs/>
                <w:sz w:val="24"/>
                <w:szCs w:val="24"/>
              </w:rPr>
              <w:t>Нормативный</w:t>
            </w:r>
            <w:r w:rsidRPr="004D790F">
              <w:rPr>
                <w:sz w:val="24"/>
                <w:szCs w:val="24"/>
              </w:rPr>
              <w:t xml:space="preserve"> в чистом виде практически не применяется так как его применение требует четко разработанное нормативной базы затрат, постоянный учет изменения норм, обязательный учет отклонения от норм. Учет ведетсяч в карточках учета затрат.Себестоимость фактическая= Нормативня себестоимость+-ищменение+-отклонение. </w:t>
            </w:r>
          </w:p>
        </w:tc>
      </w:tr>
      <w:tr w:rsidR="004D790F" w:rsidRPr="004D790F">
        <w:tc>
          <w:tcPr>
            <w:tcW w:w="4077" w:type="dxa"/>
          </w:tcPr>
          <w:p w:rsidR="004D790F" w:rsidRPr="004D790F" w:rsidRDefault="004D790F">
            <w:pPr>
              <w:spacing w:before="120"/>
              <w:rPr>
                <w:sz w:val="24"/>
                <w:szCs w:val="24"/>
              </w:rPr>
            </w:pPr>
            <w:r w:rsidRPr="004D790F">
              <w:rPr>
                <w:b/>
                <w:bCs/>
                <w:sz w:val="24"/>
                <w:szCs w:val="24"/>
              </w:rPr>
              <w:t xml:space="preserve">Учет затрат вспомогательного пр-ва. </w:t>
            </w:r>
            <w:r w:rsidRPr="004D790F">
              <w:rPr>
                <w:sz w:val="24"/>
                <w:szCs w:val="24"/>
              </w:rPr>
              <w:t>Выделяют два вида вспомогательных производств характер деятельностикоторых влияет на учет затрат 1. Вспомогательные пр-ва вырабатывающие 1 вид продукции, характеризуется отсутствием НЗП. 2. Вырабатывают несколько видов продукции, имеет место НЗП. Продукция вспомогательного пр-ва используется для нужд цехов основного пр-ва. При этом данная продукция оценивается по цеховой с-сти.Учлуги оказанные на сторону оцениваются по производственное с-сти.</w:t>
            </w:r>
          </w:p>
        </w:tc>
        <w:tc>
          <w:tcPr>
            <w:tcW w:w="4820" w:type="dxa"/>
          </w:tcPr>
          <w:p w:rsidR="004D790F" w:rsidRPr="004D790F" w:rsidRDefault="004D790F">
            <w:pPr>
              <w:spacing w:before="120"/>
              <w:rPr>
                <w:b/>
                <w:bCs/>
                <w:sz w:val="24"/>
                <w:szCs w:val="24"/>
              </w:rPr>
            </w:pPr>
            <w:r w:rsidRPr="004D790F">
              <w:rPr>
                <w:b/>
                <w:bCs/>
                <w:sz w:val="24"/>
                <w:szCs w:val="24"/>
              </w:rPr>
              <w:t>Синтетический учет затрат вспом. Пр-ва.</w:t>
            </w:r>
          </w:p>
          <w:p w:rsidR="004D790F" w:rsidRPr="004D790F" w:rsidRDefault="004D790F">
            <w:pPr>
              <w:spacing w:before="120"/>
              <w:rPr>
                <w:sz w:val="24"/>
                <w:szCs w:val="24"/>
              </w:rPr>
            </w:pPr>
            <w:r w:rsidRPr="004D790F">
              <w:rPr>
                <w:sz w:val="24"/>
                <w:szCs w:val="24"/>
              </w:rPr>
              <w:t>Д 23 К 10</w:t>
            </w:r>
          </w:p>
          <w:p w:rsidR="004D790F" w:rsidRPr="004D790F" w:rsidRDefault="004D790F">
            <w:pPr>
              <w:spacing w:before="120"/>
              <w:rPr>
                <w:sz w:val="24"/>
                <w:szCs w:val="24"/>
              </w:rPr>
            </w:pPr>
            <w:r w:rsidRPr="004D790F">
              <w:rPr>
                <w:sz w:val="24"/>
                <w:szCs w:val="24"/>
              </w:rPr>
              <w:t>Д 23 К 70</w:t>
            </w:r>
          </w:p>
          <w:p w:rsidR="004D790F" w:rsidRPr="004D790F" w:rsidRDefault="004D790F">
            <w:pPr>
              <w:spacing w:before="120"/>
              <w:rPr>
                <w:sz w:val="24"/>
                <w:szCs w:val="24"/>
              </w:rPr>
            </w:pPr>
            <w:r w:rsidRPr="004D790F">
              <w:rPr>
                <w:sz w:val="24"/>
                <w:szCs w:val="24"/>
              </w:rPr>
              <w:t>Д 23 К 69</w:t>
            </w:r>
          </w:p>
          <w:p w:rsidR="004D790F" w:rsidRPr="004D790F" w:rsidRDefault="004D790F">
            <w:pPr>
              <w:spacing w:before="120"/>
              <w:rPr>
                <w:sz w:val="24"/>
                <w:szCs w:val="24"/>
              </w:rPr>
            </w:pPr>
            <w:r w:rsidRPr="004D790F">
              <w:rPr>
                <w:sz w:val="24"/>
                <w:szCs w:val="24"/>
              </w:rPr>
              <w:t>Д 23 К 25 - списываются общепроизводственые затраты вспомогательного цеха в конце отчетного периода</w:t>
            </w:r>
          </w:p>
          <w:p w:rsidR="004D790F" w:rsidRPr="004D790F" w:rsidRDefault="004D790F">
            <w:pPr>
              <w:spacing w:before="120"/>
              <w:rPr>
                <w:sz w:val="24"/>
                <w:szCs w:val="24"/>
              </w:rPr>
            </w:pPr>
            <w:r w:rsidRPr="004D790F">
              <w:rPr>
                <w:sz w:val="24"/>
                <w:szCs w:val="24"/>
              </w:rPr>
              <w:t>Д 25 К 23 на стоимость услуг общепроизводственного назначения</w:t>
            </w:r>
          </w:p>
          <w:p w:rsidR="004D790F" w:rsidRPr="004D790F" w:rsidRDefault="004D790F">
            <w:pPr>
              <w:spacing w:before="120"/>
              <w:rPr>
                <w:sz w:val="24"/>
                <w:szCs w:val="24"/>
              </w:rPr>
            </w:pPr>
            <w:r w:rsidRPr="004D790F">
              <w:rPr>
                <w:sz w:val="24"/>
                <w:szCs w:val="24"/>
              </w:rPr>
              <w:t>Д 12 К 23 на сумму выпущенных инструментов.</w:t>
            </w:r>
          </w:p>
          <w:p w:rsidR="004D790F" w:rsidRPr="004D790F" w:rsidRDefault="004D790F">
            <w:pPr>
              <w:spacing w:before="120"/>
              <w:rPr>
                <w:sz w:val="24"/>
                <w:szCs w:val="24"/>
              </w:rPr>
            </w:pPr>
            <w:r w:rsidRPr="004D790F">
              <w:rPr>
                <w:sz w:val="24"/>
                <w:szCs w:val="24"/>
              </w:rPr>
              <w:t>Д 46 К 23 - на стоимость услуг оказанных сторонним потребителям.</w:t>
            </w:r>
          </w:p>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sz w:val="24"/>
                <w:szCs w:val="24"/>
              </w:rPr>
            </w:pPr>
            <w:r w:rsidRPr="004D790F">
              <w:rPr>
                <w:b/>
                <w:bCs/>
                <w:sz w:val="24"/>
                <w:szCs w:val="24"/>
              </w:rPr>
              <w:t xml:space="preserve">Понятие и оценка ГП. </w:t>
            </w:r>
            <w:r w:rsidRPr="004D790F">
              <w:rPr>
                <w:sz w:val="24"/>
                <w:szCs w:val="24"/>
              </w:rPr>
              <w:t>- это изделие, которое закончено обработкой, прошло техническое испытание, соответствует стандартам, принято соответствующим органом и сдано на склад. Номенклатура ГП - это систематизированный перечень выпускаемой продукции.</w:t>
            </w:r>
          </w:p>
        </w:tc>
        <w:tc>
          <w:tcPr>
            <w:tcW w:w="4820" w:type="dxa"/>
          </w:tcPr>
          <w:p w:rsidR="004D790F" w:rsidRPr="004D790F" w:rsidRDefault="004D790F">
            <w:pPr>
              <w:spacing w:before="120"/>
              <w:rPr>
                <w:sz w:val="24"/>
                <w:szCs w:val="24"/>
              </w:rPr>
            </w:pPr>
            <w:r w:rsidRPr="004D790F">
              <w:rPr>
                <w:b/>
                <w:bCs/>
                <w:sz w:val="24"/>
                <w:szCs w:val="24"/>
              </w:rPr>
              <w:t xml:space="preserve">Оценка ГП. </w:t>
            </w:r>
            <w:r w:rsidRPr="004D790F">
              <w:rPr>
                <w:sz w:val="24"/>
                <w:szCs w:val="24"/>
              </w:rPr>
              <w:t>Текущий учет ГП  ведется по полановой себестоимости и по продажным ценам. В конце месяца выявляется отклонение фактической себестоимости от учетной цены.</w:t>
            </w:r>
          </w:p>
        </w:tc>
      </w:tr>
      <w:tr w:rsidR="004D790F" w:rsidRPr="004D790F">
        <w:tc>
          <w:tcPr>
            <w:tcW w:w="4077" w:type="dxa"/>
          </w:tcPr>
          <w:p w:rsidR="004D790F" w:rsidRPr="004D790F" w:rsidRDefault="004D790F">
            <w:pPr>
              <w:spacing w:before="120"/>
              <w:rPr>
                <w:sz w:val="24"/>
                <w:szCs w:val="24"/>
              </w:rPr>
            </w:pPr>
            <w:r w:rsidRPr="004D790F">
              <w:rPr>
                <w:b/>
                <w:bCs/>
                <w:sz w:val="24"/>
                <w:szCs w:val="24"/>
              </w:rPr>
              <w:t xml:space="preserve">Учет выпуск ГП - </w:t>
            </w:r>
            <w:r w:rsidRPr="004D790F">
              <w:rPr>
                <w:sz w:val="24"/>
                <w:szCs w:val="24"/>
              </w:rPr>
              <w:t xml:space="preserve">гтовая продукция поступает на склад по приемо сдаточной накладно: наименование продукции, ее номер, тех. Характеристики, кол-во изделий, подпись нач. Цеха сдавшего. Синтетический учет ГП ведется на счете 40. </w:t>
            </w:r>
          </w:p>
          <w:p w:rsidR="004D790F" w:rsidRPr="004D790F" w:rsidRDefault="004D790F">
            <w:pPr>
              <w:spacing w:before="120"/>
              <w:rPr>
                <w:sz w:val="24"/>
                <w:szCs w:val="24"/>
              </w:rPr>
            </w:pPr>
            <w:r w:rsidRPr="004D790F">
              <w:rPr>
                <w:sz w:val="24"/>
                <w:szCs w:val="24"/>
              </w:rPr>
              <w:t>Д 40 К 20 - на учетную стоимость выпущенной ГП.</w:t>
            </w:r>
          </w:p>
          <w:p w:rsidR="004D790F" w:rsidRPr="004D790F" w:rsidRDefault="004D790F">
            <w:pPr>
              <w:spacing w:before="120"/>
              <w:rPr>
                <w:sz w:val="24"/>
                <w:szCs w:val="24"/>
              </w:rPr>
            </w:pPr>
            <w:r w:rsidRPr="004D790F">
              <w:rPr>
                <w:sz w:val="24"/>
                <w:szCs w:val="24"/>
              </w:rPr>
              <w:t>Д 40 К 20 - на сумму отклонения факт. Себестоимости от учетной.</w:t>
            </w:r>
          </w:p>
        </w:tc>
        <w:tc>
          <w:tcPr>
            <w:tcW w:w="4820" w:type="dxa"/>
          </w:tcPr>
          <w:p w:rsidR="004D790F" w:rsidRPr="004D790F" w:rsidRDefault="004D790F">
            <w:pPr>
              <w:spacing w:before="120"/>
              <w:rPr>
                <w:b/>
                <w:bCs/>
                <w:sz w:val="24"/>
                <w:szCs w:val="24"/>
              </w:rPr>
            </w:pPr>
            <w:r w:rsidRPr="004D790F">
              <w:rPr>
                <w:b/>
                <w:bCs/>
                <w:sz w:val="24"/>
                <w:szCs w:val="24"/>
              </w:rPr>
              <w:t>Использование счета 37.</w:t>
            </w:r>
          </w:p>
          <w:p w:rsidR="004D790F" w:rsidRPr="004D790F" w:rsidRDefault="004D790F">
            <w:pPr>
              <w:spacing w:before="120"/>
              <w:rPr>
                <w:sz w:val="24"/>
                <w:szCs w:val="24"/>
              </w:rPr>
            </w:pPr>
            <w:r w:rsidRPr="004D790F">
              <w:rPr>
                <w:sz w:val="24"/>
                <w:szCs w:val="24"/>
              </w:rPr>
              <w:t>Счет 37 - сопоставляющий, сальдо не имеет. По дебету счета 37 отражается фактическая себестоимость продукции, а по кредиту плановая себестоимость. Фактическую производственную стоимость списывают в дебет 37 с кредита 20,23. Нормативная или плановая себестоимость списывается с кредита 37 в дебет 40,46.</w:t>
            </w:r>
          </w:p>
          <w:p w:rsidR="004D790F" w:rsidRPr="004D790F" w:rsidRDefault="004D790F">
            <w:pPr>
              <w:spacing w:before="120"/>
              <w:rPr>
                <w:sz w:val="24"/>
                <w:szCs w:val="24"/>
              </w:rPr>
            </w:pPr>
          </w:p>
          <w:p w:rsidR="004D790F" w:rsidRPr="004D790F" w:rsidRDefault="004D790F">
            <w:pPr>
              <w:spacing w:before="120"/>
              <w:rPr>
                <w:sz w:val="24"/>
                <w:szCs w:val="24"/>
              </w:rPr>
            </w:pPr>
            <w:r w:rsidRPr="004D790F">
              <w:rPr>
                <w:sz w:val="24"/>
                <w:szCs w:val="24"/>
              </w:rPr>
              <w:t>Д 46 К 37 - перерасход</w:t>
            </w:r>
          </w:p>
          <w:p w:rsidR="004D790F" w:rsidRPr="004D790F" w:rsidRDefault="004D790F">
            <w:pPr>
              <w:spacing w:before="120"/>
              <w:rPr>
                <w:sz w:val="24"/>
                <w:szCs w:val="24"/>
              </w:rPr>
            </w:pPr>
          </w:p>
        </w:tc>
      </w:tr>
      <w:tr w:rsidR="004D790F" w:rsidRPr="004D790F">
        <w:tc>
          <w:tcPr>
            <w:tcW w:w="4077" w:type="dxa"/>
          </w:tcPr>
          <w:p w:rsidR="004D790F" w:rsidRPr="004D790F" w:rsidRDefault="004D790F">
            <w:pPr>
              <w:spacing w:before="120"/>
              <w:rPr>
                <w:b/>
                <w:bCs/>
                <w:sz w:val="24"/>
                <w:szCs w:val="24"/>
              </w:rPr>
            </w:pPr>
            <w:r w:rsidRPr="004D790F">
              <w:rPr>
                <w:b/>
                <w:bCs/>
                <w:sz w:val="24"/>
                <w:szCs w:val="24"/>
              </w:rPr>
              <w:t>Расчет фактической себестоимости выпущенное продукуции.</w:t>
            </w:r>
          </w:p>
          <w:p w:rsidR="004D790F" w:rsidRPr="004D790F" w:rsidRDefault="004D790F">
            <w:pPr>
              <w:spacing w:before="120"/>
              <w:rPr>
                <w:sz w:val="24"/>
                <w:szCs w:val="24"/>
              </w:rPr>
            </w:pPr>
            <w:r w:rsidRPr="004D790F">
              <w:rPr>
                <w:sz w:val="24"/>
                <w:szCs w:val="24"/>
              </w:rPr>
              <w:t>Расчитывается отклонение как разность между фактической себестоимостью, Расчет реализованной продукции по фактической себестоимости производится путем сложения РП по учетной и суммы отклонения по РП. Сумма отклнения по РП равна % отклнения умножить на РП делит на 100. % отклрнения равен Сумма отклонения деленная на суума по учетным ценам.</w:t>
            </w:r>
          </w:p>
        </w:tc>
        <w:tc>
          <w:tcPr>
            <w:tcW w:w="4820" w:type="dxa"/>
          </w:tcPr>
          <w:p w:rsidR="004D790F" w:rsidRPr="004D790F" w:rsidRDefault="004D790F">
            <w:pPr>
              <w:spacing w:before="120"/>
              <w:rPr>
                <w:sz w:val="24"/>
                <w:szCs w:val="24"/>
              </w:rPr>
            </w:pPr>
            <w:r w:rsidRPr="004D790F">
              <w:rPr>
                <w:sz w:val="24"/>
                <w:szCs w:val="24"/>
              </w:rPr>
              <w:t>Д 46 К 40 на сумму реализованной продукции по учетной цене</w:t>
            </w:r>
          </w:p>
          <w:p w:rsidR="004D790F" w:rsidRPr="004D790F" w:rsidRDefault="004D790F">
            <w:pPr>
              <w:spacing w:before="120"/>
              <w:rPr>
                <w:sz w:val="24"/>
                <w:szCs w:val="24"/>
              </w:rPr>
            </w:pPr>
            <w:r w:rsidRPr="004D790F">
              <w:rPr>
                <w:sz w:val="24"/>
                <w:szCs w:val="24"/>
              </w:rPr>
              <w:t>Д 46 К 40 сторнируется</w:t>
            </w:r>
          </w:p>
          <w:p w:rsidR="004D790F" w:rsidRPr="004D790F" w:rsidRDefault="004D790F">
            <w:pPr>
              <w:spacing w:before="120"/>
              <w:rPr>
                <w:sz w:val="24"/>
                <w:szCs w:val="24"/>
              </w:rPr>
            </w:pPr>
          </w:p>
          <w:p w:rsidR="004D790F" w:rsidRPr="004D790F" w:rsidRDefault="004D790F">
            <w:pPr>
              <w:spacing w:before="120"/>
              <w:rPr>
                <w:sz w:val="24"/>
                <w:szCs w:val="24"/>
              </w:rPr>
            </w:pPr>
          </w:p>
        </w:tc>
      </w:tr>
    </w:tbl>
    <w:p w:rsidR="004D790F" w:rsidRDefault="004D790F">
      <w:pPr>
        <w:spacing w:before="120"/>
        <w:ind w:firstLine="590"/>
        <w:rPr>
          <w:sz w:val="24"/>
          <w:szCs w:val="24"/>
        </w:rPr>
      </w:pPr>
      <w:bookmarkStart w:id="0" w:name="_GoBack"/>
      <w:bookmarkEnd w:id="0"/>
    </w:p>
    <w:sectPr w:rsidR="004D790F">
      <w:pgSz w:w="11907" w:h="16840"/>
      <w:pgMar w:top="1134" w:right="794" w:bottom="1134"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874"/>
    <w:rsid w:val="00392292"/>
    <w:rsid w:val="004D790F"/>
    <w:rsid w:val="008A4C50"/>
    <w:rsid w:val="00D04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3A061E-DFA6-4D32-850F-8CFBCC76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15200</Words>
  <Characters>8664</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Учет по касае</vt:lpstr>
    </vt:vector>
  </TitlesOfParts>
  <Company>Home Unlimited</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по касае</dc:title>
  <dc:subject/>
  <dc:creator>Vitaliy</dc:creator>
  <cp:keywords/>
  <dc:description/>
  <cp:lastModifiedBy>admin</cp:lastModifiedBy>
  <cp:revision>2</cp:revision>
  <dcterms:created xsi:type="dcterms:W3CDTF">2014-01-26T22:01:00Z</dcterms:created>
  <dcterms:modified xsi:type="dcterms:W3CDTF">2014-01-26T22:01:00Z</dcterms:modified>
</cp:coreProperties>
</file>