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C58" w:rsidRDefault="00F35C58">
      <w:pPr>
        <w:pStyle w:val="Mystyl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Дедуктивное умозаключение</w:t>
      </w:r>
    </w:p>
    <w:p w:rsidR="00F35C58" w:rsidRDefault="00F35C58">
      <w:pPr>
        <w:pStyle w:val="Mystyle"/>
      </w:pPr>
    </w:p>
    <w:p w:rsidR="00F35C58" w:rsidRDefault="00F35C58">
      <w:pPr>
        <w:pStyle w:val="Mystyle"/>
      </w:pPr>
      <w:r>
        <w:t>1) 1. Все планеты солнечной системы вращаются вокруг Солнца.</w:t>
      </w:r>
    </w:p>
    <w:p w:rsidR="00F35C58" w:rsidRDefault="00F35C58">
      <w:pPr>
        <w:pStyle w:val="Mystyle"/>
      </w:pPr>
      <w:r>
        <w:t>2. Юпитер - планета солнечной системы.</w:t>
      </w:r>
    </w:p>
    <w:p w:rsidR="00F35C58" w:rsidRDefault="00F35C58">
      <w:pPr>
        <w:pStyle w:val="Mystyle"/>
      </w:pPr>
      <w:r>
        <w:t>3. Юпитер вращается вокруг Солнца.</w:t>
      </w:r>
    </w:p>
    <w:p w:rsidR="00F35C58" w:rsidRDefault="00F35C58">
      <w:pPr>
        <w:pStyle w:val="Mystyle"/>
      </w:pPr>
      <w:r>
        <w:t>Фигура I:</w:t>
      </w:r>
    </w:p>
    <w:p w:rsidR="00F35C58" w:rsidRDefault="00F35C58">
      <w:pPr>
        <w:pStyle w:val="Mystyle"/>
      </w:pPr>
      <w:r>
        <w:t xml:space="preserve">1. М </w:t>
      </w:r>
      <w:r>
        <w:tab/>
      </w:r>
      <w:r>
        <w:tab/>
      </w:r>
      <w:r>
        <w:tab/>
        <w:t>Р</w:t>
      </w:r>
    </w:p>
    <w:p w:rsidR="00F35C58" w:rsidRDefault="00F35C58">
      <w:pPr>
        <w:pStyle w:val="Mystyle"/>
      </w:pPr>
    </w:p>
    <w:p w:rsidR="00F35C58" w:rsidRDefault="00F35C58">
      <w:pPr>
        <w:pStyle w:val="Mystyle"/>
      </w:pPr>
      <w:r>
        <w:t xml:space="preserve">2. S </w:t>
      </w:r>
      <w:r>
        <w:tab/>
      </w:r>
      <w:r>
        <w:tab/>
      </w:r>
      <w:r>
        <w:tab/>
        <w:t>М</w:t>
      </w:r>
    </w:p>
    <w:p w:rsidR="00F35C58" w:rsidRDefault="00F35C58">
      <w:pPr>
        <w:pStyle w:val="Mystyle"/>
      </w:pPr>
      <w:r>
        <w:t xml:space="preserve">3. S </w:t>
      </w:r>
      <w:r>
        <w:tab/>
      </w:r>
      <w:r>
        <w:tab/>
      </w:r>
      <w:r>
        <w:tab/>
        <w:t>Р</w:t>
      </w:r>
    </w:p>
    <w:p w:rsidR="00F35C58" w:rsidRDefault="00F35C58">
      <w:pPr>
        <w:pStyle w:val="Mystyle"/>
      </w:pPr>
    </w:p>
    <w:p w:rsidR="00F35C58" w:rsidRDefault="00F35C58">
      <w:pPr>
        <w:pStyle w:val="Mystyle"/>
      </w:pPr>
      <w:r>
        <w:t>Модус ААА (BARBARA).</w:t>
      </w:r>
    </w:p>
    <w:p w:rsidR="00F35C58" w:rsidRDefault="00F35C58">
      <w:pPr>
        <w:pStyle w:val="Mystyle"/>
      </w:pPr>
      <w:r>
        <w:t>Цифрой 1 обозначается большая посылка (все планеты солнечной системы вращаются вокруг Солнца), цифрой 2 - меньшая посылка (Юпитер - планета солнечной системы), а цифрой 3 - заключение.</w:t>
      </w:r>
    </w:p>
    <w:p w:rsidR="00F35C58" w:rsidRDefault="00F35C58">
      <w:pPr>
        <w:pStyle w:val="Mystyle"/>
      </w:pPr>
      <w:r>
        <w:t>М - средний термин (планеты солнечной системы);</w:t>
      </w:r>
    </w:p>
    <w:p w:rsidR="00F35C58" w:rsidRDefault="00F35C58">
      <w:pPr>
        <w:pStyle w:val="Mystyle"/>
      </w:pPr>
      <w:r>
        <w:t>S - меньший термин (Юпитер);</w:t>
      </w:r>
    </w:p>
    <w:p w:rsidR="00F35C58" w:rsidRDefault="00F35C58">
      <w:pPr>
        <w:pStyle w:val="Mystyle"/>
      </w:pPr>
      <w:r>
        <w:t>Р - больший (тело, вращающееся вокруг Солнца).</w:t>
      </w:r>
    </w:p>
    <w:p w:rsidR="00F35C58" w:rsidRDefault="00F35C58">
      <w:pPr>
        <w:pStyle w:val="Mystyle"/>
      </w:pPr>
      <w:r>
        <w:t>ААА означает, что все три высказывания утверждающие, т.е. с логической формой. “Всякий S есть З - S А Р).</w:t>
      </w:r>
    </w:p>
    <w:p w:rsidR="00F35C58" w:rsidRDefault="00F35C58">
      <w:pPr>
        <w:pStyle w:val="Mystyle"/>
      </w:pPr>
      <w:r>
        <w:t>2) 1. Ни одно млекопитающее не является растением.</w:t>
      </w:r>
    </w:p>
    <w:p w:rsidR="00F35C58" w:rsidRDefault="00F35C58">
      <w:pPr>
        <w:pStyle w:val="Mystyle"/>
      </w:pPr>
      <w:r>
        <w:t>2. Все люди - млекопитающие.</w:t>
      </w:r>
    </w:p>
    <w:p w:rsidR="00F35C58" w:rsidRDefault="00F35C58">
      <w:pPr>
        <w:pStyle w:val="Mystyle"/>
      </w:pPr>
      <w:r>
        <w:t>3. Ни один человек не является растением.</w:t>
      </w:r>
    </w:p>
    <w:p w:rsidR="00F35C58" w:rsidRDefault="00F35C58">
      <w:pPr>
        <w:pStyle w:val="Mystyle"/>
      </w:pPr>
      <w:r>
        <w:t>Силлогизм I фигуры модуса Е А Е (CELARENT).</w:t>
      </w:r>
    </w:p>
    <w:p w:rsidR="00F35C58" w:rsidRDefault="00F35C58">
      <w:pPr>
        <w:pStyle w:val="Mystyle"/>
      </w:pPr>
      <w:r>
        <w:t>Е - выражение вида “Всякий S не есть Р”.</w:t>
      </w:r>
    </w:p>
    <w:p w:rsidR="00F35C58" w:rsidRDefault="00F35C58">
      <w:pPr>
        <w:pStyle w:val="Mystyle"/>
      </w:pPr>
      <w:r>
        <w:t>Энтилема - сокращенная форма силлогизма с пропуском одной из посылок или заключения.</w:t>
      </w:r>
    </w:p>
    <w:p w:rsidR="00F35C58" w:rsidRDefault="00F35C58">
      <w:pPr>
        <w:pStyle w:val="Mystyle"/>
      </w:pPr>
      <w:r>
        <w:t>а) “Раз ни одно млекопитающее не является растением, то и человек не является растением”. Пропущена меньшая посылка “все люди - млекопитающие”.</w:t>
      </w:r>
    </w:p>
    <w:p w:rsidR="00F35C58" w:rsidRDefault="00F35C58">
      <w:pPr>
        <w:pStyle w:val="Mystyle"/>
      </w:pPr>
      <w:r>
        <w:t>б) “Раз люди - млекопитающие, то они не растения”. Пропущена большая посылка. “Ни одно млекопитающее не является растением”.</w:t>
      </w:r>
    </w:p>
    <w:p w:rsidR="00F35C58" w:rsidRDefault="00F35C58">
      <w:pPr>
        <w:pStyle w:val="Mystyle"/>
      </w:pPr>
      <w:r>
        <w:t>в) “Так как ни одно млекопитающее не есть растение, то все люди - млекопитающие”. Пропущено заключение.</w:t>
      </w:r>
    </w:p>
    <w:p w:rsidR="00F35C58" w:rsidRDefault="00F35C58">
      <w:pPr>
        <w:pStyle w:val="Mystyle"/>
      </w:pPr>
      <w:r>
        <w:t>Данные энтилемы корректны, т.к. выполняются условия: 1) они могут быть восстановлены до правильного модуса категорического силлогизма; 2) все посылки в восстановленном правильном модусе окажутся истинными утверждениями.</w:t>
      </w:r>
    </w:p>
    <w:p w:rsidR="00F35C58" w:rsidRDefault="00F35C58">
      <w:pPr>
        <w:pStyle w:val="Mystyle"/>
      </w:pPr>
      <w:r>
        <w:t>3) Эпиэейрема - такой сложносокращенный силлогизм, в котором обе посылки являются энтилимами, т.е. простыми сокращенными силлогизмами.</w:t>
      </w:r>
    </w:p>
    <w:p w:rsidR="00F35C58" w:rsidRDefault="00F35C58">
      <w:pPr>
        <w:pStyle w:val="Mystyle"/>
      </w:pPr>
      <w:r>
        <w:t>1. Дают лекарство всем, у кого высокая температура.</w:t>
      </w:r>
    </w:p>
    <w:p w:rsidR="00F35C58" w:rsidRDefault="00F35C58">
      <w:pPr>
        <w:pStyle w:val="Mystyle"/>
      </w:pPr>
      <w:r>
        <w:t>2. Пациент болен, так как у него высокая температура.</w:t>
      </w:r>
    </w:p>
    <w:p w:rsidR="00F35C58" w:rsidRDefault="00F35C58">
      <w:pPr>
        <w:pStyle w:val="Mystyle"/>
      </w:pPr>
      <w:r>
        <w:t>3. Так как пациент болен, ему надо дать лекарство.</w:t>
      </w:r>
    </w:p>
    <w:p w:rsidR="00F35C58" w:rsidRDefault="00F35C58">
      <w:pPr>
        <w:pStyle w:val="Mystyle"/>
      </w:pPr>
      <w:r>
        <w:t>(3-я фигура)</w:t>
      </w:r>
    </w:p>
    <w:p w:rsidR="00F35C58" w:rsidRDefault="00F35C58">
      <w:pPr>
        <w:pStyle w:val="Mystyle"/>
      </w:pPr>
      <w:r>
        <w:t>Большая посылка - энтилема, которую можно превратить в полный силлогизм:</w:t>
      </w:r>
    </w:p>
    <w:p w:rsidR="00F35C58" w:rsidRDefault="00F35C58">
      <w:pPr>
        <w:pStyle w:val="Mystyle"/>
      </w:pPr>
      <w:r>
        <w:t>1. Все, у кого высокая температура - больны.</w:t>
      </w:r>
    </w:p>
    <w:p w:rsidR="00F35C58" w:rsidRDefault="00F35C58">
      <w:pPr>
        <w:pStyle w:val="Mystyle"/>
      </w:pPr>
      <w:r>
        <w:t>2. Всем, кто болен, дают лекарство.</w:t>
      </w:r>
    </w:p>
    <w:p w:rsidR="00F35C58" w:rsidRDefault="00F35C58">
      <w:pPr>
        <w:pStyle w:val="Mystyle"/>
      </w:pPr>
      <w:r>
        <w:t>3. Лекарство дают всем, у кого высокая температура.</w:t>
      </w:r>
    </w:p>
    <w:p w:rsidR="00F35C58" w:rsidRDefault="00F35C58">
      <w:pPr>
        <w:pStyle w:val="Mystyle"/>
      </w:pPr>
      <w:r>
        <w:t>(4-я фигура)</w:t>
      </w:r>
    </w:p>
    <w:p w:rsidR="00F35C58" w:rsidRDefault="00F35C58">
      <w:pPr>
        <w:pStyle w:val="Mystyle"/>
      </w:pPr>
      <w:r>
        <w:t>Меньшая посылка также энтилема, которую можно превратить в правильный силлогизм:</w:t>
      </w:r>
    </w:p>
    <w:p w:rsidR="00F35C58" w:rsidRDefault="00F35C58">
      <w:pPr>
        <w:pStyle w:val="Mystyle"/>
      </w:pPr>
      <w:r>
        <w:t>1. Все, у кого высокая температура - больны.</w:t>
      </w:r>
    </w:p>
    <w:p w:rsidR="00F35C58" w:rsidRDefault="00F35C58">
      <w:pPr>
        <w:pStyle w:val="Mystyle"/>
      </w:pPr>
      <w:r>
        <w:t>2. У пациента высокая температура.</w:t>
      </w:r>
    </w:p>
    <w:p w:rsidR="00F35C58" w:rsidRDefault="00F35C58">
      <w:pPr>
        <w:pStyle w:val="Mystyle"/>
      </w:pPr>
      <w:r>
        <w:t>3. Пациент болен, так как у него высокая температура.</w:t>
      </w:r>
    </w:p>
    <w:p w:rsidR="00F35C58" w:rsidRDefault="00F35C58">
      <w:pPr>
        <w:pStyle w:val="Mystyle"/>
      </w:pPr>
      <w:r>
        <w:t>(1-я фигура)</w:t>
      </w:r>
    </w:p>
    <w:p w:rsidR="00F35C58" w:rsidRDefault="00F35C58">
      <w:pPr>
        <w:pStyle w:val="Mystyle"/>
      </w:pPr>
      <w:r>
        <w:t>4) Условно-категорические умозаключения (в них одна посылка является условным суждением, а другая - простым категорическим суждением).</w:t>
      </w:r>
    </w:p>
    <w:p w:rsidR="00F35C58" w:rsidRDefault="00F35C58">
      <w:pPr>
        <w:pStyle w:val="Mystyle"/>
      </w:pPr>
    </w:p>
    <w:p w:rsidR="00F35C58" w:rsidRDefault="00F35C58">
      <w:pPr>
        <w:pStyle w:val="Mystyle"/>
      </w:pPr>
      <w:r>
        <w:t>1. Утверждающий модус (modus ponens).</w:t>
      </w:r>
    </w:p>
    <w:p w:rsidR="00F35C58" w:rsidRDefault="00F35C58">
      <w:pPr>
        <w:pStyle w:val="Mystyle"/>
      </w:pPr>
      <w:r>
        <w:t>Если А, то В</w:t>
      </w:r>
    </w:p>
    <w:p w:rsidR="00F35C58" w:rsidRDefault="00F35C58">
      <w:pPr>
        <w:pStyle w:val="Mystyle"/>
      </w:pPr>
      <w:r>
        <w:t>А</w:t>
      </w:r>
    </w:p>
    <w:p w:rsidR="00F35C58" w:rsidRDefault="00F35C58">
      <w:pPr>
        <w:pStyle w:val="Mystyle"/>
      </w:pPr>
      <w:r>
        <w:t>Следовательно, В</w:t>
      </w:r>
    </w:p>
    <w:p w:rsidR="00F35C58" w:rsidRDefault="00F35C58">
      <w:pPr>
        <w:pStyle w:val="Mystyle"/>
      </w:pPr>
      <w:r>
        <w:t>Если собаку достаточно долго дразнить, то она разозлится.</w:t>
      </w:r>
    </w:p>
    <w:p w:rsidR="00F35C58" w:rsidRDefault="00F35C58">
      <w:pPr>
        <w:pStyle w:val="Mystyle"/>
      </w:pPr>
      <w:r>
        <w:t>Собаку дразнили достаточно долго.</w:t>
      </w:r>
    </w:p>
    <w:p w:rsidR="00F35C58" w:rsidRDefault="00F35C58">
      <w:pPr>
        <w:pStyle w:val="Mystyle"/>
      </w:pPr>
      <w:r>
        <w:t>Следовательно, собака разозлилась.</w:t>
      </w:r>
    </w:p>
    <w:p w:rsidR="00F35C58" w:rsidRDefault="00F35C58">
      <w:pPr>
        <w:pStyle w:val="Mystyle"/>
      </w:pPr>
      <w:r>
        <w:t>Здесь вторая посылка, являющаяся категорическим суждением, подтверждает или обосновывает истинность основания условного суждения, а заключение утверждает истинность следствия.</w:t>
      </w:r>
    </w:p>
    <w:p w:rsidR="00F35C58" w:rsidRDefault="00F35C58">
      <w:pPr>
        <w:pStyle w:val="Mystyle"/>
      </w:pPr>
      <w:r>
        <w:t xml:space="preserve">2. Отрицающий модус (modus tollens). </w:t>
      </w:r>
    </w:p>
    <w:p w:rsidR="00F35C58" w:rsidRDefault="00F35C58">
      <w:pPr>
        <w:pStyle w:val="Mystyle"/>
      </w:pPr>
      <w:r>
        <w:t>Если А, то В</w:t>
      </w:r>
    </w:p>
    <w:p w:rsidR="00F35C58" w:rsidRDefault="00F35C58">
      <w:pPr>
        <w:pStyle w:val="Mystyle"/>
      </w:pPr>
      <w:r>
        <w:t>не В</w:t>
      </w:r>
    </w:p>
    <w:p w:rsidR="00F35C58" w:rsidRDefault="00F35C58">
      <w:pPr>
        <w:pStyle w:val="Mystyle"/>
      </w:pPr>
      <w:r>
        <w:t>Следовательно, не А</w:t>
      </w:r>
    </w:p>
    <w:p w:rsidR="00F35C58" w:rsidRDefault="00F35C58">
      <w:pPr>
        <w:pStyle w:val="Mystyle"/>
      </w:pPr>
      <w:r>
        <w:t>Строится по аналогичной схеме, нов нем категорическое суждение во второй посылке отрицает следствие в условном суждении первой посылки.</w:t>
      </w:r>
    </w:p>
    <w:p w:rsidR="00F35C58" w:rsidRDefault="00F35C58">
      <w:pPr>
        <w:pStyle w:val="Mystyle"/>
      </w:pPr>
      <w:r>
        <w:t>Если собаку дразнить достаточно долго, то она разозлится.</w:t>
      </w:r>
    </w:p>
    <w:p w:rsidR="00F35C58" w:rsidRDefault="00F35C58">
      <w:pPr>
        <w:pStyle w:val="Mystyle"/>
      </w:pPr>
      <w:r>
        <w:t>Собака не разозлилась</w:t>
      </w:r>
    </w:p>
    <w:p w:rsidR="00F35C58" w:rsidRDefault="00F35C58">
      <w:pPr>
        <w:pStyle w:val="Mystyle"/>
      </w:pPr>
      <w:r>
        <w:t>Следовательно, ее не дразнили достаточно долго.</w:t>
      </w:r>
    </w:p>
    <w:p w:rsidR="00F35C58" w:rsidRDefault="00F35C58">
      <w:pPr>
        <w:pStyle w:val="Mystyle"/>
      </w:pPr>
      <w:r>
        <w:t>Разделительно-категорические умозаключения (в них одна из посылок - разделительное суждение, а другая - категорическое суждение). Также имеют два модуса.</w:t>
      </w:r>
    </w:p>
    <w:p w:rsidR="00F35C58" w:rsidRDefault="00F35C58">
      <w:pPr>
        <w:pStyle w:val="Mystyle"/>
      </w:pPr>
      <w:r>
        <w:t>1. Утверждающе-отрицательный модус (modus ponendo tollens). В нем одна из посылок - разделительное суждение, другая - утверждает истинность одного из членов разделительного суждения.</w:t>
      </w:r>
    </w:p>
    <w:p w:rsidR="00F35C58" w:rsidRDefault="00F35C58">
      <w:pPr>
        <w:pStyle w:val="Mystyle"/>
      </w:pPr>
      <w:r>
        <w:t>Схематично:</w:t>
      </w:r>
    </w:p>
    <w:p w:rsidR="00F35C58" w:rsidRDefault="00F35C58">
      <w:pPr>
        <w:pStyle w:val="Mystyle"/>
      </w:pPr>
      <w:r>
        <w:t>А либо В, либо С</w:t>
      </w:r>
    </w:p>
    <w:p w:rsidR="00F35C58" w:rsidRDefault="00F35C58">
      <w:pPr>
        <w:pStyle w:val="Mystyle"/>
      </w:pPr>
      <w:r>
        <w:t>А есть В</w:t>
      </w:r>
    </w:p>
    <w:p w:rsidR="00F35C58" w:rsidRDefault="00F35C58">
      <w:pPr>
        <w:pStyle w:val="Mystyle"/>
      </w:pPr>
      <w:r>
        <w:t>А не есть С</w:t>
      </w:r>
    </w:p>
    <w:p w:rsidR="00F35C58" w:rsidRDefault="00F35C58">
      <w:pPr>
        <w:pStyle w:val="Mystyle"/>
      </w:pPr>
      <w:r>
        <w:t>Небесные тела светятся собственным либо отраженным светом.</w:t>
      </w:r>
    </w:p>
    <w:p w:rsidR="00F35C58" w:rsidRDefault="00F35C58">
      <w:pPr>
        <w:pStyle w:val="Mystyle"/>
      </w:pPr>
      <w:r>
        <w:t>Луна светится отраженным светом.</w:t>
      </w:r>
    </w:p>
    <w:p w:rsidR="00F35C58" w:rsidRDefault="00F35C58">
      <w:pPr>
        <w:pStyle w:val="Mystyle"/>
      </w:pPr>
      <w:r>
        <w:t>Луна не излучает собственного света.</w:t>
      </w:r>
    </w:p>
    <w:p w:rsidR="00F35C58" w:rsidRDefault="00F35C58">
      <w:pPr>
        <w:pStyle w:val="Mystyle"/>
      </w:pPr>
      <w:r>
        <w:t>2. Отрицание - утверждающий модус. (modus tollens ponendo).</w:t>
      </w:r>
    </w:p>
    <w:p w:rsidR="00F35C58" w:rsidRDefault="00F35C58">
      <w:pPr>
        <w:pStyle w:val="Mystyle"/>
      </w:pPr>
      <w:r>
        <w:t>В нем категорическое суждение отрицает один из членов разделительного суждения, и поэтому заключение утверждает истинность другого члена разделительного суждения.</w:t>
      </w:r>
    </w:p>
    <w:p w:rsidR="00F35C58" w:rsidRDefault="00F35C58">
      <w:pPr>
        <w:pStyle w:val="Mystyle"/>
      </w:pPr>
      <w:r>
        <w:t>Схематично:</w:t>
      </w:r>
    </w:p>
    <w:p w:rsidR="00F35C58" w:rsidRDefault="00F35C58">
      <w:pPr>
        <w:pStyle w:val="Mystyle"/>
      </w:pPr>
      <w:r>
        <w:t>А либо В либо С</w:t>
      </w:r>
    </w:p>
    <w:p w:rsidR="00F35C58" w:rsidRDefault="00F35C58">
      <w:pPr>
        <w:pStyle w:val="Mystyle"/>
      </w:pPr>
      <w:r>
        <w:t>А не есть В</w:t>
      </w:r>
    </w:p>
    <w:p w:rsidR="00F35C58" w:rsidRDefault="00F35C58">
      <w:pPr>
        <w:pStyle w:val="Mystyle"/>
      </w:pPr>
      <w:r>
        <w:t>А есть С</w:t>
      </w:r>
    </w:p>
    <w:p w:rsidR="00F35C58" w:rsidRDefault="00F35C58">
      <w:pPr>
        <w:pStyle w:val="Mystyle"/>
      </w:pPr>
      <w:r>
        <w:t>Птицы пользуются для передвижения крыльями либо лапами.</w:t>
      </w:r>
    </w:p>
    <w:p w:rsidR="00F35C58" w:rsidRDefault="00F35C58">
      <w:pPr>
        <w:pStyle w:val="Mystyle"/>
      </w:pPr>
      <w:r>
        <w:t>Данный страус не пользуется крыльями.</w:t>
      </w:r>
    </w:p>
    <w:p w:rsidR="00F35C58" w:rsidRDefault="00F35C58">
      <w:pPr>
        <w:pStyle w:val="Mystyle"/>
      </w:pPr>
      <w:r>
        <w:t>Данный страус пользуется лапами.</w:t>
      </w:r>
    </w:p>
    <w:p w:rsidR="00F35C58" w:rsidRDefault="00F35C58">
      <w:pPr>
        <w:pStyle w:val="Mystyle"/>
      </w:pPr>
      <w:r>
        <w:t>Условно-разделительные умозаключения (дилеммы). Это правильные умозаключения с двумя импликативными посылками и одной дизъюнктивной посылкой.</w:t>
      </w:r>
    </w:p>
    <w:p w:rsidR="00F35C58" w:rsidRDefault="00F35C58">
      <w:pPr>
        <w:pStyle w:val="Mystyle"/>
      </w:pPr>
      <w:r>
        <w:t>1. Простая конструктивная дилемма.</w:t>
      </w:r>
    </w:p>
    <w:p w:rsidR="00F35C58" w:rsidRDefault="00F35C58">
      <w:pPr>
        <w:pStyle w:val="Mystyle"/>
      </w:pPr>
      <w:r>
        <w:t>Если N. поедет летом на море, то он хорошо отдохнет. Если он летом поедет в круиз вокруг Европы, он хорошо отдохнет. Известно, что N.  либо поедет на море, либо в круиз. Следовательно, он хорошо отдохнет.</w:t>
      </w:r>
    </w:p>
    <w:p w:rsidR="00F35C58" w:rsidRDefault="00F35C58">
      <w:pPr>
        <w:pStyle w:val="Mystyle"/>
      </w:pPr>
      <w:r>
        <w:t>2. Сложная конструктивная дилемма.</w:t>
      </w:r>
    </w:p>
    <w:p w:rsidR="00F35C58" w:rsidRDefault="00F35C58">
      <w:pPr>
        <w:pStyle w:val="Mystyle"/>
      </w:pPr>
      <w:r>
        <w:t>(Если А, то С, если В, то Д, и так как либо А либо В, то следовательно, С либо Д).</w:t>
      </w:r>
    </w:p>
    <w:p w:rsidR="00F35C58" w:rsidRDefault="00F35C58">
      <w:pPr>
        <w:pStyle w:val="Mystyle"/>
      </w:pPr>
      <w:r>
        <w:t>Если N. заплатит штраф за превышение скорости, то он потеряет деньги. Если он откажется платить, то у него отберут права. Известно, что N. либо будет платить. либо нет. Следовательно, он потеряет деньги или же у него отберут права.</w:t>
      </w:r>
    </w:p>
    <w:p w:rsidR="00F35C58" w:rsidRDefault="00F35C58">
      <w:pPr>
        <w:pStyle w:val="Mystyle"/>
      </w:pPr>
      <w:r>
        <w:t>3. Простая деструктивная дилемма.</w:t>
      </w:r>
    </w:p>
    <w:p w:rsidR="00F35C58" w:rsidRDefault="00F35C58">
      <w:pPr>
        <w:pStyle w:val="Mystyle"/>
      </w:pPr>
      <w:r>
        <w:t>(Если С, то А, если С, то В, и так как не А или В, то не С).</w:t>
      </w:r>
    </w:p>
    <w:p w:rsidR="00F35C58" w:rsidRDefault="00F35C58">
      <w:pPr>
        <w:pStyle w:val="Mystyle"/>
      </w:pPr>
      <w:r>
        <w:t xml:space="preserve">Если N. хорошо водит машину, то у него должно быть хорошее зрение. </w:t>
      </w:r>
    </w:p>
    <w:p w:rsidR="00F35C58" w:rsidRDefault="00F35C58">
      <w:pPr>
        <w:pStyle w:val="Mystyle"/>
      </w:pPr>
      <w:r>
        <w:t xml:space="preserve">Если N. хорошо водит машину, то у него должна быть быстрая реакция. </w:t>
      </w:r>
    </w:p>
    <w:p w:rsidR="00F35C58" w:rsidRDefault="00F35C58">
      <w:pPr>
        <w:pStyle w:val="Mystyle"/>
      </w:pPr>
      <w:r>
        <w:t xml:space="preserve">У N. нет ни хорошего зрения, ни быстрой реакции. </w:t>
      </w:r>
    </w:p>
    <w:p w:rsidR="00F35C58" w:rsidRDefault="00F35C58">
      <w:pPr>
        <w:pStyle w:val="Mystyle"/>
      </w:pPr>
      <w:r>
        <w:t>Следовательно,  N. не водит машину хорошо.</w:t>
      </w:r>
    </w:p>
    <w:p w:rsidR="00F35C58" w:rsidRDefault="00F35C58">
      <w:pPr>
        <w:pStyle w:val="Mystyle"/>
      </w:pPr>
      <w:r>
        <w:t>4. Сложная деструктивная дилемма.</w:t>
      </w:r>
    </w:p>
    <w:p w:rsidR="00F35C58" w:rsidRDefault="00F35C58">
      <w:pPr>
        <w:pStyle w:val="Mystyle"/>
      </w:pPr>
      <w:r>
        <w:t>(Если С, то А, если Д, то В, либо не А, либо не В и поэтому не С или Д).</w:t>
      </w:r>
    </w:p>
    <w:p w:rsidR="00F35C58" w:rsidRDefault="00F35C58">
      <w:pPr>
        <w:pStyle w:val="Mystyle"/>
      </w:pPr>
      <w:r>
        <w:t>Если N. ходит во сне, то он лунатик.</w:t>
      </w:r>
    </w:p>
    <w:p w:rsidR="00F35C58" w:rsidRDefault="00F35C58">
      <w:pPr>
        <w:pStyle w:val="Mystyle"/>
      </w:pPr>
      <w:r>
        <w:t>Если N. боится ездить в лифте, то у него клаустрофобия.</w:t>
      </w:r>
    </w:p>
    <w:p w:rsidR="00F35C58" w:rsidRDefault="00F35C58">
      <w:pPr>
        <w:pStyle w:val="Mystyle"/>
      </w:pPr>
      <w:r>
        <w:t>N. не лунатик или у него нет клаустрофобии.</w:t>
      </w:r>
    </w:p>
    <w:p w:rsidR="00F35C58" w:rsidRDefault="00F35C58">
      <w:pPr>
        <w:pStyle w:val="Mystyle"/>
      </w:pPr>
      <w:r>
        <w:t>Поэтому он не ходит во сне или не боится ездить в лифте.</w:t>
      </w:r>
    </w:p>
    <w:p w:rsidR="00F35C58" w:rsidRDefault="00F35C58">
      <w:pPr>
        <w:pStyle w:val="Mystyle"/>
      </w:pPr>
    </w:p>
    <w:p w:rsidR="00F35C58" w:rsidRDefault="00F35C58">
      <w:pPr>
        <w:pStyle w:val="Mystyle"/>
      </w:pPr>
      <w:r>
        <w:t xml:space="preserve">При подготовке этой работы были использованы материалы с сайта </w:t>
      </w:r>
      <w:r w:rsidRPr="00EC4E72">
        <w:t>http://www.studentu.ru</w:t>
      </w:r>
      <w:r>
        <w:t xml:space="preserve"> </w:t>
      </w:r>
    </w:p>
    <w:p w:rsidR="00F35C58" w:rsidRDefault="00F35C58">
      <w:pPr>
        <w:pStyle w:val="Mystyle"/>
      </w:pPr>
      <w:bookmarkStart w:id="0" w:name="_GoBack"/>
      <w:bookmarkEnd w:id="0"/>
    </w:p>
    <w:sectPr w:rsidR="00F35C58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4E72"/>
    <w:rsid w:val="00023D10"/>
    <w:rsid w:val="00EC4E72"/>
    <w:rsid w:val="00F34E9A"/>
    <w:rsid w:val="00F3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3947A8B-DDDB-4A50-91A8-AB94588F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3495</Words>
  <Characters>1993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5478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2014-01-27T08:44:00Z</dcterms:created>
  <dcterms:modified xsi:type="dcterms:W3CDTF">2014-01-27T08:44:00Z</dcterms:modified>
</cp:coreProperties>
</file>