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83" w:rsidRPr="003E67C7" w:rsidRDefault="009E7A83" w:rsidP="003E67C7">
      <w:pPr>
        <w:spacing w:before="120"/>
        <w:jc w:val="center"/>
        <w:rPr>
          <w:sz w:val="32"/>
          <w:szCs w:val="32"/>
        </w:rPr>
      </w:pPr>
      <w:r w:rsidRPr="003E67C7">
        <w:rPr>
          <w:rStyle w:val="a4"/>
          <w:color w:val="000000"/>
          <w:sz w:val="32"/>
          <w:szCs w:val="32"/>
        </w:rPr>
        <w:t>Фёдор Михайлович Достоевский</w:t>
      </w:r>
      <w:r w:rsidRPr="003E67C7">
        <w:rPr>
          <w:sz w:val="32"/>
          <w:szCs w:val="32"/>
        </w:rPr>
        <w:t xml:space="preserve"> </w:t>
      </w:r>
    </w:p>
    <w:p w:rsidR="009E7A83" w:rsidRPr="003E67C7" w:rsidRDefault="00521B1C" w:rsidP="003E67C7">
      <w:pPr>
        <w:spacing w:before="120"/>
        <w:ind w:firstLine="567"/>
        <w:jc w:val="both"/>
        <w:rPr>
          <w:rStyle w:val="a4"/>
          <w:b w:val="0"/>
          <w:bCs w:val="0"/>
          <w:color w:val="000000"/>
        </w:rPr>
      </w:pPr>
      <w:r>
        <w:fldChar w:fldCharType="begin"/>
      </w:r>
      <w:r>
        <w:instrText xml:space="preserve"> </w:instrText>
      </w:r>
      <w:r>
        <w:instrText>INCLUDEPICTURE  "http://www.rusf.ru/fc/img/big/dostoev2.jpg"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6pt;height:117pt" o:allowoverlap="f">
            <v:imagedata r:id="rId6" r:href="rId7"/>
          </v:shape>
        </w:pict>
      </w:r>
      <w:r>
        <w:fldChar w:fldCharType="end"/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11 ноября</w:t>
      </w:r>
      <w:r w:rsidR="009E7A83" w:rsidRPr="003E67C7">
        <w:t xml:space="preserve"> </w:t>
      </w:r>
      <w:r w:rsidRPr="003E67C7">
        <w:t>(30 октября по старому стилю)</w:t>
      </w:r>
      <w:r w:rsidR="009E7A83" w:rsidRPr="003E67C7">
        <w:t xml:space="preserve"> </w:t>
      </w:r>
      <w:r w:rsidRPr="003E67C7">
        <w:t>1821 года - дата рождения.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1834-1837 года - учёба братьев Фёдора и Михаила в пансионе Л.И.Чермака.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Зима 1837 года - время смерти матери Достоевского и А.С.Пушкина.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16 января 1838 год - поступление в Инженерное училище.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Начало лета 1839 года - смерть отца Достоевского.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12 августа 1843 года - окончание Инженерного училища.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Июнь-июль 1844 года - в 6 и 7 книжках "Репертуара и Пантеона" напечатана повесть Бальзака "Евгения Гранде" в переводе Достоевского.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Май 1845 год - написан роман "Бедные люди".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Конец 1845 года - написан рассказ "Двойник".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Март 1846 год - знакомство с Буташевичем-Петрашевским.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Октябрь 1846 года - написана повесть "Господин Прохарчин".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Весна 1847 года - становится постоянным членом кружка петрашевцев.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Декабрь 1847 год - написана повесть "Хозяйка".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1848 год - написан роман "Белые ночи".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1849 год - написан роман "Неточка Незванова".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23 апреля 1849 года заключён под стражу.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22 декабря 1849 года состоялся "расстрел" Достоевского.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23 января 1850 год - прибытие и заключение в омский острог.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Февраль 1854 года Достоевского определяют рядовым в Семипалатинский батальон.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Осень 1854 года - знакомство Достоевского с областным прокурором Врангелем А.Е.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1 октября 1856 года - производство в офицеры.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6 февраля 1857 года - Достоевский венчается с М.Д.Исаевой в городе Кузнецк.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Вторая половина декабря 1859 года - Достоевский после ссылки возвращается в Санкт-Петербург.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1859 год - дописаны "Дядюшкин сон" и "Село Степанчиково и его обитатели".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1860 год - написан "Записки из Мёртвого дома".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1860 год - в Москве выходит первое собрание сочинений Достоевского в 2 томах, изданное П.А.Основским.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Январь 1861 года - выходит первый номер журнала "Время".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В первых номерах "Времени" печатается "Униженные и оскорблённые".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1861 год - закончено произведение "Записки из Мёртвого дома".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1861 год - знакомство с А.П.Сусловой.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Лето 1862 года - Достоевский проводит в европейских странах.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 xml:space="preserve">Апрель 1863 года - журнал "Время" закрыт цезурой. 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1863 год - выпускается цикл произведений "Зимние заметки о летних впечатлениях".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 xml:space="preserve">Август-октябрь 1863 года </w:t>
      </w:r>
      <w:r w:rsidR="009E7A83" w:rsidRPr="003E67C7">
        <w:t xml:space="preserve">- </w:t>
      </w:r>
      <w:r w:rsidRPr="003E67C7">
        <w:t>Достоевский проводит в Европе вместе с А.Сусловой.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1864 год - пишет "Записки из подполья".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Март 1864 год - начинает выходить журнал "Эпоха".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15 апреля 1864 года умирает в Москве первая жена Достоевского Мария Дмитриевна.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10 июля 1864 года в Павловске умер Михаил Достоевский.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Февраль 1865 года - закрывается журнал "Эпоха".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1865 год - написан "Необыкновенное событие, или пассаж в пассаже.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Июль-октябрь 1865 года</w:t>
      </w:r>
      <w:r w:rsidR="009E7A83" w:rsidRPr="003E67C7">
        <w:t xml:space="preserve"> -</w:t>
      </w:r>
      <w:r w:rsidRPr="003E67C7">
        <w:t xml:space="preserve"> Достоевский проводит за границей.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Ноябрь 1866 года - написан "Игрок".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15 февраля 1867 год - женится на А.Г.Сниткиной.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1867-1871 годы - Ф.М.Достоевский и А.Г.Достоевская проводят за границей.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 xml:space="preserve">24 мая 1867 </w:t>
      </w:r>
      <w:r w:rsidR="009E7A83" w:rsidRPr="003E67C7">
        <w:t xml:space="preserve">- </w:t>
      </w:r>
      <w:r w:rsidRPr="003E67C7">
        <w:t>в Женеве умирает трёхмесячная дочь Достоевских София.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1867 год - написан роман "Преступление и наказание".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1868 год - в журнале "Русский вестник" был опубликован "Идиот".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 xml:space="preserve">14 сентября 1869 года </w:t>
      </w:r>
      <w:r w:rsidR="009E7A83" w:rsidRPr="003E67C7">
        <w:t xml:space="preserve">- </w:t>
      </w:r>
      <w:r w:rsidRPr="003E67C7">
        <w:t>в Дрездене родилась дочь Достоевского Люба.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1870 год - написана повесть "Вечный муж".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 xml:space="preserve">16 июля 1871 года - родился сын Фёдор. 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1872 год - окончен роман "Бесы".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 xml:space="preserve">C лета 1872 года </w:t>
      </w:r>
      <w:r w:rsidR="009E7A83" w:rsidRPr="003E67C7">
        <w:t>-</w:t>
      </w:r>
      <w:r w:rsidRPr="003E67C7">
        <w:t xml:space="preserve">Достоевские каждое лето проводят в Старой Руссе 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1873-1874 годы - Достоевский редактор еженедельника "Гражданин" и там же читатели узнают о "Дневнике писателя".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 xml:space="preserve">С января 1875 года </w:t>
      </w:r>
      <w:r w:rsidR="009E7A83" w:rsidRPr="003E67C7">
        <w:t xml:space="preserve">- </w:t>
      </w:r>
      <w:r w:rsidRPr="003E67C7">
        <w:t>в "Отечественных записках" начинает печататься "Подросток".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 xml:space="preserve">12 августа 1875 года - У Достоевских появился на свет сын Алексей, который умер через три года от эпилепсии. 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В ноябрьском выпуске "Дневника писателя" за 1876 год печатается рассказ "Кроткая".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2 декабря 1877 года</w:t>
      </w:r>
      <w:r w:rsidR="00936572" w:rsidRPr="003E67C7">
        <w:t xml:space="preserve"> -</w:t>
      </w:r>
      <w:r w:rsidRPr="003E67C7">
        <w:t xml:space="preserve"> Достоевского избирают в члены-корреспонденты Академии наук по отделению русского языка и словесности.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 xml:space="preserve">30 декабря 1877 года </w:t>
      </w:r>
      <w:r w:rsidR="00936572" w:rsidRPr="003E67C7">
        <w:t xml:space="preserve">- </w:t>
      </w:r>
      <w:r w:rsidRPr="003E67C7">
        <w:t>Достоевский произносит речь на похоронах Некрасова.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1880 год - закончен роман "Братья Карамазовы".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 xml:space="preserve">8 июня 1880 года </w:t>
      </w:r>
      <w:r w:rsidR="00936572" w:rsidRPr="003E67C7">
        <w:t xml:space="preserve">- </w:t>
      </w:r>
      <w:r w:rsidRPr="003E67C7">
        <w:t>Достоевский произносит речь о Пушкине.</w:t>
      </w:r>
    </w:p>
    <w:p w:rsidR="00484F61" w:rsidRPr="003E67C7" w:rsidRDefault="00484F61" w:rsidP="003E67C7">
      <w:pPr>
        <w:spacing w:before="120"/>
        <w:ind w:firstLine="567"/>
        <w:jc w:val="both"/>
      </w:pPr>
      <w:r w:rsidRPr="003E67C7">
        <w:t>28 января 1881 года - кончина писателя.</w:t>
      </w:r>
    </w:p>
    <w:p w:rsidR="00484F61" w:rsidRDefault="00484F61" w:rsidP="003E67C7">
      <w:pPr>
        <w:spacing w:before="120"/>
        <w:ind w:firstLine="567"/>
        <w:jc w:val="both"/>
      </w:pPr>
      <w:r w:rsidRPr="003E67C7">
        <w:t>1 февраля - погребение Достоевского на Тихвинском кладбище Александро-Невской лавры.</w:t>
      </w:r>
    </w:p>
    <w:p w:rsidR="003E67C7" w:rsidRDefault="003E67C7" w:rsidP="003E67C7">
      <w:pPr>
        <w:spacing w:before="120"/>
        <w:ind w:firstLine="567"/>
        <w:jc w:val="both"/>
      </w:pPr>
      <w:r>
        <w:t xml:space="preserve">Подготовил </w:t>
      </w:r>
      <w:hyperlink r:id="rId8" w:history="1">
        <w:r w:rsidRPr="003E67C7">
          <w:rPr>
            <w:rStyle w:val="a5"/>
          </w:rPr>
          <w:t>Сергей Голубев</w:t>
        </w:r>
      </w:hyperlink>
    </w:p>
    <w:p w:rsidR="003E67C7" w:rsidRPr="003E67C7" w:rsidRDefault="003E67C7" w:rsidP="003E67C7">
      <w:pPr>
        <w:spacing w:before="120"/>
        <w:ind w:firstLine="567"/>
        <w:jc w:val="both"/>
      </w:pPr>
      <w:bookmarkStart w:id="0" w:name="_GoBack"/>
      <w:bookmarkEnd w:id="0"/>
    </w:p>
    <w:sectPr w:rsidR="003E67C7" w:rsidRPr="003E67C7" w:rsidSect="003E67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BE2" w:rsidRDefault="00675BE2">
      <w:r>
        <w:separator/>
      </w:r>
    </w:p>
  </w:endnote>
  <w:endnote w:type="continuationSeparator" w:id="0">
    <w:p w:rsidR="00675BE2" w:rsidRDefault="0067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BE2" w:rsidRDefault="00675BE2">
      <w:r>
        <w:separator/>
      </w:r>
    </w:p>
  </w:footnote>
  <w:footnote w:type="continuationSeparator" w:id="0">
    <w:p w:rsidR="00675BE2" w:rsidRDefault="00675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4C0"/>
    <w:rsid w:val="00096B52"/>
    <w:rsid w:val="00192BED"/>
    <w:rsid w:val="00257531"/>
    <w:rsid w:val="002D52FD"/>
    <w:rsid w:val="003A44C0"/>
    <w:rsid w:val="003E67C7"/>
    <w:rsid w:val="00475B82"/>
    <w:rsid w:val="00484F61"/>
    <w:rsid w:val="00521B1C"/>
    <w:rsid w:val="00675BE2"/>
    <w:rsid w:val="006B4B4B"/>
    <w:rsid w:val="008D450E"/>
    <w:rsid w:val="00936572"/>
    <w:rsid w:val="009E7A83"/>
    <w:rsid w:val="00B3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C706F3F-2863-4A82-A8A9-D5BAA410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4">
    <w:name w:val="heading 4"/>
    <w:basedOn w:val="a"/>
    <w:link w:val="40"/>
    <w:uiPriority w:val="99"/>
    <w:qFormat/>
    <w:rsid w:val="00484F61"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rsid w:val="003A44C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A44C0"/>
    <w:rPr>
      <w:b/>
      <w:bCs/>
    </w:rPr>
  </w:style>
  <w:style w:type="character" w:styleId="a5">
    <w:name w:val="Hyperlink"/>
    <w:basedOn w:val="a0"/>
    <w:uiPriority w:val="99"/>
    <w:rsid w:val="00484F61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2D52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2D52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62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home.pri.ee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www.rusf.ru/fc/img/big/dostoev2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2632</Words>
  <Characters>1501</Characters>
  <Application>Microsoft Office Word</Application>
  <DocSecurity>0</DocSecurity>
  <Lines>12</Lines>
  <Paragraphs>8</Paragraphs>
  <ScaleCrop>false</ScaleCrop>
  <Company>Home</Company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Фёдор Михайлович Достоевский</dc:title>
  <dc:subject/>
  <dc:creator>Sergey Golubev</dc:creator>
  <cp:keywords/>
  <dc:description/>
  <cp:lastModifiedBy>admin</cp:lastModifiedBy>
  <cp:revision>2</cp:revision>
  <dcterms:created xsi:type="dcterms:W3CDTF">2014-01-25T18:16:00Z</dcterms:created>
  <dcterms:modified xsi:type="dcterms:W3CDTF">2014-01-25T18:16:00Z</dcterms:modified>
</cp:coreProperties>
</file>