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51" w:rsidRPr="002B487B" w:rsidRDefault="00DD7A66" w:rsidP="002B487B">
      <w:pPr>
        <w:widowControl w:val="0"/>
        <w:spacing w:line="360" w:lineRule="auto"/>
        <w:rPr>
          <w:sz w:val="28"/>
          <w:szCs w:val="28"/>
        </w:rPr>
      </w:pPr>
      <w:r w:rsidRPr="002B487B">
        <w:rPr>
          <w:sz w:val="28"/>
          <w:szCs w:val="28"/>
        </w:rPr>
        <w:t>1. Понят</w:t>
      </w:r>
      <w:r w:rsidR="002B487B">
        <w:rPr>
          <w:sz w:val="28"/>
          <w:szCs w:val="28"/>
        </w:rPr>
        <w:t>ие, сущность и функции финансов</w:t>
      </w:r>
    </w:p>
    <w:p w:rsidR="00DD7A66" w:rsidRPr="002B487B" w:rsidRDefault="002B487B" w:rsidP="002B487B">
      <w:pPr>
        <w:widowControl w:val="0"/>
        <w:spacing w:line="360" w:lineRule="auto"/>
        <w:rPr>
          <w:sz w:val="28"/>
          <w:szCs w:val="28"/>
        </w:rPr>
      </w:pPr>
      <w:r>
        <w:rPr>
          <w:sz w:val="28"/>
          <w:szCs w:val="28"/>
        </w:rPr>
        <w:t>2. Финансовая система РМ</w:t>
      </w:r>
    </w:p>
    <w:p w:rsidR="00DD7A66" w:rsidRPr="002B487B" w:rsidRDefault="00DD7A66" w:rsidP="002B487B">
      <w:pPr>
        <w:widowControl w:val="0"/>
        <w:spacing w:line="360" w:lineRule="auto"/>
        <w:rPr>
          <w:sz w:val="28"/>
          <w:szCs w:val="28"/>
        </w:rPr>
      </w:pPr>
      <w:r w:rsidRPr="002B487B">
        <w:rPr>
          <w:sz w:val="28"/>
          <w:szCs w:val="28"/>
        </w:rPr>
        <w:t>3. П</w:t>
      </w:r>
      <w:r w:rsidR="002B487B">
        <w:rPr>
          <w:sz w:val="28"/>
          <w:szCs w:val="28"/>
        </w:rPr>
        <w:t>ринципы финансовой деятельности</w:t>
      </w:r>
    </w:p>
    <w:p w:rsidR="00DD7A66" w:rsidRPr="002B487B" w:rsidRDefault="00DD7A66" w:rsidP="002B487B">
      <w:pPr>
        <w:widowControl w:val="0"/>
        <w:spacing w:line="360" w:lineRule="auto"/>
        <w:rPr>
          <w:sz w:val="28"/>
          <w:szCs w:val="28"/>
        </w:rPr>
      </w:pPr>
      <w:r w:rsidRPr="002B487B">
        <w:rPr>
          <w:sz w:val="28"/>
          <w:szCs w:val="28"/>
        </w:rPr>
        <w:t>4. Методы осущес</w:t>
      </w:r>
      <w:r w:rsidR="002B487B">
        <w:rPr>
          <w:sz w:val="28"/>
          <w:szCs w:val="28"/>
        </w:rPr>
        <w:t>твления финансовой деятельности</w:t>
      </w:r>
    </w:p>
    <w:p w:rsidR="00DD7A66" w:rsidRPr="002B487B" w:rsidRDefault="00DD7A66" w:rsidP="002B487B">
      <w:pPr>
        <w:widowControl w:val="0"/>
        <w:spacing w:line="360" w:lineRule="auto"/>
        <w:rPr>
          <w:sz w:val="28"/>
          <w:szCs w:val="28"/>
        </w:rPr>
      </w:pPr>
      <w:r w:rsidRPr="002B487B">
        <w:rPr>
          <w:sz w:val="28"/>
          <w:szCs w:val="28"/>
        </w:rPr>
        <w:t>5. Органы власти, осущест</w:t>
      </w:r>
      <w:r w:rsidR="002B487B">
        <w:rPr>
          <w:sz w:val="28"/>
          <w:szCs w:val="28"/>
        </w:rPr>
        <w:t>вляющие финансовую деятельность</w:t>
      </w:r>
    </w:p>
    <w:p w:rsidR="00DD7A66" w:rsidRPr="002B487B" w:rsidRDefault="00DD7A66" w:rsidP="002B487B">
      <w:pPr>
        <w:widowControl w:val="0"/>
        <w:spacing w:line="360" w:lineRule="auto"/>
        <w:rPr>
          <w:sz w:val="28"/>
          <w:szCs w:val="28"/>
        </w:rPr>
      </w:pPr>
      <w:r w:rsidRPr="002B487B">
        <w:rPr>
          <w:sz w:val="28"/>
          <w:szCs w:val="28"/>
        </w:rPr>
        <w:t>6. Понятие, предмет и метод финансового права</w:t>
      </w:r>
    </w:p>
    <w:p w:rsidR="00DD7A66" w:rsidRPr="002B487B" w:rsidRDefault="00DD7A66" w:rsidP="002B487B">
      <w:pPr>
        <w:widowControl w:val="0"/>
        <w:spacing w:line="360" w:lineRule="auto"/>
        <w:rPr>
          <w:sz w:val="28"/>
          <w:szCs w:val="28"/>
        </w:rPr>
      </w:pPr>
      <w:r w:rsidRPr="002B487B">
        <w:rPr>
          <w:sz w:val="28"/>
          <w:szCs w:val="28"/>
        </w:rPr>
        <w:t>7. Систем</w:t>
      </w:r>
      <w:r w:rsidR="002B487B">
        <w:rPr>
          <w:sz w:val="28"/>
          <w:szCs w:val="28"/>
        </w:rPr>
        <w:t>а и источники финансового права</w:t>
      </w:r>
    </w:p>
    <w:p w:rsidR="00DD7A66" w:rsidRPr="002B487B" w:rsidRDefault="00DD7A66" w:rsidP="002B487B">
      <w:pPr>
        <w:widowControl w:val="0"/>
        <w:spacing w:line="360" w:lineRule="auto"/>
        <w:rPr>
          <w:sz w:val="28"/>
          <w:szCs w:val="28"/>
        </w:rPr>
      </w:pPr>
      <w:r w:rsidRPr="002B487B">
        <w:rPr>
          <w:sz w:val="28"/>
          <w:szCs w:val="28"/>
        </w:rPr>
        <w:t>8. Понятие</w:t>
      </w:r>
      <w:r w:rsidR="002B487B">
        <w:rPr>
          <w:sz w:val="28"/>
          <w:szCs w:val="28"/>
        </w:rPr>
        <w:t xml:space="preserve"> и виды финансово-правовых норм</w:t>
      </w:r>
    </w:p>
    <w:p w:rsidR="00DD7A66" w:rsidRPr="002B487B" w:rsidRDefault="002B487B" w:rsidP="002B487B">
      <w:pPr>
        <w:widowControl w:val="0"/>
        <w:spacing w:line="360" w:lineRule="auto"/>
        <w:rPr>
          <w:sz w:val="28"/>
          <w:szCs w:val="28"/>
        </w:rPr>
      </w:pPr>
      <w:r>
        <w:rPr>
          <w:sz w:val="28"/>
          <w:szCs w:val="28"/>
        </w:rPr>
        <w:t>9. Финансовые правоотношения</w:t>
      </w:r>
    </w:p>
    <w:p w:rsidR="00DD7A66" w:rsidRPr="002B487B" w:rsidRDefault="00DD7A66" w:rsidP="002B487B">
      <w:pPr>
        <w:widowControl w:val="0"/>
        <w:spacing w:line="360" w:lineRule="auto"/>
        <w:rPr>
          <w:sz w:val="28"/>
          <w:szCs w:val="28"/>
        </w:rPr>
      </w:pPr>
      <w:r w:rsidRPr="002B487B">
        <w:rPr>
          <w:sz w:val="28"/>
          <w:szCs w:val="28"/>
        </w:rPr>
        <w:t>10. По</w:t>
      </w:r>
      <w:r w:rsidR="002B487B">
        <w:rPr>
          <w:sz w:val="28"/>
          <w:szCs w:val="28"/>
        </w:rPr>
        <w:t>нятия виды финансового контроля</w:t>
      </w:r>
    </w:p>
    <w:p w:rsidR="00DD7A66" w:rsidRPr="002B487B" w:rsidRDefault="002B487B" w:rsidP="002B487B">
      <w:pPr>
        <w:widowControl w:val="0"/>
        <w:spacing w:line="360" w:lineRule="auto"/>
        <w:rPr>
          <w:sz w:val="28"/>
          <w:szCs w:val="28"/>
        </w:rPr>
      </w:pPr>
      <w:r>
        <w:rPr>
          <w:sz w:val="28"/>
          <w:szCs w:val="28"/>
        </w:rPr>
        <w:t>11. Методы финансового контроля</w:t>
      </w:r>
    </w:p>
    <w:p w:rsidR="00DD7A66" w:rsidRPr="002B487B" w:rsidRDefault="00DD7A66" w:rsidP="002B487B">
      <w:pPr>
        <w:widowControl w:val="0"/>
        <w:spacing w:line="360" w:lineRule="auto"/>
        <w:rPr>
          <w:sz w:val="28"/>
          <w:szCs w:val="28"/>
        </w:rPr>
      </w:pPr>
      <w:r w:rsidRPr="002B487B">
        <w:rPr>
          <w:sz w:val="28"/>
          <w:szCs w:val="28"/>
        </w:rPr>
        <w:t>12. Органы, осу</w:t>
      </w:r>
      <w:r w:rsidR="002B487B">
        <w:rPr>
          <w:sz w:val="28"/>
          <w:szCs w:val="28"/>
        </w:rPr>
        <w:t>ществляющие финансовый контроль</w:t>
      </w:r>
    </w:p>
    <w:p w:rsidR="00DD7A66" w:rsidRPr="00125C9E" w:rsidRDefault="00DD7A66" w:rsidP="002B487B">
      <w:pPr>
        <w:widowControl w:val="0"/>
        <w:spacing w:line="360" w:lineRule="auto"/>
        <w:rPr>
          <w:sz w:val="28"/>
          <w:szCs w:val="28"/>
        </w:rPr>
      </w:pPr>
      <w:r w:rsidRPr="002B487B">
        <w:rPr>
          <w:sz w:val="28"/>
          <w:szCs w:val="28"/>
        </w:rPr>
        <w:t>13. Финансово-право</w:t>
      </w:r>
      <w:r w:rsidR="002B487B">
        <w:rPr>
          <w:sz w:val="28"/>
          <w:szCs w:val="28"/>
        </w:rPr>
        <w:t>вая ответственность</w:t>
      </w:r>
    </w:p>
    <w:p w:rsidR="00DD7A66" w:rsidRPr="00125C9E" w:rsidRDefault="002B487B" w:rsidP="002B487B">
      <w:pPr>
        <w:widowControl w:val="0"/>
        <w:spacing w:line="360" w:lineRule="auto"/>
        <w:rPr>
          <w:sz w:val="28"/>
          <w:szCs w:val="28"/>
        </w:rPr>
      </w:pPr>
      <w:r>
        <w:rPr>
          <w:sz w:val="28"/>
          <w:szCs w:val="28"/>
        </w:rPr>
        <w:t>14. Понятие бюджета</w:t>
      </w:r>
    </w:p>
    <w:p w:rsidR="002B487B" w:rsidRPr="00125C9E" w:rsidRDefault="002B487B" w:rsidP="002B487B">
      <w:pPr>
        <w:pStyle w:val="a3"/>
        <w:spacing w:line="360" w:lineRule="auto"/>
        <w:ind w:firstLine="709"/>
        <w:rPr>
          <w:sz w:val="28"/>
          <w:szCs w:val="28"/>
          <w:lang w:val="ru-RU"/>
        </w:rPr>
      </w:pP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Закон о бюджете на год - ежегодно принимаемый закон, которым Парламент утверждает государственный бюджет, содержащий источники доходов и назначение расходов на один бюджетный год. </w:t>
      </w: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Приложение - составная часть закона о бюджете на год, детально представляющая доходы и расходы государственного бюджета и другие его элементы. </w:t>
      </w: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Пояснительная записка - дополнительные материалы, раскрывающие стратегии и цели Правительства. </w:t>
      </w: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Бюджетный год - двенадцать следующих один за другим месяцев, на которые составляется и утверждается, в течение которых исполняется и по результатам которых докладывается об исполнении национального публичного бюджета. </w:t>
      </w: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Ассигнование - средства, утвержденные в бюджетах всех уровней для осуществления расходов с соблюдением требований законодательства. </w:t>
      </w: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Постоянное ассигнование - бюджетные средства, предназначенные для определенной цели, предусмотренной законодательством, выделяемые в сроки и на условиях принятых обязательств. </w:t>
      </w:r>
    </w:p>
    <w:p w:rsidR="003B43E1" w:rsidRPr="002B487B" w:rsidRDefault="003B43E1" w:rsidP="002B487B">
      <w:pPr>
        <w:pStyle w:val="a3"/>
        <w:spacing w:line="360" w:lineRule="auto"/>
        <w:ind w:firstLine="709"/>
        <w:rPr>
          <w:sz w:val="28"/>
          <w:szCs w:val="28"/>
          <w:lang w:val="ru-RU"/>
        </w:rPr>
      </w:pPr>
      <w:r w:rsidRPr="002B487B">
        <w:rPr>
          <w:sz w:val="28"/>
          <w:szCs w:val="28"/>
          <w:lang w:val="ru-RU"/>
        </w:rPr>
        <w:t>Государственное казначейство - структурное подразделение Мин.фин. осуществляющее кассовое исполнение гос-ного бюджета и бюджетов админ-тер. ед, бюджета гос-ного социального страхования и фондов обязательного медстрахования. Положение о Гос-ном казначействе утверждается Правительством.</w:t>
      </w: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Казначейский счет - счет, открытый в Гос-ном казначействе для аналитического учета кассового исполнения гос-ного бюджета и бюджетов админ-тер ед, бюджета гос-ного соцстрахования и фондов обязательного медстрахования. </w:t>
      </w: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Исполнитель бюджета - руководитель учреждения, наделенный правом осуществлять расходы в соответствии с утвержденными ассигнованиями. </w:t>
      </w: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План финансирования - помесячное распределение утвержденных ассигнований, позволяющее открытие казначейских счетов и осуществление расходов исполнителем бюджета. </w:t>
      </w: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Публичное учреждение - орган (учреждение), который финансируется из национального публичного бюджета. </w:t>
      </w: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Надлежащее администрирование – метод управления публичным учреждением, посредством которого исполнитель бюджета, используя адекватные политики и процедуры, обеспечивает выполнение задач на основе соблюдения принципов транспарентности и ответственности, действенности и эффективности, законности и справедливости, этики и целостности. </w:t>
      </w:r>
    </w:p>
    <w:p w:rsidR="003B43E1" w:rsidRPr="002B487B" w:rsidRDefault="003B43E1" w:rsidP="002B487B">
      <w:pPr>
        <w:pStyle w:val="a3"/>
        <w:spacing w:line="360" w:lineRule="auto"/>
        <w:ind w:firstLine="709"/>
        <w:rPr>
          <w:sz w:val="28"/>
          <w:szCs w:val="28"/>
          <w:lang w:val="ru-RU"/>
        </w:rPr>
      </w:pPr>
      <w:r w:rsidRPr="002B487B">
        <w:rPr>
          <w:sz w:val="28"/>
          <w:szCs w:val="28"/>
          <w:lang w:val="ru-RU"/>
        </w:rPr>
        <w:t>Менеджмент рисков – процесс выявления, оценки, управления и контроля возможных событий и ситуаций, которые могут повлиять на осуществление целей учреждения.</w:t>
      </w:r>
    </w:p>
    <w:p w:rsidR="003B43E1" w:rsidRPr="002B487B" w:rsidRDefault="003B43E1" w:rsidP="002B487B">
      <w:pPr>
        <w:spacing w:line="360" w:lineRule="auto"/>
        <w:ind w:firstLine="709"/>
        <w:jc w:val="both"/>
        <w:rPr>
          <w:sz w:val="28"/>
          <w:szCs w:val="28"/>
        </w:rPr>
      </w:pPr>
    </w:p>
    <w:p w:rsidR="00DD7A66" w:rsidRPr="00125C9E" w:rsidRDefault="002B487B" w:rsidP="002B487B">
      <w:pPr>
        <w:spacing w:line="360" w:lineRule="auto"/>
        <w:ind w:firstLine="709"/>
        <w:rPr>
          <w:b/>
          <w:bCs/>
          <w:sz w:val="28"/>
          <w:szCs w:val="28"/>
        </w:rPr>
      </w:pPr>
      <w:r>
        <w:rPr>
          <w:sz w:val="28"/>
          <w:szCs w:val="28"/>
        </w:rPr>
        <w:br w:type="page"/>
      </w:r>
      <w:r w:rsidR="00DD7A66" w:rsidRPr="002B487B">
        <w:rPr>
          <w:b/>
          <w:bCs/>
          <w:sz w:val="28"/>
          <w:szCs w:val="28"/>
        </w:rPr>
        <w:t>15. Бюджетное у</w:t>
      </w:r>
      <w:r w:rsidRPr="002B487B">
        <w:rPr>
          <w:b/>
          <w:bCs/>
          <w:sz w:val="28"/>
          <w:szCs w:val="28"/>
        </w:rPr>
        <w:t>стройство, бюджетная система РМ</w:t>
      </w:r>
    </w:p>
    <w:p w:rsidR="002B487B" w:rsidRPr="00125C9E" w:rsidRDefault="002B487B" w:rsidP="002B487B">
      <w:pPr>
        <w:spacing w:line="360" w:lineRule="auto"/>
        <w:ind w:firstLine="709"/>
        <w:jc w:val="both"/>
        <w:rPr>
          <w:sz w:val="28"/>
          <w:szCs w:val="28"/>
        </w:rPr>
      </w:pP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Бюджетная система является единой системой бюджетов и фондов, которая составляет национальный публичный бюджет и состоит из: </w:t>
      </w:r>
    </w:p>
    <w:p w:rsidR="003B43E1" w:rsidRPr="002B487B" w:rsidRDefault="003B43E1" w:rsidP="002B487B">
      <w:pPr>
        <w:pStyle w:val="a3"/>
        <w:spacing w:line="360" w:lineRule="auto"/>
        <w:ind w:firstLine="709"/>
        <w:rPr>
          <w:sz w:val="28"/>
          <w:szCs w:val="28"/>
          <w:lang w:val="ru-RU"/>
        </w:rPr>
      </w:pPr>
      <w:r w:rsidRPr="002B487B">
        <w:rPr>
          <w:sz w:val="28"/>
          <w:szCs w:val="28"/>
          <w:lang w:val="ru-RU"/>
        </w:rPr>
        <w:t xml:space="preserve">а) гос-ного бюджета; </w:t>
      </w:r>
    </w:p>
    <w:p w:rsidR="003B43E1" w:rsidRPr="002B487B" w:rsidRDefault="003B43E1"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бюджета гос-ного соцстрахования; </w:t>
      </w:r>
    </w:p>
    <w:p w:rsidR="003B43E1" w:rsidRPr="002B487B" w:rsidRDefault="003B43E1" w:rsidP="002B487B">
      <w:pPr>
        <w:pStyle w:val="a3"/>
        <w:spacing w:line="360" w:lineRule="auto"/>
        <w:ind w:firstLine="709"/>
        <w:rPr>
          <w:sz w:val="28"/>
          <w:szCs w:val="28"/>
          <w:lang w:val="ru-RU"/>
        </w:rPr>
      </w:pPr>
      <w:r w:rsidRPr="002B487B">
        <w:rPr>
          <w:sz w:val="28"/>
          <w:szCs w:val="28"/>
        </w:rPr>
        <w:t>c</w:t>
      </w:r>
      <w:r w:rsidRPr="002B487B">
        <w:rPr>
          <w:sz w:val="28"/>
          <w:szCs w:val="28"/>
          <w:lang w:val="ru-RU"/>
        </w:rPr>
        <w:t xml:space="preserve">) бюджетов админ-тер ед; </w:t>
      </w:r>
    </w:p>
    <w:p w:rsidR="003B43E1" w:rsidRPr="00125C9E" w:rsidRDefault="003B43E1" w:rsidP="002B487B">
      <w:pPr>
        <w:spacing w:line="360" w:lineRule="auto"/>
        <w:ind w:firstLine="709"/>
        <w:jc w:val="both"/>
        <w:rPr>
          <w:sz w:val="28"/>
          <w:szCs w:val="28"/>
        </w:rPr>
      </w:pPr>
      <w:r w:rsidRPr="002B487B">
        <w:rPr>
          <w:sz w:val="28"/>
          <w:szCs w:val="28"/>
        </w:rPr>
        <w:t>d) фондов обязательного медстрахования</w:t>
      </w:r>
    </w:p>
    <w:p w:rsidR="002B487B" w:rsidRPr="00125C9E" w:rsidRDefault="002B487B" w:rsidP="002B487B">
      <w:pPr>
        <w:spacing w:line="360" w:lineRule="auto"/>
        <w:ind w:firstLine="709"/>
        <w:jc w:val="both"/>
        <w:rPr>
          <w:sz w:val="28"/>
          <w:szCs w:val="28"/>
        </w:rPr>
      </w:pPr>
    </w:p>
    <w:p w:rsidR="00DD7A66" w:rsidRPr="00125C9E" w:rsidRDefault="002B487B" w:rsidP="002B487B">
      <w:pPr>
        <w:spacing w:line="360" w:lineRule="auto"/>
        <w:ind w:firstLine="709"/>
        <w:jc w:val="both"/>
        <w:rPr>
          <w:b/>
          <w:bCs/>
          <w:sz w:val="28"/>
          <w:szCs w:val="28"/>
        </w:rPr>
      </w:pPr>
      <w:r>
        <w:rPr>
          <w:b/>
          <w:bCs/>
          <w:sz w:val="28"/>
          <w:szCs w:val="28"/>
        </w:rPr>
        <w:t>16. Бюджетное право</w:t>
      </w:r>
    </w:p>
    <w:p w:rsidR="002B487B" w:rsidRPr="00125C9E" w:rsidRDefault="002B487B" w:rsidP="002B487B">
      <w:pPr>
        <w:spacing w:line="360" w:lineRule="auto"/>
        <w:ind w:firstLine="709"/>
        <w:jc w:val="both"/>
        <w:rPr>
          <w:sz w:val="28"/>
          <w:szCs w:val="28"/>
          <w:highlight w:val="yellow"/>
        </w:rPr>
      </w:pP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(1) Выполняя определенные настоящим законом функции, Мин.фин., Правительство и Парламент осуществляют свою деятельность, обеспечивая: </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а) составление бюджета в условиях: </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 стабильности национальной валюты; </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 стабильности цен и заработных плат; </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 стабильного развития экономики; </w:t>
      </w:r>
    </w:p>
    <w:p w:rsidR="00123088" w:rsidRPr="002B487B" w:rsidRDefault="00123088"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согласование поступления доходов и осуществления расходов по времени. </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(2) При выполнении функций, определенных частью (1), Мин.фин.согласовывает свою деятельность с НБМ. </w:t>
      </w:r>
    </w:p>
    <w:p w:rsidR="00A72942" w:rsidRPr="002B487B" w:rsidRDefault="00A72942" w:rsidP="002B487B">
      <w:pPr>
        <w:spacing w:line="360" w:lineRule="auto"/>
        <w:ind w:firstLine="709"/>
        <w:jc w:val="both"/>
        <w:rPr>
          <w:sz w:val="28"/>
          <w:szCs w:val="28"/>
          <w:highlight w:val="yellow"/>
        </w:rPr>
      </w:pPr>
    </w:p>
    <w:p w:rsidR="00DD7A66" w:rsidRPr="00125C9E" w:rsidRDefault="002B487B" w:rsidP="002B487B">
      <w:pPr>
        <w:spacing w:line="360" w:lineRule="auto"/>
        <w:ind w:firstLine="709"/>
        <w:jc w:val="both"/>
        <w:rPr>
          <w:b/>
          <w:bCs/>
          <w:sz w:val="28"/>
          <w:szCs w:val="28"/>
        </w:rPr>
      </w:pPr>
      <w:r w:rsidRPr="002B487B">
        <w:rPr>
          <w:b/>
          <w:bCs/>
          <w:sz w:val="28"/>
          <w:szCs w:val="28"/>
        </w:rPr>
        <w:t>17. Бюджетная классификация</w:t>
      </w:r>
    </w:p>
    <w:p w:rsidR="002B487B" w:rsidRPr="00125C9E" w:rsidRDefault="002B487B" w:rsidP="002B487B">
      <w:pPr>
        <w:pStyle w:val="a3"/>
        <w:spacing w:line="360" w:lineRule="auto"/>
        <w:ind w:firstLine="709"/>
        <w:rPr>
          <w:sz w:val="28"/>
          <w:szCs w:val="28"/>
          <w:lang w:val="ru-RU"/>
        </w:rPr>
      </w:pP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(1) Бюджеты составляются и исполняются на основе единой системы бюджетной классификации. </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(2) Бюджетная классификация включает классификацию доходов бюджета, функциональную, организационную и экономическую классификации расходов бюджета, представляющие собой: </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а) классификация доходов бюджета - группировку доходов бюджета, предусмотренных законодательством, определяющим источники их формирования; </w:t>
      </w:r>
    </w:p>
    <w:p w:rsidR="00123088" w:rsidRPr="002B487B" w:rsidRDefault="00123088"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функциональная классификация расходов бюджета - группировку расходов бюджета, отражающих использование финансовых средств на выполнение государством его основных функций; </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с) организационная классификация расходов бюджета - систематизацию расходов бюджета по видам предприятий, учреждений, организаций, а также мероприятий, отражающих распределение ассигнований между непосредственными получателями средств из бюджета; </w:t>
      </w:r>
    </w:p>
    <w:p w:rsidR="00123088" w:rsidRPr="002B487B" w:rsidRDefault="00123088" w:rsidP="002B487B">
      <w:pPr>
        <w:pStyle w:val="a3"/>
        <w:spacing w:line="360" w:lineRule="auto"/>
        <w:ind w:firstLine="709"/>
        <w:rPr>
          <w:sz w:val="28"/>
          <w:szCs w:val="28"/>
          <w:lang w:val="ru-RU"/>
        </w:rPr>
      </w:pPr>
      <w:r w:rsidRPr="002B487B">
        <w:rPr>
          <w:sz w:val="28"/>
          <w:szCs w:val="28"/>
        </w:rPr>
        <w:t>d</w:t>
      </w:r>
      <w:r w:rsidRPr="002B487B">
        <w:rPr>
          <w:sz w:val="28"/>
          <w:szCs w:val="28"/>
          <w:lang w:val="ru-RU"/>
        </w:rPr>
        <w:t xml:space="preserve">) экономическая классификация расходов бюджета - группировку и уточнение расходов бюджета в соответствии с их конкретным назначением. </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(3) Внутренние и внешние источники финансирования дефицита бюджета, а также внутренний и внешний гос-ный долг включаются в классификации, </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(4) Бюджетная классификация обеспечивает: </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а) систематизацию бюджетных данных с целью составления, утверждения и исполнения бюджетов; </w:t>
      </w:r>
    </w:p>
    <w:p w:rsidR="00123088" w:rsidRPr="002B487B" w:rsidRDefault="00123088"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международную сопоставимость бюджетных данных, в том числе с аналогичными данными классификационных систем, используемых международными фин. организациями. </w:t>
      </w:r>
    </w:p>
    <w:p w:rsidR="00123088" w:rsidRPr="002B487B" w:rsidRDefault="00123088" w:rsidP="002B487B">
      <w:pPr>
        <w:pStyle w:val="a3"/>
        <w:spacing w:line="360" w:lineRule="auto"/>
        <w:ind w:firstLine="709"/>
        <w:rPr>
          <w:sz w:val="28"/>
          <w:szCs w:val="28"/>
          <w:lang w:val="ru-RU"/>
        </w:rPr>
      </w:pPr>
      <w:r w:rsidRPr="002B487B">
        <w:rPr>
          <w:sz w:val="28"/>
          <w:szCs w:val="28"/>
          <w:lang w:val="ru-RU"/>
        </w:rPr>
        <w:t>(5) Бюджетная классификация разрабатывается и утверждается Мин.фин. После утверждения бюджетная классификация публикуется в Официальном мониторе РМ.</w:t>
      </w:r>
    </w:p>
    <w:p w:rsidR="00123088" w:rsidRPr="002B487B" w:rsidRDefault="00123088" w:rsidP="002B487B">
      <w:pPr>
        <w:spacing w:line="360" w:lineRule="auto"/>
        <w:ind w:firstLine="709"/>
        <w:jc w:val="both"/>
        <w:rPr>
          <w:sz w:val="28"/>
          <w:szCs w:val="28"/>
          <w:highlight w:val="yellow"/>
        </w:rPr>
      </w:pPr>
    </w:p>
    <w:p w:rsidR="00DD7A66" w:rsidRPr="002B487B" w:rsidRDefault="00DD7A66" w:rsidP="00125C9E">
      <w:pPr>
        <w:widowControl w:val="0"/>
        <w:spacing w:line="360" w:lineRule="auto"/>
        <w:rPr>
          <w:sz w:val="28"/>
          <w:szCs w:val="28"/>
        </w:rPr>
      </w:pPr>
      <w:r w:rsidRPr="002B487B">
        <w:rPr>
          <w:sz w:val="28"/>
          <w:szCs w:val="28"/>
        </w:rPr>
        <w:t>18. Понятие, принци</w:t>
      </w:r>
      <w:r w:rsidR="002B487B">
        <w:rPr>
          <w:sz w:val="28"/>
          <w:szCs w:val="28"/>
        </w:rPr>
        <w:t>пы и стадии бюджетного процесса</w:t>
      </w:r>
    </w:p>
    <w:p w:rsidR="00DD7A66" w:rsidRPr="002B487B" w:rsidRDefault="00DD7A66" w:rsidP="00125C9E">
      <w:pPr>
        <w:widowControl w:val="0"/>
        <w:spacing w:line="360" w:lineRule="auto"/>
        <w:rPr>
          <w:sz w:val="28"/>
          <w:szCs w:val="28"/>
        </w:rPr>
      </w:pPr>
      <w:r w:rsidRPr="002B487B">
        <w:rPr>
          <w:sz w:val="28"/>
          <w:szCs w:val="28"/>
        </w:rPr>
        <w:t>19</w:t>
      </w:r>
      <w:r w:rsidR="002B487B">
        <w:rPr>
          <w:sz w:val="28"/>
          <w:szCs w:val="28"/>
        </w:rPr>
        <w:t>. Участники бюджетного процесса</w:t>
      </w:r>
    </w:p>
    <w:p w:rsidR="00DD7A66" w:rsidRPr="002B487B" w:rsidRDefault="00DD7A66" w:rsidP="00125C9E">
      <w:pPr>
        <w:widowControl w:val="0"/>
        <w:spacing w:line="360" w:lineRule="auto"/>
        <w:rPr>
          <w:sz w:val="28"/>
          <w:szCs w:val="28"/>
        </w:rPr>
      </w:pPr>
      <w:r w:rsidRPr="002B487B">
        <w:rPr>
          <w:sz w:val="28"/>
          <w:szCs w:val="28"/>
        </w:rPr>
        <w:t>20. Ответственность за наруше</w:t>
      </w:r>
      <w:r w:rsidR="002B487B">
        <w:rPr>
          <w:sz w:val="28"/>
          <w:szCs w:val="28"/>
        </w:rPr>
        <w:t>ние бюджетного законодательства</w:t>
      </w:r>
    </w:p>
    <w:p w:rsidR="00DD7A66" w:rsidRPr="002B487B" w:rsidRDefault="002B487B" w:rsidP="00125C9E">
      <w:pPr>
        <w:widowControl w:val="0"/>
        <w:spacing w:line="360" w:lineRule="auto"/>
        <w:rPr>
          <w:sz w:val="28"/>
          <w:szCs w:val="28"/>
        </w:rPr>
      </w:pPr>
      <w:r>
        <w:rPr>
          <w:sz w:val="28"/>
          <w:szCs w:val="28"/>
        </w:rPr>
        <w:t>21. Составление госбюджета</w:t>
      </w:r>
    </w:p>
    <w:p w:rsidR="00123088" w:rsidRPr="00125C9E" w:rsidRDefault="00123088" w:rsidP="002B487B">
      <w:pPr>
        <w:pStyle w:val="a3"/>
        <w:spacing w:line="360" w:lineRule="auto"/>
        <w:ind w:firstLine="709"/>
        <w:rPr>
          <w:sz w:val="28"/>
          <w:szCs w:val="28"/>
          <w:lang w:val="ru-RU"/>
        </w:rPr>
      </w:pPr>
      <w:r w:rsidRPr="002B487B">
        <w:rPr>
          <w:sz w:val="28"/>
          <w:szCs w:val="28"/>
          <w:lang w:val="ru-RU"/>
        </w:rPr>
        <w:t>(1) Процедура разработки закона о бюджете на год и принятия его Парламентом является предметом и</w:t>
      </w:r>
      <w:r w:rsidR="00125C9E">
        <w:rPr>
          <w:sz w:val="28"/>
          <w:szCs w:val="28"/>
          <w:lang w:val="ru-RU"/>
        </w:rPr>
        <w:t>сключительно настоящего закона.</w:t>
      </w:r>
    </w:p>
    <w:p w:rsidR="00123088" w:rsidRPr="00125C9E" w:rsidRDefault="00123088" w:rsidP="002B487B">
      <w:pPr>
        <w:pStyle w:val="a3"/>
        <w:spacing w:line="360" w:lineRule="auto"/>
        <w:ind w:firstLine="709"/>
        <w:rPr>
          <w:sz w:val="28"/>
          <w:szCs w:val="28"/>
          <w:lang w:val="ru-RU"/>
        </w:rPr>
      </w:pPr>
      <w:r w:rsidRPr="002B487B">
        <w:rPr>
          <w:sz w:val="28"/>
          <w:szCs w:val="28"/>
          <w:lang w:val="ru-RU"/>
        </w:rPr>
        <w:t xml:space="preserve">(2) В установленный Правительством срок Мин.фин. представляет Правительству проект закона о бюджете на предстоящий бюджетный год, включающий приложения, </w:t>
      </w:r>
      <w:r w:rsidR="00125C9E">
        <w:rPr>
          <w:sz w:val="28"/>
          <w:szCs w:val="28"/>
          <w:lang w:val="ru-RU"/>
        </w:rPr>
        <w:t>и пояснительную записку к нему.</w:t>
      </w:r>
    </w:p>
    <w:p w:rsidR="00123088" w:rsidRPr="00125C9E" w:rsidRDefault="00123088" w:rsidP="002B487B">
      <w:pPr>
        <w:pStyle w:val="a3"/>
        <w:spacing w:line="360" w:lineRule="auto"/>
        <w:ind w:firstLine="709"/>
        <w:rPr>
          <w:sz w:val="28"/>
          <w:szCs w:val="28"/>
          <w:lang w:val="ru-RU"/>
        </w:rPr>
      </w:pPr>
      <w:r w:rsidRPr="002B487B">
        <w:rPr>
          <w:sz w:val="28"/>
          <w:szCs w:val="28"/>
          <w:lang w:val="ru-RU"/>
        </w:rPr>
        <w:t>Основы соста</w:t>
      </w:r>
      <w:r w:rsidR="00125C9E">
        <w:rPr>
          <w:sz w:val="28"/>
          <w:szCs w:val="28"/>
          <w:lang w:val="ru-RU"/>
        </w:rPr>
        <w:t>вления государственного бюджета</w:t>
      </w:r>
    </w:p>
    <w:p w:rsidR="00123088" w:rsidRPr="00125C9E" w:rsidRDefault="00123088" w:rsidP="002B487B">
      <w:pPr>
        <w:pStyle w:val="a3"/>
        <w:spacing w:line="360" w:lineRule="auto"/>
        <w:ind w:firstLine="709"/>
        <w:rPr>
          <w:sz w:val="28"/>
          <w:szCs w:val="28"/>
          <w:lang w:val="ru-RU"/>
        </w:rPr>
      </w:pPr>
      <w:r w:rsidRPr="002B487B">
        <w:rPr>
          <w:sz w:val="28"/>
          <w:szCs w:val="28"/>
          <w:lang w:val="ru-RU"/>
        </w:rPr>
        <w:t>Мин.фин. составляет проект г</w:t>
      </w:r>
      <w:r w:rsidR="00125C9E">
        <w:rPr>
          <w:sz w:val="28"/>
          <w:szCs w:val="28"/>
          <w:lang w:val="ru-RU"/>
        </w:rPr>
        <w:t>ос-ного бюджета, основанный на:</w:t>
      </w:r>
    </w:p>
    <w:p w:rsidR="00123088" w:rsidRPr="00125C9E" w:rsidRDefault="00125C9E" w:rsidP="002B487B">
      <w:pPr>
        <w:pStyle w:val="a3"/>
        <w:spacing w:line="360" w:lineRule="auto"/>
        <w:ind w:firstLine="709"/>
        <w:rPr>
          <w:sz w:val="28"/>
          <w:szCs w:val="28"/>
          <w:lang w:val="ru-RU"/>
        </w:rPr>
      </w:pPr>
      <w:r>
        <w:rPr>
          <w:sz w:val="28"/>
          <w:szCs w:val="28"/>
          <w:lang w:val="ru-RU"/>
        </w:rPr>
        <w:t>а) целях;</w:t>
      </w:r>
    </w:p>
    <w:p w:rsidR="00123088" w:rsidRPr="00125C9E" w:rsidRDefault="00123088" w:rsidP="002B487B">
      <w:pPr>
        <w:pStyle w:val="a3"/>
        <w:spacing w:line="360" w:lineRule="auto"/>
        <w:ind w:firstLine="709"/>
        <w:rPr>
          <w:sz w:val="28"/>
          <w:szCs w:val="28"/>
          <w:lang w:val="ru-RU"/>
        </w:rPr>
      </w:pPr>
      <w:r w:rsidRPr="002B487B">
        <w:rPr>
          <w:sz w:val="28"/>
          <w:szCs w:val="28"/>
        </w:rPr>
        <w:t>b</w:t>
      </w:r>
      <w:r w:rsidRPr="002B487B">
        <w:rPr>
          <w:sz w:val="28"/>
          <w:szCs w:val="28"/>
          <w:lang w:val="ru-RU"/>
        </w:rPr>
        <w:t>) источниках</w:t>
      </w:r>
      <w:r w:rsidR="00125C9E">
        <w:rPr>
          <w:sz w:val="28"/>
          <w:szCs w:val="28"/>
          <w:lang w:val="ru-RU"/>
        </w:rPr>
        <w:t xml:space="preserve"> доходов и назначении расходов;</w:t>
      </w:r>
    </w:p>
    <w:p w:rsidR="00123088" w:rsidRPr="00125C9E" w:rsidRDefault="00123088" w:rsidP="002B487B">
      <w:pPr>
        <w:pStyle w:val="a3"/>
        <w:spacing w:line="360" w:lineRule="auto"/>
        <w:ind w:firstLine="709"/>
        <w:rPr>
          <w:sz w:val="28"/>
          <w:szCs w:val="28"/>
          <w:lang w:val="ru-RU"/>
        </w:rPr>
      </w:pPr>
      <w:r w:rsidRPr="002B487B">
        <w:rPr>
          <w:sz w:val="28"/>
          <w:szCs w:val="28"/>
          <w:lang w:val="ru-RU"/>
        </w:rPr>
        <w:t>с) детально разработанных предложениях по рас</w:t>
      </w:r>
      <w:r w:rsidR="00125C9E">
        <w:rPr>
          <w:sz w:val="28"/>
          <w:szCs w:val="28"/>
          <w:lang w:val="ru-RU"/>
        </w:rPr>
        <w:t>ходам органов публичной власти;</w:t>
      </w:r>
    </w:p>
    <w:p w:rsidR="00123088" w:rsidRPr="00125C9E" w:rsidRDefault="00123088" w:rsidP="002B487B">
      <w:pPr>
        <w:pStyle w:val="a3"/>
        <w:spacing w:line="360" w:lineRule="auto"/>
        <w:ind w:firstLine="709"/>
        <w:rPr>
          <w:sz w:val="28"/>
          <w:szCs w:val="28"/>
          <w:lang w:val="ru-RU"/>
        </w:rPr>
      </w:pPr>
      <w:r w:rsidRPr="002B487B">
        <w:rPr>
          <w:sz w:val="28"/>
          <w:szCs w:val="28"/>
        </w:rPr>
        <w:t>d</w:t>
      </w:r>
      <w:r w:rsidRPr="002B487B">
        <w:rPr>
          <w:sz w:val="28"/>
          <w:szCs w:val="28"/>
          <w:lang w:val="ru-RU"/>
        </w:rPr>
        <w:t xml:space="preserve">) предложениях по доходам органов </w:t>
      </w:r>
      <w:r w:rsidR="00125C9E">
        <w:rPr>
          <w:sz w:val="28"/>
          <w:szCs w:val="28"/>
          <w:lang w:val="ru-RU"/>
        </w:rPr>
        <w:t>местного публичного управления,</w:t>
      </w:r>
    </w:p>
    <w:p w:rsidR="00123088" w:rsidRPr="00125C9E" w:rsidRDefault="00123088" w:rsidP="002B487B">
      <w:pPr>
        <w:pStyle w:val="a3"/>
        <w:spacing w:line="360" w:lineRule="auto"/>
        <w:ind w:firstLine="709"/>
        <w:rPr>
          <w:sz w:val="28"/>
          <w:szCs w:val="28"/>
          <w:lang w:val="ru-RU"/>
        </w:rPr>
      </w:pPr>
      <w:r w:rsidRPr="002B487B">
        <w:rPr>
          <w:sz w:val="28"/>
          <w:szCs w:val="28"/>
          <w:lang w:val="ru-RU"/>
        </w:rPr>
        <w:t>е) предложениях о финансировании дефицита бюджета в случае превышения расход</w:t>
      </w:r>
      <w:r w:rsidR="00125C9E">
        <w:rPr>
          <w:sz w:val="28"/>
          <w:szCs w:val="28"/>
          <w:lang w:val="ru-RU"/>
        </w:rPr>
        <w:t>ов над доходами;</w:t>
      </w:r>
    </w:p>
    <w:p w:rsidR="00123088" w:rsidRPr="00125C9E" w:rsidRDefault="00123088" w:rsidP="002B487B">
      <w:pPr>
        <w:pStyle w:val="a3"/>
        <w:spacing w:line="360" w:lineRule="auto"/>
        <w:ind w:firstLine="709"/>
        <w:rPr>
          <w:sz w:val="28"/>
          <w:szCs w:val="28"/>
          <w:lang w:val="ru-RU"/>
        </w:rPr>
      </w:pPr>
      <w:r w:rsidRPr="002B487B">
        <w:rPr>
          <w:sz w:val="28"/>
          <w:szCs w:val="28"/>
        </w:rPr>
        <w:t>f</w:t>
      </w:r>
      <w:r w:rsidRPr="002B487B">
        <w:rPr>
          <w:sz w:val="28"/>
          <w:szCs w:val="28"/>
          <w:lang w:val="ru-RU"/>
        </w:rPr>
        <w:t>) предложениях об использовании излишка бюджета в случае пр</w:t>
      </w:r>
      <w:r w:rsidR="00125C9E">
        <w:rPr>
          <w:sz w:val="28"/>
          <w:szCs w:val="28"/>
          <w:lang w:val="ru-RU"/>
        </w:rPr>
        <w:t>евышения доходов над расходами.</w:t>
      </w:r>
    </w:p>
    <w:p w:rsidR="0068417B" w:rsidRPr="002B487B" w:rsidRDefault="0068417B" w:rsidP="002B487B">
      <w:pPr>
        <w:spacing w:line="360" w:lineRule="auto"/>
        <w:ind w:firstLine="709"/>
        <w:jc w:val="both"/>
        <w:rPr>
          <w:sz w:val="28"/>
          <w:szCs w:val="28"/>
          <w:highlight w:val="yellow"/>
        </w:rPr>
      </w:pPr>
    </w:p>
    <w:p w:rsidR="00DD7A66" w:rsidRPr="00125C9E" w:rsidRDefault="00DD7A66" w:rsidP="00125C9E">
      <w:pPr>
        <w:spacing w:line="360" w:lineRule="auto"/>
        <w:ind w:firstLine="709"/>
        <w:rPr>
          <w:b/>
          <w:bCs/>
          <w:sz w:val="28"/>
          <w:szCs w:val="28"/>
        </w:rPr>
      </w:pPr>
      <w:r w:rsidRPr="00125C9E">
        <w:rPr>
          <w:b/>
          <w:bCs/>
          <w:sz w:val="28"/>
          <w:szCs w:val="28"/>
        </w:rPr>
        <w:t>22. Рассмотрение и принятие закона о бюджете на го</w:t>
      </w:r>
      <w:r w:rsidR="00125C9E">
        <w:rPr>
          <w:b/>
          <w:bCs/>
          <w:sz w:val="28"/>
          <w:szCs w:val="28"/>
        </w:rPr>
        <w:t>д парламентом</w:t>
      </w:r>
    </w:p>
    <w:p w:rsidR="00125C9E" w:rsidRPr="00125C9E" w:rsidRDefault="00125C9E" w:rsidP="002B487B">
      <w:pPr>
        <w:pStyle w:val="a3"/>
        <w:spacing w:line="360" w:lineRule="auto"/>
        <w:ind w:firstLine="709"/>
        <w:rPr>
          <w:sz w:val="28"/>
          <w:szCs w:val="28"/>
          <w:lang w:val="ru-RU"/>
        </w:rPr>
      </w:pP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Представление проекта закона о бюджете на год Парламенту </w:t>
      </w:r>
    </w:p>
    <w:p w:rsidR="00123088" w:rsidRPr="00125C9E" w:rsidRDefault="00123088" w:rsidP="002B487B">
      <w:pPr>
        <w:pStyle w:val="a3"/>
        <w:spacing w:line="360" w:lineRule="auto"/>
        <w:ind w:firstLine="709"/>
        <w:rPr>
          <w:sz w:val="28"/>
          <w:szCs w:val="28"/>
          <w:lang w:val="ru-RU"/>
        </w:rPr>
      </w:pPr>
      <w:r w:rsidRPr="002B487B">
        <w:rPr>
          <w:sz w:val="28"/>
          <w:szCs w:val="28"/>
          <w:lang w:val="ru-RU"/>
        </w:rPr>
        <w:t>(1) Правительство представляет Парламенту проект закона о бюджете на</w:t>
      </w:r>
      <w:r w:rsidR="00125C9E">
        <w:rPr>
          <w:sz w:val="28"/>
          <w:szCs w:val="28"/>
          <w:lang w:val="ru-RU"/>
        </w:rPr>
        <w:t xml:space="preserve"> год до 1 октября каждого года.</w:t>
      </w:r>
    </w:p>
    <w:p w:rsidR="00123088" w:rsidRPr="002B487B" w:rsidRDefault="00123088" w:rsidP="002B487B">
      <w:pPr>
        <w:pStyle w:val="a3"/>
        <w:spacing w:line="360" w:lineRule="auto"/>
        <w:ind w:firstLine="709"/>
        <w:rPr>
          <w:sz w:val="28"/>
          <w:szCs w:val="28"/>
          <w:lang w:val="ru-RU"/>
        </w:rPr>
      </w:pPr>
      <w:r w:rsidRPr="002B487B">
        <w:rPr>
          <w:sz w:val="28"/>
          <w:szCs w:val="28"/>
          <w:lang w:val="ru-RU"/>
        </w:rPr>
        <w:t>(2) Проект закона о бюджете на год включает приложения и сопровождается пояснительной запиской</w:t>
      </w:r>
    </w:p>
    <w:p w:rsidR="00123088" w:rsidRPr="00125C9E" w:rsidRDefault="00123088" w:rsidP="002B487B">
      <w:pPr>
        <w:pStyle w:val="a3"/>
        <w:spacing w:line="360" w:lineRule="auto"/>
        <w:ind w:firstLine="709"/>
        <w:rPr>
          <w:sz w:val="28"/>
          <w:szCs w:val="28"/>
          <w:lang w:val="ru-RU"/>
        </w:rPr>
      </w:pPr>
      <w:r w:rsidRPr="002B487B">
        <w:rPr>
          <w:sz w:val="28"/>
          <w:szCs w:val="28"/>
          <w:lang w:val="ru-RU"/>
        </w:rPr>
        <w:t>(3) Дополнительно к проекту закона о бюджете на год Мин.фин.представляет расчет</w:t>
      </w:r>
      <w:r w:rsidR="00125C9E">
        <w:rPr>
          <w:sz w:val="28"/>
          <w:szCs w:val="28"/>
          <w:lang w:val="ru-RU"/>
        </w:rPr>
        <w:t>ы бюджетных доходов и расходов.</w:t>
      </w:r>
    </w:p>
    <w:p w:rsidR="00123088" w:rsidRPr="00125C9E" w:rsidRDefault="00123088" w:rsidP="002B487B">
      <w:pPr>
        <w:pStyle w:val="a3"/>
        <w:spacing w:line="360" w:lineRule="auto"/>
        <w:ind w:firstLine="709"/>
        <w:rPr>
          <w:sz w:val="28"/>
          <w:szCs w:val="28"/>
          <w:lang w:val="ru-RU"/>
        </w:rPr>
      </w:pPr>
      <w:r w:rsidRPr="002B487B">
        <w:rPr>
          <w:sz w:val="28"/>
          <w:szCs w:val="28"/>
          <w:lang w:val="ru-RU"/>
        </w:rPr>
        <w:t>(4) Проект закона о бюджете на год рассматривается Счетной палатой, которая в установленный Парламентом срок представляет ему свое</w:t>
      </w:r>
      <w:r w:rsidR="00125C9E">
        <w:rPr>
          <w:sz w:val="28"/>
          <w:szCs w:val="28"/>
          <w:lang w:val="ru-RU"/>
        </w:rPr>
        <w:t xml:space="preserve"> заключение.</w:t>
      </w:r>
    </w:p>
    <w:p w:rsidR="00123088" w:rsidRPr="00125C9E" w:rsidRDefault="00123088" w:rsidP="002B487B">
      <w:pPr>
        <w:pStyle w:val="a3"/>
        <w:spacing w:line="360" w:lineRule="auto"/>
        <w:ind w:firstLine="709"/>
        <w:rPr>
          <w:sz w:val="28"/>
          <w:szCs w:val="28"/>
          <w:lang w:val="ru-RU"/>
        </w:rPr>
      </w:pPr>
      <w:r w:rsidRPr="002B487B">
        <w:rPr>
          <w:sz w:val="28"/>
          <w:szCs w:val="28"/>
          <w:lang w:val="ru-RU"/>
        </w:rPr>
        <w:t>Рассмотрение проекта закона о бюджет</w:t>
      </w:r>
      <w:r w:rsidR="00125C9E">
        <w:rPr>
          <w:sz w:val="28"/>
          <w:szCs w:val="28"/>
          <w:lang w:val="ru-RU"/>
        </w:rPr>
        <w:t>е на год в комиссиях Парламента</w:t>
      </w:r>
    </w:p>
    <w:p w:rsidR="00123088" w:rsidRPr="00125C9E" w:rsidRDefault="00123088" w:rsidP="002B487B">
      <w:pPr>
        <w:pStyle w:val="a3"/>
        <w:spacing w:line="360" w:lineRule="auto"/>
        <w:ind w:firstLine="709"/>
        <w:rPr>
          <w:sz w:val="28"/>
          <w:szCs w:val="28"/>
          <w:lang w:val="ru-RU"/>
        </w:rPr>
      </w:pPr>
      <w:r w:rsidRPr="002B487B">
        <w:rPr>
          <w:sz w:val="28"/>
          <w:szCs w:val="28"/>
          <w:lang w:val="ru-RU"/>
        </w:rPr>
        <w:t>(1) Постоянные комиссии Парламента рассматривают проект закона о бюджете на год в уст</w:t>
      </w:r>
      <w:r w:rsidR="00125C9E">
        <w:rPr>
          <w:sz w:val="28"/>
          <w:szCs w:val="28"/>
          <w:lang w:val="ru-RU"/>
        </w:rPr>
        <w:t>ановленном Парламентом порядке.</w:t>
      </w:r>
    </w:p>
    <w:p w:rsidR="00123088" w:rsidRPr="00125C9E" w:rsidRDefault="00123088" w:rsidP="002B487B">
      <w:pPr>
        <w:pStyle w:val="a3"/>
        <w:spacing w:line="360" w:lineRule="auto"/>
        <w:ind w:firstLine="709"/>
        <w:rPr>
          <w:sz w:val="28"/>
          <w:szCs w:val="28"/>
          <w:lang w:val="ru-RU"/>
        </w:rPr>
      </w:pPr>
      <w:r w:rsidRPr="002B487B">
        <w:rPr>
          <w:sz w:val="28"/>
          <w:szCs w:val="28"/>
          <w:lang w:val="ru-RU"/>
        </w:rPr>
        <w:t xml:space="preserve">(2) В установленный Парламентом срок постоянные комиссии представляют свои заключения на проект закона о бюджете на год </w:t>
      </w:r>
      <w:r w:rsidR="00125C9E">
        <w:rPr>
          <w:sz w:val="28"/>
          <w:szCs w:val="28"/>
          <w:lang w:val="ru-RU"/>
        </w:rPr>
        <w:t>Комиссии по бюджету и финансам.</w:t>
      </w:r>
    </w:p>
    <w:p w:rsidR="00123088" w:rsidRPr="00125C9E" w:rsidRDefault="00123088" w:rsidP="002B487B">
      <w:pPr>
        <w:pStyle w:val="a3"/>
        <w:spacing w:line="360" w:lineRule="auto"/>
        <w:ind w:firstLine="709"/>
        <w:rPr>
          <w:sz w:val="28"/>
          <w:szCs w:val="28"/>
          <w:lang w:val="ru-RU"/>
        </w:rPr>
      </w:pPr>
      <w:r w:rsidRPr="002B487B">
        <w:rPr>
          <w:sz w:val="28"/>
          <w:szCs w:val="28"/>
          <w:lang w:val="ru-RU"/>
        </w:rPr>
        <w:t>(3) На основе заключений постоянных комиссий и собственного рассмотрения Комиссия по бюджету и финансам подготавливает доклад и перечень предложений по проекту закона о бюджете на год и представляет их Парл</w:t>
      </w:r>
      <w:r w:rsidR="00125C9E">
        <w:rPr>
          <w:sz w:val="28"/>
          <w:szCs w:val="28"/>
          <w:lang w:val="ru-RU"/>
        </w:rPr>
        <w:t>аменту в установленный им срок.</w:t>
      </w:r>
    </w:p>
    <w:p w:rsidR="00123088" w:rsidRPr="00125C9E" w:rsidRDefault="00123088" w:rsidP="002B487B">
      <w:pPr>
        <w:pStyle w:val="a3"/>
        <w:spacing w:line="360" w:lineRule="auto"/>
        <w:ind w:firstLine="709"/>
        <w:rPr>
          <w:sz w:val="28"/>
          <w:szCs w:val="28"/>
          <w:lang w:val="ru-RU"/>
        </w:rPr>
      </w:pPr>
      <w:r w:rsidRPr="002B487B">
        <w:rPr>
          <w:sz w:val="28"/>
          <w:szCs w:val="28"/>
          <w:lang w:val="ru-RU"/>
        </w:rPr>
        <w:t>Рассмотрение проекта закон</w:t>
      </w:r>
      <w:r w:rsidR="00125C9E">
        <w:rPr>
          <w:sz w:val="28"/>
          <w:szCs w:val="28"/>
          <w:lang w:val="ru-RU"/>
        </w:rPr>
        <w:t>а о бюджете на год в Парламенте</w:t>
      </w:r>
    </w:p>
    <w:p w:rsidR="00123088" w:rsidRPr="00125C9E" w:rsidRDefault="00123088" w:rsidP="002B487B">
      <w:pPr>
        <w:pStyle w:val="a3"/>
        <w:spacing w:line="360" w:lineRule="auto"/>
        <w:ind w:firstLine="709"/>
        <w:rPr>
          <w:sz w:val="28"/>
          <w:szCs w:val="28"/>
          <w:lang w:val="ru-RU"/>
        </w:rPr>
      </w:pPr>
      <w:r w:rsidRPr="002B487B">
        <w:rPr>
          <w:sz w:val="28"/>
          <w:szCs w:val="28"/>
          <w:lang w:val="ru-RU"/>
        </w:rPr>
        <w:t>(1) Парламент рассматривает проект закона о бюджете на го</w:t>
      </w:r>
      <w:r w:rsidR="00125C9E">
        <w:rPr>
          <w:sz w:val="28"/>
          <w:szCs w:val="28"/>
          <w:lang w:val="ru-RU"/>
        </w:rPr>
        <w:t>д, как правило, в трех чтениях.</w:t>
      </w:r>
    </w:p>
    <w:p w:rsidR="00123088" w:rsidRPr="00125C9E" w:rsidRDefault="00123088" w:rsidP="002B487B">
      <w:pPr>
        <w:pStyle w:val="a3"/>
        <w:spacing w:line="360" w:lineRule="auto"/>
        <w:ind w:firstLine="709"/>
        <w:rPr>
          <w:sz w:val="28"/>
          <w:szCs w:val="28"/>
          <w:lang w:val="ru-RU"/>
        </w:rPr>
      </w:pPr>
      <w:r w:rsidRPr="002B487B">
        <w:rPr>
          <w:sz w:val="28"/>
          <w:szCs w:val="28"/>
          <w:lang w:val="ru-RU"/>
        </w:rPr>
        <w:t xml:space="preserve">(2) В каждом чтении Парламент рассматривает проект закона о бюджете на год </w:t>
      </w:r>
      <w:r w:rsidR="00125C9E">
        <w:rPr>
          <w:sz w:val="28"/>
          <w:szCs w:val="28"/>
          <w:lang w:val="ru-RU"/>
        </w:rPr>
        <w:t>и пояснительную записку к нему.</w:t>
      </w:r>
    </w:p>
    <w:p w:rsidR="00123088" w:rsidRPr="00125C9E" w:rsidRDefault="00123088" w:rsidP="002B487B">
      <w:pPr>
        <w:pStyle w:val="a3"/>
        <w:spacing w:line="360" w:lineRule="auto"/>
        <w:ind w:firstLine="709"/>
        <w:rPr>
          <w:sz w:val="28"/>
          <w:szCs w:val="28"/>
          <w:lang w:val="ru-RU"/>
        </w:rPr>
      </w:pPr>
      <w:r w:rsidRPr="002B487B">
        <w:rPr>
          <w:sz w:val="28"/>
          <w:szCs w:val="28"/>
          <w:lang w:val="ru-RU"/>
        </w:rPr>
        <w:t xml:space="preserve">(3) Закон о бюджете на год может быть принят и после второго чтения при условии </w:t>
      </w:r>
      <w:r w:rsidR="00125C9E">
        <w:rPr>
          <w:sz w:val="28"/>
          <w:szCs w:val="28"/>
          <w:lang w:val="ru-RU"/>
        </w:rPr>
        <w:t>рассмотрения при этом вопросов,</w:t>
      </w:r>
    </w:p>
    <w:p w:rsidR="00123088" w:rsidRPr="00125C9E" w:rsidRDefault="00125C9E" w:rsidP="002B487B">
      <w:pPr>
        <w:pStyle w:val="a3"/>
        <w:spacing w:line="360" w:lineRule="auto"/>
        <w:ind w:firstLine="709"/>
        <w:rPr>
          <w:sz w:val="28"/>
          <w:szCs w:val="28"/>
          <w:lang w:val="ru-RU"/>
        </w:rPr>
      </w:pPr>
      <w:r>
        <w:rPr>
          <w:sz w:val="28"/>
          <w:szCs w:val="28"/>
          <w:lang w:val="ru-RU"/>
        </w:rPr>
        <w:t>Рассмотрение в первом чтении</w:t>
      </w:r>
    </w:p>
    <w:p w:rsidR="00123088" w:rsidRPr="00125C9E" w:rsidRDefault="00123088" w:rsidP="002B487B">
      <w:pPr>
        <w:pStyle w:val="a3"/>
        <w:spacing w:line="360" w:lineRule="auto"/>
        <w:ind w:firstLine="709"/>
        <w:rPr>
          <w:sz w:val="28"/>
          <w:szCs w:val="28"/>
          <w:lang w:val="ru-RU"/>
        </w:rPr>
      </w:pPr>
      <w:r w:rsidRPr="002B487B">
        <w:rPr>
          <w:sz w:val="28"/>
          <w:szCs w:val="28"/>
          <w:lang w:val="ru-RU"/>
        </w:rPr>
        <w:t xml:space="preserve">(1) В ходе первого чтения Парламент заслушивает доклад Правительства и содоклад Комиссии по бюджету и финансам по проекту закона о </w:t>
      </w:r>
      <w:r w:rsidR="00125C9E">
        <w:rPr>
          <w:sz w:val="28"/>
          <w:szCs w:val="28"/>
          <w:lang w:val="ru-RU"/>
        </w:rPr>
        <w:t>бюджете на год и рассматривает:</w:t>
      </w:r>
    </w:p>
    <w:p w:rsidR="00123088" w:rsidRPr="00125C9E" w:rsidRDefault="00123088" w:rsidP="002B487B">
      <w:pPr>
        <w:pStyle w:val="a3"/>
        <w:spacing w:line="360" w:lineRule="auto"/>
        <w:ind w:firstLine="709"/>
        <w:rPr>
          <w:sz w:val="28"/>
          <w:szCs w:val="28"/>
          <w:lang w:val="ru-RU"/>
        </w:rPr>
      </w:pPr>
      <w:r w:rsidRPr="002B487B">
        <w:rPr>
          <w:sz w:val="28"/>
          <w:szCs w:val="28"/>
          <w:lang w:val="ru-RU"/>
        </w:rPr>
        <w:t>а) основные направлен</w:t>
      </w:r>
      <w:r w:rsidR="00125C9E">
        <w:rPr>
          <w:sz w:val="28"/>
          <w:szCs w:val="28"/>
          <w:lang w:val="ru-RU"/>
        </w:rPr>
        <w:t>ия бюджетно-налоговой политики;</w:t>
      </w:r>
    </w:p>
    <w:p w:rsidR="00123088" w:rsidRPr="00125C9E" w:rsidRDefault="00123088" w:rsidP="002B487B">
      <w:pPr>
        <w:pStyle w:val="a3"/>
        <w:spacing w:line="360" w:lineRule="auto"/>
        <w:ind w:firstLine="709"/>
        <w:rPr>
          <w:sz w:val="28"/>
          <w:szCs w:val="28"/>
        </w:rPr>
      </w:pPr>
      <w:r w:rsidRPr="002B487B">
        <w:rPr>
          <w:sz w:val="28"/>
          <w:szCs w:val="28"/>
        </w:rPr>
        <w:t>b</w:t>
      </w:r>
      <w:r w:rsidR="00125C9E">
        <w:rPr>
          <w:sz w:val="28"/>
          <w:szCs w:val="28"/>
          <w:lang w:val="ru-RU"/>
        </w:rPr>
        <w:t>) основные концепции проекта.</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(2) Парламент одобряет проект закона о бюджете на год в первом чтении и возвращает его Комиссии по бюджету и финансам для подготовки к рассмотрению во втором чтении. </w:t>
      </w:r>
    </w:p>
    <w:p w:rsidR="00123088" w:rsidRPr="00125C9E" w:rsidRDefault="00123088" w:rsidP="002B487B">
      <w:pPr>
        <w:pStyle w:val="a3"/>
        <w:spacing w:line="360" w:lineRule="auto"/>
        <w:ind w:firstLine="709"/>
        <w:rPr>
          <w:sz w:val="28"/>
          <w:szCs w:val="28"/>
          <w:lang w:val="ru-RU"/>
        </w:rPr>
      </w:pPr>
      <w:r w:rsidRPr="002B487B">
        <w:rPr>
          <w:sz w:val="28"/>
          <w:szCs w:val="28"/>
          <w:lang w:val="ru-RU"/>
        </w:rPr>
        <w:t>(3) В случае отклонения проекта закона о бюджете на год Парламент устанавливает срок для его доработки и повторного представ</w:t>
      </w:r>
      <w:r w:rsidR="00125C9E">
        <w:rPr>
          <w:sz w:val="28"/>
          <w:szCs w:val="28"/>
          <w:lang w:val="ru-RU"/>
        </w:rPr>
        <w:t>ления в первом чтении.</w:t>
      </w:r>
    </w:p>
    <w:p w:rsidR="00123088" w:rsidRPr="00125C9E" w:rsidRDefault="00125C9E" w:rsidP="002B487B">
      <w:pPr>
        <w:pStyle w:val="a3"/>
        <w:spacing w:line="360" w:lineRule="auto"/>
        <w:ind w:firstLine="709"/>
        <w:rPr>
          <w:sz w:val="28"/>
          <w:szCs w:val="28"/>
          <w:lang w:val="ru-RU"/>
        </w:rPr>
      </w:pPr>
      <w:r>
        <w:rPr>
          <w:sz w:val="28"/>
          <w:szCs w:val="28"/>
          <w:lang w:val="ru-RU"/>
        </w:rPr>
        <w:t>Рассмотрение во втором чтении</w:t>
      </w:r>
    </w:p>
    <w:p w:rsidR="00123088" w:rsidRPr="00125C9E" w:rsidRDefault="00123088" w:rsidP="002B487B">
      <w:pPr>
        <w:pStyle w:val="a3"/>
        <w:spacing w:line="360" w:lineRule="auto"/>
        <w:ind w:firstLine="709"/>
        <w:rPr>
          <w:sz w:val="28"/>
          <w:szCs w:val="28"/>
          <w:lang w:val="ru-RU"/>
        </w:rPr>
      </w:pPr>
      <w:r w:rsidRPr="002B487B">
        <w:rPr>
          <w:sz w:val="28"/>
          <w:szCs w:val="28"/>
          <w:lang w:val="ru-RU"/>
        </w:rPr>
        <w:t>(1) В ходе второго чтения Парламент по представлению Комиссии по бю</w:t>
      </w:r>
      <w:r w:rsidR="00125C9E">
        <w:rPr>
          <w:sz w:val="28"/>
          <w:szCs w:val="28"/>
          <w:lang w:val="ru-RU"/>
        </w:rPr>
        <w:t>джету и финансам рассматривает:</w:t>
      </w:r>
    </w:p>
    <w:p w:rsidR="00123088" w:rsidRPr="00125C9E" w:rsidRDefault="00123088" w:rsidP="002B487B">
      <w:pPr>
        <w:pStyle w:val="a3"/>
        <w:spacing w:line="360" w:lineRule="auto"/>
        <w:ind w:firstLine="709"/>
        <w:rPr>
          <w:sz w:val="28"/>
          <w:szCs w:val="28"/>
          <w:lang w:val="ru-RU"/>
        </w:rPr>
      </w:pPr>
      <w:r w:rsidRPr="002B487B">
        <w:rPr>
          <w:sz w:val="28"/>
          <w:szCs w:val="28"/>
          <w:lang w:val="ru-RU"/>
        </w:rPr>
        <w:t xml:space="preserve">а) прогноз доходов </w:t>
      </w:r>
      <w:r w:rsidR="00125C9E">
        <w:rPr>
          <w:sz w:val="28"/>
          <w:szCs w:val="28"/>
          <w:lang w:val="ru-RU"/>
        </w:rPr>
        <w:t>в виде расчетов и их структуру;</w:t>
      </w:r>
    </w:p>
    <w:p w:rsidR="00123088" w:rsidRPr="00125C9E" w:rsidRDefault="00123088" w:rsidP="002B487B">
      <w:pPr>
        <w:pStyle w:val="a3"/>
        <w:spacing w:line="360" w:lineRule="auto"/>
        <w:ind w:firstLine="709"/>
        <w:rPr>
          <w:sz w:val="28"/>
          <w:szCs w:val="28"/>
          <w:lang w:val="ru-RU"/>
        </w:rPr>
      </w:pPr>
      <w:r w:rsidRPr="002B487B">
        <w:rPr>
          <w:sz w:val="28"/>
          <w:szCs w:val="28"/>
        </w:rPr>
        <w:t>b</w:t>
      </w:r>
      <w:r w:rsidRPr="002B487B">
        <w:rPr>
          <w:sz w:val="28"/>
          <w:szCs w:val="28"/>
          <w:lang w:val="ru-RU"/>
        </w:rPr>
        <w:t>) прогноз расходов, их структуру и назначение;</w:t>
      </w:r>
    </w:p>
    <w:p w:rsidR="00123088" w:rsidRPr="00125C9E" w:rsidRDefault="00123088" w:rsidP="002B487B">
      <w:pPr>
        <w:pStyle w:val="a3"/>
        <w:spacing w:line="360" w:lineRule="auto"/>
        <w:ind w:firstLine="709"/>
        <w:rPr>
          <w:sz w:val="28"/>
          <w:szCs w:val="28"/>
          <w:lang w:val="ru-RU"/>
        </w:rPr>
      </w:pPr>
      <w:r w:rsidRPr="002B487B">
        <w:rPr>
          <w:sz w:val="28"/>
          <w:szCs w:val="28"/>
          <w:lang w:val="ru-RU"/>
        </w:rPr>
        <w:t>с) дефицит или из</w:t>
      </w:r>
      <w:r w:rsidR="00125C9E">
        <w:rPr>
          <w:sz w:val="28"/>
          <w:szCs w:val="28"/>
          <w:lang w:val="ru-RU"/>
        </w:rPr>
        <w:t>лишек государственного бюджета.</w:t>
      </w:r>
    </w:p>
    <w:p w:rsidR="00123088" w:rsidRPr="00125C9E" w:rsidRDefault="00123088" w:rsidP="002B487B">
      <w:pPr>
        <w:pStyle w:val="a3"/>
        <w:spacing w:line="360" w:lineRule="auto"/>
        <w:ind w:firstLine="709"/>
        <w:rPr>
          <w:sz w:val="28"/>
          <w:szCs w:val="28"/>
          <w:lang w:val="ru-RU"/>
        </w:rPr>
      </w:pPr>
      <w:r w:rsidRPr="002B487B">
        <w:rPr>
          <w:sz w:val="28"/>
          <w:szCs w:val="28"/>
          <w:lang w:val="ru-RU"/>
        </w:rPr>
        <w:t>(2) Парламент одобряет проект закона о бюджете на год во втором чтении и возвращает его Комиссии по бюджету и финансам для подготовки к</w:t>
      </w:r>
      <w:r w:rsidR="00125C9E">
        <w:rPr>
          <w:sz w:val="28"/>
          <w:szCs w:val="28"/>
          <w:lang w:val="ru-RU"/>
        </w:rPr>
        <w:t xml:space="preserve"> рассмотрению в третьем чтении.</w:t>
      </w:r>
    </w:p>
    <w:p w:rsidR="00123088" w:rsidRPr="00125C9E" w:rsidRDefault="00123088" w:rsidP="002B487B">
      <w:pPr>
        <w:pStyle w:val="a3"/>
        <w:spacing w:line="360" w:lineRule="auto"/>
        <w:ind w:firstLine="709"/>
        <w:rPr>
          <w:sz w:val="28"/>
          <w:szCs w:val="28"/>
          <w:lang w:val="ru-RU"/>
        </w:rPr>
      </w:pPr>
      <w:r w:rsidRPr="002B487B">
        <w:rPr>
          <w:sz w:val="28"/>
          <w:szCs w:val="28"/>
          <w:lang w:val="ru-RU"/>
        </w:rPr>
        <w:t xml:space="preserve">(3) В случае отклонения проекта закона о бюджете на год Парламент устанавливает срок для его доработки и повторного </w:t>
      </w:r>
      <w:r w:rsidR="00125C9E">
        <w:rPr>
          <w:sz w:val="28"/>
          <w:szCs w:val="28"/>
          <w:lang w:val="ru-RU"/>
        </w:rPr>
        <w:t>представления во втором чтении.</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Рассмотрение в третьем чтении </w:t>
      </w:r>
    </w:p>
    <w:p w:rsidR="00123088" w:rsidRPr="002B487B" w:rsidRDefault="00123088" w:rsidP="002B487B">
      <w:pPr>
        <w:pStyle w:val="a3"/>
        <w:spacing w:line="360" w:lineRule="auto"/>
        <w:ind w:firstLine="709"/>
        <w:outlineLvl w:val="0"/>
        <w:rPr>
          <w:sz w:val="28"/>
          <w:szCs w:val="28"/>
          <w:lang w:val="ru-RU"/>
        </w:rPr>
      </w:pPr>
      <w:r w:rsidRPr="002B487B">
        <w:rPr>
          <w:sz w:val="28"/>
          <w:szCs w:val="28"/>
          <w:lang w:val="ru-RU"/>
        </w:rPr>
        <w:t xml:space="preserve">(1) В ходе третьего чтения Парламент по представлению Комиссии по бюджету и финансам: </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а) рассматривает расшифровку ассигнований органам публичной власти; </w:t>
      </w:r>
    </w:p>
    <w:p w:rsidR="00123088" w:rsidRPr="002B487B" w:rsidRDefault="00123088"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устанавливает ассигнования, финансируемые в первоочередном порядке; </w:t>
      </w:r>
    </w:p>
    <w:p w:rsidR="00123088" w:rsidRPr="00125C9E" w:rsidRDefault="00123088" w:rsidP="002B487B">
      <w:pPr>
        <w:pStyle w:val="a3"/>
        <w:spacing w:line="360" w:lineRule="auto"/>
        <w:ind w:firstLine="709"/>
        <w:rPr>
          <w:sz w:val="28"/>
          <w:szCs w:val="28"/>
          <w:lang w:val="ru-RU"/>
        </w:rPr>
      </w:pPr>
      <w:r w:rsidRPr="002B487B">
        <w:rPr>
          <w:sz w:val="28"/>
          <w:szCs w:val="28"/>
          <w:lang w:val="ru-RU"/>
        </w:rPr>
        <w:t xml:space="preserve">с) рассматривает другие </w:t>
      </w:r>
      <w:r w:rsidR="00125C9E">
        <w:rPr>
          <w:sz w:val="28"/>
          <w:szCs w:val="28"/>
          <w:lang w:val="ru-RU"/>
        </w:rPr>
        <w:t>детали закона о бюджете на год.</w:t>
      </w:r>
    </w:p>
    <w:p w:rsidR="00123088" w:rsidRPr="00125C9E" w:rsidRDefault="00123088" w:rsidP="002B487B">
      <w:pPr>
        <w:pStyle w:val="a3"/>
        <w:spacing w:line="360" w:lineRule="auto"/>
        <w:ind w:firstLine="709"/>
        <w:outlineLvl w:val="0"/>
        <w:rPr>
          <w:sz w:val="28"/>
          <w:szCs w:val="28"/>
          <w:lang w:val="ru-RU"/>
        </w:rPr>
      </w:pPr>
      <w:r w:rsidRPr="002B487B">
        <w:rPr>
          <w:sz w:val="28"/>
          <w:szCs w:val="28"/>
          <w:lang w:val="ru-RU"/>
        </w:rPr>
        <w:t>(2) До 5 декабря каждого года Парламент пр</w:t>
      </w:r>
      <w:r w:rsidR="00125C9E">
        <w:rPr>
          <w:sz w:val="28"/>
          <w:szCs w:val="28"/>
          <w:lang w:val="ru-RU"/>
        </w:rPr>
        <w:t>инимает закон о бюджете на год.</w:t>
      </w:r>
    </w:p>
    <w:p w:rsidR="00123088" w:rsidRPr="00125C9E" w:rsidRDefault="00123088" w:rsidP="002B487B">
      <w:pPr>
        <w:spacing w:line="360" w:lineRule="auto"/>
        <w:ind w:firstLine="709"/>
        <w:jc w:val="both"/>
        <w:rPr>
          <w:sz w:val="28"/>
          <w:szCs w:val="28"/>
          <w:highlight w:val="yellow"/>
        </w:rPr>
      </w:pPr>
    </w:p>
    <w:p w:rsidR="00125C9E" w:rsidRPr="00125C9E" w:rsidRDefault="00125C9E" w:rsidP="00125C9E">
      <w:pPr>
        <w:spacing w:line="360" w:lineRule="auto"/>
        <w:ind w:firstLine="709"/>
        <w:jc w:val="both"/>
        <w:rPr>
          <w:b/>
          <w:bCs/>
          <w:sz w:val="28"/>
          <w:szCs w:val="28"/>
          <w:lang w:val="en-US"/>
        </w:rPr>
      </w:pPr>
      <w:r w:rsidRPr="00125C9E">
        <w:rPr>
          <w:b/>
          <w:bCs/>
          <w:sz w:val="28"/>
          <w:szCs w:val="28"/>
        </w:rPr>
        <w:t>23. Исполнение госбюджета</w:t>
      </w:r>
    </w:p>
    <w:p w:rsidR="00125C9E" w:rsidRDefault="00125C9E" w:rsidP="00125C9E">
      <w:pPr>
        <w:pStyle w:val="a3"/>
        <w:spacing w:line="360" w:lineRule="auto"/>
        <w:ind w:firstLine="709"/>
        <w:outlineLvl w:val="0"/>
        <w:rPr>
          <w:sz w:val="28"/>
          <w:szCs w:val="28"/>
        </w:rPr>
      </w:pPr>
    </w:p>
    <w:p w:rsidR="00125C9E" w:rsidRPr="00125C9E" w:rsidRDefault="00125C9E" w:rsidP="00125C9E">
      <w:pPr>
        <w:pStyle w:val="a3"/>
        <w:spacing w:line="360" w:lineRule="auto"/>
        <w:ind w:firstLine="709"/>
        <w:outlineLvl w:val="0"/>
        <w:rPr>
          <w:sz w:val="28"/>
          <w:szCs w:val="28"/>
          <w:lang w:val="ru-RU"/>
        </w:rPr>
      </w:pPr>
      <w:r w:rsidRPr="002B487B">
        <w:rPr>
          <w:sz w:val="28"/>
          <w:szCs w:val="28"/>
          <w:lang w:val="ru-RU"/>
        </w:rPr>
        <w:t>Ответственность за испо</w:t>
      </w:r>
      <w:r>
        <w:rPr>
          <w:sz w:val="28"/>
          <w:szCs w:val="28"/>
          <w:lang w:val="ru-RU"/>
        </w:rPr>
        <w:t>лнение государственного бюджета</w:t>
      </w:r>
    </w:p>
    <w:p w:rsidR="00125C9E" w:rsidRPr="002B487B" w:rsidRDefault="00125C9E" w:rsidP="00125C9E">
      <w:pPr>
        <w:pStyle w:val="a3"/>
        <w:spacing w:line="360" w:lineRule="auto"/>
        <w:ind w:firstLine="709"/>
        <w:rPr>
          <w:sz w:val="28"/>
          <w:szCs w:val="28"/>
          <w:lang w:val="ru-RU"/>
        </w:rPr>
      </w:pPr>
      <w:r w:rsidRPr="002B487B">
        <w:rPr>
          <w:sz w:val="28"/>
          <w:szCs w:val="28"/>
          <w:lang w:val="ru-RU"/>
        </w:rPr>
        <w:t xml:space="preserve">(1) Общая ответственность за исполнение государственного бюджета возлагается на Правительство. </w:t>
      </w:r>
    </w:p>
    <w:p w:rsidR="00125C9E" w:rsidRPr="002B487B" w:rsidRDefault="00125C9E" w:rsidP="00125C9E">
      <w:pPr>
        <w:pStyle w:val="a3"/>
        <w:spacing w:line="360" w:lineRule="auto"/>
        <w:ind w:firstLine="709"/>
        <w:rPr>
          <w:sz w:val="28"/>
          <w:szCs w:val="28"/>
          <w:lang w:val="ru-RU"/>
        </w:rPr>
      </w:pPr>
      <w:r w:rsidRPr="002B487B">
        <w:rPr>
          <w:sz w:val="28"/>
          <w:szCs w:val="28"/>
          <w:lang w:val="ru-RU"/>
        </w:rPr>
        <w:t>(2) Органы центрального публичного управления являются ответственными за исполнение подведомственными им учреждениями своих бюджетных показателей.</w:t>
      </w:r>
    </w:p>
    <w:p w:rsidR="00125C9E" w:rsidRPr="00125C9E" w:rsidRDefault="00125C9E" w:rsidP="00125C9E">
      <w:pPr>
        <w:pStyle w:val="a3"/>
        <w:spacing w:line="360" w:lineRule="auto"/>
        <w:ind w:firstLine="709"/>
        <w:outlineLvl w:val="0"/>
        <w:rPr>
          <w:sz w:val="28"/>
          <w:szCs w:val="28"/>
          <w:lang w:val="ru-RU"/>
        </w:rPr>
      </w:pPr>
      <w:r>
        <w:rPr>
          <w:sz w:val="28"/>
          <w:szCs w:val="28"/>
          <w:lang w:val="ru-RU"/>
        </w:rPr>
        <w:t>Исполнение бюджета</w:t>
      </w:r>
    </w:p>
    <w:p w:rsidR="00125C9E" w:rsidRPr="00125C9E" w:rsidRDefault="00125C9E" w:rsidP="00125C9E">
      <w:pPr>
        <w:pStyle w:val="a3"/>
        <w:spacing w:line="360" w:lineRule="auto"/>
        <w:ind w:firstLine="709"/>
        <w:rPr>
          <w:sz w:val="28"/>
          <w:szCs w:val="28"/>
          <w:lang w:val="ru-RU"/>
        </w:rPr>
      </w:pPr>
      <w:r w:rsidRPr="002B487B">
        <w:rPr>
          <w:sz w:val="28"/>
          <w:szCs w:val="28"/>
          <w:lang w:val="ru-RU"/>
        </w:rPr>
        <w:t>(1) Исполнение государственного бюджета осуществляется Мин.фин. через Гос-ное казначейство посредством ден</w:t>
      </w:r>
      <w:r>
        <w:rPr>
          <w:sz w:val="28"/>
          <w:szCs w:val="28"/>
          <w:lang w:val="ru-RU"/>
        </w:rPr>
        <w:t>ежных средств (кассовый метод).</w:t>
      </w:r>
    </w:p>
    <w:p w:rsidR="00125C9E" w:rsidRPr="00125C9E" w:rsidRDefault="00125C9E" w:rsidP="00125C9E">
      <w:pPr>
        <w:pStyle w:val="a3"/>
        <w:spacing w:line="360" w:lineRule="auto"/>
        <w:ind w:firstLine="709"/>
        <w:rPr>
          <w:sz w:val="28"/>
          <w:szCs w:val="28"/>
          <w:lang w:val="ru-RU"/>
        </w:rPr>
      </w:pPr>
      <w:r w:rsidRPr="002B487B">
        <w:rPr>
          <w:sz w:val="28"/>
          <w:szCs w:val="28"/>
          <w:lang w:val="ru-RU"/>
        </w:rPr>
        <w:t xml:space="preserve">(2) Мин.фин. может привлекать банки, действующие на территории РМ, в качестве агентов для осуществления операций, связанных </w:t>
      </w:r>
      <w:r>
        <w:rPr>
          <w:sz w:val="28"/>
          <w:szCs w:val="28"/>
          <w:lang w:val="ru-RU"/>
        </w:rPr>
        <w:t>с кассовым исполнением бюджета.</w:t>
      </w:r>
    </w:p>
    <w:p w:rsidR="00125C9E" w:rsidRPr="00125C9E" w:rsidRDefault="00125C9E" w:rsidP="00125C9E">
      <w:pPr>
        <w:pStyle w:val="a3"/>
        <w:spacing w:line="360" w:lineRule="auto"/>
        <w:ind w:firstLine="709"/>
        <w:rPr>
          <w:sz w:val="28"/>
          <w:szCs w:val="28"/>
          <w:lang w:val="ru-RU"/>
        </w:rPr>
      </w:pPr>
      <w:r w:rsidRPr="002B487B">
        <w:rPr>
          <w:sz w:val="28"/>
          <w:szCs w:val="28"/>
          <w:lang w:val="ru-RU"/>
        </w:rPr>
        <w:t>(3) Осуществляя фун</w:t>
      </w:r>
      <w:r>
        <w:rPr>
          <w:sz w:val="28"/>
          <w:szCs w:val="28"/>
          <w:lang w:val="ru-RU"/>
        </w:rPr>
        <w:t>кции, Мин.фин. ответственно за:</w:t>
      </w:r>
    </w:p>
    <w:p w:rsidR="00125C9E" w:rsidRPr="00125C9E" w:rsidRDefault="00125C9E" w:rsidP="00125C9E">
      <w:pPr>
        <w:pStyle w:val="a3"/>
        <w:spacing w:line="360" w:lineRule="auto"/>
        <w:ind w:firstLine="709"/>
        <w:rPr>
          <w:sz w:val="28"/>
          <w:szCs w:val="28"/>
          <w:lang w:val="ru-RU"/>
        </w:rPr>
      </w:pPr>
      <w:r w:rsidRPr="002B487B">
        <w:rPr>
          <w:sz w:val="28"/>
          <w:szCs w:val="28"/>
          <w:lang w:val="ru-RU"/>
        </w:rPr>
        <w:t>а) обеспечение строгого учета доходов по ме</w:t>
      </w:r>
      <w:r>
        <w:rPr>
          <w:sz w:val="28"/>
          <w:szCs w:val="28"/>
          <w:lang w:val="ru-RU"/>
        </w:rPr>
        <w:t>ре их фактического поступления;</w:t>
      </w:r>
    </w:p>
    <w:p w:rsidR="00125C9E" w:rsidRPr="00125C9E" w:rsidRDefault="00125C9E" w:rsidP="00125C9E">
      <w:pPr>
        <w:pStyle w:val="a3"/>
        <w:spacing w:line="360" w:lineRule="auto"/>
        <w:ind w:firstLine="709"/>
        <w:rPr>
          <w:sz w:val="28"/>
          <w:szCs w:val="28"/>
          <w:lang w:val="ru-RU"/>
        </w:rPr>
      </w:pPr>
      <w:r w:rsidRPr="002B487B">
        <w:rPr>
          <w:sz w:val="28"/>
          <w:szCs w:val="28"/>
        </w:rPr>
        <w:t>b</w:t>
      </w:r>
      <w:r w:rsidRPr="002B487B">
        <w:rPr>
          <w:sz w:val="28"/>
          <w:szCs w:val="28"/>
          <w:lang w:val="ru-RU"/>
        </w:rPr>
        <w:t xml:space="preserve">) осуществление </w:t>
      </w:r>
      <w:r>
        <w:rPr>
          <w:sz w:val="28"/>
          <w:szCs w:val="28"/>
          <w:lang w:val="ru-RU"/>
        </w:rPr>
        <w:t>расходов при наличии разрешений</w:t>
      </w:r>
    </w:p>
    <w:p w:rsidR="00125C9E" w:rsidRPr="00125C9E" w:rsidRDefault="00125C9E" w:rsidP="00125C9E">
      <w:pPr>
        <w:pStyle w:val="a3"/>
        <w:spacing w:line="360" w:lineRule="auto"/>
        <w:ind w:firstLine="709"/>
        <w:rPr>
          <w:sz w:val="28"/>
          <w:szCs w:val="28"/>
          <w:lang w:val="ru-RU"/>
        </w:rPr>
      </w:pPr>
      <w:r w:rsidRPr="002B487B">
        <w:rPr>
          <w:sz w:val="28"/>
          <w:szCs w:val="28"/>
          <w:lang w:val="ru-RU"/>
        </w:rPr>
        <w:t>с) управление доходами и расходами посредством отдельных счетов в разрезе Бюджетной классифи</w:t>
      </w:r>
      <w:r>
        <w:rPr>
          <w:sz w:val="28"/>
          <w:szCs w:val="28"/>
          <w:lang w:val="ru-RU"/>
        </w:rPr>
        <w:t>кации;</w:t>
      </w:r>
    </w:p>
    <w:p w:rsidR="00125C9E" w:rsidRPr="00125C9E" w:rsidRDefault="00125C9E" w:rsidP="00125C9E">
      <w:pPr>
        <w:pStyle w:val="a3"/>
        <w:spacing w:line="360" w:lineRule="auto"/>
        <w:ind w:firstLine="709"/>
        <w:rPr>
          <w:sz w:val="28"/>
          <w:szCs w:val="28"/>
          <w:lang w:val="ru-RU"/>
        </w:rPr>
      </w:pPr>
      <w:r w:rsidRPr="002B487B">
        <w:rPr>
          <w:sz w:val="28"/>
          <w:szCs w:val="28"/>
        </w:rPr>
        <w:t>d</w:t>
      </w:r>
      <w:r w:rsidRPr="002B487B">
        <w:rPr>
          <w:sz w:val="28"/>
          <w:szCs w:val="28"/>
          <w:lang w:val="ru-RU"/>
        </w:rPr>
        <w:t>) обеспечение обслу</w:t>
      </w:r>
      <w:r>
        <w:rPr>
          <w:sz w:val="28"/>
          <w:szCs w:val="28"/>
          <w:lang w:val="ru-RU"/>
        </w:rPr>
        <w:t>живания государственного долга.</w:t>
      </w:r>
    </w:p>
    <w:p w:rsidR="00125C9E" w:rsidRPr="002B487B" w:rsidRDefault="00125C9E" w:rsidP="00125C9E">
      <w:pPr>
        <w:spacing w:line="360" w:lineRule="auto"/>
        <w:ind w:firstLine="709"/>
        <w:jc w:val="both"/>
        <w:rPr>
          <w:sz w:val="28"/>
          <w:szCs w:val="28"/>
          <w:highlight w:val="yellow"/>
        </w:rPr>
      </w:pPr>
      <w:r w:rsidRPr="002B487B">
        <w:rPr>
          <w:sz w:val="28"/>
          <w:szCs w:val="28"/>
        </w:rPr>
        <w:t>(4) 31 декабря каждого года Мин.фин. закрывает все счета, открытые в течение текущего бюджетного года, для составления годового отчета</w:t>
      </w:r>
    </w:p>
    <w:p w:rsidR="0068417B" w:rsidRPr="002B487B" w:rsidRDefault="0068417B" w:rsidP="002B487B">
      <w:pPr>
        <w:spacing w:line="360" w:lineRule="auto"/>
        <w:ind w:firstLine="709"/>
        <w:jc w:val="both"/>
        <w:rPr>
          <w:sz w:val="28"/>
          <w:szCs w:val="28"/>
          <w:highlight w:val="yellow"/>
        </w:rPr>
      </w:pPr>
    </w:p>
    <w:p w:rsidR="00DD7A66" w:rsidRPr="00125C9E" w:rsidRDefault="00DD7A66" w:rsidP="002B487B">
      <w:pPr>
        <w:spacing w:line="360" w:lineRule="auto"/>
        <w:ind w:firstLine="709"/>
        <w:jc w:val="both"/>
        <w:rPr>
          <w:b/>
          <w:bCs/>
          <w:sz w:val="28"/>
          <w:szCs w:val="28"/>
        </w:rPr>
      </w:pPr>
      <w:r w:rsidRPr="00125C9E">
        <w:rPr>
          <w:b/>
          <w:bCs/>
          <w:sz w:val="28"/>
          <w:szCs w:val="28"/>
        </w:rPr>
        <w:t>24. Доходы и расходы госбюджета</w:t>
      </w:r>
    </w:p>
    <w:p w:rsidR="00125C9E" w:rsidRDefault="00125C9E" w:rsidP="002B487B">
      <w:pPr>
        <w:pStyle w:val="a3"/>
        <w:spacing w:line="360" w:lineRule="auto"/>
        <w:ind w:firstLine="709"/>
        <w:outlineLvl w:val="0"/>
        <w:rPr>
          <w:sz w:val="28"/>
          <w:szCs w:val="28"/>
        </w:rPr>
      </w:pPr>
    </w:p>
    <w:p w:rsidR="00123088" w:rsidRPr="002B487B" w:rsidRDefault="00123088" w:rsidP="002B487B">
      <w:pPr>
        <w:pStyle w:val="a3"/>
        <w:spacing w:line="360" w:lineRule="auto"/>
        <w:ind w:firstLine="709"/>
        <w:outlineLvl w:val="0"/>
        <w:rPr>
          <w:sz w:val="28"/>
          <w:szCs w:val="28"/>
          <w:lang w:val="ru-RU"/>
        </w:rPr>
      </w:pPr>
      <w:r w:rsidRPr="002B487B">
        <w:rPr>
          <w:sz w:val="28"/>
          <w:szCs w:val="28"/>
          <w:lang w:val="ru-RU"/>
        </w:rPr>
        <w:t xml:space="preserve">Доходы бюджета </w:t>
      </w:r>
    </w:p>
    <w:p w:rsidR="00123088" w:rsidRPr="002B487B" w:rsidRDefault="00123088" w:rsidP="002B487B">
      <w:pPr>
        <w:pStyle w:val="a3"/>
        <w:spacing w:line="360" w:lineRule="auto"/>
        <w:ind w:firstLine="709"/>
        <w:rPr>
          <w:sz w:val="28"/>
          <w:szCs w:val="28"/>
          <w:lang w:val="ru-RU"/>
        </w:rPr>
      </w:pPr>
      <w:r w:rsidRPr="002B487B">
        <w:rPr>
          <w:sz w:val="28"/>
          <w:szCs w:val="28"/>
          <w:lang w:val="ru-RU"/>
        </w:rPr>
        <w:t>(1) Доходы бюджета формируются из налогов, сборов, грантов и других поступлений.</w:t>
      </w:r>
    </w:p>
    <w:p w:rsidR="00123088" w:rsidRPr="002B487B" w:rsidRDefault="00123088" w:rsidP="002B487B">
      <w:pPr>
        <w:pStyle w:val="a3"/>
        <w:spacing w:line="360" w:lineRule="auto"/>
        <w:ind w:firstLine="709"/>
        <w:rPr>
          <w:sz w:val="28"/>
          <w:szCs w:val="28"/>
          <w:lang w:val="ru-RU"/>
        </w:rPr>
      </w:pPr>
      <w:r w:rsidRPr="002B487B">
        <w:rPr>
          <w:sz w:val="28"/>
          <w:szCs w:val="28"/>
          <w:lang w:val="ru-RU"/>
        </w:rPr>
        <w:t xml:space="preserve">(2) В состав доходов бюджета не включаются гос-ные займы и поступления средств от продажи и приватизации имущества публичной собственности. </w:t>
      </w:r>
    </w:p>
    <w:p w:rsidR="00123088" w:rsidRPr="002B487B" w:rsidRDefault="00123088" w:rsidP="002B487B">
      <w:pPr>
        <w:pStyle w:val="a3"/>
        <w:spacing w:line="360" w:lineRule="auto"/>
        <w:ind w:firstLine="709"/>
        <w:rPr>
          <w:sz w:val="28"/>
          <w:szCs w:val="28"/>
          <w:lang w:val="ru-RU"/>
        </w:rPr>
      </w:pPr>
      <w:r w:rsidRPr="002B487B">
        <w:rPr>
          <w:sz w:val="28"/>
          <w:szCs w:val="28"/>
        </w:rPr>
        <w:t> </w:t>
      </w:r>
      <w:r w:rsidRPr="002B487B">
        <w:rPr>
          <w:sz w:val="28"/>
          <w:szCs w:val="28"/>
          <w:lang w:val="ru-RU"/>
        </w:rPr>
        <w:t xml:space="preserve">Расходы бюджета </w:t>
      </w:r>
    </w:p>
    <w:p w:rsidR="00123088" w:rsidRPr="00125C9E" w:rsidRDefault="00123088" w:rsidP="002B487B">
      <w:pPr>
        <w:pStyle w:val="a3"/>
        <w:spacing w:line="360" w:lineRule="auto"/>
        <w:ind w:firstLine="709"/>
        <w:rPr>
          <w:sz w:val="28"/>
          <w:szCs w:val="28"/>
          <w:lang w:val="ru-RU"/>
        </w:rPr>
      </w:pPr>
      <w:r w:rsidRPr="002B487B">
        <w:rPr>
          <w:sz w:val="28"/>
          <w:szCs w:val="28"/>
          <w:lang w:val="ru-RU"/>
        </w:rPr>
        <w:t>(1) Расходы бюджета определяются ассигнованиями, предусмотре</w:t>
      </w:r>
      <w:r w:rsidR="00125C9E">
        <w:rPr>
          <w:sz w:val="28"/>
          <w:szCs w:val="28"/>
          <w:lang w:val="ru-RU"/>
        </w:rPr>
        <w:t>нными законом о бюджете на год.</w:t>
      </w:r>
    </w:p>
    <w:p w:rsidR="00123088" w:rsidRPr="00125C9E" w:rsidRDefault="00123088" w:rsidP="002B487B">
      <w:pPr>
        <w:pStyle w:val="a3"/>
        <w:spacing w:line="360" w:lineRule="auto"/>
        <w:ind w:firstLine="709"/>
        <w:rPr>
          <w:sz w:val="28"/>
          <w:szCs w:val="28"/>
        </w:rPr>
      </w:pPr>
      <w:r w:rsidRPr="002B487B">
        <w:rPr>
          <w:sz w:val="28"/>
          <w:szCs w:val="28"/>
          <w:lang w:val="ru-RU"/>
        </w:rPr>
        <w:t>(2) В состав расхо</w:t>
      </w:r>
      <w:r w:rsidR="00125C9E">
        <w:rPr>
          <w:sz w:val="28"/>
          <w:szCs w:val="28"/>
          <w:lang w:val="ru-RU"/>
        </w:rPr>
        <w:t>дов включаются:</w:t>
      </w:r>
    </w:p>
    <w:p w:rsidR="00123088" w:rsidRPr="002B487B" w:rsidRDefault="00123088" w:rsidP="002B487B">
      <w:pPr>
        <w:pStyle w:val="a3"/>
        <w:spacing w:line="360" w:lineRule="auto"/>
        <w:ind w:firstLine="709"/>
        <w:rPr>
          <w:sz w:val="28"/>
          <w:szCs w:val="28"/>
          <w:lang w:val="ru-RU"/>
        </w:rPr>
      </w:pPr>
      <w:r w:rsidRPr="002B487B">
        <w:rPr>
          <w:sz w:val="28"/>
          <w:szCs w:val="28"/>
          <w:lang w:val="ru-RU"/>
        </w:rPr>
        <w:t>а) фонд оплаты труда служащих органов публичной власти;</w:t>
      </w:r>
    </w:p>
    <w:p w:rsidR="00123088" w:rsidRPr="002B487B" w:rsidRDefault="00123088" w:rsidP="002B487B">
      <w:pPr>
        <w:pStyle w:val="a3"/>
        <w:spacing w:line="360" w:lineRule="auto"/>
        <w:ind w:firstLine="709"/>
        <w:rPr>
          <w:sz w:val="28"/>
          <w:szCs w:val="28"/>
          <w:lang w:val="ru-RU"/>
        </w:rPr>
      </w:pPr>
      <w:r w:rsidRPr="002B487B">
        <w:rPr>
          <w:sz w:val="28"/>
          <w:szCs w:val="28"/>
        </w:rPr>
        <w:t>b</w:t>
      </w:r>
      <w:r w:rsidRPr="002B487B">
        <w:rPr>
          <w:sz w:val="28"/>
          <w:szCs w:val="28"/>
          <w:lang w:val="ru-RU"/>
        </w:rPr>
        <w:t>) другие операционные расходы органов публичной власти;</w:t>
      </w:r>
    </w:p>
    <w:p w:rsidR="00123088" w:rsidRPr="002B487B" w:rsidRDefault="00123088" w:rsidP="002B487B">
      <w:pPr>
        <w:pStyle w:val="a3"/>
        <w:spacing w:line="360" w:lineRule="auto"/>
        <w:ind w:firstLine="709"/>
        <w:rPr>
          <w:sz w:val="28"/>
          <w:szCs w:val="28"/>
          <w:lang w:val="ru-RU"/>
        </w:rPr>
      </w:pPr>
      <w:r w:rsidRPr="002B487B">
        <w:rPr>
          <w:sz w:val="28"/>
          <w:szCs w:val="28"/>
          <w:lang w:val="ru-RU"/>
        </w:rPr>
        <w:t>с) расходы на образование, науку, культуру и искусство, здравоохранение, спорт, социальную защиту, охрану окружающей среды;</w:t>
      </w:r>
    </w:p>
    <w:p w:rsidR="00123088" w:rsidRPr="00125C9E" w:rsidRDefault="00123088" w:rsidP="002B487B">
      <w:pPr>
        <w:pStyle w:val="a3"/>
        <w:spacing w:line="360" w:lineRule="auto"/>
        <w:ind w:firstLine="709"/>
        <w:rPr>
          <w:sz w:val="28"/>
          <w:szCs w:val="28"/>
          <w:lang w:val="ru-RU"/>
        </w:rPr>
      </w:pPr>
      <w:r w:rsidRPr="002B487B">
        <w:rPr>
          <w:sz w:val="28"/>
          <w:szCs w:val="28"/>
        </w:rPr>
        <w:t>d</w:t>
      </w:r>
      <w:r w:rsidRPr="002B487B">
        <w:rPr>
          <w:sz w:val="28"/>
          <w:szCs w:val="28"/>
          <w:lang w:val="ru-RU"/>
        </w:rPr>
        <w:t>) поддержка отдельных программ фундам</w:t>
      </w:r>
      <w:r w:rsidR="00125C9E">
        <w:rPr>
          <w:sz w:val="28"/>
          <w:szCs w:val="28"/>
          <w:lang w:val="ru-RU"/>
        </w:rPr>
        <w:t>ентальных научных исследований;</w:t>
      </w:r>
    </w:p>
    <w:p w:rsidR="00123088" w:rsidRPr="002B487B" w:rsidRDefault="00123088" w:rsidP="002B487B">
      <w:pPr>
        <w:pStyle w:val="a3"/>
        <w:spacing w:line="360" w:lineRule="auto"/>
        <w:ind w:firstLine="709"/>
        <w:rPr>
          <w:sz w:val="28"/>
          <w:szCs w:val="28"/>
          <w:lang w:val="ru-RU"/>
        </w:rPr>
      </w:pPr>
      <w:r w:rsidRPr="002B487B">
        <w:rPr>
          <w:sz w:val="28"/>
          <w:szCs w:val="28"/>
          <w:lang w:val="ru-RU"/>
        </w:rPr>
        <w:t>е) расходы на реализацию стратегий развития, других стратегий и национальных программ;</w:t>
      </w:r>
    </w:p>
    <w:p w:rsidR="00123088" w:rsidRPr="002B487B" w:rsidRDefault="00123088" w:rsidP="002B487B">
      <w:pPr>
        <w:pStyle w:val="a3"/>
        <w:spacing w:line="360" w:lineRule="auto"/>
        <w:ind w:firstLine="709"/>
        <w:rPr>
          <w:sz w:val="28"/>
          <w:szCs w:val="28"/>
          <w:lang w:val="ru-RU"/>
        </w:rPr>
      </w:pPr>
      <w:r w:rsidRPr="002B487B">
        <w:rPr>
          <w:sz w:val="28"/>
          <w:szCs w:val="28"/>
        </w:rPr>
        <w:t>f</w:t>
      </w:r>
      <w:r w:rsidRPr="002B487B">
        <w:rPr>
          <w:sz w:val="28"/>
          <w:szCs w:val="28"/>
          <w:lang w:val="ru-RU"/>
        </w:rPr>
        <w:t>) трансферты органам местного публичного управления, учреждениям, финансируемым из бюджета, государственным предприятиям;</w:t>
      </w:r>
    </w:p>
    <w:p w:rsidR="00123088" w:rsidRPr="002B487B" w:rsidRDefault="00123088" w:rsidP="002B487B">
      <w:pPr>
        <w:pStyle w:val="a3"/>
        <w:spacing w:line="360" w:lineRule="auto"/>
        <w:ind w:firstLine="709"/>
        <w:rPr>
          <w:sz w:val="28"/>
          <w:szCs w:val="28"/>
          <w:lang w:val="ru-RU"/>
        </w:rPr>
      </w:pPr>
      <w:r w:rsidRPr="002B487B">
        <w:rPr>
          <w:sz w:val="28"/>
          <w:szCs w:val="28"/>
        </w:rPr>
        <w:t>g</w:t>
      </w:r>
      <w:r w:rsidRPr="002B487B">
        <w:rPr>
          <w:sz w:val="28"/>
          <w:szCs w:val="28"/>
          <w:lang w:val="ru-RU"/>
        </w:rPr>
        <w:t>) инвестирование в публичную инфраструктуру и в основные фонды, принадлежащие Правительству или обществу;</w:t>
      </w:r>
    </w:p>
    <w:p w:rsidR="00123088" w:rsidRPr="002B487B" w:rsidRDefault="00123088" w:rsidP="002B487B">
      <w:pPr>
        <w:pStyle w:val="a3"/>
        <w:spacing w:line="360" w:lineRule="auto"/>
        <w:ind w:firstLine="709"/>
        <w:rPr>
          <w:sz w:val="28"/>
          <w:szCs w:val="28"/>
          <w:lang w:val="ru-RU"/>
        </w:rPr>
      </w:pPr>
      <w:r w:rsidRPr="002B487B">
        <w:rPr>
          <w:sz w:val="28"/>
          <w:szCs w:val="28"/>
        </w:rPr>
        <w:t>h</w:t>
      </w:r>
      <w:r w:rsidRPr="002B487B">
        <w:rPr>
          <w:sz w:val="28"/>
          <w:szCs w:val="28"/>
          <w:lang w:val="ru-RU"/>
        </w:rPr>
        <w:t>) обеспечение обороны страны, общественного порядка и национальной безопасности;</w:t>
      </w:r>
    </w:p>
    <w:p w:rsidR="00123088" w:rsidRPr="002B487B" w:rsidRDefault="00123088" w:rsidP="002B487B">
      <w:pPr>
        <w:pStyle w:val="a3"/>
        <w:spacing w:line="360" w:lineRule="auto"/>
        <w:ind w:firstLine="709"/>
        <w:rPr>
          <w:sz w:val="28"/>
          <w:szCs w:val="28"/>
          <w:lang w:val="ru-RU"/>
        </w:rPr>
      </w:pPr>
      <w:r w:rsidRPr="002B487B">
        <w:rPr>
          <w:sz w:val="28"/>
          <w:szCs w:val="28"/>
        </w:rPr>
        <w:t>i</w:t>
      </w:r>
      <w:r w:rsidRPr="002B487B">
        <w:rPr>
          <w:sz w:val="28"/>
          <w:szCs w:val="28"/>
          <w:lang w:val="ru-RU"/>
        </w:rPr>
        <w:t>) обслуживание гос-ного долга;</w:t>
      </w:r>
    </w:p>
    <w:p w:rsidR="00123088" w:rsidRPr="002B487B" w:rsidRDefault="00123088" w:rsidP="002B487B">
      <w:pPr>
        <w:pStyle w:val="a3"/>
        <w:spacing w:line="360" w:lineRule="auto"/>
        <w:ind w:firstLine="709"/>
        <w:rPr>
          <w:sz w:val="28"/>
          <w:szCs w:val="28"/>
          <w:lang w:val="ru-RU"/>
        </w:rPr>
      </w:pPr>
      <w:r w:rsidRPr="002B487B">
        <w:rPr>
          <w:sz w:val="28"/>
          <w:szCs w:val="28"/>
        </w:rPr>
        <w:t>j</w:t>
      </w:r>
      <w:r w:rsidRPr="002B487B">
        <w:rPr>
          <w:sz w:val="28"/>
          <w:szCs w:val="28"/>
          <w:lang w:val="ru-RU"/>
        </w:rPr>
        <w:t xml:space="preserve">) уплата членских взносов </w:t>
      </w:r>
    </w:p>
    <w:p w:rsidR="00123088" w:rsidRPr="002B487B" w:rsidRDefault="00123088" w:rsidP="002B487B">
      <w:pPr>
        <w:pStyle w:val="a3"/>
        <w:spacing w:line="360" w:lineRule="auto"/>
        <w:ind w:firstLine="709"/>
        <w:rPr>
          <w:sz w:val="28"/>
          <w:szCs w:val="28"/>
          <w:lang w:val="ru-RU"/>
        </w:rPr>
      </w:pPr>
      <w:r w:rsidRPr="002B487B">
        <w:rPr>
          <w:sz w:val="28"/>
          <w:szCs w:val="28"/>
        </w:rPr>
        <w:t>k</w:t>
      </w:r>
      <w:r w:rsidRPr="002B487B">
        <w:rPr>
          <w:sz w:val="28"/>
          <w:szCs w:val="28"/>
          <w:lang w:val="ru-RU"/>
        </w:rPr>
        <w:t>) реализация в соответствии с законодательством других стратегий и программ Правительства;</w:t>
      </w:r>
    </w:p>
    <w:p w:rsidR="00123088" w:rsidRPr="002B487B" w:rsidRDefault="00123088" w:rsidP="002B487B">
      <w:pPr>
        <w:pStyle w:val="a3"/>
        <w:spacing w:line="360" w:lineRule="auto"/>
        <w:ind w:firstLine="709"/>
        <w:rPr>
          <w:sz w:val="28"/>
          <w:szCs w:val="28"/>
          <w:lang w:val="ru-RU"/>
        </w:rPr>
      </w:pPr>
      <w:r w:rsidRPr="002B487B">
        <w:rPr>
          <w:sz w:val="28"/>
          <w:szCs w:val="28"/>
        </w:rPr>
        <w:t>l</w:t>
      </w:r>
      <w:r w:rsidRPr="002B487B">
        <w:rPr>
          <w:sz w:val="28"/>
          <w:szCs w:val="28"/>
          <w:lang w:val="ru-RU"/>
        </w:rPr>
        <w:t>) расходы, связанные с оплатой сумм по исполнительным листам, выданным на основании окончательных решений судебных инстанций.</w:t>
      </w:r>
    </w:p>
    <w:p w:rsidR="00123088" w:rsidRPr="002B487B" w:rsidRDefault="00123088" w:rsidP="002B487B">
      <w:pPr>
        <w:spacing w:line="360" w:lineRule="auto"/>
        <w:ind w:firstLine="709"/>
        <w:jc w:val="both"/>
        <w:rPr>
          <w:sz w:val="28"/>
          <w:szCs w:val="28"/>
          <w:highlight w:val="yellow"/>
        </w:rPr>
      </w:pPr>
    </w:p>
    <w:p w:rsidR="00125C9E" w:rsidRDefault="00DD7A66" w:rsidP="002B487B">
      <w:pPr>
        <w:spacing w:line="360" w:lineRule="auto"/>
        <w:ind w:firstLine="709"/>
        <w:jc w:val="both"/>
        <w:rPr>
          <w:b/>
          <w:bCs/>
          <w:sz w:val="28"/>
          <w:szCs w:val="28"/>
          <w:lang w:val="en-US"/>
        </w:rPr>
      </w:pPr>
      <w:r w:rsidRPr="00125C9E">
        <w:rPr>
          <w:b/>
          <w:bCs/>
          <w:sz w:val="28"/>
          <w:szCs w:val="28"/>
        </w:rPr>
        <w:t xml:space="preserve">25. Права и ответственность исполнителей (распорядителей) </w:t>
      </w:r>
    </w:p>
    <w:p w:rsidR="00DD7A66" w:rsidRPr="00125C9E" w:rsidRDefault="00DD7A66" w:rsidP="002B487B">
      <w:pPr>
        <w:spacing w:line="360" w:lineRule="auto"/>
        <w:ind w:firstLine="709"/>
        <w:jc w:val="both"/>
        <w:rPr>
          <w:b/>
          <w:bCs/>
          <w:sz w:val="28"/>
          <w:szCs w:val="28"/>
        </w:rPr>
      </w:pPr>
      <w:r w:rsidRPr="00125C9E">
        <w:rPr>
          <w:b/>
          <w:bCs/>
          <w:sz w:val="28"/>
          <w:szCs w:val="28"/>
        </w:rPr>
        <w:t>бюджетов</w:t>
      </w:r>
    </w:p>
    <w:p w:rsidR="00125C9E" w:rsidRPr="00125C9E" w:rsidRDefault="00125C9E" w:rsidP="002B487B">
      <w:pPr>
        <w:pStyle w:val="a3"/>
        <w:spacing w:line="360" w:lineRule="auto"/>
        <w:ind w:firstLine="709"/>
        <w:rPr>
          <w:sz w:val="28"/>
          <w:szCs w:val="28"/>
        </w:rPr>
      </w:pPr>
    </w:p>
    <w:p w:rsidR="007B535C" w:rsidRPr="002B487B" w:rsidRDefault="007B535C" w:rsidP="002B487B">
      <w:pPr>
        <w:pStyle w:val="a3"/>
        <w:spacing w:line="360" w:lineRule="auto"/>
        <w:ind w:firstLine="709"/>
        <w:rPr>
          <w:sz w:val="28"/>
          <w:szCs w:val="28"/>
          <w:lang w:val="ru-RU"/>
        </w:rPr>
      </w:pPr>
      <w:r w:rsidRPr="002B487B">
        <w:rPr>
          <w:sz w:val="28"/>
          <w:szCs w:val="28"/>
          <w:lang w:val="ru-RU"/>
        </w:rPr>
        <w:t>Права</w:t>
      </w:r>
    </w:p>
    <w:p w:rsidR="007B535C" w:rsidRPr="00125C9E" w:rsidRDefault="007B535C" w:rsidP="002B487B">
      <w:pPr>
        <w:pStyle w:val="a3"/>
        <w:spacing w:line="360" w:lineRule="auto"/>
        <w:ind w:firstLine="709"/>
        <w:rPr>
          <w:sz w:val="28"/>
          <w:szCs w:val="28"/>
          <w:lang w:val="ru-RU"/>
        </w:rPr>
      </w:pPr>
      <w:r w:rsidRPr="002B487B">
        <w:rPr>
          <w:sz w:val="28"/>
          <w:szCs w:val="28"/>
          <w:lang w:val="ru-RU"/>
        </w:rPr>
        <w:t>(1) Главные исполнители (распорядители) бюджетов распределяют ассигнования, утвержденные в соответствующих бюджетах, по подведомственным единицам в зависимости от возложенных на них задач, предусмотренных в бюджетах, и утверждают осуществление расходов из соответствующих бюджетов с соблюдени</w:t>
      </w:r>
      <w:r w:rsidR="00125C9E">
        <w:rPr>
          <w:sz w:val="28"/>
          <w:szCs w:val="28"/>
          <w:lang w:val="ru-RU"/>
        </w:rPr>
        <w:t>ем требований законодательства.</w:t>
      </w:r>
    </w:p>
    <w:p w:rsidR="007B535C" w:rsidRPr="002B487B" w:rsidRDefault="007B535C" w:rsidP="002B487B">
      <w:pPr>
        <w:pStyle w:val="a3"/>
        <w:spacing w:line="360" w:lineRule="auto"/>
        <w:ind w:firstLine="709"/>
        <w:rPr>
          <w:sz w:val="28"/>
          <w:szCs w:val="28"/>
          <w:lang w:val="ru-RU"/>
        </w:rPr>
      </w:pPr>
      <w:r w:rsidRPr="002B487B">
        <w:rPr>
          <w:sz w:val="28"/>
          <w:szCs w:val="28"/>
          <w:lang w:val="ru-RU"/>
        </w:rPr>
        <w:t>(2) Исполнители (распорядители) бюджетов второй степени утверждают осуществление расходов из своих бюджетов с соблюдением требований законодательства и распределяют утвержденные бюджетные ассигнования по подведомственным единицам, руководители которых являются распорядителями бюджетов третьей степени.</w:t>
      </w:r>
    </w:p>
    <w:p w:rsidR="007B535C" w:rsidRPr="002B487B" w:rsidRDefault="007B535C" w:rsidP="002B487B">
      <w:pPr>
        <w:pStyle w:val="a3"/>
        <w:spacing w:line="360" w:lineRule="auto"/>
        <w:ind w:firstLine="709"/>
        <w:rPr>
          <w:sz w:val="28"/>
          <w:szCs w:val="28"/>
          <w:lang w:val="ru-RU"/>
        </w:rPr>
      </w:pPr>
      <w:r w:rsidRPr="002B487B">
        <w:rPr>
          <w:sz w:val="28"/>
          <w:szCs w:val="28"/>
          <w:lang w:val="ru-RU"/>
        </w:rPr>
        <w:t>(3) Исполнители (распорядители) бюджетов третьей степени используют распределенные им бюджетные ассигнования только для нужд руководимых ими единиц согласно положениям утвержденных бюджетов и в соответствии с требованиями законодательства.</w:t>
      </w:r>
    </w:p>
    <w:p w:rsidR="007B535C" w:rsidRPr="002B487B" w:rsidRDefault="007B535C" w:rsidP="002B487B">
      <w:pPr>
        <w:pStyle w:val="a3"/>
        <w:spacing w:line="360" w:lineRule="auto"/>
        <w:ind w:firstLine="709"/>
        <w:rPr>
          <w:sz w:val="28"/>
          <w:szCs w:val="28"/>
          <w:lang w:val="ru-RU"/>
        </w:rPr>
      </w:pPr>
      <w:r w:rsidRPr="002B487B">
        <w:rPr>
          <w:sz w:val="28"/>
          <w:szCs w:val="28"/>
          <w:lang w:val="ru-RU"/>
        </w:rPr>
        <w:t>(4) Исполнители (распорядители) бюджетов обязаны получать и использовать бюджетные ассигнования только в соответствии с утвержденными лимитами и назначениями на расходы, связанные непосредственно с деятельностью соответствующих публичных учреждений и общественных служб, и с соблюдением требований законодательства.</w:t>
      </w:r>
    </w:p>
    <w:p w:rsidR="007B535C" w:rsidRPr="00125C9E" w:rsidRDefault="00125C9E" w:rsidP="002B487B">
      <w:pPr>
        <w:pStyle w:val="a3"/>
        <w:spacing w:line="360" w:lineRule="auto"/>
        <w:ind w:firstLine="709"/>
        <w:rPr>
          <w:sz w:val="28"/>
          <w:szCs w:val="28"/>
        </w:rPr>
      </w:pPr>
      <w:r>
        <w:rPr>
          <w:sz w:val="28"/>
          <w:szCs w:val="28"/>
          <w:lang w:val="ru-RU"/>
        </w:rPr>
        <w:t>Ответственность</w:t>
      </w:r>
    </w:p>
    <w:p w:rsidR="007B535C" w:rsidRPr="002B487B" w:rsidRDefault="007B535C" w:rsidP="002B487B">
      <w:pPr>
        <w:pStyle w:val="a3"/>
        <w:spacing w:line="360" w:lineRule="auto"/>
        <w:ind w:firstLine="709"/>
        <w:rPr>
          <w:sz w:val="28"/>
          <w:szCs w:val="28"/>
          <w:lang w:val="ru-RU"/>
        </w:rPr>
      </w:pPr>
      <w:r w:rsidRPr="002B487B">
        <w:rPr>
          <w:sz w:val="28"/>
          <w:szCs w:val="28"/>
          <w:lang w:val="ru-RU"/>
        </w:rPr>
        <w:t>(1) Главные исполнители (распорядители) бюджетов отвечают за:</w:t>
      </w:r>
    </w:p>
    <w:p w:rsidR="007B535C" w:rsidRPr="002B487B" w:rsidRDefault="007B535C" w:rsidP="002B487B">
      <w:pPr>
        <w:pStyle w:val="a3"/>
        <w:spacing w:line="360" w:lineRule="auto"/>
        <w:ind w:firstLine="709"/>
        <w:rPr>
          <w:sz w:val="28"/>
          <w:szCs w:val="28"/>
          <w:lang w:val="ru-RU"/>
        </w:rPr>
      </w:pPr>
      <w:r w:rsidRPr="002B487B">
        <w:rPr>
          <w:sz w:val="28"/>
          <w:szCs w:val="28"/>
        </w:rPr>
        <w:t>a</w:t>
      </w:r>
      <w:r w:rsidRPr="002B487B">
        <w:rPr>
          <w:sz w:val="28"/>
          <w:szCs w:val="28"/>
          <w:lang w:val="ru-RU"/>
        </w:rPr>
        <w:t>) разработку проекта бюджета;</w:t>
      </w:r>
    </w:p>
    <w:p w:rsidR="007B535C" w:rsidRPr="002B487B" w:rsidRDefault="007B535C" w:rsidP="002B487B">
      <w:pPr>
        <w:pStyle w:val="a3"/>
        <w:spacing w:line="360" w:lineRule="auto"/>
        <w:ind w:firstLine="709"/>
        <w:rPr>
          <w:sz w:val="28"/>
          <w:szCs w:val="28"/>
          <w:lang w:val="ru-RU"/>
        </w:rPr>
      </w:pPr>
      <w:r w:rsidRPr="002B487B">
        <w:rPr>
          <w:sz w:val="28"/>
          <w:szCs w:val="28"/>
        </w:rPr>
        <w:t>b</w:t>
      </w:r>
      <w:r w:rsidRPr="002B487B">
        <w:rPr>
          <w:sz w:val="28"/>
          <w:szCs w:val="28"/>
          <w:lang w:val="ru-RU"/>
        </w:rPr>
        <w:t>) поступление доходов в соответствии с законодательством;</w:t>
      </w:r>
    </w:p>
    <w:p w:rsidR="007B535C" w:rsidRPr="002B487B" w:rsidRDefault="007B535C" w:rsidP="002B487B">
      <w:pPr>
        <w:pStyle w:val="a3"/>
        <w:spacing w:line="360" w:lineRule="auto"/>
        <w:ind w:firstLine="709"/>
        <w:rPr>
          <w:sz w:val="28"/>
          <w:szCs w:val="28"/>
          <w:lang w:val="ru-RU"/>
        </w:rPr>
      </w:pPr>
      <w:r w:rsidRPr="002B487B">
        <w:rPr>
          <w:sz w:val="28"/>
          <w:szCs w:val="28"/>
        </w:rPr>
        <w:t>c</w:t>
      </w:r>
      <w:r w:rsidRPr="002B487B">
        <w:rPr>
          <w:sz w:val="28"/>
          <w:szCs w:val="28"/>
          <w:lang w:val="ru-RU"/>
        </w:rPr>
        <w:t>) целесообразность и законность получения и использования бюджетных ассигнований в соответствии с лимитами и назначениями, утвержденными в бюджете;</w:t>
      </w:r>
    </w:p>
    <w:p w:rsidR="007B535C" w:rsidRPr="002B487B" w:rsidRDefault="007B535C" w:rsidP="002B487B">
      <w:pPr>
        <w:pStyle w:val="a3"/>
        <w:spacing w:line="360" w:lineRule="auto"/>
        <w:ind w:firstLine="709"/>
        <w:rPr>
          <w:sz w:val="28"/>
          <w:szCs w:val="28"/>
          <w:lang w:val="ru-RU"/>
        </w:rPr>
      </w:pPr>
      <w:r w:rsidRPr="002B487B">
        <w:rPr>
          <w:sz w:val="28"/>
          <w:szCs w:val="28"/>
        </w:rPr>
        <w:t>d</w:t>
      </w:r>
      <w:r w:rsidRPr="002B487B">
        <w:rPr>
          <w:sz w:val="28"/>
          <w:szCs w:val="28"/>
          <w:lang w:val="ru-RU"/>
        </w:rPr>
        <w:t>) сохранность находящегося в управлении имущества;</w:t>
      </w:r>
    </w:p>
    <w:p w:rsidR="007B535C" w:rsidRPr="002B487B" w:rsidRDefault="007B535C" w:rsidP="002B487B">
      <w:pPr>
        <w:pStyle w:val="a3"/>
        <w:spacing w:line="360" w:lineRule="auto"/>
        <w:ind w:firstLine="709"/>
        <w:rPr>
          <w:sz w:val="28"/>
          <w:szCs w:val="28"/>
          <w:lang w:val="ru-RU"/>
        </w:rPr>
      </w:pPr>
      <w:r w:rsidRPr="002B487B">
        <w:rPr>
          <w:sz w:val="28"/>
          <w:szCs w:val="28"/>
        </w:rPr>
        <w:t>e</w:t>
      </w:r>
      <w:r w:rsidRPr="002B487B">
        <w:rPr>
          <w:sz w:val="28"/>
          <w:szCs w:val="28"/>
          <w:lang w:val="ru-RU"/>
        </w:rPr>
        <w:t>) организацию и ежедневное ведение бухгалтерского учета и своевременное представление бухгалтерских балансов и отчетов и счетов исполнения бюджета.</w:t>
      </w:r>
    </w:p>
    <w:p w:rsidR="007B535C" w:rsidRPr="002B487B" w:rsidRDefault="007B535C" w:rsidP="002B487B">
      <w:pPr>
        <w:pStyle w:val="a3"/>
        <w:spacing w:line="360" w:lineRule="auto"/>
        <w:ind w:firstLine="709"/>
        <w:rPr>
          <w:sz w:val="28"/>
          <w:szCs w:val="28"/>
          <w:lang w:val="ru-RU"/>
        </w:rPr>
      </w:pPr>
      <w:r w:rsidRPr="002B487B">
        <w:rPr>
          <w:sz w:val="28"/>
          <w:szCs w:val="28"/>
          <w:lang w:val="ru-RU"/>
        </w:rPr>
        <w:t>(2) главные исполнители (распорядители) бюджетов админ-тер. ед. второго уровня, муниципия Бэлць и муниципия Кишинэу содействуют в сборе доходов органам, наделенным этим правом.</w:t>
      </w:r>
    </w:p>
    <w:p w:rsidR="0068417B" w:rsidRPr="002B487B" w:rsidRDefault="0068417B" w:rsidP="002B487B">
      <w:pPr>
        <w:spacing w:line="360" w:lineRule="auto"/>
        <w:ind w:firstLine="709"/>
        <w:jc w:val="both"/>
        <w:rPr>
          <w:sz w:val="28"/>
          <w:szCs w:val="28"/>
          <w:highlight w:val="yellow"/>
        </w:rPr>
      </w:pPr>
    </w:p>
    <w:p w:rsidR="00125C9E" w:rsidRPr="00125C9E" w:rsidRDefault="00DD7A66" w:rsidP="002B487B">
      <w:pPr>
        <w:spacing w:line="360" w:lineRule="auto"/>
        <w:ind w:firstLine="709"/>
        <w:jc w:val="both"/>
        <w:rPr>
          <w:b/>
          <w:bCs/>
          <w:sz w:val="28"/>
          <w:szCs w:val="28"/>
        </w:rPr>
      </w:pPr>
      <w:r w:rsidRPr="00125C9E">
        <w:rPr>
          <w:b/>
          <w:bCs/>
          <w:sz w:val="28"/>
          <w:szCs w:val="28"/>
        </w:rPr>
        <w:t>26. Доходы и расходы бюджетов административно-</w:t>
      </w:r>
    </w:p>
    <w:p w:rsidR="00DD7A66" w:rsidRPr="00125C9E" w:rsidRDefault="00DD7A66" w:rsidP="002B487B">
      <w:pPr>
        <w:spacing w:line="360" w:lineRule="auto"/>
        <w:ind w:firstLine="709"/>
        <w:jc w:val="both"/>
        <w:rPr>
          <w:b/>
          <w:bCs/>
          <w:sz w:val="28"/>
          <w:szCs w:val="28"/>
        </w:rPr>
      </w:pPr>
      <w:r w:rsidRPr="00125C9E">
        <w:rPr>
          <w:b/>
          <w:bCs/>
          <w:sz w:val="28"/>
          <w:szCs w:val="28"/>
        </w:rPr>
        <w:t>территориальных единиц</w:t>
      </w:r>
    </w:p>
    <w:p w:rsidR="00125C9E" w:rsidRDefault="00125C9E" w:rsidP="002B487B">
      <w:pPr>
        <w:pStyle w:val="a3"/>
        <w:spacing w:line="360" w:lineRule="auto"/>
        <w:ind w:firstLine="709"/>
        <w:rPr>
          <w:sz w:val="28"/>
          <w:szCs w:val="28"/>
        </w:rPr>
      </w:pP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Доходы бюджетов адм-тер. ед. </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(1) Доходы бюджетов админ-тер. ед. состоят из налогов, сборов и прочих доходов, предусмотренных законодательством, и включают: </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а) собственные доходы бюджетов админ-тер ед., состоящие из местных налогов и сборов, предусмотренных на каждой территории в отдельности в соответствии с Налоговым кодексом и перечисляемых прямо и полностью в соответствующий бюджет; </w:t>
      </w:r>
    </w:p>
    <w:p w:rsidR="007B535C" w:rsidRPr="002B487B" w:rsidRDefault="007B535C"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специальные средства; </w:t>
      </w:r>
    </w:p>
    <w:p w:rsidR="007B535C" w:rsidRPr="002B487B" w:rsidRDefault="007B535C" w:rsidP="002B487B">
      <w:pPr>
        <w:pStyle w:val="a3"/>
        <w:spacing w:line="360" w:lineRule="auto"/>
        <w:ind w:firstLine="709"/>
        <w:rPr>
          <w:sz w:val="28"/>
          <w:szCs w:val="28"/>
          <w:lang w:val="ru-RU"/>
        </w:rPr>
      </w:pPr>
      <w:r w:rsidRPr="002B487B">
        <w:rPr>
          <w:sz w:val="28"/>
          <w:szCs w:val="28"/>
        </w:rPr>
        <w:t>c</w:t>
      </w:r>
      <w:r w:rsidRPr="002B487B">
        <w:rPr>
          <w:sz w:val="28"/>
          <w:szCs w:val="28"/>
          <w:lang w:val="ru-RU"/>
        </w:rPr>
        <w:t>) отчисления от общегос-ных доходов согласно процентным нормативам, установленным настоящим законом для бюджетов админ-тер ед. второго уровня и для муниципального бюджета Бэлць и законом о бюджете на соответствующий год по ставкам. Для местных бюджетов эти нормативы устанавливаются ежегодно районным советом, Народным Собранием автономного территориального образования с особым правовым статусом, муниципальным советом Бэлць и муниципальным советом Кишинэу;</w:t>
      </w:r>
    </w:p>
    <w:p w:rsidR="007B535C" w:rsidRPr="002B487B" w:rsidRDefault="007B535C" w:rsidP="002B487B">
      <w:pPr>
        <w:pStyle w:val="a3"/>
        <w:spacing w:line="360" w:lineRule="auto"/>
        <w:ind w:firstLine="709"/>
        <w:rPr>
          <w:sz w:val="28"/>
          <w:szCs w:val="28"/>
          <w:lang w:val="ru-RU"/>
        </w:rPr>
      </w:pPr>
      <w:r w:rsidRPr="002B487B">
        <w:rPr>
          <w:sz w:val="28"/>
          <w:szCs w:val="28"/>
        </w:rPr>
        <w:t>d</w:t>
      </w:r>
      <w:r w:rsidRPr="002B487B">
        <w:rPr>
          <w:sz w:val="28"/>
          <w:szCs w:val="28"/>
          <w:lang w:val="ru-RU"/>
        </w:rPr>
        <w:t xml:space="preserve">) трансферты из государственного бюджета районным бюджетам, центральному бюджету автономного территориального образования с особым правовым статусом, муниципальному бюджету Бэлць и муниципальному бюджету Кишинэу и трансферты из районных бюджетов, центрального бюджета автономного территориального образования с особым правовым статусом, муниципального бюджета Бэлць и муниципального бюджета Кишинэу местным бюджетам; </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е) специальные фонды. </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(2) Доходы бюджетов сел (коммун), городов (муниципиев), входящих в состав автономного территориального образования с особым правовым статусом, могут включать в себя и отчисления согласно процентным нормативам, установленным Народным Собранием автономного территориального образования с особым правовым статусом для местных бюджетов, от налога на добавленную стоимость на товары и услуги, произведенные и оказанные на территории соответствующей админ- тер. ед. </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(3) Доходы бюджетов всех уровней не включают займы, полученные из государственного или какого-либо другого бюджета, а также займы у фин. учреждений и других кредиторов. </w:t>
      </w:r>
    </w:p>
    <w:p w:rsidR="007B535C" w:rsidRPr="002B487B" w:rsidRDefault="007B535C" w:rsidP="002B487B">
      <w:pPr>
        <w:pStyle w:val="a3"/>
        <w:spacing w:line="360" w:lineRule="auto"/>
        <w:ind w:firstLine="709"/>
        <w:rPr>
          <w:sz w:val="28"/>
          <w:szCs w:val="28"/>
          <w:lang w:val="ru-RU"/>
        </w:rPr>
      </w:pPr>
      <w:r w:rsidRPr="002B487B">
        <w:rPr>
          <w:sz w:val="28"/>
          <w:szCs w:val="28"/>
          <w:lang w:val="ru-RU"/>
        </w:rPr>
        <w:t>Расходы бюджетов адм-тер. ед.</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(1) В бюджетах админ-тер. ед. предусматриваются ассигнования, необходимые для обеспечения функционирования публичных учреждений и общественных служб соответствующей админ-тер. ед. </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(2) Ежегодные расходы бюджетов админ-тер. ед. утверждаются соответствующим представительным и правомочным органом только в пределах имеющихся фин. ресурсов. </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(3) Расходы, утвержденные (уточненные в течение бюджетного года) в бюджетах административно-территориальных единиц, являются максимальными </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величинами, которые не могут быть превышены. Договоры на работы, услуги, товарно-материальные ценности и осуществление расходов заключаются исполнителями (распорядителями) бюджетов только с соблюдением требований законодательства и в пределах утвержденных (уточненных) лимитов. </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(4) Представительные и правомочные органы админ- тер ед. отвечают за определение приоритетности расходов бюджета соответствующей ед. </w:t>
      </w:r>
    </w:p>
    <w:p w:rsidR="00A33080" w:rsidRPr="002B487B" w:rsidRDefault="00A33080" w:rsidP="002B487B">
      <w:pPr>
        <w:spacing w:line="360" w:lineRule="auto"/>
        <w:ind w:firstLine="709"/>
        <w:jc w:val="both"/>
        <w:rPr>
          <w:sz w:val="28"/>
          <w:szCs w:val="28"/>
          <w:highlight w:val="yellow"/>
        </w:rPr>
      </w:pPr>
    </w:p>
    <w:p w:rsidR="00125C9E" w:rsidRDefault="00125C9E" w:rsidP="002B487B">
      <w:pPr>
        <w:spacing w:line="360" w:lineRule="auto"/>
        <w:ind w:firstLine="709"/>
        <w:jc w:val="both"/>
        <w:rPr>
          <w:b/>
          <w:bCs/>
          <w:sz w:val="28"/>
          <w:szCs w:val="28"/>
          <w:lang w:val="en-US"/>
        </w:rPr>
      </w:pPr>
      <w:r>
        <w:rPr>
          <w:sz w:val="28"/>
          <w:szCs w:val="28"/>
          <w:highlight w:val="yellow"/>
        </w:rPr>
        <w:br w:type="page"/>
      </w:r>
      <w:r w:rsidR="00DD7A66" w:rsidRPr="00125C9E">
        <w:rPr>
          <w:b/>
          <w:bCs/>
          <w:sz w:val="28"/>
          <w:szCs w:val="28"/>
        </w:rPr>
        <w:t>27. Исполнение бюджетов админис</w:t>
      </w:r>
      <w:r w:rsidRPr="00125C9E">
        <w:rPr>
          <w:b/>
          <w:bCs/>
          <w:sz w:val="28"/>
          <w:szCs w:val="28"/>
        </w:rPr>
        <w:t xml:space="preserve">тративно-территориальных </w:t>
      </w:r>
    </w:p>
    <w:p w:rsidR="00DD7A66" w:rsidRPr="00125C9E" w:rsidRDefault="00125C9E" w:rsidP="002B487B">
      <w:pPr>
        <w:spacing w:line="360" w:lineRule="auto"/>
        <w:ind w:firstLine="709"/>
        <w:jc w:val="both"/>
        <w:rPr>
          <w:b/>
          <w:bCs/>
          <w:sz w:val="28"/>
          <w:szCs w:val="28"/>
        </w:rPr>
      </w:pPr>
      <w:r w:rsidRPr="00125C9E">
        <w:rPr>
          <w:b/>
          <w:bCs/>
          <w:sz w:val="28"/>
          <w:szCs w:val="28"/>
        </w:rPr>
        <w:t>единиц</w:t>
      </w:r>
    </w:p>
    <w:p w:rsidR="00125C9E" w:rsidRPr="00125C9E" w:rsidRDefault="00125C9E" w:rsidP="002B487B">
      <w:pPr>
        <w:spacing w:line="360" w:lineRule="auto"/>
        <w:ind w:firstLine="709"/>
        <w:jc w:val="both"/>
        <w:rPr>
          <w:sz w:val="28"/>
          <w:szCs w:val="28"/>
          <w:highlight w:val="yellow"/>
        </w:rPr>
      </w:pPr>
    </w:p>
    <w:p w:rsidR="007B535C" w:rsidRPr="00125C9E" w:rsidRDefault="007B535C" w:rsidP="002B487B">
      <w:pPr>
        <w:pStyle w:val="a3"/>
        <w:spacing w:line="360" w:lineRule="auto"/>
        <w:ind w:firstLine="709"/>
        <w:rPr>
          <w:sz w:val="28"/>
          <w:szCs w:val="28"/>
          <w:lang w:val="ru-RU"/>
        </w:rPr>
      </w:pPr>
      <w:r w:rsidRPr="002B487B">
        <w:rPr>
          <w:sz w:val="28"/>
          <w:szCs w:val="28"/>
          <w:lang w:val="ru-RU"/>
        </w:rPr>
        <w:t>(1) Кассовое исполнение бюджетов админ-тер. ед.осуществляется через казначейскую систему с отражением на отде</w:t>
      </w:r>
      <w:r w:rsidR="00125C9E">
        <w:rPr>
          <w:sz w:val="28"/>
          <w:szCs w:val="28"/>
          <w:lang w:val="ru-RU"/>
        </w:rPr>
        <w:t>льных счетах:</w:t>
      </w:r>
    </w:p>
    <w:p w:rsidR="007B535C" w:rsidRPr="00125C9E" w:rsidRDefault="007B535C" w:rsidP="002B487B">
      <w:pPr>
        <w:pStyle w:val="a3"/>
        <w:spacing w:line="360" w:lineRule="auto"/>
        <w:ind w:firstLine="709"/>
        <w:rPr>
          <w:sz w:val="28"/>
          <w:szCs w:val="28"/>
          <w:lang w:val="ru-RU"/>
        </w:rPr>
      </w:pPr>
      <w:r w:rsidRPr="002B487B">
        <w:rPr>
          <w:sz w:val="28"/>
          <w:szCs w:val="28"/>
        </w:rPr>
        <w:t>a</w:t>
      </w:r>
      <w:r w:rsidRPr="002B487B">
        <w:rPr>
          <w:sz w:val="28"/>
          <w:szCs w:val="28"/>
          <w:lang w:val="ru-RU"/>
        </w:rPr>
        <w:t>) поступления доходов в соответствии со стру</w:t>
      </w:r>
      <w:r w:rsidR="00125C9E">
        <w:rPr>
          <w:sz w:val="28"/>
          <w:szCs w:val="28"/>
          <w:lang w:val="ru-RU"/>
        </w:rPr>
        <w:t>ктурой бюджетной классификации;</w:t>
      </w:r>
    </w:p>
    <w:p w:rsidR="007B535C" w:rsidRPr="00125C9E" w:rsidRDefault="007B535C" w:rsidP="002B487B">
      <w:pPr>
        <w:pStyle w:val="a3"/>
        <w:spacing w:line="360" w:lineRule="auto"/>
        <w:ind w:firstLine="709"/>
        <w:rPr>
          <w:sz w:val="28"/>
          <w:szCs w:val="28"/>
          <w:lang w:val="ru-RU"/>
        </w:rPr>
      </w:pPr>
      <w:r w:rsidRPr="002B487B">
        <w:rPr>
          <w:sz w:val="28"/>
          <w:szCs w:val="28"/>
        </w:rPr>
        <w:t>b</w:t>
      </w:r>
      <w:r w:rsidRPr="002B487B">
        <w:rPr>
          <w:sz w:val="28"/>
          <w:szCs w:val="28"/>
          <w:lang w:val="ru-RU"/>
        </w:rPr>
        <w:t>) осуществления расходов в пределах утвержденных ассигнований и согл</w:t>
      </w:r>
      <w:r w:rsidR="00125C9E">
        <w:rPr>
          <w:sz w:val="28"/>
          <w:szCs w:val="28"/>
          <w:lang w:val="ru-RU"/>
        </w:rPr>
        <w:t>асно установленным назначениям.</w:t>
      </w:r>
    </w:p>
    <w:p w:rsidR="007B535C" w:rsidRPr="00125C9E" w:rsidRDefault="007B535C" w:rsidP="002B487B">
      <w:pPr>
        <w:pStyle w:val="a3"/>
        <w:spacing w:line="360" w:lineRule="auto"/>
        <w:ind w:firstLine="709"/>
        <w:rPr>
          <w:sz w:val="28"/>
          <w:szCs w:val="28"/>
          <w:lang w:val="ru-RU"/>
        </w:rPr>
      </w:pPr>
      <w:r w:rsidRPr="002B487B">
        <w:rPr>
          <w:sz w:val="28"/>
          <w:szCs w:val="28"/>
          <w:lang w:val="ru-RU"/>
        </w:rPr>
        <w:t xml:space="preserve">(2) Казначейская система, через которую осуществляются кассовое исполнение бюджетов админ-тер. ед. и регулирование расчетов между бюджетами всех уровней, представлена Гос-ным казначейством, в состав которого входят Центральное казначейство </w:t>
      </w:r>
      <w:r w:rsidR="00125C9E">
        <w:rPr>
          <w:sz w:val="28"/>
          <w:szCs w:val="28"/>
          <w:lang w:val="ru-RU"/>
        </w:rPr>
        <w:t>и территориальные казначейства.</w:t>
      </w:r>
    </w:p>
    <w:p w:rsidR="007B535C" w:rsidRPr="00125C9E" w:rsidRDefault="007B535C" w:rsidP="002B487B">
      <w:pPr>
        <w:pStyle w:val="a3"/>
        <w:spacing w:line="360" w:lineRule="auto"/>
        <w:ind w:firstLine="709"/>
        <w:rPr>
          <w:sz w:val="28"/>
          <w:szCs w:val="28"/>
          <w:lang w:val="ru-RU"/>
        </w:rPr>
      </w:pPr>
      <w:r w:rsidRPr="002B487B">
        <w:rPr>
          <w:sz w:val="28"/>
          <w:szCs w:val="28"/>
          <w:lang w:val="ru-RU"/>
        </w:rPr>
        <w:t>(3) Мин.фин. - Центральное казначейство на основе закона о бюджете на год осуществляет передачу трансфертов из гос-ного бюджета бюджетам админ-тер. ед. второго уровня и муниципальному бюджету Бэлць, а также отчисления в эти бюджеты из общегос-ных доходов и взыскание в бесспорном порядке с казначейских счетов соответствующих бюджетов денежных средств в счет задолж</w:t>
      </w:r>
      <w:r w:rsidR="00125C9E">
        <w:rPr>
          <w:sz w:val="28"/>
          <w:szCs w:val="28"/>
          <w:lang w:val="ru-RU"/>
        </w:rPr>
        <w:t>енности перед гос-ным бюджетом.</w:t>
      </w:r>
    </w:p>
    <w:p w:rsidR="007B535C" w:rsidRPr="00125C9E" w:rsidRDefault="007B535C" w:rsidP="002B487B">
      <w:pPr>
        <w:pStyle w:val="a3"/>
        <w:spacing w:line="360" w:lineRule="auto"/>
        <w:ind w:firstLine="709"/>
        <w:rPr>
          <w:sz w:val="28"/>
          <w:szCs w:val="28"/>
          <w:lang w:val="ru-RU"/>
        </w:rPr>
      </w:pPr>
      <w:r w:rsidRPr="002B487B">
        <w:rPr>
          <w:sz w:val="28"/>
          <w:szCs w:val="28"/>
          <w:lang w:val="ru-RU"/>
        </w:rPr>
        <w:t>(4) Территориальные казначейст</w:t>
      </w:r>
      <w:r w:rsidR="00125C9E">
        <w:rPr>
          <w:sz w:val="28"/>
          <w:szCs w:val="28"/>
          <w:lang w:val="ru-RU"/>
        </w:rPr>
        <w:t>ва выполняют следующие функции:</w:t>
      </w:r>
    </w:p>
    <w:p w:rsidR="007B535C" w:rsidRPr="00125C9E" w:rsidRDefault="007B535C" w:rsidP="002B487B">
      <w:pPr>
        <w:pStyle w:val="a3"/>
        <w:spacing w:line="360" w:lineRule="auto"/>
        <w:ind w:firstLine="709"/>
        <w:rPr>
          <w:sz w:val="28"/>
          <w:szCs w:val="28"/>
          <w:lang w:val="ru-RU"/>
        </w:rPr>
      </w:pPr>
      <w:r w:rsidRPr="002B487B">
        <w:rPr>
          <w:sz w:val="28"/>
          <w:szCs w:val="28"/>
          <w:lang w:val="ru-RU"/>
        </w:rPr>
        <w:t xml:space="preserve">а) осуществляют на основе решений представительного и правомочного органа админ-тер. ед. второго уровня, муниципия Бэлць выделение трансфертов из соответствующего бюджета местным бюджетам, а также отчисления в эти </w:t>
      </w:r>
      <w:r w:rsidR="00125C9E">
        <w:rPr>
          <w:sz w:val="28"/>
          <w:szCs w:val="28"/>
          <w:lang w:val="ru-RU"/>
        </w:rPr>
        <w:t>бюджеты из общегос-ных доходов;</w:t>
      </w:r>
    </w:p>
    <w:p w:rsidR="007B535C" w:rsidRPr="00125C9E" w:rsidRDefault="007B535C" w:rsidP="002B487B">
      <w:pPr>
        <w:pStyle w:val="a3"/>
        <w:spacing w:line="360" w:lineRule="auto"/>
        <w:ind w:firstLine="709"/>
        <w:rPr>
          <w:sz w:val="28"/>
          <w:szCs w:val="28"/>
          <w:lang w:val="ru-RU"/>
        </w:rPr>
      </w:pPr>
      <w:r w:rsidRPr="002B487B">
        <w:rPr>
          <w:sz w:val="28"/>
          <w:szCs w:val="28"/>
        </w:rPr>
        <w:t>b</w:t>
      </w:r>
      <w:r w:rsidRPr="002B487B">
        <w:rPr>
          <w:sz w:val="28"/>
          <w:szCs w:val="28"/>
          <w:lang w:val="ru-RU"/>
        </w:rPr>
        <w:t>) обеспечивают надлежащее исполнение бюджетов публичных учреждений, финансируемых из бюджета админ-тер. ед. второго уровня ил</w:t>
      </w:r>
      <w:r w:rsidR="00125C9E">
        <w:rPr>
          <w:sz w:val="28"/>
          <w:szCs w:val="28"/>
          <w:lang w:val="ru-RU"/>
        </w:rPr>
        <w:t>и муниципального бюджета Бэлць;</w:t>
      </w:r>
    </w:p>
    <w:p w:rsidR="007B535C" w:rsidRPr="00125C9E" w:rsidRDefault="007B535C" w:rsidP="002B487B">
      <w:pPr>
        <w:pStyle w:val="a3"/>
        <w:spacing w:line="360" w:lineRule="auto"/>
        <w:ind w:firstLine="709"/>
        <w:rPr>
          <w:sz w:val="28"/>
          <w:szCs w:val="28"/>
          <w:lang w:val="ru-RU"/>
        </w:rPr>
      </w:pPr>
      <w:r w:rsidRPr="002B487B">
        <w:rPr>
          <w:sz w:val="28"/>
          <w:szCs w:val="28"/>
        </w:rPr>
        <w:t>c</w:t>
      </w:r>
      <w:r w:rsidRPr="002B487B">
        <w:rPr>
          <w:sz w:val="28"/>
          <w:szCs w:val="28"/>
          <w:lang w:val="ru-RU"/>
        </w:rPr>
        <w:t>) обеспечивают над</w:t>
      </w:r>
      <w:r w:rsidR="00125C9E">
        <w:rPr>
          <w:sz w:val="28"/>
          <w:szCs w:val="28"/>
          <w:lang w:val="ru-RU"/>
        </w:rPr>
        <w:t>лежащее исполнение бюджетов сел</w:t>
      </w:r>
      <w:r w:rsidR="00125C9E" w:rsidRPr="00125C9E">
        <w:rPr>
          <w:sz w:val="28"/>
          <w:szCs w:val="28"/>
          <w:lang w:val="ru-RU"/>
        </w:rPr>
        <w:t xml:space="preserve"> </w:t>
      </w:r>
      <w:r w:rsidRPr="002B487B">
        <w:rPr>
          <w:sz w:val="28"/>
          <w:szCs w:val="28"/>
          <w:lang w:val="ru-RU"/>
        </w:rPr>
        <w:t>(коммун), городов (муниципиев), а также финансируемых из этих бюджетов публичных учреждений, расположенных в зоне деятельности территориального казна</w:t>
      </w:r>
      <w:r w:rsidR="00125C9E">
        <w:rPr>
          <w:sz w:val="28"/>
          <w:szCs w:val="28"/>
          <w:lang w:val="ru-RU"/>
        </w:rPr>
        <w:t>чейства.</w:t>
      </w:r>
    </w:p>
    <w:p w:rsidR="007B535C" w:rsidRPr="00125C9E" w:rsidRDefault="007B535C" w:rsidP="002B487B">
      <w:pPr>
        <w:pStyle w:val="a3"/>
        <w:spacing w:line="360" w:lineRule="auto"/>
        <w:ind w:firstLine="709"/>
        <w:rPr>
          <w:sz w:val="28"/>
          <w:szCs w:val="28"/>
          <w:lang w:val="ru-RU"/>
        </w:rPr>
      </w:pPr>
      <w:r w:rsidRPr="002B487B">
        <w:rPr>
          <w:sz w:val="28"/>
          <w:szCs w:val="28"/>
          <w:lang w:val="ru-RU"/>
        </w:rPr>
        <w:t>(5) Счета для управления доходами и расходами бюджетов админ-тер. ед., а также счета публичных учреждений, финансируемых из данных бюджетов, могут быть открыты только в соответствующих</w:t>
      </w:r>
      <w:r w:rsidR="00125C9E">
        <w:rPr>
          <w:sz w:val="28"/>
          <w:szCs w:val="28"/>
          <w:lang w:val="ru-RU"/>
        </w:rPr>
        <w:t xml:space="preserve"> территориальных казначействах.</w:t>
      </w:r>
    </w:p>
    <w:p w:rsidR="007B535C" w:rsidRPr="00125C9E" w:rsidRDefault="007B535C" w:rsidP="002B487B">
      <w:pPr>
        <w:pStyle w:val="a3"/>
        <w:spacing w:line="360" w:lineRule="auto"/>
        <w:ind w:firstLine="709"/>
        <w:rPr>
          <w:sz w:val="28"/>
          <w:szCs w:val="28"/>
          <w:lang w:val="ru-RU"/>
        </w:rPr>
      </w:pPr>
      <w:r w:rsidRPr="002B487B">
        <w:rPr>
          <w:sz w:val="28"/>
          <w:szCs w:val="28"/>
          <w:lang w:val="ru-RU"/>
        </w:rPr>
        <w:t>(6) Методология исполнения бюджетов админ-тер. ед. через казначейскую систему разрабатывается и утверждается Мин.фин. в соответствии с де</w:t>
      </w:r>
      <w:r w:rsidR="00125C9E">
        <w:rPr>
          <w:sz w:val="28"/>
          <w:szCs w:val="28"/>
          <w:lang w:val="ru-RU"/>
        </w:rPr>
        <w:t>йствующими нормативными актами.</w:t>
      </w:r>
    </w:p>
    <w:p w:rsidR="007B535C" w:rsidRPr="00125C9E" w:rsidRDefault="007B535C" w:rsidP="002B487B">
      <w:pPr>
        <w:pStyle w:val="a3"/>
        <w:spacing w:line="360" w:lineRule="auto"/>
        <w:ind w:firstLine="709"/>
        <w:rPr>
          <w:sz w:val="28"/>
          <w:szCs w:val="28"/>
          <w:lang w:val="ru-RU"/>
        </w:rPr>
      </w:pPr>
      <w:r w:rsidRPr="002B487B">
        <w:rPr>
          <w:sz w:val="28"/>
          <w:szCs w:val="28"/>
          <w:lang w:val="ru-RU"/>
        </w:rPr>
        <w:t>(7) Финансовые управления на основании решений представительного и правомочного органа админ-тер. ед. второго уровня взыскивают в бесспорном порядке с казначейских счетов админ-тер. ед. первого уровня денежные средства в счет задолженности перед бюджетом</w:t>
      </w:r>
      <w:r w:rsidR="00125C9E">
        <w:rPr>
          <w:sz w:val="28"/>
          <w:szCs w:val="28"/>
          <w:lang w:val="ru-RU"/>
        </w:rPr>
        <w:t xml:space="preserve"> админ-тер. ед. второго уровня.</w:t>
      </w:r>
    </w:p>
    <w:p w:rsidR="00125C9E" w:rsidRPr="00125C9E" w:rsidRDefault="00125C9E" w:rsidP="002B487B">
      <w:pPr>
        <w:spacing w:line="360" w:lineRule="auto"/>
        <w:ind w:firstLine="709"/>
        <w:jc w:val="both"/>
        <w:rPr>
          <w:sz w:val="28"/>
          <w:szCs w:val="28"/>
          <w:highlight w:val="yellow"/>
        </w:rPr>
      </w:pPr>
    </w:p>
    <w:p w:rsidR="00DD7A66" w:rsidRPr="00125C9E" w:rsidRDefault="00DD7A66" w:rsidP="002B487B">
      <w:pPr>
        <w:spacing w:line="360" w:lineRule="auto"/>
        <w:ind w:firstLine="709"/>
        <w:jc w:val="both"/>
        <w:rPr>
          <w:b/>
          <w:bCs/>
          <w:sz w:val="28"/>
          <w:szCs w:val="28"/>
          <w:lang w:val="en-US"/>
        </w:rPr>
      </w:pPr>
      <w:r w:rsidRPr="00125C9E">
        <w:rPr>
          <w:b/>
          <w:bCs/>
          <w:sz w:val="28"/>
          <w:szCs w:val="28"/>
        </w:rPr>
        <w:t>28. Разработка админис</w:t>
      </w:r>
      <w:r w:rsidR="00125C9E" w:rsidRPr="00125C9E">
        <w:rPr>
          <w:b/>
          <w:bCs/>
          <w:sz w:val="28"/>
          <w:szCs w:val="28"/>
        </w:rPr>
        <w:t>тративно-территориальных единиц</w:t>
      </w:r>
    </w:p>
    <w:p w:rsidR="00125C9E" w:rsidRDefault="00125C9E" w:rsidP="002B487B">
      <w:pPr>
        <w:pStyle w:val="a3"/>
        <w:spacing w:line="360" w:lineRule="auto"/>
        <w:ind w:firstLine="709"/>
        <w:rPr>
          <w:sz w:val="28"/>
          <w:szCs w:val="28"/>
        </w:rPr>
      </w:pPr>
    </w:p>
    <w:p w:rsidR="007B535C" w:rsidRPr="002B487B" w:rsidRDefault="007B535C" w:rsidP="002B487B">
      <w:pPr>
        <w:pStyle w:val="a3"/>
        <w:spacing w:line="360" w:lineRule="auto"/>
        <w:ind w:firstLine="709"/>
        <w:rPr>
          <w:sz w:val="28"/>
          <w:szCs w:val="28"/>
          <w:lang w:val="ru-RU"/>
        </w:rPr>
      </w:pPr>
      <w:r w:rsidRPr="002B487B">
        <w:rPr>
          <w:sz w:val="28"/>
          <w:szCs w:val="28"/>
          <w:lang w:val="ru-RU"/>
        </w:rPr>
        <w:t>Разработка бюджетов адм-тер. ед.</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(1) Органы публичного управления админ-тер. ед. отвечают за разработку и утверждение своих бюджетов на основании положений законодательства и в соответствии с единой бюджетной классификацией. </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(2) Бюджет админ-тер. ед. разрабатывается ее исполнительным органом с учетом следующих положений: </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а) в установленные Правительством сроки Мин.фин. направляет исполнительному органу админ-тер. ед. второго уровня, муниципия Бэлць и соответствующему фин. управлению методические указания, содержащие макроэкономические прогнозы, основные принципы государственной политики в области доходов и расходов бюджета на предстоящий(е) год(годы), прогнозы нормативов отчислений от общегос-ных доходов в центральный бюджет автономного территориального образования Гагаузия и некоторые специфические моменты исчисления трансфертов, которые предполагается выделить данным бюджетам из гос-ного бюджета; </w:t>
      </w:r>
    </w:p>
    <w:p w:rsidR="007B535C" w:rsidRPr="002B487B" w:rsidRDefault="007B535C"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в 10-дневный срок после получения методических указаний, предусмотренных пунктом а) настоящей части, фин. управление должно довести до сведения исполнительных органов админ-тер. ед. первого уровня основные принципы гос-ной политики в области доходов и расходов бюджета на предстоящий(е) год(годы), прогнозы нормативов отчислений от общегос-ных доходов в местные бюджеты и некоторые специфические моменты исчисления трансфертов, которые предполагается выделить данным бюджетам из бюджетов админ-тер. ед. второго уровня и муниципального бюджета Бэлць; </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с) в 20-дневный срок после получения методических указаний, предусмотренных пунктом </w:t>
      </w:r>
      <w:r w:rsidRPr="002B487B">
        <w:rPr>
          <w:sz w:val="28"/>
          <w:szCs w:val="28"/>
        </w:rPr>
        <w:t>b</w:t>
      </w:r>
      <w:r w:rsidRPr="002B487B">
        <w:rPr>
          <w:sz w:val="28"/>
          <w:szCs w:val="28"/>
          <w:lang w:val="ru-RU"/>
        </w:rPr>
        <w:t xml:space="preserve">) настоящей части, исполнительные органы админ-тер. ед. первого уровня должны обеспечить разработку прогноза всех видов налогов и сборов, подлежащих поступлению в предстоящий(е) год(годы) в соответствующую админ-тер. ед., а также проект местного бюджета, который представляется для анализа фин. управлению; </w:t>
      </w:r>
    </w:p>
    <w:p w:rsidR="007B535C" w:rsidRPr="002B487B" w:rsidRDefault="007B535C" w:rsidP="002B487B">
      <w:pPr>
        <w:pStyle w:val="a3"/>
        <w:spacing w:line="360" w:lineRule="auto"/>
        <w:ind w:firstLine="709"/>
        <w:rPr>
          <w:sz w:val="28"/>
          <w:szCs w:val="28"/>
          <w:lang w:val="ru-RU"/>
        </w:rPr>
      </w:pPr>
      <w:r w:rsidRPr="002B487B">
        <w:rPr>
          <w:sz w:val="28"/>
          <w:szCs w:val="28"/>
        </w:rPr>
        <w:t>d</w:t>
      </w:r>
      <w:r w:rsidRPr="002B487B">
        <w:rPr>
          <w:sz w:val="28"/>
          <w:szCs w:val="28"/>
          <w:lang w:val="ru-RU"/>
        </w:rPr>
        <w:t xml:space="preserve">) в установленные Мин.фин. сроки фин. управления направляют Мин.фин. для анализа прогноз всех видов налогов и сборов, подлежащих поступлению в предстоящий(е) год(годы) в соответствующую админ-тер. ед., а также проекты бюджетов районов, автономного территориального образования с особым правовым статусом, муниципия Бэлць и муниципия Кишинэу. </w:t>
      </w:r>
    </w:p>
    <w:p w:rsidR="007B535C" w:rsidRPr="002B487B" w:rsidRDefault="007B535C" w:rsidP="002B487B">
      <w:pPr>
        <w:pStyle w:val="a3"/>
        <w:spacing w:line="360" w:lineRule="auto"/>
        <w:ind w:firstLine="709"/>
        <w:rPr>
          <w:sz w:val="28"/>
          <w:szCs w:val="28"/>
          <w:lang w:val="ru-RU"/>
        </w:rPr>
      </w:pPr>
      <w:r w:rsidRPr="002B487B">
        <w:rPr>
          <w:sz w:val="28"/>
          <w:szCs w:val="28"/>
          <w:lang w:val="ru-RU"/>
        </w:rPr>
        <w:t>(3) Анализ проектов бюджетов районов, автономного территориального образования с особым правовым статусом, муниципия Бэлць и муниципия Кишинэу носит консультативный характер. Вместе с тем Мин.фин. может потребовать от исполнительных органов админ-тер. ед. второго уровня, муниципия Бэлць внести изменения в проекты бюджетов в случае противоречия их положениям законодательства, принципам бюджетно-налоговой политики гос-ва или некоторым специфическим положениям на предстоящий бюджетный год</w:t>
      </w:r>
    </w:p>
    <w:p w:rsidR="00A33080" w:rsidRPr="002B487B" w:rsidRDefault="00A33080" w:rsidP="002B487B">
      <w:pPr>
        <w:spacing w:line="360" w:lineRule="auto"/>
        <w:ind w:firstLine="709"/>
        <w:jc w:val="both"/>
        <w:rPr>
          <w:sz w:val="28"/>
          <w:szCs w:val="28"/>
          <w:highlight w:val="yellow"/>
        </w:rPr>
      </w:pPr>
    </w:p>
    <w:p w:rsidR="00DD7A66" w:rsidRPr="00125C9E" w:rsidRDefault="00DD7A66" w:rsidP="002B487B">
      <w:pPr>
        <w:spacing w:line="360" w:lineRule="auto"/>
        <w:ind w:firstLine="709"/>
        <w:jc w:val="both"/>
        <w:rPr>
          <w:b/>
          <w:bCs/>
          <w:sz w:val="28"/>
          <w:szCs w:val="28"/>
        </w:rPr>
      </w:pPr>
      <w:r w:rsidRPr="00125C9E">
        <w:rPr>
          <w:b/>
          <w:bCs/>
          <w:sz w:val="28"/>
          <w:szCs w:val="28"/>
        </w:rPr>
        <w:t>29. Понятие налогового</w:t>
      </w:r>
      <w:r w:rsidR="00125C9E">
        <w:rPr>
          <w:b/>
          <w:bCs/>
          <w:sz w:val="28"/>
          <w:szCs w:val="28"/>
        </w:rPr>
        <w:t xml:space="preserve"> права РМ и его источники</w:t>
      </w:r>
    </w:p>
    <w:p w:rsidR="00125C9E" w:rsidRPr="00125C9E" w:rsidRDefault="00125C9E" w:rsidP="002B487B">
      <w:pPr>
        <w:spacing w:line="360" w:lineRule="auto"/>
        <w:ind w:firstLine="709"/>
        <w:jc w:val="both"/>
        <w:rPr>
          <w:sz w:val="28"/>
          <w:szCs w:val="28"/>
        </w:rPr>
      </w:pPr>
    </w:p>
    <w:p w:rsidR="005018DE" w:rsidRPr="002B487B" w:rsidRDefault="005018DE" w:rsidP="002B487B">
      <w:pPr>
        <w:spacing w:line="360" w:lineRule="auto"/>
        <w:ind w:firstLine="709"/>
        <w:jc w:val="both"/>
        <w:rPr>
          <w:sz w:val="28"/>
          <w:szCs w:val="28"/>
        </w:rPr>
      </w:pPr>
      <w:r w:rsidRPr="002B487B">
        <w:rPr>
          <w:sz w:val="28"/>
          <w:szCs w:val="28"/>
        </w:rPr>
        <w:t>Общественные отношения в сфере налогообложения непосредственно связаны с государственным налоговым контролем и управлением экономическим и социальным развитием общества через механизм налогообложения. Данные отношения, охватывающих</w:t>
      </w:r>
      <w:r w:rsidRPr="002B487B">
        <w:rPr>
          <w:smallCaps/>
          <w:sz w:val="28"/>
          <w:szCs w:val="28"/>
        </w:rPr>
        <w:t xml:space="preserve"> </w:t>
      </w:r>
      <w:r w:rsidRPr="002B487B">
        <w:rPr>
          <w:sz w:val="28"/>
          <w:szCs w:val="28"/>
        </w:rPr>
        <w:t>разнообразные сферы государственных, имущественных, властных и распорядительных отношений, и составляют предмет налогового права.</w:t>
      </w:r>
    </w:p>
    <w:p w:rsidR="005018DE" w:rsidRPr="002B487B" w:rsidRDefault="005018DE" w:rsidP="002B487B">
      <w:pPr>
        <w:spacing w:line="360" w:lineRule="auto"/>
        <w:ind w:firstLine="709"/>
        <w:jc w:val="both"/>
        <w:rPr>
          <w:sz w:val="28"/>
          <w:szCs w:val="28"/>
        </w:rPr>
      </w:pPr>
      <w:r w:rsidRPr="002B487B">
        <w:rPr>
          <w:sz w:val="28"/>
          <w:szCs w:val="28"/>
        </w:rPr>
        <w:t>Налоговое право представляет собой отрасль правовой системы РМ, которая регулирует общественные отношения в сфере налогообложения, т. е. отношения в связи с осуществлением сбора налогов и иных обязательных платежей, организацией и функционированием системы органов налогового регулирования и -налогового контроля на всех уровнях государственной власти и местного самоуправления. Преимущественно властный характер этих отношений не означает, что налоговое право безразлично к регулированию имущественных отношений, вытекающих из властных.</w:t>
      </w:r>
    </w:p>
    <w:p w:rsidR="005018DE" w:rsidRPr="002B487B" w:rsidRDefault="005018DE" w:rsidP="002B487B">
      <w:pPr>
        <w:spacing w:line="360" w:lineRule="auto"/>
        <w:ind w:firstLine="709"/>
        <w:jc w:val="both"/>
        <w:rPr>
          <w:sz w:val="28"/>
          <w:szCs w:val="28"/>
        </w:rPr>
      </w:pPr>
      <w:r w:rsidRPr="002B487B">
        <w:rPr>
          <w:sz w:val="28"/>
          <w:szCs w:val="28"/>
        </w:rPr>
        <w:t>Проект Налогового кодекса содержит много норм, связанных с особенностями государственного управления доходной частью бюджета. Для целей налогообложения, с точки зрения экономических основ налогообложения, расширительно толкуются нормы традиционного гражданского права (это касается, например, долей участия одного предприятия в другом). Имеются, конечно, определенные сложности в согласовании норм Гражданского и Налогового кодексов, но вопрос о применении того или иного акта в конкретных правоотношениях будет решаться судебными органами.</w:t>
      </w:r>
    </w:p>
    <w:p w:rsidR="005018DE" w:rsidRPr="002B487B" w:rsidRDefault="005018DE" w:rsidP="002B487B">
      <w:pPr>
        <w:spacing w:line="360" w:lineRule="auto"/>
        <w:ind w:firstLine="709"/>
        <w:jc w:val="both"/>
        <w:rPr>
          <w:sz w:val="28"/>
          <w:szCs w:val="28"/>
        </w:rPr>
      </w:pPr>
      <w:r w:rsidRPr="002B487B">
        <w:rPr>
          <w:sz w:val="28"/>
          <w:szCs w:val="28"/>
        </w:rPr>
        <w:t>Главное, что характерно для регулятивной роли налогового права и в чем в наибольшей степени проявляются его особенности, — это функционирование системы налоговых органов. Соответственно, налоговое право фактически выступает в качестве юридической формы реализации задач, функций, методов и полномочий, возлагаемых Конституцией и законодательством РМ на субъекты исполнительной власти, действующие в рамках разделения властей. Поэтому налоговое право отчетливо выражает все особенности, присущие управленческой финансовой деятельности государства, являясь по своему юридическому назначению управленческим правом (или — правом налогового управления). Закрепляя соответствующие правила поведения в сфере налогового управления и контроля, административное, финансовое право придает налоговым общественным отношениям характер правоотношений.</w:t>
      </w:r>
    </w:p>
    <w:p w:rsidR="005018DE" w:rsidRPr="002B487B" w:rsidRDefault="005018DE" w:rsidP="002B487B">
      <w:pPr>
        <w:spacing w:line="360" w:lineRule="auto"/>
        <w:ind w:firstLine="709"/>
        <w:jc w:val="both"/>
        <w:rPr>
          <w:sz w:val="28"/>
          <w:szCs w:val="28"/>
        </w:rPr>
      </w:pPr>
      <w:r w:rsidRPr="002B487B">
        <w:rPr>
          <w:sz w:val="28"/>
          <w:szCs w:val="28"/>
        </w:rPr>
        <w:t>Действующее налоговое право имеет ряд особенностей:</w:t>
      </w:r>
    </w:p>
    <w:p w:rsidR="005018DE" w:rsidRPr="002B487B" w:rsidRDefault="005018DE" w:rsidP="002B487B">
      <w:pPr>
        <w:widowControl w:val="0"/>
        <w:numPr>
          <w:ilvl w:val="0"/>
          <w:numId w:val="1"/>
        </w:numPr>
        <w:tabs>
          <w:tab w:val="clear" w:pos="360"/>
        </w:tabs>
        <w:spacing w:line="360" w:lineRule="auto"/>
        <w:ind w:left="0" w:firstLine="709"/>
        <w:jc w:val="both"/>
        <w:rPr>
          <w:sz w:val="28"/>
          <w:szCs w:val="28"/>
        </w:rPr>
      </w:pPr>
      <w:r w:rsidRPr="002B487B">
        <w:rPr>
          <w:sz w:val="28"/>
          <w:szCs w:val="28"/>
        </w:rPr>
        <w:t>Обложение хозяйствующих субъектов (юридических лиц) как приоритетное направление по налоговым изъятиям.</w:t>
      </w:r>
    </w:p>
    <w:p w:rsidR="005018DE" w:rsidRPr="002B487B" w:rsidRDefault="005018DE" w:rsidP="002B487B">
      <w:pPr>
        <w:widowControl w:val="0"/>
        <w:numPr>
          <w:ilvl w:val="0"/>
          <w:numId w:val="1"/>
        </w:numPr>
        <w:tabs>
          <w:tab w:val="clear" w:pos="360"/>
        </w:tabs>
        <w:spacing w:line="360" w:lineRule="auto"/>
        <w:ind w:left="0" w:firstLine="709"/>
        <w:jc w:val="both"/>
        <w:rPr>
          <w:sz w:val="28"/>
          <w:szCs w:val="28"/>
        </w:rPr>
      </w:pPr>
      <w:r w:rsidRPr="002B487B">
        <w:rPr>
          <w:sz w:val="28"/>
          <w:szCs w:val="28"/>
        </w:rPr>
        <w:t>Достаточно высокий удельный вес (по сравнению с зарубежными странами) доли косвенных налогов и относительно более низкий — прямых.</w:t>
      </w:r>
    </w:p>
    <w:p w:rsidR="005018DE" w:rsidRPr="002B487B" w:rsidRDefault="005018DE" w:rsidP="002B487B">
      <w:pPr>
        <w:widowControl w:val="0"/>
        <w:numPr>
          <w:ilvl w:val="0"/>
          <w:numId w:val="1"/>
        </w:numPr>
        <w:tabs>
          <w:tab w:val="clear" w:pos="360"/>
        </w:tabs>
        <w:spacing w:line="360" w:lineRule="auto"/>
        <w:ind w:left="0" w:firstLine="709"/>
        <w:jc w:val="both"/>
        <w:rPr>
          <w:sz w:val="28"/>
          <w:szCs w:val="28"/>
        </w:rPr>
      </w:pPr>
      <w:r w:rsidRPr="002B487B">
        <w:rPr>
          <w:sz w:val="28"/>
          <w:szCs w:val="28"/>
        </w:rPr>
        <w:t>Разветвленная система Госналогслужбы РМ, непосредственное подчинение входящих в нее нижестоящих структур вышестоящим, главной задачей которых является обеспечение контроля за поступлением всех налогов, включая региональные и местные.</w:t>
      </w:r>
    </w:p>
    <w:p w:rsidR="005018DE" w:rsidRPr="002B487B" w:rsidRDefault="005018DE" w:rsidP="002B487B">
      <w:pPr>
        <w:widowControl w:val="0"/>
        <w:numPr>
          <w:ilvl w:val="0"/>
          <w:numId w:val="1"/>
        </w:numPr>
        <w:tabs>
          <w:tab w:val="clear" w:pos="360"/>
        </w:tabs>
        <w:spacing w:line="360" w:lineRule="auto"/>
        <w:ind w:left="0" w:firstLine="709"/>
        <w:jc w:val="both"/>
        <w:rPr>
          <w:sz w:val="28"/>
          <w:szCs w:val="28"/>
        </w:rPr>
      </w:pPr>
      <w:r w:rsidRPr="002B487B">
        <w:rPr>
          <w:sz w:val="28"/>
          <w:szCs w:val="28"/>
        </w:rPr>
        <w:t>Широкий перечень разнообразных льгот, и направленных преимущественно на стимулирование производства.</w:t>
      </w:r>
    </w:p>
    <w:p w:rsidR="005018DE" w:rsidRPr="002B487B" w:rsidRDefault="005018DE" w:rsidP="002B487B">
      <w:pPr>
        <w:widowControl w:val="0"/>
        <w:numPr>
          <w:ilvl w:val="0"/>
          <w:numId w:val="1"/>
        </w:numPr>
        <w:tabs>
          <w:tab w:val="clear" w:pos="360"/>
        </w:tabs>
        <w:spacing w:line="360" w:lineRule="auto"/>
        <w:ind w:left="0" w:firstLine="709"/>
        <w:jc w:val="both"/>
        <w:rPr>
          <w:sz w:val="28"/>
          <w:szCs w:val="28"/>
        </w:rPr>
      </w:pPr>
      <w:r w:rsidRPr="002B487B">
        <w:rPr>
          <w:sz w:val="28"/>
          <w:szCs w:val="28"/>
        </w:rPr>
        <w:t>Установление жестких санкций за различные нарушения налогового законодательства, включая меры финансовой, административной и уголовной ответственности.</w:t>
      </w:r>
    </w:p>
    <w:p w:rsidR="005018DE" w:rsidRPr="002B487B" w:rsidRDefault="005018DE" w:rsidP="002B487B">
      <w:pPr>
        <w:widowControl w:val="0"/>
        <w:numPr>
          <w:ilvl w:val="0"/>
          <w:numId w:val="1"/>
        </w:numPr>
        <w:tabs>
          <w:tab w:val="clear" w:pos="360"/>
        </w:tabs>
        <w:spacing w:line="360" w:lineRule="auto"/>
        <w:ind w:left="0" w:firstLine="709"/>
        <w:jc w:val="both"/>
        <w:rPr>
          <w:sz w:val="28"/>
          <w:szCs w:val="28"/>
        </w:rPr>
      </w:pPr>
      <w:r w:rsidRPr="002B487B">
        <w:rPr>
          <w:sz w:val="28"/>
          <w:szCs w:val="28"/>
        </w:rPr>
        <w:t>Обязательность постановки всех субъектов предпринимательской и хозяйственной деятельности на учет в налоговых органах с правом открытия расчетного счета в банках только после регистрации в налоговых органах.</w:t>
      </w:r>
    </w:p>
    <w:p w:rsidR="005018DE" w:rsidRPr="002B487B" w:rsidRDefault="005018DE" w:rsidP="002B487B">
      <w:pPr>
        <w:widowControl w:val="0"/>
        <w:numPr>
          <w:ilvl w:val="0"/>
          <w:numId w:val="1"/>
        </w:numPr>
        <w:tabs>
          <w:tab w:val="clear" w:pos="360"/>
        </w:tabs>
        <w:spacing w:line="360" w:lineRule="auto"/>
        <w:ind w:left="0" w:firstLine="709"/>
        <w:jc w:val="both"/>
        <w:rPr>
          <w:sz w:val="28"/>
          <w:szCs w:val="28"/>
        </w:rPr>
      </w:pPr>
      <w:r w:rsidRPr="002B487B">
        <w:rPr>
          <w:sz w:val="28"/>
          <w:szCs w:val="28"/>
        </w:rPr>
        <w:t>Первоочередность направления средств, имеющихся у предприятий на счетах, на уплату налогов по сравнению с остальными расходами предприятия.</w:t>
      </w:r>
    </w:p>
    <w:p w:rsidR="005018DE" w:rsidRPr="002B487B" w:rsidRDefault="005018DE" w:rsidP="002B487B">
      <w:pPr>
        <w:widowControl w:val="0"/>
        <w:numPr>
          <w:ilvl w:val="0"/>
          <w:numId w:val="1"/>
        </w:numPr>
        <w:tabs>
          <w:tab w:val="clear" w:pos="360"/>
        </w:tabs>
        <w:spacing w:line="360" w:lineRule="auto"/>
        <w:ind w:left="0" w:firstLine="709"/>
        <w:jc w:val="both"/>
        <w:rPr>
          <w:sz w:val="28"/>
          <w:szCs w:val="28"/>
        </w:rPr>
      </w:pPr>
      <w:r w:rsidRPr="002B487B">
        <w:rPr>
          <w:sz w:val="28"/>
          <w:szCs w:val="28"/>
        </w:rPr>
        <w:t>Возможность для налогоплательщиков получения по их просьбе отсрочек и рассрочек платежей в пределах текущего года, а также финансовых санкций, если их применение может привести к банкротству и прекращению дальнейшей производственной деятельности налогоплательщика.</w:t>
      </w:r>
    </w:p>
    <w:p w:rsidR="005018DE" w:rsidRPr="002B487B" w:rsidRDefault="005018DE" w:rsidP="002B487B">
      <w:pPr>
        <w:spacing w:line="360" w:lineRule="auto"/>
        <w:ind w:firstLine="709"/>
        <w:jc w:val="both"/>
        <w:rPr>
          <w:sz w:val="28"/>
          <w:szCs w:val="28"/>
        </w:rPr>
      </w:pPr>
    </w:p>
    <w:p w:rsidR="00125C9E" w:rsidRPr="00125C9E" w:rsidRDefault="00125C9E" w:rsidP="00125C9E">
      <w:pPr>
        <w:spacing w:line="360" w:lineRule="auto"/>
        <w:ind w:firstLine="709"/>
        <w:jc w:val="both"/>
        <w:rPr>
          <w:b/>
          <w:bCs/>
          <w:sz w:val="28"/>
          <w:szCs w:val="28"/>
        </w:rPr>
      </w:pPr>
      <w:r w:rsidRPr="00125C9E">
        <w:rPr>
          <w:b/>
          <w:bCs/>
          <w:sz w:val="28"/>
          <w:szCs w:val="28"/>
        </w:rPr>
        <w:t>30. Нал</w:t>
      </w:r>
      <w:r>
        <w:rPr>
          <w:b/>
          <w:bCs/>
          <w:sz w:val="28"/>
          <w:szCs w:val="28"/>
        </w:rPr>
        <w:t>оговые правоотношения</w:t>
      </w:r>
    </w:p>
    <w:p w:rsidR="00125C9E" w:rsidRPr="00125C9E" w:rsidRDefault="00125C9E" w:rsidP="00125C9E">
      <w:pPr>
        <w:pStyle w:val="a3"/>
        <w:spacing w:line="360" w:lineRule="auto"/>
        <w:ind w:firstLine="709"/>
        <w:rPr>
          <w:sz w:val="28"/>
          <w:szCs w:val="28"/>
          <w:lang w:val="ru-RU"/>
        </w:rPr>
      </w:pPr>
    </w:p>
    <w:p w:rsidR="00125C9E" w:rsidRPr="00125C9E" w:rsidRDefault="00125C9E" w:rsidP="00125C9E">
      <w:pPr>
        <w:pStyle w:val="a3"/>
        <w:spacing w:line="360" w:lineRule="auto"/>
        <w:ind w:firstLine="709"/>
        <w:rPr>
          <w:sz w:val="28"/>
          <w:szCs w:val="28"/>
          <w:lang w:val="ru-RU"/>
        </w:rPr>
      </w:pPr>
      <w:r w:rsidRPr="002B487B">
        <w:rPr>
          <w:sz w:val="28"/>
          <w:szCs w:val="28"/>
          <w:lang w:val="ru-RU"/>
        </w:rPr>
        <w:t>(1) Настоящим кодексом устанавливаются общие принципы налогообложения в РМ, правовое положение налогоплательщиков, налоговых органов и других участников отношений, регулируемых налоговым законодательством, принципы определения объекта налогообложения и ведения учета доходов и вычитаемых расходов, порядок и условия привлечения к ответственности за нарушения налогового законодательства, а также порядок обжалования действий налоговы</w:t>
      </w:r>
      <w:r>
        <w:rPr>
          <w:sz w:val="28"/>
          <w:szCs w:val="28"/>
          <w:lang w:val="ru-RU"/>
        </w:rPr>
        <w:t>х органов и их должностных лиц.</w:t>
      </w:r>
    </w:p>
    <w:p w:rsidR="00125C9E" w:rsidRPr="00125C9E" w:rsidRDefault="00125C9E" w:rsidP="00125C9E">
      <w:pPr>
        <w:pStyle w:val="a3"/>
        <w:spacing w:line="360" w:lineRule="auto"/>
        <w:ind w:firstLine="709"/>
        <w:rPr>
          <w:sz w:val="28"/>
          <w:szCs w:val="28"/>
          <w:lang w:val="ru-RU"/>
        </w:rPr>
      </w:pPr>
      <w:r w:rsidRPr="002B487B">
        <w:rPr>
          <w:sz w:val="28"/>
          <w:szCs w:val="28"/>
          <w:lang w:val="ru-RU"/>
        </w:rPr>
        <w:t>(2) Настоящим кодексом регулируются отношения, связанные с исполнением налоговых обязательств по общегосударственным налогам (пошлинам) и сборам, а также устанавливаются общие принципы определения и взи</w:t>
      </w:r>
      <w:r>
        <w:rPr>
          <w:sz w:val="28"/>
          <w:szCs w:val="28"/>
          <w:lang w:val="ru-RU"/>
        </w:rPr>
        <w:t>мания местных налогов и сборов.</w:t>
      </w:r>
    </w:p>
    <w:p w:rsidR="00125C9E" w:rsidRPr="002B487B" w:rsidRDefault="00125C9E" w:rsidP="00125C9E">
      <w:pPr>
        <w:pStyle w:val="a3"/>
        <w:spacing w:line="360" w:lineRule="auto"/>
        <w:ind w:firstLine="709"/>
        <w:rPr>
          <w:sz w:val="28"/>
          <w:szCs w:val="28"/>
          <w:lang w:val="ru-RU"/>
        </w:rPr>
      </w:pPr>
      <w:r w:rsidRPr="002B487B">
        <w:rPr>
          <w:sz w:val="28"/>
          <w:szCs w:val="28"/>
          <w:lang w:val="ru-RU"/>
        </w:rPr>
        <w:t xml:space="preserve">(3) Понятия и положения, предусмотренные настоящим кодексом, применяются исключительно в пределах налоговых и связанных с ними других отношений. </w:t>
      </w:r>
    </w:p>
    <w:p w:rsidR="00125C9E" w:rsidRPr="00125C9E" w:rsidRDefault="00125C9E" w:rsidP="00125C9E">
      <w:pPr>
        <w:spacing w:line="360" w:lineRule="auto"/>
        <w:ind w:firstLine="709"/>
        <w:jc w:val="both"/>
        <w:rPr>
          <w:sz w:val="28"/>
          <w:szCs w:val="28"/>
          <w:highlight w:val="yellow"/>
        </w:rPr>
      </w:pPr>
    </w:p>
    <w:p w:rsidR="00125C9E" w:rsidRPr="00125C9E" w:rsidRDefault="00125C9E" w:rsidP="00125C9E">
      <w:pPr>
        <w:spacing w:line="360" w:lineRule="auto"/>
        <w:ind w:firstLine="709"/>
        <w:jc w:val="both"/>
        <w:rPr>
          <w:b/>
          <w:bCs/>
          <w:sz w:val="28"/>
          <w:szCs w:val="28"/>
        </w:rPr>
      </w:pPr>
      <w:r w:rsidRPr="00125C9E">
        <w:rPr>
          <w:b/>
          <w:bCs/>
          <w:sz w:val="28"/>
          <w:szCs w:val="28"/>
        </w:rPr>
        <w:t>31. Понятие налога</w:t>
      </w:r>
    </w:p>
    <w:p w:rsidR="00125C9E" w:rsidRPr="00125C9E" w:rsidRDefault="00125C9E" w:rsidP="00125C9E">
      <w:pPr>
        <w:spacing w:line="360" w:lineRule="auto"/>
        <w:ind w:firstLine="709"/>
        <w:jc w:val="both"/>
        <w:rPr>
          <w:sz w:val="28"/>
          <w:szCs w:val="28"/>
        </w:rPr>
      </w:pPr>
    </w:p>
    <w:p w:rsidR="00125C9E" w:rsidRPr="002B487B" w:rsidRDefault="00125C9E" w:rsidP="00125C9E">
      <w:pPr>
        <w:spacing w:line="360" w:lineRule="auto"/>
        <w:ind w:firstLine="709"/>
        <w:jc w:val="both"/>
        <w:rPr>
          <w:sz w:val="28"/>
          <w:szCs w:val="28"/>
        </w:rPr>
      </w:pPr>
      <w:r w:rsidRPr="002B487B">
        <w:rPr>
          <w:sz w:val="28"/>
          <w:szCs w:val="28"/>
        </w:rPr>
        <w:t>Понятие налога и сбора</w:t>
      </w:r>
    </w:p>
    <w:p w:rsidR="00125C9E" w:rsidRPr="002B487B" w:rsidRDefault="00125C9E" w:rsidP="00125C9E">
      <w:pPr>
        <w:spacing w:line="360" w:lineRule="auto"/>
        <w:ind w:firstLine="709"/>
        <w:jc w:val="both"/>
        <w:rPr>
          <w:sz w:val="28"/>
          <w:szCs w:val="28"/>
        </w:rPr>
      </w:pPr>
      <w:r w:rsidRPr="002B487B">
        <w:rPr>
          <w:sz w:val="28"/>
          <w:szCs w:val="28"/>
        </w:rPr>
        <w:t xml:space="preserve">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p>
    <w:p w:rsidR="00125C9E" w:rsidRPr="002B487B" w:rsidRDefault="00125C9E" w:rsidP="00125C9E">
      <w:pPr>
        <w:spacing w:line="360" w:lineRule="auto"/>
        <w:ind w:firstLine="709"/>
        <w:jc w:val="both"/>
        <w:rPr>
          <w:sz w:val="28"/>
          <w:szCs w:val="28"/>
          <w:highlight w:val="yellow"/>
        </w:rPr>
      </w:pPr>
      <w:r w:rsidRPr="002B487B">
        <w:rPr>
          <w:sz w:val="28"/>
          <w:szCs w:val="28"/>
        </w:rPr>
        <w:t>2.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A33080" w:rsidRPr="002B487B" w:rsidRDefault="00A33080" w:rsidP="002B487B">
      <w:pPr>
        <w:spacing w:line="360" w:lineRule="auto"/>
        <w:ind w:firstLine="709"/>
        <w:jc w:val="both"/>
        <w:rPr>
          <w:sz w:val="28"/>
          <w:szCs w:val="28"/>
          <w:highlight w:val="yellow"/>
        </w:rPr>
      </w:pPr>
    </w:p>
    <w:p w:rsidR="00DD7A66" w:rsidRDefault="00125C9E" w:rsidP="002B487B">
      <w:pPr>
        <w:spacing w:line="360" w:lineRule="auto"/>
        <w:ind w:firstLine="709"/>
        <w:jc w:val="both"/>
        <w:rPr>
          <w:b/>
          <w:bCs/>
          <w:sz w:val="28"/>
          <w:szCs w:val="28"/>
          <w:lang w:val="en-US"/>
        </w:rPr>
      </w:pPr>
      <w:r>
        <w:rPr>
          <w:b/>
          <w:bCs/>
          <w:sz w:val="28"/>
          <w:szCs w:val="28"/>
        </w:rPr>
        <w:t>32. Налоговая система РМ</w:t>
      </w:r>
    </w:p>
    <w:p w:rsidR="00125C9E" w:rsidRPr="00125C9E" w:rsidRDefault="00125C9E" w:rsidP="002B487B">
      <w:pPr>
        <w:spacing w:line="360" w:lineRule="auto"/>
        <w:ind w:firstLine="709"/>
        <w:jc w:val="both"/>
        <w:rPr>
          <w:b/>
          <w:bCs/>
          <w:sz w:val="28"/>
          <w:szCs w:val="28"/>
          <w:lang w:val="en-US"/>
        </w:rPr>
      </w:pP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Налоговая система РМ представляет собой совокупность предусмотренных настоящим кодексом налогов (пошлин) и сборов, принципов, форм и методов их установления, изменения и отмены, а также мер по обеспечению их уплаты.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(8) Налоги (пошлины) и сборы, перечисленные в частях (5) и (6), основываются на следующих принципах: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а) нейтральность налогообложения - обеспечение посредством налогового законодательства равных условий для инвесторов, местного и иностранного капитала; </w:t>
      </w:r>
    </w:p>
    <w:p w:rsidR="00AD76EE" w:rsidRPr="002B487B" w:rsidRDefault="00AD76EE"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достоверность налогообложения - содержание ясных юридических норм, не допускающих произвольного толкования, ясность и точность сроков, методов и сумм уплаты для каждого налогоплательщика, позволяющие им легко проследить воздействие своих относящихся к финансовому менеджменту решений на их налоговое бремя;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с) налоговая справедливость - одинаковая трактовка физических и юридических лиц, осуществляющих деятельность в идентичных условиях, с тем чтобы обеспечить равенство налоговых обязательств; </w:t>
      </w:r>
    </w:p>
    <w:p w:rsidR="00AD76EE" w:rsidRPr="002B487B" w:rsidRDefault="00AD76EE" w:rsidP="002B487B">
      <w:pPr>
        <w:pStyle w:val="a3"/>
        <w:spacing w:line="360" w:lineRule="auto"/>
        <w:ind w:firstLine="709"/>
        <w:rPr>
          <w:sz w:val="28"/>
          <w:szCs w:val="28"/>
          <w:lang w:val="ru-RU"/>
        </w:rPr>
      </w:pPr>
      <w:r w:rsidRPr="002B487B">
        <w:rPr>
          <w:sz w:val="28"/>
          <w:szCs w:val="28"/>
        </w:rPr>
        <w:t>d</w:t>
      </w:r>
      <w:r w:rsidRPr="002B487B">
        <w:rPr>
          <w:sz w:val="28"/>
          <w:szCs w:val="28"/>
          <w:lang w:val="ru-RU"/>
        </w:rPr>
        <w:t xml:space="preserve">) налоговая стабильность - осуществление любых изменений и дополнений положений налогового законодательства непосредственно путем внесения изменений и дополнений в настоящий кодекс;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е) эффективность налогообложения - взимание с минимальными затратами наиболее приемлемых для налогоплательщиков налогов (пошлин) и сборов.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(9) При установлении налогов (пошлин) и сборов определяются следующие элементы: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а) объект налогообложения - налогооблагаемая материя; </w:t>
      </w:r>
    </w:p>
    <w:p w:rsidR="00AD76EE" w:rsidRPr="002B487B" w:rsidRDefault="00AD76EE"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субъект налогообложения (налогоплательщик) - лицо, указанное в пункте 2) статьи 5;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с) источник уплаты налога (пошлины) или сбора - источник, из которого уплачивается налог (пошлина) или сбор; </w:t>
      </w:r>
    </w:p>
    <w:p w:rsidR="00AD76EE" w:rsidRPr="002B487B" w:rsidRDefault="00AD76EE" w:rsidP="002B487B">
      <w:pPr>
        <w:pStyle w:val="a3"/>
        <w:spacing w:line="360" w:lineRule="auto"/>
        <w:ind w:firstLine="709"/>
        <w:rPr>
          <w:sz w:val="28"/>
          <w:szCs w:val="28"/>
          <w:lang w:val="ru-RU"/>
        </w:rPr>
      </w:pPr>
      <w:r w:rsidRPr="002B487B">
        <w:rPr>
          <w:sz w:val="28"/>
          <w:szCs w:val="28"/>
        </w:rPr>
        <w:t>d</w:t>
      </w:r>
      <w:r w:rsidRPr="002B487B">
        <w:rPr>
          <w:sz w:val="28"/>
          <w:szCs w:val="28"/>
          <w:lang w:val="ru-RU"/>
        </w:rPr>
        <w:t xml:space="preserve">) единица налогообложения - единица измерения, выражающая величину объекта налогообложения;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е) ставка (ставки) налогообложения - единый размер налога (пошлины) или сбора в соотношении с объектом налогообложения; </w:t>
      </w:r>
    </w:p>
    <w:p w:rsidR="00AD76EE" w:rsidRPr="002B487B" w:rsidRDefault="00AD76EE" w:rsidP="002B487B">
      <w:pPr>
        <w:pStyle w:val="a3"/>
        <w:spacing w:line="360" w:lineRule="auto"/>
        <w:ind w:firstLine="709"/>
        <w:rPr>
          <w:sz w:val="28"/>
          <w:szCs w:val="28"/>
          <w:lang w:val="ru-RU"/>
        </w:rPr>
      </w:pPr>
      <w:r w:rsidRPr="002B487B">
        <w:rPr>
          <w:sz w:val="28"/>
          <w:szCs w:val="28"/>
        </w:rPr>
        <w:t>f</w:t>
      </w:r>
      <w:r w:rsidRPr="002B487B">
        <w:rPr>
          <w:sz w:val="28"/>
          <w:szCs w:val="28"/>
          <w:lang w:val="ru-RU"/>
        </w:rPr>
        <w:t xml:space="preserve">) срок уплаты налога (пошлины) или сбора - период, в течение которого налогоплательщик обязан уплатить налог (пошлину) или сбор, в виде интервала времени или фиксированного дня уплаты; </w:t>
      </w:r>
    </w:p>
    <w:p w:rsidR="00AD76EE" w:rsidRPr="002B487B" w:rsidRDefault="00AD76EE" w:rsidP="002B487B">
      <w:pPr>
        <w:pStyle w:val="a3"/>
        <w:spacing w:line="360" w:lineRule="auto"/>
        <w:ind w:firstLine="709"/>
        <w:rPr>
          <w:sz w:val="28"/>
          <w:szCs w:val="28"/>
          <w:lang w:val="ru-RU"/>
        </w:rPr>
      </w:pPr>
      <w:r w:rsidRPr="002B487B">
        <w:rPr>
          <w:sz w:val="28"/>
          <w:szCs w:val="28"/>
        </w:rPr>
        <w:t>g</w:t>
      </w:r>
      <w:r w:rsidRPr="002B487B">
        <w:rPr>
          <w:sz w:val="28"/>
          <w:szCs w:val="28"/>
          <w:lang w:val="ru-RU"/>
        </w:rPr>
        <w:t xml:space="preserve">) налоговые льготы - элементы, которые учитываются при оценке объекта налогообложения, определении размера налога (пошлины) или сбора, а также при их взимании, в виде: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 частичного или полного освобождения от налога (пошлины) или сбора;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 частичного или полного освобождения от уплаты налогов (пошлин) или сборов;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 снижения ставки налогов (пошлин) или сборов;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 уменьшения объекта налогообложения;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 отсрочки уплаты налогов (пошлин) или сборов;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 рассрочки погашения налогового обязательства. </w:t>
      </w:r>
    </w:p>
    <w:p w:rsidR="00AD76EE" w:rsidRPr="002B487B" w:rsidRDefault="00AD76EE" w:rsidP="002B487B">
      <w:pPr>
        <w:spacing w:line="360" w:lineRule="auto"/>
        <w:ind w:firstLine="709"/>
        <w:jc w:val="both"/>
        <w:rPr>
          <w:sz w:val="28"/>
          <w:szCs w:val="28"/>
        </w:rPr>
      </w:pPr>
      <w:r w:rsidRPr="002B487B">
        <w:rPr>
          <w:sz w:val="28"/>
          <w:szCs w:val="28"/>
        </w:rPr>
        <w:t xml:space="preserve"> (10) Налоги (пошлины) и сборы, взимаемые в соответствии с настоящим кодексом и иными нормативными актами, принятыми в соответствии с ним, являются одним из источников доходов государственного бюджета и бюджетов административно-территориальных единиц.</w:t>
      </w:r>
    </w:p>
    <w:p w:rsidR="005018DE" w:rsidRDefault="005018DE" w:rsidP="002B487B">
      <w:pPr>
        <w:spacing w:line="360" w:lineRule="auto"/>
        <w:ind w:firstLine="709"/>
        <w:jc w:val="both"/>
        <w:rPr>
          <w:sz w:val="28"/>
          <w:szCs w:val="28"/>
          <w:lang w:val="en-US"/>
        </w:rPr>
      </w:pPr>
    </w:p>
    <w:p w:rsidR="00125C9E" w:rsidRPr="00125C9E" w:rsidRDefault="00125C9E" w:rsidP="00125C9E">
      <w:pPr>
        <w:spacing w:line="360" w:lineRule="auto"/>
        <w:ind w:firstLine="709"/>
        <w:jc w:val="both"/>
        <w:rPr>
          <w:b/>
          <w:bCs/>
          <w:sz w:val="28"/>
          <w:szCs w:val="28"/>
        </w:rPr>
      </w:pPr>
      <w:r w:rsidRPr="00125C9E">
        <w:rPr>
          <w:b/>
          <w:bCs/>
          <w:sz w:val="28"/>
          <w:szCs w:val="28"/>
        </w:rPr>
        <w:t>33. Статус и функции налоговых инспекций</w:t>
      </w:r>
    </w:p>
    <w:p w:rsidR="00125C9E" w:rsidRPr="00125C9E" w:rsidRDefault="00125C9E" w:rsidP="00125C9E">
      <w:pPr>
        <w:spacing w:line="360" w:lineRule="auto"/>
        <w:ind w:firstLine="709"/>
        <w:jc w:val="both"/>
        <w:rPr>
          <w:sz w:val="28"/>
          <w:szCs w:val="28"/>
        </w:rPr>
      </w:pPr>
    </w:p>
    <w:p w:rsidR="00125C9E" w:rsidRPr="002B487B" w:rsidRDefault="00125C9E" w:rsidP="00125C9E">
      <w:pPr>
        <w:spacing w:line="360" w:lineRule="auto"/>
        <w:ind w:firstLine="709"/>
        <w:jc w:val="both"/>
        <w:rPr>
          <w:sz w:val="28"/>
          <w:szCs w:val="28"/>
        </w:rPr>
      </w:pPr>
      <w:r w:rsidRPr="002B487B">
        <w:rPr>
          <w:sz w:val="28"/>
          <w:szCs w:val="28"/>
        </w:rPr>
        <w:t>Функции и права обязанности налоговых органов.</w:t>
      </w:r>
    </w:p>
    <w:p w:rsidR="00125C9E" w:rsidRPr="002B487B" w:rsidRDefault="00125C9E" w:rsidP="00125C9E">
      <w:pPr>
        <w:spacing w:line="360" w:lineRule="auto"/>
        <w:ind w:firstLine="709"/>
        <w:jc w:val="both"/>
        <w:rPr>
          <w:sz w:val="28"/>
          <w:szCs w:val="28"/>
        </w:rPr>
      </w:pPr>
      <w:r w:rsidRPr="002B487B">
        <w:rPr>
          <w:sz w:val="28"/>
          <w:szCs w:val="28"/>
        </w:rPr>
        <w:t>Точное</w:t>
      </w:r>
      <w:r>
        <w:rPr>
          <w:sz w:val="28"/>
          <w:szCs w:val="28"/>
        </w:rPr>
        <w:t xml:space="preserve"> </w:t>
      </w:r>
      <w:r w:rsidRPr="002B487B">
        <w:rPr>
          <w:sz w:val="28"/>
          <w:szCs w:val="28"/>
        </w:rPr>
        <w:t>установление</w:t>
      </w:r>
      <w:r>
        <w:rPr>
          <w:sz w:val="28"/>
          <w:szCs w:val="28"/>
        </w:rPr>
        <w:t xml:space="preserve"> </w:t>
      </w:r>
      <w:r w:rsidRPr="002B487B">
        <w:rPr>
          <w:sz w:val="28"/>
          <w:szCs w:val="28"/>
        </w:rPr>
        <w:t>функций</w:t>
      </w:r>
      <w:r>
        <w:rPr>
          <w:sz w:val="28"/>
          <w:szCs w:val="28"/>
        </w:rPr>
        <w:t xml:space="preserve"> </w:t>
      </w:r>
      <w:r w:rsidRPr="002B487B">
        <w:rPr>
          <w:sz w:val="28"/>
          <w:szCs w:val="28"/>
        </w:rPr>
        <w:t>государственного</w:t>
      </w:r>
      <w:r>
        <w:rPr>
          <w:sz w:val="28"/>
          <w:szCs w:val="28"/>
        </w:rPr>
        <w:t xml:space="preserve"> </w:t>
      </w:r>
      <w:r w:rsidRPr="002B487B">
        <w:rPr>
          <w:sz w:val="28"/>
          <w:szCs w:val="28"/>
        </w:rPr>
        <w:t>органа</w:t>
      </w:r>
      <w:r>
        <w:rPr>
          <w:sz w:val="28"/>
          <w:szCs w:val="28"/>
        </w:rPr>
        <w:t xml:space="preserve"> </w:t>
      </w:r>
      <w:r w:rsidRPr="002B487B">
        <w:rPr>
          <w:sz w:val="28"/>
          <w:szCs w:val="28"/>
        </w:rPr>
        <w:t>имеет</w:t>
      </w:r>
      <w:r>
        <w:rPr>
          <w:sz w:val="28"/>
          <w:szCs w:val="28"/>
        </w:rPr>
        <w:t xml:space="preserve"> </w:t>
      </w:r>
      <w:r w:rsidRPr="002B487B">
        <w:rPr>
          <w:sz w:val="28"/>
          <w:szCs w:val="28"/>
        </w:rPr>
        <w:t>важное юридическое</w:t>
      </w:r>
      <w:r>
        <w:rPr>
          <w:sz w:val="28"/>
          <w:szCs w:val="28"/>
        </w:rPr>
        <w:t xml:space="preserve"> </w:t>
      </w:r>
      <w:r w:rsidRPr="002B487B">
        <w:rPr>
          <w:sz w:val="28"/>
          <w:szCs w:val="28"/>
        </w:rPr>
        <w:t>значение:</w:t>
      </w:r>
      <w:r>
        <w:rPr>
          <w:sz w:val="28"/>
          <w:szCs w:val="28"/>
        </w:rPr>
        <w:t xml:space="preserve"> </w:t>
      </w:r>
      <w:r w:rsidRPr="002B487B">
        <w:rPr>
          <w:sz w:val="28"/>
          <w:szCs w:val="28"/>
        </w:rPr>
        <w:t>права,</w:t>
      </w:r>
      <w:r>
        <w:rPr>
          <w:sz w:val="28"/>
          <w:szCs w:val="28"/>
        </w:rPr>
        <w:t xml:space="preserve"> </w:t>
      </w:r>
      <w:r w:rsidRPr="002B487B">
        <w:rPr>
          <w:sz w:val="28"/>
          <w:szCs w:val="28"/>
        </w:rPr>
        <w:t>предоставленные</w:t>
      </w:r>
      <w:r>
        <w:rPr>
          <w:sz w:val="28"/>
          <w:szCs w:val="28"/>
        </w:rPr>
        <w:t xml:space="preserve"> </w:t>
      </w:r>
      <w:r w:rsidRPr="002B487B">
        <w:rPr>
          <w:sz w:val="28"/>
          <w:szCs w:val="28"/>
        </w:rPr>
        <w:t>законодательством</w:t>
      </w:r>
      <w:r>
        <w:rPr>
          <w:sz w:val="28"/>
          <w:szCs w:val="28"/>
        </w:rPr>
        <w:t xml:space="preserve"> </w:t>
      </w:r>
      <w:r w:rsidRPr="002B487B">
        <w:rPr>
          <w:sz w:val="28"/>
          <w:szCs w:val="28"/>
        </w:rPr>
        <w:t>этому органу, и обязанности, на него возложенные, могут быть реализованы и</w:t>
      </w:r>
      <w:r>
        <w:rPr>
          <w:sz w:val="28"/>
          <w:szCs w:val="28"/>
        </w:rPr>
        <w:t xml:space="preserve"> </w:t>
      </w:r>
      <w:r w:rsidRPr="002B487B">
        <w:rPr>
          <w:sz w:val="28"/>
          <w:szCs w:val="28"/>
        </w:rPr>
        <w:t>должны трактоваться исключительно в</w:t>
      </w:r>
      <w:r>
        <w:rPr>
          <w:sz w:val="28"/>
          <w:szCs w:val="28"/>
        </w:rPr>
        <w:t xml:space="preserve"> </w:t>
      </w:r>
      <w:r w:rsidRPr="002B487B">
        <w:rPr>
          <w:sz w:val="28"/>
          <w:szCs w:val="28"/>
        </w:rPr>
        <w:t>рамках</w:t>
      </w:r>
      <w:r>
        <w:rPr>
          <w:sz w:val="28"/>
          <w:szCs w:val="28"/>
        </w:rPr>
        <w:t xml:space="preserve"> </w:t>
      </w:r>
      <w:r w:rsidRPr="002B487B">
        <w:rPr>
          <w:sz w:val="28"/>
          <w:szCs w:val="28"/>
        </w:rPr>
        <w:t>его</w:t>
      </w:r>
      <w:r>
        <w:rPr>
          <w:sz w:val="28"/>
          <w:szCs w:val="28"/>
        </w:rPr>
        <w:t xml:space="preserve"> </w:t>
      </w:r>
      <w:r w:rsidRPr="002B487B">
        <w:rPr>
          <w:sz w:val="28"/>
          <w:szCs w:val="28"/>
        </w:rPr>
        <w:t>функций</w:t>
      </w:r>
      <w:r>
        <w:rPr>
          <w:sz w:val="28"/>
          <w:szCs w:val="28"/>
        </w:rPr>
        <w:t xml:space="preserve"> </w:t>
      </w:r>
      <w:r w:rsidRPr="002B487B">
        <w:rPr>
          <w:sz w:val="28"/>
          <w:szCs w:val="28"/>
        </w:rPr>
        <w:t>и</w:t>
      </w:r>
      <w:r>
        <w:rPr>
          <w:sz w:val="28"/>
          <w:szCs w:val="28"/>
        </w:rPr>
        <w:t xml:space="preserve"> </w:t>
      </w:r>
      <w:r w:rsidRPr="002B487B">
        <w:rPr>
          <w:sz w:val="28"/>
          <w:szCs w:val="28"/>
        </w:rPr>
        <w:t>задач</w:t>
      </w:r>
      <w:r>
        <w:rPr>
          <w:sz w:val="28"/>
          <w:szCs w:val="28"/>
        </w:rPr>
        <w:t xml:space="preserve"> </w:t>
      </w:r>
      <w:r w:rsidRPr="002B487B">
        <w:rPr>
          <w:sz w:val="28"/>
          <w:szCs w:val="28"/>
        </w:rPr>
        <w:t>так,</w:t>
      </w:r>
      <w:r>
        <w:rPr>
          <w:sz w:val="28"/>
          <w:szCs w:val="28"/>
        </w:rPr>
        <w:t xml:space="preserve"> </w:t>
      </w:r>
      <w:r w:rsidRPr="002B487B">
        <w:rPr>
          <w:sz w:val="28"/>
          <w:szCs w:val="28"/>
        </w:rPr>
        <w:t>как</w:t>
      </w:r>
      <w:r>
        <w:rPr>
          <w:sz w:val="28"/>
          <w:szCs w:val="28"/>
        </w:rPr>
        <w:t xml:space="preserve"> </w:t>
      </w:r>
      <w:r w:rsidRPr="002B487B">
        <w:rPr>
          <w:sz w:val="28"/>
          <w:szCs w:val="28"/>
        </w:rPr>
        <w:t>они установлены законом.</w:t>
      </w:r>
    </w:p>
    <w:p w:rsidR="00125C9E" w:rsidRPr="002B487B" w:rsidRDefault="00125C9E" w:rsidP="00125C9E">
      <w:pPr>
        <w:spacing w:line="360" w:lineRule="auto"/>
        <w:ind w:firstLine="709"/>
        <w:jc w:val="both"/>
        <w:rPr>
          <w:sz w:val="28"/>
          <w:szCs w:val="28"/>
        </w:rPr>
      </w:pPr>
      <w:r w:rsidRPr="002B487B">
        <w:rPr>
          <w:sz w:val="28"/>
          <w:szCs w:val="28"/>
        </w:rPr>
        <w:t>Функции налоговых органов — центрального,</w:t>
      </w:r>
      <w:r>
        <w:rPr>
          <w:sz w:val="28"/>
          <w:szCs w:val="28"/>
        </w:rPr>
        <w:t xml:space="preserve"> </w:t>
      </w:r>
      <w:r w:rsidRPr="002B487B">
        <w:rPr>
          <w:sz w:val="28"/>
          <w:szCs w:val="28"/>
        </w:rPr>
        <w:t>региональных</w:t>
      </w:r>
      <w:r>
        <w:rPr>
          <w:sz w:val="28"/>
          <w:szCs w:val="28"/>
        </w:rPr>
        <w:t xml:space="preserve"> </w:t>
      </w:r>
      <w:r w:rsidRPr="002B487B">
        <w:rPr>
          <w:sz w:val="28"/>
          <w:szCs w:val="28"/>
        </w:rPr>
        <w:t>и</w:t>
      </w:r>
      <w:r>
        <w:rPr>
          <w:sz w:val="28"/>
          <w:szCs w:val="28"/>
        </w:rPr>
        <w:t xml:space="preserve"> </w:t>
      </w:r>
      <w:r w:rsidRPr="002B487B">
        <w:rPr>
          <w:sz w:val="28"/>
          <w:szCs w:val="28"/>
        </w:rPr>
        <w:t>местных</w:t>
      </w:r>
      <w:r>
        <w:rPr>
          <w:sz w:val="28"/>
          <w:szCs w:val="28"/>
        </w:rPr>
        <w:t xml:space="preserve"> </w:t>
      </w:r>
      <w:r w:rsidRPr="002B487B">
        <w:rPr>
          <w:sz w:val="28"/>
          <w:szCs w:val="28"/>
        </w:rPr>
        <w:t>— несколько различаются. Но поскольку</w:t>
      </w:r>
      <w:r>
        <w:rPr>
          <w:sz w:val="28"/>
          <w:szCs w:val="28"/>
        </w:rPr>
        <w:t xml:space="preserve"> </w:t>
      </w:r>
      <w:r w:rsidRPr="002B487B">
        <w:rPr>
          <w:sz w:val="28"/>
          <w:szCs w:val="28"/>
        </w:rPr>
        <w:t>главная</w:t>
      </w:r>
      <w:r>
        <w:rPr>
          <w:sz w:val="28"/>
          <w:szCs w:val="28"/>
        </w:rPr>
        <w:t xml:space="preserve"> </w:t>
      </w:r>
      <w:r w:rsidRPr="002B487B">
        <w:rPr>
          <w:sz w:val="28"/>
          <w:szCs w:val="28"/>
        </w:rPr>
        <w:t>задача</w:t>
      </w:r>
      <w:r>
        <w:rPr>
          <w:sz w:val="28"/>
          <w:szCs w:val="28"/>
        </w:rPr>
        <w:t xml:space="preserve"> </w:t>
      </w:r>
      <w:r w:rsidRPr="002B487B">
        <w:rPr>
          <w:sz w:val="28"/>
          <w:szCs w:val="28"/>
        </w:rPr>
        <w:t>всех</w:t>
      </w:r>
      <w:r>
        <w:rPr>
          <w:sz w:val="28"/>
          <w:szCs w:val="28"/>
        </w:rPr>
        <w:t xml:space="preserve"> </w:t>
      </w:r>
      <w:r w:rsidRPr="002B487B">
        <w:rPr>
          <w:sz w:val="28"/>
          <w:szCs w:val="28"/>
        </w:rPr>
        <w:t>звеньев</w:t>
      </w:r>
      <w:r>
        <w:rPr>
          <w:sz w:val="28"/>
          <w:szCs w:val="28"/>
        </w:rPr>
        <w:t xml:space="preserve"> </w:t>
      </w:r>
      <w:r w:rsidRPr="002B487B">
        <w:rPr>
          <w:sz w:val="28"/>
          <w:szCs w:val="28"/>
        </w:rPr>
        <w:t>одна</w:t>
      </w:r>
      <w:r>
        <w:rPr>
          <w:sz w:val="28"/>
          <w:szCs w:val="28"/>
        </w:rPr>
        <w:t xml:space="preserve"> </w:t>
      </w:r>
      <w:r w:rsidRPr="002B487B">
        <w:rPr>
          <w:sz w:val="28"/>
          <w:szCs w:val="28"/>
        </w:rPr>
        <w:t>— контроль за соблюдением налогового законодательства, налоговым органам</w:t>
      </w:r>
      <w:r>
        <w:rPr>
          <w:sz w:val="28"/>
          <w:szCs w:val="28"/>
        </w:rPr>
        <w:t xml:space="preserve"> </w:t>
      </w:r>
      <w:r w:rsidRPr="002B487B">
        <w:rPr>
          <w:sz w:val="28"/>
          <w:szCs w:val="28"/>
        </w:rPr>
        <w:t>всех уровней присущи общие функции, а именно:</w:t>
      </w:r>
    </w:p>
    <w:p w:rsidR="00125C9E" w:rsidRPr="002B487B" w:rsidRDefault="00125C9E" w:rsidP="00125C9E">
      <w:pPr>
        <w:spacing w:line="360" w:lineRule="auto"/>
        <w:ind w:firstLine="709"/>
        <w:jc w:val="both"/>
        <w:rPr>
          <w:sz w:val="28"/>
          <w:szCs w:val="28"/>
        </w:rPr>
      </w:pPr>
      <w:r>
        <w:rPr>
          <w:sz w:val="28"/>
          <w:szCs w:val="28"/>
        </w:rPr>
        <w:t xml:space="preserve"> </w:t>
      </w:r>
      <w:r w:rsidRPr="002B487B">
        <w:rPr>
          <w:sz w:val="28"/>
          <w:szCs w:val="28"/>
        </w:rPr>
        <w:t>•</w:t>
      </w:r>
      <w:r>
        <w:rPr>
          <w:sz w:val="28"/>
          <w:szCs w:val="28"/>
        </w:rPr>
        <w:t xml:space="preserve"> </w:t>
      </w:r>
      <w:r w:rsidRPr="002B487B">
        <w:rPr>
          <w:sz w:val="28"/>
          <w:szCs w:val="28"/>
        </w:rPr>
        <w:t>учет налогоплательщиков;</w:t>
      </w:r>
    </w:p>
    <w:p w:rsidR="00125C9E" w:rsidRPr="002B487B" w:rsidRDefault="00125C9E" w:rsidP="00125C9E">
      <w:pPr>
        <w:spacing w:line="360" w:lineRule="auto"/>
        <w:ind w:firstLine="709"/>
        <w:jc w:val="both"/>
        <w:rPr>
          <w:sz w:val="28"/>
          <w:szCs w:val="28"/>
        </w:rPr>
      </w:pPr>
      <w:r>
        <w:rPr>
          <w:sz w:val="28"/>
          <w:szCs w:val="28"/>
        </w:rPr>
        <w:t xml:space="preserve"> </w:t>
      </w:r>
      <w:r w:rsidRPr="002B487B">
        <w:rPr>
          <w:sz w:val="28"/>
          <w:szCs w:val="28"/>
        </w:rPr>
        <w:t>• контроль</w:t>
      </w:r>
      <w:r>
        <w:rPr>
          <w:sz w:val="28"/>
          <w:szCs w:val="28"/>
        </w:rPr>
        <w:t xml:space="preserve"> </w:t>
      </w:r>
      <w:r w:rsidRPr="002B487B">
        <w:rPr>
          <w:sz w:val="28"/>
          <w:szCs w:val="28"/>
        </w:rPr>
        <w:t>за</w:t>
      </w:r>
      <w:r>
        <w:rPr>
          <w:sz w:val="28"/>
          <w:szCs w:val="28"/>
        </w:rPr>
        <w:t xml:space="preserve"> </w:t>
      </w:r>
      <w:r w:rsidRPr="002B487B">
        <w:rPr>
          <w:sz w:val="28"/>
          <w:szCs w:val="28"/>
        </w:rPr>
        <w:t>соблюдением</w:t>
      </w:r>
      <w:r>
        <w:rPr>
          <w:sz w:val="28"/>
          <w:szCs w:val="28"/>
        </w:rPr>
        <w:t xml:space="preserve"> </w:t>
      </w:r>
      <w:r w:rsidRPr="002B487B">
        <w:rPr>
          <w:sz w:val="28"/>
          <w:szCs w:val="28"/>
        </w:rPr>
        <w:t>налогового</w:t>
      </w:r>
      <w:r>
        <w:rPr>
          <w:sz w:val="28"/>
          <w:szCs w:val="28"/>
        </w:rPr>
        <w:t xml:space="preserve"> </w:t>
      </w:r>
      <w:r w:rsidRPr="002B487B">
        <w:rPr>
          <w:sz w:val="28"/>
          <w:szCs w:val="28"/>
        </w:rPr>
        <w:t>законодательства</w:t>
      </w:r>
      <w:r>
        <w:rPr>
          <w:sz w:val="28"/>
          <w:szCs w:val="28"/>
        </w:rPr>
        <w:t xml:space="preserve"> </w:t>
      </w:r>
      <w:r w:rsidRPr="002B487B">
        <w:rPr>
          <w:sz w:val="28"/>
          <w:szCs w:val="28"/>
        </w:rPr>
        <w:t>участниками налоговых правоотношений;</w:t>
      </w:r>
    </w:p>
    <w:p w:rsidR="00125C9E" w:rsidRPr="002B487B" w:rsidRDefault="00125C9E" w:rsidP="00125C9E">
      <w:pPr>
        <w:spacing w:line="360" w:lineRule="auto"/>
        <w:ind w:firstLine="709"/>
        <w:jc w:val="both"/>
        <w:rPr>
          <w:sz w:val="28"/>
          <w:szCs w:val="28"/>
        </w:rPr>
      </w:pPr>
      <w:r>
        <w:rPr>
          <w:sz w:val="28"/>
          <w:szCs w:val="28"/>
        </w:rPr>
        <w:t xml:space="preserve"> </w:t>
      </w:r>
      <w:r w:rsidRPr="002B487B">
        <w:rPr>
          <w:sz w:val="28"/>
          <w:szCs w:val="28"/>
        </w:rPr>
        <w:t>• определение в установленных случаях суммы налогов, подлежащих уплате в бюджет налогоплательщиками;</w:t>
      </w:r>
    </w:p>
    <w:p w:rsidR="00125C9E" w:rsidRPr="002B487B" w:rsidRDefault="00125C9E" w:rsidP="00125C9E">
      <w:pPr>
        <w:spacing w:line="360" w:lineRule="auto"/>
        <w:ind w:firstLine="709"/>
        <w:jc w:val="both"/>
        <w:rPr>
          <w:sz w:val="28"/>
          <w:szCs w:val="28"/>
        </w:rPr>
      </w:pPr>
      <w:r>
        <w:rPr>
          <w:sz w:val="28"/>
          <w:szCs w:val="28"/>
        </w:rPr>
        <w:t xml:space="preserve"> </w:t>
      </w:r>
      <w:r w:rsidRPr="002B487B">
        <w:rPr>
          <w:sz w:val="28"/>
          <w:szCs w:val="28"/>
        </w:rPr>
        <w:t>•</w:t>
      </w:r>
      <w:r>
        <w:rPr>
          <w:sz w:val="28"/>
          <w:szCs w:val="28"/>
        </w:rPr>
        <w:t xml:space="preserve"> </w:t>
      </w:r>
      <w:r w:rsidRPr="002B487B">
        <w:rPr>
          <w:sz w:val="28"/>
          <w:szCs w:val="28"/>
        </w:rPr>
        <w:t>ведение оперативно-бухгалтерского учета сумм налогов;</w:t>
      </w:r>
    </w:p>
    <w:p w:rsidR="00125C9E" w:rsidRPr="002B487B" w:rsidRDefault="00125C9E" w:rsidP="00125C9E">
      <w:pPr>
        <w:spacing w:line="360" w:lineRule="auto"/>
        <w:ind w:firstLine="709"/>
        <w:jc w:val="both"/>
        <w:rPr>
          <w:sz w:val="28"/>
          <w:szCs w:val="28"/>
        </w:rPr>
      </w:pPr>
      <w:r>
        <w:rPr>
          <w:sz w:val="28"/>
          <w:szCs w:val="28"/>
        </w:rPr>
        <w:t xml:space="preserve"> </w:t>
      </w:r>
      <w:r w:rsidRPr="002B487B">
        <w:rPr>
          <w:sz w:val="28"/>
          <w:szCs w:val="28"/>
        </w:rPr>
        <w:t>• возврат или зачет излишне уплаченных</w:t>
      </w:r>
      <w:r>
        <w:rPr>
          <w:sz w:val="28"/>
          <w:szCs w:val="28"/>
        </w:rPr>
        <w:t xml:space="preserve"> </w:t>
      </w:r>
      <w:r w:rsidRPr="002B487B">
        <w:rPr>
          <w:sz w:val="28"/>
          <w:szCs w:val="28"/>
        </w:rPr>
        <w:t>или</w:t>
      </w:r>
      <w:r>
        <w:rPr>
          <w:sz w:val="28"/>
          <w:szCs w:val="28"/>
        </w:rPr>
        <w:t xml:space="preserve"> </w:t>
      </w:r>
      <w:r w:rsidRPr="002B487B">
        <w:rPr>
          <w:sz w:val="28"/>
          <w:szCs w:val="28"/>
        </w:rPr>
        <w:t>излишне</w:t>
      </w:r>
      <w:r>
        <w:rPr>
          <w:sz w:val="28"/>
          <w:szCs w:val="28"/>
        </w:rPr>
        <w:t xml:space="preserve"> </w:t>
      </w:r>
      <w:r w:rsidRPr="002B487B">
        <w:rPr>
          <w:sz w:val="28"/>
          <w:szCs w:val="28"/>
        </w:rPr>
        <w:t>взысканных</w:t>
      </w:r>
      <w:r>
        <w:rPr>
          <w:sz w:val="28"/>
          <w:szCs w:val="28"/>
        </w:rPr>
        <w:t xml:space="preserve"> </w:t>
      </w:r>
      <w:r w:rsidRPr="002B487B">
        <w:rPr>
          <w:sz w:val="28"/>
          <w:szCs w:val="28"/>
        </w:rPr>
        <w:t>сумм налогов, пеней и штрафов;</w:t>
      </w:r>
    </w:p>
    <w:p w:rsidR="00125C9E" w:rsidRPr="002B487B" w:rsidRDefault="00125C9E" w:rsidP="00125C9E">
      <w:pPr>
        <w:spacing w:line="360" w:lineRule="auto"/>
        <w:ind w:firstLine="709"/>
        <w:jc w:val="both"/>
        <w:rPr>
          <w:sz w:val="28"/>
          <w:szCs w:val="28"/>
        </w:rPr>
      </w:pPr>
      <w:r>
        <w:rPr>
          <w:sz w:val="28"/>
          <w:szCs w:val="28"/>
        </w:rPr>
        <w:t xml:space="preserve"> </w:t>
      </w:r>
      <w:r w:rsidRPr="002B487B">
        <w:rPr>
          <w:sz w:val="28"/>
          <w:szCs w:val="28"/>
        </w:rPr>
        <w:t>• разъяснительная работа и информирование налогоплательщиков о порядке применения налогового законодательства;</w:t>
      </w:r>
    </w:p>
    <w:p w:rsidR="00125C9E" w:rsidRPr="002B487B" w:rsidRDefault="00125C9E" w:rsidP="00125C9E">
      <w:pPr>
        <w:spacing w:line="360" w:lineRule="auto"/>
        <w:ind w:firstLine="709"/>
        <w:jc w:val="both"/>
        <w:rPr>
          <w:sz w:val="28"/>
          <w:szCs w:val="28"/>
        </w:rPr>
      </w:pPr>
      <w:r>
        <w:rPr>
          <w:sz w:val="28"/>
          <w:szCs w:val="28"/>
        </w:rPr>
        <w:t xml:space="preserve"> </w:t>
      </w:r>
      <w:r w:rsidRPr="002B487B">
        <w:rPr>
          <w:sz w:val="28"/>
          <w:szCs w:val="28"/>
        </w:rPr>
        <w:t>•</w:t>
      </w:r>
      <w:r>
        <w:rPr>
          <w:sz w:val="28"/>
          <w:szCs w:val="28"/>
        </w:rPr>
        <w:t xml:space="preserve"> </w:t>
      </w:r>
      <w:r w:rsidRPr="002B487B">
        <w:rPr>
          <w:sz w:val="28"/>
          <w:szCs w:val="28"/>
        </w:rPr>
        <w:t>применение</w:t>
      </w:r>
      <w:r>
        <w:rPr>
          <w:sz w:val="28"/>
          <w:szCs w:val="28"/>
        </w:rPr>
        <w:t xml:space="preserve"> </w:t>
      </w:r>
      <w:r w:rsidRPr="002B487B">
        <w:rPr>
          <w:sz w:val="28"/>
          <w:szCs w:val="28"/>
        </w:rPr>
        <w:t>мер</w:t>
      </w:r>
      <w:r>
        <w:rPr>
          <w:sz w:val="28"/>
          <w:szCs w:val="28"/>
        </w:rPr>
        <w:t xml:space="preserve"> </w:t>
      </w:r>
      <w:r w:rsidRPr="002B487B">
        <w:rPr>
          <w:sz w:val="28"/>
          <w:szCs w:val="28"/>
        </w:rPr>
        <w:t>ответственности</w:t>
      </w:r>
      <w:r>
        <w:rPr>
          <w:sz w:val="28"/>
          <w:szCs w:val="28"/>
        </w:rPr>
        <w:t xml:space="preserve"> </w:t>
      </w:r>
      <w:r w:rsidRPr="002B487B">
        <w:rPr>
          <w:sz w:val="28"/>
          <w:szCs w:val="28"/>
        </w:rPr>
        <w:t>к</w:t>
      </w:r>
      <w:r>
        <w:rPr>
          <w:sz w:val="28"/>
          <w:szCs w:val="28"/>
        </w:rPr>
        <w:t xml:space="preserve"> </w:t>
      </w:r>
      <w:r w:rsidRPr="002B487B">
        <w:rPr>
          <w:sz w:val="28"/>
          <w:szCs w:val="28"/>
        </w:rPr>
        <w:t>нарушителям</w:t>
      </w:r>
      <w:r>
        <w:rPr>
          <w:sz w:val="28"/>
          <w:szCs w:val="28"/>
        </w:rPr>
        <w:t xml:space="preserve"> </w:t>
      </w:r>
      <w:r w:rsidRPr="002B487B">
        <w:rPr>
          <w:sz w:val="28"/>
          <w:szCs w:val="28"/>
        </w:rPr>
        <w:t>налогового законодательства;</w:t>
      </w:r>
    </w:p>
    <w:p w:rsidR="00125C9E" w:rsidRPr="002B487B" w:rsidRDefault="00125C9E" w:rsidP="00125C9E">
      <w:pPr>
        <w:spacing w:line="360" w:lineRule="auto"/>
        <w:ind w:firstLine="709"/>
        <w:jc w:val="both"/>
        <w:rPr>
          <w:sz w:val="28"/>
          <w:szCs w:val="28"/>
        </w:rPr>
      </w:pPr>
      <w:r>
        <w:rPr>
          <w:sz w:val="28"/>
          <w:szCs w:val="28"/>
        </w:rPr>
        <w:t xml:space="preserve"> </w:t>
      </w:r>
      <w:r w:rsidRPr="002B487B">
        <w:rPr>
          <w:sz w:val="28"/>
          <w:szCs w:val="28"/>
        </w:rPr>
        <w:t>•</w:t>
      </w:r>
      <w:r>
        <w:rPr>
          <w:sz w:val="28"/>
          <w:szCs w:val="28"/>
        </w:rPr>
        <w:t xml:space="preserve"> </w:t>
      </w:r>
      <w:r w:rsidRPr="002B487B">
        <w:rPr>
          <w:sz w:val="28"/>
          <w:szCs w:val="28"/>
        </w:rPr>
        <w:t>взыскание</w:t>
      </w:r>
      <w:r>
        <w:rPr>
          <w:sz w:val="28"/>
          <w:szCs w:val="28"/>
        </w:rPr>
        <w:t xml:space="preserve"> </w:t>
      </w:r>
      <w:r w:rsidRPr="002B487B">
        <w:rPr>
          <w:sz w:val="28"/>
          <w:szCs w:val="28"/>
        </w:rPr>
        <w:t>недоимок,</w:t>
      </w:r>
      <w:r>
        <w:rPr>
          <w:sz w:val="28"/>
          <w:szCs w:val="28"/>
        </w:rPr>
        <w:t xml:space="preserve"> </w:t>
      </w:r>
      <w:r w:rsidRPr="002B487B">
        <w:rPr>
          <w:sz w:val="28"/>
          <w:szCs w:val="28"/>
        </w:rPr>
        <w:t>пеней</w:t>
      </w:r>
      <w:r>
        <w:rPr>
          <w:sz w:val="28"/>
          <w:szCs w:val="28"/>
        </w:rPr>
        <w:t xml:space="preserve"> </w:t>
      </w:r>
      <w:r w:rsidRPr="002B487B">
        <w:rPr>
          <w:sz w:val="28"/>
          <w:szCs w:val="28"/>
        </w:rPr>
        <w:t>и</w:t>
      </w:r>
      <w:r>
        <w:rPr>
          <w:sz w:val="28"/>
          <w:szCs w:val="28"/>
        </w:rPr>
        <w:t xml:space="preserve"> </w:t>
      </w:r>
      <w:r w:rsidRPr="002B487B">
        <w:rPr>
          <w:sz w:val="28"/>
          <w:szCs w:val="28"/>
        </w:rPr>
        <w:t>штрафов</w:t>
      </w:r>
      <w:r>
        <w:rPr>
          <w:sz w:val="28"/>
          <w:szCs w:val="28"/>
        </w:rPr>
        <w:t xml:space="preserve"> </w:t>
      </w:r>
      <w:r w:rsidRPr="002B487B">
        <w:rPr>
          <w:sz w:val="28"/>
          <w:szCs w:val="28"/>
        </w:rPr>
        <w:t>с</w:t>
      </w:r>
      <w:r>
        <w:rPr>
          <w:sz w:val="28"/>
          <w:szCs w:val="28"/>
        </w:rPr>
        <w:t xml:space="preserve"> </w:t>
      </w:r>
      <w:r w:rsidRPr="002B487B">
        <w:rPr>
          <w:sz w:val="28"/>
          <w:szCs w:val="28"/>
        </w:rPr>
        <w:t>нарушителей</w:t>
      </w:r>
      <w:r>
        <w:rPr>
          <w:sz w:val="28"/>
          <w:szCs w:val="28"/>
        </w:rPr>
        <w:t xml:space="preserve"> </w:t>
      </w:r>
      <w:r w:rsidRPr="002B487B">
        <w:rPr>
          <w:sz w:val="28"/>
          <w:szCs w:val="28"/>
        </w:rPr>
        <w:t>налогового законодательства;</w:t>
      </w:r>
    </w:p>
    <w:p w:rsidR="00125C9E" w:rsidRPr="002B487B" w:rsidRDefault="00125C9E" w:rsidP="00125C9E">
      <w:pPr>
        <w:spacing w:line="360" w:lineRule="auto"/>
        <w:ind w:firstLine="709"/>
        <w:jc w:val="both"/>
        <w:rPr>
          <w:sz w:val="28"/>
          <w:szCs w:val="28"/>
        </w:rPr>
      </w:pPr>
      <w:r>
        <w:rPr>
          <w:sz w:val="28"/>
          <w:szCs w:val="28"/>
        </w:rPr>
        <w:t xml:space="preserve"> </w:t>
      </w:r>
      <w:r w:rsidRPr="002B487B">
        <w:rPr>
          <w:sz w:val="28"/>
          <w:szCs w:val="28"/>
        </w:rPr>
        <w:t>•</w:t>
      </w:r>
      <w:r>
        <w:rPr>
          <w:sz w:val="28"/>
          <w:szCs w:val="28"/>
        </w:rPr>
        <w:t xml:space="preserve"> </w:t>
      </w:r>
      <w:r w:rsidRPr="002B487B">
        <w:rPr>
          <w:sz w:val="28"/>
          <w:szCs w:val="28"/>
        </w:rPr>
        <w:t>контроль</w:t>
      </w:r>
      <w:r>
        <w:rPr>
          <w:sz w:val="28"/>
          <w:szCs w:val="28"/>
        </w:rPr>
        <w:t xml:space="preserve"> </w:t>
      </w:r>
      <w:r w:rsidRPr="002B487B">
        <w:rPr>
          <w:sz w:val="28"/>
          <w:szCs w:val="28"/>
        </w:rPr>
        <w:t>за</w:t>
      </w:r>
      <w:r>
        <w:rPr>
          <w:sz w:val="28"/>
          <w:szCs w:val="28"/>
        </w:rPr>
        <w:t xml:space="preserve"> </w:t>
      </w:r>
      <w:r w:rsidRPr="002B487B">
        <w:rPr>
          <w:sz w:val="28"/>
          <w:szCs w:val="28"/>
        </w:rPr>
        <w:t>соблюдением</w:t>
      </w:r>
      <w:r>
        <w:rPr>
          <w:sz w:val="28"/>
          <w:szCs w:val="28"/>
        </w:rPr>
        <w:t xml:space="preserve"> </w:t>
      </w:r>
      <w:r w:rsidRPr="002B487B">
        <w:rPr>
          <w:sz w:val="28"/>
          <w:szCs w:val="28"/>
        </w:rPr>
        <w:t>законодательства</w:t>
      </w:r>
      <w:r>
        <w:rPr>
          <w:sz w:val="28"/>
          <w:szCs w:val="28"/>
        </w:rPr>
        <w:t xml:space="preserve"> </w:t>
      </w:r>
      <w:r w:rsidRPr="002B487B">
        <w:rPr>
          <w:sz w:val="28"/>
          <w:szCs w:val="28"/>
        </w:rPr>
        <w:t>о</w:t>
      </w:r>
      <w:r>
        <w:rPr>
          <w:sz w:val="28"/>
          <w:szCs w:val="28"/>
        </w:rPr>
        <w:t xml:space="preserve"> </w:t>
      </w:r>
      <w:r w:rsidRPr="002B487B">
        <w:rPr>
          <w:sz w:val="28"/>
          <w:szCs w:val="28"/>
        </w:rPr>
        <w:t>наличном</w:t>
      </w:r>
      <w:r>
        <w:rPr>
          <w:sz w:val="28"/>
          <w:szCs w:val="28"/>
        </w:rPr>
        <w:t xml:space="preserve"> </w:t>
      </w:r>
      <w:r w:rsidRPr="002B487B">
        <w:rPr>
          <w:sz w:val="28"/>
          <w:szCs w:val="28"/>
        </w:rPr>
        <w:t>денежном обращении.</w:t>
      </w:r>
    </w:p>
    <w:p w:rsidR="00125C9E" w:rsidRPr="002B487B" w:rsidRDefault="00125C9E" w:rsidP="00125C9E">
      <w:pPr>
        <w:spacing w:line="360" w:lineRule="auto"/>
        <w:ind w:firstLine="709"/>
        <w:jc w:val="both"/>
        <w:rPr>
          <w:sz w:val="28"/>
          <w:szCs w:val="28"/>
        </w:rPr>
      </w:pPr>
      <w:r w:rsidRPr="002B487B">
        <w:rPr>
          <w:sz w:val="28"/>
          <w:szCs w:val="28"/>
        </w:rPr>
        <w:t>Для</w:t>
      </w:r>
      <w:r>
        <w:rPr>
          <w:sz w:val="28"/>
          <w:szCs w:val="28"/>
        </w:rPr>
        <w:t xml:space="preserve"> </w:t>
      </w:r>
      <w:r w:rsidRPr="002B487B">
        <w:rPr>
          <w:sz w:val="28"/>
          <w:szCs w:val="28"/>
        </w:rPr>
        <w:t>выполнения</w:t>
      </w:r>
      <w:r>
        <w:rPr>
          <w:sz w:val="28"/>
          <w:szCs w:val="28"/>
        </w:rPr>
        <w:t xml:space="preserve"> </w:t>
      </w:r>
      <w:r w:rsidRPr="002B487B">
        <w:rPr>
          <w:sz w:val="28"/>
          <w:szCs w:val="28"/>
        </w:rPr>
        <w:t>своих</w:t>
      </w:r>
      <w:r>
        <w:rPr>
          <w:sz w:val="28"/>
          <w:szCs w:val="28"/>
        </w:rPr>
        <w:t xml:space="preserve"> </w:t>
      </w:r>
      <w:r w:rsidRPr="002B487B">
        <w:rPr>
          <w:sz w:val="28"/>
          <w:szCs w:val="28"/>
        </w:rPr>
        <w:t>функций</w:t>
      </w:r>
      <w:r>
        <w:rPr>
          <w:sz w:val="28"/>
          <w:szCs w:val="28"/>
        </w:rPr>
        <w:t xml:space="preserve"> </w:t>
      </w:r>
      <w:r w:rsidRPr="002B487B">
        <w:rPr>
          <w:sz w:val="28"/>
          <w:szCs w:val="28"/>
        </w:rPr>
        <w:t>налоговые</w:t>
      </w:r>
      <w:r>
        <w:rPr>
          <w:sz w:val="28"/>
          <w:szCs w:val="28"/>
        </w:rPr>
        <w:t xml:space="preserve"> </w:t>
      </w:r>
      <w:r w:rsidRPr="002B487B">
        <w:rPr>
          <w:sz w:val="28"/>
          <w:szCs w:val="28"/>
        </w:rPr>
        <w:t>органы</w:t>
      </w:r>
      <w:r>
        <w:rPr>
          <w:sz w:val="28"/>
          <w:szCs w:val="28"/>
        </w:rPr>
        <w:t xml:space="preserve"> </w:t>
      </w:r>
      <w:r w:rsidRPr="002B487B">
        <w:rPr>
          <w:sz w:val="28"/>
          <w:szCs w:val="28"/>
        </w:rPr>
        <w:t>наделены соответствующими</w:t>
      </w:r>
      <w:r>
        <w:rPr>
          <w:sz w:val="28"/>
          <w:szCs w:val="28"/>
        </w:rPr>
        <w:t xml:space="preserve"> </w:t>
      </w:r>
      <w:r w:rsidRPr="002B487B">
        <w:rPr>
          <w:sz w:val="28"/>
          <w:szCs w:val="28"/>
        </w:rPr>
        <w:t>правами,</w:t>
      </w:r>
      <w:r>
        <w:rPr>
          <w:sz w:val="28"/>
          <w:szCs w:val="28"/>
        </w:rPr>
        <w:t xml:space="preserve"> </w:t>
      </w:r>
      <w:r w:rsidRPr="002B487B">
        <w:rPr>
          <w:sz w:val="28"/>
          <w:szCs w:val="28"/>
        </w:rPr>
        <w:t>которые</w:t>
      </w:r>
      <w:r>
        <w:rPr>
          <w:sz w:val="28"/>
          <w:szCs w:val="28"/>
        </w:rPr>
        <w:t xml:space="preserve"> </w:t>
      </w:r>
      <w:r w:rsidRPr="002B487B">
        <w:rPr>
          <w:sz w:val="28"/>
          <w:szCs w:val="28"/>
        </w:rPr>
        <w:t>реализуются</w:t>
      </w:r>
      <w:r>
        <w:rPr>
          <w:sz w:val="28"/>
          <w:szCs w:val="28"/>
        </w:rPr>
        <w:t xml:space="preserve"> </w:t>
      </w:r>
      <w:r w:rsidRPr="002B487B">
        <w:rPr>
          <w:sz w:val="28"/>
          <w:szCs w:val="28"/>
        </w:rPr>
        <w:t>через</w:t>
      </w:r>
      <w:r>
        <w:rPr>
          <w:sz w:val="28"/>
          <w:szCs w:val="28"/>
        </w:rPr>
        <w:t xml:space="preserve"> </w:t>
      </w:r>
      <w:r w:rsidRPr="002B487B">
        <w:rPr>
          <w:sz w:val="28"/>
          <w:szCs w:val="28"/>
        </w:rPr>
        <w:t>права</w:t>
      </w:r>
      <w:r>
        <w:rPr>
          <w:sz w:val="28"/>
          <w:szCs w:val="28"/>
        </w:rPr>
        <w:t xml:space="preserve"> </w:t>
      </w:r>
      <w:r w:rsidRPr="002B487B">
        <w:rPr>
          <w:sz w:val="28"/>
          <w:szCs w:val="28"/>
        </w:rPr>
        <w:t>различных должностных лиц этих</w:t>
      </w:r>
      <w:r>
        <w:rPr>
          <w:sz w:val="28"/>
          <w:szCs w:val="28"/>
        </w:rPr>
        <w:t xml:space="preserve"> </w:t>
      </w:r>
      <w:r w:rsidRPr="002B487B">
        <w:rPr>
          <w:sz w:val="28"/>
          <w:szCs w:val="28"/>
        </w:rPr>
        <w:t>органов.</w:t>
      </w:r>
      <w:r>
        <w:rPr>
          <w:sz w:val="28"/>
          <w:szCs w:val="28"/>
        </w:rPr>
        <w:t xml:space="preserve"> </w:t>
      </w:r>
      <w:r w:rsidRPr="002B487B">
        <w:rPr>
          <w:sz w:val="28"/>
          <w:szCs w:val="28"/>
        </w:rPr>
        <w:t>Для</w:t>
      </w:r>
      <w:r>
        <w:rPr>
          <w:sz w:val="28"/>
          <w:szCs w:val="28"/>
        </w:rPr>
        <w:t xml:space="preserve"> </w:t>
      </w:r>
      <w:r w:rsidRPr="002B487B">
        <w:rPr>
          <w:sz w:val="28"/>
          <w:szCs w:val="28"/>
        </w:rPr>
        <w:t>правильного</w:t>
      </w:r>
      <w:r>
        <w:rPr>
          <w:sz w:val="28"/>
          <w:szCs w:val="28"/>
        </w:rPr>
        <w:t xml:space="preserve"> </w:t>
      </w:r>
      <w:r w:rsidRPr="002B487B">
        <w:rPr>
          <w:sz w:val="28"/>
          <w:szCs w:val="28"/>
        </w:rPr>
        <w:t>понимания</w:t>
      </w:r>
      <w:r>
        <w:rPr>
          <w:sz w:val="28"/>
          <w:szCs w:val="28"/>
        </w:rPr>
        <w:t xml:space="preserve"> </w:t>
      </w:r>
      <w:r w:rsidRPr="002B487B">
        <w:rPr>
          <w:sz w:val="28"/>
          <w:szCs w:val="28"/>
        </w:rPr>
        <w:t>прав</w:t>
      </w:r>
      <w:r>
        <w:rPr>
          <w:sz w:val="28"/>
          <w:szCs w:val="28"/>
        </w:rPr>
        <w:t xml:space="preserve"> </w:t>
      </w:r>
      <w:r w:rsidRPr="002B487B">
        <w:rPr>
          <w:sz w:val="28"/>
          <w:szCs w:val="28"/>
        </w:rPr>
        <w:t>налоговых органов необходимо учитывать следующее.</w:t>
      </w:r>
    </w:p>
    <w:p w:rsidR="00125C9E" w:rsidRPr="002B487B" w:rsidRDefault="00125C9E" w:rsidP="00125C9E">
      <w:pPr>
        <w:spacing w:line="360" w:lineRule="auto"/>
        <w:ind w:firstLine="709"/>
        <w:jc w:val="both"/>
        <w:rPr>
          <w:sz w:val="28"/>
          <w:szCs w:val="28"/>
        </w:rPr>
      </w:pPr>
      <w:r w:rsidRPr="002B487B">
        <w:rPr>
          <w:sz w:val="28"/>
          <w:szCs w:val="28"/>
        </w:rPr>
        <w:t>Во-первых, к налоговым</w:t>
      </w:r>
      <w:r>
        <w:rPr>
          <w:sz w:val="28"/>
          <w:szCs w:val="28"/>
        </w:rPr>
        <w:t xml:space="preserve"> </w:t>
      </w:r>
      <w:r w:rsidRPr="002B487B">
        <w:rPr>
          <w:sz w:val="28"/>
          <w:szCs w:val="28"/>
        </w:rPr>
        <w:t>органам</w:t>
      </w:r>
      <w:r>
        <w:rPr>
          <w:sz w:val="28"/>
          <w:szCs w:val="28"/>
        </w:rPr>
        <w:t xml:space="preserve"> </w:t>
      </w:r>
      <w:r w:rsidRPr="002B487B">
        <w:rPr>
          <w:sz w:val="28"/>
          <w:szCs w:val="28"/>
        </w:rPr>
        <w:t>и</w:t>
      </w:r>
      <w:r>
        <w:rPr>
          <w:sz w:val="28"/>
          <w:szCs w:val="28"/>
        </w:rPr>
        <w:t xml:space="preserve"> </w:t>
      </w:r>
      <w:r w:rsidRPr="002B487B">
        <w:rPr>
          <w:sz w:val="28"/>
          <w:szCs w:val="28"/>
        </w:rPr>
        <w:t>их</w:t>
      </w:r>
      <w:r>
        <w:rPr>
          <w:sz w:val="28"/>
          <w:szCs w:val="28"/>
        </w:rPr>
        <w:t xml:space="preserve"> </w:t>
      </w:r>
      <w:r w:rsidRPr="002B487B">
        <w:rPr>
          <w:sz w:val="28"/>
          <w:szCs w:val="28"/>
        </w:rPr>
        <w:t>должностным</w:t>
      </w:r>
      <w:r>
        <w:rPr>
          <w:sz w:val="28"/>
          <w:szCs w:val="28"/>
        </w:rPr>
        <w:t xml:space="preserve"> </w:t>
      </w:r>
      <w:r w:rsidRPr="002B487B">
        <w:rPr>
          <w:sz w:val="28"/>
          <w:szCs w:val="28"/>
        </w:rPr>
        <w:t>лицам</w:t>
      </w:r>
      <w:r>
        <w:rPr>
          <w:sz w:val="28"/>
          <w:szCs w:val="28"/>
        </w:rPr>
        <w:t xml:space="preserve"> </w:t>
      </w:r>
      <w:r w:rsidRPr="002B487B">
        <w:rPr>
          <w:sz w:val="28"/>
          <w:szCs w:val="28"/>
        </w:rPr>
        <w:t>неприменим принцип</w:t>
      </w:r>
      <w:r>
        <w:rPr>
          <w:sz w:val="28"/>
          <w:szCs w:val="28"/>
        </w:rPr>
        <w:t xml:space="preserve"> </w:t>
      </w:r>
      <w:r w:rsidRPr="002B487B">
        <w:rPr>
          <w:sz w:val="28"/>
          <w:szCs w:val="28"/>
        </w:rPr>
        <w:t>диспозитивности</w:t>
      </w:r>
      <w:r>
        <w:rPr>
          <w:sz w:val="28"/>
          <w:szCs w:val="28"/>
        </w:rPr>
        <w:t xml:space="preserve"> </w:t>
      </w:r>
      <w:r w:rsidRPr="002B487B">
        <w:rPr>
          <w:sz w:val="28"/>
          <w:szCs w:val="28"/>
        </w:rPr>
        <w:t>—</w:t>
      </w:r>
      <w:r>
        <w:rPr>
          <w:sz w:val="28"/>
          <w:szCs w:val="28"/>
        </w:rPr>
        <w:t xml:space="preserve"> </w:t>
      </w:r>
      <w:r w:rsidRPr="002B487B">
        <w:rPr>
          <w:sz w:val="28"/>
          <w:szCs w:val="28"/>
        </w:rPr>
        <w:t>основной</w:t>
      </w:r>
      <w:r>
        <w:rPr>
          <w:sz w:val="28"/>
          <w:szCs w:val="28"/>
        </w:rPr>
        <w:t xml:space="preserve"> </w:t>
      </w:r>
      <w:r w:rsidRPr="002B487B">
        <w:rPr>
          <w:sz w:val="28"/>
          <w:szCs w:val="28"/>
        </w:rPr>
        <w:t>принцип,</w:t>
      </w:r>
      <w:r>
        <w:rPr>
          <w:sz w:val="28"/>
          <w:szCs w:val="28"/>
        </w:rPr>
        <w:t xml:space="preserve"> </w:t>
      </w:r>
      <w:r w:rsidRPr="002B487B">
        <w:rPr>
          <w:sz w:val="28"/>
          <w:szCs w:val="28"/>
        </w:rPr>
        <w:t>в</w:t>
      </w:r>
      <w:r>
        <w:rPr>
          <w:sz w:val="28"/>
          <w:szCs w:val="28"/>
        </w:rPr>
        <w:t xml:space="preserve"> </w:t>
      </w:r>
      <w:r w:rsidRPr="002B487B">
        <w:rPr>
          <w:sz w:val="28"/>
          <w:szCs w:val="28"/>
        </w:rPr>
        <w:t>частности,</w:t>
      </w:r>
      <w:r>
        <w:rPr>
          <w:sz w:val="28"/>
          <w:szCs w:val="28"/>
        </w:rPr>
        <w:t xml:space="preserve"> </w:t>
      </w:r>
      <w:r w:rsidRPr="002B487B">
        <w:rPr>
          <w:sz w:val="28"/>
          <w:szCs w:val="28"/>
        </w:rPr>
        <w:t>гражданско</w:t>
      </w:r>
      <w:r w:rsidRPr="00125C9E">
        <w:rPr>
          <w:sz w:val="28"/>
          <w:szCs w:val="28"/>
        </w:rPr>
        <w:t xml:space="preserve"> </w:t>
      </w:r>
      <w:r w:rsidRPr="002B487B">
        <w:rPr>
          <w:sz w:val="28"/>
          <w:szCs w:val="28"/>
        </w:rPr>
        <w:t>- правовых отношений: «разрешено все, что</w:t>
      </w:r>
      <w:r>
        <w:rPr>
          <w:sz w:val="28"/>
          <w:szCs w:val="28"/>
        </w:rPr>
        <w:t xml:space="preserve"> </w:t>
      </w:r>
      <w:r w:rsidRPr="002B487B">
        <w:rPr>
          <w:sz w:val="28"/>
          <w:szCs w:val="28"/>
        </w:rPr>
        <w:t>не</w:t>
      </w:r>
      <w:r>
        <w:rPr>
          <w:sz w:val="28"/>
          <w:szCs w:val="28"/>
        </w:rPr>
        <w:t xml:space="preserve"> </w:t>
      </w:r>
      <w:r w:rsidRPr="002B487B">
        <w:rPr>
          <w:sz w:val="28"/>
          <w:szCs w:val="28"/>
        </w:rPr>
        <w:t>запрещено</w:t>
      </w:r>
      <w:r>
        <w:rPr>
          <w:sz w:val="28"/>
          <w:szCs w:val="28"/>
        </w:rPr>
        <w:t xml:space="preserve"> </w:t>
      </w:r>
      <w:r w:rsidRPr="002B487B">
        <w:rPr>
          <w:sz w:val="28"/>
          <w:szCs w:val="28"/>
        </w:rPr>
        <w:t>законом».</w:t>
      </w:r>
      <w:r>
        <w:rPr>
          <w:sz w:val="28"/>
          <w:szCs w:val="28"/>
        </w:rPr>
        <w:t xml:space="preserve"> </w:t>
      </w:r>
      <w:r w:rsidRPr="002B487B">
        <w:rPr>
          <w:sz w:val="28"/>
          <w:szCs w:val="28"/>
        </w:rPr>
        <w:t>Наоборот, они</w:t>
      </w:r>
      <w:r>
        <w:rPr>
          <w:sz w:val="28"/>
          <w:szCs w:val="28"/>
        </w:rPr>
        <w:t xml:space="preserve"> </w:t>
      </w:r>
      <w:r w:rsidRPr="002B487B">
        <w:rPr>
          <w:sz w:val="28"/>
          <w:szCs w:val="28"/>
        </w:rPr>
        <w:t>должны</w:t>
      </w:r>
      <w:r>
        <w:rPr>
          <w:sz w:val="28"/>
          <w:szCs w:val="28"/>
        </w:rPr>
        <w:t xml:space="preserve"> </w:t>
      </w:r>
      <w:r w:rsidRPr="002B487B">
        <w:rPr>
          <w:sz w:val="28"/>
          <w:szCs w:val="28"/>
        </w:rPr>
        <w:t>руководствоваться</w:t>
      </w:r>
      <w:r>
        <w:rPr>
          <w:sz w:val="28"/>
          <w:szCs w:val="28"/>
        </w:rPr>
        <w:t xml:space="preserve"> </w:t>
      </w:r>
      <w:r w:rsidRPr="002B487B">
        <w:rPr>
          <w:sz w:val="28"/>
          <w:szCs w:val="28"/>
        </w:rPr>
        <w:t>императивным</w:t>
      </w:r>
      <w:r>
        <w:rPr>
          <w:sz w:val="28"/>
          <w:szCs w:val="28"/>
        </w:rPr>
        <w:t xml:space="preserve"> </w:t>
      </w:r>
      <w:r w:rsidRPr="002B487B">
        <w:rPr>
          <w:sz w:val="28"/>
          <w:szCs w:val="28"/>
        </w:rPr>
        <w:t>принципом,</w:t>
      </w:r>
      <w:r>
        <w:rPr>
          <w:sz w:val="28"/>
          <w:szCs w:val="28"/>
        </w:rPr>
        <w:t xml:space="preserve"> </w:t>
      </w:r>
      <w:r w:rsidRPr="002B487B">
        <w:rPr>
          <w:sz w:val="28"/>
          <w:szCs w:val="28"/>
        </w:rPr>
        <w:t>присущим административным отношениям: каждое должностное лицо</w:t>
      </w:r>
      <w:r>
        <w:rPr>
          <w:sz w:val="28"/>
          <w:szCs w:val="28"/>
        </w:rPr>
        <w:t xml:space="preserve"> </w:t>
      </w:r>
      <w:r w:rsidRPr="002B487B">
        <w:rPr>
          <w:sz w:val="28"/>
          <w:szCs w:val="28"/>
        </w:rPr>
        <w:t>выполняет</w:t>
      </w:r>
      <w:r>
        <w:rPr>
          <w:sz w:val="28"/>
          <w:szCs w:val="28"/>
        </w:rPr>
        <w:t xml:space="preserve"> </w:t>
      </w:r>
      <w:r w:rsidRPr="002B487B">
        <w:rPr>
          <w:sz w:val="28"/>
          <w:szCs w:val="28"/>
        </w:rPr>
        <w:t>только</w:t>
      </w:r>
      <w:r>
        <w:rPr>
          <w:sz w:val="28"/>
          <w:szCs w:val="28"/>
        </w:rPr>
        <w:t xml:space="preserve"> </w:t>
      </w:r>
      <w:r w:rsidRPr="002B487B">
        <w:rPr>
          <w:sz w:val="28"/>
          <w:szCs w:val="28"/>
        </w:rPr>
        <w:t>то, что прямо разрешено ему законом, т.е. действует в рамках</w:t>
      </w:r>
      <w:r>
        <w:rPr>
          <w:sz w:val="28"/>
          <w:szCs w:val="28"/>
        </w:rPr>
        <w:t xml:space="preserve"> </w:t>
      </w:r>
      <w:r w:rsidRPr="002B487B">
        <w:rPr>
          <w:sz w:val="28"/>
          <w:szCs w:val="28"/>
        </w:rPr>
        <w:t>установленной</w:t>
      </w:r>
      <w:r>
        <w:rPr>
          <w:sz w:val="28"/>
          <w:szCs w:val="28"/>
        </w:rPr>
        <w:t xml:space="preserve"> </w:t>
      </w:r>
      <w:r w:rsidRPr="002B487B">
        <w:rPr>
          <w:sz w:val="28"/>
          <w:szCs w:val="28"/>
        </w:rPr>
        <w:t>ему компетенции.</w:t>
      </w:r>
    </w:p>
    <w:p w:rsidR="00125C9E" w:rsidRPr="00125C9E" w:rsidRDefault="00125C9E" w:rsidP="00125C9E">
      <w:pPr>
        <w:spacing w:line="360" w:lineRule="auto"/>
        <w:ind w:firstLine="709"/>
        <w:jc w:val="both"/>
        <w:rPr>
          <w:sz w:val="28"/>
          <w:szCs w:val="28"/>
        </w:rPr>
      </w:pPr>
      <w:r w:rsidRPr="002B487B">
        <w:rPr>
          <w:sz w:val="28"/>
          <w:szCs w:val="28"/>
        </w:rPr>
        <w:t>Во-вторых, права налоговых органов являются одновременно</w:t>
      </w:r>
      <w:r>
        <w:rPr>
          <w:sz w:val="28"/>
          <w:szCs w:val="28"/>
        </w:rPr>
        <w:t xml:space="preserve"> </w:t>
      </w:r>
      <w:r w:rsidRPr="002B487B">
        <w:rPr>
          <w:sz w:val="28"/>
          <w:szCs w:val="28"/>
        </w:rPr>
        <w:t>обязанностью их должностных лиц</w:t>
      </w:r>
    </w:p>
    <w:p w:rsidR="00125C9E" w:rsidRPr="00125C9E" w:rsidRDefault="00125C9E" w:rsidP="002B487B">
      <w:pPr>
        <w:spacing w:line="360" w:lineRule="auto"/>
        <w:ind w:firstLine="709"/>
        <w:jc w:val="both"/>
        <w:rPr>
          <w:sz w:val="28"/>
          <w:szCs w:val="28"/>
        </w:rPr>
      </w:pPr>
    </w:p>
    <w:p w:rsidR="00125C9E" w:rsidRDefault="00DD7A66" w:rsidP="002B487B">
      <w:pPr>
        <w:spacing w:line="360" w:lineRule="auto"/>
        <w:ind w:firstLine="709"/>
        <w:jc w:val="both"/>
        <w:rPr>
          <w:b/>
          <w:bCs/>
          <w:sz w:val="28"/>
          <w:szCs w:val="28"/>
          <w:lang w:val="en-US"/>
        </w:rPr>
      </w:pPr>
      <w:r w:rsidRPr="00125C9E">
        <w:rPr>
          <w:b/>
          <w:bCs/>
          <w:sz w:val="28"/>
          <w:szCs w:val="28"/>
        </w:rPr>
        <w:t xml:space="preserve">34. Принципы организации, полномочия, права и обязанности </w:t>
      </w:r>
    </w:p>
    <w:p w:rsidR="003C5A4C" w:rsidRPr="00125C9E" w:rsidRDefault="00DD7A66" w:rsidP="002B487B">
      <w:pPr>
        <w:spacing w:line="360" w:lineRule="auto"/>
        <w:ind w:firstLine="709"/>
        <w:jc w:val="both"/>
        <w:rPr>
          <w:b/>
          <w:bCs/>
          <w:sz w:val="28"/>
          <w:szCs w:val="28"/>
        </w:rPr>
      </w:pPr>
      <w:r w:rsidRPr="00125C9E">
        <w:rPr>
          <w:b/>
          <w:bCs/>
          <w:sz w:val="28"/>
          <w:szCs w:val="28"/>
        </w:rPr>
        <w:t>налого</w:t>
      </w:r>
      <w:r w:rsidR="00F04B62" w:rsidRPr="00125C9E">
        <w:rPr>
          <w:b/>
          <w:bCs/>
          <w:sz w:val="28"/>
          <w:szCs w:val="28"/>
        </w:rPr>
        <w:t>вог</w:t>
      </w:r>
      <w:r w:rsidRPr="00125C9E">
        <w:rPr>
          <w:b/>
          <w:bCs/>
          <w:sz w:val="28"/>
          <w:szCs w:val="28"/>
        </w:rPr>
        <w:t>о органа</w:t>
      </w:r>
    </w:p>
    <w:p w:rsidR="00125C9E" w:rsidRPr="00125C9E" w:rsidRDefault="00125C9E" w:rsidP="002B487B">
      <w:pPr>
        <w:pStyle w:val="a3"/>
        <w:spacing w:line="360" w:lineRule="auto"/>
        <w:ind w:firstLine="709"/>
        <w:outlineLvl w:val="0"/>
        <w:rPr>
          <w:sz w:val="28"/>
          <w:szCs w:val="28"/>
          <w:lang w:val="ru-RU"/>
        </w:rPr>
      </w:pPr>
    </w:p>
    <w:p w:rsidR="003C5A4C" w:rsidRPr="002B487B" w:rsidRDefault="003C5A4C" w:rsidP="002B487B">
      <w:pPr>
        <w:pStyle w:val="a3"/>
        <w:spacing w:line="360" w:lineRule="auto"/>
        <w:ind w:firstLine="709"/>
        <w:outlineLvl w:val="0"/>
        <w:rPr>
          <w:sz w:val="28"/>
          <w:szCs w:val="28"/>
          <w:lang w:val="ru-RU"/>
        </w:rPr>
      </w:pPr>
      <w:r w:rsidRPr="002B487B">
        <w:rPr>
          <w:sz w:val="28"/>
          <w:szCs w:val="28"/>
          <w:lang w:val="ru-RU"/>
        </w:rPr>
        <w:t xml:space="preserve">Полномочия налогового органа </w:t>
      </w:r>
    </w:p>
    <w:p w:rsidR="003C5A4C" w:rsidRPr="002B487B" w:rsidRDefault="003C5A4C" w:rsidP="002B487B">
      <w:pPr>
        <w:pStyle w:val="a3"/>
        <w:spacing w:line="360" w:lineRule="auto"/>
        <w:ind w:firstLine="709"/>
        <w:rPr>
          <w:sz w:val="28"/>
          <w:szCs w:val="28"/>
          <w:lang w:val="ru-RU"/>
        </w:rPr>
      </w:pPr>
      <w:r w:rsidRPr="002B487B">
        <w:rPr>
          <w:sz w:val="28"/>
          <w:szCs w:val="28"/>
          <w:lang w:val="ru-RU"/>
        </w:rPr>
        <w:t>а) осуществляет надзор за работой территориальных гос-ных налоговых инспекций по осуществлению налогового контроля, обеспечивает создание и функционирование единой системы данных о налогоплательщиках и налоговых обязательствах;</w:t>
      </w:r>
      <w:r w:rsidR="002B487B">
        <w:rPr>
          <w:sz w:val="28"/>
          <w:szCs w:val="28"/>
          <w:lang w:val="ru-RU"/>
        </w:rPr>
        <w:t xml:space="preserve"> </w:t>
      </w:r>
      <w:r w:rsidRPr="002B487B">
        <w:rPr>
          <w:sz w:val="28"/>
          <w:szCs w:val="28"/>
        </w:rPr>
        <w:t>b</w:t>
      </w:r>
      <w:r w:rsidRPr="002B487B">
        <w:rPr>
          <w:sz w:val="28"/>
          <w:szCs w:val="28"/>
          <w:lang w:val="ru-RU"/>
        </w:rPr>
        <w:t>) контролирует деятельность территориальных гос-ных налоговых инспекций, рассматривает письма, заявления и жалобы на их действия, принимает меры по повышению эффективности их работы;</w:t>
      </w:r>
      <w:r w:rsidR="002B487B">
        <w:rPr>
          <w:sz w:val="28"/>
          <w:szCs w:val="28"/>
          <w:lang w:val="ru-RU"/>
        </w:rPr>
        <w:t xml:space="preserve"> </w:t>
      </w:r>
      <w:r w:rsidRPr="002B487B">
        <w:rPr>
          <w:sz w:val="28"/>
          <w:szCs w:val="28"/>
        </w:rPr>
        <w:t>c</w:t>
      </w:r>
      <w:r w:rsidRPr="002B487B">
        <w:rPr>
          <w:sz w:val="28"/>
          <w:szCs w:val="28"/>
          <w:lang w:val="ru-RU"/>
        </w:rPr>
        <w:t>) издает приказы, инструкции и другие акты в целях исполнения налогового законодательства;</w:t>
      </w:r>
      <w:r w:rsidR="002B487B">
        <w:rPr>
          <w:sz w:val="28"/>
          <w:szCs w:val="28"/>
          <w:lang w:val="ru-RU"/>
        </w:rPr>
        <w:t xml:space="preserve"> </w:t>
      </w:r>
      <w:r w:rsidRPr="002B487B">
        <w:rPr>
          <w:sz w:val="28"/>
          <w:szCs w:val="28"/>
        </w:rPr>
        <w:t>d</w:t>
      </w:r>
      <w:r w:rsidRPr="002B487B">
        <w:rPr>
          <w:sz w:val="28"/>
          <w:szCs w:val="28"/>
          <w:lang w:val="ru-RU"/>
        </w:rPr>
        <w:t>) организует популяризацию налогового законодательства, отвечает на письма, жалобы и другие петиции налогоплательщиков в установленном порядке;</w:t>
      </w:r>
    </w:p>
    <w:p w:rsidR="003C5A4C" w:rsidRPr="002B487B" w:rsidRDefault="003C5A4C" w:rsidP="002B487B">
      <w:pPr>
        <w:pStyle w:val="a3"/>
        <w:spacing w:line="360" w:lineRule="auto"/>
        <w:ind w:firstLine="709"/>
        <w:rPr>
          <w:sz w:val="28"/>
          <w:szCs w:val="28"/>
          <w:lang w:val="ru-RU"/>
        </w:rPr>
      </w:pPr>
      <w:r w:rsidRPr="002B487B">
        <w:rPr>
          <w:sz w:val="28"/>
          <w:szCs w:val="28"/>
          <w:lang w:val="ru-RU"/>
        </w:rPr>
        <w:t>е) осуществляет налоговый контроль;</w:t>
      </w:r>
    </w:p>
    <w:p w:rsidR="003C5A4C" w:rsidRPr="002B487B" w:rsidRDefault="003C5A4C" w:rsidP="002B487B">
      <w:pPr>
        <w:pStyle w:val="a3"/>
        <w:spacing w:line="360" w:lineRule="auto"/>
        <w:ind w:firstLine="709"/>
        <w:rPr>
          <w:sz w:val="28"/>
          <w:szCs w:val="28"/>
          <w:lang w:val="ru-RU"/>
        </w:rPr>
      </w:pPr>
      <w:r w:rsidRPr="002B487B">
        <w:rPr>
          <w:sz w:val="28"/>
          <w:szCs w:val="28"/>
        </w:rPr>
        <w:t>f</w:t>
      </w:r>
      <w:r w:rsidRPr="002B487B">
        <w:rPr>
          <w:sz w:val="28"/>
          <w:szCs w:val="28"/>
          <w:lang w:val="ru-RU"/>
        </w:rPr>
        <w:t>) организует, а в необходимых случаях осуществляет принудительное исполнение налоговых обязательств;</w:t>
      </w:r>
    </w:p>
    <w:p w:rsidR="003C5A4C" w:rsidRPr="002B487B" w:rsidRDefault="003C5A4C" w:rsidP="002B487B">
      <w:pPr>
        <w:pStyle w:val="a3"/>
        <w:spacing w:line="360" w:lineRule="auto"/>
        <w:ind w:firstLine="709"/>
        <w:rPr>
          <w:sz w:val="28"/>
          <w:szCs w:val="28"/>
          <w:lang w:val="ru-RU"/>
        </w:rPr>
      </w:pPr>
      <w:r w:rsidRPr="002B487B">
        <w:rPr>
          <w:sz w:val="28"/>
          <w:szCs w:val="28"/>
        </w:rPr>
        <w:t>g</w:t>
      </w:r>
      <w:r w:rsidRPr="002B487B">
        <w:rPr>
          <w:sz w:val="28"/>
          <w:szCs w:val="28"/>
          <w:lang w:val="ru-RU"/>
        </w:rPr>
        <w:t>) рассматривает случаи обжалования и принимает решения по ним;</w:t>
      </w:r>
      <w:r w:rsidR="002B487B">
        <w:rPr>
          <w:sz w:val="28"/>
          <w:szCs w:val="28"/>
          <w:lang w:val="ru-RU"/>
        </w:rPr>
        <w:t xml:space="preserve"> </w:t>
      </w:r>
      <w:r w:rsidRPr="002B487B">
        <w:rPr>
          <w:sz w:val="28"/>
          <w:szCs w:val="28"/>
        </w:rPr>
        <w:t>h</w:t>
      </w:r>
      <w:r w:rsidRPr="002B487B">
        <w:rPr>
          <w:sz w:val="28"/>
          <w:szCs w:val="28"/>
          <w:lang w:val="ru-RU"/>
        </w:rPr>
        <w:t>) осуществляет контроль за соблюдением налогового законодательства в деятельности таможенных органов и служб по сбору местных налогов и сборов и вносит в компетентные органы предложения о привлечении к ответственности служащих этих органов за нарушения налогового законодательства;</w:t>
      </w:r>
    </w:p>
    <w:p w:rsidR="003C5A4C" w:rsidRPr="002B487B" w:rsidRDefault="003C5A4C" w:rsidP="002B487B">
      <w:pPr>
        <w:pStyle w:val="a3"/>
        <w:spacing w:line="360" w:lineRule="auto"/>
        <w:ind w:firstLine="709"/>
        <w:rPr>
          <w:sz w:val="28"/>
          <w:szCs w:val="28"/>
          <w:lang w:val="ru-RU"/>
        </w:rPr>
      </w:pPr>
      <w:r w:rsidRPr="002B487B">
        <w:rPr>
          <w:sz w:val="28"/>
          <w:szCs w:val="28"/>
        </w:rPr>
        <w:t>i</w:t>
      </w:r>
      <w:r w:rsidRPr="002B487B">
        <w:rPr>
          <w:sz w:val="28"/>
          <w:szCs w:val="28"/>
          <w:lang w:val="ru-RU"/>
        </w:rPr>
        <w:t>) организует различные конкурсы с поощрением из бюджетных средств налогоплательщиков, которые напрямую или косвенно содействовали улучшению процесса налогового администрирования и/или увеличению поступлений в национальный публичный бюджет. Конкурсы проводятся в установленном Правительством порядке;</w:t>
      </w:r>
    </w:p>
    <w:p w:rsidR="003C5A4C" w:rsidRPr="00CF53F7" w:rsidRDefault="003C5A4C" w:rsidP="002B487B">
      <w:pPr>
        <w:pStyle w:val="a3"/>
        <w:spacing w:line="360" w:lineRule="auto"/>
        <w:ind w:firstLine="709"/>
        <w:rPr>
          <w:sz w:val="28"/>
          <w:szCs w:val="28"/>
          <w:lang w:val="ru-RU"/>
        </w:rPr>
      </w:pPr>
      <w:r w:rsidRPr="002B487B">
        <w:rPr>
          <w:sz w:val="28"/>
          <w:szCs w:val="28"/>
        </w:rPr>
        <w:t>j</w:t>
      </w:r>
      <w:r w:rsidRPr="002B487B">
        <w:rPr>
          <w:sz w:val="28"/>
          <w:szCs w:val="28"/>
          <w:lang w:val="ru-RU"/>
        </w:rPr>
        <w:t>) взаимодействует с органами других государств на основании международных договоров, одной из сторон которых является РМ, и принимает участие в работе специализированных международных организаци</w:t>
      </w:r>
      <w:r w:rsidR="00CF53F7">
        <w:rPr>
          <w:sz w:val="28"/>
          <w:szCs w:val="28"/>
          <w:lang w:val="ru-RU"/>
        </w:rPr>
        <w:t>й, членом которых она является;</w:t>
      </w:r>
    </w:p>
    <w:p w:rsidR="003C5A4C" w:rsidRPr="002B487B" w:rsidRDefault="003C5A4C" w:rsidP="002B487B">
      <w:pPr>
        <w:pStyle w:val="a3"/>
        <w:spacing w:line="360" w:lineRule="auto"/>
        <w:ind w:firstLine="709"/>
        <w:rPr>
          <w:sz w:val="28"/>
          <w:szCs w:val="28"/>
          <w:lang w:val="ru-RU"/>
        </w:rPr>
      </w:pPr>
      <w:r w:rsidRPr="002B487B">
        <w:rPr>
          <w:sz w:val="28"/>
          <w:szCs w:val="28"/>
        </w:rPr>
        <w:t>k</w:t>
      </w:r>
      <w:r w:rsidRPr="002B487B">
        <w:rPr>
          <w:sz w:val="28"/>
          <w:szCs w:val="28"/>
          <w:lang w:val="ru-RU"/>
        </w:rPr>
        <w:t>) представляет в соответствии с инструкциями Мин. фин. информацию и отчеты по налоговым обязательствам, в том числе по недоимкам;</w:t>
      </w:r>
    </w:p>
    <w:p w:rsidR="003C5A4C" w:rsidRPr="002B487B" w:rsidRDefault="003C5A4C" w:rsidP="002B487B">
      <w:pPr>
        <w:pStyle w:val="a3"/>
        <w:spacing w:line="360" w:lineRule="auto"/>
        <w:ind w:firstLine="709"/>
        <w:rPr>
          <w:sz w:val="28"/>
          <w:szCs w:val="28"/>
          <w:lang w:val="ru-RU"/>
        </w:rPr>
      </w:pPr>
      <w:r w:rsidRPr="002B487B">
        <w:rPr>
          <w:sz w:val="28"/>
          <w:szCs w:val="28"/>
        </w:rPr>
        <w:t>l</w:t>
      </w:r>
      <w:r w:rsidRPr="002B487B">
        <w:rPr>
          <w:sz w:val="28"/>
          <w:szCs w:val="28"/>
          <w:lang w:val="ru-RU"/>
        </w:rPr>
        <w:t>) передает функции территориальным гос-ным налоговым инспекциям;</w:t>
      </w:r>
    </w:p>
    <w:p w:rsidR="003C5A4C" w:rsidRPr="002B487B" w:rsidRDefault="003C5A4C" w:rsidP="002B487B">
      <w:pPr>
        <w:pStyle w:val="a3"/>
        <w:spacing w:line="360" w:lineRule="auto"/>
        <w:ind w:firstLine="709"/>
        <w:rPr>
          <w:sz w:val="28"/>
          <w:szCs w:val="28"/>
          <w:lang w:val="ru-RU"/>
        </w:rPr>
      </w:pPr>
      <w:r w:rsidRPr="002B487B">
        <w:rPr>
          <w:sz w:val="28"/>
          <w:szCs w:val="28"/>
        </w:rPr>
        <w:t>m</w:t>
      </w:r>
      <w:r w:rsidRPr="002B487B">
        <w:rPr>
          <w:sz w:val="28"/>
          <w:szCs w:val="28"/>
          <w:lang w:val="ru-RU"/>
        </w:rPr>
        <w:t>) предупреждает, выявляет и пресекает нарушения, связанные с репатриацией денежных средств, товаров и услуг, полученных в результате внешнеэкономических сделок;</w:t>
      </w:r>
    </w:p>
    <w:p w:rsidR="003C5A4C" w:rsidRPr="002B487B" w:rsidRDefault="003C5A4C" w:rsidP="002B487B">
      <w:pPr>
        <w:pStyle w:val="a3"/>
        <w:spacing w:line="360" w:lineRule="auto"/>
        <w:ind w:firstLine="709"/>
        <w:rPr>
          <w:sz w:val="28"/>
          <w:szCs w:val="28"/>
          <w:lang w:val="ru-RU"/>
        </w:rPr>
      </w:pPr>
      <w:r w:rsidRPr="002B487B">
        <w:rPr>
          <w:sz w:val="28"/>
          <w:szCs w:val="28"/>
        </w:rPr>
        <w:t>n</w:t>
      </w:r>
      <w:r w:rsidRPr="002B487B">
        <w:rPr>
          <w:sz w:val="28"/>
          <w:szCs w:val="28"/>
          <w:lang w:val="ru-RU"/>
        </w:rPr>
        <w:t>) исполняет иные полномочия, предусмотренные законодательством.</w:t>
      </w:r>
    </w:p>
    <w:p w:rsidR="003C5A4C" w:rsidRPr="002B487B" w:rsidRDefault="003C5A4C" w:rsidP="002B487B">
      <w:pPr>
        <w:pStyle w:val="a3"/>
        <w:spacing w:line="360" w:lineRule="auto"/>
        <w:ind w:firstLine="709"/>
        <w:rPr>
          <w:sz w:val="28"/>
          <w:szCs w:val="28"/>
          <w:lang w:val="ru-RU"/>
        </w:rPr>
      </w:pPr>
      <w:r w:rsidRPr="002B487B">
        <w:rPr>
          <w:sz w:val="28"/>
          <w:szCs w:val="28"/>
          <w:lang w:val="ru-RU"/>
        </w:rPr>
        <w:t>Права налогового органа</w:t>
      </w:r>
    </w:p>
    <w:p w:rsidR="003C5A4C" w:rsidRPr="002B487B" w:rsidRDefault="003C5A4C" w:rsidP="002B487B">
      <w:pPr>
        <w:pStyle w:val="a3"/>
        <w:spacing w:line="360" w:lineRule="auto"/>
        <w:ind w:firstLine="709"/>
        <w:rPr>
          <w:sz w:val="28"/>
          <w:szCs w:val="28"/>
          <w:lang w:val="ru-RU"/>
        </w:rPr>
      </w:pPr>
      <w:r w:rsidRPr="002B487B">
        <w:rPr>
          <w:sz w:val="28"/>
          <w:szCs w:val="28"/>
          <w:lang w:val="ru-RU"/>
        </w:rPr>
        <w:t>а) осуществлять контроль соблюдения налогового законодательства налогоплательщиками,</w:t>
      </w:r>
    </w:p>
    <w:p w:rsidR="003C5A4C" w:rsidRPr="002B487B" w:rsidRDefault="003C5A4C" w:rsidP="002B487B">
      <w:pPr>
        <w:pStyle w:val="a3"/>
        <w:spacing w:line="360" w:lineRule="auto"/>
        <w:ind w:firstLine="709"/>
        <w:rPr>
          <w:sz w:val="28"/>
          <w:szCs w:val="28"/>
          <w:lang w:val="ru-RU"/>
        </w:rPr>
      </w:pPr>
      <w:r w:rsidRPr="002B487B">
        <w:rPr>
          <w:sz w:val="28"/>
          <w:szCs w:val="28"/>
        </w:rPr>
        <w:t>b</w:t>
      </w:r>
      <w:r w:rsidRPr="002B487B">
        <w:rPr>
          <w:sz w:val="28"/>
          <w:szCs w:val="28"/>
          <w:lang w:val="ru-RU"/>
        </w:rPr>
        <w:t>) в ходе налогового контроля требовать и бесплатно получать от любого лица необходимые для осуществления своих полномочий сведения, данные, документы,</w:t>
      </w:r>
    </w:p>
    <w:p w:rsidR="003C5A4C" w:rsidRPr="002B487B" w:rsidRDefault="003C5A4C" w:rsidP="002B487B">
      <w:pPr>
        <w:pStyle w:val="a3"/>
        <w:spacing w:line="360" w:lineRule="auto"/>
        <w:ind w:firstLine="709"/>
        <w:rPr>
          <w:sz w:val="28"/>
          <w:szCs w:val="28"/>
          <w:lang w:val="ru-RU"/>
        </w:rPr>
      </w:pPr>
      <w:r w:rsidRPr="002B487B">
        <w:rPr>
          <w:sz w:val="28"/>
          <w:szCs w:val="28"/>
          <w:lang w:val="ru-RU"/>
        </w:rPr>
        <w:t>с) осуществлять налоговые посещения;</w:t>
      </w:r>
    </w:p>
    <w:p w:rsidR="003C5A4C" w:rsidRPr="002B487B" w:rsidRDefault="003C5A4C" w:rsidP="002B487B">
      <w:pPr>
        <w:pStyle w:val="a3"/>
        <w:spacing w:line="360" w:lineRule="auto"/>
        <w:ind w:firstLine="709"/>
        <w:rPr>
          <w:sz w:val="28"/>
          <w:szCs w:val="28"/>
          <w:lang w:val="ru-RU"/>
        </w:rPr>
      </w:pPr>
      <w:r w:rsidRPr="002B487B">
        <w:rPr>
          <w:sz w:val="28"/>
          <w:szCs w:val="28"/>
        </w:rPr>
        <w:t>d</w:t>
      </w:r>
      <w:r w:rsidRPr="002B487B">
        <w:rPr>
          <w:sz w:val="28"/>
          <w:szCs w:val="28"/>
          <w:lang w:val="ru-RU"/>
        </w:rPr>
        <w:t>) вскрывать, обследовать и в необходимых случаях опечатывать, независимо от места нахождения, производственные, складские, торговые и другие помещения и места, используемые для извлечения доходов или содержания объектов налогообложения, других объектов и документов, за исключением жилища и места пребывания;</w:t>
      </w:r>
    </w:p>
    <w:p w:rsidR="003C5A4C" w:rsidRPr="002B487B" w:rsidRDefault="003C5A4C" w:rsidP="002B487B">
      <w:pPr>
        <w:pStyle w:val="a3"/>
        <w:spacing w:line="360" w:lineRule="auto"/>
        <w:ind w:firstLine="709"/>
        <w:rPr>
          <w:sz w:val="28"/>
          <w:szCs w:val="28"/>
          <w:lang w:val="ru-RU"/>
        </w:rPr>
      </w:pPr>
      <w:r w:rsidRPr="002B487B">
        <w:rPr>
          <w:sz w:val="28"/>
          <w:szCs w:val="28"/>
        </w:rPr>
        <w:t>e</w:t>
      </w:r>
      <w:r w:rsidRPr="002B487B">
        <w:rPr>
          <w:sz w:val="28"/>
          <w:szCs w:val="28"/>
          <w:lang w:val="ru-RU"/>
        </w:rPr>
        <w:t>) иметь доступ к электронной системе бухучета налогоплательщика;</w:t>
      </w:r>
    </w:p>
    <w:p w:rsidR="003C5A4C" w:rsidRPr="002B487B" w:rsidRDefault="003C5A4C" w:rsidP="002B487B">
      <w:pPr>
        <w:pStyle w:val="a3"/>
        <w:spacing w:line="360" w:lineRule="auto"/>
        <w:ind w:firstLine="709"/>
        <w:rPr>
          <w:sz w:val="28"/>
          <w:szCs w:val="28"/>
          <w:lang w:val="ru-RU"/>
        </w:rPr>
      </w:pPr>
      <w:r w:rsidRPr="002B487B">
        <w:rPr>
          <w:sz w:val="28"/>
          <w:szCs w:val="28"/>
        </w:rPr>
        <w:t>f</w:t>
      </w:r>
      <w:r w:rsidRPr="002B487B">
        <w:rPr>
          <w:sz w:val="28"/>
          <w:szCs w:val="28"/>
          <w:lang w:val="ru-RU"/>
        </w:rPr>
        <w:t>) проверять достоверность сведений, указываемых налогоплательщиком в учетной документации и налоговой отчетности;</w:t>
      </w:r>
    </w:p>
    <w:p w:rsidR="003C5A4C" w:rsidRPr="002B487B" w:rsidRDefault="003C5A4C" w:rsidP="002B487B">
      <w:pPr>
        <w:pStyle w:val="a3"/>
        <w:spacing w:line="360" w:lineRule="auto"/>
        <w:ind w:firstLine="709"/>
        <w:rPr>
          <w:sz w:val="28"/>
          <w:szCs w:val="28"/>
          <w:lang w:val="ru-RU"/>
        </w:rPr>
      </w:pPr>
      <w:r w:rsidRPr="002B487B">
        <w:rPr>
          <w:sz w:val="28"/>
          <w:szCs w:val="28"/>
        </w:rPr>
        <w:t>g</w:t>
      </w:r>
      <w:r w:rsidRPr="002B487B">
        <w:rPr>
          <w:sz w:val="28"/>
          <w:szCs w:val="28"/>
          <w:lang w:val="ru-RU"/>
        </w:rPr>
        <w:t>) изымать у налогоплательщиков документы в случаях и в порядке, предусмотренных настоящим разделом;</w:t>
      </w:r>
    </w:p>
    <w:p w:rsidR="003C5A4C" w:rsidRPr="002B487B" w:rsidRDefault="003C5A4C" w:rsidP="002B487B">
      <w:pPr>
        <w:pStyle w:val="a3"/>
        <w:spacing w:line="360" w:lineRule="auto"/>
        <w:ind w:firstLine="709"/>
        <w:rPr>
          <w:sz w:val="28"/>
          <w:szCs w:val="28"/>
          <w:lang w:val="ru-RU"/>
        </w:rPr>
      </w:pPr>
      <w:r w:rsidRPr="002B487B">
        <w:rPr>
          <w:sz w:val="28"/>
          <w:szCs w:val="28"/>
        </w:rPr>
        <w:t>h</w:t>
      </w:r>
      <w:r w:rsidRPr="002B487B">
        <w:rPr>
          <w:sz w:val="28"/>
          <w:szCs w:val="28"/>
          <w:lang w:val="ru-RU"/>
        </w:rPr>
        <w:t>) устанавливать нарушения налогового законодательства и применять меры, предусмотренные законодательством;</w:t>
      </w:r>
    </w:p>
    <w:p w:rsidR="003C5A4C" w:rsidRPr="002B487B" w:rsidRDefault="003C5A4C" w:rsidP="002B487B">
      <w:pPr>
        <w:pStyle w:val="a3"/>
        <w:spacing w:line="360" w:lineRule="auto"/>
        <w:ind w:firstLine="709"/>
        <w:rPr>
          <w:sz w:val="28"/>
          <w:szCs w:val="28"/>
          <w:lang w:val="ru-RU"/>
        </w:rPr>
      </w:pPr>
      <w:r w:rsidRPr="002B487B">
        <w:rPr>
          <w:sz w:val="28"/>
          <w:szCs w:val="28"/>
        </w:rPr>
        <w:t>k</w:t>
      </w:r>
      <w:r w:rsidRPr="002B487B">
        <w:rPr>
          <w:sz w:val="28"/>
          <w:szCs w:val="28"/>
          <w:lang w:val="ru-RU"/>
        </w:rPr>
        <w:t>) использовать прямые и косвенные методы и источники при оценке объектов налогообложения и исчислении налогов (пошлин) и сборов;</w:t>
      </w:r>
    </w:p>
    <w:p w:rsidR="003C5A4C" w:rsidRPr="002B487B" w:rsidRDefault="003C5A4C" w:rsidP="002B487B">
      <w:pPr>
        <w:pStyle w:val="a3"/>
        <w:spacing w:line="360" w:lineRule="auto"/>
        <w:ind w:firstLine="709"/>
        <w:rPr>
          <w:sz w:val="28"/>
          <w:szCs w:val="28"/>
          <w:lang w:val="ru-RU"/>
        </w:rPr>
      </w:pPr>
      <w:r w:rsidRPr="002B487B">
        <w:rPr>
          <w:sz w:val="28"/>
          <w:szCs w:val="28"/>
        </w:rPr>
        <w:t>l</w:t>
      </w:r>
      <w:r w:rsidRPr="002B487B">
        <w:rPr>
          <w:sz w:val="28"/>
          <w:szCs w:val="28"/>
          <w:lang w:val="ru-RU"/>
        </w:rPr>
        <w:t>) получать налоги (пошлины), сборы, пени и/или штрафы в наличных денежных средствах;</w:t>
      </w:r>
    </w:p>
    <w:p w:rsidR="003C5A4C" w:rsidRPr="002B487B" w:rsidRDefault="003C5A4C" w:rsidP="002B487B">
      <w:pPr>
        <w:pStyle w:val="a3"/>
        <w:spacing w:line="360" w:lineRule="auto"/>
        <w:ind w:firstLine="709"/>
        <w:rPr>
          <w:sz w:val="28"/>
          <w:szCs w:val="28"/>
          <w:lang w:val="ru-RU"/>
        </w:rPr>
      </w:pPr>
      <w:r w:rsidRPr="002B487B">
        <w:rPr>
          <w:sz w:val="28"/>
          <w:szCs w:val="28"/>
        </w:rPr>
        <w:t>m</w:t>
      </w:r>
      <w:r w:rsidRPr="002B487B">
        <w:rPr>
          <w:sz w:val="28"/>
          <w:szCs w:val="28"/>
          <w:lang w:val="ru-RU"/>
        </w:rPr>
        <w:t>) осуществлять принудительное исполнение налоговых обязательств в установленном налоговым законодательством порядке;</w:t>
      </w:r>
    </w:p>
    <w:p w:rsidR="003C5A4C" w:rsidRPr="002B487B" w:rsidRDefault="003C5A4C" w:rsidP="002B487B">
      <w:pPr>
        <w:pStyle w:val="a3"/>
        <w:spacing w:line="360" w:lineRule="auto"/>
        <w:ind w:firstLine="709"/>
        <w:rPr>
          <w:sz w:val="28"/>
          <w:szCs w:val="28"/>
          <w:lang w:val="ru-RU"/>
        </w:rPr>
      </w:pPr>
      <w:r w:rsidRPr="002B487B">
        <w:rPr>
          <w:sz w:val="28"/>
          <w:szCs w:val="28"/>
        </w:rPr>
        <w:t>n</w:t>
      </w:r>
      <w:r w:rsidRPr="002B487B">
        <w:rPr>
          <w:sz w:val="28"/>
          <w:szCs w:val="28"/>
          <w:lang w:val="ru-RU"/>
        </w:rPr>
        <w:t>) налагать в установленном законом порядке арест на любое имущество, за исключением имущества, на которое в соответствии с настоящим кодексом и иными законодательными актами не может быть обращено взыскание;</w:t>
      </w:r>
    </w:p>
    <w:p w:rsidR="003C5A4C" w:rsidRPr="002B487B" w:rsidRDefault="003C5A4C" w:rsidP="002B487B">
      <w:pPr>
        <w:pStyle w:val="a3"/>
        <w:spacing w:line="360" w:lineRule="auto"/>
        <w:ind w:firstLine="709"/>
        <w:rPr>
          <w:sz w:val="28"/>
          <w:szCs w:val="28"/>
          <w:lang w:val="ru-RU"/>
        </w:rPr>
      </w:pPr>
      <w:r w:rsidRPr="002B487B">
        <w:rPr>
          <w:sz w:val="28"/>
          <w:szCs w:val="28"/>
        </w:rPr>
        <w:t>o</w:t>
      </w:r>
      <w:r w:rsidRPr="002B487B">
        <w:rPr>
          <w:sz w:val="28"/>
          <w:szCs w:val="28"/>
          <w:lang w:val="ru-RU"/>
        </w:rPr>
        <w:t>) приостанавливать в установленном законом порядке операции по банковским счетам налогоплательщиков,</w:t>
      </w:r>
    </w:p>
    <w:p w:rsidR="003C5A4C" w:rsidRPr="002B487B" w:rsidRDefault="003C5A4C" w:rsidP="002B487B">
      <w:pPr>
        <w:pStyle w:val="a3"/>
        <w:spacing w:line="360" w:lineRule="auto"/>
        <w:ind w:firstLine="709"/>
        <w:rPr>
          <w:sz w:val="28"/>
          <w:szCs w:val="28"/>
          <w:lang w:val="ru-RU"/>
        </w:rPr>
      </w:pPr>
      <w:r w:rsidRPr="002B487B">
        <w:rPr>
          <w:sz w:val="28"/>
          <w:szCs w:val="28"/>
        </w:rPr>
        <w:t>p</w:t>
      </w:r>
      <w:r w:rsidRPr="002B487B">
        <w:rPr>
          <w:sz w:val="28"/>
          <w:szCs w:val="28"/>
          <w:lang w:val="ru-RU"/>
        </w:rPr>
        <w:t>) вызывать в налоговый орган налогоплательщика</w:t>
      </w:r>
    </w:p>
    <w:p w:rsidR="003C5A4C" w:rsidRPr="002B487B" w:rsidRDefault="003C5A4C" w:rsidP="002B487B">
      <w:pPr>
        <w:pStyle w:val="a3"/>
        <w:spacing w:line="360" w:lineRule="auto"/>
        <w:ind w:firstLine="709"/>
        <w:rPr>
          <w:sz w:val="28"/>
          <w:szCs w:val="28"/>
          <w:lang w:val="ru-RU"/>
        </w:rPr>
      </w:pPr>
      <w:r w:rsidRPr="002B487B">
        <w:rPr>
          <w:sz w:val="28"/>
          <w:szCs w:val="28"/>
        </w:rPr>
        <w:t>r</w:t>
      </w:r>
      <w:r w:rsidRPr="002B487B">
        <w:rPr>
          <w:sz w:val="28"/>
          <w:szCs w:val="28"/>
          <w:lang w:val="ru-RU"/>
        </w:rPr>
        <w:t>) в процессе определения величины налогов (пошлин), сборов, пеней и/или штрафов либо взыскания их затребовать у фин. учреждений (их отделений или филиалов) документы, касающиеся клиентов этих учреждений</w:t>
      </w:r>
    </w:p>
    <w:p w:rsidR="003C5A4C" w:rsidRPr="002B487B" w:rsidRDefault="003C5A4C" w:rsidP="002B487B">
      <w:pPr>
        <w:pStyle w:val="a3"/>
        <w:spacing w:line="360" w:lineRule="auto"/>
        <w:ind w:firstLine="709"/>
        <w:rPr>
          <w:sz w:val="28"/>
          <w:szCs w:val="28"/>
          <w:lang w:val="ru-RU"/>
        </w:rPr>
      </w:pPr>
      <w:r w:rsidRPr="002B487B">
        <w:rPr>
          <w:sz w:val="28"/>
          <w:szCs w:val="28"/>
        </w:rPr>
        <w:t>s</w:t>
      </w:r>
      <w:r w:rsidRPr="002B487B">
        <w:rPr>
          <w:sz w:val="28"/>
          <w:szCs w:val="28"/>
          <w:lang w:val="ru-RU"/>
        </w:rPr>
        <w:t>) требовать осуществления и осуществлять налоговый контроль в других странах на основании международных договоров, одной из сторон которых является РМ</w:t>
      </w:r>
    </w:p>
    <w:p w:rsidR="003C5A4C" w:rsidRPr="002B487B" w:rsidRDefault="003C5A4C" w:rsidP="002B487B">
      <w:pPr>
        <w:pStyle w:val="a3"/>
        <w:spacing w:line="360" w:lineRule="auto"/>
        <w:ind w:firstLine="709"/>
        <w:rPr>
          <w:sz w:val="28"/>
          <w:szCs w:val="28"/>
          <w:lang w:val="ru-RU"/>
        </w:rPr>
      </w:pPr>
      <w:r w:rsidRPr="002B487B">
        <w:rPr>
          <w:sz w:val="28"/>
          <w:szCs w:val="28"/>
        </w:rPr>
        <w:t>t</w:t>
      </w:r>
      <w:r w:rsidRPr="002B487B">
        <w:rPr>
          <w:sz w:val="28"/>
          <w:szCs w:val="28"/>
          <w:lang w:val="ru-RU"/>
        </w:rPr>
        <w:t>) запрашивать от компетентных органов других государств информацию, связанную с деятельностью налогоплательщиков, без согласия последних;</w:t>
      </w:r>
    </w:p>
    <w:p w:rsidR="003C5A4C" w:rsidRPr="00934DED" w:rsidRDefault="003C5A4C" w:rsidP="002B487B">
      <w:pPr>
        <w:pStyle w:val="a3"/>
        <w:spacing w:line="360" w:lineRule="auto"/>
        <w:ind w:firstLine="709"/>
        <w:rPr>
          <w:sz w:val="28"/>
          <w:szCs w:val="28"/>
          <w:lang w:val="ru-RU"/>
        </w:rPr>
      </w:pPr>
      <w:r w:rsidRPr="002B487B">
        <w:rPr>
          <w:sz w:val="28"/>
          <w:szCs w:val="28"/>
        </w:rPr>
        <w:t>u</w:t>
      </w:r>
      <w:r w:rsidRPr="002B487B">
        <w:rPr>
          <w:sz w:val="28"/>
          <w:szCs w:val="28"/>
          <w:lang w:val="ru-RU"/>
        </w:rPr>
        <w:t>) предоставлять компетентным органам других государств сведения об отношениях иностранных налогоплательщиков с отечественными налогоплательщиками без согл</w:t>
      </w:r>
      <w:r w:rsidR="00934DED">
        <w:rPr>
          <w:sz w:val="28"/>
          <w:szCs w:val="28"/>
          <w:lang w:val="ru-RU"/>
        </w:rPr>
        <w:t>асия или уведомления последних;</w:t>
      </w:r>
    </w:p>
    <w:p w:rsidR="003C5A4C" w:rsidRPr="00934DED" w:rsidRDefault="003C5A4C" w:rsidP="002B487B">
      <w:pPr>
        <w:pStyle w:val="a3"/>
        <w:spacing w:line="360" w:lineRule="auto"/>
        <w:ind w:firstLine="709"/>
        <w:rPr>
          <w:sz w:val="28"/>
          <w:szCs w:val="28"/>
          <w:lang w:val="ru-RU"/>
        </w:rPr>
      </w:pPr>
      <w:r w:rsidRPr="002B487B">
        <w:rPr>
          <w:sz w:val="28"/>
          <w:szCs w:val="28"/>
        </w:rPr>
        <w:t>v</w:t>
      </w:r>
      <w:r w:rsidRPr="002B487B">
        <w:rPr>
          <w:sz w:val="28"/>
          <w:szCs w:val="28"/>
          <w:lang w:val="ru-RU"/>
        </w:rPr>
        <w:t>) использовать налоговую отчетность, переписку с налогоплательщиками и информацию органов публичной власти на электронных и иных носителях, исполненных и защищенных в соответствии с зако</w:t>
      </w:r>
      <w:r w:rsidR="00934DED">
        <w:rPr>
          <w:sz w:val="28"/>
          <w:szCs w:val="28"/>
          <w:lang w:val="ru-RU"/>
        </w:rPr>
        <w:t>нодательством в данной области;</w:t>
      </w:r>
    </w:p>
    <w:p w:rsidR="003C5A4C" w:rsidRPr="00934DED" w:rsidRDefault="003C5A4C" w:rsidP="002B487B">
      <w:pPr>
        <w:pStyle w:val="a3"/>
        <w:spacing w:line="360" w:lineRule="auto"/>
        <w:ind w:firstLine="709"/>
        <w:rPr>
          <w:sz w:val="28"/>
          <w:szCs w:val="28"/>
          <w:lang w:val="ru-RU"/>
        </w:rPr>
      </w:pPr>
      <w:r w:rsidRPr="002B487B">
        <w:rPr>
          <w:sz w:val="28"/>
          <w:szCs w:val="28"/>
        </w:rPr>
        <w:t>x</w:t>
      </w:r>
      <w:r w:rsidRPr="002B487B">
        <w:rPr>
          <w:sz w:val="28"/>
          <w:szCs w:val="28"/>
          <w:lang w:val="ru-RU"/>
        </w:rPr>
        <w:t>) использовать средства массовой информации в целях популяризации и соблюден</w:t>
      </w:r>
      <w:r w:rsidR="00934DED">
        <w:rPr>
          <w:sz w:val="28"/>
          <w:szCs w:val="28"/>
          <w:lang w:val="ru-RU"/>
        </w:rPr>
        <w:t>ия налогового законодательства;</w:t>
      </w:r>
    </w:p>
    <w:p w:rsidR="003C5A4C" w:rsidRPr="002B487B" w:rsidRDefault="00934DED" w:rsidP="002B487B">
      <w:pPr>
        <w:pStyle w:val="a3"/>
        <w:spacing w:line="360" w:lineRule="auto"/>
        <w:ind w:firstLine="709"/>
        <w:outlineLvl w:val="0"/>
        <w:rPr>
          <w:sz w:val="28"/>
          <w:szCs w:val="28"/>
          <w:lang w:val="ru-RU"/>
        </w:rPr>
      </w:pPr>
      <w:r>
        <w:rPr>
          <w:sz w:val="28"/>
          <w:szCs w:val="28"/>
          <w:lang w:val="ru-RU"/>
        </w:rPr>
        <w:t>Обязанности налогового органа</w:t>
      </w:r>
      <w:r w:rsidR="003C5A4C" w:rsidRPr="002B487B">
        <w:rPr>
          <w:sz w:val="28"/>
          <w:szCs w:val="28"/>
          <w:lang w:val="ru-RU"/>
        </w:rPr>
        <w:t>.</w:t>
      </w:r>
    </w:p>
    <w:p w:rsidR="003C5A4C" w:rsidRPr="00934DED" w:rsidRDefault="003C5A4C" w:rsidP="002B487B">
      <w:pPr>
        <w:pStyle w:val="a3"/>
        <w:spacing w:line="360" w:lineRule="auto"/>
        <w:ind w:firstLine="709"/>
        <w:rPr>
          <w:sz w:val="28"/>
          <w:szCs w:val="28"/>
          <w:lang w:val="ru-RU"/>
        </w:rPr>
      </w:pPr>
      <w:r w:rsidRPr="002B487B">
        <w:rPr>
          <w:sz w:val="28"/>
          <w:szCs w:val="28"/>
          <w:lang w:val="ru-RU"/>
        </w:rPr>
        <w:t>а) действовать в строгом соответствии с Конституцией РМ, настоящим кодекс</w:t>
      </w:r>
      <w:r w:rsidR="00934DED">
        <w:rPr>
          <w:sz w:val="28"/>
          <w:szCs w:val="28"/>
          <w:lang w:val="ru-RU"/>
        </w:rPr>
        <w:t>ом и иными нормативными актами;</w:t>
      </w:r>
    </w:p>
    <w:p w:rsidR="003C5A4C" w:rsidRPr="00934DED" w:rsidRDefault="003C5A4C"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уважительно и корректно относиться к налогоплательщикам и их представителям, к иным </w:t>
      </w:r>
      <w:r w:rsidR="00934DED">
        <w:rPr>
          <w:sz w:val="28"/>
          <w:szCs w:val="28"/>
          <w:lang w:val="ru-RU"/>
        </w:rPr>
        <w:t>участникам налоговых отношений;</w:t>
      </w:r>
    </w:p>
    <w:p w:rsidR="003C5A4C" w:rsidRPr="00934DED" w:rsidRDefault="003C5A4C" w:rsidP="002B487B">
      <w:pPr>
        <w:pStyle w:val="a3"/>
        <w:spacing w:line="360" w:lineRule="auto"/>
        <w:ind w:firstLine="709"/>
        <w:rPr>
          <w:sz w:val="28"/>
          <w:szCs w:val="28"/>
          <w:lang w:val="ru-RU"/>
        </w:rPr>
      </w:pPr>
      <w:r w:rsidRPr="002B487B">
        <w:rPr>
          <w:sz w:val="28"/>
          <w:szCs w:val="28"/>
        </w:rPr>
        <w:t>c</w:t>
      </w:r>
      <w:r w:rsidRPr="002B487B">
        <w:rPr>
          <w:sz w:val="28"/>
          <w:szCs w:val="28"/>
          <w:lang w:val="ru-RU"/>
        </w:rPr>
        <w:t>) популяризировать налоговое зако</w:t>
      </w:r>
      <w:r w:rsidR="00934DED">
        <w:rPr>
          <w:sz w:val="28"/>
          <w:szCs w:val="28"/>
          <w:lang w:val="ru-RU"/>
        </w:rPr>
        <w:t>нодательство;</w:t>
      </w:r>
    </w:p>
    <w:p w:rsidR="003C5A4C" w:rsidRPr="00934DED" w:rsidRDefault="003C5A4C" w:rsidP="002B487B">
      <w:pPr>
        <w:pStyle w:val="a3"/>
        <w:spacing w:line="360" w:lineRule="auto"/>
        <w:ind w:firstLine="709"/>
        <w:rPr>
          <w:sz w:val="28"/>
          <w:szCs w:val="28"/>
          <w:lang w:val="ru-RU"/>
        </w:rPr>
      </w:pPr>
      <w:r w:rsidRPr="002B487B">
        <w:rPr>
          <w:sz w:val="28"/>
          <w:szCs w:val="28"/>
        </w:rPr>
        <w:t>d</w:t>
      </w:r>
      <w:r w:rsidRPr="002B487B">
        <w:rPr>
          <w:sz w:val="28"/>
          <w:szCs w:val="28"/>
          <w:lang w:val="ru-RU"/>
        </w:rPr>
        <w:t>) информировать налогоплательщиков в случаях, предусмотренных налоговым законодательством, или по их прось</w:t>
      </w:r>
      <w:r w:rsidR="00934DED">
        <w:rPr>
          <w:sz w:val="28"/>
          <w:szCs w:val="28"/>
          <w:lang w:val="ru-RU"/>
        </w:rPr>
        <w:t>бе об их правах и обязанностях;</w:t>
      </w:r>
    </w:p>
    <w:p w:rsidR="003C5A4C" w:rsidRPr="00934DED" w:rsidRDefault="003C5A4C" w:rsidP="002B487B">
      <w:pPr>
        <w:pStyle w:val="a3"/>
        <w:spacing w:line="360" w:lineRule="auto"/>
        <w:ind w:firstLine="709"/>
        <w:rPr>
          <w:sz w:val="28"/>
          <w:szCs w:val="28"/>
          <w:lang w:val="ru-RU"/>
        </w:rPr>
      </w:pPr>
      <w:r w:rsidRPr="002B487B">
        <w:rPr>
          <w:sz w:val="28"/>
          <w:szCs w:val="28"/>
        </w:rPr>
        <w:t>e</w:t>
      </w:r>
      <w:r w:rsidRPr="002B487B">
        <w:rPr>
          <w:sz w:val="28"/>
          <w:szCs w:val="28"/>
          <w:lang w:val="ru-RU"/>
        </w:rPr>
        <w:t>) информировать налогоплательщиков по их запросам о действующих налогах (пошлинах) и сборах, порядке и сроках их уплаты, а также о соо</w:t>
      </w:r>
      <w:r w:rsidR="00934DED">
        <w:rPr>
          <w:sz w:val="28"/>
          <w:szCs w:val="28"/>
          <w:lang w:val="ru-RU"/>
        </w:rPr>
        <w:t>тветствующих нормативных актах;</w:t>
      </w:r>
    </w:p>
    <w:p w:rsidR="003C5A4C" w:rsidRPr="00934DED" w:rsidRDefault="003C5A4C" w:rsidP="002B487B">
      <w:pPr>
        <w:pStyle w:val="a3"/>
        <w:spacing w:line="360" w:lineRule="auto"/>
        <w:ind w:firstLine="709"/>
        <w:rPr>
          <w:sz w:val="28"/>
          <w:szCs w:val="28"/>
          <w:lang w:val="ru-RU"/>
        </w:rPr>
      </w:pPr>
      <w:r w:rsidRPr="002B487B">
        <w:rPr>
          <w:sz w:val="28"/>
          <w:szCs w:val="28"/>
        </w:rPr>
        <w:t>f</w:t>
      </w:r>
      <w:r w:rsidRPr="002B487B">
        <w:rPr>
          <w:sz w:val="28"/>
          <w:szCs w:val="28"/>
          <w:lang w:val="ru-RU"/>
        </w:rPr>
        <w:t>) бесплатно обеспечивать налогоплательщиков</w:t>
      </w:r>
      <w:r w:rsidR="00934DED">
        <w:rPr>
          <w:sz w:val="28"/>
          <w:szCs w:val="28"/>
          <w:lang w:val="ru-RU"/>
        </w:rPr>
        <w:t xml:space="preserve"> бланками налоговой отчетности;</w:t>
      </w:r>
    </w:p>
    <w:p w:rsidR="003C5A4C" w:rsidRPr="00934DED" w:rsidRDefault="003C5A4C" w:rsidP="002B487B">
      <w:pPr>
        <w:pStyle w:val="a3"/>
        <w:spacing w:line="360" w:lineRule="auto"/>
        <w:ind w:firstLine="709"/>
        <w:rPr>
          <w:sz w:val="28"/>
          <w:szCs w:val="28"/>
          <w:lang w:val="ru-RU"/>
        </w:rPr>
      </w:pPr>
      <w:r w:rsidRPr="002B487B">
        <w:rPr>
          <w:sz w:val="28"/>
          <w:szCs w:val="28"/>
        </w:rPr>
        <w:t>g</w:t>
      </w:r>
      <w:r w:rsidRPr="002B487B">
        <w:rPr>
          <w:sz w:val="28"/>
          <w:szCs w:val="28"/>
          <w:lang w:val="ru-RU"/>
        </w:rPr>
        <w:t>) осуществлять, по требованию налогоплательщика, компенсацию или оформление материалов для возмещения переплат или сумм, подлежащих возмещению соглас</w:t>
      </w:r>
      <w:r w:rsidR="00934DED">
        <w:rPr>
          <w:sz w:val="28"/>
          <w:szCs w:val="28"/>
          <w:lang w:val="ru-RU"/>
        </w:rPr>
        <w:t>но налоговому законодательству;</w:t>
      </w:r>
    </w:p>
    <w:p w:rsidR="003C5A4C" w:rsidRPr="00934DED" w:rsidRDefault="003C5A4C" w:rsidP="002B487B">
      <w:pPr>
        <w:pStyle w:val="a3"/>
        <w:spacing w:line="360" w:lineRule="auto"/>
        <w:ind w:firstLine="709"/>
        <w:rPr>
          <w:sz w:val="28"/>
          <w:szCs w:val="28"/>
          <w:lang w:val="ru-RU"/>
        </w:rPr>
      </w:pPr>
      <w:r w:rsidRPr="002B487B">
        <w:rPr>
          <w:sz w:val="28"/>
          <w:szCs w:val="28"/>
        </w:rPr>
        <w:t>j</w:t>
      </w:r>
      <w:r w:rsidRPr="002B487B">
        <w:rPr>
          <w:sz w:val="28"/>
          <w:szCs w:val="28"/>
          <w:lang w:val="ru-RU"/>
        </w:rPr>
        <w:t>) принимать и регистрировать заявления, сообщения и иную информацию о налоговых нарушениях, а в необходимых сл</w:t>
      </w:r>
      <w:r w:rsidR="00934DED">
        <w:rPr>
          <w:sz w:val="28"/>
          <w:szCs w:val="28"/>
          <w:lang w:val="ru-RU"/>
        </w:rPr>
        <w:t>учаях осуществлять их проверку;</w:t>
      </w:r>
    </w:p>
    <w:p w:rsidR="003C5A4C" w:rsidRPr="00934DED" w:rsidRDefault="003C5A4C" w:rsidP="002B487B">
      <w:pPr>
        <w:pStyle w:val="a3"/>
        <w:spacing w:line="360" w:lineRule="auto"/>
        <w:ind w:firstLine="709"/>
        <w:rPr>
          <w:sz w:val="28"/>
          <w:szCs w:val="28"/>
          <w:lang w:val="ru-RU"/>
        </w:rPr>
      </w:pPr>
      <w:r w:rsidRPr="002B487B">
        <w:rPr>
          <w:sz w:val="28"/>
          <w:szCs w:val="28"/>
        </w:rPr>
        <w:t>k</w:t>
      </w:r>
      <w:r w:rsidRPr="002B487B">
        <w:rPr>
          <w:sz w:val="28"/>
          <w:szCs w:val="28"/>
          <w:lang w:val="ru-RU"/>
        </w:rPr>
        <w:t>) рассматривать в установленном законом порядке письма, заявлен</w:t>
      </w:r>
      <w:r w:rsidR="00934DED">
        <w:rPr>
          <w:sz w:val="28"/>
          <w:szCs w:val="28"/>
          <w:lang w:val="ru-RU"/>
        </w:rPr>
        <w:t>ия и жалобы налогоплательщиков;</w:t>
      </w:r>
    </w:p>
    <w:p w:rsidR="003C5A4C" w:rsidRPr="00934DED" w:rsidRDefault="003C5A4C" w:rsidP="002B487B">
      <w:pPr>
        <w:pStyle w:val="a3"/>
        <w:spacing w:line="360" w:lineRule="auto"/>
        <w:ind w:firstLine="709"/>
        <w:rPr>
          <w:sz w:val="28"/>
          <w:szCs w:val="28"/>
          <w:lang w:val="ru-RU"/>
        </w:rPr>
      </w:pPr>
      <w:r w:rsidRPr="002B487B">
        <w:rPr>
          <w:sz w:val="28"/>
          <w:szCs w:val="28"/>
        </w:rPr>
        <w:t>l</w:t>
      </w:r>
      <w:r w:rsidRPr="002B487B">
        <w:rPr>
          <w:sz w:val="28"/>
          <w:szCs w:val="28"/>
          <w:lang w:val="ru-RU"/>
        </w:rPr>
        <w:t>) вести учет налогоплатель</w:t>
      </w:r>
      <w:r w:rsidR="00934DED">
        <w:rPr>
          <w:sz w:val="28"/>
          <w:szCs w:val="28"/>
          <w:lang w:val="ru-RU"/>
        </w:rPr>
        <w:t>щиков и налоговых обязательств;</w:t>
      </w:r>
    </w:p>
    <w:p w:rsidR="003C5A4C" w:rsidRPr="00934DED" w:rsidRDefault="003C5A4C" w:rsidP="002B487B">
      <w:pPr>
        <w:pStyle w:val="a3"/>
        <w:spacing w:line="360" w:lineRule="auto"/>
        <w:ind w:firstLine="709"/>
        <w:rPr>
          <w:sz w:val="28"/>
          <w:szCs w:val="28"/>
          <w:lang w:val="ru-RU"/>
        </w:rPr>
      </w:pPr>
      <w:r w:rsidRPr="002B487B">
        <w:rPr>
          <w:sz w:val="28"/>
          <w:szCs w:val="28"/>
        </w:rPr>
        <w:t>m</w:t>
      </w:r>
      <w:r w:rsidRPr="002B487B">
        <w:rPr>
          <w:sz w:val="28"/>
          <w:szCs w:val="28"/>
          <w:lang w:val="ru-RU"/>
        </w:rPr>
        <w:t>) осуществлять налоговый контроль и с</w:t>
      </w:r>
      <w:r w:rsidR="00934DED">
        <w:rPr>
          <w:sz w:val="28"/>
          <w:szCs w:val="28"/>
          <w:lang w:val="ru-RU"/>
        </w:rPr>
        <w:t>оставлять соответствующие акты;</w:t>
      </w:r>
    </w:p>
    <w:p w:rsidR="003C5A4C" w:rsidRPr="00934DED" w:rsidRDefault="003C5A4C" w:rsidP="002B487B">
      <w:pPr>
        <w:pStyle w:val="a3"/>
        <w:spacing w:line="360" w:lineRule="auto"/>
        <w:ind w:firstLine="709"/>
        <w:rPr>
          <w:sz w:val="28"/>
          <w:szCs w:val="28"/>
          <w:lang w:val="ru-RU"/>
        </w:rPr>
      </w:pPr>
      <w:r w:rsidRPr="002B487B">
        <w:rPr>
          <w:sz w:val="28"/>
          <w:szCs w:val="28"/>
        </w:rPr>
        <w:t>p</w:t>
      </w:r>
      <w:r w:rsidRPr="002B487B">
        <w:rPr>
          <w:sz w:val="28"/>
          <w:szCs w:val="28"/>
          <w:lang w:val="ru-RU"/>
        </w:rPr>
        <w:t>) не использовать служебное положение в личных корыстных интересах;</w:t>
      </w:r>
    </w:p>
    <w:p w:rsidR="003C5A4C" w:rsidRPr="002B487B" w:rsidRDefault="003C5A4C" w:rsidP="002B487B">
      <w:pPr>
        <w:pStyle w:val="md"/>
        <w:spacing w:line="360" w:lineRule="auto"/>
        <w:ind w:firstLine="709"/>
        <w:rPr>
          <w:i w:val="0"/>
          <w:iCs w:val="0"/>
          <w:sz w:val="28"/>
          <w:szCs w:val="28"/>
          <w:lang w:val="ru-RU"/>
        </w:rPr>
      </w:pPr>
    </w:p>
    <w:p w:rsidR="00F04B62" w:rsidRPr="00934DED" w:rsidRDefault="00F04B62" w:rsidP="00934DED">
      <w:pPr>
        <w:spacing w:line="360" w:lineRule="auto"/>
        <w:ind w:firstLine="709"/>
        <w:rPr>
          <w:b/>
          <w:bCs/>
          <w:sz w:val="28"/>
          <w:szCs w:val="28"/>
        </w:rPr>
      </w:pPr>
      <w:r w:rsidRPr="00934DED">
        <w:rPr>
          <w:b/>
          <w:bCs/>
          <w:sz w:val="28"/>
          <w:szCs w:val="28"/>
        </w:rPr>
        <w:t>35. Виды налогов, пошлин, сб</w:t>
      </w:r>
      <w:r w:rsidR="00AD76EE" w:rsidRPr="00934DED">
        <w:rPr>
          <w:b/>
          <w:bCs/>
          <w:sz w:val="28"/>
          <w:szCs w:val="28"/>
        </w:rPr>
        <w:t>оров</w:t>
      </w:r>
    </w:p>
    <w:p w:rsidR="00934DED" w:rsidRDefault="00934DED" w:rsidP="002B487B">
      <w:pPr>
        <w:pStyle w:val="a3"/>
        <w:spacing w:line="360" w:lineRule="auto"/>
        <w:ind w:firstLine="709"/>
        <w:rPr>
          <w:sz w:val="28"/>
          <w:szCs w:val="28"/>
        </w:rPr>
      </w:pPr>
    </w:p>
    <w:p w:rsidR="00AD76EE" w:rsidRPr="002B487B" w:rsidRDefault="00AD76EE" w:rsidP="002B487B">
      <w:pPr>
        <w:pStyle w:val="a3"/>
        <w:spacing w:line="360" w:lineRule="auto"/>
        <w:ind w:firstLine="709"/>
        <w:rPr>
          <w:sz w:val="28"/>
          <w:szCs w:val="28"/>
          <w:lang w:val="ru-RU"/>
        </w:rPr>
      </w:pPr>
      <w:r w:rsidRPr="002B487B">
        <w:rPr>
          <w:sz w:val="28"/>
          <w:szCs w:val="28"/>
          <w:lang w:val="ru-RU"/>
        </w:rPr>
        <w:t>(1) Налогом (пошлиной) признается обязательный платеж, имеющий безвозмездный характер и не связанный с совершением уполномоченным органом или его должностным лицом определенных и конкретных действий в пользу или в отношении уплатившего его налогоплательщика.</w:t>
      </w:r>
    </w:p>
    <w:p w:rsidR="00AD76EE" w:rsidRPr="002B487B" w:rsidRDefault="00AD76EE" w:rsidP="002B487B">
      <w:pPr>
        <w:pStyle w:val="a3"/>
        <w:spacing w:line="360" w:lineRule="auto"/>
        <w:ind w:firstLine="709"/>
        <w:rPr>
          <w:sz w:val="28"/>
          <w:szCs w:val="28"/>
          <w:lang w:val="ru-RU"/>
        </w:rPr>
      </w:pPr>
      <w:r w:rsidRPr="002B487B">
        <w:rPr>
          <w:sz w:val="28"/>
          <w:szCs w:val="28"/>
          <w:lang w:val="ru-RU"/>
        </w:rPr>
        <w:t>(2) Сбором признается обязательный платеж, имеющий безвозмездный характер и не являющийся налогом (пошлиной).</w:t>
      </w:r>
    </w:p>
    <w:p w:rsidR="00AD76EE" w:rsidRPr="002B487B" w:rsidRDefault="00AD76EE" w:rsidP="002B487B">
      <w:pPr>
        <w:pStyle w:val="a3"/>
        <w:spacing w:line="360" w:lineRule="auto"/>
        <w:ind w:firstLine="709"/>
        <w:rPr>
          <w:sz w:val="28"/>
          <w:szCs w:val="28"/>
          <w:lang w:val="ru-RU"/>
        </w:rPr>
      </w:pPr>
      <w:r w:rsidRPr="002B487B">
        <w:rPr>
          <w:sz w:val="28"/>
          <w:szCs w:val="28"/>
          <w:lang w:val="ru-RU"/>
        </w:rPr>
        <w:t>(3) Другие платежи, осуществляемые в рамках отношений, регулируемых неналоговым законодательством, не относятся к категории обязательных платежей, именуемых налогами (пошлинами) и сборами.</w:t>
      </w:r>
    </w:p>
    <w:p w:rsidR="00AD76EE" w:rsidRPr="00934DED" w:rsidRDefault="00AD76EE" w:rsidP="002B487B">
      <w:pPr>
        <w:pStyle w:val="a3"/>
        <w:spacing w:line="360" w:lineRule="auto"/>
        <w:ind w:firstLine="709"/>
        <w:rPr>
          <w:sz w:val="28"/>
          <w:szCs w:val="28"/>
          <w:lang w:val="ru-RU"/>
        </w:rPr>
      </w:pPr>
      <w:r w:rsidRPr="002B487B">
        <w:rPr>
          <w:sz w:val="28"/>
          <w:szCs w:val="28"/>
          <w:lang w:val="ru-RU"/>
        </w:rPr>
        <w:t>(4) В РМ взимаются общегосударственные и ме</w:t>
      </w:r>
      <w:r w:rsidR="00934DED">
        <w:rPr>
          <w:sz w:val="28"/>
          <w:szCs w:val="28"/>
          <w:lang w:val="ru-RU"/>
        </w:rPr>
        <w:t>стные налоги (пошлины) и сборы.</w:t>
      </w:r>
    </w:p>
    <w:p w:rsidR="00AD76EE" w:rsidRPr="00934DED" w:rsidRDefault="00AD76EE" w:rsidP="002B487B">
      <w:pPr>
        <w:pStyle w:val="a3"/>
        <w:spacing w:line="360" w:lineRule="auto"/>
        <w:ind w:firstLine="709"/>
        <w:rPr>
          <w:sz w:val="28"/>
          <w:szCs w:val="28"/>
          <w:lang w:val="ru-RU"/>
        </w:rPr>
      </w:pPr>
      <w:r w:rsidRPr="002B487B">
        <w:rPr>
          <w:sz w:val="28"/>
          <w:szCs w:val="28"/>
          <w:lang w:val="ru-RU"/>
        </w:rPr>
        <w:t>(5) В систему общегосударственных на</w:t>
      </w:r>
      <w:r w:rsidR="00934DED">
        <w:rPr>
          <w:sz w:val="28"/>
          <w:szCs w:val="28"/>
          <w:lang w:val="ru-RU"/>
        </w:rPr>
        <w:t>логов (пошлин) и сборов входят:</w:t>
      </w:r>
    </w:p>
    <w:p w:rsidR="00AD76EE" w:rsidRPr="00934DED" w:rsidRDefault="00934DED" w:rsidP="002B487B">
      <w:pPr>
        <w:pStyle w:val="a3"/>
        <w:spacing w:line="360" w:lineRule="auto"/>
        <w:ind w:firstLine="709"/>
        <w:rPr>
          <w:sz w:val="28"/>
          <w:szCs w:val="28"/>
          <w:lang w:val="ru-RU"/>
        </w:rPr>
      </w:pPr>
      <w:r>
        <w:rPr>
          <w:sz w:val="28"/>
          <w:szCs w:val="28"/>
          <w:lang w:val="ru-RU"/>
        </w:rPr>
        <w:t>а) подоходный налог;</w:t>
      </w:r>
    </w:p>
    <w:p w:rsidR="00AD76EE" w:rsidRPr="00934DED" w:rsidRDefault="00AD76EE"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w:t>
      </w:r>
      <w:r w:rsidR="00934DED">
        <w:rPr>
          <w:sz w:val="28"/>
          <w:szCs w:val="28"/>
          <w:lang w:val="ru-RU"/>
        </w:rPr>
        <w:t>налог на добавленную стоимость;</w:t>
      </w:r>
    </w:p>
    <w:p w:rsidR="00AD76EE" w:rsidRPr="00934DED" w:rsidRDefault="00934DED" w:rsidP="002B487B">
      <w:pPr>
        <w:pStyle w:val="a3"/>
        <w:spacing w:line="360" w:lineRule="auto"/>
        <w:ind w:firstLine="709"/>
        <w:rPr>
          <w:sz w:val="28"/>
          <w:szCs w:val="28"/>
          <w:lang w:val="ru-RU"/>
        </w:rPr>
      </w:pPr>
      <w:r>
        <w:rPr>
          <w:sz w:val="28"/>
          <w:szCs w:val="28"/>
          <w:lang w:val="ru-RU"/>
        </w:rPr>
        <w:t>с) акцизы;</w:t>
      </w:r>
    </w:p>
    <w:p w:rsidR="00AD76EE" w:rsidRPr="00934DED" w:rsidRDefault="00AD76EE" w:rsidP="002B487B">
      <w:pPr>
        <w:pStyle w:val="a3"/>
        <w:spacing w:line="360" w:lineRule="auto"/>
        <w:ind w:firstLine="709"/>
        <w:rPr>
          <w:sz w:val="28"/>
          <w:szCs w:val="28"/>
          <w:lang w:val="ru-RU"/>
        </w:rPr>
      </w:pPr>
      <w:r w:rsidRPr="002B487B">
        <w:rPr>
          <w:sz w:val="28"/>
          <w:szCs w:val="28"/>
        </w:rPr>
        <w:t>d</w:t>
      </w:r>
      <w:r w:rsidR="00934DED">
        <w:rPr>
          <w:sz w:val="28"/>
          <w:szCs w:val="28"/>
          <w:lang w:val="ru-RU"/>
        </w:rPr>
        <w:t>) приватный налог;</w:t>
      </w:r>
    </w:p>
    <w:p w:rsidR="00AD76EE" w:rsidRPr="00934DED" w:rsidRDefault="00934DED" w:rsidP="002B487B">
      <w:pPr>
        <w:pStyle w:val="a3"/>
        <w:spacing w:line="360" w:lineRule="auto"/>
        <w:ind w:firstLine="709"/>
        <w:rPr>
          <w:sz w:val="28"/>
          <w:szCs w:val="28"/>
          <w:lang w:val="ru-RU"/>
        </w:rPr>
      </w:pPr>
      <w:r>
        <w:rPr>
          <w:sz w:val="28"/>
          <w:szCs w:val="28"/>
          <w:lang w:val="ru-RU"/>
        </w:rPr>
        <w:t>е) таможенная пошлина;</w:t>
      </w:r>
    </w:p>
    <w:p w:rsidR="00AD76EE" w:rsidRPr="00934DED" w:rsidRDefault="00AD76EE" w:rsidP="002B487B">
      <w:pPr>
        <w:pStyle w:val="a3"/>
        <w:spacing w:line="360" w:lineRule="auto"/>
        <w:ind w:firstLine="709"/>
        <w:rPr>
          <w:sz w:val="28"/>
          <w:szCs w:val="28"/>
          <w:lang w:val="ru-RU"/>
        </w:rPr>
      </w:pPr>
      <w:r w:rsidRPr="002B487B">
        <w:rPr>
          <w:sz w:val="28"/>
          <w:szCs w:val="28"/>
        </w:rPr>
        <w:t>f</w:t>
      </w:r>
      <w:r w:rsidR="00934DED">
        <w:rPr>
          <w:sz w:val="28"/>
          <w:szCs w:val="28"/>
          <w:lang w:val="ru-RU"/>
        </w:rPr>
        <w:t>) дорожные сборы.</w:t>
      </w:r>
    </w:p>
    <w:p w:rsidR="00AD76EE" w:rsidRPr="00934DED" w:rsidRDefault="00AD76EE" w:rsidP="002B487B">
      <w:pPr>
        <w:pStyle w:val="a3"/>
        <w:spacing w:line="360" w:lineRule="auto"/>
        <w:ind w:firstLine="709"/>
        <w:rPr>
          <w:sz w:val="28"/>
          <w:szCs w:val="28"/>
          <w:lang w:val="ru-RU"/>
        </w:rPr>
      </w:pPr>
      <w:r w:rsidRPr="002B487B">
        <w:rPr>
          <w:sz w:val="28"/>
          <w:szCs w:val="28"/>
          <w:lang w:val="ru-RU"/>
        </w:rPr>
        <w:t>(6) В систему м</w:t>
      </w:r>
      <w:r w:rsidR="00934DED">
        <w:rPr>
          <w:sz w:val="28"/>
          <w:szCs w:val="28"/>
          <w:lang w:val="ru-RU"/>
        </w:rPr>
        <w:t>естных налогов и сборов входят:</w:t>
      </w:r>
    </w:p>
    <w:p w:rsidR="00AD76EE" w:rsidRPr="00934DED" w:rsidRDefault="00AD76EE" w:rsidP="002B487B">
      <w:pPr>
        <w:pStyle w:val="a3"/>
        <w:spacing w:line="360" w:lineRule="auto"/>
        <w:ind w:firstLine="709"/>
        <w:rPr>
          <w:sz w:val="28"/>
          <w:szCs w:val="28"/>
          <w:lang w:val="ru-RU"/>
        </w:rPr>
      </w:pPr>
      <w:r w:rsidRPr="002B487B">
        <w:rPr>
          <w:sz w:val="28"/>
          <w:szCs w:val="28"/>
        </w:rPr>
        <w:t>a</w:t>
      </w:r>
      <w:r w:rsidRPr="002B487B">
        <w:rPr>
          <w:sz w:val="28"/>
          <w:szCs w:val="28"/>
          <w:lang w:val="ru-RU"/>
        </w:rPr>
        <w:t>)</w:t>
      </w:r>
      <w:r w:rsidR="00934DED">
        <w:rPr>
          <w:sz w:val="28"/>
          <w:szCs w:val="28"/>
          <w:lang w:val="ru-RU"/>
        </w:rPr>
        <w:t xml:space="preserve"> налог на недвижимое имущество;</w:t>
      </w:r>
    </w:p>
    <w:p w:rsidR="00AD76EE" w:rsidRPr="00934DED" w:rsidRDefault="00AD76EE" w:rsidP="002B487B">
      <w:pPr>
        <w:pStyle w:val="a3"/>
        <w:spacing w:line="360" w:lineRule="auto"/>
        <w:ind w:firstLine="709"/>
        <w:rPr>
          <w:sz w:val="28"/>
          <w:szCs w:val="28"/>
          <w:lang w:val="ru-RU"/>
        </w:rPr>
      </w:pPr>
      <w:r w:rsidRPr="002B487B">
        <w:rPr>
          <w:sz w:val="28"/>
          <w:szCs w:val="28"/>
        </w:rPr>
        <w:t>b</w:t>
      </w:r>
      <w:r w:rsidR="00934DED">
        <w:rPr>
          <w:sz w:val="28"/>
          <w:szCs w:val="28"/>
          <w:lang w:val="ru-RU"/>
        </w:rPr>
        <w:t>) сборы за природные ресурсы;</w:t>
      </w:r>
    </w:p>
    <w:p w:rsidR="00AD76EE" w:rsidRPr="00934DED" w:rsidRDefault="00AD76EE" w:rsidP="002B487B">
      <w:pPr>
        <w:pStyle w:val="a3"/>
        <w:spacing w:line="360" w:lineRule="auto"/>
        <w:ind w:firstLine="709"/>
        <w:rPr>
          <w:sz w:val="28"/>
          <w:szCs w:val="28"/>
          <w:lang w:val="ru-RU"/>
        </w:rPr>
      </w:pPr>
      <w:r w:rsidRPr="002B487B">
        <w:rPr>
          <w:sz w:val="28"/>
          <w:szCs w:val="28"/>
        </w:rPr>
        <w:t>c</w:t>
      </w:r>
      <w:r w:rsidRPr="002B487B">
        <w:rPr>
          <w:sz w:val="28"/>
          <w:szCs w:val="28"/>
          <w:lang w:val="ru-RU"/>
        </w:rPr>
        <w:t>) сбор на благоустройство терр</w:t>
      </w:r>
      <w:r w:rsidR="00934DED">
        <w:rPr>
          <w:sz w:val="28"/>
          <w:szCs w:val="28"/>
          <w:lang w:val="ru-RU"/>
        </w:rPr>
        <w:t>иторий;</w:t>
      </w:r>
    </w:p>
    <w:p w:rsidR="00AD76EE" w:rsidRPr="00934DED" w:rsidRDefault="00AD76EE" w:rsidP="002B487B">
      <w:pPr>
        <w:pStyle w:val="a3"/>
        <w:spacing w:line="360" w:lineRule="auto"/>
        <w:ind w:firstLine="709"/>
        <w:rPr>
          <w:sz w:val="28"/>
          <w:szCs w:val="28"/>
          <w:lang w:val="ru-RU"/>
        </w:rPr>
      </w:pPr>
      <w:r w:rsidRPr="002B487B">
        <w:rPr>
          <w:sz w:val="28"/>
          <w:szCs w:val="28"/>
        </w:rPr>
        <w:t>d</w:t>
      </w:r>
      <w:r w:rsidRPr="002B487B">
        <w:rPr>
          <w:sz w:val="28"/>
          <w:szCs w:val="28"/>
          <w:lang w:val="ru-RU"/>
        </w:rPr>
        <w:t>) сбор за организацию аукционов и лотерей в пределах администр</w:t>
      </w:r>
      <w:r w:rsidR="00934DED">
        <w:rPr>
          <w:sz w:val="28"/>
          <w:szCs w:val="28"/>
          <w:lang w:val="ru-RU"/>
        </w:rPr>
        <w:t>ативно-территориальной единицы;</w:t>
      </w:r>
    </w:p>
    <w:p w:rsidR="00AD76EE" w:rsidRPr="00934DED" w:rsidRDefault="00AD76EE" w:rsidP="002B487B">
      <w:pPr>
        <w:pStyle w:val="a3"/>
        <w:spacing w:line="360" w:lineRule="auto"/>
        <w:ind w:firstLine="709"/>
        <w:rPr>
          <w:sz w:val="28"/>
          <w:szCs w:val="28"/>
          <w:lang w:val="ru-RU"/>
        </w:rPr>
      </w:pPr>
      <w:r w:rsidRPr="002B487B">
        <w:rPr>
          <w:sz w:val="28"/>
          <w:szCs w:val="28"/>
        </w:rPr>
        <w:t>e</w:t>
      </w:r>
      <w:r w:rsidR="00934DED">
        <w:rPr>
          <w:sz w:val="28"/>
          <w:szCs w:val="28"/>
          <w:lang w:val="ru-RU"/>
        </w:rPr>
        <w:t>) сбор за размещение рекламы;</w:t>
      </w:r>
    </w:p>
    <w:p w:rsidR="00AD76EE" w:rsidRPr="00934DED" w:rsidRDefault="00AD76EE" w:rsidP="002B487B">
      <w:pPr>
        <w:pStyle w:val="a3"/>
        <w:spacing w:line="360" w:lineRule="auto"/>
        <w:ind w:firstLine="709"/>
        <w:rPr>
          <w:sz w:val="28"/>
          <w:szCs w:val="28"/>
          <w:lang w:val="ru-RU"/>
        </w:rPr>
      </w:pPr>
      <w:r w:rsidRPr="002B487B">
        <w:rPr>
          <w:sz w:val="28"/>
          <w:szCs w:val="28"/>
        </w:rPr>
        <w:t>f</w:t>
      </w:r>
      <w:r w:rsidRPr="002B487B">
        <w:rPr>
          <w:sz w:val="28"/>
          <w:szCs w:val="28"/>
          <w:lang w:val="ru-RU"/>
        </w:rPr>
        <w:t>) сбор за и</w:t>
      </w:r>
      <w:r w:rsidR="00934DED">
        <w:rPr>
          <w:sz w:val="28"/>
          <w:szCs w:val="28"/>
          <w:lang w:val="ru-RU"/>
        </w:rPr>
        <w:t>спользование местной символики;</w:t>
      </w:r>
    </w:p>
    <w:p w:rsidR="00AD76EE" w:rsidRPr="00934DED" w:rsidRDefault="00AD76EE" w:rsidP="002B487B">
      <w:pPr>
        <w:pStyle w:val="a3"/>
        <w:spacing w:line="360" w:lineRule="auto"/>
        <w:ind w:firstLine="709"/>
        <w:rPr>
          <w:sz w:val="28"/>
          <w:szCs w:val="28"/>
          <w:lang w:val="ru-RU"/>
        </w:rPr>
      </w:pPr>
      <w:r w:rsidRPr="002B487B">
        <w:rPr>
          <w:sz w:val="28"/>
          <w:szCs w:val="28"/>
        </w:rPr>
        <w:t>g</w:t>
      </w:r>
      <w:r w:rsidRPr="002B487B">
        <w:rPr>
          <w:sz w:val="28"/>
          <w:szCs w:val="28"/>
          <w:lang w:val="ru-RU"/>
        </w:rPr>
        <w:t>) сбор за объекты торговли и/или объект</w:t>
      </w:r>
      <w:r w:rsidR="00934DED">
        <w:rPr>
          <w:sz w:val="28"/>
          <w:szCs w:val="28"/>
          <w:lang w:val="ru-RU"/>
        </w:rPr>
        <w:t>ы по оказанию социальных услуг;</w:t>
      </w:r>
    </w:p>
    <w:p w:rsidR="00AD76EE" w:rsidRPr="00934DED" w:rsidRDefault="00AD76EE" w:rsidP="002B487B">
      <w:pPr>
        <w:pStyle w:val="a3"/>
        <w:spacing w:line="360" w:lineRule="auto"/>
        <w:ind w:firstLine="709"/>
        <w:rPr>
          <w:sz w:val="28"/>
          <w:szCs w:val="28"/>
          <w:lang w:val="ru-RU"/>
        </w:rPr>
      </w:pPr>
      <w:r w:rsidRPr="002B487B">
        <w:rPr>
          <w:sz w:val="28"/>
          <w:szCs w:val="28"/>
        </w:rPr>
        <w:t>h</w:t>
      </w:r>
      <w:r w:rsidR="00934DED">
        <w:rPr>
          <w:sz w:val="28"/>
          <w:szCs w:val="28"/>
          <w:lang w:val="ru-RU"/>
        </w:rPr>
        <w:t>) рыночный сбор;</w:t>
      </w:r>
    </w:p>
    <w:p w:rsidR="00AD76EE" w:rsidRPr="00934DED" w:rsidRDefault="00AD76EE" w:rsidP="002B487B">
      <w:pPr>
        <w:pStyle w:val="a3"/>
        <w:spacing w:line="360" w:lineRule="auto"/>
        <w:ind w:firstLine="709"/>
        <w:rPr>
          <w:sz w:val="28"/>
          <w:szCs w:val="28"/>
          <w:lang w:val="ru-RU"/>
        </w:rPr>
      </w:pPr>
      <w:r w:rsidRPr="002B487B">
        <w:rPr>
          <w:sz w:val="28"/>
          <w:szCs w:val="28"/>
        </w:rPr>
        <w:t>i</w:t>
      </w:r>
      <w:r w:rsidR="00934DED">
        <w:rPr>
          <w:sz w:val="28"/>
          <w:szCs w:val="28"/>
          <w:lang w:val="ru-RU"/>
        </w:rPr>
        <w:t>) сбор за временное проживание;</w:t>
      </w:r>
    </w:p>
    <w:p w:rsidR="00AD76EE" w:rsidRPr="00934DED" w:rsidRDefault="00AD76EE" w:rsidP="002B487B">
      <w:pPr>
        <w:pStyle w:val="a3"/>
        <w:spacing w:line="360" w:lineRule="auto"/>
        <w:ind w:firstLine="709"/>
        <w:rPr>
          <w:sz w:val="28"/>
          <w:szCs w:val="28"/>
          <w:lang w:val="ru-RU"/>
        </w:rPr>
      </w:pPr>
      <w:r w:rsidRPr="002B487B">
        <w:rPr>
          <w:sz w:val="28"/>
          <w:szCs w:val="28"/>
        </w:rPr>
        <w:t>j</w:t>
      </w:r>
      <w:r w:rsidR="00934DED">
        <w:rPr>
          <w:sz w:val="28"/>
          <w:szCs w:val="28"/>
          <w:lang w:val="ru-RU"/>
        </w:rPr>
        <w:t>) курортный сбор;</w:t>
      </w:r>
    </w:p>
    <w:p w:rsidR="00AD76EE" w:rsidRPr="00934DED" w:rsidRDefault="00AD76EE" w:rsidP="002B487B">
      <w:pPr>
        <w:pStyle w:val="a3"/>
        <w:spacing w:line="360" w:lineRule="auto"/>
        <w:ind w:firstLine="709"/>
        <w:rPr>
          <w:sz w:val="28"/>
          <w:szCs w:val="28"/>
          <w:lang w:val="ru-RU"/>
        </w:rPr>
      </w:pPr>
      <w:r w:rsidRPr="002B487B">
        <w:rPr>
          <w:sz w:val="28"/>
          <w:szCs w:val="28"/>
        </w:rPr>
        <w:t>k</w:t>
      </w:r>
      <w:r w:rsidRPr="002B487B">
        <w:rPr>
          <w:sz w:val="28"/>
          <w:szCs w:val="28"/>
          <w:lang w:val="ru-RU"/>
        </w:rPr>
        <w:t>) сбор за предоставление услуг по автомобильной перевозке пассажиров по муниципальным, городским и сел</w:t>
      </w:r>
      <w:r w:rsidR="00934DED">
        <w:rPr>
          <w:sz w:val="28"/>
          <w:szCs w:val="28"/>
          <w:lang w:val="ru-RU"/>
        </w:rPr>
        <w:t>ьским (коммунальным) маршрутам;</w:t>
      </w:r>
    </w:p>
    <w:p w:rsidR="00AD76EE" w:rsidRPr="00934DED" w:rsidRDefault="00AD76EE" w:rsidP="002B487B">
      <w:pPr>
        <w:pStyle w:val="a3"/>
        <w:spacing w:line="360" w:lineRule="auto"/>
        <w:ind w:firstLine="709"/>
        <w:rPr>
          <w:sz w:val="28"/>
          <w:szCs w:val="28"/>
          <w:lang w:val="ru-RU"/>
        </w:rPr>
      </w:pPr>
      <w:r w:rsidRPr="002B487B">
        <w:rPr>
          <w:sz w:val="28"/>
          <w:szCs w:val="28"/>
        </w:rPr>
        <w:t>l</w:t>
      </w:r>
      <w:r w:rsidRPr="002B487B">
        <w:rPr>
          <w:sz w:val="28"/>
          <w:szCs w:val="28"/>
          <w:lang w:val="ru-RU"/>
        </w:rPr>
        <w:t>) с</w:t>
      </w:r>
      <w:r w:rsidR="00934DED">
        <w:rPr>
          <w:sz w:val="28"/>
          <w:szCs w:val="28"/>
          <w:lang w:val="ru-RU"/>
        </w:rPr>
        <w:t>бор за парковку автотранспорта;</w:t>
      </w:r>
    </w:p>
    <w:p w:rsidR="00AD76EE" w:rsidRPr="00934DED" w:rsidRDefault="00AD76EE" w:rsidP="002B487B">
      <w:pPr>
        <w:pStyle w:val="a3"/>
        <w:spacing w:line="360" w:lineRule="auto"/>
        <w:ind w:firstLine="709"/>
        <w:rPr>
          <w:sz w:val="28"/>
          <w:szCs w:val="28"/>
          <w:lang w:val="ru-RU"/>
        </w:rPr>
      </w:pPr>
      <w:r w:rsidRPr="002B487B">
        <w:rPr>
          <w:sz w:val="28"/>
          <w:szCs w:val="28"/>
        </w:rPr>
        <w:t>m</w:t>
      </w:r>
      <w:r w:rsidRPr="002B487B">
        <w:rPr>
          <w:sz w:val="28"/>
          <w:szCs w:val="28"/>
          <w:lang w:val="ru-RU"/>
        </w:rPr>
        <w:t>) сбор с в</w:t>
      </w:r>
      <w:r w:rsidR="00934DED">
        <w:rPr>
          <w:sz w:val="28"/>
          <w:szCs w:val="28"/>
          <w:lang w:val="ru-RU"/>
        </w:rPr>
        <w:t>ладельцев собак;</w:t>
      </w:r>
    </w:p>
    <w:p w:rsidR="00AD76EE" w:rsidRPr="00934DED" w:rsidRDefault="00AD76EE" w:rsidP="002B487B">
      <w:pPr>
        <w:pStyle w:val="a3"/>
        <w:spacing w:line="360" w:lineRule="auto"/>
        <w:ind w:firstLine="709"/>
        <w:rPr>
          <w:sz w:val="28"/>
          <w:szCs w:val="28"/>
          <w:lang w:val="ru-RU"/>
        </w:rPr>
      </w:pPr>
      <w:r w:rsidRPr="002B487B">
        <w:rPr>
          <w:sz w:val="28"/>
          <w:szCs w:val="28"/>
        </w:rPr>
        <w:t>n</w:t>
      </w:r>
      <w:r w:rsidRPr="002B487B">
        <w:rPr>
          <w:sz w:val="28"/>
          <w:szCs w:val="28"/>
          <w:lang w:val="ru-RU"/>
        </w:rPr>
        <w:t xml:space="preserve">) сбор на благоустройство населенных пунктов, расположенных в пограничной зоне и имеющих таможни (таможенные посты) для </w:t>
      </w:r>
      <w:r w:rsidR="00934DED">
        <w:rPr>
          <w:sz w:val="28"/>
          <w:szCs w:val="28"/>
          <w:lang w:val="ru-RU"/>
        </w:rPr>
        <w:t>пересечения таможенной границы.</w:t>
      </w:r>
    </w:p>
    <w:p w:rsidR="00AD76EE" w:rsidRPr="00934DED" w:rsidRDefault="00AD76EE" w:rsidP="002B487B">
      <w:pPr>
        <w:pStyle w:val="a3"/>
        <w:spacing w:line="360" w:lineRule="auto"/>
        <w:ind w:firstLine="709"/>
        <w:rPr>
          <w:sz w:val="28"/>
          <w:szCs w:val="28"/>
          <w:lang w:val="ru-RU"/>
        </w:rPr>
      </w:pPr>
      <w:r w:rsidRPr="002B487B">
        <w:rPr>
          <w:sz w:val="28"/>
          <w:szCs w:val="28"/>
          <w:lang w:val="ru-RU"/>
        </w:rPr>
        <w:t xml:space="preserve">(7) Отношения, связанные со всеми перечисленными в частях (5) и (6) налогами (пошлинами) и сборами, регулируются настоящим кодексом и иными нормативными актами, </w:t>
      </w:r>
      <w:r w:rsidR="00934DED">
        <w:rPr>
          <w:sz w:val="28"/>
          <w:szCs w:val="28"/>
          <w:lang w:val="ru-RU"/>
        </w:rPr>
        <w:t>принятыми в соответствии с ним.</w:t>
      </w:r>
    </w:p>
    <w:p w:rsidR="00AD76EE" w:rsidRPr="002B487B" w:rsidRDefault="00AD76EE" w:rsidP="002B487B">
      <w:pPr>
        <w:spacing w:line="360" w:lineRule="auto"/>
        <w:ind w:firstLine="709"/>
        <w:jc w:val="both"/>
        <w:rPr>
          <w:sz w:val="28"/>
          <w:szCs w:val="28"/>
        </w:rPr>
      </w:pPr>
    </w:p>
    <w:p w:rsidR="00934DED" w:rsidRDefault="00F04B62" w:rsidP="002B487B">
      <w:pPr>
        <w:spacing w:line="360" w:lineRule="auto"/>
        <w:ind w:firstLine="709"/>
        <w:jc w:val="both"/>
        <w:rPr>
          <w:b/>
          <w:bCs/>
          <w:sz w:val="28"/>
          <w:szCs w:val="28"/>
          <w:lang w:val="en-US"/>
        </w:rPr>
      </w:pPr>
      <w:r w:rsidRPr="00934DED">
        <w:rPr>
          <w:b/>
          <w:bCs/>
          <w:sz w:val="28"/>
          <w:szCs w:val="28"/>
        </w:rPr>
        <w:t>36. Понятия, субъекты и ставка налога на недвижимое иму</w:t>
      </w:r>
      <w:r w:rsidR="00934DED" w:rsidRPr="00934DED">
        <w:rPr>
          <w:b/>
          <w:bCs/>
          <w:sz w:val="28"/>
          <w:szCs w:val="28"/>
        </w:rPr>
        <w:t xml:space="preserve">щество </w:t>
      </w:r>
    </w:p>
    <w:p w:rsidR="00F04B62" w:rsidRPr="00934DED" w:rsidRDefault="00934DED" w:rsidP="002B487B">
      <w:pPr>
        <w:spacing w:line="360" w:lineRule="auto"/>
        <w:ind w:firstLine="709"/>
        <w:jc w:val="both"/>
        <w:rPr>
          <w:b/>
          <w:bCs/>
          <w:sz w:val="28"/>
          <w:szCs w:val="28"/>
        </w:rPr>
      </w:pPr>
      <w:r w:rsidRPr="00934DED">
        <w:rPr>
          <w:b/>
          <w:bCs/>
          <w:sz w:val="28"/>
          <w:szCs w:val="28"/>
        </w:rPr>
        <w:t>по налоговому кодексу</w:t>
      </w:r>
    </w:p>
    <w:p w:rsidR="00934DED" w:rsidRPr="00934DED" w:rsidRDefault="00934DED" w:rsidP="002B487B">
      <w:pPr>
        <w:pStyle w:val="a3"/>
        <w:spacing w:line="360" w:lineRule="auto"/>
        <w:ind w:firstLine="709"/>
        <w:outlineLvl w:val="0"/>
        <w:rPr>
          <w:sz w:val="28"/>
          <w:szCs w:val="28"/>
          <w:lang w:val="ru-RU"/>
        </w:rPr>
      </w:pPr>
    </w:p>
    <w:p w:rsidR="00AD76EE" w:rsidRPr="002B487B" w:rsidRDefault="00AD76EE" w:rsidP="002B487B">
      <w:pPr>
        <w:pStyle w:val="a3"/>
        <w:spacing w:line="360" w:lineRule="auto"/>
        <w:ind w:firstLine="709"/>
        <w:outlineLvl w:val="0"/>
        <w:rPr>
          <w:sz w:val="28"/>
          <w:szCs w:val="28"/>
          <w:lang w:val="ru-RU"/>
        </w:rPr>
      </w:pPr>
      <w:r w:rsidRPr="002B487B">
        <w:rPr>
          <w:sz w:val="28"/>
          <w:szCs w:val="28"/>
          <w:lang w:val="ru-RU"/>
        </w:rPr>
        <w:t xml:space="preserve">Понятия </w:t>
      </w:r>
    </w:p>
    <w:p w:rsidR="00AD76EE" w:rsidRPr="00934DED" w:rsidRDefault="00AD76EE" w:rsidP="002B487B">
      <w:pPr>
        <w:pStyle w:val="a3"/>
        <w:spacing w:line="360" w:lineRule="auto"/>
        <w:ind w:firstLine="709"/>
        <w:rPr>
          <w:sz w:val="28"/>
          <w:szCs w:val="28"/>
          <w:lang w:val="ru-RU"/>
        </w:rPr>
      </w:pPr>
      <w:r w:rsidRPr="002B487B">
        <w:rPr>
          <w:sz w:val="28"/>
          <w:szCs w:val="28"/>
          <w:lang w:val="ru-RU"/>
        </w:rPr>
        <w:t>1) Налог на недвижимое имущество - местный налог, представляющий собой обязательный платеж в бюджет от с</w:t>
      </w:r>
      <w:r w:rsidR="00934DED">
        <w:rPr>
          <w:sz w:val="28"/>
          <w:szCs w:val="28"/>
          <w:lang w:val="ru-RU"/>
        </w:rPr>
        <w:t>тоимости недвижимого имущества.</w:t>
      </w:r>
    </w:p>
    <w:p w:rsidR="00AD76EE" w:rsidRPr="00934DED" w:rsidRDefault="00AD76EE" w:rsidP="002B487B">
      <w:pPr>
        <w:pStyle w:val="a3"/>
        <w:spacing w:line="360" w:lineRule="auto"/>
        <w:ind w:firstLine="709"/>
        <w:rPr>
          <w:sz w:val="28"/>
          <w:szCs w:val="28"/>
          <w:lang w:val="ru-RU"/>
        </w:rPr>
      </w:pPr>
      <w:r w:rsidRPr="002B487B">
        <w:rPr>
          <w:sz w:val="28"/>
          <w:szCs w:val="28"/>
          <w:lang w:val="ru-RU"/>
        </w:rPr>
        <w:t>2) Недвижимое имущество - земельные участки, здания, сооружения, квартиры и другие изолированные помещения, перемещение которых невозможно без прямого ущерба их назначени</w:t>
      </w:r>
      <w:r w:rsidR="00934DED">
        <w:rPr>
          <w:sz w:val="28"/>
          <w:szCs w:val="28"/>
          <w:lang w:val="ru-RU"/>
        </w:rPr>
        <w:t>ю.</w:t>
      </w:r>
    </w:p>
    <w:p w:rsidR="00AD76EE" w:rsidRPr="00934DED" w:rsidRDefault="00AD76EE" w:rsidP="002B487B">
      <w:pPr>
        <w:pStyle w:val="a3"/>
        <w:spacing w:line="360" w:lineRule="auto"/>
        <w:ind w:firstLine="709"/>
        <w:rPr>
          <w:sz w:val="28"/>
          <w:szCs w:val="28"/>
          <w:lang w:val="ru-RU"/>
        </w:rPr>
      </w:pPr>
      <w:r w:rsidRPr="002B487B">
        <w:rPr>
          <w:sz w:val="28"/>
          <w:szCs w:val="28"/>
          <w:lang w:val="ru-RU"/>
        </w:rPr>
        <w:t>3) Оцененная стоимость - стоимость недвижимого имущества, рассчитанная на определенную дату с использованием предусмотренных законодательством методов оценки.</w:t>
      </w:r>
    </w:p>
    <w:p w:rsidR="00AD76EE" w:rsidRPr="00934DED" w:rsidRDefault="00AD76EE" w:rsidP="002B487B">
      <w:pPr>
        <w:pStyle w:val="a3"/>
        <w:spacing w:line="360" w:lineRule="auto"/>
        <w:ind w:firstLine="709"/>
        <w:rPr>
          <w:sz w:val="28"/>
          <w:szCs w:val="28"/>
          <w:lang w:val="ru-RU"/>
        </w:rPr>
      </w:pPr>
      <w:r w:rsidRPr="002B487B">
        <w:rPr>
          <w:sz w:val="28"/>
          <w:szCs w:val="28"/>
          <w:lang w:val="ru-RU"/>
        </w:rPr>
        <w:t>5) Предельная налоговая ставка - адвалорная ставка в процентах от налогооблагаемой базы недвижимого имущества, установленная в настоящем разделе, которая может отличать</w:t>
      </w:r>
      <w:r w:rsidR="00934DED">
        <w:rPr>
          <w:sz w:val="28"/>
          <w:szCs w:val="28"/>
          <w:lang w:val="ru-RU"/>
        </w:rPr>
        <w:t>ся от конкретной ставки налога.</w:t>
      </w:r>
    </w:p>
    <w:p w:rsidR="00AD76EE" w:rsidRPr="00934DED" w:rsidRDefault="00AD76EE" w:rsidP="002B487B">
      <w:pPr>
        <w:pStyle w:val="a3"/>
        <w:spacing w:line="360" w:lineRule="auto"/>
        <w:ind w:firstLine="709"/>
        <w:rPr>
          <w:sz w:val="28"/>
          <w:szCs w:val="28"/>
          <w:lang w:val="ru-RU"/>
        </w:rPr>
      </w:pPr>
      <w:r w:rsidRPr="002B487B">
        <w:rPr>
          <w:sz w:val="28"/>
          <w:szCs w:val="28"/>
          <w:lang w:val="ru-RU"/>
        </w:rPr>
        <w:t>6) Конкретная ставка налога - адвалорная ставка в % от налогооблагаемой базы недвижимого имущества, устанавливаемая представительным органом местного публичного управления при принятии бюджета соответствующей администр</w:t>
      </w:r>
      <w:r w:rsidR="00934DED">
        <w:rPr>
          <w:sz w:val="28"/>
          <w:szCs w:val="28"/>
          <w:lang w:val="ru-RU"/>
        </w:rPr>
        <w:t>ативно-территориальной единицы.</w:t>
      </w:r>
    </w:p>
    <w:p w:rsidR="00AD76EE" w:rsidRPr="00934DED" w:rsidRDefault="00AD76EE" w:rsidP="002B487B">
      <w:pPr>
        <w:pStyle w:val="a3"/>
        <w:spacing w:line="360" w:lineRule="auto"/>
        <w:ind w:firstLine="709"/>
        <w:rPr>
          <w:sz w:val="28"/>
          <w:szCs w:val="28"/>
          <w:lang w:val="ru-RU"/>
        </w:rPr>
      </w:pPr>
      <w:r w:rsidRPr="002B487B">
        <w:rPr>
          <w:sz w:val="28"/>
          <w:szCs w:val="28"/>
          <w:lang w:val="ru-RU"/>
        </w:rPr>
        <w:t>7) Фискальный кадастр - специализированный кадастр, включающий систематизированные данные о субъектах налогообложения, кадастровых номерах, типах и адресах объектов недвижимого имущества, налогооблагаемой базе, сумме налога на недвижимое имущество, подлежащей уплате, и другую информацию, связ</w:t>
      </w:r>
      <w:r w:rsidR="00934DED">
        <w:rPr>
          <w:sz w:val="28"/>
          <w:szCs w:val="28"/>
          <w:lang w:val="ru-RU"/>
        </w:rPr>
        <w:t>анную с уплатой данного налога.</w:t>
      </w:r>
    </w:p>
    <w:p w:rsidR="00AD76EE" w:rsidRPr="00934DED" w:rsidRDefault="00934DED" w:rsidP="002B487B">
      <w:pPr>
        <w:pStyle w:val="a3"/>
        <w:spacing w:line="360" w:lineRule="auto"/>
        <w:ind w:firstLine="709"/>
        <w:outlineLvl w:val="0"/>
        <w:rPr>
          <w:sz w:val="28"/>
          <w:szCs w:val="28"/>
          <w:lang w:val="ru-RU"/>
        </w:rPr>
      </w:pPr>
      <w:r>
        <w:rPr>
          <w:sz w:val="28"/>
          <w:szCs w:val="28"/>
          <w:lang w:val="ru-RU"/>
        </w:rPr>
        <w:t>Субъекты</w:t>
      </w:r>
    </w:p>
    <w:p w:rsidR="00AD76EE" w:rsidRPr="00934DED" w:rsidRDefault="00AD76EE" w:rsidP="002B487B">
      <w:pPr>
        <w:pStyle w:val="a3"/>
        <w:spacing w:line="360" w:lineRule="auto"/>
        <w:ind w:firstLine="709"/>
        <w:rPr>
          <w:sz w:val="28"/>
          <w:szCs w:val="28"/>
          <w:lang w:val="ru-RU"/>
        </w:rPr>
      </w:pPr>
      <w:r w:rsidRPr="002B487B">
        <w:rPr>
          <w:sz w:val="28"/>
          <w:szCs w:val="28"/>
          <w:lang w:val="ru-RU"/>
        </w:rPr>
        <w:t xml:space="preserve">(1) Субъектами налогообложения являются юрид. и физ. лица - резиденты и </w:t>
      </w:r>
      <w:r w:rsidR="00934DED">
        <w:rPr>
          <w:sz w:val="28"/>
          <w:szCs w:val="28"/>
          <w:lang w:val="ru-RU"/>
        </w:rPr>
        <w:t>нерезиденты РМ:</w:t>
      </w:r>
    </w:p>
    <w:p w:rsidR="00AD76EE" w:rsidRPr="00934DED" w:rsidRDefault="00AD76EE" w:rsidP="002B487B">
      <w:pPr>
        <w:pStyle w:val="a3"/>
        <w:spacing w:line="360" w:lineRule="auto"/>
        <w:ind w:firstLine="709"/>
        <w:rPr>
          <w:sz w:val="28"/>
          <w:szCs w:val="28"/>
          <w:lang w:val="ru-RU"/>
        </w:rPr>
      </w:pPr>
      <w:r w:rsidRPr="002B487B">
        <w:rPr>
          <w:sz w:val="28"/>
          <w:szCs w:val="28"/>
        </w:rPr>
        <w:t>a</w:t>
      </w:r>
      <w:r w:rsidRPr="002B487B">
        <w:rPr>
          <w:sz w:val="28"/>
          <w:szCs w:val="28"/>
          <w:lang w:val="ru-RU"/>
        </w:rPr>
        <w:t>) собственники недвижимого имущества на территории Р</w:t>
      </w:r>
      <w:r w:rsidRPr="002B487B">
        <w:rPr>
          <w:sz w:val="28"/>
          <w:szCs w:val="28"/>
        </w:rPr>
        <w:t>M</w:t>
      </w:r>
      <w:r w:rsidR="00934DED">
        <w:rPr>
          <w:sz w:val="28"/>
          <w:szCs w:val="28"/>
          <w:lang w:val="ru-RU"/>
        </w:rPr>
        <w:t>;</w:t>
      </w:r>
    </w:p>
    <w:p w:rsidR="00AD76EE" w:rsidRPr="00934DED" w:rsidRDefault="00AD76EE"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обладатели имущественных прав (права пользования, хозяйственного ведения, оперативного управления) на недвижимое имущество на территории РМ, находящееся в публичной собственности государства или публичной собственности административно-территориальных единиц, и арендаторы, арендовавшие сельскохозяйственную недвижимость, являющуюся частной собственностью, если договором об аренде не предусмотрено иное. По недвижимому имуществу органов публичной власти, учреждений, финансируемых из бюджетов всех уровней, переданному в аренду или сданному внаем, субъектами налогообложения </w:t>
      </w:r>
      <w:r w:rsidR="00934DED">
        <w:rPr>
          <w:sz w:val="28"/>
          <w:szCs w:val="28"/>
          <w:lang w:val="ru-RU"/>
        </w:rPr>
        <w:t>являются арендаторы или жильцы.</w:t>
      </w:r>
    </w:p>
    <w:p w:rsidR="00AD76EE" w:rsidRPr="00934DED" w:rsidRDefault="00AD76EE" w:rsidP="002B487B">
      <w:pPr>
        <w:pStyle w:val="a3"/>
        <w:spacing w:line="360" w:lineRule="auto"/>
        <w:ind w:firstLine="709"/>
        <w:rPr>
          <w:sz w:val="28"/>
          <w:szCs w:val="28"/>
          <w:lang w:val="ru-RU"/>
        </w:rPr>
      </w:pPr>
      <w:r w:rsidRPr="002B487B">
        <w:rPr>
          <w:sz w:val="28"/>
          <w:szCs w:val="28"/>
          <w:lang w:val="ru-RU"/>
        </w:rPr>
        <w:t xml:space="preserve">(2) Отсутствие у лиц, указанных в пункте </w:t>
      </w:r>
      <w:r w:rsidRPr="002B487B">
        <w:rPr>
          <w:sz w:val="28"/>
          <w:szCs w:val="28"/>
        </w:rPr>
        <w:t>a</w:t>
      </w:r>
      <w:r w:rsidRPr="002B487B">
        <w:rPr>
          <w:sz w:val="28"/>
          <w:szCs w:val="28"/>
          <w:lang w:val="ru-RU"/>
        </w:rPr>
        <w:t xml:space="preserve">) части (1), документа, удостоверяющего право собственности на недвижимое имущество, равно как и невыполнение предусмотренной законодательством обязанности по регистрации имущественных прав, не может являться основанием для непризнания этих лиц субъектами налогообложения в отношении этого недвижимого имущества, если фактически эти лица реализуют право владения, пользования и </w:t>
      </w:r>
      <w:r w:rsidR="00934DED">
        <w:rPr>
          <w:sz w:val="28"/>
          <w:szCs w:val="28"/>
          <w:lang w:val="ru-RU"/>
        </w:rPr>
        <w:t>распоряжения данным имуществом.</w:t>
      </w:r>
    </w:p>
    <w:p w:rsidR="00AD76EE" w:rsidRPr="00934DED" w:rsidRDefault="00AD76EE" w:rsidP="002B487B">
      <w:pPr>
        <w:pStyle w:val="a3"/>
        <w:spacing w:line="360" w:lineRule="auto"/>
        <w:ind w:firstLine="709"/>
        <w:rPr>
          <w:sz w:val="28"/>
          <w:szCs w:val="28"/>
          <w:lang w:val="ru-RU"/>
        </w:rPr>
      </w:pPr>
      <w:r w:rsidRPr="002B487B">
        <w:rPr>
          <w:sz w:val="28"/>
          <w:szCs w:val="28"/>
          <w:lang w:val="ru-RU"/>
        </w:rPr>
        <w:t>(3) Если недвижимое имущество находится в общей долевой собственности (пользовании) нескольких лиц, субъектом налогообложения признается каждо</w:t>
      </w:r>
      <w:r w:rsidR="00934DED">
        <w:rPr>
          <w:sz w:val="28"/>
          <w:szCs w:val="28"/>
          <w:lang w:val="ru-RU"/>
        </w:rPr>
        <w:t>е из них соразмерно своей доле.</w:t>
      </w:r>
    </w:p>
    <w:p w:rsidR="00AD76EE" w:rsidRPr="00934DED" w:rsidRDefault="00AD76EE" w:rsidP="002B487B">
      <w:pPr>
        <w:pStyle w:val="a3"/>
        <w:spacing w:line="360" w:lineRule="auto"/>
        <w:ind w:firstLine="709"/>
        <w:rPr>
          <w:sz w:val="28"/>
          <w:szCs w:val="28"/>
          <w:lang w:val="ru-RU"/>
        </w:rPr>
      </w:pPr>
      <w:r w:rsidRPr="002B487B">
        <w:rPr>
          <w:sz w:val="28"/>
          <w:szCs w:val="28"/>
          <w:lang w:val="ru-RU"/>
        </w:rPr>
        <w:t>(4) Если недвижимое имущество находится в общей совместной собственности, субъектом налогообложения признается, с общего согласия, один из собственников (участников). В этом случае все собственники (участники) несут солидарную ответственность за вып</w:t>
      </w:r>
      <w:r w:rsidR="00934DED">
        <w:rPr>
          <w:sz w:val="28"/>
          <w:szCs w:val="28"/>
          <w:lang w:val="ru-RU"/>
        </w:rPr>
        <w:t>олнение налоговых обязательств.</w:t>
      </w:r>
    </w:p>
    <w:p w:rsidR="00AD76EE" w:rsidRPr="00934DED" w:rsidRDefault="00AD76EE" w:rsidP="002B487B">
      <w:pPr>
        <w:pStyle w:val="a3"/>
        <w:spacing w:line="360" w:lineRule="auto"/>
        <w:ind w:firstLine="709"/>
        <w:rPr>
          <w:sz w:val="28"/>
          <w:szCs w:val="28"/>
          <w:lang w:val="ru-RU"/>
        </w:rPr>
      </w:pPr>
      <w:r w:rsidRPr="002B487B">
        <w:rPr>
          <w:sz w:val="28"/>
          <w:szCs w:val="28"/>
          <w:lang w:val="ru-RU"/>
        </w:rPr>
        <w:t>(5) В случае договора о финансовом лизинге субъектом налогообложения является лизин</w:t>
      </w:r>
      <w:r w:rsidR="00934DED">
        <w:rPr>
          <w:sz w:val="28"/>
          <w:szCs w:val="28"/>
          <w:lang w:val="ru-RU"/>
        </w:rPr>
        <w:t>годатель недвижимого имущества.</w:t>
      </w:r>
    </w:p>
    <w:p w:rsidR="00AD76EE" w:rsidRPr="00934DED" w:rsidRDefault="00934DED" w:rsidP="002B487B">
      <w:pPr>
        <w:pStyle w:val="a3"/>
        <w:spacing w:line="360" w:lineRule="auto"/>
        <w:ind w:firstLine="709"/>
        <w:rPr>
          <w:sz w:val="28"/>
          <w:szCs w:val="28"/>
          <w:lang w:val="ru-RU"/>
        </w:rPr>
      </w:pPr>
      <w:r>
        <w:rPr>
          <w:sz w:val="28"/>
          <w:szCs w:val="28"/>
          <w:lang w:val="ru-RU"/>
        </w:rPr>
        <w:t>Объекты</w:t>
      </w:r>
    </w:p>
    <w:p w:rsidR="00AD76EE" w:rsidRPr="00934DED" w:rsidRDefault="00AD76EE" w:rsidP="002B487B">
      <w:pPr>
        <w:pStyle w:val="a3"/>
        <w:spacing w:line="360" w:lineRule="auto"/>
        <w:ind w:firstLine="709"/>
        <w:rPr>
          <w:sz w:val="28"/>
          <w:szCs w:val="28"/>
          <w:lang w:val="ru-RU"/>
        </w:rPr>
      </w:pPr>
      <w:r w:rsidRPr="002B487B">
        <w:rPr>
          <w:sz w:val="28"/>
          <w:szCs w:val="28"/>
          <w:lang w:val="ru-RU"/>
        </w:rPr>
        <w:t>(1) Объектом налогообложения является недвижимое имущество, включая земельные участки (земли сельскохозяйственного назначения, земли промышленности, транспорта, связи и иного специального назначения) как в черте населенных пунктов, так и за их пределами, здания, сооружения, квартиры и другие изолированные помещения, в том числе недвижимое имущество, находящееся в стадии завершения строительства (80 процентов и более) и их строительство не завершен</w:t>
      </w:r>
      <w:r w:rsidR="00934DED">
        <w:rPr>
          <w:sz w:val="28"/>
          <w:szCs w:val="28"/>
          <w:lang w:val="ru-RU"/>
        </w:rPr>
        <w:t>о в течение 5 лет с его начала.</w:t>
      </w:r>
    </w:p>
    <w:p w:rsidR="00AD76EE" w:rsidRPr="00934DED" w:rsidRDefault="00AD76EE" w:rsidP="002B487B">
      <w:pPr>
        <w:pStyle w:val="a3"/>
        <w:spacing w:line="360" w:lineRule="auto"/>
        <w:ind w:firstLine="709"/>
        <w:rPr>
          <w:sz w:val="28"/>
          <w:szCs w:val="28"/>
          <w:lang w:val="ru-RU"/>
        </w:rPr>
      </w:pPr>
      <w:r w:rsidRPr="002B487B">
        <w:rPr>
          <w:sz w:val="28"/>
          <w:szCs w:val="28"/>
          <w:lang w:val="ru-RU"/>
        </w:rPr>
        <w:t>(2) Налогооблагаемой базой недвижимого имущества является оцен</w:t>
      </w:r>
      <w:r w:rsidR="00934DED">
        <w:rPr>
          <w:sz w:val="28"/>
          <w:szCs w:val="28"/>
          <w:lang w:val="ru-RU"/>
        </w:rPr>
        <w:t>енная стоимость этого имущества</w:t>
      </w:r>
    </w:p>
    <w:p w:rsidR="00AD76EE" w:rsidRPr="00934DED" w:rsidRDefault="00AD76EE" w:rsidP="002B487B">
      <w:pPr>
        <w:pStyle w:val="cb"/>
        <w:spacing w:line="360" w:lineRule="auto"/>
        <w:ind w:firstLine="709"/>
        <w:jc w:val="both"/>
        <w:rPr>
          <w:b w:val="0"/>
          <w:bCs w:val="0"/>
          <w:sz w:val="28"/>
          <w:szCs w:val="28"/>
          <w:lang w:val="ru-RU"/>
        </w:rPr>
      </w:pPr>
      <w:r w:rsidRPr="002B487B">
        <w:rPr>
          <w:b w:val="0"/>
          <w:bCs w:val="0"/>
          <w:sz w:val="28"/>
          <w:szCs w:val="28"/>
          <w:lang w:val="ru-RU"/>
        </w:rPr>
        <w:t>СТАВ</w:t>
      </w:r>
      <w:r w:rsidR="00934DED">
        <w:rPr>
          <w:b w:val="0"/>
          <w:bCs w:val="0"/>
          <w:sz w:val="28"/>
          <w:szCs w:val="28"/>
          <w:lang w:val="ru-RU"/>
        </w:rPr>
        <w:t>КИ</w:t>
      </w:r>
    </w:p>
    <w:p w:rsidR="00AD76EE" w:rsidRPr="00934DED" w:rsidRDefault="00AD76EE" w:rsidP="002B487B">
      <w:pPr>
        <w:pStyle w:val="a3"/>
        <w:spacing w:line="360" w:lineRule="auto"/>
        <w:ind w:firstLine="709"/>
        <w:rPr>
          <w:sz w:val="28"/>
          <w:szCs w:val="28"/>
          <w:lang w:val="ru-RU"/>
        </w:rPr>
      </w:pPr>
      <w:r w:rsidRPr="002B487B">
        <w:rPr>
          <w:sz w:val="28"/>
          <w:szCs w:val="28"/>
          <w:lang w:val="ru-RU"/>
        </w:rPr>
        <w:t>(1) Предельная ставка налога составляет 0,25 процента от налогооблагае</w:t>
      </w:r>
      <w:r w:rsidR="00934DED">
        <w:rPr>
          <w:sz w:val="28"/>
          <w:szCs w:val="28"/>
          <w:lang w:val="ru-RU"/>
        </w:rPr>
        <w:t>мой базы недвижимого имущества.</w:t>
      </w:r>
    </w:p>
    <w:p w:rsidR="00AD76EE" w:rsidRPr="00934DED" w:rsidRDefault="00AD76EE" w:rsidP="002B487B">
      <w:pPr>
        <w:pStyle w:val="a3"/>
        <w:spacing w:line="360" w:lineRule="auto"/>
        <w:ind w:firstLine="709"/>
        <w:rPr>
          <w:sz w:val="28"/>
          <w:szCs w:val="28"/>
          <w:lang w:val="ru-RU"/>
        </w:rPr>
      </w:pPr>
      <w:r w:rsidRPr="002B487B">
        <w:rPr>
          <w:sz w:val="28"/>
          <w:szCs w:val="28"/>
          <w:lang w:val="ru-RU"/>
        </w:rPr>
        <w:t>(2) Конкретная ставка налога на недвижимое имущество устанавливается ежегодно представительным органом местного публичного управления и не может быть ниже 0,02 процента от налогооблагае</w:t>
      </w:r>
      <w:r w:rsidR="00934DED">
        <w:rPr>
          <w:sz w:val="28"/>
          <w:szCs w:val="28"/>
          <w:lang w:val="ru-RU"/>
        </w:rPr>
        <w:t>мой базы недвижимого имущества.</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(3) Представительные органы местного публичного управления, в том числе населенных пунктов, входящих в состав муниципия Кишинэу, за исключением муниципия Кишинэу, устанавливают конкретную ставку налога в размере, который обеспечивает увеличение налогового обязательства в среднем на 10 процентов по сравнению с предыдущим годом. В отступление от частей (1) и (2) в муниципии Кишинэу, за исключением населенных пунктов, входящих в его состав, конкретная ставка налога на недвижимое имущество устанавливается в размере 0,02 процента от налогооблагаемой базы недвижимого имущества. </w:t>
      </w:r>
    </w:p>
    <w:p w:rsidR="00AD76EE" w:rsidRDefault="00AD76EE" w:rsidP="002B487B">
      <w:pPr>
        <w:spacing w:line="360" w:lineRule="auto"/>
        <w:ind w:firstLine="709"/>
        <w:jc w:val="both"/>
        <w:rPr>
          <w:sz w:val="28"/>
          <w:szCs w:val="28"/>
          <w:lang w:val="en-US"/>
        </w:rPr>
      </w:pPr>
      <w:r w:rsidRPr="002B487B">
        <w:rPr>
          <w:sz w:val="28"/>
          <w:szCs w:val="28"/>
        </w:rPr>
        <w:t>(4) Если общая площадь недвижимого имущества (жилье, основное строение – строение, зарегистрированное с правом собственности физического лица, предназначенное для жилья и не используемое в предпринимательской деятельности) превышает 100 кв. метров</w:t>
      </w:r>
      <w:r w:rsidRPr="002B487B">
        <w:rPr>
          <w:sz w:val="28"/>
          <w:szCs w:val="28"/>
          <w:vertAlign w:val="superscript"/>
        </w:rPr>
        <w:t xml:space="preserve"> </w:t>
      </w:r>
      <w:r w:rsidRPr="002B487B">
        <w:rPr>
          <w:sz w:val="28"/>
          <w:szCs w:val="28"/>
        </w:rPr>
        <w:t>включительно.</w:t>
      </w:r>
    </w:p>
    <w:p w:rsidR="00934DED" w:rsidRPr="00934DED" w:rsidRDefault="00934DED" w:rsidP="002B487B">
      <w:pPr>
        <w:spacing w:line="360" w:lineRule="auto"/>
        <w:ind w:firstLine="709"/>
        <w:jc w:val="both"/>
        <w:rPr>
          <w:sz w:val="28"/>
          <w:szCs w:val="28"/>
          <w:lang w:val="en-US"/>
        </w:rPr>
      </w:pPr>
    </w:p>
    <w:p w:rsidR="00934DED" w:rsidRDefault="00F04B62" w:rsidP="002B487B">
      <w:pPr>
        <w:spacing w:line="360" w:lineRule="auto"/>
        <w:ind w:firstLine="709"/>
        <w:jc w:val="both"/>
        <w:rPr>
          <w:b/>
          <w:bCs/>
          <w:sz w:val="28"/>
          <w:szCs w:val="28"/>
          <w:lang w:val="en-US"/>
        </w:rPr>
      </w:pPr>
      <w:r w:rsidRPr="00934DED">
        <w:rPr>
          <w:b/>
          <w:bCs/>
          <w:sz w:val="28"/>
          <w:szCs w:val="28"/>
        </w:rPr>
        <w:t xml:space="preserve">37. Понятие, субъекты, объекты и ставка </w:t>
      </w:r>
      <w:r w:rsidR="00934DED" w:rsidRPr="00934DED">
        <w:rPr>
          <w:b/>
          <w:bCs/>
          <w:sz w:val="28"/>
          <w:szCs w:val="28"/>
        </w:rPr>
        <w:t xml:space="preserve">акциза по налоговому </w:t>
      </w:r>
    </w:p>
    <w:p w:rsidR="00F04B62" w:rsidRPr="00934DED" w:rsidRDefault="00934DED" w:rsidP="002B487B">
      <w:pPr>
        <w:spacing w:line="360" w:lineRule="auto"/>
        <w:ind w:firstLine="709"/>
        <w:jc w:val="both"/>
        <w:rPr>
          <w:b/>
          <w:bCs/>
          <w:sz w:val="28"/>
          <w:szCs w:val="28"/>
        </w:rPr>
      </w:pPr>
      <w:r w:rsidRPr="00934DED">
        <w:rPr>
          <w:b/>
          <w:bCs/>
          <w:sz w:val="28"/>
          <w:szCs w:val="28"/>
        </w:rPr>
        <w:t>кодексу РМ</w:t>
      </w:r>
    </w:p>
    <w:p w:rsidR="00934DED" w:rsidRDefault="00934DED" w:rsidP="002B487B">
      <w:pPr>
        <w:pStyle w:val="a3"/>
        <w:spacing w:line="360" w:lineRule="auto"/>
        <w:ind w:firstLine="709"/>
        <w:outlineLvl w:val="0"/>
        <w:rPr>
          <w:sz w:val="28"/>
          <w:szCs w:val="28"/>
        </w:rPr>
      </w:pPr>
    </w:p>
    <w:p w:rsidR="00AD76EE" w:rsidRPr="00934DED" w:rsidRDefault="00934DED" w:rsidP="002B487B">
      <w:pPr>
        <w:pStyle w:val="a3"/>
        <w:spacing w:line="360" w:lineRule="auto"/>
        <w:ind w:firstLine="709"/>
        <w:outlineLvl w:val="0"/>
        <w:rPr>
          <w:sz w:val="28"/>
          <w:szCs w:val="28"/>
          <w:lang w:val="ru-RU"/>
        </w:rPr>
      </w:pPr>
      <w:r>
        <w:rPr>
          <w:sz w:val="28"/>
          <w:szCs w:val="28"/>
          <w:lang w:val="ru-RU"/>
        </w:rPr>
        <w:t>Понятия</w:t>
      </w:r>
    </w:p>
    <w:p w:rsidR="00AD76EE" w:rsidRPr="00934DED" w:rsidRDefault="00AD76EE" w:rsidP="002B487B">
      <w:pPr>
        <w:pStyle w:val="a3"/>
        <w:spacing w:line="360" w:lineRule="auto"/>
        <w:ind w:firstLine="709"/>
        <w:rPr>
          <w:sz w:val="28"/>
          <w:szCs w:val="28"/>
          <w:lang w:val="ru-RU"/>
        </w:rPr>
      </w:pPr>
      <w:r w:rsidRPr="002B487B">
        <w:rPr>
          <w:sz w:val="28"/>
          <w:szCs w:val="28"/>
          <w:lang w:val="ru-RU"/>
        </w:rPr>
        <w:t>В целях настоящего раздела прим</w:t>
      </w:r>
      <w:r w:rsidR="00934DED">
        <w:rPr>
          <w:sz w:val="28"/>
          <w:szCs w:val="28"/>
          <w:lang w:val="ru-RU"/>
        </w:rPr>
        <w:t>еняются следующие понятия:</w:t>
      </w:r>
    </w:p>
    <w:p w:rsidR="00AD76EE" w:rsidRPr="00934DED" w:rsidRDefault="00AD76EE" w:rsidP="002B487B">
      <w:pPr>
        <w:pStyle w:val="a3"/>
        <w:spacing w:line="360" w:lineRule="auto"/>
        <w:ind w:firstLine="709"/>
        <w:rPr>
          <w:sz w:val="28"/>
          <w:szCs w:val="28"/>
          <w:lang w:val="ru-RU"/>
        </w:rPr>
      </w:pPr>
      <w:r w:rsidRPr="002B487B">
        <w:rPr>
          <w:sz w:val="28"/>
          <w:szCs w:val="28"/>
          <w:lang w:val="ru-RU"/>
        </w:rPr>
        <w:t>1) Акциз - общегосударственный налог, установленный на от</w:t>
      </w:r>
      <w:r w:rsidR="00934DED">
        <w:rPr>
          <w:sz w:val="28"/>
          <w:szCs w:val="28"/>
          <w:lang w:val="ru-RU"/>
        </w:rPr>
        <w:t>дельные потребительские товары.</w:t>
      </w:r>
    </w:p>
    <w:p w:rsidR="00AD76EE" w:rsidRPr="00934DED" w:rsidRDefault="00AD76EE" w:rsidP="002B487B">
      <w:pPr>
        <w:pStyle w:val="a3"/>
        <w:spacing w:line="360" w:lineRule="auto"/>
        <w:ind w:firstLine="709"/>
        <w:rPr>
          <w:sz w:val="28"/>
          <w:szCs w:val="28"/>
          <w:lang w:val="ru-RU"/>
        </w:rPr>
      </w:pPr>
      <w:r w:rsidRPr="002B487B">
        <w:rPr>
          <w:sz w:val="28"/>
          <w:szCs w:val="28"/>
          <w:lang w:val="ru-RU"/>
        </w:rPr>
        <w:t xml:space="preserve">2) Акцизный сертификат - документ, выданный органом Гос-ной налоговой службы субъекту налогообложения, удостоверяющий его регистрацию и дающий ему право осуществлять </w:t>
      </w:r>
      <w:r w:rsidR="00934DED">
        <w:rPr>
          <w:sz w:val="28"/>
          <w:szCs w:val="28"/>
          <w:lang w:val="ru-RU"/>
        </w:rPr>
        <w:t>сделки с подакцизными товарами.</w:t>
      </w:r>
    </w:p>
    <w:p w:rsidR="00AD76EE" w:rsidRPr="00934DED" w:rsidRDefault="00AD76EE" w:rsidP="002B487B">
      <w:pPr>
        <w:pStyle w:val="a3"/>
        <w:spacing w:line="360" w:lineRule="auto"/>
        <w:ind w:firstLine="709"/>
        <w:rPr>
          <w:sz w:val="28"/>
          <w:szCs w:val="28"/>
          <w:lang w:val="ru-RU"/>
        </w:rPr>
      </w:pPr>
      <w:r w:rsidRPr="002B487B">
        <w:rPr>
          <w:sz w:val="28"/>
          <w:szCs w:val="28"/>
          <w:lang w:val="ru-RU"/>
        </w:rPr>
        <w:t>3) Акцизное помещение - совокупность принадлежащих субъекту налогообложения мест, в том числе отдельно расположенные здания, помещения, территории, земельные участки, любые другие места, определенные в акцизном сертификате, где подакцизные товары перерабатываются и/или производятся, откуда отгружаются (вывозят</w:t>
      </w:r>
      <w:r w:rsidR="00934DED">
        <w:rPr>
          <w:sz w:val="28"/>
          <w:szCs w:val="28"/>
          <w:lang w:val="ru-RU"/>
        </w:rPr>
        <w:t>ся) субъектами налогообложения.</w:t>
      </w:r>
    </w:p>
    <w:p w:rsidR="00AD76EE" w:rsidRPr="00934DED" w:rsidRDefault="00AD76EE" w:rsidP="002B487B">
      <w:pPr>
        <w:pStyle w:val="a3"/>
        <w:spacing w:line="360" w:lineRule="auto"/>
        <w:ind w:firstLine="709"/>
        <w:rPr>
          <w:sz w:val="28"/>
          <w:szCs w:val="28"/>
          <w:lang w:val="ru-RU"/>
        </w:rPr>
      </w:pPr>
      <w:r w:rsidRPr="002B487B">
        <w:rPr>
          <w:sz w:val="28"/>
          <w:szCs w:val="28"/>
          <w:lang w:val="ru-RU"/>
        </w:rPr>
        <w:t xml:space="preserve">4) Отгрузка (вывоз) - перемещение, передача подакцизных </w:t>
      </w:r>
      <w:r w:rsidR="00934DED">
        <w:rPr>
          <w:sz w:val="28"/>
          <w:szCs w:val="28"/>
          <w:lang w:val="ru-RU"/>
        </w:rPr>
        <w:t>товаров из акцизного помещения.</w:t>
      </w:r>
    </w:p>
    <w:p w:rsidR="00AD76EE" w:rsidRPr="00934DED" w:rsidRDefault="00AD76EE" w:rsidP="00934DED">
      <w:pPr>
        <w:pStyle w:val="a3"/>
        <w:spacing w:line="360" w:lineRule="auto"/>
        <w:ind w:firstLine="709"/>
        <w:rPr>
          <w:sz w:val="28"/>
          <w:szCs w:val="28"/>
          <w:lang w:val="ru-RU"/>
        </w:rPr>
      </w:pPr>
      <w:r w:rsidRPr="00934DED">
        <w:rPr>
          <w:sz w:val="28"/>
          <w:szCs w:val="28"/>
          <w:lang w:val="ru-RU"/>
        </w:rPr>
        <w:t>5) Информация об отгрузке (вывозе) - запись, сделанная в журнале учета отгружаемой (вывозимой) продукции.</w:t>
      </w:r>
      <w:r w:rsidR="00934DED" w:rsidRPr="00934DED">
        <w:rPr>
          <w:sz w:val="28"/>
          <w:szCs w:val="28"/>
          <w:lang w:val="ru-RU"/>
        </w:rPr>
        <w:t xml:space="preserve"> Субъекты </w:t>
      </w:r>
      <w:r w:rsidRPr="00934DED">
        <w:rPr>
          <w:sz w:val="28"/>
          <w:szCs w:val="28"/>
          <w:lang w:val="ru-RU"/>
        </w:rPr>
        <w:t>a) юрид. и физ. лица, перерабатывающие и/или производящие подакцизные товары на территории РМ;</w:t>
      </w:r>
    </w:p>
    <w:p w:rsidR="00AD76EE" w:rsidRPr="002B487B" w:rsidRDefault="00AD76EE" w:rsidP="002B487B">
      <w:pPr>
        <w:pStyle w:val="a3"/>
        <w:spacing w:line="360" w:lineRule="auto"/>
        <w:ind w:firstLine="709"/>
        <w:rPr>
          <w:sz w:val="28"/>
          <w:szCs w:val="28"/>
          <w:lang w:val="ru-RU"/>
        </w:rPr>
      </w:pPr>
      <w:r w:rsidRPr="002B487B">
        <w:rPr>
          <w:sz w:val="28"/>
          <w:szCs w:val="28"/>
        </w:rPr>
        <w:t>b</w:t>
      </w:r>
      <w:r w:rsidRPr="002B487B">
        <w:rPr>
          <w:sz w:val="28"/>
          <w:szCs w:val="28"/>
          <w:lang w:val="ru-RU"/>
        </w:rPr>
        <w:t>) юрид. и физ. лица, импортирующие подакцизные товары,</w:t>
      </w:r>
    </w:p>
    <w:p w:rsidR="00AD76EE" w:rsidRPr="002B487B" w:rsidRDefault="00AD76EE" w:rsidP="002B487B">
      <w:pPr>
        <w:pStyle w:val="a3"/>
        <w:spacing w:line="360" w:lineRule="auto"/>
        <w:ind w:firstLine="709"/>
        <w:outlineLvl w:val="0"/>
        <w:rPr>
          <w:sz w:val="28"/>
          <w:szCs w:val="28"/>
          <w:lang w:val="ru-RU"/>
        </w:rPr>
      </w:pPr>
      <w:r w:rsidRPr="002B487B">
        <w:rPr>
          <w:sz w:val="28"/>
          <w:szCs w:val="28"/>
          <w:lang w:val="ru-RU"/>
        </w:rPr>
        <w:t>Объекты</w:t>
      </w:r>
    </w:p>
    <w:p w:rsidR="00AD76EE" w:rsidRPr="002B487B" w:rsidRDefault="00AD76EE" w:rsidP="002B487B">
      <w:pPr>
        <w:pStyle w:val="a3"/>
        <w:spacing w:line="360" w:lineRule="auto"/>
        <w:ind w:firstLine="709"/>
        <w:rPr>
          <w:sz w:val="28"/>
          <w:szCs w:val="28"/>
          <w:lang w:val="ru-RU"/>
        </w:rPr>
      </w:pPr>
      <w:r w:rsidRPr="002B487B">
        <w:rPr>
          <w:sz w:val="28"/>
          <w:szCs w:val="28"/>
          <w:lang w:val="ru-RU"/>
        </w:rPr>
        <w:t>(1) Объектами налогообложения являются подакцизные товары, указанные в приложении к настоящему разделу.</w:t>
      </w:r>
    </w:p>
    <w:p w:rsidR="00AD76EE" w:rsidRPr="002B487B" w:rsidRDefault="00AD76EE" w:rsidP="002B487B">
      <w:pPr>
        <w:pStyle w:val="a3"/>
        <w:spacing w:line="360" w:lineRule="auto"/>
        <w:ind w:firstLine="709"/>
        <w:rPr>
          <w:sz w:val="28"/>
          <w:szCs w:val="28"/>
          <w:lang w:val="ru-RU"/>
        </w:rPr>
      </w:pPr>
      <w:r w:rsidRPr="002B487B">
        <w:rPr>
          <w:sz w:val="28"/>
          <w:szCs w:val="28"/>
          <w:lang w:val="ru-RU"/>
        </w:rPr>
        <w:t>(2) Налогооблагаемой базой является:</w:t>
      </w:r>
    </w:p>
    <w:p w:rsidR="00AD76EE" w:rsidRPr="002B487B" w:rsidRDefault="00AD76EE" w:rsidP="002B487B">
      <w:pPr>
        <w:pStyle w:val="a3"/>
        <w:spacing w:line="360" w:lineRule="auto"/>
        <w:ind w:firstLine="709"/>
        <w:rPr>
          <w:sz w:val="28"/>
          <w:szCs w:val="28"/>
          <w:lang w:val="ru-RU"/>
        </w:rPr>
      </w:pPr>
      <w:r w:rsidRPr="002B487B">
        <w:rPr>
          <w:sz w:val="28"/>
          <w:szCs w:val="28"/>
        </w:rPr>
        <w:t>a</w:t>
      </w:r>
      <w:r w:rsidRPr="002B487B">
        <w:rPr>
          <w:sz w:val="28"/>
          <w:szCs w:val="28"/>
          <w:lang w:val="ru-RU"/>
        </w:rPr>
        <w:t>) объем в натуральном выражении, если ставки акцизов, в том числе при импорте, установлены в абсолютной сумме на единицу измерения товара;</w:t>
      </w:r>
    </w:p>
    <w:p w:rsidR="00AD76EE" w:rsidRPr="00934DED" w:rsidRDefault="00AD76EE" w:rsidP="002B487B">
      <w:pPr>
        <w:pStyle w:val="a3"/>
        <w:spacing w:line="360" w:lineRule="auto"/>
        <w:ind w:firstLine="709"/>
        <w:rPr>
          <w:sz w:val="28"/>
          <w:szCs w:val="28"/>
          <w:lang w:val="ru-RU"/>
        </w:rPr>
      </w:pPr>
      <w:r w:rsidRPr="002B487B">
        <w:rPr>
          <w:sz w:val="28"/>
          <w:szCs w:val="28"/>
        </w:rPr>
        <w:t>b</w:t>
      </w:r>
      <w:r w:rsidRPr="002B487B">
        <w:rPr>
          <w:sz w:val="28"/>
          <w:szCs w:val="28"/>
          <w:lang w:val="ru-RU"/>
        </w:rPr>
        <w:t>) стоимость товаров без учета акцизов и НДС, если для них установлены адвалор</w:t>
      </w:r>
      <w:r w:rsidR="00934DED">
        <w:rPr>
          <w:sz w:val="28"/>
          <w:szCs w:val="28"/>
          <w:lang w:val="ru-RU"/>
        </w:rPr>
        <w:t>ные в процентах ставки акцизов,</w:t>
      </w:r>
    </w:p>
    <w:p w:rsidR="00AD76EE" w:rsidRPr="002B487B" w:rsidRDefault="00AD76EE" w:rsidP="002B487B">
      <w:pPr>
        <w:pStyle w:val="a3"/>
        <w:spacing w:line="360" w:lineRule="auto"/>
        <w:ind w:firstLine="709"/>
        <w:rPr>
          <w:sz w:val="28"/>
          <w:szCs w:val="28"/>
          <w:lang w:val="ru-RU"/>
        </w:rPr>
      </w:pPr>
      <w:r w:rsidRPr="002B487B">
        <w:rPr>
          <w:sz w:val="28"/>
          <w:szCs w:val="28"/>
        </w:rPr>
        <w:t>c</w:t>
      </w:r>
      <w:r w:rsidRPr="002B487B">
        <w:rPr>
          <w:sz w:val="28"/>
          <w:szCs w:val="28"/>
          <w:lang w:val="ru-RU"/>
        </w:rPr>
        <w:t>) таможенная стоимость импортируемых товаров, определяемая в соответствии с таможенным законодательством, а также подлежащие уплате при импорте налоги, пошлины и сборы без учета акцизов и НДС, если для указанных товаров установлены адвалорные в процентах ставки акцизов.</w:t>
      </w:r>
    </w:p>
    <w:p w:rsidR="00AD76EE" w:rsidRPr="002B487B" w:rsidRDefault="00AD76EE" w:rsidP="002B487B">
      <w:pPr>
        <w:pStyle w:val="a3"/>
        <w:spacing w:line="360" w:lineRule="auto"/>
        <w:ind w:firstLine="709"/>
        <w:outlineLvl w:val="0"/>
        <w:rPr>
          <w:sz w:val="28"/>
          <w:szCs w:val="28"/>
          <w:lang w:val="ru-RU"/>
        </w:rPr>
      </w:pPr>
      <w:r w:rsidRPr="002B487B">
        <w:rPr>
          <w:sz w:val="28"/>
          <w:szCs w:val="28"/>
          <w:lang w:val="ru-RU"/>
        </w:rPr>
        <w:t>Ставки акцизов</w:t>
      </w:r>
    </w:p>
    <w:p w:rsidR="00AD76EE" w:rsidRPr="002B487B" w:rsidRDefault="00AD76EE" w:rsidP="002B487B">
      <w:pPr>
        <w:pStyle w:val="a3"/>
        <w:spacing w:line="360" w:lineRule="auto"/>
        <w:ind w:firstLine="709"/>
        <w:rPr>
          <w:sz w:val="28"/>
          <w:szCs w:val="28"/>
          <w:lang w:val="ru-RU"/>
        </w:rPr>
      </w:pPr>
      <w:r w:rsidRPr="002B487B">
        <w:rPr>
          <w:sz w:val="28"/>
          <w:szCs w:val="28"/>
          <w:lang w:val="ru-RU"/>
        </w:rPr>
        <w:t>Ставки акцизов согласно приложению к настоящему разделу устанавливаются:</w:t>
      </w:r>
    </w:p>
    <w:p w:rsidR="00AD76EE" w:rsidRPr="00934DED" w:rsidRDefault="00AD76EE" w:rsidP="002B487B">
      <w:pPr>
        <w:pStyle w:val="a3"/>
        <w:spacing w:line="360" w:lineRule="auto"/>
        <w:ind w:firstLine="709"/>
        <w:rPr>
          <w:sz w:val="28"/>
          <w:szCs w:val="28"/>
          <w:lang w:val="ru-RU"/>
        </w:rPr>
      </w:pPr>
      <w:r w:rsidRPr="002B487B">
        <w:rPr>
          <w:sz w:val="28"/>
          <w:szCs w:val="28"/>
        </w:rPr>
        <w:t>a</w:t>
      </w:r>
      <w:r w:rsidRPr="002B487B">
        <w:rPr>
          <w:sz w:val="28"/>
          <w:szCs w:val="28"/>
          <w:lang w:val="ru-RU"/>
        </w:rPr>
        <w:t>) в абсолютной сум</w:t>
      </w:r>
      <w:r w:rsidR="00934DED">
        <w:rPr>
          <w:sz w:val="28"/>
          <w:szCs w:val="28"/>
          <w:lang w:val="ru-RU"/>
        </w:rPr>
        <w:t>ме на единицу измерения товара;</w:t>
      </w:r>
    </w:p>
    <w:p w:rsidR="00AD76EE" w:rsidRPr="00934DED" w:rsidRDefault="00AD76EE" w:rsidP="002B487B">
      <w:pPr>
        <w:pStyle w:val="a3"/>
        <w:spacing w:line="360" w:lineRule="auto"/>
        <w:ind w:firstLine="709"/>
        <w:rPr>
          <w:sz w:val="28"/>
          <w:szCs w:val="28"/>
          <w:lang w:val="ru-RU"/>
        </w:rPr>
      </w:pPr>
      <w:r w:rsidRPr="002B487B">
        <w:rPr>
          <w:sz w:val="28"/>
          <w:szCs w:val="28"/>
        </w:rPr>
        <w:t>b</w:t>
      </w:r>
      <w:r w:rsidRPr="002B487B">
        <w:rPr>
          <w:sz w:val="28"/>
          <w:szCs w:val="28"/>
          <w:lang w:val="ru-RU"/>
        </w:rPr>
        <w:t>) адвалорные в процентах от стоимости товаров без учета акцизов и НДС либо от таможенной стоимости импортируемых товаров с учетом подлежащих уплате при импорте налогов и сбор</w:t>
      </w:r>
      <w:r w:rsidR="00934DED">
        <w:rPr>
          <w:sz w:val="28"/>
          <w:szCs w:val="28"/>
          <w:lang w:val="ru-RU"/>
        </w:rPr>
        <w:t>ов, но без учета акцизов и НДС.</w:t>
      </w:r>
    </w:p>
    <w:p w:rsidR="00AD76EE" w:rsidRPr="002B487B" w:rsidRDefault="00AD76EE" w:rsidP="002B487B">
      <w:pPr>
        <w:spacing w:line="360" w:lineRule="auto"/>
        <w:ind w:firstLine="709"/>
        <w:jc w:val="both"/>
        <w:rPr>
          <w:sz w:val="28"/>
          <w:szCs w:val="28"/>
        </w:rPr>
      </w:pPr>
    </w:p>
    <w:p w:rsidR="00934DED" w:rsidRDefault="00F04B62" w:rsidP="002B487B">
      <w:pPr>
        <w:spacing w:line="360" w:lineRule="auto"/>
        <w:ind w:firstLine="709"/>
        <w:jc w:val="both"/>
        <w:rPr>
          <w:b/>
          <w:bCs/>
          <w:sz w:val="28"/>
          <w:szCs w:val="28"/>
          <w:lang w:val="en-US"/>
        </w:rPr>
      </w:pPr>
      <w:r w:rsidRPr="00934DED">
        <w:rPr>
          <w:b/>
          <w:bCs/>
          <w:sz w:val="28"/>
          <w:szCs w:val="28"/>
        </w:rPr>
        <w:t xml:space="preserve">38. Понятие, субъекты и объекты, ставка налога на добавленную </w:t>
      </w:r>
    </w:p>
    <w:p w:rsidR="00F04B62" w:rsidRPr="00934DED" w:rsidRDefault="00F04B62" w:rsidP="002B487B">
      <w:pPr>
        <w:spacing w:line="360" w:lineRule="auto"/>
        <w:ind w:firstLine="709"/>
        <w:jc w:val="both"/>
        <w:rPr>
          <w:b/>
          <w:bCs/>
          <w:sz w:val="28"/>
          <w:szCs w:val="28"/>
        </w:rPr>
      </w:pPr>
      <w:r w:rsidRPr="00934DED">
        <w:rPr>
          <w:b/>
          <w:bCs/>
          <w:sz w:val="28"/>
          <w:szCs w:val="28"/>
        </w:rPr>
        <w:t>сто</w:t>
      </w:r>
      <w:r w:rsidR="00934DED" w:rsidRPr="00934DED">
        <w:rPr>
          <w:b/>
          <w:bCs/>
          <w:sz w:val="28"/>
          <w:szCs w:val="28"/>
        </w:rPr>
        <w:t>имость по налоговому кодексу РМ</w:t>
      </w:r>
    </w:p>
    <w:p w:rsidR="00934DED" w:rsidRPr="00934DED" w:rsidRDefault="00934DED" w:rsidP="002B487B">
      <w:pPr>
        <w:pStyle w:val="a3"/>
        <w:spacing w:line="360" w:lineRule="auto"/>
        <w:ind w:firstLine="709"/>
        <w:outlineLvl w:val="0"/>
        <w:rPr>
          <w:sz w:val="28"/>
          <w:szCs w:val="28"/>
          <w:lang w:val="ru-RU"/>
        </w:rPr>
      </w:pPr>
    </w:p>
    <w:p w:rsidR="00AD76EE" w:rsidRPr="00934DED" w:rsidRDefault="00934DED" w:rsidP="002B487B">
      <w:pPr>
        <w:pStyle w:val="a3"/>
        <w:spacing w:line="360" w:lineRule="auto"/>
        <w:ind w:firstLine="709"/>
        <w:outlineLvl w:val="0"/>
        <w:rPr>
          <w:sz w:val="28"/>
          <w:szCs w:val="28"/>
          <w:lang w:val="ru-RU"/>
        </w:rPr>
      </w:pPr>
      <w:r>
        <w:rPr>
          <w:sz w:val="28"/>
          <w:szCs w:val="28"/>
          <w:lang w:val="ru-RU"/>
        </w:rPr>
        <w:t>Основные понятия</w:t>
      </w:r>
    </w:p>
    <w:p w:rsidR="00AD76EE" w:rsidRPr="00934DED" w:rsidRDefault="00AD76EE" w:rsidP="002B487B">
      <w:pPr>
        <w:pStyle w:val="a3"/>
        <w:spacing w:line="360" w:lineRule="auto"/>
        <w:ind w:firstLine="709"/>
        <w:rPr>
          <w:sz w:val="28"/>
          <w:szCs w:val="28"/>
          <w:lang w:val="ru-RU"/>
        </w:rPr>
      </w:pPr>
      <w:r w:rsidRPr="002B487B">
        <w:rPr>
          <w:sz w:val="28"/>
          <w:szCs w:val="28"/>
          <w:lang w:val="ru-RU"/>
        </w:rPr>
        <w:t>1) Налог на добавленную стоимость (далее - НДС) - общегосударственный налог, представляющий собой форму изъятия в бюджет части стоимости поставленных товаров, оказанных услуг, подлежащих налогообложению на территории РМ, а также части стоимости облагаемых това</w:t>
      </w:r>
      <w:r w:rsidR="00934DED">
        <w:rPr>
          <w:sz w:val="28"/>
          <w:szCs w:val="28"/>
          <w:lang w:val="ru-RU"/>
        </w:rPr>
        <w:t>ров, услуг, импортируемых в РМ.</w:t>
      </w:r>
    </w:p>
    <w:p w:rsidR="00AD76EE" w:rsidRPr="00934DED" w:rsidRDefault="00AD76EE" w:rsidP="002B487B">
      <w:pPr>
        <w:pStyle w:val="a3"/>
        <w:spacing w:line="360" w:lineRule="auto"/>
        <w:ind w:firstLine="709"/>
        <w:rPr>
          <w:sz w:val="28"/>
          <w:szCs w:val="28"/>
          <w:lang w:val="ru-RU"/>
        </w:rPr>
      </w:pPr>
      <w:r w:rsidRPr="002B487B">
        <w:rPr>
          <w:sz w:val="28"/>
          <w:szCs w:val="28"/>
          <w:lang w:val="ru-RU"/>
        </w:rPr>
        <w:t>2) Товар, товарно-материальные ценности - продукт труда в форме изделий, товаров народного потребления и продукции производственно-технического назначения, здания, сооружения и другое недвижимое им</w:t>
      </w:r>
      <w:r w:rsidR="00934DED">
        <w:rPr>
          <w:sz w:val="28"/>
          <w:szCs w:val="28"/>
          <w:lang w:val="ru-RU"/>
        </w:rPr>
        <w:t>ущество, нематериальные активы.</w:t>
      </w:r>
    </w:p>
    <w:p w:rsidR="00AD76EE" w:rsidRPr="00934DED" w:rsidRDefault="00AD76EE" w:rsidP="002B487B">
      <w:pPr>
        <w:pStyle w:val="a3"/>
        <w:spacing w:line="360" w:lineRule="auto"/>
        <w:ind w:firstLine="709"/>
        <w:rPr>
          <w:sz w:val="28"/>
          <w:szCs w:val="28"/>
          <w:lang w:val="ru-RU"/>
        </w:rPr>
      </w:pPr>
      <w:r w:rsidRPr="002B487B">
        <w:rPr>
          <w:sz w:val="28"/>
          <w:szCs w:val="28"/>
          <w:lang w:val="ru-RU"/>
        </w:rPr>
        <w:t>3) Поставка товаров - передача права собственности на товары посредством их реализации, обмена, передачи без оплаты, передачи с частичной оплатой, выплаты заработной платы в натуральном выражении, других платежей, осуществляемых в натуре, реализации заложенных товаров от имени залогодателя, передачи товаров на основе</w:t>
      </w:r>
      <w:r w:rsidR="00934DED">
        <w:rPr>
          <w:sz w:val="28"/>
          <w:szCs w:val="28"/>
          <w:lang w:val="ru-RU"/>
        </w:rPr>
        <w:t xml:space="preserve"> контракта финансового лизинга.</w:t>
      </w:r>
    </w:p>
    <w:p w:rsidR="00AD76EE" w:rsidRPr="00934DED" w:rsidRDefault="00AD76EE" w:rsidP="002B487B">
      <w:pPr>
        <w:pStyle w:val="a3"/>
        <w:spacing w:line="360" w:lineRule="auto"/>
        <w:ind w:firstLine="709"/>
        <w:rPr>
          <w:sz w:val="28"/>
          <w:szCs w:val="28"/>
          <w:lang w:val="ru-RU"/>
        </w:rPr>
      </w:pPr>
      <w:r w:rsidRPr="002B487B">
        <w:rPr>
          <w:sz w:val="28"/>
          <w:szCs w:val="28"/>
          <w:lang w:val="ru-RU"/>
        </w:rPr>
        <w:t>4) Поставка (оказание) услуг - деятельность по оказанию материальных и нематериальных потребительских и производственных услуг, включающая передачу собственности в аренду, имущественный наем, узуфрукт, операционный лизинг, передачу прав на использование любых товаров, за оплату, с частичной оплатой или без оплаты; деятельность по выполнению строительно-монтажных, ремонтных, научно-исследовательских, опытно-конструкторских и других работ за оплату, с ча</w:t>
      </w:r>
      <w:r w:rsidR="00934DED">
        <w:rPr>
          <w:sz w:val="28"/>
          <w:szCs w:val="28"/>
          <w:lang w:val="ru-RU"/>
        </w:rPr>
        <w:t>стичной оплатой или без оплаты.</w:t>
      </w:r>
    </w:p>
    <w:p w:rsidR="00AD76EE" w:rsidRPr="00934DED" w:rsidRDefault="00AD76EE" w:rsidP="002B487B">
      <w:pPr>
        <w:pStyle w:val="a3"/>
        <w:spacing w:line="360" w:lineRule="auto"/>
        <w:ind w:firstLine="709"/>
        <w:rPr>
          <w:sz w:val="28"/>
          <w:szCs w:val="28"/>
          <w:lang w:val="ru-RU"/>
        </w:rPr>
      </w:pPr>
      <w:r w:rsidRPr="002B487B">
        <w:rPr>
          <w:sz w:val="28"/>
          <w:szCs w:val="28"/>
          <w:lang w:val="ru-RU"/>
        </w:rPr>
        <w:t>5) Частичная оплата - неполное выполнение покупателем об</w:t>
      </w:r>
      <w:r w:rsidR="00934DED">
        <w:rPr>
          <w:sz w:val="28"/>
          <w:szCs w:val="28"/>
          <w:lang w:val="ru-RU"/>
        </w:rPr>
        <w:t>язательств перед поставщиком.</w:t>
      </w:r>
    </w:p>
    <w:p w:rsidR="00AD76EE" w:rsidRPr="00934DED" w:rsidRDefault="00AD76EE" w:rsidP="002B487B">
      <w:pPr>
        <w:pStyle w:val="a3"/>
        <w:spacing w:line="360" w:lineRule="auto"/>
        <w:ind w:firstLine="709"/>
        <w:rPr>
          <w:sz w:val="28"/>
          <w:szCs w:val="28"/>
          <w:lang w:val="ru-RU"/>
        </w:rPr>
      </w:pPr>
      <w:r w:rsidRPr="002B487B">
        <w:rPr>
          <w:sz w:val="28"/>
          <w:szCs w:val="28"/>
          <w:lang w:val="ru-RU"/>
        </w:rPr>
        <w:t>6) Облагаемая поставка - поставка товаров, поставка (оказание) услуг за исключением поставок товаров, услуг, освобожденных от обложения НДС, осуществляемые субъектом налогообложения в процессе предпринимательской деятельности</w:t>
      </w:r>
      <w:r w:rsidR="00934DED">
        <w:rPr>
          <w:sz w:val="28"/>
          <w:szCs w:val="28"/>
          <w:lang w:val="ru-RU"/>
        </w:rPr>
        <w:t>.</w:t>
      </w:r>
    </w:p>
    <w:p w:rsidR="00AD76EE" w:rsidRPr="00934DED" w:rsidRDefault="00AD76EE" w:rsidP="002B487B">
      <w:pPr>
        <w:pStyle w:val="a3"/>
        <w:spacing w:line="360" w:lineRule="auto"/>
        <w:ind w:firstLine="709"/>
        <w:rPr>
          <w:sz w:val="28"/>
          <w:szCs w:val="28"/>
          <w:lang w:val="ru-RU"/>
        </w:rPr>
      </w:pPr>
      <w:r w:rsidRPr="002B487B">
        <w:rPr>
          <w:sz w:val="28"/>
          <w:szCs w:val="28"/>
          <w:lang w:val="ru-RU"/>
        </w:rPr>
        <w:t>7) Товары для личного пользования или потребления - вещи, предназначенные для удовлетворения потребностей собстве</w:t>
      </w:r>
      <w:r w:rsidR="00934DED">
        <w:rPr>
          <w:sz w:val="28"/>
          <w:szCs w:val="28"/>
          <w:lang w:val="ru-RU"/>
        </w:rPr>
        <w:t>нника и (или) членов его семьи.</w:t>
      </w:r>
    </w:p>
    <w:p w:rsidR="00AD76EE" w:rsidRPr="00934DED" w:rsidRDefault="00AD76EE" w:rsidP="002B487B">
      <w:pPr>
        <w:pStyle w:val="a3"/>
        <w:spacing w:line="360" w:lineRule="auto"/>
        <w:ind w:firstLine="709"/>
        <w:rPr>
          <w:sz w:val="28"/>
          <w:szCs w:val="28"/>
          <w:lang w:val="ru-RU"/>
        </w:rPr>
      </w:pPr>
      <w:r w:rsidRPr="002B487B">
        <w:rPr>
          <w:sz w:val="28"/>
          <w:szCs w:val="28"/>
          <w:lang w:val="ru-RU"/>
        </w:rPr>
        <w:t>8) Импорт товаров - ввоз товаров на территорию РМ, осуществляемый в соответствии с таможенным законодательс</w:t>
      </w:r>
      <w:r w:rsidR="00934DED">
        <w:rPr>
          <w:sz w:val="28"/>
          <w:szCs w:val="28"/>
          <w:lang w:val="ru-RU"/>
        </w:rPr>
        <w:t>твом.</w:t>
      </w:r>
    </w:p>
    <w:p w:rsidR="00AD76EE" w:rsidRPr="00934DED" w:rsidRDefault="00AD76EE" w:rsidP="002B487B">
      <w:pPr>
        <w:pStyle w:val="a3"/>
        <w:spacing w:line="360" w:lineRule="auto"/>
        <w:ind w:firstLine="709"/>
        <w:rPr>
          <w:sz w:val="28"/>
          <w:szCs w:val="28"/>
          <w:lang w:val="ru-RU"/>
        </w:rPr>
      </w:pPr>
      <w:r w:rsidRPr="002B487B">
        <w:rPr>
          <w:sz w:val="28"/>
          <w:szCs w:val="28"/>
          <w:lang w:val="ru-RU"/>
        </w:rPr>
        <w:t>9) Импорт услуг - оказание услуг юридическими и физическими лицами - нерезидентами РМ юридическим и физическим лицам - резидентам или нерезидентам РМ, для которы</w:t>
      </w:r>
      <w:r w:rsidR="00934DED">
        <w:rPr>
          <w:sz w:val="28"/>
          <w:szCs w:val="28"/>
          <w:lang w:val="ru-RU"/>
        </w:rPr>
        <w:t>х местом поставки считается РМ.</w:t>
      </w:r>
    </w:p>
    <w:p w:rsidR="00AD76EE" w:rsidRPr="00934DED" w:rsidRDefault="00AD76EE" w:rsidP="002B487B">
      <w:pPr>
        <w:pStyle w:val="a3"/>
        <w:spacing w:line="360" w:lineRule="auto"/>
        <w:ind w:firstLine="709"/>
        <w:rPr>
          <w:sz w:val="28"/>
          <w:szCs w:val="28"/>
          <w:lang w:val="ru-RU"/>
        </w:rPr>
      </w:pPr>
      <w:r w:rsidRPr="002B487B">
        <w:rPr>
          <w:sz w:val="28"/>
          <w:szCs w:val="28"/>
          <w:lang w:val="ru-RU"/>
        </w:rPr>
        <w:t xml:space="preserve">10) Экспорт товаров - вывоз товаров с территории РМ, осуществляемый в соответствии </w:t>
      </w:r>
      <w:r w:rsidR="00934DED">
        <w:rPr>
          <w:sz w:val="28"/>
          <w:szCs w:val="28"/>
          <w:lang w:val="ru-RU"/>
        </w:rPr>
        <w:t>с таможенным законодательством.</w:t>
      </w:r>
    </w:p>
    <w:p w:rsidR="00AD76EE" w:rsidRPr="00934DED" w:rsidRDefault="00AD76EE" w:rsidP="002B487B">
      <w:pPr>
        <w:pStyle w:val="a3"/>
        <w:spacing w:line="360" w:lineRule="auto"/>
        <w:ind w:firstLine="709"/>
        <w:rPr>
          <w:sz w:val="28"/>
          <w:szCs w:val="28"/>
          <w:lang w:val="ru-RU"/>
        </w:rPr>
      </w:pPr>
      <w:r w:rsidRPr="002B487B">
        <w:rPr>
          <w:sz w:val="28"/>
          <w:szCs w:val="28"/>
          <w:lang w:val="ru-RU"/>
        </w:rPr>
        <w:t>11) Экспорт услуг - оказание юридическими и физическими лицами - резидентами РМ юридическим и физическим лицам - нерезидентам РМ услуг, местом п</w:t>
      </w:r>
      <w:r w:rsidR="00934DED">
        <w:rPr>
          <w:sz w:val="28"/>
          <w:szCs w:val="28"/>
          <w:lang w:val="ru-RU"/>
        </w:rPr>
        <w:t>оставки которых не является РМ.</w:t>
      </w:r>
    </w:p>
    <w:p w:rsidR="00AD76EE" w:rsidRPr="00934DED" w:rsidRDefault="00AD76EE" w:rsidP="002B487B">
      <w:pPr>
        <w:pStyle w:val="a3"/>
        <w:spacing w:line="360" w:lineRule="auto"/>
        <w:ind w:firstLine="709"/>
        <w:rPr>
          <w:sz w:val="28"/>
          <w:szCs w:val="28"/>
          <w:lang w:val="ru-RU"/>
        </w:rPr>
      </w:pPr>
      <w:r w:rsidRPr="002B487B">
        <w:rPr>
          <w:sz w:val="28"/>
          <w:szCs w:val="28"/>
          <w:lang w:val="ru-RU"/>
        </w:rPr>
        <w:t>12) Специфические отношения - особенные отношения, свойственные и применяемые только к данному конкретному субъекту или обстоятельству, отличающиеся от отношений, сложившихся для аналогичн</w:t>
      </w:r>
      <w:r w:rsidR="00934DED">
        <w:rPr>
          <w:sz w:val="28"/>
          <w:szCs w:val="28"/>
          <w:lang w:val="ru-RU"/>
        </w:rPr>
        <w:t>ых субъектов или обстоятельств.</w:t>
      </w:r>
    </w:p>
    <w:p w:rsidR="00AD76EE" w:rsidRPr="00934DED" w:rsidRDefault="00AD76EE" w:rsidP="002B487B">
      <w:pPr>
        <w:pStyle w:val="a3"/>
        <w:spacing w:line="360" w:lineRule="auto"/>
        <w:ind w:firstLine="709"/>
        <w:rPr>
          <w:sz w:val="28"/>
          <w:szCs w:val="28"/>
          <w:lang w:val="ru-RU"/>
        </w:rPr>
      </w:pPr>
      <w:r w:rsidRPr="002B487B">
        <w:rPr>
          <w:sz w:val="28"/>
          <w:szCs w:val="28"/>
          <w:lang w:val="ru-RU"/>
        </w:rPr>
        <w:t>13) Нулевая ставка - ставка НДС, составляющая ноль пр</w:t>
      </w:r>
      <w:r w:rsidR="00934DED">
        <w:rPr>
          <w:sz w:val="28"/>
          <w:szCs w:val="28"/>
          <w:lang w:val="ru-RU"/>
        </w:rPr>
        <w:t>оцентов.</w:t>
      </w:r>
    </w:p>
    <w:p w:rsidR="00AD76EE" w:rsidRPr="00934DED" w:rsidRDefault="00AD76EE" w:rsidP="002B487B">
      <w:pPr>
        <w:pStyle w:val="a3"/>
        <w:spacing w:line="360" w:lineRule="auto"/>
        <w:ind w:firstLine="709"/>
        <w:rPr>
          <w:sz w:val="28"/>
          <w:szCs w:val="28"/>
          <w:lang w:val="ru-RU"/>
        </w:rPr>
      </w:pPr>
      <w:r w:rsidRPr="002B487B">
        <w:rPr>
          <w:sz w:val="28"/>
          <w:szCs w:val="28"/>
          <w:lang w:val="ru-RU"/>
        </w:rPr>
        <w:t>14) Агент - лицо, действующее от имени другого лица и не явл</w:t>
      </w:r>
      <w:r w:rsidR="00934DED">
        <w:rPr>
          <w:sz w:val="28"/>
          <w:szCs w:val="28"/>
          <w:lang w:val="ru-RU"/>
        </w:rPr>
        <w:t>яющееся его наемным работником.</w:t>
      </w:r>
    </w:p>
    <w:p w:rsidR="00AD76EE" w:rsidRPr="00934DED" w:rsidRDefault="00AD76EE" w:rsidP="002B487B">
      <w:pPr>
        <w:pStyle w:val="a3"/>
        <w:spacing w:line="360" w:lineRule="auto"/>
        <w:ind w:firstLine="709"/>
        <w:rPr>
          <w:sz w:val="28"/>
          <w:szCs w:val="28"/>
          <w:lang w:val="ru-RU"/>
        </w:rPr>
      </w:pPr>
      <w:r w:rsidRPr="002B487B">
        <w:rPr>
          <w:sz w:val="28"/>
          <w:szCs w:val="28"/>
          <w:lang w:val="ru-RU"/>
        </w:rPr>
        <w:t>15) Место поставки товаров и услуг - место осуществления поставок в соответствии с правилами, уст</w:t>
      </w:r>
      <w:r w:rsidR="00934DED">
        <w:rPr>
          <w:sz w:val="28"/>
          <w:szCs w:val="28"/>
          <w:lang w:val="ru-RU"/>
        </w:rPr>
        <w:t>ановленными статьями 110 и 111.</w:t>
      </w:r>
    </w:p>
    <w:p w:rsidR="00AD76EE" w:rsidRPr="00934DED" w:rsidRDefault="00AD76EE" w:rsidP="002B487B">
      <w:pPr>
        <w:pStyle w:val="a3"/>
        <w:spacing w:line="360" w:lineRule="auto"/>
        <w:ind w:firstLine="709"/>
        <w:rPr>
          <w:sz w:val="28"/>
          <w:szCs w:val="28"/>
          <w:lang w:val="ru-RU"/>
        </w:rPr>
      </w:pPr>
      <w:r w:rsidRPr="002B487B">
        <w:rPr>
          <w:sz w:val="28"/>
          <w:szCs w:val="28"/>
          <w:lang w:val="ru-RU"/>
        </w:rPr>
        <w:t>16) Налоговая накладная - типовая форма первичного документа строгой отчетности, представляемого покупателю субъектом налогообложения, зарегистрированным в установленном порядке, при осу</w:t>
      </w:r>
      <w:r w:rsidR="00934DED">
        <w:rPr>
          <w:sz w:val="28"/>
          <w:szCs w:val="28"/>
          <w:lang w:val="ru-RU"/>
        </w:rPr>
        <w:t>ществлении облагаемых поставок.</w:t>
      </w:r>
    </w:p>
    <w:p w:rsidR="00AD76EE" w:rsidRPr="00934DED" w:rsidRDefault="00AD76EE" w:rsidP="002B487B">
      <w:pPr>
        <w:pStyle w:val="cb"/>
        <w:spacing w:line="360" w:lineRule="auto"/>
        <w:ind w:firstLine="709"/>
        <w:jc w:val="both"/>
        <w:rPr>
          <w:b w:val="0"/>
          <w:bCs w:val="0"/>
          <w:sz w:val="28"/>
          <w:szCs w:val="28"/>
        </w:rPr>
      </w:pPr>
      <w:r w:rsidRPr="002B487B">
        <w:rPr>
          <w:b w:val="0"/>
          <w:bCs w:val="0"/>
          <w:sz w:val="28"/>
          <w:szCs w:val="28"/>
          <w:lang w:val="ru-RU"/>
        </w:rPr>
        <w:t>СУБ</w:t>
      </w:r>
      <w:r w:rsidR="00934DED">
        <w:rPr>
          <w:b w:val="0"/>
          <w:bCs w:val="0"/>
          <w:sz w:val="28"/>
          <w:szCs w:val="28"/>
          <w:lang w:val="ru-RU"/>
        </w:rPr>
        <w:t>ЪЕКТЫ И ОБЪЕКТЫ НАЛОГООБЛОЖЕНИЯ</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а) юрид. и физ. лица, зарегистрированные или подлежащие регистрации </w:t>
      </w:r>
    </w:p>
    <w:p w:rsidR="00AD76EE" w:rsidRPr="00934DED" w:rsidRDefault="00AD76EE" w:rsidP="002B487B">
      <w:pPr>
        <w:pStyle w:val="a3"/>
        <w:spacing w:line="360" w:lineRule="auto"/>
        <w:ind w:firstLine="709"/>
        <w:rPr>
          <w:sz w:val="28"/>
          <w:szCs w:val="28"/>
          <w:lang w:val="ru-RU"/>
        </w:rPr>
      </w:pPr>
      <w:r w:rsidRPr="002B487B">
        <w:rPr>
          <w:sz w:val="28"/>
          <w:szCs w:val="28"/>
        </w:rPr>
        <w:t>b</w:t>
      </w:r>
      <w:r w:rsidRPr="002B487B">
        <w:rPr>
          <w:sz w:val="28"/>
          <w:szCs w:val="28"/>
          <w:lang w:val="ru-RU"/>
        </w:rPr>
        <w:t>) юрид. и физ. лица, импортирующие товары, кроме физических лиц, импортирующих товары для личного пользования или потребления, стоимость которых не превышает лимит, установленный действующим законодательством;</w:t>
      </w:r>
    </w:p>
    <w:p w:rsidR="00AD76EE" w:rsidRPr="00934DED" w:rsidRDefault="00AD76EE" w:rsidP="002B487B">
      <w:pPr>
        <w:pStyle w:val="a3"/>
        <w:spacing w:line="360" w:lineRule="auto"/>
        <w:ind w:firstLine="709"/>
        <w:rPr>
          <w:sz w:val="28"/>
          <w:szCs w:val="28"/>
          <w:lang w:val="ru-RU"/>
        </w:rPr>
      </w:pPr>
      <w:r w:rsidRPr="002B487B">
        <w:rPr>
          <w:sz w:val="28"/>
          <w:szCs w:val="28"/>
          <w:lang w:val="ru-RU"/>
        </w:rPr>
        <w:t>с) юрид. и физ. лица, импортирующие услуги, независимо от тог</w:t>
      </w:r>
      <w:r w:rsidR="00934DED">
        <w:rPr>
          <w:sz w:val="28"/>
          <w:szCs w:val="28"/>
          <w:lang w:val="ru-RU"/>
        </w:rPr>
        <w:t>о, зарегистрированы они или нет</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Объектами налогообложения являются: </w:t>
      </w:r>
    </w:p>
    <w:p w:rsidR="00AD76EE" w:rsidRPr="002B487B" w:rsidRDefault="00AD76EE" w:rsidP="002B487B">
      <w:pPr>
        <w:pStyle w:val="a3"/>
        <w:spacing w:line="360" w:lineRule="auto"/>
        <w:ind w:firstLine="709"/>
        <w:rPr>
          <w:sz w:val="28"/>
          <w:szCs w:val="28"/>
          <w:lang w:val="ru-RU"/>
        </w:rPr>
      </w:pPr>
      <w:r w:rsidRPr="002B487B">
        <w:rPr>
          <w:sz w:val="28"/>
          <w:szCs w:val="28"/>
          <w:lang w:val="ru-RU"/>
        </w:rPr>
        <w:t xml:space="preserve">а) поставка товаров, услуг субъектами налогообложения, являющаяся результатом их предпринимательской деятельности в РМ; </w:t>
      </w:r>
    </w:p>
    <w:p w:rsidR="00AD76EE" w:rsidRPr="00934DED" w:rsidRDefault="00AD76EE" w:rsidP="002B487B">
      <w:pPr>
        <w:pStyle w:val="a3"/>
        <w:spacing w:line="360" w:lineRule="auto"/>
        <w:ind w:firstLine="709"/>
        <w:rPr>
          <w:sz w:val="28"/>
          <w:szCs w:val="28"/>
          <w:lang w:val="ru-RU"/>
        </w:rPr>
      </w:pPr>
      <w:r w:rsidRPr="002B487B">
        <w:rPr>
          <w:sz w:val="28"/>
          <w:szCs w:val="28"/>
        </w:rPr>
        <w:t>b</w:t>
      </w:r>
      <w:r w:rsidRPr="002B487B">
        <w:rPr>
          <w:sz w:val="28"/>
          <w:szCs w:val="28"/>
          <w:lang w:val="ru-RU"/>
        </w:rPr>
        <w:t>) импорт в РМ товаров, услуг, за исключением импортируемых физ. лицами товаров для личного пользования или потребления, стоимость которых не превышает лимит, установленный</w:t>
      </w:r>
      <w:r w:rsidR="00934DED">
        <w:rPr>
          <w:sz w:val="28"/>
          <w:szCs w:val="28"/>
          <w:lang w:val="ru-RU"/>
        </w:rPr>
        <w:t xml:space="preserve"> действующим законодательством.</w:t>
      </w:r>
    </w:p>
    <w:p w:rsidR="00AD76EE" w:rsidRPr="00934DED" w:rsidRDefault="00934DED" w:rsidP="002B487B">
      <w:pPr>
        <w:pStyle w:val="a3"/>
        <w:spacing w:line="360" w:lineRule="auto"/>
        <w:ind w:firstLine="709"/>
        <w:outlineLvl w:val="0"/>
        <w:rPr>
          <w:sz w:val="28"/>
          <w:szCs w:val="28"/>
          <w:lang w:val="ru-RU"/>
        </w:rPr>
      </w:pPr>
      <w:r>
        <w:rPr>
          <w:sz w:val="28"/>
          <w:szCs w:val="28"/>
          <w:lang w:val="ru-RU"/>
        </w:rPr>
        <w:t>Ставки НДС</w:t>
      </w:r>
    </w:p>
    <w:p w:rsidR="00AD76EE" w:rsidRPr="00934DED" w:rsidRDefault="00AD76EE" w:rsidP="002B487B">
      <w:pPr>
        <w:pStyle w:val="a3"/>
        <w:spacing w:line="360" w:lineRule="auto"/>
        <w:ind w:firstLine="709"/>
        <w:rPr>
          <w:sz w:val="28"/>
          <w:szCs w:val="28"/>
          <w:lang w:val="ru-RU"/>
        </w:rPr>
      </w:pPr>
      <w:r w:rsidRPr="002B487B">
        <w:rPr>
          <w:sz w:val="28"/>
          <w:szCs w:val="28"/>
          <w:lang w:val="ru-RU"/>
        </w:rPr>
        <w:t>Устана</w:t>
      </w:r>
      <w:r w:rsidR="00934DED">
        <w:rPr>
          <w:sz w:val="28"/>
          <w:szCs w:val="28"/>
          <w:lang w:val="ru-RU"/>
        </w:rPr>
        <w:t>вливаются следующие ставки НДС:</w:t>
      </w:r>
    </w:p>
    <w:p w:rsidR="00AD76EE" w:rsidRPr="00934DED" w:rsidRDefault="00AD76EE" w:rsidP="002B487B">
      <w:pPr>
        <w:pStyle w:val="a3"/>
        <w:spacing w:line="360" w:lineRule="auto"/>
        <w:ind w:firstLine="709"/>
        <w:rPr>
          <w:sz w:val="28"/>
          <w:szCs w:val="28"/>
          <w:lang w:val="ru-RU"/>
        </w:rPr>
      </w:pPr>
      <w:r w:rsidRPr="002B487B">
        <w:rPr>
          <w:sz w:val="28"/>
          <w:szCs w:val="28"/>
        </w:rPr>
        <w:t>a</w:t>
      </w:r>
      <w:r w:rsidRPr="002B487B">
        <w:rPr>
          <w:sz w:val="28"/>
          <w:szCs w:val="28"/>
          <w:lang w:val="ru-RU"/>
        </w:rPr>
        <w:t>) стандартная ставка - в размере 20 процентов от облагаемой стоимости импортируемых товаров и услуг и поставок, о</w:t>
      </w:r>
      <w:r w:rsidR="00934DED">
        <w:rPr>
          <w:sz w:val="28"/>
          <w:szCs w:val="28"/>
          <w:lang w:val="ru-RU"/>
        </w:rPr>
        <w:t>существляемых на территории РМ;</w:t>
      </w:r>
    </w:p>
    <w:p w:rsidR="00AD76EE" w:rsidRPr="00934DED" w:rsidRDefault="00AD76EE" w:rsidP="002B487B">
      <w:pPr>
        <w:pStyle w:val="a3"/>
        <w:spacing w:line="360" w:lineRule="auto"/>
        <w:ind w:firstLine="709"/>
        <w:rPr>
          <w:sz w:val="28"/>
          <w:szCs w:val="28"/>
          <w:lang w:val="ru-RU"/>
        </w:rPr>
      </w:pPr>
      <w:r w:rsidRPr="002B487B">
        <w:rPr>
          <w:sz w:val="28"/>
          <w:szCs w:val="28"/>
        </w:rPr>
        <w:t>b</w:t>
      </w:r>
      <w:r w:rsidR="00934DED">
        <w:rPr>
          <w:sz w:val="28"/>
          <w:szCs w:val="28"/>
          <w:lang w:val="ru-RU"/>
        </w:rPr>
        <w:t>) сниженные ставки в размерах:</w:t>
      </w:r>
    </w:p>
    <w:p w:rsidR="00AD76EE" w:rsidRPr="00934DED" w:rsidRDefault="00AD76EE" w:rsidP="002B487B">
      <w:pPr>
        <w:pStyle w:val="a3"/>
        <w:spacing w:line="360" w:lineRule="auto"/>
        <w:ind w:firstLine="709"/>
        <w:rPr>
          <w:sz w:val="28"/>
          <w:szCs w:val="28"/>
          <w:lang w:val="ru-RU"/>
        </w:rPr>
      </w:pPr>
      <w:r w:rsidRPr="002B487B">
        <w:rPr>
          <w:sz w:val="28"/>
          <w:szCs w:val="28"/>
          <w:lang w:val="ru-RU"/>
        </w:rPr>
        <w:t>8 процентов - на хлеб и хлебобулочные изделия (190120000, 190540, 190590300, 190590600, 190590900), молоко и молочные продукты (0401, 0402, 0403, 0405, 040610200), поставляемые на территорию РМ, за исключением предназначенных для детей продовольственных товаров, не облагаемых НДС в соответствии с п</w:t>
      </w:r>
      <w:r w:rsidR="00934DED">
        <w:rPr>
          <w:sz w:val="28"/>
          <w:szCs w:val="28"/>
          <w:lang w:val="ru-RU"/>
        </w:rPr>
        <w:t>унктом 2) части (1) статьи 103;</w:t>
      </w:r>
    </w:p>
    <w:p w:rsidR="00AD76EE" w:rsidRPr="00934DED" w:rsidRDefault="00AD76EE" w:rsidP="002B487B">
      <w:pPr>
        <w:pStyle w:val="a3"/>
        <w:spacing w:line="360" w:lineRule="auto"/>
        <w:ind w:firstLine="709"/>
        <w:rPr>
          <w:sz w:val="28"/>
          <w:szCs w:val="28"/>
          <w:lang w:val="ru-RU"/>
        </w:rPr>
      </w:pPr>
      <w:r w:rsidRPr="002B487B">
        <w:rPr>
          <w:sz w:val="28"/>
          <w:szCs w:val="28"/>
          <w:lang w:val="ru-RU"/>
        </w:rPr>
        <w:t>8 процентов - на лекарства, как предусмотренные в Гос-ном реестре медикаментов, так и разрешенные Министерством здравоохранения, импортируемые и/или реализуемые на территории РМ, а также лекарства, изготовленные в аптеках по магистральным рецептам, содержащие одобренные ингред</w:t>
      </w:r>
      <w:r w:rsidR="00934DED">
        <w:rPr>
          <w:sz w:val="28"/>
          <w:szCs w:val="28"/>
          <w:lang w:val="ru-RU"/>
        </w:rPr>
        <w:t>иенты (лекарственные вещества);</w:t>
      </w:r>
    </w:p>
    <w:p w:rsidR="00AD76EE" w:rsidRPr="00934DED" w:rsidRDefault="00AD76EE" w:rsidP="002B487B">
      <w:pPr>
        <w:pStyle w:val="a3"/>
        <w:spacing w:line="360" w:lineRule="auto"/>
        <w:ind w:firstLine="709"/>
        <w:rPr>
          <w:sz w:val="28"/>
          <w:szCs w:val="28"/>
        </w:rPr>
      </w:pPr>
      <w:r w:rsidRPr="002B487B">
        <w:rPr>
          <w:sz w:val="28"/>
          <w:szCs w:val="28"/>
          <w:lang w:val="ru-RU"/>
        </w:rPr>
        <w:t>8 процентов - на товары, импортируемые и/или</w:t>
      </w:r>
      <w:r w:rsidR="00934DED">
        <w:rPr>
          <w:sz w:val="28"/>
          <w:szCs w:val="28"/>
          <w:lang w:val="ru-RU"/>
        </w:rPr>
        <w:t xml:space="preserve"> поставляемые на территорию РМ,</w:t>
      </w:r>
    </w:p>
    <w:p w:rsidR="00AD76EE" w:rsidRPr="00934DED" w:rsidRDefault="00AD76EE" w:rsidP="002B487B">
      <w:pPr>
        <w:pStyle w:val="a3"/>
        <w:spacing w:line="360" w:lineRule="auto"/>
        <w:ind w:firstLine="709"/>
        <w:rPr>
          <w:sz w:val="28"/>
          <w:szCs w:val="28"/>
          <w:lang w:val="ru-RU"/>
        </w:rPr>
      </w:pPr>
      <w:r w:rsidRPr="002B487B">
        <w:rPr>
          <w:sz w:val="28"/>
          <w:szCs w:val="28"/>
          <w:lang w:val="ru-RU"/>
        </w:rPr>
        <w:t>5 процентов - на природный и сжиженный газ как импортируемый, так и</w:t>
      </w:r>
      <w:r w:rsidR="00934DED">
        <w:rPr>
          <w:sz w:val="28"/>
          <w:szCs w:val="28"/>
          <w:lang w:val="ru-RU"/>
        </w:rPr>
        <w:t xml:space="preserve"> поставляемый на территории РМ;</w:t>
      </w:r>
    </w:p>
    <w:p w:rsidR="00C04E4C" w:rsidRPr="002B487B" w:rsidRDefault="00C04E4C" w:rsidP="002B487B">
      <w:pPr>
        <w:spacing w:line="360" w:lineRule="auto"/>
        <w:ind w:firstLine="709"/>
        <w:jc w:val="both"/>
        <w:rPr>
          <w:sz w:val="28"/>
          <w:szCs w:val="28"/>
          <w:highlight w:val="yellow"/>
        </w:rPr>
      </w:pPr>
    </w:p>
    <w:p w:rsidR="00934DED" w:rsidRDefault="00F04B62" w:rsidP="00934DED">
      <w:pPr>
        <w:spacing w:line="360" w:lineRule="auto"/>
        <w:ind w:firstLine="709"/>
        <w:rPr>
          <w:b/>
          <w:bCs/>
          <w:sz w:val="28"/>
          <w:szCs w:val="28"/>
          <w:lang w:val="en-US"/>
        </w:rPr>
      </w:pPr>
      <w:r w:rsidRPr="00934DED">
        <w:rPr>
          <w:b/>
          <w:bCs/>
          <w:sz w:val="28"/>
          <w:szCs w:val="28"/>
        </w:rPr>
        <w:t xml:space="preserve">39. Понятие, субъекты, объекты и ставка подоходного </w:t>
      </w:r>
      <w:r w:rsidR="00934DED" w:rsidRPr="00934DED">
        <w:rPr>
          <w:b/>
          <w:bCs/>
          <w:sz w:val="28"/>
          <w:szCs w:val="28"/>
        </w:rPr>
        <w:t xml:space="preserve">налога по </w:t>
      </w:r>
    </w:p>
    <w:p w:rsidR="00F04B62" w:rsidRPr="00934DED" w:rsidRDefault="00934DED" w:rsidP="00934DED">
      <w:pPr>
        <w:spacing w:line="360" w:lineRule="auto"/>
        <w:ind w:firstLine="709"/>
        <w:rPr>
          <w:b/>
          <w:bCs/>
          <w:sz w:val="28"/>
          <w:szCs w:val="28"/>
        </w:rPr>
      </w:pPr>
      <w:r w:rsidRPr="00934DED">
        <w:rPr>
          <w:b/>
          <w:bCs/>
          <w:sz w:val="28"/>
          <w:szCs w:val="28"/>
        </w:rPr>
        <w:t>налоговому кодексу РМ</w:t>
      </w:r>
    </w:p>
    <w:p w:rsidR="00934DED" w:rsidRPr="00934DED" w:rsidRDefault="00934DED" w:rsidP="002B487B">
      <w:pPr>
        <w:pStyle w:val="a3"/>
        <w:spacing w:line="360" w:lineRule="auto"/>
        <w:ind w:firstLine="709"/>
        <w:outlineLvl w:val="0"/>
        <w:rPr>
          <w:sz w:val="28"/>
          <w:szCs w:val="28"/>
          <w:lang w:val="ru-RU"/>
        </w:rPr>
      </w:pPr>
    </w:p>
    <w:p w:rsidR="007B535C" w:rsidRPr="00934DED" w:rsidRDefault="00934DED" w:rsidP="002B487B">
      <w:pPr>
        <w:pStyle w:val="a3"/>
        <w:spacing w:line="360" w:lineRule="auto"/>
        <w:ind w:firstLine="709"/>
        <w:outlineLvl w:val="0"/>
        <w:rPr>
          <w:sz w:val="28"/>
          <w:szCs w:val="28"/>
          <w:lang w:val="ru-RU"/>
        </w:rPr>
      </w:pPr>
      <w:r>
        <w:rPr>
          <w:sz w:val="28"/>
          <w:szCs w:val="28"/>
          <w:lang w:val="ru-RU"/>
        </w:rPr>
        <w:t>Понятия</w:t>
      </w:r>
    </w:p>
    <w:p w:rsidR="007B535C" w:rsidRPr="00934DED" w:rsidRDefault="007B535C" w:rsidP="002B487B">
      <w:pPr>
        <w:pStyle w:val="a3"/>
        <w:spacing w:line="360" w:lineRule="auto"/>
        <w:ind w:firstLine="709"/>
        <w:rPr>
          <w:sz w:val="28"/>
          <w:szCs w:val="28"/>
          <w:lang w:val="ru-RU"/>
        </w:rPr>
      </w:pPr>
      <w:r w:rsidRPr="002B487B">
        <w:rPr>
          <w:sz w:val="28"/>
          <w:szCs w:val="28"/>
          <w:lang w:val="ru-RU"/>
        </w:rPr>
        <w:t>Для целей настоящего раздела</w:t>
      </w:r>
      <w:r w:rsidR="00934DED">
        <w:rPr>
          <w:sz w:val="28"/>
          <w:szCs w:val="28"/>
          <w:lang w:val="ru-RU"/>
        </w:rPr>
        <w:t xml:space="preserve"> применяются следующие понятия:</w:t>
      </w:r>
    </w:p>
    <w:p w:rsidR="007B535C" w:rsidRPr="00934DED" w:rsidRDefault="007B535C" w:rsidP="002B487B">
      <w:pPr>
        <w:pStyle w:val="a3"/>
        <w:spacing w:line="360" w:lineRule="auto"/>
        <w:ind w:firstLine="709"/>
        <w:rPr>
          <w:sz w:val="28"/>
          <w:szCs w:val="28"/>
          <w:lang w:val="ru-RU"/>
        </w:rPr>
      </w:pPr>
      <w:r w:rsidRPr="002B487B">
        <w:rPr>
          <w:sz w:val="28"/>
          <w:szCs w:val="28"/>
          <w:lang w:val="ru-RU"/>
        </w:rPr>
        <w:t>1) Роялти (периодические платежи) - регулярное вознаграждение (выплата), получаемое от предоставления в пользование нематериальных активов или от права на пользование ими, плата, полученная в виде авторского вознаграждения в каждом случае реализации авторского права и смежных прав, а также от права на по</w:t>
      </w:r>
      <w:r w:rsidR="00934DED">
        <w:rPr>
          <w:sz w:val="28"/>
          <w:szCs w:val="28"/>
          <w:lang w:val="ru-RU"/>
        </w:rPr>
        <w:t>льзование природными ресурсами.</w:t>
      </w:r>
    </w:p>
    <w:p w:rsidR="007B535C" w:rsidRPr="00934DED" w:rsidRDefault="007B535C" w:rsidP="002B487B">
      <w:pPr>
        <w:pStyle w:val="a3"/>
        <w:spacing w:line="360" w:lineRule="auto"/>
        <w:ind w:firstLine="709"/>
        <w:rPr>
          <w:sz w:val="28"/>
          <w:szCs w:val="28"/>
          <w:lang w:val="ru-RU"/>
        </w:rPr>
      </w:pPr>
      <w:r w:rsidRPr="002B487B">
        <w:rPr>
          <w:sz w:val="28"/>
          <w:szCs w:val="28"/>
          <w:lang w:val="ru-RU"/>
        </w:rPr>
        <w:t>2) Аннуитеты - регулярные выплаты стра</w:t>
      </w:r>
      <w:r w:rsidR="00934DED">
        <w:rPr>
          <w:sz w:val="28"/>
          <w:szCs w:val="28"/>
          <w:lang w:val="ru-RU"/>
        </w:rPr>
        <w:t>ховых сумм, пенсий или пособий.</w:t>
      </w:r>
    </w:p>
    <w:p w:rsidR="007B535C" w:rsidRPr="00934DED" w:rsidRDefault="007B535C" w:rsidP="002B487B">
      <w:pPr>
        <w:pStyle w:val="a3"/>
        <w:spacing w:line="360" w:lineRule="auto"/>
        <w:ind w:firstLine="709"/>
        <w:rPr>
          <w:sz w:val="28"/>
          <w:szCs w:val="28"/>
          <w:lang w:val="ru-RU"/>
        </w:rPr>
      </w:pPr>
      <w:r w:rsidRPr="002B487B">
        <w:rPr>
          <w:sz w:val="28"/>
          <w:szCs w:val="28"/>
          <w:lang w:val="ru-RU"/>
        </w:rPr>
        <w:t>3) Дивиденды - прибыль, полученная от распределения чистого дохода между акционерами (пайщиками) в соответствии с долей участия в уставном капитале, за исключением дохода, полученного в случае полной ликвидации хозяйствующего субъекта. Признание выплаты дивидендом осуществляется независимо от того, имело ли юр. лицо доход в текущем налого</w:t>
      </w:r>
      <w:r w:rsidR="00934DED">
        <w:rPr>
          <w:sz w:val="28"/>
          <w:szCs w:val="28"/>
          <w:lang w:val="ru-RU"/>
        </w:rPr>
        <w:t>вом году или в предыдущие годы.</w:t>
      </w:r>
    </w:p>
    <w:p w:rsidR="007B535C" w:rsidRPr="00934DED" w:rsidRDefault="007B535C" w:rsidP="002B487B">
      <w:pPr>
        <w:pStyle w:val="a3"/>
        <w:spacing w:line="360" w:lineRule="auto"/>
        <w:ind w:firstLine="709"/>
        <w:rPr>
          <w:sz w:val="28"/>
          <w:szCs w:val="28"/>
          <w:lang w:val="ru-RU"/>
        </w:rPr>
      </w:pPr>
      <w:r w:rsidRPr="002B487B">
        <w:rPr>
          <w:sz w:val="28"/>
          <w:szCs w:val="28"/>
          <w:lang w:val="ru-RU"/>
        </w:rPr>
        <w:t>4) Налогооблагаемый доход - валовой доход, включая льготы, предоставленные работодателем, полученный налогоплательщиком из всех источников в определенный налоговый период, за минусом вычетов и освобождений, относящихся к этому доходу, на которые налогоплательщик имеет право соглас</w:t>
      </w:r>
      <w:r w:rsidR="00934DED">
        <w:rPr>
          <w:sz w:val="28"/>
          <w:szCs w:val="28"/>
          <w:lang w:val="ru-RU"/>
        </w:rPr>
        <w:t>но налоговому законодательству.</w:t>
      </w:r>
    </w:p>
    <w:p w:rsidR="007B535C" w:rsidRPr="00934DED" w:rsidRDefault="007B535C" w:rsidP="002B487B">
      <w:pPr>
        <w:pStyle w:val="a3"/>
        <w:spacing w:line="360" w:lineRule="auto"/>
        <w:ind w:firstLine="709"/>
        <w:rPr>
          <w:sz w:val="28"/>
          <w:szCs w:val="28"/>
          <w:lang w:val="ru-RU"/>
        </w:rPr>
      </w:pPr>
      <w:r w:rsidRPr="002B487B">
        <w:rPr>
          <w:sz w:val="28"/>
          <w:szCs w:val="28"/>
          <w:lang w:val="ru-RU"/>
        </w:rPr>
        <w:t>5) Инвестиционный доход - доход, полученный от капиталовложений и вложений в финансовые активы, если участие налогоплательщика в организации такой деятельности не является регуляр</w:t>
      </w:r>
      <w:r w:rsidR="00934DED">
        <w:rPr>
          <w:sz w:val="28"/>
          <w:szCs w:val="28"/>
          <w:lang w:val="ru-RU"/>
        </w:rPr>
        <w:t>ным, постоянным и значительным.</w:t>
      </w:r>
    </w:p>
    <w:p w:rsidR="007B535C" w:rsidRPr="00934DED" w:rsidRDefault="007B535C" w:rsidP="002B487B">
      <w:pPr>
        <w:pStyle w:val="a3"/>
        <w:spacing w:line="360" w:lineRule="auto"/>
        <w:ind w:firstLine="709"/>
        <w:rPr>
          <w:sz w:val="28"/>
          <w:szCs w:val="28"/>
          <w:lang w:val="ru-RU"/>
        </w:rPr>
      </w:pPr>
      <w:r w:rsidRPr="002B487B">
        <w:rPr>
          <w:sz w:val="28"/>
          <w:szCs w:val="28"/>
          <w:lang w:val="ru-RU"/>
        </w:rPr>
        <w:t>6) Финансовый доход - доход, полученный в виде роялти (периодических платежей), аннуитетов, от сдачи имущества в аренду, имущественный наем, узуфрукт, по курсовой валютной разнице, от безвозмездно поступивших активов, другие доходы, полученные в результате финансовой деятельности, если участие налогоплательщика в организации такой деятельности не является регуляр</w:t>
      </w:r>
      <w:r w:rsidR="00934DED">
        <w:rPr>
          <w:sz w:val="28"/>
          <w:szCs w:val="28"/>
          <w:lang w:val="ru-RU"/>
        </w:rPr>
        <w:t>ным, постоянным и значительным.</w:t>
      </w:r>
    </w:p>
    <w:p w:rsidR="007B535C" w:rsidRPr="00934DED" w:rsidRDefault="007B535C" w:rsidP="002B487B">
      <w:pPr>
        <w:pStyle w:val="a3"/>
        <w:spacing w:line="360" w:lineRule="auto"/>
        <w:ind w:firstLine="709"/>
        <w:rPr>
          <w:sz w:val="28"/>
          <w:szCs w:val="28"/>
          <w:lang w:val="ru-RU"/>
        </w:rPr>
      </w:pPr>
      <w:r w:rsidRPr="002B487B">
        <w:rPr>
          <w:sz w:val="28"/>
          <w:szCs w:val="28"/>
          <w:lang w:val="ru-RU"/>
        </w:rPr>
        <w:t>7) Процентные начисления, доход в виде процентов - любой доход, полученный по долговому обязательству любого вида (независимо от способа его оформления), включая доходы по денежным вкладам, доходы, полученные на основ</w:t>
      </w:r>
      <w:r w:rsidR="00934DED">
        <w:rPr>
          <w:sz w:val="28"/>
          <w:szCs w:val="28"/>
          <w:lang w:val="ru-RU"/>
        </w:rPr>
        <w:t>е договора финансового лизинга.</w:t>
      </w:r>
    </w:p>
    <w:p w:rsidR="007B535C" w:rsidRPr="00934DED" w:rsidRDefault="007B535C" w:rsidP="002B487B">
      <w:pPr>
        <w:pStyle w:val="a3"/>
        <w:spacing w:line="360" w:lineRule="auto"/>
        <w:ind w:firstLine="709"/>
        <w:rPr>
          <w:sz w:val="28"/>
          <w:szCs w:val="28"/>
          <w:lang w:val="ru-RU"/>
        </w:rPr>
      </w:pPr>
      <w:r w:rsidRPr="002B487B">
        <w:rPr>
          <w:sz w:val="28"/>
          <w:szCs w:val="28"/>
          <w:lang w:val="ru-RU"/>
        </w:rPr>
        <w:t xml:space="preserve">8) Опцион - условие, </w:t>
      </w:r>
      <w:r w:rsidR="00934DED">
        <w:rPr>
          <w:sz w:val="28"/>
          <w:szCs w:val="28"/>
          <w:lang w:val="ru-RU"/>
        </w:rPr>
        <w:t>предусматривающее право выбора.</w:t>
      </w:r>
    </w:p>
    <w:p w:rsidR="007B535C" w:rsidRPr="00934DED" w:rsidRDefault="007B535C" w:rsidP="002B487B">
      <w:pPr>
        <w:pStyle w:val="a3"/>
        <w:spacing w:line="360" w:lineRule="auto"/>
        <w:ind w:firstLine="709"/>
        <w:rPr>
          <w:sz w:val="28"/>
          <w:szCs w:val="28"/>
          <w:lang w:val="ru-RU"/>
        </w:rPr>
      </w:pPr>
      <w:r w:rsidRPr="002B487B">
        <w:rPr>
          <w:sz w:val="28"/>
          <w:szCs w:val="28"/>
          <w:lang w:val="ru-RU"/>
        </w:rPr>
        <w:t xml:space="preserve">9) Фьючерсная сделка - вид сделки </w:t>
      </w:r>
      <w:r w:rsidR="00934DED">
        <w:rPr>
          <w:sz w:val="28"/>
          <w:szCs w:val="28"/>
          <w:lang w:val="ru-RU"/>
        </w:rPr>
        <w:t>на фондовой или товарной бирже.</w:t>
      </w:r>
    </w:p>
    <w:p w:rsidR="007B535C" w:rsidRPr="00934DED" w:rsidRDefault="007B535C" w:rsidP="002B487B">
      <w:pPr>
        <w:pStyle w:val="a3"/>
        <w:spacing w:line="360" w:lineRule="auto"/>
        <w:ind w:firstLine="709"/>
        <w:rPr>
          <w:sz w:val="28"/>
          <w:szCs w:val="28"/>
          <w:lang w:val="ru-RU"/>
        </w:rPr>
      </w:pPr>
      <w:r w:rsidRPr="002B487B">
        <w:rPr>
          <w:sz w:val="28"/>
          <w:szCs w:val="28"/>
          <w:lang w:val="ru-RU"/>
        </w:rPr>
        <w:t>10) Распределение - выплаты, осуществленные хозяйствующим субъектом одному или более собственникам, обладающим пр</w:t>
      </w:r>
      <w:r w:rsidR="00934DED">
        <w:rPr>
          <w:sz w:val="28"/>
          <w:szCs w:val="28"/>
          <w:lang w:val="ru-RU"/>
        </w:rPr>
        <w:t>авом на получение таких выплат.</w:t>
      </w:r>
    </w:p>
    <w:p w:rsidR="007B535C" w:rsidRPr="00934DED" w:rsidRDefault="007B535C" w:rsidP="002B487B">
      <w:pPr>
        <w:pStyle w:val="a3"/>
        <w:spacing w:line="360" w:lineRule="auto"/>
        <w:ind w:firstLine="709"/>
        <w:rPr>
          <w:sz w:val="28"/>
          <w:szCs w:val="28"/>
          <w:lang w:val="ru-RU"/>
        </w:rPr>
      </w:pPr>
      <w:r w:rsidRPr="002B487B">
        <w:rPr>
          <w:sz w:val="28"/>
          <w:szCs w:val="28"/>
          <w:lang w:val="ru-RU"/>
        </w:rPr>
        <w:t>11) Вычет - сумма, вычитаемая из валового дохода налогоплательщика при расчете налогооблагаемого дохода в соответствии с положения</w:t>
      </w:r>
      <w:r w:rsidR="00934DED">
        <w:rPr>
          <w:sz w:val="28"/>
          <w:szCs w:val="28"/>
          <w:lang w:val="ru-RU"/>
        </w:rPr>
        <w:t>ми налогового законодательства.</w:t>
      </w:r>
    </w:p>
    <w:p w:rsidR="007B535C" w:rsidRPr="00934DED" w:rsidRDefault="007B535C" w:rsidP="002B487B">
      <w:pPr>
        <w:pStyle w:val="a3"/>
        <w:spacing w:line="360" w:lineRule="auto"/>
        <w:ind w:firstLine="709"/>
        <w:rPr>
          <w:sz w:val="28"/>
          <w:szCs w:val="28"/>
          <w:lang w:val="ru-RU"/>
        </w:rPr>
      </w:pPr>
      <w:r w:rsidRPr="002B487B">
        <w:rPr>
          <w:sz w:val="28"/>
          <w:szCs w:val="28"/>
          <w:lang w:val="ru-RU"/>
        </w:rPr>
        <w:t>12) Освобождение - сумма, вычитаемая из валового дохода налогоплательщика</w:t>
      </w:r>
      <w:r w:rsidR="00934DED">
        <w:rPr>
          <w:sz w:val="28"/>
          <w:szCs w:val="28"/>
          <w:lang w:val="ru-RU"/>
        </w:rPr>
        <w:t xml:space="preserve"> при расчете облагаемого дохода</w:t>
      </w:r>
    </w:p>
    <w:p w:rsidR="007B535C" w:rsidRPr="00934DED" w:rsidRDefault="007B535C" w:rsidP="002B487B">
      <w:pPr>
        <w:pStyle w:val="a3"/>
        <w:spacing w:line="360" w:lineRule="auto"/>
        <w:ind w:firstLine="709"/>
        <w:rPr>
          <w:sz w:val="28"/>
          <w:szCs w:val="28"/>
          <w:lang w:val="ru-RU"/>
        </w:rPr>
      </w:pPr>
      <w:r w:rsidRPr="002B487B">
        <w:rPr>
          <w:sz w:val="28"/>
          <w:szCs w:val="28"/>
          <w:lang w:val="ru-RU"/>
        </w:rPr>
        <w:t>13) Зачет - сумма, удержанная и/или предварительно уплаченная, на которую налогоплательщик имеет прав</w:t>
      </w:r>
      <w:r w:rsidR="00934DED">
        <w:rPr>
          <w:sz w:val="28"/>
          <w:szCs w:val="28"/>
          <w:lang w:val="ru-RU"/>
        </w:rPr>
        <w:t>о уменьшить сумму налога.</w:t>
      </w:r>
    </w:p>
    <w:p w:rsidR="007B535C" w:rsidRPr="00934DED" w:rsidRDefault="007B535C" w:rsidP="002B487B">
      <w:pPr>
        <w:pStyle w:val="a3"/>
        <w:spacing w:line="360" w:lineRule="auto"/>
        <w:ind w:firstLine="709"/>
        <w:rPr>
          <w:sz w:val="28"/>
          <w:szCs w:val="28"/>
          <w:lang w:val="ru-RU"/>
        </w:rPr>
      </w:pPr>
      <w:r w:rsidRPr="002B487B">
        <w:rPr>
          <w:sz w:val="28"/>
          <w:szCs w:val="28"/>
          <w:lang w:val="ru-RU"/>
        </w:rPr>
        <w:t>14) Выигрыш - доход, полученный от азартных игр и рекламных акций как в дене</w:t>
      </w:r>
      <w:r w:rsidR="00934DED">
        <w:rPr>
          <w:sz w:val="28"/>
          <w:szCs w:val="28"/>
          <w:lang w:val="ru-RU"/>
        </w:rPr>
        <w:t>жной, так и в неденежной форме.</w:t>
      </w:r>
    </w:p>
    <w:p w:rsidR="007B535C" w:rsidRPr="00934DED" w:rsidRDefault="00934DED" w:rsidP="002B487B">
      <w:pPr>
        <w:pStyle w:val="a3"/>
        <w:spacing w:line="360" w:lineRule="auto"/>
        <w:ind w:firstLine="709"/>
        <w:rPr>
          <w:sz w:val="28"/>
          <w:szCs w:val="28"/>
        </w:rPr>
      </w:pPr>
      <w:r>
        <w:rPr>
          <w:sz w:val="28"/>
          <w:szCs w:val="28"/>
          <w:lang w:val="ru-RU"/>
        </w:rPr>
        <w:t>Субъекты</w:t>
      </w:r>
    </w:p>
    <w:p w:rsidR="007B535C" w:rsidRPr="00934DED" w:rsidRDefault="007B535C" w:rsidP="002B487B">
      <w:pPr>
        <w:pStyle w:val="a3"/>
        <w:spacing w:line="360" w:lineRule="auto"/>
        <w:ind w:firstLine="709"/>
        <w:rPr>
          <w:sz w:val="28"/>
          <w:szCs w:val="28"/>
          <w:lang w:val="ru-RU"/>
        </w:rPr>
      </w:pPr>
      <w:r w:rsidRPr="002B487B">
        <w:rPr>
          <w:sz w:val="28"/>
          <w:szCs w:val="28"/>
          <w:lang w:val="ru-RU"/>
        </w:rPr>
        <w:t>(1) Субъектами налогообложения являются юрид. и физ. лица, за исключением товариществ, получающие в течение налогового периода доход из любых источников, находящихся в РМ, а также юридические лица, получающие доход из любых источников, находящихся за пределами РМ, и физические лица, получающие инвестиционный и финансовый доход из источников, находящихся за предел</w:t>
      </w:r>
      <w:r w:rsidR="00934DED">
        <w:rPr>
          <w:sz w:val="28"/>
          <w:szCs w:val="28"/>
          <w:lang w:val="ru-RU"/>
        </w:rPr>
        <w:t>ами РМ.</w:t>
      </w:r>
    </w:p>
    <w:p w:rsidR="007B535C" w:rsidRPr="00934DED" w:rsidRDefault="007B535C" w:rsidP="002B487B">
      <w:pPr>
        <w:pStyle w:val="a3"/>
        <w:spacing w:line="360" w:lineRule="auto"/>
        <w:ind w:firstLine="709"/>
        <w:rPr>
          <w:sz w:val="28"/>
          <w:szCs w:val="28"/>
          <w:lang w:val="ru-RU"/>
        </w:rPr>
      </w:pPr>
      <w:r w:rsidRPr="002B487B">
        <w:rPr>
          <w:sz w:val="28"/>
          <w:szCs w:val="28"/>
          <w:lang w:val="ru-RU"/>
        </w:rPr>
        <w:t>(2) Субъекты налогообложения обязаны декларировать валовой доход,</w:t>
      </w:r>
      <w:r w:rsidR="00934DED">
        <w:rPr>
          <w:sz w:val="28"/>
          <w:szCs w:val="28"/>
          <w:lang w:val="ru-RU"/>
        </w:rPr>
        <w:t xml:space="preserve"> полученный из всех источников.</w:t>
      </w:r>
    </w:p>
    <w:p w:rsidR="007B535C" w:rsidRPr="00934DED" w:rsidRDefault="00934DED" w:rsidP="002B487B">
      <w:pPr>
        <w:pStyle w:val="a3"/>
        <w:spacing w:line="360" w:lineRule="auto"/>
        <w:ind w:firstLine="709"/>
        <w:rPr>
          <w:sz w:val="28"/>
          <w:szCs w:val="28"/>
          <w:lang w:val="ru-RU"/>
        </w:rPr>
      </w:pPr>
      <w:r>
        <w:rPr>
          <w:sz w:val="28"/>
          <w:szCs w:val="28"/>
          <w:lang w:val="ru-RU"/>
        </w:rPr>
        <w:t>Объекты</w:t>
      </w:r>
    </w:p>
    <w:p w:rsidR="007B535C" w:rsidRPr="00934DED" w:rsidRDefault="007B535C" w:rsidP="002B487B">
      <w:pPr>
        <w:pStyle w:val="a3"/>
        <w:spacing w:line="360" w:lineRule="auto"/>
        <w:ind w:firstLine="709"/>
        <w:rPr>
          <w:sz w:val="28"/>
          <w:szCs w:val="28"/>
          <w:lang w:val="ru-RU"/>
        </w:rPr>
      </w:pPr>
      <w:r w:rsidRPr="002B487B">
        <w:rPr>
          <w:sz w:val="28"/>
          <w:szCs w:val="28"/>
          <w:lang w:val="ru-RU"/>
        </w:rPr>
        <w:t>(1) Объектом налогообложения является валовой доход, включая льготы, предоставленные работодателем, полученный юрид. или физ. лицом из всех источников, находящихся в РМ, а также доход, полученный юридическими лицами из любых источников, находящихся за пределами РМ, и инвестиционный и фин. доход, полученный физ. лицами из источников, находящихся за пределами РМ, за минусом вычетов и освобождений, на которые эти лица имеют право.</w:t>
      </w:r>
    </w:p>
    <w:p w:rsidR="007B535C" w:rsidRPr="00934DED" w:rsidRDefault="00934DED" w:rsidP="002B487B">
      <w:pPr>
        <w:pStyle w:val="a3"/>
        <w:spacing w:line="360" w:lineRule="auto"/>
        <w:ind w:firstLine="709"/>
        <w:rPr>
          <w:sz w:val="28"/>
          <w:szCs w:val="28"/>
          <w:lang w:val="ru-RU"/>
        </w:rPr>
      </w:pPr>
      <w:r>
        <w:rPr>
          <w:sz w:val="28"/>
          <w:szCs w:val="28"/>
          <w:lang w:val="ru-RU"/>
        </w:rPr>
        <w:t>Ставки налога</w:t>
      </w:r>
    </w:p>
    <w:p w:rsidR="007B535C" w:rsidRPr="00934DED" w:rsidRDefault="007B535C" w:rsidP="002B487B">
      <w:pPr>
        <w:pStyle w:val="a3"/>
        <w:spacing w:line="360" w:lineRule="auto"/>
        <w:ind w:firstLine="709"/>
        <w:rPr>
          <w:sz w:val="28"/>
          <w:szCs w:val="28"/>
          <w:lang w:val="ru-RU"/>
        </w:rPr>
      </w:pPr>
      <w:r w:rsidRPr="002B487B">
        <w:rPr>
          <w:sz w:val="28"/>
          <w:szCs w:val="28"/>
          <w:lang w:val="ru-RU"/>
        </w:rPr>
        <w:t>Общая сумма п</w:t>
      </w:r>
      <w:r w:rsidR="00934DED">
        <w:rPr>
          <w:sz w:val="28"/>
          <w:szCs w:val="28"/>
          <w:lang w:val="ru-RU"/>
        </w:rPr>
        <w:t>одоходного налога определяется:</w:t>
      </w:r>
    </w:p>
    <w:p w:rsidR="007B535C" w:rsidRPr="00934DED" w:rsidRDefault="007B535C" w:rsidP="002B487B">
      <w:pPr>
        <w:pStyle w:val="a3"/>
        <w:spacing w:line="360" w:lineRule="auto"/>
        <w:ind w:firstLine="709"/>
        <w:rPr>
          <w:sz w:val="28"/>
          <w:szCs w:val="28"/>
          <w:lang w:val="ru-RU"/>
        </w:rPr>
      </w:pPr>
      <w:r w:rsidRPr="002B487B">
        <w:rPr>
          <w:sz w:val="28"/>
          <w:szCs w:val="28"/>
          <w:lang w:val="ru-RU"/>
        </w:rPr>
        <w:t>а) для физ. лиц, за исключением крестьянских (фермерских) хозяйств и индивидуальных</w:t>
      </w:r>
      <w:r w:rsidR="00934DED">
        <w:rPr>
          <w:sz w:val="28"/>
          <w:szCs w:val="28"/>
          <w:lang w:val="ru-RU"/>
        </w:rPr>
        <w:t xml:space="preserve"> предпринимателей, – в размере:</w:t>
      </w:r>
    </w:p>
    <w:p w:rsidR="007B535C" w:rsidRPr="00934DED" w:rsidRDefault="007B535C" w:rsidP="002B487B">
      <w:pPr>
        <w:pStyle w:val="a3"/>
        <w:spacing w:line="360" w:lineRule="auto"/>
        <w:ind w:firstLine="709"/>
        <w:rPr>
          <w:sz w:val="28"/>
          <w:szCs w:val="28"/>
          <w:lang w:val="ru-RU"/>
        </w:rPr>
      </w:pPr>
      <w:r w:rsidRPr="002B487B">
        <w:rPr>
          <w:sz w:val="28"/>
          <w:szCs w:val="28"/>
          <w:lang w:val="ru-RU"/>
        </w:rPr>
        <w:t>– 7 процентов годового облагаемого дохода,</w:t>
      </w:r>
      <w:r w:rsidR="00934DED">
        <w:rPr>
          <w:sz w:val="28"/>
          <w:szCs w:val="28"/>
          <w:lang w:val="ru-RU"/>
        </w:rPr>
        <w:t xml:space="preserve"> не превышающего 25200 леев;</w:t>
      </w:r>
    </w:p>
    <w:p w:rsidR="007B535C" w:rsidRPr="002B487B" w:rsidRDefault="007B535C" w:rsidP="002B487B">
      <w:pPr>
        <w:pStyle w:val="a3"/>
        <w:spacing w:line="360" w:lineRule="auto"/>
        <w:ind w:firstLine="709"/>
        <w:rPr>
          <w:sz w:val="28"/>
          <w:szCs w:val="28"/>
          <w:lang w:val="ru-RU"/>
        </w:rPr>
      </w:pPr>
      <w:r w:rsidRPr="002B487B">
        <w:rPr>
          <w:sz w:val="28"/>
          <w:szCs w:val="28"/>
          <w:lang w:val="ru-RU"/>
        </w:rPr>
        <w:t xml:space="preserve">– 18 процентов годового облагаемого дохода, превышающего 25200 леев; </w:t>
      </w:r>
    </w:p>
    <w:p w:rsidR="007B535C" w:rsidRPr="00934DED" w:rsidRDefault="007B535C"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для юрид. лиц - в размере </w:t>
      </w:r>
      <w:r w:rsidR="00934DED">
        <w:rPr>
          <w:sz w:val="28"/>
          <w:szCs w:val="28"/>
          <w:lang w:val="ru-RU"/>
        </w:rPr>
        <w:t>0 процентов облагаемого дохода;</w:t>
      </w:r>
    </w:p>
    <w:p w:rsidR="007B535C" w:rsidRPr="00934DED" w:rsidRDefault="007B535C" w:rsidP="002B487B">
      <w:pPr>
        <w:pStyle w:val="a3"/>
        <w:spacing w:line="360" w:lineRule="auto"/>
        <w:ind w:firstLine="709"/>
        <w:rPr>
          <w:sz w:val="28"/>
          <w:szCs w:val="28"/>
          <w:lang w:val="ru-RU"/>
        </w:rPr>
      </w:pPr>
      <w:r w:rsidRPr="002B487B">
        <w:rPr>
          <w:sz w:val="28"/>
          <w:szCs w:val="28"/>
          <w:lang w:val="ru-RU"/>
        </w:rPr>
        <w:t>с) для крестьянских (фермерских) хозяйств и индивидуальных предпринимателей – в размере 0 проц</w:t>
      </w:r>
      <w:r w:rsidR="00934DED">
        <w:rPr>
          <w:sz w:val="28"/>
          <w:szCs w:val="28"/>
          <w:lang w:val="ru-RU"/>
        </w:rPr>
        <w:t>ентов облагаемого дохода.</w:t>
      </w:r>
    </w:p>
    <w:p w:rsidR="00C04E4C" w:rsidRPr="002B487B" w:rsidRDefault="00C04E4C" w:rsidP="002B487B">
      <w:pPr>
        <w:spacing w:line="360" w:lineRule="auto"/>
        <w:ind w:firstLine="709"/>
        <w:jc w:val="both"/>
        <w:rPr>
          <w:sz w:val="28"/>
          <w:szCs w:val="28"/>
          <w:highlight w:val="yellow"/>
        </w:rPr>
      </w:pPr>
    </w:p>
    <w:p w:rsidR="00934DED" w:rsidRDefault="00F04B62" w:rsidP="002B487B">
      <w:pPr>
        <w:spacing w:line="360" w:lineRule="auto"/>
        <w:ind w:firstLine="709"/>
        <w:jc w:val="both"/>
        <w:rPr>
          <w:b/>
          <w:bCs/>
          <w:sz w:val="28"/>
          <w:szCs w:val="28"/>
          <w:lang w:val="en-US"/>
        </w:rPr>
      </w:pPr>
      <w:r w:rsidRPr="00934DED">
        <w:rPr>
          <w:b/>
          <w:bCs/>
          <w:sz w:val="28"/>
          <w:szCs w:val="28"/>
        </w:rPr>
        <w:t xml:space="preserve">40. Виды налоговых нарушений и ответственность за их </w:t>
      </w:r>
    </w:p>
    <w:p w:rsidR="00934DED" w:rsidRPr="00934DED" w:rsidRDefault="00F04B62" w:rsidP="002B487B">
      <w:pPr>
        <w:spacing w:line="360" w:lineRule="auto"/>
        <w:ind w:firstLine="709"/>
        <w:jc w:val="both"/>
        <w:rPr>
          <w:b/>
          <w:bCs/>
          <w:sz w:val="28"/>
          <w:szCs w:val="28"/>
        </w:rPr>
      </w:pPr>
      <w:r w:rsidRPr="00934DED">
        <w:rPr>
          <w:b/>
          <w:bCs/>
          <w:sz w:val="28"/>
          <w:szCs w:val="28"/>
        </w:rPr>
        <w:t>совершение</w:t>
      </w:r>
    </w:p>
    <w:p w:rsidR="00934DED" w:rsidRPr="00934DED" w:rsidRDefault="00934DED" w:rsidP="002B487B">
      <w:pPr>
        <w:spacing w:line="360" w:lineRule="auto"/>
        <w:ind w:firstLine="709"/>
        <w:jc w:val="both"/>
        <w:rPr>
          <w:sz w:val="28"/>
          <w:szCs w:val="28"/>
        </w:rPr>
      </w:pPr>
    </w:p>
    <w:p w:rsidR="003C5A4C" w:rsidRPr="002B487B" w:rsidRDefault="003C5A4C" w:rsidP="002B487B">
      <w:pPr>
        <w:spacing w:line="360" w:lineRule="auto"/>
        <w:ind w:firstLine="709"/>
        <w:jc w:val="both"/>
        <w:rPr>
          <w:sz w:val="28"/>
          <w:szCs w:val="28"/>
        </w:rPr>
      </w:pPr>
      <w:r w:rsidRPr="002B487B">
        <w:rPr>
          <w:sz w:val="28"/>
          <w:szCs w:val="28"/>
        </w:rPr>
        <w:t>Воспрепятствование деятельности налогового органа</w:t>
      </w:r>
      <w:r w:rsidR="002B487B">
        <w:rPr>
          <w:sz w:val="28"/>
          <w:szCs w:val="28"/>
        </w:rPr>
        <w:t xml:space="preserve"> </w:t>
      </w:r>
      <w:r w:rsidRPr="002B487B">
        <w:rPr>
          <w:sz w:val="28"/>
          <w:szCs w:val="28"/>
        </w:rPr>
        <w:t>(1) Воспрепятствование осуществлению налогового контроля путем необеспечения доступа в производственные, складские, торговые и другие помещения и места для хранения имущества, непредставления необходимых налоговому органу объяснений, данных, информации и документов по вопросам, возникающим во время контроля, либо путем иного рода действий или бездействия влечет наложение штрафа в размере от 1000 до 1500 леев.</w:t>
      </w:r>
    </w:p>
    <w:p w:rsidR="003C5A4C" w:rsidRPr="002B487B" w:rsidRDefault="003C5A4C" w:rsidP="002B487B">
      <w:pPr>
        <w:pStyle w:val="a3"/>
        <w:spacing w:line="360" w:lineRule="auto"/>
        <w:ind w:firstLine="709"/>
        <w:rPr>
          <w:sz w:val="28"/>
          <w:szCs w:val="28"/>
          <w:lang w:val="ru-RU"/>
        </w:rPr>
      </w:pPr>
      <w:r w:rsidRPr="002B487B">
        <w:rPr>
          <w:sz w:val="28"/>
          <w:szCs w:val="28"/>
          <w:lang w:val="ru-RU"/>
        </w:rPr>
        <w:t>(4) Неисполнение решения налогового органа о приостановлении операций на банковских счетах налогоплательщика влечет наложение штрафа в размере 30 процентов сумм, снятых со счета за период неприостановления операций.</w:t>
      </w:r>
    </w:p>
    <w:p w:rsidR="003C5A4C" w:rsidRPr="002B487B" w:rsidRDefault="003C5A4C" w:rsidP="002B487B">
      <w:pPr>
        <w:pStyle w:val="a3"/>
        <w:spacing w:line="360" w:lineRule="auto"/>
        <w:ind w:firstLine="709"/>
        <w:rPr>
          <w:sz w:val="28"/>
          <w:szCs w:val="28"/>
          <w:lang w:val="ru-RU"/>
        </w:rPr>
      </w:pPr>
      <w:r w:rsidRPr="002B487B">
        <w:rPr>
          <w:sz w:val="28"/>
          <w:szCs w:val="28"/>
          <w:lang w:val="ru-RU"/>
        </w:rPr>
        <w:t>(5) Неисполнение требований повестки налогового органа влечет наложение штрафа на физических лиц в размере 1000 леев, на юридических лиц – в размере 3000 леев, а неисполнение требований банковской повестки влечет наложение штрафа в размере 10000 леев.</w:t>
      </w:r>
    </w:p>
    <w:p w:rsidR="003C5A4C" w:rsidRPr="002B487B" w:rsidRDefault="003C5A4C" w:rsidP="002B487B">
      <w:pPr>
        <w:pStyle w:val="a3"/>
        <w:spacing w:line="360" w:lineRule="auto"/>
        <w:ind w:firstLine="709"/>
        <w:rPr>
          <w:sz w:val="28"/>
          <w:szCs w:val="28"/>
          <w:lang w:val="ru-RU"/>
        </w:rPr>
      </w:pPr>
      <w:r w:rsidRPr="002B487B">
        <w:rPr>
          <w:sz w:val="28"/>
          <w:szCs w:val="28"/>
          <w:lang w:val="ru-RU"/>
        </w:rPr>
        <w:t>Нарушение правил ведения бухучета и учета в налоговых целях</w:t>
      </w:r>
    </w:p>
    <w:p w:rsidR="003C5A4C" w:rsidRPr="002B487B" w:rsidRDefault="003C5A4C" w:rsidP="002B487B">
      <w:pPr>
        <w:pStyle w:val="a3"/>
        <w:spacing w:line="360" w:lineRule="auto"/>
        <w:ind w:firstLine="709"/>
        <w:rPr>
          <w:sz w:val="28"/>
          <w:szCs w:val="28"/>
          <w:lang w:val="ru-RU"/>
        </w:rPr>
      </w:pPr>
      <w:r w:rsidRPr="002B487B">
        <w:rPr>
          <w:sz w:val="28"/>
          <w:szCs w:val="28"/>
          <w:lang w:val="ru-RU"/>
        </w:rPr>
        <w:t>(1) Неполное или ненадлежащее оформление первичных документов учета в налоговых целях (или полное их отсутствие) и/или налоговых отчетов влечет наложение штрафа в размере 500 леев за каждый случай.</w:t>
      </w:r>
    </w:p>
    <w:p w:rsidR="003C5A4C" w:rsidRPr="002B487B" w:rsidRDefault="003C5A4C" w:rsidP="002B487B">
      <w:pPr>
        <w:pStyle w:val="a3"/>
        <w:spacing w:line="360" w:lineRule="auto"/>
        <w:ind w:firstLine="709"/>
        <w:rPr>
          <w:sz w:val="28"/>
          <w:szCs w:val="28"/>
          <w:lang w:val="ru-RU"/>
        </w:rPr>
      </w:pPr>
      <w:r w:rsidRPr="002B487B">
        <w:rPr>
          <w:sz w:val="28"/>
          <w:szCs w:val="28"/>
          <w:lang w:val="ru-RU"/>
        </w:rPr>
        <w:t>(2) Использование бланков первичных документов отличного от предусмотренных действующими нормативными актами образца, а также использование фальшивых или чужих бланков первичных документов (в том числе налоговой накладной) влекут наложение штрафа в размере сумм хозяйственных операций, отраженных в этих документах.</w:t>
      </w:r>
    </w:p>
    <w:p w:rsidR="003C5A4C" w:rsidRPr="002B487B" w:rsidRDefault="003C5A4C" w:rsidP="002B487B">
      <w:pPr>
        <w:pStyle w:val="a3"/>
        <w:spacing w:line="360" w:lineRule="auto"/>
        <w:ind w:firstLine="709"/>
        <w:rPr>
          <w:sz w:val="28"/>
          <w:szCs w:val="28"/>
          <w:lang w:val="ru-RU"/>
        </w:rPr>
      </w:pPr>
      <w:r w:rsidRPr="002B487B">
        <w:rPr>
          <w:sz w:val="28"/>
          <w:szCs w:val="28"/>
          <w:lang w:val="ru-RU"/>
        </w:rPr>
        <w:t>(5) Необеспечение сохранности налоговой отчетности и/или учетной документации и/или полное или частичное отсутствие бухгалтерского учета, что ведет к невозможности проведения налогового контроля, влекут наложение штрафа в размере 30000 леев с исчислением соответствующих налогов и сборов согласно части (2) статьи 189 настоящего кодекса.</w:t>
      </w:r>
    </w:p>
    <w:p w:rsidR="003C5A4C" w:rsidRPr="00934DED" w:rsidRDefault="003C5A4C" w:rsidP="002B487B">
      <w:pPr>
        <w:pStyle w:val="a3"/>
        <w:spacing w:line="360" w:lineRule="auto"/>
        <w:ind w:firstLine="709"/>
        <w:rPr>
          <w:sz w:val="28"/>
          <w:szCs w:val="28"/>
          <w:lang w:val="ru-RU"/>
        </w:rPr>
      </w:pPr>
      <w:r w:rsidRPr="002B487B">
        <w:rPr>
          <w:sz w:val="28"/>
          <w:szCs w:val="28"/>
          <w:lang w:val="ru-RU"/>
        </w:rPr>
        <w:t>Нарушение фин. учреждениями порядка осу</w:t>
      </w:r>
      <w:r w:rsidR="00934DED">
        <w:rPr>
          <w:sz w:val="28"/>
          <w:szCs w:val="28"/>
          <w:lang w:val="ru-RU"/>
        </w:rPr>
        <w:t>ществления безналичных расчетов</w:t>
      </w:r>
    </w:p>
    <w:p w:rsidR="003C5A4C" w:rsidRPr="00934DED" w:rsidRDefault="003C5A4C" w:rsidP="002B487B">
      <w:pPr>
        <w:pStyle w:val="a3"/>
        <w:spacing w:line="360" w:lineRule="auto"/>
        <w:ind w:firstLine="709"/>
        <w:rPr>
          <w:sz w:val="28"/>
          <w:szCs w:val="28"/>
          <w:lang w:val="ru-RU"/>
        </w:rPr>
      </w:pPr>
      <w:r w:rsidRPr="002B487B">
        <w:rPr>
          <w:sz w:val="28"/>
          <w:szCs w:val="28"/>
          <w:lang w:val="ru-RU"/>
        </w:rPr>
        <w:t>(1) Нарушение установленных законодательством сроков зачисления денежных средств на банковские счета хозяйствующих субъектов влечет наложение штрафа в размере 10 процентов сво</w:t>
      </w:r>
      <w:r w:rsidR="00934DED">
        <w:rPr>
          <w:sz w:val="28"/>
          <w:szCs w:val="28"/>
          <w:lang w:val="ru-RU"/>
        </w:rPr>
        <w:t>евременно не зачисленной суммы.</w:t>
      </w:r>
    </w:p>
    <w:p w:rsidR="003C5A4C" w:rsidRPr="00934DED" w:rsidRDefault="003C5A4C" w:rsidP="002B487B">
      <w:pPr>
        <w:pStyle w:val="a3"/>
        <w:spacing w:line="360" w:lineRule="auto"/>
        <w:ind w:firstLine="709"/>
        <w:rPr>
          <w:sz w:val="28"/>
          <w:szCs w:val="28"/>
          <w:lang w:val="ru-RU"/>
        </w:rPr>
      </w:pPr>
      <w:r w:rsidRPr="002B487B">
        <w:rPr>
          <w:sz w:val="28"/>
          <w:szCs w:val="28"/>
          <w:lang w:val="ru-RU"/>
        </w:rPr>
        <w:t>(2) Зачисление денежных средств, полученных от реализации товаров, выполнения работ, оказания услуг, на депозитные счета или на другие банковские счета, минуя текущие счета в национальной или иностранной валюте, влечет наложение штрафа в размере</w:t>
      </w:r>
      <w:r w:rsidR="00934DED">
        <w:rPr>
          <w:sz w:val="28"/>
          <w:szCs w:val="28"/>
          <w:lang w:val="ru-RU"/>
        </w:rPr>
        <w:t xml:space="preserve"> 5 процентов зачисленной суммы.</w:t>
      </w:r>
    </w:p>
    <w:p w:rsidR="003C5A4C" w:rsidRPr="00934DED" w:rsidRDefault="003C5A4C" w:rsidP="002B487B">
      <w:pPr>
        <w:pStyle w:val="a3"/>
        <w:spacing w:line="360" w:lineRule="auto"/>
        <w:ind w:firstLine="709"/>
        <w:rPr>
          <w:sz w:val="28"/>
          <w:szCs w:val="28"/>
          <w:lang w:val="ru-RU"/>
        </w:rPr>
      </w:pPr>
      <w:r w:rsidRPr="002B487B">
        <w:rPr>
          <w:sz w:val="28"/>
          <w:szCs w:val="28"/>
          <w:lang w:val="ru-RU"/>
        </w:rPr>
        <w:t>(3) Неисполнение или несвоевременное исполнение платежного и/или инкассового поручения о погашении налоговых обязательств в случае, когда на банковском счете налогоплательщика или его дебитора имеются денежные средства, влечет наложение штрафа в размере 2 процента подлежащей уплате суммы за каждый день просро</w:t>
      </w:r>
      <w:r w:rsidR="00934DED">
        <w:rPr>
          <w:sz w:val="28"/>
          <w:szCs w:val="28"/>
          <w:lang w:val="ru-RU"/>
        </w:rPr>
        <w:t>чки.</w:t>
      </w:r>
    </w:p>
    <w:p w:rsidR="003C5A4C" w:rsidRPr="00934DED" w:rsidRDefault="003C5A4C" w:rsidP="002B487B">
      <w:pPr>
        <w:pStyle w:val="a3"/>
        <w:spacing w:line="360" w:lineRule="auto"/>
        <w:ind w:firstLine="709"/>
        <w:rPr>
          <w:sz w:val="28"/>
          <w:szCs w:val="28"/>
          <w:lang w:val="ru-RU"/>
        </w:rPr>
      </w:pPr>
      <w:r w:rsidRPr="002B487B">
        <w:rPr>
          <w:sz w:val="28"/>
          <w:szCs w:val="28"/>
          <w:lang w:val="ru-RU"/>
        </w:rPr>
        <w:t xml:space="preserve">(4) Нарушение сроков зачисления на счета Гос-ного казначейства сумм, поступивших от налогоплательщиков, влечет наложение штрафа в размере 5 процентов своевременно не зачисленной </w:t>
      </w:r>
      <w:r w:rsidR="00934DED">
        <w:rPr>
          <w:sz w:val="28"/>
          <w:szCs w:val="28"/>
          <w:lang w:val="ru-RU"/>
        </w:rPr>
        <w:t>суммы за каждый день просрочки.</w:t>
      </w:r>
    </w:p>
    <w:p w:rsidR="003C5A4C" w:rsidRPr="00934DED" w:rsidRDefault="003C5A4C" w:rsidP="002B487B">
      <w:pPr>
        <w:pStyle w:val="a3"/>
        <w:spacing w:line="360" w:lineRule="auto"/>
        <w:ind w:firstLine="709"/>
        <w:rPr>
          <w:sz w:val="28"/>
          <w:szCs w:val="28"/>
          <w:lang w:val="ru-RU"/>
        </w:rPr>
      </w:pPr>
      <w:r w:rsidRPr="002B487B">
        <w:rPr>
          <w:sz w:val="28"/>
          <w:szCs w:val="28"/>
          <w:lang w:val="ru-RU"/>
        </w:rPr>
        <w:t>(5) Непредставление или несвоевременное представление фин. учреждением (его отделением или филиалом) налоговому органу информации о зачислении на банковский счет налогоплательщика денежных средств в случае приостановления операций на этом счете влечет наложение штрафа в размере 1 процента зачисленной на счет суммы за каждый день</w:t>
      </w:r>
      <w:r w:rsidR="00934DED">
        <w:rPr>
          <w:sz w:val="28"/>
          <w:szCs w:val="28"/>
          <w:lang w:val="ru-RU"/>
        </w:rPr>
        <w:t xml:space="preserve"> непредставления или просрочки.</w:t>
      </w:r>
    </w:p>
    <w:p w:rsidR="003C5A4C" w:rsidRPr="00934DED" w:rsidRDefault="003C5A4C" w:rsidP="002B487B">
      <w:pPr>
        <w:pStyle w:val="a3"/>
        <w:spacing w:line="360" w:lineRule="auto"/>
        <w:ind w:firstLine="709"/>
        <w:rPr>
          <w:sz w:val="28"/>
          <w:szCs w:val="28"/>
          <w:lang w:val="ru-RU"/>
        </w:rPr>
      </w:pPr>
      <w:r w:rsidRPr="002B487B">
        <w:rPr>
          <w:sz w:val="28"/>
          <w:szCs w:val="28"/>
          <w:lang w:val="ru-RU"/>
        </w:rPr>
        <w:t>(6) Неисполнение или неверное исполнение фин. учреждением (его отделением или филиалом) платежных поручений об уплате налоговых обязательств перед национальным публичным бюджетом в соответствии с реквизитами, указанными налогоплательщиком, влечет наложение штрафа в размере 200 леев за каждый случай неисполненного или неверно исп</w:t>
      </w:r>
      <w:r w:rsidR="00934DED">
        <w:rPr>
          <w:sz w:val="28"/>
          <w:szCs w:val="28"/>
          <w:lang w:val="ru-RU"/>
        </w:rPr>
        <w:t>олненного платежного поручения.</w:t>
      </w:r>
    </w:p>
    <w:p w:rsidR="003C5A4C" w:rsidRPr="00934DED" w:rsidRDefault="003C5A4C" w:rsidP="002B487B">
      <w:pPr>
        <w:pStyle w:val="a3"/>
        <w:spacing w:line="360" w:lineRule="auto"/>
        <w:ind w:firstLine="709"/>
        <w:rPr>
          <w:sz w:val="28"/>
          <w:szCs w:val="28"/>
          <w:lang w:val="ru-RU"/>
        </w:rPr>
      </w:pPr>
      <w:r w:rsidRPr="002B487B">
        <w:rPr>
          <w:sz w:val="28"/>
          <w:szCs w:val="28"/>
          <w:lang w:val="ru-RU"/>
        </w:rPr>
        <w:t>Несоблюдение правил принудительного испо</w:t>
      </w:r>
      <w:r w:rsidR="00934DED">
        <w:rPr>
          <w:sz w:val="28"/>
          <w:szCs w:val="28"/>
          <w:lang w:val="ru-RU"/>
        </w:rPr>
        <w:t>лнения налогового обязательства</w:t>
      </w:r>
    </w:p>
    <w:p w:rsidR="003C5A4C" w:rsidRPr="00934DED" w:rsidRDefault="003C5A4C" w:rsidP="002B487B">
      <w:pPr>
        <w:pStyle w:val="a3"/>
        <w:spacing w:line="360" w:lineRule="auto"/>
        <w:ind w:firstLine="709"/>
        <w:rPr>
          <w:sz w:val="28"/>
          <w:szCs w:val="28"/>
          <w:lang w:val="ru-RU"/>
        </w:rPr>
      </w:pPr>
      <w:r w:rsidRPr="002B487B">
        <w:rPr>
          <w:sz w:val="28"/>
          <w:szCs w:val="28"/>
          <w:lang w:val="ru-RU"/>
        </w:rPr>
        <w:t>(1) Воспрепятствование осуществлению налоговым служащим принудительного исполнения налогового обязательства способами, отличными от указанных в частях (2)–(4), влечет наложение штрафа на физических лиц в размере 1000 леев и на хозяйствующих субъектов – в размере 5000 леев.</w:t>
      </w:r>
      <w:r w:rsidR="002B487B">
        <w:rPr>
          <w:sz w:val="28"/>
          <w:szCs w:val="28"/>
          <w:lang w:val="ru-RU"/>
        </w:rPr>
        <w:t xml:space="preserve"> </w:t>
      </w:r>
      <w:r w:rsidRPr="002B487B">
        <w:rPr>
          <w:sz w:val="28"/>
          <w:szCs w:val="28"/>
          <w:lang w:val="ru-RU"/>
        </w:rPr>
        <w:t>2) Непринятие налогоплательщиком (его представителем), должностным лицом налогоплательщика арестованного имущества на хранение влечет наложение штрафа на физическое лицо в размере 1000 леев, а на юридическое лицо - 5000 леев. (3) Хищение, отчуждение, замена или сокрытие арестованного имущества, совершенные лицом, которому оно было вверено для хранения, или лицом, обязанным обеспечить его сохранность в силу закона, влекут наложение штрафа в размере стоимости арестованного имущества, которое было расхищено, о</w:t>
      </w:r>
      <w:r w:rsidR="00934DED">
        <w:rPr>
          <w:sz w:val="28"/>
          <w:szCs w:val="28"/>
          <w:lang w:val="ru-RU"/>
        </w:rPr>
        <w:t>тчуждено, заменено или сокрыто.</w:t>
      </w:r>
    </w:p>
    <w:p w:rsidR="003C5A4C" w:rsidRPr="00934DED" w:rsidRDefault="003C5A4C" w:rsidP="002B487B">
      <w:pPr>
        <w:pStyle w:val="a3"/>
        <w:spacing w:line="360" w:lineRule="auto"/>
        <w:ind w:firstLine="709"/>
        <w:rPr>
          <w:sz w:val="28"/>
          <w:szCs w:val="28"/>
          <w:lang w:val="ru-RU"/>
        </w:rPr>
      </w:pPr>
      <w:r w:rsidRPr="002B487B">
        <w:rPr>
          <w:sz w:val="28"/>
          <w:szCs w:val="28"/>
          <w:lang w:val="ru-RU"/>
        </w:rPr>
        <w:t>(4) Осуществление операций с арестованными ценными бумагами после приостановления осуществления операций влечет наложение штрафа на налогоплательщика</w:t>
      </w:r>
      <w:r w:rsidR="002B487B">
        <w:rPr>
          <w:sz w:val="28"/>
          <w:szCs w:val="28"/>
          <w:lang w:val="ru-RU"/>
        </w:rPr>
        <w:t xml:space="preserve"> </w:t>
      </w:r>
      <w:r w:rsidRPr="002B487B">
        <w:rPr>
          <w:sz w:val="28"/>
          <w:szCs w:val="28"/>
          <w:lang w:val="ru-RU"/>
        </w:rPr>
        <w:t>в размере 20 процентов су</w:t>
      </w:r>
      <w:r w:rsidR="00934DED">
        <w:rPr>
          <w:sz w:val="28"/>
          <w:szCs w:val="28"/>
          <w:lang w:val="ru-RU"/>
        </w:rPr>
        <w:t>ммы операции на каждого из них.</w:t>
      </w:r>
    </w:p>
    <w:p w:rsidR="003C5A4C" w:rsidRPr="002B487B" w:rsidRDefault="003C5A4C" w:rsidP="002B487B">
      <w:pPr>
        <w:spacing w:line="360" w:lineRule="auto"/>
        <w:ind w:firstLine="709"/>
        <w:jc w:val="both"/>
        <w:rPr>
          <w:sz w:val="28"/>
          <w:szCs w:val="28"/>
        </w:rPr>
      </w:pPr>
    </w:p>
    <w:p w:rsidR="00F04B62" w:rsidRPr="00934DED" w:rsidRDefault="00B63588" w:rsidP="00934DED">
      <w:pPr>
        <w:spacing w:line="360" w:lineRule="auto"/>
        <w:ind w:firstLine="709"/>
        <w:rPr>
          <w:b/>
          <w:bCs/>
          <w:sz w:val="28"/>
          <w:szCs w:val="28"/>
        </w:rPr>
      </w:pPr>
      <w:r w:rsidRPr="00934DED">
        <w:rPr>
          <w:b/>
          <w:bCs/>
          <w:sz w:val="28"/>
          <w:szCs w:val="28"/>
        </w:rPr>
        <w:t>41. Налоговый контроль</w:t>
      </w:r>
    </w:p>
    <w:p w:rsidR="00934DED" w:rsidRDefault="00934DED" w:rsidP="002B487B">
      <w:pPr>
        <w:pStyle w:val="a3"/>
        <w:spacing w:line="360" w:lineRule="auto"/>
        <w:ind w:firstLine="709"/>
        <w:outlineLvl w:val="0"/>
        <w:rPr>
          <w:sz w:val="28"/>
          <w:szCs w:val="28"/>
        </w:rPr>
      </w:pPr>
    </w:p>
    <w:p w:rsidR="00B63588" w:rsidRPr="002B487B" w:rsidRDefault="00B63588" w:rsidP="002B487B">
      <w:pPr>
        <w:pStyle w:val="a3"/>
        <w:spacing w:line="360" w:lineRule="auto"/>
        <w:ind w:firstLine="709"/>
        <w:outlineLvl w:val="0"/>
        <w:rPr>
          <w:sz w:val="28"/>
          <w:szCs w:val="28"/>
          <w:lang w:val="ru-RU"/>
        </w:rPr>
      </w:pPr>
      <w:r w:rsidRPr="002B487B">
        <w:rPr>
          <w:sz w:val="28"/>
          <w:szCs w:val="28"/>
          <w:lang w:val="ru-RU"/>
        </w:rPr>
        <w:t>Общие принципы осуществления налогового контроля</w:t>
      </w:r>
    </w:p>
    <w:p w:rsidR="00B63588" w:rsidRPr="002B487B" w:rsidRDefault="00B63588" w:rsidP="002B487B">
      <w:pPr>
        <w:pStyle w:val="a3"/>
        <w:spacing w:line="360" w:lineRule="auto"/>
        <w:ind w:firstLine="709"/>
        <w:rPr>
          <w:sz w:val="28"/>
          <w:szCs w:val="28"/>
          <w:lang w:val="ru-RU"/>
        </w:rPr>
      </w:pPr>
      <w:r w:rsidRPr="002B487B">
        <w:rPr>
          <w:sz w:val="28"/>
          <w:szCs w:val="28"/>
          <w:lang w:val="ru-RU"/>
        </w:rPr>
        <w:t>(1) Целью налогового контроля является проверка соблюдения налогоплательщиком налогового законодательства за определенный период или за несколько налоговых периодов.</w:t>
      </w:r>
    </w:p>
    <w:p w:rsidR="00B63588" w:rsidRPr="002B487B" w:rsidRDefault="00B63588" w:rsidP="002B487B">
      <w:pPr>
        <w:pStyle w:val="a3"/>
        <w:spacing w:line="360" w:lineRule="auto"/>
        <w:ind w:firstLine="709"/>
        <w:rPr>
          <w:sz w:val="28"/>
          <w:szCs w:val="28"/>
          <w:lang w:val="ru-RU"/>
        </w:rPr>
      </w:pPr>
      <w:r w:rsidRPr="002B487B">
        <w:rPr>
          <w:sz w:val="28"/>
          <w:szCs w:val="28"/>
          <w:lang w:val="ru-RU"/>
        </w:rPr>
        <w:t>(2) Налоговый контроль проводится налоговым органом и/или иным органом, осуществляющим полномочия по налоговому администрированию, в пределах его компетенции с выездом на место и/или в помещении соответствующего органа.</w:t>
      </w:r>
    </w:p>
    <w:p w:rsidR="00B63588" w:rsidRPr="002B487B" w:rsidRDefault="00B63588" w:rsidP="002B487B">
      <w:pPr>
        <w:pStyle w:val="a3"/>
        <w:spacing w:line="360" w:lineRule="auto"/>
        <w:ind w:firstLine="709"/>
        <w:rPr>
          <w:sz w:val="28"/>
          <w:szCs w:val="28"/>
          <w:lang w:val="ru-RU"/>
        </w:rPr>
      </w:pPr>
      <w:r w:rsidRPr="002B487B">
        <w:rPr>
          <w:sz w:val="28"/>
          <w:szCs w:val="28"/>
          <w:lang w:val="ru-RU"/>
        </w:rPr>
        <w:t>(6) Органы, осуществляющие полномочия по налоговому администрированию, могут проводить повторный налоговый контроль в случае</w:t>
      </w:r>
      <w:r w:rsidR="00D1498C">
        <w:rPr>
          <w:sz w:val="28"/>
          <w:szCs w:val="28"/>
          <w:lang w:val="ru-RU"/>
        </w:rPr>
        <w:t>,</w:t>
      </w:r>
      <w:r w:rsidRPr="002B487B">
        <w:rPr>
          <w:sz w:val="28"/>
          <w:szCs w:val="28"/>
          <w:lang w:val="ru-RU"/>
        </w:rPr>
        <w:t xml:space="preserve"> когда результаты ранее проведенного налогового контроля являются неубедительными, неполными или неудовлетворительными, или в случае, если впоследствии были выявлены обстоятельства, подтверждающие наличие признаков налогового нарушения, и вследствие этого возникает необходимость проведения нового контроля.</w:t>
      </w:r>
    </w:p>
    <w:p w:rsidR="00B63588" w:rsidRPr="002B487B" w:rsidRDefault="00B63588" w:rsidP="002B487B">
      <w:pPr>
        <w:pStyle w:val="a3"/>
        <w:spacing w:line="360" w:lineRule="auto"/>
        <w:ind w:firstLine="709"/>
        <w:rPr>
          <w:sz w:val="28"/>
          <w:szCs w:val="28"/>
          <w:lang w:val="ru-RU"/>
        </w:rPr>
      </w:pPr>
      <w:r w:rsidRPr="002B487B">
        <w:rPr>
          <w:sz w:val="28"/>
          <w:szCs w:val="28"/>
          <w:lang w:val="ru-RU"/>
        </w:rPr>
        <w:t>(7) Повторный налоговый контроль может проводиться в процессе рассмотрения жалобы на решение налогового органа или действия налогового служащего и в иных случаях по решению руководства органов,</w:t>
      </w:r>
    </w:p>
    <w:p w:rsidR="00B63588" w:rsidRPr="002B487B" w:rsidRDefault="00B63588" w:rsidP="002B487B">
      <w:pPr>
        <w:pStyle w:val="a3"/>
        <w:spacing w:line="360" w:lineRule="auto"/>
        <w:ind w:firstLine="709"/>
        <w:rPr>
          <w:sz w:val="28"/>
          <w:szCs w:val="28"/>
          <w:lang w:val="ru-RU"/>
        </w:rPr>
      </w:pPr>
      <w:r w:rsidRPr="002B487B">
        <w:rPr>
          <w:sz w:val="28"/>
          <w:szCs w:val="28"/>
          <w:lang w:val="ru-RU"/>
        </w:rPr>
        <w:t>Налоговый контроль в помещении налогового органа, осуществляющего полномочия по налоговому администрированию</w:t>
      </w:r>
    </w:p>
    <w:p w:rsidR="00B63588" w:rsidRPr="002B487B" w:rsidRDefault="00B63588" w:rsidP="002B487B">
      <w:pPr>
        <w:pStyle w:val="a3"/>
        <w:spacing w:line="360" w:lineRule="auto"/>
        <w:ind w:firstLine="709"/>
        <w:rPr>
          <w:sz w:val="28"/>
          <w:szCs w:val="28"/>
          <w:lang w:val="ru-RU"/>
        </w:rPr>
      </w:pPr>
      <w:r w:rsidRPr="002B487B">
        <w:rPr>
          <w:sz w:val="28"/>
          <w:szCs w:val="28"/>
          <w:lang w:val="ru-RU"/>
        </w:rPr>
        <w:t>(1) Налоговый контроль в помещении налогового органа или другого органа, осуществляющего полномочия по налоговому администрированию, (далее - камеральный налоговый контроль) заключается в проверке правильности составления налоговых отчетов, других представленных налогоплательщиком документов, которые служат основанием для начисления и уплаты налогов (пошлин) и сборов, другой документации, которой располагает налоговый орган или другой орган, осуществляющий полномочия по налоговому администрированию, а также в проверке других обстоятельств, относящихся к соблюдению налогового законодательства.</w:t>
      </w:r>
    </w:p>
    <w:p w:rsidR="00B63588" w:rsidRPr="002B487B" w:rsidRDefault="00B63588" w:rsidP="002B487B">
      <w:pPr>
        <w:pStyle w:val="a3"/>
        <w:spacing w:line="360" w:lineRule="auto"/>
        <w:ind w:firstLine="709"/>
        <w:outlineLvl w:val="0"/>
        <w:rPr>
          <w:sz w:val="28"/>
          <w:szCs w:val="28"/>
          <w:lang w:val="ru-RU"/>
        </w:rPr>
      </w:pPr>
      <w:r w:rsidRPr="002B487B">
        <w:rPr>
          <w:sz w:val="28"/>
          <w:szCs w:val="28"/>
          <w:lang w:val="ru-RU"/>
        </w:rPr>
        <w:t>Налоговый контроль с выездом на место</w:t>
      </w:r>
    </w:p>
    <w:p w:rsidR="00B63588" w:rsidRPr="002B487B" w:rsidRDefault="00B63588" w:rsidP="002B487B">
      <w:pPr>
        <w:pStyle w:val="a3"/>
        <w:spacing w:line="360" w:lineRule="auto"/>
        <w:ind w:firstLine="709"/>
        <w:rPr>
          <w:sz w:val="28"/>
          <w:szCs w:val="28"/>
          <w:lang w:val="ru-RU"/>
        </w:rPr>
      </w:pPr>
      <w:r w:rsidRPr="002B487B">
        <w:rPr>
          <w:sz w:val="28"/>
          <w:szCs w:val="28"/>
          <w:lang w:val="ru-RU"/>
        </w:rPr>
        <w:t>Целью налогового контроля с выездом на место является проверка соблюдения налогового законодательства налогоплательщиком или другим лицом, подвергаемым контролю, проводимая в местах его нахождения налоговыми служащими или должностными лицами других органов, осуществляющих полномочия по налоговому администрированию.</w:t>
      </w:r>
    </w:p>
    <w:p w:rsidR="00B63588" w:rsidRPr="002B487B" w:rsidRDefault="00B63588" w:rsidP="002B487B">
      <w:pPr>
        <w:pStyle w:val="a3"/>
        <w:spacing w:line="360" w:lineRule="auto"/>
        <w:ind w:firstLine="709"/>
        <w:outlineLvl w:val="0"/>
        <w:rPr>
          <w:sz w:val="28"/>
          <w:szCs w:val="28"/>
          <w:lang w:val="ru-RU"/>
        </w:rPr>
      </w:pPr>
      <w:r w:rsidRPr="002B487B">
        <w:rPr>
          <w:sz w:val="28"/>
          <w:szCs w:val="28"/>
          <w:lang w:val="ru-RU"/>
        </w:rPr>
        <w:t>Фактическая проверка</w:t>
      </w:r>
    </w:p>
    <w:p w:rsidR="00B63588" w:rsidRPr="002B487B" w:rsidRDefault="00B63588" w:rsidP="002B487B">
      <w:pPr>
        <w:pStyle w:val="a3"/>
        <w:spacing w:line="360" w:lineRule="auto"/>
        <w:ind w:firstLine="709"/>
        <w:rPr>
          <w:sz w:val="28"/>
          <w:szCs w:val="28"/>
          <w:lang w:val="ru-RU"/>
        </w:rPr>
      </w:pPr>
      <w:r w:rsidRPr="002B487B">
        <w:rPr>
          <w:sz w:val="28"/>
          <w:szCs w:val="28"/>
          <w:lang w:val="ru-RU"/>
        </w:rPr>
        <w:t>(2) Задачей фактической проверки является констатация ситуаций, не отраженных в документах или не явствующих из них.</w:t>
      </w:r>
    </w:p>
    <w:p w:rsidR="00B63588" w:rsidRPr="002B487B" w:rsidRDefault="00B63588" w:rsidP="002B487B">
      <w:pPr>
        <w:pStyle w:val="a3"/>
        <w:spacing w:line="360" w:lineRule="auto"/>
        <w:ind w:firstLine="709"/>
        <w:outlineLvl w:val="0"/>
        <w:rPr>
          <w:sz w:val="28"/>
          <w:szCs w:val="28"/>
          <w:lang w:val="ru-RU"/>
        </w:rPr>
      </w:pPr>
      <w:r w:rsidRPr="002B487B">
        <w:rPr>
          <w:sz w:val="28"/>
          <w:szCs w:val="28"/>
          <w:lang w:val="ru-RU"/>
        </w:rPr>
        <w:t xml:space="preserve">Документальная проверка </w:t>
      </w:r>
    </w:p>
    <w:p w:rsidR="00B63588" w:rsidRPr="002B487B" w:rsidRDefault="00B63588" w:rsidP="002B487B">
      <w:pPr>
        <w:pStyle w:val="a3"/>
        <w:spacing w:line="360" w:lineRule="auto"/>
        <w:ind w:firstLine="709"/>
        <w:rPr>
          <w:sz w:val="28"/>
          <w:szCs w:val="28"/>
          <w:lang w:val="ru-RU"/>
        </w:rPr>
      </w:pPr>
      <w:r w:rsidRPr="002B487B">
        <w:rPr>
          <w:sz w:val="28"/>
          <w:szCs w:val="28"/>
          <w:lang w:val="ru-RU"/>
        </w:rPr>
        <w:t>Документальная проверка применяется в случаях как камерального налогового контроля, так и контроля с выездом на место и заключается в сверке налоговых отчетов, учетных документов и другой информации, представленных налогоплательщиком, с документами и информацией о налогоплательщике, которыми располагает орган, осуществляющий налоговый контроль.</w:t>
      </w:r>
    </w:p>
    <w:p w:rsidR="00B63588" w:rsidRPr="002B487B" w:rsidRDefault="00B63588" w:rsidP="002B487B">
      <w:pPr>
        <w:pStyle w:val="a3"/>
        <w:spacing w:line="360" w:lineRule="auto"/>
        <w:ind w:firstLine="709"/>
        <w:outlineLvl w:val="0"/>
        <w:rPr>
          <w:sz w:val="28"/>
          <w:szCs w:val="28"/>
          <w:lang w:val="ru-RU"/>
        </w:rPr>
      </w:pPr>
      <w:r w:rsidRPr="002B487B">
        <w:rPr>
          <w:sz w:val="28"/>
          <w:szCs w:val="28"/>
          <w:lang w:val="ru-RU"/>
        </w:rPr>
        <w:t>Общая проверка</w:t>
      </w:r>
    </w:p>
    <w:p w:rsidR="00B63588" w:rsidRPr="002B487B" w:rsidRDefault="00B63588" w:rsidP="002B487B">
      <w:pPr>
        <w:pStyle w:val="a3"/>
        <w:spacing w:line="360" w:lineRule="auto"/>
        <w:ind w:firstLine="709"/>
        <w:rPr>
          <w:sz w:val="28"/>
          <w:szCs w:val="28"/>
          <w:lang w:val="ru-RU"/>
        </w:rPr>
      </w:pPr>
      <w:r w:rsidRPr="002B487B">
        <w:rPr>
          <w:sz w:val="28"/>
          <w:szCs w:val="28"/>
          <w:lang w:val="ru-RU"/>
        </w:rPr>
        <w:t>(1) Общая проверка применяется в случаях налогового контроля с выездом на место по всем действиям и операциям, связанным с определением объектов налогообложения (налогооблагаемой базы) и погашением налоговых обязательств в период после последнего налогового контроля.</w:t>
      </w:r>
    </w:p>
    <w:p w:rsidR="00B63588" w:rsidRPr="002B487B" w:rsidRDefault="00B63588" w:rsidP="002B487B">
      <w:pPr>
        <w:pStyle w:val="a3"/>
        <w:spacing w:line="360" w:lineRule="auto"/>
        <w:ind w:firstLine="709"/>
        <w:rPr>
          <w:sz w:val="28"/>
          <w:szCs w:val="28"/>
          <w:lang w:val="ru-RU"/>
        </w:rPr>
      </w:pPr>
      <w:r w:rsidRPr="002B487B">
        <w:rPr>
          <w:sz w:val="28"/>
          <w:szCs w:val="28"/>
          <w:lang w:val="ru-RU"/>
        </w:rPr>
        <w:t>Общая проверка является одновременно документальной и фактической проверкой исполнения налогоплательщиком налогового з</w:t>
      </w:r>
      <w:r w:rsidR="00D1498C">
        <w:rPr>
          <w:sz w:val="28"/>
          <w:szCs w:val="28"/>
          <w:lang w:val="ru-RU"/>
        </w:rPr>
        <w:t>аконодательства.</w:t>
      </w:r>
    </w:p>
    <w:p w:rsidR="00B63588" w:rsidRPr="002B487B" w:rsidRDefault="00B63588" w:rsidP="002B487B">
      <w:pPr>
        <w:pStyle w:val="a3"/>
        <w:spacing w:line="360" w:lineRule="auto"/>
        <w:ind w:firstLine="709"/>
        <w:outlineLvl w:val="0"/>
        <w:rPr>
          <w:sz w:val="28"/>
          <w:szCs w:val="28"/>
          <w:lang w:val="ru-RU"/>
        </w:rPr>
      </w:pPr>
      <w:r w:rsidRPr="002B487B">
        <w:rPr>
          <w:sz w:val="28"/>
          <w:szCs w:val="28"/>
          <w:lang w:val="ru-RU"/>
        </w:rPr>
        <w:t>Частичная проверка</w:t>
      </w:r>
    </w:p>
    <w:p w:rsidR="00B63588" w:rsidRPr="002B487B" w:rsidRDefault="00B63588" w:rsidP="002B487B">
      <w:pPr>
        <w:pStyle w:val="a3"/>
        <w:spacing w:line="360" w:lineRule="auto"/>
        <w:ind w:firstLine="709"/>
        <w:rPr>
          <w:sz w:val="28"/>
          <w:szCs w:val="28"/>
          <w:lang w:val="ru-RU"/>
        </w:rPr>
      </w:pPr>
      <w:r w:rsidRPr="002B487B">
        <w:rPr>
          <w:sz w:val="28"/>
          <w:szCs w:val="28"/>
          <w:lang w:val="ru-RU"/>
        </w:rPr>
        <w:t>Частичная проверка применяется в случаях</w:t>
      </w:r>
      <w:r w:rsidR="00D1498C">
        <w:rPr>
          <w:sz w:val="28"/>
          <w:szCs w:val="28"/>
          <w:lang w:val="ru-RU"/>
        </w:rPr>
        <w:t>,</w:t>
      </w:r>
      <w:r w:rsidRPr="002B487B">
        <w:rPr>
          <w:sz w:val="28"/>
          <w:szCs w:val="28"/>
          <w:lang w:val="ru-RU"/>
        </w:rPr>
        <w:t xml:space="preserve"> как камерального налогового контроля, так и налогового контроля с выездом на место и заключается в проверке погашения определенных видов налоговых обязательств, выполнения других обязательств, предусмотренных налоговым законодательством, за определенный период на основе полной или выборочной проверки документов или деятельности налогоплательщика.</w:t>
      </w:r>
    </w:p>
    <w:p w:rsidR="00B63588" w:rsidRPr="002B487B" w:rsidRDefault="00B63588" w:rsidP="002B487B">
      <w:pPr>
        <w:pStyle w:val="a3"/>
        <w:spacing w:line="360" w:lineRule="auto"/>
        <w:ind w:firstLine="709"/>
        <w:outlineLvl w:val="0"/>
        <w:rPr>
          <w:sz w:val="28"/>
          <w:szCs w:val="28"/>
          <w:lang w:val="ru-RU"/>
        </w:rPr>
      </w:pPr>
      <w:r w:rsidRPr="002B487B">
        <w:rPr>
          <w:sz w:val="28"/>
          <w:szCs w:val="28"/>
          <w:lang w:val="ru-RU"/>
        </w:rPr>
        <w:t>Тематическая проверка</w:t>
      </w:r>
    </w:p>
    <w:p w:rsidR="00B63588" w:rsidRPr="002B487B" w:rsidRDefault="00B63588" w:rsidP="002B487B">
      <w:pPr>
        <w:pStyle w:val="a3"/>
        <w:spacing w:line="360" w:lineRule="auto"/>
        <w:ind w:firstLine="709"/>
        <w:rPr>
          <w:sz w:val="28"/>
          <w:szCs w:val="28"/>
          <w:lang w:val="ru-RU"/>
        </w:rPr>
      </w:pPr>
      <w:r w:rsidRPr="002B487B">
        <w:rPr>
          <w:sz w:val="28"/>
          <w:szCs w:val="28"/>
          <w:lang w:val="ru-RU"/>
        </w:rPr>
        <w:t>Тематическая проверка применяется в случаях</w:t>
      </w:r>
      <w:r w:rsidR="00D1498C">
        <w:rPr>
          <w:sz w:val="28"/>
          <w:szCs w:val="28"/>
          <w:lang w:val="ru-RU"/>
        </w:rPr>
        <w:t>,</w:t>
      </w:r>
      <w:r w:rsidRPr="002B487B">
        <w:rPr>
          <w:sz w:val="28"/>
          <w:szCs w:val="28"/>
          <w:lang w:val="ru-RU"/>
        </w:rPr>
        <w:t xml:space="preserve"> как камерального налогового контроля, так и налогового контроля с выездом на место и заключается в проверке погашения определенного вида налогового обязательства или выполнения другого обязательства, предусмотренного налоговым законодательством, на основе проверки документов или деятельности налогоплательщика.</w:t>
      </w:r>
    </w:p>
    <w:p w:rsidR="00B63588" w:rsidRPr="002B487B" w:rsidRDefault="00B63588" w:rsidP="002B487B">
      <w:pPr>
        <w:pStyle w:val="a3"/>
        <w:spacing w:line="360" w:lineRule="auto"/>
        <w:ind w:firstLine="709"/>
        <w:outlineLvl w:val="0"/>
        <w:rPr>
          <w:sz w:val="28"/>
          <w:szCs w:val="28"/>
          <w:lang w:val="ru-RU"/>
        </w:rPr>
      </w:pPr>
      <w:r w:rsidRPr="002B487B">
        <w:rPr>
          <w:sz w:val="28"/>
          <w:szCs w:val="28"/>
          <w:lang w:val="ru-RU"/>
        </w:rPr>
        <w:t>Оперативная проверка</w:t>
      </w:r>
    </w:p>
    <w:p w:rsidR="00B63588" w:rsidRPr="002B487B" w:rsidRDefault="00B63588" w:rsidP="002B487B">
      <w:pPr>
        <w:pStyle w:val="a3"/>
        <w:spacing w:line="360" w:lineRule="auto"/>
        <w:ind w:firstLine="709"/>
        <w:rPr>
          <w:sz w:val="28"/>
          <w:szCs w:val="28"/>
          <w:lang w:val="ru-RU"/>
        </w:rPr>
      </w:pPr>
      <w:r w:rsidRPr="002B487B">
        <w:rPr>
          <w:sz w:val="28"/>
          <w:szCs w:val="28"/>
          <w:lang w:val="ru-RU"/>
        </w:rPr>
        <w:t>(1) Оперативная проверка применяется в случаях налогового контроля с выездом на место и проводится во время осуществления производственных и финансовых процессов одновременно с выполнением связанных с этими процессами действий и операций с целью их подтверждения, а также выявления и предупреждения нарушений налогового законодательства.</w:t>
      </w:r>
    </w:p>
    <w:p w:rsidR="00B63588" w:rsidRPr="002B487B" w:rsidRDefault="00B63588" w:rsidP="002B487B">
      <w:pPr>
        <w:pStyle w:val="a3"/>
        <w:spacing w:line="360" w:lineRule="auto"/>
        <w:ind w:firstLine="709"/>
        <w:rPr>
          <w:sz w:val="28"/>
          <w:szCs w:val="28"/>
          <w:lang w:val="ru-RU"/>
        </w:rPr>
      </w:pPr>
      <w:r w:rsidRPr="002B487B">
        <w:rPr>
          <w:sz w:val="28"/>
          <w:szCs w:val="28"/>
          <w:lang w:val="ru-RU"/>
        </w:rPr>
        <w:t>(2) Оперативная проверка проводится внезапно путем фактической и/или документальной проверки.</w:t>
      </w:r>
    </w:p>
    <w:p w:rsidR="00C04E4C" w:rsidRPr="002B487B" w:rsidRDefault="00C04E4C" w:rsidP="002B487B">
      <w:pPr>
        <w:spacing w:line="360" w:lineRule="auto"/>
        <w:ind w:firstLine="709"/>
        <w:jc w:val="both"/>
        <w:rPr>
          <w:sz w:val="28"/>
          <w:szCs w:val="28"/>
          <w:highlight w:val="yellow"/>
        </w:rPr>
      </w:pPr>
    </w:p>
    <w:p w:rsidR="00F04B62" w:rsidRPr="00D1498C" w:rsidRDefault="00F04B62" w:rsidP="002B487B">
      <w:pPr>
        <w:spacing w:line="360" w:lineRule="auto"/>
        <w:ind w:firstLine="709"/>
        <w:jc w:val="both"/>
        <w:rPr>
          <w:b/>
          <w:bCs/>
          <w:sz w:val="28"/>
          <w:szCs w:val="28"/>
        </w:rPr>
      </w:pPr>
      <w:r w:rsidRPr="00D1498C">
        <w:rPr>
          <w:b/>
          <w:bCs/>
          <w:sz w:val="28"/>
          <w:szCs w:val="28"/>
        </w:rPr>
        <w:t>42. Основы организации безналичных расчетов</w:t>
      </w:r>
    </w:p>
    <w:p w:rsidR="00D1498C" w:rsidRDefault="00D1498C" w:rsidP="002B487B">
      <w:pPr>
        <w:spacing w:line="360" w:lineRule="auto"/>
        <w:ind w:firstLine="709"/>
        <w:jc w:val="both"/>
        <w:rPr>
          <w:sz w:val="28"/>
          <w:szCs w:val="28"/>
          <w:lang w:eastAsia="en-US"/>
        </w:rPr>
      </w:pPr>
    </w:p>
    <w:p w:rsidR="00CC69C2" w:rsidRPr="002B487B" w:rsidRDefault="00CC69C2" w:rsidP="002B487B">
      <w:pPr>
        <w:spacing w:line="360" w:lineRule="auto"/>
        <w:ind w:firstLine="709"/>
        <w:jc w:val="both"/>
        <w:rPr>
          <w:sz w:val="28"/>
          <w:szCs w:val="28"/>
          <w:lang w:eastAsia="en-US"/>
        </w:rPr>
      </w:pPr>
      <w:r w:rsidRPr="002B487B">
        <w:rPr>
          <w:sz w:val="28"/>
          <w:szCs w:val="28"/>
          <w:lang w:eastAsia="en-US"/>
        </w:rPr>
        <w:t>Расчёты предприятий по своим обязательствам с другими предприятиями осуществляются безналичным способом через молдавские банки и через сеть корреспондентск</w:t>
      </w:r>
      <w:r w:rsidR="00D1498C">
        <w:rPr>
          <w:sz w:val="28"/>
          <w:szCs w:val="28"/>
          <w:lang w:eastAsia="en-US"/>
        </w:rPr>
        <w:t>их банков за пределами Молдовы.</w:t>
      </w:r>
    </w:p>
    <w:p w:rsidR="00CC69C2" w:rsidRPr="002B487B" w:rsidRDefault="00CC69C2" w:rsidP="002B487B">
      <w:pPr>
        <w:spacing w:line="360" w:lineRule="auto"/>
        <w:ind w:firstLine="709"/>
        <w:jc w:val="both"/>
        <w:rPr>
          <w:sz w:val="28"/>
          <w:szCs w:val="28"/>
        </w:rPr>
      </w:pPr>
      <w:r w:rsidRPr="002B487B">
        <w:rPr>
          <w:sz w:val="28"/>
          <w:szCs w:val="28"/>
        </w:rPr>
        <w:t>Единственным средством законных платежей на территории Республики Молдова является национальная валюта – молдавский лей.</w:t>
      </w:r>
    </w:p>
    <w:p w:rsidR="00CC69C2" w:rsidRPr="002B487B" w:rsidRDefault="00CC69C2" w:rsidP="002B487B">
      <w:pPr>
        <w:spacing w:line="360" w:lineRule="auto"/>
        <w:ind w:firstLine="709"/>
        <w:jc w:val="both"/>
        <w:rPr>
          <w:sz w:val="28"/>
          <w:szCs w:val="28"/>
        </w:rPr>
      </w:pPr>
      <w:r w:rsidRPr="002B487B">
        <w:rPr>
          <w:sz w:val="28"/>
          <w:szCs w:val="28"/>
        </w:rPr>
        <w:t>Безналичные расчёты на территории Республики Молдова осуществляются на основании:</w:t>
      </w:r>
      <w:r w:rsidR="002B487B">
        <w:rPr>
          <w:sz w:val="28"/>
          <w:szCs w:val="28"/>
        </w:rPr>
        <w:t xml:space="preserve"> </w:t>
      </w:r>
      <w:r w:rsidRPr="002B487B">
        <w:rPr>
          <w:sz w:val="28"/>
          <w:szCs w:val="28"/>
        </w:rPr>
        <w:t>платёжного поручения; предоставленного клиентом в Банк.</w:t>
      </w:r>
    </w:p>
    <w:p w:rsidR="00CC69C2" w:rsidRPr="002B487B" w:rsidRDefault="00CC69C2" w:rsidP="002B487B">
      <w:pPr>
        <w:spacing w:line="360" w:lineRule="auto"/>
        <w:ind w:firstLine="709"/>
        <w:jc w:val="both"/>
        <w:rPr>
          <w:sz w:val="28"/>
          <w:szCs w:val="28"/>
        </w:rPr>
      </w:pPr>
      <w:r w:rsidRPr="002B487B">
        <w:rPr>
          <w:sz w:val="28"/>
          <w:szCs w:val="28"/>
        </w:rPr>
        <w:t>Расчётные документы составляются на государственном языке.</w:t>
      </w:r>
    </w:p>
    <w:p w:rsidR="00CC69C2" w:rsidRPr="002B487B" w:rsidRDefault="00CC69C2" w:rsidP="002B487B">
      <w:pPr>
        <w:spacing w:line="360" w:lineRule="auto"/>
        <w:ind w:firstLine="709"/>
        <w:jc w:val="both"/>
        <w:rPr>
          <w:sz w:val="28"/>
          <w:szCs w:val="28"/>
        </w:rPr>
      </w:pPr>
      <w:r w:rsidRPr="002B487B">
        <w:rPr>
          <w:sz w:val="28"/>
          <w:szCs w:val="28"/>
        </w:rPr>
        <w:t>Банк-плательщик получает расчётный документ к исполнению только в случае наличия достаточных средств, необходимых для оплаты всей указанной суммы со счёта плательщика.</w:t>
      </w:r>
    </w:p>
    <w:p w:rsidR="00CC69C2" w:rsidRPr="002B487B" w:rsidRDefault="00CC69C2" w:rsidP="002B487B">
      <w:pPr>
        <w:spacing w:line="360" w:lineRule="auto"/>
        <w:ind w:firstLine="709"/>
        <w:jc w:val="both"/>
        <w:rPr>
          <w:sz w:val="28"/>
          <w:szCs w:val="28"/>
        </w:rPr>
      </w:pPr>
      <w:r w:rsidRPr="002B487B">
        <w:rPr>
          <w:sz w:val="28"/>
          <w:szCs w:val="28"/>
        </w:rPr>
        <w:t>Расчётные документы, представленные банку и исполненные им, не могут быть отозваны плательщиком.</w:t>
      </w:r>
    </w:p>
    <w:p w:rsidR="00D1498C" w:rsidRDefault="00CC69C2" w:rsidP="002B487B">
      <w:pPr>
        <w:spacing w:line="360" w:lineRule="auto"/>
        <w:ind w:firstLine="709"/>
        <w:jc w:val="both"/>
        <w:rPr>
          <w:sz w:val="28"/>
          <w:szCs w:val="28"/>
        </w:rPr>
      </w:pPr>
      <w:r w:rsidRPr="002B487B">
        <w:rPr>
          <w:sz w:val="28"/>
          <w:szCs w:val="28"/>
        </w:rPr>
        <w:t>Расчеты в иностранной валюте выполняюся на основе валютного распоряжения клиента. Методы оплаты, используемые в международной практике:</w:t>
      </w:r>
    </w:p>
    <w:p w:rsidR="00D1498C" w:rsidRDefault="00CC69C2" w:rsidP="002B487B">
      <w:pPr>
        <w:spacing w:line="360" w:lineRule="auto"/>
        <w:ind w:firstLine="709"/>
        <w:jc w:val="both"/>
        <w:rPr>
          <w:sz w:val="28"/>
          <w:szCs w:val="28"/>
        </w:rPr>
      </w:pPr>
      <w:r w:rsidRPr="002B487B">
        <w:rPr>
          <w:sz w:val="28"/>
          <w:szCs w:val="28"/>
        </w:rPr>
        <w:t>- срочные или авансовые простые платежи;</w:t>
      </w:r>
    </w:p>
    <w:p w:rsidR="00D1498C" w:rsidRDefault="00CC69C2" w:rsidP="002B487B">
      <w:pPr>
        <w:spacing w:line="360" w:lineRule="auto"/>
        <w:ind w:firstLine="709"/>
        <w:jc w:val="both"/>
        <w:rPr>
          <w:sz w:val="28"/>
          <w:szCs w:val="28"/>
        </w:rPr>
      </w:pPr>
      <w:r w:rsidRPr="002B487B">
        <w:rPr>
          <w:sz w:val="28"/>
          <w:szCs w:val="28"/>
        </w:rPr>
        <w:t>- инкассация и выдача чеков;</w:t>
      </w:r>
    </w:p>
    <w:p w:rsidR="00D1498C" w:rsidRDefault="00CC69C2" w:rsidP="002B487B">
      <w:pPr>
        <w:spacing w:line="360" w:lineRule="auto"/>
        <w:ind w:firstLine="709"/>
        <w:jc w:val="both"/>
        <w:rPr>
          <w:sz w:val="28"/>
          <w:szCs w:val="28"/>
        </w:rPr>
      </w:pPr>
      <w:r w:rsidRPr="002B487B">
        <w:rPr>
          <w:sz w:val="28"/>
          <w:szCs w:val="28"/>
        </w:rPr>
        <w:t>- выдача и/или подтверждение документарных аккредитивов;</w:t>
      </w:r>
    </w:p>
    <w:p w:rsidR="00D1498C" w:rsidRDefault="00CC69C2" w:rsidP="002B487B">
      <w:pPr>
        <w:spacing w:line="360" w:lineRule="auto"/>
        <w:ind w:firstLine="709"/>
        <w:jc w:val="both"/>
        <w:rPr>
          <w:color w:val="555555"/>
          <w:sz w:val="28"/>
          <w:szCs w:val="28"/>
        </w:rPr>
      </w:pPr>
      <w:r w:rsidRPr="002B487B">
        <w:rPr>
          <w:sz w:val="28"/>
          <w:szCs w:val="28"/>
        </w:rPr>
        <w:t>- авизо экспортных аккредитивов</w:t>
      </w:r>
      <w:r w:rsidRPr="002B487B">
        <w:rPr>
          <w:color w:val="555555"/>
          <w:sz w:val="28"/>
          <w:szCs w:val="28"/>
        </w:rPr>
        <w:t>;</w:t>
      </w:r>
    </w:p>
    <w:p w:rsidR="00CC69C2" w:rsidRPr="002B487B" w:rsidRDefault="00CC69C2" w:rsidP="002B487B">
      <w:pPr>
        <w:spacing w:line="360" w:lineRule="auto"/>
        <w:ind w:firstLine="709"/>
        <w:jc w:val="both"/>
        <w:rPr>
          <w:color w:val="555555"/>
          <w:sz w:val="28"/>
          <w:szCs w:val="28"/>
        </w:rPr>
      </w:pPr>
      <w:r w:rsidRPr="002B487B">
        <w:rPr>
          <w:color w:val="555555"/>
          <w:sz w:val="28"/>
          <w:szCs w:val="28"/>
        </w:rPr>
        <w:t xml:space="preserve">- </w:t>
      </w:r>
      <w:r w:rsidRPr="002B487B">
        <w:rPr>
          <w:sz w:val="28"/>
          <w:szCs w:val="28"/>
        </w:rPr>
        <w:t>выдача банковских гарантий</w:t>
      </w:r>
      <w:r w:rsidRPr="002B487B">
        <w:rPr>
          <w:color w:val="555555"/>
          <w:sz w:val="28"/>
          <w:szCs w:val="28"/>
        </w:rPr>
        <w:t>.</w:t>
      </w:r>
    </w:p>
    <w:p w:rsidR="00D1498C" w:rsidRDefault="00D1498C" w:rsidP="002B487B">
      <w:pPr>
        <w:spacing w:line="360" w:lineRule="auto"/>
        <w:ind w:firstLine="709"/>
        <w:jc w:val="both"/>
        <w:rPr>
          <w:sz w:val="28"/>
          <w:szCs w:val="28"/>
          <w:highlight w:val="yellow"/>
        </w:rPr>
      </w:pPr>
    </w:p>
    <w:p w:rsidR="00F04B62" w:rsidRPr="00D1498C" w:rsidRDefault="00F04B62" w:rsidP="002B487B">
      <w:pPr>
        <w:spacing w:line="360" w:lineRule="auto"/>
        <w:ind w:firstLine="709"/>
        <w:jc w:val="both"/>
        <w:rPr>
          <w:b/>
          <w:bCs/>
          <w:sz w:val="28"/>
          <w:szCs w:val="28"/>
        </w:rPr>
      </w:pPr>
      <w:r w:rsidRPr="00D1498C">
        <w:rPr>
          <w:b/>
          <w:bCs/>
          <w:sz w:val="28"/>
          <w:szCs w:val="28"/>
        </w:rPr>
        <w:t>43. Типы кредитовых переводов</w:t>
      </w:r>
    </w:p>
    <w:p w:rsidR="00D1498C" w:rsidRDefault="00D1498C" w:rsidP="002B487B">
      <w:pPr>
        <w:spacing w:line="360" w:lineRule="auto"/>
        <w:ind w:firstLine="709"/>
        <w:jc w:val="both"/>
        <w:rPr>
          <w:sz w:val="28"/>
          <w:szCs w:val="28"/>
        </w:rPr>
      </w:pPr>
    </w:p>
    <w:p w:rsidR="002138BB" w:rsidRPr="002B487B" w:rsidRDefault="002138BB" w:rsidP="002B487B">
      <w:pPr>
        <w:spacing w:line="360" w:lineRule="auto"/>
        <w:ind w:firstLine="709"/>
        <w:jc w:val="both"/>
        <w:rPr>
          <w:sz w:val="28"/>
          <w:szCs w:val="28"/>
        </w:rPr>
      </w:pPr>
      <w:r w:rsidRPr="002B487B">
        <w:rPr>
          <w:sz w:val="28"/>
          <w:szCs w:val="28"/>
        </w:rPr>
        <w:t>Типы кредитовых переводов</w:t>
      </w:r>
      <w:r w:rsidR="002B487B">
        <w:rPr>
          <w:sz w:val="28"/>
          <w:szCs w:val="28"/>
        </w:rPr>
        <w:t xml:space="preserve"> </w:t>
      </w:r>
      <w:r w:rsidRPr="002B487B">
        <w:rPr>
          <w:sz w:val="28"/>
          <w:szCs w:val="28"/>
        </w:rPr>
        <w:t>2.1.</w:t>
      </w:r>
      <w:r w:rsidR="002B487B">
        <w:rPr>
          <w:sz w:val="28"/>
          <w:szCs w:val="28"/>
        </w:rPr>
        <w:t xml:space="preserve"> </w:t>
      </w:r>
      <w:r w:rsidRPr="002B487B">
        <w:rPr>
          <w:sz w:val="28"/>
          <w:szCs w:val="28"/>
        </w:rPr>
        <w:t>Кредитовый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представляет</w:t>
      </w:r>
      <w:r w:rsidR="002B487B">
        <w:rPr>
          <w:sz w:val="28"/>
          <w:szCs w:val="28"/>
        </w:rPr>
        <w:t xml:space="preserve"> </w:t>
      </w:r>
      <w:r w:rsidRPr="002B487B">
        <w:rPr>
          <w:sz w:val="28"/>
          <w:szCs w:val="28"/>
        </w:rPr>
        <w:t>собой</w:t>
      </w:r>
      <w:r w:rsidR="002B487B">
        <w:rPr>
          <w:sz w:val="28"/>
          <w:szCs w:val="28"/>
        </w:rPr>
        <w:t xml:space="preserve"> </w:t>
      </w:r>
      <w:r w:rsidRPr="002B487B">
        <w:rPr>
          <w:sz w:val="28"/>
          <w:szCs w:val="28"/>
        </w:rPr>
        <w:t>ряд</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который</w:t>
      </w:r>
      <w:r w:rsidR="002B487B">
        <w:rPr>
          <w:sz w:val="28"/>
          <w:szCs w:val="28"/>
        </w:rPr>
        <w:t xml:space="preserve"> </w:t>
      </w:r>
      <w:r w:rsidRPr="002B487B">
        <w:rPr>
          <w:sz w:val="28"/>
          <w:szCs w:val="28"/>
        </w:rPr>
        <w:t>начинается</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выписывания платежного поручения эмитентом и его исполнения банком-плательщиком с</w:t>
      </w:r>
      <w:r w:rsidR="002B487B">
        <w:rPr>
          <w:sz w:val="28"/>
          <w:szCs w:val="28"/>
        </w:rPr>
        <w:t xml:space="preserve"> </w:t>
      </w:r>
      <w:r w:rsidRPr="002B487B">
        <w:rPr>
          <w:sz w:val="28"/>
          <w:szCs w:val="28"/>
        </w:rPr>
        <w:t>целью</w:t>
      </w:r>
      <w:r w:rsidR="002B487B">
        <w:rPr>
          <w:sz w:val="28"/>
          <w:szCs w:val="28"/>
        </w:rPr>
        <w:t xml:space="preserve"> </w:t>
      </w:r>
      <w:r w:rsidRPr="002B487B">
        <w:rPr>
          <w:sz w:val="28"/>
          <w:szCs w:val="28"/>
        </w:rPr>
        <w:t>предоставления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распоряжение</w:t>
      </w:r>
      <w:r w:rsidR="002B487B">
        <w:rPr>
          <w:sz w:val="28"/>
          <w:szCs w:val="28"/>
        </w:rPr>
        <w:t xml:space="preserve"> </w:t>
      </w:r>
      <w:r w:rsidRPr="002B487B">
        <w:rPr>
          <w:sz w:val="28"/>
          <w:szCs w:val="28"/>
        </w:rPr>
        <w:t>бенефициара</w:t>
      </w:r>
      <w:r w:rsidR="002B487B">
        <w:rPr>
          <w:sz w:val="28"/>
          <w:szCs w:val="28"/>
        </w:rPr>
        <w:t xml:space="preserve"> </w:t>
      </w:r>
      <w:r w:rsidRPr="002B487B">
        <w:rPr>
          <w:sz w:val="28"/>
          <w:szCs w:val="28"/>
        </w:rPr>
        <w:t>определенной</w:t>
      </w:r>
      <w:r w:rsidR="002B487B">
        <w:rPr>
          <w:sz w:val="28"/>
          <w:szCs w:val="28"/>
        </w:rPr>
        <w:t xml:space="preserve"> </w:t>
      </w:r>
      <w:r w:rsidRPr="002B487B">
        <w:rPr>
          <w:sz w:val="28"/>
          <w:szCs w:val="28"/>
        </w:rPr>
        <w:t>суммы</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завершается</w:t>
      </w:r>
      <w:r w:rsidR="002B487B">
        <w:rPr>
          <w:sz w:val="28"/>
          <w:szCs w:val="28"/>
        </w:rPr>
        <w:t xml:space="preserve"> </w:t>
      </w:r>
      <w:r w:rsidRPr="002B487B">
        <w:rPr>
          <w:sz w:val="28"/>
          <w:szCs w:val="28"/>
        </w:rPr>
        <w:t>зачислением</w:t>
      </w:r>
      <w:r w:rsidR="002B487B">
        <w:rPr>
          <w:sz w:val="28"/>
          <w:szCs w:val="28"/>
        </w:rPr>
        <w:t xml:space="preserve"> </w:t>
      </w:r>
      <w:r w:rsidRPr="002B487B">
        <w:rPr>
          <w:sz w:val="28"/>
          <w:szCs w:val="28"/>
        </w:rPr>
        <w:t>банком-бенефициаром</w:t>
      </w:r>
      <w:r w:rsidR="002B487B">
        <w:rPr>
          <w:sz w:val="28"/>
          <w:szCs w:val="28"/>
        </w:rPr>
        <w:t xml:space="preserve"> </w:t>
      </w:r>
      <w:r w:rsidRPr="002B487B">
        <w:rPr>
          <w:sz w:val="28"/>
          <w:szCs w:val="28"/>
        </w:rPr>
        <w:t>соответствующей</w:t>
      </w:r>
      <w:r w:rsidR="002B487B">
        <w:rPr>
          <w:sz w:val="28"/>
          <w:szCs w:val="28"/>
        </w:rPr>
        <w:t xml:space="preserve"> </w:t>
      </w:r>
      <w:r w:rsidRPr="002B487B">
        <w:rPr>
          <w:sz w:val="28"/>
          <w:szCs w:val="28"/>
        </w:rPr>
        <w:t>суммы</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счет бенефициара.</w:t>
      </w:r>
      <w:r w:rsidR="002B487B">
        <w:rPr>
          <w:sz w:val="28"/>
          <w:szCs w:val="28"/>
        </w:rPr>
        <w:t xml:space="preserve"> </w:t>
      </w:r>
      <w:r w:rsidRPr="002B487B">
        <w:rPr>
          <w:sz w:val="28"/>
          <w:szCs w:val="28"/>
        </w:rPr>
        <w:t>2.2.</w:t>
      </w:r>
      <w:r w:rsidR="002B487B">
        <w:rPr>
          <w:sz w:val="28"/>
          <w:szCs w:val="28"/>
        </w:rPr>
        <w:t xml:space="preserve"> </w:t>
      </w:r>
      <w:r w:rsidRPr="002B487B">
        <w:rPr>
          <w:sz w:val="28"/>
          <w:szCs w:val="28"/>
        </w:rPr>
        <w:t>Кредитовый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осуществлен</w:t>
      </w:r>
      <w:r w:rsidR="002B487B">
        <w:rPr>
          <w:sz w:val="28"/>
          <w:szCs w:val="28"/>
        </w:rPr>
        <w:t xml:space="preserve"> </w:t>
      </w:r>
      <w:r w:rsidRPr="002B487B">
        <w:rPr>
          <w:sz w:val="28"/>
          <w:szCs w:val="28"/>
        </w:rPr>
        <w:t>как</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молдавских</w:t>
      </w:r>
      <w:r w:rsidR="002B487B">
        <w:rPr>
          <w:sz w:val="28"/>
          <w:szCs w:val="28"/>
        </w:rPr>
        <w:t xml:space="preserve"> </w:t>
      </w:r>
      <w:r w:rsidRPr="002B487B">
        <w:rPr>
          <w:sz w:val="28"/>
          <w:szCs w:val="28"/>
        </w:rPr>
        <w:t>леях</w:t>
      </w:r>
      <w:r w:rsidR="002B487B">
        <w:rPr>
          <w:sz w:val="28"/>
          <w:szCs w:val="28"/>
        </w:rPr>
        <w:t xml:space="preserve"> </w:t>
      </w:r>
      <w:r w:rsidRPr="002B487B">
        <w:rPr>
          <w:sz w:val="28"/>
          <w:szCs w:val="28"/>
        </w:rPr>
        <w:t>так</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действующими</w:t>
      </w:r>
      <w:r w:rsidR="002B487B">
        <w:rPr>
          <w:sz w:val="28"/>
          <w:szCs w:val="28"/>
        </w:rPr>
        <w:t xml:space="preserve"> </w:t>
      </w:r>
      <w:r w:rsidRPr="002B487B">
        <w:rPr>
          <w:sz w:val="28"/>
          <w:szCs w:val="28"/>
        </w:rPr>
        <w:t>нормативными</w:t>
      </w:r>
      <w:r w:rsidR="002B487B">
        <w:rPr>
          <w:sz w:val="28"/>
          <w:szCs w:val="28"/>
        </w:rPr>
        <w:t xml:space="preserve"> </w:t>
      </w:r>
      <w:r w:rsidRPr="002B487B">
        <w:rPr>
          <w:sz w:val="28"/>
          <w:szCs w:val="28"/>
        </w:rPr>
        <w:t>актами.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зависимости</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специфики</w:t>
      </w:r>
      <w:r w:rsidR="002B487B">
        <w:rPr>
          <w:sz w:val="28"/>
          <w:szCs w:val="28"/>
        </w:rPr>
        <w:t xml:space="preserve"> </w:t>
      </w:r>
      <w:r w:rsidRPr="002B487B">
        <w:rPr>
          <w:sz w:val="28"/>
          <w:szCs w:val="28"/>
        </w:rPr>
        <w:t>использования</w:t>
      </w:r>
      <w:r w:rsidR="002B487B">
        <w:rPr>
          <w:sz w:val="28"/>
          <w:szCs w:val="28"/>
        </w:rPr>
        <w:t xml:space="preserve"> </w:t>
      </w:r>
      <w:r w:rsidRPr="002B487B">
        <w:rPr>
          <w:sz w:val="28"/>
          <w:szCs w:val="28"/>
        </w:rPr>
        <w:t>кредитовый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классифицируется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обычный перевод и бюджетный перевод.</w:t>
      </w:r>
      <w:r w:rsidR="002B487B">
        <w:rPr>
          <w:sz w:val="28"/>
          <w:szCs w:val="28"/>
        </w:rPr>
        <w:t xml:space="preserve"> </w:t>
      </w:r>
      <w:r w:rsidRPr="002B487B">
        <w:rPr>
          <w:sz w:val="28"/>
          <w:szCs w:val="28"/>
        </w:rPr>
        <w:t>2.3.</w:t>
      </w:r>
      <w:r w:rsidR="002B487B">
        <w:rPr>
          <w:sz w:val="28"/>
          <w:szCs w:val="28"/>
        </w:rPr>
        <w:t xml:space="preserve"> </w:t>
      </w:r>
      <w:r w:rsidRPr="002B487B">
        <w:rPr>
          <w:sz w:val="28"/>
          <w:szCs w:val="28"/>
        </w:rPr>
        <w:t>Обычный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используется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целях</w:t>
      </w:r>
      <w:r w:rsidR="002B487B">
        <w:rPr>
          <w:sz w:val="28"/>
          <w:szCs w:val="28"/>
        </w:rPr>
        <w:t xml:space="preserve"> </w:t>
      </w:r>
      <w:r w:rsidRPr="002B487B">
        <w:rPr>
          <w:sz w:val="28"/>
          <w:szCs w:val="28"/>
        </w:rPr>
        <w:t>осуществления</w:t>
      </w:r>
      <w:r w:rsidR="002B487B">
        <w:rPr>
          <w:sz w:val="28"/>
          <w:szCs w:val="28"/>
        </w:rPr>
        <w:t xml:space="preserve"> </w:t>
      </w:r>
      <w:r w:rsidRPr="002B487B">
        <w:rPr>
          <w:sz w:val="28"/>
          <w:szCs w:val="28"/>
        </w:rPr>
        <w:t>всех</w:t>
      </w:r>
      <w:r w:rsidR="002B487B">
        <w:rPr>
          <w:sz w:val="28"/>
          <w:szCs w:val="28"/>
        </w:rPr>
        <w:t xml:space="preserve"> </w:t>
      </w:r>
      <w:r w:rsidRPr="002B487B">
        <w:rPr>
          <w:sz w:val="28"/>
          <w:szCs w:val="28"/>
        </w:rPr>
        <w:t>платежей,</w:t>
      </w:r>
      <w:r w:rsidR="002B487B">
        <w:rPr>
          <w:sz w:val="28"/>
          <w:szCs w:val="28"/>
        </w:rPr>
        <w:t xml:space="preserve"> </w:t>
      </w:r>
      <w:r w:rsidRPr="002B487B">
        <w:rPr>
          <w:sz w:val="28"/>
          <w:szCs w:val="28"/>
        </w:rPr>
        <w:t>которые</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относятся</w:t>
      </w:r>
      <w:r w:rsidR="002B487B">
        <w:rPr>
          <w:sz w:val="28"/>
          <w:szCs w:val="28"/>
        </w:rPr>
        <w:t xml:space="preserve"> </w:t>
      </w:r>
      <w:r w:rsidRPr="002B487B">
        <w:rPr>
          <w:sz w:val="28"/>
          <w:szCs w:val="28"/>
        </w:rPr>
        <w:t>к</w:t>
      </w:r>
      <w:r w:rsidR="002B487B">
        <w:rPr>
          <w:sz w:val="28"/>
          <w:szCs w:val="28"/>
        </w:rPr>
        <w:t xml:space="preserve"> </w:t>
      </w:r>
      <w:r w:rsidRPr="002B487B">
        <w:rPr>
          <w:sz w:val="28"/>
          <w:szCs w:val="28"/>
        </w:rPr>
        <w:t>национальному</w:t>
      </w:r>
      <w:r w:rsidR="002B487B">
        <w:rPr>
          <w:sz w:val="28"/>
          <w:szCs w:val="28"/>
        </w:rPr>
        <w:t xml:space="preserve"> </w:t>
      </w:r>
      <w:r w:rsidRPr="002B487B">
        <w:rPr>
          <w:sz w:val="28"/>
          <w:szCs w:val="28"/>
        </w:rPr>
        <w:t>публичному</w:t>
      </w:r>
      <w:r w:rsidR="002B487B">
        <w:rPr>
          <w:sz w:val="28"/>
          <w:szCs w:val="28"/>
        </w:rPr>
        <w:t xml:space="preserve"> </w:t>
      </w:r>
      <w:r w:rsidRPr="002B487B">
        <w:rPr>
          <w:sz w:val="28"/>
          <w:szCs w:val="28"/>
        </w:rPr>
        <w:t>бюджету,</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инициирован</w:t>
      </w:r>
      <w:r w:rsidR="002B487B">
        <w:rPr>
          <w:sz w:val="28"/>
          <w:szCs w:val="28"/>
        </w:rPr>
        <w:t xml:space="preserve"> </w:t>
      </w:r>
      <w:r w:rsidRPr="002B487B">
        <w:rPr>
          <w:sz w:val="28"/>
          <w:szCs w:val="28"/>
        </w:rPr>
        <w:t>как</w:t>
      </w:r>
      <w:r w:rsidR="002B487B">
        <w:rPr>
          <w:sz w:val="28"/>
          <w:szCs w:val="28"/>
        </w:rPr>
        <w:t xml:space="preserve"> </w:t>
      </w:r>
      <w:r w:rsidRPr="002B487B">
        <w:rPr>
          <w:sz w:val="28"/>
          <w:szCs w:val="28"/>
        </w:rPr>
        <w:t>клиентом банка (владельцем банковского счета) так и непосредственно банком от своего</w:t>
      </w:r>
      <w:r w:rsidR="002B487B">
        <w:rPr>
          <w:sz w:val="28"/>
          <w:szCs w:val="28"/>
        </w:rPr>
        <w:t xml:space="preserve"> </w:t>
      </w:r>
      <w:r w:rsidRPr="002B487B">
        <w:rPr>
          <w:sz w:val="28"/>
          <w:szCs w:val="28"/>
        </w:rPr>
        <w:t>имени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свой</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а</w:t>
      </w:r>
      <w:r w:rsidR="002B487B">
        <w:rPr>
          <w:sz w:val="28"/>
          <w:szCs w:val="28"/>
        </w:rPr>
        <w:t xml:space="preserve"> </w:t>
      </w:r>
      <w:r w:rsidRPr="002B487B">
        <w:rPr>
          <w:sz w:val="28"/>
          <w:szCs w:val="28"/>
        </w:rPr>
        <w:t>также</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перечислении</w:t>
      </w:r>
      <w:r w:rsidR="002B487B">
        <w:rPr>
          <w:sz w:val="28"/>
          <w:szCs w:val="28"/>
        </w:rPr>
        <w:t xml:space="preserve"> </w:t>
      </w:r>
      <w:r w:rsidRPr="002B487B">
        <w:rPr>
          <w:sz w:val="28"/>
          <w:szCs w:val="28"/>
        </w:rPr>
        <w:t>полученных</w:t>
      </w:r>
      <w:r w:rsidR="002B487B">
        <w:rPr>
          <w:sz w:val="28"/>
          <w:szCs w:val="28"/>
        </w:rPr>
        <w:t xml:space="preserve"> </w:t>
      </w:r>
      <w:r w:rsidRPr="002B487B">
        <w:rPr>
          <w:sz w:val="28"/>
          <w:szCs w:val="28"/>
        </w:rPr>
        <w:t>сумм</w:t>
      </w:r>
      <w:r w:rsidR="002B487B">
        <w:rPr>
          <w:sz w:val="28"/>
          <w:szCs w:val="28"/>
        </w:rPr>
        <w:t xml:space="preserve"> </w:t>
      </w:r>
      <w:r w:rsidRPr="002B487B">
        <w:rPr>
          <w:sz w:val="28"/>
          <w:szCs w:val="28"/>
        </w:rPr>
        <w:t>наличными</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физических лиц.</w:t>
      </w:r>
      <w:r w:rsidR="002B487B">
        <w:rPr>
          <w:sz w:val="28"/>
          <w:szCs w:val="28"/>
        </w:rPr>
        <w:t xml:space="preserve"> </w:t>
      </w:r>
      <w:r w:rsidRPr="002B487B">
        <w:rPr>
          <w:sz w:val="28"/>
          <w:szCs w:val="28"/>
        </w:rPr>
        <w:t>2.4.</w:t>
      </w:r>
      <w:r w:rsidR="002B487B">
        <w:rPr>
          <w:sz w:val="28"/>
          <w:szCs w:val="28"/>
        </w:rPr>
        <w:t xml:space="preserve"> </w:t>
      </w:r>
      <w:r w:rsidRPr="002B487B">
        <w:rPr>
          <w:sz w:val="28"/>
          <w:szCs w:val="28"/>
        </w:rPr>
        <w:t>Бюджетный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используется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целях</w:t>
      </w:r>
      <w:r w:rsidR="002B487B">
        <w:rPr>
          <w:sz w:val="28"/>
          <w:szCs w:val="28"/>
        </w:rPr>
        <w:t xml:space="preserve"> </w:t>
      </w:r>
      <w:r w:rsidRPr="002B487B">
        <w:rPr>
          <w:sz w:val="28"/>
          <w:szCs w:val="28"/>
        </w:rPr>
        <w:t>осуществления</w:t>
      </w:r>
      <w:r w:rsidR="002B487B">
        <w:rPr>
          <w:sz w:val="28"/>
          <w:szCs w:val="28"/>
        </w:rPr>
        <w:t xml:space="preserve"> </w:t>
      </w:r>
      <w:r w:rsidRPr="002B487B">
        <w:rPr>
          <w:sz w:val="28"/>
          <w:szCs w:val="28"/>
        </w:rPr>
        <w:t>платежей,</w:t>
      </w:r>
      <w:r w:rsidR="002B487B">
        <w:rPr>
          <w:sz w:val="28"/>
          <w:szCs w:val="28"/>
        </w:rPr>
        <w:t xml:space="preserve"> </w:t>
      </w:r>
      <w:r w:rsidRPr="002B487B">
        <w:rPr>
          <w:sz w:val="28"/>
          <w:szCs w:val="28"/>
        </w:rPr>
        <w:t>относящихся</w:t>
      </w:r>
      <w:r w:rsidR="002B487B">
        <w:rPr>
          <w:sz w:val="28"/>
          <w:szCs w:val="28"/>
        </w:rPr>
        <w:t xml:space="preserve"> </w:t>
      </w:r>
      <w:r w:rsidRPr="002B487B">
        <w:rPr>
          <w:sz w:val="28"/>
          <w:szCs w:val="28"/>
        </w:rPr>
        <w:t>только к национальному публичному бюджету, и может быть инициирован как клиентом</w:t>
      </w:r>
      <w:r w:rsidR="002B487B">
        <w:rPr>
          <w:sz w:val="28"/>
          <w:szCs w:val="28"/>
        </w:rPr>
        <w:t xml:space="preserve"> </w:t>
      </w:r>
      <w:r w:rsidRPr="002B487B">
        <w:rPr>
          <w:sz w:val="28"/>
          <w:szCs w:val="28"/>
        </w:rPr>
        <w:t>банка (владельцем банковского счета), так и непосредственно банком от своего имени и за</w:t>
      </w:r>
      <w:r w:rsidR="002B487B">
        <w:rPr>
          <w:sz w:val="28"/>
          <w:szCs w:val="28"/>
        </w:rPr>
        <w:t xml:space="preserve"> </w:t>
      </w:r>
      <w:r w:rsidRPr="002B487B">
        <w:rPr>
          <w:sz w:val="28"/>
          <w:szCs w:val="28"/>
        </w:rPr>
        <w:t>свой счет, а также при перечислении полученных сумм наличными от физических лиц.</w:t>
      </w:r>
      <w:r w:rsidR="002B487B">
        <w:rPr>
          <w:sz w:val="28"/>
          <w:szCs w:val="28"/>
        </w:rPr>
        <w:t xml:space="preserve"> </w:t>
      </w:r>
      <w:r w:rsidRPr="002B487B">
        <w:rPr>
          <w:sz w:val="28"/>
          <w:szCs w:val="28"/>
        </w:rPr>
        <w:t>2.5.</w:t>
      </w:r>
      <w:r w:rsidR="002B487B">
        <w:rPr>
          <w:sz w:val="28"/>
          <w:szCs w:val="28"/>
        </w:rPr>
        <w:t xml:space="preserve"> </w:t>
      </w:r>
      <w:r w:rsidRPr="002B487B">
        <w:rPr>
          <w:sz w:val="28"/>
          <w:szCs w:val="28"/>
        </w:rPr>
        <w:t>Как</w:t>
      </w:r>
      <w:r w:rsidR="002B487B">
        <w:rPr>
          <w:sz w:val="28"/>
          <w:szCs w:val="28"/>
        </w:rPr>
        <w:t xml:space="preserve"> </w:t>
      </w:r>
      <w:r w:rsidRPr="002B487B">
        <w:rPr>
          <w:sz w:val="28"/>
          <w:szCs w:val="28"/>
        </w:rPr>
        <w:t>обычный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так</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бюджетный</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использован</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осуществлении</w:t>
      </w:r>
      <w:r w:rsidR="002B487B">
        <w:rPr>
          <w:sz w:val="28"/>
          <w:szCs w:val="28"/>
        </w:rPr>
        <w:t xml:space="preserve"> </w:t>
      </w:r>
      <w:r w:rsidRPr="002B487B">
        <w:rPr>
          <w:sz w:val="28"/>
          <w:szCs w:val="28"/>
        </w:rPr>
        <w:t>платежей</w:t>
      </w:r>
      <w:r w:rsidR="002B487B">
        <w:rPr>
          <w:sz w:val="28"/>
          <w:szCs w:val="28"/>
        </w:rPr>
        <w:t xml:space="preserve"> </w:t>
      </w:r>
      <w:r w:rsidRPr="002B487B">
        <w:rPr>
          <w:sz w:val="28"/>
          <w:szCs w:val="28"/>
        </w:rPr>
        <w:t>периодического</w:t>
      </w:r>
      <w:r w:rsidR="002B487B">
        <w:rPr>
          <w:sz w:val="28"/>
          <w:szCs w:val="28"/>
        </w:rPr>
        <w:t xml:space="preserve"> </w:t>
      </w:r>
      <w:r w:rsidRPr="002B487B">
        <w:rPr>
          <w:sz w:val="28"/>
          <w:szCs w:val="28"/>
        </w:rPr>
        <w:t>характера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запрограммированные</w:t>
      </w:r>
      <w:r w:rsidR="002B487B">
        <w:rPr>
          <w:sz w:val="28"/>
          <w:szCs w:val="28"/>
        </w:rPr>
        <w:t xml:space="preserve"> </w:t>
      </w:r>
      <w:r w:rsidRPr="002B487B">
        <w:rPr>
          <w:sz w:val="28"/>
          <w:szCs w:val="28"/>
        </w:rPr>
        <w:t>дни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установленные</w:t>
      </w:r>
      <w:r w:rsidR="002B487B">
        <w:rPr>
          <w:sz w:val="28"/>
          <w:szCs w:val="28"/>
        </w:rPr>
        <w:t xml:space="preserve"> </w:t>
      </w:r>
      <w:r w:rsidRPr="002B487B">
        <w:rPr>
          <w:sz w:val="28"/>
          <w:szCs w:val="28"/>
        </w:rPr>
        <w:t>суммы</w:t>
      </w:r>
      <w:r w:rsidR="002B487B">
        <w:rPr>
          <w:sz w:val="28"/>
          <w:szCs w:val="28"/>
        </w:rPr>
        <w:t xml:space="preserve"> </w:t>
      </w:r>
      <w:r w:rsidRPr="002B487B">
        <w:rPr>
          <w:sz w:val="28"/>
          <w:szCs w:val="28"/>
        </w:rPr>
        <w:t>(запрограммированный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осуществляемый</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имени владельца банковского счета в определенных промежутках времени в соответствии</w:t>
      </w:r>
      <w:r w:rsidR="002B487B">
        <w:rPr>
          <w:sz w:val="28"/>
          <w:szCs w:val="28"/>
        </w:rPr>
        <w:t xml:space="preserve"> </w:t>
      </w:r>
      <w:r w:rsidRPr="002B487B">
        <w:rPr>
          <w:sz w:val="28"/>
          <w:szCs w:val="28"/>
        </w:rPr>
        <w:t>с условиями договора- поручения.</w:t>
      </w:r>
      <w:r w:rsidR="002B487B">
        <w:rPr>
          <w:sz w:val="28"/>
          <w:szCs w:val="28"/>
        </w:rPr>
        <w:t xml:space="preserve"> </w:t>
      </w:r>
      <w:r w:rsidRPr="002B487B">
        <w:rPr>
          <w:sz w:val="28"/>
          <w:szCs w:val="28"/>
        </w:rPr>
        <w:t>2.6. В зависимости от</w:t>
      </w:r>
      <w:r w:rsidR="002B487B">
        <w:rPr>
          <w:sz w:val="28"/>
          <w:szCs w:val="28"/>
        </w:rPr>
        <w:t xml:space="preserve"> </w:t>
      </w:r>
      <w:r w:rsidRPr="002B487B">
        <w:rPr>
          <w:sz w:val="28"/>
          <w:szCs w:val="28"/>
        </w:rPr>
        <w:t>требования клиента банка кредитовый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молдавских леях</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осуществлен</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срочном</w:t>
      </w:r>
      <w:r w:rsidR="002B487B">
        <w:rPr>
          <w:sz w:val="28"/>
          <w:szCs w:val="28"/>
        </w:rPr>
        <w:t xml:space="preserve"> </w:t>
      </w:r>
      <w:r w:rsidRPr="002B487B">
        <w:rPr>
          <w:sz w:val="28"/>
          <w:szCs w:val="28"/>
        </w:rPr>
        <w:t>порядке</w:t>
      </w:r>
      <w:r w:rsidR="002B487B">
        <w:rPr>
          <w:sz w:val="28"/>
          <w:szCs w:val="28"/>
        </w:rPr>
        <w:t xml:space="preserve"> </w:t>
      </w:r>
      <w:r w:rsidRPr="002B487B">
        <w:rPr>
          <w:sz w:val="28"/>
          <w:szCs w:val="28"/>
        </w:rPr>
        <w:t>(срочный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обычном</w:t>
      </w:r>
      <w:r w:rsidR="002B487B">
        <w:rPr>
          <w:sz w:val="28"/>
          <w:szCs w:val="28"/>
        </w:rPr>
        <w:t xml:space="preserve"> </w:t>
      </w:r>
      <w:r w:rsidRPr="002B487B">
        <w:rPr>
          <w:sz w:val="28"/>
          <w:szCs w:val="28"/>
        </w:rPr>
        <w:t>порядке</w:t>
      </w:r>
      <w:r w:rsidR="002B487B">
        <w:rPr>
          <w:sz w:val="28"/>
          <w:szCs w:val="28"/>
        </w:rPr>
        <w:t xml:space="preserve"> </w:t>
      </w:r>
      <w:r w:rsidRPr="002B487B">
        <w:rPr>
          <w:sz w:val="28"/>
          <w:szCs w:val="28"/>
        </w:rPr>
        <w:t>(обычный перевод).</w:t>
      </w:r>
    </w:p>
    <w:p w:rsidR="00C04E4C" w:rsidRPr="002B487B" w:rsidRDefault="00C04E4C" w:rsidP="002B487B">
      <w:pPr>
        <w:spacing w:line="360" w:lineRule="auto"/>
        <w:ind w:firstLine="709"/>
        <w:jc w:val="both"/>
        <w:rPr>
          <w:sz w:val="28"/>
          <w:szCs w:val="28"/>
          <w:highlight w:val="yellow"/>
        </w:rPr>
      </w:pPr>
    </w:p>
    <w:p w:rsidR="00E46C29" w:rsidRDefault="00F04B62" w:rsidP="002B487B">
      <w:pPr>
        <w:spacing w:line="360" w:lineRule="auto"/>
        <w:ind w:firstLine="709"/>
        <w:jc w:val="both"/>
        <w:rPr>
          <w:b/>
          <w:bCs/>
          <w:sz w:val="28"/>
          <w:szCs w:val="28"/>
        </w:rPr>
      </w:pPr>
      <w:r w:rsidRPr="00E46C29">
        <w:rPr>
          <w:b/>
          <w:bCs/>
          <w:sz w:val="28"/>
          <w:szCs w:val="28"/>
        </w:rPr>
        <w:t xml:space="preserve">44. Инициирование, осуществление и завершение кредитового </w:t>
      </w:r>
    </w:p>
    <w:p w:rsidR="00F04B62" w:rsidRPr="00E46C29" w:rsidRDefault="00F04B62" w:rsidP="002B487B">
      <w:pPr>
        <w:spacing w:line="360" w:lineRule="auto"/>
        <w:ind w:firstLine="709"/>
        <w:jc w:val="both"/>
        <w:rPr>
          <w:b/>
          <w:bCs/>
          <w:sz w:val="28"/>
          <w:szCs w:val="28"/>
        </w:rPr>
      </w:pPr>
      <w:r w:rsidRPr="00E46C29">
        <w:rPr>
          <w:b/>
          <w:bCs/>
          <w:sz w:val="28"/>
          <w:szCs w:val="28"/>
        </w:rPr>
        <w:t>перевода</w:t>
      </w:r>
    </w:p>
    <w:p w:rsidR="00E46C29" w:rsidRPr="002B487B" w:rsidRDefault="00E46C29" w:rsidP="002B487B">
      <w:pPr>
        <w:spacing w:line="360" w:lineRule="auto"/>
        <w:ind w:firstLine="709"/>
        <w:jc w:val="both"/>
        <w:rPr>
          <w:sz w:val="28"/>
          <w:szCs w:val="28"/>
          <w:highlight w:val="yellow"/>
        </w:rPr>
      </w:pPr>
    </w:p>
    <w:p w:rsidR="00E46C29" w:rsidRDefault="002138BB" w:rsidP="002B487B">
      <w:pPr>
        <w:spacing w:line="360" w:lineRule="auto"/>
        <w:ind w:firstLine="709"/>
        <w:jc w:val="both"/>
        <w:rPr>
          <w:sz w:val="28"/>
          <w:szCs w:val="28"/>
        </w:rPr>
      </w:pPr>
      <w:r w:rsidRPr="00D1498C">
        <w:rPr>
          <w:sz w:val="28"/>
          <w:szCs w:val="28"/>
        </w:rPr>
        <w:t>Инициирование и осуществление кредитового перевода</w:t>
      </w:r>
    </w:p>
    <w:p w:rsidR="002138BB" w:rsidRPr="002B487B" w:rsidRDefault="002138BB" w:rsidP="002B487B">
      <w:pPr>
        <w:spacing w:line="360" w:lineRule="auto"/>
        <w:ind w:firstLine="709"/>
        <w:jc w:val="both"/>
        <w:rPr>
          <w:sz w:val="28"/>
          <w:szCs w:val="28"/>
          <w:highlight w:val="yellow"/>
        </w:rPr>
      </w:pPr>
      <w:r w:rsidRPr="002B487B">
        <w:rPr>
          <w:sz w:val="28"/>
          <w:szCs w:val="28"/>
        </w:rPr>
        <w:t>3. Требования по составлению и представлению платежного поручения</w:t>
      </w:r>
      <w:r w:rsidR="002B487B">
        <w:rPr>
          <w:sz w:val="28"/>
          <w:szCs w:val="28"/>
        </w:rPr>
        <w:t xml:space="preserve"> </w:t>
      </w:r>
      <w:r w:rsidRPr="002B487B">
        <w:rPr>
          <w:sz w:val="28"/>
          <w:szCs w:val="28"/>
        </w:rPr>
        <w:t>3.1.</w:t>
      </w:r>
      <w:r w:rsidR="002B487B">
        <w:rPr>
          <w:sz w:val="28"/>
          <w:szCs w:val="28"/>
        </w:rPr>
        <w:t xml:space="preserve"> </w:t>
      </w:r>
      <w:r w:rsidRPr="002B487B">
        <w:rPr>
          <w:sz w:val="28"/>
          <w:szCs w:val="28"/>
        </w:rPr>
        <w:t>Кредитовый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осуществляется</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основании</w:t>
      </w:r>
      <w:r w:rsidR="002B487B">
        <w:rPr>
          <w:sz w:val="28"/>
          <w:szCs w:val="28"/>
        </w:rPr>
        <w:t xml:space="preserve"> </w:t>
      </w:r>
      <w:r w:rsidRPr="002B487B">
        <w:rPr>
          <w:sz w:val="28"/>
          <w:szCs w:val="28"/>
        </w:rPr>
        <w:t>платежного</w:t>
      </w:r>
      <w:r w:rsidR="002B487B">
        <w:rPr>
          <w:sz w:val="28"/>
          <w:szCs w:val="28"/>
        </w:rPr>
        <w:t xml:space="preserve"> </w:t>
      </w:r>
      <w:r w:rsidRPr="002B487B">
        <w:rPr>
          <w:sz w:val="28"/>
          <w:szCs w:val="28"/>
        </w:rPr>
        <w:t>поручения,</w:t>
      </w:r>
      <w:r w:rsidR="002B487B">
        <w:rPr>
          <w:sz w:val="28"/>
          <w:szCs w:val="28"/>
        </w:rPr>
        <w:t xml:space="preserve"> </w:t>
      </w:r>
      <w:r w:rsidRPr="002B487B">
        <w:rPr>
          <w:sz w:val="28"/>
          <w:szCs w:val="28"/>
        </w:rPr>
        <w:t>составленного его эмитентом.</w:t>
      </w:r>
      <w:r w:rsidR="002B487B">
        <w:rPr>
          <w:sz w:val="28"/>
          <w:szCs w:val="28"/>
        </w:rPr>
        <w:t xml:space="preserve"> </w:t>
      </w:r>
      <w:r w:rsidRPr="002B487B">
        <w:rPr>
          <w:sz w:val="28"/>
          <w:szCs w:val="28"/>
        </w:rPr>
        <w:t>3.2.</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осуществлении</w:t>
      </w:r>
      <w:r w:rsidR="002B487B">
        <w:rPr>
          <w:sz w:val="28"/>
          <w:szCs w:val="28"/>
        </w:rPr>
        <w:t xml:space="preserve"> </w:t>
      </w:r>
      <w:r w:rsidRPr="002B487B">
        <w:rPr>
          <w:sz w:val="28"/>
          <w:szCs w:val="28"/>
        </w:rPr>
        <w:t>кредитового</w:t>
      </w:r>
      <w:r w:rsidR="002B487B">
        <w:rPr>
          <w:sz w:val="28"/>
          <w:szCs w:val="28"/>
        </w:rPr>
        <w:t xml:space="preserve"> </w:t>
      </w:r>
      <w:r w:rsidRPr="002B487B">
        <w:rPr>
          <w:sz w:val="28"/>
          <w:szCs w:val="28"/>
        </w:rPr>
        <w:t>перевода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молдавских</w:t>
      </w:r>
      <w:r w:rsidR="002B487B">
        <w:rPr>
          <w:sz w:val="28"/>
          <w:szCs w:val="28"/>
        </w:rPr>
        <w:t xml:space="preserve"> </w:t>
      </w:r>
      <w:r w:rsidRPr="002B487B">
        <w:rPr>
          <w:sz w:val="28"/>
          <w:szCs w:val="28"/>
        </w:rPr>
        <w:t>леях</w:t>
      </w:r>
      <w:r w:rsidR="002B487B">
        <w:rPr>
          <w:sz w:val="28"/>
          <w:szCs w:val="28"/>
        </w:rPr>
        <w:t xml:space="preserve"> </w:t>
      </w:r>
      <w:r w:rsidRPr="002B487B">
        <w:rPr>
          <w:sz w:val="28"/>
          <w:szCs w:val="28"/>
        </w:rPr>
        <w:t>эмитент</w:t>
      </w:r>
      <w:r w:rsidR="002B487B">
        <w:rPr>
          <w:sz w:val="28"/>
          <w:szCs w:val="28"/>
        </w:rPr>
        <w:t xml:space="preserve"> </w:t>
      </w:r>
      <w:r w:rsidRPr="002B487B">
        <w:rPr>
          <w:sz w:val="28"/>
          <w:szCs w:val="28"/>
        </w:rPr>
        <w:t>платежного</w:t>
      </w:r>
      <w:r w:rsidR="002B487B">
        <w:rPr>
          <w:sz w:val="28"/>
          <w:szCs w:val="28"/>
        </w:rPr>
        <w:t xml:space="preserve"> </w:t>
      </w:r>
      <w:r w:rsidRPr="002B487B">
        <w:rPr>
          <w:sz w:val="28"/>
          <w:szCs w:val="28"/>
        </w:rPr>
        <w:t>поручения,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зависимости</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наличия</w:t>
      </w:r>
      <w:r w:rsidR="002B487B">
        <w:rPr>
          <w:sz w:val="28"/>
          <w:szCs w:val="28"/>
        </w:rPr>
        <w:t xml:space="preserve"> </w:t>
      </w:r>
      <w:r w:rsidRPr="002B487B">
        <w:rPr>
          <w:sz w:val="28"/>
          <w:szCs w:val="28"/>
        </w:rPr>
        <w:t>технических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использует</w:t>
      </w:r>
      <w:r w:rsidR="002B487B">
        <w:rPr>
          <w:sz w:val="28"/>
          <w:szCs w:val="28"/>
        </w:rPr>
        <w:t xml:space="preserve"> </w:t>
      </w:r>
      <w:r w:rsidRPr="002B487B">
        <w:rPr>
          <w:sz w:val="28"/>
          <w:szCs w:val="28"/>
        </w:rPr>
        <w:t>формуляр</w:t>
      </w:r>
      <w:r w:rsidR="002B487B">
        <w:rPr>
          <w:sz w:val="28"/>
          <w:szCs w:val="28"/>
        </w:rPr>
        <w:t xml:space="preserve"> </w:t>
      </w:r>
      <w:r w:rsidRPr="002B487B">
        <w:rPr>
          <w:sz w:val="28"/>
          <w:szCs w:val="28"/>
        </w:rPr>
        <w:t>платежного поручения, представленный в приложении 1 или приложении 2 к настоящему</w:t>
      </w:r>
      <w:r w:rsidR="002B487B">
        <w:rPr>
          <w:sz w:val="28"/>
          <w:szCs w:val="28"/>
        </w:rPr>
        <w:t xml:space="preserve"> </w:t>
      </w:r>
      <w:r w:rsidRPr="002B487B">
        <w:rPr>
          <w:sz w:val="28"/>
          <w:szCs w:val="28"/>
        </w:rPr>
        <w:t>регламенту.</w:t>
      </w:r>
      <w:r w:rsidR="002B487B">
        <w:rPr>
          <w:sz w:val="28"/>
          <w:szCs w:val="28"/>
        </w:rPr>
        <w:t xml:space="preserve"> </w:t>
      </w:r>
      <w:r w:rsidRPr="002B487B">
        <w:rPr>
          <w:sz w:val="28"/>
          <w:szCs w:val="28"/>
        </w:rPr>
        <w:t>3.3. При осуществлении кредитового перевода в иностранной валюте эмитент платежного</w:t>
      </w:r>
      <w:r w:rsidR="002B487B">
        <w:rPr>
          <w:sz w:val="28"/>
          <w:szCs w:val="28"/>
        </w:rPr>
        <w:t xml:space="preserve"> </w:t>
      </w:r>
      <w:r w:rsidRPr="002B487B">
        <w:rPr>
          <w:sz w:val="28"/>
          <w:szCs w:val="28"/>
        </w:rPr>
        <w:t>поручения использует</w:t>
      </w:r>
      <w:r w:rsidR="002B487B">
        <w:rPr>
          <w:sz w:val="28"/>
          <w:szCs w:val="28"/>
        </w:rPr>
        <w:t xml:space="preserve"> </w:t>
      </w:r>
      <w:r w:rsidRPr="002B487B">
        <w:rPr>
          <w:sz w:val="28"/>
          <w:szCs w:val="28"/>
        </w:rPr>
        <w:t>формуляр,</w:t>
      </w:r>
      <w:r w:rsidR="002B487B">
        <w:rPr>
          <w:sz w:val="28"/>
          <w:szCs w:val="28"/>
        </w:rPr>
        <w:t xml:space="preserve"> </w:t>
      </w:r>
      <w:r w:rsidRPr="002B487B">
        <w:rPr>
          <w:sz w:val="28"/>
          <w:szCs w:val="28"/>
        </w:rPr>
        <w:t>установленный самостоятельно</w:t>
      </w:r>
      <w:r w:rsidR="002B487B">
        <w:rPr>
          <w:sz w:val="28"/>
          <w:szCs w:val="28"/>
        </w:rPr>
        <w:t xml:space="preserve"> </w:t>
      </w:r>
      <w:r w:rsidRPr="002B487B">
        <w:rPr>
          <w:sz w:val="28"/>
          <w:szCs w:val="28"/>
        </w:rPr>
        <w:t>банком-плательщиком.</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3.6.</w:t>
      </w:r>
      <w:r w:rsidR="002B487B">
        <w:rPr>
          <w:sz w:val="28"/>
          <w:szCs w:val="28"/>
        </w:rPr>
        <w:t xml:space="preserve"> </w:t>
      </w:r>
      <w:r w:rsidRPr="002B487B">
        <w:rPr>
          <w:sz w:val="28"/>
          <w:szCs w:val="28"/>
        </w:rPr>
        <w:t>Платежное</w:t>
      </w:r>
      <w:r w:rsidR="002B487B">
        <w:rPr>
          <w:sz w:val="28"/>
          <w:szCs w:val="28"/>
        </w:rPr>
        <w:t xml:space="preserve"> </w:t>
      </w:r>
      <w:r w:rsidRPr="002B487B">
        <w:rPr>
          <w:sz w:val="28"/>
          <w:szCs w:val="28"/>
        </w:rPr>
        <w:t>поручение</w:t>
      </w:r>
      <w:r w:rsidR="002B487B">
        <w:rPr>
          <w:sz w:val="28"/>
          <w:szCs w:val="28"/>
        </w:rPr>
        <w:t xml:space="preserve"> </w:t>
      </w:r>
      <w:r w:rsidRPr="002B487B">
        <w:rPr>
          <w:sz w:val="28"/>
          <w:szCs w:val="28"/>
        </w:rPr>
        <w:t>составляется</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государственном</w:t>
      </w:r>
      <w:r w:rsidR="002B487B">
        <w:rPr>
          <w:sz w:val="28"/>
          <w:szCs w:val="28"/>
        </w:rPr>
        <w:t xml:space="preserve"> </w:t>
      </w:r>
      <w:r w:rsidRPr="002B487B">
        <w:rPr>
          <w:sz w:val="28"/>
          <w:szCs w:val="28"/>
        </w:rPr>
        <w:t>языке В</w:t>
      </w:r>
      <w:r w:rsidR="002B487B">
        <w:rPr>
          <w:sz w:val="28"/>
          <w:szCs w:val="28"/>
        </w:rPr>
        <w:t xml:space="preserve"> </w:t>
      </w:r>
      <w:r w:rsidRPr="002B487B">
        <w:rPr>
          <w:sz w:val="28"/>
          <w:szCs w:val="28"/>
        </w:rPr>
        <w:t>платежном поручении не допускаются исправления и/или подчистки.</w:t>
      </w:r>
      <w:r w:rsidR="002B487B">
        <w:rPr>
          <w:sz w:val="28"/>
          <w:szCs w:val="28"/>
        </w:rPr>
        <w:t xml:space="preserve"> </w:t>
      </w:r>
      <w:r w:rsidRPr="002B487B">
        <w:rPr>
          <w:sz w:val="28"/>
          <w:szCs w:val="28"/>
        </w:rPr>
        <w:t>3.7.</w:t>
      </w:r>
      <w:r w:rsidR="002B487B">
        <w:rPr>
          <w:sz w:val="28"/>
          <w:szCs w:val="28"/>
        </w:rPr>
        <w:t xml:space="preserve"> </w:t>
      </w:r>
      <w:r w:rsidRPr="002B487B">
        <w:rPr>
          <w:sz w:val="28"/>
          <w:szCs w:val="28"/>
        </w:rPr>
        <w:t>Ответственность</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достоверность</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правильность</w:t>
      </w:r>
      <w:r w:rsidR="002B487B">
        <w:rPr>
          <w:sz w:val="28"/>
          <w:szCs w:val="28"/>
        </w:rPr>
        <w:t xml:space="preserve"> </w:t>
      </w:r>
      <w:r w:rsidRPr="002B487B">
        <w:rPr>
          <w:sz w:val="28"/>
          <w:szCs w:val="28"/>
        </w:rPr>
        <w:t>информации,</w:t>
      </w:r>
      <w:r w:rsidR="002B487B">
        <w:rPr>
          <w:sz w:val="28"/>
          <w:szCs w:val="28"/>
        </w:rPr>
        <w:t xml:space="preserve"> </w:t>
      </w:r>
      <w:r w:rsidRPr="002B487B">
        <w:rPr>
          <w:sz w:val="28"/>
          <w:szCs w:val="28"/>
        </w:rPr>
        <w:t>указанной</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платежном поручении, возлагается на эмитента3.9. Платежное поручение представляется для исполнения в банк- плательщик эмитентом</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уполномоченным</w:t>
      </w:r>
      <w:r w:rsidR="002B487B">
        <w:rPr>
          <w:sz w:val="28"/>
          <w:szCs w:val="28"/>
        </w:rPr>
        <w:t xml:space="preserve"> </w:t>
      </w:r>
      <w:r w:rsidRPr="002B487B">
        <w:rPr>
          <w:sz w:val="28"/>
          <w:szCs w:val="28"/>
        </w:rPr>
        <w:t>им</w:t>
      </w:r>
      <w:r w:rsidR="002B487B">
        <w:rPr>
          <w:sz w:val="28"/>
          <w:szCs w:val="28"/>
        </w:rPr>
        <w:t xml:space="preserve"> </w:t>
      </w:r>
      <w:r w:rsidRPr="002B487B">
        <w:rPr>
          <w:sz w:val="28"/>
          <w:szCs w:val="28"/>
        </w:rPr>
        <w:t>лицом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день</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составления.</w:t>
      </w:r>
      <w:r w:rsidR="002B487B">
        <w:rPr>
          <w:sz w:val="28"/>
          <w:szCs w:val="28"/>
        </w:rPr>
        <w:t xml:space="preserve"> </w:t>
      </w:r>
      <w:r w:rsidRPr="002B487B">
        <w:rPr>
          <w:sz w:val="28"/>
          <w:szCs w:val="28"/>
        </w:rPr>
        <w:t>5.</w:t>
      </w:r>
      <w:r w:rsidR="002B487B">
        <w:rPr>
          <w:sz w:val="28"/>
          <w:szCs w:val="28"/>
        </w:rPr>
        <w:t xml:space="preserve"> </w:t>
      </w:r>
      <w:r w:rsidRPr="002B487B">
        <w:rPr>
          <w:sz w:val="28"/>
          <w:szCs w:val="28"/>
        </w:rPr>
        <w:t>Особенности</w:t>
      </w:r>
      <w:r w:rsidR="002B487B">
        <w:rPr>
          <w:sz w:val="28"/>
          <w:szCs w:val="28"/>
        </w:rPr>
        <w:t xml:space="preserve"> </w:t>
      </w:r>
      <w:r w:rsidRPr="002B487B">
        <w:rPr>
          <w:sz w:val="28"/>
          <w:szCs w:val="28"/>
        </w:rPr>
        <w:t>осуществления</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кредитового</w:t>
      </w:r>
      <w:r w:rsidR="002B487B">
        <w:rPr>
          <w:sz w:val="28"/>
          <w:szCs w:val="28"/>
        </w:rPr>
        <w:t xml:space="preserve"> </w:t>
      </w:r>
      <w:r w:rsidRPr="002B487B">
        <w:rPr>
          <w:sz w:val="28"/>
          <w:szCs w:val="28"/>
        </w:rPr>
        <w:t>перевода</w:t>
      </w:r>
      <w:r w:rsidR="002B487B">
        <w:rPr>
          <w:sz w:val="28"/>
          <w:szCs w:val="28"/>
        </w:rPr>
        <w:t xml:space="preserve"> </w:t>
      </w:r>
      <w:r w:rsidRPr="002B487B">
        <w:rPr>
          <w:sz w:val="28"/>
          <w:szCs w:val="28"/>
        </w:rPr>
        <w:t>полученных</w:t>
      </w:r>
      <w:r w:rsidR="002B487B">
        <w:rPr>
          <w:sz w:val="28"/>
          <w:szCs w:val="28"/>
        </w:rPr>
        <w:t xml:space="preserve"> </w:t>
      </w:r>
      <w:r w:rsidRPr="002B487B">
        <w:rPr>
          <w:sz w:val="28"/>
          <w:szCs w:val="28"/>
        </w:rPr>
        <w:t>сумм</w:t>
      </w:r>
      <w:r w:rsidR="002B487B">
        <w:rPr>
          <w:sz w:val="28"/>
          <w:szCs w:val="28"/>
        </w:rPr>
        <w:t xml:space="preserve"> </w:t>
      </w:r>
      <w:r w:rsidRPr="002B487B">
        <w:rPr>
          <w:sz w:val="28"/>
          <w:szCs w:val="28"/>
        </w:rPr>
        <w:t>наличными и других платежей по требованию физических лиц, не осуществляющих</w:t>
      </w:r>
      <w:r w:rsidR="002B487B">
        <w:rPr>
          <w:sz w:val="28"/>
          <w:szCs w:val="28"/>
        </w:rPr>
        <w:t xml:space="preserve"> </w:t>
      </w:r>
      <w:r w:rsidRPr="002B487B">
        <w:rPr>
          <w:sz w:val="28"/>
          <w:szCs w:val="28"/>
        </w:rPr>
        <w:t>предпринимательской или другой вид деятельности</w:t>
      </w:r>
      <w:r w:rsidR="002B487B">
        <w:rPr>
          <w:sz w:val="28"/>
          <w:szCs w:val="28"/>
        </w:rPr>
        <w:t xml:space="preserve"> </w:t>
      </w:r>
      <w:r w:rsidRPr="002B487B">
        <w:rPr>
          <w:sz w:val="28"/>
          <w:szCs w:val="28"/>
        </w:rPr>
        <w:t>5.1.</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осуществлении</w:t>
      </w:r>
      <w:r w:rsidR="002B487B">
        <w:rPr>
          <w:sz w:val="28"/>
          <w:szCs w:val="28"/>
        </w:rPr>
        <w:t xml:space="preserve"> </w:t>
      </w:r>
      <w:r w:rsidRPr="002B487B">
        <w:rPr>
          <w:sz w:val="28"/>
          <w:szCs w:val="28"/>
        </w:rPr>
        <w:t>перевода</w:t>
      </w:r>
      <w:r w:rsidR="002B487B">
        <w:rPr>
          <w:sz w:val="28"/>
          <w:szCs w:val="28"/>
        </w:rPr>
        <w:t xml:space="preserve"> </w:t>
      </w:r>
      <w:r w:rsidRPr="002B487B">
        <w:rPr>
          <w:sz w:val="28"/>
          <w:szCs w:val="28"/>
        </w:rPr>
        <w:t>полученных</w:t>
      </w:r>
      <w:r w:rsidR="002B487B">
        <w:rPr>
          <w:sz w:val="28"/>
          <w:szCs w:val="28"/>
        </w:rPr>
        <w:t xml:space="preserve"> </w:t>
      </w:r>
      <w:r w:rsidRPr="002B487B">
        <w:rPr>
          <w:sz w:val="28"/>
          <w:szCs w:val="28"/>
        </w:rPr>
        <w:t>сумм</w:t>
      </w:r>
      <w:r w:rsidR="002B487B">
        <w:rPr>
          <w:sz w:val="28"/>
          <w:szCs w:val="28"/>
        </w:rPr>
        <w:t xml:space="preserve"> </w:t>
      </w:r>
      <w:r w:rsidRPr="002B487B">
        <w:rPr>
          <w:sz w:val="28"/>
          <w:szCs w:val="28"/>
        </w:rPr>
        <w:t>наличными</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физических</w:t>
      </w:r>
      <w:r w:rsidR="002B487B">
        <w:rPr>
          <w:sz w:val="28"/>
          <w:szCs w:val="28"/>
        </w:rPr>
        <w:t xml:space="preserve"> </w:t>
      </w:r>
      <w:r w:rsidRPr="002B487B">
        <w:rPr>
          <w:sz w:val="28"/>
          <w:szCs w:val="28"/>
        </w:rPr>
        <w:t>лиц</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пользу национального публичного</w:t>
      </w:r>
      <w:r w:rsidR="002B487B">
        <w:rPr>
          <w:sz w:val="28"/>
          <w:szCs w:val="28"/>
        </w:rPr>
        <w:t xml:space="preserve"> </w:t>
      </w:r>
      <w:r w:rsidRPr="002B487B">
        <w:rPr>
          <w:sz w:val="28"/>
          <w:szCs w:val="28"/>
        </w:rPr>
        <w:t>бюджета или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пользу</w:t>
      </w:r>
      <w:r w:rsidR="002B487B">
        <w:rPr>
          <w:sz w:val="28"/>
          <w:szCs w:val="28"/>
        </w:rPr>
        <w:t xml:space="preserve"> </w:t>
      </w:r>
      <w:r w:rsidRPr="002B487B">
        <w:rPr>
          <w:sz w:val="28"/>
          <w:szCs w:val="28"/>
        </w:rPr>
        <w:t>бенефициара, с которым</w:t>
      </w:r>
      <w:r w:rsidR="002B487B">
        <w:rPr>
          <w:sz w:val="28"/>
          <w:szCs w:val="28"/>
        </w:rPr>
        <w:t xml:space="preserve"> </w:t>
      </w:r>
      <w:r w:rsidRPr="002B487B">
        <w:rPr>
          <w:sz w:val="28"/>
          <w:szCs w:val="28"/>
        </w:rPr>
        <w:t>банк-плательщик</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заключил</w:t>
      </w:r>
      <w:r w:rsidR="002B487B">
        <w:rPr>
          <w:sz w:val="28"/>
          <w:szCs w:val="28"/>
        </w:rPr>
        <w:t xml:space="preserve"> </w:t>
      </w:r>
      <w:r w:rsidRPr="002B487B">
        <w:rPr>
          <w:sz w:val="28"/>
          <w:szCs w:val="28"/>
        </w:rPr>
        <w:t>договор,</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плательщик</w:t>
      </w:r>
      <w:r w:rsidR="002B487B">
        <w:rPr>
          <w:sz w:val="28"/>
          <w:szCs w:val="28"/>
        </w:rPr>
        <w:t xml:space="preserve"> </w:t>
      </w:r>
      <w:r w:rsidRPr="002B487B">
        <w:rPr>
          <w:sz w:val="28"/>
          <w:szCs w:val="28"/>
        </w:rPr>
        <w:t>составляет</w:t>
      </w:r>
      <w:r w:rsidR="002B487B">
        <w:rPr>
          <w:sz w:val="28"/>
          <w:szCs w:val="28"/>
        </w:rPr>
        <w:t xml:space="preserve"> </w:t>
      </w:r>
      <w:r w:rsidRPr="002B487B">
        <w:rPr>
          <w:sz w:val="28"/>
          <w:szCs w:val="28"/>
        </w:rPr>
        <w:t>платежное</w:t>
      </w:r>
      <w:r w:rsidR="002B487B">
        <w:rPr>
          <w:sz w:val="28"/>
          <w:szCs w:val="28"/>
        </w:rPr>
        <w:t xml:space="preserve"> </w:t>
      </w:r>
      <w:r w:rsidRPr="002B487B">
        <w:rPr>
          <w:sz w:val="28"/>
          <w:szCs w:val="28"/>
        </w:rPr>
        <w:t>поручение</w:t>
      </w:r>
      <w:r w:rsidR="002B487B">
        <w:rPr>
          <w:sz w:val="28"/>
          <w:szCs w:val="28"/>
        </w:rPr>
        <w:t xml:space="preserve"> </w:t>
      </w:r>
      <w:r w:rsidRPr="002B487B">
        <w:rPr>
          <w:sz w:val="28"/>
          <w:szCs w:val="28"/>
        </w:rPr>
        <w:t>отдельно</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каждого</w:t>
      </w:r>
      <w:r w:rsidR="002B487B">
        <w:rPr>
          <w:sz w:val="28"/>
          <w:szCs w:val="28"/>
        </w:rPr>
        <w:t xml:space="preserve"> </w:t>
      </w:r>
      <w:r w:rsidRPr="002B487B">
        <w:rPr>
          <w:sz w:val="28"/>
          <w:szCs w:val="28"/>
        </w:rPr>
        <w:t>ордера</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получение</w:t>
      </w:r>
      <w:r w:rsidR="002B487B">
        <w:rPr>
          <w:sz w:val="28"/>
          <w:szCs w:val="28"/>
        </w:rPr>
        <w:t xml:space="preserve"> </w:t>
      </w:r>
      <w:r w:rsidRPr="002B487B">
        <w:rPr>
          <w:sz w:val="28"/>
          <w:szCs w:val="28"/>
        </w:rPr>
        <w:t>наличности</w:t>
      </w:r>
      <w:r w:rsidR="002B487B">
        <w:rPr>
          <w:sz w:val="28"/>
          <w:szCs w:val="28"/>
        </w:rPr>
        <w:t xml:space="preserve"> </w:t>
      </w:r>
      <w:r w:rsidRPr="002B487B">
        <w:rPr>
          <w:sz w:val="28"/>
          <w:szCs w:val="28"/>
        </w:rPr>
        <w:t>после</w:t>
      </w:r>
      <w:r w:rsidR="002B487B">
        <w:rPr>
          <w:sz w:val="28"/>
          <w:szCs w:val="28"/>
        </w:rPr>
        <w:t xml:space="preserve"> </w:t>
      </w:r>
      <w:r w:rsidRPr="002B487B">
        <w:rPr>
          <w:sz w:val="28"/>
          <w:szCs w:val="28"/>
        </w:rPr>
        <w:t>проверки</w:t>
      </w:r>
      <w:r w:rsidR="002B487B">
        <w:rPr>
          <w:sz w:val="28"/>
          <w:szCs w:val="28"/>
        </w:rPr>
        <w:t xml:space="preserve"> </w:t>
      </w:r>
      <w:r w:rsidRPr="002B487B">
        <w:rPr>
          <w:sz w:val="28"/>
          <w:szCs w:val="28"/>
        </w:rPr>
        <w:t>приложенных</w:t>
      </w:r>
      <w:r w:rsidR="002B487B">
        <w:rPr>
          <w:sz w:val="28"/>
          <w:szCs w:val="28"/>
        </w:rPr>
        <w:t xml:space="preserve"> </w:t>
      </w:r>
      <w:r w:rsidRPr="002B487B">
        <w:rPr>
          <w:sz w:val="28"/>
          <w:szCs w:val="28"/>
        </w:rPr>
        <w:t>оправдательных</w:t>
      </w:r>
      <w:r w:rsidR="002B487B">
        <w:rPr>
          <w:sz w:val="28"/>
          <w:szCs w:val="28"/>
        </w:rPr>
        <w:t xml:space="preserve"> </w:t>
      </w:r>
      <w:r w:rsidRPr="002B487B">
        <w:rPr>
          <w:sz w:val="28"/>
          <w:szCs w:val="28"/>
        </w:rPr>
        <w:t>документов,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их</w:t>
      </w:r>
      <w:r w:rsidR="002B487B">
        <w:rPr>
          <w:sz w:val="28"/>
          <w:szCs w:val="28"/>
        </w:rPr>
        <w:t xml:space="preserve"> </w:t>
      </w:r>
      <w:r w:rsidRPr="002B487B">
        <w:rPr>
          <w:sz w:val="28"/>
          <w:szCs w:val="28"/>
        </w:rPr>
        <w:t>представление</w:t>
      </w:r>
      <w:r w:rsidR="002B487B">
        <w:rPr>
          <w:sz w:val="28"/>
          <w:szCs w:val="28"/>
        </w:rPr>
        <w:t xml:space="preserve"> </w:t>
      </w:r>
      <w:r w:rsidRPr="002B487B">
        <w:rPr>
          <w:sz w:val="28"/>
          <w:szCs w:val="28"/>
        </w:rPr>
        <w:t>предусмотрено</w:t>
      </w:r>
      <w:r w:rsidR="002B487B">
        <w:rPr>
          <w:sz w:val="28"/>
          <w:szCs w:val="28"/>
        </w:rPr>
        <w:t xml:space="preserve"> </w:t>
      </w:r>
      <w:r w:rsidRPr="002B487B">
        <w:rPr>
          <w:sz w:val="28"/>
          <w:szCs w:val="28"/>
        </w:rPr>
        <w:t>действующими нормативными актами.</w:t>
      </w:r>
      <w:r w:rsidR="002B487B">
        <w:rPr>
          <w:sz w:val="28"/>
          <w:szCs w:val="28"/>
        </w:rPr>
        <w:t xml:space="preserve"> </w:t>
      </w:r>
      <w:r w:rsidRPr="002B487B">
        <w:rPr>
          <w:sz w:val="28"/>
          <w:szCs w:val="28"/>
        </w:rPr>
        <w:t>5.2.</w:t>
      </w:r>
      <w:r w:rsidR="002B487B">
        <w:rPr>
          <w:sz w:val="28"/>
          <w:szCs w:val="28"/>
        </w:rPr>
        <w:t xml:space="preserve"> </w:t>
      </w:r>
      <w:r w:rsidRPr="002B487B">
        <w:rPr>
          <w:sz w:val="28"/>
          <w:szCs w:val="28"/>
        </w:rPr>
        <w:t>Банк-плательщик</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составить</w:t>
      </w:r>
      <w:r w:rsidR="002B487B">
        <w:rPr>
          <w:sz w:val="28"/>
          <w:szCs w:val="28"/>
        </w:rPr>
        <w:t xml:space="preserve"> </w:t>
      </w:r>
      <w:r w:rsidRPr="002B487B">
        <w:rPr>
          <w:sz w:val="28"/>
          <w:szCs w:val="28"/>
        </w:rPr>
        <w:t>платежное</w:t>
      </w:r>
      <w:r w:rsidR="002B487B">
        <w:rPr>
          <w:sz w:val="28"/>
          <w:szCs w:val="28"/>
        </w:rPr>
        <w:t xml:space="preserve"> </w:t>
      </w:r>
      <w:r w:rsidRPr="002B487B">
        <w:rPr>
          <w:sz w:val="28"/>
          <w:szCs w:val="28"/>
        </w:rPr>
        <w:t>поручение</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общую</w:t>
      </w:r>
      <w:r w:rsidR="002B487B">
        <w:rPr>
          <w:sz w:val="28"/>
          <w:szCs w:val="28"/>
        </w:rPr>
        <w:t xml:space="preserve"> </w:t>
      </w:r>
      <w:r w:rsidRPr="002B487B">
        <w:rPr>
          <w:sz w:val="28"/>
          <w:szCs w:val="28"/>
        </w:rPr>
        <w:t>сумму</w:t>
      </w:r>
      <w:r w:rsidR="002B487B">
        <w:rPr>
          <w:sz w:val="28"/>
          <w:szCs w:val="28"/>
        </w:rPr>
        <w:t xml:space="preserve"> </w:t>
      </w:r>
      <w:r w:rsidRPr="002B487B">
        <w:rPr>
          <w:sz w:val="28"/>
          <w:szCs w:val="28"/>
        </w:rPr>
        <w:t>пакета</w:t>
      </w:r>
      <w:r w:rsidR="002B487B">
        <w:rPr>
          <w:sz w:val="28"/>
          <w:szCs w:val="28"/>
        </w:rPr>
        <w:t xml:space="preserve"> </w:t>
      </w:r>
      <w:r w:rsidRPr="002B487B">
        <w:rPr>
          <w:sz w:val="28"/>
          <w:szCs w:val="28"/>
        </w:rPr>
        <w:t>ордеров</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получение</w:t>
      </w:r>
      <w:r w:rsidR="002B487B">
        <w:rPr>
          <w:sz w:val="28"/>
          <w:szCs w:val="28"/>
        </w:rPr>
        <w:t xml:space="preserve"> </w:t>
      </w:r>
      <w:r w:rsidRPr="002B487B">
        <w:rPr>
          <w:sz w:val="28"/>
          <w:szCs w:val="28"/>
        </w:rPr>
        <w:t>наличности,</w:t>
      </w:r>
      <w:r w:rsidR="002B487B">
        <w:rPr>
          <w:sz w:val="28"/>
          <w:szCs w:val="28"/>
        </w:rPr>
        <w:t xml:space="preserve"> </w:t>
      </w:r>
      <w:r w:rsidRPr="002B487B">
        <w:rPr>
          <w:sz w:val="28"/>
          <w:szCs w:val="28"/>
        </w:rPr>
        <w:t>содержащих</w:t>
      </w:r>
      <w:r w:rsidR="002B487B">
        <w:rPr>
          <w:sz w:val="28"/>
          <w:szCs w:val="28"/>
        </w:rPr>
        <w:t xml:space="preserve"> </w:t>
      </w:r>
      <w:r w:rsidRPr="002B487B">
        <w:rPr>
          <w:sz w:val="28"/>
          <w:szCs w:val="28"/>
        </w:rPr>
        <w:t>один</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тот</w:t>
      </w:r>
      <w:r w:rsidR="002B487B">
        <w:rPr>
          <w:sz w:val="28"/>
          <w:szCs w:val="28"/>
        </w:rPr>
        <w:t xml:space="preserve"> </w:t>
      </w:r>
      <w:r w:rsidRPr="002B487B">
        <w:rPr>
          <w:sz w:val="28"/>
          <w:szCs w:val="28"/>
        </w:rPr>
        <w:t>же</w:t>
      </w:r>
      <w:r w:rsidR="002B487B">
        <w:rPr>
          <w:sz w:val="28"/>
          <w:szCs w:val="28"/>
        </w:rPr>
        <w:t xml:space="preserve"> </w:t>
      </w:r>
      <w:r w:rsidRPr="002B487B">
        <w:rPr>
          <w:sz w:val="28"/>
          <w:szCs w:val="28"/>
        </w:rPr>
        <w:t>банковский</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бенефициара,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данное</w:t>
      </w:r>
      <w:r w:rsidR="002B487B">
        <w:rPr>
          <w:sz w:val="28"/>
          <w:szCs w:val="28"/>
        </w:rPr>
        <w:t xml:space="preserve"> </w:t>
      </w:r>
      <w:r w:rsidRPr="002B487B">
        <w:rPr>
          <w:sz w:val="28"/>
          <w:szCs w:val="28"/>
        </w:rPr>
        <w:t>условие</w:t>
      </w:r>
      <w:r w:rsidR="002B487B">
        <w:rPr>
          <w:sz w:val="28"/>
          <w:szCs w:val="28"/>
        </w:rPr>
        <w:t xml:space="preserve"> </w:t>
      </w:r>
      <w:r w:rsidRPr="002B487B">
        <w:rPr>
          <w:sz w:val="28"/>
          <w:szCs w:val="28"/>
        </w:rPr>
        <w:t>оговорено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соответствующем</w:t>
      </w:r>
      <w:r w:rsidR="002B487B">
        <w:rPr>
          <w:sz w:val="28"/>
          <w:szCs w:val="28"/>
        </w:rPr>
        <w:t xml:space="preserve"> </w:t>
      </w:r>
      <w:r w:rsidRPr="002B487B">
        <w:rPr>
          <w:sz w:val="28"/>
          <w:szCs w:val="28"/>
        </w:rPr>
        <w:t>договоре,</w:t>
      </w:r>
      <w:r w:rsidR="002B487B">
        <w:rPr>
          <w:sz w:val="28"/>
          <w:szCs w:val="28"/>
        </w:rPr>
        <w:t xml:space="preserve"> </w:t>
      </w:r>
      <w:r w:rsidRPr="002B487B">
        <w:rPr>
          <w:sz w:val="28"/>
          <w:szCs w:val="28"/>
        </w:rPr>
        <w:t>заключенном с бенефициаром, если действующие нормативные акты не предусматривают</w:t>
      </w:r>
      <w:r w:rsidR="002B487B">
        <w:rPr>
          <w:sz w:val="28"/>
          <w:szCs w:val="28"/>
        </w:rPr>
        <w:t xml:space="preserve"> </w:t>
      </w:r>
      <w:r w:rsidRPr="002B487B">
        <w:rPr>
          <w:sz w:val="28"/>
          <w:szCs w:val="28"/>
        </w:rPr>
        <w:t>иное.</w:t>
      </w:r>
      <w:r w:rsidR="002B487B">
        <w:rPr>
          <w:sz w:val="28"/>
          <w:szCs w:val="28"/>
        </w:rPr>
        <w:t xml:space="preserve"> </w:t>
      </w:r>
      <w:r w:rsidRPr="002B487B">
        <w:rPr>
          <w:sz w:val="28"/>
          <w:szCs w:val="28"/>
        </w:rPr>
        <w:t>5.3.</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переводе</w:t>
      </w:r>
      <w:r w:rsidR="002B487B">
        <w:rPr>
          <w:sz w:val="28"/>
          <w:szCs w:val="28"/>
        </w:rPr>
        <w:t xml:space="preserve"> </w:t>
      </w:r>
      <w:r w:rsidRPr="002B487B">
        <w:rPr>
          <w:sz w:val="28"/>
          <w:szCs w:val="28"/>
        </w:rPr>
        <w:t>сумм,</w:t>
      </w:r>
      <w:r w:rsidR="002B487B">
        <w:rPr>
          <w:sz w:val="28"/>
          <w:szCs w:val="28"/>
        </w:rPr>
        <w:t xml:space="preserve"> </w:t>
      </w:r>
      <w:r w:rsidRPr="002B487B">
        <w:rPr>
          <w:sz w:val="28"/>
          <w:szCs w:val="28"/>
        </w:rPr>
        <w:t>взысканных</w:t>
      </w:r>
      <w:r w:rsidR="002B487B">
        <w:rPr>
          <w:sz w:val="28"/>
          <w:szCs w:val="28"/>
        </w:rPr>
        <w:t xml:space="preserve"> </w:t>
      </w:r>
      <w:r w:rsidRPr="002B487B">
        <w:rPr>
          <w:sz w:val="28"/>
          <w:szCs w:val="28"/>
        </w:rPr>
        <w:t>законодательно</w:t>
      </w:r>
      <w:r w:rsidR="002B487B">
        <w:rPr>
          <w:sz w:val="28"/>
          <w:szCs w:val="28"/>
        </w:rPr>
        <w:t xml:space="preserve"> </w:t>
      </w:r>
      <w:r w:rsidRPr="002B487B">
        <w:rPr>
          <w:sz w:val="28"/>
          <w:szCs w:val="28"/>
        </w:rPr>
        <w:t>уполномоченными</w:t>
      </w:r>
      <w:r w:rsidR="002B487B">
        <w:rPr>
          <w:sz w:val="28"/>
          <w:szCs w:val="28"/>
        </w:rPr>
        <w:t xml:space="preserve"> </w:t>
      </w:r>
      <w:r w:rsidRPr="002B487B">
        <w:rPr>
          <w:sz w:val="28"/>
          <w:szCs w:val="28"/>
        </w:rPr>
        <w:t>лицами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национальный</w:t>
      </w:r>
      <w:r w:rsidR="002B487B">
        <w:rPr>
          <w:sz w:val="28"/>
          <w:szCs w:val="28"/>
        </w:rPr>
        <w:t xml:space="preserve"> </w:t>
      </w:r>
      <w:r w:rsidRPr="002B487B">
        <w:rPr>
          <w:sz w:val="28"/>
          <w:szCs w:val="28"/>
        </w:rPr>
        <w:t>публичный</w:t>
      </w:r>
      <w:r w:rsidR="002B487B">
        <w:rPr>
          <w:sz w:val="28"/>
          <w:szCs w:val="28"/>
        </w:rPr>
        <w:t xml:space="preserve"> </w:t>
      </w:r>
      <w:r w:rsidRPr="002B487B">
        <w:rPr>
          <w:sz w:val="28"/>
          <w:szCs w:val="28"/>
        </w:rPr>
        <w:t>бюджет</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физических</w:t>
      </w:r>
      <w:r w:rsidR="002B487B">
        <w:rPr>
          <w:sz w:val="28"/>
          <w:szCs w:val="28"/>
        </w:rPr>
        <w:t xml:space="preserve"> </w:t>
      </w:r>
      <w:r w:rsidRPr="002B487B">
        <w:rPr>
          <w:sz w:val="28"/>
          <w:szCs w:val="28"/>
        </w:rPr>
        <w:t>лиц,</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плательщик</w:t>
      </w:r>
      <w:r w:rsidR="002B487B">
        <w:rPr>
          <w:sz w:val="28"/>
          <w:szCs w:val="28"/>
        </w:rPr>
        <w:t xml:space="preserve"> </w:t>
      </w:r>
      <w:r w:rsidRPr="002B487B">
        <w:rPr>
          <w:sz w:val="28"/>
          <w:szCs w:val="28"/>
        </w:rPr>
        <w:t>составляет</w:t>
      </w:r>
      <w:r w:rsidR="002B487B">
        <w:rPr>
          <w:sz w:val="28"/>
          <w:szCs w:val="28"/>
        </w:rPr>
        <w:t xml:space="preserve"> </w:t>
      </w:r>
      <w:r w:rsidRPr="002B487B">
        <w:rPr>
          <w:sz w:val="28"/>
          <w:szCs w:val="28"/>
        </w:rPr>
        <w:t>платежное поручение отдельно для каждого ордера на получение наличности.</w:t>
      </w:r>
      <w:r w:rsidR="002B487B">
        <w:rPr>
          <w:sz w:val="28"/>
          <w:szCs w:val="28"/>
        </w:rPr>
        <w:t xml:space="preserve"> </w:t>
      </w:r>
      <w:r w:rsidRPr="002B487B">
        <w:rPr>
          <w:sz w:val="28"/>
          <w:szCs w:val="28"/>
        </w:rPr>
        <w:t>5.4.</w:t>
      </w:r>
      <w:r w:rsidR="002B487B">
        <w:rPr>
          <w:sz w:val="28"/>
          <w:szCs w:val="28"/>
        </w:rPr>
        <w:t xml:space="preserve"> </w:t>
      </w:r>
      <w:r w:rsidRPr="002B487B">
        <w:rPr>
          <w:sz w:val="28"/>
          <w:szCs w:val="28"/>
        </w:rPr>
        <w:t>При переводе денежных средств с одного банковского счета на другой одного и того</w:t>
      </w:r>
      <w:r w:rsidR="002B487B">
        <w:rPr>
          <w:sz w:val="28"/>
          <w:szCs w:val="28"/>
        </w:rPr>
        <w:t xml:space="preserve"> </w:t>
      </w:r>
      <w:r w:rsidRPr="002B487B">
        <w:rPr>
          <w:sz w:val="28"/>
          <w:szCs w:val="28"/>
        </w:rPr>
        <w:t>же</w:t>
      </w:r>
      <w:r w:rsidR="002B487B">
        <w:rPr>
          <w:sz w:val="28"/>
          <w:szCs w:val="28"/>
        </w:rPr>
        <w:t xml:space="preserve"> </w:t>
      </w:r>
      <w:r w:rsidRPr="002B487B">
        <w:rPr>
          <w:sz w:val="28"/>
          <w:szCs w:val="28"/>
        </w:rPr>
        <w:t>физического лица или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одного</w:t>
      </w:r>
      <w:r w:rsidR="002B487B">
        <w:rPr>
          <w:sz w:val="28"/>
          <w:szCs w:val="28"/>
        </w:rPr>
        <w:t xml:space="preserve"> </w:t>
      </w:r>
      <w:r w:rsidRPr="002B487B">
        <w:rPr>
          <w:sz w:val="28"/>
          <w:szCs w:val="28"/>
        </w:rPr>
        <w:t>банковского счета</w:t>
      </w:r>
      <w:r w:rsidR="002B487B">
        <w:rPr>
          <w:sz w:val="28"/>
          <w:szCs w:val="28"/>
        </w:rPr>
        <w:t xml:space="preserve"> </w:t>
      </w:r>
      <w:r w:rsidRPr="002B487B">
        <w:rPr>
          <w:sz w:val="28"/>
          <w:szCs w:val="28"/>
        </w:rPr>
        <w:t>одного физического</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адрес</w:t>
      </w:r>
      <w:r w:rsidR="002B487B">
        <w:rPr>
          <w:sz w:val="28"/>
          <w:szCs w:val="28"/>
        </w:rPr>
        <w:t xml:space="preserve"> </w:t>
      </w:r>
      <w:r w:rsidRPr="002B487B">
        <w:rPr>
          <w:sz w:val="28"/>
          <w:szCs w:val="28"/>
        </w:rPr>
        <w:t>другого</w:t>
      </w:r>
      <w:r w:rsidR="002B487B">
        <w:rPr>
          <w:sz w:val="28"/>
          <w:szCs w:val="28"/>
        </w:rPr>
        <w:t xml:space="preserve"> </w:t>
      </w:r>
      <w:r w:rsidRPr="002B487B">
        <w:rPr>
          <w:sz w:val="28"/>
          <w:szCs w:val="28"/>
        </w:rPr>
        <w:t>физического</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юридического</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5.2.</w:t>
      </w:r>
      <w:r w:rsidR="002B487B">
        <w:rPr>
          <w:sz w:val="28"/>
          <w:szCs w:val="28"/>
        </w:rPr>
        <w:t xml:space="preserve"> </w:t>
      </w:r>
      <w:r w:rsidRPr="002B487B">
        <w:rPr>
          <w:sz w:val="28"/>
          <w:szCs w:val="28"/>
        </w:rPr>
        <w:t>Банк-плательщик</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составить</w:t>
      </w:r>
      <w:r w:rsidR="002B487B">
        <w:rPr>
          <w:sz w:val="28"/>
          <w:szCs w:val="28"/>
        </w:rPr>
        <w:t xml:space="preserve"> </w:t>
      </w:r>
      <w:r w:rsidRPr="002B487B">
        <w:rPr>
          <w:sz w:val="28"/>
          <w:szCs w:val="28"/>
        </w:rPr>
        <w:t>платежное</w:t>
      </w:r>
      <w:r w:rsidR="002B487B">
        <w:rPr>
          <w:sz w:val="28"/>
          <w:szCs w:val="28"/>
        </w:rPr>
        <w:t xml:space="preserve"> </w:t>
      </w:r>
      <w:r w:rsidRPr="002B487B">
        <w:rPr>
          <w:sz w:val="28"/>
          <w:szCs w:val="28"/>
        </w:rPr>
        <w:t>поручение</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общую</w:t>
      </w:r>
      <w:r w:rsidR="002B487B">
        <w:rPr>
          <w:sz w:val="28"/>
          <w:szCs w:val="28"/>
        </w:rPr>
        <w:t xml:space="preserve"> </w:t>
      </w:r>
      <w:r w:rsidRPr="002B487B">
        <w:rPr>
          <w:sz w:val="28"/>
          <w:szCs w:val="28"/>
        </w:rPr>
        <w:t>сумму</w:t>
      </w:r>
      <w:r w:rsidR="002B487B">
        <w:rPr>
          <w:sz w:val="28"/>
          <w:szCs w:val="28"/>
        </w:rPr>
        <w:t xml:space="preserve"> </w:t>
      </w:r>
      <w:r w:rsidRPr="002B487B">
        <w:rPr>
          <w:sz w:val="28"/>
          <w:szCs w:val="28"/>
        </w:rPr>
        <w:t>пакета</w:t>
      </w:r>
      <w:r w:rsidR="002B487B">
        <w:rPr>
          <w:sz w:val="28"/>
          <w:szCs w:val="28"/>
        </w:rPr>
        <w:t xml:space="preserve"> </w:t>
      </w:r>
      <w:r w:rsidRPr="002B487B">
        <w:rPr>
          <w:sz w:val="28"/>
          <w:szCs w:val="28"/>
        </w:rPr>
        <w:t>ордеров</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получение</w:t>
      </w:r>
      <w:r w:rsidR="002B487B">
        <w:rPr>
          <w:sz w:val="28"/>
          <w:szCs w:val="28"/>
        </w:rPr>
        <w:t xml:space="preserve"> </w:t>
      </w:r>
      <w:r w:rsidRPr="002B487B">
        <w:rPr>
          <w:sz w:val="28"/>
          <w:szCs w:val="28"/>
        </w:rPr>
        <w:t>наличности,</w:t>
      </w:r>
      <w:r w:rsidR="002B487B">
        <w:rPr>
          <w:sz w:val="28"/>
          <w:szCs w:val="28"/>
        </w:rPr>
        <w:t xml:space="preserve"> </w:t>
      </w:r>
      <w:r w:rsidRPr="002B487B">
        <w:rPr>
          <w:sz w:val="28"/>
          <w:szCs w:val="28"/>
        </w:rPr>
        <w:t>содержащих</w:t>
      </w:r>
      <w:r w:rsidR="002B487B">
        <w:rPr>
          <w:sz w:val="28"/>
          <w:szCs w:val="28"/>
        </w:rPr>
        <w:t xml:space="preserve"> </w:t>
      </w:r>
      <w:r w:rsidRPr="002B487B">
        <w:rPr>
          <w:sz w:val="28"/>
          <w:szCs w:val="28"/>
        </w:rPr>
        <w:t>один</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тот</w:t>
      </w:r>
      <w:r w:rsidR="002B487B">
        <w:rPr>
          <w:sz w:val="28"/>
          <w:szCs w:val="28"/>
        </w:rPr>
        <w:t xml:space="preserve"> </w:t>
      </w:r>
      <w:r w:rsidRPr="002B487B">
        <w:rPr>
          <w:sz w:val="28"/>
          <w:szCs w:val="28"/>
        </w:rPr>
        <w:t>же</w:t>
      </w:r>
      <w:r w:rsidR="002B487B">
        <w:rPr>
          <w:sz w:val="28"/>
          <w:szCs w:val="28"/>
        </w:rPr>
        <w:t xml:space="preserve"> </w:t>
      </w:r>
      <w:r w:rsidRPr="002B487B">
        <w:rPr>
          <w:sz w:val="28"/>
          <w:szCs w:val="28"/>
        </w:rPr>
        <w:t>банковский</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бенефициара,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данное</w:t>
      </w:r>
      <w:r w:rsidR="002B487B">
        <w:rPr>
          <w:sz w:val="28"/>
          <w:szCs w:val="28"/>
        </w:rPr>
        <w:t xml:space="preserve"> </w:t>
      </w:r>
      <w:r w:rsidRPr="002B487B">
        <w:rPr>
          <w:sz w:val="28"/>
          <w:szCs w:val="28"/>
        </w:rPr>
        <w:t>условие</w:t>
      </w:r>
      <w:r w:rsidR="002B487B">
        <w:rPr>
          <w:sz w:val="28"/>
          <w:szCs w:val="28"/>
        </w:rPr>
        <w:t xml:space="preserve"> </w:t>
      </w:r>
      <w:r w:rsidRPr="002B487B">
        <w:rPr>
          <w:sz w:val="28"/>
          <w:szCs w:val="28"/>
        </w:rPr>
        <w:t>оговорено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соответствующем</w:t>
      </w:r>
      <w:r w:rsidR="002B487B">
        <w:rPr>
          <w:sz w:val="28"/>
          <w:szCs w:val="28"/>
        </w:rPr>
        <w:t xml:space="preserve"> </w:t>
      </w:r>
      <w:r w:rsidRPr="002B487B">
        <w:rPr>
          <w:sz w:val="28"/>
          <w:szCs w:val="28"/>
        </w:rPr>
        <w:t>договоре,</w:t>
      </w:r>
      <w:r w:rsidR="002B487B">
        <w:rPr>
          <w:sz w:val="28"/>
          <w:szCs w:val="28"/>
        </w:rPr>
        <w:t xml:space="preserve"> </w:t>
      </w:r>
      <w:r w:rsidRPr="002B487B">
        <w:rPr>
          <w:sz w:val="28"/>
          <w:szCs w:val="28"/>
        </w:rPr>
        <w:t>заключенном с бенефициаром, если действующие нормативные акты не предусматривают</w:t>
      </w:r>
      <w:r w:rsidR="002B487B">
        <w:rPr>
          <w:sz w:val="28"/>
          <w:szCs w:val="28"/>
        </w:rPr>
        <w:t xml:space="preserve"> </w:t>
      </w:r>
      <w:r w:rsidRPr="002B487B">
        <w:rPr>
          <w:sz w:val="28"/>
          <w:szCs w:val="28"/>
        </w:rPr>
        <w:t>иное.</w:t>
      </w:r>
      <w:r w:rsidR="002B487B">
        <w:rPr>
          <w:sz w:val="28"/>
          <w:szCs w:val="28"/>
        </w:rPr>
        <w:t xml:space="preserve"> </w:t>
      </w:r>
      <w:r w:rsidRPr="002B487B">
        <w:rPr>
          <w:sz w:val="28"/>
          <w:szCs w:val="28"/>
        </w:rPr>
        <w:t>5.3.</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переводе</w:t>
      </w:r>
      <w:r w:rsidR="002B487B">
        <w:rPr>
          <w:sz w:val="28"/>
          <w:szCs w:val="28"/>
        </w:rPr>
        <w:t xml:space="preserve"> </w:t>
      </w:r>
      <w:r w:rsidRPr="002B487B">
        <w:rPr>
          <w:sz w:val="28"/>
          <w:szCs w:val="28"/>
        </w:rPr>
        <w:t>сумм,</w:t>
      </w:r>
      <w:r w:rsidR="002B487B">
        <w:rPr>
          <w:sz w:val="28"/>
          <w:szCs w:val="28"/>
        </w:rPr>
        <w:t xml:space="preserve"> </w:t>
      </w:r>
      <w:r w:rsidRPr="002B487B">
        <w:rPr>
          <w:sz w:val="28"/>
          <w:szCs w:val="28"/>
        </w:rPr>
        <w:t>взысканных</w:t>
      </w:r>
      <w:r w:rsidR="002B487B">
        <w:rPr>
          <w:sz w:val="28"/>
          <w:szCs w:val="28"/>
        </w:rPr>
        <w:t xml:space="preserve"> </w:t>
      </w:r>
      <w:r w:rsidRPr="002B487B">
        <w:rPr>
          <w:sz w:val="28"/>
          <w:szCs w:val="28"/>
        </w:rPr>
        <w:t>законодательно</w:t>
      </w:r>
      <w:r w:rsidR="002B487B">
        <w:rPr>
          <w:sz w:val="28"/>
          <w:szCs w:val="28"/>
        </w:rPr>
        <w:t xml:space="preserve"> </w:t>
      </w:r>
      <w:r w:rsidRPr="002B487B">
        <w:rPr>
          <w:sz w:val="28"/>
          <w:szCs w:val="28"/>
        </w:rPr>
        <w:t>уполномоченными</w:t>
      </w:r>
      <w:r w:rsidR="002B487B">
        <w:rPr>
          <w:sz w:val="28"/>
          <w:szCs w:val="28"/>
        </w:rPr>
        <w:t xml:space="preserve"> </w:t>
      </w:r>
      <w:r w:rsidRPr="002B487B">
        <w:rPr>
          <w:sz w:val="28"/>
          <w:szCs w:val="28"/>
        </w:rPr>
        <w:t>лицами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национальный</w:t>
      </w:r>
      <w:r w:rsidR="002B487B">
        <w:rPr>
          <w:sz w:val="28"/>
          <w:szCs w:val="28"/>
        </w:rPr>
        <w:t xml:space="preserve"> </w:t>
      </w:r>
      <w:r w:rsidRPr="002B487B">
        <w:rPr>
          <w:sz w:val="28"/>
          <w:szCs w:val="28"/>
        </w:rPr>
        <w:t>публичный</w:t>
      </w:r>
      <w:r w:rsidR="002B487B">
        <w:rPr>
          <w:sz w:val="28"/>
          <w:szCs w:val="28"/>
        </w:rPr>
        <w:t xml:space="preserve"> </w:t>
      </w:r>
      <w:r w:rsidRPr="002B487B">
        <w:rPr>
          <w:sz w:val="28"/>
          <w:szCs w:val="28"/>
        </w:rPr>
        <w:t>бюджет</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физических</w:t>
      </w:r>
      <w:r w:rsidR="002B487B">
        <w:rPr>
          <w:sz w:val="28"/>
          <w:szCs w:val="28"/>
        </w:rPr>
        <w:t xml:space="preserve"> </w:t>
      </w:r>
      <w:r w:rsidRPr="002B487B">
        <w:rPr>
          <w:sz w:val="28"/>
          <w:szCs w:val="28"/>
        </w:rPr>
        <w:t>лиц,</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плательщик</w:t>
      </w:r>
      <w:r w:rsidR="002B487B">
        <w:rPr>
          <w:sz w:val="28"/>
          <w:szCs w:val="28"/>
        </w:rPr>
        <w:t xml:space="preserve"> </w:t>
      </w:r>
      <w:r w:rsidRPr="002B487B">
        <w:rPr>
          <w:sz w:val="28"/>
          <w:szCs w:val="28"/>
        </w:rPr>
        <w:t>составляет</w:t>
      </w:r>
      <w:r w:rsidR="002B487B">
        <w:rPr>
          <w:sz w:val="28"/>
          <w:szCs w:val="28"/>
        </w:rPr>
        <w:t xml:space="preserve"> </w:t>
      </w:r>
      <w:r w:rsidRPr="002B487B">
        <w:rPr>
          <w:sz w:val="28"/>
          <w:szCs w:val="28"/>
        </w:rPr>
        <w:t>платежное поручение отдельно для каждого ордера на получение наличности.</w:t>
      </w:r>
      <w:r w:rsidR="002B487B">
        <w:rPr>
          <w:sz w:val="28"/>
          <w:szCs w:val="28"/>
        </w:rPr>
        <w:t xml:space="preserve"> </w:t>
      </w:r>
      <w:r w:rsidRPr="002B487B">
        <w:rPr>
          <w:sz w:val="28"/>
          <w:szCs w:val="28"/>
        </w:rPr>
        <w:t>5.4.</w:t>
      </w:r>
      <w:r w:rsidR="002B487B">
        <w:rPr>
          <w:sz w:val="28"/>
          <w:szCs w:val="28"/>
        </w:rPr>
        <w:t xml:space="preserve"> </w:t>
      </w:r>
      <w:r w:rsidRPr="002B487B">
        <w:rPr>
          <w:sz w:val="28"/>
          <w:szCs w:val="28"/>
        </w:rPr>
        <w:t>При переводе денежных средств с одного банковского счета на другой одного и того</w:t>
      </w:r>
      <w:r w:rsidR="002B487B">
        <w:rPr>
          <w:sz w:val="28"/>
          <w:szCs w:val="28"/>
        </w:rPr>
        <w:t xml:space="preserve"> </w:t>
      </w:r>
      <w:r w:rsidRPr="002B487B">
        <w:rPr>
          <w:sz w:val="28"/>
          <w:szCs w:val="28"/>
        </w:rPr>
        <w:t>же</w:t>
      </w:r>
      <w:r w:rsidR="002B487B">
        <w:rPr>
          <w:sz w:val="28"/>
          <w:szCs w:val="28"/>
        </w:rPr>
        <w:t xml:space="preserve"> </w:t>
      </w:r>
      <w:r w:rsidRPr="002B487B">
        <w:rPr>
          <w:sz w:val="28"/>
          <w:szCs w:val="28"/>
        </w:rPr>
        <w:t>физического лица или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одного</w:t>
      </w:r>
      <w:r w:rsidR="002B487B">
        <w:rPr>
          <w:sz w:val="28"/>
          <w:szCs w:val="28"/>
        </w:rPr>
        <w:t xml:space="preserve"> </w:t>
      </w:r>
      <w:r w:rsidRPr="002B487B">
        <w:rPr>
          <w:sz w:val="28"/>
          <w:szCs w:val="28"/>
        </w:rPr>
        <w:t>банковского счета</w:t>
      </w:r>
      <w:r w:rsidR="002B487B">
        <w:rPr>
          <w:sz w:val="28"/>
          <w:szCs w:val="28"/>
        </w:rPr>
        <w:t xml:space="preserve"> </w:t>
      </w:r>
      <w:r w:rsidRPr="002B487B">
        <w:rPr>
          <w:sz w:val="28"/>
          <w:szCs w:val="28"/>
        </w:rPr>
        <w:t>одного физического</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адрес</w:t>
      </w:r>
      <w:r w:rsidR="002B487B">
        <w:rPr>
          <w:sz w:val="28"/>
          <w:szCs w:val="28"/>
        </w:rPr>
        <w:t xml:space="preserve"> </w:t>
      </w:r>
      <w:r w:rsidRPr="002B487B">
        <w:rPr>
          <w:sz w:val="28"/>
          <w:szCs w:val="28"/>
        </w:rPr>
        <w:t>другого</w:t>
      </w:r>
      <w:r w:rsidR="002B487B">
        <w:rPr>
          <w:sz w:val="28"/>
          <w:szCs w:val="28"/>
        </w:rPr>
        <w:t xml:space="preserve"> </w:t>
      </w:r>
      <w:r w:rsidRPr="002B487B">
        <w:rPr>
          <w:sz w:val="28"/>
          <w:szCs w:val="28"/>
        </w:rPr>
        <w:t>физического</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юридического</w:t>
      </w:r>
      <w:r w:rsidR="002B487B">
        <w:rPr>
          <w:sz w:val="28"/>
          <w:szCs w:val="28"/>
        </w:rPr>
        <w:t xml:space="preserve"> </w:t>
      </w:r>
      <w:r w:rsidRPr="002B487B">
        <w:rPr>
          <w:sz w:val="28"/>
          <w:szCs w:val="28"/>
        </w:rPr>
        <w:t>лица ГЛАВА III.</w:t>
      </w:r>
      <w:r w:rsidR="002B487B">
        <w:rPr>
          <w:sz w:val="28"/>
          <w:szCs w:val="28"/>
        </w:rPr>
        <w:t xml:space="preserve"> </w:t>
      </w:r>
      <w:r w:rsidRPr="002B487B">
        <w:rPr>
          <w:sz w:val="28"/>
          <w:szCs w:val="28"/>
        </w:rPr>
        <w:t>Завершение кредитового перевода</w:t>
      </w:r>
      <w:r w:rsidR="002B487B">
        <w:rPr>
          <w:sz w:val="28"/>
          <w:szCs w:val="28"/>
        </w:rPr>
        <w:t xml:space="preserve"> </w:t>
      </w:r>
      <w:r w:rsidRPr="002B487B">
        <w:rPr>
          <w:sz w:val="28"/>
          <w:szCs w:val="28"/>
        </w:rPr>
        <w:t>6. Прием платежного поручения банком-бенефициаром</w:t>
      </w:r>
      <w:r w:rsidR="002B487B">
        <w:rPr>
          <w:sz w:val="28"/>
          <w:szCs w:val="28"/>
        </w:rPr>
        <w:t xml:space="preserve"> </w:t>
      </w:r>
      <w:r w:rsidRPr="002B487B">
        <w:rPr>
          <w:sz w:val="28"/>
          <w:szCs w:val="28"/>
        </w:rPr>
        <w:t>6.1. Банк-бенефициар</w:t>
      </w:r>
      <w:r w:rsidR="002B487B">
        <w:rPr>
          <w:sz w:val="28"/>
          <w:szCs w:val="28"/>
        </w:rPr>
        <w:t xml:space="preserve"> </w:t>
      </w:r>
      <w:r w:rsidRPr="002B487B">
        <w:rPr>
          <w:sz w:val="28"/>
          <w:szCs w:val="28"/>
        </w:rPr>
        <w:t>после приема</w:t>
      </w:r>
      <w:r w:rsidR="002B487B">
        <w:rPr>
          <w:sz w:val="28"/>
          <w:szCs w:val="28"/>
        </w:rPr>
        <w:t xml:space="preserve"> </w:t>
      </w:r>
      <w:r w:rsidRPr="002B487B">
        <w:rPr>
          <w:sz w:val="28"/>
          <w:szCs w:val="28"/>
        </w:rPr>
        <w:t>платежного</w:t>
      </w:r>
      <w:r w:rsidR="002B487B">
        <w:rPr>
          <w:sz w:val="28"/>
          <w:szCs w:val="28"/>
        </w:rPr>
        <w:t xml:space="preserve"> </w:t>
      </w:r>
      <w:r w:rsidRPr="002B487B">
        <w:rPr>
          <w:sz w:val="28"/>
          <w:szCs w:val="28"/>
        </w:rPr>
        <w:t>поручения от</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плательщика</w:t>
      </w:r>
      <w:r w:rsidR="002B487B">
        <w:rPr>
          <w:sz w:val="28"/>
          <w:szCs w:val="28"/>
        </w:rPr>
        <w:t xml:space="preserve"> </w:t>
      </w:r>
      <w:r w:rsidRPr="002B487B">
        <w:rPr>
          <w:sz w:val="28"/>
          <w:szCs w:val="28"/>
        </w:rPr>
        <w:t>через</w:t>
      </w:r>
      <w:r w:rsidR="002B487B">
        <w:rPr>
          <w:sz w:val="28"/>
          <w:szCs w:val="28"/>
        </w:rPr>
        <w:t xml:space="preserve"> </w:t>
      </w:r>
      <w:r w:rsidRPr="002B487B">
        <w:rPr>
          <w:sz w:val="28"/>
          <w:szCs w:val="28"/>
        </w:rPr>
        <w:t>автоматизированную</w:t>
      </w:r>
      <w:r w:rsidR="002B487B">
        <w:rPr>
          <w:sz w:val="28"/>
          <w:szCs w:val="28"/>
        </w:rPr>
        <w:t xml:space="preserve"> </w:t>
      </w:r>
      <w:r w:rsidRPr="002B487B">
        <w:rPr>
          <w:sz w:val="28"/>
          <w:szCs w:val="28"/>
        </w:rPr>
        <w:t>систему</w:t>
      </w:r>
      <w:r w:rsidR="002B487B">
        <w:rPr>
          <w:sz w:val="28"/>
          <w:szCs w:val="28"/>
        </w:rPr>
        <w:t xml:space="preserve"> </w:t>
      </w:r>
      <w:r w:rsidRPr="002B487B">
        <w:rPr>
          <w:sz w:val="28"/>
          <w:szCs w:val="28"/>
        </w:rPr>
        <w:t>межбанковских</w:t>
      </w:r>
      <w:r w:rsidR="002B487B">
        <w:rPr>
          <w:sz w:val="28"/>
          <w:szCs w:val="28"/>
        </w:rPr>
        <w:t xml:space="preserve"> </w:t>
      </w:r>
      <w:r w:rsidRPr="002B487B">
        <w:rPr>
          <w:sz w:val="28"/>
          <w:szCs w:val="28"/>
        </w:rPr>
        <w:t>платежей</w:t>
      </w:r>
      <w:r w:rsidR="002B487B">
        <w:rPr>
          <w:sz w:val="28"/>
          <w:szCs w:val="28"/>
        </w:rPr>
        <w:t xml:space="preserve"> </w:t>
      </w:r>
      <w:r w:rsidRPr="002B487B">
        <w:rPr>
          <w:sz w:val="28"/>
          <w:szCs w:val="28"/>
        </w:rPr>
        <w:t>осуществляет</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тот</w:t>
      </w:r>
      <w:r w:rsidR="002B487B">
        <w:rPr>
          <w:sz w:val="28"/>
          <w:szCs w:val="28"/>
        </w:rPr>
        <w:t xml:space="preserve"> </w:t>
      </w:r>
      <w:r w:rsidRPr="002B487B">
        <w:rPr>
          <w:sz w:val="28"/>
          <w:szCs w:val="28"/>
        </w:rPr>
        <w:t>же</w:t>
      </w:r>
      <w:r w:rsidR="002B487B">
        <w:rPr>
          <w:sz w:val="28"/>
          <w:szCs w:val="28"/>
        </w:rPr>
        <w:t xml:space="preserve"> </w:t>
      </w:r>
      <w:r w:rsidRPr="002B487B">
        <w:rPr>
          <w:sz w:val="28"/>
          <w:szCs w:val="28"/>
        </w:rPr>
        <w:t>рабочий</w:t>
      </w:r>
      <w:r w:rsidR="002B487B">
        <w:rPr>
          <w:sz w:val="28"/>
          <w:szCs w:val="28"/>
        </w:rPr>
        <w:t xml:space="preserve"> </w:t>
      </w:r>
      <w:r w:rsidRPr="002B487B">
        <w:rPr>
          <w:sz w:val="28"/>
          <w:szCs w:val="28"/>
        </w:rPr>
        <w:t>день</w:t>
      </w:r>
      <w:r w:rsidR="002B487B">
        <w:rPr>
          <w:sz w:val="28"/>
          <w:szCs w:val="28"/>
        </w:rPr>
        <w:t xml:space="preserve"> </w:t>
      </w:r>
      <w:r w:rsidRPr="002B487B">
        <w:rPr>
          <w:sz w:val="28"/>
          <w:szCs w:val="28"/>
        </w:rPr>
        <w:t>контроль</w:t>
      </w:r>
      <w:r w:rsidR="002B487B">
        <w:rPr>
          <w:sz w:val="28"/>
          <w:szCs w:val="28"/>
        </w:rPr>
        <w:t xml:space="preserve"> </w:t>
      </w:r>
      <w:r w:rsidRPr="002B487B">
        <w:rPr>
          <w:sz w:val="28"/>
          <w:szCs w:val="28"/>
        </w:rPr>
        <w:t>правильности</w:t>
      </w:r>
      <w:r w:rsidR="002B487B">
        <w:rPr>
          <w:sz w:val="28"/>
          <w:szCs w:val="28"/>
        </w:rPr>
        <w:t xml:space="preserve"> </w:t>
      </w:r>
      <w:r w:rsidRPr="002B487B">
        <w:rPr>
          <w:sz w:val="28"/>
          <w:szCs w:val="28"/>
        </w:rPr>
        <w:t>указания</w:t>
      </w:r>
      <w:r w:rsidR="002B487B">
        <w:rPr>
          <w:sz w:val="28"/>
          <w:szCs w:val="28"/>
        </w:rPr>
        <w:t xml:space="preserve"> </w:t>
      </w:r>
      <w:r w:rsidRPr="002B487B">
        <w:rPr>
          <w:sz w:val="28"/>
          <w:szCs w:val="28"/>
        </w:rPr>
        <w:t>банковского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фискального</w:t>
      </w:r>
      <w:r w:rsidR="002B487B">
        <w:rPr>
          <w:sz w:val="28"/>
          <w:szCs w:val="28"/>
        </w:rPr>
        <w:t xml:space="preserve"> </w:t>
      </w:r>
      <w:r w:rsidRPr="002B487B">
        <w:rPr>
          <w:sz w:val="28"/>
          <w:szCs w:val="28"/>
        </w:rPr>
        <w:t>кода</w:t>
      </w:r>
      <w:r w:rsidR="002B487B">
        <w:rPr>
          <w:sz w:val="28"/>
          <w:szCs w:val="28"/>
        </w:rPr>
        <w:t xml:space="preserve"> </w:t>
      </w:r>
      <w:r w:rsidRPr="002B487B">
        <w:rPr>
          <w:sz w:val="28"/>
          <w:szCs w:val="28"/>
        </w:rPr>
        <w:t>бенефициара.</w:t>
      </w:r>
      <w:r w:rsidR="002B487B">
        <w:rPr>
          <w:sz w:val="28"/>
          <w:szCs w:val="28"/>
        </w:rPr>
        <w:t xml:space="preserve"> </w:t>
      </w:r>
      <w:r w:rsidRPr="002B487B">
        <w:rPr>
          <w:sz w:val="28"/>
          <w:szCs w:val="28"/>
        </w:rPr>
        <w:t>6.2.</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банковский</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фискальный</w:t>
      </w:r>
      <w:r w:rsidR="002B487B">
        <w:rPr>
          <w:sz w:val="28"/>
          <w:szCs w:val="28"/>
        </w:rPr>
        <w:t xml:space="preserve"> </w:t>
      </w:r>
      <w:r w:rsidRPr="002B487B">
        <w:rPr>
          <w:sz w:val="28"/>
          <w:szCs w:val="28"/>
        </w:rPr>
        <w:t>код</w:t>
      </w:r>
      <w:r w:rsidR="002B487B">
        <w:rPr>
          <w:sz w:val="28"/>
          <w:szCs w:val="28"/>
        </w:rPr>
        <w:t xml:space="preserve"> </w:t>
      </w:r>
      <w:r w:rsidRPr="002B487B">
        <w:rPr>
          <w:sz w:val="28"/>
          <w:szCs w:val="28"/>
        </w:rPr>
        <w:t>бенефициара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платежном</w:t>
      </w:r>
      <w:r w:rsidR="002B487B">
        <w:rPr>
          <w:sz w:val="28"/>
          <w:szCs w:val="28"/>
        </w:rPr>
        <w:t xml:space="preserve"> </w:t>
      </w:r>
      <w:r w:rsidRPr="002B487B">
        <w:rPr>
          <w:sz w:val="28"/>
          <w:szCs w:val="28"/>
        </w:rPr>
        <w:t>поручении</w:t>
      </w:r>
      <w:r w:rsidR="002B487B">
        <w:rPr>
          <w:sz w:val="28"/>
          <w:szCs w:val="28"/>
        </w:rPr>
        <w:t xml:space="preserve"> </w:t>
      </w:r>
      <w:r w:rsidRPr="002B487B">
        <w:rPr>
          <w:sz w:val="28"/>
          <w:szCs w:val="28"/>
        </w:rPr>
        <w:t>указаны</w:t>
      </w:r>
      <w:r w:rsidR="002B487B">
        <w:rPr>
          <w:sz w:val="28"/>
          <w:szCs w:val="28"/>
        </w:rPr>
        <w:t xml:space="preserve"> </w:t>
      </w:r>
      <w:r w:rsidRPr="002B487B">
        <w:rPr>
          <w:sz w:val="28"/>
          <w:szCs w:val="28"/>
        </w:rPr>
        <w:t>правильно,</w:t>
      </w:r>
      <w:r w:rsidR="002B487B">
        <w:rPr>
          <w:sz w:val="28"/>
          <w:szCs w:val="28"/>
        </w:rPr>
        <w:t xml:space="preserve"> </w:t>
      </w:r>
      <w:r w:rsidRPr="002B487B">
        <w:rPr>
          <w:sz w:val="28"/>
          <w:szCs w:val="28"/>
        </w:rPr>
        <w:t>кредитовый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считается</w:t>
      </w:r>
      <w:r w:rsidR="002B487B">
        <w:rPr>
          <w:sz w:val="28"/>
          <w:szCs w:val="28"/>
        </w:rPr>
        <w:t xml:space="preserve"> </w:t>
      </w:r>
      <w:r w:rsidRPr="002B487B">
        <w:rPr>
          <w:sz w:val="28"/>
          <w:szCs w:val="28"/>
        </w:rPr>
        <w:t>завершенным</w:t>
      </w:r>
      <w:r w:rsidR="002B487B">
        <w:rPr>
          <w:sz w:val="28"/>
          <w:szCs w:val="28"/>
        </w:rPr>
        <w:t xml:space="preserve"> </w:t>
      </w:r>
      <w:r w:rsidRPr="002B487B">
        <w:rPr>
          <w:sz w:val="28"/>
          <w:szCs w:val="28"/>
        </w:rPr>
        <w:t>6.3.</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банк-бенефициар</w:t>
      </w:r>
      <w:r w:rsidR="002B487B">
        <w:rPr>
          <w:sz w:val="28"/>
          <w:szCs w:val="28"/>
        </w:rPr>
        <w:t xml:space="preserve"> </w:t>
      </w:r>
      <w:r w:rsidRPr="002B487B">
        <w:rPr>
          <w:sz w:val="28"/>
          <w:szCs w:val="28"/>
        </w:rPr>
        <w:t>обнаружил</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полученном</w:t>
      </w:r>
      <w:r w:rsidR="002B487B">
        <w:rPr>
          <w:sz w:val="28"/>
          <w:szCs w:val="28"/>
        </w:rPr>
        <w:t xml:space="preserve"> </w:t>
      </w:r>
      <w:r w:rsidRPr="002B487B">
        <w:rPr>
          <w:sz w:val="28"/>
          <w:szCs w:val="28"/>
        </w:rPr>
        <w:t>платежном</w:t>
      </w:r>
      <w:r w:rsidR="002B487B">
        <w:rPr>
          <w:sz w:val="28"/>
          <w:szCs w:val="28"/>
        </w:rPr>
        <w:t xml:space="preserve"> </w:t>
      </w:r>
      <w:r w:rsidRPr="002B487B">
        <w:rPr>
          <w:sz w:val="28"/>
          <w:szCs w:val="28"/>
        </w:rPr>
        <w:t>поручении</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банка- плательщика</w:t>
      </w:r>
      <w:r w:rsidR="002B487B">
        <w:rPr>
          <w:sz w:val="28"/>
          <w:szCs w:val="28"/>
        </w:rPr>
        <w:t xml:space="preserve"> </w:t>
      </w:r>
      <w:r w:rsidRPr="002B487B">
        <w:rPr>
          <w:sz w:val="28"/>
          <w:szCs w:val="28"/>
        </w:rPr>
        <w:t>ошибочно</w:t>
      </w:r>
      <w:r w:rsidR="002B487B">
        <w:rPr>
          <w:sz w:val="28"/>
          <w:szCs w:val="28"/>
        </w:rPr>
        <w:t xml:space="preserve"> </w:t>
      </w:r>
      <w:r w:rsidRPr="002B487B">
        <w:rPr>
          <w:sz w:val="28"/>
          <w:szCs w:val="28"/>
        </w:rPr>
        <w:t>указанный</w:t>
      </w:r>
      <w:r w:rsidR="002B487B">
        <w:rPr>
          <w:sz w:val="28"/>
          <w:szCs w:val="28"/>
        </w:rPr>
        <w:t xml:space="preserve"> </w:t>
      </w:r>
      <w:r w:rsidRPr="002B487B">
        <w:rPr>
          <w:sz w:val="28"/>
          <w:szCs w:val="28"/>
        </w:rPr>
        <w:t>банковский</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и/или фискальный</w:t>
      </w:r>
      <w:r w:rsidR="002B487B">
        <w:rPr>
          <w:sz w:val="28"/>
          <w:szCs w:val="28"/>
        </w:rPr>
        <w:t xml:space="preserve"> </w:t>
      </w:r>
      <w:r w:rsidRPr="002B487B">
        <w:rPr>
          <w:sz w:val="28"/>
          <w:szCs w:val="28"/>
        </w:rPr>
        <w:t>код</w:t>
      </w:r>
      <w:r w:rsidR="002B487B">
        <w:rPr>
          <w:sz w:val="28"/>
          <w:szCs w:val="28"/>
        </w:rPr>
        <w:t xml:space="preserve"> </w:t>
      </w:r>
      <w:r w:rsidRPr="002B487B">
        <w:rPr>
          <w:sz w:val="28"/>
          <w:szCs w:val="28"/>
        </w:rPr>
        <w:t>бенефициара</w:t>
      </w:r>
      <w:r w:rsidR="002B487B">
        <w:rPr>
          <w:sz w:val="28"/>
          <w:szCs w:val="28"/>
        </w:rPr>
        <w:t xml:space="preserve"> </w:t>
      </w:r>
      <w:r w:rsidRPr="002B487B">
        <w:rPr>
          <w:sz w:val="28"/>
          <w:szCs w:val="28"/>
        </w:rPr>
        <w:t>или отсутствие счета бенефициара, кредитовый перевод считается незавершенным.</w:t>
      </w:r>
      <w:r w:rsidR="002B487B">
        <w:rPr>
          <w:sz w:val="28"/>
          <w:szCs w:val="28"/>
        </w:rPr>
        <w:t xml:space="preserve"> </w:t>
      </w:r>
      <w:r w:rsidRPr="002B487B">
        <w:rPr>
          <w:sz w:val="28"/>
          <w:szCs w:val="28"/>
        </w:rPr>
        <w:t>6.4. В случае если кредитовый перевод не завершен, банк-бенефициар возвращает банку- плательщику</w:t>
      </w:r>
      <w:r w:rsidR="002B487B">
        <w:rPr>
          <w:sz w:val="28"/>
          <w:szCs w:val="28"/>
        </w:rPr>
        <w:t xml:space="preserve"> </w:t>
      </w:r>
      <w:r w:rsidRPr="002B487B">
        <w:rPr>
          <w:sz w:val="28"/>
          <w:szCs w:val="28"/>
        </w:rPr>
        <w:t>соответствующую</w:t>
      </w:r>
      <w:r w:rsidR="002B487B">
        <w:rPr>
          <w:sz w:val="28"/>
          <w:szCs w:val="28"/>
        </w:rPr>
        <w:t xml:space="preserve"> </w:t>
      </w:r>
      <w:r w:rsidRPr="002B487B">
        <w:rPr>
          <w:sz w:val="28"/>
          <w:szCs w:val="28"/>
        </w:rPr>
        <w:t>сумму</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позднее</w:t>
      </w:r>
      <w:r w:rsidR="002B487B">
        <w:rPr>
          <w:sz w:val="28"/>
          <w:szCs w:val="28"/>
        </w:rPr>
        <w:t xml:space="preserve"> </w:t>
      </w:r>
      <w:r w:rsidRPr="002B487B">
        <w:rPr>
          <w:sz w:val="28"/>
          <w:szCs w:val="28"/>
        </w:rPr>
        <w:t>рабочего</w:t>
      </w:r>
      <w:r w:rsidR="002B487B">
        <w:rPr>
          <w:sz w:val="28"/>
          <w:szCs w:val="28"/>
        </w:rPr>
        <w:t xml:space="preserve"> </w:t>
      </w:r>
      <w:r w:rsidRPr="002B487B">
        <w:rPr>
          <w:sz w:val="28"/>
          <w:szCs w:val="28"/>
        </w:rPr>
        <w:t>дня,</w:t>
      </w:r>
      <w:r w:rsidR="002B487B">
        <w:rPr>
          <w:sz w:val="28"/>
          <w:szCs w:val="28"/>
        </w:rPr>
        <w:t xml:space="preserve"> </w:t>
      </w:r>
      <w:r w:rsidRPr="002B487B">
        <w:rPr>
          <w:sz w:val="28"/>
          <w:szCs w:val="28"/>
        </w:rPr>
        <w:t>следующего</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днем,</w:t>
      </w:r>
      <w:r w:rsidR="002B487B">
        <w:rPr>
          <w:sz w:val="28"/>
          <w:szCs w:val="28"/>
        </w:rPr>
        <w:t xml:space="preserve"> </w:t>
      </w:r>
      <w:r w:rsidRPr="002B487B">
        <w:rPr>
          <w:sz w:val="28"/>
          <w:szCs w:val="28"/>
        </w:rPr>
        <w:t>когда</w:t>
      </w:r>
      <w:r w:rsidR="002B487B">
        <w:rPr>
          <w:sz w:val="28"/>
          <w:szCs w:val="28"/>
        </w:rPr>
        <w:t xml:space="preserve"> </w:t>
      </w:r>
      <w:r w:rsidRPr="002B487B">
        <w:rPr>
          <w:sz w:val="28"/>
          <w:szCs w:val="28"/>
        </w:rPr>
        <w:t>она</w:t>
      </w:r>
      <w:r w:rsidR="002B487B">
        <w:rPr>
          <w:sz w:val="28"/>
          <w:szCs w:val="28"/>
        </w:rPr>
        <w:t xml:space="preserve"> </w:t>
      </w:r>
      <w:r w:rsidRPr="002B487B">
        <w:rPr>
          <w:sz w:val="28"/>
          <w:szCs w:val="28"/>
        </w:rPr>
        <w:t>была</w:t>
      </w:r>
      <w:r w:rsidR="002B487B">
        <w:rPr>
          <w:sz w:val="28"/>
          <w:szCs w:val="28"/>
        </w:rPr>
        <w:t xml:space="preserve"> </w:t>
      </w:r>
      <w:r w:rsidRPr="002B487B">
        <w:rPr>
          <w:sz w:val="28"/>
          <w:szCs w:val="28"/>
        </w:rPr>
        <w:t>получена,</w:t>
      </w:r>
      <w:r w:rsidR="002B487B">
        <w:rPr>
          <w:sz w:val="28"/>
          <w:szCs w:val="28"/>
        </w:rPr>
        <w:t xml:space="preserve"> </w:t>
      </w:r>
      <w:r w:rsidRPr="002B487B">
        <w:rPr>
          <w:sz w:val="28"/>
          <w:szCs w:val="28"/>
        </w:rPr>
        <w:t>составляя</w:t>
      </w:r>
      <w:r w:rsidR="002B487B">
        <w:rPr>
          <w:sz w:val="28"/>
          <w:szCs w:val="28"/>
        </w:rPr>
        <w:t xml:space="preserve"> </w:t>
      </w:r>
      <w:r w:rsidRPr="002B487B">
        <w:rPr>
          <w:sz w:val="28"/>
          <w:szCs w:val="28"/>
        </w:rPr>
        <w:t>платежное</w:t>
      </w:r>
      <w:r w:rsidR="002B487B">
        <w:rPr>
          <w:sz w:val="28"/>
          <w:szCs w:val="28"/>
        </w:rPr>
        <w:t xml:space="preserve"> </w:t>
      </w:r>
      <w:r w:rsidRPr="002B487B">
        <w:rPr>
          <w:sz w:val="28"/>
          <w:szCs w:val="28"/>
        </w:rPr>
        <w:t>поручение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настоящим</w:t>
      </w:r>
      <w:r w:rsidR="002B487B">
        <w:rPr>
          <w:sz w:val="28"/>
          <w:szCs w:val="28"/>
        </w:rPr>
        <w:t xml:space="preserve"> </w:t>
      </w:r>
      <w:r w:rsidRPr="002B487B">
        <w:rPr>
          <w:sz w:val="28"/>
          <w:szCs w:val="28"/>
        </w:rPr>
        <w:t>регламентом.</w:t>
      </w:r>
    </w:p>
    <w:p w:rsidR="00C04E4C" w:rsidRPr="002B487B" w:rsidRDefault="00C04E4C" w:rsidP="002B487B">
      <w:pPr>
        <w:spacing w:line="360" w:lineRule="auto"/>
        <w:ind w:firstLine="709"/>
        <w:jc w:val="both"/>
        <w:rPr>
          <w:sz w:val="28"/>
          <w:szCs w:val="28"/>
          <w:highlight w:val="yellow"/>
        </w:rPr>
      </w:pPr>
    </w:p>
    <w:p w:rsidR="00F04B62" w:rsidRPr="00E46C29" w:rsidRDefault="00F04B62" w:rsidP="002B487B">
      <w:pPr>
        <w:spacing w:line="360" w:lineRule="auto"/>
        <w:ind w:firstLine="709"/>
        <w:jc w:val="both"/>
        <w:rPr>
          <w:b/>
          <w:bCs/>
          <w:sz w:val="28"/>
          <w:szCs w:val="28"/>
        </w:rPr>
      </w:pPr>
      <w:r w:rsidRPr="00E46C29">
        <w:rPr>
          <w:b/>
          <w:bCs/>
          <w:sz w:val="28"/>
          <w:szCs w:val="28"/>
        </w:rPr>
        <w:t>45. Оплата услуг банка и проценты, уплачива</w:t>
      </w:r>
      <w:r w:rsidR="00E46C29" w:rsidRPr="00E46C29">
        <w:rPr>
          <w:b/>
          <w:bCs/>
          <w:sz w:val="28"/>
          <w:szCs w:val="28"/>
        </w:rPr>
        <w:t>емы клиенту</w:t>
      </w:r>
    </w:p>
    <w:p w:rsidR="00E46C29" w:rsidRDefault="00E46C29" w:rsidP="002B487B">
      <w:pPr>
        <w:spacing w:line="360" w:lineRule="auto"/>
        <w:ind w:firstLine="709"/>
        <w:jc w:val="both"/>
        <w:rPr>
          <w:b/>
          <w:bCs/>
          <w:sz w:val="28"/>
          <w:szCs w:val="28"/>
        </w:rPr>
      </w:pPr>
    </w:p>
    <w:p w:rsidR="00F04B62" w:rsidRPr="00E46C29" w:rsidRDefault="00E46C29" w:rsidP="002B487B">
      <w:pPr>
        <w:spacing w:line="360" w:lineRule="auto"/>
        <w:ind w:firstLine="709"/>
        <w:jc w:val="both"/>
        <w:rPr>
          <w:b/>
          <w:bCs/>
          <w:sz w:val="28"/>
          <w:szCs w:val="28"/>
        </w:rPr>
      </w:pPr>
      <w:r w:rsidRPr="00E46C29">
        <w:rPr>
          <w:b/>
          <w:bCs/>
          <w:sz w:val="28"/>
          <w:szCs w:val="28"/>
        </w:rPr>
        <w:t>46. Понятие банковского вклада</w:t>
      </w:r>
    </w:p>
    <w:p w:rsidR="00E46C29" w:rsidRDefault="00E46C29" w:rsidP="002B487B">
      <w:pPr>
        <w:spacing w:line="360" w:lineRule="auto"/>
        <w:ind w:firstLine="709"/>
        <w:jc w:val="both"/>
        <w:rPr>
          <w:color w:val="000000"/>
          <w:sz w:val="28"/>
          <w:szCs w:val="28"/>
          <w:u w:val="single"/>
        </w:rPr>
      </w:pPr>
    </w:p>
    <w:p w:rsidR="002138BB" w:rsidRPr="002B487B" w:rsidRDefault="002138BB" w:rsidP="002B487B">
      <w:pPr>
        <w:spacing w:line="360" w:lineRule="auto"/>
        <w:ind w:firstLine="709"/>
        <w:jc w:val="both"/>
        <w:rPr>
          <w:color w:val="000000"/>
          <w:sz w:val="28"/>
          <w:szCs w:val="28"/>
        </w:rPr>
      </w:pPr>
      <w:r w:rsidRPr="002B487B">
        <w:rPr>
          <w:color w:val="000000"/>
          <w:sz w:val="28"/>
          <w:szCs w:val="28"/>
          <w:u w:val="single"/>
        </w:rPr>
        <w:t>Статья 1222.</w:t>
      </w:r>
      <w:r w:rsidRPr="002B487B">
        <w:rPr>
          <w:color w:val="000000"/>
          <w:sz w:val="28"/>
          <w:szCs w:val="28"/>
        </w:rPr>
        <w:t xml:space="preserve"> Договор банковского вклада</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(1) По договору банковского вклада банк или иное получившее разрешение в соответствии</w:t>
      </w:r>
      <w:r w:rsidR="002B487B">
        <w:rPr>
          <w:color w:val="000000"/>
          <w:sz w:val="28"/>
          <w:szCs w:val="28"/>
        </w:rPr>
        <w:t xml:space="preserve"> </w:t>
      </w:r>
      <w:r w:rsidRPr="002B487B">
        <w:rPr>
          <w:color w:val="000000"/>
          <w:sz w:val="28"/>
          <w:szCs w:val="28"/>
        </w:rPr>
        <w:t>с законом финансовое учреждение (банк) принимает от своего клиента (вкладчика) либо от третьих лиц в пользу вкладчика денежную сумму, которую обязуется возвратить вкладчику по истечении определенного срока (срочный вклад) или по требованию (вклад до востребования).</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(2) К отношениям между банком и вкладчиком</w:t>
      </w:r>
      <w:r w:rsidR="002B487B">
        <w:rPr>
          <w:color w:val="000000"/>
          <w:sz w:val="28"/>
          <w:szCs w:val="28"/>
        </w:rPr>
        <w:t xml:space="preserve"> </w:t>
      </w:r>
      <w:r w:rsidRPr="002B487B">
        <w:rPr>
          <w:color w:val="000000"/>
          <w:sz w:val="28"/>
          <w:szCs w:val="28"/>
        </w:rPr>
        <w:t>применяются положения о займе и о текущем банковском счете в той мере, в которой они не противоречат положениям настоящей части и существу банковского вклада.</w:t>
      </w:r>
    </w:p>
    <w:p w:rsidR="002138BB" w:rsidRPr="002B487B" w:rsidRDefault="002138BB" w:rsidP="002B487B">
      <w:pPr>
        <w:spacing w:line="360" w:lineRule="auto"/>
        <w:ind w:firstLine="709"/>
        <w:jc w:val="both"/>
        <w:rPr>
          <w:color w:val="000000"/>
          <w:sz w:val="28"/>
          <w:szCs w:val="28"/>
        </w:rPr>
      </w:pPr>
      <w:r w:rsidRPr="002B487B">
        <w:rPr>
          <w:color w:val="000000"/>
          <w:sz w:val="28"/>
          <w:szCs w:val="28"/>
          <w:u w:val="single"/>
        </w:rPr>
        <w:t>Статья 1223.</w:t>
      </w:r>
      <w:r w:rsidRPr="002B487B">
        <w:rPr>
          <w:color w:val="000000"/>
          <w:sz w:val="28"/>
          <w:szCs w:val="28"/>
        </w:rPr>
        <w:t xml:space="preserve"> Форма договора банковского вклада</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Договор банковского вклада заключается в письменной форме. Письменная форма договора считается соблюденной в случае выдачи банком вкладчику сберегательной книжки, депозитного сертификата или любого иного документа, удостоверяющего вклад денежных средств и отвечающего требованиям закона и применяемым в банковской практике обычаям.</w:t>
      </w:r>
    </w:p>
    <w:p w:rsidR="002138BB" w:rsidRPr="002B487B" w:rsidRDefault="002138BB" w:rsidP="002B487B">
      <w:pPr>
        <w:spacing w:line="360" w:lineRule="auto"/>
        <w:ind w:firstLine="709"/>
        <w:jc w:val="both"/>
        <w:outlineLvl w:val="0"/>
        <w:rPr>
          <w:color w:val="000000"/>
          <w:sz w:val="28"/>
          <w:szCs w:val="28"/>
        </w:rPr>
      </w:pPr>
      <w:r w:rsidRPr="002B487B">
        <w:rPr>
          <w:color w:val="000000"/>
          <w:sz w:val="28"/>
          <w:szCs w:val="28"/>
          <w:u w:val="single"/>
        </w:rPr>
        <w:t>Статья 1224.</w:t>
      </w:r>
      <w:r w:rsidRPr="002B487B">
        <w:rPr>
          <w:color w:val="000000"/>
          <w:sz w:val="28"/>
          <w:szCs w:val="28"/>
        </w:rPr>
        <w:t xml:space="preserve"> Проценты</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(1) Банк выплачивает вкладчику проценты в размере и в порядке, предусмотренных договором; в случае, если размер процентов не предусмотрен в договоре, он определяется в соответствии с положениями статьи 619. Стороны могут договориться о невыплате процентов вкладчику.</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(2) Банк не может в одностороннем порядке уменьшить размер процентов иначе как в предусмотренных законом или договором случаях при условии соблюдения срока предварительного уведомления, составляющего не менее пятнадцати дней.</w:t>
      </w:r>
    </w:p>
    <w:p w:rsidR="002138BB" w:rsidRPr="002B487B" w:rsidRDefault="002138BB" w:rsidP="002B487B">
      <w:pPr>
        <w:spacing w:line="360" w:lineRule="auto"/>
        <w:ind w:firstLine="709"/>
        <w:jc w:val="both"/>
        <w:rPr>
          <w:color w:val="000000"/>
          <w:sz w:val="28"/>
          <w:szCs w:val="28"/>
        </w:rPr>
      </w:pPr>
      <w:r w:rsidRPr="002B487B">
        <w:rPr>
          <w:color w:val="000000"/>
          <w:sz w:val="28"/>
          <w:szCs w:val="28"/>
          <w:u w:val="single"/>
        </w:rPr>
        <w:t>Статья 1225.</w:t>
      </w:r>
      <w:r w:rsidRPr="002B487B">
        <w:rPr>
          <w:color w:val="000000"/>
          <w:sz w:val="28"/>
          <w:szCs w:val="28"/>
        </w:rPr>
        <w:t xml:space="preserve"> Порядок начисления и выплаты процентов</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(1) Проценты на сумму банковского вклада начисляются</w:t>
      </w:r>
      <w:r w:rsidR="00E46C29">
        <w:rPr>
          <w:color w:val="000000"/>
          <w:sz w:val="28"/>
          <w:szCs w:val="28"/>
        </w:rPr>
        <w:t>,</w:t>
      </w:r>
      <w:r w:rsidRPr="002B487B">
        <w:rPr>
          <w:color w:val="000000"/>
          <w:sz w:val="28"/>
          <w:szCs w:val="28"/>
        </w:rPr>
        <w:t xml:space="preserve"> начиная со дня, следующего за днем ее внесения, по день, предшествующий ее возврату или производству расчетов по ней по иным законным основаниям..</w:t>
      </w:r>
    </w:p>
    <w:p w:rsidR="002138BB" w:rsidRPr="002B487B" w:rsidRDefault="002138BB" w:rsidP="002B487B">
      <w:pPr>
        <w:spacing w:line="360" w:lineRule="auto"/>
        <w:ind w:firstLine="709"/>
        <w:jc w:val="both"/>
        <w:outlineLvl w:val="0"/>
        <w:rPr>
          <w:color w:val="000000"/>
          <w:sz w:val="28"/>
          <w:szCs w:val="28"/>
        </w:rPr>
      </w:pPr>
      <w:r w:rsidRPr="002B487B">
        <w:rPr>
          <w:color w:val="000000"/>
          <w:sz w:val="28"/>
          <w:szCs w:val="28"/>
          <w:u w:val="single"/>
        </w:rPr>
        <w:t>Статья 1226.</w:t>
      </w:r>
      <w:r w:rsidRPr="002B487B">
        <w:rPr>
          <w:color w:val="000000"/>
          <w:sz w:val="28"/>
          <w:szCs w:val="28"/>
        </w:rPr>
        <w:t xml:space="preserve"> Банковская тайна</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(1) Банк гарантирует тайну сведений, касающихся деловых отношений с клиентом.</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(2) Сведения, составляющие банковскую тайну, могут предоставляться лишь по требованию самого клиента или его представителя. Банк может предоставлять такие сведения представителям органов публичной власти лишь в случаях и порядке, предусмотренных законом.</w:t>
      </w:r>
    </w:p>
    <w:p w:rsidR="002138BB" w:rsidRPr="002B487B" w:rsidRDefault="002138BB" w:rsidP="002B487B">
      <w:pPr>
        <w:spacing w:line="360" w:lineRule="auto"/>
        <w:ind w:firstLine="709"/>
        <w:jc w:val="both"/>
        <w:rPr>
          <w:color w:val="000000"/>
          <w:sz w:val="28"/>
          <w:szCs w:val="28"/>
        </w:rPr>
      </w:pPr>
      <w:r w:rsidRPr="002B487B">
        <w:rPr>
          <w:color w:val="000000"/>
          <w:sz w:val="28"/>
          <w:szCs w:val="28"/>
          <w:u w:val="single"/>
        </w:rPr>
        <w:t>Статья 1227.</w:t>
      </w:r>
      <w:r w:rsidRPr="002B487B">
        <w:rPr>
          <w:color w:val="000000"/>
          <w:sz w:val="28"/>
          <w:szCs w:val="28"/>
        </w:rPr>
        <w:t xml:space="preserve"> Срочные вклады и вклады до востребования</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(1) Независимо от вида вклада банк обязан возвратить полностью или частично сумму вклада по первому требованию вкладчика при условии соблюдения срока предварительного уведомления в соответствии с соглашением сторон или с применяемыми в банковской практике обычаями. Любое противное условие в ущерб вкладчику является ничтожным.</w:t>
      </w:r>
    </w:p>
    <w:p w:rsidR="002138BB" w:rsidRPr="002B487B" w:rsidRDefault="002138BB" w:rsidP="002B487B">
      <w:pPr>
        <w:spacing w:line="360" w:lineRule="auto"/>
        <w:ind w:firstLine="709"/>
        <w:jc w:val="both"/>
        <w:outlineLvl w:val="0"/>
        <w:rPr>
          <w:color w:val="000000"/>
          <w:sz w:val="28"/>
          <w:szCs w:val="28"/>
        </w:rPr>
      </w:pPr>
      <w:r w:rsidRPr="002B487B">
        <w:rPr>
          <w:color w:val="000000"/>
          <w:sz w:val="28"/>
          <w:szCs w:val="28"/>
          <w:u w:val="single"/>
        </w:rPr>
        <w:t>Статья 1228.</w:t>
      </w:r>
      <w:r w:rsidRPr="002B487B">
        <w:rPr>
          <w:color w:val="000000"/>
          <w:sz w:val="28"/>
          <w:szCs w:val="28"/>
        </w:rPr>
        <w:t xml:space="preserve"> Договор текущего банковского счета</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По договору текущего банковского счета банк обязуется принимать и зачислять на счет клиента (владельца счета) денежные суммы, внесенные клиентом или третьими лицами в наличной форме либо перечисленные со счетов других лиц, исполнять в пределах имеющихся на счете сумм распоряжения клиента о перечислении соответствующих сумм другим лицам и о снятии наличности, а также осуществлять другие операции по счету клиента по его поручению в соответствии с законом, договором и применяемыми в банковской практике обычаями, а клиент обязуется уплачивать вознаграждение за предоставление указанных услуг.</w:t>
      </w:r>
    </w:p>
    <w:p w:rsidR="002138BB" w:rsidRPr="002B487B" w:rsidRDefault="002138BB" w:rsidP="001C2E55">
      <w:pPr>
        <w:spacing w:line="360" w:lineRule="auto"/>
        <w:ind w:firstLine="709"/>
        <w:jc w:val="both"/>
        <w:outlineLvl w:val="0"/>
        <w:rPr>
          <w:color w:val="000000"/>
          <w:sz w:val="28"/>
          <w:szCs w:val="28"/>
        </w:rPr>
      </w:pPr>
      <w:r w:rsidRPr="002B487B">
        <w:rPr>
          <w:color w:val="000000"/>
          <w:sz w:val="28"/>
          <w:szCs w:val="28"/>
          <w:u w:val="single"/>
        </w:rPr>
        <w:t>Статья 1229.</w:t>
      </w:r>
      <w:r w:rsidRPr="002B487B">
        <w:rPr>
          <w:color w:val="000000"/>
          <w:sz w:val="28"/>
          <w:szCs w:val="28"/>
        </w:rPr>
        <w:t xml:space="preserve"> Распоряжение находящимися на счете</w:t>
      </w:r>
      <w:r w:rsidR="001C2E55">
        <w:rPr>
          <w:color w:val="000000"/>
          <w:sz w:val="28"/>
          <w:szCs w:val="28"/>
        </w:rPr>
        <w:t xml:space="preserve"> </w:t>
      </w:r>
      <w:r w:rsidRPr="002B487B">
        <w:rPr>
          <w:color w:val="000000"/>
          <w:sz w:val="28"/>
          <w:szCs w:val="28"/>
        </w:rPr>
        <w:t>денежными суммами</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(1) Владелец счета по своему усмотрению распоряжается денежными суммами, находящимися на его счете, в любое время, за исключением случаев, когда соглашением сторон установлен срок предварительного уведомления. Клиент вправе отменить свои указания в связи с распоряжением денежными суммами, находящимися на его счете. Отмена является действительной в случае ее получения банком до момента исполнения соответствующих указаний.</w:t>
      </w:r>
    </w:p>
    <w:p w:rsidR="002138BB" w:rsidRPr="002B487B" w:rsidRDefault="002138BB" w:rsidP="002B487B">
      <w:pPr>
        <w:spacing w:line="360" w:lineRule="auto"/>
        <w:ind w:firstLine="709"/>
        <w:jc w:val="both"/>
        <w:rPr>
          <w:color w:val="000000"/>
          <w:sz w:val="28"/>
          <w:szCs w:val="28"/>
        </w:rPr>
      </w:pPr>
      <w:r w:rsidRPr="002B487B">
        <w:rPr>
          <w:color w:val="000000"/>
          <w:sz w:val="28"/>
          <w:szCs w:val="28"/>
          <w:u w:val="single"/>
        </w:rPr>
        <w:t>Статья 1230.</w:t>
      </w:r>
      <w:r w:rsidRPr="002B487B">
        <w:rPr>
          <w:color w:val="000000"/>
          <w:sz w:val="28"/>
          <w:szCs w:val="28"/>
        </w:rPr>
        <w:t xml:space="preserve"> Распоряжения и указания клиента</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(1) Банк обязан совершать операции по счету клиента только по его распоряжению. Банк не может совершать операции по счету клиента без его распоряжений иначе как в случаях, предусмотренных законом или договором.</w:t>
      </w:r>
    </w:p>
    <w:p w:rsidR="002138BB" w:rsidRPr="002B487B" w:rsidRDefault="002138BB" w:rsidP="002B487B">
      <w:pPr>
        <w:spacing w:line="360" w:lineRule="auto"/>
        <w:ind w:firstLine="709"/>
        <w:jc w:val="both"/>
        <w:rPr>
          <w:color w:val="000000"/>
          <w:sz w:val="28"/>
          <w:szCs w:val="28"/>
        </w:rPr>
      </w:pPr>
      <w:r w:rsidRPr="002B487B">
        <w:rPr>
          <w:color w:val="000000"/>
          <w:sz w:val="28"/>
          <w:szCs w:val="28"/>
          <w:u w:val="single"/>
        </w:rPr>
        <w:t>Статья 1231.</w:t>
      </w:r>
      <w:r w:rsidRPr="002B487B">
        <w:rPr>
          <w:color w:val="000000"/>
          <w:sz w:val="28"/>
          <w:szCs w:val="28"/>
        </w:rPr>
        <w:t xml:space="preserve"> Бухгалтерский учет операций и выписки со счета</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Банк ведет бухгалтерский учет счета путем записи совершенных операций в кредит и дебет, будучи обязанным предоставлять клиенту в установленные сроки выписки со счета, отражающие его состояние. Владелец счета может потребовать в любой момент предоставления ему информации или объяснений о состоянии счета и обстоятельствах в связи с совершением им любой операции по счету.</w:t>
      </w:r>
    </w:p>
    <w:p w:rsidR="002138BB" w:rsidRPr="002B487B" w:rsidRDefault="002138BB" w:rsidP="002B487B">
      <w:pPr>
        <w:spacing w:line="360" w:lineRule="auto"/>
        <w:ind w:firstLine="709"/>
        <w:jc w:val="both"/>
        <w:outlineLvl w:val="0"/>
        <w:rPr>
          <w:color w:val="000000"/>
          <w:sz w:val="28"/>
          <w:szCs w:val="28"/>
        </w:rPr>
      </w:pPr>
      <w:r w:rsidRPr="002B487B">
        <w:rPr>
          <w:color w:val="000000"/>
          <w:sz w:val="28"/>
          <w:szCs w:val="28"/>
          <w:u w:val="single"/>
        </w:rPr>
        <w:t>Статья 1232.</w:t>
      </w:r>
      <w:r w:rsidRPr="002B487B">
        <w:rPr>
          <w:color w:val="000000"/>
          <w:sz w:val="28"/>
          <w:szCs w:val="28"/>
        </w:rPr>
        <w:t xml:space="preserve"> Встречные требования банка и клиента</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(1) Банк обязан уплачивать клиенту проценты за пользование находящимися на его счете средствами, если договором не предусмотрено иное.</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(2) Встречные требования банка и клиента погашаются путем зачета.</w:t>
      </w:r>
    </w:p>
    <w:p w:rsidR="002138BB" w:rsidRPr="002B487B" w:rsidRDefault="002138BB" w:rsidP="002B487B">
      <w:pPr>
        <w:spacing w:line="360" w:lineRule="auto"/>
        <w:ind w:firstLine="709"/>
        <w:jc w:val="both"/>
        <w:outlineLvl w:val="0"/>
        <w:rPr>
          <w:color w:val="000000"/>
          <w:sz w:val="28"/>
          <w:szCs w:val="28"/>
        </w:rPr>
      </w:pPr>
      <w:r w:rsidRPr="002B487B">
        <w:rPr>
          <w:color w:val="000000"/>
          <w:sz w:val="28"/>
          <w:szCs w:val="28"/>
          <w:u w:val="single"/>
        </w:rPr>
        <w:t>Статья 1233.</w:t>
      </w:r>
      <w:r w:rsidRPr="002B487B">
        <w:rPr>
          <w:color w:val="000000"/>
          <w:sz w:val="28"/>
          <w:szCs w:val="28"/>
        </w:rPr>
        <w:t xml:space="preserve"> Расторжение договора</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(1) Договор, заключенный на неопределенный срок, может быть расторгнут любой из сторон в любой момент при условии соблюдения срока предварительного уведомления, установленного договором или в соответствии с применяемыми в банковской практике обычаями, а при отсутствии такового – в течение пятнадцати дней.</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(2) Банк может расторгнуть договор только так, чтобы владелец счета мог иным образом производить расчеты в безналичном порядке, если не существует обоснованных причин для расторжения.</w:t>
      </w:r>
    </w:p>
    <w:p w:rsidR="002138BB" w:rsidRPr="002B487B" w:rsidRDefault="002138BB" w:rsidP="002B487B">
      <w:pPr>
        <w:spacing w:line="360" w:lineRule="auto"/>
        <w:ind w:firstLine="709"/>
        <w:jc w:val="both"/>
        <w:rPr>
          <w:color w:val="000000"/>
          <w:sz w:val="28"/>
          <w:szCs w:val="28"/>
        </w:rPr>
      </w:pPr>
      <w:r w:rsidRPr="002B487B">
        <w:rPr>
          <w:color w:val="000000"/>
          <w:sz w:val="28"/>
          <w:szCs w:val="28"/>
          <w:u w:val="single"/>
        </w:rPr>
        <w:t>Статья 1234.</w:t>
      </w:r>
      <w:r w:rsidRPr="002B487B">
        <w:rPr>
          <w:color w:val="000000"/>
          <w:sz w:val="28"/>
          <w:szCs w:val="28"/>
        </w:rPr>
        <w:t xml:space="preserve"> Обязанность сохранения конфиденциальности</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(1) Банк обязуется сохранять тайну сведений, ставших ему известными вследствие деловых отношений с клиентом. Данная обязанность не существует, если это вытекает из требований закона либо если она относится к сведениям общего характера, разглашение которых не наносит ущерб обоснованным интересам клиента.</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(2) Обязанность сохранения конфиденциальности остается и после прекращения договорных отношений.</w:t>
      </w:r>
    </w:p>
    <w:p w:rsidR="002138BB" w:rsidRPr="002B487B" w:rsidRDefault="002138BB" w:rsidP="002B487B">
      <w:pPr>
        <w:spacing w:line="360" w:lineRule="auto"/>
        <w:ind w:firstLine="709"/>
        <w:jc w:val="both"/>
        <w:rPr>
          <w:color w:val="000000"/>
          <w:sz w:val="28"/>
          <w:szCs w:val="28"/>
        </w:rPr>
      </w:pPr>
      <w:r w:rsidRPr="002B487B">
        <w:rPr>
          <w:color w:val="000000"/>
          <w:sz w:val="28"/>
          <w:szCs w:val="28"/>
          <w:u w:val="single"/>
        </w:rPr>
        <w:t>Статья 1235.</w:t>
      </w:r>
      <w:r w:rsidRPr="002B487B">
        <w:rPr>
          <w:color w:val="000000"/>
          <w:sz w:val="28"/>
          <w:szCs w:val="28"/>
        </w:rPr>
        <w:t xml:space="preserve"> Инкассирование</w:t>
      </w:r>
      <w:r w:rsidR="002B487B">
        <w:rPr>
          <w:color w:val="000000"/>
          <w:sz w:val="28"/>
          <w:szCs w:val="28"/>
        </w:rPr>
        <w:t xml:space="preserve"> </w:t>
      </w:r>
      <w:r w:rsidRPr="002B487B">
        <w:rPr>
          <w:color w:val="000000"/>
          <w:sz w:val="28"/>
          <w:szCs w:val="28"/>
        </w:rPr>
        <w:t>и оплата чеков</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 xml:space="preserve">(1) Банк обязан, хотя бы и в отсутствие дополнительного договора об этом, инкассировать путем своевременного представления банку-трассату представленные клиентом чеки, а в случае неинкассирования принять необходимые меры обеспечения. </w:t>
      </w:r>
    </w:p>
    <w:p w:rsidR="002138BB" w:rsidRPr="002B487B" w:rsidRDefault="002138BB" w:rsidP="002B487B">
      <w:pPr>
        <w:spacing w:line="360" w:lineRule="auto"/>
        <w:ind w:firstLine="709"/>
        <w:jc w:val="both"/>
        <w:rPr>
          <w:color w:val="000000"/>
          <w:sz w:val="28"/>
          <w:szCs w:val="28"/>
        </w:rPr>
      </w:pPr>
      <w:r w:rsidRPr="002B487B">
        <w:rPr>
          <w:color w:val="000000"/>
          <w:sz w:val="28"/>
          <w:szCs w:val="28"/>
        </w:rPr>
        <w:t>(2) При наличии соответствующего договора банк обязан оплачивать чеки, выпущенные клиентом, в пределах его актива.</w:t>
      </w:r>
    </w:p>
    <w:p w:rsidR="002138BB" w:rsidRPr="002B487B" w:rsidRDefault="002138BB" w:rsidP="002B487B">
      <w:pPr>
        <w:spacing w:line="360" w:lineRule="auto"/>
        <w:ind w:firstLine="709"/>
        <w:jc w:val="both"/>
        <w:rPr>
          <w:sz w:val="28"/>
          <w:szCs w:val="28"/>
          <w:highlight w:val="yellow"/>
        </w:rPr>
      </w:pPr>
    </w:p>
    <w:p w:rsidR="00F04B62" w:rsidRPr="00E46C29" w:rsidRDefault="001C2E55" w:rsidP="002B487B">
      <w:pPr>
        <w:spacing w:line="360" w:lineRule="auto"/>
        <w:ind w:firstLine="709"/>
        <w:jc w:val="both"/>
        <w:rPr>
          <w:b/>
          <w:bCs/>
          <w:sz w:val="28"/>
          <w:szCs w:val="28"/>
        </w:rPr>
      </w:pPr>
      <w:r>
        <w:rPr>
          <w:b/>
          <w:bCs/>
          <w:sz w:val="28"/>
          <w:szCs w:val="28"/>
        </w:rPr>
        <w:br w:type="page"/>
      </w:r>
      <w:r w:rsidR="00F04B62" w:rsidRPr="00E46C29">
        <w:rPr>
          <w:b/>
          <w:bCs/>
          <w:sz w:val="28"/>
          <w:szCs w:val="28"/>
        </w:rPr>
        <w:t>47. Отк</w:t>
      </w:r>
      <w:r w:rsidR="00E46C29">
        <w:rPr>
          <w:b/>
          <w:bCs/>
          <w:sz w:val="28"/>
          <w:szCs w:val="28"/>
        </w:rPr>
        <w:t>рытие</w:t>
      </w:r>
      <w:r w:rsidR="007B535C" w:rsidRPr="00E46C29">
        <w:rPr>
          <w:b/>
          <w:bCs/>
          <w:sz w:val="28"/>
          <w:szCs w:val="28"/>
        </w:rPr>
        <w:t xml:space="preserve"> счетов юридическим лицам</w:t>
      </w:r>
    </w:p>
    <w:p w:rsidR="00E46C29" w:rsidRDefault="00E46C29" w:rsidP="002B487B">
      <w:pPr>
        <w:spacing w:line="360" w:lineRule="auto"/>
        <w:ind w:firstLine="709"/>
        <w:jc w:val="both"/>
        <w:rPr>
          <w:sz w:val="28"/>
          <w:szCs w:val="28"/>
        </w:rPr>
      </w:pPr>
    </w:p>
    <w:p w:rsidR="002138BB" w:rsidRPr="002B487B" w:rsidRDefault="00E46C29" w:rsidP="002B487B">
      <w:pPr>
        <w:spacing w:line="360" w:lineRule="auto"/>
        <w:ind w:firstLine="709"/>
        <w:jc w:val="both"/>
        <w:rPr>
          <w:sz w:val="28"/>
          <w:szCs w:val="28"/>
        </w:rPr>
      </w:pPr>
      <w:r>
        <w:rPr>
          <w:sz w:val="28"/>
          <w:szCs w:val="28"/>
        </w:rPr>
        <w:t>О</w:t>
      </w:r>
      <w:r w:rsidR="002138BB" w:rsidRPr="002B487B">
        <w:rPr>
          <w:sz w:val="28"/>
          <w:szCs w:val="28"/>
        </w:rPr>
        <w:t>тветственное</w:t>
      </w:r>
      <w:r w:rsidR="002B487B">
        <w:rPr>
          <w:sz w:val="28"/>
          <w:szCs w:val="28"/>
        </w:rPr>
        <w:t xml:space="preserve"> </w:t>
      </w:r>
      <w:r w:rsidR="002138BB" w:rsidRPr="002B487B">
        <w:rPr>
          <w:sz w:val="28"/>
          <w:szCs w:val="28"/>
        </w:rPr>
        <w:t>лицо</w:t>
      </w:r>
      <w:r w:rsidR="002B487B">
        <w:rPr>
          <w:sz w:val="28"/>
          <w:szCs w:val="28"/>
        </w:rPr>
        <w:t xml:space="preserve"> </w:t>
      </w:r>
      <w:r w:rsidR="002138BB" w:rsidRPr="002B487B">
        <w:rPr>
          <w:sz w:val="28"/>
          <w:szCs w:val="28"/>
        </w:rPr>
        <w:t>банка</w:t>
      </w:r>
      <w:r w:rsidR="002B487B">
        <w:rPr>
          <w:sz w:val="28"/>
          <w:szCs w:val="28"/>
        </w:rPr>
        <w:t xml:space="preserve"> </w:t>
      </w:r>
      <w:r w:rsidR="002138BB" w:rsidRPr="002B487B">
        <w:rPr>
          <w:sz w:val="28"/>
          <w:szCs w:val="28"/>
        </w:rPr>
        <w:t>открывает</w:t>
      </w:r>
      <w:r w:rsidR="002B487B">
        <w:rPr>
          <w:sz w:val="28"/>
          <w:szCs w:val="28"/>
        </w:rPr>
        <w:t xml:space="preserve"> </w:t>
      </w:r>
      <w:r w:rsidR="002138BB" w:rsidRPr="002B487B">
        <w:rPr>
          <w:sz w:val="28"/>
          <w:szCs w:val="28"/>
        </w:rPr>
        <w:t>счет</w:t>
      </w:r>
      <w:r w:rsidR="002B487B">
        <w:rPr>
          <w:sz w:val="28"/>
          <w:szCs w:val="28"/>
        </w:rPr>
        <w:t xml:space="preserve"> </w:t>
      </w:r>
      <w:r w:rsidR="002138BB" w:rsidRPr="002B487B">
        <w:rPr>
          <w:sz w:val="28"/>
          <w:szCs w:val="28"/>
        </w:rPr>
        <w:t>и,</w:t>
      </w:r>
      <w:r w:rsidR="002B487B">
        <w:rPr>
          <w:sz w:val="28"/>
          <w:szCs w:val="28"/>
        </w:rPr>
        <w:t xml:space="preserve"> </w:t>
      </w:r>
      <w:r w:rsidR="002138BB" w:rsidRPr="002B487B">
        <w:rPr>
          <w:sz w:val="28"/>
          <w:szCs w:val="28"/>
        </w:rPr>
        <w:t>по</w:t>
      </w:r>
      <w:r w:rsidR="002B487B">
        <w:rPr>
          <w:sz w:val="28"/>
          <w:szCs w:val="28"/>
        </w:rPr>
        <w:t xml:space="preserve"> </w:t>
      </w:r>
      <w:r w:rsidR="002138BB" w:rsidRPr="002B487B">
        <w:rPr>
          <w:sz w:val="28"/>
          <w:szCs w:val="28"/>
        </w:rPr>
        <w:t>необходимости,</w:t>
      </w:r>
      <w:r w:rsidR="002B487B">
        <w:rPr>
          <w:sz w:val="28"/>
          <w:szCs w:val="28"/>
        </w:rPr>
        <w:t xml:space="preserve"> </w:t>
      </w:r>
      <w:r w:rsidR="002138BB" w:rsidRPr="002B487B">
        <w:rPr>
          <w:sz w:val="28"/>
          <w:szCs w:val="28"/>
        </w:rPr>
        <w:t>оформляет</w:t>
      </w:r>
      <w:r w:rsidR="002B487B">
        <w:rPr>
          <w:sz w:val="28"/>
          <w:szCs w:val="28"/>
        </w:rPr>
        <w:t xml:space="preserve"> </w:t>
      </w:r>
      <w:r w:rsidR="002138BB" w:rsidRPr="002B487B">
        <w:rPr>
          <w:sz w:val="28"/>
          <w:szCs w:val="28"/>
        </w:rPr>
        <w:t>договор</w:t>
      </w:r>
      <w:r w:rsidR="002B487B">
        <w:rPr>
          <w:sz w:val="28"/>
          <w:szCs w:val="28"/>
        </w:rPr>
        <w:t xml:space="preserve"> </w:t>
      </w:r>
      <w:r w:rsidR="002138BB" w:rsidRPr="002B487B">
        <w:rPr>
          <w:sz w:val="28"/>
          <w:szCs w:val="28"/>
        </w:rPr>
        <w:t>или</w:t>
      </w:r>
      <w:r w:rsidR="002B487B">
        <w:rPr>
          <w:sz w:val="28"/>
          <w:szCs w:val="28"/>
        </w:rPr>
        <w:t xml:space="preserve"> </w:t>
      </w:r>
      <w:r w:rsidR="002138BB" w:rsidRPr="002B487B">
        <w:rPr>
          <w:sz w:val="28"/>
          <w:szCs w:val="28"/>
        </w:rPr>
        <w:t>другие</w:t>
      </w:r>
      <w:r w:rsidR="002B487B">
        <w:rPr>
          <w:sz w:val="28"/>
          <w:szCs w:val="28"/>
        </w:rPr>
        <w:t xml:space="preserve"> </w:t>
      </w:r>
      <w:r w:rsidR="002138BB" w:rsidRPr="002B487B">
        <w:rPr>
          <w:sz w:val="28"/>
          <w:szCs w:val="28"/>
        </w:rPr>
        <w:t>документы,</w:t>
      </w:r>
      <w:r w:rsidR="002B487B">
        <w:rPr>
          <w:sz w:val="28"/>
          <w:szCs w:val="28"/>
        </w:rPr>
        <w:t xml:space="preserve"> </w:t>
      </w:r>
      <w:r w:rsidR="002138BB" w:rsidRPr="002B487B">
        <w:rPr>
          <w:sz w:val="28"/>
          <w:szCs w:val="28"/>
        </w:rPr>
        <w:t>согласованные</w:t>
      </w:r>
      <w:r w:rsidR="002B487B">
        <w:rPr>
          <w:sz w:val="28"/>
          <w:szCs w:val="28"/>
        </w:rPr>
        <w:t xml:space="preserve"> </w:t>
      </w:r>
      <w:r w:rsidR="002138BB" w:rsidRPr="002B487B">
        <w:rPr>
          <w:sz w:val="28"/>
          <w:szCs w:val="28"/>
        </w:rPr>
        <w:t>сторонами,</w:t>
      </w:r>
      <w:r w:rsidR="002B487B">
        <w:rPr>
          <w:sz w:val="28"/>
          <w:szCs w:val="28"/>
        </w:rPr>
        <w:t xml:space="preserve"> </w:t>
      </w:r>
      <w:r w:rsidR="002138BB" w:rsidRPr="002B487B">
        <w:rPr>
          <w:sz w:val="28"/>
          <w:szCs w:val="28"/>
        </w:rPr>
        <w:t>в</w:t>
      </w:r>
      <w:r w:rsidR="002B487B">
        <w:rPr>
          <w:sz w:val="28"/>
          <w:szCs w:val="28"/>
        </w:rPr>
        <w:t xml:space="preserve"> </w:t>
      </w:r>
      <w:r w:rsidR="002138BB" w:rsidRPr="002B487B">
        <w:rPr>
          <w:sz w:val="28"/>
          <w:szCs w:val="28"/>
        </w:rPr>
        <w:t>соответствии</w:t>
      </w:r>
      <w:r w:rsidR="002B487B">
        <w:rPr>
          <w:sz w:val="28"/>
          <w:szCs w:val="28"/>
        </w:rPr>
        <w:t xml:space="preserve"> </w:t>
      </w:r>
      <w:r w:rsidR="002138BB" w:rsidRPr="002B487B">
        <w:rPr>
          <w:sz w:val="28"/>
          <w:szCs w:val="28"/>
        </w:rPr>
        <w:t>с</w:t>
      </w:r>
      <w:r w:rsidR="002B487B">
        <w:rPr>
          <w:sz w:val="28"/>
          <w:szCs w:val="28"/>
        </w:rPr>
        <w:t xml:space="preserve"> </w:t>
      </w:r>
      <w:r w:rsidR="002138BB" w:rsidRPr="002B487B">
        <w:rPr>
          <w:sz w:val="28"/>
          <w:szCs w:val="28"/>
        </w:rPr>
        <w:t>действующим</w:t>
      </w:r>
      <w:r w:rsidR="002B487B">
        <w:rPr>
          <w:sz w:val="28"/>
          <w:szCs w:val="28"/>
        </w:rPr>
        <w:t xml:space="preserve"> </w:t>
      </w:r>
      <w:r w:rsidR="002138BB" w:rsidRPr="002B487B">
        <w:rPr>
          <w:sz w:val="28"/>
          <w:szCs w:val="28"/>
        </w:rPr>
        <w:t>законодательством Республики Молдова.</w:t>
      </w:r>
      <w:r w:rsidR="002B487B">
        <w:rPr>
          <w:sz w:val="28"/>
          <w:szCs w:val="28"/>
        </w:rPr>
        <w:t xml:space="preserve"> </w:t>
      </w:r>
      <w:r w:rsidR="002138BB" w:rsidRPr="002B487B">
        <w:rPr>
          <w:sz w:val="28"/>
          <w:szCs w:val="28"/>
        </w:rPr>
        <w:t>3.4. Банк</w:t>
      </w:r>
      <w:r w:rsidR="002B487B">
        <w:rPr>
          <w:sz w:val="28"/>
          <w:szCs w:val="28"/>
        </w:rPr>
        <w:t xml:space="preserve"> </w:t>
      </w:r>
      <w:r w:rsidR="002138BB" w:rsidRPr="002B487B">
        <w:rPr>
          <w:sz w:val="28"/>
          <w:szCs w:val="28"/>
        </w:rPr>
        <w:t>в</w:t>
      </w:r>
      <w:r w:rsidR="002B487B">
        <w:rPr>
          <w:sz w:val="28"/>
          <w:szCs w:val="28"/>
        </w:rPr>
        <w:t xml:space="preserve"> </w:t>
      </w:r>
      <w:r w:rsidR="002138BB" w:rsidRPr="002B487B">
        <w:rPr>
          <w:sz w:val="28"/>
          <w:szCs w:val="28"/>
        </w:rPr>
        <w:t>случаях</w:t>
      </w:r>
      <w:r w:rsidR="002B487B">
        <w:rPr>
          <w:sz w:val="28"/>
          <w:szCs w:val="28"/>
        </w:rPr>
        <w:t xml:space="preserve"> </w:t>
      </w:r>
      <w:r w:rsidR="002138BB" w:rsidRPr="002B487B">
        <w:rPr>
          <w:sz w:val="28"/>
          <w:szCs w:val="28"/>
        </w:rPr>
        <w:t>и в</w:t>
      </w:r>
      <w:r w:rsidR="002B487B">
        <w:rPr>
          <w:sz w:val="28"/>
          <w:szCs w:val="28"/>
        </w:rPr>
        <w:t xml:space="preserve"> </w:t>
      </w:r>
      <w:r w:rsidR="002138BB" w:rsidRPr="002B487B">
        <w:rPr>
          <w:sz w:val="28"/>
          <w:szCs w:val="28"/>
        </w:rPr>
        <w:t>порядке,</w:t>
      </w:r>
      <w:r w:rsidR="002B487B">
        <w:rPr>
          <w:sz w:val="28"/>
          <w:szCs w:val="28"/>
        </w:rPr>
        <w:t xml:space="preserve"> </w:t>
      </w:r>
      <w:r w:rsidR="002138BB" w:rsidRPr="002B487B">
        <w:rPr>
          <w:sz w:val="28"/>
          <w:szCs w:val="28"/>
        </w:rPr>
        <w:t>предусмотренных</w:t>
      </w:r>
      <w:r w:rsidR="002B487B">
        <w:rPr>
          <w:sz w:val="28"/>
          <w:szCs w:val="28"/>
        </w:rPr>
        <w:t xml:space="preserve"> </w:t>
      </w:r>
      <w:r w:rsidR="002138BB" w:rsidRPr="002B487B">
        <w:rPr>
          <w:sz w:val="28"/>
          <w:szCs w:val="28"/>
        </w:rPr>
        <w:t>действующим</w:t>
      </w:r>
      <w:r w:rsidR="002B487B">
        <w:rPr>
          <w:sz w:val="28"/>
          <w:szCs w:val="28"/>
        </w:rPr>
        <w:t xml:space="preserve"> </w:t>
      </w:r>
      <w:r w:rsidR="002138BB" w:rsidRPr="002B487B">
        <w:rPr>
          <w:sz w:val="28"/>
          <w:szCs w:val="28"/>
        </w:rPr>
        <w:t>законодательством,</w:t>
      </w:r>
      <w:r w:rsidR="002B487B">
        <w:rPr>
          <w:sz w:val="28"/>
          <w:szCs w:val="28"/>
        </w:rPr>
        <w:t xml:space="preserve"> </w:t>
      </w:r>
      <w:r w:rsidR="002138BB" w:rsidRPr="002B487B">
        <w:rPr>
          <w:sz w:val="28"/>
          <w:szCs w:val="28"/>
        </w:rPr>
        <w:t>информирует налоговые территориальные органы, где владелец счета</w:t>
      </w:r>
      <w:r w:rsidR="002B487B">
        <w:rPr>
          <w:sz w:val="28"/>
          <w:szCs w:val="28"/>
        </w:rPr>
        <w:t xml:space="preserve"> </w:t>
      </w:r>
      <w:r w:rsidR="002138BB" w:rsidRPr="002B487B">
        <w:rPr>
          <w:sz w:val="28"/>
          <w:szCs w:val="28"/>
        </w:rPr>
        <w:t>состоит</w:t>
      </w:r>
      <w:r w:rsidR="002B487B">
        <w:rPr>
          <w:sz w:val="28"/>
          <w:szCs w:val="28"/>
        </w:rPr>
        <w:t xml:space="preserve"> </w:t>
      </w:r>
      <w:r w:rsidR="002138BB" w:rsidRPr="002B487B">
        <w:rPr>
          <w:sz w:val="28"/>
          <w:szCs w:val="28"/>
        </w:rPr>
        <w:t>на учете,</w:t>
      </w:r>
      <w:r w:rsidR="002B487B">
        <w:rPr>
          <w:sz w:val="28"/>
          <w:szCs w:val="28"/>
        </w:rPr>
        <w:t xml:space="preserve"> </w:t>
      </w:r>
      <w:r w:rsidR="002138BB" w:rsidRPr="002B487B">
        <w:rPr>
          <w:sz w:val="28"/>
          <w:szCs w:val="28"/>
        </w:rPr>
        <w:t>об</w:t>
      </w:r>
      <w:r w:rsidR="002B487B">
        <w:rPr>
          <w:sz w:val="28"/>
          <w:szCs w:val="28"/>
        </w:rPr>
        <w:t xml:space="preserve"> </w:t>
      </w:r>
      <w:r w:rsidR="002138BB" w:rsidRPr="002B487B">
        <w:rPr>
          <w:sz w:val="28"/>
          <w:szCs w:val="28"/>
        </w:rPr>
        <w:t>открытии,</w:t>
      </w:r>
      <w:r w:rsidR="002B487B">
        <w:rPr>
          <w:sz w:val="28"/>
          <w:szCs w:val="28"/>
        </w:rPr>
        <w:t xml:space="preserve"> </w:t>
      </w:r>
      <w:r w:rsidR="002138BB" w:rsidRPr="002B487B">
        <w:rPr>
          <w:sz w:val="28"/>
          <w:szCs w:val="28"/>
        </w:rPr>
        <w:t>изменении</w:t>
      </w:r>
      <w:r w:rsidR="002B487B">
        <w:rPr>
          <w:sz w:val="28"/>
          <w:szCs w:val="28"/>
        </w:rPr>
        <w:t xml:space="preserve"> </w:t>
      </w:r>
      <w:r w:rsidR="002138BB" w:rsidRPr="002B487B">
        <w:rPr>
          <w:sz w:val="28"/>
          <w:szCs w:val="28"/>
        </w:rPr>
        <w:t>или</w:t>
      </w:r>
      <w:r w:rsidR="002B487B">
        <w:rPr>
          <w:sz w:val="28"/>
          <w:szCs w:val="28"/>
        </w:rPr>
        <w:t xml:space="preserve"> </w:t>
      </w:r>
      <w:r w:rsidR="002138BB" w:rsidRPr="002B487B">
        <w:rPr>
          <w:sz w:val="28"/>
          <w:szCs w:val="28"/>
        </w:rPr>
        <w:t>закрытии</w:t>
      </w:r>
      <w:r w:rsidR="002B487B">
        <w:rPr>
          <w:sz w:val="28"/>
          <w:szCs w:val="28"/>
        </w:rPr>
        <w:t xml:space="preserve"> </w:t>
      </w:r>
      <w:r w:rsidR="002138BB" w:rsidRPr="002B487B">
        <w:rPr>
          <w:sz w:val="28"/>
          <w:szCs w:val="28"/>
        </w:rPr>
        <w:t>счетов.</w:t>
      </w:r>
      <w:r w:rsidR="002B487B">
        <w:rPr>
          <w:sz w:val="28"/>
          <w:szCs w:val="28"/>
        </w:rPr>
        <w:t xml:space="preserve"> </w:t>
      </w:r>
      <w:r w:rsidR="002138BB" w:rsidRPr="002B487B">
        <w:rPr>
          <w:sz w:val="28"/>
          <w:szCs w:val="28"/>
        </w:rPr>
        <w:t>В</w:t>
      </w:r>
      <w:r w:rsidR="002B487B">
        <w:rPr>
          <w:sz w:val="28"/>
          <w:szCs w:val="28"/>
        </w:rPr>
        <w:t xml:space="preserve"> </w:t>
      </w:r>
      <w:r w:rsidR="002138BB" w:rsidRPr="002B487B">
        <w:rPr>
          <w:sz w:val="28"/>
          <w:szCs w:val="28"/>
        </w:rPr>
        <w:t>таком</w:t>
      </w:r>
      <w:r w:rsidR="002B487B">
        <w:rPr>
          <w:sz w:val="28"/>
          <w:szCs w:val="28"/>
        </w:rPr>
        <w:t xml:space="preserve"> </w:t>
      </w:r>
      <w:r w:rsidR="002138BB" w:rsidRPr="002B487B">
        <w:rPr>
          <w:sz w:val="28"/>
          <w:szCs w:val="28"/>
        </w:rPr>
        <w:t>случае</w:t>
      </w:r>
      <w:r w:rsidR="002B487B">
        <w:rPr>
          <w:sz w:val="28"/>
          <w:szCs w:val="28"/>
        </w:rPr>
        <w:t xml:space="preserve"> </w:t>
      </w:r>
      <w:r w:rsidR="002138BB" w:rsidRPr="002B487B">
        <w:rPr>
          <w:sz w:val="28"/>
          <w:szCs w:val="28"/>
        </w:rPr>
        <w:t>операции</w:t>
      </w:r>
      <w:r w:rsidR="002B487B">
        <w:rPr>
          <w:sz w:val="28"/>
          <w:szCs w:val="28"/>
        </w:rPr>
        <w:t xml:space="preserve"> </w:t>
      </w:r>
      <w:r w:rsidR="002138BB" w:rsidRPr="002B487B">
        <w:rPr>
          <w:sz w:val="28"/>
          <w:szCs w:val="28"/>
        </w:rPr>
        <w:t>на/со</w:t>
      </w:r>
      <w:r w:rsidR="002B487B">
        <w:rPr>
          <w:sz w:val="28"/>
          <w:szCs w:val="28"/>
        </w:rPr>
        <w:t xml:space="preserve"> </w:t>
      </w:r>
      <w:r w:rsidR="002138BB" w:rsidRPr="002B487B">
        <w:rPr>
          <w:sz w:val="28"/>
          <w:szCs w:val="28"/>
        </w:rPr>
        <w:t>счета</w:t>
      </w:r>
      <w:r w:rsidR="002B487B">
        <w:rPr>
          <w:sz w:val="28"/>
          <w:szCs w:val="28"/>
        </w:rPr>
        <w:t xml:space="preserve"> </w:t>
      </w:r>
      <w:r w:rsidR="002138BB" w:rsidRPr="002B487B">
        <w:rPr>
          <w:sz w:val="28"/>
          <w:szCs w:val="28"/>
        </w:rPr>
        <w:t>могут</w:t>
      </w:r>
      <w:r w:rsidR="002B487B">
        <w:rPr>
          <w:sz w:val="28"/>
          <w:szCs w:val="28"/>
        </w:rPr>
        <w:t xml:space="preserve"> </w:t>
      </w:r>
      <w:r w:rsidR="002138BB" w:rsidRPr="002B487B">
        <w:rPr>
          <w:sz w:val="28"/>
          <w:szCs w:val="28"/>
        </w:rPr>
        <w:t>осуществляться только после подтверждения налоговыми органами о взятии на учет счета.</w:t>
      </w:r>
      <w:r w:rsidR="002B487B">
        <w:rPr>
          <w:sz w:val="28"/>
          <w:szCs w:val="28"/>
        </w:rPr>
        <w:t xml:space="preserve"> </w:t>
      </w:r>
      <w:r w:rsidR="002138BB" w:rsidRPr="002B487B">
        <w:rPr>
          <w:sz w:val="28"/>
          <w:szCs w:val="28"/>
        </w:rPr>
        <w:t>3.5. Данные</w:t>
      </w:r>
      <w:r w:rsidR="002B487B">
        <w:rPr>
          <w:sz w:val="28"/>
          <w:szCs w:val="28"/>
        </w:rPr>
        <w:t xml:space="preserve"> </w:t>
      </w:r>
      <w:r w:rsidR="002138BB" w:rsidRPr="002B487B">
        <w:rPr>
          <w:sz w:val="28"/>
          <w:szCs w:val="28"/>
        </w:rPr>
        <w:t>об</w:t>
      </w:r>
      <w:r w:rsidR="002B487B">
        <w:rPr>
          <w:sz w:val="28"/>
          <w:szCs w:val="28"/>
        </w:rPr>
        <w:t xml:space="preserve"> </w:t>
      </w:r>
      <w:r w:rsidR="002138BB" w:rsidRPr="002B487B">
        <w:rPr>
          <w:sz w:val="28"/>
          <w:szCs w:val="28"/>
        </w:rPr>
        <w:t>открываемых</w:t>
      </w:r>
      <w:r w:rsidR="002B487B">
        <w:rPr>
          <w:sz w:val="28"/>
          <w:szCs w:val="28"/>
        </w:rPr>
        <w:t xml:space="preserve"> </w:t>
      </w:r>
      <w:r w:rsidR="002138BB" w:rsidRPr="002B487B">
        <w:rPr>
          <w:sz w:val="28"/>
          <w:szCs w:val="28"/>
        </w:rPr>
        <w:t>счетах</w:t>
      </w:r>
      <w:r w:rsidR="002B487B">
        <w:rPr>
          <w:sz w:val="28"/>
          <w:szCs w:val="28"/>
        </w:rPr>
        <w:t xml:space="preserve"> </w:t>
      </w:r>
      <w:r w:rsidR="002138BB" w:rsidRPr="002B487B">
        <w:rPr>
          <w:sz w:val="28"/>
          <w:szCs w:val="28"/>
        </w:rPr>
        <w:t>владельцам</w:t>
      </w:r>
      <w:r w:rsidR="002B487B">
        <w:rPr>
          <w:sz w:val="28"/>
          <w:szCs w:val="28"/>
        </w:rPr>
        <w:t xml:space="preserve"> </w:t>
      </w:r>
      <w:r w:rsidR="002138BB" w:rsidRPr="002B487B">
        <w:rPr>
          <w:sz w:val="28"/>
          <w:szCs w:val="28"/>
        </w:rPr>
        <w:t>счетов</w:t>
      </w:r>
      <w:r w:rsidR="002B487B">
        <w:rPr>
          <w:sz w:val="28"/>
          <w:szCs w:val="28"/>
        </w:rPr>
        <w:t xml:space="preserve"> </w:t>
      </w:r>
      <w:r w:rsidR="002138BB" w:rsidRPr="002B487B">
        <w:rPr>
          <w:sz w:val="28"/>
          <w:szCs w:val="28"/>
        </w:rPr>
        <w:t>записываются ответственным</w:t>
      </w:r>
      <w:r w:rsidR="002B487B">
        <w:rPr>
          <w:sz w:val="28"/>
          <w:szCs w:val="28"/>
        </w:rPr>
        <w:t xml:space="preserve"> </w:t>
      </w:r>
      <w:r w:rsidR="002138BB" w:rsidRPr="002B487B">
        <w:rPr>
          <w:sz w:val="28"/>
          <w:szCs w:val="28"/>
        </w:rPr>
        <w:t>лицом</w:t>
      </w:r>
      <w:r w:rsidR="002B487B">
        <w:rPr>
          <w:sz w:val="28"/>
          <w:szCs w:val="28"/>
        </w:rPr>
        <w:t xml:space="preserve"> </w:t>
      </w:r>
      <w:r w:rsidR="002138BB" w:rsidRPr="002B487B">
        <w:rPr>
          <w:sz w:val="28"/>
          <w:szCs w:val="28"/>
        </w:rPr>
        <w:t>банка</w:t>
      </w:r>
      <w:r w:rsidR="002B487B">
        <w:rPr>
          <w:sz w:val="28"/>
          <w:szCs w:val="28"/>
        </w:rPr>
        <w:t xml:space="preserve"> </w:t>
      </w:r>
      <w:r w:rsidR="002138BB" w:rsidRPr="002B487B">
        <w:rPr>
          <w:sz w:val="28"/>
          <w:szCs w:val="28"/>
        </w:rPr>
        <w:t>в</w:t>
      </w:r>
      <w:r w:rsidR="002B487B">
        <w:rPr>
          <w:sz w:val="28"/>
          <w:szCs w:val="28"/>
        </w:rPr>
        <w:t xml:space="preserve"> </w:t>
      </w:r>
      <w:r w:rsidR="002138BB" w:rsidRPr="002B487B">
        <w:rPr>
          <w:sz w:val="28"/>
          <w:szCs w:val="28"/>
        </w:rPr>
        <w:t>Регистре</w:t>
      </w:r>
      <w:r w:rsidR="002B487B">
        <w:rPr>
          <w:sz w:val="28"/>
          <w:szCs w:val="28"/>
        </w:rPr>
        <w:t xml:space="preserve"> </w:t>
      </w:r>
      <w:r w:rsidR="002138BB" w:rsidRPr="002B487B">
        <w:rPr>
          <w:sz w:val="28"/>
          <w:szCs w:val="28"/>
        </w:rPr>
        <w:t>аналитических</w:t>
      </w:r>
      <w:r w:rsidR="002B487B">
        <w:rPr>
          <w:sz w:val="28"/>
          <w:szCs w:val="28"/>
        </w:rPr>
        <w:t xml:space="preserve"> </w:t>
      </w:r>
      <w:r w:rsidR="002138BB" w:rsidRPr="002B487B">
        <w:rPr>
          <w:sz w:val="28"/>
          <w:szCs w:val="28"/>
        </w:rPr>
        <w:t>счетов,</w:t>
      </w:r>
      <w:r w:rsidR="002B487B">
        <w:rPr>
          <w:sz w:val="28"/>
          <w:szCs w:val="28"/>
        </w:rPr>
        <w:t xml:space="preserve"> </w:t>
      </w:r>
      <w:r w:rsidR="002138BB" w:rsidRPr="002B487B">
        <w:rPr>
          <w:sz w:val="28"/>
          <w:szCs w:val="28"/>
        </w:rPr>
        <w:t>открытых</w:t>
      </w:r>
      <w:r w:rsidR="002B487B">
        <w:rPr>
          <w:sz w:val="28"/>
          <w:szCs w:val="28"/>
        </w:rPr>
        <w:t xml:space="preserve"> </w:t>
      </w:r>
      <w:r w:rsidR="002138BB" w:rsidRPr="002B487B">
        <w:rPr>
          <w:sz w:val="28"/>
          <w:szCs w:val="28"/>
        </w:rPr>
        <w:t>в</w:t>
      </w:r>
      <w:r w:rsidR="002B487B">
        <w:rPr>
          <w:sz w:val="28"/>
          <w:szCs w:val="28"/>
        </w:rPr>
        <w:t xml:space="preserve"> </w:t>
      </w:r>
      <w:r w:rsidR="002138BB" w:rsidRPr="002B487B">
        <w:rPr>
          <w:sz w:val="28"/>
          <w:szCs w:val="28"/>
        </w:rPr>
        <w:t>банке</w:t>
      </w:r>
      <w:r w:rsidR="002B487B">
        <w:rPr>
          <w:sz w:val="28"/>
          <w:szCs w:val="28"/>
        </w:rPr>
        <w:t xml:space="preserve"> </w:t>
      </w:r>
      <w:r w:rsidR="002138BB" w:rsidRPr="002B487B">
        <w:rPr>
          <w:sz w:val="28"/>
          <w:szCs w:val="28"/>
        </w:rPr>
        <w:t>который</w:t>
      </w:r>
      <w:r w:rsidR="002B487B">
        <w:rPr>
          <w:sz w:val="28"/>
          <w:szCs w:val="28"/>
        </w:rPr>
        <w:t xml:space="preserve"> </w:t>
      </w:r>
      <w:r w:rsidR="002138BB" w:rsidRPr="002B487B">
        <w:rPr>
          <w:sz w:val="28"/>
          <w:szCs w:val="28"/>
        </w:rPr>
        <w:t>ведется</w:t>
      </w:r>
      <w:r w:rsidR="002B487B">
        <w:rPr>
          <w:sz w:val="28"/>
          <w:szCs w:val="28"/>
        </w:rPr>
        <w:t xml:space="preserve"> </w:t>
      </w:r>
      <w:r w:rsidR="002138BB" w:rsidRPr="002B487B">
        <w:rPr>
          <w:sz w:val="28"/>
          <w:szCs w:val="28"/>
        </w:rPr>
        <w:t>в</w:t>
      </w:r>
      <w:r w:rsidR="002B487B">
        <w:rPr>
          <w:sz w:val="28"/>
          <w:szCs w:val="28"/>
        </w:rPr>
        <w:t xml:space="preserve"> </w:t>
      </w:r>
      <w:r w:rsidR="002138BB" w:rsidRPr="002B487B">
        <w:rPr>
          <w:sz w:val="28"/>
          <w:szCs w:val="28"/>
        </w:rPr>
        <w:t>соответствии с действующим законодательством и включает:</w:t>
      </w:r>
      <w:r w:rsidR="002B487B">
        <w:rPr>
          <w:sz w:val="28"/>
          <w:szCs w:val="28"/>
        </w:rPr>
        <w:t xml:space="preserve"> </w:t>
      </w:r>
      <w:r w:rsidR="002138BB" w:rsidRPr="002B487B">
        <w:rPr>
          <w:sz w:val="28"/>
          <w:szCs w:val="28"/>
        </w:rPr>
        <w:t>- наименование владельца счета;</w:t>
      </w:r>
      <w:r w:rsidR="002B487B">
        <w:rPr>
          <w:sz w:val="28"/>
          <w:szCs w:val="28"/>
        </w:rPr>
        <w:t xml:space="preserve"> </w:t>
      </w:r>
      <w:r w:rsidR="002138BB" w:rsidRPr="002B487B">
        <w:rPr>
          <w:sz w:val="28"/>
          <w:szCs w:val="28"/>
        </w:rPr>
        <w:t>- наименование счета;</w:t>
      </w:r>
      <w:r w:rsidR="002B487B">
        <w:rPr>
          <w:sz w:val="28"/>
          <w:szCs w:val="28"/>
        </w:rPr>
        <w:t xml:space="preserve"> </w:t>
      </w:r>
      <w:r w:rsidR="002138BB" w:rsidRPr="002B487B">
        <w:rPr>
          <w:sz w:val="28"/>
          <w:szCs w:val="28"/>
        </w:rPr>
        <w:t>- номер аналитического счета;</w:t>
      </w:r>
      <w:r w:rsidR="002B487B">
        <w:rPr>
          <w:sz w:val="28"/>
          <w:szCs w:val="28"/>
        </w:rPr>
        <w:t xml:space="preserve"> </w:t>
      </w:r>
      <w:r w:rsidR="002138BB" w:rsidRPr="002B487B">
        <w:rPr>
          <w:sz w:val="28"/>
          <w:szCs w:val="28"/>
        </w:rPr>
        <w:t>- дату открытия, изменения и закрытия счета;</w:t>
      </w:r>
      <w:r w:rsidR="002B487B">
        <w:rPr>
          <w:sz w:val="28"/>
          <w:szCs w:val="28"/>
        </w:rPr>
        <w:t xml:space="preserve"> </w:t>
      </w:r>
      <w:r w:rsidR="002138BB" w:rsidRPr="002B487B">
        <w:rPr>
          <w:sz w:val="28"/>
          <w:szCs w:val="28"/>
        </w:rPr>
        <w:t>- фискальный код;</w:t>
      </w:r>
      <w:r w:rsidR="002B487B">
        <w:rPr>
          <w:sz w:val="28"/>
          <w:szCs w:val="28"/>
        </w:rPr>
        <w:t xml:space="preserve"> </w:t>
      </w:r>
      <w:r w:rsidR="002138BB" w:rsidRPr="002B487B">
        <w:rPr>
          <w:sz w:val="28"/>
          <w:szCs w:val="28"/>
        </w:rPr>
        <w:t>- дату выдачи сертификата о взятии банковского счета на учет;</w:t>
      </w:r>
      <w:r w:rsidR="002B487B">
        <w:rPr>
          <w:sz w:val="28"/>
          <w:szCs w:val="28"/>
        </w:rPr>
        <w:t xml:space="preserve"> </w:t>
      </w:r>
      <w:r w:rsidR="002138BB" w:rsidRPr="002B487B">
        <w:rPr>
          <w:sz w:val="28"/>
          <w:szCs w:val="28"/>
        </w:rPr>
        <w:t>- другую информацию, на усмотрение банка</w:t>
      </w:r>
      <w:r w:rsidR="002B487B">
        <w:rPr>
          <w:sz w:val="28"/>
          <w:szCs w:val="28"/>
        </w:rPr>
        <w:t xml:space="preserve"> </w:t>
      </w:r>
      <w:r w:rsidR="002138BB" w:rsidRPr="002B487B">
        <w:rPr>
          <w:sz w:val="28"/>
          <w:szCs w:val="28"/>
        </w:rPr>
        <w:t>3.6. Банки могут открывать кредитные счета юридическим лицам, представительствам,</w:t>
      </w:r>
      <w:r w:rsidR="002B487B">
        <w:rPr>
          <w:sz w:val="28"/>
          <w:szCs w:val="28"/>
        </w:rPr>
        <w:t xml:space="preserve"> </w:t>
      </w:r>
      <w:r w:rsidR="002138BB" w:rsidRPr="002B487B">
        <w:rPr>
          <w:sz w:val="28"/>
          <w:szCs w:val="28"/>
        </w:rPr>
        <w:t>созданным</w:t>
      </w:r>
      <w:r w:rsidR="002B487B">
        <w:rPr>
          <w:sz w:val="28"/>
          <w:szCs w:val="28"/>
        </w:rPr>
        <w:t xml:space="preserve"> </w:t>
      </w:r>
      <w:r w:rsidR="002138BB" w:rsidRPr="002B487B">
        <w:rPr>
          <w:sz w:val="28"/>
          <w:szCs w:val="28"/>
        </w:rPr>
        <w:t>в</w:t>
      </w:r>
      <w:r w:rsidR="002B487B">
        <w:rPr>
          <w:sz w:val="28"/>
          <w:szCs w:val="28"/>
        </w:rPr>
        <w:t xml:space="preserve"> </w:t>
      </w:r>
      <w:r w:rsidR="002138BB" w:rsidRPr="002B487B">
        <w:rPr>
          <w:sz w:val="28"/>
          <w:szCs w:val="28"/>
        </w:rPr>
        <w:t>Республике</w:t>
      </w:r>
      <w:r w:rsidR="002B487B">
        <w:rPr>
          <w:sz w:val="28"/>
          <w:szCs w:val="28"/>
        </w:rPr>
        <w:t xml:space="preserve"> </w:t>
      </w:r>
      <w:r w:rsidR="002138BB" w:rsidRPr="002B487B">
        <w:rPr>
          <w:sz w:val="28"/>
          <w:szCs w:val="28"/>
        </w:rPr>
        <w:t>Молдова</w:t>
      </w:r>
      <w:r w:rsidR="002B487B">
        <w:rPr>
          <w:sz w:val="28"/>
          <w:szCs w:val="28"/>
        </w:rPr>
        <w:t xml:space="preserve"> </w:t>
      </w:r>
      <w:r w:rsidR="002138BB" w:rsidRPr="002B487B">
        <w:rPr>
          <w:sz w:val="28"/>
          <w:szCs w:val="28"/>
        </w:rPr>
        <w:t>юридическим</w:t>
      </w:r>
      <w:r w:rsidR="002B487B">
        <w:rPr>
          <w:sz w:val="28"/>
          <w:szCs w:val="28"/>
        </w:rPr>
        <w:t xml:space="preserve"> </w:t>
      </w:r>
      <w:r w:rsidR="002138BB" w:rsidRPr="002B487B">
        <w:rPr>
          <w:sz w:val="28"/>
          <w:szCs w:val="28"/>
        </w:rPr>
        <w:t>лицом-</w:t>
      </w:r>
      <w:r w:rsidR="002B487B">
        <w:rPr>
          <w:sz w:val="28"/>
          <w:szCs w:val="28"/>
        </w:rPr>
        <w:t xml:space="preserve"> </w:t>
      </w:r>
      <w:r w:rsidR="002138BB" w:rsidRPr="002B487B">
        <w:rPr>
          <w:sz w:val="28"/>
          <w:szCs w:val="28"/>
        </w:rPr>
        <w:t>нерезидентом,</w:t>
      </w:r>
      <w:r w:rsidR="002B487B">
        <w:rPr>
          <w:sz w:val="28"/>
          <w:szCs w:val="28"/>
        </w:rPr>
        <w:t xml:space="preserve"> </w:t>
      </w:r>
      <w:r w:rsidR="002138BB" w:rsidRPr="002B487B">
        <w:rPr>
          <w:sz w:val="28"/>
          <w:szCs w:val="28"/>
        </w:rPr>
        <w:t>индивидуальным</w:t>
      </w:r>
      <w:r w:rsidR="002B487B">
        <w:rPr>
          <w:sz w:val="28"/>
          <w:szCs w:val="28"/>
        </w:rPr>
        <w:t xml:space="preserve"> </w:t>
      </w:r>
      <w:r w:rsidR="002138BB" w:rsidRPr="002B487B">
        <w:rPr>
          <w:sz w:val="28"/>
          <w:szCs w:val="28"/>
        </w:rPr>
        <w:t>предпринимателям</w:t>
      </w:r>
      <w:r w:rsidR="002B487B">
        <w:rPr>
          <w:sz w:val="28"/>
          <w:szCs w:val="28"/>
        </w:rPr>
        <w:t xml:space="preserve"> </w:t>
      </w:r>
      <w:r w:rsidR="002138BB" w:rsidRPr="002B487B">
        <w:rPr>
          <w:sz w:val="28"/>
          <w:szCs w:val="28"/>
        </w:rPr>
        <w:t>или</w:t>
      </w:r>
      <w:r w:rsidR="002B487B">
        <w:rPr>
          <w:sz w:val="28"/>
          <w:szCs w:val="28"/>
        </w:rPr>
        <w:t xml:space="preserve"> </w:t>
      </w:r>
      <w:r w:rsidR="002138BB" w:rsidRPr="002B487B">
        <w:rPr>
          <w:sz w:val="28"/>
          <w:szCs w:val="28"/>
        </w:rPr>
        <w:t>физическим</w:t>
      </w:r>
      <w:r w:rsidR="002B487B">
        <w:rPr>
          <w:sz w:val="28"/>
          <w:szCs w:val="28"/>
        </w:rPr>
        <w:t xml:space="preserve"> </w:t>
      </w:r>
      <w:r w:rsidR="002138BB" w:rsidRPr="002B487B">
        <w:rPr>
          <w:sz w:val="28"/>
          <w:szCs w:val="28"/>
        </w:rPr>
        <w:t>лицам</w:t>
      </w:r>
      <w:r w:rsidR="002B487B">
        <w:rPr>
          <w:sz w:val="28"/>
          <w:szCs w:val="28"/>
        </w:rPr>
        <w:t xml:space="preserve"> </w:t>
      </w:r>
      <w:r w:rsidR="002138BB" w:rsidRPr="002B487B">
        <w:rPr>
          <w:sz w:val="28"/>
          <w:szCs w:val="28"/>
        </w:rPr>
        <w:t>в</w:t>
      </w:r>
      <w:r w:rsidR="002B487B">
        <w:rPr>
          <w:sz w:val="28"/>
          <w:szCs w:val="28"/>
        </w:rPr>
        <w:t xml:space="preserve"> </w:t>
      </w:r>
      <w:r w:rsidR="002138BB" w:rsidRPr="002B487B">
        <w:rPr>
          <w:sz w:val="28"/>
          <w:szCs w:val="28"/>
        </w:rPr>
        <w:t>соответствии</w:t>
      </w:r>
      <w:r w:rsidR="002B487B">
        <w:rPr>
          <w:sz w:val="28"/>
          <w:szCs w:val="28"/>
        </w:rPr>
        <w:t xml:space="preserve"> </w:t>
      </w:r>
      <w:r w:rsidR="002138BB" w:rsidRPr="002B487B">
        <w:rPr>
          <w:sz w:val="28"/>
          <w:szCs w:val="28"/>
        </w:rPr>
        <w:t>с</w:t>
      </w:r>
      <w:r w:rsidR="002B487B">
        <w:rPr>
          <w:sz w:val="28"/>
          <w:szCs w:val="28"/>
        </w:rPr>
        <w:t xml:space="preserve"> </w:t>
      </w:r>
      <w:r w:rsidR="002138BB" w:rsidRPr="002B487B">
        <w:rPr>
          <w:sz w:val="28"/>
          <w:szCs w:val="28"/>
        </w:rPr>
        <w:t>действующим</w:t>
      </w:r>
      <w:r w:rsidR="002B487B">
        <w:rPr>
          <w:sz w:val="28"/>
          <w:szCs w:val="28"/>
        </w:rPr>
        <w:t xml:space="preserve"> </w:t>
      </w:r>
      <w:r w:rsidR="002138BB" w:rsidRPr="002B487B">
        <w:rPr>
          <w:sz w:val="28"/>
          <w:szCs w:val="28"/>
        </w:rPr>
        <w:t>законодательством</w:t>
      </w:r>
      <w:r w:rsidR="002B487B">
        <w:rPr>
          <w:sz w:val="28"/>
          <w:szCs w:val="28"/>
        </w:rPr>
        <w:t xml:space="preserve"> </w:t>
      </w:r>
      <w:r w:rsidR="002138BB" w:rsidRPr="002B487B">
        <w:rPr>
          <w:sz w:val="28"/>
          <w:szCs w:val="28"/>
        </w:rPr>
        <w:t>и</w:t>
      </w:r>
      <w:r w:rsidR="002B487B">
        <w:rPr>
          <w:sz w:val="28"/>
          <w:szCs w:val="28"/>
        </w:rPr>
        <w:t xml:space="preserve"> </w:t>
      </w:r>
      <w:r w:rsidR="002138BB" w:rsidRPr="002B487B">
        <w:rPr>
          <w:sz w:val="28"/>
          <w:szCs w:val="28"/>
        </w:rPr>
        <w:t>требованиями</w:t>
      </w:r>
      <w:r w:rsidR="002B487B">
        <w:rPr>
          <w:sz w:val="28"/>
          <w:szCs w:val="28"/>
        </w:rPr>
        <w:t xml:space="preserve"> </w:t>
      </w:r>
      <w:r w:rsidR="002138BB" w:rsidRPr="002B487B">
        <w:rPr>
          <w:sz w:val="28"/>
          <w:szCs w:val="28"/>
        </w:rPr>
        <w:t>нормативных</w:t>
      </w:r>
      <w:r w:rsidR="002B487B">
        <w:rPr>
          <w:sz w:val="28"/>
          <w:szCs w:val="28"/>
        </w:rPr>
        <w:t xml:space="preserve"> </w:t>
      </w:r>
      <w:r w:rsidR="002138BB" w:rsidRPr="002B487B">
        <w:rPr>
          <w:sz w:val="28"/>
          <w:szCs w:val="28"/>
        </w:rPr>
        <w:t>актов</w:t>
      </w:r>
      <w:r w:rsidR="002B487B">
        <w:rPr>
          <w:sz w:val="28"/>
          <w:szCs w:val="28"/>
        </w:rPr>
        <w:t xml:space="preserve"> </w:t>
      </w:r>
      <w:r w:rsidR="002138BB" w:rsidRPr="002B487B">
        <w:rPr>
          <w:sz w:val="28"/>
          <w:szCs w:val="28"/>
        </w:rPr>
        <w:t>Национального</w:t>
      </w:r>
      <w:r w:rsidR="002B487B">
        <w:rPr>
          <w:sz w:val="28"/>
          <w:szCs w:val="28"/>
        </w:rPr>
        <w:t xml:space="preserve"> </w:t>
      </w:r>
      <w:r w:rsidR="002138BB" w:rsidRPr="002B487B">
        <w:rPr>
          <w:sz w:val="28"/>
          <w:szCs w:val="28"/>
        </w:rPr>
        <w:t>банка</w:t>
      </w:r>
      <w:r w:rsidR="002B487B">
        <w:rPr>
          <w:sz w:val="28"/>
          <w:szCs w:val="28"/>
        </w:rPr>
        <w:t xml:space="preserve"> </w:t>
      </w:r>
      <w:r w:rsidR="002138BB" w:rsidRPr="002B487B">
        <w:rPr>
          <w:sz w:val="28"/>
          <w:szCs w:val="28"/>
        </w:rPr>
        <w:t>Молдовы.</w:t>
      </w:r>
      <w:r w:rsidR="002B487B">
        <w:rPr>
          <w:sz w:val="28"/>
          <w:szCs w:val="28"/>
        </w:rPr>
        <w:t xml:space="preserve"> </w:t>
      </w:r>
      <w:r w:rsidR="002138BB" w:rsidRPr="002B487B">
        <w:rPr>
          <w:sz w:val="28"/>
          <w:szCs w:val="28"/>
        </w:rPr>
        <w:t>Необходимые</w:t>
      </w:r>
      <w:r w:rsidR="002B487B">
        <w:rPr>
          <w:sz w:val="28"/>
          <w:szCs w:val="28"/>
        </w:rPr>
        <w:t xml:space="preserve"> </w:t>
      </w:r>
      <w:r w:rsidR="002138BB" w:rsidRPr="002B487B">
        <w:rPr>
          <w:sz w:val="28"/>
          <w:szCs w:val="28"/>
        </w:rPr>
        <w:t>требования</w:t>
      </w:r>
      <w:r w:rsidR="002B487B">
        <w:rPr>
          <w:sz w:val="28"/>
          <w:szCs w:val="28"/>
        </w:rPr>
        <w:t xml:space="preserve"> </w:t>
      </w:r>
      <w:r w:rsidR="002138BB" w:rsidRPr="002B487B">
        <w:rPr>
          <w:sz w:val="28"/>
          <w:szCs w:val="28"/>
        </w:rPr>
        <w:t>по</w:t>
      </w:r>
      <w:r w:rsidR="002B487B">
        <w:rPr>
          <w:sz w:val="28"/>
          <w:szCs w:val="28"/>
        </w:rPr>
        <w:t xml:space="preserve"> </w:t>
      </w:r>
      <w:r w:rsidR="002138BB" w:rsidRPr="002B487B">
        <w:rPr>
          <w:sz w:val="28"/>
          <w:szCs w:val="28"/>
        </w:rPr>
        <w:t>открытию</w:t>
      </w:r>
      <w:r w:rsidR="002B487B">
        <w:rPr>
          <w:sz w:val="28"/>
          <w:szCs w:val="28"/>
        </w:rPr>
        <w:t xml:space="preserve"> </w:t>
      </w:r>
      <w:r w:rsidR="002138BB" w:rsidRPr="002B487B">
        <w:rPr>
          <w:sz w:val="28"/>
          <w:szCs w:val="28"/>
        </w:rPr>
        <w:t>кредитных</w:t>
      </w:r>
      <w:r w:rsidR="002B487B">
        <w:rPr>
          <w:sz w:val="28"/>
          <w:szCs w:val="28"/>
        </w:rPr>
        <w:t xml:space="preserve"> </w:t>
      </w:r>
      <w:r w:rsidR="002138BB" w:rsidRPr="002B487B">
        <w:rPr>
          <w:sz w:val="28"/>
          <w:szCs w:val="28"/>
        </w:rPr>
        <w:t>счетов</w:t>
      </w:r>
      <w:r w:rsidR="002B487B">
        <w:rPr>
          <w:sz w:val="28"/>
          <w:szCs w:val="28"/>
        </w:rPr>
        <w:t xml:space="preserve"> </w:t>
      </w:r>
      <w:r w:rsidR="002138BB" w:rsidRPr="002B487B">
        <w:rPr>
          <w:sz w:val="28"/>
          <w:szCs w:val="28"/>
        </w:rPr>
        <w:t>устанавливаются</w:t>
      </w:r>
      <w:r w:rsidR="002B487B">
        <w:rPr>
          <w:sz w:val="28"/>
          <w:szCs w:val="28"/>
        </w:rPr>
        <w:t xml:space="preserve"> </w:t>
      </w:r>
      <w:r w:rsidR="002138BB" w:rsidRPr="002B487B">
        <w:rPr>
          <w:sz w:val="28"/>
          <w:szCs w:val="28"/>
        </w:rPr>
        <w:t>банками</w:t>
      </w:r>
      <w:r w:rsidR="002B487B">
        <w:rPr>
          <w:sz w:val="28"/>
          <w:szCs w:val="28"/>
        </w:rPr>
        <w:t xml:space="preserve"> </w:t>
      </w:r>
      <w:r w:rsidR="002138BB" w:rsidRPr="002B487B">
        <w:rPr>
          <w:sz w:val="28"/>
          <w:szCs w:val="28"/>
        </w:rPr>
        <w:t>самостоятельно в своих регламентах. 4. Открытие текущих счетов юридическим лицам-резидентам</w:t>
      </w:r>
      <w:r w:rsidR="002B487B">
        <w:rPr>
          <w:sz w:val="28"/>
          <w:szCs w:val="28"/>
        </w:rPr>
        <w:t xml:space="preserve"> </w:t>
      </w:r>
      <w:r w:rsidR="002138BB" w:rsidRPr="002B487B">
        <w:rPr>
          <w:sz w:val="28"/>
          <w:szCs w:val="28"/>
        </w:rPr>
        <w:t>4.1.</w:t>
      </w:r>
      <w:r w:rsidR="002B487B">
        <w:rPr>
          <w:sz w:val="28"/>
          <w:szCs w:val="28"/>
        </w:rPr>
        <w:t xml:space="preserve"> </w:t>
      </w:r>
      <w:r w:rsidR="002138BB" w:rsidRPr="002B487B">
        <w:rPr>
          <w:sz w:val="28"/>
          <w:szCs w:val="28"/>
        </w:rPr>
        <w:t>Для</w:t>
      </w:r>
      <w:r w:rsidR="002B487B">
        <w:rPr>
          <w:sz w:val="28"/>
          <w:szCs w:val="28"/>
        </w:rPr>
        <w:t xml:space="preserve"> </w:t>
      </w:r>
      <w:r w:rsidR="002138BB" w:rsidRPr="002B487B">
        <w:rPr>
          <w:sz w:val="28"/>
          <w:szCs w:val="28"/>
        </w:rPr>
        <w:t>открытия</w:t>
      </w:r>
      <w:r w:rsidR="002B487B">
        <w:rPr>
          <w:sz w:val="28"/>
          <w:szCs w:val="28"/>
        </w:rPr>
        <w:t xml:space="preserve"> </w:t>
      </w:r>
      <w:r w:rsidR="002138BB" w:rsidRPr="002B487B">
        <w:rPr>
          <w:sz w:val="28"/>
          <w:szCs w:val="28"/>
        </w:rPr>
        <w:t>текущего</w:t>
      </w:r>
      <w:r w:rsidR="002B487B">
        <w:rPr>
          <w:sz w:val="28"/>
          <w:szCs w:val="28"/>
        </w:rPr>
        <w:t xml:space="preserve"> </w:t>
      </w:r>
      <w:r w:rsidR="002138BB" w:rsidRPr="002B487B">
        <w:rPr>
          <w:sz w:val="28"/>
          <w:szCs w:val="28"/>
        </w:rPr>
        <w:t>счета</w:t>
      </w:r>
      <w:r w:rsidR="002B487B">
        <w:rPr>
          <w:sz w:val="28"/>
          <w:szCs w:val="28"/>
        </w:rPr>
        <w:t xml:space="preserve"> </w:t>
      </w:r>
      <w:r w:rsidR="002138BB" w:rsidRPr="002B487B">
        <w:rPr>
          <w:sz w:val="28"/>
          <w:szCs w:val="28"/>
        </w:rPr>
        <w:t>юридические</w:t>
      </w:r>
      <w:r w:rsidR="002B487B">
        <w:rPr>
          <w:sz w:val="28"/>
          <w:szCs w:val="28"/>
        </w:rPr>
        <w:t xml:space="preserve"> </w:t>
      </w:r>
      <w:r w:rsidR="002138BB" w:rsidRPr="002B487B">
        <w:rPr>
          <w:sz w:val="28"/>
          <w:szCs w:val="28"/>
        </w:rPr>
        <w:t>лица-резиденты,</w:t>
      </w:r>
      <w:r w:rsidR="002B487B">
        <w:rPr>
          <w:sz w:val="28"/>
          <w:szCs w:val="28"/>
        </w:rPr>
        <w:t xml:space="preserve"> </w:t>
      </w:r>
      <w:r w:rsidR="002138BB" w:rsidRPr="002B487B">
        <w:rPr>
          <w:sz w:val="28"/>
          <w:szCs w:val="28"/>
        </w:rPr>
        <w:t>регистрируемые</w:t>
      </w:r>
      <w:r w:rsidR="002B487B">
        <w:rPr>
          <w:sz w:val="28"/>
          <w:szCs w:val="28"/>
        </w:rPr>
        <w:t xml:space="preserve"> </w:t>
      </w:r>
      <w:r w:rsidR="002138BB" w:rsidRPr="002B487B">
        <w:rPr>
          <w:sz w:val="28"/>
          <w:szCs w:val="28"/>
        </w:rPr>
        <w:t>Государственной</w:t>
      </w:r>
      <w:r w:rsidR="002B487B">
        <w:rPr>
          <w:sz w:val="28"/>
          <w:szCs w:val="28"/>
        </w:rPr>
        <w:t xml:space="preserve"> </w:t>
      </w:r>
      <w:r w:rsidR="002138BB" w:rsidRPr="002B487B">
        <w:rPr>
          <w:sz w:val="28"/>
          <w:szCs w:val="28"/>
        </w:rPr>
        <w:t>регистрационной</w:t>
      </w:r>
      <w:r w:rsidR="002B487B">
        <w:rPr>
          <w:sz w:val="28"/>
          <w:szCs w:val="28"/>
        </w:rPr>
        <w:t xml:space="preserve"> </w:t>
      </w:r>
      <w:r w:rsidR="002138BB" w:rsidRPr="002B487B">
        <w:rPr>
          <w:sz w:val="28"/>
          <w:szCs w:val="28"/>
        </w:rPr>
        <w:t>палатой</w:t>
      </w:r>
      <w:r w:rsidR="002B487B">
        <w:rPr>
          <w:sz w:val="28"/>
          <w:szCs w:val="28"/>
        </w:rPr>
        <w:t xml:space="preserve"> </w:t>
      </w:r>
      <w:r w:rsidR="002138BB" w:rsidRPr="002B487B">
        <w:rPr>
          <w:sz w:val="28"/>
          <w:szCs w:val="28"/>
        </w:rPr>
        <w:t>Министерства</w:t>
      </w:r>
      <w:r w:rsidR="002B487B">
        <w:rPr>
          <w:sz w:val="28"/>
          <w:szCs w:val="28"/>
        </w:rPr>
        <w:t xml:space="preserve"> </w:t>
      </w:r>
      <w:r w:rsidR="002138BB" w:rsidRPr="002B487B">
        <w:rPr>
          <w:sz w:val="28"/>
          <w:szCs w:val="28"/>
        </w:rPr>
        <w:t>информационного</w:t>
      </w:r>
      <w:r w:rsidR="002B487B">
        <w:rPr>
          <w:sz w:val="28"/>
          <w:szCs w:val="28"/>
        </w:rPr>
        <w:t xml:space="preserve"> </w:t>
      </w:r>
      <w:r w:rsidR="002138BB" w:rsidRPr="002B487B">
        <w:rPr>
          <w:sz w:val="28"/>
          <w:szCs w:val="28"/>
        </w:rPr>
        <w:t>развития,</w:t>
      </w:r>
      <w:r w:rsidR="002B487B">
        <w:rPr>
          <w:sz w:val="28"/>
          <w:szCs w:val="28"/>
        </w:rPr>
        <w:t xml:space="preserve"> </w:t>
      </w:r>
      <w:r w:rsidR="002138BB" w:rsidRPr="002B487B">
        <w:rPr>
          <w:sz w:val="28"/>
          <w:szCs w:val="28"/>
        </w:rPr>
        <w:t>представляют следующие документы:</w:t>
      </w:r>
      <w:r w:rsidR="002B487B">
        <w:rPr>
          <w:sz w:val="28"/>
          <w:szCs w:val="28"/>
        </w:rPr>
        <w:t xml:space="preserve"> </w:t>
      </w:r>
      <w:r w:rsidR="002138BB" w:rsidRPr="002B487B">
        <w:rPr>
          <w:sz w:val="28"/>
          <w:szCs w:val="28"/>
        </w:rPr>
        <w:t>a) заявление об открытии счета (приложение 1);</w:t>
      </w:r>
      <w:r w:rsidR="002B487B">
        <w:rPr>
          <w:sz w:val="28"/>
          <w:szCs w:val="28"/>
        </w:rPr>
        <w:t xml:space="preserve"> </w:t>
      </w:r>
      <w:r w:rsidR="002138BB" w:rsidRPr="002B487B">
        <w:rPr>
          <w:sz w:val="28"/>
          <w:szCs w:val="28"/>
        </w:rPr>
        <w:t>b) нотариально</w:t>
      </w:r>
      <w:r w:rsidR="002B487B">
        <w:rPr>
          <w:sz w:val="28"/>
          <w:szCs w:val="28"/>
        </w:rPr>
        <w:t xml:space="preserve"> </w:t>
      </w:r>
      <w:r w:rsidR="002138BB" w:rsidRPr="002B487B">
        <w:rPr>
          <w:sz w:val="28"/>
          <w:szCs w:val="28"/>
        </w:rPr>
        <w:t>заверенную карточку с образцами подписей</w:t>
      </w:r>
      <w:r w:rsidR="002B487B">
        <w:rPr>
          <w:sz w:val="28"/>
          <w:szCs w:val="28"/>
        </w:rPr>
        <w:t xml:space="preserve"> </w:t>
      </w:r>
      <w:r w:rsidR="002138BB" w:rsidRPr="002B487B">
        <w:rPr>
          <w:sz w:val="28"/>
          <w:szCs w:val="28"/>
        </w:rPr>
        <w:t>и оттиском печати в двух</w:t>
      </w:r>
      <w:r w:rsidR="002B487B">
        <w:rPr>
          <w:sz w:val="28"/>
          <w:szCs w:val="28"/>
        </w:rPr>
        <w:t xml:space="preserve"> </w:t>
      </w:r>
      <w:r w:rsidR="002138BB" w:rsidRPr="002B487B">
        <w:rPr>
          <w:sz w:val="28"/>
          <w:szCs w:val="28"/>
        </w:rPr>
        <w:t>экземплярах (приложение 2);</w:t>
      </w:r>
      <w:r w:rsidR="002B487B">
        <w:rPr>
          <w:sz w:val="28"/>
          <w:szCs w:val="28"/>
        </w:rPr>
        <w:t xml:space="preserve"> </w:t>
      </w:r>
      <w:r w:rsidR="002138BB" w:rsidRPr="002B487B">
        <w:rPr>
          <w:sz w:val="28"/>
          <w:szCs w:val="28"/>
        </w:rPr>
        <w:t>c)</w:t>
      </w:r>
      <w:r w:rsidR="002B487B">
        <w:rPr>
          <w:sz w:val="28"/>
          <w:szCs w:val="28"/>
        </w:rPr>
        <w:t xml:space="preserve"> </w:t>
      </w:r>
      <w:r w:rsidR="002138BB" w:rsidRPr="002B487B">
        <w:rPr>
          <w:sz w:val="28"/>
          <w:szCs w:val="28"/>
        </w:rPr>
        <w:t>копию</w:t>
      </w:r>
      <w:r w:rsidR="002B487B">
        <w:rPr>
          <w:sz w:val="28"/>
          <w:szCs w:val="28"/>
        </w:rPr>
        <w:t xml:space="preserve"> </w:t>
      </w:r>
      <w:r w:rsidR="002138BB" w:rsidRPr="002B487B">
        <w:rPr>
          <w:sz w:val="28"/>
          <w:szCs w:val="28"/>
        </w:rPr>
        <w:t>сертификата</w:t>
      </w:r>
      <w:r w:rsidR="002B487B">
        <w:rPr>
          <w:sz w:val="28"/>
          <w:szCs w:val="28"/>
        </w:rPr>
        <w:t xml:space="preserve"> </w:t>
      </w:r>
      <w:r w:rsidR="002138BB" w:rsidRPr="002B487B">
        <w:rPr>
          <w:sz w:val="28"/>
          <w:szCs w:val="28"/>
        </w:rPr>
        <w:t>о</w:t>
      </w:r>
      <w:r w:rsidR="002B487B">
        <w:rPr>
          <w:sz w:val="28"/>
          <w:szCs w:val="28"/>
        </w:rPr>
        <w:t xml:space="preserve"> </w:t>
      </w:r>
      <w:r w:rsidR="002138BB" w:rsidRPr="002B487B">
        <w:rPr>
          <w:sz w:val="28"/>
          <w:szCs w:val="28"/>
        </w:rPr>
        <w:t>присвоении</w:t>
      </w:r>
      <w:r w:rsidR="002B487B">
        <w:rPr>
          <w:sz w:val="28"/>
          <w:szCs w:val="28"/>
        </w:rPr>
        <w:t xml:space="preserve"> </w:t>
      </w:r>
      <w:r w:rsidR="002138BB" w:rsidRPr="002B487B">
        <w:rPr>
          <w:sz w:val="28"/>
          <w:szCs w:val="28"/>
        </w:rPr>
        <w:t>фискального</w:t>
      </w:r>
      <w:r w:rsidR="002B487B">
        <w:rPr>
          <w:sz w:val="28"/>
          <w:szCs w:val="28"/>
        </w:rPr>
        <w:t xml:space="preserve"> </w:t>
      </w:r>
      <w:r w:rsidR="002138BB" w:rsidRPr="002B487B">
        <w:rPr>
          <w:sz w:val="28"/>
          <w:szCs w:val="28"/>
        </w:rPr>
        <w:t>кода</w:t>
      </w:r>
      <w:r w:rsidR="002B487B">
        <w:rPr>
          <w:sz w:val="28"/>
          <w:szCs w:val="28"/>
        </w:rPr>
        <w:t xml:space="preserve"> </w:t>
      </w:r>
      <w:r w:rsidR="002138BB" w:rsidRPr="002B487B">
        <w:rPr>
          <w:sz w:val="28"/>
          <w:szCs w:val="28"/>
        </w:rPr>
        <w:t>или</w:t>
      </w:r>
      <w:r w:rsidR="002B487B">
        <w:rPr>
          <w:sz w:val="28"/>
          <w:szCs w:val="28"/>
        </w:rPr>
        <w:t xml:space="preserve"> </w:t>
      </w:r>
      <w:r w:rsidR="002138BB" w:rsidRPr="002B487B">
        <w:rPr>
          <w:sz w:val="28"/>
          <w:szCs w:val="28"/>
        </w:rPr>
        <w:t>копию</w:t>
      </w:r>
      <w:r w:rsidR="002B487B">
        <w:rPr>
          <w:sz w:val="28"/>
          <w:szCs w:val="28"/>
        </w:rPr>
        <w:t xml:space="preserve"> </w:t>
      </w:r>
      <w:r w:rsidR="002138BB" w:rsidRPr="002B487B">
        <w:rPr>
          <w:sz w:val="28"/>
          <w:szCs w:val="28"/>
        </w:rPr>
        <w:t>документа,</w:t>
      </w:r>
      <w:r w:rsidR="002B487B">
        <w:rPr>
          <w:sz w:val="28"/>
          <w:szCs w:val="28"/>
        </w:rPr>
        <w:t xml:space="preserve"> </w:t>
      </w:r>
      <w:r w:rsidR="002138BB" w:rsidRPr="002B487B">
        <w:rPr>
          <w:sz w:val="28"/>
          <w:szCs w:val="28"/>
        </w:rPr>
        <w:t>признанного таковым;</w:t>
      </w:r>
      <w:r w:rsidR="002B487B">
        <w:rPr>
          <w:sz w:val="28"/>
          <w:szCs w:val="28"/>
        </w:rPr>
        <w:t xml:space="preserve"> </w:t>
      </w:r>
      <w:r w:rsidR="002138BB" w:rsidRPr="002B487B">
        <w:rPr>
          <w:sz w:val="28"/>
          <w:szCs w:val="28"/>
        </w:rPr>
        <w:t>d)</w:t>
      </w:r>
      <w:r w:rsidR="002B487B">
        <w:rPr>
          <w:sz w:val="28"/>
          <w:szCs w:val="28"/>
        </w:rPr>
        <w:t xml:space="preserve"> </w:t>
      </w:r>
      <w:r w:rsidR="002138BB" w:rsidRPr="002B487B">
        <w:rPr>
          <w:sz w:val="28"/>
          <w:szCs w:val="28"/>
        </w:rPr>
        <w:t>оригинал</w:t>
      </w:r>
      <w:r w:rsidR="002B487B">
        <w:rPr>
          <w:sz w:val="28"/>
          <w:szCs w:val="28"/>
        </w:rPr>
        <w:t xml:space="preserve"> </w:t>
      </w:r>
      <w:r w:rsidR="002138BB" w:rsidRPr="002B487B">
        <w:rPr>
          <w:sz w:val="28"/>
          <w:szCs w:val="28"/>
        </w:rPr>
        <w:t>или</w:t>
      </w:r>
      <w:r w:rsidR="002B487B">
        <w:rPr>
          <w:sz w:val="28"/>
          <w:szCs w:val="28"/>
        </w:rPr>
        <w:t xml:space="preserve"> </w:t>
      </w:r>
      <w:r w:rsidR="002138BB" w:rsidRPr="002B487B">
        <w:rPr>
          <w:sz w:val="28"/>
          <w:szCs w:val="28"/>
        </w:rPr>
        <w:t>нотариально</w:t>
      </w:r>
      <w:r w:rsidR="002B487B">
        <w:rPr>
          <w:sz w:val="28"/>
          <w:szCs w:val="28"/>
        </w:rPr>
        <w:t xml:space="preserve"> </w:t>
      </w:r>
      <w:r w:rsidR="002138BB" w:rsidRPr="002B487B">
        <w:rPr>
          <w:sz w:val="28"/>
          <w:szCs w:val="28"/>
        </w:rPr>
        <w:t>заверенную</w:t>
      </w:r>
      <w:r w:rsidR="002B487B">
        <w:rPr>
          <w:sz w:val="28"/>
          <w:szCs w:val="28"/>
        </w:rPr>
        <w:t xml:space="preserve"> </w:t>
      </w:r>
      <w:r w:rsidR="002138BB" w:rsidRPr="002B487B">
        <w:rPr>
          <w:sz w:val="28"/>
          <w:szCs w:val="28"/>
        </w:rPr>
        <w:t>копию</w:t>
      </w:r>
      <w:r w:rsidR="002B487B">
        <w:rPr>
          <w:sz w:val="28"/>
          <w:szCs w:val="28"/>
        </w:rPr>
        <w:t xml:space="preserve"> </w:t>
      </w:r>
      <w:r w:rsidR="002138BB" w:rsidRPr="002B487B">
        <w:rPr>
          <w:sz w:val="28"/>
          <w:szCs w:val="28"/>
        </w:rPr>
        <w:t>выписки</w:t>
      </w:r>
      <w:r w:rsidR="002B487B">
        <w:rPr>
          <w:sz w:val="28"/>
          <w:szCs w:val="28"/>
        </w:rPr>
        <w:t xml:space="preserve"> </w:t>
      </w:r>
      <w:r w:rsidR="002138BB" w:rsidRPr="002B487B">
        <w:rPr>
          <w:sz w:val="28"/>
          <w:szCs w:val="28"/>
        </w:rPr>
        <w:t>из</w:t>
      </w:r>
      <w:r w:rsidR="002B487B">
        <w:rPr>
          <w:sz w:val="28"/>
          <w:szCs w:val="28"/>
        </w:rPr>
        <w:t xml:space="preserve"> </w:t>
      </w:r>
      <w:r w:rsidR="002138BB" w:rsidRPr="002B487B">
        <w:rPr>
          <w:sz w:val="28"/>
          <w:szCs w:val="28"/>
        </w:rPr>
        <w:t>Государственного</w:t>
      </w:r>
      <w:r w:rsidR="002B487B">
        <w:rPr>
          <w:sz w:val="28"/>
          <w:szCs w:val="28"/>
        </w:rPr>
        <w:t xml:space="preserve"> </w:t>
      </w:r>
      <w:r w:rsidR="002138BB" w:rsidRPr="002B487B">
        <w:rPr>
          <w:sz w:val="28"/>
          <w:szCs w:val="28"/>
        </w:rPr>
        <w:t>регистра</w:t>
      </w:r>
      <w:r w:rsidR="002B487B">
        <w:rPr>
          <w:sz w:val="28"/>
          <w:szCs w:val="28"/>
        </w:rPr>
        <w:t xml:space="preserve"> </w:t>
      </w:r>
      <w:r w:rsidR="002138BB" w:rsidRPr="002B487B">
        <w:rPr>
          <w:sz w:val="28"/>
          <w:szCs w:val="28"/>
        </w:rPr>
        <w:t>юридических</w:t>
      </w:r>
      <w:r w:rsidR="002B487B">
        <w:rPr>
          <w:sz w:val="28"/>
          <w:szCs w:val="28"/>
        </w:rPr>
        <w:t xml:space="preserve"> </w:t>
      </w:r>
      <w:r w:rsidR="002138BB" w:rsidRPr="002B487B">
        <w:rPr>
          <w:sz w:val="28"/>
          <w:szCs w:val="28"/>
        </w:rPr>
        <w:t>лиц,</w:t>
      </w:r>
      <w:r w:rsidR="002B487B">
        <w:rPr>
          <w:sz w:val="28"/>
          <w:szCs w:val="28"/>
        </w:rPr>
        <w:t xml:space="preserve"> </w:t>
      </w:r>
      <w:r w:rsidR="002138BB" w:rsidRPr="002B487B">
        <w:rPr>
          <w:sz w:val="28"/>
          <w:szCs w:val="28"/>
        </w:rPr>
        <w:t>выданную</w:t>
      </w:r>
      <w:r w:rsidR="002B487B">
        <w:rPr>
          <w:sz w:val="28"/>
          <w:szCs w:val="28"/>
        </w:rPr>
        <w:t xml:space="preserve"> </w:t>
      </w:r>
      <w:r w:rsidR="002138BB" w:rsidRPr="002B487B">
        <w:rPr>
          <w:sz w:val="28"/>
          <w:szCs w:val="28"/>
        </w:rPr>
        <w:t>Государственной</w:t>
      </w:r>
      <w:r w:rsidR="002B487B">
        <w:rPr>
          <w:sz w:val="28"/>
          <w:szCs w:val="28"/>
        </w:rPr>
        <w:t xml:space="preserve"> </w:t>
      </w:r>
      <w:r w:rsidR="002138BB" w:rsidRPr="002B487B">
        <w:rPr>
          <w:sz w:val="28"/>
          <w:szCs w:val="28"/>
        </w:rPr>
        <w:t>регистрационной</w:t>
      </w:r>
      <w:r w:rsidR="002B487B">
        <w:rPr>
          <w:sz w:val="28"/>
          <w:szCs w:val="28"/>
        </w:rPr>
        <w:t xml:space="preserve"> </w:t>
      </w:r>
      <w:r w:rsidR="002138BB" w:rsidRPr="002B487B">
        <w:rPr>
          <w:sz w:val="28"/>
          <w:szCs w:val="28"/>
        </w:rPr>
        <w:t>палатой</w:t>
      </w:r>
      <w:r w:rsidR="002B487B">
        <w:rPr>
          <w:sz w:val="28"/>
          <w:szCs w:val="28"/>
        </w:rPr>
        <w:t xml:space="preserve"> </w:t>
      </w:r>
      <w:r w:rsidR="002138BB" w:rsidRPr="002B487B">
        <w:rPr>
          <w:sz w:val="28"/>
          <w:szCs w:val="28"/>
        </w:rPr>
        <w:t>Министерства информационного развития (приложение 3);</w:t>
      </w:r>
      <w:r w:rsidR="002B487B">
        <w:rPr>
          <w:sz w:val="28"/>
          <w:szCs w:val="28"/>
        </w:rPr>
        <w:t xml:space="preserve"> </w:t>
      </w:r>
      <w:r w:rsidR="002138BB" w:rsidRPr="002B487B">
        <w:rPr>
          <w:sz w:val="28"/>
          <w:szCs w:val="28"/>
        </w:rPr>
        <w:t>e) копию документа, удостоверяющего личность лица, представившего документы для</w:t>
      </w:r>
      <w:r w:rsidR="002B487B">
        <w:rPr>
          <w:sz w:val="28"/>
          <w:szCs w:val="28"/>
        </w:rPr>
        <w:t xml:space="preserve"> </w:t>
      </w:r>
      <w:r w:rsidR="002138BB" w:rsidRPr="002B487B">
        <w:rPr>
          <w:sz w:val="28"/>
          <w:szCs w:val="28"/>
        </w:rPr>
        <w:t>открытия счета.</w:t>
      </w:r>
      <w:r w:rsidR="002B487B">
        <w:rPr>
          <w:sz w:val="28"/>
          <w:szCs w:val="28"/>
        </w:rPr>
        <w:t xml:space="preserve"> </w:t>
      </w:r>
      <w:r w:rsidR="002138BB" w:rsidRPr="002B487B">
        <w:rPr>
          <w:sz w:val="28"/>
          <w:szCs w:val="28"/>
        </w:rPr>
        <w:t>4.2.</w:t>
      </w:r>
      <w:r w:rsidR="002B487B">
        <w:rPr>
          <w:sz w:val="28"/>
          <w:szCs w:val="28"/>
        </w:rPr>
        <w:t xml:space="preserve"> </w:t>
      </w:r>
      <w:r w:rsidR="002138BB" w:rsidRPr="002B487B">
        <w:rPr>
          <w:sz w:val="28"/>
          <w:szCs w:val="28"/>
        </w:rPr>
        <w:t>Для</w:t>
      </w:r>
      <w:r w:rsidR="002B487B">
        <w:rPr>
          <w:sz w:val="28"/>
          <w:szCs w:val="28"/>
        </w:rPr>
        <w:t xml:space="preserve"> </w:t>
      </w:r>
      <w:r w:rsidR="002138BB" w:rsidRPr="002B487B">
        <w:rPr>
          <w:sz w:val="28"/>
          <w:szCs w:val="28"/>
        </w:rPr>
        <w:t>открытия</w:t>
      </w:r>
      <w:r w:rsidR="002B487B">
        <w:rPr>
          <w:sz w:val="28"/>
          <w:szCs w:val="28"/>
        </w:rPr>
        <w:t xml:space="preserve"> </w:t>
      </w:r>
      <w:r w:rsidR="002138BB" w:rsidRPr="002B487B">
        <w:rPr>
          <w:sz w:val="28"/>
          <w:szCs w:val="28"/>
        </w:rPr>
        <w:t>счета</w:t>
      </w:r>
      <w:r w:rsidR="002B487B">
        <w:rPr>
          <w:sz w:val="28"/>
          <w:szCs w:val="28"/>
        </w:rPr>
        <w:t xml:space="preserve"> </w:t>
      </w:r>
      <w:r w:rsidR="002138BB" w:rsidRPr="002B487B">
        <w:rPr>
          <w:sz w:val="28"/>
          <w:szCs w:val="28"/>
        </w:rPr>
        <w:t>юридические</w:t>
      </w:r>
      <w:r w:rsidR="002B487B">
        <w:rPr>
          <w:sz w:val="28"/>
          <w:szCs w:val="28"/>
        </w:rPr>
        <w:t xml:space="preserve"> </w:t>
      </w:r>
      <w:r w:rsidR="002138BB" w:rsidRPr="002B487B">
        <w:rPr>
          <w:sz w:val="28"/>
          <w:szCs w:val="28"/>
        </w:rPr>
        <w:t>лица-резиденты,</w:t>
      </w:r>
      <w:r w:rsidR="002B487B">
        <w:rPr>
          <w:sz w:val="28"/>
          <w:szCs w:val="28"/>
        </w:rPr>
        <w:t xml:space="preserve"> </w:t>
      </w:r>
      <w:r w:rsidR="002138BB" w:rsidRPr="002B487B">
        <w:rPr>
          <w:sz w:val="28"/>
          <w:szCs w:val="28"/>
        </w:rPr>
        <w:t>регистрируемые</w:t>
      </w:r>
      <w:r w:rsidR="002B487B">
        <w:rPr>
          <w:sz w:val="28"/>
          <w:szCs w:val="28"/>
        </w:rPr>
        <w:t xml:space="preserve"> </w:t>
      </w:r>
      <w:r w:rsidR="002138BB" w:rsidRPr="002B487B">
        <w:rPr>
          <w:sz w:val="28"/>
          <w:szCs w:val="28"/>
        </w:rPr>
        <w:t>другими</w:t>
      </w:r>
      <w:r w:rsidR="002B487B">
        <w:rPr>
          <w:sz w:val="28"/>
          <w:szCs w:val="28"/>
        </w:rPr>
        <w:t xml:space="preserve"> </w:t>
      </w:r>
      <w:r w:rsidR="002138BB" w:rsidRPr="002B487B">
        <w:rPr>
          <w:sz w:val="28"/>
          <w:szCs w:val="28"/>
        </w:rPr>
        <w:t>государственными</w:t>
      </w:r>
      <w:r w:rsidR="002B487B">
        <w:rPr>
          <w:sz w:val="28"/>
          <w:szCs w:val="28"/>
        </w:rPr>
        <w:t xml:space="preserve"> </w:t>
      </w:r>
      <w:r w:rsidR="002138BB" w:rsidRPr="002B487B">
        <w:rPr>
          <w:sz w:val="28"/>
          <w:szCs w:val="28"/>
        </w:rPr>
        <w:t>органами</w:t>
      </w:r>
      <w:r w:rsidR="002B487B">
        <w:rPr>
          <w:sz w:val="28"/>
          <w:szCs w:val="28"/>
        </w:rPr>
        <w:t xml:space="preserve"> </w:t>
      </w:r>
      <w:r w:rsidR="002138BB" w:rsidRPr="002B487B">
        <w:rPr>
          <w:sz w:val="28"/>
          <w:szCs w:val="28"/>
        </w:rPr>
        <w:t>в</w:t>
      </w:r>
      <w:r w:rsidR="002B487B">
        <w:rPr>
          <w:sz w:val="28"/>
          <w:szCs w:val="28"/>
        </w:rPr>
        <w:t xml:space="preserve"> </w:t>
      </w:r>
      <w:r w:rsidR="002138BB" w:rsidRPr="002B487B">
        <w:rPr>
          <w:sz w:val="28"/>
          <w:szCs w:val="28"/>
        </w:rPr>
        <w:t>соответствии</w:t>
      </w:r>
      <w:r w:rsidR="002B487B">
        <w:rPr>
          <w:sz w:val="28"/>
          <w:szCs w:val="28"/>
        </w:rPr>
        <w:t xml:space="preserve"> </w:t>
      </w:r>
      <w:r w:rsidR="002138BB" w:rsidRPr="002B487B">
        <w:rPr>
          <w:sz w:val="28"/>
          <w:szCs w:val="28"/>
        </w:rPr>
        <w:t>с</w:t>
      </w:r>
      <w:r w:rsidR="002B487B">
        <w:rPr>
          <w:sz w:val="28"/>
          <w:szCs w:val="28"/>
        </w:rPr>
        <w:t xml:space="preserve"> </w:t>
      </w:r>
      <w:r w:rsidR="002138BB" w:rsidRPr="002B487B">
        <w:rPr>
          <w:sz w:val="28"/>
          <w:szCs w:val="28"/>
        </w:rPr>
        <w:t>действующим</w:t>
      </w:r>
      <w:r w:rsidR="002B487B">
        <w:rPr>
          <w:sz w:val="28"/>
          <w:szCs w:val="28"/>
        </w:rPr>
        <w:t xml:space="preserve"> </w:t>
      </w:r>
      <w:r w:rsidR="002138BB" w:rsidRPr="002B487B">
        <w:rPr>
          <w:sz w:val="28"/>
          <w:szCs w:val="28"/>
        </w:rPr>
        <w:t>законодательством,</w:t>
      </w:r>
      <w:r w:rsidR="002B487B">
        <w:rPr>
          <w:sz w:val="28"/>
          <w:szCs w:val="28"/>
        </w:rPr>
        <w:t xml:space="preserve"> </w:t>
      </w:r>
      <w:r w:rsidR="002138BB" w:rsidRPr="002B487B">
        <w:rPr>
          <w:sz w:val="28"/>
          <w:szCs w:val="28"/>
        </w:rPr>
        <w:t>представляют следующие документы:</w:t>
      </w:r>
      <w:r w:rsidR="002B487B">
        <w:rPr>
          <w:sz w:val="28"/>
          <w:szCs w:val="28"/>
        </w:rPr>
        <w:t xml:space="preserve"> </w:t>
      </w:r>
      <w:r w:rsidR="002138BB" w:rsidRPr="002B487B">
        <w:rPr>
          <w:sz w:val="28"/>
          <w:szCs w:val="28"/>
        </w:rPr>
        <w:t>a) заявление об открытии счета (приложение 1);</w:t>
      </w:r>
      <w:r w:rsidR="002B487B">
        <w:rPr>
          <w:sz w:val="28"/>
          <w:szCs w:val="28"/>
        </w:rPr>
        <w:t xml:space="preserve"> </w:t>
      </w:r>
      <w:r w:rsidR="002138BB" w:rsidRPr="002B487B">
        <w:rPr>
          <w:sz w:val="28"/>
          <w:szCs w:val="28"/>
        </w:rPr>
        <w:t>b) нотариально</w:t>
      </w:r>
      <w:r w:rsidR="002B487B">
        <w:rPr>
          <w:sz w:val="28"/>
          <w:szCs w:val="28"/>
        </w:rPr>
        <w:t xml:space="preserve"> </w:t>
      </w:r>
      <w:r w:rsidR="002138BB" w:rsidRPr="002B487B">
        <w:rPr>
          <w:sz w:val="28"/>
          <w:szCs w:val="28"/>
        </w:rPr>
        <w:t>заверенную карточку с образцами подписей</w:t>
      </w:r>
      <w:r w:rsidR="002B487B">
        <w:rPr>
          <w:sz w:val="28"/>
          <w:szCs w:val="28"/>
        </w:rPr>
        <w:t xml:space="preserve"> </w:t>
      </w:r>
      <w:r w:rsidR="002138BB" w:rsidRPr="002B487B">
        <w:rPr>
          <w:sz w:val="28"/>
          <w:szCs w:val="28"/>
        </w:rPr>
        <w:t>и оттиском печати в двух</w:t>
      </w:r>
      <w:r w:rsidR="002B487B">
        <w:rPr>
          <w:sz w:val="28"/>
          <w:szCs w:val="28"/>
        </w:rPr>
        <w:t xml:space="preserve"> </w:t>
      </w:r>
      <w:r w:rsidR="002138BB" w:rsidRPr="002B487B">
        <w:rPr>
          <w:sz w:val="28"/>
          <w:szCs w:val="28"/>
        </w:rPr>
        <w:t>экземплярах (приложение 2);</w:t>
      </w:r>
      <w:r w:rsidR="002B487B">
        <w:rPr>
          <w:sz w:val="28"/>
          <w:szCs w:val="28"/>
        </w:rPr>
        <w:t xml:space="preserve"> </w:t>
      </w:r>
      <w:r w:rsidR="002138BB" w:rsidRPr="002B487B">
        <w:rPr>
          <w:sz w:val="28"/>
          <w:szCs w:val="28"/>
        </w:rPr>
        <w:t>c)</w:t>
      </w:r>
      <w:r w:rsidR="002B487B">
        <w:rPr>
          <w:sz w:val="28"/>
          <w:szCs w:val="28"/>
        </w:rPr>
        <w:t xml:space="preserve"> </w:t>
      </w:r>
      <w:r w:rsidR="002138BB" w:rsidRPr="002B487B">
        <w:rPr>
          <w:sz w:val="28"/>
          <w:szCs w:val="28"/>
        </w:rPr>
        <w:t>копию</w:t>
      </w:r>
      <w:r w:rsidR="002B487B">
        <w:rPr>
          <w:sz w:val="28"/>
          <w:szCs w:val="28"/>
        </w:rPr>
        <w:t xml:space="preserve"> </w:t>
      </w:r>
      <w:r w:rsidR="002138BB" w:rsidRPr="002B487B">
        <w:rPr>
          <w:sz w:val="28"/>
          <w:szCs w:val="28"/>
        </w:rPr>
        <w:t>документа,</w:t>
      </w:r>
      <w:r w:rsidR="002B487B">
        <w:rPr>
          <w:sz w:val="28"/>
          <w:szCs w:val="28"/>
        </w:rPr>
        <w:t xml:space="preserve"> </w:t>
      </w:r>
      <w:r w:rsidR="002138BB" w:rsidRPr="002B487B">
        <w:rPr>
          <w:sz w:val="28"/>
          <w:szCs w:val="28"/>
        </w:rPr>
        <w:t>подтверждающего</w:t>
      </w:r>
      <w:r w:rsidR="002B487B">
        <w:rPr>
          <w:sz w:val="28"/>
          <w:szCs w:val="28"/>
        </w:rPr>
        <w:t xml:space="preserve"> </w:t>
      </w:r>
      <w:r w:rsidR="002138BB" w:rsidRPr="002B487B">
        <w:rPr>
          <w:sz w:val="28"/>
          <w:szCs w:val="28"/>
        </w:rPr>
        <w:t>государственную</w:t>
      </w:r>
      <w:r w:rsidR="002B487B">
        <w:rPr>
          <w:sz w:val="28"/>
          <w:szCs w:val="28"/>
        </w:rPr>
        <w:t xml:space="preserve"> </w:t>
      </w:r>
      <w:r w:rsidR="002138BB" w:rsidRPr="002B487B">
        <w:rPr>
          <w:sz w:val="28"/>
          <w:szCs w:val="28"/>
        </w:rPr>
        <w:t>регистрацию,</w:t>
      </w:r>
      <w:r w:rsidR="002B487B">
        <w:rPr>
          <w:sz w:val="28"/>
          <w:szCs w:val="28"/>
        </w:rPr>
        <w:t xml:space="preserve"> </w:t>
      </w:r>
      <w:r w:rsidR="002138BB" w:rsidRPr="002B487B">
        <w:rPr>
          <w:sz w:val="28"/>
          <w:szCs w:val="28"/>
        </w:rPr>
        <w:t>или</w:t>
      </w:r>
      <w:r w:rsidR="002B487B">
        <w:rPr>
          <w:sz w:val="28"/>
          <w:szCs w:val="28"/>
        </w:rPr>
        <w:t xml:space="preserve"> </w:t>
      </w:r>
      <w:r w:rsidR="002138BB" w:rsidRPr="002B487B">
        <w:rPr>
          <w:sz w:val="28"/>
          <w:szCs w:val="28"/>
        </w:rPr>
        <w:t>копию</w:t>
      </w:r>
      <w:r w:rsidR="002B487B">
        <w:rPr>
          <w:sz w:val="28"/>
          <w:szCs w:val="28"/>
        </w:rPr>
        <w:t xml:space="preserve"> </w:t>
      </w:r>
      <w:r w:rsidR="002138BB" w:rsidRPr="002B487B">
        <w:rPr>
          <w:sz w:val="28"/>
          <w:szCs w:val="28"/>
        </w:rPr>
        <w:t>нормативного акта, посредством которого утверждается регламент или устав юридического</w:t>
      </w:r>
      <w:r w:rsidR="002B487B">
        <w:rPr>
          <w:sz w:val="28"/>
          <w:szCs w:val="28"/>
        </w:rPr>
        <w:t xml:space="preserve"> </w:t>
      </w:r>
      <w:r w:rsidR="002138BB" w:rsidRPr="002B487B">
        <w:rPr>
          <w:sz w:val="28"/>
          <w:szCs w:val="28"/>
        </w:rPr>
        <w:t>лица;</w:t>
      </w:r>
      <w:r w:rsidR="002B487B">
        <w:rPr>
          <w:sz w:val="28"/>
          <w:szCs w:val="28"/>
        </w:rPr>
        <w:t xml:space="preserve"> </w:t>
      </w:r>
      <w:r w:rsidR="002138BB" w:rsidRPr="002B487B">
        <w:rPr>
          <w:sz w:val="28"/>
          <w:szCs w:val="28"/>
        </w:rPr>
        <w:t>d) копию учредительного документа (регламента, устава и др.);</w:t>
      </w:r>
      <w:r w:rsidR="002B487B">
        <w:rPr>
          <w:sz w:val="28"/>
          <w:szCs w:val="28"/>
        </w:rPr>
        <w:t xml:space="preserve"> </w:t>
      </w:r>
      <w:r w:rsidR="002138BB" w:rsidRPr="002B487B">
        <w:rPr>
          <w:sz w:val="28"/>
          <w:szCs w:val="28"/>
        </w:rPr>
        <w:t>e)</w:t>
      </w:r>
      <w:r w:rsidR="002B487B">
        <w:rPr>
          <w:sz w:val="28"/>
          <w:szCs w:val="28"/>
        </w:rPr>
        <w:t xml:space="preserve"> </w:t>
      </w:r>
      <w:r w:rsidR="002138BB" w:rsidRPr="002B487B">
        <w:rPr>
          <w:sz w:val="28"/>
          <w:szCs w:val="28"/>
        </w:rPr>
        <w:t>копию</w:t>
      </w:r>
      <w:r w:rsidR="002B487B">
        <w:rPr>
          <w:sz w:val="28"/>
          <w:szCs w:val="28"/>
        </w:rPr>
        <w:t xml:space="preserve"> </w:t>
      </w:r>
      <w:r w:rsidR="002138BB" w:rsidRPr="002B487B">
        <w:rPr>
          <w:sz w:val="28"/>
          <w:szCs w:val="28"/>
        </w:rPr>
        <w:t>сертификата</w:t>
      </w:r>
      <w:r w:rsidR="002B487B">
        <w:rPr>
          <w:sz w:val="28"/>
          <w:szCs w:val="28"/>
        </w:rPr>
        <w:t xml:space="preserve"> </w:t>
      </w:r>
      <w:r w:rsidR="002138BB" w:rsidRPr="002B487B">
        <w:rPr>
          <w:sz w:val="28"/>
          <w:szCs w:val="28"/>
        </w:rPr>
        <w:t>о</w:t>
      </w:r>
      <w:r w:rsidR="002B487B">
        <w:rPr>
          <w:sz w:val="28"/>
          <w:szCs w:val="28"/>
        </w:rPr>
        <w:t xml:space="preserve"> </w:t>
      </w:r>
      <w:r w:rsidR="002138BB" w:rsidRPr="002B487B">
        <w:rPr>
          <w:sz w:val="28"/>
          <w:szCs w:val="28"/>
        </w:rPr>
        <w:t>присвоении</w:t>
      </w:r>
      <w:r w:rsidR="002B487B">
        <w:rPr>
          <w:sz w:val="28"/>
          <w:szCs w:val="28"/>
        </w:rPr>
        <w:t xml:space="preserve"> </w:t>
      </w:r>
      <w:r w:rsidR="002138BB" w:rsidRPr="002B487B">
        <w:rPr>
          <w:sz w:val="28"/>
          <w:szCs w:val="28"/>
        </w:rPr>
        <w:t>фискального</w:t>
      </w:r>
      <w:r w:rsidR="002B487B">
        <w:rPr>
          <w:sz w:val="28"/>
          <w:szCs w:val="28"/>
        </w:rPr>
        <w:t xml:space="preserve"> </w:t>
      </w:r>
      <w:r w:rsidR="002138BB" w:rsidRPr="002B487B">
        <w:rPr>
          <w:sz w:val="28"/>
          <w:szCs w:val="28"/>
        </w:rPr>
        <w:t>кода</w:t>
      </w:r>
      <w:r w:rsidR="002B487B">
        <w:rPr>
          <w:sz w:val="28"/>
          <w:szCs w:val="28"/>
        </w:rPr>
        <w:t xml:space="preserve"> </w:t>
      </w:r>
      <w:r w:rsidR="002138BB" w:rsidRPr="002B487B">
        <w:rPr>
          <w:sz w:val="28"/>
          <w:szCs w:val="28"/>
        </w:rPr>
        <w:t>или</w:t>
      </w:r>
      <w:r w:rsidR="002B487B">
        <w:rPr>
          <w:sz w:val="28"/>
          <w:szCs w:val="28"/>
        </w:rPr>
        <w:t xml:space="preserve"> </w:t>
      </w:r>
      <w:r w:rsidR="002138BB" w:rsidRPr="002B487B">
        <w:rPr>
          <w:sz w:val="28"/>
          <w:szCs w:val="28"/>
        </w:rPr>
        <w:t>копию</w:t>
      </w:r>
      <w:r w:rsidR="002B487B">
        <w:rPr>
          <w:sz w:val="28"/>
          <w:szCs w:val="28"/>
        </w:rPr>
        <w:t xml:space="preserve"> </w:t>
      </w:r>
      <w:r w:rsidR="002138BB" w:rsidRPr="002B487B">
        <w:rPr>
          <w:sz w:val="28"/>
          <w:szCs w:val="28"/>
        </w:rPr>
        <w:t>документа,</w:t>
      </w:r>
      <w:r w:rsidR="002B487B">
        <w:rPr>
          <w:sz w:val="28"/>
          <w:szCs w:val="28"/>
        </w:rPr>
        <w:t xml:space="preserve"> </w:t>
      </w:r>
      <w:r w:rsidR="002138BB" w:rsidRPr="002B487B">
        <w:rPr>
          <w:sz w:val="28"/>
          <w:szCs w:val="28"/>
        </w:rPr>
        <w:t>признанного таковым;</w:t>
      </w:r>
      <w:r w:rsidR="002B487B">
        <w:rPr>
          <w:sz w:val="28"/>
          <w:szCs w:val="28"/>
        </w:rPr>
        <w:t xml:space="preserve"> </w:t>
      </w:r>
      <w:r w:rsidR="002138BB" w:rsidRPr="002B487B">
        <w:rPr>
          <w:sz w:val="28"/>
          <w:szCs w:val="28"/>
        </w:rPr>
        <w:t>f) копию документа, удостоверяющего личность лица, представившего документы для</w:t>
      </w:r>
      <w:r w:rsidR="002B487B">
        <w:rPr>
          <w:sz w:val="28"/>
          <w:szCs w:val="28"/>
        </w:rPr>
        <w:t xml:space="preserve"> </w:t>
      </w:r>
      <w:r w:rsidR="002138BB" w:rsidRPr="002B487B">
        <w:rPr>
          <w:sz w:val="28"/>
          <w:szCs w:val="28"/>
        </w:rPr>
        <w:t>открытия счета.</w:t>
      </w:r>
      <w:r w:rsidR="002B487B">
        <w:rPr>
          <w:sz w:val="28"/>
          <w:szCs w:val="28"/>
        </w:rPr>
        <w:t xml:space="preserve"> </w:t>
      </w:r>
      <w:r w:rsidR="002138BB" w:rsidRPr="002B487B">
        <w:rPr>
          <w:sz w:val="28"/>
          <w:szCs w:val="28"/>
        </w:rPr>
        <w:t>4.3.</w:t>
      </w:r>
      <w:r w:rsidR="002B487B">
        <w:rPr>
          <w:sz w:val="28"/>
          <w:szCs w:val="28"/>
        </w:rPr>
        <w:t xml:space="preserve"> </w:t>
      </w:r>
      <w:r w:rsidR="002138BB" w:rsidRPr="002B487B">
        <w:rPr>
          <w:sz w:val="28"/>
          <w:szCs w:val="28"/>
        </w:rPr>
        <w:t>Для</w:t>
      </w:r>
      <w:r w:rsidR="002B487B">
        <w:rPr>
          <w:sz w:val="28"/>
          <w:szCs w:val="28"/>
        </w:rPr>
        <w:t xml:space="preserve"> </w:t>
      </w:r>
      <w:r w:rsidR="002138BB" w:rsidRPr="002B487B">
        <w:rPr>
          <w:sz w:val="28"/>
          <w:szCs w:val="28"/>
        </w:rPr>
        <w:t>открытия</w:t>
      </w:r>
      <w:r w:rsidR="002B487B">
        <w:rPr>
          <w:sz w:val="28"/>
          <w:szCs w:val="28"/>
        </w:rPr>
        <w:t xml:space="preserve"> </w:t>
      </w:r>
      <w:r w:rsidR="002138BB" w:rsidRPr="002B487B">
        <w:rPr>
          <w:sz w:val="28"/>
          <w:szCs w:val="28"/>
        </w:rPr>
        <w:t>текущего</w:t>
      </w:r>
      <w:r w:rsidR="002B487B">
        <w:rPr>
          <w:sz w:val="28"/>
          <w:szCs w:val="28"/>
        </w:rPr>
        <w:t xml:space="preserve"> </w:t>
      </w:r>
      <w:r w:rsidR="002138BB" w:rsidRPr="002B487B">
        <w:rPr>
          <w:sz w:val="28"/>
          <w:szCs w:val="28"/>
        </w:rPr>
        <w:t>счета</w:t>
      </w:r>
      <w:r w:rsidR="002B487B">
        <w:rPr>
          <w:sz w:val="28"/>
          <w:szCs w:val="28"/>
        </w:rPr>
        <w:t xml:space="preserve"> </w:t>
      </w:r>
      <w:r w:rsidR="002138BB" w:rsidRPr="002B487B">
        <w:rPr>
          <w:sz w:val="28"/>
          <w:szCs w:val="28"/>
        </w:rPr>
        <w:t>юридические</w:t>
      </w:r>
      <w:r w:rsidR="002B487B">
        <w:rPr>
          <w:sz w:val="28"/>
          <w:szCs w:val="28"/>
        </w:rPr>
        <w:t xml:space="preserve"> </w:t>
      </w:r>
      <w:r w:rsidR="002138BB" w:rsidRPr="002B487B">
        <w:rPr>
          <w:sz w:val="28"/>
          <w:szCs w:val="28"/>
        </w:rPr>
        <w:t>лица</w:t>
      </w:r>
      <w:r w:rsidR="002B487B">
        <w:rPr>
          <w:sz w:val="28"/>
          <w:szCs w:val="28"/>
        </w:rPr>
        <w:t xml:space="preserve"> </w:t>
      </w:r>
      <w:r w:rsidR="002138BB" w:rsidRPr="002B487B">
        <w:rPr>
          <w:sz w:val="28"/>
          <w:szCs w:val="28"/>
        </w:rPr>
        <w:t>резидентыне</w:t>
      </w:r>
      <w:r w:rsidR="002B487B">
        <w:rPr>
          <w:sz w:val="28"/>
          <w:szCs w:val="28"/>
        </w:rPr>
        <w:t xml:space="preserve"> </w:t>
      </w:r>
      <w:r w:rsidR="002138BB" w:rsidRPr="002B487B">
        <w:rPr>
          <w:sz w:val="28"/>
          <w:szCs w:val="28"/>
        </w:rPr>
        <w:t>владеющие</w:t>
      </w:r>
      <w:r w:rsidR="002B487B">
        <w:rPr>
          <w:sz w:val="28"/>
          <w:szCs w:val="28"/>
        </w:rPr>
        <w:t xml:space="preserve"> </w:t>
      </w:r>
      <w:r w:rsidR="002138BB" w:rsidRPr="002B487B">
        <w:rPr>
          <w:sz w:val="28"/>
          <w:szCs w:val="28"/>
        </w:rPr>
        <w:t>сертификатом о присвоении фискального кода представляет следующие документы:</w:t>
      </w:r>
      <w:r w:rsidR="002B487B">
        <w:rPr>
          <w:sz w:val="28"/>
          <w:szCs w:val="28"/>
        </w:rPr>
        <w:t xml:space="preserve"> </w:t>
      </w:r>
      <w:r w:rsidR="002138BB" w:rsidRPr="002B487B">
        <w:rPr>
          <w:sz w:val="28"/>
          <w:szCs w:val="28"/>
        </w:rPr>
        <w:t>a)</w:t>
      </w:r>
      <w:r w:rsidR="002B487B">
        <w:rPr>
          <w:sz w:val="28"/>
          <w:szCs w:val="28"/>
        </w:rPr>
        <w:t xml:space="preserve"> </w:t>
      </w:r>
      <w:r w:rsidR="002138BB" w:rsidRPr="002B487B">
        <w:rPr>
          <w:sz w:val="28"/>
          <w:szCs w:val="28"/>
        </w:rPr>
        <w:t>заявление об открытии счета (приложение 1);</w:t>
      </w:r>
      <w:r w:rsidR="002B487B">
        <w:rPr>
          <w:sz w:val="28"/>
          <w:szCs w:val="28"/>
        </w:rPr>
        <w:t xml:space="preserve"> </w:t>
      </w:r>
      <w:r w:rsidR="002138BB" w:rsidRPr="002B487B">
        <w:rPr>
          <w:sz w:val="28"/>
          <w:szCs w:val="28"/>
        </w:rPr>
        <w:t>b)</w:t>
      </w:r>
      <w:r w:rsidR="002B487B">
        <w:rPr>
          <w:sz w:val="28"/>
          <w:szCs w:val="28"/>
        </w:rPr>
        <w:t xml:space="preserve"> </w:t>
      </w:r>
      <w:r w:rsidR="002138BB" w:rsidRPr="002B487B">
        <w:rPr>
          <w:sz w:val="28"/>
          <w:szCs w:val="28"/>
        </w:rPr>
        <w:t>нотариально</w:t>
      </w:r>
      <w:r w:rsidR="002B487B">
        <w:rPr>
          <w:sz w:val="28"/>
          <w:szCs w:val="28"/>
        </w:rPr>
        <w:t xml:space="preserve"> </w:t>
      </w:r>
      <w:r w:rsidR="002138BB" w:rsidRPr="002B487B">
        <w:rPr>
          <w:sz w:val="28"/>
          <w:szCs w:val="28"/>
        </w:rPr>
        <w:t>заверенную</w:t>
      </w:r>
      <w:r w:rsidR="002B487B">
        <w:rPr>
          <w:sz w:val="28"/>
          <w:szCs w:val="28"/>
        </w:rPr>
        <w:t xml:space="preserve"> </w:t>
      </w:r>
      <w:r w:rsidR="002138BB" w:rsidRPr="002B487B">
        <w:rPr>
          <w:sz w:val="28"/>
          <w:szCs w:val="28"/>
        </w:rPr>
        <w:t>карточку с образцами</w:t>
      </w:r>
      <w:r w:rsidR="002B487B">
        <w:rPr>
          <w:sz w:val="28"/>
          <w:szCs w:val="28"/>
        </w:rPr>
        <w:t xml:space="preserve"> </w:t>
      </w:r>
      <w:r w:rsidR="002138BB" w:rsidRPr="002B487B">
        <w:rPr>
          <w:sz w:val="28"/>
          <w:szCs w:val="28"/>
        </w:rPr>
        <w:t>подписей и</w:t>
      </w:r>
      <w:r w:rsidR="002B487B">
        <w:rPr>
          <w:sz w:val="28"/>
          <w:szCs w:val="28"/>
        </w:rPr>
        <w:t xml:space="preserve"> </w:t>
      </w:r>
      <w:r w:rsidR="002138BB" w:rsidRPr="002B487B">
        <w:rPr>
          <w:sz w:val="28"/>
          <w:szCs w:val="28"/>
        </w:rPr>
        <w:t>оттиском пе</w:t>
      </w:r>
      <w:r w:rsidR="001C2E55">
        <w:rPr>
          <w:sz w:val="28"/>
          <w:szCs w:val="28"/>
        </w:rPr>
        <w:t>ч</w:t>
      </w:r>
      <w:r w:rsidR="002138BB" w:rsidRPr="002B487B">
        <w:rPr>
          <w:sz w:val="28"/>
          <w:szCs w:val="28"/>
        </w:rPr>
        <w:t>ати</w:t>
      </w:r>
      <w:r w:rsidR="002B487B">
        <w:rPr>
          <w:sz w:val="28"/>
          <w:szCs w:val="28"/>
        </w:rPr>
        <w:t xml:space="preserve"> </w:t>
      </w:r>
      <w:r w:rsidR="002138BB" w:rsidRPr="002B487B">
        <w:rPr>
          <w:sz w:val="28"/>
          <w:szCs w:val="28"/>
        </w:rPr>
        <w:t>-</w:t>
      </w:r>
      <w:r w:rsidR="002B487B">
        <w:rPr>
          <w:sz w:val="28"/>
          <w:szCs w:val="28"/>
        </w:rPr>
        <w:t xml:space="preserve"> </w:t>
      </w:r>
      <w:r w:rsidR="002138BB" w:rsidRPr="002B487B">
        <w:rPr>
          <w:sz w:val="28"/>
          <w:szCs w:val="28"/>
        </w:rPr>
        <w:t>2</w:t>
      </w:r>
      <w:r w:rsidR="002B487B">
        <w:rPr>
          <w:sz w:val="28"/>
          <w:szCs w:val="28"/>
        </w:rPr>
        <w:t xml:space="preserve"> </w:t>
      </w:r>
      <w:r w:rsidR="002138BB" w:rsidRPr="002B487B">
        <w:rPr>
          <w:sz w:val="28"/>
          <w:szCs w:val="28"/>
        </w:rPr>
        <w:t>экземпляра (приложение 2);</w:t>
      </w:r>
      <w:r w:rsidR="002B487B">
        <w:rPr>
          <w:sz w:val="28"/>
          <w:szCs w:val="28"/>
        </w:rPr>
        <w:t xml:space="preserve"> </w:t>
      </w:r>
      <w:r w:rsidR="002138BB" w:rsidRPr="002B487B">
        <w:rPr>
          <w:sz w:val="28"/>
          <w:szCs w:val="28"/>
        </w:rPr>
        <w:t>c)</w:t>
      </w:r>
      <w:r w:rsidR="002B487B">
        <w:rPr>
          <w:sz w:val="28"/>
          <w:szCs w:val="28"/>
        </w:rPr>
        <w:t xml:space="preserve"> </w:t>
      </w:r>
      <w:r w:rsidR="002138BB" w:rsidRPr="002B487B">
        <w:rPr>
          <w:sz w:val="28"/>
          <w:szCs w:val="28"/>
        </w:rPr>
        <w:t>оригинал</w:t>
      </w:r>
      <w:r w:rsidR="002B487B">
        <w:rPr>
          <w:sz w:val="28"/>
          <w:szCs w:val="28"/>
        </w:rPr>
        <w:t xml:space="preserve"> </w:t>
      </w:r>
      <w:r w:rsidR="002138BB" w:rsidRPr="002B487B">
        <w:rPr>
          <w:sz w:val="28"/>
          <w:szCs w:val="28"/>
        </w:rPr>
        <w:t>или</w:t>
      </w:r>
      <w:r w:rsidR="002B487B">
        <w:rPr>
          <w:sz w:val="28"/>
          <w:szCs w:val="28"/>
        </w:rPr>
        <w:t xml:space="preserve"> </w:t>
      </w:r>
      <w:r w:rsidR="002138BB" w:rsidRPr="002B487B">
        <w:rPr>
          <w:sz w:val="28"/>
          <w:szCs w:val="28"/>
        </w:rPr>
        <w:t>нотариально</w:t>
      </w:r>
      <w:r w:rsidR="002B487B">
        <w:rPr>
          <w:sz w:val="28"/>
          <w:szCs w:val="28"/>
        </w:rPr>
        <w:t xml:space="preserve"> </w:t>
      </w:r>
      <w:r w:rsidR="002138BB" w:rsidRPr="002B487B">
        <w:rPr>
          <w:sz w:val="28"/>
          <w:szCs w:val="28"/>
        </w:rPr>
        <w:t>заверенную</w:t>
      </w:r>
      <w:r w:rsidR="002B487B">
        <w:rPr>
          <w:sz w:val="28"/>
          <w:szCs w:val="28"/>
        </w:rPr>
        <w:t xml:space="preserve"> </w:t>
      </w:r>
      <w:r w:rsidR="002138BB" w:rsidRPr="002B487B">
        <w:rPr>
          <w:sz w:val="28"/>
          <w:szCs w:val="28"/>
        </w:rPr>
        <w:t>копию</w:t>
      </w:r>
      <w:r w:rsidR="002B487B">
        <w:rPr>
          <w:sz w:val="28"/>
          <w:szCs w:val="28"/>
        </w:rPr>
        <w:t xml:space="preserve"> </w:t>
      </w:r>
      <w:r w:rsidR="002138BB" w:rsidRPr="002B487B">
        <w:rPr>
          <w:sz w:val="28"/>
          <w:szCs w:val="28"/>
        </w:rPr>
        <w:t>выписки</w:t>
      </w:r>
      <w:r w:rsidR="002B487B">
        <w:rPr>
          <w:sz w:val="28"/>
          <w:szCs w:val="28"/>
        </w:rPr>
        <w:t xml:space="preserve"> </w:t>
      </w:r>
      <w:r w:rsidR="002138BB" w:rsidRPr="002B487B">
        <w:rPr>
          <w:sz w:val="28"/>
          <w:szCs w:val="28"/>
        </w:rPr>
        <w:t>из</w:t>
      </w:r>
      <w:r w:rsidR="002B487B">
        <w:rPr>
          <w:sz w:val="28"/>
          <w:szCs w:val="28"/>
        </w:rPr>
        <w:t xml:space="preserve"> </w:t>
      </w:r>
      <w:r w:rsidR="002138BB" w:rsidRPr="002B487B">
        <w:rPr>
          <w:sz w:val="28"/>
          <w:szCs w:val="28"/>
        </w:rPr>
        <w:t>Государственного</w:t>
      </w:r>
      <w:r w:rsidR="002B487B">
        <w:rPr>
          <w:sz w:val="28"/>
          <w:szCs w:val="28"/>
        </w:rPr>
        <w:t xml:space="preserve"> </w:t>
      </w:r>
      <w:r w:rsidR="002138BB" w:rsidRPr="002B487B">
        <w:rPr>
          <w:sz w:val="28"/>
          <w:szCs w:val="28"/>
        </w:rPr>
        <w:t>регистра</w:t>
      </w:r>
      <w:r w:rsidR="002B487B">
        <w:rPr>
          <w:sz w:val="28"/>
          <w:szCs w:val="28"/>
        </w:rPr>
        <w:t xml:space="preserve"> </w:t>
      </w:r>
      <w:r w:rsidR="002138BB" w:rsidRPr="002B487B">
        <w:rPr>
          <w:sz w:val="28"/>
          <w:szCs w:val="28"/>
        </w:rPr>
        <w:t>о временной регистрации, выданную</w:t>
      </w:r>
      <w:r w:rsidR="002B487B">
        <w:rPr>
          <w:sz w:val="28"/>
          <w:szCs w:val="28"/>
        </w:rPr>
        <w:t xml:space="preserve"> </w:t>
      </w:r>
      <w:r w:rsidR="002138BB" w:rsidRPr="002B487B">
        <w:rPr>
          <w:sz w:val="28"/>
          <w:szCs w:val="28"/>
        </w:rPr>
        <w:t>Государственной регистрационной палатой</w:t>
      </w:r>
      <w:r w:rsidR="002B487B">
        <w:rPr>
          <w:sz w:val="28"/>
          <w:szCs w:val="28"/>
        </w:rPr>
        <w:t xml:space="preserve"> </w:t>
      </w:r>
      <w:r w:rsidR="002138BB" w:rsidRPr="002B487B">
        <w:rPr>
          <w:sz w:val="28"/>
          <w:szCs w:val="28"/>
        </w:rPr>
        <w:t>Министерства</w:t>
      </w:r>
      <w:r w:rsidR="002B487B">
        <w:rPr>
          <w:sz w:val="28"/>
          <w:szCs w:val="28"/>
        </w:rPr>
        <w:t xml:space="preserve"> </w:t>
      </w:r>
      <w:r w:rsidR="002138BB" w:rsidRPr="002B487B">
        <w:rPr>
          <w:sz w:val="28"/>
          <w:szCs w:val="28"/>
        </w:rPr>
        <w:t>информационного развития;</w:t>
      </w:r>
      <w:r w:rsidR="002B487B">
        <w:rPr>
          <w:sz w:val="28"/>
          <w:szCs w:val="28"/>
        </w:rPr>
        <w:t xml:space="preserve"> </w:t>
      </w:r>
      <w:r w:rsidR="002138BB" w:rsidRPr="002B487B">
        <w:rPr>
          <w:sz w:val="28"/>
          <w:szCs w:val="28"/>
        </w:rPr>
        <w:t>d)</w:t>
      </w:r>
      <w:r w:rsidR="002B487B">
        <w:rPr>
          <w:sz w:val="28"/>
          <w:szCs w:val="28"/>
        </w:rPr>
        <w:t xml:space="preserve"> </w:t>
      </w:r>
      <w:r w:rsidR="002138BB" w:rsidRPr="002B487B">
        <w:rPr>
          <w:sz w:val="28"/>
          <w:szCs w:val="28"/>
        </w:rPr>
        <w:t>копию документа удостоверяющего личность лица представляющего документы для</w:t>
      </w:r>
      <w:r w:rsidR="002B487B">
        <w:rPr>
          <w:sz w:val="28"/>
          <w:szCs w:val="28"/>
        </w:rPr>
        <w:t xml:space="preserve"> </w:t>
      </w:r>
      <w:r w:rsidR="002138BB" w:rsidRPr="002B487B">
        <w:rPr>
          <w:sz w:val="28"/>
          <w:szCs w:val="28"/>
        </w:rPr>
        <w:t>открытия счета;</w:t>
      </w:r>
      <w:r w:rsidR="002B487B">
        <w:rPr>
          <w:sz w:val="28"/>
          <w:szCs w:val="28"/>
        </w:rPr>
        <w:t xml:space="preserve"> </w:t>
      </w:r>
      <w:r w:rsidR="002138BB" w:rsidRPr="002B487B">
        <w:rPr>
          <w:sz w:val="28"/>
          <w:szCs w:val="28"/>
        </w:rPr>
        <w:t>e)</w:t>
      </w:r>
      <w:r w:rsidR="002B487B">
        <w:rPr>
          <w:sz w:val="28"/>
          <w:szCs w:val="28"/>
        </w:rPr>
        <w:t xml:space="preserve"> </w:t>
      </w:r>
      <w:r w:rsidR="002138BB" w:rsidRPr="002B487B">
        <w:rPr>
          <w:sz w:val="28"/>
          <w:szCs w:val="28"/>
        </w:rPr>
        <w:t>копии учредительных документов (регламент, устав и др.).</w:t>
      </w:r>
    </w:p>
    <w:p w:rsidR="00C04E4C" w:rsidRPr="002B487B" w:rsidRDefault="00C04E4C" w:rsidP="002B487B">
      <w:pPr>
        <w:spacing w:line="360" w:lineRule="auto"/>
        <w:ind w:firstLine="709"/>
        <w:jc w:val="both"/>
        <w:rPr>
          <w:sz w:val="28"/>
          <w:szCs w:val="28"/>
          <w:highlight w:val="yellow"/>
        </w:rPr>
      </w:pPr>
    </w:p>
    <w:p w:rsidR="00F04B62" w:rsidRPr="00221D11" w:rsidRDefault="001C2E55" w:rsidP="00221D11">
      <w:pPr>
        <w:spacing w:line="360" w:lineRule="auto"/>
        <w:ind w:firstLine="709"/>
        <w:rPr>
          <w:b/>
          <w:bCs/>
          <w:sz w:val="28"/>
          <w:szCs w:val="28"/>
        </w:rPr>
      </w:pPr>
      <w:r>
        <w:rPr>
          <w:b/>
          <w:bCs/>
          <w:sz w:val="28"/>
          <w:szCs w:val="28"/>
        </w:rPr>
        <w:br w:type="page"/>
      </w:r>
      <w:r w:rsidR="00221D11" w:rsidRPr="00221D11">
        <w:rPr>
          <w:b/>
          <w:bCs/>
          <w:sz w:val="28"/>
          <w:szCs w:val="28"/>
        </w:rPr>
        <w:t>48. Изменение и закрытие счетов</w:t>
      </w:r>
    </w:p>
    <w:p w:rsidR="00221D11" w:rsidRDefault="00221D11" w:rsidP="002B487B">
      <w:pPr>
        <w:spacing w:line="360" w:lineRule="auto"/>
        <w:ind w:firstLine="709"/>
        <w:jc w:val="both"/>
        <w:rPr>
          <w:sz w:val="28"/>
          <w:szCs w:val="28"/>
        </w:rPr>
      </w:pPr>
    </w:p>
    <w:p w:rsidR="003A3682" w:rsidRPr="002B487B" w:rsidRDefault="003A3682" w:rsidP="002B487B">
      <w:pPr>
        <w:spacing w:line="360" w:lineRule="auto"/>
        <w:ind w:firstLine="709"/>
        <w:jc w:val="both"/>
        <w:rPr>
          <w:sz w:val="28"/>
          <w:szCs w:val="28"/>
        </w:rPr>
      </w:pPr>
      <w:r w:rsidRPr="002B487B">
        <w:rPr>
          <w:sz w:val="28"/>
          <w:szCs w:val="28"/>
        </w:rPr>
        <w:t>Глава V</w:t>
      </w:r>
      <w:r w:rsidR="002B487B">
        <w:rPr>
          <w:sz w:val="28"/>
          <w:szCs w:val="28"/>
        </w:rPr>
        <w:t xml:space="preserve"> </w:t>
      </w:r>
      <w:r w:rsidRPr="002B487B">
        <w:rPr>
          <w:sz w:val="28"/>
          <w:szCs w:val="28"/>
        </w:rPr>
        <w:t>ИЗМЕНЕНИЕ И ЗАКРЫТИЕ СЧЕТОВ</w:t>
      </w:r>
      <w:r w:rsidR="002B487B">
        <w:rPr>
          <w:sz w:val="28"/>
          <w:szCs w:val="28"/>
        </w:rPr>
        <w:t xml:space="preserve"> </w:t>
      </w:r>
      <w:r w:rsidRPr="002B487B">
        <w:rPr>
          <w:sz w:val="28"/>
          <w:szCs w:val="28"/>
        </w:rPr>
        <w:t>16. Изменение счетов</w:t>
      </w:r>
      <w:r w:rsidR="002B487B">
        <w:rPr>
          <w:sz w:val="28"/>
          <w:szCs w:val="28"/>
        </w:rPr>
        <w:t xml:space="preserve"> </w:t>
      </w:r>
      <w:r w:rsidRPr="002B487B">
        <w:rPr>
          <w:sz w:val="28"/>
          <w:szCs w:val="28"/>
        </w:rPr>
        <w:t>16.1. Изменение счетов производится в следующих случаях:</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изменении</w:t>
      </w:r>
      <w:r w:rsidR="002B487B">
        <w:rPr>
          <w:sz w:val="28"/>
          <w:szCs w:val="28"/>
        </w:rPr>
        <w:t xml:space="preserve"> </w:t>
      </w:r>
      <w:r w:rsidRPr="002B487B">
        <w:rPr>
          <w:sz w:val="28"/>
          <w:szCs w:val="28"/>
        </w:rPr>
        <w:t>наименования</w:t>
      </w:r>
      <w:r w:rsidR="002B487B">
        <w:rPr>
          <w:sz w:val="28"/>
          <w:szCs w:val="28"/>
        </w:rPr>
        <w:t xml:space="preserve"> </w:t>
      </w:r>
      <w:r w:rsidRPr="002B487B">
        <w:rPr>
          <w:sz w:val="28"/>
          <w:szCs w:val="28"/>
        </w:rPr>
        <w:t>(личных</w:t>
      </w:r>
      <w:r w:rsidR="002B487B">
        <w:rPr>
          <w:sz w:val="28"/>
          <w:szCs w:val="28"/>
        </w:rPr>
        <w:t xml:space="preserve"> </w:t>
      </w:r>
      <w:r w:rsidRPr="002B487B">
        <w:rPr>
          <w:sz w:val="28"/>
          <w:szCs w:val="28"/>
        </w:rPr>
        <w:t>данных),</w:t>
      </w:r>
      <w:r w:rsidR="002B487B">
        <w:rPr>
          <w:sz w:val="28"/>
          <w:szCs w:val="28"/>
        </w:rPr>
        <w:t xml:space="preserve"> </w:t>
      </w:r>
      <w:r w:rsidRPr="002B487B">
        <w:rPr>
          <w:sz w:val="28"/>
          <w:szCs w:val="28"/>
        </w:rPr>
        <w:t>организационно-правовой</w:t>
      </w:r>
      <w:r w:rsidR="002B487B">
        <w:rPr>
          <w:sz w:val="28"/>
          <w:szCs w:val="28"/>
        </w:rPr>
        <w:t xml:space="preserve"> </w:t>
      </w:r>
      <w:r w:rsidRPr="002B487B">
        <w:rPr>
          <w:sz w:val="28"/>
          <w:szCs w:val="28"/>
        </w:rPr>
        <w:t>формы</w:t>
      </w:r>
      <w:r w:rsidR="002B487B">
        <w:rPr>
          <w:sz w:val="28"/>
          <w:szCs w:val="28"/>
        </w:rPr>
        <w:t xml:space="preserve"> </w:t>
      </w:r>
      <w:r w:rsidRPr="002B487B">
        <w:rPr>
          <w:sz w:val="28"/>
          <w:szCs w:val="28"/>
        </w:rPr>
        <w:t>14 -</w:t>
      </w:r>
      <w:r w:rsidR="002B487B">
        <w:rPr>
          <w:sz w:val="28"/>
          <w:szCs w:val="28"/>
        </w:rPr>
        <w:t xml:space="preserve"> </w:t>
      </w:r>
      <w:r w:rsidRPr="002B487B">
        <w:rPr>
          <w:sz w:val="28"/>
          <w:szCs w:val="28"/>
        </w:rPr>
        <w:t>в</w:t>
      </w:r>
      <w:r w:rsidR="002B487B">
        <w:rPr>
          <w:sz w:val="28"/>
          <w:szCs w:val="28"/>
        </w:rPr>
        <w:t xml:space="preserve"> </w:t>
      </w:r>
      <w:r w:rsidR="001C2E55">
        <w:rPr>
          <w:sz w:val="28"/>
          <w:szCs w:val="28"/>
        </w:rPr>
        <w:t>результат</w:t>
      </w:r>
      <w:r w:rsidRPr="002B487B">
        <w:rPr>
          <w:sz w:val="28"/>
          <w:szCs w:val="28"/>
        </w:rPr>
        <w:t>е</w:t>
      </w:r>
      <w:r w:rsidR="002B487B">
        <w:rPr>
          <w:sz w:val="28"/>
          <w:szCs w:val="28"/>
        </w:rPr>
        <w:t xml:space="preserve"> </w:t>
      </w:r>
      <w:r w:rsidR="001C2E55">
        <w:rPr>
          <w:sz w:val="28"/>
          <w:szCs w:val="28"/>
        </w:rPr>
        <w:t>изменени</w:t>
      </w:r>
      <w:r w:rsidRPr="002B487B">
        <w:rPr>
          <w:sz w:val="28"/>
          <w:szCs w:val="28"/>
        </w:rPr>
        <w:t>я</w:t>
      </w:r>
      <w:r w:rsidR="002B487B">
        <w:rPr>
          <w:sz w:val="28"/>
          <w:szCs w:val="28"/>
        </w:rPr>
        <w:t xml:space="preserve"> </w:t>
      </w:r>
      <w:r w:rsidR="001C2E55">
        <w:rPr>
          <w:sz w:val="28"/>
          <w:szCs w:val="28"/>
        </w:rPr>
        <w:t>План</w:t>
      </w:r>
      <w:r w:rsidRPr="002B487B">
        <w:rPr>
          <w:sz w:val="28"/>
          <w:szCs w:val="28"/>
        </w:rPr>
        <w:t>а</w:t>
      </w:r>
      <w:r w:rsidR="002B487B">
        <w:rPr>
          <w:sz w:val="28"/>
          <w:szCs w:val="28"/>
        </w:rPr>
        <w:t xml:space="preserve"> </w:t>
      </w:r>
      <w:r w:rsidRPr="002B487B">
        <w:rPr>
          <w:sz w:val="28"/>
          <w:szCs w:val="28"/>
        </w:rPr>
        <w:t>с четов</w:t>
      </w:r>
      <w:r w:rsidR="002B487B">
        <w:rPr>
          <w:sz w:val="28"/>
          <w:szCs w:val="28"/>
        </w:rPr>
        <w:t xml:space="preserve"> </w:t>
      </w:r>
      <w:r w:rsidRPr="002B487B">
        <w:rPr>
          <w:sz w:val="28"/>
          <w:szCs w:val="28"/>
        </w:rPr>
        <w:t>бухгалтерского</w:t>
      </w:r>
      <w:r w:rsidR="002B487B">
        <w:rPr>
          <w:sz w:val="28"/>
          <w:szCs w:val="28"/>
        </w:rPr>
        <w:t xml:space="preserve"> </w:t>
      </w:r>
      <w:r w:rsidRPr="002B487B">
        <w:rPr>
          <w:sz w:val="28"/>
          <w:szCs w:val="28"/>
        </w:rPr>
        <w:t>учета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банках</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других</w:t>
      </w:r>
      <w:r w:rsidR="002B487B">
        <w:rPr>
          <w:sz w:val="28"/>
          <w:szCs w:val="28"/>
        </w:rPr>
        <w:t xml:space="preserve"> </w:t>
      </w:r>
      <w:r w:rsidRPr="002B487B">
        <w:rPr>
          <w:sz w:val="28"/>
          <w:szCs w:val="28"/>
        </w:rPr>
        <w:t>финансовых учреждениях Республики Молдова;</w:t>
      </w:r>
      <w:r w:rsidR="002B487B">
        <w:rPr>
          <w:sz w:val="28"/>
          <w:szCs w:val="28"/>
        </w:rPr>
        <w:t xml:space="preserve"> </w:t>
      </w:r>
      <w:r w:rsidRPr="002B487B">
        <w:rPr>
          <w:sz w:val="28"/>
          <w:szCs w:val="28"/>
        </w:rPr>
        <w:t>- при изменении цифрового кода валюты счета;</w:t>
      </w:r>
      <w:r w:rsidR="002B487B">
        <w:rPr>
          <w:sz w:val="28"/>
          <w:szCs w:val="28"/>
        </w:rPr>
        <w:t xml:space="preserve"> </w:t>
      </w:r>
      <w:r w:rsidRPr="002B487B">
        <w:rPr>
          <w:sz w:val="28"/>
          <w:szCs w:val="28"/>
        </w:rPr>
        <w:t>- в других случаях, предусмотренных действующим законодательством.</w:t>
      </w:r>
      <w:r w:rsidR="002B487B">
        <w:rPr>
          <w:sz w:val="28"/>
          <w:szCs w:val="28"/>
        </w:rPr>
        <w:t xml:space="preserve"> </w:t>
      </w:r>
      <w:r w:rsidRPr="002B487B">
        <w:rPr>
          <w:sz w:val="28"/>
          <w:szCs w:val="28"/>
        </w:rPr>
        <w:t>16.2.</w:t>
      </w:r>
      <w:r w:rsidR="002B487B">
        <w:rPr>
          <w:sz w:val="28"/>
          <w:szCs w:val="28"/>
        </w:rPr>
        <w:t xml:space="preserve"> </w:t>
      </w:r>
      <w:r w:rsidRPr="002B487B">
        <w:rPr>
          <w:sz w:val="28"/>
          <w:szCs w:val="28"/>
        </w:rPr>
        <w:t>Руководство</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вправе</w:t>
      </w:r>
      <w:r w:rsidR="002B487B">
        <w:rPr>
          <w:sz w:val="28"/>
          <w:szCs w:val="28"/>
        </w:rPr>
        <w:t xml:space="preserve"> </w:t>
      </w:r>
      <w:r w:rsidRPr="002B487B">
        <w:rPr>
          <w:sz w:val="28"/>
          <w:szCs w:val="28"/>
        </w:rPr>
        <w:t>принимать</w:t>
      </w:r>
      <w:r w:rsidR="002B487B">
        <w:rPr>
          <w:sz w:val="28"/>
          <w:szCs w:val="28"/>
        </w:rPr>
        <w:t xml:space="preserve"> </w:t>
      </w:r>
      <w:r w:rsidRPr="002B487B">
        <w:rPr>
          <w:sz w:val="28"/>
          <w:szCs w:val="28"/>
        </w:rPr>
        <w:t>самостоятельно</w:t>
      </w:r>
      <w:r w:rsidR="002B487B">
        <w:rPr>
          <w:sz w:val="28"/>
          <w:szCs w:val="28"/>
        </w:rPr>
        <w:t xml:space="preserve"> </w:t>
      </w:r>
      <w:r w:rsidRPr="002B487B">
        <w:rPr>
          <w:sz w:val="28"/>
          <w:szCs w:val="28"/>
        </w:rPr>
        <w:t>решение</w:t>
      </w:r>
      <w:r w:rsidR="002B487B">
        <w:rPr>
          <w:sz w:val="28"/>
          <w:szCs w:val="28"/>
        </w:rPr>
        <w:t xml:space="preserve"> </w:t>
      </w:r>
      <w:r w:rsidRPr="002B487B">
        <w:rPr>
          <w:sz w:val="28"/>
          <w:szCs w:val="28"/>
        </w:rPr>
        <w:t>об</w:t>
      </w:r>
      <w:r w:rsidR="002B487B">
        <w:rPr>
          <w:sz w:val="28"/>
          <w:szCs w:val="28"/>
        </w:rPr>
        <w:t xml:space="preserve"> </w:t>
      </w:r>
      <w:r w:rsidRPr="002B487B">
        <w:rPr>
          <w:sz w:val="28"/>
          <w:szCs w:val="28"/>
        </w:rPr>
        <w:t>изменении</w:t>
      </w:r>
      <w:r w:rsidR="002B487B">
        <w:rPr>
          <w:sz w:val="28"/>
          <w:szCs w:val="28"/>
        </w:rPr>
        <w:t xml:space="preserve"> </w:t>
      </w:r>
      <w:r w:rsidRPr="002B487B">
        <w:rPr>
          <w:sz w:val="28"/>
          <w:szCs w:val="28"/>
        </w:rPr>
        <w:t>счета в случае внесения изменений в План счетов бухгалтерского учета. Об этих изменениях</w:t>
      </w:r>
      <w:r w:rsidR="002B487B">
        <w:rPr>
          <w:sz w:val="28"/>
          <w:szCs w:val="28"/>
        </w:rPr>
        <w:t xml:space="preserve"> </w:t>
      </w:r>
      <w:r w:rsidRPr="002B487B">
        <w:rPr>
          <w:sz w:val="28"/>
          <w:szCs w:val="28"/>
        </w:rPr>
        <w:t>банк обязан информировать владельца счета в срок не более 30 дней до их осуществления.</w:t>
      </w:r>
      <w:r w:rsidR="002B487B">
        <w:rPr>
          <w:sz w:val="28"/>
          <w:szCs w:val="28"/>
        </w:rPr>
        <w:t xml:space="preserve"> </w:t>
      </w:r>
      <w:r w:rsidRPr="002B487B">
        <w:rPr>
          <w:sz w:val="28"/>
          <w:szCs w:val="28"/>
        </w:rPr>
        <w:t>17. Условное закрытие счетов</w:t>
      </w:r>
      <w:r w:rsidR="002B487B">
        <w:rPr>
          <w:sz w:val="28"/>
          <w:szCs w:val="28"/>
        </w:rPr>
        <w:t xml:space="preserve"> </w:t>
      </w:r>
      <w:r w:rsidRPr="002B487B">
        <w:rPr>
          <w:sz w:val="28"/>
          <w:szCs w:val="28"/>
        </w:rPr>
        <w:t>17.1. Открытые счета не могут быть закрыты по причине отсутствия операций по ним.</w:t>
      </w:r>
      <w:r w:rsidR="002B487B">
        <w:rPr>
          <w:sz w:val="28"/>
          <w:szCs w:val="28"/>
        </w:rPr>
        <w:t xml:space="preserve"> </w:t>
      </w:r>
      <w:r w:rsidRPr="002B487B">
        <w:rPr>
          <w:sz w:val="28"/>
          <w:szCs w:val="28"/>
        </w:rPr>
        <w:t>Во</w:t>
      </w:r>
      <w:r w:rsidR="002B487B">
        <w:rPr>
          <w:sz w:val="28"/>
          <w:szCs w:val="28"/>
        </w:rPr>
        <w:t xml:space="preserve"> </w:t>
      </w:r>
      <w:r w:rsidRPr="002B487B">
        <w:rPr>
          <w:sz w:val="28"/>
          <w:szCs w:val="28"/>
        </w:rPr>
        <w:t>избежание</w:t>
      </w:r>
      <w:r w:rsidR="002B487B">
        <w:rPr>
          <w:sz w:val="28"/>
          <w:szCs w:val="28"/>
        </w:rPr>
        <w:t xml:space="preserve"> </w:t>
      </w:r>
      <w:r w:rsidRPr="002B487B">
        <w:rPr>
          <w:sz w:val="28"/>
          <w:szCs w:val="28"/>
        </w:rPr>
        <w:t>случаев</w:t>
      </w:r>
      <w:r w:rsidR="002B487B">
        <w:rPr>
          <w:sz w:val="28"/>
          <w:szCs w:val="28"/>
        </w:rPr>
        <w:t xml:space="preserve"> </w:t>
      </w:r>
      <w:r w:rsidRPr="002B487B">
        <w:rPr>
          <w:sz w:val="28"/>
          <w:szCs w:val="28"/>
        </w:rPr>
        <w:t>ущемления</w:t>
      </w:r>
      <w:r w:rsidR="002B487B">
        <w:rPr>
          <w:sz w:val="28"/>
          <w:szCs w:val="28"/>
        </w:rPr>
        <w:t xml:space="preserve"> </w:t>
      </w:r>
      <w:r w:rsidRPr="002B487B">
        <w:rPr>
          <w:sz w:val="28"/>
          <w:szCs w:val="28"/>
        </w:rPr>
        <w:t>интересов</w:t>
      </w:r>
      <w:r w:rsidR="002B487B">
        <w:rPr>
          <w:sz w:val="28"/>
          <w:szCs w:val="28"/>
        </w:rPr>
        <w:t xml:space="preserve"> </w:t>
      </w:r>
      <w:r w:rsidRPr="002B487B">
        <w:rPr>
          <w:sz w:val="28"/>
          <w:szCs w:val="28"/>
        </w:rPr>
        <w:t>владельцев</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это</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противоречит</w:t>
      </w:r>
      <w:r w:rsidR="002B487B">
        <w:rPr>
          <w:sz w:val="28"/>
          <w:szCs w:val="28"/>
        </w:rPr>
        <w:t xml:space="preserve"> </w:t>
      </w:r>
      <w:r w:rsidRPr="002B487B">
        <w:rPr>
          <w:sz w:val="28"/>
          <w:szCs w:val="28"/>
        </w:rPr>
        <w:t>требованиям</w:t>
      </w:r>
      <w:r w:rsidR="002B487B">
        <w:rPr>
          <w:sz w:val="28"/>
          <w:szCs w:val="28"/>
        </w:rPr>
        <w:t xml:space="preserve"> </w:t>
      </w:r>
      <w:r w:rsidRPr="002B487B">
        <w:rPr>
          <w:sz w:val="28"/>
          <w:szCs w:val="28"/>
        </w:rPr>
        <w:t>договоров,</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которым</w:t>
      </w:r>
      <w:r w:rsidR="002B487B">
        <w:rPr>
          <w:sz w:val="28"/>
          <w:szCs w:val="28"/>
        </w:rPr>
        <w:t xml:space="preserve"> </w:t>
      </w:r>
      <w:r w:rsidRPr="002B487B">
        <w:rPr>
          <w:sz w:val="28"/>
          <w:szCs w:val="28"/>
        </w:rPr>
        <w:t>длительное</w:t>
      </w:r>
      <w:r w:rsidR="002B487B">
        <w:rPr>
          <w:sz w:val="28"/>
          <w:szCs w:val="28"/>
        </w:rPr>
        <w:t xml:space="preserve"> </w:t>
      </w:r>
      <w:r w:rsidRPr="002B487B">
        <w:rPr>
          <w:sz w:val="28"/>
          <w:szCs w:val="28"/>
        </w:rPr>
        <w:t>время</w:t>
      </w:r>
      <w:r w:rsidR="002B487B">
        <w:rPr>
          <w:sz w:val="28"/>
          <w:szCs w:val="28"/>
        </w:rPr>
        <w:t xml:space="preserve"> </w:t>
      </w:r>
      <w:r w:rsidRPr="002B487B">
        <w:rPr>
          <w:sz w:val="28"/>
          <w:szCs w:val="28"/>
        </w:rPr>
        <w:t>(2</w:t>
      </w:r>
      <w:r w:rsidR="002B487B">
        <w:rPr>
          <w:sz w:val="28"/>
          <w:szCs w:val="28"/>
        </w:rPr>
        <w:t xml:space="preserve"> </w:t>
      </w:r>
      <w:r w:rsidRPr="002B487B">
        <w:rPr>
          <w:sz w:val="28"/>
          <w:szCs w:val="28"/>
        </w:rPr>
        <w:t>года)</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проводились операции, по решению руководства банка могут быть закрыты условно.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приостановления</w:t>
      </w:r>
      <w:r w:rsidR="002B487B">
        <w:rPr>
          <w:sz w:val="28"/>
          <w:szCs w:val="28"/>
        </w:rPr>
        <w:t xml:space="preserve"> </w:t>
      </w:r>
      <w:r w:rsidRPr="002B487B">
        <w:rPr>
          <w:sz w:val="28"/>
          <w:szCs w:val="28"/>
        </w:rPr>
        <w:t>деятельности</w:t>
      </w:r>
      <w:r w:rsidR="002B487B">
        <w:rPr>
          <w:sz w:val="28"/>
          <w:szCs w:val="28"/>
        </w:rPr>
        <w:t xml:space="preserve"> </w:t>
      </w:r>
      <w:r w:rsidRPr="002B487B">
        <w:rPr>
          <w:sz w:val="28"/>
          <w:szCs w:val="28"/>
        </w:rPr>
        <w:t>владельца</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условное</w:t>
      </w:r>
      <w:r w:rsidR="002B487B">
        <w:rPr>
          <w:sz w:val="28"/>
          <w:szCs w:val="28"/>
        </w:rPr>
        <w:t xml:space="preserve"> </w:t>
      </w:r>
      <w:r w:rsidRPr="002B487B">
        <w:rPr>
          <w:sz w:val="28"/>
          <w:szCs w:val="28"/>
        </w:rPr>
        <w:t>закрытие</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производится</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основании</w:t>
      </w:r>
      <w:r w:rsidR="002B487B">
        <w:rPr>
          <w:sz w:val="28"/>
          <w:szCs w:val="28"/>
        </w:rPr>
        <w:t xml:space="preserve"> </w:t>
      </w:r>
      <w:r w:rsidRPr="002B487B">
        <w:rPr>
          <w:sz w:val="28"/>
          <w:szCs w:val="28"/>
        </w:rPr>
        <w:t>заявления,</w:t>
      </w:r>
      <w:r w:rsidR="002B487B">
        <w:rPr>
          <w:sz w:val="28"/>
          <w:szCs w:val="28"/>
        </w:rPr>
        <w:t xml:space="preserve"> </w:t>
      </w:r>
      <w:r w:rsidRPr="002B487B">
        <w:rPr>
          <w:sz w:val="28"/>
          <w:szCs w:val="28"/>
        </w:rPr>
        <w:t>представленного</w:t>
      </w:r>
      <w:r w:rsidR="002B487B">
        <w:rPr>
          <w:sz w:val="28"/>
          <w:szCs w:val="28"/>
        </w:rPr>
        <w:t xml:space="preserve"> </w:t>
      </w:r>
      <w:r w:rsidRPr="002B487B">
        <w:rPr>
          <w:sz w:val="28"/>
          <w:szCs w:val="28"/>
        </w:rPr>
        <w:t>согласно</w:t>
      </w:r>
      <w:r w:rsidR="002B487B">
        <w:rPr>
          <w:sz w:val="28"/>
          <w:szCs w:val="28"/>
        </w:rPr>
        <w:t xml:space="preserve"> </w:t>
      </w:r>
      <w:r w:rsidRPr="002B487B">
        <w:rPr>
          <w:sz w:val="28"/>
          <w:szCs w:val="28"/>
        </w:rPr>
        <w:t>решению</w:t>
      </w:r>
      <w:r w:rsidR="002B487B">
        <w:rPr>
          <w:sz w:val="28"/>
          <w:szCs w:val="28"/>
        </w:rPr>
        <w:t xml:space="preserve"> </w:t>
      </w:r>
      <w:r w:rsidRPr="002B487B">
        <w:rPr>
          <w:sz w:val="28"/>
          <w:szCs w:val="28"/>
        </w:rPr>
        <w:t>учредителей/пайщиков или законодательно уполномоченных органов.</w:t>
      </w:r>
      <w:r w:rsidR="002B487B">
        <w:rPr>
          <w:sz w:val="28"/>
          <w:szCs w:val="28"/>
        </w:rPr>
        <w:t xml:space="preserve"> </w:t>
      </w:r>
      <w:r w:rsidRPr="002B487B">
        <w:rPr>
          <w:sz w:val="28"/>
          <w:szCs w:val="28"/>
        </w:rPr>
        <w:t>17.2.</w:t>
      </w:r>
      <w:r w:rsidR="002B487B">
        <w:rPr>
          <w:sz w:val="28"/>
          <w:szCs w:val="28"/>
        </w:rPr>
        <w:t xml:space="preserve"> </w:t>
      </w:r>
      <w:r w:rsidRPr="002B487B">
        <w:rPr>
          <w:sz w:val="28"/>
          <w:szCs w:val="28"/>
        </w:rPr>
        <w:t>Остатки</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данным</w:t>
      </w:r>
      <w:r w:rsidR="002B487B">
        <w:rPr>
          <w:sz w:val="28"/>
          <w:szCs w:val="28"/>
        </w:rPr>
        <w:t xml:space="preserve"> </w:t>
      </w:r>
      <w:r w:rsidRPr="002B487B">
        <w:rPr>
          <w:sz w:val="28"/>
          <w:szCs w:val="28"/>
        </w:rPr>
        <w:t>счетам</w:t>
      </w:r>
      <w:r w:rsidR="002B487B">
        <w:rPr>
          <w:sz w:val="28"/>
          <w:szCs w:val="28"/>
        </w:rPr>
        <w:t xml:space="preserve"> </w:t>
      </w:r>
      <w:r w:rsidRPr="002B487B">
        <w:rPr>
          <w:sz w:val="28"/>
          <w:szCs w:val="28"/>
        </w:rPr>
        <w:t>консолидируются</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отдельном</w:t>
      </w:r>
      <w:r w:rsidR="002B487B">
        <w:rPr>
          <w:sz w:val="28"/>
          <w:szCs w:val="28"/>
        </w:rPr>
        <w:t xml:space="preserve"> </w:t>
      </w:r>
      <w:r w:rsidRPr="002B487B">
        <w:rPr>
          <w:sz w:val="28"/>
          <w:szCs w:val="28"/>
        </w:rPr>
        <w:t>централизованном</w:t>
      </w:r>
      <w:r w:rsidR="002B487B">
        <w:rPr>
          <w:sz w:val="28"/>
          <w:szCs w:val="28"/>
        </w:rPr>
        <w:t xml:space="preserve"> </w:t>
      </w:r>
      <w:r w:rsidRPr="002B487B">
        <w:rPr>
          <w:sz w:val="28"/>
          <w:szCs w:val="28"/>
        </w:rPr>
        <w:t>счете</w:t>
      </w:r>
      <w:r w:rsidR="002B487B">
        <w:rPr>
          <w:sz w:val="28"/>
          <w:szCs w:val="28"/>
        </w:rPr>
        <w:t xml:space="preserve"> </w:t>
      </w:r>
      <w:r w:rsidRPr="002B487B">
        <w:rPr>
          <w:sz w:val="28"/>
          <w:szCs w:val="28"/>
        </w:rPr>
        <w:t>17.4.</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которым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действующим</w:t>
      </w:r>
      <w:r w:rsidR="002B487B">
        <w:rPr>
          <w:sz w:val="28"/>
          <w:szCs w:val="28"/>
        </w:rPr>
        <w:t xml:space="preserve"> </w:t>
      </w:r>
      <w:r w:rsidRPr="002B487B">
        <w:rPr>
          <w:sz w:val="28"/>
          <w:szCs w:val="28"/>
        </w:rPr>
        <w:t>законодательством</w:t>
      </w:r>
      <w:r w:rsidR="002B487B">
        <w:rPr>
          <w:sz w:val="28"/>
          <w:szCs w:val="28"/>
        </w:rPr>
        <w:t xml:space="preserve"> </w:t>
      </w:r>
      <w:r w:rsidRPr="002B487B">
        <w:rPr>
          <w:sz w:val="28"/>
          <w:szCs w:val="28"/>
        </w:rPr>
        <w:t>приостановлены</w:t>
      </w:r>
      <w:r w:rsidR="002B487B">
        <w:rPr>
          <w:sz w:val="28"/>
          <w:szCs w:val="28"/>
        </w:rPr>
        <w:t xml:space="preserve"> </w:t>
      </w:r>
      <w:r w:rsidRPr="002B487B">
        <w:rPr>
          <w:sz w:val="28"/>
          <w:szCs w:val="28"/>
        </w:rPr>
        <w:t>операции</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арестованы</w:t>
      </w:r>
      <w:r w:rsidR="002B487B">
        <w:rPr>
          <w:sz w:val="28"/>
          <w:szCs w:val="28"/>
        </w:rPr>
        <w:t xml:space="preserve"> </w:t>
      </w:r>
      <w:r w:rsidRPr="002B487B">
        <w:rPr>
          <w:sz w:val="28"/>
          <w:szCs w:val="28"/>
        </w:rPr>
        <w:t>денежные</w:t>
      </w:r>
      <w:r w:rsidR="002B487B">
        <w:rPr>
          <w:sz w:val="28"/>
          <w:szCs w:val="28"/>
        </w:rPr>
        <w:t xml:space="preserve"> </w:t>
      </w:r>
      <w:r w:rsidRPr="002B487B">
        <w:rPr>
          <w:sz w:val="28"/>
          <w:szCs w:val="28"/>
        </w:rPr>
        <w:t>средства,</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условно</w:t>
      </w:r>
      <w:r w:rsidR="002B487B">
        <w:rPr>
          <w:sz w:val="28"/>
          <w:szCs w:val="28"/>
        </w:rPr>
        <w:t xml:space="preserve"> </w:t>
      </w:r>
      <w:r w:rsidRPr="002B487B">
        <w:rPr>
          <w:sz w:val="28"/>
          <w:szCs w:val="28"/>
        </w:rPr>
        <w:t>закрыты.</w:t>
      </w:r>
      <w:r w:rsidR="002B487B">
        <w:rPr>
          <w:sz w:val="28"/>
          <w:szCs w:val="28"/>
        </w:rPr>
        <w:t xml:space="preserve"> </w:t>
      </w:r>
      <w:r w:rsidRPr="002B487B">
        <w:rPr>
          <w:sz w:val="28"/>
          <w:szCs w:val="28"/>
        </w:rPr>
        <w:t>17.5.</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возобновлении</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условно</w:t>
      </w:r>
      <w:r w:rsidR="002B487B">
        <w:rPr>
          <w:sz w:val="28"/>
          <w:szCs w:val="28"/>
        </w:rPr>
        <w:t xml:space="preserve"> </w:t>
      </w:r>
      <w:r w:rsidRPr="002B487B">
        <w:rPr>
          <w:sz w:val="28"/>
          <w:szCs w:val="28"/>
        </w:rPr>
        <w:t>закрытому</w:t>
      </w:r>
      <w:r w:rsidR="002B487B">
        <w:rPr>
          <w:sz w:val="28"/>
          <w:szCs w:val="28"/>
        </w:rPr>
        <w:t xml:space="preserve"> </w:t>
      </w:r>
      <w:r w:rsidRPr="002B487B">
        <w:rPr>
          <w:sz w:val="28"/>
          <w:szCs w:val="28"/>
        </w:rPr>
        <w:t>счету,</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требованию</w:t>
      </w:r>
      <w:r w:rsidR="002B487B">
        <w:rPr>
          <w:sz w:val="28"/>
          <w:szCs w:val="28"/>
        </w:rPr>
        <w:t xml:space="preserve"> </w:t>
      </w:r>
      <w:r w:rsidRPr="002B487B">
        <w:rPr>
          <w:sz w:val="28"/>
          <w:szCs w:val="28"/>
        </w:rPr>
        <w:t>владельца</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ему</w:t>
      </w:r>
      <w:r w:rsidR="002B487B">
        <w:rPr>
          <w:sz w:val="28"/>
          <w:szCs w:val="28"/>
        </w:rPr>
        <w:t xml:space="preserve"> </w:t>
      </w:r>
      <w:r w:rsidRPr="002B487B">
        <w:rPr>
          <w:sz w:val="28"/>
          <w:szCs w:val="28"/>
        </w:rPr>
        <w:t>открывается</w:t>
      </w:r>
      <w:r w:rsidR="002B487B">
        <w:rPr>
          <w:sz w:val="28"/>
          <w:szCs w:val="28"/>
        </w:rPr>
        <w:t xml:space="preserve"> </w:t>
      </w:r>
      <w:r w:rsidRPr="002B487B">
        <w:rPr>
          <w:sz w:val="28"/>
          <w:szCs w:val="28"/>
        </w:rPr>
        <w:t>новый</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а</w:t>
      </w:r>
      <w:r w:rsidR="002B487B">
        <w:rPr>
          <w:sz w:val="28"/>
          <w:szCs w:val="28"/>
        </w:rPr>
        <w:t xml:space="preserve"> </w:t>
      </w:r>
      <w:r w:rsidRPr="002B487B">
        <w:rPr>
          <w:sz w:val="28"/>
          <w:szCs w:val="28"/>
        </w:rPr>
        <w:t>условно</w:t>
      </w:r>
      <w:r w:rsidR="002B487B">
        <w:rPr>
          <w:sz w:val="28"/>
          <w:szCs w:val="28"/>
        </w:rPr>
        <w:t xml:space="preserve"> </w:t>
      </w:r>
      <w:r w:rsidRPr="002B487B">
        <w:rPr>
          <w:sz w:val="28"/>
          <w:szCs w:val="28"/>
        </w:rPr>
        <w:t>закрытый</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закрывается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порядке установленном в настоящем Регламенте.</w:t>
      </w:r>
      <w:r w:rsidR="002B487B">
        <w:rPr>
          <w:sz w:val="28"/>
          <w:szCs w:val="28"/>
        </w:rPr>
        <w:t xml:space="preserve"> </w:t>
      </w:r>
      <w:r w:rsidRPr="002B487B">
        <w:rPr>
          <w:sz w:val="28"/>
          <w:szCs w:val="28"/>
        </w:rPr>
        <w:t>18. Закрытие счетов</w:t>
      </w:r>
      <w:r w:rsidR="002B487B">
        <w:rPr>
          <w:sz w:val="28"/>
          <w:szCs w:val="28"/>
        </w:rPr>
        <w:t xml:space="preserve"> </w:t>
      </w:r>
      <w:r w:rsidRPr="002B487B">
        <w:rPr>
          <w:sz w:val="28"/>
          <w:szCs w:val="28"/>
        </w:rPr>
        <w:t>18.1. Счета могут быть закрыты:</w:t>
      </w:r>
      <w:r w:rsidR="002B487B">
        <w:rPr>
          <w:sz w:val="28"/>
          <w:szCs w:val="28"/>
        </w:rPr>
        <w:t xml:space="preserve"> </w:t>
      </w:r>
      <w:r w:rsidRPr="002B487B">
        <w:rPr>
          <w:sz w:val="28"/>
          <w:szCs w:val="28"/>
        </w:rPr>
        <w:t>а) на основании заявления владельца счета уполномоченного лица;</w:t>
      </w:r>
      <w:r w:rsidR="002B487B">
        <w:rPr>
          <w:sz w:val="28"/>
          <w:szCs w:val="28"/>
        </w:rPr>
        <w:t xml:space="preserve"> </w:t>
      </w:r>
      <w:r w:rsidRPr="002B487B">
        <w:rPr>
          <w:sz w:val="28"/>
          <w:szCs w:val="28"/>
        </w:rPr>
        <w:t>b)</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основании</w:t>
      </w:r>
      <w:r w:rsidR="002B487B">
        <w:rPr>
          <w:sz w:val="28"/>
          <w:szCs w:val="28"/>
        </w:rPr>
        <w:t xml:space="preserve"> </w:t>
      </w:r>
      <w:r w:rsidRPr="002B487B">
        <w:rPr>
          <w:sz w:val="28"/>
          <w:szCs w:val="28"/>
        </w:rPr>
        <w:t>решения</w:t>
      </w:r>
      <w:r w:rsidR="002B487B">
        <w:rPr>
          <w:sz w:val="28"/>
          <w:szCs w:val="28"/>
        </w:rPr>
        <w:t xml:space="preserve"> </w:t>
      </w:r>
      <w:r w:rsidRPr="002B487B">
        <w:rPr>
          <w:sz w:val="28"/>
          <w:szCs w:val="28"/>
        </w:rPr>
        <w:t>учредителей/органов-учредителей</w:t>
      </w:r>
      <w:r w:rsidR="002B487B">
        <w:rPr>
          <w:sz w:val="28"/>
          <w:szCs w:val="28"/>
        </w:rPr>
        <w:t xml:space="preserve"> </w:t>
      </w:r>
      <w:r w:rsidRPr="002B487B">
        <w:rPr>
          <w:sz w:val="28"/>
          <w:szCs w:val="28"/>
        </w:rPr>
        <w:t>юридического</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представительства</w:t>
      </w:r>
      <w:r w:rsidR="002B487B">
        <w:rPr>
          <w:sz w:val="28"/>
          <w:szCs w:val="28"/>
        </w:rPr>
        <w:t xml:space="preserve"> </w:t>
      </w:r>
      <w:r w:rsidRPr="002B487B">
        <w:rPr>
          <w:sz w:val="28"/>
          <w:szCs w:val="28"/>
        </w:rPr>
        <w:t>открытого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Республике</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юридического</w:t>
      </w:r>
      <w:r w:rsidR="002B487B">
        <w:rPr>
          <w:sz w:val="28"/>
          <w:szCs w:val="28"/>
        </w:rPr>
        <w:t xml:space="preserve"> </w:t>
      </w:r>
      <w:r w:rsidRPr="002B487B">
        <w:rPr>
          <w:sz w:val="28"/>
          <w:szCs w:val="28"/>
        </w:rPr>
        <w:t>лица-нерезидента,</w:t>
      </w:r>
      <w:r w:rsidR="002B487B">
        <w:rPr>
          <w:sz w:val="28"/>
          <w:szCs w:val="28"/>
        </w:rPr>
        <w:t xml:space="preserve"> </w:t>
      </w:r>
      <w:r w:rsidRPr="002B487B">
        <w:rPr>
          <w:sz w:val="28"/>
          <w:szCs w:val="28"/>
        </w:rPr>
        <w:t>индивидуального</w:t>
      </w:r>
      <w:r w:rsidR="002B487B">
        <w:rPr>
          <w:sz w:val="28"/>
          <w:szCs w:val="28"/>
        </w:rPr>
        <w:t xml:space="preserve"> </w:t>
      </w:r>
      <w:r w:rsidRPr="002B487B">
        <w:rPr>
          <w:sz w:val="28"/>
          <w:szCs w:val="28"/>
        </w:rPr>
        <w:t>предпринимателя</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требованиями их учредительных</w:t>
      </w:r>
      <w:r w:rsidR="002B487B">
        <w:rPr>
          <w:sz w:val="28"/>
          <w:szCs w:val="28"/>
        </w:rPr>
        <w:t xml:space="preserve"> </w:t>
      </w:r>
      <w:r w:rsidRPr="002B487B">
        <w:rPr>
          <w:sz w:val="28"/>
          <w:szCs w:val="28"/>
        </w:rPr>
        <w:t>документов;</w:t>
      </w:r>
      <w:r w:rsidR="002B487B">
        <w:rPr>
          <w:sz w:val="28"/>
          <w:szCs w:val="28"/>
        </w:rPr>
        <w:t xml:space="preserve"> </w:t>
      </w:r>
      <w:r w:rsidRPr="002B487B">
        <w:rPr>
          <w:sz w:val="28"/>
          <w:szCs w:val="28"/>
        </w:rPr>
        <w:t>c) на основании решения судебного органа;</w:t>
      </w:r>
      <w:r w:rsidR="002B487B">
        <w:rPr>
          <w:sz w:val="28"/>
          <w:szCs w:val="28"/>
        </w:rPr>
        <w:t xml:space="preserve"> </w:t>
      </w:r>
      <w:r w:rsidRPr="002B487B">
        <w:rPr>
          <w:sz w:val="28"/>
          <w:szCs w:val="28"/>
        </w:rPr>
        <w:t>d) при погашении кредита/возврате депозита;</w:t>
      </w:r>
      <w:r w:rsidR="002B487B">
        <w:rPr>
          <w:sz w:val="28"/>
          <w:szCs w:val="28"/>
        </w:rPr>
        <w:t xml:space="preserve"> </w:t>
      </w:r>
      <w:r w:rsidRPr="002B487B">
        <w:rPr>
          <w:sz w:val="28"/>
          <w:szCs w:val="28"/>
        </w:rPr>
        <w:t>е) в других случаях, предусмотренных действующим законодательством</w:t>
      </w:r>
      <w:r w:rsidR="002B487B">
        <w:rPr>
          <w:sz w:val="28"/>
          <w:szCs w:val="28"/>
        </w:rPr>
        <w:t xml:space="preserve"> </w:t>
      </w:r>
      <w:r w:rsidRPr="002B487B">
        <w:rPr>
          <w:sz w:val="28"/>
          <w:szCs w:val="28"/>
        </w:rPr>
        <w:t>18.2.</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закрыты</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которым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действующим</w:t>
      </w:r>
      <w:r w:rsidR="002B487B">
        <w:rPr>
          <w:sz w:val="28"/>
          <w:szCs w:val="28"/>
        </w:rPr>
        <w:t xml:space="preserve"> </w:t>
      </w:r>
      <w:r w:rsidRPr="002B487B">
        <w:rPr>
          <w:sz w:val="28"/>
          <w:szCs w:val="28"/>
        </w:rPr>
        <w:t>законодательством приостановлены операции или арестованы денежные средства.</w:t>
      </w:r>
      <w:r w:rsidR="002B487B">
        <w:rPr>
          <w:sz w:val="28"/>
          <w:szCs w:val="28"/>
        </w:rPr>
        <w:t xml:space="preserve"> </w:t>
      </w:r>
      <w:r w:rsidRPr="002B487B">
        <w:rPr>
          <w:sz w:val="28"/>
          <w:szCs w:val="28"/>
        </w:rPr>
        <w:t>18.3.</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закрытии</w:t>
      </w:r>
      <w:r w:rsidR="002B487B">
        <w:rPr>
          <w:sz w:val="28"/>
          <w:szCs w:val="28"/>
        </w:rPr>
        <w:t xml:space="preserve"> </w:t>
      </w:r>
      <w:r w:rsidRPr="002B487B">
        <w:rPr>
          <w:sz w:val="28"/>
          <w:szCs w:val="28"/>
        </w:rPr>
        <w:t>текущего/депозитного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денежные</w:t>
      </w:r>
      <w:r w:rsidR="002B487B">
        <w:rPr>
          <w:sz w:val="28"/>
          <w:szCs w:val="28"/>
        </w:rPr>
        <w:t xml:space="preserve"> </w:t>
      </w:r>
      <w:r w:rsidRPr="002B487B">
        <w:rPr>
          <w:sz w:val="28"/>
          <w:szCs w:val="28"/>
        </w:rPr>
        <w:t>средства</w:t>
      </w:r>
      <w:r w:rsidR="002B487B">
        <w:rPr>
          <w:sz w:val="28"/>
          <w:szCs w:val="28"/>
        </w:rPr>
        <w:t xml:space="preserve"> </w:t>
      </w:r>
      <w:r w:rsidRPr="002B487B">
        <w:rPr>
          <w:sz w:val="28"/>
          <w:szCs w:val="28"/>
        </w:rPr>
        <w:t>перечисляются/возвращаются</w:t>
      </w:r>
      <w:r w:rsidR="002B487B">
        <w:rPr>
          <w:sz w:val="28"/>
          <w:szCs w:val="28"/>
        </w:rPr>
        <w:t xml:space="preserve"> </w:t>
      </w:r>
      <w:r w:rsidRPr="002B487B">
        <w:rPr>
          <w:sz w:val="28"/>
          <w:szCs w:val="28"/>
        </w:rPr>
        <w:t>владельцу</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уполномоченному</w:t>
      </w:r>
      <w:r w:rsidR="002B487B">
        <w:rPr>
          <w:sz w:val="28"/>
          <w:szCs w:val="28"/>
        </w:rPr>
        <w:t xml:space="preserve"> </w:t>
      </w:r>
      <w:r w:rsidRPr="002B487B">
        <w:rPr>
          <w:sz w:val="28"/>
          <w:szCs w:val="28"/>
        </w:rPr>
        <w:t>лицу,</w:t>
      </w:r>
      <w:r w:rsidR="002B487B">
        <w:rPr>
          <w:sz w:val="28"/>
          <w:szCs w:val="28"/>
        </w:rPr>
        <w:t xml:space="preserve"> </w:t>
      </w:r>
      <w:r w:rsidRPr="002B487B">
        <w:rPr>
          <w:sz w:val="28"/>
          <w:szCs w:val="28"/>
        </w:rPr>
        <w:t>правопреемникам</w:t>
      </w:r>
      <w:r w:rsidR="002B487B">
        <w:rPr>
          <w:sz w:val="28"/>
          <w:szCs w:val="28"/>
        </w:rPr>
        <w:t xml:space="preserve"> </w:t>
      </w:r>
      <w:r w:rsidRPr="002B487B">
        <w:rPr>
          <w:sz w:val="28"/>
          <w:szCs w:val="28"/>
        </w:rPr>
        <w:t>или другим лицам, уполномоченным законодательством.</w:t>
      </w:r>
      <w:r w:rsidR="002B487B">
        <w:rPr>
          <w:sz w:val="28"/>
          <w:szCs w:val="28"/>
        </w:rPr>
        <w:t xml:space="preserve"> </w:t>
      </w:r>
      <w:r w:rsidRPr="002B487B">
        <w:rPr>
          <w:sz w:val="28"/>
          <w:szCs w:val="28"/>
        </w:rPr>
        <w:t>18.4. Временные счета закрываются согласно действующему законодательству</w:t>
      </w:r>
      <w:r w:rsidR="002B487B">
        <w:rPr>
          <w:sz w:val="28"/>
          <w:szCs w:val="28"/>
        </w:rPr>
        <w:t xml:space="preserve"> </w:t>
      </w:r>
      <w:r w:rsidRPr="002B487B">
        <w:rPr>
          <w:sz w:val="28"/>
          <w:szCs w:val="28"/>
        </w:rPr>
        <w:t>после</w:t>
      </w:r>
      <w:r w:rsidR="002B487B">
        <w:rPr>
          <w:sz w:val="28"/>
          <w:szCs w:val="28"/>
        </w:rPr>
        <w:t xml:space="preserve"> </w:t>
      </w:r>
      <w:r w:rsidRPr="002B487B">
        <w:rPr>
          <w:sz w:val="28"/>
          <w:szCs w:val="28"/>
        </w:rPr>
        <w:t>перевода остатка на</w:t>
      </w:r>
      <w:r w:rsidR="002B487B">
        <w:rPr>
          <w:sz w:val="28"/>
          <w:szCs w:val="28"/>
        </w:rPr>
        <w:t xml:space="preserve"> </w:t>
      </w:r>
      <w:r w:rsidRPr="002B487B">
        <w:rPr>
          <w:sz w:val="28"/>
          <w:szCs w:val="28"/>
        </w:rPr>
        <w:t>текущий счет или возврата денежных средств в случае если эмиссия</w:t>
      </w:r>
      <w:r w:rsidR="002B487B">
        <w:rPr>
          <w:sz w:val="28"/>
          <w:szCs w:val="28"/>
        </w:rPr>
        <w:t xml:space="preserve"> </w:t>
      </w:r>
      <w:r w:rsidRPr="002B487B">
        <w:rPr>
          <w:sz w:val="28"/>
          <w:szCs w:val="28"/>
        </w:rPr>
        <w:t>ценных бумаг не проводилась или предприятие не было создано.</w:t>
      </w:r>
      <w:r w:rsidR="002B487B">
        <w:rPr>
          <w:sz w:val="28"/>
          <w:szCs w:val="28"/>
        </w:rPr>
        <w:t xml:space="preserve"> </w:t>
      </w:r>
      <w:r w:rsidRPr="002B487B">
        <w:rPr>
          <w:sz w:val="28"/>
          <w:szCs w:val="28"/>
        </w:rPr>
        <w:t>18.5. Номера закрытых счетов не присваиваются другим счетам.</w:t>
      </w:r>
      <w:r w:rsidR="002B487B">
        <w:rPr>
          <w:sz w:val="28"/>
          <w:szCs w:val="28"/>
        </w:rPr>
        <w:t xml:space="preserve"> </w:t>
      </w:r>
      <w:r w:rsidRPr="002B487B">
        <w:rPr>
          <w:sz w:val="28"/>
          <w:szCs w:val="28"/>
        </w:rPr>
        <w:t>18.6. При закрытии счета юридическое дело об открытии счета хранится в архиве банка</w:t>
      </w:r>
      <w:r w:rsidR="002B487B">
        <w:rPr>
          <w:sz w:val="28"/>
          <w:szCs w:val="28"/>
        </w:rPr>
        <w:t xml:space="preserve"> </w:t>
      </w:r>
    </w:p>
    <w:p w:rsidR="003A3682" w:rsidRPr="002B487B" w:rsidRDefault="003A3682" w:rsidP="002B487B">
      <w:pPr>
        <w:spacing w:line="360" w:lineRule="auto"/>
        <w:ind w:firstLine="709"/>
        <w:jc w:val="both"/>
        <w:rPr>
          <w:sz w:val="28"/>
          <w:szCs w:val="28"/>
          <w:highlight w:val="yellow"/>
        </w:rPr>
      </w:pPr>
    </w:p>
    <w:p w:rsidR="00F04B62" w:rsidRPr="00221D11" w:rsidRDefault="00F04B62" w:rsidP="00221D11">
      <w:pPr>
        <w:spacing w:line="360" w:lineRule="auto"/>
        <w:ind w:firstLine="709"/>
        <w:rPr>
          <w:b/>
          <w:bCs/>
          <w:sz w:val="28"/>
          <w:szCs w:val="28"/>
        </w:rPr>
      </w:pPr>
      <w:r w:rsidRPr="00221D11">
        <w:rPr>
          <w:b/>
          <w:bCs/>
          <w:sz w:val="28"/>
          <w:szCs w:val="28"/>
        </w:rPr>
        <w:t>49. Открытие счетов физическим лицам</w:t>
      </w:r>
    </w:p>
    <w:p w:rsidR="00221D11" w:rsidRDefault="00221D11" w:rsidP="002B487B">
      <w:pPr>
        <w:spacing w:line="360" w:lineRule="auto"/>
        <w:ind w:firstLine="709"/>
        <w:jc w:val="both"/>
        <w:rPr>
          <w:sz w:val="28"/>
          <w:szCs w:val="28"/>
        </w:rPr>
      </w:pPr>
    </w:p>
    <w:p w:rsidR="003A3682" w:rsidRPr="002B487B" w:rsidRDefault="003A3682" w:rsidP="002B487B">
      <w:pPr>
        <w:spacing w:line="360" w:lineRule="auto"/>
        <w:ind w:firstLine="709"/>
        <w:jc w:val="both"/>
        <w:rPr>
          <w:sz w:val="28"/>
          <w:szCs w:val="28"/>
        </w:rPr>
      </w:pPr>
      <w:r w:rsidRPr="002B487B">
        <w:rPr>
          <w:sz w:val="28"/>
          <w:szCs w:val="28"/>
        </w:rPr>
        <w:t>Глава III 1</w:t>
      </w:r>
      <w:r w:rsidR="002B487B">
        <w:rPr>
          <w:sz w:val="28"/>
          <w:szCs w:val="28"/>
        </w:rPr>
        <w:t xml:space="preserve"> </w:t>
      </w:r>
      <w:r w:rsidRPr="002B487B">
        <w:rPr>
          <w:sz w:val="28"/>
          <w:szCs w:val="28"/>
        </w:rPr>
        <w:t>ОТКРЫТИЕ СЧЕТОВ ФИЗИЧЕСКИМ ЛИЦАМ. 12. Открытие</w:t>
      </w:r>
      <w:r w:rsidR="002B487B">
        <w:rPr>
          <w:sz w:val="28"/>
          <w:szCs w:val="28"/>
        </w:rPr>
        <w:t xml:space="preserve"> </w:t>
      </w:r>
      <w:r w:rsidRPr="002B487B">
        <w:rPr>
          <w:sz w:val="28"/>
          <w:szCs w:val="28"/>
        </w:rPr>
        <w:t>текущих счетов</w:t>
      </w:r>
      <w:r w:rsidR="002B487B">
        <w:rPr>
          <w:sz w:val="28"/>
          <w:szCs w:val="28"/>
        </w:rPr>
        <w:t xml:space="preserve"> </w:t>
      </w:r>
      <w:r w:rsidRPr="002B487B">
        <w:rPr>
          <w:sz w:val="28"/>
          <w:szCs w:val="28"/>
        </w:rPr>
        <w:t>физическим лицам-резидентам и</w:t>
      </w:r>
      <w:r w:rsidR="002B487B">
        <w:rPr>
          <w:sz w:val="28"/>
          <w:szCs w:val="28"/>
        </w:rPr>
        <w:t xml:space="preserve"> </w:t>
      </w:r>
      <w:r w:rsidRPr="002B487B">
        <w:rPr>
          <w:sz w:val="28"/>
          <w:szCs w:val="28"/>
        </w:rPr>
        <w:t>нерезидентам,</w:t>
      </w:r>
      <w:r w:rsidR="002B487B">
        <w:rPr>
          <w:sz w:val="28"/>
          <w:szCs w:val="28"/>
        </w:rPr>
        <w:t xml:space="preserve"> </w:t>
      </w:r>
      <w:r w:rsidRPr="002B487B">
        <w:rPr>
          <w:sz w:val="28"/>
          <w:szCs w:val="28"/>
        </w:rPr>
        <w:t>12.1.</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открытия</w:t>
      </w:r>
      <w:r w:rsidR="002B487B">
        <w:rPr>
          <w:sz w:val="28"/>
          <w:szCs w:val="28"/>
        </w:rPr>
        <w:t xml:space="preserve"> </w:t>
      </w:r>
      <w:r w:rsidRPr="002B487B">
        <w:rPr>
          <w:sz w:val="28"/>
          <w:szCs w:val="28"/>
        </w:rPr>
        <w:t>текущего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физические</w:t>
      </w:r>
      <w:r w:rsidR="002B487B">
        <w:rPr>
          <w:sz w:val="28"/>
          <w:szCs w:val="28"/>
        </w:rPr>
        <w:t xml:space="preserve"> </w:t>
      </w:r>
      <w:r w:rsidRPr="002B487B">
        <w:rPr>
          <w:sz w:val="28"/>
          <w:szCs w:val="28"/>
        </w:rPr>
        <w:t>лица-резиденты</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нерезиденты,</w:t>
      </w:r>
      <w:r w:rsidR="002B487B">
        <w:rPr>
          <w:sz w:val="28"/>
          <w:szCs w:val="28"/>
        </w:rPr>
        <w:t xml:space="preserve"> </w:t>
      </w:r>
      <w:r w:rsidRPr="002B487B">
        <w:rPr>
          <w:sz w:val="28"/>
          <w:szCs w:val="28"/>
        </w:rPr>
        <w:t>представляют</w:t>
      </w:r>
      <w:r w:rsidR="002B487B">
        <w:rPr>
          <w:sz w:val="28"/>
          <w:szCs w:val="28"/>
        </w:rPr>
        <w:t xml:space="preserve"> </w:t>
      </w:r>
      <w:r w:rsidRPr="002B487B">
        <w:rPr>
          <w:sz w:val="28"/>
          <w:szCs w:val="28"/>
        </w:rPr>
        <w:t>следующие документы:</w:t>
      </w:r>
      <w:r w:rsidR="002B487B">
        <w:rPr>
          <w:sz w:val="28"/>
          <w:szCs w:val="28"/>
        </w:rPr>
        <w:t xml:space="preserve"> </w:t>
      </w:r>
      <w:r w:rsidRPr="002B487B">
        <w:rPr>
          <w:sz w:val="28"/>
          <w:szCs w:val="28"/>
        </w:rPr>
        <w:t>a) заявление на открытие счета ;</w:t>
      </w:r>
      <w:r w:rsidR="002B487B">
        <w:rPr>
          <w:sz w:val="28"/>
          <w:szCs w:val="28"/>
        </w:rPr>
        <w:t xml:space="preserve"> </w:t>
      </w:r>
      <w:r w:rsidRPr="002B487B">
        <w:rPr>
          <w:sz w:val="28"/>
          <w:szCs w:val="28"/>
        </w:rPr>
        <w:t>b) копию документа удостоверяющего личность владельца счета.</w:t>
      </w:r>
      <w:r w:rsidR="002B487B">
        <w:rPr>
          <w:sz w:val="28"/>
          <w:szCs w:val="28"/>
        </w:rPr>
        <w:t xml:space="preserve"> </w:t>
      </w:r>
      <w:r w:rsidRPr="002B487B">
        <w:rPr>
          <w:sz w:val="28"/>
          <w:szCs w:val="28"/>
        </w:rPr>
        <w:t>12.1 1 .</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открытия</w:t>
      </w:r>
      <w:r w:rsidR="002B487B">
        <w:rPr>
          <w:sz w:val="28"/>
          <w:szCs w:val="28"/>
        </w:rPr>
        <w:t xml:space="preserve"> </w:t>
      </w:r>
      <w:r w:rsidRPr="002B487B">
        <w:rPr>
          <w:sz w:val="28"/>
          <w:szCs w:val="28"/>
        </w:rPr>
        <w:t>текущего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физическим</w:t>
      </w:r>
      <w:r w:rsidR="002B487B">
        <w:rPr>
          <w:sz w:val="28"/>
          <w:szCs w:val="28"/>
        </w:rPr>
        <w:t xml:space="preserve"> </w:t>
      </w:r>
      <w:r w:rsidRPr="002B487B">
        <w:rPr>
          <w:sz w:val="28"/>
          <w:szCs w:val="28"/>
        </w:rPr>
        <w:t>лицам-резидентам</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нерезидентам,</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практикующим</w:t>
      </w:r>
      <w:r w:rsidR="002B487B">
        <w:rPr>
          <w:sz w:val="28"/>
          <w:szCs w:val="28"/>
        </w:rPr>
        <w:t xml:space="preserve"> </w:t>
      </w:r>
      <w:r w:rsidRPr="002B487B">
        <w:rPr>
          <w:sz w:val="28"/>
          <w:szCs w:val="28"/>
        </w:rPr>
        <w:t>предпринимательскую</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прочий</w:t>
      </w:r>
      <w:r w:rsidR="002B487B">
        <w:rPr>
          <w:sz w:val="28"/>
          <w:szCs w:val="28"/>
        </w:rPr>
        <w:t xml:space="preserve"> </w:t>
      </w:r>
      <w:r w:rsidRPr="002B487B">
        <w:rPr>
          <w:sz w:val="28"/>
          <w:szCs w:val="28"/>
        </w:rPr>
        <w:t>вид</w:t>
      </w:r>
      <w:r w:rsidR="002B487B">
        <w:rPr>
          <w:sz w:val="28"/>
          <w:szCs w:val="28"/>
        </w:rPr>
        <w:t xml:space="preserve"> </w:t>
      </w:r>
      <w:r w:rsidRPr="002B487B">
        <w:rPr>
          <w:sz w:val="28"/>
          <w:szCs w:val="28"/>
        </w:rPr>
        <w:t>деятельности,</w:t>
      </w:r>
      <w:r w:rsidR="002B487B">
        <w:rPr>
          <w:sz w:val="28"/>
          <w:szCs w:val="28"/>
        </w:rPr>
        <w:t xml:space="preserve"> </w:t>
      </w:r>
      <w:r w:rsidRPr="002B487B">
        <w:rPr>
          <w:sz w:val="28"/>
          <w:szCs w:val="28"/>
        </w:rPr>
        <w:t>уполномоченным лицом представляются следующие документы:</w:t>
      </w:r>
      <w:r w:rsidR="002B487B">
        <w:rPr>
          <w:sz w:val="28"/>
          <w:szCs w:val="28"/>
        </w:rPr>
        <w:t xml:space="preserve"> </w:t>
      </w:r>
      <w:r w:rsidRPr="002B487B">
        <w:rPr>
          <w:sz w:val="28"/>
          <w:szCs w:val="28"/>
        </w:rPr>
        <w:t>a) заявление на открытие счета (приложение 4);</w:t>
      </w:r>
      <w:r w:rsidR="002B487B">
        <w:rPr>
          <w:sz w:val="28"/>
          <w:szCs w:val="28"/>
        </w:rPr>
        <w:t xml:space="preserve"> </w:t>
      </w:r>
      <w:r w:rsidRPr="002B487B">
        <w:rPr>
          <w:sz w:val="28"/>
          <w:szCs w:val="28"/>
        </w:rPr>
        <w:t>b)</w:t>
      </w:r>
      <w:r w:rsidR="002B487B">
        <w:rPr>
          <w:sz w:val="28"/>
          <w:szCs w:val="28"/>
        </w:rPr>
        <w:t xml:space="preserve"> </w:t>
      </w:r>
      <w:r w:rsidRPr="002B487B">
        <w:rPr>
          <w:sz w:val="28"/>
          <w:szCs w:val="28"/>
        </w:rPr>
        <w:t>нотариально</w:t>
      </w:r>
      <w:r w:rsidR="002B487B">
        <w:rPr>
          <w:sz w:val="28"/>
          <w:szCs w:val="28"/>
        </w:rPr>
        <w:t xml:space="preserve"> </w:t>
      </w:r>
      <w:r w:rsidRPr="002B487B">
        <w:rPr>
          <w:sz w:val="28"/>
          <w:szCs w:val="28"/>
        </w:rPr>
        <w:t>заверенную</w:t>
      </w:r>
      <w:r w:rsidR="002B487B">
        <w:rPr>
          <w:sz w:val="28"/>
          <w:szCs w:val="28"/>
        </w:rPr>
        <w:t xml:space="preserve"> </w:t>
      </w:r>
      <w:r w:rsidRPr="002B487B">
        <w:rPr>
          <w:sz w:val="28"/>
          <w:szCs w:val="28"/>
        </w:rPr>
        <w:t>копию</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удостоверяющего</w:t>
      </w:r>
      <w:r w:rsidR="002B487B">
        <w:rPr>
          <w:sz w:val="28"/>
          <w:szCs w:val="28"/>
        </w:rPr>
        <w:t xml:space="preserve"> </w:t>
      </w:r>
      <w:r w:rsidRPr="002B487B">
        <w:rPr>
          <w:sz w:val="28"/>
          <w:szCs w:val="28"/>
        </w:rPr>
        <w:t>личность владельца</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копию</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удостоверяющего</w:t>
      </w:r>
      <w:r w:rsidR="002B487B">
        <w:rPr>
          <w:sz w:val="28"/>
          <w:szCs w:val="28"/>
        </w:rPr>
        <w:t xml:space="preserve"> </w:t>
      </w:r>
      <w:r w:rsidRPr="002B487B">
        <w:rPr>
          <w:sz w:val="28"/>
          <w:szCs w:val="28"/>
        </w:rPr>
        <w:t>личность</w:t>
      </w:r>
      <w:r w:rsidR="002B487B">
        <w:rPr>
          <w:sz w:val="28"/>
          <w:szCs w:val="28"/>
        </w:rPr>
        <w:t xml:space="preserve"> </w:t>
      </w:r>
      <w:r w:rsidRPr="002B487B">
        <w:rPr>
          <w:sz w:val="28"/>
          <w:szCs w:val="28"/>
        </w:rPr>
        <w:t>уполномоченного</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представления документов для открытия счета. 12.2.</w:t>
      </w:r>
      <w:r w:rsidR="002B487B">
        <w:rPr>
          <w:sz w:val="28"/>
          <w:szCs w:val="28"/>
        </w:rPr>
        <w:t xml:space="preserve"> </w:t>
      </w:r>
      <w:r w:rsidRPr="002B487B">
        <w:rPr>
          <w:sz w:val="28"/>
          <w:szCs w:val="28"/>
        </w:rPr>
        <w:t>Физические</w:t>
      </w:r>
      <w:r w:rsidR="002B487B">
        <w:rPr>
          <w:sz w:val="28"/>
          <w:szCs w:val="28"/>
        </w:rPr>
        <w:t xml:space="preserve"> </w:t>
      </w:r>
      <w:r w:rsidRPr="002B487B">
        <w:rPr>
          <w:sz w:val="28"/>
          <w:szCs w:val="28"/>
        </w:rPr>
        <w:t>лица-нерезиденты,</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практикующие</w:t>
      </w:r>
      <w:r w:rsidR="002B487B">
        <w:rPr>
          <w:sz w:val="28"/>
          <w:szCs w:val="28"/>
        </w:rPr>
        <w:t xml:space="preserve"> </w:t>
      </w:r>
      <w:r w:rsidRPr="002B487B">
        <w:rPr>
          <w:sz w:val="28"/>
          <w:szCs w:val="28"/>
        </w:rPr>
        <w:t>предпринимательскую</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другой</w:t>
      </w:r>
      <w:r w:rsidR="002B487B">
        <w:rPr>
          <w:sz w:val="28"/>
          <w:szCs w:val="28"/>
        </w:rPr>
        <w:t xml:space="preserve"> </w:t>
      </w:r>
      <w:r w:rsidRPr="002B487B">
        <w:rPr>
          <w:sz w:val="28"/>
          <w:szCs w:val="28"/>
        </w:rPr>
        <w:t>вид</w:t>
      </w:r>
      <w:r w:rsidR="002B487B">
        <w:rPr>
          <w:sz w:val="28"/>
          <w:szCs w:val="28"/>
        </w:rPr>
        <w:t xml:space="preserve"> </w:t>
      </w:r>
      <w:r w:rsidRPr="002B487B">
        <w:rPr>
          <w:sz w:val="28"/>
          <w:szCs w:val="28"/>
        </w:rPr>
        <w:t>деятельности,</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предприятия</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статусом</w:t>
      </w:r>
      <w:r w:rsidR="002B487B">
        <w:rPr>
          <w:sz w:val="28"/>
          <w:szCs w:val="28"/>
        </w:rPr>
        <w:t xml:space="preserve"> </w:t>
      </w:r>
      <w:r w:rsidRPr="002B487B">
        <w:rPr>
          <w:sz w:val="28"/>
          <w:szCs w:val="28"/>
        </w:rPr>
        <w:t>физического</w:t>
      </w:r>
      <w:r w:rsidR="002B487B">
        <w:rPr>
          <w:sz w:val="28"/>
          <w:szCs w:val="28"/>
        </w:rPr>
        <w:t xml:space="preserve"> </w:t>
      </w:r>
      <w:r w:rsidRPr="002B487B">
        <w:rPr>
          <w:sz w:val="28"/>
          <w:szCs w:val="28"/>
        </w:rPr>
        <w:t>лица-нерезидента,</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располагающие объектами</w:t>
      </w:r>
      <w:r w:rsidR="002B487B">
        <w:rPr>
          <w:sz w:val="28"/>
          <w:szCs w:val="28"/>
        </w:rPr>
        <w:t xml:space="preserve"> </w:t>
      </w:r>
      <w:r w:rsidRPr="002B487B">
        <w:rPr>
          <w:sz w:val="28"/>
          <w:szCs w:val="28"/>
        </w:rPr>
        <w:t>налогообложения или не</w:t>
      </w:r>
      <w:r w:rsidR="002B487B">
        <w:rPr>
          <w:sz w:val="28"/>
          <w:szCs w:val="28"/>
        </w:rPr>
        <w:t xml:space="preserve"> </w:t>
      </w:r>
      <w:r w:rsidRPr="002B487B">
        <w:rPr>
          <w:sz w:val="28"/>
          <w:szCs w:val="28"/>
        </w:rPr>
        <w:t>имеющие</w:t>
      </w:r>
      <w:r w:rsidR="002B487B">
        <w:rPr>
          <w:sz w:val="28"/>
          <w:szCs w:val="28"/>
        </w:rPr>
        <w:t xml:space="preserve"> </w:t>
      </w:r>
      <w:r w:rsidRPr="002B487B">
        <w:rPr>
          <w:sz w:val="28"/>
          <w:szCs w:val="28"/>
        </w:rPr>
        <w:t>налоговых</w:t>
      </w:r>
      <w:r w:rsidR="002B487B">
        <w:rPr>
          <w:sz w:val="28"/>
          <w:szCs w:val="28"/>
        </w:rPr>
        <w:t xml:space="preserve"> </w:t>
      </w:r>
      <w:r w:rsidRPr="002B487B">
        <w:rPr>
          <w:sz w:val="28"/>
          <w:szCs w:val="28"/>
        </w:rPr>
        <w:t>обязательств</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территории РМ, для открытия</w:t>
      </w:r>
      <w:r w:rsidR="002B487B">
        <w:rPr>
          <w:sz w:val="28"/>
          <w:szCs w:val="28"/>
        </w:rPr>
        <w:t xml:space="preserve"> </w:t>
      </w:r>
      <w:r w:rsidRPr="002B487B">
        <w:rPr>
          <w:sz w:val="28"/>
          <w:szCs w:val="28"/>
        </w:rPr>
        <w:t>текущего</w:t>
      </w:r>
      <w:r w:rsidR="002B487B">
        <w:rPr>
          <w:sz w:val="28"/>
          <w:szCs w:val="28"/>
        </w:rPr>
        <w:t xml:space="preserve"> </w:t>
      </w:r>
      <w:r w:rsidRPr="002B487B">
        <w:rPr>
          <w:sz w:val="28"/>
          <w:szCs w:val="28"/>
        </w:rPr>
        <w:t>счета представляют</w:t>
      </w:r>
      <w:r w:rsidR="002B487B">
        <w:rPr>
          <w:sz w:val="28"/>
          <w:szCs w:val="28"/>
        </w:rPr>
        <w:t xml:space="preserve"> </w:t>
      </w:r>
      <w:r w:rsidRPr="002B487B">
        <w:rPr>
          <w:sz w:val="28"/>
          <w:szCs w:val="28"/>
        </w:rPr>
        <w:t>документы,</w:t>
      </w:r>
      <w:r w:rsidR="002B487B">
        <w:rPr>
          <w:sz w:val="28"/>
          <w:szCs w:val="28"/>
        </w:rPr>
        <w:t xml:space="preserve"> </w:t>
      </w:r>
      <w:r w:rsidRPr="002B487B">
        <w:rPr>
          <w:sz w:val="28"/>
          <w:szCs w:val="28"/>
        </w:rPr>
        <w:t>указанные в подпункте 12.1.</w:t>
      </w:r>
      <w:r w:rsidR="002B487B">
        <w:rPr>
          <w:sz w:val="28"/>
          <w:szCs w:val="28"/>
        </w:rPr>
        <w:t xml:space="preserve"> </w:t>
      </w:r>
      <w:r w:rsidRPr="002B487B">
        <w:rPr>
          <w:sz w:val="28"/>
          <w:szCs w:val="28"/>
        </w:rPr>
        <w:t>12.3. Подпись владельца счета</w:t>
      </w:r>
      <w:r w:rsidR="002B487B">
        <w:rPr>
          <w:sz w:val="28"/>
          <w:szCs w:val="28"/>
        </w:rPr>
        <w:t xml:space="preserve"> </w:t>
      </w:r>
      <w:r w:rsidRPr="002B487B">
        <w:rPr>
          <w:sz w:val="28"/>
          <w:szCs w:val="28"/>
        </w:rPr>
        <w:t>проставляется в</w:t>
      </w:r>
      <w:r w:rsidR="002B487B">
        <w:rPr>
          <w:sz w:val="28"/>
          <w:szCs w:val="28"/>
        </w:rPr>
        <w:t xml:space="preserve"> </w:t>
      </w:r>
      <w:r w:rsidRPr="002B487B">
        <w:rPr>
          <w:sz w:val="28"/>
          <w:szCs w:val="28"/>
        </w:rPr>
        <w:t>присутствии лица,</w:t>
      </w:r>
      <w:r w:rsidR="002B487B">
        <w:rPr>
          <w:sz w:val="28"/>
          <w:szCs w:val="28"/>
        </w:rPr>
        <w:t xml:space="preserve"> </w:t>
      </w:r>
      <w:r w:rsidRPr="002B487B">
        <w:rPr>
          <w:sz w:val="28"/>
          <w:szCs w:val="28"/>
        </w:rPr>
        <w:t>ответственного</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открытие счета, на формуляре, разработанном банком самостоятельно.</w:t>
      </w:r>
      <w:r w:rsidR="002B487B">
        <w:rPr>
          <w:sz w:val="28"/>
          <w:szCs w:val="28"/>
        </w:rPr>
        <w:t xml:space="preserve"> </w:t>
      </w:r>
      <w:r w:rsidRPr="002B487B">
        <w:rPr>
          <w:sz w:val="28"/>
          <w:szCs w:val="28"/>
        </w:rPr>
        <w:t>12.4.</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лиц</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достигших</w:t>
      </w:r>
      <w:r w:rsidR="002B487B">
        <w:rPr>
          <w:sz w:val="28"/>
          <w:szCs w:val="28"/>
        </w:rPr>
        <w:t xml:space="preserve"> </w:t>
      </w:r>
      <w:r w:rsidRPr="002B487B">
        <w:rPr>
          <w:sz w:val="28"/>
          <w:szCs w:val="28"/>
        </w:rPr>
        <w:t>14</w:t>
      </w:r>
      <w:r w:rsidR="002B487B">
        <w:rPr>
          <w:sz w:val="28"/>
          <w:szCs w:val="28"/>
        </w:rPr>
        <w:t xml:space="preserve"> </w:t>
      </w:r>
      <w:r w:rsidRPr="002B487B">
        <w:rPr>
          <w:sz w:val="28"/>
          <w:szCs w:val="28"/>
        </w:rPr>
        <w:t>лет,</w:t>
      </w:r>
      <w:r w:rsidR="002B487B">
        <w:rPr>
          <w:sz w:val="28"/>
          <w:szCs w:val="28"/>
        </w:rPr>
        <w:t xml:space="preserve"> </w:t>
      </w:r>
      <w:r w:rsidRPr="002B487B">
        <w:rPr>
          <w:sz w:val="28"/>
          <w:szCs w:val="28"/>
        </w:rPr>
        <w:t>а</w:t>
      </w:r>
      <w:r w:rsidR="002B487B">
        <w:rPr>
          <w:sz w:val="28"/>
          <w:szCs w:val="28"/>
        </w:rPr>
        <w:t xml:space="preserve"> </w:t>
      </w:r>
      <w:r w:rsidRPr="002B487B">
        <w:rPr>
          <w:sz w:val="28"/>
          <w:szCs w:val="28"/>
        </w:rPr>
        <w:t>также</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недееспособных/ограниченных</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правоспособности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дееспособности,</w:t>
      </w:r>
      <w:r w:rsidR="002B487B">
        <w:rPr>
          <w:sz w:val="28"/>
          <w:szCs w:val="28"/>
        </w:rPr>
        <w:t xml:space="preserve"> </w:t>
      </w:r>
      <w:r w:rsidRPr="002B487B">
        <w:rPr>
          <w:sz w:val="28"/>
          <w:szCs w:val="28"/>
        </w:rPr>
        <w:t>открытие</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а</w:t>
      </w:r>
      <w:r w:rsidR="002B487B">
        <w:rPr>
          <w:sz w:val="28"/>
          <w:szCs w:val="28"/>
        </w:rPr>
        <w:t xml:space="preserve"> </w:t>
      </w:r>
      <w:r w:rsidRPr="002B487B">
        <w:rPr>
          <w:sz w:val="28"/>
          <w:szCs w:val="28"/>
        </w:rPr>
        <w:t>также</w:t>
      </w:r>
      <w:r w:rsidR="002B487B">
        <w:rPr>
          <w:sz w:val="28"/>
          <w:szCs w:val="28"/>
        </w:rPr>
        <w:t xml:space="preserve"> </w:t>
      </w:r>
      <w:r w:rsidRPr="002B487B">
        <w:rPr>
          <w:sz w:val="28"/>
          <w:szCs w:val="28"/>
        </w:rPr>
        <w:t>их</w:t>
      </w:r>
      <w:r w:rsidR="002B487B">
        <w:rPr>
          <w:sz w:val="28"/>
          <w:szCs w:val="28"/>
        </w:rPr>
        <w:t xml:space="preserve"> </w:t>
      </w:r>
      <w:r w:rsidRPr="002B487B">
        <w:rPr>
          <w:sz w:val="28"/>
          <w:szCs w:val="28"/>
        </w:rPr>
        <w:t>управление</w:t>
      </w:r>
      <w:r w:rsidR="002B487B">
        <w:rPr>
          <w:sz w:val="28"/>
          <w:szCs w:val="28"/>
        </w:rPr>
        <w:t xml:space="preserve"> </w:t>
      </w:r>
      <w:r w:rsidRPr="002B487B">
        <w:rPr>
          <w:sz w:val="28"/>
          <w:szCs w:val="28"/>
        </w:rPr>
        <w:t>осуществляется</w:t>
      </w:r>
      <w:r w:rsidR="002B487B">
        <w:rPr>
          <w:sz w:val="28"/>
          <w:szCs w:val="28"/>
        </w:rPr>
        <w:t xml:space="preserve"> </w:t>
      </w:r>
      <w:r w:rsidRPr="002B487B">
        <w:rPr>
          <w:sz w:val="28"/>
          <w:szCs w:val="28"/>
        </w:rPr>
        <w:t>их</w:t>
      </w:r>
      <w:r w:rsidR="002B487B">
        <w:rPr>
          <w:sz w:val="28"/>
          <w:szCs w:val="28"/>
        </w:rPr>
        <w:t xml:space="preserve"> </w:t>
      </w:r>
      <w:r w:rsidRPr="002B487B">
        <w:rPr>
          <w:sz w:val="28"/>
          <w:szCs w:val="28"/>
        </w:rPr>
        <w:t>родителями</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опекуном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действующим</w:t>
      </w:r>
      <w:r w:rsidR="002B487B">
        <w:rPr>
          <w:sz w:val="28"/>
          <w:szCs w:val="28"/>
        </w:rPr>
        <w:t xml:space="preserve"> </w:t>
      </w:r>
      <w:r w:rsidRPr="002B487B">
        <w:rPr>
          <w:sz w:val="28"/>
          <w:szCs w:val="28"/>
        </w:rPr>
        <w:t>законодательством.13. Открытие депозитных счетов. 3.2. Для открытия депозитного</w:t>
      </w:r>
      <w:r w:rsidR="002B487B">
        <w:rPr>
          <w:sz w:val="28"/>
          <w:szCs w:val="28"/>
        </w:rPr>
        <w:t xml:space="preserve"> </w:t>
      </w:r>
      <w:r w:rsidRPr="002B487B">
        <w:rPr>
          <w:sz w:val="28"/>
          <w:szCs w:val="28"/>
        </w:rPr>
        <w:t>счета физические лица-резиденты и нерезиденты, не</w:t>
      </w:r>
      <w:r w:rsidR="002B487B">
        <w:rPr>
          <w:sz w:val="28"/>
          <w:szCs w:val="28"/>
        </w:rPr>
        <w:t xml:space="preserve"> </w:t>
      </w:r>
      <w:r w:rsidRPr="002B487B">
        <w:rPr>
          <w:sz w:val="28"/>
          <w:szCs w:val="28"/>
        </w:rPr>
        <w:t>практикующие</w:t>
      </w:r>
      <w:r w:rsidR="002B487B">
        <w:rPr>
          <w:sz w:val="28"/>
          <w:szCs w:val="28"/>
        </w:rPr>
        <w:t xml:space="preserve"> </w:t>
      </w:r>
      <w:r w:rsidRPr="002B487B">
        <w:rPr>
          <w:sz w:val="28"/>
          <w:szCs w:val="28"/>
        </w:rPr>
        <w:t>предпринимательскую</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другой</w:t>
      </w:r>
      <w:r w:rsidR="002B487B">
        <w:rPr>
          <w:sz w:val="28"/>
          <w:szCs w:val="28"/>
        </w:rPr>
        <w:t xml:space="preserve"> </w:t>
      </w:r>
      <w:r w:rsidRPr="002B487B">
        <w:rPr>
          <w:sz w:val="28"/>
          <w:szCs w:val="28"/>
        </w:rPr>
        <w:t>вид</w:t>
      </w:r>
      <w:r w:rsidR="002B487B">
        <w:rPr>
          <w:sz w:val="28"/>
          <w:szCs w:val="28"/>
        </w:rPr>
        <w:t xml:space="preserve"> </w:t>
      </w:r>
      <w:r w:rsidRPr="002B487B">
        <w:rPr>
          <w:sz w:val="28"/>
          <w:szCs w:val="28"/>
        </w:rPr>
        <w:t>деятельности,</w:t>
      </w:r>
      <w:r w:rsidR="002B487B">
        <w:rPr>
          <w:sz w:val="28"/>
          <w:szCs w:val="28"/>
        </w:rPr>
        <w:t xml:space="preserve"> </w:t>
      </w:r>
      <w:r w:rsidRPr="002B487B">
        <w:rPr>
          <w:sz w:val="28"/>
          <w:szCs w:val="28"/>
        </w:rPr>
        <w:t>представляют</w:t>
      </w:r>
      <w:r w:rsidR="002B487B">
        <w:rPr>
          <w:sz w:val="28"/>
          <w:szCs w:val="28"/>
        </w:rPr>
        <w:t xml:space="preserve"> </w:t>
      </w:r>
      <w:r w:rsidRPr="002B487B">
        <w:rPr>
          <w:sz w:val="28"/>
          <w:szCs w:val="28"/>
        </w:rPr>
        <w:t>документы, указанные в подпункте.</w:t>
      </w:r>
    </w:p>
    <w:p w:rsidR="00C04E4C" w:rsidRPr="002B487B" w:rsidRDefault="00C04E4C" w:rsidP="002B487B">
      <w:pPr>
        <w:spacing w:line="360" w:lineRule="auto"/>
        <w:ind w:firstLine="709"/>
        <w:jc w:val="both"/>
        <w:rPr>
          <w:sz w:val="28"/>
          <w:szCs w:val="28"/>
          <w:highlight w:val="yellow"/>
        </w:rPr>
      </w:pPr>
    </w:p>
    <w:p w:rsidR="00F04B62" w:rsidRPr="00221D11" w:rsidRDefault="00F04B62" w:rsidP="00221D11">
      <w:pPr>
        <w:spacing w:line="360" w:lineRule="auto"/>
        <w:ind w:firstLine="709"/>
        <w:rPr>
          <w:b/>
          <w:bCs/>
          <w:sz w:val="28"/>
          <w:szCs w:val="28"/>
        </w:rPr>
      </w:pPr>
      <w:r w:rsidRPr="00221D11">
        <w:rPr>
          <w:b/>
          <w:bCs/>
          <w:sz w:val="28"/>
          <w:szCs w:val="28"/>
        </w:rPr>
        <w:t>50. Права и обязанности влад</w:t>
      </w:r>
      <w:r w:rsidR="00221D11" w:rsidRPr="00221D11">
        <w:rPr>
          <w:b/>
          <w:bCs/>
          <w:sz w:val="28"/>
          <w:szCs w:val="28"/>
        </w:rPr>
        <w:t>ельцев счетов и банка</w:t>
      </w:r>
    </w:p>
    <w:p w:rsidR="00221D11" w:rsidRDefault="00221D11" w:rsidP="002B487B">
      <w:pPr>
        <w:spacing w:line="360" w:lineRule="auto"/>
        <w:ind w:firstLine="709"/>
        <w:jc w:val="both"/>
        <w:rPr>
          <w:sz w:val="28"/>
          <w:szCs w:val="28"/>
        </w:rPr>
      </w:pPr>
    </w:p>
    <w:p w:rsidR="00CA6896" w:rsidRPr="002B487B" w:rsidRDefault="00CA6896" w:rsidP="002B487B">
      <w:pPr>
        <w:spacing w:line="360" w:lineRule="auto"/>
        <w:ind w:firstLine="709"/>
        <w:jc w:val="both"/>
        <w:rPr>
          <w:sz w:val="28"/>
          <w:szCs w:val="28"/>
        </w:rPr>
      </w:pPr>
      <w:r w:rsidRPr="002B487B">
        <w:rPr>
          <w:sz w:val="28"/>
          <w:szCs w:val="28"/>
        </w:rPr>
        <w:t>Уполномоченное лицо</w:t>
      </w:r>
      <w:r w:rsidR="002B487B">
        <w:rPr>
          <w:sz w:val="28"/>
          <w:szCs w:val="28"/>
        </w:rPr>
        <w:t xml:space="preserve"> </w:t>
      </w:r>
      <w:r w:rsidRPr="002B487B">
        <w:rPr>
          <w:sz w:val="28"/>
          <w:szCs w:val="28"/>
        </w:rPr>
        <w:t>- физическое</w:t>
      </w:r>
      <w:r w:rsidR="002B487B">
        <w:rPr>
          <w:sz w:val="28"/>
          <w:szCs w:val="28"/>
        </w:rPr>
        <w:t xml:space="preserve"> </w:t>
      </w:r>
      <w:r w:rsidRPr="002B487B">
        <w:rPr>
          <w:sz w:val="28"/>
          <w:szCs w:val="28"/>
        </w:rPr>
        <w:t>лицо, уполномоченное</w:t>
      </w:r>
      <w:r w:rsidR="002B487B">
        <w:rPr>
          <w:sz w:val="28"/>
          <w:szCs w:val="28"/>
        </w:rPr>
        <w:t xml:space="preserve"> </w:t>
      </w:r>
      <w:r w:rsidRPr="002B487B">
        <w:rPr>
          <w:sz w:val="28"/>
          <w:szCs w:val="28"/>
        </w:rPr>
        <w:t>законом,</w:t>
      </w:r>
      <w:r w:rsidR="002B487B">
        <w:rPr>
          <w:sz w:val="28"/>
          <w:szCs w:val="28"/>
        </w:rPr>
        <w:t xml:space="preserve"> </w:t>
      </w:r>
      <w:r w:rsidRPr="002B487B">
        <w:rPr>
          <w:sz w:val="28"/>
          <w:szCs w:val="28"/>
        </w:rPr>
        <w:t>учредительным</w:t>
      </w:r>
      <w:r w:rsidR="002B487B">
        <w:rPr>
          <w:sz w:val="28"/>
          <w:szCs w:val="28"/>
        </w:rPr>
        <w:t xml:space="preserve"> </w:t>
      </w:r>
      <w:r w:rsidRPr="002B487B">
        <w:rPr>
          <w:sz w:val="28"/>
          <w:szCs w:val="28"/>
        </w:rPr>
        <w:t>документом или владельцем счета посредством юридического акта представлять</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необходимые</w:t>
      </w:r>
      <w:r w:rsidR="002B487B">
        <w:rPr>
          <w:sz w:val="28"/>
          <w:szCs w:val="28"/>
        </w:rPr>
        <w:t xml:space="preserve"> </w:t>
      </w:r>
      <w:r w:rsidRPr="002B487B">
        <w:rPr>
          <w:sz w:val="28"/>
          <w:szCs w:val="28"/>
        </w:rPr>
        <w:t>документы</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открытия</w:t>
      </w:r>
      <w:r w:rsidR="002B487B">
        <w:rPr>
          <w:sz w:val="28"/>
          <w:szCs w:val="28"/>
        </w:rPr>
        <w:t xml:space="preserve"> </w:t>
      </w:r>
      <w:r w:rsidRPr="002B487B">
        <w:rPr>
          <w:sz w:val="28"/>
          <w:szCs w:val="28"/>
        </w:rPr>
        <w:t>и/или</w:t>
      </w:r>
      <w:r w:rsidR="002B487B">
        <w:rPr>
          <w:sz w:val="28"/>
          <w:szCs w:val="28"/>
        </w:rPr>
        <w:t xml:space="preserve"> </w:t>
      </w:r>
      <w:r w:rsidRPr="002B487B">
        <w:rPr>
          <w:sz w:val="28"/>
          <w:szCs w:val="28"/>
        </w:rPr>
        <w:t>управления счетом от имени владельца счета.</w:t>
      </w:r>
      <w:r w:rsidR="002B487B">
        <w:rPr>
          <w:sz w:val="28"/>
          <w:szCs w:val="28"/>
        </w:rPr>
        <w:t xml:space="preserve"> </w:t>
      </w:r>
      <w:r w:rsidRPr="002B487B">
        <w:rPr>
          <w:sz w:val="28"/>
          <w:szCs w:val="28"/>
        </w:rPr>
        <w:t>Понятия "резидент" и "нерезидент" идентичны понятиям из Регламента по валютному</w:t>
      </w:r>
      <w:r w:rsidR="002B487B">
        <w:rPr>
          <w:sz w:val="28"/>
          <w:szCs w:val="28"/>
        </w:rPr>
        <w:t xml:space="preserve"> </w:t>
      </w:r>
      <w:r w:rsidRPr="002B487B">
        <w:rPr>
          <w:sz w:val="28"/>
          <w:szCs w:val="28"/>
        </w:rPr>
        <w:t>регулированию на территории РМ 2. Права и обязанности владельцев счетов</w:t>
      </w:r>
      <w:r w:rsidR="002B487B">
        <w:rPr>
          <w:sz w:val="28"/>
          <w:szCs w:val="28"/>
        </w:rPr>
        <w:t xml:space="preserve"> </w:t>
      </w:r>
      <w:r w:rsidRPr="002B487B">
        <w:rPr>
          <w:sz w:val="28"/>
          <w:szCs w:val="28"/>
        </w:rPr>
        <w:t>2.1. Для осуществления операций</w:t>
      </w:r>
      <w:r w:rsidR="002B487B">
        <w:rPr>
          <w:sz w:val="28"/>
          <w:szCs w:val="28"/>
        </w:rPr>
        <w:t xml:space="preserve"> </w:t>
      </w:r>
      <w:r w:rsidRPr="002B487B">
        <w:rPr>
          <w:sz w:val="28"/>
          <w:szCs w:val="28"/>
        </w:rPr>
        <w:t>по зачислению,</w:t>
      </w:r>
      <w:r w:rsidR="002B487B">
        <w:rPr>
          <w:sz w:val="28"/>
          <w:szCs w:val="28"/>
        </w:rPr>
        <w:t xml:space="preserve"> </w:t>
      </w:r>
      <w:r w:rsidRPr="002B487B">
        <w:rPr>
          <w:sz w:val="28"/>
          <w:szCs w:val="28"/>
        </w:rPr>
        <w:t>выплате, депонированию 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осуществление</w:t>
      </w:r>
      <w:r w:rsidR="002B487B">
        <w:rPr>
          <w:sz w:val="28"/>
          <w:szCs w:val="28"/>
        </w:rPr>
        <w:t xml:space="preserve"> </w:t>
      </w:r>
      <w:r w:rsidRPr="002B487B">
        <w:rPr>
          <w:sz w:val="28"/>
          <w:szCs w:val="28"/>
        </w:rPr>
        <w:t>других</w:t>
      </w:r>
      <w:r w:rsidR="002B487B">
        <w:rPr>
          <w:sz w:val="28"/>
          <w:szCs w:val="28"/>
        </w:rPr>
        <w:t xml:space="preserve"> </w:t>
      </w:r>
      <w:r w:rsidRPr="002B487B">
        <w:rPr>
          <w:sz w:val="28"/>
          <w:szCs w:val="28"/>
        </w:rPr>
        <w:t>банковских</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юридическое</w:t>
      </w:r>
      <w:r w:rsidR="002B487B">
        <w:rPr>
          <w:sz w:val="28"/>
          <w:szCs w:val="28"/>
        </w:rPr>
        <w:t xml:space="preserve"> </w:t>
      </w:r>
      <w:r w:rsidRPr="002B487B">
        <w:rPr>
          <w:sz w:val="28"/>
          <w:szCs w:val="28"/>
        </w:rPr>
        <w:t>лицо,</w:t>
      </w:r>
      <w:r w:rsidR="002B487B">
        <w:rPr>
          <w:sz w:val="28"/>
          <w:szCs w:val="28"/>
        </w:rPr>
        <w:t xml:space="preserve"> </w:t>
      </w:r>
      <w:r w:rsidRPr="002B487B">
        <w:rPr>
          <w:sz w:val="28"/>
          <w:szCs w:val="28"/>
        </w:rPr>
        <w:t>представительство, созданное в РМ юридическим лицом</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нерезидентом,</w:t>
      </w:r>
      <w:r w:rsidR="002B487B">
        <w:rPr>
          <w:sz w:val="28"/>
          <w:szCs w:val="28"/>
        </w:rPr>
        <w:t xml:space="preserve"> </w:t>
      </w:r>
      <w:r w:rsidRPr="002B487B">
        <w:rPr>
          <w:sz w:val="28"/>
          <w:szCs w:val="28"/>
        </w:rPr>
        <w:t>индивидуальный</w:t>
      </w:r>
      <w:r w:rsidR="002B487B">
        <w:rPr>
          <w:sz w:val="28"/>
          <w:szCs w:val="28"/>
        </w:rPr>
        <w:t xml:space="preserve"> </w:t>
      </w:r>
      <w:r w:rsidRPr="002B487B">
        <w:rPr>
          <w:sz w:val="28"/>
          <w:szCs w:val="28"/>
        </w:rPr>
        <w:t>предприниматель</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физическое</w:t>
      </w:r>
      <w:r w:rsidR="002B487B">
        <w:rPr>
          <w:sz w:val="28"/>
          <w:szCs w:val="28"/>
        </w:rPr>
        <w:t xml:space="preserve"> </w:t>
      </w:r>
      <w:r w:rsidRPr="002B487B">
        <w:rPr>
          <w:sz w:val="28"/>
          <w:szCs w:val="28"/>
        </w:rPr>
        <w:t>лицо</w:t>
      </w:r>
      <w:r w:rsidR="002B487B">
        <w:rPr>
          <w:sz w:val="28"/>
          <w:szCs w:val="28"/>
        </w:rPr>
        <w:t xml:space="preserve"> </w:t>
      </w:r>
      <w:r w:rsidRPr="002B487B">
        <w:rPr>
          <w:sz w:val="28"/>
          <w:szCs w:val="28"/>
        </w:rPr>
        <w:t>может открыть</w:t>
      </w:r>
      <w:r w:rsidR="002B487B">
        <w:rPr>
          <w:sz w:val="28"/>
          <w:szCs w:val="28"/>
        </w:rPr>
        <w:t xml:space="preserve"> </w:t>
      </w:r>
      <w:r w:rsidRPr="002B487B">
        <w:rPr>
          <w:sz w:val="28"/>
          <w:szCs w:val="28"/>
        </w:rPr>
        <w:t>один или несколько</w:t>
      </w:r>
      <w:r w:rsidR="002B487B">
        <w:rPr>
          <w:sz w:val="28"/>
          <w:szCs w:val="28"/>
        </w:rPr>
        <w:t xml:space="preserve"> </w:t>
      </w:r>
      <w:r w:rsidRPr="002B487B">
        <w:rPr>
          <w:sz w:val="28"/>
          <w:szCs w:val="28"/>
        </w:rPr>
        <w:t>счетов в молдавских леях и/или в иностранной валюте в любом банке РМ. 2.2.</w:t>
      </w:r>
      <w:r w:rsidR="002B487B">
        <w:rPr>
          <w:sz w:val="28"/>
          <w:szCs w:val="28"/>
        </w:rPr>
        <w:t xml:space="preserve"> </w:t>
      </w:r>
      <w:r w:rsidRPr="002B487B">
        <w:rPr>
          <w:sz w:val="28"/>
          <w:szCs w:val="28"/>
        </w:rPr>
        <w:t>Необходимые</w:t>
      </w:r>
      <w:r w:rsidR="002B487B">
        <w:rPr>
          <w:sz w:val="28"/>
          <w:szCs w:val="28"/>
        </w:rPr>
        <w:t xml:space="preserve"> </w:t>
      </w:r>
      <w:r w:rsidRPr="002B487B">
        <w:rPr>
          <w:sz w:val="28"/>
          <w:szCs w:val="28"/>
        </w:rPr>
        <w:t>документы</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открытия</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юридическому</w:t>
      </w:r>
      <w:r w:rsidR="002B487B">
        <w:rPr>
          <w:sz w:val="28"/>
          <w:szCs w:val="28"/>
        </w:rPr>
        <w:t xml:space="preserve"> </w:t>
      </w:r>
      <w:r w:rsidRPr="002B487B">
        <w:rPr>
          <w:sz w:val="28"/>
          <w:szCs w:val="28"/>
        </w:rPr>
        <w:t>лицу,</w:t>
      </w:r>
      <w:r w:rsidR="002B487B">
        <w:rPr>
          <w:sz w:val="28"/>
          <w:szCs w:val="28"/>
        </w:rPr>
        <w:t xml:space="preserve"> </w:t>
      </w:r>
      <w:r w:rsidRPr="002B487B">
        <w:rPr>
          <w:sz w:val="28"/>
          <w:szCs w:val="28"/>
        </w:rPr>
        <w:t>представительству, созданному в РМ юридическим лицом- нерезидентом,</w:t>
      </w:r>
      <w:r w:rsidR="002B487B">
        <w:rPr>
          <w:sz w:val="28"/>
          <w:szCs w:val="28"/>
        </w:rPr>
        <w:t xml:space="preserve"> </w:t>
      </w:r>
      <w:r w:rsidRPr="002B487B">
        <w:rPr>
          <w:sz w:val="28"/>
          <w:szCs w:val="28"/>
        </w:rPr>
        <w:t>индивидуальному</w:t>
      </w:r>
      <w:r w:rsidR="002B487B">
        <w:rPr>
          <w:sz w:val="28"/>
          <w:szCs w:val="28"/>
        </w:rPr>
        <w:t xml:space="preserve"> </w:t>
      </w:r>
      <w:r w:rsidRPr="002B487B">
        <w:rPr>
          <w:sz w:val="28"/>
          <w:szCs w:val="28"/>
        </w:rPr>
        <w:t>предпринимателю,</w:t>
      </w:r>
      <w:r w:rsidR="002B487B">
        <w:rPr>
          <w:sz w:val="28"/>
          <w:szCs w:val="28"/>
        </w:rPr>
        <w:t xml:space="preserve"> </w:t>
      </w:r>
      <w:r w:rsidRPr="002B487B">
        <w:rPr>
          <w:sz w:val="28"/>
          <w:szCs w:val="28"/>
        </w:rPr>
        <w:t>физическому</w:t>
      </w:r>
      <w:r w:rsidR="002B487B">
        <w:rPr>
          <w:sz w:val="28"/>
          <w:szCs w:val="28"/>
        </w:rPr>
        <w:t xml:space="preserve"> </w:t>
      </w:r>
      <w:r w:rsidRPr="002B487B">
        <w:rPr>
          <w:sz w:val="28"/>
          <w:szCs w:val="28"/>
        </w:rPr>
        <w:t>лицу</w:t>
      </w:r>
      <w:r w:rsidR="002B487B">
        <w:rPr>
          <w:sz w:val="28"/>
          <w:szCs w:val="28"/>
        </w:rPr>
        <w:t xml:space="preserve"> </w:t>
      </w:r>
      <w:r w:rsidRPr="002B487B">
        <w:rPr>
          <w:sz w:val="28"/>
          <w:szCs w:val="28"/>
        </w:rPr>
        <w:t>осуществляющем у</w:t>
      </w:r>
      <w:r w:rsidR="002B487B">
        <w:rPr>
          <w:sz w:val="28"/>
          <w:szCs w:val="28"/>
        </w:rPr>
        <w:t xml:space="preserve"> </w:t>
      </w:r>
      <w:r w:rsidR="00221D11">
        <w:rPr>
          <w:sz w:val="28"/>
          <w:szCs w:val="28"/>
        </w:rPr>
        <w:t>прочи</w:t>
      </w:r>
      <w:r w:rsidRPr="002B487B">
        <w:rPr>
          <w:sz w:val="28"/>
          <w:szCs w:val="28"/>
        </w:rPr>
        <w:t>й</w:t>
      </w:r>
      <w:r w:rsidR="002B487B">
        <w:rPr>
          <w:sz w:val="28"/>
          <w:szCs w:val="28"/>
        </w:rPr>
        <w:t xml:space="preserve"> </w:t>
      </w:r>
      <w:r w:rsidR="00221D11">
        <w:rPr>
          <w:sz w:val="28"/>
          <w:szCs w:val="28"/>
        </w:rPr>
        <w:t>ви</w:t>
      </w:r>
      <w:r w:rsidRPr="002B487B">
        <w:rPr>
          <w:sz w:val="28"/>
          <w:szCs w:val="28"/>
        </w:rPr>
        <w:t>д</w:t>
      </w:r>
      <w:r w:rsidR="002B487B">
        <w:rPr>
          <w:sz w:val="28"/>
          <w:szCs w:val="28"/>
        </w:rPr>
        <w:t xml:space="preserve"> </w:t>
      </w:r>
      <w:r w:rsidRPr="002B487B">
        <w:rPr>
          <w:sz w:val="28"/>
          <w:szCs w:val="28"/>
        </w:rPr>
        <w:t>деятельности и</w:t>
      </w:r>
      <w:r w:rsidR="002B487B">
        <w:rPr>
          <w:sz w:val="28"/>
          <w:szCs w:val="28"/>
        </w:rPr>
        <w:t xml:space="preserve"> </w:t>
      </w:r>
      <w:r w:rsidRPr="002B487B">
        <w:rPr>
          <w:sz w:val="28"/>
          <w:szCs w:val="28"/>
        </w:rPr>
        <w:t>физическому</w:t>
      </w:r>
      <w:r w:rsidR="002B487B">
        <w:rPr>
          <w:sz w:val="28"/>
          <w:szCs w:val="28"/>
        </w:rPr>
        <w:t xml:space="preserve"> </w:t>
      </w:r>
      <w:r w:rsidRPr="002B487B">
        <w:rPr>
          <w:sz w:val="28"/>
          <w:szCs w:val="28"/>
        </w:rPr>
        <w:t>лицу</w:t>
      </w:r>
      <w:r w:rsidR="002B487B">
        <w:rPr>
          <w:sz w:val="28"/>
          <w:szCs w:val="28"/>
        </w:rPr>
        <w:t xml:space="preserve"> </w:t>
      </w:r>
      <w:r w:rsidRPr="002B487B">
        <w:rPr>
          <w:sz w:val="28"/>
          <w:szCs w:val="28"/>
        </w:rPr>
        <w:t>представляются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одним</w:t>
      </w:r>
      <w:r w:rsidR="002B487B">
        <w:rPr>
          <w:sz w:val="28"/>
          <w:szCs w:val="28"/>
        </w:rPr>
        <w:t xml:space="preserve"> </w:t>
      </w:r>
      <w:r w:rsidRPr="002B487B">
        <w:rPr>
          <w:sz w:val="28"/>
          <w:szCs w:val="28"/>
        </w:rPr>
        <w:t>из</w:t>
      </w:r>
      <w:r w:rsidR="002B487B">
        <w:rPr>
          <w:sz w:val="28"/>
          <w:szCs w:val="28"/>
        </w:rPr>
        <w:t xml:space="preserve"> </w:t>
      </w:r>
      <w:r w:rsidRPr="002B487B">
        <w:rPr>
          <w:sz w:val="28"/>
          <w:szCs w:val="28"/>
        </w:rPr>
        <w:t>лиц,</w:t>
      </w:r>
      <w:r w:rsidR="002B487B">
        <w:rPr>
          <w:sz w:val="28"/>
          <w:szCs w:val="28"/>
        </w:rPr>
        <w:t xml:space="preserve"> </w:t>
      </w:r>
      <w:r w:rsidRPr="002B487B">
        <w:rPr>
          <w:sz w:val="28"/>
          <w:szCs w:val="28"/>
        </w:rPr>
        <w:t>уполномоченных</w:t>
      </w:r>
      <w:r w:rsidR="002B487B">
        <w:rPr>
          <w:sz w:val="28"/>
          <w:szCs w:val="28"/>
        </w:rPr>
        <w:t xml:space="preserve"> </w:t>
      </w:r>
      <w:r w:rsidRPr="002B487B">
        <w:rPr>
          <w:sz w:val="28"/>
          <w:szCs w:val="28"/>
        </w:rPr>
        <w:t>правом подписи, указанных в карточке с образцами подписей и оттиском печати, или другим</w:t>
      </w:r>
      <w:r w:rsidR="002B487B">
        <w:rPr>
          <w:sz w:val="28"/>
          <w:szCs w:val="28"/>
        </w:rPr>
        <w:t xml:space="preserve"> </w:t>
      </w:r>
      <w:r w:rsidRPr="002B487B">
        <w:rPr>
          <w:sz w:val="28"/>
          <w:szCs w:val="28"/>
        </w:rPr>
        <w:t>уполномоченным лицом.</w:t>
      </w:r>
      <w:r w:rsidR="002B487B">
        <w:rPr>
          <w:sz w:val="28"/>
          <w:szCs w:val="28"/>
        </w:rPr>
        <w:t xml:space="preserve"> </w:t>
      </w:r>
      <w:r w:rsidRPr="002B487B">
        <w:rPr>
          <w:sz w:val="28"/>
          <w:szCs w:val="28"/>
        </w:rPr>
        <w:t>2.3. Необходимые документы для открытия счета физическому лицу представляются</w:t>
      </w:r>
      <w:r w:rsidR="002B487B">
        <w:rPr>
          <w:sz w:val="28"/>
          <w:szCs w:val="28"/>
        </w:rPr>
        <w:t xml:space="preserve"> </w:t>
      </w:r>
      <w:r w:rsidRPr="002B487B">
        <w:rPr>
          <w:sz w:val="28"/>
          <w:szCs w:val="28"/>
        </w:rPr>
        <w:t>индивидуально или уполномоченным лицом.</w:t>
      </w:r>
      <w:r w:rsidR="002B487B">
        <w:rPr>
          <w:sz w:val="28"/>
          <w:szCs w:val="28"/>
        </w:rPr>
        <w:t xml:space="preserve"> </w:t>
      </w:r>
      <w:r w:rsidRPr="002B487B">
        <w:rPr>
          <w:sz w:val="28"/>
          <w:szCs w:val="28"/>
        </w:rPr>
        <w:t>2.4. При</w:t>
      </w:r>
      <w:r w:rsidR="002B487B">
        <w:rPr>
          <w:sz w:val="28"/>
          <w:szCs w:val="28"/>
        </w:rPr>
        <w:t xml:space="preserve"> </w:t>
      </w:r>
      <w:r w:rsidRPr="002B487B">
        <w:rPr>
          <w:sz w:val="28"/>
          <w:szCs w:val="28"/>
        </w:rPr>
        <w:t>открытии</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копии</w:t>
      </w:r>
      <w:r w:rsidR="002B487B">
        <w:rPr>
          <w:sz w:val="28"/>
          <w:szCs w:val="28"/>
        </w:rPr>
        <w:t xml:space="preserve"> </w:t>
      </w:r>
      <w:r w:rsidRPr="002B487B">
        <w:rPr>
          <w:sz w:val="28"/>
          <w:szCs w:val="28"/>
        </w:rPr>
        <w:t>документов</w:t>
      </w:r>
      <w:r w:rsidR="002B487B">
        <w:rPr>
          <w:sz w:val="28"/>
          <w:szCs w:val="28"/>
        </w:rPr>
        <w:t xml:space="preserve"> </w:t>
      </w:r>
      <w:r w:rsidRPr="002B487B">
        <w:rPr>
          <w:sz w:val="28"/>
          <w:szCs w:val="28"/>
        </w:rPr>
        <w:t>должны</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представлены вместе с их</w:t>
      </w:r>
      <w:r w:rsidR="002B487B">
        <w:rPr>
          <w:sz w:val="28"/>
          <w:szCs w:val="28"/>
        </w:rPr>
        <w:t xml:space="preserve"> </w:t>
      </w:r>
      <w:r w:rsidRPr="002B487B">
        <w:rPr>
          <w:sz w:val="28"/>
          <w:szCs w:val="28"/>
        </w:rPr>
        <w:t>оригиналами,</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исключением</w:t>
      </w:r>
      <w:r w:rsidR="002B487B">
        <w:rPr>
          <w:sz w:val="28"/>
          <w:szCs w:val="28"/>
        </w:rPr>
        <w:t xml:space="preserve"> </w:t>
      </w:r>
      <w:r w:rsidRPr="002B487B">
        <w:rPr>
          <w:sz w:val="28"/>
          <w:szCs w:val="28"/>
        </w:rPr>
        <w:t>случаев</w:t>
      </w:r>
      <w:r w:rsidR="002B487B">
        <w:rPr>
          <w:sz w:val="28"/>
          <w:szCs w:val="28"/>
        </w:rPr>
        <w:t xml:space="preserve"> </w:t>
      </w:r>
      <w:r w:rsidRPr="002B487B">
        <w:rPr>
          <w:sz w:val="28"/>
          <w:szCs w:val="28"/>
        </w:rPr>
        <w:t>представления</w:t>
      </w:r>
      <w:r w:rsidR="002B487B">
        <w:rPr>
          <w:sz w:val="28"/>
          <w:szCs w:val="28"/>
        </w:rPr>
        <w:t xml:space="preserve"> </w:t>
      </w:r>
      <w:r w:rsidRPr="002B487B">
        <w:rPr>
          <w:sz w:val="28"/>
          <w:szCs w:val="28"/>
        </w:rPr>
        <w:t>нотариально</w:t>
      </w:r>
      <w:r w:rsidR="002B487B">
        <w:rPr>
          <w:sz w:val="28"/>
          <w:szCs w:val="28"/>
        </w:rPr>
        <w:t xml:space="preserve"> </w:t>
      </w:r>
      <w:r w:rsidRPr="002B487B">
        <w:rPr>
          <w:sz w:val="28"/>
          <w:szCs w:val="28"/>
        </w:rPr>
        <w:t>заверенных</w:t>
      </w:r>
      <w:r w:rsidR="002B487B">
        <w:rPr>
          <w:sz w:val="28"/>
          <w:szCs w:val="28"/>
        </w:rPr>
        <w:t xml:space="preserve"> </w:t>
      </w:r>
      <w:r w:rsidRPr="002B487B">
        <w:rPr>
          <w:sz w:val="28"/>
          <w:szCs w:val="28"/>
        </w:rPr>
        <w:t>копий,</w:t>
      </w:r>
      <w:r w:rsidR="002B487B">
        <w:rPr>
          <w:sz w:val="28"/>
          <w:szCs w:val="28"/>
        </w:rPr>
        <w:t xml:space="preserve"> </w:t>
      </w:r>
      <w:r w:rsidRPr="002B487B">
        <w:rPr>
          <w:sz w:val="28"/>
          <w:szCs w:val="28"/>
        </w:rPr>
        <w:t>физического лица, нотариально заверенной копии, удостоверения личности владельца счета.</w:t>
      </w:r>
      <w:r w:rsidR="002B487B">
        <w:rPr>
          <w:sz w:val="28"/>
          <w:szCs w:val="28"/>
        </w:rPr>
        <w:t xml:space="preserve"> </w:t>
      </w:r>
      <w:r w:rsidRPr="002B487B">
        <w:rPr>
          <w:sz w:val="28"/>
          <w:szCs w:val="28"/>
        </w:rPr>
        <w:t>3. Права и обязанности банка</w:t>
      </w:r>
      <w:r w:rsidR="002B487B">
        <w:rPr>
          <w:sz w:val="28"/>
          <w:szCs w:val="28"/>
        </w:rPr>
        <w:t xml:space="preserve"> </w:t>
      </w:r>
      <w:r w:rsidRPr="002B487B">
        <w:rPr>
          <w:sz w:val="28"/>
          <w:szCs w:val="28"/>
        </w:rPr>
        <w:t>3.1. Банки</w:t>
      </w:r>
      <w:r w:rsidR="002B487B">
        <w:rPr>
          <w:sz w:val="28"/>
          <w:szCs w:val="28"/>
        </w:rPr>
        <w:t xml:space="preserve"> </w:t>
      </w:r>
      <w:r w:rsidRPr="002B487B">
        <w:rPr>
          <w:sz w:val="28"/>
          <w:szCs w:val="28"/>
        </w:rPr>
        <w:t>самостоятельно уполномочивают работников</w:t>
      </w:r>
      <w:r w:rsidR="002B487B">
        <w:rPr>
          <w:sz w:val="28"/>
          <w:szCs w:val="28"/>
        </w:rPr>
        <w:t xml:space="preserve"> </w:t>
      </w:r>
      <w:r w:rsidRPr="002B487B">
        <w:rPr>
          <w:sz w:val="28"/>
          <w:szCs w:val="28"/>
        </w:rPr>
        <w:t>банке правом открывать, изменять и закрывать счета своим клиентам.</w:t>
      </w:r>
      <w:r w:rsidR="002B487B">
        <w:rPr>
          <w:sz w:val="28"/>
          <w:szCs w:val="28"/>
        </w:rPr>
        <w:t xml:space="preserve"> </w:t>
      </w:r>
      <w:r w:rsidRPr="002B487B">
        <w:rPr>
          <w:sz w:val="28"/>
          <w:szCs w:val="28"/>
        </w:rPr>
        <w:t>3.2. При приеме документов, предусмотренных настоящим регламентом, для открытия</w:t>
      </w:r>
      <w:r w:rsidR="002B487B">
        <w:rPr>
          <w:sz w:val="28"/>
          <w:szCs w:val="28"/>
        </w:rPr>
        <w:t xml:space="preserve"> </w:t>
      </w:r>
      <w:r w:rsidRPr="002B487B">
        <w:rPr>
          <w:sz w:val="28"/>
          <w:szCs w:val="28"/>
        </w:rPr>
        <w:t>счетов клиентам ответственное лицо банка обязано:</w:t>
      </w:r>
      <w:r w:rsidR="002B487B">
        <w:rPr>
          <w:sz w:val="28"/>
          <w:szCs w:val="28"/>
        </w:rPr>
        <w:t xml:space="preserve"> </w:t>
      </w:r>
      <w:r w:rsidRPr="002B487B">
        <w:rPr>
          <w:sz w:val="28"/>
          <w:szCs w:val="28"/>
        </w:rPr>
        <w:t>- проверить срок действия</w:t>
      </w:r>
      <w:r w:rsidR="002B487B">
        <w:rPr>
          <w:sz w:val="28"/>
          <w:szCs w:val="28"/>
        </w:rPr>
        <w:t xml:space="preserve"> </w:t>
      </w:r>
      <w:r w:rsidRPr="002B487B">
        <w:rPr>
          <w:sz w:val="28"/>
          <w:szCs w:val="28"/>
        </w:rPr>
        <w:t>предъявленных документов, если таковой имеется;</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сопоставить</w:t>
      </w:r>
      <w:r w:rsidR="002B487B">
        <w:rPr>
          <w:sz w:val="28"/>
          <w:szCs w:val="28"/>
        </w:rPr>
        <w:t xml:space="preserve"> </w:t>
      </w:r>
      <w:r w:rsidRPr="002B487B">
        <w:rPr>
          <w:sz w:val="28"/>
          <w:szCs w:val="28"/>
        </w:rPr>
        <w:t>данные</w:t>
      </w:r>
      <w:r w:rsidR="002B487B">
        <w:rPr>
          <w:sz w:val="28"/>
          <w:szCs w:val="28"/>
        </w:rPr>
        <w:t xml:space="preserve"> </w:t>
      </w:r>
      <w:r w:rsidRPr="002B487B">
        <w:rPr>
          <w:sz w:val="28"/>
          <w:szCs w:val="28"/>
        </w:rPr>
        <w:t>копий</w:t>
      </w:r>
      <w:r w:rsidR="002B487B">
        <w:rPr>
          <w:sz w:val="28"/>
          <w:szCs w:val="28"/>
        </w:rPr>
        <w:t xml:space="preserve"> </w:t>
      </w:r>
      <w:r w:rsidRPr="002B487B">
        <w:rPr>
          <w:sz w:val="28"/>
          <w:szCs w:val="28"/>
        </w:rPr>
        <w:t>представленных</w:t>
      </w:r>
      <w:r w:rsidR="002B487B">
        <w:rPr>
          <w:sz w:val="28"/>
          <w:szCs w:val="28"/>
        </w:rPr>
        <w:t xml:space="preserve"> </w:t>
      </w:r>
      <w:r w:rsidRPr="002B487B">
        <w:rPr>
          <w:sz w:val="28"/>
          <w:szCs w:val="28"/>
        </w:rPr>
        <w:t>документов,</w:t>
      </w:r>
      <w:r w:rsidR="002B487B">
        <w:rPr>
          <w:sz w:val="28"/>
          <w:szCs w:val="28"/>
        </w:rPr>
        <w:t xml:space="preserve"> </w:t>
      </w:r>
      <w:r w:rsidRPr="002B487B">
        <w:rPr>
          <w:sz w:val="28"/>
          <w:szCs w:val="28"/>
        </w:rPr>
        <w:t>предусмотренных</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открытия</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установления</w:t>
      </w:r>
      <w:r w:rsidR="002B487B">
        <w:rPr>
          <w:sz w:val="28"/>
          <w:szCs w:val="28"/>
        </w:rPr>
        <w:t xml:space="preserve"> </w:t>
      </w:r>
      <w:r w:rsidRPr="002B487B">
        <w:rPr>
          <w:sz w:val="28"/>
          <w:szCs w:val="28"/>
        </w:rPr>
        <w:t>их</w:t>
      </w:r>
      <w:r w:rsidR="002B487B">
        <w:rPr>
          <w:sz w:val="28"/>
          <w:szCs w:val="28"/>
        </w:rPr>
        <w:t xml:space="preserve"> </w:t>
      </w:r>
      <w:r w:rsidRPr="002B487B">
        <w:rPr>
          <w:sz w:val="28"/>
          <w:szCs w:val="28"/>
        </w:rPr>
        <w:t>соответствия</w:t>
      </w:r>
      <w:r w:rsidR="002B487B">
        <w:rPr>
          <w:sz w:val="28"/>
          <w:szCs w:val="28"/>
        </w:rPr>
        <w:t xml:space="preserve"> </w:t>
      </w:r>
      <w:r w:rsidRPr="002B487B">
        <w:rPr>
          <w:sz w:val="28"/>
          <w:szCs w:val="28"/>
        </w:rPr>
        <w:t>оригиналу, сделать</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каждую</w:t>
      </w:r>
      <w:r w:rsidR="002B487B">
        <w:rPr>
          <w:sz w:val="28"/>
          <w:szCs w:val="28"/>
        </w:rPr>
        <w:t xml:space="preserve"> </w:t>
      </w:r>
      <w:r w:rsidRPr="002B487B">
        <w:rPr>
          <w:sz w:val="28"/>
          <w:szCs w:val="28"/>
        </w:rPr>
        <w:t>копию</w:t>
      </w:r>
      <w:r w:rsidR="002B487B">
        <w:rPr>
          <w:sz w:val="28"/>
          <w:szCs w:val="28"/>
        </w:rPr>
        <w:t xml:space="preserve"> </w:t>
      </w:r>
      <w:r w:rsidRPr="002B487B">
        <w:rPr>
          <w:sz w:val="28"/>
          <w:szCs w:val="28"/>
        </w:rPr>
        <w:t>отметку "Копия соответствует оригиналу", дата, фамилия и имя, а также свою подпись;</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установить</w:t>
      </w:r>
      <w:r w:rsidR="002B487B">
        <w:rPr>
          <w:sz w:val="28"/>
          <w:szCs w:val="28"/>
        </w:rPr>
        <w:t xml:space="preserve"> </w:t>
      </w:r>
      <w:r w:rsidRPr="002B487B">
        <w:rPr>
          <w:sz w:val="28"/>
          <w:szCs w:val="28"/>
        </w:rPr>
        <w:t>идентичность</w:t>
      </w:r>
      <w:r w:rsidR="002B487B">
        <w:rPr>
          <w:sz w:val="28"/>
          <w:szCs w:val="28"/>
        </w:rPr>
        <w:t xml:space="preserve"> </w:t>
      </w:r>
      <w:r w:rsidRPr="002B487B">
        <w:rPr>
          <w:sz w:val="28"/>
          <w:szCs w:val="28"/>
        </w:rPr>
        <w:t>личности</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представившего</w:t>
      </w:r>
      <w:r w:rsidR="002B487B">
        <w:rPr>
          <w:sz w:val="28"/>
          <w:szCs w:val="28"/>
        </w:rPr>
        <w:t xml:space="preserve"> </w:t>
      </w:r>
      <w:r w:rsidRPr="002B487B">
        <w:rPr>
          <w:sz w:val="28"/>
          <w:szCs w:val="28"/>
        </w:rPr>
        <w:t>документы,</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лицом</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фотографии документа, удостоверяющего его личность, а также сопоставить данные копии</w:t>
      </w:r>
      <w:r w:rsidR="002B487B">
        <w:rPr>
          <w:sz w:val="28"/>
          <w:szCs w:val="28"/>
        </w:rPr>
        <w:t xml:space="preserve"> </w:t>
      </w:r>
      <w:r w:rsidRPr="002B487B">
        <w:rPr>
          <w:sz w:val="28"/>
          <w:szCs w:val="28"/>
        </w:rPr>
        <w:t>документа, удостоверяющего личность с данными оригинала;</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вернуть</w:t>
      </w:r>
      <w:r w:rsidR="002B487B">
        <w:rPr>
          <w:sz w:val="28"/>
          <w:szCs w:val="28"/>
        </w:rPr>
        <w:t xml:space="preserve"> </w:t>
      </w:r>
      <w:r w:rsidRPr="002B487B">
        <w:rPr>
          <w:sz w:val="28"/>
          <w:szCs w:val="28"/>
        </w:rPr>
        <w:t>оригиналы</w:t>
      </w:r>
      <w:r w:rsidR="002B487B">
        <w:rPr>
          <w:sz w:val="28"/>
          <w:szCs w:val="28"/>
        </w:rPr>
        <w:t xml:space="preserve"> </w:t>
      </w:r>
      <w:r w:rsidRPr="002B487B">
        <w:rPr>
          <w:sz w:val="28"/>
          <w:szCs w:val="28"/>
        </w:rPr>
        <w:t>документов</w:t>
      </w:r>
      <w:r w:rsidR="002B487B">
        <w:rPr>
          <w:sz w:val="28"/>
          <w:szCs w:val="28"/>
        </w:rPr>
        <w:t xml:space="preserve"> </w:t>
      </w:r>
      <w:r w:rsidRPr="002B487B">
        <w:rPr>
          <w:sz w:val="28"/>
          <w:szCs w:val="28"/>
        </w:rPr>
        <w:t>(которые</w:t>
      </w:r>
      <w:r w:rsidR="002B487B">
        <w:rPr>
          <w:sz w:val="28"/>
          <w:szCs w:val="28"/>
        </w:rPr>
        <w:t xml:space="preserve"> </w:t>
      </w:r>
      <w:r w:rsidRPr="002B487B">
        <w:rPr>
          <w:sz w:val="28"/>
          <w:szCs w:val="28"/>
        </w:rPr>
        <w:t>представляются</w:t>
      </w:r>
      <w:r w:rsidR="002B487B">
        <w:rPr>
          <w:sz w:val="28"/>
          <w:szCs w:val="28"/>
        </w:rPr>
        <w:t xml:space="preserve"> </w:t>
      </w:r>
      <w:r w:rsidRPr="002B487B">
        <w:rPr>
          <w:sz w:val="28"/>
          <w:szCs w:val="28"/>
        </w:rPr>
        <w:t>вместе</w:t>
      </w:r>
      <w:r w:rsidR="002B487B">
        <w:rPr>
          <w:sz w:val="28"/>
          <w:szCs w:val="28"/>
        </w:rPr>
        <w:t xml:space="preserve"> </w:t>
      </w:r>
      <w:r w:rsidR="00221D11">
        <w:rPr>
          <w:sz w:val="28"/>
          <w:szCs w:val="28"/>
        </w:rPr>
        <w:t>с копия</w:t>
      </w:r>
      <w:r w:rsidRPr="002B487B">
        <w:rPr>
          <w:sz w:val="28"/>
          <w:szCs w:val="28"/>
        </w:rPr>
        <w:t>м и</w:t>
      </w:r>
      <w:r w:rsidR="002B487B">
        <w:rPr>
          <w:sz w:val="28"/>
          <w:szCs w:val="28"/>
        </w:rPr>
        <w:t xml:space="preserve"> </w:t>
      </w:r>
      <w:r w:rsidR="00221D11">
        <w:rPr>
          <w:sz w:val="28"/>
          <w:szCs w:val="28"/>
        </w:rPr>
        <w:t>дл</w:t>
      </w:r>
      <w:r w:rsidRPr="002B487B">
        <w:rPr>
          <w:sz w:val="28"/>
          <w:szCs w:val="28"/>
        </w:rPr>
        <w:t>я</w:t>
      </w:r>
      <w:r w:rsidR="002B487B">
        <w:rPr>
          <w:sz w:val="28"/>
          <w:szCs w:val="28"/>
        </w:rPr>
        <w:t xml:space="preserve"> </w:t>
      </w:r>
      <w:r w:rsidRPr="002B487B">
        <w:rPr>
          <w:sz w:val="28"/>
          <w:szCs w:val="28"/>
        </w:rPr>
        <w:t>открытия счета) лицу, их представившему;</w:t>
      </w:r>
      <w:r w:rsidR="002B487B">
        <w:rPr>
          <w:sz w:val="28"/>
          <w:szCs w:val="28"/>
        </w:rPr>
        <w:t xml:space="preserve"> </w:t>
      </w:r>
      <w:r w:rsidRPr="002B487B">
        <w:rPr>
          <w:sz w:val="28"/>
          <w:szCs w:val="28"/>
        </w:rPr>
        <w:t>- представлять руководителю банка или другому уполномоченному таким правом лицу</w:t>
      </w:r>
      <w:r w:rsidR="002B487B">
        <w:rPr>
          <w:sz w:val="28"/>
          <w:szCs w:val="28"/>
        </w:rPr>
        <w:t xml:space="preserve"> </w:t>
      </w:r>
      <w:r w:rsidRPr="002B487B">
        <w:rPr>
          <w:sz w:val="28"/>
          <w:szCs w:val="28"/>
        </w:rPr>
        <w:t>необходимый пакет документов для открытия счета, для рассмотрения и принятия решения 3.3.</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основе</w:t>
      </w:r>
      <w:r w:rsidR="002B487B">
        <w:rPr>
          <w:sz w:val="28"/>
          <w:szCs w:val="28"/>
        </w:rPr>
        <w:t xml:space="preserve"> </w:t>
      </w:r>
      <w:r w:rsidRPr="002B487B">
        <w:rPr>
          <w:sz w:val="28"/>
          <w:szCs w:val="28"/>
        </w:rPr>
        <w:t>положительной</w:t>
      </w:r>
      <w:r w:rsidR="002B487B">
        <w:rPr>
          <w:sz w:val="28"/>
          <w:szCs w:val="28"/>
        </w:rPr>
        <w:t xml:space="preserve"> </w:t>
      </w:r>
      <w:r w:rsidRPr="002B487B">
        <w:rPr>
          <w:sz w:val="28"/>
          <w:szCs w:val="28"/>
        </w:rPr>
        <w:t>визы</w:t>
      </w:r>
      <w:r w:rsidR="002B487B">
        <w:rPr>
          <w:sz w:val="28"/>
          <w:szCs w:val="28"/>
        </w:rPr>
        <w:t xml:space="preserve"> </w:t>
      </w:r>
      <w:r w:rsidRPr="002B487B">
        <w:rPr>
          <w:sz w:val="28"/>
          <w:szCs w:val="28"/>
        </w:rPr>
        <w:t>руководителя</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другого</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уполномоченного</w:t>
      </w:r>
      <w:r w:rsidR="002B487B">
        <w:rPr>
          <w:sz w:val="28"/>
          <w:szCs w:val="28"/>
        </w:rPr>
        <w:t xml:space="preserve"> </w:t>
      </w:r>
      <w:r w:rsidRPr="002B487B">
        <w:rPr>
          <w:sz w:val="28"/>
          <w:szCs w:val="28"/>
        </w:rPr>
        <w:t>таким</w:t>
      </w:r>
      <w:r w:rsidR="002B487B">
        <w:rPr>
          <w:sz w:val="28"/>
          <w:szCs w:val="28"/>
        </w:rPr>
        <w:t xml:space="preserve"> </w:t>
      </w:r>
      <w:r w:rsidRPr="002B487B">
        <w:rPr>
          <w:sz w:val="28"/>
          <w:szCs w:val="28"/>
        </w:rPr>
        <w:t>правом,</w:t>
      </w:r>
      <w:r w:rsidR="002B487B">
        <w:rPr>
          <w:sz w:val="28"/>
          <w:szCs w:val="28"/>
        </w:rPr>
        <w:t xml:space="preserve"> </w:t>
      </w:r>
      <w:r w:rsidRPr="002B487B">
        <w:rPr>
          <w:sz w:val="28"/>
          <w:szCs w:val="28"/>
        </w:rPr>
        <w:t>проставленной</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заявлении</w:t>
      </w:r>
      <w:r w:rsidR="002B487B">
        <w:rPr>
          <w:sz w:val="28"/>
          <w:szCs w:val="28"/>
        </w:rPr>
        <w:t xml:space="preserve"> </w:t>
      </w:r>
      <w:r w:rsidRPr="002B487B">
        <w:rPr>
          <w:sz w:val="28"/>
          <w:szCs w:val="28"/>
        </w:rPr>
        <w:t>об</w:t>
      </w:r>
      <w:r w:rsidR="002B487B">
        <w:rPr>
          <w:sz w:val="28"/>
          <w:szCs w:val="28"/>
        </w:rPr>
        <w:t xml:space="preserve"> </w:t>
      </w:r>
      <w:r w:rsidRPr="002B487B">
        <w:rPr>
          <w:sz w:val="28"/>
          <w:szCs w:val="28"/>
        </w:rPr>
        <w:t>открытии</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ответственное</w:t>
      </w:r>
      <w:r w:rsidR="002B487B">
        <w:rPr>
          <w:sz w:val="28"/>
          <w:szCs w:val="28"/>
        </w:rPr>
        <w:t xml:space="preserve"> </w:t>
      </w:r>
      <w:r w:rsidRPr="002B487B">
        <w:rPr>
          <w:sz w:val="28"/>
          <w:szCs w:val="28"/>
        </w:rPr>
        <w:t>лицо</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открывает</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необходимости,</w:t>
      </w:r>
      <w:r w:rsidR="002B487B">
        <w:rPr>
          <w:sz w:val="28"/>
          <w:szCs w:val="28"/>
        </w:rPr>
        <w:t xml:space="preserve"> </w:t>
      </w:r>
      <w:r w:rsidRPr="002B487B">
        <w:rPr>
          <w:sz w:val="28"/>
          <w:szCs w:val="28"/>
        </w:rPr>
        <w:t>оформляет</w:t>
      </w:r>
      <w:r w:rsidR="002B487B">
        <w:rPr>
          <w:sz w:val="28"/>
          <w:szCs w:val="28"/>
        </w:rPr>
        <w:t xml:space="preserve"> </w:t>
      </w:r>
      <w:r w:rsidRPr="002B487B">
        <w:rPr>
          <w:sz w:val="28"/>
          <w:szCs w:val="28"/>
        </w:rPr>
        <w:t>договор</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другие</w:t>
      </w:r>
      <w:r w:rsidR="002B487B">
        <w:rPr>
          <w:sz w:val="28"/>
          <w:szCs w:val="28"/>
        </w:rPr>
        <w:t xml:space="preserve"> </w:t>
      </w:r>
      <w:r w:rsidRPr="002B487B">
        <w:rPr>
          <w:sz w:val="28"/>
          <w:szCs w:val="28"/>
        </w:rPr>
        <w:t>документы,</w:t>
      </w:r>
      <w:r w:rsidR="002B487B">
        <w:rPr>
          <w:sz w:val="28"/>
          <w:szCs w:val="28"/>
        </w:rPr>
        <w:t xml:space="preserve"> </w:t>
      </w:r>
      <w:r w:rsidRPr="002B487B">
        <w:rPr>
          <w:sz w:val="28"/>
          <w:szCs w:val="28"/>
        </w:rPr>
        <w:t>согласованные</w:t>
      </w:r>
      <w:r w:rsidR="002B487B">
        <w:rPr>
          <w:sz w:val="28"/>
          <w:szCs w:val="28"/>
        </w:rPr>
        <w:t xml:space="preserve"> </w:t>
      </w:r>
      <w:r w:rsidRPr="002B487B">
        <w:rPr>
          <w:sz w:val="28"/>
          <w:szCs w:val="28"/>
        </w:rPr>
        <w:t>сторонами,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действующим</w:t>
      </w:r>
      <w:r w:rsidR="002B487B">
        <w:rPr>
          <w:sz w:val="28"/>
          <w:szCs w:val="28"/>
        </w:rPr>
        <w:t xml:space="preserve"> </w:t>
      </w:r>
      <w:r w:rsidRPr="002B487B">
        <w:rPr>
          <w:sz w:val="28"/>
          <w:szCs w:val="28"/>
        </w:rPr>
        <w:t>законодательством Республики Молдова.</w:t>
      </w:r>
      <w:r w:rsidR="002B487B">
        <w:rPr>
          <w:sz w:val="28"/>
          <w:szCs w:val="28"/>
        </w:rPr>
        <w:t xml:space="preserve"> </w:t>
      </w:r>
      <w:r w:rsidRPr="002B487B">
        <w:rPr>
          <w:sz w:val="28"/>
          <w:szCs w:val="28"/>
        </w:rPr>
        <w:t>3.5. Данные</w:t>
      </w:r>
      <w:r w:rsidR="002B487B">
        <w:rPr>
          <w:sz w:val="28"/>
          <w:szCs w:val="28"/>
        </w:rPr>
        <w:t xml:space="preserve"> </w:t>
      </w:r>
      <w:r w:rsidRPr="002B487B">
        <w:rPr>
          <w:sz w:val="28"/>
          <w:szCs w:val="28"/>
        </w:rPr>
        <w:t>об</w:t>
      </w:r>
      <w:r w:rsidR="002B487B">
        <w:rPr>
          <w:sz w:val="28"/>
          <w:szCs w:val="28"/>
        </w:rPr>
        <w:t xml:space="preserve"> </w:t>
      </w:r>
      <w:r w:rsidRPr="002B487B">
        <w:rPr>
          <w:sz w:val="28"/>
          <w:szCs w:val="28"/>
        </w:rPr>
        <w:t>открываемых</w:t>
      </w:r>
      <w:r w:rsidR="002B487B">
        <w:rPr>
          <w:sz w:val="28"/>
          <w:szCs w:val="28"/>
        </w:rPr>
        <w:t xml:space="preserve"> </w:t>
      </w:r>
      <w:r w:rsidRPr="002B487B">
        <w:rPr>
          <w:sz w:val="28"/>
          <w:szCs w:val="28"/>
        </w:rPr>
        <w:t>счетах</w:t>
      </w:r>
      <w:r w:rsidR="002B487B">
        <w:rPr>
          <w:sz w:val="28"/>
          <w:szCs w:val="28"/>
        </w:rPr>
        <w:t xml:space="preserve"> </w:t>
      </w:r>
      <w:r w:rsidRPr="002B487B">
        <w:rPr>
          <w:sz w:val="28"/>
          <w:szCs w:val="28"/>
        </w:rPr>
        <w:t>владельцам</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записываются ответственным</w:t>
      </w:r>
      <w:r w:rsidR="002B487B">
        <w:rPr>
          <w:sz w:val="28"/>
          <w:szCs w:val="28"/>
        </w:rPr>
        <w:t xml:space="preserve"> </w:t>
      </w:r>
      <w:r w:rsidRPr="002B487B">
        <w:rPr>
          <w:sz w:val="28"/>
          <w:szCs w:val="28"/>
        </w:rPr>
        <w:t>лицом</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Регистре</w:t>
      </w:r>
      <w:r w:rsidR="002B487B">
        <w:rPr>
          <w:sz w:val="28"/>
          <w:szCs w:val="28"/>
        </w:rPr>
        <w:t xml:space="preserve"> </w:t>
      </w:r>
      <w:r w:rsidRPr="002B487B">
        <w:rPr>
          <w:sz w:val="28"/>
          <w:szCs w:val="28"/>
        </w:rPr>
        <w:t>аналитических</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открытых</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банке</w:t>
      </w:r>
      <w:r w:rsidR="002B487B">
        <w:rPr>
          <w:sz w:val="28"/>
          <w:szCs w:val="28"/>
        </w:rPr>
        <w:t xml:space="preserve"> </w:t>
      </w:r>
      <w:r w:rsidRPr="002B487B">
        <w:rPr>
          <w:sz w:val="28"/>
          <w:szCs w:val="28"/>
        </w:rPr>
        <w:t>который</w:t>
      </w:r>
      <w:r w:rsidR="002B487B">
        <w:rPr>
          <w:sz w:val="28"/>
          <w:szCs w:val="28"/>
        </w:rPr>
        <w:t xml:space="preserve"> </w:t>
      </w:r>
      <w:r w:rsidRPr="002B487B">
        <w:rPr>
          <w:sz w:val="28"/>
          <w:szCs w:val="28"/>
        </w:rPr>
        <w:t>ведется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 с действующим законодательством и включает:</w:t>
      </w:r>
      <w:r w:rsidR="002B487B">
        <w:rPr>
          <w:sz w:val="28"/>
          <w:szCs w:val="28"/>
        </w:rPr>
        <w:t xml:space="preserve"> </w:t>
      </w:r>
      <w:r w:rsidRPr="002B487B">
        <w:rPr>
          <w:sz w:val="28"/>
          <w:szCs w:val="28"/>
        </w:rPr>
        <w:t>- наименование владельца счета;</w:t>
      </w:r>
      <w:r w:rsidR="002B487B">
        <w:rPr>
          <w:sz w:val="28"/>
          <w:szCs w:val="28"/>
        </w:rPr>
        <w:t xml:space="preserve"> </w:t>
      </w:r>
      <w:r w:rsidRPr="002B487B">
        <w:rPr>
          <w:sz w:val="28"/>
          <w:szCs w:val="28"/>
        </w:rPr>
        <w:t>- наименование счета;</w:t>
      </w:r>
      <w:r w:rsidR="002B487B">
        <w:rPr>
          <w:sz w:val="28"/>
          <w:szCs w:val="28"/>
        </w:rPr>
        <w:t xml:space="preserve"> </w:t>
      </w:r>
      <w:r w:rsidRPr="002B487B">
        <w:rPr>
          <w:sz w:val="28"/>
          <w:szCs w:val="28"/>
        </w:rPr>
        <w:t>- номер аналитического счета;</w:t>
      </w:r>
      <w:r w:rsidR="002B487B">
        <w:rPr>
          <w:sz w:val="28"/>
          <w:szCs w:val="28"/>
        </w:rPr>
        <w:t xml:space="preserve"> </w:t>
      </w:r>
      <w:r w:rsidRPr="002B487B">
        <w:rPr>
          <w:sz w:val="28"/>
          <w:szCs w:val="28"/>
        </w:rPr>
        <w:t>- дату открытия, изменения и закрытия счета;</w:t>
      </w:r>
      <w:r w:rsidR="002B487B">
        <w:rPr>
          <w:sz w:val="28"/>
          <w:szCs w:val="28"/>
        </w:rPr>
        <w:t xml:space="preserve"> </w:t>
      </w:r>
      <w:r w:rsidRPr="002B487B">
        <w:rPr>
          <w:sz w:val="28"/>
          <w:szCs w:val="28"/>
        </w:rPr>
        <w:t>- фискальный код;</w:t>
      </w:r>
      <w:r w:rsidR="002B487B">
        <w:rPr>
          <w:sz w:val="28"/>
          <w:szCs w:val="28"/>
        </w:rPr>
        <w:t xml:space="preserve"> </w:t>
      </w:r>
      <w:r w:rsidRPr="002B487B">
        <w:rPr>
          <w:sz w:val="28"/>
          <w:szCs w:val="28"/>
        </w:rPr>
        <w:t>- дату выдачи сертификата о взятии банковского счета на учет;</w:t>
      </w:r>
    </w:p>
    <w:p w:rsidR="001C2E55" w:rsidRDefault="001C2E55" w:rsidP="00221D11">
      <w:pPr>
        <w:spacing w:line="360" w:lineRule="auto"/>
        <w:ind w:firstLine="709"/>
        <w:rPr>
          <w:b/>
          <w:bCs/>
          <w:sz w:val="28"/>
          <w:szCs w:val="28"/>
        </w:rPr>
      </w:pPr>
    </w:p>
    <w:p w:rsidR="00F04B62" w:rsidRPr="00221D11" w:rsidRDefault="00F04B62" w:rsidP="00221D11">
      <w:pPr>
        <w:spacing w:line="360" w:lineRule="auto"/>
        <w:ind w:firstLine="709"/>
        <w:rPr>
          <w:b/>
          <w:bCs/>
          <w:sz w:val="28"/>
          <w:szCs w:val="28"/>
        </w:rPr>
      </w:pPr>
      <w:r w:rsidRPr="00221D11">
        <w:rPr>
          <w:b/>
          <w:bCs/>
          <w:sz w:val="28"/>
          <w:szCs w:val="28"/>
        </w:rPr>
        <w:t>51. Приостановление операций по банковским счетам</w:t>
      </w:r>
    </w:p>
    <w:p w:rsidR="00221D11" w:rsidRDefault="00221D11" w:rsidP="002B487B">
      <w:pPr>
        <w:spacing w:line="360" w:lineRule="auto"/>
        <w:ind w:firstLine="709"/>
        <w:jc w:val="both"/>
        <w:rPr>
          <w:sz w:val="28"/>
          <w:szCs w:val="28"/>
        </w:rPr>
      </w:pPr>
    </w:p>
    <w:p w:rsidR="005122DE" w:rsidRPr="002B487B" w:rsidRDefault="005122DE" w:rsidP="002B487B">
      <w:pPr>
        <w:spacing w:line="360" w:lineRule="auto"/>
        <w:ind w:firstLine="709"/>
        <w:jc w:val="both"/>
        <w:rPr>
          <w:sz w:val="28"/>
          <w:szCs w:val="28"/>
          <w:highlight w:val="yellow"/>
        </w:rPr>
      </w:pPr>
      <w:r w:rsidRPr="002B487B">
        <w:rPr>
          <w:sz w:val="28"/>
          <w:szCs w:val="28"/>
        </w:rPr>
        <w:t>Налогоплательщик</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лицо,</w:t>
      </w:r>
      <w:r w:rsidR="002B487B">
        <w:rPr>
          <w:sz w:val="28"/>
          <w:szCs w:val="28"/>
        </w:rPr>
        <w:t xml:space="preserve"> </w:t>
      </w:r>
      <w:r w:rsidRPr="002B487B">
        <w:rPr>
          <w:sz w:val="28"/>
          <w:szCs w:val="28"/>
        </w:rPr>
        <w:t>которое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налоговым</w:t>
      </w:r>
      <w:r w:rsidR="002B487B">
        <w:rPr>
          <w:sz w:val="28"/>
          <w:szCs w:val="28"/>
        </w:rPr>
        <w:t xml:space="preserve"> </w:t>
      </w:r>
      <w:r w:rsidRPr="002B487B">
        <w:rPr>
          <w:sz w:val="28"/>
          <w:szCs w:val="28"/>
        </w:rPr>
        <w:t>законодательством,</w:t>
      </w:r>
      <w:r w:rsidR="002B487B">
        <w:rPr>
          <w:sz w:val="28"/>
          <w:szCs w:val="28"/>
        </w:rPr>
        <w:t xml:space="preserve"> </w:t>
      </w:r>
      <w:r w:rsidRPr="002B487B">
        <w:rPr>
          <w:sz w:val="28"/>
          <w:szCs w:val="28"/>
        </w:rPr>
        <w:t>обязано исчислять и/или уплачивать в бюджет любой налог и пошлину, соответствующие</w:t>
      </w:r>
      <w:r w:rsidR="002B487B">
        <w:rPr>
          <w:sz w:val="28"/>
          <w:szCs w:val="28"/>
        </w:rPr>
        <w:t xml:space="preserve"> </w:t>
      </w:r>
      <w:r w:rsidRPr="002B487B">
        <w:rPr>
          <w:sz w:val="28"/>
          <w:szCs w:val="28"/>
        </w:rPr>
        <w:t>пени и штрафы.</w:t>
      </w:r>
      <w:r w:rsidR="002B487B">
        <w:rPr>
          <w:sz w:val="28"/>
          <w:szCs w:val="28"/>
        </w:rPr>
        <w:t xml:space="preserve"> </w:t>
      </w:r>
      <w:r w:rsidRPr="002B487B">
        <w:rPr>
          <w:sz w:val="28"/>
          <w:szCs w:val="28"/>
        </w:rPr>
        <w:t>Должник - физическое или юридическое лицо, которое в соответствии с исполнительным</w:t>
      </w:r>
      <w:r w:rsidR="002B487B">
        <w:rPr>
          <w:sz w:val="28"/>
          <w:szCs w:val="28"/>
        </w:rPr>
        <w:t xml:space="preserve"> </w:t>
      </w:r>
      <w:r w:rsidRPr="002B487B">
        <w:rPr>
          <w:sz w:val="28"/>
          <w:szCs w:val="28"/>
        </w:rPr>
        <w:t>документом обязано выплатить определенную сумму денег.</w:t>
      </w:r>
      <w:r w:rsidR="002B487B">
        <w:rPr>
          <w:sz w:val="28"/>
          <w:szCs w:val="28"/>
        </w:rPr>
        <w:t xml:space="preserve"> </w:t>
      </w:r>
      <w:r w:rsidRPr="002B487B">
        <w:rPr>
          <w:sz w:val="28"/>
          <w:szCs w:val="28"/>
        </w:rPr>
        <w:t>Эмитент</w:t>
      </w:r>
      <w:r w:rsidR="002B487B">
        <w:rPr>
          <w:sz w:val="28"/>
          <w:szCs w:val="28"/>
        </w:rPr>
        <w:t xml:space="preserve"> </w:t>
      </w:r>
      <w:r w:rsidRPr="002B487B">
        <w:rPr>
          <w:sz w:val="28"/>
          <w:szCs w:val="28"/>
        </w:rPr>
        <w:t>- законодательно уполномоченное</w:t>
      </w:r>
      <w:r w:rsidR="002B487B">
        <w:rPr>
          <w:sz w:val="28"/>
          <w:szCs w:val="28"/>
        </w:rPr>
        <w:t xml:space="preserve"> </w:t>
      </w:r>
      <w:r w:rsidRPr="002B487B">
        <w:rPr>
          <w:sz w:val="28"/>
          <w:szCs w:val="28"/>
        </w:rPr>
        <w:t>лицо</w:t>
      </w:r>
      <w:r w:rsidR="002B487B">
        <w:rPr>
          <w:sz w:val="28"/>
          <w:szCs w:val="28"/>
        </w:rPr>
        <w:t xml:space="preserve"> </w:t>
      </w:r>
      <w:r w:rsidRPr="002B487B">
        <w:rPr>
          <w:sz w:val="28"/>
          <w:szCs w:val="28"/>
        </w:rPr>
        <w:t>выписывать</w:t>
      </w:r>
      <w:r w:rsidR="002B487B">
        <w:rPr>
          <w:sz w:val="28"/>
          <w:szCs w:val="28"/>
        </w:rPr>
        <w:t xml:space="preserve"> </w:t>
      </w:r>
      <w:r w:rsidRPr="002B487B">
        <w:rPr>
          <w:sz w:val="28"/>
          <w:szCs w:val="28"/>
        </w:rPr>
        <w:t>инкассовое</w:t>
      </w:r>
      <w:r w:rsidR="002B487B">
        <w:rPr>
          <w:sz w:val="28"/>
          <w:szCs w:val="28"/>
        </w:rPr>
        <w:t xml:space="preserve"> </w:t>
      </w:r>
      <w:r w:rsidRPr="002B487B">
        <w:rPr>
          <w:sz w:val="28"/>
          <w:szCs w:val="28"/>
        </w:rPr>
        <w:t>поручение</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бесспорном взыскании</w:t>
      </w:r>
      <w:r w:rsidR="002B487B">
        <w:rPr>
          <w:sz w:val="28"/>
          <w:szCs w:val="28"/>
        </w:rPr>
        <w:t xml:space="preserve"> </w:t>
      </w:r>
      <w:r w:rsidRPr="002B487B">
        <w:rPr>
          <w:sz w:val="28"/>
          <w:szCs w:val="28"/>
        </w:rPr>
        <w:t>от своего имени или от имени</w:t>
      </w:r>
      <w:r w:rsidR="002B487B">
        <w:rPr>
          <w:sz w:val="28"/>
          <w:szCs w:val="28"/>
        </w:rPr>
        <w:t xml:space="preserve"> </w:t>
      </w:r>
      <w:r w:rsidRPr="002B487B">
        <w:rPr>
          <w:sz w:val="28"/>
          <w:szCs w:val="28"/>
        </w:rPr>
        <w:t>третьего лица денежных средств с</w:t>
      </w:r>
      <w:r w:rsidR="002B487B">
        <w:rPr>
          <w:sz w:val="28"/>
          <w:szCs w:val="28"/>
        </w:rPr>
        <w:t xml:space="preserve"> </w:t>
      </w:r>
      <w:r w:rsidRPr="002B487B">
        <w:rPr>
          <w:sz w:val="28"/>
          <w:szCs w:val="28"/>
        </w:rPr>
        <w:t>банковских</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налогоплательщиков/должников,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том</w:t>
      </w:r>
      <w:r w:rsidR="002B487B">
        <w:rPr>
          <w:sz w:val="28"/>
          <w:szCs w:val="28"/>
        </w:rPr>
        <w:t xml:space="preserve"> </w:t>
      </w:r>
      <w:r w:rsidRPr="002B487B">
        <w:rPr>
          <w:sz w:val="28"/>
          <w:szCs w:val="28"/>
        </w:rPr>
        <w:t>числе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случаях</w:t>
      </w:r>
      <w:r w:rsidR="002B487B">
        <w:rPr>
          <w:sz w:val="28"/>
          <w:szCs w:val="28"/>
        </w:rPr>
        <w:t xml:space="preserve"> </w:t>
      </w:r>
      <w:r w:rsidRPr="002B487B">
        <w:rPr>
          <w:sz w:val="28"/>
          <w:szCs w:val="28"/>
        </w:rPr>
        <w:t>бесспорного</w:t>
      </w:r>
      <w:r w:rsidR="002B487B">
        <w:rPr>
          <w:sz w:val="28"/>
          <w:szCs w:val="28"/>
        </w:rPr>
        <w:t xml:space="preserve"> </w:t>
      </w:r>
      <w:r w:rsidRPr="002B487B">
        <w:rPr>
          <w:sz w:val="28"/>
          <w:szCs w:val="28"/>
        </w:rPr>
        <w:t>взыскания</w:t>
      </w:r>
      <w:r w:rsidR="002B487B">
        <w:rPr>
          <w:sz w:val="28"/>
          <w:szCs w:val="28"/>
        </w:rPr>
        <w:t xml:space="preserve"> </w:t>
      </w:r>
      <w:r w:rsidRPr="002B487B">
        <w:rPr>
          <w:sz w:val="28"/>
          <w:szCs w:val="28"/>
        </w:rPr>
        <w:t>Национальным</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Молдовы</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банков</w:t>
      </w:r>
      <w:r w:rsidR="002B487B">
        <w:rPr>
          <w:sz w:val="28"/>
          <w:szCs w:val="28"/>
        </w:rPr>
        <w:t xml:space="preserve"> </w:t>
      </w:r>
      <w:r w:rsidRPr="002B487B">
        <w:rPr>
          <w:sz w:val="28"/>
          <w:szCs w:val="28"/>
        </w:rPr>
        <w:t>Республики Молдова.</w:t>
      </w:r>
      <w:r w:rsidR="002B487B">
        <w:rPr>
          <w:sz w:val="28"/>
          <w:szCs w:val="28"/>
        </w:rPr>
        <w:t xml:space="preserve"> </w:t>
      </w:r>
      <w:r w:rsidRPr="002B487B">
        <w:rPr>
          <w:sz w:val="28"/>
          <w:szCs w:val="28"/>
        </w:rPr>
        <w:t>Глава II. Приостановление операций и наложение ареста на денежные средства</w:t>
      </w:r>
      <w:r w:rsidR="002B487B">
        <w:rPr>
          <w:sz w:val="28"/>
          <w:szCs w:val="28"/>
        </w:rPr>
        <w:t xml:space="preserve"> </w:t>
      </w:r>
      <w:r w:rsidRPr="002B487B">
        <w:rPr>
          <w:sz w:val="28"/>
          <w:szCs w:val="28"/>
        </w:rPr>
        <w:t>банковских счетов</w:t>
      </w:r>
      <w:r w:rsidR="002B487B">
        <w:rPr>
          <w:sz w:val="28"/>
          <w:szCs w:val="28"/>
        </w:rPr>
        <w:t xml:space="preserve"> </w:t>
      </w:r>
      <w:r w:rsidRPr="002B487B">
        <w:rPr>
          <w:sz w:val="28"/>
          <w:szCs w:val="28"/>
        </w:rPr>
        <w:t>2. Приостановление операций по банковским счетам</w:t>
      </w:r>
      <w:r w:rsidR="002B487B">
        <w:rPr>
          <w:sz w:val="28"/>
          <w:szCs w:val="28"/>
        </w:rPr>
        <w:t xml:space="preserve"> </w:t>
      </w:r>
      <w:r w:rsidRPr="002B487B">
        <w:rPr>
          <w:sz w:val="28"/>
          <w:szCs w:val="28"/>
        </w:rPr>
        <w:t>2.1.</w:t>
      </w:r>
      <w:r w:rsidR="002B487B">
        <w:rPr>
          <w:sz w:val="28"/>
          <w:szCs w:val="28"/>
        </w:rPr>
        <w:t xml:space="preserve"> </w:t>
      </w:r>
      <w:r w:rsidRPr="002B487B">
        <w:rPr>
          <w:sz w:val="28"/>
          <w:szCs w:val="28"/>
        </w:rPr>
        <w:t>Приостановление</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банковским</w:t>
      </w:r>
      <w:r w:rsidR="002B487B">
        <w:rPr>
          <w:sz w:val="28"/>
          <w:szCs w:val="28"/>
        </w:rPr>
        <w:t xml:space="preserve"> </w:t>
      </w:r>
      <w:r w:rsidRPr="002B487B">
        <w:rPr>
          <w:sz w:val="28"/>
          <w:szCs w:val="28"/>
        </w:rPr>
        <w:t>счетам</w:t>
      </w:r>
      <w:r w:rsidR="002B487B">
        <w:rPr>
          <w:sz w:val="28"/>
          <w:szCs w:val="28"/>
        </w:rPr>
        <w:t xml:space="preserve"> </w:t>
      </w:r>
      <w:r w:rsidRPr="002B487B">
        <w:rPr>
          <w:sz w:val="28"/>
          <w:szCs w:val="28"/>
        </w:rPr>
        <w:t>осуществляется</w:t>
      </w:r>
      <w:r w:rsidR="002B487B">
        <w:rPr>
          <w:sz w:val="28"/>
          <w:szCs w:val="28"/>
        </w:rPr>
        <w:t xml:space="preserve"> </w:t>
      </w:r>
      <w:r w:rsidRPr="002B487B">
        <w:rPr>
          <w:sz w:val="28"/>
          <w:szCs w:val="28"/>
        </w:rPr>
        <w:t>законодательно</w:t>
      </w:r>
      <w:r w:rsidR="002B487B">
        <w:rPr>
          <w:sz w:val="28"/>
          <w:szCs w:val="28"/>
        </w:rPr>
        <w:t xml:space="preserve"> </w:t>
      </w:r>
      <w:r w:rsidRPr="002B487B">
        <w:rPr>
          <w:sz w:val="28"/>
          <w:szCs w:val="28"/>
        </w:rPr>
        <w:t>уполномоченными</w:t>
      </w:r>
      <w:r w:rsidR="002B487B">
        <w:rPr>
          <w:sz w:val="28"/>
          <w:szCs w:val="28"/>
        </w:rPr>
        <w:t xml:space="preserve"> </w:t>
      </w:r>
      <w:r w:rsidRPr="002B487B">
        <w:rPr>
          <w:sz w:val="28"/>
          <w:szCs w:val="28"/>
        </w:rPr>
        <w:t>этим</w:t>
      </w:r>
      <w:r w:rsidR="002B487B">
        <w:rPr>
          <w:sz w:val="28"/>
          <w:szCs w:val="28"/>
        </w:rPr>
        <w:t xml:space="preserve"> </w:t>
      </w:r>
      <w:r w:rsidRPr="002B487B">
        <w:rPr>
          <w:sz w:val="28"/>
          <w:szCs w:val="28"/>
        </w:rPr>
        <w:t>правом</w:t>
      </w:r>
      <w:r w:rsidR="002B487B">
        <w:rPr>
          <w:sz w:val="28"/>
          <w:szCs w:val="28"/>
        </w:rPr>
        <w:t xml:space="preserve"> </w:t>
      </w:r>
      <w:r w:rsidRPr="002B487B">
        <w:rPr>
          <w:sz w:val="28"/>
          <w:szCs w:val="28"/>
        </w:rPr>
        <w:t>органами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имеет</w:t>
      </w:r>
      <w:r w:rsidR="002B487B">
        <w:rPr>
          <w:sz w:val="28"/>
          <w:szCs w:val="28"/>
        </w:rPr>
        <w:t xml:space="preserve"> </w:t>
      </w:r>
      <w:r w:rsidRPr="002B487B">
        <w:rPr>
          <w:sz w:val="28"/>
          <w:szCs w:val="28"/>
        </w:rPr>
        <w:t>целью</w:t>
      </w:r>
      <w:r w:rsidR="002B487B">
        <w:rPr>
          <w:sz w:val="28"/>
          <w:szCs w:val="28"/>
        </w:rPr>
        <w:t xml:space="preserve"> </w:t>
      </w:r>
      <w:r w:rsidRPr="002B487B">
        <w:rPr>
          <w:sz w:val="28"/>
          <w:szCs w:val="28"/>
        </w:rPr>
        <w:t>ограничение</w:t>
      </w:r>
      <w:r w:rsidR="002B487B">
        <w:rPr>
          <w:sz w:val="28"/>
          <w:szCs w:val="28"/>
        </w:rPr>
        <w:t xml:space="preserve"> </w:t>
      </w:r>
      <w:r w:rsidRPr="002B487B">
        <w:rPr>
          <w:sz w:val="28"/>
          <w:szCs w:val="28"/>
        </w:rPr>
        <w:t>прав</w:t>
      </w:r>
      <w:r w:rsidR="002B487B">
        <w:rPr>
          <w:sz w:val="28"/>
          <w:szCs w:val="28"/>
        </w:rPr>
        <w:t xml:space="preserve"> </w:t>
      </w:r>
      <w:r w:rsidRPr="002B487B">
        <w:rPr>
          <w:sz w:val="28"/>
          <w:szCs w:val="28"/>
        </w:rPr>
        <w:t>налогоплательщиков и других лиц, по отношению к которым можно применять процедуру</w:t>
      </w:r>
      <w:r w:rsidR="002B487B">
        <w:rPr>
          <w:sz w:val="28"/>
          <w:szCs w:val="28"/>
        </w:rPr>
        <w:t xml:space="preserve"> </w:t>
      </w:r>
      <w:r w:rsidRPr="002B487B">
        <w:rPr>
          <w:sz w:val="28"/>
          <w:szCs w:val="28"/>
        </w:rPr>
        <w:t>приостановления</w:t>
      </w:r>
      <w:r w:rsidR="002B487B">
        <w:rPr>
          <w:sz w:val="28"/>
          <w:szCs w:val="28"/>
        </w:rPr>
        <w:t xml:space="preserve"> </w:t>
      </w:r>
      <w:r w:rsidRPr="002B487B">
        <w:rPr>
          <w:sz w:val="28"/>
          <w:szCs w:val="28"/>
        </w:rPr>
        <w:t>права</w:t>
      </w:r>
      <w:r w:rsidR="002B487B">
        <w:rPr>
          <w:sz w:val="28"/>
          <w:szCs w:val="28"/>
        </w:rPr>
        <w:t xml:space="preserve"> </w:t>
      </w:r>
      <w:r w:rsidRPr="002B487B">
        <w:rPr>
          <w:sz w:val="28"/>
          <w:szCs w:val="28"/>
        </w:rPr>
        <w:t>распоряжаться</w:t>
      </w:r>
      <w:r w:rsidR="002B487B">
        <w:rPr>
          <w:sz w:val="28"/>
          <w:szCs w:val="28"/>
        </w:rPr>
        <w:t xml:space="preserve"> </w:t>
      </w:r>
      <w:r w:rsidRPr="002B487B">
        <w:rPr>
          <w:sz w:val="28"/>
          <w:szCs w:val="28"/>
        </w:rPr>
        <w:t>денежными</w:t>
      </w:r>
      <w:r w:rsidR="002B487B">
        <w:rPr>
          <w:sz w:val="28"/>
          <w:szCs w:val="28"/>
        </w:rPr>
        <w:t xml:space="preserve"> </w:t>
      </w:r>
      <w:r w:rsidRPr="002B487B">
        <w:rPr>
          <w:sz w:val="28"/>
          <w:szCs w:val="28"/>
        </w:rPr>
        <w:t>средствами,</w:t>
      </w:r>
      <w:r w:rsidR="002B487B">
        <w:rPr>
          <w:sz w:val="28"/>
          <w:szCs w:val="28"/>
        </w:rPr>
        <w:t xml:space="preserve"> </w:t>
      </w:r>
      <w:r w:rsidRPr="002B487B">
        <w:rPr>
          <w:sz w:val="28"/>
          <w:szCs w:val="28"/>
        </w:rPr>
        <w:t>имеющимися</w:t>
      </w:r>
      <w:r w:rsidR="002B487B">
        <w:rPr>
          <w:sz w:val="28"/>
          <w:szCs w:val="28"/>
        </w:rPr>
        <w:t xml:space="preserve"> </w:t>
      </w:r>
      <w:r w:rsidRPr="002B487B">
        <w:rPr>
          <w:sz w:val="28"/>
          <w:szCs w:val="28"/>
        </w:rPr>
        <w:t>и/или</w:t>
      </w:r>
      <w:r w:rsidR="002B487B">
        <w:rPr>
          <w:sz w:val="28"/>
          <w:szCs w:val="28"/>
        </w:rPr>
        <w:t xml:space="preserve"> </w:t>
      </w:r>
      <w:r w:rsidRPr="002B487B">
        <w:rPr>
          <w:sz w:val="28"/>
          <w:szCs w:val="28"/>
        </w:rPr>
        <w:t>поступающими на банковские счета, за исключением ссудных</w:t>
      </w:r>
      <w:r w:rsidR="002B487B">
        <w:rPr>
          <w:sz w:val="28"/>
          <w:szCs w:val="28"/>
        </w:rPr>
        <w:t xml:space="preserve"> </w:t>
      </w:r>
      <w:r w:rsidRPr="002B487B">
        <w:rPr>
          <w:sz w:val="28"/>
          <w:szCs w:val="28"/>
        </w:rPr>
        <w:t>и временных</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накоплению финансовых средств для формирования или увеличения уставного капитала),</w:t>
      </w:r>
      <w:r w:rsidR="002B487B">
        <w:rPr>
          <w:sz w:val="28"/>
          <w:szCs w:val="28"/>
        </w:rPr>
        <w:t xml:space="preserve"> </w:t>
      </w:r>
      <w:r w:rsidRPr="002B487B">
        <w:rPr>
          <w:sz w:val="28"/>
          <w:szCs w:val="28"/>
        </w:rPr>
        <w:t>а</w:t>
      </w:r>
      <w:r w:rsidR="002B487B">
        <w:rPr>
          <w:sz w:val="28"/>
          <w:szCs w:val="28"/>
        </w:rPr>
        <w:t xml:space="preserve"> </w:t>
      </w:r>
      <w:r w:rsidRPr="002B487B">
        <w:rPr>
          <w:sz w:val="28"/>
          <w:szCs w:val="28"/>
        </w:rPr>
        <w:t>также</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физических</w:t>
      </w:r>
      <w:r w:rsidR="002B487B">
        <w:rPr>
          <w:sz w:val="28"/>
          <w:szCs w:val="28"/>
        </w:rPr>
        <w:t xml:space="preserve"> </w:t>
      </w:r>
      <w:r w:rsidRPr="002B487B">
        <w:rPr>
          <w:sz w:val="28"/>
          <w:szCs w:val="28"/>
        </w:rPr>
        <w:t>лиц,</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являющихся</w:t>
      </w:r>
      <w:r w:rsidR="002B487B">
        <w:rPr>
          <w:sz w:val="28"/>
          <w:szCs w:val="28"/>
        </w:rPr>
        <w:t xml:space="preserve"> </w:t>
      </w:r>
      <w:r w:rsidRPr="002B487B">
        <w:rPr>
          <w:sz w:val="28"/>
          <w:szCs w:val="28"/>
        </w:rPr>
        <w:t>субъектами</w:t>
      </w:r>
      <w:r w:rsidR="002B487B">
        <w:rPr>
          <w:sz w:val="28"/>
          <w:szCs w:val="28"/>
        </w:rPr>
        <w:t xml:space="preserve"> </w:t>
      </w:r>
      <w:r w:rsidRPr="002B487B">
        <w:rPr>
          <w:sz w:val="28"/>
          <w:szCs w:val="28"/>
        </w:rPr>
        <w:t>предпринимательской</w:t>
      </w:r>
      <w:r w:rsidR="002B487B">
        <w:rPr>
          <w:sz w:val="28"/>
          <w:szCs w:val="28"/>
        </w:rPr>
        <w:t xml:space="preserve"> </w:t>
      </w:r>
      <w:r w:rsidRPr="002B487B">
        <w:rPr>
          <w:sz w:val="28"/>
          <w:szCs w:val="28"/>
        </w:rPr>
        <w:t>деятельности.</w:t>
      </w:r>
      <w:r w:rsidR="002B487B">
        <w:rPr>
          <w:sz w:val="28"/>
          <w:szCs w:val="28"/>
        </w:rPr>
        <w:t xml:space="preserve"> </w:t>
      </w:r>
      <w:r w:rsidRPr="002B487B">
        <w:rPr>
          <w:sz w:val="28"/>
          <w:szCs w:val="28"/>
        </w:rPr>
        <w:t>2.2.</w:t>
      </w:r>
      <w:r w:rsidR="002B487B">
        <w:rPr>
          <w:sz w:val="28"/>
          <w:szCs w:val="28"/>
        </w:rPr>
        <w:t xml:space="preserve"> </w:t>
      </w:r>
      <w:r w:rsidRPr="002B487B">
        <w:rPr>
          <w:sz w:val="28"/>
          <w:szCs w:val="28"/>
        </w:rPr>
        <w:t>Законодательно</w:t>
      </w:r>
      <w:r w:rsidR="002B487B">
        <w:rPr>
          <w:sz w:val="28"/>
          <w:szCs w:val="28"/>
        </w:rPr>
        <w:t xml:space="preserve"> </w:t>
      </w:r>
      <w:r w:rsidRPr="002B487B">
        <w:rPr>
          <w:sz w:val="28"/>
          <w:szCs w:val="28"/>
        </w:rPr>
        <w:t>уполномоченные</w:t>
      </w:r>
      <w:r w:rsidR="002B487B">
        <w:rPr>
          <w:sz w:val="28"/>
          <w:szCs w:val="28"/>
        </w:rPr>
        <w:t xml:space="preserve"> </w:t>
      </w:r>
      <w:r w:rsidRPr="002B487B">
        <w:rPr>
          <w:sz w:val="28"/>
          <w:szCs w:val="28"/>
        </w:rPr>
        <w:t>органы</w:t>
      </w:r>
      <w:r w:rsidR="002B487B">
        <w:rPr>
          <w:sz w:val="28"/>
          <w:szCs w:val="28"/>
        </w:rPr>
        <w:t xml:space="preserve"> </w:t>
      </w:r>
      <w:r w:rsidRPr="002B487B">
        <w:rPr>
          <w:sz w:val="28"/>
          <w:szCs w:val="28"/>
        </w:rPr>
        <w:t>правом</w:t>
      </w:r>
      <w:r w:rsidR="002B487B">
        <w:rPr>
          <w:sz w:val="28"/>
          <w:szCs w:val="28"/>
        </w:rPr>
        <w:t xml:space="preserve"> </w:t>
      </w:r>
      <w:r w:rsidRPr="002B487B">
        <w:rPr>
          <w:sz w:val="28"/>
          <w:szCs w:val="28"/>
        </w:rPr>
        <w:t>приостановления</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банковским счетам выписывают документы о приостановлении (распоряжения, приказы и</w:t>
      </w:r>
      <w:r w:rsidR="002B487B">
        <w:rPr>
          <w:sz w:val="28"/>
          <w:szCs w:val="28"/>
        </w:rPr>
        <w:t xml:space="preserve"> </w:t>
      </w:r>
      <w:r w:rsidRPr="002B487B">
        <w:rPr>
          <w:sz w:val="28"/>
          <w:szCs w:val="28"/>
        </w:rPr>
        <w:t>т.д.) и представляют их через своих представителей или почтовые отделения банкам, где</w:t>
      </w:r>
      <w:r w:rsidR="002B487B">
        <w:rPr>
          <w:sz w:val="28"/>
          <w:szCs w:val="28"/>
        </w:rPr>
        <w:t xml:space="preserve"> </w:t>
      </w:r>
      <w:r w:rsidRPr="002B487B">
        <w:rPr>
          <w:sz w:val="28"/>
          <w:szCs w:val="28"/>
        </w:rPr>
        <w:t>налогоплательщики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другие</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которых</w:t>
      </w:r>
      <w:r w:rsidR="002B487B">
        <w:rPr>
          <w:sz w:val="28"/>
          <w:szCs w:val="28"/>
        </w:rPr>
        <w:t xml:space="preserve"> </w:t>
      </w:r>
      <w:r w:rsidRPr="002B487B">
        <w:rPr>
          <w:sz w:val="28"/>
          <w:szCs w:val="28"/>
        </w:rPr>
        <w:t>распространяется</w:t>
      </w:r>
      <w:r w:rsidR="002B487B">
        <w:rPr>
          <w:sz w:val="28"/>
          <w:szCs w:val="28"/>
        </w:rPr>
        <w:t xml:space="preserve"> </w:t>
      </w:r>
      <w:r w:rsidRPr="002B487B">
        <w:rPr>
          <w:sz w:val="28"/>
          <w:szCs w:val="28"/>
        </w:rPr>
        <w:t>процедура</w:t>
      </w:r>
      <w:r w:rsidR="002B487B">
        <w:rPr>
          <w:sz w:val="28"/>
          <w:szCs w:val="28"/>
        </w:rPr>
        <w:t xml:space="preserve"> </w:t>
      </w:r>
      <w:r w:rsidRPr="002B487B">
        <w:rPr>
          <w:sz w:val="28"/>
          <w:szCs w:val="28"/>
        </w:rPr>
        <w:t>приостановления, имеют открытые банковские счета.</w:t>
      </w:r>
      <w:r w:rsidR="002B487B">
        <w:rPr>
          <w:sz w:val="28"/>
          <w:szCs w:val="28"/>
        </w:rPr>
        <w:t xml:space="preserve"> </w:t>
      </w:r>
      <w:r w:rsidRPr="002B487B">
        <w:rPr>
          <w:sz w:val="28"/>
          <w:szCs w:val="28"/>
        </w:rPr>
        <w:t>2.3.</w:t>
      </w:r>
      <w:r w:rsidR="002B487B">
        <w:rPr>
          <w:sz w:val="28"/>
          <w:szCs w:val="28"/>
        </w:rPr>
        <w:t xml:space="preserve"> </w:t>
      </w:r>
      <w:r w:rsidRPr="002B487B">
        <w:rPr>
          <w:sz w:val="28"/>
          <w:szCs w:val="28"/>
        </w:rPr>
        <w:t>При получении для исполнения документа о приостановлении банк обязан:</w:t>
      </w:r>
      <w:r w:rsidR="002B487B">
        <w:rPr>
          <w:sz w:val="28"/>
          <w:szCs w:val="28"/>
        </w:rPr>
        <w:t xml:space="preserve"> </w:t>
      </w:r>
      <w:r w:rsidRPr="002B487B">
        <w:rPr>
          <w:sz w:val="28"/>
          <w:szCs w:val="28"/>
        </w:rPr>
        <w:t>a)</w:t>
      </w:r>
      <w:r w:rsidR="002B487B">
        <w:rPr>
          <w:sz w:val="28"/>
          <w:szCs w:val="28"/>
        </w:rPr>
        <w:t xml:space="preserve"> </w:t>
      </w:r>
      <w:r w:rsidRPr="002B487B">
        <w:rPr>
          <w:sz w:val="28"/>
          <w:szCs w:val="28"/>
        </w:rPr>
        <w:t>регистрировать</w:t>
      </w:r>
      <w:r w:rsidR="002B487B">
        <w:rPr>
          <w:sz w:val="28"/>
          <w:szCs w:val="28"/>
        </w:rPr>
        <w:t xml:space="preserve"> </w:t>
      </w:r>
      <w:r w:rsidRPr="002B487B">
        <w:rPr>
          <w:sz w:val="28"/>
          <w:szCs w:val="28"/>
        </w:rPr>
        <w:t>документ</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внутренними</w:t>
      </w:r>
      <w:r w:rsidR="002B487B">
        <w:rPr>
          <w:sz w:val="28"/>
          <w:szCs w:val="28"/>
        </w:rPr>
        <w:t xml:space="preserve"> </w:t>
      </w:r>
      <w:r w:rsidRPr="002B487B">
        <w:rPr>
          <w:sz w:val="28"/>
          <w:szCs w:val="28"/>
        </w:rPr>
        <w:t>процедурами банка;</w:t>
      </w:r>
      <w:r w:rsidR="002B487B">
        <w:rPr>
          <w:sz w:val="28"/>
          <w:szCs w:val="28"/>
        </w:rPr>
        <w:t xml:space="preserve"> </w:t>
      </w:r>
      <w:r w:rsidRPr="002B487B">
        <w:rPr>
          <w:sz w:val="28"/>
          <w:szCs w:val="28"/>
        </w:rPr>
        <w:t>b)</w:t>
      </w:r>
      <w:r w:rsidR="002B487B">
        <w:rPr>
          <w:sz w:val="28"/>
          <w:szCs w:val="28"/>
        </w:rPr>
        <w:t xml:space="preserve"> </w:t>
      </w:r>
      <w:r w:rsidRPr="002B487B">
        <w:rPr>
          <w:sz w:val="28"/>
          <w:szCs w:val="28"/>
        </w:rPr>
        <w:t>приостановить</w:t>
      </w:r>
      <w:r w:rsidR="002B487B">
        <w:rPr>
          <w:sz w:val="28"/>
          <w:szCs w:val="28"/>
        </w:rPr>
        <w:t xml:space="preserve"> </w:t>
      </w:r>
      <w:r w:rsidRPr="002B487B">
        <w:rPr>
          <w:sz w:val="28"/>
          <w:szCs w:val="28"/>
        </w:rPr>
        <w:t>операции</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банковским</w:t>
      </w:r>
      <w:r w:rsidR="002B487B">
        <w:rPr>
          <w:sz w:val="28"/>
          <w:szCs w:val="28"/>
        </w:rPr>
        <w:t xml:space="preserve"> </w:t>
      </w:r>
      <w:r w:rsidRPr="002B487B">
        <w:rPr>
          <w:sz w:val="28"/>
          <w:szCs w:val="28"/>
        </w:rPr>
        <w:t>счетам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требованиями</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исключением</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которые</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осуществляться в соответствии с действующим законодательством;</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информировать</w:t>
      </w:r>
      <w:r w:rsidR="002B487B">
        <w:rPr>
          <w:sz w:val="28"/>
          <w:szCs w:val="28"/>
        </w:rPr>
        <w:t xml:space="preserve"> </w:t>
      </w:r>
      <w:r w:rsidRPr="002B487B">
        <w:rPr>
          <w:sz w:val="28"/>
          <w:szCs w:val="28"/>
        </w:rPr>
        <w:t>орган,</w:t>
      </w:r>
      <w:r w:rsidR="002B487B">
        <w:rPr>
          <w:sz w:val="28"/>
          <w:szCs w:val="28"/>
        </w:rPr>
        <w:t xml:space="preserve"> </w:t>
      </w:r>
      <w:r w:rsidRPr="002B487B">
        <w:rPr>
          <w:sz w:val="28"/>
          <w:szCs w:val="28"/>
        </w:rPr>
        <w:t>эмитировавший</w:t>
      </w:r>
      <w:r w:rsidR="002B487B">
        <w:rPr>
          <w:sz w:val="28"/>
          <w:szCs w:val="28"/>
        </w:rPr>
        <w:t xml:space="preserve"> </w:t>
      </w:r>
      <w:r w:rsidRPr="002B487B">
        <w:rPr>
          <w:sz w:val="28"/>
          <w:szCs w:val="28"/>
        </w:rPr>
        <w:t>документ</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наличии</w:t>
      </w:r>
      <w:r w:rsidR="002B487B">
        <w:rPr>
          <w:sz w:val="28"/>
          <w:szCs w:val="28"/>
        </w:rPr>
        <w:t xml:space="preserve"> </w:t>
      </w:r>
      <w:r w:rsidRPr="002B487B">
        <w:rPr>
          <w:sz w:val="28"/>
          <w:szCs w:val="28"/>
        </w:rPr>
        <w:t>денежных средств на счетах, в случае если такая информация была запрошена.</w:t>
      </w:r>
      <w:r w:rsidR="002B487B">
        <w:rPr>
          <w:sz w:val="28"/>
          <w:szCs w:val="28"/>
        </w:rPr>
        <w:t xml:space="preserve"> </w:t>
      </w:r>
      <w:r w:rsidRPr="002B487B">
        <w:rPr>
          <w:sz w:val="28"/>
          <w:szCs w:val="28"/>
        </w:rPr>
        <w:t>2.4.</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период</w:t>
      </w:r>
      <w:r w:rsidR="002B487B">
        <w:rPr>
          <w:sz w:val="28"/>
          <w:szCs w:val="28"/>
        </w:rPr>
        <w:t xml:space="preserve"> </w:t>
      </w:r>
      <w:r w:rsidRPr="002B487B">
        <w:rPr>
          <w:sz w:val="28"/>
          <w:szCs w:val="28"/>
        </w:rPr>
        <w:t>приостановления</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банковским</w:t>
      </w:r>
      <w:r w:rsidR="002B487B">
        <w:rPr>
          <w:sz w:val="28"/>
          <w:szCs w:val="28"/>
        </w:rPr>
        <w:t xml:space="preserve"> </w:t>
      </w:r>
      <w:r w:rsidRPr="002B487B">
        <w:rPr>
          <w:sz w:val="28"/>
          <w:szCs w:val="28"/>
        </w:rPr>
        <w:t>счетам</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дополнительно</w:t>
      </w:r>
      <w:r w:rsidR="002B487B">
        <w:rPr>
          <w:sz w:val="28"/>
          <w:szCs w:val="28"/>
        </w:rPr>
        <w:t xml:space="preserve"> </w:t>
      </w:r>
      <w:r w:rsidRPr="002B487B">
        <w:rPr>
          <w:sz w:val="28"/>
          <w:szCs w:val="28"/>
        </w:rPr>
        <w:t>информирует</w:t>
      </w:r>
      <w:r w:rsidR="002B487B">
        <w:rPr>
          <w:sz w:val="28"/>
          <w:szCs w:val="28"/>
        </w:rPr>
        <w:t xml:space="preserve"> </w:t>
      </w:r>
      <w:r w:rsidRPr="002B487B">
        <w:rPr>
          <w:sz w:val="28"/>
          <w:szCs w:val="28"/>
        </w:rPr>
        <w:t>орган,</w:t>
      </w:r>
      <w:r w:rsidR="002B487B">
        <w:rPr>
          <w:sz w:val="28"/>
          <w:szCs w:val="28"/>
        </w:rPr>
        <w:t xml:space="preserve"> </w:t>
      </w:r>
      <w:r w:rsidRPr="002B487B">
        <w:rPr>
          <w:sz w:val="28"/>
          <w:szCs w:val="28"/>
        </w:rPr>
        <w:t>эмитировавший</w:t>
      </w:r>
      <w:r w:rsidR="002B487B">
        <w:rPr>
          <w:sz w:val="28"/>
          <w:szCs w:val="28"/>
        </w:rPr>
        <w:t xml:space="preserve"> </w:t>
      </w:r>
      <w:r w:rsidRPr="002B487B">
        <w:rPr>
          <w:sz w:val="28"/>
          <w:szCs w:val="28"/>
        </w:rPr>
        <w:t>документ</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накоплении</w:t>
      </w:r>
      <w:r w:rsidR="002B487B">
        <w:rPr>
          <w:sz w:val="28"/>
          <w:szCs w:val="28"/>
        </w:rPr>
        <w:t xml:space="preserve"> </w:t>
      </w:r>
      <w:r w:rsidRPr="002B487B">
        <w:rPr>
          <w:sz w:val="28"/>
          <w:szCs w:val="28"/>
        </w:rPr>
        <w:t>денежных средств на банковских счетах, если такая информация была запрошена.</w:t>
      </w:r>
      <w:r w:rsidR="002B487B">
        <w:rPr>
          <w:sz w:val="28"/>
          <w:szCs w:val="28"/>
        </w:rPr>
        <w:t xml:space="preserve"> </w:t>
      </w:r>
      <w:r w:rsidRPr="002B487B">
        <w:rPr>
          <w:sz w:val="28"/>
          <w:szCs w:val="28"/>
        </w:rPr>
        <w:t>2.5.</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прекращает</w:t>
      </w:r>
      <w:r w:rsidR="002B487B">
        <w:rPr>
          <w:sz w:val="28"/>
          <w:szCs w:val="28"/>
        </w:rPr>
        <w:t xml:space="preserve"> </w:t>
      </w:r>
      <w:r w:rsidRPr="002B487B">
        <w:rPr>
          <w:sz w:val="28"/>
          <w:szCs w:val="28"/>
        </w:rPr>
        <w:t>исполнение</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день</w:t>
      </w:r>
      <w:r w:rsidR="002B487B">
        <w:rPr>
          <w:sz w:val="28"/>
          <w:szCs w:val="28"/>
        </w:rPr>
        <w:t xml:space="preserve"> </w:t>
      </w:r>
      <w:r w:rsidRPr="002B487B">
        <w:rPr>
          <w:sz w:val="28"/>
          <w:szCs w:val="28"/>
        </w:rPr>
        <w:t>получения</w:t>
      </w:r>
      <w:r w:rsidR="002B487B">
        <w:rPr>
          <w:sz w:val="28"/>
          <w:szCs w:val="28"/>
        </w:rPr>
        <w:t xml:space="preserve"> </w:t>
      </w:r>
      <w:r w:rsidRPr="002B487B">
        <w:rPr>
          <w:sz w:val="28"/>
          <w:szCs w:val="28"/>
        </w:rPr>
        <w:t>решения</w:t>
      </w:r>
      <w:r w:rsidR="002B487B">
        <w:rPr>
          <w:sz w:val="28"/>
          <w:szCs w:val="28"/>
        </w:rPr>
        <w:t xml:space="preserve"> </w:t>
      </w:r>
      <w:r w:rsidRPr="002B487B">
        <w:rPr>
          <w:sz w:val="28"/>
          <w:szCs w:val="28"/>
        </w:rPr>
        <w:t>судебной</w:t>
      </w:r>
      <w:r w:rsidR="002B487B">
        <w:rPr>
          <w:sz w:val="28"/>
          <w:szCs w:val="28"/>
        </w:rPr>
        <w:t xml:space="preserve"> </w:t>
      </w:r>
      <w:r w:rsidRPr="002B487B">
        <w:rPr>
          <w:sz w:val="28"/>
          <w:szCs w:val="28"/>
        </w:rPr>
        <w:t>инстанции</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уведомления</w:t>
      </w:r>
      <w:r w:rsidR="002B487B">
        <w:rPr>
          <w:sz w:val="28"/>
          <w:szCs w:val="28"/>
        </w:rPr>
        <w:t xml:space="preserve"> </w:t>
      </w:r>
      <w:r w:rsidRPr="002B487B">
        <w:rPr>
          <w:sz w:val="28"/>
          <w:szCs w:val="28"/>
        </w:rPr>
        <w:t>органа,</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эмитировавшего,</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приостановлении или отзыве.</w:t>
      </w:r>
      <w:r w:rsidR="002B487B">
        <w:rPr>
          <w:sz w:val="28"/>
          <w:szCs w:val="28"/>
        </w:rPr>
        <w:t xml:space="preserve"> </w:t>
      </w:r>
      <w:r w:rsidRPr="002B487B">
        <w:rPr>
          <w:sz w:val="28"/>
          <w:szCs w:val="28"/>
        </w:rPr>
        <w:t>2.6.</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прекращения</w:t>
      </w:r>
      <w:r w:rsidR="002B487B">
        <w:rPr>
          <w:sz w:val="28"/>
          <w:szCs w:val="28"/>
        </w:rPr>
        <w:t xml:space="preserve"> </w:t>
      </w:r>
      <w:r w:rsidRPr="002B487B">
        <w:rPr>
          <w:sz w:val="28"/>
          <w:szCs w:val="28"/>
        </w:rPr>
        <w:t>исполнения</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оригинал</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возвращается</w:t>
      </w:r>
      <w:r w:rsidR="002B487B">
        <w:rPr>
          <w:sz w:val="28"/>
          <w:szCs w:val="28"/>
        </w:rPr>
        <w:t xml:space="preserve"> </w:t>
      </w:r>
      <w:r w:rsidRPr="002B487B">
        <w:rPr>
          <w:sz w:val="28"/>
          <w:szCs w:val="28"/>
        </w:rPr>
        <w:t>органу,</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эмитировавшему,</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соответствующими отметками, а его копия хранится в банке.</w:t>
      </w:r>
    </w:p>
    <w:p w:rsidR="00C04E4C" w:rsidRPr="002B487B" w:rsidRDefault="00C04E4C" w:rsidP="002B487B">
      <w:pPr>
        <w:spacing w:line="360" w:lineRule="auto"/>
        <w:ind w:firstLine="709"/>
        <w:jc w:val="both"/>
        <w:rPr>
          <w:sz w:val="28"/>
          <w:szCs w:val="28"/>
          <w:highlight w:val="yellow"/>
        </w:rPr>
      </w:pPr>
    </w:p>
    <w:p w:rsidR="00F04B62" w:rsidRPr="00221D11" w:rsidRDefault="00F04B62" w:rsidP="00221D11">
      <w:pPr>
        <w:spacing w:line="360" w:lineRule="auto"/>
        <w:ind w:firstLine="709"/>
        <w:rPr>
          <w:b/>
          <w:bCs/>
          <w:sz w:val="28"/>
          <w:szCs w:val="28"/>
        </w:rPr>
      </w:pPr>
      <w:r w:rsidRPr="00221D11">
        <w:rPr>
          <w:b/>
          <w:bCs/>
          <w:sz w:val="28"/>
          <w:szCs w:val="28"/>
        </w:rPr>
        <w:t>52. Арест денежны</w:t>
      </w:r>
      <w:r w:rsidR="00B15FC4" w:rsidRPr="00221D11">
        <w:rPr>
          <w:b/>
          <w:bCs/>
          <w:sz w:val="28"/>
          <w:szCs w:val="28"/>
        </w:rPr>
        <w:t>х средств на банковских счетах</w:t>
      </w:r>
    </w:p>
    <w:p w:rsidR="00221D11" w:rsidRDefault="00221D11" w:rsidP="002B487B">
      <w:pPr>
        <w:spacing w:line="360" w:lineRule="auto"/>
        <w:ind w:firstLine="709"/>
        <w:jc w:val="both"/>
        <w:rPr>
          <w:sz w:val="28"/>
          <w:szCs w:val="28"/>
        </w:rPr>
      </w:pPr>
    </w:p>
    <w:p w:rsidR="005122DE" w:rsidRPr="002B487B" w:rsidRDefault="005122DE" w:rsidP="002B487B">
      <w:pPr>
        <w:spacing w:line="360" w:lineRule="auto"/>
        <w:ind w:firstLine="709"/>
        <w:jc w:val="both"/>
        <w:rPr>
          <w:sz w:val="28"/>
          <w:szCs w:val="28"/>
        </w:rPr>
      </w:pPr>
      <w:r w:rsidRPr="002B487B">
        <w:rPr>
          <w:sz w:val="28"/>
          <w:szCs w:val="28"/>
        </w:rPr>
        <w:t>b)</w:t>
      </w:r>
      <w:r w:rsidR="002B487B">
        <w:rPr>
          <w:sz w:val="28"/>
          <w:szCs w:val="28"/>
        </w:rPr>
        <w:t xml:space="preserve"> </w:t>
      </w:r>
      <w:r w:rsidRPr="002B487B">
        <w:rPr>
          <w:sz w:val="28"/>
          <w:szCs w:val="28"/>
        </w:rPr>
        <w:t>приостановить</w:t>
      </w:r>
      <w:r w:rsidR="002B487B">
        <w:rPr>
          <w:sz w:val="28"/>
          <w:szCs w:val="28"/>
        </w:rPr>
        <w:t xml:space="preserve"> </w:t>
      </w:r>
      <w:r w:rsidRPr="002B487B">
        <w:rPr>
          <w:sz w:val="28"/>
          <w:szCs w:val="28"/>
        </w:rPr>
        <w:t>операции</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банковским</w:t>
      </w:r>
      <w:r w:rsidR="002B487B">
        <w:rPr>
          <w:sz w:val="28"/>
          <w:szCs w:val="28"/>
        </w:rPr>
        <w:t xml:space="preserve"> </w:t>
      </w:r>
      <w:r w:rsidRPr="002B487B">
        <w:rPr>
          <w:sz w:val="28"/>
          <w:szCs w:val="28"/>
        </w:rPr>
        <w:t>счетам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требованиями</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исключением</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которые</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осуществляться в соответствии с действующим законодательством;</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информировать</w:t>
      </w:r>
      <w:r w:rsidR="002B487B">
        <w:rPr>
          <w:sz w:val="28"/>
          <w:szCs w:val="28"/>
        </w:rPr>
        <w:t xml:space="preserve"> </w:t>
      </w:r>
      <w:r w:rsidRPr="002B487B">
        <w:rPr>
          <w:sz w:val="28"/>
          <w:szCs w:val="28"/>
        </w:rPr>
        <w:t>орган,</w:t>
      </w:r>
      <w:r w:rsidR="002B487B">
        <w:rPr>
          <w:sz w:val="28"/>
          <w:szCs w:val="28"/>
        </w:rPr>
        <w:t xml:space="preserve"> </w:t>
      </w:r>
      <w:r w:rsidRPr="002B487B">
        <w:rPr>
          <w:sz w:val="28"/>
          <w:szCs w:val="28"/>
        </w:rPr>
        <w:t>эмитировавший</w:t>
      </w:r>
      <w:r w:rsidR="002B487B">
        <w:rPr>
          <w:sz w:val="28"/>
          <w:szCs w:val="28"/>
        </w:rPr>
        <w:t xml:space="preserve"> </w:t>
      </w:r>
      <w:r w:rsidRPr="002B487B">
        <w:rPr>
          <w:sz w:val="28"/>
          <w:szCs w:val="28"/>
        </w:rPr>
        <w:t>документ</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наличии</w:t>
      </w:r>
      <w:r w:rsidR="002B487B">
        <w:rPr>
          <w:sz w:val="28"/>
          <w:szCs w:val="28"/>
        </w:rPr>
        <w:t xml:space="preserve"> </w:t>
      </w:r>
      <w:r w:rsidRPr="002B487B">
        <w:rPr>
          <w:sz w:val="28"/>
          <w:szCs w:val="28"/>
        </w:rPr>
        <w:t>денежных средств на счетах, в случае если такая информация была запрошена.</w:t>
      </w:r>
      <w:r w:rsidR="002B487B">
        <w:rPr>
          <w:sz w:val="28"/>
          <w:szCs w:val="28"/>
        </w:rPr>
        <w:t xml:space="preserve"> </w:t>
      </w:r>
      <w:r w:rsidRPr="002B487B">
        <w:rPr>
          <w:sz w:val="28"/>
          <w:szCs w:val="28"/>
        </w:rPr>
        <w:t>2.4.</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период</w:t>
      </w:r>
      <w:r w:rsidR="002B487B">
        <w:rPr>
          <w:sz w:val="28"/>
          <w:szCs w:val="28"/>
        </w:rPr>
        <w:t xml:space="preserve"> </w:t>
      </w:r>
      <w:r w:rsidRPr="002B487B">
        <w:rPr>
          <w:sz w:val="28"/>
          <w:szCs w:val="28"/>
        </w:rPr>
        <w:t>приостановления</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банковским</w:t>
      </w:r>
      <w:r w:rsidR="002B487B">
        <w:rPr>
          <w:sz w:val="28"/>
          <w:szCs w:val="28"/>
        </w:rPr>
        <w:t xml:space="preserve"> </w:t>
      </w:r>
      <w:r w:rsidRPr="002B487B">
        <w:rPr>
          <w:sz w:val="28"/>
          <w:szCs w:val="28"/>
        </w:rPr>
        <w:t>счетам</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дополнительно</w:t>
      </w:r>
      <w:r w:rsidR="002B487B">
        <w:rPr>
          <w:sz w:val="28"/>
          <w:szCs w:val="28"/>
        </w:rPr>
        <w:t xml:space="preserve"> </w:t>
      </w:r>
      <w:r w:rsidRPr="002B487B">
        <w:rPr>
          <w:sz w:val="28"/>
          <w:szCs w:val="28"/>
        </w:rPr>
        <w:t>информирует</w:t>
      </w:r>
      <w:r w:rsidR="002B487B">
        <w:rPr>
          <w:sz w:val="28"/>
          <w:szCs w:val="28"/>
        </w:rPr>
        <w:t xml:space="preserve"> </w:t>
      </w:r>
      <w:r w:rsidRPr="002B487B">
        <w:rPr>
          <w:sz w:val="28"/>
          <w:szCs w:val="28"/>
        </w:rPr>
        <w:t>орган,</w:t>
      </w:r>
      <w:r w:rsidR="002B487B">
        <w:rPr>
          <w:sz w:val="28"/>
          <w:szCs w:val="28"/>
        </w:rPr>
        <w:t xml:space="preserve"> </w:t>
      </w:r>
      <w:r w:rsidRPr="002B487B">
        <w:rPr>
          <w:sz w:val="28"/>
          <w:szCs w:val="28"/>
        </w:rPr>
        <w:t>эмитировавший</w:t>
      </w:r>
      <w:r w:rsidR="002B487B">
        <w:rPr>
          <w:sz w:val="28"/>
          <w:szCs w:val="28"/>
        </w:rPr>
        <w:t xml:space="preserve"> </w:t>
      </w:r>
      <w:r w:rsidRPr="002B487B">
        <w:rPr>
          <w:sz w:val="28"/>
          <w:szCs w:val="28"/>
        </w:rPr>
        <w:t>документ</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накоплении</w:t>
      </w:r>
      <w:r w:rsidR="002B487B">
        <w:rPr>
          <w:sz w:val="28"/>
          <w:szCs w:val="28"/>
        </w:rPr>
        <w:t xml:space="preserve"> </w:t>
      </w:r>
      <w:r w:rsidRPr="002B487B">
        <w:rPr>
          <w:sz w:val="28"/>
          <w:szCs w:val="28"/>
        </w:rPr>
        <w:t>денежных средств на банковских счетах, если такая информация была запрошена.</w:t>
      </w:r>
      <w:r w:rsidR="002B487B">
        <w:rPr>
          <w:sz w:val="28"/>
          <w:szCs w:val="28"/>
        </w:rPr>
        <w:t xml:space="preserve"> </w:t>
      </w:r>
      <w:r w:rsidRPr="002B487B">
        <w:rPr>
          <w:sz w:val="28"/>
          <w:szCs w:val="28"/>
        </w:rPr>
        <w:t>2.5.</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прекращает</w:t>
      </w:r>
      <w:r w:rsidR="002B487B">
        <w:rPr>
          <w:sz w:val="28"/>
          <w:szCs w:val="28"/>
        </w:rPr>
        <w:t xml:space="preserve"> </w:t>
      </w:r>
      <w:r w:rsidRPr="002B487B">
        <w:rPr>
          <w:sz w:val="28"/>
          <w:szCs w:val="28"/>
        </w:rPr>
        <w:t>исполнение</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день</w:t>
      </w:r>
      <w:r w:rsidR="002B487B">
        <w:rPr>
          <w:sz w:val="28"/>
          <w:szCs w:val="28"/>
        </w:rPr>
        <w:t xml:space="preserve"> </w:t>
      </w:r>
      <w:r w:rsidRPr="002B487B">
        <w:rPr>
          <w:sz w:val="28"/>
          <w:szCs w:val="28"/>
        </w:rPr>
        <w:t>получения</w:t>
      </w:r>
      <w:r w:rsidR="002B487B">
        <w:rPr>
          <w:sz w:val="28"/>
          <w:szCs w:val="28"/>
        </w:rPr>
        <w:t xml:space="preserve"> </w:t>
      </w:r>
      <w:r w:rsidRPr="002B487B">
        <w:rPr>
          <w:sz w:val="28"/>
          <w:szCs w:val="28"/>
        </w:rPr>
        <w:t>решения</w:t>
      </w:r>
      <w:r w:rsidR="002B487B">
        <w:rPr>
          <w:sz w:val="28"/>
          <w:szCs w:val="28"/>
        </w:rPr>
        <w:t xml:space="preserve"> </w:t>
      </w:r>
      <w:r w:rsidRPr="002B487B">
        <w:rPr>
          <w:sz w:val="28"/>
          <w:szCs w:val="28"/>
        </w:rPr>
        <w:t>судебной</w:t>
      </w:r>
      <w:r w:rsidR="002B487B">
        <w:rPr>
          <w:sz w:val="28"/>
          <w:szCs w:val="28"/>
        </w:rPr>
        <w:t xml:space="preserve"> </w:t>
      </w:r>
      <w:r w:rsidRPr="002B487B">
        <w:rPr>
          <w:sz w:val="28"/>
          <w:szCs w:val="28"/>
        </w:rPr>
        <w:t>инстанции</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уведомления</w:t>
      </w:r>
      <w:r w:rsidR="002B487B">
        <w:rPr>
          <w:sz w:val="28"/>
          <w:szCs w:val="28"/>
        </w:rPr>
        <w:t xml:space="preserve"> </w:t>
      </w:r>
      <w:r w:rsidRPr="002B487B">
        <w:rPr>
          <w:sz w:val="28"/>
          <w:szCs w:val="28"/>
        </w:rPr>
        <w:t>органа,</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эмитировавшего,</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приостановлении или отзыве.</w:t>
      </w:r>
      <w:r w:rsidR="002B487B">
        <w:rPr>
          <w:sz w:val="28"/>
          <w:szCs w:val="28"/>
        </w:rPr>
        <w:t xml:space="preserve"> </w:t>
      </w:r>
      <w:r w:rsidRPr="002B487B">
        <w:rPr>
          <w:sz w:val="28"/>
          <w:szCs w:val="28"/>
        </w:rPr>
        <w:t>2.6.</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прекращения</w:t>
      </w:r>
      <w:r w:rsidR="002B487B">
        <w:rPr>
          <w:sz w:val="28"/>
          <w:szCs w:val="28"/>
        </w:rPr>
        <w:t xml:space="preserve"> </w:t>
      </w:r>
      <w:r w:rsidRPr="002B487B">
        <w:rPr>
          <w:sz w:val="28"/>
          <w:szCs w:val="28"/>
        </w:rPr>
        <w:t>исполнения</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оригинал</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возвращается</w:t>
      </w:r>
      <w:r w:rsidR="002B487B">
        <w:rPr>
          <w:sz w:val="28"/>
          <w:szCs w:val="28"/>
        </w:rPr>
        <w:t xml:space="preserve"> </w:t>
      </w:r>
      <w:r w:rsidRPr="002B487B">
        <w:rPr>
          <w:sz w:val="28"/>
          <w:szCs w:val="28"/>
        </w:rPr>
        <w:t>органу,</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эмитировавшему,</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соответствующими отметками, а его копия хранится в банке.</w:t>
      </w:r>
      <w:r w:rsidR="002B487B">
        <w:rPr>
          <w:sz w:val="28"/>
          <w:szCs w:val="28"/>
        </w:rPr>
        <w:t xml:space="preserve"> </w:t>
      </w:r>
      <w:r w:rsidRPr="002B487B">
        <w:rPr>
          <w:sz w:val="28"/>
          <w:szCs w:val="28"/>
        </w:rPr>
        <w:t>3. Арест денежных средств на банковских счетах</w:t>
      </w:r>
      <w:r w:rsidR="002B487B">
        <w:rPr>
          <w:sz w:val="28"/>
          <w:szCs w:val="28"/>
        </w:rPr>
        <w:t xml:space="preserve"> </w:t>
      </w:r>
      <w:r w:rsidRPr="002B487B">
        <w:rPr>
          <w:sz w:val="28"/>
          <w:szCs w:val="28"/>
        </w:rPr>
        <w:t>3.1.</w:t>
      </w:r>
      <w:r w:rsidR="002B487B">
        <w:rPr>
          <w:sz w:val="28"/>
          <w:szCs w:val="28"/>
        </w:rPr>
        <w:t xml:space="preserve"> </w:t>
      </w:r>
      <w:r w:rsidRPr="002B487B">
        <w:rPr>
          <w:sz w:val="28"/>
          <w:szCs w:val="28"/>
        </w:rPr>
        <w:t>Арест</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банковских</w:t>
      </w:r>
      <w:r w:rsidR="002B487B">
        <w:rPr>
          <w:sz w:val="28"/>
          <w:szCs w:val="28"/>
        </w:rPr>
        <w:t xml:space="preserve"> </w:t>
      </w:r>
      <w:r w:rsidRPr="002B487B">
        <w:rPr>
          <w:sz w:val="28"/>
          <w:szCs w:val="28"/>
        </w:rPr>
        <w:t>счетах</w:t>
      </w:r>
      <w:r w:rsidR="002B487B">
        <w:rPr>
          <w:sz w:val="28"/>
          <w:szCs w:val="28"/>
        </w:rPr>
        <w:t xml:space="preserve"> </w:t>
      </w:r>
      <w:r w:rsidRPr="002B487B">
        <w:rPr>
          <w:sz w:val="28"/>
          <w:szCs w:val="28"/>
        </w:rPr>
        <w:t>осуществляется</w:t>
      </w:r>
      <w:r w:rsidR="002B487B">
        <w:rPr>
          <w:sz w:val="28"/>
          <w:szCs w:val="28"/>
        </w:rPr>
        <w:t xml:space="preserve"> </w:t>
      </w:r>
      <w:r w:rsidRPr="002B487B">
        <w:rPr>
          <w:sz w:val="28"/>
          <w:szCs w:val="28"/>
        </w:rPr>
        <w:t>законодательно</w:t>
      </w:r>
      <w:r w:rsidR="002B487B">
        <w:rPr>
          <w:sz w:val="28"/>
          <w:szCs w:val="28"/>
        </w:rPr>
        <w:t xml:space="preserve"> </w:t>
      </w:r>
      <w:r w:rsidRPr="002B487B">
        <w:rPr>
          <w:sz w:val="28"/>
          <w:szCs w:val="28"/>
        </w:rPr>
        <w:t>уполномоченными органами для обеспечения исполнения исполнительных документов.</w:t>
      </w:r>
      <w:r w:rsidR="002B487B">
        <w:rPr>
          <w:sz w:val="28"/>
          <w:szCs w:val="28"/>
        </w:rPr>
        <w:t xml:space="preserve"> </w:t>
      </w:r>
      <w:r w:rsidRPr="002B487B">
        <w:rPr>
          <w:sz w:val="28"/>
          <w:szCs w:val="28"/>
        </w:rPr>
        <w:t>3.2.</w:t>
      </w:r>
      <w:r w:rsidR="002B487B">
        <w:rPr>
          <w:sz w:val="28"/>
          <w:szCs w:val="28"/>
        </w:rPr>
        <w:t xml:space="preserve"> </w:t>
      </w:r>
      <w:r w:rsidRPr="002B487B">
        <w:rPr>
          <w:sz w:val="28"/>
          <w:szCs w:val="28"/>
        </w:rPr>
        <w:t>Законодательно</w:t>
      </w:r>
      <w:r w:rsidR="002B487B">
        <w:rPr>
          <w:sz w:val="28"/>
          <w:szCs w:val="28"/>
        </w:rPr>
        <w:t xml:space="preserve"> </w:t>
      </w:r>
      <w:r w:rsidRPr="002B487B">
        <w:rPr>
          <w:sz w:val="28"/>
          <w:szCs w:val="28"/>
        </w:rPr>
        <w:t>уполномоченные</w:t>
      </w:r>
      <w:r w:rsidR="002B487B">
        <w:rPr>
          <w:sz w:val="28"/>
          <w:szCs w:val="28"/>
        </w:rPr>
        <w:t xml:space="preserve"> </w:t>
      </w:r>
      <w:r w:rsidRPr="002B487B">
        <w:rPr>
          <w:sz w:val="28"/>
          <w:szCs w:val="28"/>
        </w:rPr>
        <w:t>органы</w:t>
      </w:r>
      <w:r w:rsidR="002B487B">
        <w:rPr>
          <w:sz w:val="28"/>
          <w:szCs w:val="28"/>
        </w:rPr>
        <w:t xml:space="preserve"> </w:t>
      </w:r>
      <w:r w:rsidRPr="002B487B">
        <w:rPr>
          <w:sz w:val="28"/>
          <w:szCs w:val="28"/>
        </w:rPr>
        <w:t>правом</w:t>
      </w:r>
      <w:r w:rsidR="002B487B">
        <w:rPr>
          <w:sz w:val="28"/>
          <w:szCs w:val="28"/>
        </w:rPr>
        <w:t xml:space="preserve"> </w:t>
      </w:r>
      <w:r w:rsidRPr="002B487B">
        <w:rPr>
          <w:sz w:val="28"/>
          <w:szCs w:val="28"/>
        </w:rPr>
        <w:t>ареста</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банковских</w:t>
      </w:r>
      <w:r w:rsidR="002B487B">
        <w:rPr>
          <w:sz w:val="28"/>
          <w:szCs w:val="28"/>
        </w:rPr>
        <w:t xml:space="preserve"> </w:t>
      </w:r>
      <w:r w:rsidRPr="002B487B">
        <w:rPr>
          <w:sz w:val="28"/>
          <w:szCs w:val="28"/>
        </w:rPr>
        <w:t>счетах</w:t>
      </w:r>
      <w:r w:rsidR="002B487B">
        <w:rPr>
          <w:sz w:val="28"/>
          <w:szCs w:val="28"/>
        </w:rPr>
        <w:t xml:space="preserve"> </w:t>
      </w:r>
      <w:r w:rsidRPr="002B487B">
        <w:rPr>
          <w:sz w:val="28"/>
          <w:szCs w:val="28"/>
        </w:rPr>
        <w:t>выписывают</w:t>
      </w:r>
      <w:r w:rsidR="002B487B">
        <w:rPr>
          <w:sz w:val="28"/>
          <w:szCs w:val="28"/>
        </w:rPr>
        <w:t xml:space="preserve"> </w:t>
      </w:r>
      <w:r w:rsidRPr="002B487B">
        <w:rPr>
          <w:sz w:val="28"/>
          <w:szCs w:val="28"/>
        </w:rPr>
        <w:t>исполнительные</w:t>
      </w:r>
      <w:r w:rsidR="002B487B">
        <w:rPr>
          <w:sz w:val="28"/>
          <w:szCs w:val="28"/>
        </w:rPr>
        <w:t xml:space="preserve"> </w:t>
      </w:r>
      <w:r w:rsidRPr="002B487B">
        <w:rPr>
          <w:sz w:val="28"/>
          <w:szCs w:val="28"/>
        </w:rPr>
        <w:t>документы</w:t>
      </w:r>
      <w:r w:rsidR="002B487B">
        <w:rPr>
          <w:sz w:val="28"/>
          <w:szCs w:val="28"/>
        </w:rPr>
        <w:t xml:space="preserve"> </w:t>
      </w:r>
      <w:r w:rsidRPr="002B487B">
        <w:rPr>
          <w:sz w:val="28"/>
          <w:szCs w:val="28"/>
        </w:rPr>
        <w:t>(определения/решения/приказы и т.д.), которые представляют через своих представителей</w:t>
      </w:r>
      <w:r w:rsidR="002B487B">
        <w:rPr>
          <w:sz w:val="28"/>
          <w:szCs w:val="28"/>
        </w:rPr>
        <w:t xml:space="preserve"> </w:t>
      </w:r>
      <w:r w:rsidRPr="002B487B">
        <w:rPr>
          <w:sz w:val="28"/>
          <w:szCs w:val="28"/>
        </w:rPr>
        <w:t>или почтовые отделения банкам, где должники имеют открытые банковские счета.</w:t>
      </w:r>
      <w:r w:rsidR="002B487B">
        <w:rPr>
          <w:sz w:val="28"/>
          <w:szCs w:val="28"/>
        </w:rPr>
        <w:t xml:space="preserve"> </w:t>
      </w:r>
      <w:r w:rsidRPr="002B487B">
        <w:rPr>
          <w:sz w:val="28"/>
          <w:szCs w:val="28"/>
        </w:rPr>
        <w:t>3.3.</w:t>
      </w:r>
      <w:r w:rsidR="002B487B">
        <w:rPr>
          <w:sz w:val="28"/>
          <w:szCs w:val="28"/>
        </w:rPr>
        <w:t xml:space="preserve"> </w:t>
      </w:r>
      <w:r w:rsidRPr="002B487B">
        <w:rPr>
          <w:sz w:val="28"/>
          <w:szCs w:val="28"/>
        </w:rPr>
        <w:t>При получении для исполнения исполнительного документа банк обязан:</w:t>
      </w:r>
      <w:r w:rsidR="002B487B">
        <w:rPr>
          <w:sz w:val="28"/>
          <w:szCs w:val="28"/>
        </w:rPr>
        <w:t xml:space="preserve"> </w:t>
      </w:r>
      <w:r w:rsidRPr="002B487B">
        <w:rPr>
          <w:sz w:val="28"/>
          <w:szCs w:val="28"/>
        </w:rPr>
        <w:t>a)</w:t>
      </w:r>
      <w:r w:rsidR="002B487B">
        <w:rPr>
          <w:sz w:val="28"/>
          <w:szCs w:val="28"/>
        </w:rPr>
        <w:t xml:space="preserve"> </w:t>
      </w:r>
      <w:r w:rsidRPr="002B487B">
        <w:rPr>
          <w:sz w:val="28"/>
          <w:szCs w:val="28"/>
        </w:rPr>
        <w:t>регистрировать</w:t>
      </w:r>
      <w:r w:rsidR="002B487B">
        <w:rPr>
          <w:sz w:val="28"/>
          <w:szCs w:val="28"/>
        </w:rPr>
        <w:t xml:space="preserve"> </w:t>
      </w:r>
      <w:r w:rsidRPr="002B487B">
        <w:rPr>
          <w:sz w:val="28"/>
          <w:szCs w:val="28"/>
        </w:rPr>
        <w:t>исполнительный</w:t>
      </w:r>
      <w:r w:rsidR="002B487B">
        <w:rPr>
          <w:sz w:val="28"/>
          <w:szCs w:val="28"/>
        </w:rPr>
        <w:t xml:space="preserve"> </w:t>
      </w:r>
      <w:r w:rsidRPr="002B487B">
        <w:rPr>
          <w:sz w:val="28"/>
          <w:szCs w:val="28"/>
        </w:rPr>
        <w:t>документ</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внутренними</w:t>
      </w:r>
      <w:r w:rsidR="002B487B">
        <w:rPr>
          <w:sz w:val="28"/>
          <w:szCs w:val="28"/>
        </w:rPr>
        <w:t xml:space="preserve"> </w:t>
      </w:r>
      <w:r w:rsidRPr="002B487B">
        <w:rPr>
          <w:sz w:val="28"/>
          <w:szCs w:val="28"/>
        </w:rPr>
        <w:t>процедурами банка;</w:t>
      </w:r>
      <w:r w:rsidR="002B487B">
        <w:rPr>
          <w:sz w:val="28"/>
          <w:szCs w:val="28"/>
        </w:rPr>
        <w:t xml:space="preserve"> </w:t>
      </w:r>
      <w:r w:rsidRPr="002B487B">
        <w:rPr>
          <w:sz w:val="28"/>
          <w:szCs w:val="28"/>
        </w:rPr>
        <w:t>b)</w:t>
      </w:r>
      <w:r w:rsidR="002B487B">
        <w:rPr>
          <w:sz w:val="28"/>
          <w:szCs w:val="28"/>
        </w:rPr>
        <w:t xml:space="preserve"> </w:t>
      </w:r>
      <w:r w:rsidRPr="002B487B">
        <w:rPr>
          <w:sz w:val="28"/>
          <w:szCs w:val="28"/>
        </w:rPr>
        <w:t>наложить арест на суммы, указанные в исполнительном документе;</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проставить</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копию</w:t>
      </w:r>
      <w:r w:rsidR="002B487B">
        <w:rPr>
          <w:sz w:val="28"/>
          <w:szCs w:val="28"/>
        </w:rPr>
        <w:t xml:space="preserve"> </w:t>
      </w:r>
      <w:r w:rsidRPr="002B487B">
        <w:rPr>
          <w:sz w:val="28"/>
          <w:szCs w:val="28"/>
        </w:rPr>
        <w:t>исполнительного</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органа,</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эмитировавшего,</w:t>
      </w:r>
      <w:r w:rsidR="002B487B">
        <w:rPr>
          <w:sz w:val="28"/>
          <w:szCs w:val="28"/>
        </w:rPr>
        <w:t xml:space="preserve"> </w:t>
      </w:r>
      <w:r w:rsidRPr="002B487B">
        <w:rPr>
          <w:sz w:val="28"/>
          <w:szCs w:val="28"/>
        </w:rPr>
        <w:t>дату и время его получения для исполнения.</w:t>
      </w:r>
      <w:r w:rsidR="002B487B">
        <w:rPr>
          <w:sz w:val="28"/>
          <w:szCs w:val="28"/>
        </w:rPr>
        <w:t xml:space="preserve"> </w:t>
      </w:r>
      <w:r w:rsidRPr="002B487B">
        <w:rPr>
          <w:sz w:val="28"/>
          <w:szCs w:val="28"/>
        </w:rPr>
        <w:t>3.4.</w:t>
      </w:r>
      <w:r w:rsidR="002B487B">
        <w:rPr>
          <w:sz w:val="28"/>
          <w:szCs w:val="28"/>
        </w:rPr>
        <w:t xml:space="preserve"> </w:t>
      </w:r>
      <w:r w:rsidRPr="002B487B">
        <w:rPr>
          <w:sz w:val="28"/>
          <w:szCs w:val="28"/>
        </w:rPr>
        <w:t>В случае если денежных средств на счете недостаточно, банк осуществляет арест в</w:t>
      </w:r>
      <w:r w:rsidR="002B487B">
        <w:rPr>
          <w:sz w:val="28"/>
          <w:szCs w:val="28"/>
        </w:rPr>
        <w:t xml:space="preserve"> </w:t>
      </w:r>
      <w:r w:rsidRPr="002B487B">
        <w:rPr>
          <w:sz w:val="28"/>
          <w:szCs w:val="28"/>
        </w:rPr>
        <w:t>пределах</w:t>
      </w:r>
      <w:r w:rsidR="002B487B">
        <w:rPr>
          <w:sz w:val="28"/>
          <w:szCs w:val="28"/>
        </w:rPr>
        <w:t xml:space="preserve"> </w:t>
      </w:r>
      <w:r w:rsidRPr="002B487B">
        <w:rPr>
          <w:sz w:val="28"/>
          <w:szCs w:val="28"/>
        </w:rPr>
        <w:t>наличия</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информированием</w:t>
      </w:r>
      <w:r w:rsidR="002B487B">
        <w:rPr>
          <w:sz w:val="28"/>
          <w:szCs w:val="28"/>
        </w:rPr>
        <w:t xml:space="preserve"> </w:t>
      </w:r>
      <w:r w:rsidRPr="002B487B">
        <w:rPr>
          <w:sz w:val="28"/>
          <w:szCs w:val="28"/>
        </w:rPr>
        <w:t>органа,</w:t>
      </w:r>
      <w:r w:rsidR="002B487B">
        <w:rPr>
          <w:sz w:val="28"/>
          <w:szCs w:val="28"/>
        </w:rPr>
        <w:t xml:space="preserve"> </w:t>
      </w:r>
      <w:r w:rsidRPr="002B487B">
        <w:rPr>
          <w:sz w:val="28"/>
          <w:szCs w:val="28"/>
        </w:rPr>
        <w:t>выписавшего</w:t>
      </w:r>
      <w:r w:rsidR="002B487B">
        <w:rPr>
          <w:sz w:val="28"/>
          <w:szCs w:val="28"/>
        </w:rPr>
        <w:t xml:space="preserve"> </w:t>
      </w:r>
      <w:r w:rsidRPr="002B487B">
        <w:rPr>
          <w:sz w:val="28"/>
          <w:szCs w:val="28"/>
        </w:rPr>
        <w:t>исполнительный</w:t>
      </w:r>
      <w:r w:rsidR="002B487B">
        <w:rPr>
          <w:sz w:val="28"/>
          <w:szCs w:val="28"/>
        </w:rPr>
        <w:t xml:space="preserve"> </w:t>
      </w:r>
      <w:r w:rsidRPr="002B487B">
        <w:rPr>
          <w:sz w:val="28"/>
          <w:szCs w:val="28"/>
        </w:rPr>
        <w:t>документ о сумме, на которую наложен арест. По мере накопления денежных средств на счете банк</w:t>
      </w:r>
      <w:r w:rsidR="002B487B">
        <w:rPr>
          <w:sz w:val="28"/>
          <w:szCs w:val="28"/>
        </w:rPr>
        <w:t xml:space="preserve"> </w:t>
      </w:r>
      <w:r w:rsidRPr="002B487B">
        <w:rPr>
          <w:sz w:val="28"/>
          <w:szCs w:val="28"/>
        </w:rPr>
        <w:t>обязан наложить</w:t>
      </w:r>
      <w:r w:rsidR="002B487B">
        <w:rPr>
          <w:sz w:val="28"/>
          <w:szCs w:val="28"/>
        </w:rPr>
        <w:t xml:space="preserve"> </w:t>
      </w:r>
      <w:r w:rsidRPr="002B487B">
        <w:rPr>
          <w:sz w:val="28"/>
          <w:szCs w:val="28"/>
        </w:rPr>
        <w:t>арест</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них до</w:t>
      </w:r>
      <w:r w:rsidR="002B487B">
        <w:rPr>
          <w:sz w:val="28"/>
          <w:szCs w:val="28"/>
        </w:rPr>
        <w:t xml:space="preserve"> </w:t>
      </w:r>
      <w:r w:rsidRPr="002B487B">
        <w:rPr>
          <w:sz w:val="28"/>
          <w:szCs w:val="28"/>
        </w:rPr>
        <w:t>обеспечения</w:t>
      </w:r>
      <w:r w:rsidR="002B487B">
        <w:rPr>
          <w:sz w:val="28"/>
          <w:szCs w:val="28"/>
        </w:rPr>
        <w:t xml:space="preserve"> </w:t>
      </w:r>
      <w:r w:rsidRPr="002B487B">
        <w:rPr>
          <w:sz w:val="28"/>
          <w:szCs w:val="28"/>
        </w:rPr>
        <w:t>полной суммы,</w:t>
      </w:r>
      <w:r w:rsidR="002B487B">
        <w:rPr>
          <w:sz w:val="28"/>
          <w:szCs w:val="28"/>
        </w:rPr>
        <w:t xml:space="preserve"> </w:t>
      </w:r>
      <w:r w:rsidRPr="002B487B">
        <w:rPr>
          <w:sz w:val="28"/>
          <w:szCs w:val="28"/>
        </w:rPr>
        <w:t>указанной</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исполнительном документе.</w:t>
      </w:r>
      <w:r w:rsidR="002B487B">
        <w:rPr>
          <w:sz w:val="28"/>
          <w:szCs w:val="28"/>
        </w:rPr>
        <w:t xml:space="preserve"> </w:t>
      </w:r>
      <w:r w:rsidRPr="002B487B">
        <w:rPr>
          <w:sz w:val="28"/>
          <w:szCs w:val="28"/>
        </w:rPr>
        <w:t>3.5.</w:t>
      </w:r>
      <w:r w:rsidR="002B487B">
        <w:rPr>
          <w:sz w:val="28"/>
          <w:szCs w:val="28"/>
        </w:rPr>
        <w:t xml:space="preserve"> </w:t>
      </w:r>
      <w:r w:rsidRPr="002B487B">
        <w:rPr>
          <w:sz w:val="28"/>
          <w:szCs w:val="28"/>
        </w:rPr>
        <w:t>Банк прекращает исполнение исполнительного документа в день получения решения</w:t>
      </w:r>
      <w:r w:rsidR="002B487B">
        <w:rPr>
          <w:sz w:val="28"/>
          <w:szCs w:val="28"/>
        </w:rPr>
        <w:t xml:space="preserve"> </w:t>
      </w:r>
      <w:r w:rsidRPr="002B487B">
        <w:rPr>
          <w:sz w:val="28"/>
          <w:szCs w:val="28"/>
        </w:rPr>
        <w:t>судебной инстанции или уведомления органа, его выписавшего, о его</w:t>
      </w:r>
      <w:r w:rsidR="002B487B">
        <w:rPr>
          <w:sz w:val="28"/>
          <w:szCs w:val="28"/>
        </w:rPr>
        <w:t xml:space="preserve"> </w:t>
      </w:r>
      <w:r w:rsidRPr="002B487B">
        <w:rPr>
          <w:sz w:val="28"/>
          <w:szCs w:val="28"/>
        </w:rPr>
        <w:t>приостановлении</w:t>
      </w:r>
      <w:r w:rsidR="002B487B">
        <w:rPr>
          <w:sz w:val="28"/>
          <w:szCs w:val="28"/>
        </w:rPr>
        <w:t xml:space="preserve"> </w:t>
      </w:r>
      <w:r w:rsidRPr="002B487B">
        <w:rPr>
          <w:sz w:val="28"/>
          <w:szCs w:val="28"/>
        </w:rPr>
        <w:t>или отзыве.</w:t>
      </w:r>
      <w:r w:rsidR="002B487B">
        <w:rPr>
          <w:sz w:val="28"/>
          <w:szCs w:val="28"/>
        </w:rPr>
        <w:t xml:space="preserve"> </w:t>
      </w:r>
      <w:r w:rsidRPr="002B487B">
        <w:rPr>
          <w:sz w:val="28"/>
          <w:szCs w:val="28"/>
        </w:rPr>
        <w:t>3.6.</w:t>
      </w:r>
      <w:r w:rsidR="002B487B">
        <w:rPr>
          <w:sz w:val="28"/>
          <w:szCs w:val="28"/>
        </w:rPr>
        <w:t xml:space="preserve"> </w:t>
      </w:r>
      <w:r w:rsidRPr="002B487B">
        <w:rPr>
          <w:sz w:val="28"/>
          <w:szCs w:val="28"/>
        </w:rPr>
        <w:t>В случае прекращения исполнения исполнительного документа, а также полного его</w:t>
      </w:r>
      <w:r w:rsidR="002B487B">
        <w:rPr>
          <w:sz w:val="28"/>
          <w:szCs w:val="28"/>
        </w:rPr>
        <w:t xml:space="preserve"> </w:t>
      </w:r>
      <w:r w:rsidRPr="002B487B">
        <w:rPr>
          <w:sz w:val="28"/>
          <w:szCs w:val="28"/>
        </w:rPr>
        <w:t>исполнения</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оригинал</w:t>
      </w:r>
      <w:r w:rsidR="002B487B">
        <w:rPr>
          <w:sz w:val="28"/>
          <w:szCs w:val="28"/>
        </w:rPr>
        <w:t xml:space="preserve"> </w:t>
      </w:r>
      <w:r w:rsidRPr="002B487B">
        <w:rPr>
          <w:sz w:val="28"/>
          <w:szCs w:val="28"/>
        </w:rPr>
        <w:t>возвращается</w:t>
      </w:r>
      <w:r w:rsidR="002B487B">
        <w:rPr>
          <w:sz w:val="28"/>
          <w:szCs w:val="28"/>
        </w:rPr>
        <w:t xml:space="preserve"> </w:t>
      </w:r>
      <w:r w:rsidRPr="002B487B">
        <w:rPr>
          <w:sz w:val="28"/>
          <w:szCs w:val="28"/>
        </w:rPr>
        <w:t>органу,</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выписавшему,</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релевантными</w:t>
      </w:r>
      <w:r w:rsidR="002B487B">
        <w:rPr>
          <w:sz w:val="28"/>
          <w:szCs w:val="28"/>
        </w:rPr>
        <w:t xml:space="preserve"> </w:t>
      </w:r>
      <w:r w:rsidRPr="002B487B">
        <w:rPr>
          <w:sz w:val="28"/>
          <w:szCs w:val="28"/>
        </w:rPr>
        <w:t>отметками, а его копия хранится в банке.</w:t>
      </w:r>
    </w:p>
    <w:p w:rsidR="005122DE" w:rsidRPr="002B487B" w:rsidRDefault="005122DE" w:rsidP="002B487B">
      <w:pPr>
        <w:spacing w:line="360" w:lineRule="auto"/>
        <w:ind w:firstLine="709"/>
        <w:jc w:val="both"/>
        <w:rPr>
          <w:sz w:val="28"/>
          <w:szCs w:val="28"/>
          <w:highlight w:val="yellow"/>
        </w:rPr>
      </w:pPr>
    </w:p>
    <w:p w:rsidR="00221D11" w:rsidRDefault="00F04B62" w:rsidP="00221D11">
      <w:pPr>
        <w:spacing w:line="360" w:lineRule="auto"/>
        <w:ind w:firstLine="709"/>
        <w:rPr>
          <w:b/>
          <w:bCs/>
          <w:sz w:val="28"/>
          <w:szCs w:val="28"/>
        </w:rPr>
      </w:pPr>
      <w:r w:rsidRPr="00221D11">
        <w:rPr>
          <w:b/>
          <w:bCs/>
          <w:sz w:val="28"/>
          <w:szCs w:val="28"/>
        </w:rPr>
        <w:t xml:space="preserve">53. Порядок выписывания и предоставление инкассового </w:t>
      </w:r>
    </w:p>
    <w:p w:rsidR="00F04B62" w:rsidRPr="00221D11" w:rsidRDefault="00F04B62" w:rsidP="00221D11">
      <w:pPr>
        <w:spacing w:line="360" w:lineRule="auto"/>
        <w:ind w:firstLine="709"/>
        <w:rPr>
          <w:b/>
          <w:bCs/>
          <w:sz w:val="28"/>
          <w:szCs w:val="28"/>
        </w:rPr>
      </w:pPr>
      <w:r w:rsidRPr="00221D11">
        <w:rPr>
          <w:b/>
          <w:bCs/>
          <w:sz w:val="28"/>
          <w:szCs w:val="28"/>
        </w:rPr>
        <w:t>поручения</w:t>
      </w:r>
    </w:p>
    <w:p w:rsidR="00221D11" w:rsidRDefault="00221D11" w:rsidP="002B487B">
      <w:pPr>
        <w:spacing w:line="360" w:lineRule="auto"/>
        <w:ind w:firstLine="709"/>
        <w:jc w:val="both"/>
        <w:rPr>
          <w:sz w:val="28"/>
          <w:szCs w:val="28"/>
        </w:rPr>
      </w:pPr>
    </w:p>
    <w:p w:rsidR="005122DE" w:rsidRPr="002B487B" w:rsidRDefault="005122DE" w:rsidP="002B487B">
      <w:pPr>
        <w:spacing w:line="360" w:lineRule="auto"/>
        <w:ind w:firstLine="709"/>
        <w:jc w:val="both"/>
        <w:rPr>
          <w:sz w:val="28"/>
          <w:szCs w:val="28"/>
        </w:rPr>
      </w:pPr>
      <w:r w:rsidRPr="002B487B">
        <w:rPr>
          <w:sz w:val="28"/>
          <w:szCs w:val="28"/>
        </w:rPr>
        <w:t>4.1.</w:t>
      </w:r>
      <w:r w:rsidR="002B487B">
        <w:rPr>
          <w:sz w:val="28"/>
          <w:szCs w:val="28"/>
        </w:rPr>
        <w:t xml:space="preserve"> </w:t>
      </w:r>
      <w:r w:rsidRPr="002B487B">
        <w:rPr>
          <w:sz w:val="28"/>
          <w:szCs w:val="28"/>
        </w:rPr>
        <w:t>Бесспорное</w:t>
      </w:r>
      <w:r w:rsidR="002B487B">
        <w:rPr>
          <w:sz w:val="28"/>
          <w:szCs w:val="28"/>
        </w:rPr>
        <w:t xml:space="preserve"> </w:t>
      </w:r>
      <w:r w:rsidRPr="002B487B">
        <w:rPr>
          <w:sz w:val="28"/>
          <w:szCs w:val="28"/>
        </w:rPr>
        <w:t>взыскание</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банковских</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налогоплательщика/должника</w:t>
      </w:r>
      <w:r w:rsidR="002B487B">
        <w:rPr>
          <w:sz w:val="28"/>
          <w:szCs w:val="28"/>
        </w:rPr>
        <w:t xml:space="preserve"> </w:t>
      </w:r>
      <w:r w:rsidRPr="002B487B">
        <w:rPr>
          <w:sz w:val="28"/>
          <w:szCs w:val="28"/>
        </w:rPr>
        <w:t>осуществляется</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основании</w:t>
      </w:r>
      <w:r w:rsidR="002B487B">
        <w:rPr>
          <w:sz w:val="28"/>
          <w:szCs w:val="28"/>
        </w:rPr>
        <w:t xml:space="preserve"> </w:t>
      </w:r>
      <w:r w:rsidRPr="002B487B">
        <w:rPr>
          <w:sz w:val="28"/>
          <w:szCs w:val="28"/>
        </w:rPr>
        <w:t>инкассового</w:t>
      </w:r>
      <w:r w:rsidR="002B487B">
        <w:rPr>
          <w:sz w:val="28"/>
          <w:szCs w:val="28"/>
        </w:rPr>
        <w:t xml:space="preserve"> </w:t>
      </w:r>
      <w:r w:rsidRPr="002B487B">
        <w:rPr>
          <w:sz w:val="28"/>
          <w:szCs w:val="28"/>
        </w:rPr>
        <w:t>поручения,</w:t>
      </w:r>
      <w:r w:rsidR="002B487B">
        <w:rPr>
          <w:sz w:val="28"/>
          <w:szCs w:val="28"/>
        </w:rPr>
        <w:t xml:space="preserve"> </w:t>
      </w:r>
      <w:r w:rsidRPr="002B487B">
        <w:rPr>
          <w:sz w:val="28"/>
          <w:szCs w:val="28"/>
        </w:rPr>
        <w:t>выписанного</w:t>
      </w:r>
      <w:r w:rsidR="002B487B">
        <w:rPr>
          <w:sz w:val="28"/>
          <w:szCs w:val="28"/>
        </w:rPr>
        <w:t xml:space="preserve"> </w:t>
      </w:r>
      <w:r w:rsidRPr="002B487B">
        <w:rPr>
          <w:sz w:val="28"/>
          <w:szCs w:val="28"/>
        </w:rPr>
        <w:t>законодательно</w:t>
      </w:r>
      <w:r w:rsidR="002B487B">
        <w:rPr>
          <w:sz w:val="28"/>
          <w:szCs w:val="28"/>
        </w:rPr>
        <w:t xml:space="preserve"> </w:t>
      </w:r>
      <w:r w:rsidRPr="002B487B">
        <w:rPr>
          <w:sz w:val="28"/>
          <w:szCs w:val="28"/>
        </w:rPr>
        <w:t>уполномоченным</w:t>
      </w:r>
      <w:r w:rsidR="002B487B">
        <w:rPr>
          <w:sz w:val="28"/>
          <w:szCs w:val="28"/>
        </w:rPr>
        <w:t xml:space="preserve"> </w:t>
      </w:r>
      <w:r w:rsidRPr="002B487B">
        <w:rPr>
          <w:sz w:val="28"/>
          <w:szCs w:val="28"/>
        </w:rPr>
        <w:t>лицом,</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исключением</w:t>
      </w:r>
      <w:r w:rsidR="002B487B">
        <w:rPr>
          <w:sz w:val="28"/>
          <w:szCs w:val="28"/>
        </w:rPr>
        <w:t xml:space="preserve"> </w:t>
      </w:r>
      <w:r w:rsidRPr="002B487B">
        <w:rPr>
          <w:sz w:val="28"/>
          <w:szCs w:val="28"/>
        </w:rPr>
        <w:t>бесспорного</w:t>
      </w:r>
      <w:r w:rsidR="002B487B">
        <w:rPr>
          <w:sz w:val="28"/>
          <w:szCs w:val="28"/>
        </w:rPr>
        <w:t xml:space="preserve"> </w:t>
      </w:r>
      <w:r w:rsidRPr="002B487B">
        <w:rPr>
          <w:sz w:val="28"/>
          <w:szCs w:val="28"/>
        </w:rPr>
        <w:t>взыскания</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банковских</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Государственного</w:t>
      </w:r>
      <w:r w:rsidR="002B487B">
        <w:rPr>
          <w:sz w:val="28"/>
          <w:szCs w:val="28"/>
        </w:rPr>
        <w:t xml:space="preserve"> </w:t>
      </w:r>
      <w:r w:rsidRPr="002B487B">
        <w:rPr>
          <w:sz w:val="28"/>
          <w:szCs w:val="28"/>
        </w:rPr>
        <w:t>казначейства.</w:t>
      </w:r>
      <w:r w:rsidR="002B487B">
        <w:rPr>
          <w:sz w:val="28"/>
          <w:szCs w:val="28"/>
        </w:rPr>
        <w:t xml:space="preserve"> </w:t>
      </w:r>
      <w:r w:rsidRPr="002B487B">
        <w:rPr>
          <w:sz w:val="28"/>
          <w:szCs w:val="28"/>
        </w:rPr>
        <w:t>4.2. Инкассовое поручение выписывается на государственном языке и предъявляется</w:t>
      </w:r>
      <w:r w:rsidR="002B487B">
        <w:rPr>
          <w:sz w:val="28"/>
          <w:szCs w:val="28"/>
        </w:rPr>
        <w:t xml:space="preserve"> </w:t>
      </w:r>
      <w:r w:rsidRPr="002B487B">
        <w:rPr>
          <w:sz w:val="28"/>
          <w:szCs w:val="28"/>
        </w:rPr>
        <w:t>как</w:t>
      </w:r>
      <w:r w:rsidR="002B487B">
        <w:rPr>
          <w:sz w:val="28"/>
          <w:szCs w:val="28"/>
        </w:rPr>
        <w:t xml:space="preserve"> </w:t>
      </w:r>
      <w:r w:rsidRPr="002B487B">
        <w:rPr>
          <w:sz w:val="28"/>
          <w:szCs w:val="28"/>
        </w:rPr>
        <w:t>по открытому счету в молдавских леях, так и по открытому счету в иностранной валюте, в</w:t>
      </w:r>
      <w:r w:rsidR="002B487B">
        <w:rPr>
          <w:sz w:val="28"/>
          <w:szCs w:val="28"/>
        </w:rPr>
        <w:t xml:space="preserve"> </w:t>
      </w:r>
      <w:r w:rsidRPr="002B487B">
        <w:rPr>
          <w:sz w:val="28"/>
          <w:szCs w:val="28"/>
        </w:rPr>
        <w:t>зависимости от счета и валюты, указанной в инкассовом поручении.</w:t>
      </w:r>
      <w:r w:rsidR="002B487B">
        <w:rPr>
          <w:sz w:val="28"/>
          <w:szCs w:val="28"/>
        </w:rPr>
        <w:t xml:space="preserve"> </w:t>
      </w:r>
      <w:r w:rsidRPr="002B487B">
        <w:rPr>
          <w:sz w:val="28"/>
          <w:szCs w:val="28"/>
        </w:rPr>
        <w:t>4.3.</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зависимости</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наличия</w:t>
      </w:r>
      <w:r w:rsidR="002B487B">
        <w:rPr>
          <w:sz w:val="28"/>
          <w:szCs w:val="28"/>
        </w:rPr>
        <w:t xml:space="preserve"> </w:t>
      </w:r>
      <w:r w:rsidRPr="002B487B">
        <w:rPr>
          <w:sz w:val="28"/>
          <w:szCs w:val="28"/>
        </w:rPr>
        <w:t>технических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эмитент</w:t>
      </w:r>
      <w:r w:rsidR="002B487B">
        <w:rPr>
          <w:sz w:val="28"/>
          <w:szCs w:val="28"/>
        </w:rPr>
        <w:t xml:space="preserve"> </w:t>
      </w:r>
      <w:r w:rsidRPr="002B487B">
        <w:rPr>
          <w:sz w:val="28"/>
          <w:szCs w:val="28"/>
        </w:rPr>
        <w:t>инкассового</w:t>
      </w:r>
      <w:r w:rsidR="002B487B">
        <w:rPr>
          <w:sz w:val="28"/>
          <w:szCs w:val="28"/>
        </w:rPr>
        <w:t xml:space="preserve"> </w:t>
      </w:r>
      <w:r w:rsidRPr="002B487B">
        <w:rPr>
          <w:sz w:val="28"/>
          <w:szCs w:val="28"/>
        </w:rPr>
        <w:t>поручения</w:t>
      </w:r>
      <w:r w:rsidR="002B487B">
        <w:rPr>
          <w:sz w:val="28"/>
          <w:szCs w:val="28"/>
        </w:rPr>
        <w:t xml:space="preserve"> </w:t>
      </w:r>
      <w:r w:rsidRPr="002B487B">
        <w:rPr>
          <w:sz w:val="28"/>
          <w:szCs w:val="28"/>
        </w:rPr>
        <w:t>может использовать формуляр инкассового поручения, представленный в приложении</w:t>
      </w:r>
      <w:r w:rsidR="002B487B">
        <w:rPr>
          <w:sz w:val="28"/>
          <w:szCs w:val="28"/>
        </w:rPr>
        <w:t xml:space="preserve"> </w:t>
      </w:r>
      <w:r w:rsidRPr="002B487B">
        <w:rPr>
          <w:sz w:val="28"/>
          <w:szCs w:val="28"/>
        </w:rPr>
        <w:t>1</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приложении</w:t>
      </w:r>
      <w:r w:rsidR="002B487B">
        <w:rPr>
          <w:sz w:val="28"/>
          <w:szCs w:val="28"/>
        </w:rPr>
        <w:t xml:space="preserve"> </w:t>
      </w:r>
      <w:r w:rsidRPr="002B487B">
        <w:rPr>
          <w:sz w:val="28"/>
          <w:szCs w:val="28"/>
        </w:rPr>
        <w:t>2</w:t>
      </w:r>
      <w:r w:rsidR="002B487B">
        <w:rPr>
          <w:sz w:val="28"/>
          <w:szCs w:val="28"/>
        </w:rPr>
        <w:t xml:space="preserve"> </w:t>
      </w:r>
      <w:r w:rsidRPr="002B487B">
        <w:rPr>
          <w:sz w:val="28"/>
          <w:szCs w:val="28"/>
        </w:rPr>
        <w:t>к</w:t>
      </w:r>
      <w:r w:rsidR="002B487B">
        <w:rPr>
          <w:sz w:val="28"/>
          <w:szCs w:val="28"/>
        </w:rPr>
        <w:t xml:space="preserve"> </w:t>
      </w:r>
      <w:r w:rsidRPr="002B487B">
        <w:rPr>
          <w:sz w:val="28"/>
          <w:szCs w:val="28"/>
        </w:rPr>
        <w:t>настоящему</w:t>
      </w:r>
      <w:r w:rsidR="002B487B">
        <w:rPr>
          <w:sz w:val="28"/>
          <w:szCs w:val="28"/>
        </w:rPr>
        <w:t xml:space="preserve"> </w:t>
      </w:r>
      <w:r w:rsidRPr="002B487B">
        <w:rPr>
          <w:sz w:val="28"/>
          <w:szCs w:val="28"/>
        </w:rPr>
        <w:t>регламенту.</w:t>
      </w:r>
      <w:r w:rsidR="002B487B">
        <w:rPr>
          <w:sz w:val="28"/>
          <w:szCs w:val="28"/>
        </w:rPr>
        <w:t xml:space="preserve"> </w:t>
      </w:r>
      <w:r w:rsidRPr="002B487B">
        <w:rPr>
          <w:sz w:val="28"/>
          <w:szCs w:val="28"/>
        </w:rPr>
        <w:t>Инкассовое</w:t>
      </w:r>
      <w:r w:rsidR="002B487B">
        <w:rPr>
          <w:sz w:val="28"/>
          <w:szCs w:val="28"/>
        </w:rPr>
        <w:t xml:space="preserve"> </w:t>
      </w:r>
      <w:r w:rsidRPr="002B487B">
        <w:rPr>
          <w:sz w:val="28"/>
          <w:szCs w:val="28"/>
        </w:rPr>
        <w:t>поручение</w:t>
      </w:r>
      <w:r w:rsidR="002B487B">
        <w:rPr>
          <w:sz w:val="28"/>
          <w:szCs w:val="28"/>
        </w:rPr>
        <w:t xml:space="preserve"> </w:t>
      </w:r>
      <w:r w:rsidRPr="002B487B">
        <w:rPr>
          <w:sz w:val="28"/>
          <w:szCs w:val="28"/>
        </w:rPr>
        <w:t>составляется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 с приложением 3 к настоящему регламенту.</w:t>
      </w:r>
      <w:r w:rsidR="002B487B">
        <w:rPr>
          <w:sz w:val="28"/>
          <w:szCs w:val="28"/>
        </w:rPr>
        <w:t xml:space="preserve"> </w:t>
      </w:r>
      <w:r w:rsidRPr="002B487B">
        <w:rPr>
          <w:sz w:val="28"/>
          <w:szCs w:val="28"/>
        </w:rPr>
        <w:t>4.4.</w:t>
      </w:r>
      <w:r w:rsidR="002B487B">
        <w:rPr>
          <w:sz w:val="28"/>
          <w:szCs w:val="28"/>
        </w:rPr>
        <w:t xml:space="preserve"> </w:t>
      </w:r>
      <w:r w:rsidRPr="002B487B">
        <w:rPr>
          <w:sz w:val="28"/>
          <w:szCs w:val="28"/>
        </w:rPr>
        <w:t>Инкассовое поручение составляется:</w:t>
      </w:r>
      <w:r w:rsidR="002B487B">
        <w:rPr>
          <w:sz w:val="28"/>
          <w:szCs w:val="28"/>
        </w:rPr>
        <w:t xml:space="preserve"> </w:t>
      </w:r>
      <w:r w:rsidRPr="002B487B">
        <w:rPr>
          <w:sz w:val="28"/>
          <w:szCs w:val="28"/>
        </w:rPr>
        <w:t>a)</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двух</w:t>
      </w:r>
      <w:r w:rsidR="002B487B">
        <w:rPr>
          <w:sz w:val="28"/>
          <w:szCs w:val="28"/>
        </w:rPr>
        <w:t xml:space="preserve"> </w:t>
      </w:r>
      <w:r w:rsidRPr="002B487B">
        <w:rPr>
          <w:sz w:val="28"/>
          <w:szCs w:val="28"/>
        </w:rPr>
        <w:t>экземплярах</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эмитент</w:t>
      </w:r>
      <w:r w:rsidR="002B487B">
        <w:rPr>
          <w:sz w:val="28"/>
          <w:szCs w:val="28"/>
        </w:rPr>
        <w:t xml:space="preserve"> </w:t>
      </w:r>
      <w:r w:rsidRPr="002B487B">
        <w:rPr>
          <w:sz w:val="28"/>
          <w:szCs w:val="28"/>
        </w:rPr>
        <w:t>инкассового</w:t>
      </w:r>
      <w:r w:rsidR="002B487B">
        <w:rPr>
          <w:sz w:val="28"/>
          <w:szCs w:val="28"/>
        </w:rPr>
        <w:t xml:space="preserve"> </w:t>
      </w:r>
      <w:r w:rsidRPr="002B487B">
        <w:rPr>
          <w:sz w:val="28"/>
          <w:szCs w:val="28"/>
        </w:rPr>
        <w:t>поручения</w:t>
      </w:r>
      <w:r w:rsidR="002B487B">
        <w:rPr>
          <w:sz w:val="28"/>
          <w:szCs w:val="28"/>
        </w:rPr>
        <w:t xml:space="preserve"> </w:t>
      </w:r>
      <w:r w:rsidRPr="002B487B">
        <w:rPr>
          <w:sz w:val="28"/>
          <w:szCs w:val="28"/>
        </w:rPr>
        <w:t>является</w:t>
      </w:r>
      <w:r w:rsidR="002B487B">
        <w:rPr>
          <w:sz w:val="28"/>
          <w:szCs w:val="28"/>
        </w:rPr>
        <w:t xml:space="preserve"> </w:t>
      </w:r>
      <w:r w:rsidRPr="002B487B">
        <w:rPr>
          <w:sz w:val="28"/>
          <w:szCs w:val="28"/>
        </w:rPr>
        <w:t>бенефициаром;</w:t>
      </w:r>
      <w:r w:rsidR="002B487B">
        <w:rPr>
          <w:sz w:val="28"/>
          <w:szCs w:val="28"/>
        </w:rPr>
        <w:t xml:space="preserve"> </w:t>
      </w:r>
      <w:r w:rsidRPr="002B487B">
        <w:rPr>
          <w:sz w:val="28"/>
          <w:szCs w:val="28"/>
        </w:rPr>
        <w:t>b)</w:t>
      </w:r>
      <w:r w:rsidR="002B487B">
        <w:rPr>
          <w:sz w:val="28"/>
          <w:szCs w:val="28"/>
        </w:rPr>
        <w:t xml:space="preserve"> </w:t>
      </w:r>
      <w:r w:rsidRPr="002B487B">
        <w:rPr>
          <w:sz w:val="28"/>
          <w:szCs w:val="28"/>
        </w:rPr>
        <w:t>в трех экземплярах - в случае если эмитент законодательно уполномочен правом</w:t>
      </w:r>
      <w:r w:rsidR="002B487B">
        <w:rPr>
          <w:sz w:val="28"/>
          <w:szCs w:val="28"/>
        </w:rPr>
        <w:t xml:space="preserve"> </w:t>
      </w:r>
      <w:r w:rsidRPr="002B487B">
        <w:rPr>
          <w:sz w:val="28"/>
          <w:szCs w:val="28"/>
        </w:rPr>
        <w:t>составления инкассовых поручений от имени третьего лица.</w:t>
      </w:r>
      <w:r w:rsidR="002B487B">
        <w:rPr>
          <w:sz w:val="28"/>
          <w:szCs w:val="28"/>
        </w:rPr>
        <w:t xml:space="preserve"> </w:t>
      </w:r>
      <w:r w:rsidRPr="002B487B">
        <w:rPr>
          <w:sz w:val="28"/>
          <w:szCs w:val="28"/>
        </w:rPr>
        <w:t>4.5.</w:t>
      </w:r>
      <w:r w:rsidR="002B487B">
        <w:rPr>
          <w:sz w:val="28"/>
          <w:szCs w:val="28"/>
        </w:rPr>
        <w:t xml:space="preserve"> </w:t>
      </w:r>
      <w:r w:rsidRPr="002B487B">
        <w:rPr>
          <w:sz w:val="28"/>
          <w:szCs w:val="28"/>
        </w:rPr>
        <w:t>Первый</w:t>
      </w:r>
      <w:r w:rsidR="002B487B">
        <w:rPr>
          <w:sz w:val="28"/>
          <w:szCs w:val="28"/>
        </w:rPr>
        <w:t xml:space="preserve"> </w:t>
      </w:r>
      <w:r w:rsidRPr="002B487B">
        <w:rPr>
          <w:sz w:val="28"/>
          <w:szCs w:val="28"/>
        </w:rPr>
        <w:t>экземпляр</w:t>
      </w:r>
      <w:r w:rsidR="002B487B">
        <w:rPr>
          <w:sz w:val="28"/>
          <w:szCs w:val="28"/>
        </w:rPr>
        <w:t xml:space="preserve"> </w:t>
      </w:r>
      <w:r w:rsidRPr="002B487B">
        <w:rPr>
          <w:sz w:val="28"/>
          <w:szCs w:val="28"/>
        </w:rPr>
        <w:t>инкассового</w:t>
      </w:r>
      <w:r w:rsidR="002B487B">
        <w:rPr>
          <w:sz w:val="28"/>
          <w:szCs w:val="28"/>
        </w:rPr>
        <w:t xml:space="preserve"> </w:t>
      </w:r>
      <w:r w:rsidRPr="002B487B">
        <w:rPr>
          <w:sz w:val="28"/>
          <w:szCs w:val="28"/>
        </w:rPr>
        <w:t>поручения</w:t>
      </w:r>
      <w:r w:rsidR="002B487B">
        <w:rPr>
          <w:sz w:val="28"/>
          <w:szCs w:val="28"/>
        </w:rPr>
        <w:t xml:space="preserve"> </w:t>
      </w:r>
      <w:r w:rsidRPr="002B487B">
        <w:rPr>
          <w:sz w:val="28"/>
          <w:szCs w:val="28"/>
        </w:rPr>
        <w:t>заверяется</w:t>
      </w:r>
      <w:r w:rsidR="002B487B">
        <w:rPr>
          <w:sz w:val="28"/>
          <w:szCs w:val="28"/>
        </w:rPr>
        <w:t xml:space="preserve"> </w:t>
      </w:r>
      <w:r w:rsidRPr="002B487B">
        <w:rPr>
          <w:sz w:val="28"/>
          <w:szCs w:val="28"/>
        </w:rPr>
        <w:t>подписями</w:t>
      </w:r>
      <w:r w:rsidR="002B487B">
        <w:rPr>
          <w:sz w:val="28"/>
          <w:szCs w:val="28"/>
        </w:rPr>
        <w:t xml:space="preserve"> </w:t>
      </w:r>
      <w:r w:rsidRPr="002B487B">
        <w:rPr>
          <w:sz w:val="28"/>
          <w:szCs w:val="28"/>
        </w:rPr>
        <w:t>лиц</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правом</w:t>
      </w:r>
      <w:r w:rsidR="002B487B">
        <w:rPr>
          <w:sz w:val="28"/>
          <w:szCs w:val="28"/>
        </w:rPr>
        <w:t xml:space="preserve"> </w:t>
      </w:r>
      <w:r w:rsidRPr="002B487B">
        <w:rPr>
          <w:sz w:val="28"/>
          <w:szCs w:val="28"/>
        </w:rPr>
        <w:t>подписи и оттиском печати эмитента. В случае если инкассовое поручение составляется лицом, уполномоченным составлять инкассовое поручение от имени третьего лица, в нем</w:t>
      </w:r>
      <w:r w:rsidR="002B487B">
        <w:rPr>
          <w:sz w:val="28"/>
          <w:szCs w:val="28"/>
        </w:rPr>
        <w:t xml:space="preserve"> </w:t>
      </w:r>
      <w:r w:rsidRPr="002B487B">
        <w:rPr>
          <w:sz w:val="28"/>
          <w:szCs w:val="28"/>
        </w:rPr>
        <w:t>указываются реквизиты бенефициара (третьего лица).</w:t>
      </w:r>
      <w:r w:rsidR="002B487B">
        <w:rPr>
          <w:sz w:val="28"/>
          <w:szCs w:val="28"/>
        </w:rPr>
        <w:t xml:space="preserve"> </w:t>
      </w:r>
      <w:r w:rsidRPr="002B487B">
        <w:rPr>
          <w:sz w:val="28"/>
          <w:szCs w:val="28"/>
        </w:rPr>
        <w:t>4.6.</w:t>
      </w:r>
      <w:r w:rsidR="002B487B">
        <w:rPr>
          <w:sz w:val="28"/>
          <w:szCs w:val="28"/>
        </w:rPr>
        <w:t xml:space="preserve"> </w:t>
      </w:r>
      <w:r w:rsidRPr="002B487B">
        <w:rPr>
          <w:sz w:val="28"/>
          <w:szCs w:val="28"/>
        </w:rPr>
        <w:t>Инкассовое</w:t>
      </w:r>
      <w:r w:rsidR="002B487B">
        <w:rPr>
          <w:sz w:val="28"/>
          <w:szCs w:val="28"/>
        </w:rPr>
        <w:t xml:space="preserve"> </w:t>
      </w:r>
      <w:r w:rsidRPr="002B487B">
        <w:rPr>
          <w:sz w:val="28"/>
          <w:szCs w:val="28"/>
        </w:rPr>
        <w:t>поручение</w:t>
      </w:r>
      <w:r w:rsidR="002B487B">
        <w:rPr>
          <w:sz w:val="28"/>
          <w:szCs w:val="28"/>
        </w:rPr>
        <w:t xml:space="preserve"> </w:t>
      </w:r>
      <w:r w:rsidRPr="002B487B">
        <w:rPr>
          <w:sz w:val="28"/>
          <w:szCs w:val="28"/>
        </w:rPr>
        <w:t>представляется</w:t>
      </w:r>
      <w:r w:rsidR="002B487B">
        <w:rPr>
          <w:sz w:val="28"/>
          <w:szCs w:val="28"/>
        </w:rPr>
        <w:t xml:space="preserve"> </w:t>
      </w:r>
      <w:r w:rsidRPr="002B487B">
        <w:rPr>
          <w:sz w:val="28"/>
          <w:szCs w:val="28"/>
        </w:rPr>
        <w:t>непосредственно</w:t>
      </w:r>
      <w:r w:rsidR="002B487B">
        <w:rPr>
          <w:sz w:val="28"/>
          <w:szCs w:val="28"/>
        </w:rPr>
        <w:t xml:space="preserve"> </w:t>
      </w:r>
      <w:r w:rsidRPr="002B487B">
        <w:rPr>
          <w:sz w:val="28"/>
          <w:szCs w:val="28"/>
        </w:rPr>
        <w:t>эмитентом</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уполномоченным</w:t>
      </w:r>
      <w:r w:rsidR="002B487B">
        <w:rPr>
          <w:sz w:val="28"/>
          <w:szCs w:val="28"/>
        </w:rPr>
        <w:t xml:space="preserve"> </w:t>
      </w:r>
      <w:r w:rsidRPr="002B487B">
        <w:rPr>
          <w:sz w:val="28"/>
          <w:szCs w:val="28"/>
        </w:rPr>
        <w:t>им</w:t>
      </w:r>
      <w:r w:rsidR="002B487B">
        <w:rPr>
          <w:sz w:val="28"/>
          <w:szCs w:val="28"/>
        </w:rPr>
        <w:t xml:space="preserve"> </w:t>
      </w:r>
      <w:r w:rsidRPr="002B487B">
        <w:rPr>
          <w:sz w:val="28"/>
          <w:szCs w:val="28"/>
        </w:rPr>
        <w:t>лицом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обслуживающий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позднее</w:t>
      </w:r>
      <w:r w:rsidR="002B487B">
        <w:rPr>
          <w:sz w:val="28"/>
          <w:szCs w:val="28"/>
        </w:rPr>
        <w:t xml:space="preserve"> </w:t>
      </w:r>
      <w:r w:rsidRPr="002B487B">
        <w:rPr>
          <w:sz w:val="28"/>
          <w:szCs w:val="28"/>
        </w:rPr>
        <w:t>одного</w:t>
      </w:r>
      <w:r w:rsidR="002B487B">
        <w:rPr>
          <w:sz w:val="28"/>
          <w:szCs w:val="28"/>
        </w:rPr>
        <w:t xml:space="preserve"> </w:t>
      </w:r>
      <w:r w:rsidRPr="002B487B">
        <w:rPr>
          <w:sz w:val="28"/>
          <w:szCs w:val="28"/>
        </w:rPr>
        <w:t>рабочего</w:t>
      </w:r>
      <w:r w:rsidR="002B487B">
        <w:rPr>
          <w:sz w:val="28"/>
          <w:szCs w:val="28"/>
        </w:rPr>
        <w:t xml:space="preserve"> </w:t>
      </w:r>
      <w:r w:rsidRPr="002B487B">
        <w:rPr>
          <w:sz w:val="28"/>
          <w:szCs w:val="28"/>
        </w:rPr>
        <w:t>дня</w:t>
      </w:r>
      <w:r w:rsidR="002B487B">
        <w:rPr>
          <w:sz w:val="28"/>
          <w:szCs w:val="28"/>
        </w:rPr>
        <w:t xml:space="preserve"> </w:t>
      </w:r>
      <w:r w:rsidRPr="002B487B">
        <w:rPr>
          <w:sz w:val="28"/>
          <w:szCs w:val="28"/>
        </w:rPr>
        <w:t>после его составления. В случае представления инкассового поручения, составленного на</w:t>
      </w:r>
      <w:r w:rsidR="002B487B">
        <w:rPr>
          <w:sz w:val="28"/>
          <w:szCs w:val="28"/>
        </w:rPr>
        <w:t xml:space="preserve"> </w:t>
      </w:r>
      <w:r w:rsidRPr="002B487B">
        <w:rPr>
          <w:sz w:val="28"/>
          <w:szCs w:val="28"/>
        </w:rPr>
        <w:t>основании исполнительного документа, эмитент обязан приложить его оригинал.</w:t>
      </w:r>
      <w:r w:rsidR="002B487B">
        <w:rPr>
          <w:sz w:val="28"/>
          <w:szCs w:val="28"/>
        </w:rPr>
        <w:t xml:space="preserve"> </w:t>
      </w:r>
      <w:r w:rsidRPr="002B487B">
        <w:rPr>
          <w:sz w:val="28"/>
          <w:szCs w:val="28"/>
        </w:rPr>
        <w:t>4.7.</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обслуживающий</w:t>
      </w:r>
      <w:r w:rsidR="002B487B">
        <w:rPr>
          <w:sz w:val="28"/>
          <w:szCs w:val="28"/>
        </w:rPr>
        <w:t xml:space="preserve"> </w:t>
      </w:r>
      <w:r w:rsidRPr="002B487B">
        <w:rPr>
          <w:sz w:val="28"/>
          <w:szCs w:val="28"/>
        </w:rPr>
        <w:t>эмитента,</w:t>
      </w:r>
      <w:r w:rsidR="002B487B">
        <w:rPr>
          <w:sz w:val="28"/>
          <w:szCs w:val="28"/>
        </w:rPr>
        <w:t xml:space="preserve"> </w:t>
      </w:r>
      <w:r w:rsidRPr="002B487B">
        <w:rPr>
          <w:sz w:val="28"/>
          <w:szCs w:val="28"/>
        </w:rPr>
        <w:t>проставляет</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первом</w:t>
      </w:r>
      <w:r w:rsidR="002B487B">
        <w:rPr>
          <w:sz w:val="28"/>
          <w:szCs w:val="28"/>
        </w:rPr>
        <w:t xml:space="preserve"> </w:t>
      </w:r>
      <w:r w:rsidRPr="002B487B">
        <w:rPr>
          <w:sz w:val="28"/>
          <w:szCs w:val="28"/>
        </w:rPr>
        <w:t>экземпляре</w:t>
      </w:r>
      <w:r w:rsidR="002B487B">
        <w:rPr>
          <w:sz w:val="28"/>
          <w:szCs w:val="28"/>
        </w:rPr>
        <w:t xml:space="preserve"> </w:t>
      </w:r>
      <w:r w:rsidRPr="002B487B">
        <w:rPr>
          <w:sz w:val="28"/>
          <w:szCs w:val="28"/>
        </w:rPr>
        <w:t>инкассового</w:t>
      </w:r>
      <w:r w:rsidR="002B487B">
        <w:rPr>
          <w:sz w:val="28"/>
          <w:szCs w:val="28"/>
        </w:rPr>
        <w:t xml:space="preserve"> </w:t>
      </w:r>
      <w:r w:rsidRPr="002B487B">
        <w:rPr>
          <w:sz w:val="28"/>
          <w:szCs w:val="28"/>
        </w:rPr>
        <w:t>поручения</w:t>
      </w:r>
      <w:r w:rsidR="002B487B">
        <w:rPr>
          <w:sz w:val="28"/>
          <w:szCs w:val="28"/>
        </w:rPr>
        <w:t xml:space="preserve"> </w:t>
      </w:r>
      <w:r w:rsidRPr="002B487B">
        <w:rPr>
          <w:sz w:val="28"/>
          <w:szCs w:val="28"/>
        </w:rPr>
        <w:t>необходимые</w:t>
      </w:r>
      <w:r w:rsidR="002B487B">
        <w:rPr>
          <w:sz w:val="28"/>
          <w:szCs w:val="28"/>
        </w:rPr>
        <w:t xml:space="preserve"> </w:t>
      </w:r>
      <w:r w:rsidRPr="002B487B">
        <w:rPr>
          <w:sz w:val="28"/>
          <w:szCs w:val="28"/>
        </w:rPr>
        <w:t>отметки, что:</w:t>
      </w:r>
      <w:r w:rsidR="002B487B">
        <w:rPr>
          <w:sz w:val="28"/>
          <w:szCs w:val="28"/>
        </w:rPr>
        <w:t xml:space="preserve"> </w:t>
      </w:r>
      <w:r w:rsidRPr="002B487B">
        <w:rPr>
          <w:sz w:val="28"/>
          <w:szCs w:val="28"/>
        </w:rPr>
        <w:t>a)</w:t>
      </w:r>
      <w:r w:rsidR="002B487B">
        <w:rPr>
          <w:sz w:val="28"/>
          <w:szCs w:val="28"/>
        </w:rPr>
        <w:t xml:space="preserve"> </w:t>
      </w:r>
      <w:r w:rsidRPr="002B487B">
        <w:rPr>
          <w:sz w:val="28"/>
          <w:szCs w:val="28"/>
        </w:rPr>
        <w:t>эмитент имеет право, в соответствии с требованиями действующих нормативных</w:t>
      </w:r>
      <w:r w:rsidR="002B487B">
        <w:rPr>
          <w:sz w:val="28"/>
          <w:szCs w:val="28"/>
        </w:rPr>
        <w:t xml:space="preserve"> </w:t>
      </w:r>
      <w:r w:rsidRPr="002B487B">
        <w:rPr>
          <w:sz w:val="28"/>
          <w:szCs w:val="28"/>
        </w:rPr>
        <w:t>актов, составлять инкассовое поручение;</w:t>
      </w:r>
      <w:r w:rsidR="002B487B">
        <w:rPr>
          <w:sz w:val="28"/>
          <w:szCs w:val="28"/>
        </w:rPr>
        <w:t xml:space="preserve"> </w:t>
      </w:r>
      <w:r w:rsidRPr="002B487B">
        <w:rPr>
          <w:sz w:val="28"/>
          <w:szCs w:val="28"/>
        </w:rPr>
        <w:t>b)</w:t>
      </w:r>
      <w:r w:rsidR="002B487B">
        <w:rPr>
          <w:sz w:val="28"/>
          <w:szCs w:val="28"/>
        </w:rPr>
        <w:t xml:space="preserve"> </w:t>
      </w:r>
      <w:r w:rsidRPr="002B487B">
        <w:rPr>
          <w:sz w:val="28"/>
          <w:szCs w:val="28"/>
        </w:rPr>
        <w:t>инкассовое</w:t>
      </w:r>
      <w:r w:rsidR="002B487B">
        <w:rPr>
          <w:sz w:val="28"/>
          <w:szCs w:val="28"/>
        </w:rPr>
        <w:t xml:space="preserve"> </w:t>
      </w:r>
      <w:r w:rsidRPr="002B487B">
        <w:rPr>
          <w:sz w:val="28"/>
          <w:szCs w:val="28"/>
        </w:rPr>
        <w:t>поручение</w:t>
      </w:r>
      <w:r w:rsidR="002B487B">
        <w:rPr>
          <w:sz w:val="28"/>
          <w:szCs w:val="28"/>
        </w:rPr>
        <w:t xml:space="preserve"> </w:t>
      </w:r>
      <w:r w:rsidRPr="002B487B">
        <w:rPr>
          <w:sz w:val="28"/>
          <w:szCs w:val="28"/>
        </w:rPr>
        <w:t>составлено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требованиями</w:t>
      </w:r>
      <w:r w:rsidR="002B487B">
        <w:rPr>
          <w:sz w:val="28"/>
          <w:szCs w:val="28"/>
        </w:rPr>
        <w:t xml:space="preserve"> </w:t>
      </w:r>
      <w:r w:rsidRPr="002B487B">
        <w:rPr>
          <w:sz w:val="28"/>
          <w:szCs w:val="28"/>
        </w:rPr>
        <w:t>настоящего</w:t>
      </w:r>
      <w:r w:rsidR="002B487B">
        <w:rPr>
          <w:sz w:val="28"/>
          <w:szCs w:val="28"/>
        </w:rPr>
        <w:t xml:space="preserve"> </w:t>
      </w:r>
      <w:r w:rsidRPr="002B487B">
        <w:rPr>
          <w:sz w:val="28"/>
          <w:szCs w:val="28"/>
        </w:rPr>
        <w:t>регламента;</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информация,</w:t>
      </w:r>
      <w:r w:rsidR="002B487B">
        <w:rPr>
          <w:sz w:val="28"/>
          <w:szCs w:val="28"/>
        </w:rPr>
        <w:t xml:space="preserve"> </w:t>
      </w:r>
      <w:r w:rsidRPr="002B487B">
        <w:rPr>
          <w:sz w:val="28"/>
          <w:szCs w:val="28"/>
        </w:rPr>
        <w:t>содержащаяся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исполнительном</w:t>
      </w:r>
      <w:r w:rsidR="002B487B">
        <w:rPr>
          <w:sz w:val="28"/>
          <w:szCs w:val="28"/>
        </w:rPr>
        <w:t xml:space="preserve"> </w:t>
      </w:r>
      <w:r w:rsidRPr="002B487B">
        <w:rPr>
          <w:sz w:val="28"/>
          <w:szCs w:val="28"/>
        </w:rPr>
        <w:t>документе,</w:t>
      </w:r>
      <w:r w:rsidR="002B487B">
        <w:rPr>
          <w:sz w:val="28"/>
          <w:szCs w:val="28"/>
        </w:rPr>
        <w:t xml:space="preserve"> </w:t>
      </w:r>
      <w:r w:rsidRPr="002B487B">
        <w:rPr>
          <w:sz w:val="28"/>
          <w:szCs w:val="28"/>
        </w:rPr>
        <w:t>соответствует</w:t>
      </w:r>
      <w:r w:rsidR="002B487B">
        <w:rPr>
          <w:sz w:val="28"/>
          <w:szCs w:val="28"/>
        </w:rPr>
        <w:t xml:space="preserve"> </w:t>
      </w:r>
      <w:r w:rsidRPr="002B487B">
        <w:rPr>
          <w:sz w:val="28"/>
          <w:szCs w:val="28"/>
        </w:rPr>
        <w:t>информации, указанной в инкассовом поручении (при наличии исполнительного</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4.8. Инкассовое поручение передается банком, обслуживающим эмитента,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тот же день</w:t>
      </w:r>
      <w:r w:rsidR="002B487B">
        <w:rPr>
          <w:sz w:val="28"/>
          <w:szCs w:val="28"/>
        </w:rPr>
        <w:t xml:space="preserve"> </w:t>
      </w:r>
      <w:r w:rsidRPr="002B487B">
        <w:rPr>
          <w:sz w:val="28"/>
          <w:szCs w:val="28"/>
        </w:rPr>
        <w:t>для исполнения банку-плательщику с исполнительным документом (если оно составлено</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основании</w:t>
      </w:r>
      <w:r w:rsidR="002B487B">
        <w:rPr>
          <w:sz w:val="28"/>
          <w:szCs w:val="28"/>
        </w:rPr>
        <w:t xml:space="preserve"> </w:t>
      </w:r>
      <w:r w:rsidRPr="002B487B">
        <w:rPr>
          <w:sz w:val="28"/>
          <w:szCs w:val="28"/>
        </w:rPr>
        <w:t>исполнительного</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через</w:t>
      </w:r>
      <w:r w:rsidR="002B487B">
        <w:rPr>
          <w:sz w:val="28"/>
          <w:szCs w:val="28"/>
        </w:rPr>
        <w:t xml:space="preserve"> </w:t>
      </w:r>
      <w:r w:rsidRPr="002B487B">
        <w:rPr>
          <w:sz w:val="28"/>
          <w:szCs w:val="28"/>
        </w:rPr>
        <w:t>почту</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уполномоченное</w:t>
      </w:r>
      <w:r w:rsidR="002B487B">
        <w:rPr>
          <w:sz w:val="28"/>
          <w:szCs w:val="28"/>
        </w:rPr>
        <w:t xml:space="preserve"> </w:t>
      </w:r>
      <w:r w:rsidRPr="002B487B">
        <w:rPr>
          <w:sz w:val="28"/>
          <w:szCs w:val="28"/>
        </w:rPr>
        <w:t>лицо</w:t>
      </w:r>
      <w:r w:rsidR="002B487B">
        <w:rPr>
          <w:sz w:val="28"/>
          <w:szCs w:val="28"/>
        </w:rPr>
        <w:t xml:space="preserve"> </w:t>
      </w:r>
      <w:r w:rsidRPr="002B487B">
        <w:rPr>
          <w:sz w:val="28"/>
          <w:szCs w:val="28"/>
        </w:rPr>
        <w:t>эмитента.</w:t>
      </w:r>
      <w:r w:rsidR="002B487B">
        <w:rPr>
          <w:sz w:val="28"/>
          <w:szCs w:val="28"/>
        </w:rPr>
        <w:t xml:space="preserve"> </w:t>
      </w:r>
      <w:r w:rsidRPr="002B487B">
        <w:rPr>
          <w:sz w:val="28"/>
          <w:szCs w:val="28"/>
        </w:rPr>
        <w:t>4.9.</w:t>
      </w:r>
      <w:r w:rsidR="002B487B">
        <w:rPr>
          <w:sz w:val="28"/>
          <w:szCs w:val="28"/>
        </w:rPr>
        <w:t xml:space="preserve"> </w:t>
      </w:r>
      <w:r w:rsidRPr="002B487B">
        <w:rPr>
          <w:sz w:val="28"/>
          <w:szCs w:val="28"/>
        </w:rPr>
        <w:t>Инкассовое</w:t>
      </w:r>
      <w:r w:rsidR="002B487B">
        <w:rPr>
          <w:sz w:val="28"/>
          <w:szCs w:val="28"/>
        </w:rPr>
        <w:t xml:space="preserve"> </w:t>
      </w:r>
      <w:r w:rsidRPr="002B487B">
        <w:rPr>
          <w:sz w:val="28"/>
          <w:szCs w:val="28"/>
        </w:rPr>
        <w:t>поручение,</w:t>
      </w:r>
      <w:r w:rsidR="002B487B">
        <w:rPr>
          <w:sz w:val="28"/>
          <w:szCs w:val="28"/>
        </w:rPr>
        <w:t xml:space="preserve"> </w:t>
      </w:r>
      <w:r w:rsidRPr="002B487B">
        <w:rPr>
          <w:sz w:val="28"/>
          <w:szCs w:val="28"/>
        </w:rPr>
        <w:t>которое</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передано</w:t>
      </w:r>
      <w:r w:rsidR="002B487B">
        <w:rPr>
          <w:sz w:val="28"/>
          <w:szCs w:val="28"/>
        </w:rPr>
        <w:t xml:space="preserve"> </w:t>
      </w:r>
      <w:r w:rsidRPr="002B487B">
        <w:rPr>
          <w:sz w:val="28"/>
          <w:szCs w:val="28"/>
        </w:rPr>
        <w:t>банку-плательщику</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исполнения,</w:t>
      </w:r>
      <w:r w:rsidR="002B487B">
        <w:rPr>
          <w:sz w:val="28"/>
          <w:szCs w:val="28"/>
        </w:rPr>
        <w:t xml:space="preserve"> </w:t>
      </w:r>
      <w:r w:rsidRPr="002B487B">
        <w:rPr>
          <w:sz w:val="28"/>
          <w:szCs w:val="28"/>
        </w:rPr>
        <w:t>возвращается</w:t>
      </w:r>
      <w:r w:rsidR="002B487B">
        <w:rPr>
          <w:sz w:val="28"/>
          <w:szCs w:val="28"/>
        </w:rPr>
        <w:t xml:space="preserve"> </w:t>
      </w:r>
      <w:r w:rsidRPr="002B487B">
        <w:rPr>
          <w:sz w:val="28"/>
          <w:szCs w:val="28"/>
        </w:rPr>
        <w:t>эмитенту</w:t>
      </w:r>
      <w:r w:rsidR="002B487B">
        <w:rPr>
          <w:sz w:val="28"/>
          <w:szCs w:val="28"/>
        </w:rPr>
        <w:t xml:space="preserve"> </w:t>
      </w:r>
      <w:r w:rsidRPr="002B487B">
        <w:rPr>
          <w:sz w:val="28"/>
          <w:szCs w:val="28"/>
        </w:rPr>
        <w:t>вместе</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соответствующими</w:t>
      </w:r>
      <w:r w:rsidR="002B487B">
        <w:rPr>
          <w:sz w:val="28"/>
          <w:szCs w:val="28"/>
        </w:rPr>
        <w:t xml:space="preserve"> </w:t>
      </w:r>
      <w:r w:rsidRPr="002B487B">
        <w:rPr>
          <w:sz w:val="28"/>
          <w:szCs w:val="28"/>
        </w:rPr>
        <w:t>документами.</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обороте</w:t>
      </w:r>
      <w:r w:rsidR="002B487B">
        <w:rPr>
          <w:sz w:val="28"/>
          <w:szCs w:val="28"/>
        </w:rPr>
        <w:t xml:space="preserve"> </w:t>
      </w:r>
      <w:r w:rsidRPr="002B487B">
        <w:rPr>
          <w:sz w:val="28"/>
          <w:szCs w:val="28"/>
        </w:rPr>
        <w:t>инкассового</w:t>
      </w:r>
      <w:r w:rsidR="002B487B">
        <w:rPr>
          <w:sz w:val="28"/>
          <w:szCs w:val="28"/>
        </w:rPr>
        <w:t xml:space="preserve"> </w:t>
      </w:r>
      <w:r w:rsidRPr="002B487B">
        <w:rPr>
          <w:sz w:val="28"/>
          <w:szCs w:val="28"/>
        </w:rPr>
        <w:t>поручения</w:t>
      </w:r>
      <w:r w:rsidR="002B487B">
        <w:rPr>
          <w:sz w:val="28"/>
          <w:szCs w:val="28"/>
        </w:rPr>
        <w:t xml:space="preserve"> </w:t>
      </w:r>
      <w:r w:rsidRPr="002B487B">
        <w:rPr>
          <w:sz w:val="28"/>
          <w:szCs w:val="28"/>
        </w:rPr>
        <w:t>указывается</w:t>
      </w:r>
      <w:r w:rsidR="002B487B">
        <w:rPr>
          <w:sz w:val="28"/>
          <w:szCs w:val="28"/>
        </w:rPr>
        <w:t xml:space="preserve"> </w:t>
      </w:r>
      <w:r w:rsidRPr="002B487B">
        <w:rPr>
          <w:sz w:val="28"/>
          <w:szCs w:val="28"/>
        </w:rPr>
        <w:t>причина</w:t>
      </w:r>
      <w:r w:rsidR="002B487B">
        <w:rPr>
          <w:sz w:val="28"/>
          <w:szCs w:val="28"/>
        </w:rPr>
        <w:t xml:space="preserve"> </w:t>
      </w:r>
      <w:r w:rsidRPr="002B487B">
        <w:rPr>
          <w:sz w:val="28"/>
          <w:szCs w:val="28"/>
        </w:rPr>
        <w:t>возврата,</w:t>
      </w:r>
      <w:r w:rsidR="002B487B">
        <w:rPr>
          <w:sz w:val="28"/>
          <w:szCs w:val="28"/>
        </w:rPr>
        <w:t xml:space="preserve"> </w:t>
      </w:r>
      <w:r w:rsidRPr="002B487B">
        <w:rPr>
          <w:sz w:val="28"/>
          <w:szCs w:val="28"/>
        </w:rPr>
        <w:t>число,</w:t>
      </w:r>
      <w:r w:rsidR="002B487B">
        <w:rPr>
          <w:sz w:val="28"/>
          <w:szCs w:val="28"/>
        </w:rPr>
        <w:t xml:space="preserve"> </w:t>
      </w:r>
      <w:r w:rsidRPr="002B487B">
        <w:rPr>
          <w:sz w:val="28"/>
          <w:szCs w:val="28"/>
        </w:rPr>
        <w:t>месяц</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год</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проставлением подписи ответственного работника и печати банка.</w:t>
      </w:r>
      <w:r w:rsidR="002B487B">
        <w:rPr>
          <w:sz w:val="28"/>
          <w:szCs w:val="28"/>
        </w:rPr>
        <w:t xml:space="preserve"> </w:t>
      </w:r>
      <w:r w:rsidRPr="002B487B">
        <w:rPr>
          <w:sz w:val="28"/>
          <w:szCs w:val="28"/>
        </w:rPr>
        <w:t>4.10.</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плательщик</w:t>
      </w:r>
      <w:r w:rsidR="002B487B">
        <w:rPr>
          <w:sz w:val="28"/>
          <w:szCs w:val="28"/>
        </w:rPr>
        <w:t xml:space="preserve"> </w:t>
      </w:r>
      <w:r w:rsidRPr="002B487B">
        <w:rPr>
          <w:sz w:val="28"/>
          <w:szCs w:val="28"/>
        </w:rPr>
        <w:t>(налогоплательщик/должник)</w:t>
      </w:r>
      <w:r w:rsidR="002B487B">
        <w:rPr>
          <w:sz w:val="28"/>
          <w:szCs w:val="28"/>
        </w:rPr>
        <w:t xml:space="preserve"> </w:t>
      </w:r>
      <w:r w:rsidRPr="002B487B">
        <w:rPr>
          <w:sz w:val="28"/>
          <w:szCs w:val="28"/>
        </w:rPr>
        <w:t>является</w:t>
      </w:r>
      <w:r w:rsidR="002B487B">
        <w:rPr>
          <w:sz w:val="28"/>
          <w:szCs w:val="28"/>
        </w:rPr>
        <w:t xml:space="preserve"> </w:t>
      </w:r>
      <w:r w:rsidRPr="002B487B">
        <w:rPr>
          <w:sz w:val="28"/>
          <w:szCs w:val="28"/>
        </w:rPr>
        <w:t>владельцем</w:t>
      </w:r>
      <w:r w:rsidR="002B487B">
        <w:rPr>
          <w:sz w:val="28"/>
          <w:szCs w:val="28"/>
        </w:rPr>
        <w:t xml:space="preserve"> </w:t>
      </w:r>
      <w:r w:rsidRPr="002B487B">
        <w:rPr>
          <w:sz w:val="28"/>
          <w:szCs w:val="28"/>
        </w:rPr>
        <w:t>банковского счета в банке в процессе неплатежеспособности или ликвидации или в случае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плательщик</w:t>
      </w:r>
      <w:r w:rsidR="002B487B">
        <w:rPr>
          <w:sz w:val="28"/>
          <w:szCs w:val="28"/>
        </w:rPr>
        <w:t xml:space="preserve"> </w:t>
      </w:r>
      <w:r w:rsidRPr="002B487B">
        <w:rPr>
          <w:sz w:val="28"/>
          <w:szCs w:val="28"/>
        </w:rPr>
        <w:t>является</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процессе</w:t>
      </w:r>
      <w:r w:rsidR="002B487B">
        <w:rPr>
          <w:sz w:val="28"/>
          <w:szCs w:val="28"/>
        </w:rPr>
        <w:t xml:space="preserve"> </w:t>
      </w:r>
      <w:r w:rsidRPr="002B487B">
        <w:rPr>
          <w:sz w:val="28"/>
          <w:szCs w:val="28"/>
        </w:rPr>
        <w:t>неплатежеспособности</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ликвидации,</w:t>
      </w:r>
      <w:r w:rsidR="002B487B">
        <w:rPr>
          <w:sz w:val="28"/>
          <w:szCs w:val="28"/>
        </w:rPr>
        <w:t xml:space="preserve"> </w:t>
      </w:r>
      <w:r w:rsidRPr="002B487B">
        <w:rPr>
          <w:sz w:val="28"/>
          <w:szCs w:val="28"/>
        </w:rPr>
        <w:t>инкассовое поручение после проверки передается банком, обслуживающим эмитента, или</w:t>
      </w:r>
      <w:r w:rsidR="002B487B">
        <w:rPr>
          <w:sz w:val="28"/>
          <w:szCs w:val="28"/>
        </w:rPr>
        <w:t xml:space="preserve"> </w:t>
      </w:r>
      <w:r w:rsidRPr="002B487B">
        <w:rPr>
          <w:sz w:val="28"/>
          <w:szCs w:val="28"/>
        </w:rPr>
        <w:t>эмитентом</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исполнения</w:t>
      </w:r>
      <w:r w:rsidR="002B487B">
        <w:rPr>
          <w:sz w:val="28"/>
          <w:szCs w:val="28"/>
        </w:rPr>
        <w:t xml:space="preserve"> </w:t>
      </w:r>
      <w:r w:rsidRPr="002B487B">
        <w:rPr>
          <w:sz w:val="28"/>
          <w:szCs w:val="28"/>
        </w:rPr>
        <w:t>непосредственно</w:t>
      </w:r>
      <w:r w:rsidR="002B487B">
        <w:rPr>
          <w:sz w:val="28"/>
          <w:szCs w:val="28"/>
        </w:rPr>
        <w:t xml:space="preserve"> </w:t>
      </w:r>
      <w:r w:rsidRPr="002B487B">
        <w:rPr>
          <w:sz w:val="28"/>
          <w:szCs w:val="28"/>
        </w:rPr>
        <w:t>администратору</w:t>
      </w:r>
      <w:r w:rsidR="002B487B">
        <w:rPr>
          <w:sz w:val="28"/>
          <w:szCs w:val="28"/>
        </w:rPr>
        <w:t xml:space="preserve"> </w:t>
      </w:r>
      <w:r w:rsidRPr="002B487B">
        <w:rPr>
          <w:sz w:val="28"/>
          <w:szCs w:val="28"/>
        </w:rPr>
        <w:t>банка/администратору</w:t>
      </w:r>
      <w:r w:rsidR="002B487B">
        <w:rPr>
          <w:sz w:val="28"/>
          <w:szCs w:val="28"/>
        </w:rPr>
        <w:t xml:space="preserve"> </w:t>
      </w:r>
      <w:r w:rsidRPr="002B487B">
        <w:rPr>
          <w:sz w:val="28"/>
          <w:szCs w:val="28"/>
        </w:rPr>
        <w:t>неплатежеспособности/ ликвидационной комиссии (ликвидатору).</w:t>
      </w:r>
    </w:p>
    <w:p w:rsidR="00C04E4C" w:rsidRPr="002B487B" w:rsidRDefault="00C04E4C" w:rsidP="002B487B">
      <w:pPr>
        <w:spacing w:line="360" w:lineRule="auto"/>
        <w:ind w:firstLine="709"/>
        <w:jc w:val="both"/>
        <w:rPr>
          <w:sz w:val="28"/>
          <w:szCs w:val="28"/>
          <w:highlight w:val="yellow"/>
        </w:rPr>
      </w:pPr>
    </w:p>
    <w:p w:rsidR="00F04B62" w:rsidRPr="00221D11" w:rsidRDefault="001C2E55" w:rsidP="00221D11">
      <w:pPr>
        <w:spacing w:line="360" w:lineRule="auto"/>
        <w:ind w:firstLine="709"/>
        <w:rPr>
          <w:b/>
          <w:bCs/>
          <w:sz w:val="28"/>
          <w:szCs w:val="28"/>
        </w:rPr>
      </w:pPr>
      <w:r>
        <w:rPr>
          <w:b/>
          <w:bCs/>
          <w:sz w:val="28"/>
          <w:szCs w:val="28"/>
        </w:rPr>
        <w:br w:type="page"/>
      </w:r>
      <w:r w:rsidR="00F04B62" w:rsidRPr="00221D11">
        <w:rPr>
          <w:b/>
          <w:bCs/>
          <w:sz w:val="28"/>
          <w:szCs w:val="28"/>
        </w:rPr>
        <w:t>54. Исполнение инкассового поручения в банке-плательщике</w:t>
      </w:r>
    </w:p>
    <w:p w:rsidR="00221D11" w:rsidRDefault="00221D11" w:rsidP="002B487B">
      <w:pPr>
        <w:spacing w:line="360" w:lineRule="auto"/>
        <w:ind w:firstLine="709"/>
        <w:jc w:val="both"/>
        <w:rPr>
          <w:sz w:val="28"/>
          <w:szCs w:val="28"/>
        </w:rPr>
      </w:pPr>
    </w:p>
    <w:p w:rsidR="005018DE" w:rsidRPr="002B487B" w:rsidRDefault="005018DE" w:rsidP="002B487B">
      <w:pPr>
        <w:spacing w:line="360" w:lineRule="auto"/>
        <w:ind w:firstLine="709"/>
        <w:jc w:val="both"/>
        <w:rPr>
          <w:sz w:val="28"/>
          <w:szCs w:val="28"/>
          <w:highlight w:val="yellow"/>
        </w:rPr>
      </w:pPr>
      <w:r w:rsidRPr="002B487B">
        <w:rPr>
          <w:sz w:val="28"/>
          <w:szCs w:val="28"/>
        </w:rPr>
        <w:t>Исполнение инкассового поручения в банке-плательщике</w:t>
      </w:r>
      <w:r w:rsidR="002B487B">
        <w:rPr>
          <w:sz w:val="28"/>
          <w:szCs w:val="28"/>
        </w:rPr>
        <w:t xml:space="preserve"> </w:t>
      </w:r>
      <w:r w:rsidRPr="002B487B">
        <w:rPr>
          <w:sz w:val="28"/>
          <w:szCs w:val="28"/>
        </w:rPr>
        <w:t>5.1. Банк-плательщик акцептует для исполнения инкассовое поручение, если соблюдены</w:t>
      </w:r>
      <w:r w:rsidR="002B487B">
        <w:rPr>
          <w:sz w:val="28"/>
          <w:szCs w:val="28"/>
        </w:rPr>
        <w:t xml:space="preserve"> </w:t>
      </w:r>
      <w:r w:rsidRPr="002B487B">
        <w:rPr>
          <w:sz w:val="28"/>
          <w:szCs w:val="28"/>
        </w:rPr>
        <w:t>следующие условия:</w:t>
      </w:r>
      <w:r w:rsidR="002B487B">
        <w:rPr>
          <w:sz w:val="28"/>
          <w:szCs w:val="28"/>
        </w:rPr>
        <w:t xml:space="preserve"> </w:t>
      </w:r>
      <w:r w:rsidRPr="002B487B">
        <w:rPr>
          <w:sz w:val="28"/>
          <w:szCs w:val="28"/>
        </w:rPr>
        <w:t>a)</w:t>
      </w:r>
      <w:r w:rsidR="002B487B">
        <w:rPr>
          <w:sz w:val="28"/>
          <w:szCs w:val="28"/>
        </w:rPr>
        <w:t xml:space="preserve"> </w:t>
      </w:r>
      <w:r w:rsidRPr="002B487B">
        <w:rPr>
          <w:sz w:val="28"/>
          <w:szCs w:val="28"/>
        </w:rPr>
        <w:t>инкассовое поручение составлено законодательно уполномоченным лицом;</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инкассовое поручение сопровождено исполнительным документом в оригинале;</w:t>
      </w:r>
      <w:r w:rsidR="002B487B">
        <w:rPr>
          <w:sz w:val="28"/>
          <w:szCs w:val="28"/>
        </w:rPr>
        <w:t xml:space="preserve"> </w:t>
      </w:r>
      <w:r w:rsidRPr="002B487B">
        <w:rPr>
          <w:sz w:val="28"/>
          <w:szCs w:val="28"/>
        </w:rPr>
        <w:t>d)</w:t>
      </w:r>
      <w:r w:rsidR="002B487B">
        <w:rPr>
          <w:sz w:val="28"/>
          <w:szCs w:val="28"/>
        </w:rPr>
        <w:t xml:space="preserve"> </w:t>
      </w:r>
      <w:r w:rsidRPr="002B487B">
        <w:rPr>
          <w:sz w:val="28"/>
          <w:szCs w:val="28"/>
        </w:rPr>
        <w:t>информация,</w:t>
      </w:r>
      <w:r w:rsidR="002B487B">
        <w:rPr>
          <w:sz w:val="28"/>
          <w:szCs w:val="28"/>
        </w:rPr>
        <w:t xml:space="preserve"> </w:t>
      </w:r>
      <w:r w:rsidRPr="002B487B">
        <w:rPr>
          <w:sz w:val="28"/>
          <w:szCs w:val="28"/>
        </w:rPr>
        <w:t>содержащаяся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исполнительном</w:t>
      </w:r>
      <w:r w:rsidR="002B487B">
        <w:rPr>
          <w:sz w:val="28"/>
          <w:szCs w:val="28"/>
        </w:rPr>
        <w:t xml:space="preserve"> </w:t>
      </w:r>
      <w:r w:rsidRPr="002B487B">
        <w:rPr>
          <w:sz w:val="28"/>
          <w:szCs w:val="28"/>
        </w:rPr>
        <w:t>документе,</w:t>
      </w:r>
      <w:r w:rsidR="002B487B">
        <w:rPr>
          <w:sz w:val="28"/>
          <w:szCs w:val="28"/>
        </w:rPr>
        <w:t xml:space="preserve"> </w:t>
      </w:r>
      <w:r w:rsidRPr="002B487B">
        <w:rPr>
          <w:sz w:val="28"/>
          <w:szCs w:val="28"/>
        </w:rPr>
        <w:t>соответствует</w:t>
      </w:r>
      <w:r w:rsidR="002B487B">
        <w:rPr>
          <w:sz w:val="28"/>
          <w:szCs w:val="28"/>
        </w:rPr>
        <w:t xml:space="preserve"> </w:t>
      </w:r>
      <w:r w:rsidRPr="002B487B">
        <w:rPr>
          <w:sz w:val="28"/>
          <w:szCs w:val="28"/>
        </w:rPr>
        <w:t>информации, указанной в инкассовом поручении</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наличии исполнительного</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e)</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инкассовом</w:t>
      </w:r>
      <w:r w:rsidR="002B487B">
        <w:rPr>
          <w:sz w:val="28"/>
          <w:szCs w:val="28"/>
        </w:rPr>
        <w:t xml:space="preserve"> </w:t>
      </w:r>
      <w:r w:rsidRPr="002B487B">
        <w:rPr>
          <w:sz w:val="28"/>
          <w:szCs w:val="28"/>
        </w:rPr>
        <w:t>поручении</w:t>
      </w:r>
      <w:r w:rsidR="002B487B">
        <w:rPr>
          <w:sz w:val="28"/>
          <w:szCs w:val="28"/>
        </w:rPr>
        <w:t xml:space="preserve"> </w:t>
      </w:r>
      <w:r w:rsidRPr="002B487B">
        <w:rPr>
          <w:sz w:val="28"/>
          <w:szCs w:val="28"/>
        </w:rPr>
        <w:t>проставлены</w:t>
      </w:r>
      <w:r w:rsidR="002B487B">
        <w:rPr>
          <w:sz w:val="28"/>
          <w:szCs w:val="28"/>
        </w:rPr>
        <w:t xml:space="preserve"> </w:t>
      </w:r>
      <w:r w:rsidRPr="002B487B">
        <w:rPr>
          <w:sz w:val="28"/>
          <w:szCs w:val="28"/>
        </w:rPr>
        <w:t>подпись</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оттиск</w:t>
      </w:r>
      <w:r w:rsidR="002B487B">
        <w:rPr>
          <w:sz w:val="28"/>
          <w:szCs w:val="28"/>
        </w:rPr>
        <w:t xml:space="preserve"> </w:t>
      </w:r>
      <w:r w:rsidRPr="002B487B">
        <w:rPr>
          <w:sz w:val="28"/>
          <w:szCs w:val="28"/>
        </w:rPr>
        <w:t>печати</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обслуживающего эмитента;</w:t>
      </w:r>
      <w:r w:rsidR="002B487B">
        <w:rPr>
          <w:sz w:val="28"/>
          <w:szCs w:val="28"/>
        </w:rPr>
        <w:t xml:space="preserve"> </w:t>
      </w:r>
      <w:r w:rsidRPr="002B487B">
        <w:rPr>
          <w:sz w:val="28"/>
          <w:szCs w:val="28"/>
        </w:rPr>
        <w:t>f)</w:t>
      </w:r>
      <w:r w:rsidR="002B487B">
        <w:rPr>
          <w:sz w:val="28"/>
          <w:szCs w:val="28"/>
        </w:rPr>
        <w:t xml:space="preserve"> </w:t>
      </w:r>
      <w:r w:rsidRPr="002B487B">
        <w:rPr>
          <w:sz w:val="28"/>
          <w:szCs w:val="28"/>
        </w:rPr>
        <w:t>наличие</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счете</w:t>
      </w:r>
      <w:r w:rsidR="002B487B">
        <w:rPr>
          <w:sz w:val="28"/>
          <w:szCs w:val="28"/>
        </w:rPr>
        <w:t xml:space="preserve"> </w:t>
      </w:r>
      <w:r w:rsidRPr="002B487B">
        <w:rPr>
          <w:sz w:val="28"/>
          <w:szCs w:val="28"/>
        </w:rPr>
        <w:t>достаточно</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полного</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частичного</w:t>
      </w:r>
      <w:r w:rsidR="002B487B">
        <w:rPr>
          <w:sz w:val="28"/>
          <w:szCs w:val="28"/>
        </w:rPr>
        <w:t xml:space="preserve"> </w:t>
      </w:r>
      <w:r w:rsidRPr="002B487B">
        <w:rPr>
          <w:sz w:val="28"/>
          <w:szCs w:val="28"/>
        </w:rPr>
        <w:t>исполнения</w:t>
      </w:r>
      <w:r w:rsidR="002B487B">
        <w:rPr>
          <w:sz w:val="28"/>
          <w:szCs w:val="28"/>
        </w:rPr>
        <w:t xml:space="preserve"> </w:t>
      </w:r>
      <w:r w:rsidRPr="002B487B">
        <w:rPr>
          <w:sz w:val="28"/>
          <w:szCs w:val="28"/>
        </w:rPr>
        <w:t>суммы,</w:t>
      </w:r>
      <w:r w:rsidR="002B487B">
        <w:rPr>
          <w:sz w:val="28"/>
          <w:szCs w:val="28"/>
        </w:rPr>
        <w:t xml:space="preserve"> </w:t>
      </w:r>
      <w:r w:rsidRPr="002B487B">
        <w:rPr>
          <w:sz w:val="28"/>
          <w:szCs w:val="28"/>
        </w:rPr>
        <w:t>указанной</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инкассовом</w:t>
      </w:r>
      <w:r w:rsidR="002B487B">
        <w:rPr>
          <w:sz w:val="28"/>
          <w:szCs w:val="28"/>
        </w:rPr>
        <w:t xml:space="preserve"> </w:t>
      </w:r>
      <w:r w:rsidRPr="002B487B">
        <w:rPr>
          <w:sz w:val="28"/>
          <w:szCs w:val="28"/>
        </w:rPr>
        <w:t>поручении, 5.2.</w:t>
      </w:r>
      <w:r w:rsidR="002B487B">
        <w:rPr>
          <w:sz w:val="28"/>
          <w:szCs w:val="28"/>
        </w:rPr>
        <w:t xml:space="preserve"> </w:t>
      </w:r>
      <w:r w:rsidRPr="002B487B">
        <w:rPr>
          <w:sz w:val="28"/>
          <w:szCs w:val="28"/>
        </w:rPr>
        <w:t>Инкассовое</w:t>
      </w:r>
      <w:r w:rsidR="002B487B">
        <w:rPr>
          <w:sz w:val="28"/>
          <w:szCs w:val="28"/>
        </w:rPr>
        <w:t xml:space="preserve"> </w:t>
      </w:r>
      <w:r w:rsidRPr="002B487B">
        <w:rPr>
          <w:sz w:val="28"/>
          <w:szCs w:val="28"/>
        </w:rPr>
        <w:t>поручение,</w:t>
      </w:r>
      <w:r w:rsidR="002B487B">
        <w:rPr>
          <w:sz w:val="28"/>
          <w:szCs w:val="28"/>
        </w:rPr>
        <w:t xml:space="preserve"> </w:t>
      </w:r>
      <w:r w:rsidRPr="002B487B">
        <w:rPr>
          <w:sz w:val="28"/>
          <w:szCs w:val="28"/>
        </w:rPr>
        <w:t>неакцептованное</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исполнения,</w:t>
      </w:r>
      <w:r w:rsidR="002B487B">
        <w:rPr>
          <w:sz w:val="28"/>
          <w:szCs w:val="28"/>
        </w:rPr>
        <w:t xml:space="preserve"> </w:t>
      </w:r>
      <w:r w:rsidRPr="002B487B">
        <w:rPr>
          <w:sz w:val="28"/>
          <w:szCs w:val="28"/>
        </w:rPr>
        <w:t>возвращается</w:t>
      </w:r>
      <w:r w:rsidR="002B487B">
        <w:rPr>
          <w:sz w:val="28"/>
          <w:szCs w:val="28"/>
        </w:rPr>
        <w:t xml:space="preserve"> </w:t>
      </w:r>
      <w:r w:rsidRPr="002B487B">
        <w:rPr>
          <w:sz w:val="28"/>
          <w:szCs w:val="28"/>
        </w:rPr>
        <w:t>банком- плательщиком</w:t>
      </w:r>
      <w:r w:rsidR="002B487B">
        <w:rPr>
          <w:sz w:val="28"/>
          <w:szCs w:val="28"/>
        </w:rPr>
        <w:t xml:space="preserve"> </w:t>
      </w:r>
      <w:r w:rsidRPr="002B487B">
        <w:rPr>
          <w:sz w:val="28"/>
          <w:szCs w:val="28"/>
        </w:rPr>
        <w:t>банку,</w:t>
      </w:r>
      <w:r w:rsidR="002B487B">
        <w:rPr>
          <w:sz w:val="28"/>
          <w:szCs w:val="28"/>
        </w:rPr>
        <w:t xml:space="preserve"> </w:t>
      </w:r>
      <w:r w:rsidRPr="002B487B">
        <w:rPr>
          <w:sz w:val="28"/>
          <w:szCs w:val="28"/>
        </w:rPr>
        <w:t>обслуживающему</w:t>
      </w:r>
      <w:r w:rsidR="002B487B">
        <w:rPr>
          <w:sz w:val="28"/>
          <w:szCs w:val="28"/>
        </w:rPr>
        <w:t xml:space="preserve"> </w:t>
      </w:r>
      <w:r w:rsidRPr="002B487B">
        <w:rPr>
          <w:sz w:val="28"/>
          <w:szCs w:val="28"/>
        </w:rPr>
        <w:t>эмитента,</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непосредственно</w:t>
      </w:r>
      <w:r w:rsidR="002B487B">
        <w:rPr>
          <w:sz w:val="28"/>
          <w:szCs w:val="28"/>
        </w:rPr>
        <w:t xml:space="preserve"> </w:t>
      </w:r>
      <w:r w:rsidRPr="002B487B">
        <w:rPr>
          <w:sz w:val="28"/>
          <w:szCs w:val="28"/>
        </w:rPr>
        <w:t>эмитенту,</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проставлением</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обороте</w:t>
      </w:r>
      <w:r w:rsidR="002B487B">
        <w:rPr>
          <w:sz w:val="28"/>
          <w:szCs w:val="28"/>
        </w:rPr>
        <w:t xml:space="preserve"> </w:t>
      </w:r>
      <w:r w:rsidRPr="002B487B">
        <w:rPr>
          <w:sz w:val="28"/>
          <w:szCs w:val="28"/>
        </w:rPr>
        <w:t>отметок</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причинах</w:t>
      </w:r>
      <w:r w:rsidR="002B487B">
        <w:rPr>
          <w:sz w:val="28"/>
          <w:szCs w:val="28"/>
        </w:rPr>
        <w:t xml:space="preserve"> </w:t>
      </w:r>
      <w:r w:rsidRPr="002B487B">
        <w:rPr>
          <w:sz w:val="28"/>
          <w:szCs w:val="28"/>
        </w:rPr>
        <w:t>неисполнения,</w:t>
      </w:r>
      <w:r w:rsidR="002B487B">
        <w:rPr>
          <w:sz w:val="28"/>
          <w:szCs w:val="28"/>
        </w:rPr>
        <w:t xml:space="preserve"> </w:t>
      </w:r>
      <w:r w:rsidRPr="002B487B">
        <w:rPr>
          <w:sz w:val="28"/>
          <w:szCs w:val="28"/>
        </w:rPr>
        <w:t>числа,</w:t>
      </w:r>
      <w:r w:rsidR="002B487B">
        <w:rPr>
          <w:sz w:val="28"/>
          <w:szCs w:val="28"/>
        </w:rPr>
        <w:t xml:space="preserve"> </w:t>
      </w:r>
      <w:r w:rsidRPr="002B487B">
        <w:rPr>
          <w:sz w:val="28"/>
          <w:szCs w:val="28"/>
        </w:rPr>
        <w:t>месяца,</w:t>
      </w:r>
      <w:r w:rsidR="002B487B">
        <w:rPr>
          <w:sz w:val="28"/>
          <w:szCs w:val="28"/>
        </w:rPr>
        <w:t xml:space="preserve"> </w:t>
      </w:r>
      <w:r w:rsidRPr="002B487B">
        <w:rPr>
          <w:sz w:val="28"/>
          <w:szCs w:val="28"/>
        </w:rPr>
        <w:t>года,</w:t>
      </w:r>
      <w:r w:rsidR="002B487B">
        <w:rPr>
          <w:sz w:val="28"/>
          <w:szCs w:val="28"/>
        </w:rPr>
        <w:t xml:space="preserve"> </w:t>
      </w:r>
      <w:r w:rsidRPr="002B487B">
        <w:rPr>
          <w:sz w:val="28"/>
          <w:szCs w:val="28"/>
        </w:rPr>
        <w:t>подписи ответственного работника и печати банка.</w:t>
      </w:r>
      <w:r w:rsidR="002B487B">
        <w:rPr>
          <w:sz w:val="28"/>
          <w:szCs w:val="28"/>
        </w:rPr>
        <w:t xml:space="preserve"> </w:t>
      </w:r>
      <w:r w:rsidRPr="002B487B">
        <w:rPr>
          <w:sz w:val="28"/>
          <w:szCs w:val="28"/>
        </w:rPr>
        <w:t>5.3.</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инкассовом</w:t>
      </w:r>
      <w:r w:rsidR="002B487B">
        <w:rPr>
          <w:sz w:val="28"/>
          <w:szCs w:val="28"/>
        </w:rPr>
        <w:t xml:space="preserve"> </w:t>
      </w:r>
      <w:r w:rsidRPr="002B487B">
        <w:rPr>
          <w:sz w:val="28"/>
          <w:szCs w:val="28"/>
        </w:rPr>
        <w:t>поручении,</w:t>
      </w:r>
      <w:r w:rsidR="002B487B">
        <w:rPr>
          <w:sz w:val="28"/>
          <w:szCs w:val="28"/>
        </w:rPr>
        <w:t xml:space="preserve"> </w:t>
      </w:r>
      <w:r w:rsidRPr="002B487B">
        <w:rPr>
          <w:sz w:val="28"/>
          <w:szCs w:val="28"/>
        </w:rPr>
        <w:t>акцептованном</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исполнения,</w:t>
      </w:r>
      <w:r w:rsidR="002B487B">
        <w:rPr>
          <w:sz w:val="28"/>
          <w:szCs w:val="28"/>
        </w:rPr>
        <w:t xml:space="preserve"> </w:t>
      </w:r>
      <w:r w:rsidRPr="002B487B">
        <w:rPr>
          <w:sz w:val="28"/>
          <w:szCs w:val="28"/>
        </w:rPr>
        <w:t>банк-плательщик</w:t>
      </w:r>
      <w:r w:rsidR="002B487B">
        <w:rPr>
          <w:sz w:val="28"/>
          <w:szCs w:val="28"/>
        </w:rPr>
        <w:t xml:space="preserve"> </w:t>
      </w:r>
      <w:r w:rsidRPr="002B487B">
        <w:rPr>
          <w:sz w:val="28"/>
          <w:szCs w:val="28"/>
        </w:rPr>
        <w:t>проставляет</w:t>
      </w:r>
      <w:r w:rsidR="002B487B">
        <w:rPr>
          <w:sz w:val="28"/>
          <w:szCs w:val="28"/>
        </w:rPr>
        <w:t xml:space="preserve"> </w:t>
      </w:r>
      <w:r w:rsidRPr="002B487B">
        <w:rPr>
          <w:sz w:val="28"/>
          <w:szCs w:val="28"/>
        </w:rPr>
        <w:t>необходимые</w:t>
      </w:r>
      <w:r w:rsidR="002B487B">
        <w:rPr>
          <w:sz w:val="28"/>
          <w:szCs w:val="28"/>
        </w:rPr>
        <w:t xml:space="preserve"> </w:t>
      </w:r>
      <w:r w:rsidRPr="002B487B">
        <w:rPr>
          <w:sz w:val="28"/>
          <w:szCs w:val="28"/>
        </w:rPr>
        <w:t>отметки 5.4.</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осуществлении</w:t>
      </w:r>
      <w:r w:rsidR="002B487B">
        <w:rPr>
          <w:sz w:val="28"/>
          <w:szCs w:val="28"/>
        </w:rPr>
        <w:t xml:space="preserve"> </w:t>
      </w:r>
      <w:r w:rsidRPr="002B487B">
        <w:rPr>
          <w:sz w:val="28"/>
          <w:szCs w:val="28"/>
        </w:rPr>
        <w:t>частичного</w:t>
      </w:r>
      <w:r w:rsidR="002B487B">
        <w:rPr>
          <w:sz w:val="28"/>
          <w:szCs w:val="28"/>
        </w:rPr>
        <w:t xml:space="preserve"> </w:t>
      </w:r>
      <w:r w:rsidRPr="002B487B">
        <w:rPr>
          <w:sz w:val="28"/>
          <w:szCs w:val="28"/>
        </w:rPr>
        <w:t>платежа</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проставляет</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обороте</w:t>
      </w:r>
      <w:r w:rsidR="002B487B">
        <w:rPr>
          <w:sz w:val="28"/>
          <w:szCs w:val="28"/>
        </w:rPr>
        <w:t xml:space="preserve"> </w:t>
      </w:r>
      <w:r w:rsidRPr="002B487B">
        <w:rPr>
          <w:sz w:val="28"/>
          <w:szCs w:val="28"/>
        </w:rPr>
        <w:t>всех</w:t>
      </w:r>
      <w:r w:rsidR="002B487B">
        <w:rPr>
          <w:sz w:val="28"/>
          <w:szCs w:val="28"/>
        </w:rPr>
        <w:t xml:space="preserve"> </w:t>
      </w:r>
      <w:r w:rsidRPr="002B487B">
        <w:rPr>
          <w:sz w:val="28"/>
          <w:szCs w:val="28"/>
        </w:rPr>
        <w:t>экземпляров инкассового поручения отметку о сумме частичного платежа, число, месяц и</w:t>
      </w:r>
      <w:r w:rsidR="002B487B">
        <w:rPr>
          <w:sz w:val="28"/>
          <w:szCs w:val="28"/>
        </w:rPr>
        <w:t xml:space="preserve"> </w:t>
      </w:r>
      <w:r w:rsidRPr="002B487B">
        <w:rPr>
          <w:sz w:val="28"/>
          <w:szCs w:val="28"/>
        </w:rPr>
        <w:t>год,</w:t>
      </w:r>
      <w:r w:rsidR="002B487B">
        <w:rPr>
          <w:sz w:val="28"/>
          <w:szCs w:val="28"/>
        </w:rPr>
        <w:t xml:space="preserve"> </w:t>
      </w:r>
      <w:r w:rsidRPr="002B487B">
        <w:rPr>
          <w:sz w:val="28"/>
          <w:szCs w:val="28"/>
        </w:rPr>
        <w:t>подпись</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печать</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а</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наличии</w:t>
      </w:r>
      <w:r w:rsidR="002B487B">
        <w:rPr>
          <w:sz w:val="28"/>
          <w:szCs w:val="28"/>
        </w:rPr>
        <w:t xml:space="preserve"> </w:t>
      </w:r>
      <w:r w:rsidRPr="002B487B">
        <w:rPr>
          <w:sz w:val="28"/>
          <w:szCs w:val="28"/>
        </w:rPr>
        <w:t>исполнительного</w:t>
      </w:r>
      <w:r w:rsidR="002B487B">
        <w:rPr>
          <w:sz w:val="28"/>
          <w:szCs w:val="28"/>
        </w:rPr>
        <w:t xml:space="preserve"> </w:t>
      </w:r>
      <w:r w:rsidRPr="002B487B">
        <w:rPr>
          <w:sz w:val="28"/>
          <w:szCs w:val="28"/>
        </w:rPr>
        <w:t>документа</w:t>
      </w:r>
      <w:r w:rsidR="002B487B">
        <w:rPr>
          <w:sz w:val="28"/>
          <w:szCs w:val="28"/>
        </w:rPr>
        <w:t xml:space="preserve"> </w:t>
      </w:r>
      <w:r w:rsidRPr="002B487B">
        <w:rPr>
          <w:sz w:val="28"/>
          <w:szCs w:val="28"/>
        </w:rPr>
        <w:t>указанные</w:t>
      </w:r>
      <w:r w:rsidR="002B487B">
        <w:rPr>
          <w:sz w:val="28"/>
          <w:szCs w:val="28"/>
        </w:rPr>
        <w:t xml:space="preserve"> </w:t>
      </w:r>
      <w:r w:rsidRPr="002B487B">
        <w:rPr>
          <w:sz w:val="28"/>
          <w:szCs w:val="28"/>
        </w:rPr>
        <w:t>отметки проставляются и на его обороте.</w:t>
      </w:r>
      <w:r w:rsidR="002B487B">
        <w:rPr>
          <w:sz w:val="28"/>
          <w:szCs w:val="28"/>
        </w:rPr>
        <w:t xml:space="preserve"> </w:t>
      </w:r>
      <w:r w:rsidRPr="002B487B">
        <w:rPr>
          <w:sz w:val="28"/>
          <w:szCs w:val="28"/>
        </w:rPr>
        <w:t>5.5. Банк-плательщик списывает полную или частичную сумму, указанную в инкассовом</w:t>
      </w:r>
      <w:r w:rsidR="002B487B">
        <w:rPr>
          <w:sz w:val="28"/>
          <w:szCs w:val="28"/>
        </w:rPr>
        <w:t xml:space="preserve"> </w:t>
      </w:r>
      <w:r w:rsidRPr="002B487B">
        <w:rPr>
          <w:sz w:val="28"/>
          <w:szCs w:val="28"/>
        </w:rPr>
        <w:t>поручении, в день его получения для исполнения. Инкассовое поручение передается на</w:t>
      </w:r>
      <w:r w:rsidR="002B487B">
        <w:rPr>
          <w:sz w:val="28"/>
          <w:szCs w:val="28"/>
        </w:rPr>
        <w:t xml:space="preserve"> </w:t>
      </w:r>
      <w:r w:rsidRPr="002B487B">
        <w:rPr>
          <w:sz w:val="28"/>
          <w:szCs w:val="28"/>
        </w:rPr>
        <w:t>общую или частичную сумму в тот же день: a)</w:t>
      </w:r>
      <w:r w:rsidR="002B487B">
        <w:rPr>
          <w:sz w:val="28"/>
          <w:szCs w:val="28"/>
        </w:rPr>
        <w:t xml:space="preserve"> </w:t>
      </w:r>
      <w:r w:rsidRPr="002B487B">
        <w:rPr>
          <w:sz w:val="28"/>
          <w:szCs w:val="28"/>
        </w:rPr>
        <w:t>через</w:t>
      </w:r>
      <w:r w:rsidR="002B487B">
        <w:rPr>
          <w:sz w:val="28"/>
          <w:szCs w:val="28"/>
        </w:rPr>
        <w:t xml:space="preserve"> </w:t>
      </w:r>
      <w:r w:rsidRPr="002B487B">
        <w:rPr>
          <w:sz w:val="28"/>
          <w:szCs w:val="28"/>
        </w:rPr>
        <w:t>автоматизированную</w:t>
      </w:r>
      <w:r w:rsidR="002B487B">
        <w:rPr>
          <w:sz w:val="28"/>
          <w:szCs w:val="28"/>
        </w:rPr>
        <w:t xml:space="preserve"> </w:t>
      </w:r>
      <w:r w:rsidRPr="002B487B">
        <w:rPr>
          <w:sz w:val="28"/>
          <w:szCs w:val="28"/>
        </w:rPr>
        <w:t>систему</w:t>
      </w:r>
      <w:r w:rsidR="002B487B">
        <w:rPr>
          <w:sz w:val="28"/>
          <w:szCs w:val="28"/>
        </w:rPr>
        <w:t xml:space="preserve"> </w:t>
      </w:r>
      <w:r w:rsidRPr="002B487B">
        <w:rPr>
          <w:sz w:val="28"/>
          <w:szCs w:val="28"/>
        </w:rPr>
        <w:t>межбанковских</w:t>
      </w:r>
      <w:r w:rsidR="002B487B">
        <w:rPr>
          <w:sz w:val="28"/>
          <w:szCs w:val="28"/>
        </w:rPr>
        <w:t xml:space="preserve"> </w:t>
      </w:r>
      <w:r w:rsidRPr="002B487B">
        <w:rPr>
          <w:sz w:val="28"/>
          <w:szCs w:val="28"/>
        </w:rPr>
        <w:t>платежей</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адрес</w:t>
      </w:r>
      <w:r w:rsidR="002B487B">
        <w:rPr>
          <w:sz w:val="28"/>
          <w:szCs w:val="28"/>
        </w:rPr>
        <w:t xml:space="preserve"> </w:t>
      </w:r>
      <w:r w:rsidRPr="002B487B">
        <w:rPr>
          <w:sz w:val="28"/>
          <w:szCs w:val="28"/>
        </w:rPr>
        <w:t>банка- бенефициара;</w:t>
      </w:r>
      <w:r w:rsidR="002B487B">
        <w:rPr>
          <w:sz w:val="28"/>
          <w:szCs w:val="28"/>
        </w:rPr>
        <w:t xml:space="preserve"> </w:t>
      </w:r>
      <w:r w:rsidRPr="002B487B">
        <w:rPr>
          <w:sz w:val="28"/>
          <w:szCs w:val="28"/>
        </w:rPr>
        <w:t>b)</w:t>
      </w:r>
      <w:r w:rsidR="002B487B">
        <w:rPr>
          <w:sz w:val="28"/>
          <w:szCs w:val="28"/>
        </w:rPr>
        <w:t xml:space="preserve"> </w:t>
      </w:r>
      <w:r w:rsidRPr="002B487B">
        <w:rPr>
          <w:sz w:val="28"/>
          <w:szCs w:val="28"/>
        </w:rPr>
        <w:t>через внутреннюю систему банка в адрес бенефициара, в случае если плательщик и</w:t>
      </w:r>
      <w:r w:rsidR="002B487B">
        <w:rPr>
          <w:sz w:val="28"/>
          <w:szCs w:val="28"/>
        </w:rPr>
        <w:t xml:space="preserve"> </w:t>
      </w:r>
      <w:r w:rsidRPr="002B487B">
        <w:rPr>
          <w:sz w:val="28"/>
          <w:szCs w:val="28"/>
        </w:rPr>
        <w:t>бенефициар обслуживаются в том же банке;</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через</w:t>
      </w:r>
      <w:r w:rsidR="002B487B">
        <w:rPr>
          <w:sz w:val="28"/>
          <w:szCs w:val="28"/>
        </w:rPr>
        <w:t xml:space="preserve"> </w:t>
      </w:r>
      <w:r w:rsidRPr="002B487B">
        <w:rPr>
          <w:sz w:val="28"/>
          <w:szCs w:val="28"/>
        </w:rPr>
        <w:t>другую</w:t>
      </w:r>
      <w:r w:rsidR="002B487B">
        <w:rPr>
          <w:sz w:val="28"/>
          <w:szCs w:val="28"/>
        </w:rPr>
        <w:t xml:space="preserve"> </w:t>
      </w:r>
      <w:r w:rsidRPr="002B487B">
        <w:rPr>
          <w:sz w:val="28"/>
          <w:szCs w:val="28"/>
        </w:rPr>
        <w:t>систему,</w:t>
      </w:r>
      <w:r w:rsidR="002B487B">
        <w:rPr>
          <w:sz w:val="28"/>
          <w:szCs w:val="28"/>
        </w:rPr>
        <w:t xml:space="preserve"> </w:t>
      </w:r>
      <w:r w:rsidRPr="002B487B">
        <w:rPr>
          <w:sz w:val="28"/>
          <w:szCs w:val="28"/>
        </w:rPr>
        <w:t>используемую</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 перевода в</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валюте.</w:t>
      </w:r>
      <w:r w:rsidR="002B487B">
        <w:rPr>
          <w:sz w:val="28"/>
          <w:szCs w:val="28"/>
        </w:rPr>
        <w:t xml:space="preserve"> </w:t>
      </w:r>
      <w:r w:rsidRPr="002B487B">
        <w:rPr>
          <w:sz w:val="28"/>
          <w:szCs w:val="28"/>
        </w:rPr>
        <w:t>5.6.</w:t>
      </w:r>
      <w:r w:rsidR="002B487B">
        <w:rPr>
          <w:sz w:val="28"/>
          <w:szCs w:val="28"/>
        </w:rPr>
        <w:t xml:space="preserve"> </w:t>
      </w:r>
      <w:r w:rsidRPr="002B487B">
        <w:rPr>
          <w:sz w:val="28"/>
          <w:szCs w:val="28"/>
        </w:rPr>
        <w:t>Первый</w:t>
      </w:r>
      <w:r w:rsidR="002B487B">
        <w:rPr>
          <w:sz w:val="28"/>
          <w:szCs w:val="28"/>
        </w:rPr>
        <w:t xml:space="preserve"> </w:t>
      </w:r>
      <w:r w:rsidRPr="002B487B">
        <w:rPr>
          <w:sz w:val="28"/>
          <w:szCs w:val="28"/>
        </w:rPr>
        <w:t>экземпляр</w:t>
      </w:r>
      <w:r w:rsidR="002B487B">
        <w:rPr>
          <w:sz w:val="28"/>
          <w:szCs w:val="28"/>
        </w:rPr>
        <w:t xml:space="preserve"> </w:t>
      </w:r>
      <w:r w:rsidRPr="002B487B">
        <w:rPr>
          <w:sz w:val="28"/>
          <w:szCs w:val="28"/>
        </w:rPr>
        <w:t>инкассового</w:t>
      </w:r>
      <w:r w:rsidR="002B487B">
        <w:rPr>
          <w:sz w:val="28"/>
          <w:szCs w:val="28"/>
        </w:rPr>
        <w:t xml:space="preserve"> </w:t>
      </w:r>
      <w:r w:rsidRPr="002B487B">
        <w:rPr>
          <w:sz w:val="28"/>
          <w:szCs w:val="28"/>
        </w:rPr>
        <w:t>поручения</w:t>
      </w:r>
      <w:r w:rsidR="002B487B">
        <w:rPr>
          <w:sz w:val="28"/>
          <w:szCs w:val="28"/>
        </w:rPr>
        <w:t xml:space="preserve"> </w:t>
      </w:r>
      <w:r w:rsidRPr="002B487B">
        <w:rPr>
          <w:sz w:val="28"/>
          <w:szCs w:val="28"/>
        </w:rPr>
        <w:t>вместе</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копией</w:t>
      </w:r>
      <w:r w:rsidR="002B487B">
        <w:rPr>
          <w:sz w:val="28"/>
          <w:szCs w:val="28"/>
        </w:rPr>
        <w:t xml:space="preserve"> </w:t>
      </w:r>
      <w:r w:rsidRPr="002B487B">
        <w:rPr>
          <w:sz w:val="28"/>
          <w:szCs w:val="28"/>
        </w:rPr>
        <w:t>исполнительного</w:t>
      </w:r>
      <w:r w:rsidR="002B487B">
        <w:rPr>
          <w:sz w:val="28"/>
          <w:szCs w:val="28"/>
        </w:rPr>
        <w:t xml:space="preserve"> </w:t>
      </w:r>
      <w:r w:rsidRPr="002B487B">
        <w:rPr>
          <w:sz w:val="28"/>
          <w:szCs w:val="28"/>
        </w:rPr>
        <w:t>документа включается банком-плательщиком в дело.</w:t>
      </w:r>
      <w:r w:rsidR="002B487B">
        <w:rPr>
          <w:sz w:val="28"/>
          <w:szCs w:val="28"/>
        </w:rPr>
        <w:t xml:space="preserve"> </w:t>
      </w:r>
      <w:r w:rsidRPr="002B487B">
        <w:rPr>
          <w:sz w:val="28"/>
          <w:szCs w:val="28"/>
        </w:rPr>
        <w:t>5.7.</w:t>
      </w:r>
      <w:r w:rsidR="002B487B">
        <w:rPr>
          <w:sz w:val="28"/>
          <w:szCs w:val="28"/>
        </w:rPr>
        <w:t xml:space="preserve"> </w:t>
      </w:r>
      <w:r w:rsidRPr="002B487B">
        <w:rPr>
          <w:sz w:val="28"/>
          <w:szCs w:val="28"/>
        </w:rPr>
        <w:t>Второй</w:t>
      </w:r>
      <w:r w:rsidR="002B487B">
        <w:rPr>
          <w:sz w:val="28"/>
          <w:szCs w:val="28"/>
        </w:rPr>
        <w:t xml:space="preserve"> </w:t>
      </w:r>
      <w:r w:rsidRPr="002B487B">
        <w:rPr>
          <w:sz w:val="28"/>
          <w:szCs w:val="28"/>
        </w:rPr>
        <w:t>экземпляр</w:t>
      </w:r>
      <w:r w:rsidR="002B487B">
        <w:rPr>
          <w:sz w:val="28"/>
          <w:szCs w:val="28"/>
        </w:rPr>
        <w:t xml:space="preserve"> </w:t>
      </w:r>
      <w:r w:rsidRPr="002B487B">
        <w:rPr>
          <w:sz w:val="28"/>
          <w:szCs w:val="28"/>
        </w:rPr>
        <w:t>инкассового</w:t>
      </w:r>
      <w:r w:rsidR="002B487B">
        <w:rPr>
          <w:sz w:val="28"/>
          <w:szCs w:val="28"/>
        </w:rPr>
        <w:t xml:space="preserve"> </w:t>
      </w:r>
      <w:r w:rsidRPr="002B487B">
        <w:rPr>
          <w:sz w:val="28"/>
          <w:szCs w:val="28"/>
        </w:rPr>
        <w:t>поручения</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копия</w:t>
      </w:r>
      <w:r w:rsidR="002B487B">
        <w:rPr>
          <w:sz w:val="28"/>
          <w:szCs w:val="28"/>
        </w:rPr>
        <w:t xml:space="preserve"> </w:t>
      </w:r>
      <w:r w:rsidRPr="002B487B">
        <w:rPr>
          <w:sz w:val="28"/>
          <w:szCs w:val="28"/>
        </w:rPr>
        <w:t>исполнительного</w:t>
      </w:r>
      <w:r w:rsidR="002B487B">
        <w:rPr>
          <w:sz w:val="28"/>
          <w:szCs w:val="28"/>
        </w:rPr>
        <w:t xml:space="preserve"> </w:t>
      </w:r>
      <w:r w:rsidRPr="002B487B">
        <w:rPr>
          <w:sz w:val="28"/>
          <w:szCs w:val="28"/>
        </w:rPr>
        <w:t>документа передаются</w:t>
      </w:r>
      <w:r w:rsidR="002B487B">
        <w:rPr>
          <w:sz w:val="28"/>
          <w:szCs w:val="28"/>
        </w:rPr>
        <w:t xml:space="preserve"> </w:t>
      </w:r>
      <w:r w:rsidRPr="002B487B">
        <w:rPr>
          <w:sz w:val="28"/>
          <w:szCs w:val="28"/>
        </w:rPr>
        <w:t>плательщику (налогоплательщику/должнику), приложенные к выписке банковского счета.</w:t>
      </w:r>
      <w:r w:rsidR="002B487B">
        <w:rPr>
          <w:sz w:val="28"/>
          <w:szCs w:val="28"/>
        </w:rPr>
        <w:t xml:space="preserve"> </w:t>
      </w:r>
      <w:r w:rsidRPr="002B487B">
        <w:rPr>
          <w:sz w:val="28"/>
          <w:szCs w:val="28"/>
        </w:rPr>
        <w:t>5.8. Третий экземпляр инкассового поручения передается банку, в котором обслуживается</w:t>
      </w:r>
      <w:r w:rsidR="002B487B">
        <w:rPr>
          <w:sz w:val="28"/>
          <w:szCs w:val="28"/>
        </w:rPr>
        <w:t xml:space="preserve"> </w:t>
      </w:r>
      <w:r w:rsidRPr="002B487B">
        <w:rPr>
          <w:sz w:val="28"/>
          <w:szCs w:val="28"/>
        </w:rPr>
        <w:t>эмитент, уполномоченный правом</w:t>
      </w:r>
      <w:r w:rsidR="002B487B">
        <w:rPr>
          <w:sz w:val="28"/>
          <w:szCs w:val="28"/>
        </w:rPr>
        <w:t xml:space="preserve"> </w:t>
      </w:r>
      <w:r w:rsidRPr="002B487B">
        <w:rPr>
          <w:sz w:val="28"/>
          <w:szCs w:val="28"/>
        </w:rPr>
        <w:t>составлять инкассовое поручение</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имени</w:t>
      </w:r>
      <w:r w:rsidR="002B487B">
        <w:rPr>
          <w:sz w:val="28"/>
          <w:szCs w:val="28"/>
        </w:rPr>
        <w:t xml:space="preserve"> </w:t>
      </w:r>
      <w:r w:rsidRPr="002B487B">
        <w:rPr>
          <w:sz w:val="28"/>
          <w:szCs w:val="28"/>
        </w:rPr>
        <w:t>третьего</w:t>
      </w:r>
      <w:r w:rsidR="002B487B">
        <w:rPr>
          <w:sz w:val="28"/>
          <w:szCs w:val="28"/>
        </w:rPr>
        <w:t xml:space="preserve"> </w:t>
      </w:r>
      <w:r w:rsidRPr="002B487B">
        <w:rPr>
          <w:sz w:val="28"/>
          <w:szCs w:val="28"/>
        </w:rPr>
        <w:t>лица, для его представления эмитенту.</w:t>
      </w:r>
      <w:r w:rsidR="002B487B">
        <w:rPr>
          <w:sz w:val="28"/>
          <w:szCs w:val="28"/>
        </w:rPr>
        <w:t xml:space="preserve"> </w:t>
      </w:r>
      <w:r w:rsidRPr="002B487B">
        <w:rPr>
          <w:sz w:val="28"/>
          <w:szCs w:val="28"/>
        </w:rPr>
        <w:t>5.9. После исполнения инкассового поручения на</w:t>
      </w:r>
      <w:r w:rsidR="002B487B">
        <w:rPr>
          <w:sz w:val="28"/>
          <w:szCs w:val="28"/>
        </w:rPr>
        <w:t xml:space="preserve"> </w:t>
      </w:r>
      <w:r w:rsidRPr="002B487B">
        <w:rPr>
          <w:sz w:val="28"/>
          <w:szCs w:val="28"/>
        </w:rPr>
        <w:t>общую</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частичную сумму</w:t>
      </w:r>
      <w:r w:rsidR="002B487B">
        <w:rPr>
          <w:sz w:val="28"/>
          <w:szCs w:val="28"/>
        </w:rPr>
        <w:t xml:space="preserve"> </w:t>
      </w:r>
      <w:r w:rsidRPr="002B487B">
        <w:rPr>
          <w:sz w:val="28"/>
          <w:szCs w:val="28"/>
        </w:rPr>
        <w:t>банк- плательщик проставляет</w:t>
      </w:r>
      <w:r w:rsidR="002B487B">
        <w:rPr>
          <w:sz w:val="28"/>
          <w:szCs w:val="28"/>
        </w:rPr>
        <w:t xml:space="preserve"> </w:t>
      </w:r>
      <w:r w:rsidRPr="002B487B">
        <w:rPr>
          <w:sz w:val="28"/>
          <w:szCs w:val="28"/>
        </w:rPr>
        <w:t>на обороте оригинала исполнительного документа</w:t>
      </w:r>
      <w:r w:rsidR="002B487B">
        <w:rPr>
          <w:sz w:val="28"/>
          <w:szCs w:val="28"/>
        </w:rPr>
        <w:t xml:space="preserve"> </w:t>
      </w:r>
      <w:r w:rsidRPr="002B487B">
        <w:rPr>
          <w:sz w:val="28"/>
          <w:szCs w:val="28"/>
        </w:rPr>
        <w:t>отметку</w:t>
      </w:r>
      <w:r w:rsidR="002B487B">
        <w:rPr>
          <w:sz w:val="28"/>
          <w:szCs w:val="28"/>
        </w:rPr>
        <w:t xml:space="preserve"> </w:t>
      </w:r>
      <w:r w:rsidRPr="002B487B">
        <w:rPr>
          <w:sz w:val="28"/>
          <w:szCs w:val="28"/>
        </w:rPr>
        <w:t>об</w:t>
      </w:r>
      <w:r w:rsidR="002B487B">
        <w:rPr>
          <w:sz w:val="28"/>
          <w:szCs w:val="28"/>
        </w:rPr>
        <w:t xml:space="preserve"> </w:t>
      </w:r>
      <w:r w:rsidRPr="002B487B">
        <w:rPr>
          <w:sz w:val="28"/>
          <w:szCs w:val="28"/>
        </w:rPr>
        <w:t>исполненной сумме, число осуществления платежа, подпись ответственного работника и</w:t>
      </w:r>
      <w:r w:rsidR="002B487B">
        <w:rPr>
          <w:sz w:val="28"/>
          <w:szCs w:val="28"/>
        </w:rPr>
        <w:t xml:space="preserve"> </w:t>
      </w:r>
      <w:r w:rsidRPr="002B487B">
        <w:rPr>
          <w:sz w:val="28"/>
          <w:szCs w:val="28"/>
        </w:rPr>
        <w:t>печать банка и передает его эмитенту через обслуживающий его банк.</w:t>
      </w:r>
    </w:p>
    <w:p w:rsidR="005018DE" w:rsidRPr="002B487B" w:rsidRDefault="005018DE" w:rsidP="002B487B">
      <w:pPr>
        <w:spacing w:line="360" w:lineRule="auto"/>
        <w:ind w:firstLine="709"/>
        <w:jc w:val="both"/>
        <w:rPr>
          <w:sz w:val="28"/>
          <w:szCs w:val="28"/>
          <w:highlight w:val="yellow"/>
        </w:rPr>
      </w:pPr>
    </w:p>
    <w:p w:rsidR="00221D11" w:rsidRDefault="00F04B62" w:rsidP="00221D11">
      <w:pPr>
        <w:spacing w:line="360" w:lineRule="auto"/>
        <w:ind w:firstLine="709"/>
        <w:rPr>
          <w:b/>
          <w:bCs/>
          <w:sz w:val="28"/>
          <w:szCs w:val="28"/>
        </w:rPr>
      </w:pPr>
      <w:r w:rsidRPr="00221D11">
        <w:rPr>
          <w:b/>
          <w:bCs/>
          <w:sz w:val="28"/>
          <w:szCs w:val="28"/>
        </w:rPr>
        <w:t xml:space="preserve">55. Организация деятельности в системах платежей посредством </w:t>
      </w:r>
    </w:p>
    <w:p w:rsidR="00F04B62" w:rsidRPr="00221D11" w:rsidRDefault="00F04B62" w:rsidP="00221D11">
      <w:pPr>
        <w:spacing w:line="360" w:lineRule="auto"/>
        <w:ind w:firstLine="709"/>
        <w:rPr>
          <w:b/>
          <w:bCs/>
          <w:sz w:val="28"/>
          <w:szCs w:val="28"/>
          <w:highlight w:val="yellow"/>
        </w:rPr>
      </w:pPr>
      <w:r w:rsidRPr="00221D11">
        <w:rPr>
          <w:b/>
          <w:bCs/>
          <w:sz w:val="28"/>
          <w:szCs w:val="28"/>
        </w:rPr>
        <w:t>банковских карточек</w:t>
      </w:r>
    </w:p>
    <w:p w:rsidR="00221D11" w:rsidRDefault="00221D11" w:rsidP="002B487B">
      <w:pPr>
        <w:spacing w:line="360" w:lineRule="auto"/>
        <w:ind w:firstLine="709"/>
        <w:jc w:val="both"/>
        <w:rPr>
          <w:sz w:val="28"/>
          <w:szCs w:val="28"/>
        </w:rPr>
      </w:pPr>
    </w:p>
    <w:p w:rsidR="00C04E4C" w:rsidRPr="002B487B" w:rsidRDefault="00221D11" w:rsidP="002B487B">
      <w:pPr>
        <w:spacing w:line="360" w:lineRule="auto"/>
        <w:ind w:firstLine="709"/>
        <w:jc w:val="both"/>
        <w:rPr>
          <w:sz w:val="28"/>
          <w:szCs w:val="28"/>
        </w:rPr>
      </w:pPr>
      <w:r>
        <w:rPr>
          <w:sz w:val="28"/>
          <w:szCs w:val="28"/>
        </w:rPr>
        <w:t>П</w:t>
      </w:r>
      <w:r w:rsidR="005018DE" w:rsidRPr="002B487B">
        <w:rPr>
          <w:sz w:val="28"/>
          <w:szCs w:val="28"/>
        </w:rPr>
        <w:t>равила пользования карточками, установленные банком.</w:t>
      </w:r>
      <w:r w:rsidR="002B487B">
        <w:rPr>
          <w:sz w:val="28"/>
          <w:szCs w:val="28"/>
        </w:rPr>
        <w:t xml:space="preserve"> </w:t>
      </w:r>
      <w:r w:rsidR="005018DE" w:rsidRPr="002B487B">
        <w:rPr>
          <w:sz w:val="28"/>
          <w:szCs w:val="28"/>
        </w:rPr>
        <w:t>2.2.</w:t>
      </w:r>
      <w:r w:rsidR="002B487B">
        <w:rPr>
          <w:sz w:val="28"/>
          <w:szCs w:val="28"/>
        </w:rPr>
        <w:t xml:space="preserve"> </w:t>
      </w:r>
      <w:r w:rsidR="005018DE" w:rsidRPr="002B487B">
        <w:rPr>
          <w:sz w:val="28"/>
          <w:szCs w:val="28"/>
        </w:rPr>
        <w:t>НБМ</w:t>
      </w:r>
      <w:r w:rsidR="002B487B">
        <w:rPr>
          <w:sz w:val="28"/>
          <w:szCs w:val="28"/>
        </w:rPr>
        <w:t xml:space="preserve"> </w:t>
      </w:r>
      <w:r w:rsidR="005018DE" w:rsidRPr="002B487B">
        <w:rPr>
          <w:sz w:val="28"/>
          <w:szCs w:val="28"/>
        </w:rPr>
        <w:t>рассматривает</w:t>
      </w:r>
      <w:r w:rsidR="002B487B">
        <w:rPr>
          <w:sz w:val="28"/>
          <w:szCs w:val="28"/>
        </w:rPr>
        <w:t xml:space="preserve"> </w:t>
      </w:r>
      <w:r w:rsidR="005018DE" w:rsidRPr="002B487B">
        <w:rPr>
          <w:sz w:val="28"/>
          <w:szCs w:val="28"/>
        </w:rPr>
        <w:t>сведения,</w:t>
      </w:r>
      <w:r w:rsidR="002B487B">
        <w:rPr>
          <w:sz w:val="28"/>
          <w:szCs w:val="28"/>
        </w:rPr>
        <w:t xml:space="preserve"> </w:t>
      </w:r>
      <w:r w:rsidR="005018DE" w:rsidRPr="002B487B">
        <w:rPr>
          <w:sz w:val="28"/>
          <w:szCs w:val="28"/>
        </w:rPr>
        <w:t>представленные</w:t>
      </w:r>
      <w:r w:rsidR="002B487B">
        <w:rPr>
          <w:sz w:val="28"/>
          <w:szCs w:val="28"/>
        </w:rPr>
        <w:t xml:space="preserve"> </w:t>
      </w:r>
      <w:r w:rsidR="005018DE" w:rsidRPr="002B487B">
        <w:rPr>
          <w:sz w:val="28"/>
          <w:szCs w:val="28"/>
        </w:rPr>
        <w:t>банком</w:t>
      </w:r>
      <w:r w:rsidR="002B487B">
        <w:rPr>
          <w:sz w:val="28"/>
          <w:szCs w:val="28"/>
        </w:rPr>
        <w:t xml:space="preserve"> </w:t>
      </w:r>
      <w:r w:rsidR="005018DE" w:rsidRPr="002B487B">
        <w:rPr>
          <w:sz w:val="28"/>
          <w:szCs w:val="28"/>
        </w:rPr>
        <w:t>в</w:t>
      </w:r>
      <w:r w:rsidR="002B487B">
        <w:rPr>
          <w:sz w:val="28"/>
          <w:szCs w:val="28"/>
        </w:rPr>
        <w:t xml:space="preserve"> </w:t>
      </w:r>
      <w:r w:rsidR="005018DE" w:rsidRPr="002B487B">
        <w:rPr>
          <w:sz w:val="28"/>
          <w:szCs w:val="28"/>
        </w:rPr>
        <w:t>соответствии</w:t>
      </w:r>
      <w:r w:rsidR="002B487B">
        <w:rPr>
          <w:sz w:val="28"/>
          <w:szCs w:val="28"/>
        </w:rPr>
        <w:t xml:space="preserve"> </w:t>
      </w:r>
      <w:r w:rsidR="005018DE" w:rsidRPr="002B487B">
        <w:rPr>
          <w:sz w:val="28"/>
          <w:szCs w:val="28"/>
        </w:rPr>
        <w:t>с</w:t>
      </w:r>
      <w:r w:rsidR="002B487B">
        <w:rPr>
          <w:sz w:val="28"/>
          <w:szCs w:val="28"/>
        </w:rPr>
        <w:t xml:space="preserve"> </w:t>
      </w:r>
      <w:r w:rsidR="005018DE" w:rsidRPr="002B487B">
        <w:rPr>
          <w:sz w:val="28"/>
          <w:szCs w:val="28"/>
        </w:rPr>
        <w:t>пунктом</w:t>
      </w:r>
      <w:r w:rsidR="002B487B">
        <w:rPr>
          <w:sz w:val="28"/>
          <w:szCs w:val="28"/>
        </w:rPr>
        <w:t xml:space="preserve"> </w:t>
      </w:r>
      <w:r w:rsidR="005018DE" w:rsidRPr="002B487B">
        <w:rPr>
          <w:sz w:val="28"/>
          <w:szCs w:val="28"/>
        </w:rPr>
        <w:t>2.1.</w:t>
      </w:r>
      <w:r w:rsidR="002B487B">
        <w:rPr>
          <w:sz w:val="28"/>
          <w:szCs w:val="28"/>
        </w:rPr>
        <w:t xml:space="preserve"> </w:t>
      </w:r>
      <w:r w:rsidR="005018DE" w:rsidRPr="002B487B">
        <w:rPr>
          <w:sz w:val="28"/>
          <w:szCs w:val="28"/>
        </w:rPr>
        <w:t>настоящего</w:t>
      </w:r>
      <w:r w:rsidR="002B487B">
        <w:rPr>
          <w:sz w:val="28"/>
          <w:szCs w:val="28"/>
        </w:rPr>
        <w:t xml:space="preserve"> </w:t>
      </w:r>
      <w:r w:rsidR="005018DE" w:rsidRPr="002B487B">
        <w:rPr>
          <w:sz w:val="28"/>
          <w:szCs w:val="28"/>
        </w:rPr>
        <w:t>Регламента,</w:t>
      </w:r>
      <w:r w:rsidR="002B487B">
        <w:rPr>
          <w:sz w:val="28"/>
          <w:szCs w:val="28"/>
        </w:rPr>
        <w:t xml:space="preserve"> </w:t>
      </w:r>
      <w:r w:rsidR="005018DE" w:rsidRPr="002B487B">
        <w:rPr>
          <w:sz w:val="28"/>
          <w:szCs w:val="28"/>
        </w:rPr>
        <w:t>в</w:t>
      </w:r>
      <w:r w:rsidR="002B487B">
        <w:rPr>
          <w:sz w:val="28"/>
          <w:szCs w:val="28"/>
        </w:rPr>
        <w:t xml:space="preserve"> </w:t>
      </w:r>
      <w:r w:rsidR="005018DE" w:rsidRPr="002B487B">
        <w:rPr>
          <w:sz w:val="28"/>
          <w:szCs w:val="28"/>
        </w:rPr>
        <w:t>течение</w:t>
      </w:r>
      <w:r w:rsidR="002B487B">
        <w:rPr>
          <w:sz w:val="28"/>
          <w:szCs w:val="28"/>
        </w:rPr>
        <w:t xml:space="preserve"> </w:t>
      </w:r>
      <w:r w:rsidR="005018DE" w:rsidRPr="002B487B">
        <w:rPr>
          <w:sz w:val="28"/>
          <w:szCs w:val="28"/>
        </w:rPr>
        <w:t>30</w:t>
      </w:r>
      <w:r w:rsidR="002B487B">
        <w:rPr>
          <w:sz w:val="28"/>
          <w:szCs w:val="28"/>
        </w:rPr>
        <w:t xml:space="preserve"> </w:t>
      </w:r>
      <w:r w:rsidR="005018DE" w:rsidRPr="002B487B">
        <w:rPr>
          <w:sz w:val="28"/>
          <w:szCs w:val="28"/>
        </w:rPr>
        <w:t>рабочих</w:t>
      </w:r>
      <w:r w:rsidR="002B487B">
        <w:rPr>
          <w:sz w:val="28"/>
          <w:szCs w:val="28"/>
        </w:rPr>
        <w:t xml:space="preserve"> </w:t>
      </w:r>
      <w:r w:rsidR="005018DE" w:rsidRPr="002B487B">
        <w:rPr>
          <w:sz w:val="28"/>
          <w:szCs w:val="28"/>
        </w:rPr>
        <w:t>дней</w:t>
      </w:r>
      <w:r w:rsidR="002B487B">
        <w:rPr>
          <w:sz w:val="28"/>
          <w:szCs w:val="28"/>
        </w:rPr>
        <w:t xml:space="preserve"> </w:t>
      </w:r>
      <w:r w:rsidR="005018DE" w:rsidRPr="002B487B">
        <w:rPr>
          <w:sz w:val="28"/>
          <w:szCs w:val="28"/>
        </w:rPr>
        <w:t>со</w:t>
      </w:r>
      <w:r w:rsidR="002B487B">
        <w:rPr>
          <w:sz w:val="28"/>
          <w:szCs w:val="28"/>
        </w:rPr>
        <w:t xml:space="preserve"> </w:t>
      </w:r>
      <w:r w:rsidR="005018DE" w:rsidRPr="002B487B">
        <w:rPr>
          <w:sz w:val="28"/>
          <w:szCs w:val="28"/>
        </w:rPr>
        <w:t>дня</w:t>
      </w:r>
      <w:r w:rsidR="002B487B">
        <w:rPr>
          <w:sz w:val="28"/>
          <w:szCs w:val="28"/>
        </w:rPr>
        <w:t xml:space="preserve"> </w:t>
      </w:r>
      <w:r w:rsidR="005018DE" w:rsidRPr="002B487B">
        <w:rPr>
          <w:sz w:val="28"/>
          <w:szCs w:val="28"/>
        </w:rPr>
        <w:t>регистрации</w:t>
      </w:r>
      <w:r w:rsidR="002B487B">
        <w:rPr>
          <w:sz w:val="28"/>
          <w:szCs w:val="28"/>
        </w:rPr>
        <w:t xml:space="preserve"> </w:t>
      </w:r>
      <w:r w:rsidR="005018DE" w:rsidRPr="002B487B">
        <w:rPr>
          <w:sz w:val="28"/>
          <w:szCs w:val="28"/>
        </w:rPr>
        <w:t>ходатайства</w:t>
      </w:r>
      <w:r w:rsidR="002B487B">
        <w:rPr>
          <w:sz w:val="28"/>
          <w:szCs w:val="28"/>
        </w:rPr>
        <w:t xml:space="preserve"> </w:t>
      </w:r>
      <w:r w:rsidR="005018DE" w:rsidRPr="002B487B">
        <w:rPr>
          <w:sz w:val="28"/>
          <w:szCs w:val="28"/>
        </w:rPr>
        <w:t>в</w:t>
      </w:r>
      <w:r w:rsidR="002B487B">
        <w:rPr>
          <w:sz w:val="28"/>
          <w:szCs w:val="28"/>
        </w:rPr>
        <w:t xml:space="preserve"> </w:t>
      </w:r>
      <w:r w:rsidR="005018DE" w:rsidRPr="002B487B">
        <w:rPr>
          <w:sz w:val="28"/>
          <w:szCs w:val="28"/>
        </w:rPr>
        <w:t>Национальном</w:t>
      </w:r>
      <w:r w:rsidR="002B487B">
        <w:rPr>
          <w:sz w:val="28"/>
          <w:szCs w:val="28"/>
        </w:rPr>
        <w:t xml:space="preserve"> </w:t>
      </w:r>
      <w:r w:rsidR="005018DE" w:rsidRPr="002B487B">
        <w:rPr>
          <w:sz w:val="28"/>
          <w:szCs w:val="28"/>
        </w:rPr>
        <w:t>банке</w:t>
      </w:r>
      <w:r w:rsidR="002B487B">
        <w:rPr>
          <w:sz w:val="28"/>
          <w:szCs w:val="28"/>
        </w:rPr>
        <w:t xml:space="preserve"> </w:t>
      </w:r>
      <w:r w:rsidR="005018DE" w:rsidRPr="002B487B">
        <w:rPr>
          <w:sz w:val="28"/>
          <w:szCs w:val="28"/>
        </w:rPr>
        <w:t>и</w:t>
      </w:r>
      <w:r w:rsidR="002B487B">
        <w:rPr>
          <w:sz w:val="28"/>
          <w:szCs w:val="28"/>
        </w:rPr>
        <w:t xml:space="preserve"> </w:t>
      </w:r>
      <w:r w:rsidR="005018DE" w:rsidRPr="002B487B">
        <w:rPr>
          <w:sz w:val="28"/>
          <w:szCs w:val="28"/>
        </w:rPr>
        <w:t>уведомляет</w:t>
      </w:r>
      <w:r w:rsidR="002B487B">
        <w:rPr>
          <w:sz w:val="28"/>
          <w:szCs w:val="28"/>
        </w:rPr>
        <w:t xml:space="preserve"> </w:t>
      </w:r>
      <w:r w:rsidR="005018DE" w:rsidRPr="002B487B">
        <w:rPr>
          <w:sz w:val="28"/>
          <w:szCs w:val="28"/>
        </w:rPr>
        <w:t>письменно</w:t>
      </w:r>
      <w:r w:rsidR="002B487B">
        <w:rPr>
          <w:sz w:val="28"/>
          <w:szCs w:val="28"/>
        </w:rPr>
        <w:t xml:space="preserve"> </w:t>
      </w:r>
      <w:r w:rsidR="005018DE" w:rsidRPr="002B487B">
        <w:rPr>
          <w:sz w:val="28"/>
          <w:szCs w:val="28"/>
        </w:rPr>
        <w:t>банк</w:t>
      </w:r>
      <w:r w:rsidR="002B487B">
        <w:rPr>
          <w:sz w:val="28"/>
          <w:szCs w:val="28"/>
        </w:rPr>
        <w:t xml:space="preserve"> </w:t>
      </w:r>
      <w:r w:rsidR="005018DE" w:rsidRPr="002B487B">
        <w:rPr>
          <w:sz w:val="28"/>
          <w:szCs w:val="28"/>
        </w:rPr>
        <w:t>о</w:t>
      </w:r>
      <w:r w:rsidR="002B487B">
        <w:rPr>
          <w:sz w:val="28"/>
          <w:szCs w:val="28"/>
        </w:rPr>
        <w:t xml:space="preserve"> </w:t>
      </w:r>
      <w:r w:rsidR="005018DE" w:rsidRPr="002B487B">
        <w:rPr>
          <w:sz w:val="28"/>
          <w:szCs w:val="28"/>
        </w:rPr>
        <w:t>результатах их рассмотрения.</w:t>
      </w:r>
      <w:r w:rsidR="002B487B">
        <w:rPr>
          <w:sz w:val="28"/>
          <w:szCs w:val="28"/>
        </w:rPr>
        <w:t xml:space="preserve"> </w:t>
      </w:r>
      <w:r w:rsidR="005018DE" w:rsidRPr="002B487B">
        <w:rPr>
          <w:sz w:val="28"/>
          <w:szCs w:val="28"/>
        </w:rPr>
        <w:t>2.3.</w:t>
      </w:r>
      <w:r w:rsidR="002B487B">
        <w:rPr>
          <w:sz w:val="28"/>
          <w:szCs w:val="28"/>
        </w:rPr>
        <w:t xml:space="preserve"> </w:t>
      </w:r>
      <w:r w:rsidR="005018DE" w:rsidRPr="002B487B">
        <w:rPr>
          <w:sz w:val="28"/>
          <w:szCs w:val="28"/>
        </w:rPr>
        <w:t>Банк,</w:t>
      </w:r>
      <w:r w:rsidR="002B487B">
        <w:rPr>
          <w:sz w:val="28"/>
          <w:szCs w:val="28"/>
        </w:rPr>
        <w:t xml:space="preserve"> </w:t>
      </w:r>
      <w:r w:rsidR="005018DE" w:rsidRPr="002B487B">
        <w:rPr>
          <w:sz w:val="28"/>
          <w:szCs w:val="28"/>
        </w:rPr>
        <w:t>прежде</w:t>
      </w:r>
      <w:r w:rsidR="002B487B">
        <w:rPr>
          <w:sz w:val="28"/>
          <w:szCs w:val="28"/>
        </w:rPr>
        <w:t xml:space="preserve"> </w:t>
      </w:r>
      <w:r w:rsidR="005018DE" w:rsidRPr="002B487B">
        <w:rPr>
          <w:sz w:val="28"/>
          <w:szCs w:val="28"/>
        </w:rPr>
        <w:t>чем</w:t>
      </w:r>
      <w:r w:rsidR="002B487B">
        <w:rPr>
          <w:sz w:val="28"/>
          <w:szCs w:val="28"/>
        </w:rPr>
        <w:t xml:space="preserve"> </w:t>
      </w:r>
      <w:r w:rsidR="005018DE" w:rsidRPr="002B487B">
        <w:rPr>
          <w:sz w:val="28"/>
          <w:szCs w:val="28"/>
        </w:rPr>
        <w:t>начать</w:t>
      </w:r>
      <w:r w:rsidR="002B487B">
        <w:rPr>
          <w:sz w:val="28"/>
          <w:szCs w:val="28"/>
        </w:rPr>
        <w:t xml:space="preserve"> </w:t>
      </w:r>
      <w:r w:rsidR="005018DE" w:rsidRPr="002B487B">
        <w:rPr>
          <w:sz w:val="28"/>
          <w:szCs w:val="28"/>
        </w:rPr>
        <w:t>деятельность</w:t>
      </w:r>
      <w:r w:rsidR="002B487B">
        <w:rPr>
          <w:sz w:val="28"/>
          <w:szCs w:val="28"/>
        </w:rPr>
        <w:t xml:space="preserve"> </w:t>
      </w:r>
      <w:r w:rsidR="005018DE" w:rsidRPr="002B487B">
        <w:rPr>
          <w:sz w:val="28"/>
          <w:szCs w:val="28"/>
        </w:rPr>
        <w:t>в</w:t>
      </w:r>
      <w:r w:rsidR="002B487B">
        <w:rPr>
          <w:sz w:val="28"/>
          <w:szCs w:val="28"/>
        </w:rPr>
        <w:t xml:space="preserve"> </w:t>
      </w:r>
      <w:r w:rsidR="005018DE" w:rsidRPr="002B487B">
        <w:rPr>
          <w:sz w:val="28"/>
          <w:szCs w:val="28"/>
        </w:rPr>
        <w:t>рамках</w:t>
      </w:r>
      <w:r w:rsidR="002B487B">
        <w:rPr>
          <w:sz w:val="28"/>
          <w:szCs w:val="28"/>
        </w:rPr>
        <w:t xml:space="preserve"> </w:t>
      </w:r>
      <w:r w:rsidR="005018DE" w:rsidRPr="002B487B">
        <w:rPr>
          <w:sz w:val="28"/>
          <w:szCs w:val="28"/>
        </w:rPr>
        <w:t>какой-либо</w:t>
      </w:r>
      <w:r w:rsidR="002B487B">
        <w:rPr>
          <w:sz w:val="28"/>
          <w:szCs w:val="28"/>
        </w:rPr>
        <w:t xml:space="preserve"> </w:t>
      </w:r>
      <w:r w:rsidR="005018DE" w:rsidRPr="002B487B">
        <w:rPr>
          <w:sz w:val="28"/>
          <w:szCs w:val="28"/>
        </w:rPr>
        <w:t>системы</w:t>
      </w:r>
      <w:r w:rsidR="002B487B">
        <w:rPr>
          <w:sz w:val="28"/>
          <w:szCs w:val="28"/>
        </w:rPr>
        <w:t xml:space="preserve"> </w:t>
      </w:r>
      <w:r w:rsidR="005018DE" w:rsidRPr="002B487B">
        <w:rPr>
          <w:sz w:val="28"/>
          <w:szCs w:val="28"/>
        </w:rPr>
        <w:t>платежей</w:t>
      </w:r>
      <w:r w:rsidR="002B487B">
        <w:rPr>
          <w:sz w:val="28"/>
          <w:szCs w:val="28"/>
        </w:rPr>
        <w:t xml:space="preserve"> </w:t>
      </w:r>
      <w:r w:rsidR="005018DE" w:rsidRPr="002B487B">
        <w:rPr>
          <w:sz w:val="28"/>
          <w:szCs w:val="28"/>
        </w:rPr>
        <w:t>посредством</w:t>
      </w:r>
      <w:r w:rsidR="002B487B">
        <w:rPr>
          <w:sz w:val="28"/>
          <w:szCs w:val="28"/>
        </w:rPr>
        <w:t xml:space="preserve"> </w:t>
      </w:r>
      <w:r w:rsidR="005018DE" w:rsidRPr="002B487B">
        <w:rPr>
          <w:sz w:val="28"/>
          <w:szCs w:val="28"/>
        </w:rPr>
        <w:t>банковских</w:t>
      </w:r>
      <w:r w:rsidR="002B487B">
        <w:rPr>
          <w:sz w:val="28"/>
          <w:szCs w:val="28"/>
        </w:rPr>
        <w:t xml:space="preserve"> </w:t>
      </w:r>
      <w:r w:rsidR="005018DE" w:rsidRPr="002B487B">
        <w:rPr>
          <w:sz w:val="28"/>
          <w:szCs w:val="28"/>
        </w:rPr>
        <w:t>карточек,</w:t>
      </w:r>
      <w:r w:rsidR="002B487B">
        <w:rPr>
          <w:sz w:val="28"/>
          <w:szCs w:val="28"/>
        </w:rPr>
        <w:t xml:space="preserve"> </w:t>
      </w:r>
      <w:r w:rsidR="005018DE" w:rsidRPr="002B487B">
        <w:rPr>
          <w:sz w:val="28"/>
          <w:szCs w:val="28"/>
        </w:rPr>
        <w:t>уведомляет</w:t>
      </w:r>
      <w:r w:rsidR="002B487B">
        <w:rPr>
          <w:sz w:val="28"/>
          <w:szCs w:val="28"/>
        </w:rPr>
        <w:t xml:space="preserve"> </w:t>
      </w:r>
      <w:r w:rsidR="005018DE" w:rsidRPr="002B487B">
        <w:rPr>
          <w:sz w:val="28"/>
          <w:szCs w:val="28"/>
        </w:rPr>
        <w:t>Национальный</w:t>
      </w:r>
      <w:r w:rsidR="002B487B">
        <w:rPr>
          <w:sz w:val="28"/>
          <w:szCs w:val="28"/>
        </w:rPr>
        <w:t xml:space="preserve"> </w:t>
      </w:r>
      <w:r w:rsidR="005018DE" w:rsidRPr="002B487B">
        <w:rPr>
          <w:sz w:val="28"/>
          <w:szCs w:val="28"/>
        </w:rPr>
        <w:t>банк</w:t>
      </w:r>
      <w:r w:rsidR="002B487B">
        <w:rPr>
          <w:sz w:val="28"/>
          <w:szCs w:val="28"/>
        </w:rPr>
        <w:t xml:space="preserve"> </w:t>
      </w:r>
      <w:r w:rsidR="005018DE" w:rsidRPr="002B487B">
        <w:rPr>
          <w:sz w:val="28"/>
          <w:szCs w:val="28"/>
        </w:rPr>
        <w:t>о</w:t>
      </w:r>
      <w:r w:rsidR="002B487B">
        <w:rPr>
          <w:sz w:val="28"/>
          <w:szCs w:val="28"/>
        </w:rPr>
        <w:t xml:space="preserve"> </w:t>
      </w:r>
      <w:r w:rsidR="005018DE" w:rsidRPr="002B487B">
        <w:rPr>
          <w:sz w:val="28"/>
          <w:szCs w:val="28"/>
        </w:rPr>
        <w:t>действиях,</w:t>
      </w:r>
      <w:r w:rsidR="002B487B">
        <w:rPr>
          <w:sz w:val="28"/>
          <w:szCs w:val="28"/>
        </w:rPr>
        <w:t xml:space="preserve"> </w:t>
      </w:r>
      <w:r w:rsidR="005018DE" w:rsidRPr="002B487B">
        <w:rPr>
          <w:sz w:val="28"/>
          <w:szCs w:val="28"/>
        </w:rPr>
        <w:t>предпринятых им для устранения выявленных недостатков.3.Обязанности банков, действующих в системах платежей посредством банковских</w:t>
      </w:r>
      <w:r w:rsidR="002B487B">
        <w:rPr>
          <w:sz w:val="28"/>
          <w:szCs w:val="28"/>
        </w:rPr>
        <w:t xml:space="preserve"> </w:t>
      </w:r>
      <w:r w:rsidR="005018DE" w:rsidRPr="002B487B">
        <w:rPr>
          <w:sz w:val="28"/>
          <w:szCs w:val="28"/>
        </w:rPr>
        <w:t>карточек</w:t>
      </w:r>
      <w:r w:rsidR="002B487B">
        <w:rPr>
          <w:sz w:val="28"/>
          <w:szCs w:val="28"/>
        </w:rPr>
        <w:t xml:space="preserve"> </w:t>
      </w:r>
      <w:r w:rsidR="005018DE" w:rsidRPr="002B487B">
        <w:rPr>
          <w:sz w:val="28"/>
          <w:szCs w:val="28"/>
        </w:rPr>
        <w:t>3.1.</w:t>
      </w:r>
      <w:r w:rsidR="002B487B">
        <w:rPr>
          <w:sz w:val="28"/>
          <w:szCs w:val="28"/>
        </w:rPr>
        <w:t xml:space="preserve"> </w:t>
      </w:r>
      <w:r w:rsidR="005018DE" w:rsidRPr="002B487B">
        <w:rPr>
          <w:sz w:val="28"/>
          <w:szCs w:val="28"/>
        </w:rPr>
        <w:t>Банк,</w:t>
      </w:r>
      <w:r w:rsidR="002B487B">
        <w:rPr>
          <w:sz w:val="28"/>
          <w:szCs w:val="28"/>
        </w:rPr>
        <w:t xml:space="preserve"> </w:t>
      </w:r>
      <w:r w:rsidR="005018DE" w:rsidRPr="002B487B">
        <w:rPr>
          <w:sz w:val="28"/>
          <w:szCs w:val="28"/>
        </w:rPr>
        <w:t>действующий</w:t>
      </w:r>
      <w:r w:rsidR="002B487B">
        <w:rPr>
          <w:sz w:val="28"/>
          <w:szCs w:val="28"/>
        </w:rPr>
        <w:t xml:space="preserve"> </w:t>
      </w:r>
      <w:r w:rsidR="005018DE" w:rsidRPr="002B487B">
        <w:rPr>
          <w:sz w:val="28"/>
          <w:szCs w:val="28"/>
        </w:rPr>
        <w:t>в</w:t>
      </w:r>
      <w:r w:rsidR="002B487B">
        <w:rPr>
          <w:sz w:val="28"/>
          <w:szCs w:val="28"/>
        </w:rPr>
        <w:t xml:space="preserve"> </w:t>
      </w:r>
      <w:r w:rsidR="005018DE" w:rsidRPr="002B487B">
        <w:rPr>
          <w:sz w:val="28"/>
          <w:szCs w:val="28"/>
        </w:rPr>
        <w:t>какой-либо</w:t>
      </w:r>
      <w:r w:rsidR="002B487B">
        <w:rPr>
          <w:sz w:val="28"/>
          <w:szCs w:val="28"/>
        </w:rPr>
        <w:t xml:space="preserve"> </w:t>
      </w:r>
      <w:r w:rsidR="005018DE" w:rsidRPr="002B487B">
        <w:rPr>
          <w:sz w:val="28"/>
          <w:szCs w:val="28"/>
        </w:rPr>
        <w:t>системе</w:t>
      </w:r>
      <w:r w:rsidR="002B487B">
        <w:rPr>
          <w:sz w:val="28"/>
          <w:szCs w:val="28"/>
        </w:rPr>
        <w:t xml:space="preserve"> </w:t>
      </w:r>
      <w:r w:rsidR="005018DE" w:rsidRPr="002B487B">
        <w:rPr>
          <w:sz w:val="28"/>
          <w:szCs w:val="28"/>
        </w:rPr>
        <w:t>платежей</w:t>
      </w:r>
      <w:r w:rsidR="002B487B">
        <w:rPr>
          <w:sz w:val="28"/>
          <w:szCs w:val="28"/>
        </w:rPr>
        <w:t xml:space="preserve"> </w:t>
      </w:r>
      <w:r w:rsidR="005018DE" w:rsidRPr="002B487B">
        <w:rPr>
          <w:sz w:val="28"/>
          <w:szCs w:val="28"/>
        </w:rPr>
        <w:t>посредством</w:t>
      </w:r>
      <w:r w:rsidR="002B487B">
        <w:rPr>
          <w:sz w:val="28"/>
          <w:szCs w:val="28"/>
        </w:rPr>
        <w:t xml:space="preserve"> </w:t>
      </w:r>
      <w:r w:rsidR="005018DE" w:rsidRPr="002B487B">
        <w:rPr>
          <w:sz w:val="28"/>
          <w:szCs w:val="28"/>
        </w:rPr>
        <w:t>банковских</w:t>
      </w:r>
      <w:r w:rsidR="002B487B">
        <w:rPr>
          <w:sz w:val="28"/>
          <w:szCs w:val="28"/>
        </w:rPr>
        <w:t xml:space="preserve"> </w:t>
      </w:r>
      <w:r w:rsidR="005018DE" w:rsidRPr="002B487B">
        <w:rPr>
          <w:sz w:val="28"/>
          <w:szCs w:val="28"/>
        </w:rPr>
        <w:t>карточек, может осуществлять деятельность по эмиссии и приему банковских карточек.</w:t>
      </w:r>
      <w:r w:rsidR="002B487B">
        <w:rPr>
          <w:sz w:val="28"/>
          <w:szCs w:val="28"/>
        </w:rPr>
        <w:t xml:space="preserve"> </w:t>
      </w:r>
      <w:r w:rsidR="005018DE" w:rsidRPr="002B487B">
        <w:rPr>
          <w:sz w:val="28"/>
          <w:szCs w:val="28"/>
        </w:rPr>
        <w:t>3.2.</w:t>
      </w:r>
      <w:r w:rsidR="002B487B">
        <w:rPr>
          <w:sz w:val="28"/>
          <w:szCs w:val="28"/>
        </w:rPr>
        <w:t xml:space="preserve"> </w:t>
      </w:r>
      <w:r w:rsidR="005018DE" w:rsidRPr="002B487B">
        <w:rPr>
          <w:sz w:val="28"/>
          <w:szCs w:val="28"/>
        </w:rPr>
        <w:t>Банк</w:t>
      </w:r>
      <w:r w:rsidR="002B487B">
        <w:rPr>
          <w:sz w:val="28"/>
          <w:szCs w:val="28"/>
        </w:rPr>
        <w:t xml:space="preserve"> </w:t>
      </w:r>
      <w:r w:rsidR="005018DE" w:rsidRPr="002B487B">
        <w:rPr>
          <w:sz w:val="28"/>
          <w:szCs w:val="28"/>
        </w:rPr>
        <w:t>должен</w:t>
      </w:r>
      <w:r w:rsidR="002B487B">
        <w:rPr>
          <w:sz w:val="28"/>
          <w:szCs w:val="28"/>
        </w:rPr>
        <w:t xml:space="preserve"> </w:t>
      </w:r>
      <w:r w:rsidR="005018DE" w:rsidRPr="002B487B">
        <w:rPr>
          <w:sz w:val="28"/>
          <w:szCs w:val="28"/>
        </w:rPr>
        <w:t>постоянно</w:t>
      </w:r>
      <w:r w:rsidR="002B487B">
        <w:rPr>
          <w:sz w:val="28"/>
          <w:szCs w:val="28"/>
        </w:rPr>
        <w:t xml:space="preserve"> </w:t>
      </w:r>
      <w:r w:rsidR="005018DE" w:rsidRPr="002B487B">
        <w:rPr>
          <w:sz w:val="28"/>
          <w:szCs w:val="28"/>
        </w:rPr>
        <w:t>выявлять</w:t>
      </w:r>
      <w:r w:rsidR="002B487B">
        <w:rPr>
          <w:sz w:val="28"/>
          <w:szCs w:val="28"/>
        </w:rPr>
        <w:t xml:space="preserve"> </w:t>
      </w:r>
      <w:r w:rsidR="005018DE" w:rsidRPr="002B487B">
        <w:rPr>
          <w:sz w:val="28"/>
          <w:szCs w:val="28"/>
        </w:rPr>
        <w:t>мошенническое</w:t>
      </w:r>
      <w:r w:rsidR="002B487B">
        <w:rPr>
          <w:sz w:val="28"/>
          <w:szCs w:val="28"/>
        </w:rPr>
        <w:t xml:space="preserve"> </w:t>
      </w:r>
      <w:r w:rsidR="005018DE" w:rsidRPr="002B487B">
        <w:rPr>
          <w:sz w:val="28"/>
          <w:szCs w:val="28"/>
        </w:rPr>
        <w:t>использование</w:t>
      </w:r>
      <w:r w:rsidR="002B487B">
        <w:rPr>
          <w:sz w:val="28"/>
          <w:szCs w:val="28"/>
        </w:rPr>
        <w:t xml:space="preserve"> </w:t>
      </w:r>
      <w:r w:rsidR="005018DE" w:rsidRPr="002B487B">
        <w:rPr>
          <w:sz w:val="28"/>
          <w:szCs w:val="28"/>
        </w:rPr>
        <w:t>эмитированных и/или</w:t>
      </w:r>
      <w:r w:rsidR="002B487B">
        <w:rPr>
          <w:sz w:val="28"/>
          <w:szCs w:val="28"/>
        </w:rPr>
        <w:t xml:space="preserve"> </w:t>
      </w:r>
      <w:r w:rsidR="005018DE" w:rsidRPr="002B487B">
        <w:rPr>
          <w:sz w:val="28"/>
          <w:szCs w:val="28"/>
        </w:rPr>
        <w:t>акцептованных</w:t>
      </w:r>
      <w:r w:rsidR="002B487B">
        <w:rPr>
          <w:sz w:val="28"/>
          <w:szCs w:val="28"/>
        </w:rPr>
        <w:t xml:space="preserve"> </w:t>
      </w:r>
      <w:r w:rsidR="005018DE" w:rsidRPr="002B487B">
        <w:rPr>
          <w:sz w:val="28"/>
          <w:szCs w:val="28"/>
        </w:rPr>
        <w:t>им</w:t>
      </w:r>
      <w:r w:rsidR="002B487B">
        <w:rPr>
          <w:sz w:val="28"/>
          <w:szCs w:val="28"/>
        </w:rPr>
        <w:t xml:space="preserve"> </w:t>
      </w:r>
      <w:r w:rsidR="005018DE" w:rsidRPr="002B487B">
        <w:rPr>
          <w:sz w:val="28"/>
          <w:szCs w:val="28"/>
        </w:rPr>
        <w:t>карточек,</w:t>
      </w:r>
      <w:r w:rsidR="002B487B">
        <w:rPr>
          <w:sz w:val="28"/>
          <w:szCs w:val="28"/>
        </w:rPr>
        <w:t xml:space="preserve"> </w:t>
      </w:r>
      <w:r w:rsidR="005018DE" w:rsidRPr="002B487B">
        <w:rPr>
          <w:sz w:val="28"/>
          <w:szCs w:val="28"/>
        </w:rPr>
        <w:t>предпринимая</w:t>
      </w:r>
      <w:r w:rsidR="002B487B">
        <w:rPr>
          <w:sz w:val="28"/>
          <w:szCs w:val="28"/>
        </w:rPr>
        <w:t xml:space="preserve"> </w:t>
      </w:r>
      <w:r w:rsidR="005018DE" w:rsidRPr="002B487B">
        <w:rPr>
          <w:sz w:val="28"/>
          <w:szCs w:val="28"/>
        </w:rPr>
        <w:t>все</w:t>
      </w:r>
      <w:r w:rsidR="002B487B">
        <w:rPr>
          <w:sz w:val="28"/>
          <w:szCs w:val="28"/>
        </w:rPr>
        <w:t xml:space="preserve"> </w:t>
      </w:r>
      <w:r w:rsidR="005018DE" w:rsidRPr="002B487B">
        <w:rPr>
          <w:sz w:val="28"/>
          <w:szCs w:val="28"/>
        </w:rPr>
        <w:t>необходимые</w:t>
      </w:r>
      <w:r w:rsidR="002B487B">
        <w:rPr>
          <w:sz w:val="28"/>
          <w:szCs w:val="28"/>
        </w:rPr>
        <w:t xml:space="preserve"> </w:t>
      </w:r>
      <w:r w:rsidR="005018DE" w:rsidRPr="002B487B">
        <w:rPr>
          <w:sz w:val="28"/>
          <w:szCs w:val="28"/>
        </w:rPr>
        <w:t>меры</w:t>
      </w:r>
      <w:r w:rsidR="002B487B">
        <w:rPr>
          <w:sz w:val="28"/>
          <w:szCs w:val="28"/>
        </w:rPr>
        <w:t xml:space="preserve"> </w:t>
      </w:r>
      <w:r w:rsidR="005018DE" w:rsidRPr="002B487B">
        <w:rPr>
          <w:sz w:val="28"/>
          <w:szCs w:val="28"/>
        </w:rPr>
        <w:t>для</w:t>
      </w:r>
      <w:r w:rsidR="002B487B">
        <w:rPr>
          <w:sz w:val="28"/>
          <w:szCs w:val="28"/>
        </w:rPr>
        <w:t xml:space="preserve"> </w:t>
      </w:r>
      <w:r w:rsidR="005018DE" w:rsidRPr="002B487B">
        <w:rPr>
          <w:sz w:val="28"/>
          <w:szCs w:val="28"/>
        </w:rPr>
        <w:t>предупреждения</w:t>
      </w:r>
      <w:r w:rsidR="002B487B">
        <w:rPr>
          <w:sz w:val="28"/>
          <w:szCs w:val="28"/>
        </w:rPr>
        <w:t xml:space="preserve"> </w:t>
      </w:r>
      <w:r w:rsidR="005018DE" w:rsidRPr="002B487B">
        <w:rPr>
          <w:sz w:val="28"/>
          <w:szCs w:val="28"/>
        </w:rPr>
        <w:t>и</w:t>
      </w:r>
      <w:r w:rsidR="002B487B">
        <w:rPr>
          <w:sz w:val="28"/>
          <w:szCs w:val="28"/>
        </w:rPr>
        <w:t xml:space="preserve"> </w:t>
      </w:r>
      <w:r w:rsidR="005018DE" w:rsidRPr="002B487B">
        <w:rPr>
          <w:sz w:val="28"/>
          <w:szCs w:val="28"/>
        </w:rPr>
        <w:t>сведения</w:t>
      </w:r>
      <w:r w:rsidR="002B487B">
        <w:rPr>
          <w:sz w:val="28"/>
          <w:szCs w:val="28"/>
        </w:rPr>
        <w:t xml:space="preserve"> </w:t>
      </w:r>
      <w:r w:rsidR="005018DE" w:rsidRPr="002B487B">
        <w:rPr>
          <w:sz w:val="28"/>
          <w:szCs w:val="28"/>
        </w:rPr>
        <w:t>к</w:t>
      </w:r>
      <w:r w:rsidR="002B487B">
        <w:rPr>
          <w:sz w:val="28"/>
          <w:szCs w:val="28"/>
        </w:rPr>
        <w:t xml:space="preserve"> </w:t>
      </w:r>
      <w:r w:rsidR="005018DE" w:rsidRPr="002B487B">
        <w:rPr>
          <w:sz w:val="28"/>
          <w:szCs w:val="28"/>
        </w:rPr>
        <w:t>минимуму</w:t>
      </w:r>
      <w:r w:rsidR="002B487B">
        <w:rPr>
          <w:sz w:val="28"/>
          <w:szCs w:val="28"/>
        </w:rPr>
        <w:t xml:space="preserve"> </w:t>
      </w:r>
      <w:r w:rsidR="005018DE" w:rsidRPr="002B487B">
        <w:rPr>
          <w:sz w:val="28"/>
          <w:szCs w:val="28"/>
        </w:rPr>
        <w:t>случаев</w:t>
      </w:r>
      <w:r w:rsidR="002B487B">
        <w:rPr>
          <w:sz w:val="28"/>
          <w:szCs w:val="28"/>
        </w:rPr>
        <w:t xml:space="preserve"> </w:t>
      </w:r>
      <w:r w:rsidR="005018DE" w:rsidRPr="002B487B">
        <w:rPr>
          <w:sz w:val="28"/>
          <w:szCs w:val="28"/>
        </w:rPr>
        <w:t>мошеннического</w:t>
      </w:r>
      <w:r w:rsidR="002B487B">
        <w:rPr>
          <w:sz w:val="28"/>
          <w:szCs w:val="28"/>
        </w:rPr>
        <w:t xml:space="preserve"> </w:t>
      </w:r>
      <w:r w:rsidR="005018DE" w:rsidRPr="002B487B">
        <w:rPr>
          <w:sz w:val="28"/>
          <w:szCs w:val="28"/>
        </w:rPr>
        <w:t>использования</w:t>
      </w:r>
      <w:r w:rsidR="002B487B">
        <w:rPr>
          <w:sz w:val="28"/>
          <w:szCs w:val="28"/>
        </w:rPr>
        <w:t xml:space="preserve"> </w:t>
      </w:r>
      <w:r w:rsidR="005018DE" w:rsidRPr="002B487B">
        <w:rPr>
          <w:sz w:val="28"/>
          <w:szCs w:val="28"/>
        </w:rPr>
        <w:t>карточек своим персоналом, держателями карточек и торговцами.</w:t>
      </w:r>
      <w:r w:rsidR="002B487B">
        <w:rPr>
          <w:sz w:val="28"/>
          <w:szCs w:val="28"/>
        </w:rPr>
        <w:t xml:space="preserve"> </w:t>
      </w:r>
      <w:r w:rsidR="005018DE" w:rsidRPr="002B487B">
        <w:rPr>
          <w:sz w:val="28"/>
          <w:szCs w:val="28"/>
        </w:rPr>
        <w:t>3.3.</w:t>
      </w:r>
      <w:r w:rsidR="002B487B">
        <w:rPr>
          <w:sz w:val="28"/>
          <w:szCs w:val="28"/>
        </w:rPr>
        <w:t xml:space="preserve"> </w:t>
      </w:r>
      <w:r w:rsidR="005018DE" w:rsidRPr="002B487B">
        <w:rPr>
          <w:sz w:val="28"/>
          <w:szCs w:val="28"/>
        </w:rPr>
        <w:t>Бухучет</w:t>
      </w:r>
      <w:r w:rsidR="002B487B">
        <w:rPr>
          <w:sz w:val="28"/>
          <w:szCs w:val="28"/>
        </w:rPr>
        <w:t xml:space="preserve"> </w:t>
      </w:r>
      <w:r w:rsidR="005018DE" w:rsidRPr="002B487B">
        <w:rPr>
          <w:sz w:val="28"/>
          <w:szCs w:val="28"/>
        </w:rPr>
        <w:t>операций,</w:t>
      </w:r>
      <w:r w:rsidR="002B487B">
        <w:rPr>
          <w:sz w:val="28"/>
          <w:szCs w:val="28"/>
        </w:rPr>
        <w:t xml:space="preserve"> </w:t>
      </w:r>
      <w:r w:rsidR="005018DE" w:rsidRPr="002B487B">
        <w:rPr>
          <w:sz w:val="28"/>
          <w:szCs w:val="28"/>
        </w:rPr>
        <w:t>осуществляемых</w:t>
      </w:r>
      <w:r w:rsidR="002B487B">
        <w:rPr>
          <w:sz w:val="28"/>
          <w:szCs w:val="28"/>
        </w:rPr>
        <w:t xml:space="preserve"> </w:t>
      </w:r>
      <w:r w:rsidR="005018DE" w:rsidRPr="002B487B">
        <w:rPr>
          <w:sz w:val="28"/>
          <w:szCs w:val="28"/>
        </w:rPr>
        <w:t>посредством</w:t>
      </w:r>
      <w:r w:rsidR="002B487B">
        <w:rPr>
          <w:sz w:val="28"/>
          <w:szCs w:val="28"/>
        </w:rPr>
        <w:t xml:space="preserve"> </w:t>
      </w:r>
      <w:r w:rsidR="005018DE" w:rsidRPr="002B487B">
        <w:rPr>
          <w:sz w:val="28"/>
          <w:szCs w:val="28"/>
        </w:rPr>
        <w:t>банковских</w:t>
      </w:r>
      <w:r w:rsidR="002B487B">
        <w:rPr>
          <w:sz w:val="28"/>
          <w:szCs w:val="28"/>
        </w:rPr>
        <w:t xml:space="preserve"> </w:t>
      </w:r>
      <w:r w:rsidR="005018DE" w:rsidRPr="002B487B">
        <w:rPr>
          <w:sz w:val="28"/>
          <w:szCs w:val="28"/>
        </w:rPr>
        <w:t>карточек,</w:t>
      </w:r>
      <w:r w:rsidR="002B487B">
        <w:rPr>
          <w:sz w:val="28"/>
          <w:szCs w:val="28"/>
        </w:rPr>
        <w:t xml:space="preserve"> </w:t>
      </w:r>
      <w:r w:rsidR="005018DE" w:rsidRPr="002B487B">
        <w:rPr>
          <w:sz w:val="28"/>
          <w:szCs w:val="28"/>
        </w:rPr>
        <w:t>ведется в соответствии с положениями действующих нормативных актов.</w:t>
      </w:r>
      <w:r w:rsidR="002B487B">
        <w:rPr>
          <w:sz w:val="28"/>
          <w:szCs w:val="28"/>
        </w:rPr>
        <w:t xml:space="preserve"> </w:t>
      </w:r>
      <w:r w:rsidR="005018DE" w:rsidRPr="002B487B">
        <w:rPr>
          <w:sz w:val="28"/>
          <w:szCs w:val="28"/>
        </w:rPr>
        <w:t>3.4.</w:t>
      </w:r>
      <w:r w:rsidR="002B487B">
        <w:rPr>
          <w:sz w:val="28"/>
          <w:szCs w:val="28"/>
        </w:rPr>
        <w:t xml:space="preserve"> </w:t>
      </w:r>
      <w:r w:rsidR="005018DE" w:rsidRPr="002B487B">
        <w:rPr>
          <w:sz w:val="28"/>
          <w:szCs w:val="28"/>
        </w:rPr>
        <w:t>Банк</w:t>
      </w:r>
      <w:r w:rsidR="002B487B">
        <w:rPr>
          <w:sz w:val="28"/>
          <w:szCs w:val="28"/>
        </w:rPr>
        <w:t xml:space="preserve"> </w:t>
      </w:r>
      <w:r w:rsidR="005018DE" w:rsidRPr="002B487B">
        <w:rPr>
          <w:sz w:val="28"/>
          <w:szCs w:val="28"/>
        </w:rPr>
        <w:t>обязан</w:t>
      </w:r>
      <w:r w:rsidR="002B487B">
        <w:rPr>
          <w:sz w:val="28"/>
          <w:szCs w:val="28"/>
        </w:rPr>
        <w:t xml:space="preserve"> </w:t>
      </w:r>
      <w:r w:rsidR="005018DE" w:rsidRPr="002B487B">
        <w:rPr>
          <w:sz w:val="28"/>
          <w:szCs w:val="28"/>
        </w:rPr>
        <w:t>обеспечить</w:t>
      </w:r>
      <w:r w:rsidR="002B487B">
        <w:rPr>
          <w:sz w:val="28"/>
          <w:szCs w:val="28"/>
        </w:rPr>
        <w:t xml:space="preserve"> </w:t>
      </w:r>
      <w:r w:rsidR="005018DE" w:rsidRPr="002B487B">
        <w:rPr>
          <w:sz w:val="28"/>
          <w:szCs w:val="28"/>
        </w:rPr>
        <w:t>выдачу</w:t>
      </w:r>
      <w:r w:rsidR="002B487B">
        <w:rPr>
          <w:sz w:val="28"/>
          <w:szCs w:val="28"/>
        </w:rPr>
        <w:t xml:space="preserve"> </w:t>
      </w:r>
      <w:r w:rsidR="005018DE" w:rsidRPr="002B487B">
        <w:rPr>
          <w:sz w:val="28"/>
          <w:szCs w:val="28"/>
        </w:rPr>
        <w:t>держателям</w:t>
      </w:r>
      <w:r w:rsidR="002B487B">
        <w:rPr>
          <w:sz w:val="28"/>
          <w:szCs w:val="28"/>
        </w:rPr>
        <w:t xml:space="preserve"> </w:t>
      </w:r>
      <w:r w:rsidR="005018DE" w:rsidRPr="002B487B">
        <w:rPr>
          <w:sz w:val="28"/>
          <w:szCs w:val="28"/>
        </w:rPr>
        <w:t>банковских</w:t>
      </w:r>
      <w:r w:rsidR="002B487B">
        <w:rPr>
          <w:sz w:val="28"/>
          <w:szCs w:val="28"/>
        </w:rPr>
        <w:t xml:space="preserve"> </w:t>
      </w:r>
      <w:r w:rsidR="005018DE" w:rsidRPr="002B487B">
        <w:rPr>
          <w:sz w:val="28"/>
          <w:szCs w:val="28"/>
        </w:rPr>
        <w:t>карточек</w:t>
      </w:r>
      <w:r w:rsidR="002B487B">
        <w:rPr>
          <w:sz w:val="28"/>
          <w:szCs w:val="28"/>
        </w:rPr>
        <w:t xml:space="preserve"> </w:t>
      </w:r>
      <w:r w:rsidR="005018DE" w:rsidRPr="002B487B">
        <w:rPr>
          <w:sz w:val="28"/>
          <w:szCs w:val="28"/>
        </w:rPr>
        <w:t>документов,</w:t>
      </w:r>
      <w:r w:rsidR="002B487B">
        <w:rPr>
          <w:sz w:val="28"/>
          <w:szCs w:val="28"/>
        </w:rPr>
        <w:t xml:space="preserve"> </w:t>
      </w:r>
      <w:r w:rsidR="005018DE" w:rsidRPr="002B487B">
        <w:rPr>
          <w:sz w:val="28"/>
          <w:szCs w:val="28"/>
        </w:rPr>
        <w:t>подтверждающих</w:t>
      </w:r>
      <w:r w:rsidR="002B487B">
        <w:rPr>
          <w:sz w:val="28"/>
          <w:szCs w:val="28"/>
        </w:rPr>
        <w:t xml:space="preserve"> </w:t>
      </w:r>
      <w:r w:rsidR="005018DE" w:rsidRPr="002B487B">
        <w:rPr>
          <w:sz w:val="28"/>
          <w:szCs w:val="28"/>
        </w:rPr>
        <w:t>осуществление</w:t>
      </w:r>
      <w:r w:rsidR="002B487B">
        <w:rPr>
          <w:sz w:val="28"/>
          <w:szCs w:val="28"/>
        </w:rPr>
        <w:t xml:space="preserve"> </w:t>
      </w:r>
      <w:r w:rsidR="005018DE" w:rsidRPr="002B487B">
        <w:rPr>
          <w:sz w:val="28"/>
          <w:szCs w:val="28"/>
        </w:rPr>
        <w:t>финансовых</w:t>
      </w:r>
      <w:r w:rsidR="002B487B">
        <w:rPr>
          <w:sz w:val="28"/>
          <w:szCs w:val="28"/>
        </w:rPr>
        <w:t xml:space="preserve"> </w:t>
      </w:r>
      <w:r w:rsidR="005018DE" w:rsidRPr="002B487B">
        <w:rPr>
          <w:sz w:val="28"/>
          <w:szCs w:val="28"/>
        </w:rPr>
        <w:t>операций</w:t>
      </w:r>
      <w:r w:rsidR="002B487B">
        <w:rPr>
          <w:sz w:val="28"/>
          <w:szCs w:val="28"/>
        </w:rPr>
        <w:t xml:space="preserve"> </w:t>
      </w:r>
      <w:r w:rsidR="005018DE" w:rsidRPr="002B487B">
        <w:rPr>
          <w:sz w:val="28"/>
          <w:szCs w:val="28"/>
        </w:rPr>
        <w:t>посредством</w:t>
      </w:r>
      <w:r w:rsidR="002B487B">
        <w:rPr>
          <w:sz w:val="28"/>
          <w:szCs w:val="28"/>
        </w:rPr>
        <w:t xml:space="preserve"> </w:t>
      </w:r>
      <w:r w:rsidR="005018DE" w:rsidRPr="002B487B">
        <w:rPr>
          <w:sz w:val="28"/>
          <w:szCs w:val="28"/>
        </w:rPr>
        <w:t>банковских</w:t>
      </w:r>
      <w:r w:rsidR="002B487B">
        <w:rPr>
          <w:sz w:val="28"/>
          <w:szCs w:val="28"/>
        </w:rPr>
        <w:t xml:space="preserve"> </w:t>
      </w:r>
      <w:r w:rsidR="005018DE" w:rsidRPr="002B487B">
        <w:rPr>
          <w:sz w:val="28"/>
          <w:szCs w:val="28"/>
        </w:rPr>
        <w:t>карточек</w:t>
      </w:r>
      <w:r w:rsidR="002B487B">
        <w:rPr>
          <w:sz w:val="28"/>
          <w:szCs w:val="28"/>
        </w:rPr>
        <w:t xml:space="preserve"> </w:t>
      </w:r>
      <w:r w:rsidR="005018DE" w:rsidRPr="002B487B">
        <w:rPr>
          <w:sz w:val="28"/>
          <w:szCs w:val="28"/>
        </w:rPr>
        <w:t>(квитанций),</w:t>
      </w:r>
      <w:r w:rsidR="002B487B">
        <w:rPr>
          <w:sz w:val="28"/>
          <w:szCs w:val="28"/>
        </w:rPr>
        <w:t xml:space="preserve"> </w:t>
      </w:r>
      <w:r w:rsidR="005018DE" w:rsidRPr="002B487B">
        <w:rPr>
          <w:sz w:val="28"/>
          <w:szCs w:val="28"/>
        </w:rPr>
        <w:t>по</w:t>
      </w:r>
      <w:r w:rsidR="002B487B">
        <w:rPr>
          <w:sz w:val="28"/>
          <w:szCs w:val="28"/>
        </w:rPr>
        <w:t xml:space="preserve"> </w:t>
      </w:r>
      <w:r w:rsidR="005018DE" w:rsidRPr="002B487B">
        <w:rPr>
          <w:sz w:val="28"/>
          <w:szCs w:val="28"/>
        </w:rPr>
        <w:t>каждой</w:t>
      </w:r>
      <w:r w:rsidR="002B487B">
        <w:rPr>
          <w:sz w:val="28"/>
          <w:szCs w:val="28"/>
        </w:rPr>
        <w:t xml:space="preserve"> </w:t>
      </w:r>
      <w:r w:rsidR="005018DE" w:rsidRPr="002B487B">
        <w:rPr>
          <w:sz w:val="28"/>
          <w:szCs w:val="28"/>
        </w:rPr>
        <w:t>финансовой</w:t>
      </w:r>
      <w:r w:rsidR="002B487B">
        <w:rPr>
          <w:sz w:val="28"/>
          <w:szCs w:val="28"/>
        </w:rPr>
        <w:t xml:space="preserve"> </w:t>
      </w:r>
      <w:r w:rsidR="005018DE" w:rsidRPr="002B487B">
        <w:rPr>
          <w:sz w:val="28"/>
          <w:szCs w:val="28"/>
        </w:rPr>
        <w:t>операции,</w:t>
      </w:r>
      <w:r w:rsidR="002B487B">
        <w:rPr>
          <w:sz w:val="28"/>
          <w:szCs w:val="28"/>
        </w:rPr>
        <w:t xml:space="preserve"> </w:t>
      </w:r>
      <w:r w:rsidR="005018DE" w:rsidRPr="002B487B">
        <w:rPr>
          <w:sz w:val="28"/>
          <w:szCs w:val="28"/>
        </w:rPr>
        <w:t>выполненной</w:t>
      </w:r>
      <w:r w:rsidR="002B487B">
        <w:rPr>
          <w:sz w:val="28"/>
          <w:szCs w:val="28"/>
        </w:rPr>
        <w:t xml:space="preserve"> </w:t>
      </w:r>
      <w:r w:rsidR="005018DE" w:rsidRPr="002B487B">
        <w:rPr>
          <w:sz w:val="28"/>
          <w:szCs w:val="28"/>
        </w:rPr>
        <w:t>посредством</w:t>
      </w:r>
      <w:r w:rsidR="002B487B">
        <w:rPr>
          <w:sz w:val="28"/>
          <w:szCs w:val="28"/>
        </w:rPr>
        <w:t xml:space="preserve"> </w:t>
      </w:r>
      <w:r w:rsidR="005018DE" w:rsidRPr="002B487B">
        <w:rPr>
          <w:sz w:val="28"/>
          <w:szCs w:val="28"/>
        </w:rPr>
        <w:t>какого-либо</w:t>
      </w:r>
      <w:r w:rsidR="002B487B">
        <w:rPr>
          <w:sz w:val="28"/>
          <w:szCs w:val="28"/>
        </w:rPr>
        <w:t xml:space="preserve"> </w:t>
      </w:r>
      <w:r w:rsidR="005018DE" w:rsidRPr="002B487B">
        <w:rPr>
          <w:sz w:val="28"/>
          <w:szCs w:val="28"/>
        </w:rPr>
        <w:t>специального</w:t>
      </w:r>
      <w:r w:rsidR="002B487B">
        <w:rPr>
          <w:sz w:val="28"/>
          <w:szCs w:val="28"/>
        </w:rPr>
        <w:t xml:space="preserve"> </w:t>
      </w:r>
      <w:r w:rsidR="005018DE" w:rsidRPr="002B487B">
        <w:rPr>
          <w:sz w:val="28"/>
          <w:szCs w:val="28"/>
        </w:rPr>
        <w:t>устройства.</w:t>
      </w:r>
      <w:r w:rsidR="002B487B">
        <w:rPr>
          <w:sz w:val="28"/>
          <w:szCs w:val="28"/>
        </w:rPr>
        <w:t xml:space="preserve"> </w:t>
      </w:r>
      <w:r w:rsidR="005018DE" w:rsidRPr="002B487B">
        <w:rPr>
          <w:sz w:val="28"/>
          <w:szCs w:val="28"/>
        </w:rPr>
        <w:t>Квитанция</w:t>
      </w:r>
      <w:r w:rsidR="002B487B">
        <w:rPr>
          <w:sz w:val="28"/>
          <w:szCs w:val="28"/>
        </w:rPr>
        <w:t xml:space="preserve"> </w:t>
      </w:r>
      <w:r w:rsidR="005018DE" w:rsidRPr="002B487B">
        <w:rPr>
          <w:sz w:val="28"/>
          <w:szCs w:val="28"/>
        </w:rPr>
        <w:t>любого</w:t>
      </w:r>
      <w:r w:rsidR="002B487B">
        <w:rPr>
          <w:sz w:val="28"/>
          <w:szCs w:val="28"/>
        </w:rPr>
        <w:t xml:space="preserve"> </w:t>
      </w:r>
      <w:r w:rsidR="005018DE" w:rsidRPr="002B487B">
        <w:rPr>
          <w:sz w:val="28"/>
          <w:szCs w:val="28"/>
        </w:rPr>
        <w:t>специального</w:t>
      </w:r>
      <w:r w:rsidR="002B487B">
        <w:rPr>
          <w:sz w:val="28"/>
          <w:szCs w:val="28"/>
        </w:rPr>
        <w:t xml:space="preserve"> </w:t>
      </w:r>
      <w:r w:rsidR="005018DE" w:rsidRPr="002B487B">
        <w:rPr>
          <w:sz w:val="28"/>
          <w:szCs w:val="28"/>
        </w:rPr>
        <w:t>устройства,</w:t>
      </w:r>
      <w:r w:rsidR="002B487B">
        <w:rPr>
          <w:sz w:val="28"/>
          <w:szCs w:val="28"/>
        </w:rPr>
        <w:t xml:space="preserve"> </w:t>
      </w:r>
      <w:r w:rsidR="005018DE" w:rsidRPr="002B487B">
        <w:rPr>
          <w:sz w:val="28"/>
          <w:szCs w:val="28"/>
        </w:rPr>
        <w:t>расположенного</w:t>
      </w:r>
      <w:r w:rsidR="002B487B">
        <w:rPr>
          <w:sz w:val="28"/>
          <w:szCs w:val="28"/>
        </w:rPr>
        <w:t xml:space="preserve"> </w:t>
      </w:r>
      <w:r w:rsidR="005018DE" w:rsidRPr="002B487B">
        <w:rPr>
          <w:sz w:val="28"/>
          <w:szCs w:val="28"/>
        </w:rPr>
        <w:t>на</w:t>
      </w:r>
      <w:r w:rsidR="002B487B">
        <w:rPr>
          <w:sz w:val="28"/>
          <w:szCs w:val="28"/>
        </w:rPr>
        <w:t xml:space="preserve"> </w:t>
      </w:r>
      <w:r w:rsidR="005018DE" w:rsidRPr="002B487B">
        <w:rPr>
          <w:sz w:val="28"/>
          <w:szCs w:val="28"/>
        </w:rPr>
        <w:t>территории</w:t>
      </w:r>
      <w:r w:rsidR="002B487B">
        <w:rPr>
          <w:sz w:val="28"/>
          <w:szCs w:val="28"/>
        </w:rPr>
        <w:t xml:space="preserve"> </w:t>
      </w:r>
      <w:r w:rsidR="005018DE" w:rsidRPr="002B487B">
        <w:rPr>
          <w:sz w:val="28"/>
          <w:szCs w:val="28"/>
        </w:rPr>
        <w:t>Республики</w:t>
      </w:r>
      <w:r w:rsidR="002B487B">
        <w:rPr>
          <w:sz w:val="28"/>
          <w:szCs w:val="28"/>
        </w:rPr>
        <w:t xml:space="preserve"> </w:t>
      </w:r>
      <w:r w:rsidR="005018DE" w:rsidRPr="002B487B">
        <w:rPr>
          <w:sz w:val="28"/>
          <w:szCs w:val="28"/>
        </w:rPr>
        <w:t>Молдова,</w:t>
      </w:r>
      <w:r w:rsidR="002B487B">
        <w:rPr>
          <w:sz w:val="28"/>
          <w:szCs w:val="28"/>
        </w:rPr>
        <w:t xml:space="preserve"> </w:t>
      </w:r>
      <w:r w:rsidR="005018DE" w:rsidRPr="002B487B">
        <w:rPr>
          <w:sz w:val="28"/>
          <w:szCs w:val="28"/>
        </w:rPr>
        <w:t>должна</w:t>
      </w:r>
      <w:r w:rsidR="002B487B">
        <w:rPr>
          <w:sz w:val="28"/>
          <w:szCs w:val="28"/>
        </w:rPr>
        <w:t xml:space="preserve"> </w:t>
      </w:r>
      <w:r w:rsidR="005018DE" w:rsidRPr="002B487B">
        <w:rPr>
          <w:sz w:val="28"/>
          <w:szCs w:val="28"/>
        </w:rPr>
        <w:t>содержать,</w:t>
      </w:r>
      <w:r w:rsidR="002B487B">
        <w:rPr>
          <w:sz w:val="28"/>
          <w:szCs w:val="28"/>
        </w:rPr>
        <w:t xml:space="preserve"> </w:t>
      </w:r>
      <w:r w:rsidR="005018DE" w:rsidRPr="002B487B">
        <w:rPr>
          <w:sz w:val="28"/>
          <w:szCs w:val="28"/>
        </w:rPr>
        <w:t>по</w:t>
      </w:r>
      <w:r w:rsidR="002B487B">
        <w:rPr>
          <w:sz w:val="28"/>
          <w:szCs w:val="28"/>
        </w:rPr>
        <w:t xml:space="preserve"> </w:t>
      </w:r>
      <w:r w:rsidR="005018DE" w:rsidRPr="002B487B">
        <w:rPr>
          <w:sz w:val="28"/>
          <w:szCs w:val="28"/>
        </w:rPr>
        <w:t>меньшей</w:t>
      </w:r>
      <w:r w:rsidR="002B487B">
        <w:rPr>
          <w:sz w:val="28"/>
          <w:szCs w:val="28"/>
        </w:rPr>
        <w:t xml:space="preserve"> </w:t>
      </w:r>
      <w:r w:rsidR="005018DE" w:rsidRPr="002B487B">
        <w:rPr>
          <w:sz w:val="28"/>
          <w:szCs w:val="28"/>
        </w:rPr>
        <w:t>мере, следующие сведения:</w:t>
      </w:r>
      <w:r w:rsidR="002B487B">
        <w:rPr>
          <w:sz w:val="28"/>
          <w:szCs w:val="28"/>
        </w:rPr>
        <w:t xml:space="preserve"> </w:t>
      </w:r>
      <w:r w:rsidR="005018DE" w:rsidRPr="002B487B">
        <w:rPr>
          <w:sz w:val="28"/>
          <w:szCs w:val="28"/>
        </w:rPr>
        <w:t>a)</w:t>
      </w:r>
      <w:r w:rsidR="002B487B">
        <w:rPr>
          <w:sz w:val="28"/>
          <w:szCs w:val="28"/>
        </w:rPr>
        <w:t xml:space="preserve"> </w:t>
      </w:r>
      <w:r w:rsidR="005018DE" w:rsidRPr="002B487B">
        <w:rPr>
          <w:sz w:val="28"/>
          <w:szCs w:val="28"/>
        </w:rPr>
        <w:t>данные,</w:t>
      </w:r>
      <w:r w:rsidR="002B487B">
        <w:rPr>
          <w:sz w:val="28"/>
          <w:szCs w:val="28"/>
        </w:rPr>
        <w:t xml:space="preserve"> </w:t>
      </w:r>
      <w:r w:rsidR="005018DE" w:rsidRPr="002B487B">
        <w:rPr>
          <w:sz w:val="28"/>
          <w:szCs w:val="28"/>
        </w:rPr>
        <w:t>позволяющие</w:t>
      </w:r>
      <w:r w:rsidR="002B487B">
        <w:rPr>
          <w:sz w:val="28"/>
          <w:szCs w:val="28"/>
        </w:rPr>
        <w:t xml:space="preserve"> </w:t>
      </w:r>
      <w:r w:rsidR="005018DE" w:rsidRPr="002B487B">
        <w:rPr>
          <w:sz w:val="28"/>
          <w:szCs w:val="28"/>
        </w:rPr>
        <w:t>идентифицировать</w:t>
      </w:r>
      <w:r w:rsidR="002B487B">
        <w:rPr>
          <w:sz w:val="28"/>
          <w:szCs w:val="28"/>
        </w:rPr>
        <w:t xml:space="preserve"> </w:t>
      </w:r>
      <w:r w:rsidR="005018DE" w:rsidRPr="002B487B">
        <w:rPr>
          <w:sz w:val="28"/>
          <w:szCs w:val="28"/>
        </w:rPr>
        <w:t>банк</w:t>
      </w:r>
      <w:r w:rsidR="002B487B">
        <w:rPr>
          <w:sz w:val="28"/>
          <w:szCs w:val="28"/>
        </w:rPr>
        <w:t xml:space="preserve"> </w:t>
      </w:r>
      <w:r w:rsidR="005018DE" w:rsidRPr="002B487B">
        <w:rPr>
          <w:sz w:val="28"/>
          <w:szCs w:val="28"/>
        </w:rPr>
        <w:t>и</w:t>
      </w:r>
      <w:r w:rsidR="002B487B">
        <w:rPr>
          <w:sz w:val="28"/>
          <w:szCs w:val="28"/>
        </w:rPr>
        <w:t xml:space="preserve"> </w:t>
      </w:r>
      <w:r w:rsidR="005018DE" w:rsidRPr="002B487B">
        <w:rPr>
          <w:sz w:val="28"/>
          <w:szCs w:val="28"/>
        </w:rPr>
        <w:t>его</w:t>
      </w:r>
      <w:r w:rsidR="002B487B">
        <w:rPr>
          <w:sz w:val="28"/>
          <w:szCs w:val="28"/>
        </w:rPr>
        <w:t xml:space="preserve"> </w:t>
      </w:r>
      <w:r w:rsidR="005018DE" w:rsidRPr="002B487B">
        <w:rPr>
          <w:sz w:val="28"/>
          <w:szCs w:val="28"/>
        </w:rPr>
        <w:t>подразделение</w:t>
      </w:r>
      <w:r w:rsidR="002B487B">
        <w:rPr>
          <w:sz w:val="28"/>
          <w:szCs w:val="28"/>
        </w:rPr>
        <w:t xml:space="preserve"> </w:t>
      </w:r>
      <w:r w:rsidR="005018DE" w:rsidRPr="002B487B">
        <w:rPr>
          <w:sz w:val="28"/>
          <w:szCs w:val="28"/>
        </w:rPr>
        <w:t>(филиал,</w:t>
      </w:r>
      <w:r w:rsidR="002B487B">
        <w:rPr>
          <w:sz w:val="28"/>
          <w:szCs w:val="28"/>
        </w:rPr>
        <w:t xml:space="preserve"> </w:t>
      </w:r>
      <w:r w:rsidR="005018DE" w:rsidRPr="002B487B">
        <w:rPr>
          <w:sz w:val="28"/>
          <w:szCs w:val="28"/>
        </w:rPr>
        <w:t>представительство) или торговца, где была осуществлена операция;</w:t>
      </w:r>
      <w:r w:rsidR="002B487B">
        <w:rPr>
          <w:sz w:val="28"/>
          <w:szCs w:val="28"/>
        </w:rPr>
        <w:t xml:space="preserve"> </w:t>
      </w:r>
      <w:r w:rsidR="005018DE" w:rsidRPr="002B487B">
        <w:rPr>
          <w:sz w:val="28"/>
          <w:szCs w:val="28"/>
        </w:rPr>
        <w:t>b)</w:t>
      </w:r>
      <w:r w:rsidR="002B487B">
        <w:rPr>
          <w:sz w:val="28"/>
          <w:szCs w:val="28"/>
        </w:rPr>
        <w:t xml:space="preserve"> </w:t>
      </w:r>
      <w:r w:rsidR="005018DE" w:rsidRPr="002B487B">
        <w:rPr>
          <w:sz w:val="28"/>
          <w:szCs w:val="28"/>
        </w:rPr>
        <w:t>данные, позволяющие идентифицировать устройство, посредством которого была</w:t>
      </w:r>
      <w:r w:rsidR="002B487B">
        <w:rPr>
          <w:sz w:val="28"/>
          <w:szCs w:val="28"/>
        </w:rPr>
        <w:t xml:space="preserve"> </w:t>
      </w:r>
      <w:r w:rsidR="005018DE" w:rsidRPr="002B487B">
        <w:rPr>
          <w:sz w:val="28"/>
          <w:szCs w:val="28"/>
        </w:rPr>
        <w:t>осуществлена операция;</w:t>
      </w:r>
      <w:r w:rsidR="002B487B">
        <w:rPr>
          <w:sz w:val="28"/>
          <w:szCs w:val="28"/>
        </w:rPr>
        <w:t xml:space="preserve"> </w:t>
      </w:r>
      <w:r w:rsidR="005018DE" w:rsidRPr="002B487B">
        <w:rPr>
          <w:sz w:val="28"/>
          <w:szCs w:val="28"/>
        </w:rPr>
        <w:t>c)</w:t>
      </w:r>
      <w:r w:rsidR="002B487B">
        <w:rPr>
          <w:sz w:val="28"/>
          <w:szCs w:val="28"/>
        </w:rPr>
        <w:t xml:space="preserve"> </w:t>
      </w:r>
      <w:r w:rsidR="005018DE" w:rsidRPr="002B487B">
        <w:rPr>
          <w:sz w:val="28"/>
          <w:szCs w:val="28"/>
        </w:rPr>
        <w:t>данные,</w:t>
      </w:r>
      <w:r w:rsidR="002B487B">
        <w:rPr>
          <w:sz w:val="28"/>
          <w:szCs w:val="28"/>
        </w:rPr>
        <w:t xml:space="preserve"> </w:t>
      </w:r>
      <w:r w:rsidR="005018DE" w:rsidRPr="002B487B">
        <w:rPr>
          <w:sz w:val="28"/>
          <w:szCs w:val="28"/>
        </w:rPr>
        <w:t>позволяющие</w:t>
      </w:r>
      <w:r w:rsidR="002B487B">
        <w:rPr>
          <w:sz w:val="28"/>
          <w:szCs w:val="28"/>
        </w:rPr>
        <w:t xml:space="preserve"> </w:t>
      </w:r>
      <w:r w:rsidR="005018DE" w:rsidRPr="002B487B">
        <w:rPr>
          <w:sz w:val="28"/>
          <w:szCs w:val="28"/>
        </w:rPr>
        <w:t>идентифицировать</w:t>
      </w:r>
      <w:r w:rsidR="002B487B">
        <w:rPr>
          <w:sz w:val="28"/>
          <w:szCs w:val="28"/>
        </w:rPr>
        <w:t xml:space="preserve"> </w:t>
      </w:r>
      <w:r w:rsidR="005018DE" w:rsidRPr="002B487B">
        <w:rPr>
          <w:sz w:val="28"/>
          <w:szCs w:val="28"/>
        </w:rPr>
        <w:t>карточку,</w:t>
      </w:r>
      <w:r w:rsidR="002B487B">
        <w:rPr>
          <w:sz w:val="28"/>
          <w:szCs w:val="28"/>
        </w:rPr>
        <w:t xml:space="preserve"> </w:t>
      </w:r>
      <w:r w:rsidR="005018DE" w:rsidRPr="002B487B">
        <w:rPr>
          <w:sz w:val="28"/>
          <w:szCs w:val="28"/>
        </w:rPr>
        <w:t>посредством</w:t>
      </w:r>
      <w:r w:rsidR="002B487B">
        <w:rPr>
          <w:sz w:val="28"/>
          <w:szCs w:val="28"/>
        </w:rPr>
        <w:t xml:space="preserve"> </w:t>
      </w:r>
      <w:r w:rsidR="005018DE" w:rsidRPr="002B487B">
        <w:rPr>
          <w:sz w:val="28"/>
          <w:szCs w:val="28"/>
        </w:rPr>
        <w:t>которой</w:t>
      </w:r>
      <w:r w:rsidR="002B487B">
        <w:rPr>
          <w:sz w:val="28"/>
          <w:szCs w:val="28"/>
        </w:rPr>
        <w:t xml:space="preserve"> </w:t>
      </w:r>
      <w:r w:rsidR="005018DE" w:rsidRPr="002B487B">
        <w:rPr>
          <w:sz w:val="28"/>
          <w:szCs w:val="28"/>
        </w:rPr>
        <w:t>была</w:t>
      </w:r>
      <w:r w:rsidR="002B487B">
        <w:rPr>
          <w:sz w:val="28"/>
          <w:szCs w:val="28"/>
        </w:rPr>
        <w:t xml:space="preserve"> </w:t>
      </w:r>
      <w:r w:rsidR="005018DE" w:rsidRPr="002B487B">
        <w:rPr>
          <w:sz w:val="28"/>
          <w:szCs w:val="28"/>
        </w:rPr>
        <w:t>осуществлена операция;</w:t>
      </w:r>
      <w:r w:rsidR="002B487B">
        <w:rPr>
          <w:sz w:val="28"/>
          <w:szCs w:val="28"/>
        </w:rPr>
        <w:t xml:space="preserve"> </w:t>
      </w:r>
      <w:r w:rsidR="005018DE" w:rsidRPr="002B487B">
        <w:rPr>
          <w:sz w:val="28"/>
          <w:szCs w:val="28"/>
        </w:rPr>
        <w:t>d)</w:t>
      </w:r>
      <w:r w:rsidR="002B487B">
        <w:rPr>
          <w:sz w:val="28"/>
          <w:szCs w:val="28"/>
        </w:rPr>
        <w:t xml:space="preserve"> </w:t>
      </w:r>
      <w:r w:rsidR="005018DE" w:rsidRPr="002B487B">
        <w:rPr>
          <w:sz w:val="28"/>
          <w:szCs w:val="28"/>
        </w:rPr>
        <w:t>дата и время осуществления операции;</w:t>
      </w:r>
    </w:p>
    <w:p w:rsidR="00221D11" w:rsidRDefault="00221D11" w:rsidP="002B487B">
      <w:pPr>
        <w:spacing w:line="360" w:lineRule="auto"/>
        <w:ind w:firstLine="709"/>
        <w:jc w:val="both"/>
        <w:rPr>
          <w:sz w:val="28"/>
          <w:szCs w:val="28"/>
          <w:highlight w:val="yellow"/>
        </w:rPr>
      </w:pPr>
    </w:p>
    <w:p w:rsidR="00F04B62" w:rsidRPr="00221D11" w:rsidRDefault="00F04B62" w:rsidP="00221D11">
      <w:pPr>
        <w:spacing w:line="360" w:lineRule="auto"/>
        <w:ind w:firstLine="709"/>
        <w:rPr>
          <w:b/>
          <w:bCs/>
          <w:sz w:val="28"/>
          <w:szCs w:val="28"/>
        </w:rPr>
      </w:pPr>
      <w:r w:rsidRPr="00221D11">
        <w:rPr>
          <w:b/>
          <w:bCs/>
          <w:sz w:val="28"/>
          <w:szCs w:val="28"/>
        </w:rPr>
        <w:t>56. Эмиссия использования и прием банковских карточек</w:t>
      </w:r>
    </w:p>
    <w:p w:rsidR="00221D11" w:rsidRDefault="00221D11" w:rsidP="002B487B">
      <w:pPr>
        <w:spacing w:line="360" w:lineRule="auto"/>
        <w:ind w:firstLine="709"/>
        <w:jc w:val="both"/>
        <w:rPr>
          <w:sz w:val="28"/>
          <w:szCs w:val="28"/>
        </w:rPr>
      </w:pPr>
    </w:p>
    <w:p w:rsidR="005018DE" w:rsidRPr="002B487B" w:rsidRDefault="005018DE" w:rsidP="002B487B">
      <w:pPr>
        <w:spacing w:line="360" w:lineRule="auto"/>
        <w:ind w:firstLine="709"/>
        <w:jc w:val="both"/>
        <w:rPr>
          <w:sz w:val="28"/>
          <w:szCs w:val="28"/>
        </w:rPr>
      </w:pPr>
      <w:r w:rsidRPr="002B487B">
        <w:rPr>
          <w:sz w:val="28"/>
          <w:szCs w:val="28"/>
        </w:rPr>
        <w:t>Основные характеристики банковской карточки и обязанности банков-эмитентов</w:t>
      </w:r>
      <w:r w:rsidR="002B487B">
        <w:rPr>
          <w:sz w:val="28"/>
          <w:szCs w:val="28"/>
        </w:rPr>
        <w:t xml:space="preserve"> </w:t>
      </w:r>
      <w:r w:rsidRPr="002B487B">
        <w:rPr>
          <w:sz w:val="28"/>
          <w:szCs w:val="28"/>
        </w:rPr>
        <w:t>4.1.</w:t>
      </w:r>
      <w:r w:rsidR="002B487B">
        <w:rPr>
          <w:sz w:val="28"/>
          <w:szCs w:val="28"/>
        </w:rPr>
        <w:t xml:space="preserve"> </w:t>
      </w:r>
      <w:r w:rsidRPr="002B487B">
        <w:rPr>
          <w:sz w:val="28"/>
          <w:szCs w:val="28"/>
        </w:rPr>
        <w:t>Банковская</w:t>
      </w:r>
      <w:r w:rsidR="002B487B">
        <w:rPr>
          <w:sz w:val="28"/>
          <w:szCs w:val="28"/>
        </w:rPr>
        <w:t xml:space="preserve"> </w:t>
      </w:r>
      <w:r w:rsidRPr="002B487B">
        <w:rPr>
          <w:sz w:val="28"/>
          <w:szCs w:val="28"/>
        </w:rPr>
        <w:t>карточка</w:t>
      </w:r>
      <w:r w:rsidR="002B487B">
        <w:rPr>
          <w:sz w:val="28"/>
          <w:szCs w:val="28"/>
        </w:rPr>
        <w:t xml:space="preserve"> </w:t>
      </w:r>
      <w:r w:rsidRPr="002B487B">
        <w:rPr>
          <w:sz w:val="28"/>
          <w:szCs w:val="28"/>
        </w:rPr>
        <w:t>является</w:t>
      </w:r>
      <w:r w:rsidR="002B487B">
        <w:rPr>
          <w:sz w:val="28"/>
          <w:szCs w:val="28"/>
        </w:rPr>
        <w:t xml:space="preserve"> </w:t>
      </w:r>
      <w:r w:rsidRPr="002B487B">
        <w:rPr>
          <w:sz w:val="28"/>
          <w:szCs w:val="28"/>
        </w:rPr>
        <w:t>собственностью</w:t>
      </w:r>
      <w:r w:rsidR="002B487B">
        <w:rPr>
          <w:sz w:val="28"/>
          <w:szCs w:val="28"/>
        </w:rPr>
        <w:t xml:space="preserve"> </w:t>
      </w:r>
      <w:r w:rsidRPr="002B487B">
        <w:rPr>
          <w:sz w:val="28"/>
          <w:szCs w:val="28"/>
        </w:rPr>
        <w:t>банка-эмитента,</w:t>
      </w:r>
      <w:r w:rsidR="002B487B">
        <w:rPr>
          <w:sz w:val="28"/>
          <w:szCs w:val="28"/>
        </w:rPr>
        <w:t xml:space="preserve"> </w:t>
      </w:r>
      <w:r w:rsidRPr="002B487B">
        <w:rPr>
          <w:sz w:val="28"/>
          <w:szCs w:val="28"/>
        </w:rPr>
        <w:t>обладающего</w:t>
      </w:r>
      <w:r w:rsidR="002B487B">
        <w:rPr>
          <w:sz w:val="28"/>
          <w:szCs w:val="28"/>
        </w:rPr>
        <w:t xml:space="preserve"> </w:t>
      </w:r>
      <w:r w:rsidRPr="002B487B">
        <w:rPr>
          <w:sz w:val="28"/>
          <w:szCs w:val="28"/>
        </w:rPr>
        <w:t>исключительным</w:t>
      </w:r>
      <w:r w:rsidR="002B487B">
        <w:rPr>
          <w:sz w:val="28"/>
          <w:szCs w:val="28"/>
        </w:rPr>
        <w:t xml:space="preserve"> </w:t>
      </w:r>
      <w:r w:rsidRPr="002B487B">
        <w:rPr>
          <w:sz w:val="28"/>
          <w:szCs w:val="28"/>
        </w:rPr>
        <w:t>правом</w:t>
      </w:r>
      <w:r w:rsidR="002B487B">
        <w:rPr>
          <w:sz w:val="28"/>
          <w:szCs w:val="28"/>
        </w:rPr>
        <w:t xml:space="preserve"> </w:t>
      </w:r>
      <w:r w:rsidRPr="002B487B">
        <w:rPr>
          <w:sz w:val="28"/>
          <w:szCs w:val="28"/>
        </w:rPr>
        <w:t>предоставления</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отзыва</w:t>
      </w:r>
      <w:r w:rsidR="002B487B">
        <w:rPr>
          <w:sz w:val="28"/>
          <w:szCs w:val="28"/>
        </w:rPr>
        <w:t xml:space="preserve"> </w:t>
      </w:r>
      <w:r w:rsidRPr="002B487B">
        <w:rPr>
          <w:sz w:val="28"/>
          <w:szCs w:val="28"/>
        </w:rPr>
        <w:t>статуса</w:t>
      </w:r>
      <w:r w:rsidR="002B487B">
        <w:rPr>
          <w:sz w:val="28"/>
          <w:szCs w:val="28"/>
        </w:rPr>
        <w:t xml:space="preserve"> </w:t>
      </w:r>
      <w:r w:rsidRPr="002B487B">
        <w:rPr>
          <w:sz w:val="28"/>
          <w:szCs w:val="28"/>
        </w:rPr>
        <w:t>держателя</w:t>
      </w:r>
      <w:r w:rsidR="002B487B">
        <w:rPr>
          <w:sz w:val="28"/>
          <w:szCs w:val="28"/>
        </w:rPr>
        <w:t xml:space="preserve"> </w:t>
      </w:r>
      <w:r w:rsidRPr="002B487B">
        <w:rPr>
          <w:sz w:val="28"/>
          <w:szCs w:val="28"/>
        </w:rPr>
        <w:t>банковской</w:t>
      </w:r>
      <w:r w:rsidR="002B487B">
        <w:rPr>
          <w:sz w:val="28"/>
          <w:szCs w:val="28"/>
        </w:rPr>
        <w:t xml:space="preserve"> </w:t>
      </w:r>
      <w:r w:rsidRPr="002B487B">
        <w:rPr>
          <w:sz w:val="28"/>
          <w:szCs w:val="28"/>
        </w:rPr>
        <w:t>карточки</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предварительно</w:t>
      </w:r>
      <w:r w:rsidR="002B487B">
        <w:rPr>
          <w:sz w:val="28"/>
          <w:szCs w:val="28"/>
        </w:rPr>
        <w:t xml:space="preserve"> </w:t>
      </w:r>
      <w:r w:rsidRPr="002B487B">
        <w:rPr>
          <w:sz w:val="28"/>
          <w:szCs w:val="28"/>
        </w:rPr>
        <w:t>установленных</w:t>
      </w:r>
      <w:r w:rsidR="002B487B">
        <w:rPr>
          <w:sz w:val="28"/>
          <w:szCs w:val="28"/>
        </w:rPr>
        <w:t xml:space="preserve"> </w:t>
      </w:r>
      <w:r w:rsidRPr="002B487B">
        <w:rPr>
          <w:sz w:val="28"/>
          <w:szCs w:val="28"/>
        </w:rPr>
        <w:t>условиях.</w:t>
      </w:r>
      <w:r w:rsidR="002B487B">
        <w:rPr>
          <w:sz w:val="28"/>
          <w:szCs w:val="28"/>
        </w:rPr>
        <w:t xml:space="preserve"> </w:t>
      </w:r>
      <w:r w:rsidRPr="002B487B">
        <w:rPr>
          <w:sz w:val="28"/>
          <w:szCs w:val="28"/>
        </w:rPr>
        <w:t>Статус</w:t>
      </w:r>
      <w:r w:rsidR="002B487B">
        <w:rPr>
          <w:sz w:val="28"/>
          <w:szCs w:val="28"/>
        </w:rPr>
        <w:t xml:space="preserve"> </w:t>
      </w:r>
      <w:r w:rsidRPr="002B487B">
        <w:rPr>
          <w:sz w:val="28"/>
          <w:szCs w:val="28"/>
        </w:rPr>
        <w:t>держателя</w:t>
      </w:r>
      <w:r w:rsidR="002B487B">
        <w:rPr>
          <w:sz w:val="28"/>
          <w:szCs w:val="28"/>
        </w:rPr>
        <w:t xml:space="preserve"> </w:t>
      </w:r>
      <w:r w:rsidRPr="002B487B">
        <w:rPr>
          <w:sz w:val="28"/>
          <w:szCs w:val="28"/>
        </w:rPr>
        <w:t>карточки</w:t>
      </w:r>
      <w:r w:rsidR="002B487B">
        <w:rPr>
          <w:sz w:val="28"/>
          <w:szCs w:val="28"/>
        </w:rPr>
        <w:t xml:space="preserve"> </w:t>
      </w:r>
      <w:r w:rsidRPr="002B487B">
        <w:rPr>
          <w:sz w:val="28"/>
          <w:szCs w:val="28"/>
        </w:rPr>
        <w:t>предоставляется лицу, для которого эмитируется карточка.</w:t>
      </w:r>
      <w:r w:rsidR="002B487B">
        <w:rPr>
          <w:sz w:val="28"/>
          <w:szCs w:val="28"/>
        </w:rPr>
        <w:t xml:space="preserve"> </w:t>
      </w:r>
      <w:r w:rsidRPr="002B487B">
        <w:rPr>
          <w:sz w:val="28"/>
          <w:szCs w:val="28"/>
        </w:rPr>
        <w:t>4.2.</w:t>
      </w:r>
      <w:r w:rsidR="002B487B">
        <w:rPr>
          <w:sz w:val="28"/>
          <w:szCs w:val="28"/>
        </w:rPr>
        <w:t xml:space="preserve"> </w:t>
      </w:r>
      <w:r w:rsidRPr="002B487B">
        <w:rPr>
          <w:sz w:val="28"/>
          <w:szCs w:val="28"/>
        </w:rPr>
        <w:t>Банковская</w:t>
      </w:r>
      <w:r w:rsidR="002B487B">
        <w:rPr>
          <w:sz w:val="28"/>
          <w:szCs w:val="28"/>
        </w:rPr>
        <w:t xml:space="preserve"> </w:t>
      </w:r>
      <w:r w:rsidRPr="002B487B">
        <w:rPr>
          <w:sz w:val="28"/>
          <w:szCs w:val="28"/>
        </w:rPr>
        <w:t>карточка</w:t>
      </w:r>
      <w:r w:rsidR="002B487B">
        <w:rPr>
          <w:sz w:val="28"/>
          <w:szCs w:val="28"/>
        </w:rPr>
        <w:t xml:space="preserve"> </w:t>
      </w:r>
      <w:r w:rsidRPr="002B487B">
        <w:rPr>
          <w:sz w:val="28"/>
          <w:szCs w:val="28"/>
        </w:rPr>
        <w:t>эмитируется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нормами</w:t>
      </w:r>
      <w:r w:rsidR="002B487B">
        <w:rPr>
          <w:sz w:val="28"/>
          <w:szCs w:val="28"/>
        </w:rPr>
        <w:t xml:space="preserve"> </w:t>
      </w:r>
      <w:r w:rsidRPr="002B487B">
        <w:rPr>
          <w:sz w:val="28"/>
          <w:szCs w:val="28"/>
        </w:rPr>
        <w:t>системы</w:t>
      </w:r>
      <w:r w:rsidR="002B487B">
        <w:rPr>
          <w:sz w:val="28"/>
          <w:szCs w:val="28"/>
        </w:rPr>
        <w:t xml:space="preserve"> </w:t>
      </w:r>
      <w:r w:rsidRPr="002B487B">
        <w:rPr>
          <w:sz w:val="28"/>
          <w:szCs w:val="28"/>
        </w:rPr>
        <w:t>платежей</w:t>
      </w:r>
      <w:r w:rsidR="002B487B">
        <w:rPr>
          <w:sz w:val="28"/>
          <w:szCs w:val="28"/>
        </w:rPr>
        <w:t xml:space="preserve"> </w:t>
      </w:r>
      <w:r w:rsidRPr="002B487B">
        <w:rPr>
          <w:sz w:val="28"/>
          <w:szCs w:val="28"/>
        </w:rPr>
        <w:t>посредством</w:t>
      </w:r>
      <w:r w:rsidR="002B487B">
        <w:rPr>
          <w:sz w:val="28"/>
          <w:szCs w:val="28"/>
        </w:rPr>
        <w:t xml:space="preserve"> </w:t>
      </w:r>
      <w:r w:rsidRPr="002B487B">
        <w:rPr>
          <w:sz w:val="28"/>
          <w:szCs w:val="28"/>
        </w:rPr>
        <w:t>банковских</w:t>
      </w:r>
      <w:r w:rsidR="002B487B">
        <w:rPr>
          <w:sz w:val="28"/>
          <w:szCs w:val="28"/>
        </w:rPr>
        <w:t xml:space="preserve"> </w:t>
      </w:r>
      <w:r w:rsidRPr="002B487B">
        <w:rPr>
          <w:sz w:val="28"/>
          <w:szCs w:val="28"/>
        </w:rPr>
        <w:t>карточек</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должна</w:t>
      </w:r>
      <w:r w:rsidR="002B487B">
        <w:rPr>
          <w:sz w:val="28"/>
          <w:szCs w:val="28"/>
        </w:rPr>
        <w:t xml:space="preserve"> </w:t>
      </w:r>
      <w:r w:rsidRPr="002B487B">
        <w:rPr>
          <w:sz w:val="28"/>
          <w:szCs w:val="28"/>
        </w:rPr>
        <w:t>содержать</w:t>
      </w:r>
      <w:r w:rsidR="002B487B">
        <w:rPr>
          <w:sz w:val="28"/>
          <w:szCs w:val="28"/>
        </w:rPr>
        <w:t xml:space="preserve"> </w:t>
      </w:r>
      <w:r w:rsidRPr="002B487B">
        <w:rPr>
          <w:sz w:val="28"/>
          <w:szCs w:val="28"/>
        </w:rPr>
        <w:t>защитные</w:t>
      </w:r>
      <w:r w:rsidR="002B487B">
        <w:rPr>
          <w:sz w:val="28"/>
          <w:szCs w:val="28"/>
        </w:rPr>
        <w:t xml:space="preserve"> </w:t>
      </w:r>
      <w:r w:rsidRPr="002B487B">
        <w:rPr>
          <w:sz w:val="28"/>
          <w:szCs w:val="28"/>
        </w:rPr>
        <w:t>элементы,</w:t>
      </w:r>
      <w:r w:rsidR="002B487B">
        <w:rPr>
          <w:sz w:val="28"/>
          <w:szCs w:val="28"/>
        </w:rPr>
        <w:t xml:space="preserve"> </w:t>
      </w:r>
      <w:r w:rsidRPr="002B487B">
        <w:rPr>
          <w:sz w:val="28"/>
          <w:szCs w:val="28"/>
        </w:rPr>
        <w:t>предохраняющие</w:t>
      </w:r>
      <w:r w:rsidR="002B487B">
        <w:rPr>
          <w:sz w:val="28"/>
          <w:szCs w:val="28"/>
        </w:rPr>
        <w:t xml:space="preserve"> </w:t>
      </w:r>
      <w:r w:rsidRPr="002B487B">
        <w:rPr>
          <w:sz w:val="28"/>
          <w:szCs w:val="28"/>
        </w:rPr>
        <w:t>ее</w:t>
      </w:r>
      <w:r w:rsidR="002B487B">
        <w:rPr>
          <w:sz w:val="28"/>
          <w:szCs w:val="28"/>
        </w:rPr>
        <w:t xml:space="preserve"> </w:t>
      </w:r>
      <w:r w:rsidRPr="002B487B">
        <w:rPr>
          <w:sz w:val="28"/>
          <w:szCs w:val="28"/>
        </w:rPr>
        <w:t>корпус,</w:t>
      </w:r>
      <w:r w:rsidR="002B487B">
        <w:rPr>
          <w:sz w:val="28"/>
          <w:szCs w:val="28"/>
        </w:rPr>
        <w:t xml:space="preserve"> </w:t>
      </w:r>
      <w:r w:rsidRPr="002B487B">
        <w:rPr>
          <w:sz w:val="28"/>
          <w:szCs w:val="28"/>
        </w:rPr>
        <w:t>персонифицированную</w:t>
      </w:r>
      <w:r w:rsidR="002B487B">
        <w:rPr>
          <w:sz w:val="28"/>
          <w:szCs w:val="28"/>
        </w:rPr>
        <w:t xml:space="preserve"> </w:t>
      </w:r>
      <w:r w:rsidRPr="002B487B">
        <w:rPr>
          <w:sz w:val="28"/>
          <w:szCs w:val="28"/>
        </w:rPr>
        <w:t>информацию</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ее</w:t>
      </w:r>
      <w:r w:rsidR="002B487B">
        <w:rPr>
          <w:sz w:val="28"/>
          <w:szCs w:val="28"/>
        </w:rPr>
        <w:t xml:space="preserve"> </w:t>
      </w:r>
      <w:r w:rsidRPr="002B487B">
        <w:rPr>
          <w:sz w:val="28"/>
          <w:szCs w:val="28"/>
        </w:rPr>
        <w:t>поверхности,</w:t>
      </w:r>
      <w:r w:rsidR="002B487B">
        <w:rPr>
          <w:sz w:val="28"/>
          <w:szCs w:val="28"/>
        </w:rPr>
        <w:t xml:space="preserve"> </w:t>
      </w:r>
      <w:r w:rsidRPr="002B487B">
        <w:rPr>
          <w:sz w:val="28"/>
          <w:szCs w:val="28"/>
        </w:rPr>
        <w:t>элементы,</w:t>
      </w:r>
      <w:r w:rsidR="002B487B">
        <w:rPr>
          <w:sz w:val="28"/>
          <w:szCs w:val="28"/>
        </w:rPr>
        <w:t xml:space="preserve"> </w:t>
      </w:r>
      <w:r w:rsidRPr="002B487B">
        <w:rPr>
          <w:sz w:val="28"/>
          <w:szCs w:val="28"/>
        </w:rPr>
        <w:t>встроенные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ее</w:t>
      </w:r>
      <w:r w:rsidR="002B487B">
        <w:rPr>
          <w:sz w:val="28"/>
          <w:szCs w:val="28"/>
        </w:rPr>
        <w:t xml:space="preserve"> </w:t>
      </w:r>
      <w:r w:rsidRPr="002B487B">
        <w:rPr>
          <w:sz w:val="28"/>
          <w:szCs w:val="28"/>
        </w:rPr>
        <w:t>корпус,</w:t>
      </w:r>
      <w:r w:rsidR="002B487B">
        <w:rPr>
          <w:sz w:val="28"/>
          <w:szCs w:val="28"/>
        </w:rPr>
        <w:t xml:space="preserve"> </w:t>
      </w:r>
      <w:r w:rsidRPr="002B487B">
        <w:rPr>
          <w:sz w:val="28"/>
          <w:szCs w:val="28"/>
        </w:rPr>
        <w:t>включая</w:t>
      </w:r>
      <w:r w:rsidR="002B487B">
        <w:rPr>
          <w:sz w:val="28"/>
          <w:szCs w:val="28"/>
        </w:rPr>
        <w:t xml:space="preserve"> </w:t>
      </w:r>
      <w:r w:rsidRPr="002B487B">
        <w:rPr>
          <w:sz w:val="28"/>
          <w:szCs w:val="28"/>
        </w:rPr>
        <w:t>магнитную</w:t>
      </w:r>
      <w:r w:rsidR="002B487B">
        <w:rPr>
          <w:sz w:val="28"/>
          <w:szCs w:val="28"/>
        </w:rPr>
        <w:t xml:space="preserve"> </w:t>
      </w:r>
      <w:r w:rsidRPr="002B487B">
        <w:rPr>
          <w:sz w:val="28"/>
          <w:szCs w:val="28"/>
        </w:rPr>
        <w:t>полосу</w:t>
      </w:r>
      <w:r w:rsidR="002B487B">
        <w:rPr>
          <w:sz w:val="28"/>
          <w:szCs w:val="28"/>
        </w:rPr>
        <w:t xml:space="preserve"> </w:t>
      </w:r>
      <w:r w:rsidRPr="002B487B">
        <w:rPr>
          <w:sz w:val="28"/>
          <w:szCs w:val="28"/>
        </w:rPr>
        <w:t>и/или</w:t>
      </w:r>
      <w:r w:rsidR="002B487B">
        <w:rPr>
          <w:sz w:val="28"/>
          <w:szCs w:val="28"/>
        </w:rPr>
        <w:t xml:space="preserve"> </w:t>
      </w:r>
      <w:r w:rsidRPr="002B487B">
        <w:rPr>
          <w:sz w:val="28"/>
          <w:szCs w:val="28"/>
        </w:rPr>
        <w:t>микропроцессор</w:t>
      </w:r>
      <w:r w:rsidR="002B487B">
        <w:rPr>
          <w:sz w:val="28"/>
          <w:szCs w:val="28"/>
        </w:rPr>
        <w:t xml:space="preserve"> </w:t>
      </w:r>
      <w:r w:rsidRPr="002B487B">
        <w:rPr>
          <w:sz w:val="28"/>
          <w:szCs w:val="28"/>
        </w:rPr>
        <w:t>(специализированная микросхема) и др.</w:t>
      </w:r>
      <w:r w:rsidR="002B487B">
        <w:rPr>
          <w:sz w:val="28"/>
          <w:szCs w:val="28"/>
        </w:rPr>
        <w:t xml:space="preserve"> </w:t>
      </w:r>
      <w:r w:rsidRPr="002B487B">
        <w:rPr>
          <w:sz w:val="28"/>
          <w:szCs w:val="28"/>
        </w:rPr>
        <w:t>4.3. Банковские карточки, эмитированные банком, подразделяются, в зависимости от цели</w:t>
      </w:r>
      <w:r w:rsidR="002B487B">
        <w:rPr>
          <w:sz w:val="28"/>
          <w:szCs w:val="28"/>
        </w:rPr>
        <w:t xml:space="preserve"> </w:t>
      </w:r>
      <w:r w:rsidRPr="002B487B">
        <w:rPr>
          <w:sz w:val="28"/>
          <w:szCs w:val="28"/>
        </w:rPr>
        <w:t>их использования, на персональные карточки и бизнес-карточки.</w:t>
      </w:r>
      <w:r w:rsidR="002B487B">
        <w:rPr>
          <w:sz w:val="28"/>
          <w:szCs w:val="28"/>
        </w:rPr>
        <w:t xml:space="preserve"> </w:t>
      </w:r>
      <w:r w:rsidRPr="002B487B">
        <w:rPr>
          <w:sz w:val="28"/>
          <w:szCs w:val="28"/>
        </w:rPr>
        <w:t>4.4.</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эмитирует</w:t>
      </w:r>
      <w:r w:rsidR="002B487B">
        <w:rPr>
          <w:sz w:val="28"/>
          <w:szCs w:val="28"/>
        </w:rPr>
        <w:t xml:space="preserve"> </w:t>
      </w:r>
      <w:r w:rsidRPr="002B487B">
        <w:rPr>
          <w:sz w:val="28"/>
          <w:szCs w:val="28"/>
        </w:rPr>
        <w:t>банковскую</w:t>
      </w:r>
      <w:r w:rsidR="002B487B">
        <w:rPr>
          <w:sz w:val="28"/>
          <w:szCs w:val="28"/>
        </w:rPr>
        <w:t xml:space="preserve"> </w:t>
      </w:r>
      <w:r w:rsidRPr="002B487B">
        <w:rPr>
          <w:sz w:val="28"/>
          <w:szCs w:val="28"/>
        </w:rPr>
        <w:t>карточку</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основании</w:t>
      </w:r>
      <w:r w:rsidR="002B487B">
        <w:rPr>
          <w:sz w:val="28"/>
          <w:szCs w:val="28"/>
        </w:rPr>
        <w:t xml:space="preserve"> </w:t>
      </w:r>
      <w:r w:rsidRPr="002B487B">
        <w:rPr>
          <w:sz w:val="28"/>
          <w:szCs w:val="28"/>
        </w:rPr>
        <w:t>заявления</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выдаче</w:t>
      </w:r>
      <w:r w:rsidR="002B487B">
        <w:rPr>
          <w:sz w:val="28"/>
          <w:szCs w:val="28"/>
        </w:rPr>
        <w:t xml:space="preserve"> </w:t>
      </w:r>
      <w:r w:rsidRPr="002B487B">
        <w:rPr>
          <w:sz w:val="28"/>
          <w:szCs w:val="28"/>
        </w:rPr>
        <w:t>карточки,</w:t>
      </w:r>
      <w:r w:rsidR="002B487B">
        <w:rPr>
          <w:sz w:val="28"/>
          <w:szCs w:val="28"/>
        </w:rPr>
        <w:t xml:space="preserve"> </w:t>
      </w:r>
      <w:r w:rsidRPr="002B487B">
        <w:rPr>
          <w:sz w:val="28"/>
          <w:szCs w:val="28"/>
        </w:rPr>
        <w:t>форма которого устанавливается банком самостоятельно.</w:t>
      </w:r>
      <w:r w:rsidR="002B487B">
        <w:rPr>
          <w:sz w:val="28"/>
          <w:szCs w:val="28"/>
        </w:rPr>
        <w:t xml:space="preserve"> </w:t>
      </w:r>
      <w:r w:rsidRPr="002B487B">
        <w:rPr>
          <w:sz w:val="28"/>
          <w:szCs w:val="28"/>
        </w:rPr>
        <w:t>4.5. Банк-эмитент</w:t>
      </w:r>
      <w:r w:rsidR="002B487B">
        <w:rPr>
          <w:sz w:val="28"/>
          <w:szCs w:val="28"/>
        </w:rPr>
        <w:t xml:space="preserve"> </w:t>
      </w:r>
      <w:r w:rsidRPr="002B487B">
        <w:rPr>
          <w:sz w:val="28"/>
          <w:szCs w:val="28"/>
        </w:rPr>
        <w:t>обязан</w:t>
      </w:r>
      <w:r w:rsidR="002B487B">
        <w:rPr>
          <w:sz w:val="28"/>
          <w:szCs w:val="28"/>
        </w:rPr>
        <w:t xml:space="preserve"> </w:t>
      </w:r>
      <w:r w:rsidRPr="002B487B">
        <w:rPr>
          <w:sz w:val="28"/>
          <w:szCs w:val="28"/>
        </w:rPr>
        <w:t>проверить</w:t>
      </w:r>
      <w:r w:rsidR="002B487B">
        <w:rPr>
          <w:sz w:val="28"/>
          <w:szCs w:val="28"/>
        </w:rPr>
        <w:t xml:space="preserve"> </w:t>
      </w:r>
      <w:r w:rsidRPr="002B487B">
        <w:rPr>
          <w:sz w:val="28"/>
          <w:szCs w:val="28"/>
        </w:rPr>
        <w:t>идентичность</w:t>
      </w:r>
      <w:r w:rsidR="002B487B">
        <w:rPr>
          <w:sz w:val="28"/>
          <w:szCs w:val="28"/>
        </w:rPr>
        <w:t xml:space="preserve"> </w:t>
      </w:r>
      <w:r w:rsidRPr="002B487B">
        <w:rPr>
          <w:sz w:val="28"/>
          <w:szCs w:val="28"/>
        </w:rPr>
        <w:t>просителя</w:t>
      </w:r>
      <w:r w:rsidR="002B487B">
        <w:rPr>
          <w:sz w:val="28"/>
          <w:szCs w:val="28"/>
        </w:rPr>
        <w:t xml:space="preserve"> </w:t>
      </w:r>
      <w:r w:rsidRPr="002B487B">
        <w:rPr>
          <w:sz w:val="28"/>
          <w:szCs w:val="28"/>
        </w:rPr>
        <w:t>банковской</w:t>
      </w:r>
      <w:r w:rsidR="002B487B">
        <w:rPr>
          <w:sz w:val="28"/>
          <w:szCs w:val="28"/>
        </w:rPr>
        <w:t xml:space="preserve"> </w:t>
      </w:r>
      <w:r w:rsidRPr="002B487B">
        <w:rPr>
          <w:sz w:val="28"/>
          <w:szCs w:val="28"/>
        </w:rPr>
        <w:t>карточки.</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запросить</w:t>
      </w:r>
      <w:r w:rsidR="002B487B">
        <w:rPr>
          <w:sz w:val="28"/>
          <w:szCs w:val="28"/>
        </w:rPr>
        <w:t xml:space="preserve"> </w:t>
      </w:r>
      <w:r w:rsidRPr="002B487B">
        <w:rPr>
          <w:sz w:val="28"/>
          <w:szCs w:val="28"/>
        </w:rPr>
        <w:t>представление</w:t>
      </w:r>
      <w:r w:rsidR="002B487B">
        <w:rPr>
          <w:sz w:val="28"/>
          <w:szCs w:val="28"/>
        </w:rPr>
        <w:t xml:space="preserve"> </w:t>
      </w:r>
      <w:r w:rsidRPr="002B487B">
        <w:rPr>
          <w:sz w:val="28"/>
          <w:szCs w:val="28"/>
        </w:rPr>
        <w:t>сведений</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документов,</w:t>
      </w:r>
      <w:r w:rsidR="002B487B">
        <w:rPr>
          <w:sz w:val="28"/>
          <w:szCs w:val="28"/>
        </w:rPr>
        <w:t xml:space="preserve"> </w:t>
      </w:r>
      <w:r w:rsidRPr="002B487B">
        <w:rPr>
          <w:sz w:val="28"/>
          <w:szCs w:val="28"/>
        </w:rPr>
        <w:t>необходимых,</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мнению,</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принятия</w:t>
      </w:r>
      <w:r w:rsidR="002B487B">
        <w:rPr>
          <w:sz w:val="28"/>
          <w:szCs w:val="28"/>
        </w:rPr>
        <w:t xml:space="preserve"> </w:t>
      </w:r>
      <w:r w:rsidRPr="002B487B">
        <w:rPr>
          <w:sz w:val="28"/>
          <w:szCs w:val="28"/>
        </w:rPr>
        <w:t>решения</w:t>
      </w:r>
      <w:r w:rsidR="002B487B">
        <w:rPr>
          <w:sz w:val="28"/>
          <w:szCs w:val="28"/>
        </w:rPr>
        <w:t xml:space="preserve"> </w:t>
      </w:r>
      <w:r w:rsidRPr="002B487B">
        <w:rPr>
          <w:sz w:val="28"/>
          <w:szCs w:val="28"/>
        </w:rPr>
        <w:t>об</w:t>
      </w:r>
      <w:r w:rsidR="002B487B">
        <w:rPr>
          <w:sz w:val="28"/>
          <w:szCs w:val="28"/>
        </w:rPr>
        <w:t xml:space="preserve"> </w:t>
      </w:r>
      <w:r w:rsidRPr="002B487B">
        <w:rPr>
          <w:sz w:val="28"/>
          <w:szCs w:val="28"/>
        </w:rPr>
        <w:t>эмиссии</w:t>
      </w:r>
      <w:r w:rsidR="002B487B">
        <w:rPr>
          <w:sz w:val="28"/>
          <w:szCs w:val="28"/>
        </w:rPr>
        <w:t xml:space="preserve"> </w:t>
      </w:r>
      <w:r w:rsidRPr="002B487B">
        <w:rPr>
          <w:sz w:val="28"/>
          <w:szCs w:val="28"/>
        </w:rPr>
        <w:t>и выдаче</w:t>
      </w:r>
      <w:r w:rsidR="002B487B">
        <w:rPr>
          <w:sz w:val="28"/>
          <w:szCs w:val="28"/>
        </w:rPr>
        <w:t xml:space="preserve"> </w:t>
      </w:r>
      <w:r w:rsidRPr="002B487B">
        <w:rPr>
          <w:sz w:val="28"/>
          <w:szCs w:val="28"/>
        </w:rPr>
        <w:t>карточек,</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 с действующими</w:t>
      </w:r>
      <w:r w:rsidR="002B487B">
        <w:rPr>
          <w:sz w:val="28"/>
          <w:szCs w:val="28"/>
        </w:rPr>
        <w:t xml:space="preserve"> </w:t>
      </w:r>
      <w:r w:rsidRPr="002B487B">
        <w:rPr>
          <w:sz w:val="28"/>
          <w:szCs w:val="28"/>
        </w:rPr>
        <w:t>нормативными актами.</w:t>
      </w:r>
      <w:r w:rsidR="002B487B">
        <w:rPr>
          <w:sz w:val="28"/>
          <w:szCs w:val="28"/>
        </w:rPr>
        <w:t xml:space="preserve"> </w:t>
      </w:r>
      <w:r w:rsidRPr="002B487B">
        <w:rPr>
          <w:sz w:val="28"/>
          <w:szCs w:val="28"/>
        </w:rPr>
        <w:t>4.6.</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эмиссии</w:t>
      </w:r>
      <w:r w:rsidR="002B487B">
        <w:rPr>
          <w:sz w:val="28"/>
          <w:szCs w:val="28"/>
        </w:rPr>
        <w:t xml:space="preserve"> </w:t>
      </w:r>
      <w:r w:rsidRPr="002B487B">
        <w:rPr>
          <w:sz w:val="28"/>
          <w:szCs w:val="28"/>
        </w:rPr>
        <w:t>банковской</w:t>
      </w:r>
      <w:r w:rsidR="002B487B">
        <w:rPr>
          <w:sz w:val="28"/>
          <w:szCs w:val="28"/>
        </w:rPr>
        <w:t xml:space="preserve"> </w:t>
      </w:r>
      <w:r w:rsidRPr="002B487B">
        <w:rPr>
          <w:sz w:val="28"/>
          <w:szCs w:val="28"/>
        </w:rPr>
        <w:t>карточки</w:t>
      </w:r>
      <w:r w:rsidR="002B487B">
        <w:rPr>
          <w:sz w:val="28"/>
          <w:szCs w:val="28"/>
        </w:rPr>
        <w:t xml:space="preserve"> </w:t>
      </w:r>
      <w:r w:rsidRPr="002B487B">
        <w:rPr>
          <w:sz w:val="28"/>
          <w:szCs w:val="28"/>
        </w:rPr>
        <w:t>банк-эмитент</w:t>
      </w:r>
      <w:r w:rsidR="002B487B">
        <w:rPr>
          <w:sz w:val="28"/>
          <w:szCs w:val="28"/>
        </w:rPr>
        <w:t xml:space="preserve"> </w:t>
      </w:r>
      <w:r w:rsidRPr="002B487B">
        <w:rPr>
          <w:sz w:val="28"/>
          <w:szCs w:val="28"/>
        </w:rPr>
        <w:t>открывает</w:t>
      </w:r>
      <w:r w:rsidR="002B487B">
        <w:rPr>
          <w:sz w:val="28"/>
          <w:szCs w:val="28"/>
        </w:rPr>
        <w:t xml:space="preserve"> </w:t>
      </w:r>
      <w:r w:rsidRPr="002B487B">
        <w:rPr>
          <w:sz w:val="28"/>
          <w:szCs w:val="28"/>
        </w:rPr>
        <w:t>карточный</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Карточный</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является</w:t>
      </w:r>
      <w:r w:rsidR="002B487B">
        <w:rPr>
          <w:sz w:val="28"/>
          <w:szCs w:val="28"/>
        </w:rPr>
        <w:t xml:space="preserve"> </w:t>
      </w:r>
      <w:r w:rsidRPr="002B487B">
        <w:rPr>
          <w:sz w:val="28"/>
          <w:szCs w:val="28"/>
        </w:rPr>
        <w:t>текущим</w:t>
      </w:r>
      <w:r w:rsidR="002B487B">
        <w:rPr>
          <w:sz w:val="28"/>
          <w:szCs w:val="28"/>
        </w:rPr>
        <w:t xml:space="preserve"> </w:t>
      </w:r>
      <w:r w:rsidRPr="002B487B">
        <w:rPr>
          <w:sz w:val="28"/>
          <w:szCs w:val="28"/>
        </w:rPr>
        <w:t>банковским</w:t>
      </w:r>
      <w:r w:rsidR="002B487B">
        <w:rPr>
          <w:sz w:val="28"/>
          <w:szCs w:val="28"/>
        </w:rPr>
        <w:t xml:space="preserve"> </w:t>
      </w:r>
      <w:r w:rsidRPr="002B487B">
        <w:rPr>
          <w:sz w:val="28"/>
          <w:szCs w:val="28"/>
        </w:rPr>
        <w:t>счетом,</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которому</w:t>
      </w:r>
      <w:r w:rsidR="002B487B">
        <w:rPr>
          <w:sz w:val="28"/>
          <w:szCs w:val="28"/>
        </w:rPr>
        <w:t xml:space="preserve"> </w:t>
      </w:r>
      <w:r w:rsidRPr="002B487B">
        <w:rPr>
          <w:sz w:val="28"/>
          <w:szCs w:val="28"/>
        </w:rPr>
        <w:t>ведется</w:t>
      </w:r>
      <w:r w:rsidR="002B487B">
        <w:rPr>
          <w:sz w:val="28"/>
          <w:szCs w:val="28"/>
        </w:rPr>
        <w:t xml:space="preserve"> </w:t>
      </w:r>
      <w:r w:rsidRPr="002B487B">
        <w:rPr>
          <w:sz w:val="28"/>
          <w:szCs w:val="28"/>
        </w:rPr>
        <w:t>учет</w:t>
      </w:r>
      <w:r w:rsidR="002B487B">
        <w:rPr>
          <w:sz w:val="28"/>
          <w:szCs w:val="28"/>
        </w:rPr>
        <w:t xml:space="preserve"> </w:t>
      </w:r>
      <w:r w:rsidRPr="002B487B">
        <w:rPr>
          <w:sz w:val="28"/>
          <w:szCs w:val="28"/>
        </w:rPr>
        <w:t>всех</w:t>
      </w:r>
      <w:r w:rsidR="002B487B">
        <w:rPr>
          <w:sz w:val="28"/>
          <w:szCs w:val="28"/>
        </w:rPr>
        <w:t xml:space="preserve"> </w:t>
      </w:r>
      <w:r w:rsidRPr="002B487B">
        <w:rPr>
          <w:sz w:val="28"/>
          <w:szCs w:val="28"/>
        </w:rPr>
        <w:t>финансовых</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выполненных</w:t>
      </w:r>
      <w:r w:rsidR="002B487B">
        <w:rPr>
          <w:sz w:val="28"/>
          <w:szCs w:val="28"/>
        </w:rPr>
        <w:t xml:space="preserve"> </w:t>
      </w:r>
      <w:r w:rsidRPr="002B487B">
        <w:rPr>
          <w:sz w:val="28"/>
          <w:szCs w:val="28"/>
        </w:rPr>
        <w:t>посредством</w:t>
      </w:r>
      <w:r w:rsidR="002B487B">
        <w:rPr>
          <w:sz w:val="28"/>
          <w:szCs w:val="28"/>
        </w:rPr>
        <w:t xml:space="preserve"> </w:t>
      </w:r>
      <w:r w:rsidRPr="002B487B">
        <w:rPr>
          <w:sz w:val="28"/>
          <w:szCs w:val="28"/>
        </w:rPr>
        <w:t>банковской</w:t>
      </w:r>
      <w:r w:rsidR="002B487B">
        <w:rPr>
          <w:sz w:val="28"/>
          <w:szCs w:val="28"/>
        </w:rPr>
        <w:t xml:space="preserve"> </w:t>
      </w:r>
      <w:r w:rsidRPr="002B487B">
        <w:rPr>
          <w:sz w:val="28"/>
          <w:szCs w:val="28"/>
        </w:rPr>
        <w:t>карточки.</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основании</w:t>
      </w:r>
      <w:r w:rsidR="002B487B">
        <w:rPr>
          <w:sz w:val="28"/>
          <w:szCs w:val="28"/>
        </w:rPr>
        <w:t xml:space="preserve"> </w:t>
      </w:r>
      <w:r w:rsidRPr="002B487B">
        <w:rPr>
          <w:sz w:val="28"/>
          <w:szCs w:val="28"/>
        </w:rPr>
        <w:t>одного карточного счета могут быть эмитированы несколько карточек.</w:t>
      </w:r>
      <w:r w:rsidR="002B487B">
        <w:rPr>
          <w:sz w:val="28"/>
          <w:szCs w:val="28"/>
        </w:rPr>
        <w:t xml:space="preserve"> </w:t>
      </w:r>
      <w:r w:rsidRPr="002B487B">
        <w:rPr>
          <w:sz w:val="28"/>
          <w:szCs w:val="28"/>
        </w:rPr>
        <w:t>4.7. Банк-эмитент открывает и закрывает карточные счета в соответствии с положениями</w:t>
      </w:r>
      <w:r w:rsidR="002B487B">
        <w:rPr>
          <w:sz w:val="28"/>
          <w:szCs w:val="28"/>
        </w:rPr>
        <w:t xml:space="preserve"> </w:t>
      </w:r>
      <w:r w:rsidRPr="002B487B">
        <w:rPr>
          <w:sz w:val="28"/>
          <w:szCs w:val="28"/>
        </w:rPr>
        <w:t>действующих нормативных актов.</w:t>
      </w:r>
      <w:r w:rsidR="002B487B">
        <w:rPr>
          <w:sz w:val="28"/>
          <w:szCs w:val="28"/>
        </w:rPr>
        <w:t xml:space="preserve"> </w:t>
      </w:r>
      <w:r w:rsidRPr="002B487B">
        <w:rPr>
          <w:sz w:val="28"/>
          <w:szCs w:val="28"/>
        </w:rPr>
        <w:t>6</w:t>
      </w:r>
      <w:r w:rsidR="002B487B">
        <w:rPr>
          <w:sz w:val="28"/>
          <w:szCs w:val="28"/>
        </w:rPr>
        <w:t xml:space="preserve"> </w:t>
      </w:r>
      <w:r w:rsidRPr="002B487B">
        <w:rPr>
          <w:sz w:val="28"/>
          <w:szCs w:val="28"/>
        </w:rPr>
        <w:t>4.8.</w:t>
      </w:r>
      <w:r w:rsidR="002B487B">
        <w:rPr>
          <w:sz w:val="28"/>
          <w:szCs w:val="28"/>
        </w:rPr>
        <w:t xml:space="preserve"> </w:t>
      </w:r>
      <w:r w:rsidRPr="002B487B">
        <w:rPr>
          <w:sz w:val="28"/>
          <w:szCs w:val="28"/>
        </w:rPr>
        <w:t>Персональная</w:t>
      </w:r>
      <w:r w:rsidR="002B487B">
        <w:rPr>
          <w:sz w:val="28"/>
          <w:szCs w:val="28"/>
        </w:rPr>
        <w:t xml:space="preserve"> </w:t>
      </w:r>
      <w:r w:rsidRPr="002B487B">
        <w:rPr>
          <w:sz w:val="28"/>
          <w:szCs w:val="28"/>
        </w:rPr>
        <w:t>банковская</w:t>
      </w:r>
      <w:r w:rsidR="002B487B">
        <w:rPr>
          <w:sz w:val="28"/>
          <w:szCs w:val="28"/>
        </w:rPr>
        <w:t xml:space="preserve"> </w:t>
      </w:r>
      <w:r w:rsidRPr="002B487B">
        <w:rPr>
          <w:sz w:val="28"/>
          <w:szCs w:val="28"/>
        </w:rPr>
        <w:t>карточка</w:t>
      </w:r>
      <w:r w:rsidR="002B487B">
        <w:rPr>
          <w:sz w:val="28"/>
          <w:szCs w:val="28"/>
        </w:rPr>
        <w:t xml:space="preserve"> </w:t>
      </w:r>
      <w:r w:rsidRPr="002B487B">
        <w:rPr>
          <w:sz w:val="28"/>
          <w:szCs w:val="28"/>
        </w:rPr>
        <w:t>эмитируется</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карточного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открытого</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имя</w:t>
      </w:r>
      <w:r w:rsidR="002B487B">
        <w:rPr>
          <w:sz w:val="28"/>
          <w:szCs w:val="28"/>
        </w:rPr>
        <w:t xml:space="preserve"> </w:t>
      </w:r>
      <w:r w:rsidRPr="002B487B">
        <w:rPr>
          <w:sz w:val="28"/>
          <w:szCs w:val="28"/>
        </w:rPr>
        <w:t>физического</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осуществляющего</w:t>
      </w:r>
      <w:r w:rsidR="002B487B">
        <w:rPr>
          <w:sz w:val="28"/>
          <w:szCs w:val="28"/>
        </w:rPr>
        <w:t xml:space="preserve"> </w:t>
      </w:r>
      <w:r w:rsidRPr="002B487B">
        <w:rPr>
          <w:sz w:val="28"/>
          <w:szCs w:val="28"/>
        </w:rPr>
        <w:t>предпринимательскую</w:t>
      </w:r>
      <w:r w:rsidR="002B487B">
        <w:rPr>
          <w:sz w:val="28"/>
          <w:szCs w:val="28"/>
        </w:rPr>
        <w:t xml:space="preserve"> </w:t>
      </w:r>
      <w:r w:rsidRPr="002B487B">
        <w:rPr>
          <w:sz w:val="28"/>
          <w:szCs w:val="28"/>
        </w:rPr>
        <w:t>деятельность</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деятельность иного вида.</w:t>
      </w:r>
      <w:r w:rsidR="002B487B">
        <w:rPr>
          <w:sz w:val="28"/>
          <w:szCs w:val="28"/>
        </w:rPr>
        <w:t xml:space="preserve"> </w:t>
      </w:r>
      <w:r w:rsidRPr="002B487B">
        <w:rPr>
          <w:sz w:val="28"/>
          <w:szCs w:val="28"/>
        </w:rPr>
        <w:t>4.9.</w:t>
      </w:r>
      <w:r w:rsidR="002B487B">
        <w:rPr>
          <w:sz w:val="28"/>
          <w:szCs w:val="28"/>
        </w:rPr>
        <w:t xml:space="preserve"> </w:t>
      </w:r>
      <w:r w:rsidRPr="002B487B">
        <w:rPr>
          <w:sz w:val="28"/>
          <w:szCs w:val="28"/>
        </w:rPr>
        <w:t>Бизнес-карточка</w:t>
      </w:r>
      <w:r w:rsidR="002B487B">
        <w:rPr>
          <w:sz w:val="28"/>
          <w:szCs w:val="28"/>
        </w:rPr>
        <w:t xml:space="preserve"> </w:t>
      </w:r>
      <w:r w:rsidRPr="002B487B">
        <w:rPr>
          <w:sz w:val="28"/>
          <w:szCs w:val="28"/>
        </w:rPr>
        <w:t>эмитируется</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карточного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открытого</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имя</w:t>
      </w:r>
      <w:r w:rsidR="002B487B">
        <w:rPr>
          <w:sz w:val="28"/>
          <w:szCs w:val="28"/>
        </w:rPr>
        <w:t xml:space="preserve"> </w:t>
      </w:r>
      <w:r w:rsidRPr="002B487B">
        <w:rPr>
          <w:sz w:val="28"/>
          <w:szCs w:val="28"/>
        </w:rPr>
        <w:t>юридического</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представительства</w:t>
      </w:r>
      <w:r w:rsidR="002B487B">
        <w:rPr>
          <w:sz w:val="28"/>
          <w:szCs w:val="28"/>
        </w:rPr>
        <w:t xml:space="preserve"> </w:t>
      </w:r>
      <w:r w:rsidRPr="002B487B">
        <w:rPr>
          <w:sz w:val="28"/>
          <w:szCs w:val="28"/>
        </w:rPr>
        <w:t>юридического</w:t>
      </w:r>
      <w:r w:rsidR="002B487B">
        <w:rPr>
          <w:sz w:val="28"/>
          <w:szCs w:val="28"/>
        </w:rPr>
        <w:t xml:space="preserve"> </w:t>
      </w:r>
      <w:r w:rsidRPr="002B487B">
        <w:rPr>
          <w:sz w:val="28"/>
          <w:szCs w:val="28"/>
        </w:rPr>
        <w:t>лица-нерезидента,</w:t>
      </w:r>
      <w:r w:rsidR="002B487B">
        <w:rPr>
          <w:sz w:val="28"/>
          <w:szCs w:val="28"/>
        </w:rPr>
        <w:t xml:space="preserve"> </w:t>
      </w:r>
      <w:r w:rsidRPr="002B487B">
        <w:rPr>
          <w:sz w:val="28"/>
          <w:szCs w:val="28"/>
        </w:rPr>
        <w:t>учрежденного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Республике</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предприятия</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статусом</w:t>
      </w:r>
      <w:r w:rsidR="002B487B">
        <w:rPr>
          <w:sz w:val="28"/>
          <w:szCs w:val="28"/>
        </w:rPr>
        <w:t xml:space="preserve"> </w:t>
      </w:r>
      <w:r w:rsidRPr="002B487B">
        <w:rPr>
          <w:sz w:val="28"/>
          <w:szCs w:val="28"/>
        </w:rPr>
        <w:t>физического</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физического</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осуществляющего предпринимательскую деятельность или деятельность иного вида.</w:t>
      </w:r>
      <w:r w:rsidR="002B487B">
        <w:rPr>
          <w:sz w:val="28"/>
          <w:szCs w:val="28"/>
        </w:rPr>
        <w:t xml:space="preserve"> </w:t>
      </w:r>
      <w:r w:rsidRPr="002B487B">
        <w:rPr>
          <w:sz w:val="28"/>
          <w:szCs w:val="28"/>
        </w:rPr>
        <w:t>4.10.</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просьбе владельца карточного счета, банк может эмитировать карточки</w:t>
      </w:r>
      <w:r w:rsidR="002B487B">
        <w:rPr>
          <w:sz w:val="28"/>
          <w:szCs w:val="28"/>
        </w:rPr>
        <w:t xml:space="preserve"> </w:t>
      </w:r>
      <w:r w:rsidRPr="002B487B">
        <w:rPr>
          <w:sz w:val="28"/>
          <w:szCs w:val="28"/>
        </w:rPr>
        <w:t>лицам,</w:t>
      </w:r>
      <w:r w:rsidR="002B487B">
        <w:rPr>
          <w:sz w:val="28"/>
          <w:szCs w:val="28"/>
        </w:rPr>
        <w:t xml:space="preserve"> </w:t>
      </w:r>
      <w:r w:rsidRPr="002B487B">
        <w:rPr>
          <w:sz w:val="28"/>
          <w:szCs w:val="28"/>
        </w:rPr>
        <w:t>уполномоченным</w:t>
      </w:r>
      <w:r w:rsidR="002B487B">
        <w:rPr>
          <w:sz w:val="28"/>
          <w:szCs w:val="28"/>
        </w:rPr>
        <w:t xml:space="preserve"> </w:t>
      </w:r>
      <w:r w:rsidRPr="002B487B">
        <w:rPr>
          <w:sz w:val="28"/>
          <w:szCs w:val="28"/>
        </w:rPr>
        <w:t>владельцем</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использования</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находящихся</w:t>
      </w:r>
      <w:r w:rsidR="002B487B">
        <w:rPr>
          <w:sz w:val="28"/>
          <w:szCs w:val="28"/>
        </w:rPr>
        <w:t xml:space="preserve"> </w:t>
      </w:r>
      <w:r w:rsidRPr="002B487B">
        <w:rPr>
          <w:sz w:val="28"/>
          <w:szCs w:val="28"/>
        </w:rPr>
        <w:t>на его счете.</w:t>
      </w:r>
      <w:r w:rsidR="002B487B">
        <w:rPr>
          <w:sz w:val="28"/>
          <w:szCs w:val="28"/>
        </w:rPr>
        <w:t xml:space="preserve"> </w:t>
      </w:r>
      <w:r w:rsidRPr="002B487B">
        <w:rPr>
          <w:sz w:val="28"/>
          <w:szCs w:val="28"/>
        </w:rPr>
        <w:t>4.11.</w:t>
      </w:r>
      <w:r w:rsidR="002B487B">
        <w:rPr>
          <w:sz w:val="28"/>
          <w:szCs w:val="28"/>
        </w:rPr>
        <w:t xml:space="preserve"> </w:t>
      </w:r>
      <w:r w:rsidRPr="002B487B">
        <w:rPr>
          <w:sz w:val="28"/>
          <w:szCs w:val="28"/>
        </w:rPr>
        <w:t>Банк-эмитент</w:t>
      </w:r>
      <w:r w:rsidR="002B487B">
        <w:rPr>
          <w:sz w:val="28"/>
          <w:szCs w:val="28"/>
        </w:rPr>
        <w:t xml:space="preserve"> </w:t>
      </w:r>
      <w:r w:rsidRPr="002B487B">
        <w:rPr>
          <w:sz w:val="28"/>
          <w:szCs w:val="28"/>
        </w:rPr>
        <w:t>обеспечивает</w:t>
      </w:r>
      <w:r w:rsidR="002B487B">
        <w:rPr>
          <w:sz w:val="28"/>
          <w:szCs w:val="28"/>
        </w:rPr>
        <w:t xml:space="preserve"> </w:t>
      </w:r>
      <w:r w:rsidRPr="002B487B">
        <w:rPr>
          <w:sz w:val="28"/>
          <w:szCs w:val="28"/>
        </w:rPr>
        <w:t>ознакомление</w:t>
      </w:r>
      <w:r w:rsidR="002B487B">
        <w:rPr>
          <w:sz w:val="28"/>
          <w:szCs w:val="28"/>
        </w:rPr>
        <w:t xml:space="preserve"> </w:t>
      </w:r>
      <w:r w:rsidRPr="002B487B">
        <w:rPr>
          <w:sz w:val="28"/>
          <w:szCs w:val="28"/>
        </w:rPr>
        <w:t>заявителя</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получение</w:t>
      </w:r>
      <w:r w:rsidR="002B487B">
        <w:rPr>
          <w:sz w:val="28"/>
          <w:szCs w:val="28"/>
        </w:rPr>
        <w:t xml:space="preserve"> </w:t>
      </w:r>
      <w:r w:rsidRPr="002B487B">
        <w:rPr>
          <w:sz w:val="28"/>
          <w:szCs w:val="28"/>
        </w:rPr>
        <w:t>банковской</w:t>
      </w:r>
      <w:r w:rsidR="002B487B">
        <w:rPr>
          <w:sz w:val="28"/>
          <w:szCs w:val="28"/>
        </w:rPr>
        <w:t xml:space="preserve"> </w:t>
      </w:r>
      <w:r w:rsidRPr="002B487B">
        <w:rPr>
          <w:sz w:val="28"/>
          <w:szCs w:val="28"/>
        </w:rPr>
        <w:t>карточки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условиями</w:t>
      </w:r>
      <w:r w:rsidR="002B487B">
        <w:rPr>
          <w:sz w:val="28"/>
          <w:szCs w:val="28"/>
        </w:rPr>
        <w:t xml:space="preserve"> </w:t>
      </w:r>
      <w:r w:rsidRPr="002B487B">
        <w:rPr>
          <w:sz w:val="28"/>
          <w:szCs w:val="28"/>
        </w:rPr>
        <w:t>эмиссии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использования</w:t>
      </w:r>
      <w:r w:rsidR="002B487B">
        <w:rPr>
          <w:sz w:val="28"/>
          <w:szCs w:val="28"/>
        </w:rPr>
        <w:t xml:space="preserve"> </w:t>
      </w:r>
      <w:r w:rsidRPr="002B487B">
        <w:rPr>
          <w:sz w:val="28"/>
          <w:szCs w:val="28"/>
        </w:rPr>
        <w:t>карточек ,</w:t>
      </w:r>
      <w:r w:rsidR="002B487B">
        <w:rPr>
          <w:sz w:val="28"/>
          <w:szCs w:val="28"/>
        </w:rPr>
        <w:t xml:space="preserve"> </w:t>
      </w:r>
      <w:r w:rsidRPr="002B487B">
        <w:rPr>
          <w:sz w:val="28"/>
          <w:szCs w:val="28"/>
        </w:rPr>
        <w:t>а</w:t>
      </w:r>
      <w:r w:rsidR="002B487B">
        <w:rPr>
          <w:sz w:val="28"/>
          <w:szCs w:val="28"/>
        </w:rPr>
        <w:t xml:space="preserve"> </w:t>
      </w:r>
      <w:r w:rsidRPr="002B487B">
        <w:rPr>
          <w:sz w:val="28"/>
          <w:szCs w:val="28"/>
        </w:rPr>
        <w:t>также</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тарифами</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касающимися</w:t>
      </w:r>
      <w:r w:rsidR="002B487B">
        <w:rPr>
          <w:sz w:val="28"/>
          <w:szCs w:val="28"/>
        </w:rPr>
        <w:t xml:space="preserve"> </w:t>
      </w:r>
      <w:r w:rsidRPr="002B487B">
        <w:rPr>
          <w:sz w:val="28"/>
          <w:szCs w:val="28"/>
        </w:rPr>
        <w:t>эмиссии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использования карточек, до момента получения карточки заявителем. Банк устанавливает</w:t>
      </w:r>
      <w:r w:rsidR="002B487B">
        <w:rPr>
          <w:sz w:val="28"/>
          <w:szCs w:val="28"/>
        </w:rPr>
        <w:t xml:space="preserve"> </w:t>
      </w:r>
      <w:r w:rsidRPr="002B487B">
        <w:rPr>
          <w:sz w:val="28"/>
          <w:szCs w:val="28"/>
        </w:rPr>
        <w:t>Правила пользования карточками в соответствии с положениями настоящего Регламента,</w:t>
      </w:r>
      <w:r w:rsidR="002B487B">
        <w:rPr>
          <w:sz w:val="28"/>
          <w:szCs w:val="28"/>
        </w:rPr>
        <w:t xml:space="preserve"> </w:t>
      </w:r>
      <w:r w:rsidRPr="002B487B">
        <w:rPr>
          <w:sz w:val="28"/>
          <w:szCs w:val="28"/>
        </w:rPr>
        <w:t>Регламента</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валютному регулированию на территории</w:t>
      </w:r>
      <w:r w:rsidR="002B487B">
        <w:rPr>
          <w:sz w:val="28"/>
          <w:szCs w:val="28"/>
        </w:rPr>
        <w:t xml:space="preserve"> </w:t>
      </w:r>
      <w:r w:rsidRPr="002B487B">
        <w:rPr>
          <w:sz w:val="28"/>
          <w:szCs w:val="28"/>
        </w:rPr>
        <w:t>Республики</w:t>
      </w:r>
      <w:r w:rsidR="002B487B">
        <w:rPr>
          <w:sz w:val="28"/>
          <w:szCs w:val="28"/>
        </w:rPr>
        <w:t xml:space="preserve"> </w:t>
      </w:r>
      <w:r w:rsidRPr="002B487B">
        <w:rPr>
          <w:sz w:val="28"/>
          <w:szCs w:val="28"/>
        </w:rPr>
        <w:t>Молдова и</w:t>
      </w:r>
      <w:r w:rsidR="002B487B">
        <w:rPr>
          <w:sz w:val="28"/>
          <w:szCs w:val="28"/>
        </w:rPr>
        <w:t xml:space="preserve"> </w:t>
      </w:r>
      <w:r w:rsidRPr="002B487B">
        <w:rPr>
          <w:sz w:val="28"/>
          <w:szCs w:val="28"/>
        </w:rPr>
        <w:t>других</w:t>
      </w:r>
      <w:r w:rsidR="002B487B">
        <w:rPr>
          <w:sz w:val="28"/>
          <w:szCs w:val="28"/>
        </w:rPr>
        <w:t xml:space="preserve"> </w:t>
      </w:r>
      <w:r w:rsidRPr="002B487B">
        <w:rPr>
          <w:sz w:val="28"/>
          <w:szCs w:val="28"/>
        </w:rPr>
        <w:t>действующих нормативных актов.</w:t>
      </w:r>
      <w:r w:rsidR="002B487B">
        <w:rPr>
          <w:sz w:val="28"/>
          <w:szCs w:val="28"/>
        </w:rPr>
        <w:t xml:space="preserve"> </w:t>
      </w:r>
      <w:r w:rsidRPr="002B487B">
        <w:rPr>
          <w:sz w:val="28"/>
          <w:szCs w:val="28"/>
        </w:rPr>
        <w:t>4.12. Банк-эмитент обязан выдать банковские карточки вместе с Правилами пользования</w:t>
      </w:r>
      <w:r w:rsidR="002B487B">
        <w:rPr>
          <w:sz w:val="28"/>
          <w:szCs w:val="28"/>
        </w:rPr>
        <w:t xml:space="preserve"> </w:t>
      </w:r>
      <w:r w:rsidRPr="002B487B">
        <w:rPr>
          <w:sz w:val="28"/>
          <w:szCs w:val="28"/>
        </w:rPr>
        <w:t>карточками, а также с тарифами банка, касающимися эмиссии и использования карточек,</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предоставить</w:t>
      </w:r>
      <w:r w:rsidR="002B487B">
        <w:rPr>
          <w:sz w:val="28"/>
          <w:szCs w:val="28"/>
        </w:rPr>
        <w:t xml:space="preserve"> </w:t>
      </w:r>
      <w:r w:rsidRPr="002B487B">
        <w:rPr>
          <w:sz w:val="28"/>
          <w:szCs w:val="28"/>
        </w:rPr>
        <w:t>держателю</w:t>
      </w:r>
      <w:r w:rsidR="002B487B">
        <w:rPr>
          <w:sz w:val="28"/>
          <w:szCs w:val="28"/>
        </w:rPr>
        <w:t xml:space="preserve"> </w:t>
      </w:r>
      <w:r w:rsidRPr="002B487B">
        <w:rPr>
          <w:sz w:val="28"/>
          <w:szCs w:val="28"/>
        </w:rPr>
        <w:t>карточки</w:t>
      </w:r>
      <w:r w:rsidR="002B487B">
        <w:rPr>
          <w:sz w:val="28"/>
          <w:szCs w:val="28"/>
        </w:rPr>
        <w:t xml:space="preserve"> </w:t>
      </w:r>
      <w:r w:rsidRPr="002B487B">
        <w:rPr>
          <w:sz w:val="28"/>
          <w:szCs w:val="28"/>
        </w:rPr>
        <w:t>персональный</w:t>
      </w:r>
      <w:r w:rsidR="002B487B">
        <w:rPr>
          <w:sz w:val="28"/>
          <w:szCs w:val="28"/>
        </w:rPr>
        <w:t xml:space="preserve"> </w:t>
      </w:r>
      <w:r w:rsidRPr="002B487B">
        <w:rPr>
          <w:sz w:val="28"/>
          <w:szCs w:val="28"/>
        </w:rPr>
        <w:t>идентификационный</w:t>
      </w:r>
      <w:r w:rsidR="002B487B">
        <w:rPr>
          <w:sz w:val="28"/>
          <w:szCs w:val="28"/>
        </w:rPr>
        <w:t xml:space="preserve"> </w:t>
      </w:r>
      <w:r w:rsidRPr="002B487B">
        <w:rPr>
          <w:sz w:val="28"/>
          <w:szCs w:val="28"/>
        </w:rPr>
        <w:t>номер</w:t>
      </w:r>
      <w:r w:rsidR="002B487B">
        <w:rPr>
          <w:sz w:val="28"/>
          <w:szCs w:val="28"/>
        </w:rPr>
        <w:t xml:space="preserve"> </w:t>
      </w:r>
      <w:r w:rsidRPr="002B487B">
        <w:rPr>
          <w:sz w:val="28"/>
          <w:szCs w:val="28"/>
        </w:rPr>
        <w:t>и/или</w:t>
      </w:r>
      <w:r w:rsidR="002B487B">
        <w:rPr>
          <w:sz w:val="28"/>
          <w:szCs w:val="28"/>
        </w:rPr>
        <w:t xml:space="preserve"> </w:t>
      </w:r>
      <w:r w:rsidRPr="002B487B">
        <w:rPr>
          <w:sz w:val="28"/>
          <w:szCs w:val="28"/>
        </w:rPr>
        <w:t>другие</w:t>
      </w:r>
      <w:r w:rsidR="002B487B">
        <w:rPr>
          <w:sz w:val="28"/>
          <w:szCs w:val="28"/>
        </w:rPr>
        <w:t xml:space="preserve"> </w:t>
      </w:r>
      <w:r w:rsidRPr="002B487B">
        <w:rPr>
          <w:sz w:val="28"/>
          <w:szCs w:val="28"/>
        </w:rPr>
        <w:t>коды,</w:t>
      </w:r>
      <w:r w:rsidR="002B487B">
        <w:rPr>
          <w:sz w:val="28"/>
          <w:szCs w:val="28"/>
        </w:rPr>
        <w:t xml:space="preserve"> </w:t>
      </w:r>
      <w:r w:rsidRPr="002B487B">
        <w:rPr>
          <w:sz w:val="28"/>
          <w:szCs w:val="28"/>
        </w:rPr>
        <w:t>позволяющие</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идентифицировать,</w:t>
      </w:r>
      <w:r w:rsidR="002B487B">
        <w:rPr>
          <w:sz w:val="28"/>
          <w:szCs w:val="28"/>
        </w:rPr>
        <w:t xml:space="preserve"> </w:t>
      </w:r>
      <w:r w:rsidRPr="002B487B">
        <w:rPr>
          <w:sz w:val="28"/>
          <w:szCs w:val="28"/>
        </w:rPr>
        <w:t>генерируемые</w:t>
      </w:r>
      <w:r w:rsidR="002B487B">
        <w:rPr>
          <w:sz w:val="28"/>
          <w:szCs w:val="28"/>
        </w:rPr>
        <w:t xml:space="preserve"> </w:t>
      </w:r>
      <w:r w:rsidRPr="002B487B">
        <w:rPr>
          <w:sz w:val="28"/>
          <w:szCs w:val="28"/>
        </w:rPr>
        <w:t>сторонним</w:t>
      </w:r>
      <w:r w:rsidR="002B487B">
        <w:rPr>
          <w:sz w:val="28"/>
          <w:szCs w:val="28"/>
        </w:rPr>
        <w:t xml:space="preserve"> </w:t>
      </w:r>
      <w:r w:rsidRPr="002B487B">
        <w:rPr>
          <w:sz w:val="28"/>
          <w:szCs w:val="28"/>
        </w:rPr>
        <w:t>процессинговым</w:t>
      </w:r>
      <w:r w:rsidR="002B487B">
        <w:rPr>
          <w:sz w:val="28"/>
          <w:szCs w:val="28"/>
        </w:rPr>
        <w:t xml:space="preserve"> </w:t>
      </w:r>
      <w:r w:rsidRPr="002B487B">
        <w:rPr>
          <w:sz w:val="28"/>
          <w:szCs w:val="28"/>
        </w:rPr>
        <w:t>центром, в котором</w:t>
      </w:r>
      <w:r w:rsidR="002B487B">
        <w:rPr>
          <w:sz w:val="28"/>
          <w:szCs w:val="28"/>
        </w:rPr>
        <w:t xml:space="preserve"> </w:t>
      </w:r>
      <w:r w:rsidRPr="002B487B">
        <w:rPr>
          <w:sz w:val="28"/>
          <w:szCs w:val="28"/>
        </w:rPr>
        <w:t>обслуживается</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или непосредственно</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Правила</w:t>
      </w:r>
      <w:r w:rsidR="002B487B">
        <w:rPr>
          <w:sz w:val="28"/>
          <w:szCs w:val="28"/>
        </w:rPr>
        <w:t xml:space="preserve"> </w:t>
      </w:r>
      <w:r w:rsidRPr="002B487B">
        <w:rPr>
          <w:sz w:val="28"/>
          <w:szCs w:val="28"/>
        </w:rPr>
        <w:t>пользования</w:t>
      </w:r>
      <w:r w:rsidR="002B487B">
        <w:rPr>
          <w:sz w:val="28"/>
          <w:szCs w:val="28"/>
        </w:rPr>
        <w:t xml:space="preserve"> </w:t>
      </w:r>
      <w:r w:rsidRPr="002B487B">
        <w:rPr>
          <w:sz w:val="28"/>
          <w:szCs w:val="28"/>
        </w:rPr>
        <w:t>карточками</w:t>
      </w:r>
      <w:r w:rsidR="002B487B">
        <w:rPr>
          <w:sz w:val="28"/>
          <w:szCs w:val="28"/>
        </w:rPr>
        <w:t xml:space="preserve"> </w:t>
      </w:r>
      <w:r w:rsidRPr="002B487B">
        <w:rPr>
          <w:sz w:val="28"/>
          <w:szCs w:val="28"/>
        </w:rPr>
        <w:t>вместе</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тарифами</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выдаются</w:t>
      </w:r>
      <w:r w:rsidR="002B487B">
        <w:rPr>
          <w:sz w:val="28"/>
          <w:szCs w:val="28"/>
        </w:rPr>
        <w:t xml:space="preserve"> </w:t>
      </w:r>
      <w:r w:rsidRPr="002B487B">
        <w:rPr>
          <w:sz w:val="28"/>
          <w:szCs w:val="28"/>
        </w:rPr>
        <w:t>заявителю</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бумажном носителе или, с его согласия, в электронной форме.</w:t>
      </w:r>
      <w:r w:rsidR="002B487B">
        <w:rPr>
          <w:sz w:val="28"/>
          <w:szCs w:val="28"/>
        </w:rPr>
        <w:t xml:space="preserve"> </w:t>
      </w:r>
      <w:r w:rsidRPr="002B487B">
        <w:rPr>
          <w:sz w:val="28"/>
          <w:szCs w:val="28"/>
        </w:rPr>
        <w:t>4.13. Банк ведет учет всех эмитированных им карточек в Реестре эмитированных карточек</w:t>
      </w:r>
      <w:r w:rsidR="002B487B">
        <w:rPr>
          <w:sz w:val="28"/>
          <w:szCs w:val="28"/>
        </w:rPr>
        <w:t xml:space="preserve"> </w:t>
      </w:r>
      <w:r w:rsidRPr="002B487B">
        <w:rPr>
          <w:sz w:val="28"/>
          <w:szCs w:val="28"/>
        </w:rPr>
        <w:t>в соответствии с положениями действующих нормативных актов. Реестр эмитированных</w:t>
      </w:r>
      <w:r w:rsidR="002B487B">
        <w:rPr>
          <w:sz w:val="28"/>
          <w:szCs w:val="28"/>
        </w:rPr>
        <w:t xml:space="preserve"> </w:t>
      </w:r>
      <w:r w:rsidRPr="002B487B">
        <w:rPr>
          <w:sz w:val="28"/>
          <w:szCs w:val="28"/>
        </w:rPr>
        <w:t>карточек</w:t>
      </w:r>
      <w:r w:rsidR="002B487B">
        <w:rPr>
          <w:sz w:val="28"/>
          <w:szCs w:val="28"/>
        </w:rPr>
        <w:t xml:space="preserve"> </w:t>
      </w:r>
      <w:r w:rsidRPr="002B487B">
        <w:rPr>
          <w:sz w:val="28"/>
          <w:szCs w:val="28"/>
        </w:rPr>
        <w:t>должен</w:t>
      </w:r>
      <w:r w:rsidR="002B487B">
        <w:rPr>
          <w:sz w:val="28"/>
          <w:szCs w:val="28"/>
        </w:rPr>
        <w:t xml:space="preserve"> </w:t>
      </w:r>
      <w:r w:rsidRPr="002B487B">
        <w:rPr>
          <w:sz w:val="28"/>
          <w:szCs w:val="28"/>
        </w:rPr>
        <w:t>содержать,</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меньшей</w:t>
      </w:r>
      <w:r w:rsidR="002B487B">
        <w:rPr>
          <w:sz w:val="28"/>
          <w:szCs w:val="28"/>
        </w:rPr>
        <w:t xml:space="preserve"> </w:t>
      </w:r>
      <w:r w:rsidRPr="002B487B">
        <w:rPr>
          <w:sz w:val="28"/>
          <w:szCs w:val="28"/>
        </w:rPr>
        <w:t>мере,</w:t>
      </w:r>
      <w:r w:rsidR="002B487B">
        <w:rPr>
          <w:sz w:val="28"/>
          <w:szCs w:val="28"/>
        </w:rPr>
        <w:t xml:space="preserve"> </w:t>
      </w:r>
      <w:r w:rsidRPr="002B487B">
        <w:rPr>
          <w:sz w:val="28"/>
          <w:szCs w:val="28"/>
        </w:rPr>
        <w:t>следующие</w:t>
      </w:r>
      <w:r w:rsidR="002B487B">
        <w:rPr>
          <w:sz w:val="28"/>
          <w:szCs w:val="28"/>
        </w:rPr>
        <w:t xml:space="preserve"> </w:t>
      </w:r>
      <w:r w:rsidRPr="002B487B">
        <w:rPr>
          <w:sz w:val="28"/>
          <w:szCs w:val="28"/>
        </w:rPr>
        <w:t>сведения</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каждой</w:t>
      </w:r>
      <w:r w:rsidR="002B487B">
        <w:rPr>
          <w:sz w:val="28"/>
          <w:szCs w:val="28"/>
        </w:rPr>
        <w:t xml:space="preserve"> </w:t>
      </w:r>
      <w:r w:rsidRPr="002B487B">
        <w:rPr>
          <w:sz w:val="28"/>
          <w:szCs w:val="28"/>
        </w:rPr>
        <w:t>эмитированной карточке:</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номер карточки;</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номер карточного счета;</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данные</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владельце</w:t>
      </w:r>
      <w:r w:rsidR="002B487B">
        <w:rPr>
          <w:sz w:val="28"/>
          <w:szCs w:val="28"/>
        </w:rPr>
        <w:t xml:space="preserve"> </w:t>
      </w:r>
      <w:r w:rsidRPr="002B487B">
        <w:rPr>
          <w:sz w:val="28"/>
          <w:szCs w:val="28"/>
        </w:rPr>
        <w:t>карточного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(фамилия,</w:t>
      </w:r>
      <w:r w:rsidR="002B487B">
        <w:rPr>
          <w:sz w:val="28"/>
          <w:szCs w:val="28"/>
        </w:rPr>
        <w:t xml:space="preserve"> </w:t>
      </w:r>
      <w:r w:rsidRPr="002B487B">
        <w:rPr>
          <w:sz w:val="28"/>
          <w:szCs w:val="28"/>
        </w:rPr>
        <w:t>имя,</w:t>
      </w:r>
      <w:r w:rsidR="002B487B">
        <w:rPr>
          <w:sz w:val="28"/>
          <w:szCs w:val="28"/>
        </w:rPr>
        <w:t xml:space="preserve"> </w:t>
      </w:r>
      <w:r w:rsidRPr="002B487B">
        <w:rPr>
          <w:sz w:val="28"/>
          <w:szCs w:val="28"/>
        </w:rPr>
        <w:t>отчество</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наименование</w:t>
      </w:r>
      <w:r w:rsidR="002B487B">
        <w:rPr>
          <w:sz w:val="28"/>
          <w:szCs w:val="28"/>
        </w:rPr>
        <w:t xml:space="preserve"> </w:t>
      </w:r>
      <w:r w:rsidRPr="002B487B">
        <w:rPr>
          <w:sz w:val="28"/>
          <w:szCs w:val="28"/>
        </w:rPr>
        <w:t>владельца; резидент/нерезидент и т.п.);</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данные о держателе карточки (фамилия, имя, отчество; резидент /нерезидент и т.п.);</w:t>
      </w:r>
      <w:r w:rsidR="002B487B">
        <w:rPr>
          <w:sz w:val="28"/>
          <w:szCs w:val="28"/>
        </w:rPr>
        <w:t xml:space="preserve"> </w:t>
      </w:r>
      <w:r w:rsidRPr="002B487B">
        <w:rPr>
          <w:sz w:val="28"/>
          <w:szCs w:val="28"/>
        </w:rPr>
        <w:t>7</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где, когда и кому была выдана карточка;</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нынешний</w:t>
      </w:r>
      <w:r w:rsidR="002B487B">
        <w:rPr>
          <w:sz w:val="28"/>
          <w:szCs w:val="28"/>
        </w:rPr>
        <w:t xml:space="preserve"> </w:t>
      </w:r>
      <w:r w:rsidRPr="002B487B">
        <w:rPr>
          <w:sz w:val="28"/>
          <w:szCs w:val="28"/>
        </w:rPr>
        <w:t>статус</w:t>
      </w:r>
      <w:r w:rsidR="002B487B">
        <w:rPr>
          <w:sz w:val="28"/>
          <w:szCs w:val="28"/>
        </w:rPr>
        <w:t xml:space="preserve"> </w:t>
      </w:r>
      <w:r w:rsidRPr="002B487B">
        <w:rPr>
          <w:sz w:val="28"/>
          <w:szCs w:val="28"/>
        </w:rPr>
        <w:t>карточки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пользовании,</w:t>
      </w:r>
      <w:r w:rsidR="002B487B">
        <w:rPr>
          <w:sz w:val="28"/>
          <w:szCs w:val="28"/>
        </w:rPr>
        <w:t xml:space="preserve"> </w:t>
      </w:r>
      <w:r w:rsidRPr="002B487B">
        <w:rPr>
          <w:sz w:val="28"/>
          <w:szCs w:val="28"/>
        </w:rPr>
        <w:t>заблокирована,</w:t>
      </w:r>
      <w:r w:rsidR="002B487B">
        <w:rPr>
          <w:sz w:val="28"/>
          <w:szCs w:val="28"/>
        </w:rPr>
        <w:t xml:space="preserve"> </w:t>
      </w:r>
      <w:r w:rsidRPr="002B487B">
        <w:rPr>
          <w:sz w:val="28"/>
          <w:szCs w:val="28"/>
        </w:rPr>
        <w:t>изъята,</w:t>
      </w:r>
      <w:r w:rsidR="002B487B">
        <w:rPr>
          <w:sz w:val="28"/>
          <w:szCs w:val="28"/>
        </w:rPr>
        <w:t xml:space="preserve"> </w:t>
      </w:r>
      <w:r w:rsidRPr="002B487B">
        <w:rPr>
          <w:sz w:val="28"/>
          <w:szCs w:val="28"/>
        </w:rPr>
        <w:t>украдена,</w:t>
      </w:r>
      <w:r w:rsidR="002B487B">
        <w:rPr>
          <w:sz w:val="28"/>
          <w:szCs w:val="28"/>
        </w:rPr>
        <w:t xml:space="preserve"> </w:t>
      </w:r>
      <w:r w:rsidRPr="002B487B">
        <w:rPr>
          <w:sz w:val="28"/>
          <w:szCs w:val="28"/>
        </w:rPr>
        <w:t>утеряна, арестована, возвращена и т.п.);</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кем и на каком основании был изменен нынешний статус карточки.</w:t>
      </w:r>
      <w:r w:rsidR="002B487B">
        <w:rPr>
          <w:sz w:val="28"/>
          <w:szCs w:val="28"/>
        </w:rPr>
        <w:t xml:space="preserve"> </w:t>
      </w:r>
      <w:r w:rsidRPr="002B487B">
        <w:rPr>
          <w:sz w:val="28"/>
          <w:szCs w:val="28"/>
        </w:rPr>
        <w:t>4.14. Банк-эмитент, при получении от держателя карточки уведомления о возникновении</w:t>
      </w:r>
      <w:r w:rsidR="002B487B">
        <w:rPr>
          <w:sz w:val="28"/>
          <w:szCs w:val="28"/>
        </w:rPr>
        <w:t xml:space="preserve"> </w:t>
      </w:r>
      <w:r w:rsidRPr="002B487B">
        <w:rPr>
          <w:sz w:val="28"/>
          <w:szCs w:val="28"/>
        </w:rPr>
        <w:t>чрезвычайной</w:t>
      </w:r>
      <w:r w:rsidR="002B487B">
        <w:rPr>
          <w:sz w:val="28"/>
          <w:szCs w:val="28"/>
        </w:rPr>
        <w:t xml:space="preserve"> </w:t>
      </w:r>
      <w:r w:rsidRPr="002B487B">
        <w:rPr>
          <w:sz w:val="28"/>
          <w:szCs w:val="28"/>
        </w:rPr>
        <w:t>ситуации</w:t>
      </w:r>
      <w:r w:rsidR="002B487B">
        <w:rPr>
          <w:sz w:val="28"/>
          <w:szCs w:val="28"/>
        </w:rPr>
        <w:t xml:space="preserve"> </w:t>
      </w:r>
      <w:r w:rsidRPr="002B487B">
        <w:rPr>
          <w:sz w:val="28"/>
          <w:szCs w:val="28"/>
        </w:rPr>
        <w:t>(утеря,</w:t>
      </w:r>
      <w:r w:rsidR="002B487B">
        <w:rPr>
          <w:sz w:val="28"/>
          <w:szCs w:val="28"/>
        </w:rPr>
        <w:t xml:space="preserve"> </w:t>
      </w:r>
      <w:r w:rsidRPr="002B487B">
        <w:rPr>
          <w:sz w:val="28"/>
          <w:szCs w:val="28"/>
        </w:rPr>
        <w:t>кража</w:t>
      </w:r>
      <w:r w:rsidR="002B487B">
        <w:rPr>
          <w:sz w:val="28"/>
          <w:szCs w:val="28"/>
        </w:rPr>
        <w:t xml:space="preserve"> </w:t>
      </w:r>
      <w:r w:rsidRPr="002B487B">
        <w:rPr>
          <w:sz w:val="28"/>
          <w:szCs w:val="28"/>
        </w:rPr>
        <w:t>карточки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т.д.),</w:t>
      </w:r>
      <w:r w:rsidR="002B487B">
        <w:rPr>
          <w:sz w:val="28"/>
          <w:szCs w:val="28"/>
        </w:rPr>
        <w:t xml:space="preserve"> </w:t>
      </w:r>
      <w:r w:rsidRPr="002B487B">
        <w:rPr>
          <w:sz w:val="28"/>
          <w:szCs w:val="28"/>
        </w:rPr>
        <w:t>должен</w:t>
      </w:r>
      <w:r w:rsidR="002B487B">
        <w:rPr>
          <w:sz w:val="28"/>
          <w:szCs w:val="28"/>
        </w:rPr>
        <w:t xml:space="preserve"> </w:t>
      </w:r>
      <w:r w:rsidRPr="002B487B">
        <w:rPr>
          <w:sz w:val="28"/>
          <w:szCs w:val="28"/>
        </w:rPr>
        <w:t>обеспечить</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идентификацию,</w:t>
      </w:r>
      <w:r w:rsidR="002B487B">
        <w:rPr>
          <w:sz w:val="28"/>
          <w:szCs w:val="28"/>
        </w:rPr>
        <w:t xml:space="preserve"> </w:t>
      </w:r>
      <w:r w:rsidRPr="002B487B">
        <w:rPr>
          <w:sz w:val="28"/>
          <w:szCs w:val="28"/>
        </w:rPr>
        <w:t>регистрацию даты и времени получения</w:t>
      </w:r>
      <w:r w:rsidR="002B487B">
        <w:rPr>
          <w:sz w:val="28"/>
          <w:szCs w:val="28"/>
        </w:rPr>
        <w:t xml:space="preserve"> </w:t>
      </w:r>
      <w:r w:rsidRPr="002B487B">
        <w:rPr>
          <w:sz w:val="28"/>
          <w:szCs w:val="28"/>
        </w:rPr>
        <w:t>уведомления и подтверждение</w:t>
      </w:r>
      <w:r w:rsidR="002B487B">
        <w:rPr>
          <w:sz w:val="28"/>
          <w:szCs w:val="28"/>
        </w:rPr>
        <w:t xml:space="preserve"> </w:t>
      </w:r>
      <w:r w:rsidRPr="002B487B">
        <w:rPr>
          <w:sz w:val="28"/>
          <w:szCs w:val="28"/>
        </w:rPr>
        <w:t>факта получения данного уведомления.</w:t>
      </w:r>
      <w:r w:rsidR="002B487B">
        <w:rPr>
          <w:sz w:val="28"/>
          <w:szCs w:val="28"/>
        </w:rPr>
        <w:t xml:space="preserve"> </w:t>
      </w:r>
    </w:p>
    <w:p w:rsidR="00C04E4C" w:rsidRPr="002B487B" w:rsidRDefault="00C04E4C" w:rsidP="002B487B">
      <w:pPr>
        <w:spacing w:line="360" w:lineRule="auto"/>
        <w:ind w:firstLine="709"/>
        <w:jc w:val="both"/>
        <w:rPr>
          <w:sz w:val="28"/>
          <w:szCs w:val="28"/>
          <w:highlight w:val="yellow"/>
        </w:rPr>
      </w:pPr>
    </w:p>
    <w:p w:rsidR="002455AC" w:rsidRPr="00221D11" w:rsidRDefault="002455AC" w:rsidP="00221D11">
      <w:pPr>
        <w:spacing w:line="360" w:lineRule="auto"/>
        <w:ind w:firstLine="709"/>
        <w:rPr>
          <w:b/>
          <w:bCs/>
          <w:sz w:val="28"/>
          <w:szCs w:val="28"/>
        </w:rPr>
      </w:pPr>
      <w:r w:rsidRPr="00221D11">
        <w:rPr>
          <w:b/>
          <w:bCs/>
          <w:sz w:val="28"/>
          <w:szCs w:val="28"/>
        </w:rPr>
        <w:t>57. Участники валютных операций</w:t>
      </w:r>
    </w:p>
    <w:p w:rsidR="00221D11" w:rsidRDefault="00221D11" w:rsidP="002B487B">
      <w:pPr>
        <w:spacing w:line="360" w:lineRule="auto"/>
        <w:ind w:firstLine="709"/>
        <w:jc w:val="both"/>
        <w:rPr>
          <w:sz w:val="28"/>
          <w:szCs w:val="28"/>
        </w:rPr>
      </w:pPr>
    </w:p>
    <w:p w:rsidR="005018DE" w:rsidRPr="002B487B" w:rsidRDefault="005018DE" w:rsidP="002B487B">
      <w:pPr>
        <w:spacing w:line="360" w:lineRule="auto"/>
        <w:ind w:firstLine="709"/>
        <w:jc w:val="both"/>
        <w:rPr>
          <w:sz w:val="28"/>
          <w:szCs w:val="28"/>
        </w:rPr>
      </w:pPr>
      <w:r w:rsidRPr="002B487B">
        <w:rPr>
          <w:sz w:val="28"/>
          <w:szCs w:val="28"/>
        </w:rPr>
        <w:t>Основные участники валютного рынка: Коммерческие банки, Валютные биржи, Центральные банки, Фирмы, осуществляющие внешнеторговые операции, Инвестиционные фонды, Брокерские компании, Частные лица,</w:t>
      </w:r>
    </w:p>
    <w:p w:rsidR="005018DE" w:rsidRPr="002B487B" w:rsidRDefault="005018DE" w:rsidP="002B487B">
      <w:pPr>
        <w:spacing w:line="360" w:lineRule="auto"/>
        <w:ind w:firstLine="709"/>
        <w:jc w:val="both"/>
        <w:rPr>
          <w:sz w:val="28"/>
          <w:szCs w:val="28"/>
        </w:rPr>
      </w:pPr>
      <w:r w:rsidRPr="002B487B">
        <w:rPr>
          <w:sz w:val="28"/>
          <w:szCs w:val="28"/>
        </w:rPr>
        <w:t>Коммерческие банки</w:t>
      </w:r>
    </w:p>
    <w:p w:rsidR="005018DE" w:rsidRPr="002B487B" w:rsidRDefault="005018DE" w:rsidP="002B487B">
      <w:pPr>
        <w:spacing w:line="360" w:lineRule="auto"/>
        <w:ind w:firstLine="709"/>
        <w:jc w:val="both"/>
        <w:rPr>
          <w:sz w:val="28"/>
          <w:szCs w:val="28"/>
        </w:rPr>
      </w:pPr>
      <w:r w:rsidRPr="002B487B">
        <w:rPr>
          <w:sz w:val="28"/>
          <w:szCs w:val="28"/>
        </w:rPr>
        <w:t>Проводят основной объем валютных операций. В банках держат счета другие участники рынка и осуществляют с ними необходимые конверсионные операции. Банки как бы аккумулируют (через операции с клиентами) совокупные потребности рынка в валютных конверсиях, а также в привлечении и размещении средств и выходят с ними на другие банки. Помимо удовлетворения заявок клиентов банки могут проводить операции и самостоятельно за счет собственных средств.</w:t>
      </w:r>
    </w:p>
    <w:p w:rsidR="005018DE" w:rsidRPr="002B487B" w:rsidRDefault="005018DE" w:rsidP="002B487B">
      <w:pPr>
        <w:spacing w:line="360" w:lineRule="auto"/>
        <w:ind w:firstLine="709"/>
        <w:jc w:val="both"/>
        <w:rPr>
          <w:sz w:val="28"/>
          <w:szCs w:val="28"/>
        </w:rPr>
      </w:pPr>
      <w:r w:rsidRPr="002B487B">
        <w:rPr>
          <w:sz w:val="28"/>
          <w:szCs w:val="28"/>
        </w:rPr>
        <w:t>В конечном итоге валютный рынок представляет собой рынок межбанковских сделок, и, говоря о движении курсов валют, следует иметь в виду межбанковский валютный рынок. На мировых валютных рынках наибольшее влияние оказывают международные банки, ежедневный объем оперераций которых достигает миллиардов долларов.</w:t>
      </w:r>
    </w:p>
    <w:p w:rsidR="005018DE" w:rsidRPr="002B487B" w:rsidRDefault="005018DE" w:rsidP="002B487B">
      <w:pPr>
        <w:spacing w:line="360" w:lineRule="auto"/>
        <w:ind w:firstLine="709"/>
        <w:jc w:val="both"/>
        <w:rPr>
          <w:sz w:val="28"/>
          <w:szCs w:val="28"/>
        </w:rPr>
      </w:pPr>
      <w:r w:rsidRPr="002B487B">
        <w:rPr>
          <w:sz w:val="28"/>
          <w:szCs w:val="28"/>
        </w:rPr>
        <w:t xml:space="preserve">Центральные банки </w:t>
      </w:r>
    </w:p>
    <w:p w:rsidR="005018DE" w:rsidRPr="002B487B" w:rsidRDefault="005018DE" w:rsidP="002B487B">
      <w:pPr>
        <w:spacing w:line="360" w:lineRule="auto"/>
        <w:ind w:firstLine="709"/>
        <w:jc w:val="both"/>
        <w:rPr>
          <w:sz w:val="28"/>
          <w:szCs w:val="28"/>
        </w:rPr>
      </w:pPr>
      <w:r w:rsidRPr="002B487B">
        <w:rPr>
          <w:sz w:val="28"/>
          <w:szCs w:val="28"/>
        </w:rPr>
        <w:t>В их функцию входит управление валютными резервами, проведение валютных интервенций, оказывающих влияние на уровень обменного курса, а также регулирование уровня процентных ставок по вложениям в национальной валюте.</w:t>
      </w:r>
    </w:p>
    <w:p w:rsidR="005018DE" w:rsidRPr="002B487B" w:rsidRDefault="005018DE" w:rsidP="002B487B">
      <w:pPr>
        <w:spacing w:line="360" w:lineRule="auto"/>
        <w:ind w:firstLine="709"/>
        <w:jc w:val="both"/>
        <w:rPr>
          <w:sz w:val="28"/>
          <w:szCs w:val="28"/>
        </w:rPr>
      </w:pPr>
      <w:r w:rsidRPr="002B487B">
        <w:rPr>
          <w:sz w:val="28"/>
          <w:szCs w:val="28"/>
        </w:rPr>
        <w:t>Наибольшим влиянием на мировые валютные рынки обладает центральный банк США - Федеральная Резервная Система</w:t>
      </w:r>
    </w:p>
    <w:p w:rsidR="005018DE" w:rsidRPr="002B487B" w:rsidRDefault="005018DE" w:rsidP="002B487B">
      <w:pPr>
        <w:spacing w:line="360" w:lineRule="auto"/>
        <w:ind w:firstLine="709"/>
        <w:jc w:val="both"/>
        <w:rPr>
          <w:sz w:val="28"/>
          <w:szCs w:val="28"/>
        </w:rPr>
      </w:pPr>
      <w:r w:rsidRPr="002B487B">
        <w:rPr>
          <w:sz w:val="28"/>
          <w:szCs w:val="28"/>
        </w:rPr>
        <w:t>Фирмы, осуществляющие внешнеторговые операции</w:t>
      </w:r>
    </w:p>
    <w:p w:rsidR="005018DE" w:rsidRPr="002B487B" w:rsidRDefault="005018DE" w:rsidP="002B487B">
      <w:pPr>
        <w:spacing w:line="360" w:lineRule="auto"/>
        <w:ind w:firstLine="709"/>
        <w:jc w:val="both"/>
        <w:rPr>
          <w:sz w:val="28"/>
          <w:szCs w:val="28"/>
        </w:rPr>
      </w:pPr>
      <w:r w:rsidRPr="002B487B">
        <w:rPr>
          <w:sz w:val="28"/>
          <w:szCs w:val="28"/>
        </w:rPr>
        <w:t>Компании, участвующие в международной торговле предъявляют устойчивый спрос на иностранную валюту (импортеры) и предложение иностранной валюты (экспортеры). При этом данные организации прямого доступа на валютные рынки, как правило, не имеют и проводят конверсионные и депозитные операции через коммерческие банки.</w:t>
      </w:r>
    </w:p>
    <w:p w:rsidR="005018DE" w:rsidRPr="002B487B" w:rsidRDefault="005018DE" w:rsidP="002B487B">
      <w:pPr>
        <w:spacing w:line="360" w:lineRule="auto"/>
        <w:ind w:firstLine="709"/>
        <w:jc w:val="both"/>
        <w:rPr>
          <w:sz w:val="28"/>
          <w:szCs w:val="28"/>
        </w:rPr>
      </w:pPr>
      <w:r w:rsidRPr="002B487B">
        <w:rPr>
          <w:sz w:val="28"/>
          <w:szCs w:val="28"/>
        </w:rPr>
        <w:t>Инвестиционные фонды</w:t>
      </w:r>
    </w:p>
    <w:p w:rsidR="005018DE" w:rsidRPr="002B487B" w:rsidRDefault="005018DE" w:rsidP="002B487B">
      <w:pPr>
        <w:spacing w:line="360" w:lineRule="auto"/>
        <w:ind w:firstLine="709"/>
        <w:jc w:val="both"/>
        <w:rPr>
          <w:sz w:val="28"/>
          <w:szCs w:val="28"/>
        </w:rPr>
      </w:pPr>
      <w:r w:rsidRPr="002B487B">
        <w:rPr>
          <w:sz w:val="28"/>
          <w:szCs w:val="28"/>
        </w:rPr>
        <w:t>Данные компании, представленные различного рода международными инвестиционными, пенсионными, взаимными фондами, страховыми компаниями и трастами осуществляют политику диверсифицированного управления портфелем активов, размещая средства в ценных бумагах правительств и корпораций различных стран. Наиболее известен фонд "</w:t>
      </w:r>
      <w:r w:rsidRPr="002B487B">
        <w:rPr>
          <w:sz w:val="28"/>
          <w:szCs w:val="28"/>
          <w:lang w:val="en-US"/>
        </w:rPr>
        <w:t>Quantum</w:t>
      </w:r>
      <w:r w:rsidRPr="002B487B">
        <w:rPr>
          <w:sz w:val="28"/>
          <w:szCs w:val="28"/>
        </w:rPr>
        <w:t>"; Джорджа Сороса, проводящий успешные валютные спекуляции.</w:t>
      </w:r>
    </w:p>
    <w:p w:rsidR="005018DE" w:rsidRPr="002B487B" w:rsidRDefault="00221D11" w:rsidP="002B487B">
      <w:pPr>
        <w:spacing w:line="360" w:lineRule="auto"/>
        <w:ind w:firstLine="709"/>
        <w:jc w:val="both"/>
        <w:rPr>
          <w:sz w:val="28"/>
          <w:szCs w:val="28"/>
        </w:rPr>
      </w:pPr>
      <w:r>
        <w:rPr>
          <w:sz w:val="28"/>
          <w:szCs w:val="28"/>
        </w:rPr>
        <w:t>Брокерские компании</w:t>
      </w:r>
    </w:p>
    <w:p w:rsidR="005018DE" w:rsidRPr="002B487B" w:rsidRDefault="005018DE" w:rsidP="002B487B">
      <w:pPr>
        <w:spacing w:line="360" w:lineRule="auto"/>
        <w:ind w:firstLine="709"/>
        <w:jc w:val="both"/>
        <w:rPr>
          <w:sz w:val="28"/>
          <w:szCs w:val="28"/>
        </w:rPr>
      </w:pPr>
      <w:r w:rsidRPr="002B487B">
        <w:rPr>
          <w:sz w:val="28"/>
          <w:szCs w:val="28"/>
        </w:rPr>
        <w:t xml:space="preserve">В их функцию входит сведение покупателя и продавца иностранной валюты и осуществление между ними конверсионной операции. За свое посредничество брокерские фирмы взимают брокерскую комиссию. На </w:t>
      </w:r>
      <w:r w:rsidRPr="002B487B">
        <w:rPr>
          <w:sz w:val="28"/>
          <w:szCs w:val="28"/>
          <w:lang w:val="en-US"/>
        </w:rPr>
        <w:t>Forex</w:t>
      </w:r>
      <w:r w:rsidRPr="002B487B">
        <w:rPr>
          <w:sz w:val="28"/>
          <w:szCs w:val="28"/>
        </w:rPr>
        <w:t xml:space="preserve"> обычно отсутствует комиссия в виде процента от суммы сделки или в виде заранее оговоренной определенной суммы. Как правило, дилеры брокерских компаний котируют валюту со спрэдом, в котором уже заложены их комиссионные.</w:t>
      </w:r>
    </w:p>
    <w:p w:rsidR="005018DE" w:rsidRPr="002B487B" w:rsidRDefault="005018DE" w:rsidP="002B487B">
      <w:pPr>
        <w:spacing w:line="360" w:lineRule="auto"/>
        <w:ind w:firstLine="709"/>
        <w:jc w:val="both"/>
        <w:rPr>
          <w:sz w:val="28"/>
          <w:szCs w:val="28"/>
        </w:rPr>
      </w:pPr>
      <w:r w:rsidRPr="002B487B">
        <w:rPr>
          <w:sz w:val="28"/>
          <w:szCs w:val="28"/>
        </w:rPr>
        <w:t>Брокерская фирма, обладающая информацией о запрашиваемых курсах, является местом, где формируется реальный валютный курс по уже заключенным сделкам. Коммерческие банки получают информацию о текущем уровне курса от брокерских фирм.</w:t>
      </w:r>
    </w:p>
    <w:p w:rsidR="005018DE" w:rsidRPr="002B487B" w:rsidRDefault="005018DE" w:rsidP="002B487B">
      <w:pPr>
        <w:spacing w:line="360" w:lineRule="auto"/>
        <w:ind w:firstLine="709"/>
        <w:jc w:val="both"/>
        <w:rPr>
          <w:sz w:val="28"/>
          <w:szCs w:val="28"/>
        </w:rPr>
      </w:pPr>
      <w:r w:rsidRPr="002B487B">
        <w:rPr>
          <w:sz w:val="28"/>
          <w:szCs w:val="28"/>
        </w:rPr>
        <w:t>Частные лица</w:t>
      </w:r>
    </w:p>
    <w:p w:rsidR="005018DE" w:rsidRPr="002B487B" w:rsidRDefault="005018DE" w:rsidP="002B487B">
      <w:pPr>
        <w:spacing w:line="360" w:lineRule="auto"/>
        <w:ind w:firstLine="709"/>
        <w:jc w:val="both"/>
        <w:rPr>
          <w:sz w:val="28"/>
          <w:szCs w:val="28"/>
        </w:rPr>
      </w:pPr>
      <w:r w:rsidRPr="002B487B">
        <w:rPr>
          <w:sz w:val="28"/>
          <w:szCs w:val="28"/>
        </w:rPr>
        <w:t>Физические лица проводят широкий спектр неторговых операций в части зарубежного туризма, переводов заработной платы, пенсий, гонораров, покупки и продажи иностранной валюты. Это также самая многочисленная группа, проводящая валютные операции со спекулятивными целями.</w:t>
      </w:r>
    </w:p>
    <w:p w:rsidR="00F60351" w:rsidRDefault="00F60351" w:rsidP="002B487B">
      <w:pPr>
        <w:spacing w:line="360" w:lineRule="auto"/>
        <w:ind w:firstLine="709"/>
        <w:jc w:val="both"/>
        <w:rPr>
          <w:sz w:val="28"/>
          <w:szCs w:val="28"/>
          <w:highlight w:val="yellow"/>
        </w:rPr>
      </w:pPr>
    </w:p>
    <w:p w:rsidR="001C2E55" w:rsidRPr="001C2E55" w:rsidRDefault="001C2E55" w:rsidP="001C2E55">
      <w:pPr>
        <w:spacing w:line="360" w:lineRule="auto"/>
        <w:ind w:firstLine="709"/>
        <w:rPr>
          <w:b/>
          <w:bCs/>
          <w:sz w:val="28"/>
          <w:szCs w:val="28"/>
        </w:rPr>
      </w:pPr>
      <w:r w:rsidRPr="001C2E55">
        <w:rPr>
          <w:b/>
          <w:bCs/>
          <w:sz w:val="28"/>
          <w:szCs w:val="28"/>
        </w:rPr>
        <w:t>58.</w:t>
      </w:r>
    </w:p>
    <w:p w:rsidR="001C2E55" w:rsidRPr="002B487B" w:rsidRDefault="001C2E55" w:rsidP="002B487B">
      <w:pPr>
        <w:spacing w:line="360" w:lineRule="auto"/>
        <w:ind w:firstLine="709"/>
        <w:jc w:val="both"/>
        <w:rPr>
          <w:sz w:val="28"/>
          <w:szCs w:val="28"/>
          <w:highlight w:val="yellow"/>
        </w:rPr>
      </w:pPr>
    </w:p>
    <w:p w:rsidR="002455AC" w:rsidRPr="001C2E55" w:rsidRDefault="001C2E55" w:rsidP="001C2E55">
      <w:pPr>
        <w:spacing w:line="360" w:lineRule="auto"/>
        <w:ind w:firstLine="709"/>
        <w:rPr>
          <w:b/>
          <w:bCs/>
          <w:sz w:val="28"/>
          <w:szCs w:val="28"/>
        </w:rPr>
      </w:pPr>
      <w:r>
        <w:rPr>
          <w:b/>
          <w:bCs/>
          <w:sz w:val="28"/>
          <w:szCs w:val="28"/>
        </w:rPr>
        <w:br w:type="page"/>
      </w:r>
      <w:r w:rsidR="002455AC" w:rsidRPr="001C2E55">
        <w:rPr>
          <w:b/>
          <w:bCs/>
          <w:sz w:val="28"/>
          <w:szCs w:val="28"/>
        </w:rPr>
        <w:t>59. Понятие и виды валют</w:t>
      </w:r>
    </w:p>
    <w:p w:rsidR="001C2E55" w:rsidRDefault="001C2E55" w:rsidP="002B487B">
      <w:pPr>
        <w:spacing w:line="360" w:lineRule="auto"/>
        <w:ind w:firstLine="709"/>
        <w:jc w:val="both"/>
        <w:rPr>
          <w:sz w:val="28"/>
          <w:szCs w:val="28"/>
        </w:rPr>
      </w:pPr>
    </w:p>
    <w:p w:rsidR="005018DE" w:rsidRPr="002B487B" w:rsidRDefault="005018DE" w:rsidP="002B487B">
      <w:pPr>
        <w:spacing w:line="360" w:lineRule="auto"/>
        <w:ind w:firstLine="709"/>
        <w:jc w:val="both"/>
        <w:rPr>
          <w:sz w:val="28"/>
          <w:szCs w:val="28"/>
        </w:rPr>
      </w:pPr>
      <w:r w:rsidRPr="002B487B">
        <w:rPr>
          <w:sz w:val="28"/>
          <w:szCs w:val="28"/>
        </w:rPr>
        <w:t xml:space="preserve">Понятия «валюта» и «деньги» представляются взаимозаменяемыми, но внутри страны используется термин «деньги», а опосредует международные отношения валюта. </w:t>
      </w:r>
    </w:p>
    <w:p w:rsidR="005018DE" w:rsidRPr="002B487B" w:rsidRDefault="005018DE" w:rsidP="002B487B">
      <w:pPr>
        <w:spacing w:line="360" w:lineRule="auto"/>
        <w:ind w:firstLine="709"/>
        <w:jc w:val="both"/>
        <w:rPr>
          <w:sz w:val="28"/>
          <w:szCs w:val="28"/>
        </w:rPr>
      </w:pPr>
      <w:r w:rsidRPr="002B487B">
        <w:rPr>
          <w:sz w:val="28"/>
          <w:szCs w:val="28"/>
        </w:rPr>
        <w:t>Понятие «валюта» применяется в нескольких значениях:</w:t>
      </w:r>
    </w:p>
    <w:p w:rsidR="005018DE" w:rsidRPr="002B487B" w:rsidRDefault="005018DE" w:rsidP="002B487B">
      <w:pPr>
        <w:spacing w:line="360" w:lineRule="auto"/>
        <w:ind w:firstLine="709"/>
        <w:jc w:val="both"/>
        <w:rPr>
          <w:sz w:val="28"/>
          <w:szCs w:val="28"/>
        </w:rPr>
      </w:pPr>
      <w:r w:rsidRPr="002B487B">
        <w:rPr>
          <w:sz w:val="28"/>
          <w:szCs w:val="28"/>
        </w:rPr>
        <w:t>1. Под национальной валютой понимается установленная законом денежная единица данного гос-ва.</w:t>
      </w:r>
    </w:p>
    <w:p w:rsidR="005018DE" w:rsidRPr="002B487B" w:rsidRDefault="005018DE" w:rsidP="002B487B">
      <w:pPr>
        <w:spacing w:line="360" w:lineRule="auto"/>
        <w:ind w:firstLine="709"/>
        <w:jc w:val="both"/>
        <w:rPr>
          <w:sz w:val="28"/>
          <w:szCs w:val="28"/>
        </w:rPr>
      </w:pPr>
      <w:r w:rsidRPr="002B487B">
        <w:rPr>
          <w:sz w:val="28"/>
          <w:szCs w:val="28"/>
        </w:rPr>
        <w:t>2. Иностранная валюта — это денежные знаки иностранных государств, а также кредитные и платежные средства, выраженные в иностранных денежных единицах.</w:t>
      </w:r>
    </w:p>
    <w:p w:rsidR="005018DE" w:rsidRPr="002B487B" w:rsidRDefault="005018DE" w:rsidP="002B487B">
      <w:pPr>
        <w:spacing w:line="360" w:lineRule="auto"/>
        <w:ind w:firstLine="709"/>
        <w:jc w:val="both"/>
        <w:rPr>
          <w:sz w:val="28"/>
          <w:szCs w:val="28"/>
        </w:rPr>
      </w:pPr>
      <w:r w:rsidRPr="002B487B">
        <w:rPr>
          <w:sz w:val="28"/>
          <w:szCs w:val="28"/>
        </w:rPr>
        <w:t>3. Международная (региональная) денежная расчетная единица и платежное средство (евро, СДР).</w:t>
      </w:r>
      <w:r w:rsidR="00C04E4C" w:rsidRPr="002B487B">
        <w:rPr>
          <w:sz w:val="28"/>
          <w:szCs w:val="28"/>
        </w:rPr>
        <w:t xml:space="preserve"> </w:t>
      </w:r>
      <w:r w:rsidRPr="002B487B">
        <w:rPr>
          <w:sz w:val="28"/>
          <w:szCs w:val="28"/>
        </w:rPr>
        <w:t>Стоимость СДР рассчитывается на основе стандартной «корзины», включающей основные мировые валюты.</w:t>
      </w:r>
    </w:p>
    <w:p w:rsidR="005018DE" w:rsidRPr="002B487B" w:rsidRDefault="005018DE" w:rsidP="002B487B">
      <w:pPr>
        <w:spacing w:line="360" w:lineRule="auto"/>
        <w:ind w:firstLine="709"/>
        <w:jc w:val="both"/>
        <w:rPr>
          <w:sz w:val="28"/>
          <w:szCs w:val="28"/>
        </w:rPr>
      </w:pPr>
      <w:r w:rsidRPr="002B487B">
        <w:rPr>
          <w:sz w:val="28"/>
          <w:szCs w:val="28"/>
        </w:rPr>
        <w:t>4. ЕВРО — единая валюта стран-членов Европейского валютного союза.</w:t>
      </w:r>
    </w:p>
    <w:p w:rsidR="005018DE" w:rsidRPr="002B487B" w:rsidRDefault="005018DE" w:rsidP="002B487B">
      <w:pPr>
        <w:spacing w:line="360" w:lineRule="auto"/>
        <w:ind w:firstLine="709"/>
        <w:jc w:val="both"/>
        <w:rPr>
          <w:sz w:val="28"/>
          <w:szCs w:val="28"/>
        </w:rPr>
      </w:pPr>
      <w:r w:rsidRPr="002B487B">
        <w:rPr>
          <w:sz w:val="28"/>
          <w:szCs w:val="28"/>
        </w:rPr>
        <w:t>Вся валюта делится на 2 типа:</w:t>
      </w:r>
    </w:p>
    <w:p w:rsidR="005018DE" w:rsidRPr="002B487B" w:rsidRDefault="005018DE" w:rsidP="002B487B">
      <w:pPr>
        <w:spacing w:line="360" w:lineRule="auto"/>
        <w:ind w:firstLine="709"/>
        <w:jc w:val="both"/>
        <w:rPr>
          <w:sz w:val="28"/>
          <w:szCs w:val="28"/>
        </w:rPr>
      </w:pPr>
      <w:r w:rsidRPr="002B487B">
        <w:rPr>
          <w:sz w:val="28"/>
          <w:szCs w:val="28"/>
        </w:rPr>
        <w:t>–</w:t>
      </w:r>
      <w:r w:rsidR="002B487B">
        <w:rPr>
          <w:sz w:val="28"/>
          <w:szCs w:val="28"/>
        </w:rPr>
        <w:t xml:space="preserve"> </w:t>
      </w:r>
      <w:r w:rsidRPr="002B487B">
        <w:rPr>
          <w:sz w:val="28"/>
          <w:szCs w:val="28"/>
        </w:rPr>
        <w:t>международная торговая валюта;</w:t>
      </w:r>
    </w:p>
    <w:p w:rsidR="005018DE" w:rsidRPr="002B487B" w:rsidRDefault="005018DE" w:rsidP="002B487B">
      <w:pPr>
        <w:spacing w:line="360" w:lineRule="auto"/>
        <w:ind w:firstLine="709"/>
        <w:jc w:val="both"/>
        <w:rPr>
          <w:sz w:val="28"/>
          <w:szCs w:val="28"/>
        </w:rPr>
      </w:pPr>
      <w:r w:rsidRPr="002B487B">
        <w:rPr>
          <w:sz w:val="28"/>
          <w:szCs w:val="28"/>
        </w:rPr>
        <w:t>–</w:t>
      </w:r>
      <w:r w:rsidR="002B487B">
        <w:rPr>
          <w:sz w:val="28"/>
          <w:szCs w:val="28"/>
        </w:rPr>
        <w:t xml:space="preserve"> </w:t>
      </w:r>
      <w:r w:rsidRPr="002B487B">
        <w:rPr>
          <w:sz w:val="28"/>
          <w:szCs w:val="28"/>
        </w:rPr>
        <w:t>международная резервная валюта.</w:t>
      </w:r>
    </w:p>
    <w:p w:rsidR="005018DE" w:rsidRPr="002B487B" w:rsidRDefault="005018DE" w:rsidP="002B487B">
      <w:pPr>
        <w:spacing w:line="360" w:lineRule="auto"/>
        <w:ind w:firstLine="709"/>
        <w:jc w:val="both"/>
        <w:rPr>
          <w:sz w:val="28"/>
          <w:szCs w:val="28"/>
        </w:rPr>
      </w:pPr>
      <w:r w:rsidRPr="002B487B">
        <w:rPr>
          <w:sz w:val="28"/>
          <w:szCs w:val="28"/>
        </w:rPr>
        <w:t>Международная торговая валюта служит для оценки и опосредования международных торговых операций (экспорта и импорта товаров, капитала, услуг и т.п.), она сама выступает объектом купли-продажи.</w:t>
      </w:r>
      <w:r w:rsidR="002B487B">
        <w:rPr>
          <w:sz w:val="28"/>
          <w:szCs w:val="28"/>
        </w:rPr>
        <w:t xml:space="preserve"> </w:t>
      </w:r>
      <w:r w:rsidRPr="002B487B">
        <w:rPr>
          <w:sz w:val="28"/>
          <w:szCs w:val="28"/>
        </w:rPr>
        <w:t>Международная резервная валюта является средством накопления богатства и валютным резервом государства, используемым для поддержания валютной системы страны в случае необходимости (покрытия дефицита платежного баланса, займов, кредита, помощи и т.д.) Резервная валюта может служить базой определения валютного паритета и валютного курса для других стран. К таким валютам относятся доллар США, евро, японская иена, фунт стерлингов и швейцарский франк. Стать резервной может валюта тех стран, чей ВВП занимает существенную долю в мировом ВВП, чей внешнеторговый оборот занимает значит</w:t>
      </w:r>
      <w:r w:rsidR="001C2E55">
        <w:rPr>
          <w:sz w:val="28"/>
          <w:szCs w:val="28"/>
        </w:rPr>
        <w:t>ельную долю в мировой торговле.</w:t>
      </w:r>
    </w:p>
    <w:p w:rsidR="005018DE" w:rsidRPr="002B487B" w:rsidRDefault="005018DE" w:rsidP="002B487B">
      <w:pPr>
        <w:spacing w:line="360" w:lineRule="auto"/>
        <w:ind w:firstLine="709"/>
        <w:jc w:val="both"/>
        <w:rPr>
          <w:sz w:val="28"/>
          <w:szCs w:val="28"/>
        </w:rPr>
      </w:pPr>
      <w:r w:rsidRPr="002B487B">
        <w:rPr>
          <w:sz w:val="28"/>
          <w:szCs w:val="28"/>
        </w:rPr>
        <w:t>По степени валютных ограничений, используемых государствами, можно выделить свободно-конвертируемые, частично-конвертируемые и неконвертируемые валюты.</w:t>
      </w:r>
    </w:p>
    <w:p w:rsidR="005018DE" w:rsidRPr="002B487B" w:rsidRDefault="005018DE" w:rsidP="002B487B">
      <w:pPr>
        <w:spacing w:line="360" w:lineRule="auto"/>
        <w:ind w:firstLine="709"/>
        <w:jc w:val="both"/>
        <w:rPr>
          <w:sz w:val="28"/>
          <w:szCs w:val="28"/>
        </w:rPr>
      </w:pPr>
      <w:r w:rsidRPr="002B487B">
        <w:rPr>
          <w:sz w:val="28"/>
          <w:szCs w:val="28"/>
        </w:rPr>
        <w:t>1. Свободно-конвертируемая валюта — это национальная валюта тех стран, в зонах которых отсутствуют ограничения на обращение валюты во всем мире.</w:t>
      </w:r>
    </w:p>
    <w:p w:rsidR="005018DE" w:rsidRPr="002B487B" w:rsidRDefault="005018DE" w:rsidP="002B487B">
      <w:pPr>
        <w:spacing w:line="360" w:lineRule="auto"/>
        <w:ind w:firstLine="709"/>
        <w:jc w:val="both"/>
        <w:rPr>
          <w:sz w:val="28"/>
          <w:szCs w:val="28"/>
        </w:rPr>
      </w:pPr>
      <w:r w:rsidRPr="002B487B">
        <w:rPr>
          <w:sz w:val="28"/>
          <w:szCs w:val="28"/>
        </w:rPr>
        <w:t>2. Частично конвертируемая валюта — это валюта тех стран, в которых сохраняются ограничения в отношении определенного круга международных операций: не сво-бодный ввоз, расчет и т.д. (китайский юань, индийский рупий, греческая драхма, турецкая лира, египетский фунт, испанская песета, российский рубль).</w:t>
      </w:r>
    </w:p>
    <w:p w:rsidR="005018DE" w:rsidRPr="002B487B" w:rsidRDefault="005018DE" w:rsidP="002B487B">
      <w:pPr>
        <w:spacing w:line="360" w:lineRule="auto"/>
        <w:ind w:firstLine="709"/>
        <w:jc w:val="both"/>
        <w:rPr>
          <w:sz w:val="28"/>
          <w:szCs w:val="28"/>
        </w:rPr>
      </w:pPr>
      <w:r w:rsidRPr="002B487B">
        <w:rPr>
          <w:sz w:val="28"/>
          <w:szCs w:val="28"/>
        </w:rPr>
        <w:t>3. Неконвертируемая — это валюта тех стран, где действуют различные ограничения: страна против ввоза-вывоза валюты (советский рубль, валюты бывших социалистических стран).</w:t>
      </w:r>
    </w:p>
    <w:p w:rsidR="005018DE" w:rsidRPr="002B487B" w:rsidRDefault="005018DE" w:rsidP="002B487B">
      <w:pPr>
        <w:spacing w:line="360" w:lineRule="auto"/>
        <w:ind w:firstLine="709"/>
        <w:jc w:val="both"/>
        <w:rPr>
          <w:sz w:val="28"/>
          <w:szCs w:val="28"/>
          <w:highlight w:val="yellow"/>
        </w:rPr>
      </w:pPr>
    </w:p>
    <w:p w:rsidR="002455AC" w:rsidRPr="001C2E55" w:rsidRDefault="002455AC" w:rsidP="001C2E55">
      <w:pPr>
        <w:spacing w:line="360" w:lineRule="auto"/>
        <w:ind w:firstLine="709"/>
        <w:rPr>
          <w:b/>
          <w:bCs/>
          <w:sz w:val="28"/>
          <w:szCs w:val="28"/>
        </w:rPr>
      </w:pPr>
      <w:r w:rsidRPr="001C2E55">
        <w:rPr>
          <w:b/>
          <w:bCs/>
          <w:sz w:val="28"/>
          <w:szCs w:val="28"/>
        </w:rPr>
        <w:t>60. Органы</w:t>
      </w:r>
      <w:r w:rsidR="001C2E55" w:rsidRPr="001C2E55">
        <w:rPr>
          <w:b/>
          <w:bCs/>
          <w:sz w:val="28"/>
          <w:szCs w:val="28"/>
        </w:rPr>
        <w:t xml:space="preserve"> валютного контроля и их агенты</w:t>
      </w:r>
    </w:p>
    <w:p w:rsidR="001C2E55" w:rsidRDefault="001C2E55" w:rsidP="002B487B">
      <w:pPr>
        <w:spacing w:line="360" w:lineRule="auto"/>
        <w:ind w:firstLine="709"/>
        <w:jc w:val="both"/>
        <w:rPr>
          <w:sz w:val="28"/>
          <w:szCs w:val="28"/>
        </w:rPr>
      </w:pPr>
    </w:p>
    <w:p w:rsidR="005018DE" w:rsidRPr="002B487B" w:rsidRDefault="005018DE" w:rsidP="002B487B">
      <w:pPr>
        <w:spacing w:line="360" w:lineRule="auto"/>
        <w:ind w:firstLine="709"/>
        <w:jc w:val="both"/>
        <w:rPr>
          <w:sz w:val="28"/>
          <w:szCs w:val="28"/>
        </w:rPr>
      </w:pPr>
      <w:r w:rsidRPr="002B487B">
        <w:rPr>
          <w:sz w:val="28"/>
          <w:szCs w:val="28"/>
        </w:rPr>
        <w:t>Органы и агенты валютного контроля</w:t>
      </w:r>
    </w:p>
    <w:p w:rsidR="005018DE" w:rsidRPr="002B487B" w:rsidRDefault="005018DE" w:rsidP="002B487B">
      <w:pPr>
        <w:spacing w:line="360" w:lineRule="auto"/>
        <w:ind w:firstLine="709"/>
        <w:jc w:val="both"/>
        <w:rPr>
          <w:sz w:val="28"/>
          <w:szCs w:val="28"/>
        </w:rPr>
      </w:pPr>
      <w:r w:rsidRPr="002B487B">
        <w:rPr>
          <w:sz w:val="28"/>
          <w:szCs w:val="28"/>
        </w:rPr>
        <w:t>Валютный контроль - деятельность государства, направленная на обеспечение валютного законодательства при осуществлении валютных операций.</w:t>
      </w:r>
    </w:p>
    <w:p w:rsidR="005018DE" w:rsidRPr="002B487B" w:rsidRDefault="005018DE" w:rsidP="002B487B">
      <w:pPr>
        <w:spacing w:line="360" w:lineRule="auto"/>
        <w:ind w:firstLine="709"/>
        <w:jc w:val="both"/>
        <w:rPr>
          <w:sz w:val="28"/>
          <w:szCs w:val="28"/>
        </w:rPr>
      </w:pPr>
      <w:r w:rsidRPr="002B487B">
        <w:rPr>
          <w:sz w:val="28"/>
          <w:szCs w:val="28"/>
        </w:rPr>
        <w:t>Валютный контроль осуществляется Правительством, органами валютного контроля и агентами валютного контроля.</w:t>
      </w:r>
    </w:p>
    <w:p w:rsidR="005018DE" w:rsidRPr="002B487B" w:rsidRDefault="005018DE" w:rsidP="002B487B">
      <w:pPr>
        <w:spacing w:line="360" w:lineRule="auto"/>
        <w:ind w:firstLine="709"/>
        <w:jc w:val="both"/>
        <w:rPr>
          <w:sz w:val="28"/>
          <w:szCs w:val="28"/>
        </w:rPr>
      </w:pPr>
      <w:r w:rsidRPr="002B487B">
        <w:rPr>
          <w:sz w:val="28"/>
          <w:szCs w:val="28"/>
        </w:rPr>
        <w:t>Агентами валютного контроля являются уполномоченные банки, а также подотчетные Государственному таможенному комитету</w:t>
      </w:r>
      <w:r w:rsidR="002B487B">
        <w:rPr>
          <w:sz w:val="28"/>
          <w:szCs w:val="28"/>
        </w:rPr>
        <w:t xml:space="preserve"> </w:t>
      </w:r>
      <w:r w:rsidRPr="002B487B">
        <w:rPr>
          <w:sz w:val="28"/>
          <w:szCs w:val="28"/>
        </w:rPr>
        <w:t>таможенные органы.</w:t>
      </w:r>
    </w:p>
    <w:p w:rsidR="005018DE" w:rsidRPr="002B487B" w:rsidRDefault="005018DE" w:rsidP="002B487B">
      <w:pPr>
        <w:spacing w:line="360" w:lineRule="auto"/>
        <w:ind w:firstLine="709"/>
        <w:jc w:val="both"/>
        <w:rPr>
          <w:sz w:val="28"/>
          <w:szCs w:val="28"/>
        </w:rPr>
      </w:pPr>
      <w:r w:rsidRPr="002B487B">
        <w:rPr>
          <w:sz w:val="28"/>
          <w:szCs w:val="28"/>
        </w:rPr>
        <w:t>Правительство обеспечивает разграничение функций и взаимодействие федеральных органов исполнительной власти в области валютного контроля.</w:t>
      </w:r>
    </w:p>
    <w:p w:rsidR="005018DE" w:rsidRPr="002B487B" w:rsidRDefault="005018DE" w:rsidP="002B487B">
      <w:pPr>
        <w:spacing w:line="360" w:lineRule="auto"/>
        <w:ind w:firstLine="709"/>
        <w:jc w:val="both"/>
        <w:rPr>
          <w:sz w:val="28"/>
          <w:szCs w:val="28"/>
        </w:rPr>
      </w:pPr>
      <w:r w:rsidRPr="002B487B">
        <w:rPr>
          <w:sz w:val="28"/>
          <w:szCs w:val="28"/>
        </w:rPr>
        <w:t>Основными направления</w:t>
      </w:r>
      <w:r w:rsidR="001C2E55">
        <w:rPr>
          <w:sz w:val="28"/>
          <w:szCs w:val="28"/>
        </w:rPr>
        <w:t>ми валютного контроля являются:</w:t>
      </w:r>
    </w:p>
    <w:p w:rsidR="005018DE" w:rsidRPr="002B487B" w:rsidRDefault="005018DE" w:rsidP="002B487B">
      <w:pPr>
        <w:spacing w:line="360" w:lineRule="auto"/>
        <w:ind w:firstLine="709"/>
        <w:jc w:val="both"/>
        <w:rPr>
          <w:sz w:val="28"/>
          <w:szCs w:val="28"/>
        </w:rPr>
      </w:pPr>
      <w:r w:rsidRPr="002B487B">
        <w:rPr>
          <w:sz w:val="28"/>
          <w:szCs w:val="28"/>
        </w:rPr>
        <w:t>- определение соответствия проводимых валютных операций действующему законодательству и наличия необходимых для них лицензий и разрешений;</w:t>
      </w:r>
      <w:r w:rsidR="002B487B">
        <w:rPr>
          <w:sz w:val="28"/>
          <w:szCs w:val="28"/>
        </w:rPr>
        <w:t xml:space="preserve"> </w:t>
      </w:r>
      <w:r w:rsidRPr="002B487B">
        <w:rPr>
          <w:sz w:val="28"/>
          <w:szCs w:val="28"/>
        </w:rPr>
        <w:t>- проверка выполнения резидентами обязательств в иностранной валюте перед государством, а также обязательств по продаже иностранной валюты на внутре</w:t>
      </w:r>
      <w:r w:rsidR="001C2E55">
        <w:rPr>
          <w:sz w:val="28"/>
          <w:szCs w:val="28"/>
        </w:rPr>
        <w:t>ннем валютном рынке;</w:t>
      </w:r>
    </w:p>
    <w:p w:rsidR="005018DE" w:rsidRPr="002B487B" w:rsidRDefault="005018DE" w:rsidP="002B487B">
      <w:pPr>
        <w:spacing w:line="360" w:lineRule="auto"/>
        <w:ind w:firstLine="709"/>
        <w:jc w:val="both"/>
        <w:rPr>
          <w:sz w:val="28"/>
          <w:szCs w:val="28"/>
        </w:rPr>
      </w:pPr>
      <w:r w:rsidRPr="002B487B">
        <w:rPr>
          <w:sz w:val="28"/>
          <w:szCs w:val="28"/>
        </w:rPr>
        <w:t>- проверка обоснованности</w:t>
      </w:r>
      <w:r w:rsidR="001C2E55">
        <w:rPr>
          <w:sz w:val="28"/>
          <w:szCs w:val="28"/>
        </w:rPr>
        <w:t xml:space="preserve"> платежей в иностранной валюте;</w:t>
      </w:r>
    </w:p>
    <w:p w:rsidR="005018DE" w:rsidRPr="002B487B" w:rsidRDefault="005018DE" w:rsidP="002B487B">
      <w:pPr>
        <w:spacing w:line="360" w:lineRule="auto"/>
        <w:ind w:firstLine="709"/>
        <w:jc w:val="both"/>
        <w:rPr>
          <w:sz w:val="28"/>
          <w:szCs w:val="28"/>
        </w:rPr>
      </w:pPr>
      <w:r w:rsidRPr="002B487B">
        <w:rPr>
          <w:sz w:val="28"/>
          <w:szCs w:val="28"/>
        </w:rPr>
        <w:t>- проверка полноты и объективности учета и отчетности по валютным операциям, а также по о</w:t>
      </w:r>
      <w:r w:rsidR="001C2E55">
        <w:rPr>
          <w:sz w:val="28"/>
          <w:szCs w:val="28"/>
        </w:rPr>
        <w:t>перациям нерезидентов в валюте.</w:t>
      </w:r>
    </w:p>
    <w:p w:rsidR="005018DE" w:rsidRPr="002B487B" w:rsidRDefault="005018DE" w:rsidP="002B487B">
      <w:pPr>
        <w:spacing w:line="360" w:lineRule="auto"/>
        <w:ind w:firstLine="709"/>
        <w:jc w:val="both"/>
        <w:rPr>
          <w:sz w:val="28"/>
          <w:szCs w:val="28"/>
        </w:rPr>
      </w:pPr>
      <w:r w:rsidRPr="002B487B">
        <w:rPr>
          <w:sz w:val="28"/>
          <w:szCs w:val="28"/>
        </w:rPr>
        <w:t>Органы валютного контроля в пределах своей компетенции</w:t>
      </w:r>
      <w:r w:rsidR="001C2E55">
        <w:rPr>
          <w:sz w:val="28"/>
          <w:szCs w:val="28"/>
        </w:rPr>
        <w:t>:</w:t>
      </w:r>
    </w:p>
    <w:p w:rsidR="005018DE" w:rsidRPr="002B487B" w:rsidRDefault="005018DE" w:rsidP="002B487B">
      <w:pPr>
        <w:spacing w:line="360" w:lineRule="auto"/>
        <w:ind w:firstLine="709"/>
        <w:jc w:val="both"/>
        <w:rPr>
          <w:sz w:val="28"/>
          <w:szCs w:val="28"/>
        </w:rPr>
      </w:pPr>
      <w:r w:rsidRPr="002B487B">
        <w:rPr>
          <w:sz w:val="28"/>
          <w:szCs w:val="28"/>
        </w:rPr>
        <w:t>- издают нормативные акты, обязательные к исполнению вс</w:t>
      </w:r>
      <w:r w:rsidR="001C2E55">
        <w:rPr>
          <w:sz w:val="28"/>
          <w:szCs w:val="28"/>
        </w:rPr>
        <w:t>еми резидентами и нерезидентами</w:t>
      </w:r>
    </w:p>
    <w:p w:rsidR="005018DE" w:rsidRPr="002B487B" w:rsidRDefault="005018DE" w:rsidP="002B487B">
      <w:pPr>
        <w:spacing w:line="360" w:lineRule="auto"/>
        <w:ind w:firstLine="709"/>
        <w:jc w:val="both"/>
        <w:rPr>
          <w:sz w:val="28"/>
          <w:szCs w:val="28"/>
        </w:rPr>
      </w:pPr>
      <w:r w:rsidRPr="002B487B">
        <w:rPr>
          <w:sz w:val="28"/>
          <w:szCs w:val="28"/>
        </w:rPr>
        <w:t>- осуществляют контроль за проводимые в гос-ве резидентами и нерезидентами валютными операциями, за соответствием этих операций законодательству, условиям лицензий и разрешений, а также за соблюдением ими ак</w:t>
      </w:r>
      <w:r w:rsidR="001C2E55">
        <w:rPr>
          <w:sz w:val="28"/>
          <w:szCs w:val="28"/>
        </w:rPr>
        <w:t>тов органов валютного контроля;</w:t>
      </w:r>
    </w:p>
    <w:p w:rsidR="005018DE" w:rsidRPr="002B487B" w:rsidRDefault="005018DE" w:rsidP="002B487B">
      <w:pPr>
        <w:spacing w:line="360" w:lineRule="auto"/>
        <w:ind w:firstLine="709"/>
        <w:jc w:val="both"/>
        <w:rPr>
          <w:sz w:val="28"/>
          <w:szCs w:val="28"/>
        </w:rPr>
      </w:pPr>
      <w:r w:rsidRPr="002B487B">
        <w:rPr>
          <w:sz w:val="28"/>
          <w:szCs w:val="28"/>
        </w:rPr>
        <w:t>- проводят проверки валютных опер</w:t>
      </w:r>
      <w:r w:rsidR="001C2E55">
        <w:rPr>
          <w:sz w:val="28"/>
          <w:szCs w:val="28"/>
        </w:rPr>
        <w:t>аций резидентов и нерезидентов.</w:t>
      </w:r>
    </w:p>
    <w:p w:rsidR="005018DE" w:rsidRPr="002B487B" w:rsidRDefault="005018DE" w:rsidP="002B487B">
      <w:pPr>
        <w:spacing w:line="360" w:lineRule="auto"/>
        <w:ind w:firstLine="709"/>
        <w:jc w:val="both"/>
        <w:rPr>
          <w:sz w:val="28"/>
          <w:szCs w:val="28"/>
        </w:rPr>
      </w:pPr>
      <w:r w:rsidRPr="002B487B">
        <w:rPr>
          <w:sz w:val="28"/>
          <w:szCs w:val="28"/>
        </w:rPr>
        <w:t>Таможенные органы осуществляют валютный контроль за перемещением лицами через таможенную границу Российской Федерации, за исключением периметров свободных таможенных зон и свободных складов, валюты Российской Федерации, ценных бумаг в валюте Российской Федерации, валютных ценностей, а также за валютными операциями, связанными с перемещением через указанную границу товаров и транспортных средств.</w:t>
      </w:r>
    </w:p>
    <w:p w:rsidR="001C2E55" w:rsidRDefault="001C2E55" w:rsidP="002B487B">
      <w:pPr>
        <w:spacing w:line="360" w:lineRule="auto"/>
        <w:ind w:firstLine="709"/>
        <w:jc w:val="both"/>
        <w:rPr>
          <w:sz w:val="28"/>
          <w:szCs w:val="28"/>
          <w:highlight w:val="yellow"/>
        </w:rPr>
      </w:pPr>
    </w:p>
    <w:p w:rsidR="002455AC" w:rsidRPr="001C2E55" w:rsidRDefault="002455AC" w:rsidP="001C2E55">
      <w:pPr>
        <w:spacing w:line="360" w:lineRule="auto"/>
        <w:ind w:firstLine="709"/>
        <w:rPr>
          <w:b/>
          <w:bCs/>
          <w:sz w:val="28"/>
          <w:szCs w:val="28"/>
        </w:rPr>
      </w:pPr>
      <w:r w:rsidRPr="001C2E55">
        <w:rPr>
          <w:b/>
          <w:bCs/>
          <w:sz w:val="28"/>
          <w:szCs w:val="28"/>
        </w:rPr>
        <w:t>61. Понятие и совершение валютных операций</w:t>
      </w:r>
    </w:p>
    <w:p w:rsidR="001C2E55" w:rsidRDefault="001C2E55" w:rsidP="002B487B">
      <w:pPr>
        <w:spacing w:line="360" w:lineRule="auto"/>
        <w:ind w:firstLine="709"/>
        <w:jc w:val="both"/>
        <w:rPr>
          <w:sz w:val="28"/>
          <w:szCs w:val="28"/>
        </w:rPr>
      </w:pPr>
    </w:p>
    <w:p w:rsidR="005018DE" w:rsidRPr="002B487B" w:rsidRDefault="005018DE" w:rsidP="002B487B">
      <w:pPr>
        <w:spacing w:line="360" w:lineRule="auto"/>
        <w:ind w:firstLine="709"/>
        <w:jc w:val="both"/>
        <w:rPr>
          <w:sz w:val="28"/>
          <w:szCs w:val="28"/>
        </w:rPr>
      </w:pPr>
      <w:r w:rsidRPr="002B487B">
        <w:rPr>
          <w:sz w:val="28"/>
          <w:szCs w:val="28"/>
        </w:rPr>
        <w:t>Понятие и виды валютных операций. Валютные операции (сделки) можно определить как соглашения (контракты) участников валютного рынка по куплепродаже, платежам, предоставлению в ссуду иностранной валюты на конкретных условиях (наименование валют, сумма, курс обмена, процентная ставка, дата валютирования). Подиностранной валютой обычно понимаются денежные единицы иностранных государств в наличной и безналичной форме, международные денежные единицы (СПЗ, евро), а также чеки, векселя и другие виды ценных бумаг, подлежащие оплате в денежных единицах иностранных государств. В мировой практике приняты сокращенные трехбуквенные латинские обозначения валют.</w:t>
      </w:r>
    </w:p>
    <w:p w:rsidR="005018DE" w:rsidRPr="002B487B" w:rsidRDefault="005018DE" w:rsidP="002B487B">
      <w:pPr>
        <w:spacing w:line="360" w:lineRule="auto"/>
        <w:ind w:firstLine="709"/>
        <w:jc w:val="both"/>
        <w:rPr>
          <w:sz w:val="28"/>
          <w:szCs w:val="28"/>
        </w:rPr>
      </w:pPr>
      <w:r w:rsidRPr="002B487B">
        <w:rPr>
          <w:sz w:val="28"/>
          <w:szCs w:val="28"/>
        </w:rPr>
        <w:t>Согласованный курс обмена валют называется валютным курсом. Он представляет собой соотношение между денежными единицами разных стран, т. е. цену денежной единицы одной страны, выраженную в денежной единице другой страны.</w:t>
      </w:r>
    </w:p>
    <w:p w:rsidR="005018DE" w:rsidRPr="002B487B" w:rsidRDefault="005018DE" w:rsidP="002B487B">
      <w:pPr>
        <w:spacing w:line="360" w:lineRule="auto"/>
        <w:ind w:firstLine="709"/>
        <w:jc w:val="both"/>
        <w:rPr>
          <w:sz w:val="28"/>
          <w:szCs w:val="28"/>
        </w:rPr>
      </w:pPr>
      <w:r w:rsidRPr="002B487B">
        <w:rPr>
          <w:sz w:val="28"/>
          <w:szCs w:val="28"/>
        </w:rPr>
        <w:t>Основную долю валютных операций составляют депозитные и конверсионные.</w:t>
      </w:r>
    </w:p>
    <w:p w:rsidR="005018DE" w:rsidRPr="002B487B" w:rsidRDefault="005018DE" w:rsidP="002B487B">
      <w:pPr>
        <w:spacing w:line="360" w:lineRule="auto"/>
        <w:ind w:firstLine="709"/>
        <w:jc w:val="both"/>
        <w:rPr>
          <w:sz w:val="28"/>
          <w:szCs w:val="28"/>
        </w:rPr>
      </w:pPr>
      <w:r w:rsidRPr="002B487B">
        <w:rPr>
          <w:sz w:val="28"/>
          <w:szCs w:val="28"/>
        </w:rPr>
        <w:t>Депозитные валютные</w:t>
      </w:r>
      <w:r w:rsidR="001C2E55">
        <w:rPr>
          <w:sz w:val="28"/>
          <w:szCs w:val="28"/>
        </w:rPr>
        <w:t xml:space="preserve"> </w:t>
      </w:r>
      <w:r w:rsidRPr="002B487B">
        <w:rPr>
          <w:sz w:val="28"/>
          <w:szCs w:val="28"/>
        </w:rPr>
        <w:t xml:space="preserve">операции представляют собой краткосрочные (от 1 дня до 1 года) операции по размещению или привлечению средств в иностранной валюте на счетах в банках. Эти операции </w:t>
      </w:r>
    </w:p>
    <w:p w:rsidR="005018DE" w:rsidRPr="002B487B" w:rsidRDefault="005018DE" w:rsidP="002B487B">
      <w:pPr>
        <w:spacing w:line="360" w:lineRule="auto"/>
        <w:ind w:firstLine="709"/>
        <w:jc w:val="both"/>
        <w:rPr>
          <w:sz w:val="28"/>
          <w:szCs w:val="28"/>
        </w:rPr>
      </w:pPr>
      <w:r w:rsidRPr="002B487B">
        <w:rPr>
          <w:sz w:val="28"/>
          <w:szCs w:val="28"/>
        </w:rPr>
        <w:t>обозначают обычно термином «операции денежного рынка» (</w:t>
      </w:r>
      <w:r w:rsidRPr="002B487B">
        <w:rPr>
          <w:sz w:val="28"/>
          <w:szCs w:val="28"/>
          <w:lang w:val="en-US"/>
        </w:rPr>
        <w:t>Money</w:t>
      </w:r>
      <w:r w:rsidRPr="002B487B">
        <w:rPr>
          <w:sz w:val="28"/>
          <w:szCs w:val="28"/>
        </w:rPr>
        <w:t xml:space="preserve"> </w:t>
      </w:r>
      <w:r w:rsidRPr="002B487B">
        <w:rPr>
          <w:sz w:val="28"/>
          <w:szCs w:val="28"/>
          <w:lang w:val="en-US"/>
        </w:rPr>
        <w:t>Market</w:t>
      </w:r>
      <w:r w:rsidRPr="002B487B">
        <w:rPr>
          <w:sz w:val="28"/>
          <w:szCs w:val="28"/>
        </w:rPr>
        <w:t xml:space="preserve"> </w:t>
      </w:r>
      <w:r w:rsidRPr="002B487B">
        <w:rPr>
          <w:sz w:val="28"/>
          <w:szCs w:val="28"/>
          <w:lang w:val="en-US"/>
        </w:rPr>
        <w:t>Operations</w:t>
      </w:r>
      <w:r w:rsidRPr="002B487B">
        <w:rPr>
          <w:sz w:val="28"/>
          <w:szCs w:val="28"/>
        </w:rPr>
        <w:t>). На мировом (международном) денежном рынке преобладают межбанковские депозиты: привлеченные (</w:t>
      </w:r>
      <w:r w:rsidRPr="002B487B">
        <w:rPr>
          <w:sz w:val="28"/>
          <w:szCs w:val="28"/>
          <w:lang w:val="en-US"/>
        </w:rPr>
        <w:t>deposit</w:t>
      </w:r>
      <w:r w:rsidRPr="002B487B">
        <w:rPr>
          <w:sz w:val="28"/>
          <w:szCs w:val="28"/>
        </w:rPr>
        <w:t xml:space="preserve"> </w:t>
      </w:r>
      <w:r w:rsidRPr="002B487B">
        <w:rPr>
          <w:sz w:val="28"/>
          <w:szCs w:val="28"/>
          <w:lang w:val="en-US"/>
        </w:rPr>
        <w:t>taken</w:t>
      </w:r>
      <w:r w:rsidRPr="002B487B">
        <w:rPr>
          <w:sz w:val="28"/>
          <w:szCs w:val="28"/>
        </w:rPr>
        <w:t>) и размещенные (</w:t>
      </w:r>
      <w:r w:rsidRPr="002B487B">
        <w:rPr>
          <w:sz w:val="28"/>
          <w:szCs w:val="28"/>
          <w:lang w:val="en-US"/>
        </w:rPr>
        <w:t>deposit</w:t>
      </w:r>
      <w:r w:rsidRPr="002B487B">
        <w:rPr>
          <w:sz w:val="28"/>
          <w:szCs w:val="28"/>
        </w:rPr>
        <w:t xml:space="preserve"> </w:t>
      </w:r>
      <w:r w:rsidRPr="002B487B">
        <w:rPr>
          <w:sz w:val="28"/>
          <w:szCs w:val="28"/>
          <w:lang w:val="en-US"/>
        </w:rPr>
        <w:t>given</w:t>
      </w:r>
      <w:r w:rsidRPr="002B487B">
        <w:rPr>
          <w:sz w:val="28"/>
          <w:szCs w:val="28"/>
        </w:rPr>
        <w:t xml:space="preserve"> или </w:t>
      </w:r>
      <w:r w:rsidRPr="002B487B">
        <w:rPr>
          <w:sz w:val="28"/>
          <w:szCs w:val="28"/>
          <w:lang w:val="en-US"/>
        </w:rPr>
        <w:t>deposit</w:t>
      </w:r>
      <w:r w:rsidRPr="002B487B">
        <w:rPr>
          <w:sz w:val="28"/>
          <w:szCs w:val="28"/>
        </w:rPr>
        <w:t xml:space="preserve"> </w:t>
      </w:r>
      <w:r w:rsidRPr="002B487B">
        <w:rPr>
          <w:sz w:val="28"/>
          <w:szCs w:val="28"/>
          <w:lang w:val="en-US"/>
        </w:rPr>
        <w:t>lend</w:t>
      </w:r>
      <w:r w:rsidR="001C2E55">
        <w:rPr>
          <w:sz w:val="28"/>
          <w:szCs w:val="28"/>
        </w:rPr>
        <w:t>).</w:t>
      </w:r>
    </w:p>
    <w:p w:rsidR="005018DE" w:rsidRPr="002B487B" w:rsidRDefault="005018DE" w:rsidP="002B487B">
      <w:pPr>
        <w:spacing w:line="360" w:lineRule="auto"/>
        <w:ind w:firstLine="709"/>
        <w:jc w:val="both"/>
        <w:rPr>
          <w:sz w:val="28"/>
          <w:szCs w:val="28"/>
        </w:rPr>
      </w:pPr>
      <w:r w:rsidRPr="002B487B">
        <w:rPr>
          <w:sz w:val="28"/>
          <w:szCs w:val="28"/>
        </w:rPr>
        <w:t>Конверсионными называются операции (сделки) по покупк</w:t>
      </w:r>
      <w:r w:rsidR="001C2E55">
        <w:rPr>
          <w:sz w:val="28"/>
          <w:szCs w:val="28"/>
        </w:rPr>
        <w:t>е-п</w:t>
      </w:r>
      <w:r w:rsidRPr="002B487B">
        <w:rPr>
          <w:sz w:val="28"/>
          <w:szCs w:val="28"/>
        </w:rPr>
        <w:t>родаже (обмену, конверсии) оговоренных сумм валюты одной страны на валюту другой по согласованному курсу на определенную дату. Конверсионные операции принято называть термином «форекс» (</w:t>
      </w:r>
      <w:r w:rsidRPr="002B487B">
        <w:rPr>
          <w:sz w:val="28"/>
          <w:szCs w:val="28"/>
          <w:lang w:val="en-US"/>
        </w:rPr>
        <w:t>forex</w:t>
      </w:r>
      <w:r w:rsidRPr="002B487B">
        <w:rPr>
          <w:sz w:val="28"/>
          <w:szCs w:val="28"/>
        </w:rPr>
        <w:t xml:space="preserve"> или </w:t>
      </w:r>
      <w:r w:rsidRPr="002B487B">
        <w:rPr>
          <w:sz w:val="28"/>
          <w:szCs w:val="28"/>
          <w:lang w:val="en-US"/>
        </w:rPr>
        <w:t>FX</w:t>
      </w:r>
      <w:r w:rsidRPr="002B487B">
        <w:rPr>
          <w:sz w:val="28"/>
          <w:szCs w:val="28"/>
        </w:rPr>
        <w:t xml:space="preserve"> — сокращение от </w:t>
      </w:r>
      <w:r w:rsidRPr="002B487B">
        <w:rPr>
          <w:sz w:val="28"/>
          <w:szCs w:val="28"/>
          <w:lang w:val="en-US"/>
        </w:rPr>
        <w:t>Foreign</w:t>
      </w:r>
      <w:r w:rsidRPr="002B487B">
        <w:rPr>
          <w:sz w:val="28"/>
          <w:szCs w:val="28"/>
        </w:rPr>
        <w:t xml:space="preserve"> </w:t>
      </w:r>
      <w:r w:rsidRPr="002B487B">
        <w:rPr>
          <w:sz w:val="28"/>
          <w:szCs w:val="28"/>
          <w:lang w:val="en-US"/>
        </w:rPr>
        <w:t>Exchange</w:t>
      </w:r>
      <w:r w:rsidRPr="002B487B">
        <w:rPr>
          <w:sz w:val="28"/>
          <w:szCs w:val="28"/>
        </w:rPr>
        <w:t xml:space="preserve"> </w:t>
      </w:r>
      <w:r w:rsidRPr="002B487B">
        <w:rPr>
          <w:sz w:val="28"/>
          <w:szCs w:val="28"/>
          <w:lang w:val="en-US"/>
        </w:rPr>
        <w:t>Operations</w:t>
      </w:r>
      <w:r w:rsidRPr="002B487B">
        <w:rPr>
          <w:sz w:val="28"/>
          <w:szCs w:val="28"/>
        </w:rPr>
        <w:t>). На мировом валютном рынке преобладают межбанковс</w:t>
      </w:r>
      <w:r w:rsidR="001C2E55">
        <w:rPr>
          <w:sz w:val="28"/>
          <w:szCs w:val="28"/>
        </w:rPr>
        <w:t>кие конверсионные операции.</w:t>
      </w:r>
    </w:p>
    <w:p w:rsidR="005018DE" w:rsidRPr="002B487B" w:rsidRDefault="005018DE" w:rsidP="002B487B">
      <w:pPr>
        <w:spacing w:line="360" w:lineRule="auto"/>
        <w:ind w:firstLine="709"/>
        <w:jc w:val="both"/>
        <w:rPr>
          <w:sz w:val="28"/>
          <w:szCs w:val="28"/>
        </w:rPr>
      </w:pPr>
      <w:r w:rsidRPr="002B487B">
        <w:rPr>
          <w:sz w:val="28"/>
          <w:szCs w:val="28"/>
        </w:rPr>
        <w:t>Конверсионные операции коммерческого банка делятся на клиентские и арбитражные. Клиентские конверсионные операции осуществляются банком по поручению и за счет клиентов. Арбитражные конверсионные операции (валютный арбитраж) проводятся банком за свой счет с целью получения прибыли из-за разницы валютных курсов. Валютный арбитраж можно определить как покупку (продажу) валюты с последующим совершением контр</w:t>
      </w:r>
      <w:r w:rsidR="001C2E55">
        <w:rPr>
          <w:sz w:val="28"/>
          <w:szCs w:val="28"/>
        </w:rPr>
        <w:t>-</w:t>
      </w:r>
      <w:r w:rsidRPr="002B487B">
        <w:rPr>
          <w:sz w:val="28"/>
          <w:szCs w:val="28"/>
        </w:rPr>
        <w:t>сделки (обратной сделки) для получения курсовой прибыли.</w:t>
      </w:r>
    </w:p>
    <w:p w:rsidR="005018DE" w:rsidRPr="002B487B" w:rsidRDefault="005018DE" w:rsidP="002B487B">
      <w:pPr>
        <w:spacing w:line="360" w:lineRule="auto"/>
        <w:ind w:firstLine="709"/>
        <w:jc w:val="both"/>
        <w:rPr>
          <w:sz w:val="28"/>
          <w:szCs w:val="28"/>
        </w:rPr>
      </w:pPr>
      <w:r w:rsidRPr="002B487B">
        <w:rPr>
          <w:sz w:val="28"/>
          <w:szCs w:val="28"/>
        </w:rPr>
        <w:t>Различают пространственный валютный арбитраж и временной.</w:t>
      </w:r>
    </w:p>
    <w:p w:rsidR="005018DE" w:rsidRPr="002B487B" w:rsidRDefault="005018DE" w:rsidP="002B487B">
      <w:pPr>
        <w:spacing w:line="360" w:lineRule="auto"/>
        <w:ind w:firstLine="709"/>
        <w:jc w:val="both"/>
        <w:rPr>
          <w:sz w:val="28"/>
          <w:szCs w:val="28"/>
        </w:rPr>
      </w:pPr>
      <w:r w:rsidRPr="002B487B">
        <w:rPr>
          <w:sz w:val="28"/>
          <w:szCs w:val="28"/>
        </w:rPr>
        <w:t>Пространственный арбитраж используется для получения прибыли за счет разницы курсов на разных валютных рынках. Арбитражист покупает (продает) валюту, например в Сингапуре, и практически одновременно через своего корреспондента продает (покупает) эту валюту, т.е. совершает контрсделку (обратную сделку) в Лондоне. Пространственный арбитраж не связан с валютным риском, так как покупка и продажа валюты производятся одновременно. В условиях развития современных средств связи и телекоммуникаций пространственный арбитраж на мировых рынках потерял былое значение, поскольку одновременная деятельность десятков дилеров из множества банков в различных странах приводит к выравниванию межбанковского и образованию мирового валютного курса.</w:t>
      </w:r>
    </w:p>
    <w:p w:rsidR="005018DE" w:rsidRPr="002B487B" w:rsidRDefault="005018DE" w:rsidP="002B487B">
      <w:pPr>
        <w:spacing w:line="360" w:lineRule="auto"/>
        <w:ind w:firstLine="709"/>
        <w:jc w:val="both"/>
        <w:rPr>
          <w:sz w:val="28"/>
          <w:szCs w:val="28"/>
          <w:highlight w:val="yellow"/>
        </w:rPr>
      </w:pPr>
      <w:r w:rsidRPr="002B487B">
        <w:rPr>
          <w:sz w:val="28"/>
          <w:szCs w:val="28"/>
        </w:rPr>
        <w:t>При временном арбитраже курсовая прибыль образуется за счет изменения курса в течение определенного времени, поэтому такой арбитраж связан с валютным риском.</w:t>
      </w:r>
    </w:p>
    <w:p w:rsidR="005018DE" w:rsidRPr="002B487B" w:rsidRDefault="005018DE" w:rsidP="002B487B">
      <w:pPr>
        <w:spacing w:line="360" w:lineRule="auto"/>
        <w:ind w:firstLine="709"/>
        <w:jc w:val="both"/>
        <w:rPr>
          <w:sz w:val="28"/>
          <w:szCs w:val="28"/>
          <w:highlight w:val="yellow"/>
        </w:rPr>
      </w:pPr>
    </w:p>
    <w:p w:rsidR="002455AC" w:rsidRPr="001C2E55" w:rsidRDefault="002455AC" w:rsidP="001C2E55">
      <w:pPr>
        <w:spacing w:line="360" w:lineRule="auto"/>
        <w:ind w:firstLine="709"/>
        <w:rPr>
          <w:b/>
          <w:bCs/>
          <w:sz w:val="28"/>
          <w:szCs w:val="28"/>
        </w:rPr>
      </w:pPr>
      <w:r w:rsidRPr="001C2E55">
        <w:rPr>
          <w:b/>
          <w:bCs/>
          <w:sz w:val="28"/>
          <w:szCs w:val="28"/>
        </w:rPr>
        <w:t>62. Понятие резидентов РМ</w:t>
      </w:r>
    </w:p>
    <w:p w:rsidR="001C2E55" w:rsidRDefault="001C2E55" w:rsidP="002B487B">
      <w:pPr>
        <w:spacing w:line="360" w:lineRule="auto"/>
        <w:ind w:firstLine="709"/>
        <w:jc w:val="both"/>
        <w:rPr>
          <w:sz w:val="28"/>
          <w:szCs w:val="28"/>
        </w:rPr>
      </w:pPr>
    </w:p>
    <w:p w:rsidR="00B34E5D" w:rsidRPr="002B487B" w:rsidRDefault="00B34E5D" w:rsidP="002B487B">
      <w:pPr>
        <w:spacing w:line="360" w:lineRule="auto"/>
        <w:ind w:firstLine="709"/>
        <w:jc w:val="both"/>
        <w:rPr>
          <w:sz w:val="28"/>
          <w:szCs w:val="28"/>
        </w:rPr>
      </w:pPr>
      <w:r w:rsidRPr="002B487B">
        <w:rPr>
          <w:sz w:val="28"/>
          <w:szCs w:val="28"/>
        </w:rPr>
        <w:t>РЕЗИДЕНТЫ:1.9.1.Физ. лица (граждане РМ, иностранные граждане и лица без гражданства) с постоянным местом жительства в РМ в том числе указанные физ. лица, временно находящиеся за рубежом.1.9.2. Правительство РМ, а также дипломатические миссии, консульские учреждения и другие официальные</w:t>
      </w:r>
      <w:r w:rsidR="002B487B">
        <w:rPr>
          <w:sz w:val="28"/>
          <w:szCs w:val="28"/>
        </w:rPr>
        <w:t xml:space="preserve"> </w:t>
      </w:r>
      <w:r w:rsidRPr="002B487B">
        <w:rPr>
          <w:sz w:val="28"/>
          <w:szCs w:val="28"/>
        </w:rPr>
        <w:t>представительства РМ, находящиеся за рубежом.1.9.3. Юрид. лица, а также предприятия</w:t>
      </w:r>
      <w:r w:rsidR="002B487B">
        <w:rPr>
          <w:sz w:val="28"/>
          <w:szCs w:val="28"/>
        </w:rPr>
        <w:t xml:space="preserve"> </w:t>
      </w:r>
      <w:r w:rsidRPr="002B487B">
        <w:rPr>
          <w:sz w:val="28"/>
          <w:szCs w:val="28"/>
        </w:rPr>
        <w:t>и организации, не являющиеся юрид. лицами, созданные и зарегистрированные в</w:t>
      </w:r>
      <w:r w:rsidR="002B487B">
        <w:rPr>
          <w:sz w:val="28"/>
          <w:szCs w:val="28"/>
        </w:rPr>
        <w:t xml:space="preserve"> </w:t>
      </w:r>
      <w:r w:rsidRPr="002B487B">
        <w:rPr>
          <w:sz w:val="28"/>
          <w:szCs w:val="28"/>
        </w:rPr>
        <w:t>соответствии с действующим законодательством РМ, находящиеся в РМ.1.9.4. Находящиеся за</w:t>
      </w:r>
      <w:r w:rsidR="002B487B">
        <w:rPr>
          <w:sz w:val="28"/>
          <w:szCs w:val="28"/>
        </w:rPr>
        <w:t xml:space="preserve"> </w:t>
      </w:r>
      <w:r w:rsidRPr="002B487B">
        <w:rPr>
          <w:sz w:val="28"/>
          <w:szCs w:val="28"/>
        </w:rPr>
        <w:t>рубежом представительства резидентов,</w:t>
      </w:r>
      <w:r w:rsidR="002B487B">
        <w:rPr>
          <w:sz w:val="28"/>
          <w:szCs w:val="28"/>
        </w:rPr>
        <w:t xml:space="preserve"> </w:t>
      </w:r>
      <w:r w:rsidRPr="002B487B">
        <w:rPr>
          <w:sz w:val="28"/>
          <w:szCs w:val="28"/>
        </w:rPr>
        <w:t>указанных</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пункте 1.9.3,</w:t>
      </w:r>
      <w:r w:rsidR="002B487B">
        <w:rPr>
          <w:sz w:val="28"/>
          <w:szCs w:val="28"/>
        </w:rPr>
        <w:t xml:space="preserve"> </w:t>
      </w:r>
      <w:r w:rsidRPr="002B487B">
        <w:rPr>
          <w:sz w:val="28"/>
          <w:szCs w:val="28"/>
        </w:rPr>
        <w:t>под</w:t>
      </w:r>
      <w:r w:rsidR="002B487B">
        <w:rPr>
          <w:sz w:val="28"/>
          <w:szCs w:val="28"/>
        </w:rPr>
        <w:t xml:space="preserve"> </w:t>
      </w:r>
      <w:r w:rsidRPr="002B487B">
        <w:rPr>
          <w:sz w:val="28"/>
          <w:szCs w:val="28"/>
        </w:rPr>
        <w:t>которыми</w:t>
      </w:r>
      <w:r w:rsidR="002B487B">
        <w:rPr>
          <w:sz w:val="28"/>
          <w:szCs w:val="28"/>
        </w:rPr>
        <w:t xml:space="preserve"> </w:t>
      </w:r>
      <w:r w:rsidRPr="002B487B">
        <w:rPr>
          <w:sz w:val="28"/>
          <w:szCs w:val="28"/>
        </w:rPr>
        <w:t>понимаются</w:t>
      </w:r>
      <w:r w:rsidR="002B487B">
        <w:rPr>
          <w:sz w:val="28"/>
          <w:szCs w:val="28"/>
        </w:rPr>
        <w:t xml:space="preserve"> </w:t>
      </w:r>
      <w:r w:rsidRPr="002B487B">
        <w:rPr>
          <w:sz w:val="28"/>
          <w:szCs w:val="28"/>
        </w:rPr>
        <w:t>любые</w:t>
      </w:r>
      <w:r w:rsidR="002B487B">
        <w:rPr>
          <w:sz w:val="28"/>
          <w:szCs w:val="28"/>
        </w:rPr>
        <w:t xml:space="preserve"> </w:t>
      </w:r>
      <w:r w:rsidRPr="002B487B">
        <w:rPr>
          <w:sz w:val="28"/>
          <w:szCs w:val="28"/>
        </w:rPr>
        <w:t>обособленные</w:t>
      </w:r>
      <w:r w:rsidR="002B487B">
        <w:rPr>
          <w:sz w:val="28"/>
          <w:szCs w:val="28"/>
        </w:rPr>
        <w:t xml:space="preserve"> </w:t>
      </w:r>
      <w:r w:rsidRPr="002B487B">
        <w:rPr>
          <w:sz w:val="28"/>
          <w:szCs w:val="28"/>
        </w:rPr>
        <w:t>подразделения</w:t>
      </w:r>
      <w:r w:rsidR="002B487B">
        <w:rPr>
          <w:sz w:val="28"/>
          <w:szCs w:val="28"/>
        </w:rPr>
        <w:t xml:space="preserve"> </w:t>
      </w:r>
      <w:r w:rsidRPr="002B487B">
        <w:rPr>
          <w:sz w:val="28"/>
          <w:szCs w:val="28"/>
        </w:rPr>
        <w:t>упомянутых</w:t>
      </w:r>
      <w:r w:rsidR="002B487B">
        <w:rPr>
          <w:sz w:val="28"/>
          <w:szCs w:val="28"/>
        </w:rPr>
        <w:t xml:space="preserve"> </w:t>
      </w:r>
      <w:r w:rsidRPr="002B487B">
        <w:rPr>
          <w:sz w:val="28"/>
          <w:szCs w:val="28"/>
        </w:rPr>
        <w:t>резидентов,</w:t>
      </w:r>
      <w:r w:rsidR="002B487B">
        <w:rPr>
          <w:sz w:val="28"/>
          <w:szCs w:val="28"/>
        </w:rPr>
        <w:t xml:space="preserve"> </w:t>
      </w:r>
      <w:r w:rsidRPr="002B487B">
        <w:rPr>
          <w:sz w:val="28"/>
          <w:szCs w:val="28"/>
        </w:rPr>
        <w:t>представляющие и защищающие их интересы. 1.9.5. Находящиеся и зарегистрированные в РМ филиалы нерезидентов, указанных в</w:t>
      </w:r>
      <w:r w:rsidR="002B487B">
        <w:rPr>
          <w:sz w:val="28"/>
          <w:szCs w:val="28"/>
        </w:rPr>
        <w:t xml:space="preserve"> </w:t>
      </w:r>
      <w:r w:rsidRPr="002B487B">
        <w:rPr>
          <w:sz w:val="28"/>
          <w:szCs w:val="28"/>
        </w:rPr>
        <w:t>пункте 1.10.2, под которыми понимаются любые обособленные подразделения</w:t>
      </w:r>
      <w:r w:rsidR="002B487B">
        <w:rPr>
          <w:sz w:val="28"/>
          <w:szCs w:val="28"/>
        </w:rPr>
        <w:t xml:space="preserve"> </w:t>
      </w:r>
      <w:r w:rsidRPr="002B487B">
        <w:rPr>
          <w:sz w:val="28"/>
          <w:szCs w:val="28"/>
        </w:rPr>
        <w:t>упомянутых нерезидентов, выполняющие некоторые их функции. Далее в целях</w:t>
      </w:r>
      <w:r w:rsidR="002B487B">
        <w:rPr>
          <w:sz w:val="28"/>
          <w:szCs w:val="28"/>
        </w:rPr>
        <w:t xml:space="preserve"> </w:t>
      </w:r>
      <w:r w:rsidRPr="002B487B">
        <w:rPr>
          <w:sz w:val="28"/>
          <w:szCs w:val="28"/>
        </w:rPr>
        <w:t>настоящего регламента резиденты, перечисленные в пунктах 1.9.2.-1.9.5</w:t>
      </w:r>
      <w:r w:rsidR="002B487B">
        <w:rPr>
          <w:sz w:val="28"/>
          <w:szCs w:val="28"/>
        </w:rPr>
        <w:t xml:space="preserve"> </w:t>
      </w:r>
      <w:r w:rsidRPr="002B487B">
        <w:rPr>
          <w:sz w:val="28"/>
          <w:szCs w:val="28"/>
        </w:rPr>
        <w:t>будут называться «юрид. лица - резиденты».</w:t>
      </w:r>
      <w:r w:rsidR="002B487B">
        <w:rPr>
          <w:sz w:val="28"/>
          <w:szCs w:val="28"/>
        </w:rPr>
        <w:t xml:space="preserve"> </w:t>
      </w:r>
    </w:p>
    <w:p w:rsidR="001C2E55" w:rsidRDefault="001C2E55" w:rsidP="001C2E55">
      <w:pPr>
        <w:spacing w:line="360" w:lineRule="auto"/>
        <w:ind w:firstLine="709"/>
        <w:jc w:val="both"/>
        <w:rPr>
          <w:sz w:val="28"/>
          <w:szCs w:val="28"/>
          <w:highlight w:val="yellow"/>
        </w:rPr>
      </w:pPr>
    </w:p>
    <w:p w:rsidR="001C2E55" w:rsidRPr="001C2E55" w:rsidRDefault="001C2E55" w:rsidP="001C2E55">
      <w:pPr>
        <w:spacing w:line="360" w:lineRule="auto"/>
        <w:ind w:firstLine="709"/>
        <w:rPr>
          <w:b/>
          <w:bCs/>
          <w:sz w:val="28"/>
          <w:szCs w:val="28"/>
        </w:rPr>
      </w:pPr>
      <w:r w:rsidRPr="001C2E55">
        <w:rPr>
          <w:b/>
          <w:bCs/>
          <w:sz w:val="28"/>
          <w:szCs w:val="28"/>
        </w:rPr>
        <w:t>63. Понятие нерезидентов</w:t>
      </w:r>
    </w:p>
    <w:p w:rsidR="001C2E55" w:rsidRDefault="001C2E55" w:rsidP="001C2E55">
      <w:pPr>
        <w:spacing w:line="360" w:lineRule="auto"/>
        <w:ind w:firstLine="709"/>
        <w:jc w:val="both"/>
        <w:rPr>
          <w:sz w:val="28"/>
          <w:szCs w:val="28"/>
        </w:rPr>
      </w:pPr>
    </w:p>
    <w:p w:rsidR="001C2E55" w:rsidRDefault="001C2E55" w:rsidP="001C2E55">
      <w:pPr>
        <w:spacing w:line="360" w:lineRule="auto"/>
        <w:ind w:firstLine="709"/>
        <w:jc w:val="both"/>
        <w:rPr>
          <w:sz w:val="28"/>
          <w:szCs w:val="28"/>
        </w:rPr>
      </w:pPr>
      <w:r w:rsidRPr="002B487B">
        <w:rPr>
          <w:sz w:val="28"/>
          <w:szCs w:val="28"/>
        </w:rPr>
        <w:t>НЕРЕЗИДЕНТЫ:</w:t>
      </w:r>
      <w:r>
        <w:rPr>
          <w:sz w:val="28"/>
          <w:szCs w:val="28"/>
        </w:rPr>
        <w:t xml:space="preserve"> </w:t>
      </w:r>
      <w:r w:rsidRPr="002B487B">
        <w:rPr>
          <w:sz w:val="28"/>
          <w:szCs w:val="28"/>
        </w:rPr>
        <w:t>1.10.1.</w:t>
      </w:r>
      <w:r>
        <w:rPr>
          <w:sz w:val="28"/>
          <w:szCs w:val="28"/>
        </w:rPr>
        <w:t xml:space="preserve"> </w:t>
      </w:r>
      <w:r w:rsidRPr="002B487B">
        <w:rPr>
          <w:sz w:val="28"/>
          <w:szCs w:val="28"/>
        </w:rPr>
        <w:t>Физ. лица</w:t>
      </w:r>
      <w:r>
        <w:rPr>
          <w:sz w:val="28"/>
          <w:szCs w:val="28"/>
        </w:rPr>
        <w:t xml:space="preserve"> </w:t>
      </w:r>
      <w:r w:rsidRPr="002B487B">
        <w:rPr>
          <w:sz w:val="28"/>
          <w:szCs w:val="28"/>
        </w:rPr>
        <w:t>с</w:t>
      </w:r>
      <w:r>
        <w:rPr>
          <w:sz w:val="28"/>
          <w:szCs w:val="28"/>
        </w:rPr>
        <w:t xml:space="preserve"> </w:t>
      </w:r>
      <w:r w:rsidRPr="002B487B">
        <w:rPr>
          <w:sz w:val="28"/>
          <w:szCs w:val="28"/>
        </w:rPr>
        <w:t>постоянным</w:t>
      </w:r>
      <w:r>
        <w:rPr>
          <w:sz w:val="28"/>
          <w:szCs w:val="28"/>
        </w:rPr>
        <w:t xml:space="preserve"> </w:t>
      </w:r>
      <w:r w:rsidRPr="002B487B">
        <w:rPr>
          <w:sz w:val="28"/>
          <w:szCs w:val="28"/>
        </w:rPr>
        <w:t>местом</w:t>
      </w:r>
      <w:r>
        <w:rPr>
          <w:sz w:val="28"/>
          <w:szCs w:val="28"/>
        </w:rPr>
        <w:t xml:space="preserve"> </w:t>
      </w:r>
      <w:r w:rsidRPr="002B487B">
        <w:rPr>
          <w:sz w:val="28"/>
          <w:szCs w:val="28"/>
        </w:rPr>
        <w:t>жительства за рубежом и имеющие соответствующие удостоверения личности,</w:t>
      </w:r>
      <w:r>
        <w:rPr>
          <w:sz w:val="28"/>
          <w:szCs w:val="28"/>
        </w:rPr>
        <w:t xml:space="preserve"> </w:t>
      </w:r>
      <w:r w:rsidRPr="002B487B">
        <w:rPr>
          <w:sz w:val="28"/>
          <w:szCs w:val="28"/>
        </w:rPr>
        <w:t>выданные</w:t>
      </w:r>
      <w:r>
        <w:rPr>
          <w:sz w:val="28"/>
          <w:szCs w:val="28"/>
        </w:rPr>
        <w:t xml:space="preserve"> </w:t>
      </w:r>
      <w:r w:rsidRPr="002B487B">
        <w:rPr>
          <w:sz w:val="28"/>
          <w:szCs w:val="28"/>
        </w:rPr>
        <w:t>уполномоченными органами иностранных государств, в том числе указанные</w:t>
      </w:r>
      <w:r>
        <w:rPr>
          <w:sz w:val="28"/>
          <w:szCs w:val="28"/>
        </w:rPr>
        <w:t xml:space="preserve"> </w:t>
      </w:r>
      <w:r w:rsidRPr="002B487B">
        <w:rPr>
          <w:sz w:val="28"/>
          <w:szCs w:val="28"/>
        </w:rPr>
        <w:t>физ.</w:t>
      </w:r>
      <w:r>
        <w:rPr>
          <w:sz w:val="28"/>
          <w:szCs w:val="28"/>
        </w:rPr>
        <w:t xml:space="preserve"> </w:t>
      </w:r>
      <w:r w:rsidRPr="002B487B">
        <w:rPr>
          <w:sz w:val="28"/>
          <w:szCs w:val="28"/>
        </w:rPr>
        <w:t>лица,</w:t>
      </w:r>
      <w:r>
        <w:rPr>
          <w:sz w:val="28"/>
          <w:szCs w:val="28"/>
        </w:rPr>
        <w:t xml:space="preserve"> </w:t>
      </w:r>
      <w:r w:rsidRPr="002B487B">
        <w:rPr>
          <w:sz w:val="28"/>
          <w:szCs w:val="28"/>
        </w:rPr>
        <w:t>временно</w:t>
      </w:r>
      <w:r>
        <w:rPr>
          <w:sz w:val="28"/>
          <w:szCs w:val="28"/>
        </w:rPr>
        <w:t xml:space="preserve"> </w:t>
      </w:r>
      <w:r w:rsidRPr="002B487B">
        <w:rPr>
          <w:sz w:val="28"/>
          <w:szCs w:val="28"/>
        </w:rPr>
        <w:t>находящиеся в РМ. 1.10.2. Юрид. лица, а также предприятия и организации, не</w:t>
      </w:r>
      <w:r>
        <w:rPr>
          <w:sz w:val="28"/>
          <w:szCs w:val="28"/>
        </w:rPr>
        <w:t xml:space="preserve"> </w:t>
      </w:r>
      <w:r w:rsidRPr="002B487B">
        <w:rPr>
          <w:sz w:val="28"/>
          <w:szCs w:val="28"/>
        </w:rPr>
        <w:t>являющиеся юрид. лицами, созданные</w:t>
      </w:r>
      <w:r>
        <w:rPr>
          <w:sz w:val="28"/>
          <w:szCs w:val="28"/>
        </w:rPr>
        <w:t xml:space="preserve"> </w:t>
      </w:r>
      <w:r w:rsidRPr="002B487B">
        <w:rPr>
          <w:sz w:val="28"/>
          <w:szCs w:val="28"/>
        </w:rPr>
        <w:t>и</w:t>
      </w:r>
      <w:r>
        <w:rPr>
          <w:sz w:val="28"/>
          <w:szCs w:val="28"/>
        </w:rPr>
        <w:t xml:space="preserve"> </w:t>
      </w:r>
      <w:r w:rsidRPr="002B487B">
        <w:rPr>
          <w:sz w:val="28"/>
          <w:szCs w:val="28"/>
        </w:rPr>
        <w:t>зарегистрированные в</w:t>
      </w:r>
      <w:r>
        <w:rPr>
          <w:sz w:val="28"/>
          <w:szCs w:val="28"/>
        </w:rPr>
        <w:t xml:space="preserve"> </w:t>
      </w:r>
      <w:r w:rsidRPr="002B487B">
        <w:rPr>
          <w:sz w:val="28"/>
          <w:szCs w:val="28"/>
        </w:rPr>
        <w:t>соответствии с действующим законодательством иностранных государств, находящиеся за рубежом. 1.10.3. Правительства иностранных</w:t>
      </w:r>
      <w:r>
        <w:rPr>
          <w:sz w:val="28"/>
          <w:szCs w:val="28"/>
        </w:rPr>
        <w:t xml:space="preserve"> </w:t>
      </w:r>
      <w:r w:rsidRPr="002B487B">
        <w:rPr>
          <w:sz w:val="28"/>
          <w:szCs w:val="28"/>
        </w:rPr>
        <w:t>государств, а также дипломатические</w:t>
      </w:r>
      <w:r>
        <w:rPr>
          <w:sz w:val="28"/>
          <w:szCs w:val="28"/>
        </w:rPr>
        <w:t xml:space="preserve"> </w:t>
      </w:r>
      <w:r w:rsidRPr="002B487B">
        <w:rPr>
          <w:sz w:val="28"/>
          <w:szCs w:val="28"/>
        </w:rPr>
        <w:t>миссии, консульские учреждения и другие официальные представительства иностранных</w:t>
      </w:r>
      <w:r>
        <w:rPr>
          <w:sz w:val="28"/>
          <w:szCs w:val="28"/>
        </w:rPr>
        <w:t xml:space="preserve"> </w:t>
      </w:r>
      <w:r w:rsidRPr="002B487B">
        <w:rPr>
          <w:sz w:val="28"/>
          <w:szCs w:val="28"/>
        </w:rPr>
        <w:t>государств, аккредитованные в РМ. 1.10.4.Представительства международных</w:t>
      </w:r>
      <w:r>
        <w:rPr>
          <w:sz w:val="28"/>
          <w:szCs w:val="28"/>
        </w:rPr>
        <w:t xml:space="preserve"> </w:t>
      </w:r>
      <w:r w:rsidRPr="002B487B">
        <w:rPr>
          <w:sz w:val="28"/>
          <w:szCs w:val="28"/>
        </w:rPr>
        <w:t>организаций, аккредитованные в РМ. 1.10.5. Находящиеся и зарегистрированные в</w:t>
      </w:r>
      <w:r>
        <w:rPr>
          <w:sz w:val="28"/>
          <w:szCs w:val="28"/>
        </w:rPr>
        <w:t xml:space="preserve"> </w:t>
      </w:r>
      <w:r w:rsidRPr="002B487B">
        <w:rPr>
          <w:sz w:val="28"/>
          <w:szCs w:val="28"/>
        </w:rPr>
        <w:t>РМ представительства нерезидентов, под</w:t>
      </w:r>
      <w:r>
        <w:rPr>
          <w:sz w:val="28"/>
          <w:szCs w:val="28"/>
        </w:rPr>
        <w:t xml:space="preserve"> </w:t>
      </w:r>
      <w:r w:rsidRPr="002B487B">
        <w:rPr>
          <w:sz w:val="28"/>
          <w:szCs w:val="28"/>
        </w:rPr>
        <w:t>которыми</w:t>
      </w:r>
      <w:r>
        <w:rPr>
          <w:sz w:val="28"/>
          <w:szCs w:val="28"/>
        </w:rPr>
        <w:t xml:space="preserve"> </w:t>
      </w:r>
      <w:r w:rsidRPr="002B487B">
        <w:rPr>
          <w:sz w:val="28"/>
          <w:szCs w:val="28"/>
        </w:rPr>
        <w:t>понимаются</w:t>
      </w:r>
      <w:r>
        <w:rPr>
          <w:sz w:val="28"/>
          <w:szCs w:val="28"/>
        </w:rPr>
        <w:t xml:space="preserve"> </w:t>
      </w:r>
      <w:r w:rsidRPr="002B487B">
        <w:rPr>
          <w:sz w:val="28"/>
          <w:szCs w:val="28"/>
        </w:rPr>
        <w:t>любые обособленные подразделения упомянутых нерезидентов, представляющие и защищающие их интересы. 1.10.6. Находящиеся за рубежом филиалы резидентов,</w:t>
      </w:r>
      <w:r>
        <w:rPr>
          <w:sz w:val="28"/>
          <w:szCs w:val="28"/>
        </w:rPr>
        <w:t xml:space="preserve"> </w:t>
      </w:r>
      <w:r w:rsidRPr="002B487B">
        <w:rPr>
          <w:sz w:val="28"/>
          <w:szCs w:val="28"/>
        </w:rPr>
        <w:t>указанных в пункте 1.9.3, под которыми понимаются любые обособленные</w:t>
      </w:r>
      <w:r>
        <w:rPr>
          <w:sz w:val="28"/>
          <w:szCs w:val="28"/>
        </w:rPr>
        <w:t xml:space="preserve"> </w:t>
      </w:r>
      <w:r w:rsidRPr="002B487B">
        <w:rPr>
          <w:sz w:val="28"/>
          <w:szCs w:val="28"/>
        </w:rPr>
        <w:t>подразделения упомянутых резидентов, выполняющие некоторые их функции. 1.10.7.</w:t>
      </w:r>
      <w:r>
        <w:rPr>
          <w:sz w:val="28"/>
          <w:szCs w:val="28"/>
        </w:rPr>
        <w:t xml:space="preserve"> </w:t>
      </w:r>
      <w:r w:rsidRPr="002B487B">
        <w:rPr>
          <w:sz w:val="28"/>
          <w:szCs w:val="28"/>
        </w:rPr>
        <w:t>Международные организации, созданные в соответствии с международными договорами,</w:t>
      </w:r>
      <w:r>
        <w:rPr>
          <w:sz w:val="28"/>
          <w:szCs w:val="28"/>
        </w:rPr>
        <w:t xml:space="preserve"> </w:t>
      </w:r>
      <w:r w:rsidRPr="002B487B">
        <w:rPr>
          <w:sz w:val="28"/>
          <w:szCs w:val="28"/>
        </w:rPr>
        <w:t>которые пользуются дипломатическими или консульскими иммунитетами и</w:t>
      </w:r>
      <w:r>
        <w:rPr>
          <w:sz w:val="28"/>
          <w:szCs w:val="28"/>
        </w:rPr>
        <w:t xml:space="preserve"> </w:t>
      </w:r>
      <w:r w:rsidRPr="002B487B">
        <w:rPr>
          <w:sz w:val="28"/>
          <w:szCs w:val="28"/>
        </w:rPr>
        <w:t>привилегиями;</w:t>
      </w:r>
    </w:p>
    <w:p w:rsidR="001C2E55" w:rsidRPr="002B487B" w:rsidRDefault="001C2E55" w:rsidP="001C2E55">
      <w:pPr>
        <w:spacing w:line="360" w:lineRule="auto"/>
        <w:ind w:firstLine="709"/>
        <w:jc w:val="both"/>
        <w:rPr>
          <w:sz w:val="28"/>
          <w:szCs w:val="28"/>
          <w:highlight w:val="yellow"/>
        </w:rPr>
      </w:pPr>
    </w:p>
    <w:p w:rsidR="001C2E55" w:rsidRPr="001C2E55" w:rsidRDefault="001C2E55" w:rsidP="001C2E55">
      <w:pPr>
        <w:spacing w:line="360" w:lineRule="auto"/>
        <w:ind w:firstLine="709"/>
        <w:rPr>
          <w:b/>
          <w:bCs/>
          <w:sz w:val="28"/>
          <w:szCs w:val="28"/>
        </w:rPr>
      </w:pPr>
      <w:r w:rsidRPr="001C2E55">
        <w:rPr>
          <w:b/>
          <w:bCs/>
          <w:sz w:val="28"/>
          <w:szCs w:val="28"/>
        </w:rPr>
        <w:t>64. Ввоз и вывоз из РМ валют резидентами</w:t>
      </w:r>
    </w:p>
    <w:p w:rsidR="001C2E55" w:rsidRDefault="001C2E55" w:rsidP="001C2E55">
      <w:pPr>
        <w:spacing w:line="360" w:lineRule="auto"/>
        <w:ind w:firstLine="709"/>
        <w:jc w:val="both"/>
        <w:rPr>
          <w:sz w:val="28"/>
          <w:szCs w:val="28"/>
        </w:rPr>
      </w:pPr>
    </w:p>
    <w:p w:rsidR="001C2E55" w:rsidRPr="002B487B" w:rsidRDefault="001C2E55" w:rsidP="001C2E55">
      <w:pPr>
        <w:spacing w:line="360" w:lineRule="auto"/>
        <w:ind w:firstLine="709"/>
        <w:jc w:val="both"/>
        <w:rPr>
          <w:sz w:val="28"/>
          <w:szCs w:val="28"/>
        </w:rPr>
      </w:pPr>
      <w:r w:rsidRPr="002B487B">
        <w:rPr>
          <w:sz w:val="28"/>
          <w:szCs w:val="28"/>
        </w:rPr>
        <w:t>2.1.</w:t>
      </w:r>
      <w:r>
        <w:rPr>
          <w:sz w:val="28"/>
          <w:szCs w:val="28"/>
        </w:rPr>
        <w:t xml:space="preserve"> </w:t>
      </w:r>
      <w:r w:rsidRPr="002B487B">
        <w:rPr>
          <w:sz w:val="28"/>
          <w:szCs w:val="28"/>
        </w:rPr>
        <w:t>Ввоз</w:t>
      </w:r>
      <w:r>
        <w:rPr>
          <w:sz w:val="28"/>
          <w:szCs w:val="28"/>
        </w:rPr>
        <w:t xml:space="preserve"> </w:t>
      </w:r>
      <w:r w:rsidRPr="002B487B">
        <w:rPr>
          <w:sz w:val="28"/>
          <w:szCs w:val="28"/>
        </w:rPr>
        <w:t>в</w:t>
      </w:r>
      <w:r>
        <w:rPr>
          <w:sz w:val="28"/>
          <w:szCs w:val="28"/>
        </w:rPr>
        <w:t xml:space="preserve"> </w:t>
      </w:r>
      <w:r w:rsidRPr="002B487B">
        <w:rPr>
          <w:sz w:val="28"/>
          <w:szCs w:val="28"/>
        </w:rPr>
        <w:t>РМ</w:t>
      </w:r>
      <w:r>
        <w:rPr>
          <w:sz w:val="28"/>
          <w:szCs w:val="28"/>
        </w:rPr>
        <w:t xml:space="preserve"> </w:t>
      </w:r>
      <w:r w:rsidRPr="002B487B">
        <w:rPr>
          <w:sz w:val="28"/>
          <w:szCs w:val="28"/>
        </w:rPr>
        <w:t>/вывоз</w:t>
      </w:r>
      <w:r>
        <w:rPr>
          <w:sz w:val="28"/>
          <w:szCs w:val="28"/>
        </w:rPr>
        <w:t xml:space="preserve"> </w:t>
      </w:r>
      <w:r w:rsidRPr="002B487B">
        <w:rPr>
          <w:sz w:val="28"/>
          <w:szCs w:val="28"/>
        </w:rPr>
        <w:t>из</w:t>
      </w:r>
      <w:r>
        <w:rPr>
          <w:sz w:val="28"/>
          <w:szCs w:val="28"/>
        </w:rPr>
        <w:t xml:space="preserve"> </w:t>
      </w:r>
      <w:r w:rsidRPr="002B487B">
        <w:rPr>
          <w:sz w:val="28"/>
          <w:szCs w:val="28"/>
        </w:rPr>
        <w:t>РМ</w:t>
      </w:r>
      <w:r>
        <w:rPr>
          <w:sz w:val="28"/>
          <w:szCs w:val="28"/>
        </w:rPr>
        <w:t xml:space="preserve"> </w:t>
      </w:r>
      <w:r w:rsidRPr="002B487B">
        <w:rPr>
          <w:sz w:val="28"/>
          <w:szCs w:val="28"/>
        </w:rPr>
        <w:t>физ.</w:t>
      </w:r>
      <w:r>
        <w:rPr>
          <w:sz w:val="28"/>
          <w:szCs w:val="28"/>
        </w:rPr>
        <w:t xml:space="preserve"> </w:t>
      </w:r>
      <w:r w:rsidRPr="002B487B">
        <w:rPr>
          <w:sz w:val="28"/>
          <w:szCs w:val="28"/>
        </w:rPr>
        <w:t>лицами- резидентами и нерезидентами банкнот, монет и чеков в нац. валюте, а также банкнот,</w:t>
      </w:r>
      <w:r>
        <w:rPr>
          <w:sz w:val="28"/>
          <w:szCs w:val="28"/>
        </w:rPr>
        <w:t xml:space="preserve"> </w:t>
      </w:r>
      <w:r w:rsidRPr="002B487B">
        <w:rPr>
          <w:sz w:val="28"/>
          <w:szCs w:val="28"/>
        </w:rPr>
        <w:t>монет и дорожных чеков в иност.валюте осуществляется в соответствии с положениями</w:t>
      </w:r>
      <w:r>
        <w:rPr>
          <w:sz w:val="28"/>
          <w:szCs w:val="28"/>
        </w:rPr>
        <w:t xml:space="preserve"> </w:t>
      </w:r>
      <w:r w:rsidRPr="002B487B">
        <w:rPr>
          <w:sz w:val="28"/>
          <w:szCs w:val="28"/>
        </w:rPr>
        <w:t>Закона</w:t>
      </w:r>
      <w:r>
        <w:rPr>
          <w:sz w:val="28"/>
          <w:szCs w:val="28"/>
        </w:rPr>
        <w:t xml:space="preserve"> </w:t>
      </w:r>
      <w:r w:rsidRPr="002B487B">
        <w:rPr>
          <w:sz w:val="28"/>
          <w:szCs w:val="28"/>
        </w:rPr>
        <w:t>№1569-</w:t>
      </w:r>
      <w:r w:rsidRPr="002B487B">
        <w:rPr>
          <w:sz w:val="28"/>
          <w:szCs w:val="28"/>
          <w:lang w:val="en-US"/>
        </w:rPr>
        <w:t>XV</w:t>
      </w:r>
      <w:r>
        <w:rPr>
          <w:sz w:val="28"/>
          <w:szCs w:val="28"/>
        </w:rPr>
        <w:t xml:space="preserve"> </w:t>
      </w:r>
      <w:r w:rsidRPr="002B487B">
        <w:rPr>
          <w:sz w:val="28"/>
          <w:szCs w:val="28"/>
        </w:rPr>
        <w:t>от</w:t>
      </w:r>
      <w:r>
        <w:rPr>
          <w:sz w:val="28"/>
          <w:szCs w:val="28"/>
        </w:rPr>
        <w:t xml:space="preserve"> </w:t>
      </w:r>
      <w:r w:rsidRPr="002B487B">
        <w:rPr>
          <w:sz w:val="28"/>
          <w:szCs w:val="28"/>
        </w:rPr>
        <w:t>20.12.2002</w:t>
      </w:r>
      <w:r>
        <w:rPr>
          <w:sz w:val="28"/>
          <w:szCs w:val="28"/>
        </w:rPr>
        <w:t xml:space="preserve"> </w:t>
      </w:r>
      <w:r w:rsidRPr="002B487B">
        <w:rPr>
          <w:sz w:val="28"/>
          <w:szCs w:val="28"/>
        </w:rPr>
        <w:t>г.</w:t>
      </w:r>
      <w:r>
        <w:rPr>
          <w:sz w:val="28"/>
          <w:szCs w:val="28"/>
        </w:rPr>
        <w:t xml:space="preserve"> </w:t>
      </w:r>
      <w:r w:rsidRPr="002B487B">
        <w:rPr>
          <w:sz w:val="28"/>
          <w:szCs w:val="28"/>
        </w:rPr>
        <w:t>о</w:t>
      </w:r>
      <w:r>
        <w:rPr>
          <w:sz w:val="28"/>
          <w:szCs w:val="28"/>
        </w:rPr>
        <w:t xml:space="preserve"> </w:t>
      </w:r>
      <w:r w:rsidRPr="002B487B">
        <w:rPr>
          <w:sz w:val="28"/>
          <w:szCs w:val="28"/>
        </w:rPr>
        <w:t>порядке</w:t>
      </w:r>
      <w:r>
        <w:rPr>
          <w:sz w:val="28"/>
          <w:szCs w:val="28"/>
        </w:rPr>
        <w:t xml:space="preserve"> </w:t>
      </w:r>
      <w:r w:rsidRPr="002B487B">
        <w:rPr>
          <w:sz w:val="28"/>
          <w:szCs w:val="28"/>
        </w:rPr>
        <w:t>ввоза</w:t>
      </w:r>
      <w:r>
        <w:rPr>
          <w:sz w:val="28"/>
          <w:szCs w:val="28"/>
        </w:rPr>
        <w:t xml:space="preserve"> </w:t>
      </w:r>
      <w:r w:rsidRPr="002B487B">
        <w:rPr>
          <w:sz w:val="28"/>
          <w:szCs w:val="28"/>
        </w:rPr>
        <w:t>в</w:t>
      </w:r>
      <w:r>
        <w:rPr>
          <w:sz w:val="28"/>
          <w:szCs w:val="28"/>
        </w:rPr>
        <w:t xml:space="preserve"> </w:t>
      </w:r>
      <w:r w:rsidRPr="002B487B">
        <w:rPr>
          <w:sz w:val="28"/>
          <w:szCs w:val="28"/>
        </w:rPr>
        <w:t>РМ</w:t>
      </w:r>
      <w:r>
        <w:rPr>
          <w:sz w:val="28"/>
          <w:szCs w:val="28"/>
        </w:rPr>
        <w:t xml:space="preserve"> </w:t>
      </w:r>
      <w:r w:rsidRPr="002B487B">
        <w:rPr>
          <w:sz w:val="28"/>
          <w:szCs w:val="28"/>
        </w:rPr>
        <w:t>и</w:t>
      </w:r>
      <w:r>
        <w:rPr>
          <w:sz w:val="28"/>
          <w:szCs w:val="28"/>
        </w:rPr>
        <w:t xml:space="preserve"> </w:t>
      </w:r>
      <w:r w:rsidRPr="002B487B">
        <w:rPr>
          <w:sz w:val="28"/>
          <w:szCs w:val="28"/>
        </w:rPr>
        <w:t>вывоза</w:t>
      </w:r>
      <w:r>
        <w:rPr>
          <w:sz w:val="28"/>
          <w:szCs w:val="28"/>
        </w:rPr>
        <w:t xml:space="preserve"> </w:t>
      </w:r>
      <w:r w:rsidRPr="002B487B">
        <w:rPr>
          <w:sz w:val="28"/>
          <w:szCs w:val="28"/>
        </w:rPr>
        <w:t>с</w:t>
      </w:r>
      <w:r>
        <w:rPr>
          <w:sz w:val="28"/>
          <w:szCs w:val="28"/>
        </w:rPr>
        <w:t xml:space="preserve"> </w:t>
      </w:r>
      <w:r w:rsidRPr="002B487B">
        <w:rPr>
          <w:sz w:val="28"/>
          <w:szCs w:val="28"/>
        </w:rPr>
        <w:t>ее</w:t>
      </w:r>
      <w:r>
        <w:rPr>
          <w:sz w:val="28"/>
          <w:szCs w:val="28"/>
        </w:rPr>
        <w:t xml:space="preserve"> </w:t>
      </w:r>
      <w:r w:rsidRPr="002B487B">
        <w:rPr>
          <w:sz w:val="28"/>
          <w:szCs w:val="28"/>
        </w:rPr>
        <w:t>территории имущества физ. лицами. 2.1 НБМ устанавливает следующие документы, на</w:t>
      </w:r>
      <w:r>
        <w:rPr>
          <w:sz w:val="28"/>
          <w:szCs w:val="28"/>
        </w:rPr>
        <w:t xml:space="preserve"> </w:t>
      </w:r>
      <w:r w:rsidRPr="002B487B">
        <w:rPr>
          <w:sz w:val="28"/>
          <w:szCs w:val="28"/>
        </w:rPr>
        <w:t>основании которых физ. лица могут вывезти из РМ банкноты, монеты</w:t>
      </w:r>
      <w:r>
        <w:rPr>
          <w:sz w:val="28"/>
          <w:szCs w:val="28"/>
        </w:rPr>
        <w:t xml:space="preserve"> </w:t>
      </w:r>
      <w:r w:rsidRPr="002B487B">
        <w:rPr>
          <w:sz w:val="28"/>
          <w:szCs w:val="28"/>
        </w:rPr>
        <w:t>и</w:t>
      </w:r>
      <w:r>
        <w:rPr>
          <w:sz w:val="28"/>
          <w:szCs w:val="28"/>
        </w:rPr>
        <w:t xml:space="preserve"> </w:t>
      </w:r>
      <w:r w:rsidRPr="002B487B">
        <w:rPr>
          <w:sz w:val="28"/>
          <w:szCs w:val="28"/>
        </w:rPr>
        <w:t>чеки</w:t>
      </w:r>
      <w:r>
        <w:rPr>
          <w:sz w:val="28"/>
          <w:szCs w:val="28"/>
        </w:rPr>
        <w:t xml:space="preserve"> </w:t>
      </w:r>
      <w:r w:rsidRPr="002B487B">
        <w:rPr>
          <w:sz w:val="28"/>
          <w:szCs w:val="28"/>
        </w:rPr>
        <w:t>в</w:t>
      </w:r>
      <w:r>
        <w:rPr>
          <w:sz w:val="28"/>
          <w:szCs w:val="28"/>
        </w:rPr>
        <w:t xml:space="preserve"> </w:t>
      </w:r>
      <w:r w:rsidRPr="002B487B">
        <w:rPr>
          <w:sz w:val="28"/>
          <w:szCs w:val="28"/>
        </w:rPr>
        <w:t>нац.</w:t>
      </w:r>
      <w:r>
        <w:rPr>
          <w:sz w:val="28"/>
          <w:szCs w:val="28"/>
        </w:rPr>
        <w:t xml:space="preserve"> </w:t>
      </w:r>
      <w:r w:rsidRPr="002B487B">
        <w:rPr>
          <w:sz w:val="28"/>
          <w:szCs w:val="28"/>
        </w:rPr>
        <w:t>валюте,</w:t>
      </w:r>
      <w:r>
        <w:rPr>
          <w:sz w:val="28"/>
          <w:szCs w:val="28"/>
        </w:rPr>
        <w:t xml:space="preserve"> </w:t>
      </w:r>
      <w:r w:rsidRPr="002B487B">
        <w:rPr>
          <w:sz w:val="28"/>
          <w:szCs w:val="28"/>
        </w:rPr>
        <w:t>а</w:t>
      </w:r>
      <w:r>
        <w:rPr>
          <w:sz w:val="28"/>
          <w:szCs w:val="28"/>
        </w:rPr>
        <w:t xml:space="preserve"> </w:t>
      </w:r>
      <w:r w:rsidRPr="002B487B">
        <w:rPr>
          <w:sz w:val="28"/>
          <w:szCs w:val="28"/>
        </w:rPr>
        <w:t>также</w:t>
      </w:r>
      <w:r>
        <w:rPr>
          <w:sz w:val="28"/>
          <w:szCs w:val="28"/>
        </w:rPr>
        <w:t xml:space="preserve"> </w:t>
      </w:r>
      <w:r w:rsidRPr="002B487B">
        <w:rPr>
          <w:sz w:val="28"/>
          <w:szCs w:val="28"/>
        </w:rPr>
        <w:t>банкноты,</w:t>
      </w:r>
      <w:r>
        <w:rPr>
          <w:sz w:val="28"/>
          <w:szCs w:val="28"/>
        </w:rPr>
        <w:t xml:space="preserve"> </w:t>
      </w:r>
      <w:r w:rsidRPr="002B487B">
        <w:rPr>
          <w:sz w:val="28"/>
          <w:szCs w:val="28"/>
        </w:rPr>
        <w:t>монеты</w:t>
      </w:r>
      <w:r>
        <w:rPr>
          <w:sz w:val="28"/>
          <w:szCs w:val="28"/>
        </w:rPr>
        <w:t xml:space="preserve"> </w:t>
      </w:r>
      <w:r w:rsidRPr="002B487B">
        <w:rPr>
          <w:sz w:val="28"/>
          <w:szCs w:val="28"/>
        </w:rPr>
        <w:t>и</w:t>
      </w:r>
      <w:r>
        <w:rPr>
          <w:sz w:val="28"/>
          <w:szCs w:val="28"/>
        </w:rPr>
        <w:t xml:space="preserve"> </w:t>
      </w:r>
      <w:r w:rsidRPr="002B487B">
        <w:rPr>
          <w:sz w:val="28"/>
          <w:szCs w:val="28"/>
        </w:rPr>
        <w:t>дорожные</w:t>
      </w:r>
      <w:r>
        <w:rPr>
          <w:sz w:val="28"/>
          <w:szCs w:val="28"/>
        </w:rPr>
        <w:t xml:space="preserve"> </w:t>
      </w:r>
      <w:r w:rsidRPr="002B487B">
        <w:rPr>
          <w:sz w:val="28"/>
          <w:szCs w:val="28"/>
        </w:rPr>
        <w:t>чеки</w:t>
      </w:r>
      <w:r>
        <w:rPr>
          <w:sz w:val="28"/>
          <w:szCs w:val="28"/>
        </w:rPr>
        <w:t xml:space="preserve"> </w:t>
      </w:r>
      <w:r w:rsidRPr="002B487B">
        <w:rPr>
          <w:sz w:val="28"/>
          <w:szCs w:val="28"/>
        </w:rPr>
        <w:t>в</w:t>
      </w:r>
      <w:r>
        <w:rPr>
          <w:sz w:val="28"/>
          <w:szCs w:val="28"/>
        </w:rPr>
        <w:t xml:space="preserve"> </w:t>
      </w:r>
      <w:r w:rsidRPr="002B487B">
        <w:rPr>
          <w:sz w:val="28"/>
          <w:szCs w:val="28"/>
        </w:rPr>
        <w:t>иност.</w:t>
      </w:r>
      <w:r>
        <w:rPr>
          <w:sz w:val="28"/>
          <w:szCs w:val="28"/>
        </w:rPr>
        <w:t xml:space="preserve"> </w:t>
      </w:r>
      <w:r w:rsidRPr="002B487B">
        <w:rPr>
          <w:sz w:val="28"/>
          <w:szCs w:val="28"/>
        </w:rPr>
        <w:t>валюте:</w:t>
      </w:r>
      <w:r>
        <w:rPr>
          <w:sz w:val="28"/>
          <w:szCs w:val="28"/>
        </w:rPr>
        <w:t xml:space="preserve"> </w:t>
      </w:r>
      <w:r w:rsidRPr="002B487B">
        <w:rPr>
          <w:sz w:val="28"/>
          <w:szCs w:val="28"/>
          <w:lang w:val="en-US"/>
        </w:rPr>
        <w:t>a</w:t>
      </w:r>
      <w:r w:rsidRPr="002B487B">
        <w:rPr>
          <w:sz w:val="28"/>
          <w:szCs w:val="28"/>
        </w:rPr>
        <w:t>)</w:t>
      </w:r>
      <w:r>
        <w:rPr>
          <w:sz w:val="28"/>
          <w:szCs w:val="28"/>
        </w:rPr>
        <w:t xml:space="preserve"> </w:t>
      </w:r>
      <w:r w:rsidRPr="002B487B">
        <w:rPr>
          <w:sz w:val="28"/>
          <w:szCs w:val="28"/>
        </w:rPr>
        <w:t>разрешения</w:t>
      </w:r>
      <w:r>
        <w:rPr>
          <w:sz w:val="28"/>
          <w:szCs w:val="28"/>
        </w:rPr>
        <w:t xml:space="preserve"> </w:t>
      </w:r>
      <w:r w:rsidRPr="002B487B">
        <w:rPr>
          <w:sz w:val="28"/>
          <w:szCs w:val="28"/>
        </w:rPr>
        <w:t>на</w:t>
      </w:r>
      <w:r>
        <w:rPr>
          <w:sz w:val="28"/>
          <w:szCs w:val="28"/>
        </w:rPr>
        <w:t xml:space="preserve"> </w:t>
      </w:r>
      <w:r w:rsidRPr="002B487B">
        <w:rPr>
          <w:sz w:val="28"/>
          <w:szCs w:val="28"/>
        </w:rPr>
        <w:t>вывоз</w:t>
      </w:r>
      <w:r>
        <w:rPr>
          <w:sz w:val="28"/>
          <w:szCs w:val="28"/>
        </w:rPr>
        <w:t xml:space="preserve"> </w:t>
      </w:r>
      <w:r w:rsidRPr="002B487B">
        <w:rPr>
          <w:sz w:val="28"/>
          <w:szCs w:val="28"/>
        </w:rPr>
        <w:t>валюты</w:t>
      </w:r>
      <w:r>
        <w:rPr>
          <w:sz w:val="28"/>
          <w:szCs w:val="28"/>
        </w:rPr>
        <w:t xml:space="preserve"> </w:t>
      </w:r>
      <w:r w:rsidRPr="002B487B">
        <w:rPr>
          <w:sz w:val="28"/>
          <w:szCs w:val="28"/>
        </w:rPr>
        <w:t>за</w:t>
      </w:r>
      <w:r>
        <w:rPr>
          <w:sz w:val="28"/>
          <w:szCs w:val="28"/>
        </w:rPr>
        <w:t xml:space="preserve"> </w:t>
      </w:r>
      <w:r w:rsidRPr="002B487B">
        <w:rPr>
          <w:sz w:val="28"/>
          <w:szCs w:val="28"/>
        </w:rPr>
        <w:t>границу,</w:t>
      </w:r>
      <w:r>
        <w:rPr>
          <w:sz w:val="28"/>
          <w:szCs w:val="28"/>
        </w:rPr>
        <w:t xml:space="preserve"> </w:t>
      </w:r>
      <w:r w:rsidRPr="002B487B">
        <w:rPr>
          <w:sz w:val="28"/>
          <w:szCs w:val="28"/>
        </w:rPr>
        <w:t>выданные</w:t>
      </w:r>
      <w:r>
        <w:rPr>
          <w:sz w:val="28"/>
          <w:szCs w:val="28"/>
        </w:rPr>
        <w:t xml:space="preserve"> </w:t>
      </w:r>
      <w:r w:rsidRPr="002B487B">
        <w:rPr>
          <w:sz w:val="28"/>
          <w:szCs w:val="28"/>
        </w:rPr>
        <w:t>лицензированными</w:t>
      </w:r>
      <w:r>
        <w:rPr>
          <w:sz w:val="28"/>
          <w:szCs w:val="28"/>
        </w:rPr>
        <w:t xml:space="preserve"> </w:t>
      </w:r>
      <w:r w:rsidRPr="002B487B">
        <w:rPr>
          <w:sz w:val="28"/>
          <w:szCs w:val="28"/>
          <w:lang w:val="en-US"/>
        </w:rPr>
        <w:t>b</w:t>
      </w:r>
      <w:r w:rsidRPr="002B487B">
        <w:rPr>
          <w:sz w:val="28"/>
          <w:szCs w:val="28"/>
        </w:rPr>
        <w:t>) разрешения на вывоз валюты за границу, выданные НБМ в</w:t>
      </w:r>
      <w:r>
        <w:rPr>
          <w:sz w:val="28"/>
          <w:szCs w:val="28"/>
        </w:rPr>
        <w:t xml:space="preserve"> </w:t>
      </w:r>
      <w:r w:rsidRPr="002B487B">
        <w:rPr>
          <w:sz w:val="28"/>
          <w:szCs w:val="28"/>
        </w:rPr>
        <w:t>случаях</w:t>
      </w:r>
      <w:r>
        <w:rPr>
          <w:sz w:val="28"/>
          <w:szCs w:val="28"/>
        </w:rPr>
        <w:t xml:space="preserve"> </w:t>
      </w:r>
      <w:r w:rsidRPr="002B487B">
        <w:rPr>
          <w:sz w:val="28"/>
          <w:szCs w:val="28"/>
        </w:rPr>
        <w:t>и</w:t>
      </w:r>
      <w:r>
        <w:rPr>
          <w:sz w:val="28"/>
          <w:szCs w:val="28"/>
        </w:rPr>
        <w:t xml:space="preserve"> </w:t>
      </w:r>
      <w:r w:rsidRPr="002B487B">
        <w:rPr>
          <w:sz w:val="28"/>
          <w:szCs w:val="28"/>
        </w:rPr>
        <w:t>на</w:t>
      </w:r>
      <w:r>
        <w:rPr>
          <w:sz w:val="28"/>
          <w:szCs w:val="28"/>
        </w:rPr>
        <w:t xml:space="preserve"> </w:t>
      </w:r>
      <w:r w:rsidRPr="002B487B">
        <w:rPr>
          <w:sz w:val="28"/>
          <w:szCs w:val="28"/>
        </w:rPr>
        <w:t>условиях,</w:t>
      </w:r>
      <w:r>
        <w:rPr>
          <w:sz w:val="28"/>
          <w:szCs w:val="28"/>
        </w:rPr>
        <w:t xml:space="preserve"> </w:t>
      </w:r>
      <w:r w:rsidRPr="002B487B">
        <w:rPr>
          <w:sz w:val="28"/>
          <w:szCs w:val="28"/>
        </w:rPr>
        <w:t>предусмотренных</w:t>
      </w:r>
      <w:r>
        <w:rPr>
          <w:sz w:val="28"/>
          <w:szCs w:val="28"/>
        </w:rPr>
        <w:t xml:space="preserve"> </w:t>
      </w:r>
      <w:r w:rsidRPr="002B487B">
        <w:rPr>
          <w:sz w:val="28"/>
          <w:szCs w:val="28"/>
        </w:rPr>
        <w:t>Инструкцией</w:t>
      </w:r>
      <w:r>
        <w:rPr>
          <w:sz w:val="28"/>
          <w:szCs w:val="28"/>
        </w:rPr>
        <w:t xml:space="preserve"> </w:t>
      </w:r>
      <w:r w:rsidRPr="002B487B">
        <w:rPr>
          <w:sz w:val="28"/>
          <w:szCs w:val="28"/>
        </w:rPr>
        <w:t>о</w:t>
      </w:r>
      <w:r>
        <w:rPr>
          <w:sz w:val="28"/>
          <w:szCs w:val="28"/>
        </w:rPr>
        <w:t xml:space="preserve"> </w:t>
      </w:r>
      <w:r w:rsidRPr="002B487B">
        <w:rPr>
          <w:sz w:val="28"/>
          <w:szCs w:val="28"/>
        </w:rPr>
        <w:t>переводе</w:t>
      </w:r>
      <w:r>
        <w:rPr>
          <w:sz w:val="28"/>
          <w:szCs w:val="28"/>
        </w:rPr>
        <w:t xml:space="preserve"> </w:t>
      </w:r>
      <w:r w:rsidRPr="002B487B">
        <w:rPr>
          <w:sz w:val="28"/>
          <w:szCs w:val="28"/>
        </w:rPr>
        <w:t>/вывозе</w:t>
      </w:r>
      <w:r>
        <w:rPr>
          <w:sz w:val="28"/>
          <w:szCs w:val="28"/>
        </w:rPr>
        <w:t xml:space="preserve"> </w:t>
      </w:r>
      <w:r w:rsidRPr="002B487B">
        <w:rPr>
          <w:sz w:val="28"/>
          <w:szCs w:val="28"/>
        </w:rPr>
        <w:t>из</w:t>
      </w:r>
      <w:r>
        <w:rPr>
          <w:sz w:val="28"/>
          <w:szCs w:val="28"/>
        </w:rPr>
        <w:t xml:space="preserve"> </w:t>
      </w:r>
      <w:r w:rsidRPr="002B487B">
        <w:rPr>
          <w:sz w:val="28"/>
          <w:szCs w:val="28"/>
        </w:rPr>
        <w:t>РМ</w:t>
      </w:r>
      <w:r>
        <w:rPr>
          <w:sz w:val="28"/>
          <w:szCs w:val="28"/>
        </w:rPr>
        <w:t xml:space="preserve"> </w:t>
      </w:r>
      <w:r w:rsidRPr="002B487B">
        <w:rPr>
          <w:sz w:val="28"/>
          <w:szCs w:val="28"/>
        </w:rPr>
        <w:t>денежных</w:t>
      </w:r>
      <w:r>
        <w:rPr>
          <w:sz w:val="28"/>
          <w:szCs w:val="28"/>
        </w:rPr>
        <w:t xml:space="preserve"> </w:t>
      </w:r>
      <w:r w:rsidRPr="002B487B">
        <w:rPr>
          <w:sz w:val="28"/>
          <w:szCs w:val="28"/>
        </w:rPr>
        <w:t>средств</w:t>
      </w:r>
      <w:r>
        <w:rPr>
          <w:sz w:val="28"/>
          <w:szCs w:val="28"/>
        </w:rPr>
        <w:t xml:space="preserve"> </w:t>
      </w:r>
      <w:r w:rsidRPr="002B487B">
        <w:rPr>
          <w:sz w:val="28"/>
          <w:szCs w:val="28"/>
        </w:rPr>
        <w:t>отдельными</w:t>
      </w:r>
      <w:r>
        <w:rPr>
          <w:sz w:val="28"/>
          <w:szCs w:val="28"/>
        </w:rPr>
        <w:t xml:space="preserve"> </w:t>
      </w:r>
      <w:r w:rsidRPr="002B487B">
        <w:rPr>
          <w:sz w:val="28"/>
          <w:szCs w:val="28"/>
        </w:rPr>
        <w:t>категориями</w:t>
      </w:r>
      <w:r>
        <w:rPr>
          <w:sz w:val="28"/>
          <w:szCs w:val="28"/>
        </w:rPr>
        <w:t xml:space="preserve"> </w:t>
      </w:r>
      <w:r w:rsidRPr="002B487B">
        <w:rPr>
          <w:sz w:val="28"/>
          <w:szCs w:val="28"/>
        </w:rPr>
        <w:t>физ. лиц</w:t>
      </w:r>
      <w:r>
        <w:rPr>
          <w:sz w:val="28"/>
          <w:szCs w:val="28"/>
        </w:rPr>
        <w:t xml:space="preserve"> </w:t>
      </w:r>
      <w:r w:rsidRPr="002B487B">
        <w:rPr>
          <w:sz w:val="28"/>
          <w:szCs w:val="28"/>
        </w:rPr>
        <w:t xml:space="preserve">2.3. Лицензированные банки и </w:t>
      </w:r>
      <w:r w:rsidRPr="00221D11">
        <w:rPr>
          <w:sz w:val="28"/>
          <w:szCs w:val="28"/>
        </w:rPr>
        <w:t>банки-нерезиденты</w:t>
      </w:r>
      <w:r w:rsidRPr="002B487B">
        <w:rPr>
          <w:sz w:val="28"/>
          <w:szCs w:val="28"/>
        </w:rPr>
        <w:t xml:space="preserve"> могут осуществлять операции по ввозу</w:t>
      </w:r>
      <w:r>
        <w:rPr>
          <w:sz w:val="28"/>
          <w:szCs w:val="28"/>
        </w:rPr>
        <w:t xml:space="preserve"> </w:t>
      </w:r>
      <w:r w:rsidRPr="002B487B">
        <w:rPr>
          <w:sz w:val="28"/>
          <w:szCs w:val="28"/>
        </w:rPr>
        <w:t>в</w:t>
      </w:r>
      <w:r>
        <w:rPr>
          <w:sz w:val="28"/>
          <w:szCs w:val="28"/>
        </w:rPr>
        <w:t xml:space="preserve"> </w:t>
      </w:r>
      <w:r w:rsidRPr="002B487B">
        <w:rPr>
          <w:sz w:val="28"/>
          <w:szCs w:val="28"/>
        </w:rPr>
        <w:t>РМ /</w:t>
      </w:r>
      <w:r>
        <w:rPr>
          <w:sz w:val="28"/>
          <w:szCs w:val="28"/>
        </w:rPr>
        <w:t xml:space="preserve"> </w:t>
      </w:r>
      <w:r w:rsidRPr="002B487B">
        <w:rPr>
          <w:sz w:val="28"/>
          <w:szCs w:val="28"/>
        </w:rPr>
        <w:t>вывозу</w:t>
      </w:r>
      <w:r>
        <w:rPr>
          <w:sz w:val="28"/>
          <w:szCs w:val="28"/>
        </w:rPr>
        <w:t xml:space="preserve"> </w:t>
      </w:r>
      <w:r w:rsidRPr="002B487B">
        <w:rPr>
          <w:sz w:val="28"/>
          <w:szCs w:val="28"/>
        </w:rPr>
        <w:t>из</w:t>
      </w:r>
      <w:r>
        <w:rPr>
          <w:sz w:val="28"/>
          <w:szCs w:val="28"/>
        </w:rPr>
        <w:t xml:space="preserve"> </w:t>
      </w:r>
      <w:r w:rsidRPr="002B487B">
        <w:rPr>
          <w:sz w:val="28"/>
          <w:szCs w:val="28"/>
        </w:rPr>
        <w:t>РМ наличной</w:t>
      </w:r>
      <w:r>
        <w:rPr>
          <w:sz w:val="28"/>
          <w:szCs w:val="28"/>
        </w:rPr>
        <w:t xml:space="preserve"> </w:t>
      </w:r>
      <w:r w:rsidRPr="002B487B">
        <w:rPr>
          <w:sz w:val="28"/>
          <w:szCs w:val="28"/>
        </w:rPr>
        <w:t>нац.</w:t>
      </w:r>
      <w:r>
        <w:rPr>
          <w:sz w:val="28"/>
          <w:szCs w:val="28"/>
        </w:rPr>
        <w:t xml:space="preserve"> </w:t>
      </w:r>
      <w:r w:rsidRPr="002B487B">
        <w:rPr>
          <w:sz w:val="28"/>
          <w:szCs w:val="28"/>
        </w:rPr>
        <w:t>и/или</w:t>
      </w:r>
      <w:r>
        <w:rPr>
          <w:sz w:val="28"/>
          <w:szCs w:val="28"/>
        </w:rPr>
        <w:t xml:space="preserve"> иност. валюты.</w:t>
      </w:r>
    </w:p>
    <w:p w:rsidR="001C2E55" w:rsidRDefault="001C2E55" w:rsidP="001C2E55">
      <w:pPr>
        <w:spacing w:line="360" w:lineRule="auto"/>
        <w:ind w:firstLine="709"/>
        <w:jc w:val="both"/>
        <w:rPr>
          <w:sz w:val="28"/>
          <w:szCs w:val="28"/>
          <w:highlight w:val="yellow"/>
        </w:rPr>
      </w:pPr>
    </w:p>
    <w:p w:rsidR="001C2E55" w:rsidRPr="001C2E55" w:rsidRDefault="001C2E55" w:rsidP="001C2E55">
      <w:pPr>
        <w:spacing w:line="360" w:lineRule="auto"/>
        <w:ind w:firstLine="709"/>
        <w:rPr>
          <w:b/>
          <w:bCs/>
          <w:sz w:val="28"/>
          <w:szCs w:val="28"/>
        </w:rPr>
      </w:pPr>
      <w:r w:rsidRPr="001C2E55">
        <w:rPr>
          <w:b/>
          <w:bCs/>
          <w:sz w:val="28"/>
          <w:szCs w:val="28"/>
        </w:rPr>
        <w:t>65. Ввоз и вывоз из РМ валют нерезидентами</w:t>
      </w:r>
    </w:p>
    <w:p w:rsidR="001C2E55" w:rsidRDefault="001C2E55" w:rsidP="001C2E55">
      <w:pPr>
        <w:spacing w:line="360" w:lineRule="auto"/>
        <w:ind w:firstLine="709"/>
        <w:jc w:val="both"/>
        <w:rPr>
          <w:sz w:val="28"/>
          <w:szCs w:val="28"/>
        </w:rPr>
      </w:pPr>
    </w:p>
    <w:p w:rsidR="001C2E55" w:rsidRPr="002B487B" w:rsidRDefault="001C2E55" w:rsidP="001C2E55">
      <w:pPr>
        <w:spacing w:line="360" w:lineRule="auto"/>
        <w:ind w:firstLine="709"/>
        <w:jc w:val="both"/>
        <w:rPr>
          <w:sz w:val="28"/>
          <w:szCs w:val="28"/>
        </w:rPr>
      </w:pPr>
      <w:r w:rsidRPr="002B487B">
        <w:rPr>
          <w:sz w:val="28"/>
          <w:szCs w:val="28"/>
        </w:rPr>
        <w:t>d)</w:t>
      </w:r>
      <w:r>
        <w:rPr>
          <w:sz w:val="28"/>
          <w:szCs w:val="28"/>
        </w:rPr>
        <w:t xml:space="preserve"> </w:t>
      </w:r>
      <w:r w:rsidRPr="002B487B">
        <w:rPr>
          <w:sz w:val="28"/>
          <w:szCs w:val="28"/>
        </w:rPr>
        <w:t>экономические</w:t>
      </w:r>
      <w:r>
        <w:rPr>
          <w:sz w:val="28"/>
          <w:szCs w:val="28"/>
        </w:rPr>
        <w:t xml:space="preserve"> </w:t>
      </w:r>
      <w:r w:rsidRPr="00221D11">
        <w:rPr>
          <w:sz w:val="28"/>
          <w:szCs w:val="28"/>
        </w:rPr>
        <w:t>агенты-резиденты</w:t>
      </w:r>
      <w:r>
        <w:rPr>
          <w:sz w:val="28"/>
          <w:szCs w:val="28"/>
        </w:rPr>
        <w:t xml:space="preserve"> </w:t>
      </w:r>
      <w:r w:rsidRPr="002B487B">
        <w:rPr>
          <w:sz w:val="28"/>
          <w:szCs w:val="28"/>
        </w:rPr>
        <w:t>–</w:t>
      </w:r>
      <w:r>
        <w:rPr>
          <w:sz w:val="28"/>
          <w:szCs w:val="28"/>
        </w:rPr>
        <w:t xml:space="preserve"> </w:t>
      </w:r>
      <w:r w:rsidRPr="002B487B">
        <w:rPr>
          <w:sz w:val="28"/>
          <w:szCs w:val="28"/>
        </w:rPr>
        <w:t>в</w:t>
      </w:r>
      <w:r>
        <w:rPr>
          <w:sz w:val="28"/>
          <w:szCs w:val="28"/>
        </w:rPr>
        <w:t xml:space="preserve"> </w:t>
      </w:r>
      <w:r w:rsidRPr="002B487B">
        <w:rPr>
          <w:sz w:val="28"/>
          <w:szCs w:val="28"/>
        </w:rPr>
        <w:t>случаях,</w:t>
      </w:r>
      <w:r>
        <w:rPr>
          <w:sz w:val="28"/>
          <w:szCs w:val="28"/>
        </w:rPr>
        <w:t xml:space="preserve"> </w:t>
      </w:r>
      <w:r w:rsidRPr="002B487B">
        <w:rPr>
          <w:sz w:val="28"/>
          <w:szCs w:val="28"/>
        </w:rPr>
        <w:t>предусмотренных</w:t>
      </w:r>
      <w:r>
        <w:rPr>
          <w:sz w:val="28"/>
          <w:szCs w:val="28"/>
        </w:rPr>
        <w:t xml:space="preserve"> </w:t>
      </w:r>
      <w:r w:rsidRPr="002B487B">
        <w:rPr>
          <w:sz w:val="28"/>
          <w:szCs w:val="28"/>
        </w:rPr>
        <w:t>Законом</w:t>
      </w:r>
      <w:r>
        <w:rPr>
          <w:sz w:val="28"/>
          <w:szCs w:val="28"/>
        </w:rPr>
        <w:t xml:space="preserve"> </w:t>
      </w:r>
      <w:r w:rsidRPr="002B487B">
        <w:rPr>
          <w:sz w:val="28"/>
          <w:szCs w:val="28"/>
        </w:rPr>
        <w:t>о</w:t>
      </w:r>
      <w:r>
        <w:rPr>
          <w:sz w:val="28"/>
          <w:szCs w:val="28"/>
        </w:rPr>
        <w:t xml:space="preserve"> </w:t>
      </w:r>
      <w:r w:rsidRPr="002B487B">
        <w:rPr>
          <w:sz w:val="28"/>
          <w:szCs w:val="28"/>
        </w:rPr>
        <w:t>регулировании</w:t>
      </w:r>
      <w:r>
        <w:rPr>
          <w:sz w:val="28"/>
          <w:szCs w:val="28"/>
        </w:rPr>
        <w:t xml:space="preserve"> </w:t>
      </w:r>
      <w:r w:rsidRPr="002B487B">
        <w:rPr>
          <w:sz w:val="28"/>
          <w:szCs w:val="28"/>
        </w:rPr>
        <w:t>репатриации</w:t>
      </w:r>
      <w:r>
        <w:rPr>
          <w:sz w:val="28"/>
          <w:szCs w:val="28"/>
        </w:rPr>
        <w:t xml:space="preserve"> </w:t>
      </w:r>
      <w:r w:rsidRPr="002B487B">
        <w:rPr>
          <w:sz w:val="28"/>
          <w:szCs w:val="28"/>
        </w:rPr>
        <w:t>денежных</w:t>
      </w:r>
      <w:r>
        <w:rPr>
          <w:sz w:val="28"/>
          <w:szCs w:val="28"/>
        </w:rPr>
        <w:t xml:space="preserve"> </w:t>
      </w:r>
      <w:r w:rsidRPr="002B487B">
        <w:rPr>
          <w:sz w:val="28"/>
          <w:szCs w:val="28"/>
        </w:rPr>
        <w:t>средств,</w:t>
      </w:r>
      <w:r>
        <w:rPr>
          <w:sz w:val="28"/>
          <w:szCs w:val="28"/>
        </w:rPr>
        <w:t xml:space="preserve"> </w:t>
      </w:r>
      <w:r w:rsidRPr="002B487B">
        <w:rPr>
          <w:sz w:val="28"/>
          <w:szCs w:val="28"/>
        </w:rPr>
        <w:t>товаров</w:t>
      </w:r>
      <w:r>
        <w:rPr>
          <w:sz w:val="28"/>
          <w:szCs w:val="28"/>
        </w:rPr>
        <w:t xml:space="preserve"> </w:t>
      </w:r>
      <w:r w:rsidRPr="002B487B">
        <w:rPr>
          <w:sz w:val="28"/>
          <w:szCs w:val="28"/>
        </w:rPr>
        <w:t>и</w:t>
      </w:r>
      <w:r>
        <w:rPr>
          <w:sz w:val="28"/>
          <w:szCs w:val="28"/>
        </w:rPr>
        <w:t xml:space="preserve"> </w:t>
      </w:r>
      <w:r w:rsidRPr="002B487B">
        <w:rPr>
          <w:sz w:val="28"/>
          <w:szCs w:val="28"/>
        </w:rPr>
        <w:t>услуг,</w:t>
      </w:r>
      <w:r>
        <w:rPr>
          <w:sz w:val="28"/>
          <w:szCs w:val="28"/>
        </w:rPr>
        <w:t xml:space="preserve"> </w:t>
      </w:r>
      <w:r w:rsidRPr="002B487B">
        <w:rPr>
          <w:sz w:val="28"/>
          <w:szCs w:val="28"/>
        </w:rPr>
        <w:t>полученных</w:t>
      </w:r>
      <w:r>
        <w:rPr>
          <w:sz w:val="28"/>
          <w:szCs w:val="28"/>
        </w:rPr>
        <w:t xml:space="preserve"> </w:t>
      </w:r>
      <w:r w:rsidRPr="002B487B">
        <w:rPr>
          <w:sz w:val="28"/>
          <w:szCs w:val="28"/>
        </w:rPr>
        <w:t>в</w:t>
      </w:r>
      <w:r>
        <w:rPr>
          <w:sz w:val="28"/>
          <w:szCs w:val="28"/>
        </w:rPr>
        <w:t xml:space="preserve"> </w:t>
      </w:r>
      <w:r w:rsidRPr="002B487B">
        <w:rPr>
          <w:sz w:val="28"/>
          <w:szCs w:val="28"/>
        </w:rPr>
        <w:t>результате</w:t>
      </w:r>
      <w:r>
        <w:rPr>
          <w:sz w:val="28"/>
          <w:szCs w:val="28"/>
        </w:rPr>
        <w:t xml:space="preserve"> </w:t>
      </w:r>
      <w:r w:rsidRPr="002B487B">
        <w:rPr>
          <w:sz w:val="28"/>
          <w:szCs w:val="28"/>
        </w:rPr>
        <w:t>внешнеэкономических сделок (№ 1466-XIII от 29.01.1998 г.).</w:t>
      </w:r>
      <w:r>
        <w:rPr>
          <w:sz w:val="28"/>
          <w:szCs w:val="28"/>
        </w:rPr>
        <w:t xml:space="preserve"> </w:t>
      </w:r>
      <w:r w:rsidRPr="002B487B">
        <w:rPr>
          <w:sz w:val="28"/>
          <w:szCs w:val="28"/>
        </w:rPr>
        <w:t>Перевод (репатриация) денежных средств в РМ юрид. лицами -</w:t>
      </w:r>
      <w:r>
        <w:rPr>
          <w:sz w:val="28"/>
          <w:szCs w:val="28"/>
        </w:rPr>
        <w:t xml:space="preserve"> </w:t>
      </w:r>
      <w:r w:rsidRPr="002B487B">
        <w:rPr>
          <w:sz w:val="28"/>
          <w:szCs w:val="28"/>
        </w:rPr>
        <w:t>резидентами осуществляется на их счета, открытые в лицензированных банках. 3.2.</w:t>
      </w:r>
      <w:r>
        <w:rPr>
          <w:sz w:val="28"/>
          <w:szCs w:val="28"/>
        </w:rPr>
        <w:t xml:space="preserve"> </w:t>
      </w:r>
      <w:r w:rsidRPr="002B487B">
        <w:rPr>
          <w:sz w:val="28"/>
          <w:szCs w:val="28"/>
        </w:rPr>
        <w:t>Экономические</w:t>
      </w:r>
      <w:r>
        <w:rPr>
          <w:sz w:val="28"/>
          <w:szCs w:val="28"/>
        </w:rPr>
        <w:t xml:space="preserve"> </w:t>
      </w:r>
      <w:r w:rsidRPr="002B487B">
        <w:rPr>
          <w:sz w:val="28"/>
          <w:szCs w:val="28"/>
        </w:rPr>
        <w:t>агенты</w:t>
      </w:r>
      <w:r>
        <w:rPr>
          <w:sz w:val="28"/>
          <w:szCs w:val="28"/>
        </w:rPr>
        <w:t xml:space="preserve"> </w:t>
      </w:r>
      <w:r w:rsidRPr="002B487B">
        <w:rPr>
          <w:sz w:val="28"/>
          <w:szCs w:val="28"/>
        </w:rPr>
        <w:t>-</w:t>
      </w:r>
      <w:r>
        <w:rPr>
          <w:sz w:val="28"/>
          <w:szCs w:val="28"/>
        </w:rPr>
        <w:t xml:space="preserve"> </w:t>
      </w:r>
      <w:r w:rsidRPr="002B487B">
        <w:rPr>
          <w:sz w:val="28"/>
          <w:szCs w:val="28"/>
        </w:rPr>
        <w:t>резиденты</w:t>
      </w:r>
      <w:r>
        <w:rPr>
          <w:sz w:val="28"/>
          <w:szCs w:val="28"/>
        </w:rPr>
        <w:t xml:space="preserve"> </w:t>
      </w:r>
      <w:r w:rsidRPr="002B487B">
        <w:rPr>
          <w:sz w:val="28"/>
          <w:szCs w:val="28"/>
        </w:rPr>
        <w:t>РМ обязаны обеспечить поступление на свои счета</w:t>
      </w:r>
      <w:r>
        <w:rPr>
          <w:sz w:val="28"/>
          <w:szCs w:val="28"/>
        </w:rPr>
        <w:t xml:space="preserve"> </w:t>
      </w:r>
      <w:r w:rsidRPr="002B487B">
        <w:rPr>
          <w:sz w:val="28"/>
          <w:szCs w:val="28"/>
        </w:rPr>
        <w:t>в лицензированных банках денежных средств (как</w:t>
      </w:r>
      <w:r>
        <w:rPr>
          <w:sz w:val="28"/>
          <w:szCs w:val="28"/>
        </w:rPr>
        <w:t xml:space="preserve"> </w:t>
      </w:r>
      <w:r w:rsidRPr="002B487B">
        <w:rPr>
          <w:sz w:val="28"/>
          <w:szCs w:val="28"/>
        </w:rPr>
        <w:t>в</w:t>
      </w:r>
      <w:r>
        <w:rPr>
          <w:sz w:val="28"/>
          <w:szCs w:val="28"/>
        </w:rPr>
        <w:t xml:space="preserve"> </w:t>
      </w:r>
      <w:r w:rsidRPr="002B487B">
        <w:rPr>
          <w:sz w:val="28"/>
          <w:szCs w:val="28"/>
        </w:rPr>
        <w:t>инос. валюте, так и в молдавских леях), полученных от экспорта или от других внешнеэкономических сделок,</w:t>
      </w:r>
      <w:r>
        <w:rPr>
          <w:sz w:val="28"/>
          <w:szCs w:val="28"/>
        </w:rPr>
        <w:t xml:space="preserve"> </w:t>
      </w:r>
      <w:r w:rsidRPr="002B487B">
        <w:rPr>
          <w:sz w:val="28"/>
          <w:szCs w:val="28"/>
        </w:rPr>
        <w:t>в</w:t>
      </w:r>
      <w:r>
        <w:rPr>
          <w:sz w:val="28"/>
          <w:szCs w:val="28"/>
        </w:rPr>
        <w:t xml:space="preserve"> </w:t>
      </w:r>
      <w:r w:rsidRPr="002B487B">
        <w:rPr>
          <w:sz w:val="28"/>
          <w:szCs w:val="28"/>
        </w:rPr>
        <w:t>сроки,</w:t>
      </w:r>
      <w:r>
        <w:rPr>
          <w:sz w:val="28"/>
          <w:szCs w:val="28"/>
        </w:rPr>
        <w:t xml:space="preserve"> </w:t>
      </w:r>
      <w:r w:rsidRPr="002B487B">
        <w:rPr>
          <w:sz w:val="28"/>
          <w:szCs w:val="28"/>
        </w:rPr>
        <w:t>предусмотренные</w:t>
      </w:r>
      <w:r>
        <w:rPr>
          <w:sz w:val="28"/>
          <w:szCs w:val="28"/>
        </w:rPr>
        <w:t xml:space="preserve"> </w:t>
      </w:r>
      <w:r w:rsidRPr="002B487B">
        <w:rPr>
          <w:sz w:val="28"/>
          <w:szCs w:val="28"/>
        </w:rPr>
        <w:t>Законом</w:t>
      </w:r>
      <w:r>
        <w:rPr>
          <w:sz w:val="28"/>
          <w:szCs w:val="28"/>
        </w:rPr>
        <w:t xml:space="preserve"> </w:t>
      </w:r>
      <w:r w:rsidRPr="002B487B">
        <w:rPr>
          <w:sz w:val="28"/>
          <w:szCs w:val="28"/>
        </w:rPr>
        <w:t>о</w:t>
      </w:r>
      <w:r>
        <w:rPr>
          <w:sz w:val="28"/>
          <w:szCs w:val="28"/>
        </w:rPr>
        <w:t xml:space="preserve"> </w:t>
      </w:r>
      <w:r w:rsidRPr="002B487B">
        <w:rPr>
          <w:sz w:val="28"/>
          <w:szCs w:val="28"/>
        </w:rPr>
        <w:t>регулировании</w:t>
      </w:r>
      <w:r>
        <w:rPr>
          <w:sz w:val="28"/>
          <w:szCs w:val="28"/>
        </w:rPr>
        <w:t xml:space="preserve"> </w:t>
      </w:r>
      <w:r w:rsidRPr="002B487B">
        <w:rPr>
          <w:sz w:val="28"/>
          <w:szCs w:val="28"/>
        </w:rPr>
        <w:t>репатриации</w:t>
      </w:r>
      <w:r>
        <w:rPr>
          <w:sz w:val="28"/>
          <w:szCs w:val="28"/>
        </w:rPr>
        <w:t xml:space="preserve"> </w:t>
      </w:r>
      <w:r w:rsidRPr="002B487B">
        <w:rPr>
          <w:sz w:val="28"/>
          <w:szCs w:val="28"/>
        </w:rPr>
        <w:t>денежных</w:t>
      </w:r>
      <w:r>
        <w:rPr>
          <w:sz w:val="28"/>
          <w:szCs w:val="28"/>
        </w:rPr>
        <w:t xml:space="preserve"> </w:t>
      </w:r>
      <w:r w:rsidRPr="002B487B">
        <w:rPr>
          <w:sz w:val="28"/>
          <w:szCs w:val="28"/>
        </w:rPr>
        <w:t>средств,</w:t>
      </w:r>
      <w:r>
        <w:rPr>
          <w:sz w:val="28"/>
          <w:szCs w:val="28"/>
        </w:rPr>
        <w:t xml:space="preserve"> </w:t>
      </w:r>
      <w:r w:rsidRPr="002B487B">
        <w:rPr>
          <w:sz w:val="28"/>
          <w:szCs w:val="28"/>
        </w:rPr>
        <w:t>товаров</w:t>
      </w:r>
      <w:r>
        <w:rPr>
          <w:sz w:val="28"/>
          <w:szCs w:val="28"/>
        </w:rPr>
        <w:t xml:space="preserve"> </w:t>
      </w:r>
      <w:r w:rsidRPr="002B487B">
        <w:rPr>
          <w:sz w:val="28"/>
          <w:szCs w:val="28"/>
        </w:rPr>
        <w:t>и</w:t>
      </w:r>
      <w:r>
        <w:rPr>
          <w:sz w:val="28"/>
          <w:szCs w:val="28"/>
        </w:rPr>
        <w:t xml:space="preserve"> </w:t>
      </w:r>
      <w:r w:rsidRPr="002B487B">
        <w:rPr>
          <w:sz w:val="28"/>
          <w:szCs w:val="28"/>
        </w:rPr>
        <w:t>услуг,</w:t>
      </w:r>
      <w:r>
        <w:rPr>
          <w:sz w:val="28"/>
          <w:szCs w:val="28"/>
        </w:rPr>
        <w:t xml:space="preserve"> </w:t>
      </w:r>
      <w:r w:rsidRPr="002B487B">
        <w:rPr>
          <w:sz w:val="28"/>
          <w:szCs w:val="28"/>
        </w:rPr>
        <w:t>полученных</w:t>
      </w:r>
      <w:r>
        <w:rPr>
          <w:sz w:val="28"/>
          <w:szCs w:val="28"/>
        </w:rPr>
        <w:t xml:space="preserve"> </w:t>
      </w:r>
      <w:r w:rsidRPr="002B487B">
        <w:rPr>
          <w:sz w:val="28"/>
          <w:szCs w:val="28"/>
        </w:rPr>
        <w:t>в</w:t>
      </w:r>
      <w:r>
        <w:rPr>
          <w:sz w:val="28"/>
          <w:szCs w:val="28"/>
        </w:rPr>
        <w:t xml:space="preserve"> </w:t>
      </w:r>
      <w:r w:rsidRPr="002B487B">
        <w:rPr>
          <w:sz w:val="28"/>
          <w:szCs w:val="28"/>
        </w:rPr>
        <w:t>результате</w:t>
      </w:r>
      <w:r>
        <w:rPr>
          <w:sz w:val="28"/>
          <w:szCs w:val="28"/>
        </w:rPr>
        <w:t xml:space="preserve"> </w:t>
      </w:r>
      <w:r w:rsidRPr="002B487B">
        <w:rPr>
          <w:sz w:val="28"/>
          <w:szCs w:val="28"/>
        </w:rPr>
        <w:t>внешнеэкономических</w:t>
      </w:r>
      <w:r>
        <w:rPr>
          <w:sz w:val="28"/>
          <w:szCs w:val="28"/>
        </w:rPr>
        <w:t xml:space="preserve"> </w:t>
      </w:r>
      <w:r w:rsidRPr="002B487B">
        <w:rPr>
          <w:sz w:val="28"/>
          <w:szCs w:val="28"/>
        </w:rPr>
        <w:t>сделок 3.3.</w:t>
      </w:r>
      <w:r>
        <w:rPr>
          <w:sz w:val="28"/>
          <w:szCs w:val="28"/>
        </w:rPr>
        <w:t xml:space="preserve"> </w:t>
      </w:r>
      <w:r w:rsidRPr="002B487B">
        <w:rPr>
          <w:sz w:val="28"/>
          <w:szCs w:val="28"/>
        </w:rPr>
        <w:t>Гостиницы</w:t>
      </w:r>
      <w:r>
        <w:rPr>
          <w:sz w:val="28"/>
          <w:szCs w:val="28"/>
        </w:rPr>
        <w:t xml:space="preserve"> </w:t>
      </w:r>
      <w:r w:rsidRPr="002B487B">
        <w:rPr>
          <w:sz w:val="28"/>
          <w:szCs w:val="28"/>
        </w:rPr>
        <w:t>и</w:t>
      </w:r>
      <w:r>
        <w:rPr>
          <w:sz w:val="28"/>
          <w:szCs w:val="28"/>
        </w:rPr>
        <w:t xml:space="preserve"> </w:t>
      </w:r>
      <w:r w:rsidRPr="002B487B">
        <w:rPr>
          <w:sz w:val="28"/>
          <w:szCs w:val="28"/>
        </w:rPr>
        <w:t>другие</w:t>
      </w:r>
      <w:r>
        <w:rPr>
          <w:sz w:val="28"/>
          <w:szCs w:val="28"/>
        </w:rPr>
        <w:t xml:space="preserve"> </w:t>
      </w:r>
      <w:r w:rsidRPr="002B487B">
        <w:rPr>
          <w:sz w:val="28"/>
          <w:szCs w:val="28"/>
        </w:rPr>
        <w:t>организации,</w:t>
      </w:r>
      <w:r>
        <w:rPr>
          <w:sz w:val="28"/>
          <w:szCs w:val="28"/>
        </w:rPr>
        <w:t xml:space="preserve"> </w:t>
      </w:r>
      <w:r w:rsidRPr="002B487B">
        <w:rPr>
          <w:sz w:val="28"/>
          <w:szCs w:val="28"/>
        </w:rPr>
        <w:t>которые</w:t>
      </w:r>
      <w:r>
        <w:rPr>
          <w:sz w:val="28"/>
          <w:szCs w:val="28"/>
        </w:rPr>
        <w:t xml:space="preserve"> </w:t>
      </w:r>
      <w:r w:rsidRPr="002B487B">
        <w:rPr>
          <w:sz w:val="28"/>
          <w:szCs w:val="28"/>
        </w:rPr>
        <w:t>получили</w:t>
      </w:r>
      <w:r>
        <w:rPr>
          <w:sz w:val="28"/>
          <w:szCs w:val="28"/>
        </w:rPr>
        <w:t xml:space="preserve"> </w:t>
      </w:r>
      <w:r w:rsidRPr="002B487B">
        <w:rPr>
          <w:sz w:val="28"/>
          <w:szCs w:val="28"/>
        </w:rPr>
        <w:t>лицензии</w:t>
      </w:r>
      <w:r>
        <w:rPr>
          <w:sz w:val="28"/>
          <w:szCs w:val="28"/>
        </w:rPr>
        <w:t xml:space="preserve"> </w:t>
      </w:r>
      <w:r w:rsidRPr="002B487B">
        <w:rPr>
          <w:sz w:val="28"/>
          <w:szCs w:val="28"/>
        </w:rPr>
        <w:t>/разрешения</w:t>
      </w:r>
      <w:r>
        <w:rPr>
          <w:sz w:val="28"/>
          <w:szCs w:val="28"/>
        </w:rPr>
        <w:t xml:space="preserve"> </w:t>
      </w:r>
      <w:r w:rsidRPr="002B487B">
        <w:rPr>
          <w:sz w:val="28"/>
          <w:szCs w:val="28"/>
        </w:rPr>
        <w:t>НБМ, разрешающие прием от физ. лиц наличной иност. валюты,</w:t>
      </w:r>
      <w:r>
        <w:rPr>
          <w:sz w:val="28"/>
          <w:szCs w:val="28"/>
        </w:rPr>
        <w:t xml:space="preserve"> </w:t>
      </w:r>
      <w:r w:rsidRPr="002B487B">
        <w:rPr>
          <w:sz w:val="28"/>
          <w:szCs w:val="28"/>
        </w:rPr>
        <w:t>обязаны</w:t>
      </w:r>
      <w:r>
        <w:rPr>
          <w:sz w:val="28"/>
          <w:szCs w:val="28"/>
        </w:rPr>
        <w:t xml:space="preserve"> </w:t>
      </w:r>
      <w:r w:rsidRPr="002B487B">
        <w:rPr>
          <w:sz w:val="28"/>
          <w:szCs w:val="28"/>
        </w:rPr>
        <w:t>продать</w:t>
      </w:r>
      <w:r>
        <w:rPr>
          <w:sz w:val="28"/>
          <w:szCs w:val="28"/>
        </w:rPr>
        <w:t xml:space="preserve"> </w:t>
      </w:r>
      <w:r w:rsidRPr="002B487B">
        <w:rPr>
          <w:sz w:val="28"/>
          <w:szCs w:val="28"/>
        </w:rPr>
        <w:t>ее</w:t>
      </w:r>
      <w:r>
        <w:rPr>
          <w:sz w:val="28"/>
          <w:szCs w:val="28"/>
        </w:rPr>
        <w:t xml:space="preserve"> </w:t>
      </w:r>
      <w:r w:rsidRPr="002B487B">
        <w:rPr>
          <w:sz w:val="28"/>
          <w:szCs w:val="28"/>
        </w:rPr>
        <w:t>лицензированному</w:t>
      </w:r>
      <w:r>
        <w:rPr>
          <w:sz w:val="28"/>
          <w:szCs w:val="28"/>
        </w:rPr>
        <w:t xml:space="preserve"> </w:t>
      </w:r>
      <w:r w:rsidRPr="002B487B">
        <w:rPr>
          <w:sz w:val="28"/>
          <w:szCs w:val="28"/>
        </w:rPr>
        <w:t>банку,</w:t>
      </w:r>
      <w:r>
        <w:rPr>
          <w:sz w:val="28"/>
          <w:szCs w:val="28"/>
        </w:rPr>
        <w:t xml:space="preserve"> </w:t>
      </w:r>
      <w:r w:rsidRPr="002B487B">
        <w:rPr>
          <w:sz w:val="28"/>
          <w:szCs w:val="28"/>
        </w:rPr>
        <w:t>если</w:t>
      </w:r>
      <w:r>
        <w:rPr>
          <w:sz w:val="28"/>
          <w:szCs w:val="28"/>
        </w:rPr>
        <w:t xml:space="preserve"> </w:t>
      </w:r>
      <w:r w:rsidRPr="002B487B">
        <w:rPr>
          <w:sz w:val="28"/>
          <w:szCs w:val="28"/>
        </w:rPr>
        <w:t>иное</w:t>
      </w:r>
      <w:r>
        <w:rPr>
          <w:sz w:val="28"/>
          <w:szCs w:val="28"/>
        </w:rPr>
        <w:t xml:space="preserve"> </w:t>
      </w:r>
      <w:r w:rsidRPr="002B487B">
        <w:rPr>
          <w:sz w:val="28"/>
          <w:szCs w:val="28"/>
        </w:rPr>
        <w:t>не</w:t>
      </w:r>
      <w:r>
        <w:rPr>
          <w:sz w:val="28"/>
          <w:szCs w:val="28"/>
        </w:rPr>
        <w:t xml:space="preserve"> </w:t>
      </w:r>
      <w:r w:rsidRPr="002B487B">
        <w:rPr>
          <w:sz w:val="28"/>
          <w:szCs w:val="28"/>
        </w:rPr>
        <w:t>предусмотрено</w:t>
      </w:r>
      <w:r>
        <w:rPr>
          <w:sz w:val="28"/>
          <w:szCs w:val="28"/>
        </w:rPr>
        <w:t xml:space="preserve"> </w:t>
      </w:r>
      <w:r w:rsidRPr="002B487B">
        <w:rPr>
          <w:sz w:val="28"/>
          <w:szCs w:val="28"/>
        </w:rPr>
        <w:t>в</w:t>
      </w:r>
      <w:r>
        <w:rPr>
          <w:sz w:val="28"/>
          <w:szCs w:val="28"/>
        </w:rPr>
        <w:t xml:space="preserve"> </w:t>
      </w:r>
      <w:r w:rsidRPr="002B487B">
        <w:rPr>
          <w:sz w:val="28"/>
          <w:szCs w:val="28"/>
        </w:rPr>
        <w:t>разрешении НБМ.</w:t>
      </w:r>
      <w:r>
        <w:rPr>
          <w:sz w:val="28"/>
          <w:szCs w:val="28"/>
        </w:rPr>
        <w:t xml:space="preserve"> </w:t>
      </w:r>
      <w:r w:rsidRPr="002B487B">
        <w:rPr>
          <w:sz w:val="28"/>
          <w:szCs w:val="28"/>
        </w:rPr>
        <w:t>Организации,</w:t>
      </w:r>
      <w:r>
        <w:rPr>
          <w:sz w:val="28"/>
          <w:szCs w:val="28"/>
        </w:rPr>
        <w:t xml:space="preserve"> </w:t>
      </w:r>
      <w:r w:rsidRPr="002B487B">
        <w:rPr>
          <w:sz w:val="28"/>
          <w:szCs w:val="28"/>
        </w:rPr>
        <w:t>которые</w:t>
      </w:r>
      <w:r>
        <w:rPr>
          <w:sz w:val="28"/>
          <w:szCs w:val="28"/>
        </w:rPr>
        <w:t xml:space="preserve"> </w:t>
      </w:r>
      <w:r w:rsidRPr="002B487B">
        <w:rPr>
          <w:sz w:val="28"/>
          <w:szCs w:val="28"/>
        </w:rPr>
        <w:t>в</w:t>
      </w:r>
      <w:r>
        <w:rPr>
          <w:sz w:val="28"/>
          <w:szCs w:val="28"/>
        </w:rPr>
        <w:t xml:space="preserve"> </w:t>
      </w:r>
      <w:r w:rsidRPr="002B487B">
        <w:rPr>
          <w:sz w:val="28"/>
          <w:szCs w:val="28"/>
        </w:rPr>
        <w:t>соответствии</w:t>
      </w:r>
      <w:r>
        <w:rPr>
          <w:sz w:val="28"/>
          <w:szCs w:val="28"/>
        </w:rPr>
        <w:t xml:space="preserve"> </w:t>
      </w:r>
      <w:r w:rsidRPr="002B487B">
        <w:rPr>
          <w:sz w:val="28"/>
          <w:szCs w:val="28"/>
        </w:rPr>
        <w:t>с</w:t>
      </w:r>
      <w:r>
        <w:rPr>
          <w:sz w:val="28"/>
          <w:szCs w:val="28"/>
        </w:rPr>
        <w:t xml:space="preserve"> </w:t>
      </w:r>
      <w:r w:rsidRPr="002B487B">
        <w:rPr>
          <w:sz w:val="28"/>
          <w:szCs w:val="28"/>
        </w:rPr>
        <w:t>действующим</w:t>
      </w:r>
      <w:r>
        <w:rPr>
          <w:sz w:val="28"/>
          <w:szCs w:val="28"/>
        </w:rPr>
        <w:t xml:space="preserve"> </w:t>
      </w:r>
      <w:r w:rsidRPr="002B487B">
        <w:rPr>
          <w:sz w:val="28"/>
          <w:szCs w:val="28"/>
        </w:rPr>
        <w:t>законодательством</w:t>
      </w:r>
      <w:r>
        <w:rPr>
          <w:sz w:val="28"/>
          <w:szCs w:val="28"/>
        </w:rPr>
        <w:t xml:space="preserve"> </w:t>
      </w:r>
      <w:r w:rsidRPr="002B487B">
        <w:rPr>
          <w:sz w:val="28"/>
          <w:szCs w:val="28"/>
        </w:rPr>
        <w:t>имеют</w:t>
      </w:r>
      <w:r>
        <w:rPr>
          <w:sz w:val="28"/>
          <w:szCs w:val="28"/>
        </w:rPr>
        <w:t xml:space="preserve"> </w:t>
      </w:r>
      <w:r w:rsidRPr="002B487B">
        <w:rPr>
          <w:sz w:val="28"/>
          <w:szCs w:val="28"/>
        </w:rPr>
        <w:t>право</w:t>
      </w:r>
      <w:r>
        <w:rPr>
          <w:sz w:val="28"/>
          <w:szCs w:val="28"/>
        </w:rPr>
        <w:t xml:space="preserve"> </w:t>
      </w:r>
      <w:r w:rsidRPr="002B487B">
        <w:rPr>
          <w:sz w:val="28"/>
          <w:szCs w:val="28"/>
        </w:rPr>
        <w:t>конфисковывать</w:t>
      </w:r>
      <w:r>
        <w:rPr>
          <w:sz w:val="28"/>
          <w:szCs w:val="28"/>
        </w:rPr>
        <w:t xml:space="preserve"> </w:t>
      </w:r>
      <w:r w:rsidRPr="002B487B">
        <w:rPr>
          <w:sz w:val="28"/>
          <w:szCs w:val="28"/>
        </w:rPr>
        <w:t>(изымать)</w:t>
      </w:r>
      <w:r>
        <w:rPr>
          <w:sz w:val="28"/>
          <w:szCs w:val="28"/>
        </w:rPr>
        <w:t xml:space="preserve"> </w:t>
      </w:r>
      <w:r w:rsidRPr="002B487B">
        <w:rPr>
          <w:sz w:val="28"/>
          <w:szCs w:val="28"/>
        </w:rPr>
        <w:t>иност.</w:t>
      </w:r>
      <w:r>
        <w:rPr>
          <w:sz w:val="28"/>
          <w:szCs w:val="28"/>
        </w:rPr>
        <w:t xml:space="preserve"> </w:t>
      </w:r>
      <w:r w:rsidRPr="002B487B">
        <w:rPr>
          <w:sz w:val="28"/>
          <w:szCs w:val="28"/>
        </w:rPr>
        <w:t>валюту,</w:t>
      </w:r>
      <w:r>
        <w:rPr>
          <w:sz w:val="28"/>
          <w:szCs w:val="28"/>
        </w:rPr>
        <w:t xml:space="preserve"> </w:t>
      </w:r>
      <w:r w:rsidRPr="002B487B">
        <w:rPr>
          <w:sz w:val="28"/>
          <w:szCs w:val="28"/>
        </w:rPr>
        <w:t>также</w:t>
      </w:r>
      <w:r>
        <w:rPr>
          <w:sz w:val="28"/>
          <w:szCs w:val="28"/>
        </w:rPr>
        <w:t xml:space="preserve"> </w:t>
      </w:r>
      <w:r w:rsidRPr="002B487B">
        <w:rPr>
          <w:sz w:val="28"/>
          <w:szCs w:val="28"/>
        </w:rPr>
        <w:t>продают ее</w:t>
      </w:r>
      <w:r>
        <w:rPr>
          <w:sz w:val="28"/>
          <w:szCs w:val="28"/>
        </w:rPr>
        <w:t xml:space="preserve"> </w:t>
      </w:r>
      <w:r w:rsidRPr="002B487B">
        <w:rPr>
          <w:sz w:val="28"/>
          <w:szCs w:val="28"/>
        </w:rPr>
        <w:t>лицензированному</w:t>
      </w:r>
      <w:r>
        <w:rPr>
          <w:sz w:val="28"/>
          <w:szCs w:val="28"/>
        </w:rPr>
        <w:t xml:space="preserve"> </w:t>
      </w:r>
      <w:r w:rsidRPr="002B487B">
        <w:rPr>
          <w:sz w:val="28"/>
          <w:szCs w:val="28"/>
        </w:rPr>
        <w:t>банку,</w:t>
      </w:r>
      <w:r>
        <w:rPr>
          <w:sz w:val="28"/>
          <w:szCs w:val="28"/>
        </w:rPr>
        <w:t xml:space="preserve"> </w:t>
      </w:r>
      <w:r w:rsidRPr="002B487B">
        <w:rPr>
          <w:sz w:val="28"/>
          <w:szCs w:val="28"/>
        </w:rPr>
        <w:t>если</w:t>
      </w:r>
      <w:r>
        <w:rPr>
          <w:sz w:val="28"/>
          <w:szCs w:val="28"/>
        </w:rPr>
        <w:t xml:space="preserve"> </w:t>
      </w:r>
      <w:r w:rsidRPr="002B487B">
        <w:rPr>
          <w:sz w:val="28"/>
          <w:szCs w:val="28"/>
        </w:rPr>
        <w:t>иное</w:t>
      </w:r>
      <w:r>
        <w:rPr>
          <w:sz w:val="28"/>
          <w:szCs w:val="28"/>
        </w:rPr>
        <w:t xml:space="preserve"> </w:t>
      </w:r>
      <w:r w:rsidRPr="002B487B">
        <w:rPr>
          <w:sz w:val="28"/>
          <w:szCs w:val="28"/>
        </w:rPr>
        <w:t>не</w:t>
      </w:r>
      <w:r>
        <w:rPr>
          <w:sz w:val="28"/>
          <w:szCs w:val="28"/>
        </w:rPr>
        <w:t xml:space="preserve"> </w:t>
      </w:r>
      <w:r w:rsidRPr="002B487B">
        <w:rPr>
          <w:sz w:val="28"/>
          <w:szCs w:val="28"/>
        </w:rPr>
        <w:t>установлено специально законодательными актами РМ или НБМ 3.4. Наличная иност. валюта может храниться в кассе юри. лица-резидента</w:t>
      </w:r>
      <w:r>
        <w:rPr>
          <w:sz w:val="28"/>
          <w:szCs w:val="28"/>
        </w:rPr>
        <w:t xml:space="preserve"> </w:t>
      </w:r>
      <w:r w:rsidRPr="002B487B">
        <w:rPr>
          <w:sz w:val="28"/>
          <w:szCs w:val="28"/>
        </w:rPr>
        <w:t>в случае, если:</w:t>
      </w:r>
      <w:r>
        <w:rPr>
          <w:sz w:val="28"/>
          <w:szCs w:val="28"/>
        </w:rPr>
        <w:t xml:space="preserve"> </w:t>
      </w:r>
      <w:r w:rsidRPr="002B487B">
        <w:rPr>
          <w:sz w:val="28"/>
          <w:szCs w:val="28"/>
        </w:rPr>
        <w:t>а)</w:t>
      </w:r>
      <w:r>
        <w:rPr>
          <w:sz w:val="28"/>
          <w:szCs w:val="28"/>
        </w:rPr>
        <w:t xml:space="preserve"> </w:t>
      </w:r>
      <w:r w:rsidRPr="002B487B">
        <w:rPr>
          <w:sz w:val="28"/>
          <w:szCs w:val="28"/>
        </w:rPr>
        <w:t>наличная</w:t>
      </w:r>
      <w:r>
        <w:rPr>
          <w:sz w:val="28"/>
          <w:szCs w:val="28"/>
        </w:rPr>
        <w:t xml:space="preserve"> </w:t>
      </w:r>
      <w:r w:rsidRPr="002B487B">
        <w:rPr>
          <w:sz w:val="28"/>
          <w:szCs w:val="28"/>
        </w:rPr>
        <w:t>иност. валюта</w:t>
      </w:r>
      <w:r>
        <w:rPr>
          <w:sz w:val="28"/>
          <w:szCs w:val="28"/>
        </w:rPr>
        <w:t xml:space="preserve"> </w:t>
      </w:r>
      <w:r w:rsidRPr="002B487B">
        <w:rPr>
          <w:sz w:val="28"/>
          <w:szCs w:val="28"/>
        </w:rPr>
        <w:t>была</w:t>
      </w:r>
      <w:r>
        <w:rPr>
          <w:sz w:val="28"/>
          <w:szCs w:val="28"/>
        </w:rPr>
        <w:t xml:space="preserve"> </w:t>
      </w:r>
      <w:r w:rsidRPr="002B487B">
        <w:rPr>
          <w:sz w:val="28"/>
          <w:szCs w:val="28"/>
        </w:rPr>
        <w:t>выдана</w:t>
      </w:r>
      <w:r>
        <w:rPr>
          <w:sz w:val="28"/>
          <w:szCs w:val="28"/>
        </w:rPr>
        <w:t xml:space="preserve"> </w:t>
      </w:r>
      <w:r w:rsidRPr="002B487B">
        <w:rPr>
          <w:sz w:val="28"/>
          <w:szCs w:val="28"/>
        </w:rPr>
        <w:t>со</w:t>
      </w:r>
      <w:r>
        <w:rPr>
          <w:sz w:val="28"/>
          <w:szCs w:val="28"/>
        </w:rPr>
        <w:t xml:space="preserve"> </w:t>
      </w:r>
      <w:r w:rsidRPr="002B487B">
        <w:rPr>
          <w:sz w:val="28"/>
          <w:szCs w:val="28"/>
        </w:rPr>
        <w:t>счета</w:t>
      </w:r>
      <w:r>
        <w:rPr>
          <w:sz w:val="28"/>
          <w:szCs w:val="28"/>
        </w:rPr>
        <w:t xml:space="preserve"> </w:t>
      </w:r>
      <w:r w:rsidRPr="002B487B">
        <w:rPr>
          <w:sz w:val="28"/>
          <w:szCs w:val="28"/>
        </w:rPr>
        <w:t>юрид. лица-резидента</w:t>
      </w:r>
      <w:r>
        <w:rPr>
          <w:sz w:val="28"/>
          <w:szCs w:val="28"/>
        </w:rPr>
        <w:t xml:space="preserve"> </w:t>
      </w:r>
      <w:r w:rsidRPr="002B487B">
        <w:rPr>
          <w:sz w:val="28"/>
          <w:szCs w:val="28"/>
        </w:rPr>
        <w:t>b)</w:t>
      </w:r>
      <w:r>
        <w:rPr>
          <w:sz w:val="28"/>
          <w:szCs w:val="28"/>
        </w:rPr>
        <w:t xml:space="preserve"> </w:t>
      </w:r>
      <w:r w:rsidRPr="002B487B">
        <w:rPr>
          <w:sz w:val="28"/>
          <w:szCs w:val="28"/>
        </w:rPr>
        <w:t>наличная</w:t>
      </w:r>
      <w:r>
        <w:rPr>
          <w:sz w:val="28"/>
          <w:szCs w:val="28"/>
        </w:rPr>
        <w:t xml:space="preserve"> </w:t>
      </w:r>
      <w:r w:rsidRPr="002B487B">
        <w:rPr>
          <w:sz w:val="28"/>
          <w:szCs w:val="28"/>
        </w:rPr>
        <w:t>иност.</w:t>
      </w:r>
      <w:r>
        <w:rPr>
          <w:sz w:val="28"/>
          <w:szCs w:val="28"/>
        </w:rPr>
        <w:t xml:space="preserve"> </w:t>
      </w:r>
      <w:r w:rsidRPr="002B487B">
        <w:rPr>
          <w:sz w:val="28"/>
          <w:szCs w:val="28"/>
        </w:rPr>
        <w:t>валюта</w:t>
      </w:r>
      <w:r>
        <w:rPr>
          <w:sz w:val="28"/>
          <w:szCs w:val="28"/>
        </w:rPr>
        <w:t xml:space="preserve"> </w:t>
      </w:r>
      <w:r w:rsidRPr="002B487B">
        <w:rPr>
          <w:sz w:val="28"/>
          <w:szCs w:val="28"/>
        </w:rPr>
        <w:t>была</w:t>
      </w:r>
      <w:r>
        <w:rPr>
          <w:sz w:val="28"/>
          <w:szCs w:val="28"/>
        </w:rPr>
        <w:t xml:space="preserve"> </w:t>
      </w:r>
      <w:r w:rsidRPr="002B487B">
        <w:rPr>
          <w:sz w:val="28"/>
          <w:szCs w:val="28"/>
        </w:rPr>
        <w:t>получена от физ, лиц на основании соответствующей лицензии /разрешения НБМ, позволяющего прием</w:t>
      </w:r>
      <w:r>
        <w:rPr>
          <w:sz w:val="28"/>
          <w:szCs w:val="28"/>
        </w:rPr>
        <w:t xml:space="preserve"> </w:t>
      </w:r>
      <w:r w:rsidRPr="002B487B">
        <w:rPr>
          <w:sz w:val="28"/>
          <w:szCs w:val="28"/>
        </w:rPr>
        <w:t>от физ. лиц наличной иност. валюты. НБМ может</w:t>
      </w:r>
      <w:r>
        <w:rPr>
          <w:sz w:val="28"/>
          <w:szCs w:val="28"/>
        </w:rPr>
        <w:t xml:space="preserve"> </w:t>
      </w:r>
      <w:r w:rsidRPr="002B487B">
        <w:rPr>
          <w:sz w:val="28"/>
          <w:szCs w:val="28"/>
        </w:rPr>
        <w:t>установить</w:t>
      </w:r>
      <w:r>
        <w:rPr>
          <w:sz w:val="28"/>
          <w:szCs w:val="28"/>
        </w:rPr>
        <w:t xml:space="preserve"> </w:t>
      </w:r>
      <w:r w:rsidRPr="002B487B">
        <w:rPr>
          <w:sz w:val="28"/>
          <w:szCs w:val="28"/>
        </w:rPr>
        <w:t>лимит</w:t>
      </w:r>
      <w:r>
        <w:rPr>
          <w:sz w:val="28"/>
          <w:szCs w:val="28"/>
        </w:rPr>
        <w:t xml:space="preserve"> </w:t>
      </w:r>
      <w:r w:rsidRPr="002B487B">
        <w:rPr>
          <w:sz w:val="28"/>
          <w:szCs w:val="28"/>
        </w:rPr>
        <w:t>наличной</w:t>
      </w:r>
      <w:r>
        <w:rPr>
          <w:sz w:val="28"/>
          <w:szCs w:val="28"/>
        </w:rPr>
        <w:t xml:space="preserve"> </w:t>
      </w:r>
      <w:r w:rsidRPr="002B487B">
        <w:rPr>
          <w:sz w:val="28"/>
          <w:szCs w:val="28"/>
        </w:rPr>
        <w:t>иност. валюты,</w:t>
      </w:r>
      <w:r>
        <w:rPr>
          <w:sz w:val="28"/>
          <w:szCs w:val="28"/>
        </w:rPr>
        <w:t xml:space="preserve"> </w:t>
      </w:r>
      <w:r w:rsidRPr="002B487B">
        <w:rPr>
          <w:sz w:val="28"/>
          <w:szCs w:val="28"/>
        </w:rPr>
        <w:t>которая</w:t>
      </w:r>
      <w:r>
        <w:rPr>
          <w:sz w:val="28"/>
          <w:szCs w:val="28"/>
        </w:rPr>
        <w:t xml:space="preserve"> </w:t>
      </w:r>
      <w:r w:rsidRPr="002B487B">
        <w:rPr>
          <w:sz w:val="28"/>
          <w:szCs w:val="28"/>
        </w:rPr>
        <w:t>может храниться</w:t>
      </w:r>
      <w:r>
        <w:rPr>
          <w:sz w:val="28"/>
          <w:szCs w:val="28"/>
        </w:rPr>
        <w:t xml:space="preserve"> </w:t>
      </w:r>
      <w:r w:rsidRPr="002B487B">
        <w:rPr>
          <w:sz w:val="28"/>
          <w:szCs w:val="28"/>
        </w:rPr>
        <w:t>в</w:t>
      </w:r>
      <w:r>
        <w:rPr>
          <w:sz w:val="28"/>
          <w:szCs w:val="28"/>
        </w:rPr>
        <w:t xml:space="preserve"> </w:t>
      </w:r>
      <w:r w:rsidRPr="002B487B">
        <w:rPr>
          <w:sz w:val="28"/>
          <w:szCs w:val="28"/>
        </w:rPr>
        <w:t>кассе юрид, лица-резидента, имеющего</w:t>
      </w:r>
      <w:r>
        <w:rPr>
          <w:sz w:val="28"/>
          <w:szCs w:val="28"/>
        </w:rPr>
        <w:t xml:space="preserve"> </w:t>
      </w:r>
      <w:r w:rsidRPr="002B487B">
        <w:rPr>
          <w:sz w:val="28"/>
          <w:szCs w:val="28"/>
        </w:rPr>
        <w:t>вышеупомянутую</w:t>
      </w:r>
      <w:r>
        <w:rPr>
          <w:sz w:val="28"/>
          <w:szCs w:val="28"/>
        </w:rPr>
        <w:t xml:space="preserve"> </w:t>
      </w:r>
      <w:r w:rsidRPr="002B487B">
        <w:rPr>
          <w:sz w:val="28"/>
          <w:szCs w:val="28"/>
        </w:rPr>
        <w:t>лицензию /разрешение НБМ. Суммы, превышающие установленный лимит, подлежат сдаче в лицензированный банк для продажи</w:t>
      </w:r>
    </w:p>
    <w:p w:rsidR="00F60351" w:rsidRPr="002B487B" w:rsidRDefault="00F60351" w:rsidP="002B487B">
      <w:pPr>
        <w:spacing w:line="360" w:lineRule="auto"/>
        <w:ind w:firstLine="709"/>
        <w:jc w:val="both"/>
        <w:rPr>
          <w:sz w:val="28"/>
          <w:szCs w:val="28"/>
          <w:highlight w:val="yellow"/>
        </w:rPr>
      </w:pPr>
    </w:p>
    <w:p w:rsidR="001C2E55" w:rsidRDefault="002455AC" w:rsidP="001C2E55">
      <w:pPr>
        <w:spacing w:line="360" w:lineRule="auto"/>
        <w:ind w:firstLine="709"/>
        <w:rPr>
          <w:b/>
          <w:bCs/>
          <w:sz w:val="28"/>
          <w:szCs w:val="28"/>
        </w:rPr>
      </w:pPr>
      <w:r w:rsidRPr="001C2E55">
        <w:rPr>
          <w:b/>
          <w:bCs/>
          <w:sz w:val="28"/>
          <w:szCs w:val="28"/>
        </w:rPr>
        <w:t xml:space="preserve">66. Счета резидентов (физических и юридических лиц) в </w:t>
      </w:r>
    </w:p>
    <w:p w:rsidR="002455AC" w:rsidRPr="001C2E55" w:rsidRDefault="002455AC" w:rsidP="001C2E55">
      <w:pPr>
        <w:spacing w:line="360" w:lineRule="auto"/>
        <w:ind w:firstLine="709"/>
        <w:rPr>
          <w:b/>
          <w:bCs/>
          <w:sz w:val="28"/>
          <w:szCs w:val="28"/>
        </w:rPr>
      </w:pPr>
      <w:r w:rsidRPr="001C2E55">
        <w:rPr>
          <w:b/>
          <w:bCs/>
          <w:sz w:val="28"/>
          <w:szCs w:val="28"/>
        </w:rPr>
        <w:t>иностранной валюте</w:t>
      </w:r>
    </w:p>
    <w:p w:rsidR="001C2E55" w:rsidRPr="001C2E55" w:rsidRDefault="001C2E55" w:rsidP="001C2E55">
      <w:pPr>
        <w:spacing w:line="360" w:lineRule="auto"/>
        <w:ind w:firstLine="709"/>
        <w:rPr>
          <w:b/>
          <w:bCs/>
          <w:sz w:val="28"/>
          <w:szCs w:val="28"/>
        </w:rPr>
      </w:pPr>
    </w:p>
    <w:p w:rsidR="00B34E5D" w:rsidRPr="002B487B" w:rsidRDefault="00B34E5D" w:rsidP="001C2E55">
      <w:pPr>
        <w:spacing w:line="360" w:lineRule="auto"/>
        <w:ind w:firstLine="709"/>
        <w:jc w:val="both"/>
        <w:rPr>
          <w:sz w:val="28"/>
          <w:szCs w:val="28"/>
          <w:highlight w:val="yellow"/>
        </w:rPr>
      </w:pPr>
      <w:r w:rsidRPr="001C2E55">
        <w:rPr>
          <w:sz w:val="28"/>
          <w:szCs w:val="28"/>
        </w:rPr>
        <w:t>СЧЕТА РЕЗИДЕНТОВ В ИНОСТРАННОЙ ВАЛЮТЕ</w:t>
      </w:r>
      <w:r w:rsidR="002B487B">
        <w:rPr>
          <w:sz w:val="28"/>
          <w:szCs w:val="28"/>
        </w:rPr>
        <w:t xml:space="preserve"> </w:t>
      </w:r>
      <w:r w:rsidRPr="002B487B">
        <w:rPr>
          <w:sz w:val="28"/>
          <w:szCs w:val="28"/>
        </w:rPr>
        <w:t>4.1.</w:t>
      </w:r>
      <w:r w:rsidR="002B487B">
        <w:rPr>
          <w:sz w:val="28"/>
          <w:szCs w:val="28"/>
        </w:rPr>
        <w:t xml:space="preserve"> </w:t>
      </w:r>
      <w:r w:rsidRPr="002B487B">
        <w:rPr>
          <w:sz w:val="28"/>
          <w:szCs w:val="28"/>
        </w:rPr>
        <w:t>Юрид. и</w:t>
      </w:r>
      <w:r w:rsidR="002B487B">
        <w:rPr>
          <w:sz w:val="28"/>
          <w:szCs w:val="28"/>
        </w:rPr>
        <w:t xml:space="preserve"> </w:t>
      </w:r>
      <w:r w:rsidRPr="002B487B">
        <w:rPr>
          <w:sz w:val="28"/>
          <w:szCs w:val="28"/>
        </w:rPr>
        <w:t>физ.</w:t>
      </w:r>
      <w:r w:rsidR="002B487B">
        <w:rPr>
          <w:sz w:val="28"/>
          <w:szCs w:val="28"/>
        </w:rPr>
        <w:t xml:space="preserve"> </w:t>
      </w:r>
      <w:r w:rsidRPr="002B487B">
        <w:rPr>
          <w:sz w:val="28"/>
          <w:szCs w:val="28"/>
        </w:rPr>
        <w:t>лица-резиденты</w:t>
      </w:r>
      <w:r w:rsidR="002B487B">
        <w:rPr>
          <w:sz w:val="28"/>
          <w:szCs w:val="28"/>
        </w:rPr>
        <w:t xml:space="preserve"> </w:t>
      </w:r>
      <w:r w:rsidRPr="002B487B">
        <w:rPr>
          <w:sz w:val="28"/>
          <w:szCs w:val="28"/>
        </w:rPr>
        <w:t>имеют</w:t>
      </w:r>
      <w:r w:rsidR="002B487B">
        <w:rPr>
          <w:sz w:val="28"/>
          <w:szCs w:val="28"/>
        </w:rPr>
        <w:t xml:space="preserve"> </w:t>
      </w:r>
      <w:r w:rsidRPr="002B487B">
        <w:rPr>
          <w:sz w:val="28"/>
          <w:szCs w:val="28"/>
        </w:rPr>
        <w:t>право</w:t>
      </w:r>
      <w:r w:rsidR="002B487B">
        <w:rPr>
          <w:sz w:val="28"/>
          <w:szCs w:val="28"/>
        </w:rPr>
        <w:t xml:space="preserve"> </w:t>
      </w:r>
      <w:r w:rsidRPr="002B487B">
        <w:rPr>
          <w:sz w:val="28"/>
          <w:szCs w:val="28"/>
        </w:rPr>
        <w:t>открывать</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иност. валюте в лицензированных банках</w:t>
      </w:r>
      <w:r w:rsidR="002B487B">
        <w:rPr>
          <w:sz w:val="28"/>
          <w:szCs w:val="28"/>
        </w:rPr>
        <w:t xml:space="preserve"> </w:t>
      </w:r>
      <w:r w:rsidRPr="002B487B">
        <w:rPr>
          <w:sz w:val="28"/>
          <w:szCs w:val="28"/>
        </w:rPr>
        <w:t>4.2. Юрид. и физ. лица-резиденты имеют право открывать счета за рубежом</w:t>
      </w:r>
      <w:r w:rsidR="002B487B">
        <w:rPr>
          <w:sz w:val="28"/>
          <w:szCs w:val="28"/>
        </w:rPr>
        <w:t xml:space="preserve"> </w:t>
      </w:r>
      <w:r w:rsidRPr="002B487B">
        <w:rPr>
          <w:sz w:val="28"/>
          <w:szCs w:val="28"/>
        </w:rPr>
        <w:t>и осуществлять операции по этим счетам 4.3. СЧЕТА ФИЗИЧЕСКИХ ЛИЦ-РЕЗИДЕНТОВ В ИНОСТРАННОЙ ВАЛЮТЕ</w:t>
      </w:r>
      <w:r w:rsidR="002B487B">
        <w:rPr>
          <w:sz w:val="28"/>
          <w:szCs w:val="28"/>
        </w:rPr>
        <w:t xml:space="preserve"> </w:t>
      </w:r>
      <w:r w:rsidRPr="002B487B">
        <w:rPr>
          <w:sz w:val="28"/>
          <w:szCs w:val="28"/>
        </w:rPr>
        <w:t>4.3.1. На счета физических лиц-резидентов в иностранной валюте зачисляется:</w:t>
      </w:r>
      <w:r w:rsidR="002B487B">
        <w:rPr>
          <w:sz w:val="28"/>
          <w:szCs w:val="28"/>
        </w:rPr>
        <w:t xml:space="preserve"> </w:t>
      </w:r>
      <w:r w:rsidRPr="002B487B">
        <w:rPr>
          <w:sz w:val="28"/>
          <w:szCs w:val="28"/>
        </w:rPr>
        <w:t>а) наличная иностранная валюта /дорожные чеки в иностранной валюте;</w:t>
      </w:r>
      <w:r w:rsidR="002B487B">
        <w:rPr>
          <w:sz w:val="28"/>
          <w:szCs w:val="28"/>
        </w:rPr>
        <w:t xml:space="preserve"> </w:t>
      </w:r>
      <w:r w:rsidRPr="002B487B">
        <w:rPr>
          <w:sz w:val="28"/>
          <w:szCs w:val="28"/>
        </w:rPr>
        <w:t>b) иностранная валюта по чекам, выписанным нерезидентами;</w:t>
      </w:r>
      <w:r w:rsidR="002B487B">
        <w:rPr>
          <w:sz w:val="28"/>
          <w:szCs w:val="28"/>
        </w:rPr>
        <w:t xml:space="preserve"> </w:t>
      </w:r>
      <w:r w:rsidRPr="002B487B">
        <w:rPr>
          <w:sz w:val="28"/>
          <w:szCs w:val="28"/>
        </w:rPr>
        <w:t>c) иностранная валюта, переведенная из-за границы на имя владельца счета;</w:t>
      </w:r>
      <w:r w:rsidR="002B487B">
        <w:rPr>
          <w:sz w:val="28"/>
          <w:szCs w:val="28"/>
        </w:rPr>
        <w:t xml:space="preserve"> </w:t>
      </w:r>
      <w:r w:rsidRPr="002B487B">
        <w:rPr>
          <w:sz w:val="28"/>
          <w:szCs w:val="28"/>
        </w:rPr>
        <w:t>d) иностранная валюта, переведенная с другого счета этого же владельца счета, открытого</w:t>
      </w:r>
      <w:r w:rsidR="002B487B">
        <w:rPr>
          <w:sz w:val="28"/>
          <w:szCs w:val="28"/>
        </w:rPr>
        <w:t xml:space="preserve"> </w:t>
      </w:r>
      <w:r w:rsidRPr="002B487B">
        <w:rPr>
          <w:sz w:val="28"/>
          <w:szCs w:val="28"/>
        </w:rPr>
        <w:t>в этом или другом лицензированном банке;</w:t>
      </w:r>
      <w:r w:rsidR="002B487B">
        <w:rPr>
          <w:sz w:val="28"/>
          <w:szCs w:val="28"/>
        </w:rPr>
        <w:t xml:space="preserve"> </w:t>
      </w:r>
      <w:r w:rsidRPr="002B487B">
        <w:rPr>
          <w:sz w:val="28"/>
          <w:szCs w:val="28"/>
        </w:rPr>
        <w:t>h)</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которой</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физического</w:t>
      </w:r>
      <w:r w:rsidR="002B487B">
        <w:rPr>
          <w:sz w:val="28"/>
          <w:szCs w:val="28"/>
        </w:rPr>
        <w:t xml:space="preserve"> </w:t>
      </w:r>
      <w:r w:rsidRPr="002B487B">
        <w:rPr>
          <w:sz w:val="28"/>
          <w:szCs w:val="28"/>
        </w:rPr>
        <w:t>лица-резидента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иностранной валюте предусмотрен Национальным банком Молдовы.</w:t>
      </w:r>
      <w:r w:rsidR="002B487B">
        <w:rPr>
          <w:sz w:val="28"/>
          <w:szCs w:val="28"/>
        </w:rPr>
        <w:t xml:space="preserve"> </w:t>
      </w:r>
      <w:r w:rsidRPr="002B487B">
        <w:rPr>
          <w:sz w:val="28"/>
          <w:szCs w:val="28"/>
        </w:rPr>
        <w:t>4.3.2.</w:t>
      </w:r>
      <w:r w:rsidR="002B487B">
        <w:rPr>
          <w:sz w:val="28"/>
          <w:szCs w:val="28"/>
        </w:rPr>
        <w:t xml:space="preserve"> </w:t>
      </w:r>
      <w:r w:rsidRPr="002B487B">
        <w:rPr>
          <w:sz w:val="28"/>
          <w:szCs w:val="28"/>
        </w:rPr>
        <w:t>Cо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физического</w:t>
      </w:r>
      <w:r w:rsidR="002B487B">
        <w:rPr>
          <w:sz w:val="28"/>
          <w:szCs w:val="28"/>
        </w:rPr>
        <w:t xml:space="preserve"> </w:t>
      </w:r>
      <w:r w:rsidRPr="002B487B">
        <w:rPr>
          <w:sz w:val="28"/>
          <w:szCs w:val="28"/>
        </w:rPr>
        <w:t>лица-резидента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валюте</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осуществлены следующие операции:</w:t>
      </w:r>
      <w:r w:rsidR="002B487B">
        <w:rPr>
          <w:sz w:val="28"/>
          <w:szCs w:val="28"/>
        </w:rPr>
        <w:t xml:space="preserve"> </w:t>
      </w:r>
      <w:r w:rsidRPr="002B487B">
        <w:rPr>
          <w:sz w:val="28"/>
          <w:szCs w:val="28"/>
        </w:rPr>
        <w:t>а) выдача наличности /дорожных чеков в иностранной валюте;</w:t>
      </w:r>
      <w:r w:rsidR="002B487B">
        <w:rPr>
          <w:sz w:val="28"/>
          <w:szCs w:val="28"/>
        </w:rPr>
        <w:t xml:space="preserve"> </w:t>
      </w:r>
      <w:r w:rsidRPr="002B487B">
        <w:rPr>
          <w:sz w:val="28"/>
          <w:szCs w:val="28"/>
        </w:rPr>
        <w:t>b) перевод иностранной валюты на другой счет этого же владельца счета, открытого в этом</w:t>
      </w:r>
      <w:r w:rsidR="002B487B">
        <w:rPr>
          <w:sz w:val="28"/>
          <w:szCs w:val="28"/>
        </w:rPr>
        <w:t xml:space="preserve"> </w:t>
      </w:r>
      <w:r w:rsidRPr="002B487B">
        <w:rPr>
          <w:sz w:val="28"/>
          <w:szCs w:val="28"/>
        </w:rPr>
        <w:t>или другом лицензированном банке;</w:t>
      </w:r>
      <w:r w:rsidR="002B487B">
        <w:rPr>
          <w:sz w:val="28"/>
          <w:szCs w:val="28"/>
        </w:rPr>
        <w:t xml:space="preserve"> </w:t>
      </w:r>
      <w:r w:rsidRPr="002B487B">
        <w:rPr>
          <w:sz w:val="28"/>
          <w:szCs w:val="28"/>
        </w:rPr>
        <w:t>c) осуществление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различных формах</w:t>
      </w:r>
      <w:r w:rsidR="002B487B">
        <w:rPr>
          <w:sz w:val="28"/>
          <w:szCs w:val="28"/>
        </w:rPr>
        <w:t xml:space="preserve"> </w:t>
      </w:r>
      <w:r w:rsidRPr="002B487B">
        <w:rPr>
          <w:sz w:val="28"/>
          <w:szCs w:val="28"/>
        </w:rPr>
        <w:t>(банковский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чеки (иные,</w:t>
      </w:r>
      <w:r w:rsidR="002B487B">
        <w:rPr>
          <w:sz w:val="28"/>
          <w:szCs w:val="28"/>
        </w:rPr>
        <w:t xml:space="preserve"> </w:t>
      </w:r>
      <w:r w:rsidRPr="002B487B">
        <w:rPr>
          <w:sz w:val="28"/>
          <w:szCs w:val="28"/>
        </w:rPr>
        <w:t>чем</w:t>
      </w:r>
      <w:r w:rsidR="002B487B">
        <w:rPr>
          <w:sz w:val="28"/>
          <w:szCs w:val="28"/>
        </w:rPr>
        <w:t xml:space="preserve"> </w:t>
      </w:r>
      <w:r w:rsidRPr="002B487B">
        <w:rPr>
          <w:sz w:val="28"/>
          <w:szCs w:val="28"/>
        </w:rPr>
        <w:t>дорожные</w:t>
      </w:r>
      <w:r w:rsidR="002B487B">
        <w:rPr>
          <w:sz w:val="28"/>
          <w:szCs w:val="28"/>
        </w:rPr>
        <w:t xml:space="preserve"> </w:t>
      </w:r>
      <w:r w:rsidRPr="002B487B">
        <w:rPr>
          <w:sz w:val="28"/>
          <w:szCs w:val="28"/>
        </w:rPr>
        <w:t>чеки)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валюте</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т.д.)</w:t>
      </w:r>
      <w:r w:rsidR="002B487B">
        <w:rPr>
          <w:sz w:val="28"/>
          <w:szCs w:val="28"/>
        </w:rPr>
        <w:t xml:space="preserve"> </w:t>
      </w:r>
      <w:r w:rsidRPr="002B487B">
        <w:rPr>
          <w:sz w:val="28"/>
          <w:szCs w:val="28"/>
        </w:rPr>
        <w:t>платежей</w:t>
      </w:r>
      <w:r w:rsidR="002B487B">
        <w:rPr>
          <w:sz w:val="28"/>
          <w:szCs w:val="28"/>
        </w:rPr>
        <w:t xml:space="preserve"> </w:t>
      </w:r>
      <w:r w:rsidRPr="002B487B">
        <w:rPr>
          <w:sz w:val="28"/>
          <w:szCs w:val="28"/>
        </w:rPr>
        <w:t>/переводов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положениями</w:t>
      </w:r>
      <w:r w:rsidR="002B487B">
        <w:rPr>
          <w:sz w:val="28"/>
          <w:szCs w:val="28"/>
        </w:rPr>
        <w:t xml:space="preserve"> </w:t>
      </w:r>
      <w:r w:rsidRPr="002B487B">
        <w:rPr>
          <w:sz w:val="28"/>
          <w:szCs w:val="28"/>
        </w:rPr>
        <w:t>настоящего регламента, других нормативных актов Национального банка Молдовы;</w:t>
      </w:r>
      <w:r w:rsidR="002B487B">
        <w:rPr>
          <w:sz w:val="28"/>
          <w:szCs w:val="28"/>
        </w:rPr>
        <w:t xml:space="preserve"> </w:t>
      </w:r>
      <w:r w:rsidRPr="002B487B">
        <w:rPr>
          <w:sz w:val="28"/>
          <w:szCs w:val="28"/>
        </w:rPr>
        <w:t>d) продажа иностранной валюты лицензированному банку за другую иностранную валюту</w:t>
      </w:r>
      <w:r w:rsidR="002B487B">
        <w:rPr>
          <w:sz w:val="28"/>
          <w:szCs w:val="28"/>
        </w:rPr>
        <w:t xml:space="preserve"> </w:t>
      </w:r>
      <w:r w:rsidRPr="002B487B">
        <w:rPr>
          <w:sz w:val="28"/>
          <w:szCs w:val="28"/>
        </w:rPr>
        <w:t>/молдавские леи;</w:t>
      </w:r>
      <w:r w:rsidR="002B487B">
        <w:rPr>
          <w:sz w:val="28"/>
          <w:szCs w:val="28"/>
        </w:rPr>
        <w:t xml:space="preserve"> </w:t>
      </w:r>
      <w:r w:rsidRPr="002B487B">
        <w:rPr>
          <w:sz w:val="28"/>
          <w:szCs w:val="28"/>
        </w:rPr>
        <w:t>e) возврат иностранной валюты, ошибочно зачисленной на счет;</w:t>
      </w:r>
      <w:r w:rsidR="002B487B">
        <w:rPr>
          <w:sz w:val="28"/>
          <w:szCs w:val="28"/>
        </w:rPr>
        <w:t xml:space="preserve"> </w:t>
      </w:r>
      <w:r w:rsidRPr="002B487B">
        <w:rPr>
          <w:sz w:val="28"/>
          <w:szCs w:val="28"/>
        </w:rPr>
        <w:t>f) оплата комиссионных и процентов в пользу лицензированного банка.</w:t>
      </w:r>
      <w:r w:rsidR="002B487B">
        <w:rPr>
          <w:sz w:val="28"/>
          <w:szCs w:val="28"/>
        </w:rPr>
        <w:t xml:space="preserve"> </w:t>
      </w:r>
      <w:r w:rsidRPr="002B487B">
        <w:rPr>
          <w:sz w:val="28"/>
          <w:szCs w:val="28"/>
        </w:rPr>
        <w:t>4.4. СЧЕТА ЮРИДИЧЕСКИХ ЛИЦ-РЕЗИДЕНТОВ В ИНОСТРАННОЙ ВАЛЮТЕ</w:t>
      </w:r>
      <w:r w:rsidR="002B487B">
        <w:rPr>
          <w:sz w:val="28"/>
          <w:szCs w:val="28"/>
        </w:rPr>
        <w:t xml:space="preserve"> </w:t>
      </w:r>
      <w:r w:rsidRPr="002B487B">
        <w:rPr>
          <w:sz w:val="28"/>
          <w:szCs w:val="28"/>
        </w:rPr>
        <w:t>4.4.1. На счета юридических лиц-резидентов в иностранной валюте зачисляется:</w:t>
      </w:r>
      <w:r w:rsidR="002B487B">
        <w:rPr>
          <w:sz w:val="28"/>
          <w:szCs w:val="28"/>
        </w:rPr>
        <w:t xml:space="preserve"> </w:t>
      </w:r>
      <w:r w:rsidRPr="002B487B">
        <w:rPr>
          <w:sz w:val="28"/>
          <w:szCs w:val="28"/>
        </w:rPr>
        <w:t>a) иностранная валюта, переведенная из-за границы на имя владельца счета;</w:t>
      </w:r>
      <w:r w:rsidR="002B487B">
        <w:rPr>
          <w:sz w:val="28"/>
          <w:szCs w:val="28"/>
        </w:rPr>
        <w:t xml:space="preserve"> </w:t>
      </w:r>
      <w:r w:rsidRPr="002B487B">
        <w:rPr>
          <w:sz w:val="28"/>
          <w:szCs w:val="28"/>
        </w:rPr>
        <w:t>b) иностранная валюта, переведенная с другого счета этого же владельца счета, открытого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этом или другом лицензированном банке;</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r w:rsidRPr="002B487B">
        <w:rPr>
          <w:sz w:val="28"/>
          <w:szCs w:val="28"/>
        </w:rPr>
        <w:t>полученная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результате</w:t>
      </w:r>
      <w:r w:rsidR="002B487B">
        <w:rPr>
          <w:sz w:val="28"/>
          <w:szCs w:val="28"/>
        </w:rPr>
        <w:t xml:space="preserve"> </w:t>
      </w:r>
      <w:r w:rsidRPr="002B487B">
        <w:rPr>
          <w:sz w:val="28"/>
          <w:szCs w:val="28"/>
        </w:rPr>
        <w:t>конвертирования</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владельца счета;</w:t>
      </w:r>
      <w:r w:rsidR="002B487B">
        <w:rPr>
          <w:sz w:val="28"/>
          <w:szCs w:val="28"/>
        </w:rPr>
        <w:t xml:space="preserve"> </w:t>
      </w:r>
      <w:r w:rsidRPr="002B487B">
        <w:rPr>
          <w:sz w:val="28"/>
          <w:szCs w:val="28"/>
        </w:rPr>
        <w:t>d) суммы процентов, причитающихся по этим счетам;</w:t>
      </w:r>
      <w:r w:rsidR="002B487B">
        <w:rPr>
          <w:sz w:val="28"/>
          <w:szCs w:val="28"/>
        </w:rPr>
        <w:t xml:space="preserve"> </w:t>
      </w:r>
      <w:r w:rsidRPr="002B487B">
        <w:rPr>
          <w:sz w:val="28"/>
          <w:szCs w:val="28"/>
        </w:rPr>
        <w:t>e)</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r w:rsidRPr="002B487B">
        <w:rPr>
          <w:sz w:val="28"/>
          <w:szCs w:val="28"/>
        </w:rPr>
        <w:t>ранее</w:t>
      </w:r>
      <w:r w:rsidR="002B487B">
        <w:rPr>
          <w:sz w:val="28"/>
          <w:szCs w:val="28"/>
        </w:rPr>
        <w:t xml:space="preserve"> </w:t>
      </w:r>
      <w:r w:rsidRPr="002B487B">
        <w:rPr>
          <w:sz w:val="28"/>
          <w:szCs w:val="28"/>
        </w:rPr>
        <w:t>переведенная</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юридического</w:t>
      </w:r>
      <w:r w:rsidR="002B487B">
        <w:rPr>
          <w:sz w:val="28"/>
          <w:szCs w:val="28"/>
        </w:rPr>
        <w:t xml:space="preserve"> </w:t>
      </w:r>
      <w:r w:rsidRPr="002B487B">
        <w:rPr>
          <w:sz w:val="28"/>
          <w:szCs w:val="28"/>
        </w:rPr>
        <w:t>лица-резидента</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возвращенная на этот счет;</w:t>
      </w:r>
      <w:r w:rsidR="002B487B">
        <w:rPr>
          <w:sz w:val="28"/>
          <w:szCs w:val="28"/>
        </w:rPr>
        <w:t xml:space="preserve"> </w:t>
      </w:r>
      <w:r w:rsidRPr="002B487B">
        <w:rPr>
          <w:sz w:val="28"/>
          <w:szCs w:val="28"/>
        </w:rPr>
        <w:t>f)</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r w:rsidRPr="002B487B">
        <w:rPr>
          <w:sz w:val="28"/>
          <w:szCs w:val="28"/>
        </w:rPr>
        <w:t>полученная</w:t>
      </w:r>
      <w:r w:rsidR="002B487B">
        <w:rPr>
          <w:sz w:val="28"/>
          <w:szCs w:val="28"/>
        </w:rPr>
        <w:t xml:space="preserve"> </w:t>
      </w:r>
      <w:r w:rsidRPr="002B487B">
        <w:rPr>
          <w:sz w:val="28"/>
          <w:szCs w:val="28"/>
        </w:rPr>
        <w:t>переводом</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резидентов</w:t>
      </w:r>
      <w:r w:rsidR="002B487B">
        <w:rPr>
          <w:sz w:val="28"/>
          <w:szCs w:val="28"/>
        </w:rPr>
        <w:t xml:space="preserve"> </w:t>
      </w:r>
      <w:r w:rsidRPr="002B487B">
        <w:rPr>
          <w:sz w:val="28"/>
          <w:szCs w:val="28"/>
        </w:rPr>
        <w:t>/нерезидентов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других</w:t>
      </w:r>
      <w:r w:rsidR="002B487B">
        <w:rPr>
          <w:sz w:val="28"/>
          <w:szCs w:val="28"/>
        </w:rPr>
        <w:t xml:space="preserve"> </w:t>
      </w:r>
      <w:r w:rsidRPr="002B487B">
        <w:rPr>
          <w:sz w:val="28"/>
          <w:szCs w:val="28"/>
        </w:rPr>
        <w:t>случаях, не противоречащих действующему законодательству Республики Молдова.</w:t>
      </w:r>
      <w:r w:rsidR="002B487B">
        <w:rPr>
          <w:sz w:val="28"/>
          <w:szCs w:val="28"/>
        </w:rPr>
        <w:t xml:space="preserve"> </w:t>
      </w:r>
      <w:r w:rsidRPr="002B487B">
        <w:rPr>
          <w:sz w:val="28"/>
          <w:szCs w:val="28"/>
        </w:rPr>
        <w:t>На счета юридических лиц-резидентов денежные средства могут быть зачислены только в</w:t>
      </w:r>
      <w:r w:rsidR="002B487B">
        <w:rPr>
          <w:sz w:val="28"/>
          <w:szCs w:val="28"/>
        </w:rPr>
        <w:t xml:space="preserve"> </w:t>
      </w:r>
      <w:r w:rsidRPr="002B487B">
        <w:rPr>
          <w:sz w:val="28"/>
          <w:szCs w:val="28"/>
        </w:rPr>
        <w:t>безналичном</w:t>
      </w:r>
      <w:r w:rsidR="002B487B">
        <w:rPr>
          <w:sz w:val="28"/>
          <w:szCs w:val="28"/>
        </w:rPr>
        <w:t xml:space="preserve"> </w:t>
      </w:r>
      <w:r w:rsidRPr="002B487B">
        <w:rPr>
          <w:sz w:val="28"/>
          <w:szCs w:val="28"/>
        </w:rPr>
        <w:t>порядке,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иное</w:t>
      </w:r>
      <w:r w:rsidR="002B487B">
        <w:rPr>
          <w:sz w:val="28"/>
          <w:szCs w:val="28"/>
        </w:rPr>
        <w:t xml:space="preserve"> </w:t>
      </w:r>
      <w:r w:rsidRPr="002B487B">
        <w:rPr>
          <w:sz w:val="28"/>
          <w:szCs w:val="28"/>
        </w:rPr>
        <w:t>специально</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предусмотрено</w:t>
      </w:r>
      <w:r w:rsidR="002B487B">
        <w:rPr>
          <w:sz w:val="28"/>
          <w:szCs w:val="28"/>
        </w:rPr>
        <w:t xml:space="preserve"> </w:t>
      </w:r>
      <w:r w:rsidRPr="002B487B">
        <w:rPr>
          <w:sz w:val="28"/>
          <w:szCs w:val="28"/>
        </w:rPr>
        <w:t>законодательными</w:t>
      </w:r>
      <w:r w:rsidR="002B487B">
        <w:rPr>
          <w:sz w:val="28"/>
          <w:szCs w:val="28"/>
        </w:rPr>
        <w:t xml:space="preserve"> </w:t>
      </w:r>
      <w:r w:rsidRPr="002B487B">
        <w:rPr>
          <w:sz w:val="28"/>
          <w:szCs w:val="28"/>
        </w:rPr>
        <w:t>актами</w:t>
      </w:r>
      <w:r w:rsidR="002B487B">
        <w:rPr>
          <w:sz w:val="28"/>
          <w:szCs w:val="28"/>
        </w:rPr>
        <w:t xml:space="preserve"> </w:t>
      </w:r>
      <w:r w:rsidRPr="002B487B">
        <w:rPr>
          <w:sz w:val="28"/>
          <w:szCs w:val="28"/>
        </w:rPr>
        <w:t>Республики Молдова или Национальным банком Молдовы.</w:t>
      </w:r>
      <w:r w:rsidR="002B487B">
        <w:rPr>
          <w:sz w:val="28"/>
          <w:szCs w:val="28"/>
        </w:rPr>
        <w:t xml:space="preserve"> </w:t>
      </w:r>
      <w:r w:rsidRPr="002B487B">
        <w:rPr>
          <w:sz w:val="28"/>
          <w:szCs w:val="28"/>
        </w:rPr>
        <w:t>4.4.2.</w:t>
      </w:r>
      <w:r w:rsidR="002B487B">
        <w:rPr>
          <w:sz w:val="28"/>
          <w:szCs w:val="28"/>
        </w:rPr>
        <w:t xml:space="preserve"> </w:t>
      </w:r>
      <w:r w:rsidRPr="002B487B">
        <w:rPr>
          <w:sz w:val="28"/>
          <w:szCs w:val="28"/>
        </w:rPr>
        <w:t>Cо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юридического</w:t>
      </w:r>
      <w:r w:rsidR="002B487B">
        <w:rPr>
          <w:sz w:val="28"/>
          <w:szCs w:val="28"/>
        </w:rPr>
        <w:t xml:space="preserve"> </w:t>
      </w:r>
      <w:r w:rsidRPr="002B487B">
        <w:rPr>
          <w:sz w:val="28"/>
          <w:szCs w:val="28"/>
        </w:rPr>
        <w:t>лица-резидента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валюте</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осуществлены следующие операции:</w:t>
      </w:r>
      <w:r w:rsidR="002B487B">
        <w:rPr>
          <w:sz w:val="28"/>
          <w:szCs w:val="28"/>
        </w:rPr>
        <w:t xml:space="preserve"> </w:t>
      </w:r>
      <w:r w:rsidRPr="002B487B">
        <w:rPr>
          <w:sz w:val="28"/>
          <w:szCs w:val="28"/>
        </w:rPr>
        <w:t>a) перевод иностранной валюты на другой счет этого же владельца счета, открытого в этом</w:t>
      </w:r>
      <w:r w:rsidR="002B487B">
        <w:rPr>
          <w:sz w:val="28"/>
          <w:szCs w:val="28"/>
        </w:rPr>
        <w:t xml:space="preserve"> </w:t>
      </w:r>
      <w:r w:rsidRPr="002B487B">
        <w:rPr>
          <w:sz w:val="28"/>
          <w:szCs w:val="28"/>
        </w:rPr>
        <w:t>или другом лицензированном банке;</w:t>
      </w:r>
      <w:r w:rsidR="002B487B">
        <w:rPr>
          <w:sz w:val="28"/>
          <w:szCs w:val="28"/>
        </w:rPr>
        <w:t xml:space="preserve"> </w:t>
      </w:r>
      <w:r w:rsidRPr="002B487B">
        <w:rPr>
          <w:sz w:val="28"/>
          <w:szCs w:val="28"/>
        </w:rPr>
        <w:t>7</w:t>
      </w:r>
      <w:r w:rsidR="002B487B">
        <w:rPr>
          <w:sz w:val="28"/>
          <w:szCs w:val="28"/>
        </w:rPr>
        <w:t xml:space="preserve"> </w:t>
      </w:r>
      <w:r w:rsidRPr="002B487B">
        <w:rPr>
          <w:sz w:val="28"/>
          <w:szCs w:val="28"/>
        </w:rPr>
        <w:t>b)</w:t>
      </w:r>
      <w:r w:rsidR="002B487B">
        <w:rPr>
          <w:sz w:val="28"/>
          <w:szCs w:val="28"/>
        </w:rPr>
        <w:t xml:space="preserve"> </w:t>
      </w:r>
      <w:r w:rsidRPr="002B487B">
        <w:rPr>
          <w:sz w:val="28"/>
          <w:szCs w:val="28"/>
        </w:rPr>
        <w:t>осуществление в различных</w:t>
      </w:r>
      <w:r w:rsidR="002B487B">
        <w:rPr>
          <w:sz w:val="28"/>
          <w:szCs w:val="28"/>
        </w:rPr>
        <w:t xml:space="preserve"> </w:t>
      </w:r>
      <w:r w:rsidRPr="002B487B">
        <w:rPr>
          <w:sz w:val="28"/>
          <w:szCs w:val="28"/>
        </w:rPr>
        <w:t>формах (банковский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чеки</w:t>
      </w:r>
      <w:r w:rsidR="002B487B">
        <w:rPr>
          <w:sz w:val="28"/>
          <w:szCs w:val="28"/>
        </w:rPr>
        <w:t xml:space="preserve"> </w:t>
      </w:r>
      <w:r w:rsidRPr="002B487B">
        <w:rPr>
          <w:sz w:val="28"/>
          <w:szCs w:val="28"/>
        </w:rPr>
        <w:t>(иные,</w:t>
      </w:r>
      <w:r w:rsidR="002B487B">
        <w:rPr>
          <w:sz w:val="28"/>
          <w:szCs w:val="28"/>
        </w:rPr>
        <w:t xml:space="preserve"> </w:t>
      </w:r>
      <w:r w:rsidRPr="002B487B">
        <w:rPr>
          <w:sz w:val="28"/>
          <w:szCs w:val="28"/>
        </w:rPr>
        <w:t>чем</w:t>
      </w:r>
      <w:r w:rsidR="002B487B">
        <w:rPr>
          <w:sz w:val="28"/>
          <w:szCs w:val="28"/>
        </w:rPr>
        <w:t xml:space="preserve"> </w:t>
      </w:r>
      <w:r w:rsidRPr="002B487B">
        <w:rPr>
          <w:sz w:val="28"/>
          <w:szCs w:val="28"/>
        </w:rPr>
        <w:t>дорожные</w:t>
      </w:r>
      <w:r w:rsidR="002B487B">
        <w:rPr>
          <w:sz w:val="28"/>
          <w:szCs w:val="28"/>
        </w:rPr>
        <w:t xml:space="preserve"> </w:t>
      </w:r>
      <w:r w:rsidRPr="002B487B">
        <w:rPr>
          <w:sz w:val="28"/>
          <w:szCs w:val="28"/>
        </w:rPr>
        <w:t>чеки)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валюте</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т.д.)</w:t>
      </w:r>
      <w:r w:rsidR="002B487B">
        <w:rPr>
          <w:sz w:val="28"/>
          <w:szCs w:val="28"/>
        </w:rPr>
        <w:t xml:space="preserve"> </w:t>
      </w:r>
      <w:r w:rsidRPr="002B487B">
        <w:rPr>
          <w:sz w:val="28"/>
          <w:szCs w:val="28"/>
        </w:rPr>
        <w:t>платежей</w:t>
      </w:r>
      <w:r w:rsidR="002B487B">
        <w:rPr>
          <w:sz w:val="28"/>
          <w:szCs w:val="28"/>
        </w:rPr>
        <w:t xml:space="preserve"> </w:t>
      </w:r>
      <w:r w:rsidRPr="002B487B">
        <w:rPr>
          <w:sz w:val="28"/>
          <w:szCs w:val="28"/>
        </w:rPr>
        <w:t>/переводов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положениями</w:t>
      </w:r>
      <w:r w:rsidR="002B487B">
        <w:rPr>
          <w:sz w:val="28"/>
          <w:szCs w:val="28"/>
        </w:rPr>
        <w:t xml:space="preserve"> </w:t>
      </w:r>
      <w:r w:rsidRPr="002B487B">
        <w:rPr>
          <w:sz w:val="28"/>
          <w:szCs w:val="28"/>
        </w:rPr>
        <w:t>настоящего регламента и других нормативных актов Национального банка Молдовы;</w:t>
      </w:r>
      <w:r w:rsidR="002B487B">
        <w:rPr>
          <w:sz w:val="28"/>
          <w:szCs w:val="28"/>
        </w:rPr>
        <w:t xml:space="preserve"> </w:t>
      </w:r>
      <w:r w:rsidRPr="002B487B">
        <w:rPr>
          <w:sz w:val="28"/>
          <w:szCs w:val="28"/>
        </w:rPr>
        <w:t>c) продажа иностранной валюты лицензированному банку за другую иностранную валюту</w:t>
      </w:r>
      <w:r w:rsidR="002B487B">
        <w:rPr>
          <w:sz w:val="28"/>
          <w:szCs w:val="28"/>
        </w:rPr>
        <w:t xml:space="preserve"> </w:t>
      </w:r>
      <w:r w:rsidRPr="002B487B">
        <w:rPr>
          <w:sz w:val="28"/>
          <w:szCs w:val="28"/>
        </w:rPr>
        <w:t>/молдавские леи;</w:t>
      </w:r>
      <w:r w:rsidR="002B487B">
        <w:rPr>
          <w:sz w:val="28"/>
          <w:szCs w:val="28"/>
        </w:rPr>
        <w:t xml:space="preserve"> </w:t>
      </w:r>
      <w:r w:rsidRPr="002B487B">
        <w:rPr>
          <w:sz w:val="28"/>
          <w:szCs w:val="28"/>
        </w:rPr>
        <w:t>d) возврат иностранной валюты, ошибочно зачисленной на счет;</w:t>
      </w:r>
      <w:r w:rsidR="002B487B">
        <w:rPr>
          <w:sz w:val="28"/>
          <w:szCs w:val="28"/>
        </w:rPr>
        <w:t xml:space="preserve"> </w:t>
      </w:r>
      <w:r w:rsidRPr="002B487B">
        <w:rPr>
          <w:sz w:val="28"/>
          <w:szCs w:val="28"/>
        </w:rPr>
        <w:t>e) оплата комиссионных и процентов в пользу лицензированного банка.</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юридических</w:t>
      </w:r>
      <w:r w:rsidR="002B487B">
        <w:rPr>
          <w:sz w:val="28"/>
          <w:szCs w:val="28"/>
        </w:rPr>
        <w:t xml:space="preserve"> </w:t>
      </w:r>
      <w:r w:rsidRPr="002B487B">
        <w:rPr>
          <w:sz w:val="28"/>
          <w:szCs w:val="28"/>
        </w:rPr>
        <w:t>лиц-резидентов</w:t>
      </w:r>
      <w:r w:rsidR="002B487B">
        <w:rPr>
          <w:sz w:val="28"/>
          <w:szCs w:val="28"/>
        </w:rPr>
        <w:t xml:space="preserve"> </w:t>
      </w:r>
      <w:r w:rsidRPr="002B487B">
        <w:rPr>
          <w:sz w:val="28"/>
          <w:szCs w:val="28"/>
        </w:rPr>
        <w:t>денежные</w:t>
      </w:r>
      <w:r w:rsidR="002B487B">
        <w:rPr>
          <w:sz w:val="28"/>
          <w:szCs w:val="28"/>
        </w:rPr>
        <w:t xml:space="preserve"> </w:t>
      </w:r>
      <w:r w:rsidRPr="002B487B">
        <w:rPr>
          <w:sz w:val="28"/>
          <w:szCs w:val="28"/>
        </w:rPr>
        <w:t>средства</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использованы</w:t>
      </w:r>
      <w:r w:rsidR="002B487B">
        <w:rPr>
          <w:sz w:val="28"/>
          <w:szCs w:val="28"/>
        </w:rPr>
        <w:t xml:space="preserve"> </w:t>
      </w:r>
      <w:r w:rsidRPr="002B487B">
        <w:rPr>
          <w:sz w:val="28"/>
          <w:szCs w:val="28"/>
        </w:rPr>
        <w:t>только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безналичном</w:t>
      </w:r>
      <w:r w:rsidR="002B487B">
        <w:rPr>
          <w:sz w:val="28"/>
          <w:szCs w:val="28"/>
        </w:rPr>
        <w:t xml:space="preserve"> </w:t>
      </w:r>
      <w:r w:rsidRPr="002B487B">
        <w:rPr>
          <w:sz w:val="28"/>
          <w:szCs w:val="28"/>
        </w:rPr>
        <w:t>порядке,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иное</w:t>
      </w:r>
      <w:r w:rsidR="002B487B">
        <w:rPr>
          <w:sz w:val="28"/>
          <w:szCs w:val="28"/>
        </w:rPr>
        <w:t xml:space="preserve"> </w:t>
      </w:r>
      <w:r w:rsidRPr="002B487B">
        <w:rPr>
          <w:sz w:val="28"/>
          <w:szCs w:val="28"/>
        </w:rPr>
        <w:t>специально</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предусмотрено</w:t>
      </w:r>
      <w:r w:rsidR="002B487B">
        <w:rPr>
          <w:sz w:val="28"/>
          <w:szCs w:val="28"/>
        </w:rPr>
        <w:t xml:space="preserve"> </w:t>
      </w:r>
      <w:r w:rsidRPr="002B487B">
        <w:rPr>
          <w:sz w:val="28"/>
          <w:szCs w:val="28"/>
        </w:rPr>
        <w:t>законодательными</w:t>
      </w:r>
      <w:r w:rsidR="002B487B">
        <w:rPr>
          <w:sz w:val="28"/>
          <w:szCs w:val="28"/>
        </w:rPr>
        <w:t xml:space="preserve"> </w:t>
      </w:r>
      <w:r w:rsidRPr="002B487B">
        <w:rPr>
          <w:sz w:val="28"/>
          <w:szCs w:val="28"/>
        </w:rPr>
        <w:t>актами Республики Молдова или Национальным банком Молдовы.</w:t>
      </w:r>
      <w:r w:rsidR="002B487B">
        <w:rPr>
          <w:sz w:val="28"/>
          <w:szCs w:val="28"/>
        </w:rPr>
        <w:t xml:space="preserve"> </w:t>
      </w:r>
      <w:r w:rsidRPr="002B487B">
        <w:rPr>
          <w:sz w:val="28"/>
          <w:szCs w:val="28"/>
        </w:rPr>
        <w:t>4.4.3.</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юридических</w:t>
      </w:r>
      <w:r w:rsidR="002B487B">
        <w:rPr>
          <w:sz w:val="28"/>
          <w:szCs w:val="28"/>
        </w:rPr>
        <w:t xml:space="preserve"> </w:t>
      </w:r>
      <w:r w:rsidRPr="002B487B">
        <w:rPr>
          <w:sz w:val="28"/>
          <w:szCs w:val="28"/>
        </w:rPr>
        <w:t>лиц-резидентов</w:t>
      </w:r>
      <w:r w:rsidR="002B487B">
        <w:rPr>
          <w:sz w:val="28"/>
          <w:szCs w:val="28"/>
        </w:rPr>
        <w:t xml:space="preserve"> </w:t>
      </w:r>
      <w:r w:rsidRPr="002B487B">
        <w:rPr>
          <w:sz w:val="28"/>
          <w:szCs w:val="28"/>
        </w:rPr>
        <w:t>наличная</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r w:rsidRPr="002B487B">
        <w:rPr>
          <w:sz w:val="28"/>
          <w:szCs w:val="28"/>
        </w:rPr>
        <w:t>/дорожные</w:t>
      </w:r>
      <w:r w:rsidR="002B487B">
        <w:rPr>
          <w:sz w:val="28"/>
          <w:szCs w:val="28"/>
        </w:rPr>
        <w:t xml:space="preserve"> </w:t>
      </w:r>
      <w:r w:rsidRPr="002B487B">
        <w:rPr>
          <w:sz w:val="28"/>
          <w:szCs w:val="28"/>
        </w:rPr>
        <w:t>чеки в иностранной валюте могут быть внесены нерезидентами или их доверенными лицами 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a)</w:t>
      </w:r>
      <w:r w:rsidR="002B487B">
        <w:rPr>
          <w:sz w:val="28"/>
          <w:szCs w:val="28"/>
        </w:rPr>
        <w:t xml:space="preserve"> </w:t>
      </w:r>
      <w:r w:rsidRPr="002B487B">
        <w:rPr>
          <w:sz w:val="28"/>
          <w:szCs w:val="28"/>
        </w:rPr>
        <w:t>оплаты</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контрактам,</w:t>
      </w:r>
      <w:r w:rsidR="002B487B">
        <w:rPr>
          <w:sz w:val="28"/>
          <w:szCs w:val="28"/>
        </w:rPr>
        <w:t xml:space="preserve"> </w:t>
      </w:r>
      <w:r w:rsidRPr="002B487B">
        <w:rPr>
          <w:sz w:val="28"/>
          <w:szCs w:val="28"/>
        </w:rPr>
        <w:t>предусматривающим</w:t>
      </w:r>
      <w:r w:rsidR="002B487B">
        <w:rPr>
          <w:sz w:val="28"/>
          <w:szCs w:val="28"/>
        </w:rPr>
        <w:t xml:space="preserve"> </w:t>
      </w:r>
      <w:r w:rsidRPr="002B487B">
        <w:rPr>
          <w:sz w:val="28"/>
          <w:szCs w:val="28"/>
        </w:rPr>
        <w:t>экспорт</w:t>
      </w:r>
      <w:r w:rsidR="002B487B">
        <w:rPr>
          <w:sz w:val="28"/>
          <w:szCs w:val="28"/>
        </w:rPr>
        <w:t xml:space="preserve"> </w:t>
      </w:r>
      <w:r w:rsidRPr="002B487B">
        <w:rPr>
          <w:sz w:val="28"/>
          <w:szCs w:val="28"/>
        </w:rPr>
        <w:t>товаров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том</w:t>
      </w:r>
      <w:r w:rsidR="002B487B">
        <w:rPr>
          <w:sz w:val="28"/>
          <w:szCs w:val="28"/>
        </w:rPr>
        <w:t xml:space="preserve"> </w:t>
      </w:r>
      <w:r w:rsidRPr="002B487B">
        <w:rPr>
          <w:sz w:val="28"/>
          <w:szCs w:val="28"/>
        </w:rPr>
        <w:t>числе</w:t>
      </w:r>
      <w:r w:rsidR="002B487B">
        <w:rPr>
          <w:sz w:val="28"/>
          <w:szCs w:val="28"/>
        </w:rPr>
        <w:t xml:space="preserve"> </w:t>
      </w:r>
      <w:r w:rsidRPr="002B487B">
        <w:rPr>
          <w:sz w:val="28"/>
          <w:szCs w:val="28"/>
        </w:rPr>
        <w:t>предмета</w:t>
      </w:r>
      <w:r w:rsidR="002B487B">
        <w:rPr>
          <w:sz w:val="28"/>
          <w:szCs w:val="28"/>
        </w:rPr>
        <w:t xml:space="preserve"> </w:t>
      </w:r>
      <w:r w:rsidRPr="002B487B">
        <w:rPr>
          <w:sz w:val="28"/>
          <w:szCs w:val="28"/>
        </w:rPr>
        <w:t>лизинга), услуг за денежные средства;</w:t>
      </w:r>
      <w:r w:rsidR="002B487B">
        <w:rPr>
          <w:sz w:val="28"/>
          <w:szCs w:val="28"/>
        </w:rPr>
        <w:t xml:space="preserve"> </w:t>
      </w:r>
      <w:r w:rsidRPr="002B487B">
        <w:rPr>
          <w:sz w:val="28"/>
          <w:szCs w:val="28"/>
        </w:rPr>
        <w:t>b) возврата денежных средств, переведенных авансом по контрактам, предусматривающим</w:t>
      </w:r>
      <w:r w:rsidR="002B487B">
        <w:rPr>
          <w:sz w:val="28"/>
          <w:szCs w:val="28"/>
        </w:rPr>
        <w:t xml:space="preserve"> </w:t>
      </w:r>
      <w:r w:rsidRPr="002B487B">
        <w:rPr>
          <w:sz w:val="28"/>
          <w:szCs w:val="28"/>
        </w:rPr>
        <w:t>импорт товаров (в том числе предмета лизинга), услуг за денежные средства;</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взноса</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нерезидентами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уставный</w:t>
      </w:r>
      <w:r w:rsidR="002B487B">
        <w:rPr>
          <w:sz w:val="28"/>
          <w:szCs w:val="28"/>
        </w:rPr>
        <w:t xml:space="preserve"> </w:t>
      </w:r>
      <w:r w:rsidRPr="002B487B">
        <w:rPr>
          <w:sz w:val="28"/>
          <w:szCs w:val="28"/>
        </w:rPr>
        <w:t>капитал</w:t>
      </w:r>
      <w:r w:rsidR="002B487B">
        <w:rPr>
          <w:sz w:val="28"/>
          <w:szCs w:val="28"/>
        </w:rPr>
        <w:t xml:space="preserve"> </w:t>
      </w:r>
      <w:r w:rsidRPr="002B487B">
        <w:rPr>
          <w:sz w:val="28"/>
          <w:szCs w:val="28"/>
        </w:rPr>
        <w:t>юридических</w:t>
      </w:r>
      <w:r w:rsidR="002B487B">
        <w:rPr>
          <w:sz w:val="28"/>
          <w:szCs w:val="28"/>
        </w:rPr>
        <w:t xml:space="preserve"> </w:t>
      </w:r>
      <w:r w:rsidRPr="002B487B">
        <w:rPr>
          <w:sz w:val="28"/>
          <w:szCs w:val="28"/>
        </w:rPr>
        <w:t>лиц- резидентов.</w:t>
      </w:r>
      <w:r w:rsidR="002B487B">
        <w:rPr>
          <w:sz w:val="28"/>
          <w:szCs w:val="28"/>
        </w:rPr>
        <w:t xml:space="preserve"> </w:t>
      </w:r>
      <w:r w:rsidRPr="002B487B">
        <w:rPr>
          <w:sz w:val="28"/>
          <w:szCs w:val="28"/>
        </w:rPr>
        <w:t>Взнос указанных денежных средств осуществляется по представлению лицензированному</w:t>
      </w:r>
      <w:r w:rsidR="002B487B">
        <w:rPr>
          <w:sz w:val="28"/>
          <w:szCs w:val="28"/>
        </w:rPr>
        <w:t xml:space="preserve"> </w:t>
      </w:r>
      <w:r w:rsidRPr="002B487B">
        <w:rPr>
          <w:sz w:val="28"/>
          <w:szCs w:val="28"/>
        </w:rPr>
        <w:t>банку в зависимости от случая,</w:t>
      </w:r>
      <w:r w:rsidR="002B487B">
        <w:rPr>
          <w:sz w:val="28"/>
          <w:szCs w:val="28"/>
        </w:rPr>
        <w:t xml:space="preserve"> </w:t>
      </w:r>
      <w:r w:rsidRPr="002B487B">
        <w:rPr>
          <w:sz w:val="28"/>
          <w:szCs w:val="28"/>
        </w:rPr>
        <w:t>контрактов,</w:t>
      </w:r>
      <w:r w:rsidR="002B487B">
        <w:rPr>
          <w:sz w:val="28"/>
          <w:szCs w:val="28"/>
        </w:rPr>
        <w:t xml:space="preserve"> </w:t>
      </w:r>
      <w:r w:rsidRPr="002B487B">
        <w:rPr>
          <w:sz w:val="28"/>
          <w:szCs w:val="28"/>
        </w:rPr>
        <w:t>упомянутых</w:t>
      </w:r>
      <w:r w:rsidR="002B487B">
        <w:rPr>
          <w:sz w:val="28"/>
          <w:szCs w:val="28"/>
        </w:rPr>
        <w:t xml:space="preserve"> </w:t>
      </w:r>
      <w:r w:rsidRPr="002B487B">
        <w:rPr>
          <w:sz w:val="28"/>
          <w:szCs w:val="28"/>
        </w:rPr>
        <w:t>в подпунктах</w:t>
      </w:r>
      <w:r w:rsidR="002B487B">
        <w:rPr>
          <w:sz w:val="28"/>
          <w:szCs w:val="28"/>
        </w:rPr>
        <w:t xml:space="preserve"> </w:t>
      </w:r>
      <w:r w:rsidRPr="002B487B">
        <w:rPr>
          <w:sz w:val="28"/>
          <w:szCs w:val="28"/>
        </w:rPr>
        <w:t>а) и b) данного пункта,</w:t>
      </w:r>
      <w:r w:rsidR="002B487B">
        <w:rPr>
          <w:sz w:val="28"/>
          <w:szCs w:val="28"/>
        </w:rPr>
        <w:t xml:space="preserve"> </w:t>
      </w:r>
      <w:r w:rsidRPr="002B487B">
        <w:rPr>
          <w:sz w:val="28"/>
          <w:szCs w:val="28"/>
        </w:rPr>
        <w:t>или учредительных документов, оформленных согласно положениям законодательства, а также</w:t>
      </w:r>
      <w:r w:rsidR="002B487B">
        <w:rPr>
          <w:sz w:val="28"/>
          <w:szCs w:val="28"/>
        </w:rPr>
        <w:t xml:space="preserve"> </w:t>
      </w:r>
      <w:r w:rsidRPr="002B487B">
        <w:rPr>
          <w:sz w:val="28"/>
          <w:szCs w:val="28"/>
        </w:rPr>
        <w:t>документа, подтверждающего</w:t>
      </w:r>
      <w:r w:rsidR="002B487B">
        <w:rPr>
          <w:sz w:val="28"/>
          <w:szCs w:val="28"/>
        </w:rPr>
        <w:t xml:space="preserve"> </w:t>
      </w:r>
      <w:r w:rsidRPr="002B487B">
        <w:rPr>
          <w:sz w:val="28"/>
          <w:szCs w:val="28"/>
        </w:rPr>
        <w:t>полномочие,</w:t>
      </w:r>
      <w:r w:rsidR="002B487B">
        <w:rPr>
          <w:sz w:val="28"/>
          <w:szCs w:val="28"/>
        </w:rPr>
        <w:t xml:space="preserve"> </w:t>
      </w:r>
      <w:r w:rsidRPr="002B487B">
        <w:rPr>
          <w:sz w:val="28"/>
          <w:szCs w:val="28"/>
        </w:rPr>
        <w:t>данное</w:t>
      </w:r>
      <w:r w:rsidR="002B487B">
        <w:rPr>
          <w:sz w:val="28"/>
          <w:szCs w:val="28"/>
        </w:rPr>
        <w:t xml:space="preserve"> </w:t>
      </w:r>
      <w:r w:rsidRPr="002B487B">
        <w:rPr>
          <w:sz w:val="28"/>
          <w:szCs w:val="28"/>
        </w:rPr>
        <w:t>нерезидентом. Документ,</w:t>
      </w:r>
      <w:r w:rsidR="002B487B">
        <w:rPr>
          <w:sz w:val="28"/>
          <w:szCs w:val="28"/>
        </w:rPr>
        <w:t xml:space="preserve"> </w:t>
      </w:r>
      <w:r w:rsidRPr="002B487B">
        <w:rPr>
          <w:sz w:val="28"/>
          <w:szCs w:val="28"/>
        </w:rPr>
        <w:t>подтверждающий</w:t>
      </w:r>
      <w:r w:rsidR="002B487B">
        <w:rPr>
          <w:sz w:val="28"/>
          <w:szCs w:val="28"/>
        </w:rPr>
        <w:t xml:space="preserve"> </w:t>
      </w:r>
      <w:r w:rsidRPr="002B487B">
        <w:rPr>
          <w:sz w:val="28"/>
          <w:szCs w:val="28"/>
        </w:rPr>
        <w:t>данное полномочие, не представляется лицензированному банку при взносе физическим лицом- нерезидентом</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своего</w:t>
      </w:r>
      <w:r w:rsidR="002B487B">
        <w:rPr>
          <w:sz w:val="28"/>
          <w:szCs w:val="28"/>
        </w:rPr>
        <w:t xml:space="preserve"> </w:t>
      </w:r>
      <w:r w:rsidRPr="002B487B">
        <w:rPr>
          <w:sz w:val="28"/>
          <w:szCs w:val="28"/>
        </w:rPr>
        <w:t>имени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за свой</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денежных средств</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юридического лица- резидента в случаях, упомянутых в настоящем пункте.</w:t>
      </w:r>
      <w:r w:rsidR="002B487B">
        <w:rPr>
          <w:sz w:val="28"/>
          <w:szCs w:val="28"/>
        </w:rPr>
        <w:t xml:space="preserve"> </w:t>
      </w:r>
      <w:r w:rsidRPr="002B487B">
        <w:rPr>
          <w:sz w:val="28"/>
          <w:szCs w:val="28"/>
        </w:rPr>
        <w:t>Упомянутые</w:t>
      </w:r>
      <w:r w:rsidR="002B487B">
        <w:rPr>
          <w:sz w:val="28"/>
          <w:szCs w:val="28"/>
        </w:rPr>
        <w:t xml:space="preserve"> </w:t>
      </w:r>
      <w:r w:rsidRPr="002B487B">
        <w:rPr>
          <w:sz w:val="28"/>
          <w:szCs w:val="28"/>
        </w:rPr>
        <w:t>документы</w:t>
      </w:r>
      <w:r w:rsidR="002B487B">
        <w:rPr>
          <w:sz w:val="28"/>
          <w:szCs w:val="28"/>
        </w:rPr>
        <w:t xml:space="preserve"> </w:t>
      </w:r>
      <w:r w:rsidRPr="002B487B">
        <w:rPr>
          <w:sz w:val="28"/>
          <w:szCs w:val="28"/>
        </w:rPr>
        <w:t>представляются</w:t>
      </w:r>
      <w:r w:rsidR="002B487B">
        <w:rPr>
          <w:sz w:val="28"/>
          <w:szCs w:val="28"/>
        </w:rPr>
        <w:t xml:space="preserve"> </w:t>
      </w:r>
      <w:r w:rsidRPr="002B487B">
        <w:rPr>
          <w:sz w:val="28"/>
          <w:szCs w:val="28"/>
        </w:rPr>
        <w:t>лицензированному</w:t>
      </w:r>
      <w:r w:rsidR="002B487B">
        <w:rPr>
          <w:sz w:val="28"/>
          <w:szCs w:val="28"/>
        </w:rPr>
        <w:t xml:space="preserve"> </w:t>
      </w:r>
      <w:r w:rsidRPr="002B487B">
        <w:rPr>
          <w:sz w:val="28"/>
          <w:szCs w:val="28"/>
        </w:rPr>
        <w:t>банку</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оригинале</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нотариально заверенных копиях и фотокопиях. Оригиналы /нотариально заверенные копии этих</w:t>
      </w:r>
      <w:r w:rsidR="002B487B">
        <w:rPr>
          <w:sz w:val="28"/>
          <w:szCs w:val="28"/>
        </w:rPr>
        <w:t xml:space="preserve"> </w:t>
      </w:r>
      <w:r w:rsidRPr="002B487B">
        <w:rPr>
          <w:sz w:val="28"/>
          <w:szCs w:val="28"/>
        </w:rPr>
        <w:t>документов возвращаются</w:t>
      </w:r>
      <w:r w:rsidR="001C2E55">
        <w:rPr>
          <w:sz w:val="28"/>
          <w:szCs w:val="28"/>
        </w:rPr>
        <w:t>.</w:t>
      </w:r>
    </w:p>
    <w:p w:rsidR="001C2E55" w:rsidRDefault="001C2E55" w:rsidP="002B487B">
      <w:pPr>
        <w:spacing w:line="360" w:lineRule="auto"/>
        <w:ind w:firstLine="709"/>
        <w:jc w:val="both"/>
        <w:rPr>
          <w:sz w:val="28"/>
          <w:szCs w:val="28"/>
          <w:highlight w:val="yellow"/>
        </w:rPr>
      </w:pPr>
    </w:p>
    <w:p w:rsidR="001C2E55" w:rsidRDefault="002455AC" w:rsidP="001C2E55">
      <w:pPr>
        <w:spacing w:line="360" w:lineRule="auto"/>
        <w:ind w:firstLine="709"/>
        <w:rPr>
          <w:b/>
          <w:bCs/>
          <w:sz w:val="28"/>
          <w:szCs w:val="28"/>
        </w:rPr>
      </w:pPr>
      <w:r w:rsidRPr="001C2E55">
        <w:rPr>
          <w:b/>
          <w:bCs/>
          <w:sz w:val="28"/>
          <w:szCs w:val="28"/>
        </w:rPr>
        <w:t xml:space="preserve">67. Счета нерезидентов (физических и юридических лиц) в </w:t>
      </w:r>
    </w:p>
    <w:p w:rsidR="002455AC" w:rsidRPr="001C2E55" w:rsidRDefault="002455AC" w:rsidP="001C2E55">
      <w:pPr>
        <w:spacing w:line="360" w:lineRule="auto"/>
        <w:ind w:firstLine="709"/>
        <w:rPr>
          <w:b/>
          <w:bCs/>
          <w:sz w:val="28"/>
          <w:szCs w:val="28"/>
        </w:rPr>
      </w:pPr>
      <w:r w:rsidRPr="001C2E55">
        <w:rPr>
          <w:b/>
          <w:bCs/>
          <w:sz w:val="28"/>
          <w:szCs w:val="28"/>
        </w:rPr>
        <w:t>молдавских леях и иностранной валюте</w:t>
      </w:r>
    </w:p>
    <w:p w:rsidR="001C2E55" w:rsidRDefault="001C2E55" w:rsidP="002B487B">
      <w:pPr>
        <w:spacing w:line="360" w:lineRule="auto"/>
        <w:ind w:firstLine="709"/>
        <w:jc w:val="both"/>
        <w:rPr>
          <w:sz w:val="28"/>
          <w:szCs w:val="28"/>
        </w:rPr>
      </w:pPr>
    </w:p>
    <w:p w:rsidR="00B34E5D" w:rsidRPr="002B487B" w:rsidRDefault="00B34E5D" w:rsidP="002B487B">
      <w:pPr>
        <w:spacing w:line="360" w:lineRule="auto"/>
        <w:ind w:firstLine="709"/>
        <w:jc w:val="both"/>
        <w:rPr>
          <w:sz w:val="28"/>
          <w:szCs w:val="28"/>
          <w:highlight w:val="yellow"/>
        </w:rPr>
      </w:pPr>
      <w:r w:rsidRPr="002B487B">
        <w:rPr>
          <w:sz w:val="28"/>
          <w:szCs w:val="28"/>
        </w:rPr>
        <w:t>5.1.</w:t>
      </w:r>
      <w:r w:rsidR="002B487B">
        <w:rPr>
          <w:sz w:val="28"/>
          <w:szCs w:val="28"/>
        </w:rPr>
        <w:t xml:space="preserve"> </w:t>
      </w:r>
      <w:r w:rsidRPr="002B487B">
        <w:rPr>
          <w:sz w:val="28"/>
          <w:szCs w:val="28"/>
        </w:rPr>
        <w:t>Физические</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юридические</w:t>
      </w:r>
      <w:r w:rsidR="002B487B">
        <w:rPr>
          <w:sz w:val="28"/>
          <w:szCs w:val="28"/>
        </w:rPr>
        <w:t xml:space="preserve"> </w:t>
      </w:r>
      <w:r w:rsidRPr="002B487B">
        <w:rPr>
          <w:sz w:val="28"/>
          <w:szCs w:val="28"/>
        </w:rPr>
        <w:t>лица-нерезиденты</w:t>
      </w:r>
      <w:r w:rsidR="002B487B">
        <w:rPr>
          <w:sz w:val="28"/>
          <w:szCs w:val="28"/>
        </w:rPr>
        <w:t xml:space="preserve"> </w:t>
      </w:r>
      <w:r w:rsidRPr="002B487B">
        <w:rPr>
          <w:sz w:val="28"/>
          <w:szCs w:val="28"/>
        </w:rPr>
        <w:t>имеют</w:t>
      </w:r>
      <w:r w:rsidR="002B487B">
        <w:rPr>
          <w:sz w:val="28"/>
          <w:szCs w:val="28"/>
        </w:rPr>
        <w:t xml:space="preserve"> </w:t>
      </w:r>
      <w:r w:rsidRPr="002B487B">
        <w:rPr>
          <w:sz w:val="28"/>
          <w:szCs w:val="28"/>
        </w:rPr>
        <w:t>право</w:t>
      </w:r>
      <w:r w:rsidR="002B487B">
        <w:rPr>
          <w:sz w:val="28"/>
          <w:szCs w:val="28"/>
        </w:rPr>
        <w:t xml:space="preserve"> </w:t>
      </w:r>
      <w:r w:rsidRPr="002B487B">
        <w:rPr>
          <w:sz w:val="28"/>
          <w:szCs w:val="28"/>
        </w:rPr>
        <w:t>открывать</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лицензированных банках счета в молдавских леях и в иностранной валюте.</w:t>
      </w:r>
      <w:r w:rsidR="002B487B">
        <w:rPr>
          <w:sz w:val="28"/>
          <w:szCs w:val="28"/>
        </w:rPr>
        <w:t xml:space="preserve"> </w:t>
      </w:r>
      <w:r w:rsidRPr="002B487B">
        <w:rPr>
          <w:sz w:val="28"/>
          <w:szCs w:val="28"/>
        </w:rPr>
        <w:t>Открытие</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лицензированных</w:t>
      </w:r>
      <w:r w:rsidR="002B487B">
        <w:rPr>
          <w:sz w:val="28"/>
          <w:szCs w:val="28"/>
        </w:rPr>
        <w:t xml:space="preserve"> </w:t>
      </w:r>
      <w:r w:rsidRPr="002B487B">
        <w:rPr>
          <w:sz w:val="28"/>
          <w:szCs w:val="28"/>
        </w:rPr>
        <w:t>банках</w:t>
      </w:r>
      <w:r w:rsidR="002B487B">
        <w:rPr>
          <w:sz w:val="28"/>
          <w:szCs w:val="28"/>
        </w:rPr>
        <w:t xml:space="preserve"> </w:t>
      </w:r>
      <w:r w:rsidRPr="002B487B">
        <w:rPr>
          <w:sz w:val="28"/>
          <w:szCs w:val="28"/>
        </w:rPr>
        <w:t>физическими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юридическими</w:t>
      </w:r>
      <w:r w:rsidR="002B487B">
        <w:rPr>
          <w:sz w:val="28"/>
          <w:szCs w:val="28"/>
        </w:rPr>
        <w:t xml:space="preserve"> </w:t>
      </w:r>
      <w:r w:rsidRPr="002B487B">
        <w:rPr>
          <w:sz w:val="28"/>
          <w:szCs w:val="28"/>
        </w:rPr>
        <w:t>лицами- нерезидентами</w:t>
      </w:r>
      <w:r w:rsidR="002B487B">
        <w:rPr>
          <w:sz w:val="28"/>
          <w:szCs w:val="28"/>
        </w:rPr>
        <w:t xml:space="preserve"> </w:t>
      </w:r>
      <w:r w:rsidRPr="002B487B">
        <w:rPr>
          <w:sz w:val="28"/>
          <w:szCs w:val="28"/>
        </w:rPr>
        <w:t>осуществляется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нормативными</w:t>
      </w:r>
      <w:r w:rsidR="002B487B">
        <w:rPr>
          <w:sz w:val="28"/>
          <w:szCs w:val="28"/>
        </w:rPr>
        <w:t xml:space="preserve"> </w:t>
      </w:r>
      <w:r w:rsidRPr="002B487B">
        <w:rPr>
          <w:sz w:val="28"/>
          <w:szCs w:val="28"/>
        </w:rPr>
        <w:t>актами,</w:t>
      </w:r>
      <w:r w:rsidR="002B487B">
        <w:rPr>
          <w:sz w:val="28"/>
          <w:szCs w:val="28"/>
        </w:rPr>
        <w:t xml:space="preserve"> </w:t>
      </w:r>
      <w:r w:rsidRPr="002B487B">
        <w:rPr>
          <w:sz w:val="28"/>
          <w:szCs w:val="28"/>
        </w:rPr>
        <w:t>регламентирующими</w:t>
      </w:r>
      <w:r w:rsidR="002B487B">
        <w:rPr>
          <w:sz w:val="28"/>
          <w:szCs w:val="28"/>
        </w:rPr>
        <w:t xml:space="preserve"> </w:t>
      </w:r>
      <w:r w:rsidRPr="002B487B">
        <w:rPr>
          <w:sz w:val="28"/>
          <w:szCs w:val="28"/>
        </w:rPr>
        <w:t>открытие банковских счетов.</w:t>
      </w:r>
      <w:r w:rsidR="002B487B">
        <w:rPr>
          <w:sz w:val="28"/>
          <w:szCs w:val="28"/>
        </w:rPr>
        <w:t xml:space="preserve"> </w:t>
      </w:r>
      <w:r w:rsidRPr="002B487B">
        <w:rPr>
          <w:sz w:val="28"/>
          <w:szCs w:val="28"/>
        </w:rPr>
        <w:t>Физические</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юридические</w:t>
      </w:r>
      <w:r w:rsidR="002B487B">
        <w:rPr>
          <w:sz w:val="28"/>
          <w:szCs w:val="28"/>
        </w:rPr>
        <w:t xml:space="preserve"> </w:t>
      </w:r>
      <w:r w:rsidRPr="002B487B">
        <w:rPr>
          <w:sz w:val="28"/>
          <w:szCs w:val="28"/>
        </w:rPr>
        <w:t>лица (иные, чем</w:t>
      </w:r>
      <w:r w:rsidR="002B487B">
        <w:rPr>
          <w:sz w:val="28"/>
          <w:szCs w:val="28"/>
        </w:rPr>
        <w:t xml:space="preserve"> </w:t>
      </w:r>
      <w:r w:rsidRPr="002B487B">
        <w:rPr>
          <w:sz w:val="28"/>
          <w:szCs w:val="28"/>
        </w:rPr>
        <w:t>банки) из</w:t>
      </w:r>
      <w:r w:rsidR="002B487B">
        <w:rPr>
          <w:sz w:val="28"/>
          <w:szCs w:val="28"/>
        </w:rPr>
        <w:t xml:space="preserve"> </w:t>
      </w:r>
      <w:r w:rsidRPr="002B487B">
        <w:rPr>
          <w:sz w:val="28"/>
          <w:szCs w:val="28"/>
        </w:rPr>
        <w:t>Республики</w:t>
      </w:r>
      <w:r w:rsidR="002B487B">
        <w:rPr>
          <w:sz w:val="28"/>
          <w:szCs w:val="28"/>
        </w:rPr>
        <w:t xml:space="preserve"> </w:t>
      </w:r>
      <w:r w:rsidRPr="002B487B">
        <w:rPr>
          <w:sz w:val="28"/>
          <w:szCs w:val="28"/>
        </w:rPr>
        <w:t>Беларусь и Украины</w:t>
      </w:r>
      <w:r w:rsidR="002B487B">
        <w:rPr>
          <w:sz w:val="28"/>
          <w:szCs w:val="28"/>
        </w:rPr>
        <w:t xml:space="preserve"> </w:t>
      </w:r>
      <w:r w:rsidRPr="002B487B">
        <w:rPr>
          <w:sz w:val="28"/>
          <w:szCs w:val="28"/>
        </w:rPr>
        <w:t>имеют право открывать счета в молдавских леях в лицензированных банках только при наличии</w:t>
      </w:r>
      <w:r w:rsidR="002B487B">
        <w:rPr>
          <w:sz w:val="28"/>
          <w:szCs w:val="28"/>
        </w:rPr>
        <w:t xml:space="preserve"> </w:t>
      </w:r>
      <w:r w:rsidRPr="002B487B">
        <w:rPr>
          <w:sz w:val="28"/>
          <w:szCs w:val="28"/>
        </w:rPr>
        <w:t>разрешения центрального банка соответствующего государства.</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период</w:t>
      </w:r>
      <w:r w:rsidR="002B487B">
        <w:rPr>
          <w:sz w:val="28"/>
          <w:szCs w:val="28"/>
        </w:rPr>
        <w:t xml:space="preserve"> </w:t>
      </w:r>
      <w:r w:rsidRPr="002B487B">
        <w:rPr>
          <w:sz w:val="28"/>
          <w:szCs w:val="28"/>
        </w:rPr>
        <w:t>временного пребывания в Республике</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физические лица упомянутых</w:t>
      </w:r>
      <w:r w:rsidR="002B487B">
        <w:rPr>
          <w:sz w:val="28"/>
          <w:szCs w:val="28"/>
        </w:rPr>
        <w:t xml:space="preserve"> </w:t>
      </w:r>
      <w:r w:rsidRPr="002B487B">
        <w:rPr>
          <w:sz w:val="28"/>
          <w:szCs w:val="28"/>
        </w:rPr>
        <w:t>государств могут</w:t>
      </w:r>
      <w:r w:rsidR="002B487B">
        <w:rPr>
          <w:sz w:val="28"/>
          <w:szCs w:val="28"/>
        </w:rPr>
        <w:t xml:space="preserve"> </w:t>
      </w:r>
      <w:r w:rsidRPr="002B487B">
        <w:rPr>
          <w:sz w:val="28"/>
          <w:szCs w:val="28"/>
        </w:rPr>
        <w:t>открывать счета в</w:t>
      </w:r>
      <w:r w:rsidR="002B487B">
        <w:rPr>
          <w:sz w:val="28"/>
          <w:szCs w:val="28"/>
        </w:rPr>
        <w:t xml:space="preserve"> </w:t>
      </w:r>
      <w:r w:rsidRPr="002B487B">
        <w:rPr>
          <w:sz w:val="28"/>
          <w:szCs w:val="28"/>
        </w:rPr>
        <w:t>молдавских</w:t>
      </w:r>
      <w:r w:rsidR="002B487B">
        <w:rPr>
          <w:sz w:val="28"/>
          <w:szCs w:val="28"/>
        </w:rPr>
        <w:t xml:space="preserve"> </w:t>
      </w:r>
      <w:r w:rsidRPr="002B487B">
        <w:rPr>
          <w:sz w:val="28"/>
          <w:szCs w:val="28"/>
        </w:rPr>
        <w:t>леях</w:t>
      </w:r>
      <w:r w:rsidR="002B487B">
        <w:rPr>
          <w:sz w:val="28"/>
          <w:szCs w:val="28"/>
        </w:rPr>
        <w:t xml:space="preserve"> </w:t>
      </w:r>
      <w:r w:rsidRPr="002B487B">
        <w:rPr>
          <w:sz w:val="28"/>
          <w:szCs w:val="28"/>
        </w:rPr>
        <w:t>в лицензированных банках</w:t>
      </w:r>
      <w:r w:rsidR="002B487B">
        <w:rPr>
          <w:sz w:val="28"/>
          <w:szCs w:val="28"/>
        </w:rPr>
        <w:t xml:space="preserve"> </w:t>
      </w:r>
      <w:r w:rsidRPr="002B487B">
        <w:rPr>
          <w:sz w:val="28"/>
          <w:szCs w:val="28"/>
        </w:rPr>
        <w:t>без</w:t>
      </w:r>
      <w:r w:rsidR="002B487B">
        <w:rPr>
          <w:sz w:val="28"/>
          <w:szCs w:val="28"/>
        </w:rPr>
        <w:t xml:space="preserve"> </w:t>
      </w:r>
      <w:r w:rsidRPr="002B487B">
        <w:rPr>
          <w:sz w:val="28"/>
          <w:szCs w:val="28"/>
        </w:rPr>
        <w:t>наличия</w:t>
      </w:r>
      <w:r w:rsidR="002B487B">
        <w:rPr>
          <w:sz w:val="28"/>
          <w:szCs w:val="28"/>
        </w:rPr>
        <w:t xml:space="preserve"> </w:t>
      </w:r>
      <w:r w:rsidRPr="002B487B">
        <w:rPr>
          <w:sz w:val="28"/>
          <w:szCs w:val="28"/>
        </w:rPr>
        <w:t>указанного разрешения.</w:t>
      </w:r>
      <w:r w:rsidR="002B487B">
        <w:rPr>
          <w:sz w:val="28"/>
          <w:szCs w:val="28"/>
        </w:rPr>
        <w:t xml:space="preserve"> </w:t>
      </w:r>
      <w:r w:rsidRPr="002B487B">
        <w:rPr>
          <w:sz w:val="28"/>
          <w:szCs w:val="28"/>
        </w:rPr>
        <w:t>5.2. СЧЕТА ФИЗИЧЕСКИХ ЛИЦ-НЕРЕЗИДЕНТОВ В МОЛДАВСКИХ ЛЕЯХ.</w:t>
      </w:r>
      <w:r w:rsidR="002B487B">
        <w:rPr>
          <w:sz w:val="28"/>
          <w:szCs w:val="28"/>
        </w:rPr>
        <w:t xml:space="preserve"> </w:t>
      </w:r>
      <w:r w:rsidRPr="002B487B">
        <w:rPr>
          <w:sz w:val="28"/>
          <w:szCs w:val="28"/>
        </w:rPr>
        <w:t>5.2.1. На счета физических лиц-нерезидентов в молдавских леях зачисляются:</w:t>
      </w:r>
      <w:r w:rsidR="002B487B">
        <w:rPr>
          <w:sz w:val="28"/>
          <w:szCs w:val="28"/>
        </w:rPr>
        <w:t xml:space="preserve"> </w:t>
      </w:r>
      <w:r w:rsidRPr="002B487B">
        <w:rPr>
          <w:sz w:val="28"/>
          <w:szCs w:val="28"/>
        </w:rPr>
        <w:t>а) наличные молдавские леи;</w:t>
      </w:r>
      <w:r w:rsidR="002B487B">
        <w:rPr>
          <w:sz w:val="28"/>
          <w:szCs w:val="28"/>
        </w:rPr>
        <w:t xml:space="preserve"> </w:t>
      </w:r>
      <w:r w:rsidRPr="002B487B">
        <w:rPr>
          <w:sz w:val="28"/>
          <w:szCs w:val="28"/>
        </w:rPr>
        <w:t>b) суммы, переведенные с другого счета этого же владельца счета, открытого в этом или</w:t>
      </w:r>
      <w:r w:rsidR="002B487B">
        <w:rPr>
          <w:sz w:val="28"/>
          <w:szCs w:val="28"/>
        </w:rPr>
        <w:t xml:space="preserve"> </w:t>
      </w:r>
      <w:r w:rsidRPr="002B487B">
        <w:rPr>
          <w:sz w:val="28"/>
          <w:szCs w:val="28"/>
        </w:rPr>
        <w:t>другом лицензированном банке;</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суммы,</w:t>
      </w:r>
      <w:r w:rsidR="002B487B">
        <w:rPr>
          <w:sz w:val="28"/>
          <w:szCs w:val="28"/>
        </w:rPr>
        <w:t xml:space="preserve"> </w:t>
      </w:r>
      <w:r w:rsidRPr="002B487B">
        <w:rPr>
          <w:sz w:val="28"/>
          <w:szCs w:val="28"/>
        </w:rPr>
        <w:t>происходящие</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продажи</w:t>
      </w:r>
      <w:r w:rsidR="002B487B">
        <w:rPr>
          <w:sz w:val="28"/>
          <w:szCs w:val="28"/>
        </w:rPr>
        <w:t xml:space="preserve"> </w:t>
      </w:r>
      <w:r w:rsidRPr="002B487B">
        <w:rPr>
          <w:sz w:val="28"/>
          <w:szCs w:val="28"/>
        </w:rPr>
        <w:t>физическим</w:t>
      </w:r>
      <w:r w:rsidR="002B487B">
        <w:rPr>
          <w:sz w:val="28"/>
          <w:szCs w:val="28"/>
        </w:rPr>
        <w:t xml:space="preserve"> </w:t>
      </w:r>
      <w:r w:rsidRPr="002B487B">
        <w:rPr>
          <w:sz w:val="28"/>
          <w:szCs w:val="28"/>
        </w:rPr>
        <w:t>лицом-нерезидентом</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валюты на внутреннем валютном рынке;</w:t>
      </w:r>
      <w:r w:rsidR="002B487B">
        <w:rPr>
          <w:sz w:val="28"/>
          <w:szCs w:val="28"/>
        </w:rPr>
        <w:t xml:space="preserve"> </w:t>
      </w:r>
      <w:r w:rsidRPr="002B487B">
        <w:rPr>
          <w:sz w:val="28"/>
          <w:szCs w:val="28"/>
        </w:rPr>
        <w:t>d) суммы процентов, причитающихся по этим счетам;</w:t>
      </w:r>
      <w:r w:rsidR="002B487B">
        <w:rPr>
          <w:sz w:val="28"/>
          <w:szCs w:val="28"/>
        </w:rPr>
        <w:t xml:space="preserve"> </w:t>
      </w:r>
      <w:r w:rsidRPr="002B487B">
        <w:rPr>
          <w:sz w:val="28"/>
          <w:szCs w:val="28"/>
        </w:rPr>
        <w:t>e)</w:t>
      </w:r>
      <w:r w:rsidR="002B487B">
        <w:rPr>
          <w:sz w:val="28"/>
          <w:szCs w:val="28"/>
        </w:rPr>
        <w:t xml:space="preserve"> </w:t>
      </w:r>
      <w:r w:rsidRPr="002B487B">
        <w:rPr>
          <w:sz w:val="28"/>
          <w:szCs w:val="28"/>
        </w:rPr>
        <w:t>суммы,</w:t>
      </w:r>
      <w:r w:rsidR="002B487B">
        <w:rPr>
          <w:sz w:val="28"/>
          <w:szCs w:val="28"/>
        </w:rPr>
        <w:t xml:space="preserve"> </w:t>
      </w:r>
      <w:r w:rsidRPr="002B487B">
        <w:rPr>
          <w:sz w:val="28"/>
          <w:szCs w:val="28"/>
        </w:rPr>
        <w:t>происходящие</w:t>
      </w:r>
      <w:r w:rsidR="002B487B">
        <w:rPr>
          <w:sz w:val="28"/>
          <w:szCs w:val="28"/>
        </w:rPr>
        <w:t xml:space="preserve"> </w:t>
      </w:r>
      <w:r w:rsidRPr="002B487B">
        <w:rPr>
          <w:sz w:val="28"/>
          <w:szCs w:val="28"/>
        </w:rPr>
        <w:t>из</w:t>
      </w:r>
      <w:r w:rsidR="002B487B">
        <w:rPr>
          <w:sz w:val="28"/>
          <w:szCs w:val="28"/>
        </w:rPr>
        <w:t xml:space="preserve"> </w:t>
      </w:r>
      <w:r w:rsidRPr="002B487B">
        <w:rPr>
          <w:sz w:val="28"/>
          <w:szCs w:val="28"/>
        </w:rPr>
        <w:t>других</w:t>
      </w:r>
      <w:r w:rsidR="002B487B">
        <w:rPr>
          <w:sz w:val="28"/>
          <w:szCs w:val="28"/>
        </w:rPr>
        <w:t xml:space="preserve"> </w:t>
      </w:r>
      <w:r w:rsidRPr="002B487B">
        <w:rPr>
          <w:sz w:val="28"/>
          <w:szCs w:val="28"/>
        </w:rPr>
        <w:t>источников,</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противоречащих</w:t>
      </w:r>
      <w:r w:rsidR="002B487B">
        <w:rPr>
          <w:sz w:val="28"/>
          <w:szCs w:val="28"/>
        </w:rPr>
        <w:t xml:space="preserve"> </w:t>
      </w:r>
      <w:r w:rsidRPr="002B487B">
        <w:rPr>
          <w:sz w:val="28"/>
          <w:szCs w:val="28"/>
        </w:rPr>
        <w:t>действующему</w:t>
      </w:r>
      <w:r w:rsidR="002B487B">
        <w:rPr>
          <w:sz w:val="28"/>
          <w:szCs w:val="28"/>
        </w:rPr>
        <w:t xml:space="preserve"> </w:t>
      </w:r>
      <w:r w:rsidRPr="002B487B">
        <w:rPr>
          <w:sz w:val="28"/>
          <w:szCs w:val="28"/>
        </w:rPr>
        <w:t>законодательству Республики Молдова.</w:t>
      </w:r>
      <w:r w:rsidR="002B487B">
        <w:rPr>
          <w:sz w:val="28"/>
          <w:szCs w:val="28"/>
        </w:rPr>
        <w:t xml:space="preserve"> </w:t>
      </w:r>
      <w:r w:rsidRPr="002B487B">
        <w:rPr>
          <w:sz w:val="28"/>
          <w:szCs w:val="28"/>
        </w:rPr>
        <w:t>5.2.2.</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физического</w:t>
      </w:r>
      <w:r w:rsidR="002B487B">
        <w:rPr>
          <w:sz w:val="28"/>
          <w:szCs w:val="28"/>
        </w:rPr>
        <w:t xml:space="preserve"> </w:t>
      </w:r>
      <w:r w:rsidRPr="002B487B">
        <w:rPr>
          <w:sz w:val="28"/>
          <w:szCs w:val="28"/>
        </w:rPr>
        <w:t>лица-нерезидента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молдавских</w:t>
      </w:r>
      <w:r w:rsidR="002B487B">
        <w:rPr>
          <w:sz w:val="28"/>
          <w:szCs w:val="28"/>
        </w:rPr>
        <w:t xml:space="preserve"> </w:t>
      </w:r>
      <w:r w:rsidRPr="002B487B">
        <w:rPr>
          <w:sz w:val="28"/>
          <w:szCs w:val="28"/>
        </w:rPr>
        <w:t>леях</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осуществлены следующие операции:</w:t>
      </w:r>
      <w:r w:rsidR="002B487B">
        <w:rPr>
          <w:sz w:val="28"/>
          <w:szCs w:val="28"/>
        </w:rPr>
        <w:t xml:space="preserve"> </w:t>
      </w:r>
      <w:r w:rsidRPr="002B487B">
        <w:rPr>
          <w:sz w:val="28"/>
          <w:szCs w:val="28"/>
        </w:rPr>
        <w:t>а) выдача наличных молдавских леев;</w:t>
      </w:r>
      <w:r w:rsidR="002B487B">
        <w:rPr>
          <w:sz w:val="28"/>
          <w:szCs w:val="28"/>
        </w:rPr>
        <w:t xml:space="preserve"> </w:t>
      </w:r>
      <w:r w:rsidRPr="002B487B">
        <w:rPr>
          <w:sz w:val="28"/>
          <w:szCs w:val="28"/>
        </w:rPr>
        <w:t>b) перевод молдавских леев на другой счет этого же владельца счета, открытого в этом или</w:t>
      </w:r>
      <w:r w:rsidR="002B487B">
        <w:rPr>
          <w:sz w:val="28"/>
          <w:szCs w:val="28"/>
        </w:rPr>
        <w:t xml:space="preserve"> </w:t>
      </w:r>
      <w:r w:rsidRPr="002B487B">
        <w:rPr>
          <w:sz w:val="28"/>
          <w:szCs w:val="28"/>
        </w:rPr>
        <w:t>другом лицензированном банке;</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осуществление</w:t>
      </w:r>
      <w:r w:rsidR="002B487B">
        <w:rPr>
          <w:sz w:val="28"/>
          <w:szCs w:val="28"/>
        </w:rPr>
        <w:t xml:space="preserve"> </w:t>
      </w:r>
      <w:r w:rsidRPr="002B487B">
        <w:rPr>
          <w:sz w:val="28"/>
          <w:szCs w:val="28"/>
        </w:rPr>
        <w:t>платежей</w:t>
      </w:r>
      <w:r w:rsidR="002B487B">
        <w:rPr>
          <w:sz w:val="28"/>
          <w:szCs w:val="28"/>
        </w:rPr>
        <w:t xml:space="preserve"> </w:t>
      </w:r>
      <w:r w:rsidRPr="002B487B">
        <w:rPr>
          <w:sz w:val="28"/>
          <w:szCs w:val="28"/>
        </w:rPr>
        <w:t>/переводов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положениями</w:t>
      </w:r>
      <w:r w:rsidR="002B487B">
        <w:rPr>
          <w:sz w:val="28"/>
          <w:szCs w:val="28"/>
        </w:rPr>
        <w:t xml:space="preserve"> </w:t>
      </w:r>
      <w:r w:rsidRPr="002B487B">
        <w:rPr>
          <w:sz w:val="28"/>
          <w:szCs w:val="28"/>
        </w:rPr>
        <w:t>настоящего</w:t>
      </w:r>
      <w:r w:rsidR="002B487B">
        <w:rPr>
          <w:sz w:val="28"/>
          <w:szCs w:val="28"/>
        </w:rPr>
        <w:t xml:space="preserve"> </w:t>
      </w:r>
      <w:r w:rsidRPr="002B487B">
        <w:rPr>
          <w:sz w:val="28"/>
          <w:szCs w:val="28"/>
        </w:rPr>
        <w:t>регламента, других нормативных актов Национального банка Молдовы;</w:t>
      </w:r>
      <w:r w:rsidR="002B487B">
        <w:rPr>
          <w:sz w:val="28"/>
          <w:szCs w:val="28"/>
        </w:rPr>
        <w:t xml:space="preserve"> </w:t>
      </w:r>
      <w:r w:rsidRPr="002B487B">
        <w:rPr>
          <w:sz w:val="28"/>
          <w:szCs w:val="28"/>
        </w:rPr>
        <w:t>d) продажа молдавских леев лицензированному банку за иностранную валюту;</w:t>
      </w:r>
      <w:r w:rsidR="002B487B">
        <w:rPr>
          <w:sz w:val="28"/>
          <w:szCs w:val="28"/>
        </w:rPr>
        <w:t xml:space="preserve"> </w:t>
      </w:r>
      <w:r w:rsidRPr="002B487B">
        <w:rPr>
          <w:sz w:val="28"/>
          <w:szCs w:val="28"/>
        </w:rPr>
        <w:t>e) возврат молдавских леев, ошибочно зачисленных на счет;</w:t>
      </w:r>
      <w:r w:rsidR="002B487B">
        <w:rPr>
          <w:sz w:val="28"/>
          <w:szCs w:val="28"/>
        </w:rPr>
        <w:t xml:space="preserve"> </w:t>
      </w:r>
      <w:r w:rsidRPr="002B487B">
        <w:rPr>
          <w:sz w:val="28"/>
          <w:szCs w:val="28"/>
        </w:rPr>
        <w:t>f) оплата комиссионных и процентов в пользу лицензированного банка.</w:t>
      </w:r>
      <w:r w:rsidR="002B487B">
        <w:rPr>
          <w:sz w:val="28"/>
          <w:szCs w:val="28"/>
        </w:rPr>
        <w:t xml:space="preserve"> </w:t>
      </w:r>
      <w:r w:rsidRPr="002B487B">
        <w:rPr>
          <w:sz w:val="28"/>
          <w:szCs w:val="28"/>
        </w:rPr>
        <w:t>5.3. СЧЕТА ЮРИДИЧЕСКИХ ЛИЦ-НЕРЕЗИДЕНТОВ В МОЛДАВСКИХ ЛЕЯХ.</w:t>
      </w:r>
      <w:r w:rsidR="002B487B">
        <w:rPr>
          <w:sz w:val="28"/>
          <w:szCs w:val="28"/>
        </w:rPr>
        <w:t xml:space="preserve"> </w:t>
      </w:r>
      <w:r w:rsidRPr="002B487B">
        <w:rPr>
          <w:sz w:val="28"/>
          <w:szCs w:val="28"/>
        </w:rPr>
        <w:t>5.3.1. На счета юридических лиц-нерезидентов в молдавских леях зачисляются:</w:t>
      </w:r>
      <w:r w:rsidR="002B487B">
        <w:rPr>
          <w:sz w:val="28"/>
          <w:szCs w:val="28"/>
        </w:rPr>
        <w:t xml:space="preserve"> </w:t>
      </w:r>
      <w:r w:rsidRPr="002B487B">
        <w:rPr>
          <w:sz w:val="28"/>
          <w:szCs w:val="28"/>
        </w:rPr>
        <w:t>a) молдавские</w:t>
      </w:r>
      <w:r w:rsidR="002B487B">
        <w:rPr>
          <w:sz w:val="28"/>
          <w:szCs w:val="28"/>
        </w:rPr>
        <w:t xml:space="preserve"> </w:t>
      </w:r>
      <w:r w:rsidRPr="002B487B">
        <w:rPr>
          <w:sz w:val="28"/>
          <w:szCs w:val="28"/>
        </w:rPr>
        <w:t>леи, переведенные с другого счета этого же владельца</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открытого в</w:t>
      </w:r>
      <w:r w:rsidR="002B487B">
        <w:rPr>
          <w:sz w:val="28"/>
          <w:szCs w:val="28"/>
        </w:rPr>
        <w:t xml:space="preserve"> </w:t>
      </w:r>
      <w:r w:rsidRPr="002B487B">
        <w:rPr>
          <w:sz w:val="28"/>
          <w:szCs w:val="28"/>
        </w:rPr>
        <w:t>этом или другом лицензированном банке;</w:t>
      </w:r>
      <w:r w:rsidR="002B487B">
        <w:rPr>
          <w:sz w:val="28"/>
          <w:szCs w:val="28"/>
        </w:rPr>
        <w:t xml:space="preserve"> </w:t>
      </w:r>
      <w:r w:rsidRPr="002B487B">
        <w:rPr>
          <w:sz w:val="28"/>
          <w:szCs w:val="28"/>
        </w:rPr>
        <w:t>b)</w:t>
      </w:r>
      <w:r w:rsidR="002B487B">
        <w:rPr>
          <w:sz w:val="28"/>
          <w:szCs w:val="28"/>
        </w:rPr>
        <w:t xml:space="preserve"> </w:t>
      </w:r>
      <w:r w:rsidRPr="002B487B">
        <w:rPr>
          <w:sz w:val="28"/>
          <w:szCs w:val="28"/>
        </w:rPr>
        <w:t>суммы,</w:t>
      </w:r>
      <w:r w:rsidR="002B487B">
        <w:rPr>
          <w:sz w:val="28"/>
          <w:szCs w:val="28"/>
        </w:rPr>
        <w:t xml:space="preserve"> </w:t>
      </w:r>
      <w:r w:rsidRPr="002B487B">
        <w:rPr>
          <w:sz w:val="28"/>
          <w:szCs w:val="28"/>
        </w:rPr>
        <w:t>происходящие</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продажи</w:t>
      </w:r>
      <w:r w:rsidR="002B487B">
        <w:rPr>
          <w:sz w:val="28"/>
          <w:szCs w:val="28"/>
        </w:rPr>
        <w:t xml:space="preserve"> </w:t>
      </w:r>
      <w:r w:rsidRPr="002B487B">
        <w:rPr>
          <w:sz w:val="28"/>
          <w:szCs w:val="28"/>
        </w:rPr>
        <w:t>юридическим</w:t>
      </w:r>
      <w:r w:rsidR="002B487B">
        <w:rPr>
          <w:sz w:val="28"/>
          <w:szCs w:val="28"/>
        </w:rPr>
        <w:t xml:space="preserve"> </w:t>
      </w:r>
      <w:r w:rsidRPr="002B487B">
        <w:rPr>
          <w:sz w:val="28"/>
          <w:szCs w:val="28"/>
        </w:rPr>
        <w:t>лицом-нерезидентом</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валюты на внутреннем валютном рынке;</w:t>
      </w:r>
      <w:r w:rsidR="002B487B">
        <w:rPr>
          <w:sz w:val="28"/>
          <w:szCs w:val="28"/>
        </w:rPr>
        <w:t xml:space="preserve"> </w:t>
      </w:r>
      <w:r w:rsidRPr="002B487B">
        <w:rPr>
          <w:sz w:val="28"/>
          <w:szCs w:val="28"/>
        </w:rPr>
        <w:t>10 с) суммы процентов, причитающихся по этим счетам;</w:t>
      </w:r>
      <w:r w:rsidR="002B487B">
        <w:rPr>
          <w:sz w:val="28"/>
          <w:szCs w:val="28"/>
        </w:rPr>
        <w:t xml:space="preserve"> </w:t>
      </w:r>
      <w:r w:rsidRPr="002B487B">
        <w:rPr>
          <w:sz w:val="28"/>
          <w:szCs w:val="28"/>
        </w:rPr>
        <w:t>d)</w:t>
      </w:r>
      <w:r w:rsidR="002B487B">
        <w:rPr>
          <w:sz w:val="28"/>
          <w:szCs w:val="28"/>
        </w:rPr>
        <w:t xml:space="preserve"> </w:t>
      </w:r>
      <w:r w:rsidRPr="002B487B">
        <w:rPr>
          <w:sz w:val="28"/>
          <w:szCs w:val="28"/>
        </w:rPr>
        <w:t>молдавские</w:t>
      </w:r>
      <w:r w:rsidR="002B487B">
        <w:rPr>
          <w:sz w:val="28"/>
          <w:szCs w:val="28"/>
        </w:rPr>
        <w:t xml:space="preserve"> </w:t>
      </w:r>
      <w:r w:rsidRPr="002B487B">
        <w:rPr>
          <w:sz w:val="28"/>
          <w:szCs w:val="28"/>
        </w:rPr>
        <w:t>леи,</w:t>
      </w:r>
      <w:r w:rsidR="002B487B">
        <w:rPr>
          <w:sz w:val="28"/>
          <w:szCs w:val="28"/>
        </w:rPr>
        <w:t xml:space="preserve"> </w:t>
      </w:r>
      <w:r w:rsidRPr="002B487B">
        <w:rPr>
          <w:sz w:val="28"/>
          <w:szCs w:val="28"/>
        </w:rPr>
        <w:t>происходящие</w:t>
      </w:r>
      <w:r w:rsidR="002B487B">
        <w:rPr>
          <w:sz w:val="28"/>
          <w:szCs w:val="28"/>
        </w:rPr>
        <w:t xml:space="preserve"> </w:t>
      </w:r>
      <w:r w:rsidRPr="002B487B">
        <w:rPr>
          <w:sz w:val="28"/>
          <w:szCs w:val="28"/>
        </w:rPr>
        <w:t>из</w:t>
      </w:r>
      <w:r w:rsidR="002B487B">
        <w:rPr>
          <w:sz w:val="28"/>
          <w:szCs w:val="28"/>
        </w:rPr>
        <w:t xml:space="preserve"> </w:t>
      </w:r>
      <w:r w:rsidRPr="002B487B">
        <w:rPr>
          <w:sz w:val="28"/>
          <w:szCs w:val="28"/>
        </w:rPr>
        <w:t>других</w:t>
      </w:r>
      <w:r w:rsidR="002B487B">
        <w:rPr>
          <w:sz w:val="28"/>
          <w:szCs w:val="28"/>
        </w:rPr>
        <w:t xml:space="preserve"> </w:t>
      </w:r>
      <w:r w:rsidRPr="002B487B">
        <w:rPr>
          <w:sz w:val="28"/>
          <w:szCs w:val="28"/>
        </w:rPr>
        <w:t>источников,</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противоречащих</w:t>
      </w:r>
      <w:r w:rsidR="002B487B">
        <w:rPr>
          <w:sz w:val="28"/>
          <w:szCs w:val="28"/>
        </w:rPr>
        <w:t xml:space="preserve"> </w:t>
      </w:r>
      <w:r w:rsidRPr="002B487B">
        <w:rPr>
          <w:sz w:val="28"/>
          <w:szCs w:val="28"/>
        </w:rPr>
        <w:t>действующему законодательству Республики Молдова.</w:t>
      </w:r>
      <w:r w:rsidR="002B487B">
        <w:rPr>
          <w:sz w:val="28"/>
          <w:szCs w:val="28"/>
        </w:rPr>
        <w:t xml:space="preserve"> </w:t>
      </w:r>
      <w:r w:rsidRPr="002B487B">
        <w:rPr>
          <w:sz w:val="28"/>
          <w:szCs w:val="28"/>
        </w:rPr>
        <w:t>На счета юридических лиц-нерезидентов денежные средства могут быть зачислены только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безналичном</w:t>
      </w:r>
      <w:r w:rsidR="002B487B">
        <w:rPr>
          <w:sz w:val="28"/>
          <w:szCs w:val="28"/>
        </w:rPr>
        <w:t xml:space="preserve"> </w:t>
      </w:r>
      <w:r w:rsidRPr="002B487B">
        <w:rPr>
          <w:sz w:val="28"/>
          <w:szCs w:val="28"/>
        </w:rPr>
        <w:t>порядке,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иное</w:t>
      </w:r>
      <w:r w:rsidR="002B487B">
        <w:rPr>
          <w:sz w:val="28"/>
          <w:szCs w:val="28"/>
        </w:rPr>
        <w:t xml:space="preserve"> </w:t>
      </w:r>
      <w:r w:rsidRPr="002B487B">
        <w:rPr>
          <w:sz w:val="28"/>
          <w:szCs w:val="28"/>
        </w:rPr>
        <w:t>специально</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предусмотрено</w:t>
      </w:r>
      <w:r w:rsidR="002B487B">
        <w:rPr>
          <w:sz w:val="28"/>
          <w:szCs w:val="28"/>
        </w:rPr>
        <w:t xml:space="preserve"> </w:t>
      </w:r>
      <w:r w:rsidRPr="002B487B">
        <w:rPr>
          <w:sz w:val="28"/>
          <w:szCs w:val="28"/>
        </w:rPr>
        <w:t>законодательными</w:t>
      </w:r>
      <w:r w:rsidR="002B487B">
        <w:rPr>
          <w:sz w:val="28"/>
          <w:szCs w:val="28"/>
        </w:rPr>
        <w:t xml:space="preserve"> </w:t>
      </w:r>
      <w:r w:rsidRPr="002B487B">
        <w:rPr>
          <w:sz w:val="28"/>
          <w:szCs w:val="28"/>
        </w:rPr>
        <w:t>актами</w:t>
      </w:r>
      <w:r w:rsidR="002B487B">
        <w:rPr>
          <w:sz w:val="28"/>
          <w:szCs w:val="28"/>
        </w:rPr>
        <w:t xml:space="preserve"> </w:t>
      </w:r>
      <w:r w:rsidRPr="002B487B">
        <w:rPr>
          <w:sz w:val="28"/>
          <w:szCs w:val="28"/>
        </w:rPr>
        <w:t>Республики Молдова или Национальным банком Молдовы.</w:t>
      </w:r>
      <w:r w:rsidR="002B487B">
        <w:rPr>
          <w:sz w:val="28"/>
          <w:szCs w:val="28"/>
        </w:rPr>
        <w:t xml:space="preserve"> </w:t>
      </w:r>
      <w:r w:rsidRPr="002B487B">
        <w:rPr>
          <w:sz w:val="28"/>
          <w:szCs w:val="28"/>
        </w:rPr>
        <w:t>5.3.5.</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юридических</w:t>
      </w:r>
      <w:r w:rsidR="002B487B">
        <w:rPr>
          <w:sz w:val="28"/>
          <w:szCs w:val="28"/>
        </w:rPr>
        <w:t xml:space="preserve"> </w:t>
      </w:r>
      <w:r w:rsidRPr="002B487B">
        <w:rPr>
          <w:sz w:val="28"/>
          <w:szCs w:val="28"/>
        </w:rPr>
        <w:t>лиц-нерезидентов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молдавских</w:t>
      </w:r>
      <w:r w:rsidR="002B487B">
        <w:rPr>
          <w:sz w:val="28"/>
          <w:szCs w:val="28"/>
        </w:rPr>
        <w:t xml:space="preserve"> </w:t>
      </w:r>
      <w:r w:rsidRPr="002B487B">
        <w:rPr>
          <w:sz w:val="28"/>
          <w:szCs w:val="28"/>
        </w:rPr>
        <w:t>леях</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выданы</w:t>
      </w:r>
      <w:r w:rsidR="002B487B">
        <w:rPr>
          <w:sz w:val="28"/>
          <w:szCs w:val="28"/>
        </w:rPr>
        <w:t xml:space="preserve"> </w:t>
      </w:r>
      <w:r w:rsidRPr="002B487B">
        <w:rPr>
          <w:sz w:val="28"/>
          <w:szCs w:val="28"/>
        </w:rPr>
        <w:t>наличные молдавские леи в следующих случаях:</w:t>
      </w:r>
      <w:r w:rsidR="002B487B">
        <w:rPr>
          <w:sz w:val="28"/>
          <w:szCs w:val="28"/>
        </w:rPr>
        <w:t xml:space="preserve"> </w:t>
      </w:r>
      <w:r w:rsidRPr="002B487B">
        <w:rPr>
          <w:sz w:val="28"/>
          <w:szCs w:val="28"/>
        </w:rPr>
        <w:t>a)</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банков-нерезидентов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положениями</w:t>
      </w:r>
      <w:r w:rsidR="002B487B">
        <w:rPr>
          <w:sz w:val="28"/>
          <w:szCs w:val="28"/>
        </w:rPr>
        <w:t xml:space="preserve"> </w:t>
      </w:r>
      <w:r w:rsidRPr="002B487B">
        <w:rPr>
          <w:sz w:val="28"/>
          <w:szCs w:val="28"/>
        </w:rPr>
        <w:t>Инструкции</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ввозе</w:t>
      </w:r>
      <w:r w:rsidR="002B487B">
        <w:rPr>
          <w:sz w:val="28"/>
          <w:szCs w:val="28"/>
        </w:rPr>
        <w:t xml:space="preserve"> </w:t>
      </w:r>
      <w:r w:rsidRPr="002B487B">
        <w:rPr>
          <w:sz w:val="28"/>
          <w:szCs w:val="28"/>
        </w:rPr>
        <w:t>/вывозе</w:t>
      </w:r>
      <w:r w:rsidR="002B487B">
        <w:rPr>
          <w:sz w:val="28"/>
          <w:szCs w:val="28"/>
        </w:rPr>
        <w:t xml:space="preserve"> </w:t>
      </w:r>
      <w:r w:rsidRPr="002B487B">
        <w:rPr>
          <w:sz w:val="28"/>
          <w:szCs w:val="28"/>
        </w:rPr>
        <w:t>банками</w:t>
      </w:r>
      <w:r w:rsidR="002B487B">
        <w:rPr>
          <w:sz w:val="28"/>
          <w:szCs w:val="28"/>
        </w:rPr>
        <w:t xml:space="preserve"> </w:t>
      </w:r>
      <w:r w:rsidRPr="002B487B">
        <w:rPr>
          <w:sz w:val="28"/>
          <w:szCs w:val="28"/>
        </w:rPr>
        <w:t>наличных</w:t>
      </w:r>
      <w:r w:rsidR="002B487B">
        <w:rPr>
          <w:sz w:val="28"/>
          <w:szCs w:val="28"/>
        </w:rPr>
        <w:t xml:space="preserve"> </w:t>
      </w:r>
      <w:r w:rsidRPr="002B487B">
        <w:rPr>
          <w:sz w:val="28"/>
          <w:szCs w:val="28"/>
        </w:rPr>
        <w:t>денег</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Республику</w:t>
      </w:r>
      <w:r w:rsidR="002B487B">
        <w:rPr>
          <w:sz w:val="28"/>
          <w:szCs w:val="28"/>
        </w:rPr>
        <w:t xml:space="preserve"> </w:t>
      </w:r>
      <w:r w:rsidRPr="002B487B">
        <w:rPr>
          <w:sz w:val="28"/>
          <w:szCs w:val="28"/>
        </w:rPr>
        <w:t>/из</w:t>
      </w:r>
      <w:r w:rsidR="002B487B">
        <w:rPr>
          <w:sz w:val="28"/>
          <w:szCs w:val="28"/>
        </w:rPr>
        <w:t xml:space="preserve"> </w:t>
      </w:r>
      <w:r w:rsidRPr="002B487B">
        <w:rPr>
          <w:sz w:val="28"/>
          <w:szCs w:val="28"/>
        </w:rPr>
        <w:t>Республики</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(утвержденной</w:t>
      </w:r>
      <w:r w:rsidR="002B487B">
        <w:rPr>
          <w:sz w:val="28"/>
          <w:szCs w:val="28"/>
        </w:rPr>
        <w:t xml:space="preserve"> </w:t>
      </w:r>
      <w:r w:rsidRPr="002B487B">
        <w:rPr>
          <w:sz w:val="28"/>
          <w:szCs w:val="28"/>
        </w:rPr>
        <w:t>Постановлением Административного совета Национального банка Молдовы №340 от 18.11.1998</w:t>
      </w:r>
      <w:r w:rsidR="002B487B">
        <w:rPr>
          <w:sz w:val="28"/>
          <w:szCs w:val="28"/>
        </w:rPr>
        <w:t xml:space="preserve"> </w:t>
      </w:r>
      <w:r w:rsidRPr="002B487B">
        <w:rPr>
          <w:sz w:val="28"/>
          <w:szCs w:val="28"/>
        </w:rPr>
        <w:t>г., с последующими изменениями и дополнениями);</w:t>
      </w:r>
      <w:r w:rsidR="002B487B">
        <w:rPr>
          <w:sz w:val="28"/>
          <w:szCs w:val="28"/>
        </w:rPr>
        <w:t xml:space="preserve"> </w:t>
      </w:r>
      <w:r w:rsidRPr="002B487B">
        <w:rPr>
          <w:sz w:val="28"/>
          <w:szCs w:val="28"/>
        </w:rPr>
        <w:t>11 b)</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международных</w:t>
      </w:r>
      <w:r w:rsidR="002B487B">
        <w:rPr>
          <w:sz w:val="28"/>
          <w:szCs w:val="28"/>
        </w:rPr>
        <w:t xml:space="preserve"> </w:t>
      </w:r>
      <w:r w:rsidRPr="002B487B">
        <w:rPr>
          <w:sz w:val="28"/>
          <w:szCs w:val="28"/>
        </w:rPr>
        <w:t>организаций,</w:t>
      </w:r>
      <w:r w:rsidR="002B487B">
        <w:rPr>
          <w:sz w:val="28"/>
          <w:szCs w:val="28"/>
        </w:rPr>
        <w:t xml:space="preserve"> </w:t>
      </w:r>
      <w:r w:rsidRPr="002B487B">
        <w:rPr>
          <w:sz w:val="28"/>
          <w:szCs w:val="28"/>
        </w:rPr>
        <w:t>дипломатических</w:t>
      </w:r>
      <w:r w:rsidR="002B487B">
        <w:rPr>
          <w:sz w:val="28"/>
          <w:szCs w:val="28"/>
        </w:rPr>
        <w:t xml:space="preserve"> </w:t>
      </w:r>
      <w:r w:rsidRPr="002B487B">
        <w:rPr>
          <w:sz w:val="28"/>
          <w:szCs w:val="28"/>
        </w:rPr>
        <w:t>миссий,</w:t>
      </w:r>
      <w:r w:rsidR="002B487B">
        <w:rPr>
          <w:sz w:val="28"/>
          <w:szCs w:val="28"/>
        </w:rPr>
        <w:t xml:space="preserve"> </w:t>
      </w:r>
      <w:r w:rsidRPr="002B487B">
        <w:rPr>
          <w:sz w:val="28"/>
          <w:szCs w:val="28"/>
        </w:rPr>
        <w:t>консульских</w:t>
      </w:r>
      <w:r w:rsidR="002B487B">
        <w:rPr>
          <w:sz w:val="28"/>
          <w:szCs w:val="28"/>
        </w:rPr>
        <w:t xml:space="preserve"> </w:t>
      </w:r>
      <w:r w:rsidRPr="002B487B">
        <w:rPr>
          <w:sz w:val="28"/>
          <w:szCs w:val="28"/>
        </w:rPr>
        <w:t>учреждений,</w:t>
      </w:r>
      <w:r w:rsidR="002B487B">
        <w:rPr>
          <w:sz w:val="28"/>
          <w:szCs w:val="28"/>
        </w:rPr>
        <w:t xml:space="preserve"> </w:t>
      </w:r>
      <w:r w:rsidRPr="002B487B">
        <w:rPr>
          <w:sz w:val="28"/>
          <w:szCs w:val="28"/>
        </w:rPr>
        <w:t>других</w:t>
      </w:r>
      <w:r w:rsidR="002B487B">
        <w:rPr>
          <w:sz w:val="28"/>
          <w:szCs w:val="28"/>
        </w:rPr>
        <w:t xml:space="preserve"> </w:t>
      </w:r>
      <w:r w:rsidRPr="002B487B">
        <w:rPr>
          <w:sz w:val="28"/>
          <w:szCs w:val="28"/>
        </w:rPr>
        <w:t>официальных</w:t>
      </w:r>
      <w:r w:rsidR="002B487B">
        <w:rPr>
          <w:sz w:val="28"/>
          <w:szCs w:val="28"/>
        </w:rPr>
        <w:t xml:space="preserve"> </w:t>
      </w:r>
      <w:r w:rsidRPr="002B487B">
        <w:rPr>
          <w:sz w:val="28"/>
          <w:szCs w:val="28"/>
        </w:rPr>
        <w:t>представительств</w:t>
      </w:r>
      <w:r w:rsidR="002B487B">
        <w:rPr>
          <w:sz w:val="28"/>
          <w:szCs w:val="28"/>
        </w:rPr>
        <w:t xml:space="preserve"> </w:t>
      </w:r>
      <w:r w:rsidRPr="002B487B">
        <w:rPr>
          <w:sz w:val="28"/>
          <w:szCs w:val="28"/>
        </w:rPr>
        <w:t>иностранных</w:t>
      </w:r>
      <w:r w:rsidR="002B487B">
        <w:rPr>
          <w:sz w:val="28"/>
          <w:szCs w:val="28"/>
        </w:rPr>
        <w:t xml:space="preserve"> </w:t>
      </w:r>
      <w:r w:rsidRPr="002B487B">
        <w:rPr>
          <w:sz w:val="28"/>
          <w:szCs w:val="28"/>
        </w:rPr>
        <w:t>государств</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представительств международных организаций, а также представительств других юридических</w:t>
      </w:r>
      <w:r w:rsidR="002B487B">
        <w:rPr>
          <w:sz w:val="28"/>
          <w:szCs w:val="28"/>
        </w:rPr>
        <w:t xml:space="preserve"> </w:t>
      </w:r>
      <w:r w:rsidRPr="002B487B">
        <w:rPr>
          <w:sz w:val="28"/>
          <w:szCs w:val="28"/>
        </w:rPr>
        <w:t>лиц-нерезидентов, находящихся в Республике Молдова, на:</w:t>
      </w:r>
      <w:r w:rsidR="002B487B">
        <w:rPr>
          <w:sz w:val="28"/>
          <w:szCs w:val="28"/>
        </w:rPr>
        <w:t xml:space="preserve"> </w:t>
      </w:r>
      <w:r w:rsidRPr="002B487B">
        <w:rPr>
          <w:sz w:val="28"/>
          <w:szCs w:val="28"/>
        </w:rPr>
        <w:t>(i) расходы, связанные с оплатой труда работников;</w:t>
      </w:r>
      <w:r w:rsidR="002B487B">
        <w:rPr>
          <w:sz w:val="28"/>
          <w:szCs w:val="28"/>
        </w:rPr>
        <w:t xml:space="preserve"> </w:t>
      </w:r>
      <w:r w:rsidRPr="002B487B">
        <w:rPr>
          <w:sz w:val="28"/>
          <w:szCs w:val="28"/>
        </w:rPr>
        <w:t>(ii) расходы, связанные с командировкой;</w:t>
      </w:r>
      <w:r w:rsidR="002B487B">
        <w:rPr>
          <w:sz w:val="28"/>
          <w:szCs w:val="28"/>
        </w:rPr>
        <w:t xml:space="preserve"> </w:t>
      </w:r>
      <w:r w:rsidRPr="002B487B">
        <w:rPr>
          <w:sz w:val="28"/>
          <w:szCs w:val="28"/>
        </w:rPr>
        <w:t>(iii)</w:t>
      </w:r>
      <w:r w:rsidR="002B487B">
        <w:rPr>
          <w:sz w:val="28"/>
          <w:szCs w:val="28"/>
        </w:rPr>
        <w:t xml:space="preserve"> </w:t>
      </w:r>
      <w:r w:rsidRPr="002B487B">
        <w:rPr>
          <w:sz w:val="28"/>
          <w:szCs w:val="28"/>
        </w:rPr>
        <w:t>другие</w:t>
      </w:r>
      <w:r w:rsidR="002B487B">
        <w:rPr>
          <w:sz w:val="28"/>
          <w:szCs w:val="28"/>
        </w:rPr>
        <w:t xml:space="preserve"> </w:t>
      </w:r>
      <w:r w:rsidRPr="002B487B">
        <w:rPr>
          <w:sz w:val="28"/>
          <w:szCs w:val="28"/>
        </w:rPr>
        <w:t>текущие</w:t>
      </w:r>
      <w:r w:rsidR="002B487B">
        <w:rPr>
          <w:sz w:val="28"/>
          <w:szCs w:val="28"/>
        </w:rPr>
        <w:t xml:space="preserve"> </w:t>
      </w:r>
      <w:r w:rsidRPr="002B487B">
        <w:rPr>
          <w:sz w:val="28"/>
          <w:szCs w:val="28"/>
        </w:rPr>
        <w:t>расходы,</w:t>
      </w:r>
      <w:r w:rsidR="002B487B">
        <w:rPr>
          <w:sz w:val="28"/>
          <w:szCs w:val="28"/>
        </w:rPr>
        <w:t xml:space="preserve"> </w:t>
      </w:r>
      <w:r w:rsidRPr="002B487B">
        <w:rPr>
          <w:sz w:val="28"/>
          <w:szCs w:val="28"/>
        </w:rPr>
        <w:t>связанные</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их</w:t>
      </w:r>
      <w:r w:rsidR="002B487B">
        <w:rPr>
          <w:sz w:val="28"/>
          <w:szCs w:val="28"/>
        </w:rPr>
        <w:t xml:space="preserve"> </w:t>
      </w:r>
      <w:r w:rsidRPr="002B487B">
        <w:rPr>
          <w:sz w:val="28"/>
          <w:szCs w:val="28"/>
        </w:rPr>
        <w:t>деятельностью</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территории</w:t>
      </w:r>
      <w:r w:rsidR="002B487B">
        <w:rPr>
          <w:sz w:val="28"/>
          <w:szCs w:val="28"/>
        </w:rPr>
        <w:t xml:space="preserve"> </w:t>
      </w:r>
      <w:r w:rsidRPr="002B487B">
        <w:rPr>
          <w:sz w:val="28"/>
          <w:szCs w:val="28"/>
        </w:rPr>
        <w:t>Республики</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5.4. СЧЕТА ФИЗИЧЕСКИХ ЛИЦ-НЕРЕЗИДЕНТОВ В ИНОСТРАННОЙ ВАЛЮТЕ.</w:t>
      </w:r>
      <w:r w:rsidR="002B487B">
        <w:rPr>
          <w:sz w:val="28"/>
          <w:szCs w:val="28"/>
        </w:rPr>
        <w:t xml:space="preserve"> </w:t>
      </w:r>
      <w:r w:rsidRPr="002B487B">
        <w:rPr>
          <w:sz w:val="28"/>
          <w:szCs w:val="28"/>
        </w:rPr>
        <w:t>5.4.1. На счета физических лиц-нерезидентов в иностранной валюте зачисляется:</w:t>
      </w:r>
      <w:r w:rsidR="002B487B">
        <w:rPr>
          <w:sz w:val="28"/>
          <w:szCs w:val="28"/>
        </w:rPr>
        <w:t xml:space="preserve"> </w:t>
      </w:r>
      <w:r w:rsidRPr="002B487B">
        <w:rPr>
          <w:sz w:val="28"/>
          <w:szCs w:val="28"/>
        </w:rPr>
        <w:t>a) наличная иностранная валюта /дорожные чеки в иностранной валюте;</w:t>
      </w:r>
      <w:r w:rsidR="002B487B">
        <w:rPr>
          <w:sz w:val="28"/>
          <w:szCs w:val="28"/>
        </w:rPr>
        <w:t xml:space="preserve"> </w:t>
      </w:r>
      <w:r w:rsidRPr="002B487B">
        <w:rPr>
          <w:sz w:val="28"/>
          <w:szCs w:val="28"/>
        </w:rPr>
        <w:t>b) иностранная валюта по чекам, выписанным нерезидентами;</w:t>
      </w:r>
      <w:r w:rsidR="002B487B">
        <w:rPr>
          <w:sz w:val="28"/>
          <w:szCs w:val="28"/>
        </w:rPr>
        <w:t xml:space="preserve"> </w:t>
      </w:r>
      <w:r w:rsidRPr="002B487B">
        <w:rPr>
          <w:sz w:val="28"/>
          <w:szCs w:val="28"/>
        </w:rPr>
        <w:t>c) иностранная валюта, переведенная из-за границы на имя владельца счета;</w:t>
      </w:r>
      <w:r w:rsidR="002B487B">
        <w:rPr>
          <w:sz w:val="28"/>
          <w:szCs w:val="28"/>
        </w:rPr>
        <w:t xml:space="preserve"> </w:t>
      </w:r>
      <w:r w:rsidRPr="002B487B">
        <w:rPr>
          <w:sz w:val="28"/>
          <w:szCs w:val="28"/>
        </w:rPr>
        <w:t>d) иностранная валюта, переведенная с другого счета этого же владельца счета, открытого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этом или другом лицензированном банке;</w:t>
      </w:r>
      <w:r w:rsidR="002B487B">
        <w:rPr>
          <w:sz w:val="28"/>
          <w:szCs w:val="28"/>
        </w:rPr>
        <w:t xml:space="preserve"> </w:t>
      </w:r>
      <w:r w:rsidRPr="002B487B">
        <w:rPr>
          <w:sz w:val="28"/>
          <w:szCs w:val="28"/>
        </w:rPr>
        <w:t>e)</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r w:rsidRPr="002B487B">
        <w:rPr>
          <w:sz w:val="28"/>
          <w:szCs w:val="28"/>
        </w:rPr>
        <w:t>полученная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результате</w:t>
      </w:r>
      <w:r w:rsidR="002B487B">
        <w:rPr>
          <w:sz w:val="28"/>
          <w:szCs w:val="28"/>
        </w:rPr>
        <w:t xml:space="preserve"> </w:t>
      </w:r>
      <w:r w:rsidRPr="002B487B">
        <w:rPr>
          <w:sz w:val="28"/>
          <w:szCs w:val="28"/>
        </w:rPr>
        <w:t>конвертирования</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владельца счета;</w:t>
      </w:r>
      <w:r w:rsidR="002B487B">
        <w:rPr>
          <w:sz w:val="28"/>
          <w:szCs w:val="28"/>
        </w:rPr>
        <w:t xml:space="preserve"> </w:t>
      </w:r>
      <w:r w:rsidRPr="002B487B">
        <w:rPr>
          <w:sz w:val="28"/>
          <w:szCs w:val="28"/>
        </w:rPr>
        <w:t>f) суммы процентов, причитающихся по этим счетам;</w:t>
      </w:r>
      <w:r w:rsidR="002B487B">
        <w:rPr>
          <w:sz w:val="28"/>
          <w:szCs w:val="28"/>
        </w:rPr>
        <w:t xml:space="preserve"> </w:t>
      </w:r>
      <w:r w:rsidRPr="002B487B">
        <w:rPr>
          <w:sz w:val="28"/>
          <w:szCs w:val="28"/>
        </w:rPr>
        <w:t>g)</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r w:rsidRPr="002B487B">
        <w:rPr>
          <w:sz w:val="28"/>
          <w:szCs w:val="28"/>
        </w:rPr>
        <w:t>ранее</w:t>
      </w:r>
      <w:r w:rsidR="002B487B">
        <w:rPr>
          <w:sz w:val="28"/>
          <w:szCs w:val="28"/>
        </w:rPr>
        <w:t xml:space="preserve"> </w:t>
      </w:r>
      <w:r w:rsidRPr="002B487B">
        <w:rPr>
          <w:sz w:val="28"/>
          <w:szCs w:val="28"/>
        </w:rPr>
        <w:t>переведенная</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физического</w:t>
      </w:r>
      <w:r w:rsidR="002B487B">
        <w:rPr>
          <w:sz w:val="28"/>
          <w:szCs w:val="28"/>
        </w:rPr>
        <w:t xml:space="preserve"> </w:t>
      </w:r>
      <w:r w:rsidRPr="002B487B">
        <w:rPr>
          <w:sz w:val="28"/>
          <w:szCs w:val="28"/>
        </w:rPr>
        <w:t>лица-нерезидента</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возвращенная на этот счет;</w:t>
      </w:r>
      <w:r w:rsidR="002B487B">
        <w:rPr>
          <w:sz w:val="28"/>
          <w:szCs w:val="28"/>
        </w:rPr>
        <w:t xml:space="preserve"> </w:t>
      </w:r>
      <w:r w:rsidRPr="002B487B">
        <w:rPr>
          <w:sz w:val="28"/>
          <w:szCs w:val="28"/>
        </w:rPr>
        <w:t>h)</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r w:rsidRPr="002B487B">
        <w:rPr>
          <w:sz w:val="28"/>
          <w:szCs w:val="28"/>
        </w:rPr>
        <w:t>полученная</w:t>
      </w:r>
      <w:r w:rsidR="002B487B">
        <w:rPr>
          <w:sz w:val="28"/>
          <w:szCs w:val="28"/>
        </w:rPr>
        <w:t xml:space="preserve"> </w:t>
      </w:r>
      <w:r w:rsidRPr="002B487B">
        <w:rPr>
          <w:sz w:val="28"/>
          <w:szCs w:val="28"/>
        </w:rPr>
        <w:t>переводом</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резидентов</w:t>
      </w:r>
      <w:r w:rsidR="002B487B">
        <w:rPr>
          <w:sz w:val="28"/>
          <w:szCs w:val="28"/>
        </w:rPr>
        <w:t xml:space="preserve"> </w:t>
      </w:r>
      <w:r w:rsidRPr="002B487B">
        <w:rPr>
          <w:sz w:val="28"/>
          <w:szCs w:val="28"/>
        </w:rPr>
        <w:t>/нерезидентов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других</w:t>
      </w:r>
      <w:r w:rsidR="002B487B">
        <w:rPr>
          <w:sz w:val="28"/>
          <w:szCs w:val="28"/>
        </w:rPr>
        <w:t xml:space="preserve"> </w:t>
      </w:r>
      <w:r w:rsidRPr="002B487B">
        <w:rPr>
          <w:sz w:val="28"/>
          <w:szCs w:val="28"/>
        </w:rPr>
        <w:t>случаях, не противоречащих действующему законодательству Республики Молдова.</w:t>
      </w:r>
      <w:r w:rsidR="002B487B">
        <w:rPr>
          <w:sz w:val="28"/>
          <w:szCs w:val="28"/>
        </w:rPr>
        <w:t xml:space="preserve"> </w:t>
      </w:r>
      <w:r w:rsidRPr="002B487B">
        <w:rPr>
          <w:sz w:val="28"/>
          <w:szCs w:val="28"/>
        </w:rPr>
        <w:t>5.4.2.</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физического</w:t>
      </w:r>
      <w:r w:rsidR="002B487B">
        <w:rPr>
          <w:sz w:val="28"/>
          <w:szCs w:val="28"/>
        </w:rPr>
        <w:t xml:space="preserve"> </w:t>
      </w:r>
      <w:r w:rsidRPr="002B487B">
        <w:rPr>
          <w:sz w:val="28"/>
          <w:szCs w:val="28"/>
        </w:rPr>
        <w:t>лица-нерезидента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валюте</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осуществлены следующие операции:</w:t>
      </w:r>
      <w:r w:rsidR="002B487B">
        <w:rPr>
          <w:sz w:val="28"/>
          <w:szCs w:val="28"/>
        </w:rPr>
        <w:t xml:space="preserve"> </w:t>
      </w:r>
      <w:r w:rsidRPr="002B487B">
        <w:rPr>
          <w:sz w:val="28"/>
          <w:szCs w:val="28"/>
        </w:rPr>
        <w:t>a) выдача наличной иностранной валюты /дорожных чеков в иностранной валюте;</w:t>
      </w:r>
      <w:r w:rsidR="002B487B">
        <w:rPr>
          <w:sz w:val="28"/>
          <w:szCs w:val="28"/>
        </w:rPr>
        <w:t xml:space="preserve"> </w:t>
      </w:r>
      <w:r w:rsidRPr="002B487B">
        <w:rPr>
          <w:sz w:val="28"/>
          <w:szCs w:val="28"/>
        </w:rPr>
        <w:t>b) перевод иностранной валюты на другой счет этого же владельца счета, открытого в этом</w:t>
      </w:r>
      <w:r w:rsidR="002B487B">
        <w:rPr>
          <w:sz w:val="28"/>
          <w:szCs w:val="28"/>
        </w:rPr>
        <w:t xml:space="preserve"> </w:t>
      </w:r>
      <w:r w:rsidRPr="002B487B">
        <w:rPr>
          <w:sz w:val="28"/>
          <w:szCs w:val="28"/>
        </w:rPr>
        <w:t>или другом лицензированном банке;</w:t>
      </w:r>
      <w:r w:rsidR="002B487B">
        <w:rPr>
          <w:sz w:val="28"/>
          <w:szCs w:val="28"/>
        </w:rPr>
        <w:t xml:space="preserve"> </w:t>
      </w:r>
      <w:r w:rsidRPr="002B487B">
        <w:rPr>
          <w:sz w:val="28"/>
          <w:szCs w:val="28"/>
        </w:rPr>
        <w:t>c) осуществление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различных</w:t>
      </w:r>
      <w:r w:rsidR="002B487B">
        <w:rPr>
          <w:sz w:val="28"/>
          <w:szCs w:val="28"/>
        </w:rPr>
        <w:t xml:space="preserve"> </w:t>
      </w:r>
      <w:r w:rsidRPr="002B487B">
        <w:rPr>
          <w:sz w:val="28"/>
          <w:szCs w:val="28"/>
        </w:rPr>
        <w:t>формах</w:t>
      </w:r>
      <w:r w:rsidR="002B487B">
        <w:rPr>
          <w:sz w:val="28"/>
          <w:szCs w:val="28"/>
        </w:rPr>
        <w:t xml:space="preserve"> </w:t>
      </w:r>
      <w:r w:rsidRPr="002B487B">
        <w:rPr>
          <w:sz w:val="28"/>
          <w:szCs w:val="28"/>
        </w:rPr>
        <w:t>(банковский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чеки (иные,</w:t>
      </w:r>
      <w:r w:rsidR="002B487B">
        <w:rPr>
          <w:sz w:val="28"/>
          <w:szCs w:val="28"/>
        </w:rPr>
        <w:t xml:space="preserve"> </w:t>
      </w:r>
      <w:r w:rsidRPr="002B487B">
        <w:rPr>
          <w:sz w:val="28"/>
          <w:szCs w:val="28"/>
        </w:rPr>
        <w:t>чем</w:t>
      </w:r>
      <w:r w:rsidR="002B487B">
        <w:rPr>
          <w:sz w:val="28"/>
          <w:szCs w:val="28"/>
        </w:rPr>
        <w:t xml:space="preserve"> </w:t>
      </w:r>
      <w:r w:rsidRPr="002B487B">
        <w:rPr>
          <w:sz w:val="28"/>
          <w:szCs w:val="28"/>
        </w:rPr>
        <w:t>дорожные</w:t>
      </w:r>
      <w:r w:rsidR="002B487B">
        <w:rPr>
          <w:sz w:val="28"/>
          <w:szCs w:val="28"/>
        </w:rPr>
        <w:t xml:space="preserve"> </w:t>
      </w:r>
      <w:r w:rsidRPr="002B487B">
        <w:rPr>
          <w:sz w:val="28"/>
          <w:szCs w:val="28"/>
        </w:rPr>
        <w:t>чеки)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валюте</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т.д.)</w:t>
      </w:r>
      <w:r w:rsidR="002B487B">
        <w:rPr>
          <w:sz w:val="28"/>
          <w:szCs w:val="28"/>
        </w:rPr>
        <w:t xml:space="preserve"> </w:t>
      </w:r>
      <w:r w:rsidRPr="002B487B">
        <w:rPr>
          <w:sz w:val="28"/>
          <w:szCs w:val="28"/>
        </w:rPr>
        <w:t>платежей</w:t>
      </w:r>
      <w:r w:rsidR="002B487B">
        <w:rPr>
          <w:sz w:val="28"/>
          <w:szCs w:val="28"/>
        </w:rPr>
        <w:t xml:space="preserve"> </w:t>
      </w:r>
      <w:r w:rsidRPr="002B487B">
        <w:rPr>
          <w:sz w:val="28"/>
          <w:szCs w:val="28"/>
        </w:rPr>
        <w:t>/переводов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положениями</w:t>
      </w:r>
      <w:r w:rsidR="002B487B">
        <w:rPr>
          <w:sz w:val="28"/>
          <w:szCs w:val="28"/>
        </w:rPr>
        <w:t xml:space="preserve"> </w:t>
      </w:r>
      <w:r w:rsidRPr="002B487B">
        <w:rPr>
          <w:sz w:val="28"/>
          <w:szCs w:val="28"/>
        </w:rPr>
        <w:t>настоящего регламента, других нормативных актов Национального банка Молдовы;</w:t>
      </w:r>
      <w:r w:rsidR="002B487B">
        <w:rPr>
          <w:sz w:val="28"/>
          <w:szCs w:val="28"/>
        </w:rPr>
        <w:t xml:space="preserve"> </w:t>
      </w:r>
      <w:r w:rsidRPr="002B487B">
        <w:rPr>
          <w:sz w:val="28"/>
          <w:szCs w:val="28"/>
        </w:rPr>
        <w:t>d) продажа иностранной валюты лицензированному банку за другую иностранную валюту</w:t>
      </w:r>
      <w:r w:rsidR="002B487B">
        <w:rPr>
          <w:sz w:val="28"/>
          <w:szCs w:val="28"/>
        </w:rPr>
        <w:t xml:space="preserve"> </w:t>
      </w:r>
      <w:r w:rsidRPr="002B487B">
        <w:rPr>
          <w:sz w:val="28"/>
          <w:szCs w:val="28"/>
        </w:rPr>
        <w:t>/ молдавские леи;</w:t>
      </w:r>
      <w:r w:rsidR="002B487B">
        <w:rPr>
          <w:sz w:val="28"/>
          <w:szCs w:val="28"/>
        </w:rPr>
        <w:t xml:space="preserve"> </w:t>
      </w:r>
      <w:r w:rsidRPr="002B487B">
        <w:rPr>
          <w:sz w:val="28"/>
          <w:szCs w:val="28"/>
        </w:rPr>
        <w:t>e) возврат иностранной валюты, ошибочно зачисленной на счет;</w:t>
      </w:r>
      <w:r w:rsidR="002B487B">
        <w:rPr>
          <w:sz w:val="28"/>
          <w:szCs w:val="28"/>
        </w:rPr>
        <w:t xml:space="preserve"> </w:t>
      </w:r>
      <w:r w:rsidRPr="002B487B">
        <w:rPr>
          <w:sz w:val="28"/>
          <w:szCs w:val="28"/>
        </w:rPr>
        <w:t>f) оплата комиссионных и процентов в пользу лицензированного банка.</w:t>
      </w:r>
      <w:r w:rsidR="002B487B">
        <w:rPr>
          <w:sz w:val="28"/>
          <w:szCs w:val="28"/>
        </w:rPr>
        <w:t xml:space="preserve"> </w:t>
      </w:r>
      <w:r w:rsidRPr="002B487B">
        <w:rPr>
          <w:sz w:val="28"/>
          <w:szCs w:val="28"/>
        </w:rPr>
        <w:t>5.5. СЧЕТА ЮРИДИЧЕСКИХ ЛИЦ-НЕРЕЗИДЕНТОВ В ИНОСТРАННОЙ ВАЛЮТЕ.</w:t>
      </w:r>
      <w:r w:rsidR="002B487B">
        <w:rPr>
          <w:sz w:val="28"/>
          <w:szCs w:val="28"/>
        </w:rPr>
        <w:t xml:space="preserve"> </w:t>
      </w:r>
      <w:r w:rsidRPr="002B487B">
        <w:rPr>
          <w:sz w:val="28"/>
          <w:szCs w:val="28"/>
        </w:rPr>
        <w:t>5.5.1. На счета юридических лиц-нерезидентов в иностранной валюте зачисляется:</w:t>
      </w:r>
      <w:r w:rsidR="002B487B">
        <w:rPr>
          <w:sz w:val="28"/>
          <w:szCs w:val="28"/>
        </w:rPr>
        <w:t xml:space="preserve"> </w:t>
      </w:r>
      <w:r w:rsidRPr="002B487B">
        <w:rPr>
          <w:sz w:val="28"/>
          <w:szCs w:val="28"/>
        </w:rPr>
        <w:t>а) иностранная валюта, переведенная из-за границы на имя владельца счета;</w:t>
      </w:r>
      <w:r w:rsidR="002B487B">
        <w:rPr>
          <w:sz w:val="28"/>
          <w:szCs w:val="28"/>
        </w:rPr>
        <w:t xml:space="preserve"> </w:t>
      </w:r>
      <w:r w:rsidRPr="002B487B">
        <w:rPr>
          <w:sz w:val="28"/>
          <w:szCs w:val="28"/>
        </w:rPr>
        <w:t>b) иностранная валюта, переведенная с другого счета этого же владельца счета, открытого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этом или другом лицензированном банке;</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r w:rsidRPr="002B487B">
        <w:rPr>
          <w:sz w:val="28"/>
          <w:szCs w:val="28"/>
        </w:rPr>
        <w:t>полученная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результате</w:t>
      </w:r>
      <w:r w:rsidR="002B487B">
        <w:rPr>
          <w:sz w:val="28"/>
          <w:szCs w:val="28"/>
        </w:rPr>
        <w:t xml:space="preserve"> </w:t>
      </w:r>
      <w:r w:rsidRPr="002B487B">
        <w:rPr>
          <w:sz w:val="28"/>
          <w:szCs w:val="28"/>
        </w:rPr>
        <w:t>конвертирования</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владельца счета;</w:t>
      </w:r>
      <w:r w:rsidR="002B487B">
        <w:rPr>
          <w:sz w:val="28"/>
          <w:szCs w:val="28"/>
        </w:rPr>
        <w:t xml:space="preserve"> </w:t>
      </w:r>
      <w:r w:rsidRPr="002B487B">
        <w:rPr>
          <w:sz w:val="28"/>
          <w:szCs w:val="28"/>
        </w:rPr>
        <w:t>d) суммы процентов, причитающихся по этим счетам;</w:t>
      </w:r>
      <w:r w:rsidR="002B487B">
        <w:rPr>
          <w:sz w:val="28"/>
          <w:szCs w:val="28"/>
        </w:rPr>
        <w:t xml:space="preserve"> </w:t>
      </w:r>
      <w:r w:rsidRPr="002B487B">
        <w:rPr>
          <w:sz w:val="28"/>
          <w:szCs w:val="28"/>
        </w:rPr>
        <w:t>e)</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r w:rsidRPr="002B487B">
        <w:rPr>
          <w:sz w:val="28"/>
          <w:szCs w:val="28"/>
        </w:rPr>
        <w:t>ранее</w:t>
      </w:r>
      <w:r w:rsidR="002B487B">
        <w:rPr>
          <w:sz w:val="28"/>
          <w:szCs w:val="28"/>
        </w:rPr>
        <w:t xml:space="preserve"> </w:t>
      </w:r>
      <w:r w:rsidRPr="002B487B">
        <w:rPr>
          <w:sz w:val="28"/>
          <w:szCs w:val="28"/>
        </w:rPr>
        <w:t>переведенная</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юридического</w:t>
      </w:r>
      <w:r w:rsidR="002B487B">
        <w:rPr>
          <w:sz w:val="28"/>
          <w:szCs w:val="28"/>
        </w:rPr>
        <w:t xml:space="preserve"> </w:t>
      </w:r>
      <w:r w:rsidRPr="002B487B">
        <w:rPr>
          <w:sz w:val="28"/>
          <w:szCs w:val="28"/>
        </w:rPr>
        <w:t>лица-нерезидента</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возвращенная на этот счет;</w:t>
      </w:r>
      <w:r w:rsidR="002B487B">
        <w:rPr>
          <w:sz w:val="28"/>
          <w:szCs w:val="28"/>
        </w:rPr>
        <w:t xml:space="preserve"> </w:t>
      </w:r>
      <w:r w:rsidRPr="002B487B">
        <w:rPr>
          <w:sz w:val="28"/>
          <w:szCs w:val="28"/>
        </w:rPr>
        <w:t>f)</w:t>
      </w:r>
      <w:r w:rsidR="002B487B">
        <w:rPr>
          <w:sz w:val="28"/>
          <w:szCs w:val="28"/>
        </w:rPr>
        <w:t xml:space="preserve"> </w:t>
      </w:r>
      <w:r w:rsidRPr="002B487B">
        <w:rPr>
          <w:sz w:val="28"/>
          <w:szCs w:val="28"/>
        </w:rPr>
        <w:t>иностранная валюта,</w:t>
      </w:r>
      <w:r w:rsidR="002B487B">
        <w:rPr>
          <w:sz w:val="28"/>
          <w:szCs w:val="28"/>
        </w:rPr>
        <w:t xml:space="preserve"> </w:t>
      </w:r>
      <w:r w:rsidRPr="002B487B">
        <w:rPr>
          <w:sz w:val="28"/>
          <w:szCs w:val="28"/>
        </w:rPr>
        <w:t>полученная</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предоставления консульских</w:t>
      </w:r>
      <w:r w:rsidR="002B487B">
        <w:rPr>
          <w:sz w:val="28"/>
          <w:szCs w:val="28"/>
        </w:rPr>
        <w:t xml:space="preserve"> </w:t>
      </w:r>
      <w:r w:rsidRPr="002B487B">
        <w:rPr>
          <w:sz w:val="28"/>
          <w:szCs w:val="28"/>
        </w:rPr>
        <w:t>услуг</w:t>
      </w:r>
      <w:r w:rsidR="002B487B">
        <w:rPr>
          <w:sz w:val="28"/>
          <w:szCs w:val="28"/>
        </w:rPr>
        <w:t xml:space="preserve"> </w:t>
      </w:r>
      <w:r w:rsidRPr="002B487B">
        <w:rPr>
          <w:sz w:val="28"/>
          <w:szCs w:val="28"/>
        </w:rPr>
        <w:t>иностранными</w:t>
      </w:r>
      <w:r w:rsidR="002B487B">
        <w:rPr>
          <w:sz w:val="28"/>
          <w:szCs w:val="28"/>
        </w:rPr>
        <w:t xml:space="preserve"> </w:t>
      </w:r>
      <w:r w:rsidRPr="002B487B">
        <w:rPr>
          <w:sz w:val="28"/>
          <w:szCs w:val="28"/>
        </w:rPr>
        <w:t>дипломатическими</w:t>
      </w:r>
      <w:r w:rsidR="002B487B">
        <w:rPr>
          <w:sz w:val="28"/>
          <w:szCs w:val="28"/>
        </w:rPr>
        <w:t xml:space="preserve"> </w:t>
      </w:r>
      <w:r w:rsidRPr="002B487B">
        <w:rPr>
          <w:sz w:val="28"/>
          <w:szCs w:val="28"/>
        </w:rPr>
        <w:t>миссиями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консульскими</w:t>
      </w:r>
      <w:r w:rsidR="002B487B">
        <w:rPr>
          <w:sz w:val="28"/>
          <w:szCs w:val="28"/>
        </w:rPr>
        <w:t xml:space="preserve"> </w:t>
      </w:r>
      <w:r w:rsidRPr="002B487B">
        <w:rPr>
          <w:sz w:val="28"/>
          <w:szCs w:val="28"/>
        </w:rPr>
        <w:t>учреждениями,</w:t>
      </w:r>
      <w:r w:rsidR="002B487B">
        <w:rPr>
          <w:sz w:val="28"/>
          <w:szCs w:val="28"/>
        </w:rPr>
        <w:t xml:space="preserve"> </w:t>
      </w:r>
      <w:r w:rsidRPr="002B487B">
        <w:rPr>
          <w:sz w:val="28"/>
          <w:szCs w:val="28"/>
        </w:rPr>
        <w:t>находящимися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Республике</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12 g)</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r w:rsidRPr="002B487B">
        <w:rPr>
          <w:sz w:val="28"/>
          <w:szCs w:val="28"/>
        </w:rPr>
        <w:t>полученная</w:t>
      </w:r>
      <w:r w:rsidR="002B487B">
        <w:rPr>
          <w:sz w:val="28"/>
          <w:szCs w:val="28"/>
        </w:rPr>
        <w:t xml:space="preserve"> </w:t>
      </w:r>
      <w:r w:rsidRPr="002B487B">
        <w:rPr>
          <w:sz w:val="28"/>
          <w:szCs w:val="28"/>
        </w:rPr>
        <w:t>переводом</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резидентов</w:t>
      </w:r>
      <w:r w:rsidR="002B487B">
        <w:rPr>
          <w:sz w:val="28"/>
          <w:szCs w:val="28"/>
        </w:rPr>
        <w:t xml:space="preserve"> </w:t>
      </w:r>
      <w:r w:rsidRPr="002B487B">
        <w:rPr>
          <w:sz w:val="28"/>
          <w:szCs w:val="28"/>
        </w:rPr>
        <w:t>/нерезидентов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других</w:t>
      </w:r>
      <w:r w:rsidR="002B487B">
        <w:rPr>
          <w:sz w:val="28"/>
          <w:szCs w:val="28"/>
        </w:rPr>
        <w:t xml:space="preserve"> </w:t>
      </w:r>
      <w:r w:rsidRPr="002B487B">
        <w:rPr>
          <w:sz w:val="28"/>
          <w:szCs w:val="28"/>
        </w:rPr>
        <w:t>случаях, не противоречащих действующему законодательству Республики Молдова.</w:t>
      </w:r>
      <w:r w:rsidR="002B487B">
        <w:rPr>
          <w:sz w:val="28"/>
          <w:szCs w:val="28"/>
        </w:rPr>
        <w:t xml:space="preserve"> </w:t>
      </w:r>
      <w:r w:rsidRPr="002B487B">
        <w:rPr>
          <w:sz w:val="28"/>
          <w:szCs w:val="28"/>
        </w:rPr>
        <w:t>На счета юридических лиц-нерезидентов денежные средства могут быть зачислены только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безналичном</w:t>
      </w:r>
      <w:r w:rsidR="002B487B">
        <w:rPr>
          <w:sz w:val="28"/>
          <w:szCs w:val="28"/>
        </w:rPr>
        <w:t xml:space="preserve"> </w:t>
      </w:r>
      <w:r w:rsidRPr="002B487B">
        <w:rPr>
          <w:sz w:val="28"/>
          <w:szCs w:val="28"/>
        </w:rPr>
        <w:t>порядке,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иное</w:t>
      </w:r>
      <w:r w:rsidR="002B487B">
        <w:rPr>
          <w:sz w:val="28"/>
          <w:szCs w:val="28"/>
        </w:rPr>
        <w:t xml:space="preserve"> </w:t>
      </w:r>
      <w:r w:rsidRPr="002B487B">
        <w:rPr>
          <w:sz w:val="28"/>
          <w:szCs w:val="28"/>
        </w:rPr>
        <w:t>специально</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предусмотрено</w:t>
      </w:r>
      <w:r w:rsidR="002B487B">
        <w:rPr>
          <w:sz w:val="28"/>
          <w:szCs w:val="28"/>
        </w:rPr>
        <w:t xml:space="preserve"> </w:t>
      </w:r>
      <w:r w:rsidRPr="002B487B">
        <w:rPr>
          <w:sz w:val="28"/>
          <w:szCs w:val="28"/>
        </w:rPr>
        <w:t>законодательными</w:t>
      </w:r>
      <w:r w:rsidR="002B487B">
        <w:rPr>
          <w:sz w:val="28"/>
          <w:szCs w:val="28"/>
        </w:rPr>
        <w:t xml:space="preserve"> </w:t>
      </w:r>
      <w:r w:rsidRPr="002B487B">
        <w:rPr>
          <w:sz w:val="28"/>
          <w:szCs w:val="28"/>
        </w:rPr>
        <w:t>актами</w:t>
      </w:r>
      <w:r w:rsidR="002B487B">
        <w:rPr>
          <w:sz w:val="28"/>
          <w:szCs w:val="28"/>
        </w:rPr>
        <w:t xml:space="preserve"> </w:t>
      </w:r>
      <w:r w:rsidRPr="002B487B">
        <w:rPr>
          <w:sz w:val="28"/>
          <w:szCs w:val="28"/>
        </w:rPr>
        <w:t>Республики Молдова или Национальным банком Молдовы.</w:t>
      </w:r>
      <w:r w:rsidR="002B487B">
        <w:rPr>
          <w:sz w:val="28"/>
          <w:szCs w:val="28"/>
        </w:rPr>
        <w:t xml:space="preserve"> </w:t>
      </w:r>
      <w:r w:rsidRPr="002B487B">
        <w:rPr>
          <w:sz w:val="28"/>
          <w:szCs w:val="28"/>
        </w:rPr>
        <w:t>5.5.2.</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юридического</w:t>
      </w:r>
      <w:r w:rsidR="002B487B">
        <w:rPr>
          <w:sz w:val="28"/>
          <w:szCs w:val="28"/>
        </w:rPr>
        <w:t xml:space="preserve"> </w:t>
      </w:r>
      <w:r w:rsidRPr="002B487B">
        <w:rPr>
          <w:sz w:val="28"/>
          <w:szCs w:val="28"/>
        </w:rPr>
        <w:t>лица-нерезидента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валюте</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осуществлены следующие операции:</w:t>
      </w:r>
      <w:r w:rsidR="002B487B">
        <w:rPr>
          <w:sz w:val="28"/>
          <w:szCs w:val="28"/>
        </w:rPr>
        <w:t xml:space="preserve"> </w:t>
      </w:r>
      <w:r w:rsidRPr="002B487B">
        <w:rPr>
          <w:sz w:val="28"/>
          <w:szCs w:val="28"/>
        </w:rPr>
        <w:t>a) перевод иностранной валюты на другой счет этого же владельца счета, открытого в этом</w:t>
      </w:r>
      <w:r w:rsidR="002B487B">
        <w:rPr>
          <w:sz w:val="28"/>
          <w:szCs w:val="28"/>
        </w:rPr>
        <w:t xml:space="preserve"> </w:t>
      </w:r>
      <w:r w:rsidRPr="002B487B">
        <w:rPr>
          <w:sz w:val="28"/>
          <w:szCs w:val="28"/>
        </w:rPr>
        <w:t>или другом лицензированном банке;</w:t>
      </w:r>
      <w:r w:rsidR="002B487B">
        <w:rPr>
          <w:sz w:val="28"/>
          <w:szCs w:val="28"/>
        </w:rPr>
        <w:t xml:space="preserve"> </w:t>
      </w:r>
      <w:r w:rsidRPr="002B487B">
        <w:rPr>
          <w:sz w:val="28"/>
          <w:szCs w:val="28"/>
        </w:rPr>
        <w:t>b)</w:t>
      </w:r>
      <w:r w:rsidR="002B487B">
        <w:rPr>
          <w:sz w:val="28"/>
          <w:szCs w:val="28"/>
        </w:rPr>
        <w:t xml:space="preserve"> </w:t>
      </w:r>
      <w:r w:rsidRPr="002B487B">
        <w:rPr>
          <w:sz w:val="28"/>
          <w:szCs w:val="28"/>
        </w:rPr>
        <w:t>осуществление в различных</w:t>
      </w:r>
      <w:r w:rsidR="002B487B">
        <w:rPr>
          <w:sz w:val="28"/>
          <w:szCs w:val="28"/>
        </w:rPr>
        <w:t xml:space="preserve"> </w:t>
      </w:r>
      <w:r w:rsidRPr="002B487B">
        <w:rPr>
          <w:sz w:val="28"/>
          <w:szCs w:val="28"/>
        </w:rPr>
        <w:t>формах (банковский</w:t>
      </w:r>
      <w:r w:rsidR="002B487B">
        <w:rPr>
          <w:sz w:val="28"/>
          <w:szCs w:val="28"/>
        </w:rPr>
        <w:t xml:space="preserve"> </w:t>
      </w:r>
      <w:r w:rsidRPr="002B487B">
        <w:rPr>
          <w:sz w:val="28"/>
          <w:szCs w:val="28"/>
        </w:rPr>
        <w:t>перевод,</w:t>
      </w:r>
      <w:r w:rsidR="002B487B">
        <w:rPr>
          <w:sz w:val="28"/>
          <w:szCs w:val="28"/>
        </w:rPr>
        <w:t xml:space="preserve"> </w:t>
      </w:r>
      <w:r w:rsidRPr="002B487B">
        <w:rPr>
          <w:sz w:val="28"/>
          <w:szCs w:val="28"/>
        </w:rPr>
        <w:t>чеки</w:t>
      </w:r>
      <w:r w:rsidR="002B487B">
        <w:rPr>
          <w:sz w:val="28"/>
          <w:szCs w:val="28"/>
        </w:rPr>
        <w:t xml:space="preserve"> </w:t>
      </w:r>
      <w:r w:rsidRPr="002B487B">
        <w:rPr>
          <w:sz w:val="28"/>
          <w:szCs w:val="28"/>
        </w:rPr>
        <w:t>(иные,</w:t>
      </w:r>
      <w:r w:rsidR="002B487B">
        <w:rPr>
          <w:sz w:val="28"/>
          <w:szCs w:val="28"/>
        </w:rPr>
        <w:t xml:space="preserve"> </w:t>
      </w:r>
      <w:r w:rsidRPr="002B487B">
        <w:rPr>
          <w:sz w:val="28"/>
          <w:szCs w:val="28"/>
        </w:rPr>
        <w:t>чем</w:t>
      </w:r>
      <w:r w:rsidR="002B487B">
        <w:rPr>
          <w:sz w:val="28"/>
          <w:szCs w:val="28"/>
        </w:rPr>
        <w:t xml:space="preserve"> </w:t>
      </w:r>
      <w:r w:rsidRPr="002B487B">
        <w:rPr>
          <w:sz w:val="28"/>
          <w:szCs w:val="28"/>
        </w:rPr>
        <w:t>дорожные</w:t>
      </w:r>
      <w:r w:rsidR="002B487B">
        <w:rPr>
          <w:sz w:val="28"/>
          <w:szCs w:val="28"/>
        </w:rPr>
        <w:t xml:space="preserve"> </w:t>
      </w:r>
      <w:r w:rsidRPr="002B487B">
        <w:rPr>
          <w:sz w:val="28"/>
          <w:szCs w:val="28"/>
        </w:rPr>
        <w:t>чеки)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валюте</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т.д.)</w:t>
      </w:r>
      <w:r w:rsidR="002B487B">
        <w:rPr>
          <w:sz w:val="28"/>
          <w:szCs w:val="28"/>
        </w:rPr>
        <w:t xml:space="preserve"> </w:t>
      </w:r>
      <w:r w:rsidRPr="002B487B">
        <w:rPr>
          <w:sz w:val="28"/>
          <w:szCs w:val="28"/>
        </w:rPr>
        <w:t>платежей</w:t>
      </w:r>
      <w:r w:rsidR="002B487B">
        <w:rPr>
          <w:sz w:val="28"/>
          <w:szCs w:val="28"/>
        </w:rPr>
        <w:t xml:space="preserve"> </w:t>
      </w:r>
      <w:r w:rsidRPr="002B487B">
        <w:rPr>
          <w:sz w:val="28"/>
          <w:szCs w:val="28"/>
        </w:rPr>
        <w:t>/переводов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положениями</w:t>
      </w:r>
      <w:r w:rsidR="002B487B">
        <w:rPr>
          <w:sz w:val="28"/>
          <w:szCs w:val="28"/>
        </w:rPr>
        <w:t xml:space="preserve"> </w:t>
      </w:r>
      <w:r w:rsidRPr="002B487B">
        <w:rPr>
          <w:sz w:val="28"/>
          <w:szCs w:val="28"/>
        </w:rPr>
        <w:t>настоящего регламента, других нормативных актов Национального банка Молдовы;</w:t>
      </w:r>
      <w:r w:rsidR="002B487B">
        <w:rPr>
          <w:sz w:val="28"/>
          <w:szCs w:val="28"/>
        </w:rPr>
        <w:t xml:space="preserve"> </w:t>
      </w:r>
      <w:r w:rsidRPr="002B487B">
        <w:rPr>
          <w:sz w:val="28"/>
          <w:szCs w:val="28"/>
        </w:rPr>
        <w:t>c) продажа иностранной валюты лицензированному банку за другую иностранную валюту</w:t>
      </w:r>
      <w:r w:rsidR="002B487B">
        <w:rPr>
          <w:sz w:val="28"/>
          <w:szCs w:val="28"/>
        </w:rPr>
        <w:t xml:space="preserve"> </w:t>
      </w:r>
      <w:r w:rsidRPr="002B487B">
        <w:rPr>
          <w:sz w:val="28"/>
          <w:szCs w:val="28"/>
        </w:rPr>
        <w:t>/ молдавские леи;</w:t>
      </w:r>
      <w:r w:rsidR="002B487B">
        <w:rPr>
          <w:sz w:val="28"/>
          <w:szCs w:val="28"/>
        </w:rPr>
        <w:t xml:space="preserve"> </w:t>
      </w:r>
      <w:r w:rsidRPr="002B487B">
        <w:rPr>
          <w:sz w:val="28"/>
          <w:szCs w:val="28"/>
        </w:rPr>
        <w:t>d) возврат иностранной валюты, ошибочно зачисленной на счет;</w:t>
      </w:r>
      <w:r w:rsidR="002B487B">
        <w:rPr>
          <w:sz w:val="28"/>
          <w:szCs w:val="28"/>
        </w:rPr>
        <w:t xml:space="preserve"> </w:t>
      </w:r>
      <w:r w:rsidRPr="002B487B">
        <w:rPr>
          <w:sz w:val="28"/>
          <w:szCs w:val="28"/>
        </w:rPr>
        <w:t>e) оплата комиссионных и процентов в пользу лицензированного банка.</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счетов</w:t>
      </w:r>
      <w:r w:rsidR="002B487B">
        <w:rPr>
          <w:sz w:val="28"/>
          <w:szCs w:val="28"/>
        </w:rPr>
        <w:t xml:space="preserve"> </w:t>
      </w:r>
      <w:r w:rsidRPr="002B487B">
        <w:rPr>
          <w:sz w:val="28"/>
          <w:szCs w:val="28"/>
        </w:rPr>
        <w:t>юридических</w:t>
      </w:r>
      <w:r w:rsidR="002B487B">
        <w:rPr>
          <w:sz w:val="28"/>
          <w:szCs w:val="28"/>
        </w:rPr>
        <w:t xml:space="preserve"> </w:t>
      </w:r>
      <w:r w:rsidRPr="002B487B">
        <w:rPr>
          <w:sz w:val="28"/>
          <w:szCs w:val="28"/>
        </w:rPr>
        <w:t>лиц-нерезидентов</w:t>
      </w:r>
      <w:r w:rsidR="002B487B">
        <w:rPr>
          <w:sz w:val="28"/>
          <w:szCs w:val="28"/>
        </w:rPr>
        <w:t xml:space="preserve"> </w:t>
      </w:r>
      <w:r w:rsidRPr="002B487B">
        <w:rPr>
          <w:sz w:val="28"/>
          <w:szCs w:val="28"/>
        </w:rPr>
        <w:t>денежные</w:t>
      </w:r>
      <w:r w:rsidR="002B487B">
        <w:rPr>
          <w:sz w:val="28"/>
          <w:szCs w:val="28"/>
        </w:rPr>
        <w:t xml:space="preserve"> </w:t>
      </w:r>
      <w:r w:rsidRPr="002B487B">
        <w:rPr>
          <w:sz w:val="28"/>
          <w:szCs w:val="28"/>
        </w:rPr>
        <w:t>средства</w:t>
      </w:r>
      <w:r w:rsidR="002B487B">
        <w:rPr>
          <w:sz w:val="28"/>
          <w:szCs w:val="28"/>
        </w:rPr>
        <w:t xml:space="preserve"> </w:t>
      </w:r>
      <w:r w:rsidRPr="002B487B">
        <w:rPr>
          <w:sz w:val="28"/>
          <w:szCs w:val="28"/>
        </w:rPr>
        <w:t>могут быть</w:t>
      </w:r>
      <w:r w:rsidR="002B487B">
        <w:rPr>
          <w:sz w:val="28"/>
          <w:szCs w:val="28"/>
        </w:rPr>
        <w:t xml:space="preserve"> </w:t>
      </w:r>
      <w:r w:rsidRPr="002B487B">
        <w:rPr>
          <w:sz w:val="28"/>
          <w:szCs w:val="28"/>
        </w:rPr>
        <w:t>использованы</w:t>
      </w:r>
      <w:r w:rsidR="002B487B">
        <w:rPr>
          <w:sz w:val="28"/>
          <w:szCs w:val="28"/>
        </w:rPr>
        <w:t xml:space="preserve"> </w:t>
      </w:r>
      <w:r w:rsidRPr="002B487B">
        <w:rPr>
          <w:sz w:val="28"/>
          <w:szCs w:val="28"/>
        </w:rPr>
        <w:t>только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безналичном</w:t>
      </w:r>
      <w:r w:rsidR="002B487B">
        <w:rPr>
          <w:sz w:val="28"/>
          <w:szCs w:val="28"/>
        </w:rPr>
        <w:t xml:space="preserve"> </w:t>
      </w:r>
      <w:r w:rsidRPr="002B487B">
        <w:rPr>
          <w:sz w:val="28"/>
          <w:szCs w:val="28"/>
        </w:rPr>
        <w:t>порядке,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иное</w:t>
      </w:r>
      <w:r w:rsidR="002B487B">
        <w:rPr>
          <w:sz w:val="28"/>
          <w:szCs w:val="28"/>
        </w:rPr>
        <w:t xml:space="preserve"> </w:t>
      </w:r>
      <w:r w:rsidRPr="002B487B">
        <w:rPr>
          <w:sz w:val="28"/>
          <w:szCs w:val="28"/>
        </w:rPr>
        <w:t>специально</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предусмотрено</w:t>
      </w:r>
      <w:r w:rsidR="002B487B">
        <w:rPr>
          <w:sz w:val="28"/>
          <w:szCs w:val="28"/>
        </w:rPr>
        <w:t xml:space="preserve"> </w:t>
      </w:r>
      <w:r w:rsidRPr="002B487B">
        <w:rPr>
          <w:sz w:val="28"/>
          <w:szCs w:val="28"/>
        </w:rPr>
        <w:t>законодательными</w:t>
      </w:r>
      <w:r w:rsidR="002B487B">
        <w:rPr>
          <w:sz w:val="28"/>
          <w:szCs w:val="28"/>
        </w:rPr>
        <w:t xml:space="preserve"> </w:t>
      </w:r>
      <w:r w:rsidRPr="002B487B">
        <w:rPr>
          <w:sz w:val="28"/>
          <w:szCs w:val="28"/>
        </w:rPr>
        <w:t>актами Республики Молдова или Национальным банком Молдовы.</w:t>
      </w:r>
      <w:r w:rsidR="002B487B">
        <w:rPr>
          <w:sz w:val="28"/>
          <w:szCs w:val="28"/>
        </w:rPr>
        <w:t xml:space="preserve"> </w:t>
      </w:r>
      <w:r w:rsidRPr="002B487B">
        <w:rPr>
          <w:sz w:val="28"/>
          <w:szCs w:val="28"/>
        </w:rPr>
        <w:t>5.5.3. На счета юридических лиц-нерезидентов в иностранной валюте может быть внесена</w:t>
      </w:r>
      <w:r w:rsidR="002B487B">
        <w:rPr>
          <w:sz w:val="28"/>
          <w:szCs w:val="28"/>
        </w:rPr>
        <w:t xml:space="preserve"> </w:t>
      </w:r>
      <w:r w:rsidRPr="002B487B">
        <w:rPr>
          <w:sz w:val="28"/>
          <w:szCs w:val="28"/>
        </w:rPr>
        <w:t>наличная</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p>
    <w:p w:rsidR="002455AC" w:rsidRPr="001C2E55" w:rsidRDefault="001C2E55" w:rsidP="001C2E55">
      <w:pPr>
        <w:spacing w:line="360" w:lineRule="auto"/>
        <w:ind w:firstLine="709"/>
        <w:rPr>
          <w:b/>
          <w:bCs/>
          <w:sz w:val="28"/>
          <w:szCs w:val="28"/>
        </w:rPr>
      </w:pPr>
      <w:r>
        <w:rPr>
          <w:sz w:val="28"/>
          <w:szCs w:val="28"/>
          <w:highlight w:val="yellow"/>
        </w:rPr>
        <w:br w:type="page"/>
      </w:r>
      <w:r w:rsidR="002455AC" w:rsidRPr="001C2E55">
        <w:rPr>
          <w:b/>
          <w:bCs/>
          <w:sz w:val="28"/>
          <w:szCs w:val="28"/>
        </w:rPr>
        <w:t>68. Операции по покупке и продаже иностранной валюты</w:t>
      </w:r>
    </w:p>
    <w:p w:rsidR="001C2E55" w:rsidRPr="002B487B" w:rsidRDefault="001C2E55" w:rsidP="002B487B">
      <w:pPr>
        <w:spacing w:line="360" w:lineRule="auto"/>
        <w:ind w:firstLine="709"/>
        <w:jc w:val="both"/>
        <w:rPr>
          <w:sz w:val="28"/>
          <w:szCs w:val="28"/>
          <w:highlight w:val="yellow"/>
        </w:rPr>
      </w:pPr>
    </w:p>
    <w:p w:rsidR="00B34E5D" w:rsidRPr="002B487B" w:rsidRDefault="00B34E5D" w:rsidP="002B487B">
      <w:pPr>
        <w:spacing w:line="360" w:lineRule="auto"/>
        <w:ind w:firstLine="709"/>
        <w:jc w:val="both"/>
        <w:rPr>
          <w:sz w:val="28"/>
          <w:szCs w:val="28"/>
        </w:rPr>
      </w:pPr>
      <w:r w:rsidRPr="002B487B">
        <w:rPr>
          <w:sz w:val="28"/>
          <w:szCs w:val="28"/>
        </w:rPr>
        <w:t>13 (</w:t>
      </w:r>
      <w:r w:rsidRPr="002B487B">
        <w:rPr>
          <w:sz w:val="28"/>
          <w:szCs w:val="28"/>
          <w:lang w:val="en-US"/>
        </w:rPr>
        <w:t>i</w:t>
      </w:r>
      <w:r w:rsidRPr="002B487B">
        <w:rPr>
          <w:sz w:val="28"/>
          <w:szCs w:val="28"/>
        </w:rPr>
        <w:t>) расходы,</w:t>
      </w:r>
      <w:r w:rsidR="002B487B">
        <w:rPr>
          <w:sz w:val="28"/>
          <w:szCs w:val="28"/>
        </w:rPr>
        <w:t xml:space="preserve"> </w:t>
      </w:r>
      <w:r w:rsidRPr="002B487B">
        <w:rPr>
          <w:sz w:val="28"/>
          <w:szCs w:val="28"/>
        </w:rPr>
        <w:t>связанные</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командировкой,</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сумме,</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превышающей</w:t>
      </w:r>
      <w:r w:rsidR="002B487B">
        <w:rPr>
          <w:sz w:val="28"/>
          <w:szCs w:val="28"/>
        </w:rPr>
        <w:t xml:space="preserve"> </w:t>
      </w:r>
      <w:r w:rsidRPr="002B487B">
        <w:rPr>
          <w:sz w:val="28"/>
          <w:szCs w:val="28"/>
        </w:rPr>
        <w:t>эквивалента</w:t>
      </w:r>
      <w:r w:rsidR="002B487B">
        <w:rPr>
          <w:sz w:val="28"/>
          <w:szCs w:val="28"/>
        </w:rPr>
        <w:t xml:space="preserve"> </w:t>
      </w:r>
      <w:r w:rsidRPr="002B487B">
        <w:rPr>
          <w:sz w:val="28"/>
          <w:szCs w:val="28"/>
        </w:rPr>
        <w:t>10000</w:t>
      </w:r>
      <w:r w:rsidR="002B487B">
        <w:rPr>
          <w:sz w:val="28"/>
          <w:szCs w:val="28"/>
        </w:rPr>
        <w:t xml:space="preserve"> </w:t>
      </w:r>
      <w:r w:rsidRPr="002B487B">
        <w:rPr>
          <w:sz w:val="28"/>
          <w:szCs w:val="28"/>
        </w:rPr>
        <w:t>евро</w:t>
      </w:r>
      <w:r w:rsidR="002B487B">
        <w:rPr>
          <w:sz w:val="28"/>
          <w:szCs w:val="28"/>
        </w:rPr>
        <w:t xml:space="preserve"> </w:t>
      </w:r>
      <w:r w:rsidRPr="002B487B">
        <w:rPr>
          <w:sz w:val="28"/>
          <w:szCs w:val="28"/>
        </w:rPr>
        <w:t>/месяц</w:t>
      </w:r>
      <w:r w:rsidR="002B487B">
        <w:rPr>
          <w:sz w:val="28"/>
          <w:szCs w:val="28"/>
        </w:rPr>
        <w:t xml:space="preserve"> </w:t>
      </w:r>
      <w:r w:rsidRPr="002B487B">
        <w:rPr>
          <w:sz w:val="28"/>
          <w:szCs w:val="28"/>
        </w:rPr>
        <w:t>/физическое</w:t>
      </w:r>
      <w:r w:rsidR="002B487B">
        <w:rPr>
          <w:sz w:val="28"/>
          <w:szCs w:val="28"/>
        </w:rPr>
        <w:t xml:space="preserve"> </w:t>
      </w:r>
      <w:r w:rsidRPr="002B487B">
        <w:rPr>
          <w:sz w:val="28"/>
          <w:szCs w:val="28"/>
        </w:rPr>
        <w:t>лицо</w:t>
      </w:r>
      <w:r w:rsidR="002B487B">
        <w:rPr>
          <w:sz w:val="28"/>
          <w:szCs w:val="28"/>
        </w:rPr>
        <w:t xml:space="preserve"> </w:t>
      </w:r>
      <w:r w:rsidRPr="002B487B">
        <w:rPr>
          <w:sz w:val="28"/>
          <w:szCs w:val="28"/>
        </w:rPr>
        <w:t>(которое</w:t>
      </w:r>
      <w:r w:rsidR="002B487B">
        <w:rPr>
          <w:sz w:val="28"/>
          <w:szCs w:val="28"/>
        </w:rPr>
        <w:t xml:space="preserve"> </w:t>
      </w:r>
      <w:r w:rsidRPr="002B487B">
        <w:rPr>
          <w:sz w:val="28"/>
          <w:szCs w:val="28"/>
        </w:rPr>
        <w:t>является</w:t>
      </w:r>
      <w:r w:rsidR="002B487B">
        <w:rPr>
          <w:sz w:val="28"/>
          <w:szCs w:val="28"/>
        </w:rPr>
        <w:t xml:space="preserve"> </w:t>
      </w:r>
      <w:r w:rsidRPr="002B487B">
        <w:rPr>
          <w:sz w:val="28"/>
          <w:szCs w:val="28"/>
        </w:rPr>
        <w:t>представителем</w:t>
      </w:r>
      <w:r w:rsidR="002B487B">
        <w:rPr>
          <w:sz w:val="28"/>
          <w:szCs w:val="28"/>
        </w:rPr>
        <w:t xml:space="preserve"> </w:t>
      </w:r>
      <w:r w:rsidRPr="002B487B">
        <w:rPr>
          <w:sz w:val="28"/>
          <w:szCs w:val="28"/>
        </w:rPr>
        <w:t>юридического</w:t>
      </w:r>
      <w:r w:rsidR="002B487B">
        <w:rPr>
          <w:sz w:val="28"/>
          <w:szCs w:val="28"/>
        </w:rPr>
        <w:t xml:space="preserve"> </w:t>
      </w:r>
      <w:r w:rsidRPr="002B487B">
        <w:rPr>
          <w:sz w:val="28"/>
          <w:szCs w:val="28"/>
        </w:rPr>
        <w:t>лица- нерезидента);</w:t>
      </w:r>
      <w:r w:rsidR="002B487B">
        <w:rPr>
          <w:sz w:val="28"/>
          <w:szCs w:val="28"/>
        </w:rPr>
        <w:t xml:space="preserve"> </w:t>
      </w:r>
      <w:r w:rsidRPr="002B487B">
        <w:rPr>
          <w:sz w:val="28"/>
          <w:szCs w:val="28"/>
        </w:rPr>
        <w:t>(</w:t>
      </w:r>
      <w:r w:rsidRPr="002B487B">
        <w:rPr>
          <w:sz w:val="28"/>
          <w:szCs w:val="28"/>
          <w:lang w:val="en-US"/>
        </w:rPr>
        <w:t>ii</w:t>
      </w:r>
      <w:r w:rsidRPr="002B487B">
        <w:rPr>
          <w:sz w:val="28"/>
          <w:szCs w:val="28"/>
        </w:rPr>
        <w:t>)</w:t>
      </w:r>
      <w:r w:rsidR="002B487B">
        <w:rPr>
          <w:sz w:val="28"/>
          <w:szCs w:val="28"/>
        </w:rPr>
        <w:t xml:space="preserve"> </w:t>
      </w:r>
      <w:r w:rsidRPr="002B487B">
        <w:rPr>
          <w:sz w:val="28"/>
          <w:szCs w:val="28"/>
        </w:rPr>
        <w:t>расходы,</w:t>
      </w:r>
      <w:r w:rsidR="002B487B">
        <w:rPr>
          <w:sz w:val="28"/>
          <w:szCs w:val="28"/>
        </w:rPr>
        <w:t xml:space="preserve"> </w:t>
      </w:r>
      <w:r w:rsidRPr="002B487B">
        <w:rPr>
          <w:sz w:val="28"/>
          <w:szCs w:val="28"/>
        </w:rPr>
        <w:t>связанные</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оплатой</w:t>
      </w:r>
      <w:r w:rsidR="002B487B">
        <w:rPr>
          <w:sz w:val="28"/>
          <w:szCs w:val="28"/>
        </w:rPr>
        <w:t xml:space="preserve"> </w:t>
      </w:r>
      <w:r w:rsidRPr="002B487B">
        <w:rPr>
          <w:sz w:val="28"/>
          <w:szCs w:val="28"/>
        </w:rPr>
        <w:t>труда</w:t>
      </w:r>
      <w:r w:rsidR="002B487B">
        <w:rPr>
          <w:sz w:val="28"/>
          <w:szCs w:val="28"/>
        </w:rPr>
        <w:t xml:space="preserve"> </w:t>
      </w:r>
      <w:r w:rsidRPr="002B487B">
        <w:rPr>
          <w:sz w:val="28"/>
          <w:szCs w:val="28"/>
        </w:rPr>
        <w:t>нерезидентов-сотрудников</w:t>
      </w:r>
      <w:r w:rsidR="002B487B">
        <w:rPr>
          <w:sz w:val="28"/>
          <w:szCs w:val="28"/>
        </w:rPr>
        <w:t xml:space="preserve"> </w:t>
      </w:r>
      <w:r w:rsidRPr="002B487B">
        <w:rPr>
          <w:sz w:val="28"/>
          <w:szCs w:val="28"/>
        </w:rPr>
        <w:t>представительств</w:t>
      </w:r>
      <w:r w:rsidR="002B487B">
        <w:rPr>
          <w:sz w:val="28"/>
          <w:szCs w:val="28"/>
        </w:rPr>
        <w:t xml:space="preserve"> </w:t>
      </w:r>
      <w:r w:rsidRPr="002B487B">
        <w:rPr>
          <w:sz w:val="28"/>
          <w:szCs w:val="28"/>
        </w:rPr>
        <w:t>юридических</w:t>
      </w:r>
      <w:r w:rsidR="002B487B">
        <w:rPr>
          <w:sz w:val="28"/>
          <w:szCs w:val="28"/>
        </w:rPr>
        <w:t xml:space="preserve"> </w:t>
      </w:r>
      <w:r w:rsidRPr="002B487B">
        <w:rPr>
          <w:sz w:val="28"/>
          <w:szCs w:val="28"/>
        </w:rPr>
        <w:t>лиц-нерезидентов,</w:t>
      </w:r>
      <w:r w:rsidR="002B487B">
        <w:rPr>
          <w:sz w:val="28"/>
          <w:szCs w:val="28"/>
        </w:rPr>
        <w:t xml:space="preserve"> </w:t>
      </w:r>
      <w:r w:rsidRPr="002B487B">
        <w:rPr>
          <w:sz w:val="28"/>
          <w:szCs w:val="28"/>
        </w:rPr>
        <w:t>работающих</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Республике</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основе</w:t>
      </w:r>
      <w:r w:rsidR="002B487B">
        <w:rPr>
          <w:sz w:val="28"/>
          <w:szCs w:val="28"/>
        </w:rPr>
        <w:t xml:space="preserve"> </w:t>
      </w:r>
      <w:r w:rsidRPr="002B487B">
        <w:rPr>
          <w:sz w:val="28"/>
          <w:szCs w:val="28"/>
        </w:rPr>
        <w:t>контрактов</w:t>
      </w:r>
      <w:r w:rsidR="002B487B">
        <w:rPr>
          <w:sz w:val="28"/>
          <w:szCs w:val="28"/>
        </w:rPr>
        <w:t xml:space="preserve"> </w:t>
      </w:r>
      <w:r w:rsidRPr="002B487B">
        <w:rPr>
          <w:sz w:val="28"/>
          <w:szCs w:val="28"/>
        </w:rPr>
        <w:t>(договоров) в соответствии с действующим законодательством.</w:t>
      </w:r>
      <w:r w:rsidR="002B487B">
        <w:rPr>
          <w:sz w:val="28"/>
          <w:szCs w:val="28"/>
        </w:rPr>
        <w:t xml:space="preserve"> </w:t>
      </w:r>
      <w:r w:rsidRPr="002B487B">
        <w:rPr>
          <w:sz w:val="28"/>
          <w:szCs w:val="28"/>
        </w:rPr>
        <w:t>5.5.5.</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денежные</w:t>
      </w:r>
      <w:r w:rsidR="002B487B">
        <w:rPr>
          <w:sz w:val="28"/>
          <w:szCs w:val="28"/>
        </w:rPr>
        <w:t xml:space="preserve"> </w:t>
      </w:r>
      <w:r w:rsidRPr="002B487B">
        <w:rPr>
          <w:sz w:val="28"/>
          <w:szCs w:val="28"/>
        </w:rPr>
        <w:t>средства,</w:t>
      </w:r>
      <w:r w:rsidR="002B487B">
        <w:rPr>
          <w:sz w:val="28"/>
          <w:szCs w:val="28"/>
        </w:rPr>
        <w:t xml:space="preserve"> </w:t>
      </w:r>
      <w:r w:rsidRPr="002B487B">
        <w:rPr>
          <w:sz w:val="28"/>
          <w:szCs w:val="28"/>
        </w:rPr>
        <w:t>выданные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подпунктом</w:t>
      </w:r>
      <w:r w:rsidR="002B487B">
        <w:rPr>
          <w:sz w:val="28"/>
          <w:szCs w:val="28"/>
        </w:rPr>
        <w:t xml:space="preserve"> </w:t>
      </w:r>
      <w:r w:rsidRPr="002B487B">
        <w:rPr>
          <w:sz w:val="28"/>
          <w:szCs w:val="28"/>
          <w:lang w:val="en-US"/>
        </w:rPr>
        <w:t>b</w:t>
      </w:r>
      <w:r w:rsidRPr="002B487B">
        <w:rPr>
          <w:sz w:val="28"/>
          <w:szCs w:val="28"/>
        </w:rPr>
        <w:t>)</w:t>
      </w:r>
      <w:r w:rsidR="002B487B">
        <w:rPr>
          <w:sz w:val="28"/>
          <w:szCs w:val="28"/>
        </w:rPr>
        <w:t xml:space="preserve"> </w:t>
      </w:r>
      <w:r w:rsidRPr="002B487B">
        <w:rPr>
          <w:sz w:val="28"/>
          <w:szCs w:val="28"/>
        </w:rPr>
        <w:t>пункта</w:t>
      </w:r>
      <w:r w:rsidR="002B487B">
        <w:rPr>
          <w:sz w:val="28"/>
          <w:szCs w:val="28"/>
        </w:rPr>
        <w:t xml:space="preserve"> </w:t>
      </w:r>
      <w:r w:rsidRPr="002B487B">
        <w:rPr>
          <w:sz w:val="28"/>
          <w:szCs w:val="28"/>
        </w:rPr>
        <w:t>5.5.4</w:t>
      </w:r>
      <w:r w:rsidR="002B487B">
        <w:rPr>
          <w:sz w:val="28"/>
          <w:szCs w:val="28"/>
        </w:rPr>
        <w:t xml:space="preserve"> </w:t>
      </w:r>
      <w:r w:rsidRPr="002B487B">
        <w:rPr>
          <w:sz w:val="28"/>
          <w:szCs w:val="28"/>
        </w:rPr>
        <w:t>настоящего</w:t>
      </w:r>
      <w:r w:rsidR="002B487B">
        <w:rPr>
          <w:sz w:val="28"/>
          <w:szCs w:val="28"/>
        </w:rPr>
        <w:t xml:space="preserve"> </w:t>
      </w:r>
      <w:r w:rsidRPr="002B487B">
        <w:rPr>
          <w:sz w:val="28"/>
          <w:szCs w:val="28"/>
        </w:rPr>
        <w:t>регламента,</w:t>
      </w:r>
      <w:r w:rsidR="002B487B">
        <w:rPr>
          <w:sz w:val="28"/>
          <w:szCs w:val="28"/>
        </w:rPr>
        <w:t xml:space="preserve"> </w:t>
      </w:r>
      <w:r w:rsidRPr="002B487B">
        <w:rPr>
          <w:sz w:val="28"/>
          <w:szCs w:val="28"/>
        </w:rPr>
        <w:t>подлежат</w:t>
      </w:r>
      <w:r w:rsidR="002B487B">
        <w:rPr>
          <w:sz w:val="28"/>
          <w:szCs w:val="28"/>
        </w:rPr>
        <w:t xml:space="preserve"> </w:t>
      </w:r>
      <w:r w:rsidRPr="002B487B">
        <w:rPr>
          <w:sz w:val="28"/>
          <w:szCs w:val="28"/>
        </w:rPr>
        <w:t>вывозу</w:t>
      </w:r>
      <w:r w:rsidR="002B487B">
        <w:rPr>
          <w:sz w:val="28"/>
          <w:szCs w:val="28"/>
        </w:rPr>
        <w:t xml:space="preserve"> </w:t>
      </w:r>
      <w:r w:rsidRPr="002B487B">
        <w:rPr>
          <w:sz w:val="28"/>
          <w:szCs w:val="28"/>
        </w:rPr>
        <w:t>из</w:t>
      </w:r>
      <w:r w:rsidR="002B487B">
        <w:rPr>
          <w:sz w:val="28"/>
          <w:szCs w:val="28"/>
        </w:rPr>
        <w:t xml:space="preserve"> </w:t>
      </w:r>
      <w:r w:rsidRPr="002B487B">
        <w:rPr>
          <w:sz w:val="28"/>
          <w:szCs w:val="28"/>
        </w:rPr>
        <w:t>Республики</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их</w:t>
      </w:r>
      <w:r w:rsidR="002B487B">
        <w:rPr>
          <w:sz w:val="28"/>
          <w:szCs w:val="28"/>
        </w:rPr>
        <w:t xml:space="preserve"> </w:t>
      </w:r>
      <w:r w:rsidRPr="002B487B">
        <w:rPr>
          <w:sz w:val="28"/>
          <w:szCs w:val="28"/>
        </w:rPr>
        <w:t>выдаче</w:t>
      </w:r>
      <w:r w:rsidR="002B487B">
        <w:rPr>
          <w:sz w:val="28"/>
          <w:szCs w:val="28"/>
        </w:rPr>
        <w:t xml:space="preserve"> </w:t>
      </w:r>
      <w:r w:rsidRPr="002B487B">
        <w:rPr>
          <w:sz w:val="28"/>
          <w:szCs w:val="28"/>
        </w:rPr>
        <w:t>лицензированный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основании</w:t>
      </w:r>
      <w:r w:rsidR="002B487B">
        <w:rPr>
          <w:sz w:val="28"/>
          <w:szCs w:val="28"/>
        </w:rPr>
        <w:t xml:space="preserve"> </w:t>
      </w:r>
      <w:r w:rsidRPr="002B487B">
        <w:rPr>
          <w:sz w:val="28"/>
          <w:szCs w:val="28"/>
        </w:rPr>
        <w:t>письменного</w:t>
      </w:r>
      <w:r w:rsidR="002B487B">
        <w:rPr>
          <w:sz w:val="28"/>
          <w:szCs w:val="28"/>
        </w:rPr>
        <w:t xml:space="preserve"> </w:t>
      </w:r>
      <w:r w:rsidRPr="002B487B">
        <w:rPr>
          <w:sz w:val="28"/>
          <w:szCs w:val="28"/>
        </w:rPr>
        <w:t>ходатайства</w:t>
      </w:r>
      <w:r w:rsidR="002B487B">
        <w:rPr>
          <w:sz w:val="28"/>
          <w:szCs w:val="28"/>
        </w:rPr>
        <w:t xml:space="preserve"> </w:t>
      </w:r>
      <w:r w:rsidRPr="002B487B">
        <w:rPr>
          <w:sz w:val="28"/>
          <w:szCs w:val="28"/>
        </w:rPr>
        <w:t>соответствующего</w:t>
      </w:r>
      <w:r w:rsidR="002B487B">
        <w:rPr>
          <w:sz w:val="28"/>
          <w:szCs w:val="28"/>
        </w:rPr>
        <w:t xml:space="preserve"> </w:t>
      </w:r>
      <w:r w:rsidRPr="002B487B">
        <w:rPr>
          <w:sz w:val="28"/>
          <w:szCs w:val="28"/>
        </w:rPr>
        <w:t>представительства/</w:t>
      </w:r>
      <w:r w:rsidR="002B487B">
        <w:rPr>
          <w:sz w:val="28"/>
          <w:szCs w:val="28"/>
        </w:rPr>
        <w:t xml:space="preserve"> </w:t>
      </w:r>
      <w:r w:rsidRPr="002B487B">
        <w:rPr>
          <w:sz w:val="28"/>
          <w:szCs w:val="28"/>
        </w:rPr>
        <w:t>организации выдает</w:t>
      </w:r>
      <w:r w:rsidR="002B487B">
        <w:rPr>
          <w:sz w:val="28"/>
          <w:szCs w:val="28"/>
        </w:rPr>
        <w:t xml:space="preserve"> </w:t>
      </w:r>
      <w:r w:rsidRPr="002B487B">
        <w:rPr>
          <w:sz w:val="28"/>
          <w:szCs w:val="28"/>
        </w:rPr>
        <w:t>разрешения</w:t>
      </w:r>
      <w:r w:rsidR="002B487B">
        <w:rPr>
          <w:sz w:val="28"/>
          <w:szCs w:val="28"/>
        </w:rPr>
        <w:t xml:space="preserve"> </w:t>
      </w:r>
      <w:r w:rsidRPr="002B487B">
        <w:rPr>
          <w:sz w:val="28"/>
          <w:szCs w:val="28"/>
        </w:rPr>
        <w:t>на вывоз</w:t>
      </w:r>
      <w:r w:rsidR="002B487B">
        <w:rPr>
          <w:sz w:val="28"/>
          <w:szCs w:val="28"/>
        </w:rPr>
        <w:t xml:space="preserve"> </w:t>
      </w:r>
      <w:r w:rsidRPr="002B487B">
        <w:rPr>
          <w:sz w:val="28"/>
          <w:szCs w:val="28"/>
        </w:rPr>
        <w:t>валюты</w:t>
      </w:r>
      <w:r w:rsidR="002B487B">
        <w:rPr>
          <w:sz w:val="28"/>
          <w:szCs w:val="28"/>
        </w:rPr>
        <w:t xml:space="preserve"> </w:t>
      </w:r>
      <w:r w:rsidRPr="002B487B">
        <w:rPr>
          <w:sz w:val="28"/>
          <w:szCs w:val="28"/>
        </w:rPr>
        <w:t>за границу. Разрешение</w:t>
      </w:r>
      <w:r w:rsidR="002B487B">
        <w:rPr>
          <w:sz w:val="28"/>
          <w:szCs w:val="28"/>
        </w:rPr>
        <w:t xml:space="preserve"> </w:t>
      </w:r>
      <w:r w:rsidRPr="002B487B">
        <w:rPr>
          <w:sz w:val="28"/>
          <w:szCs w:val="28"/>
        </w:rPr>
        <w:t>выдается на имя каждого физического лица, упомянутого в представленном списке, в котором</w:t>
      </w:r>
      <w:r w:rsidR="002B487B">
        <w:rPr>
          <w:sz w:val="28"/>
          <w:szCs w:val="28"/>
        </w:rPr>
        <w:t xml:space="preserve"> </w:t>
      </w:r>
      <w:r w:rsidRPr="002B487B">
        <w:rPr>
          <w:sz w:val="28"/>
          <w:szCs w:val="28"/>
        </w:rPr>
        <w:t>указываются суммы, предназначенные для каждого лица.</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выдаче</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подпунктом</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абзаца</w:t>
      </w:r>
      <w:r w:rsidR="002B487B">
        <w:rPr>
          <w:sz w:val="28"/>
          <w:szCs w:val="28"/>
        </w:rPr>
        <w:t xml:space="preserve"> </w:t>
      </w:r>
      <w:r w:rsidRPr="002B487B">
        <w:rPr>
          <w:sz w:val="28"/>
          <w:szCs w:val="28"/>
        </w:rPr>
        <w:t>(</w:t>
      </w:r>
      <w:r w:rsidRPr="002B487B">
        <w:rPr>
          <w:sz w:val="28"/>
          <w:szCs w:val="28"/>
          <w:lang w:val="en-US"/>
        </w:rPr>
        <w:t>i</w:t>
      </w:r>
      <w:r w:rsidRPr="002B487B">
        <w:rPr>
          <w:sz w:val="28"/>
          <w:szCs w:val="28"/>
        </w:rPr>
        <w:t>)</w:t>
      </w:r>
      <w:r w:rsidR="002B487B">
        <w:rPr>
          <w:sz w:val="28"/>
          <w:szCs w:val="28"/>
        </w:rPr>
        <w:t xml:space="preserve"> </w:t>
      </w:r>
      <w:r w:rsidRPr="002B487B">
        <w:rPr>
          <w:sz w:val="28"/>
          <w:szCs w:val="28"/>
        </w:rPr>
        <w:t>пункта</w:t>
      </w:r>
      <w:r w:rsidR="002B487B">
        <w:rPr>
          <w:sz w:val="28"/>
          <w:szCs w:val="28"/>
        </w:rPr>
        <w:t xml:space="preserve"> </w:t>
      </w:r>
      <w:r w:rsidRPr="002B487B">
        <w:rPr>
          <w:sz w:val="28"/>
          <w:szCs w:val="28"/>
        </w:rPr>
        <w:t>5.5.4</w:t>
      </w:r>
      <w:r w:rsidR="002B487B">
        <w:rPr>
          <w:sz w:val="28"/>
          <w:szCs w:val="28"/>
        </w:rPr>
        <w:t xml:space="preserve"> </w:t>
      </w:r>
      <w:r w:rsidRPr="002B487B">
        <w:rPr>
          <w:sz w:val="28"/>
          <w:szCs w:val="28"/>
        </w:rPr>
        <w:t>настоящего регламента лицензированный банк на основании письменного ходатайства</w:t>
      </w:r>
      <w:r w:rsidR="002B487B">
        <w:rPr>
          <w:sz w:val="28"/>
          <w:szCs w:val="28"/>
        </w:rPr>
        <w:t xml:space="preserve"> </w:t>
      </w:r>
      <w:r w:rsidRPr="002B487B">
        <w:rPr>
          <w:sz w:val="28"/>
          <w:szCs w:val="28"/>
        </w:rPr>
        <w:t>данного</w:t>
      </w:r>
      <w:r w:rsidR="002B487B">
        <w:rPr>
          <w:sz w:val="28"/>
          <w:szCs w:val="28"/>
        </w:rPr>
        <w:t xml:space="preserve"> </w:t>
      </w:r>
      <w:r w:rsidRPr="002B487B">
        <w:rPr>
          <w:sz w:val="28"/>
          <w:szCs w:val="28"/>
        </w:rPr>
        <w:t>представительства</w:t>
      </w:r>
      <w:r w:rsidR="002B487B">
        <w:rPr>
          <w:sz w:val="28"/>
          <w:szCs w:val="28"/>
        </w:rPr>
        <w:t xml:space="preserve"> </w:t>
      </w:r>
      <w:r w:rsidRPr="002B487B">
        <w:rPr>
          <w:sz w:val="28"/>
          <w:szCs w:val="28"/>
        </w:rPr>
        <w:t>выдает</w:t>
      </w:r>
      <w:r w:rsidR="002B487B">
        <w:rPr>
          <w:sz w:val="28"/>
          <w:szCs w:val="28"/>
        </w:rPr>
        <w:t xml:space="preserve"> </w:t>
      </w:r>
      <w:r w:rsidRPr="002B487B">
        <w:rPr>
          <w:sz w:val="28"/>
          <w:szCs w:val="28"/>
        </w:rPr>
        <w:t>разрешения</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вывоз</w:t>
      </w:r>
      <w:r w:rsidR="002B487B">
        <w:rPr>
          <w:sz w:val="28"/>
          <w:szCs w:val="28"/>
        </w:rPr>
        <w:t xml:space="preserve"> </w:t>
      </w:r>
      <w:r w:rsidRPr="002B487B">
        <w:rPr>
          <w:sz w:val="28"/>
          <w:szCs w:val="28"/>
        </w:rPr>
        <w:t>валюты</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границу.</w:t>
      </w:r>
      <w:r w:rsidR="002B487B">
        <w:rPr>
          <w:sz w:val="28"/>
          <w:szCs w:val="28"/>
        </w:rPr>
        <w:t xml:space="preserve"> </w:t>
      </w:r>
      <w:r w:rsidRPr="002B487B">
        <w:rPr>
          <w:sz w:val="28"/>
          <w:szCs w:val="28"/>
        </w:rPr>
        <w:t>Разрешение</w:t>
      </w:r>
      <w:r w:rsidR="002B487B">
        <w:rPr>
          <w:sz w:val="28"/>
          <w:szCs w:val="28"/>
        </w:rPr>
        <w:t xml:space="preserve"> </w:t>
      </w:r>
      <w:r w:rsidRPr="002B487B">
        <w:rPr>
          <w:sz w:val="28"/>
          <w:szCs w:val="28"/>
        </w:rPr>
        <w:t>выдается</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имя каждого физического лица, упомянутого в представленном списке, в котором указываются</w:t>
      </w:r>
      <w:r w:rsidR="002B487B">
        <w:rPr>
          <w:sz w:val="28"/>
          <w:szCs w:val="28"/>
        </w:rPr>
        <w:t xml:space="preserve"> </w:t>
      </w:r>
      <w:r w:rsidRPr="002B487B">
        <w:rPr>
          <w:sz w:val="28"/>
          <w:szCs w:val="28"/>
        </w:rPr>
        <w:t>суммы, предназначенные для каждого лица.</w:t>
      </w:r>
      <w:r w:rsidR="002B487B">
        <w:rPr>
          <w:sz w:val="28"/>
          <w:szCs w:val="28"/>
        </w:rPr>
        <w:t xml:space="preserve"> </w:t>
      </w:r>
      <w:r w:rsidRPr="002B487B">
        <w:rPr>
          <w:sz w:val="28"/>
          <w:szCs w:val="28"/>
        </w:rPr>
        <w:t>Список</w:t>
      </w:r>
      <w:r w:rsidR="002B487B">
        <w:rPr>
          <w:sz w:val="28"/>
          <w:szCs w:val="28"/>
        </w:rPr>
        <w:t xml:space="preserve"> </w:t>
      </w:r>
      <w:r w:rsidRPr="002B487B">
        <w:rPr>
          <w:sz w:val="28"/>
          <w:szCs w:val="28"/>
        </w:rPr>
        <w:t>лиц,</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чье</w:t>
      </w:r>
      <w:r w:rsidR="002B487B">
        <w:rPr>
          <w:sz w:val="28"/>
          <w:szCs w:val="28"/>
        </w:rPr>
        <w:t xml:space="preserve"> </w:t>
      </w:r>
      <w:r w:rsidRPr="002B487B">
        <w:rPr>
          <w:sz w:val="28"/>
          <w:szCs w:val="28"/>
        </w:rPr>
        <w:t>имя</w:t>
      </w:r>
      <w:r w:rsidR="002B487B">
        <w:rPr>
          <w:sz w:val="28"/>
          <w:szCs w:val="28"/>
        </w:rPr>
        <w:t xml:space="preserve"> </w:t>
      </w:r>
      <w:r w:rsidRPr="002B487B">
        <w:rPr>
          <w:sz w:val="28"/>
          <w:szCs w:val="28"/>
        </w:rPr>
        <w:t>требуется</w:t>
      </w:r>
      <w:r w:rsidR="002B487B">
        <w:rPr>
          <w:sz w:val="28"/>
          <w:szCs w:val="28"/>
        </w:rPr>
        <w:t xml:space="preserve"> </w:t>
      </w:r>
      <w:r w:rsidRPr="002B487B">
        <w:rPr>
          <w:sz w:val="28"/>
          <w:szCs w:val="28"/>
        </w:rPr>
        <w:t>выдача</w:t>
      </w:r>
      <w:r w:rsidR="002B487B">
        <w:rPr>
          <w:sz w:val="28"/>
          <w:szCs w:val="28"/>
        </w:rPr>
        <w:t xml:space="preserve"> </w:t>
      </w:r>
      <w:r w:rsidRPr="002B487B">
        <w:rPr>
          <w:sz w:val="28"/>
          <w:szCs w:val="28"/>
        </w:rPr>
        <w:t>разрешений</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вывоз</w:t>
      </w:r>
      <w:r w:rsidR="002B487B">
        <w:rPr>
          <w:sz w:val="28"/>
          <w:szCs w:val="28"/>
        </w:rPr>
        <w:t xml:space="preserve"> </w:t>
      </w:r>
      <w:r w:rsidRPr="002B487B">
        <w:rPr>
          <w:sz w:val="28"/>
          <w:szCs w:val="28"/>
        </w:rPr>
        <w:t>валюты</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границу</w:t>
      </w:r>
      <w:r w:rsidR="002B487B">
        <w:rPr>
          <w:sz w:val="28"/>
          <w:szCs w:val="28"/>
        </w:rPr>
        <w:t xml:space="preserve"> </w:t>
      </w:r>
      <w:r w:rsidRPr="002B487B">
        <w:rPr>
          <w:sz w:val="28"/>
          <w:szCs w:val="28"/>
        </w:rPr>
        <w:t>(заверенный</w:t>
      </w:r>
      <w:r w:rsidR="002B487B">
        <w:rPr>
          <w:sz w:val="28"/>
          <w:szCs w:val="28"/>
        </w:rPr>
        <w:t xml:space="preserve"> </w:t>
      </w:r>
      <w:r w:rsidRPr="002B487B">
        <w:rPr>
          <w:sz w:val="28"/>
          <w:szCs w:val="28"/>
        </w:rPr>
        <w:t>уполномоченными</w:t>
      </w:r>
      <w:r w:rsidR="002B487B">
        <w:rPr>
          <w:sz w:val="28"/>
          <w:szCs w:val="28"/>
        </w:rPr>
        <w:t xml:space="preserve"> </w:t>
      </w:r>
      <w:r w:rsidRPr="002B487B">
        <w:rPr>
          <w:sz w:val="28"/>
          <w:szCs w:val="28"/>
        </w:rPr>
        <w:t>подписями</w:t>
      </w:r>
      <w:r w:rsidR="002B487B">
        <w:rPr>
          <w:sz w:val="28"/>
          <w:szCs w:val="28"/>
        </w:rPr>
        <w:t xml:space="preserve"> </w:t>
      </w:r>
      <w:r w:rsidRPr="002B487B">
        <w:rPr>
          <w:sz w:val="28"/>
          <w:szCs w:val="28"/>
        </w:rPr>
        <w:t>владельца</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его</w:t>
      </w:r>
      <w:r w:rsidR="002B487B">
        <w:rPr>
          <w:sz w:val="28"/>
          <w:szCs w:val="28"/>
        </w:rPr>
        <w:t xml:space="preserve"> </w:t>
      </w:r>
      <w:r w:rsidRPr="002B487B">
        <w:rPr>
          <w:sz w:val="28"/>
          <w:szCs w:val="28"/>
        </w:rPr>
        <w:t>печатью),</w:t>
      </w:r>
      <w:r w:rsidR="002B487B">
        <w:rPr>
          <w:sz w:val="28"/>
          <w:szCs w:val="28"/>
        </w:rPr>
        <w:t xml:space="preserve"> </w:t>
      </w:r>
      <w:r w:rsidRPr="002B487B">
        <w:rPr>
          <w:sz w:val="28"/>
          <w:szCs w:val="28"/>
        </w:rPr>
        <w:t>представляется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оригинале и хранится в лицензированном банке.</w:t>
      </w:r>
      <w:r w:rsidR="002B487B">
        <w:rPr>
          <w:sz w:val="28"/>
          <w:szCs w:val="28"/>
        </w:rPr>
        <w:t xml:space="preserve"> </w:t>
      </w:r>
      <w:r w:rsidRPr="002B487B">
        <w:rPr>
          <w:sz w:val="28"/>
          <w:szCs w:val="28"/>
        </w:rPr>
        <w:t>Выданные лицензированными банками разрешения на вывоз валюты за границу, которые</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были</w:t>
      </w:r>
      <w:r w:rsidR="002B487B">
        <w:rPr>
          <w:sz w:val="28"/>
          <w:szCs w:val="28"/>
        </w:rPr>
        <w:t xml:space="preserve"> </w:t>
      </w:r>
      <w:r w:rsidRPr="002B487B">
        <w:rPr>
          <w:sz w:val="28"/>
          <w:szCs w:val="28"/>
        </w:rPr>
        <w:t>сданы</w:t>
      </w:r>
      <w:r w:rsidR="002B487B">
        <w:rPr>
          <w:sz w:val="28"/>
          <w:szCs w:val="28"/>
        </w:rPr>
        <w:t xml:space="preserve"> </w:t>
      </w:r>
      <w:r w:rsidRPr="002B487B">
        <w:rPr>
          <w:sz w:val="28"/>
          <w:szCs w:val="28"/>
        </w:rPr>
        <w:t>таможенным</w:t>
      </w:r>
      <w:r w:rsidR="002B487B">
        <w:rPr>
          <w:sz w:val="28"/>
          <w:szCs w:val="28"/>
        </w:rPr>
        <w:t xml:space="preserve"> </w:t>
      </w:r>
      <w:r w:rsidRPr="002B487B">
        <w:rPr>
          <w:sz w:val="28"/>
          <w:szCs w:val="28"/>
        </w:rPr>
        <w:t>органам</w:t>
      </w:r>
      <w:r w:rsidR="002B487B">
        <w:rPr>
          <w:sz w:val="28"/>
          <w:szCs w:val="28"/>
        </w:rPr>
        <w:t xml:space="preserve"> </w:t>
      </w:r>
      <w:r w:rsidRPr="002B487B">
        <w:rPr>
          <w:sz w:val="28"/>
          <w:szCs w:val="28"/>
        </w:rPr>
        <w:t>Республики</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должны</w:t>
      </w:r>
      <w:r w:rsidR="002B487B">
        <w:rPr>
          <w:sz w:val="28"/>
          <w:szCs w:val="28"/>
        </w:rPr>
        <w:t xml:space="preserve"> </w:t>
      </w:r>
      <w:r w:rsidRPr="002B487B">
        <w:rPr>
          <w:sz w:val="28"/>
          <w:szCs w:val="28"/>
        </w:rPr>
        <w:t>храниться</w:t>
      </w:r>
      <w:r w:rsidR="002B487B">
        <w:rPr>
          <w:sz w:val="28"/>
          <w:szCs w:val="28"/>
        </w:rPr>
        <w:t xml:space="preserve"> </w:t>
      </w:r>
      <w:r w:rsidRPr="002B487B">
        <w:rPr>
          <w:sz w:val="28"/>
          <w:szCs w:val="28"/>
        </w:rPr>
        <w:t>у</w:t>
      </w:r>
      <w:r w:rsidR="002B487B">
        <w:rPr>
          <w:sz w:val="28"/>
          <w:szCs w:val="28"/>
        </w:rPr>
        <w:t xml:space="preserve"> </w:t>
      </w:r>
      <w:r w:rsidRPr="002B487B">
        <w:rPr>
          <w:sz w:val="28"/>
          <w:szCs w:val="28"/>
        </w:rPr>
        <w:t>соответствующих юридических лиц-нерезидентов.</w:t>
      </w:r>
      <w:r w:rsidR="002B487B">
        <w:rPr>
          <w:sz w:val="28"/>
          <w:szCs w:val="28"/>
        </w:rPr>
        <w:t xml:space="preserve"> </w:t>
      </w:r>
      <w:r w:rsidRPr="002B487B">
        <w:rPr>
          <w:sz w:val="28"/>
          <w:szCs w:val="28"/>
        </w:rPr>
        <w:t xml:space="preserve">РАЗДЕЛ </w:t>
      </w:r>
      <w:r w:rsidRPr="002B487B">
        <w:rPr>
          <w:sz w:val="28"/>
          <w:szCs w:val="28"/>
          <w:lang w:val="en-US"/>
        </w:rPr>
        <w:t>VI</w:t>
      </w:r>
      <w:r w:rsidRPr="002B487B">
        <w:rPr>
          <w:sz w:val="28"/>
          <w:szCs w:val="28"/>
        </w:rPr>
        <w:t>. ОПЕРАЦИИ ПО ПОКУПКЕ И ПРОДАЖЕ ИНОСТРАННОЙ ВАЛЮТЫ</w:t>
      </w:r>
      <w:r w:rsidR="002B487B">
        <w:rPr>
          <w:sz w:val="28"/>
          <w:szCs w:val="28"/>
        </w:rPr>
        <w:t xml:space="preserve"> </w:t>
      </w:r>
      <w:r w:rsidRPr="002B487B">
        <w:rPr>
          <w:sz w:val="28"/>
          <w:szCs w:val="28"/>
        </w:rPr>
        <w:t>6.1. ВАЛЮТНЫЙ РЫНОК</w:t>
      </w:r>
      <w:r w:rsidR="002B487B">
        <w:rPr>
          <w:sz w:val="28"/>
          <w:szCs w:val="28"/>
        </w:rPr>
        <w:t xml:space="preserve"> </w:t>
      </w:r>
      <w:r w:rsidRPr="002B487B">
        <w:rPr>
          <w:sz w:val="28"/>
          <w:szCs w:val="28"/>
        </w:rPr>
        <w:t>6.1.1.</w:t>
      </w:r>
      <w:r w:rsidR="002B487B">
        <w:rPr>
          <w:sz w:val="28"/>
          <w:szCs w:val="28"/>
        </w:rPr>
        <w:t xml:space="preserve"> </w:t>
      </w:r>
      <w:r w:rsidRPr="002B487B">
        <w:rPr>
          <w:sz w:val="28"/>
          <w:szCs w:val="28"/>
        </w:rPr>
        <w:t>Национальный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Молдовы</w:t>
      </w:r>
      <w:r w:rsidR="002B487B">
        <w:rPr>
          <w:sz w:val="28"/>
          <w:szCs w:val="28"/>
        </w:rPr>
        <w:t xml:space="preserve"> </w:t>
      </w:r>
      <w:r w:rsidRPr="002B487B">
        <w:rPr>
          <w:sz w:val="28"/>
          <w:szCs w:val="28"/>
        </w:rPr>
        <w:t>проводит</w:t>
      </w:r>
      <w:r w:rsidR="002B487B">
        <w:rPr>
          <w:sz w:val="28"/>
          <w:szCs w:val="28"/>
        </w:rPr>
        <w:t xml:space="preserve"> </w:t>
      </w:r>
      <w:r w:rsidRPr="002B487B">
        <w:rPr>
          <w:sz w:val="28"/>
          <w:szCs w:val="28"/>
        </w:rPr>
        <w:t>операции</w:t>
      </w:r>
      <w:r w:rsidR="002B487B">
        <w:rPr>
          <w:sz w:val="28"/>
          <w:szCs w:val="28"/>
        </w:rPr>
        <w:t xml:space="preserve"> </w:t>
      </w:r>
      <w:r w:rsidRPr="002B487B">
        <w:rPr>
          <w:sz w:val="28"/>
          <w:szCs w:val="28"/>
        </w:rPr>
        <w:t>купли</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продажи</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валюты</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уполномоченными</w:t>
      </w:r>
      <w:r w:rsidR="002B487B">
        <w:rPr>
          <w:sz w:val="28"/>
          <w:szCs w:val="28"/>
        </w:rPr>
        <w:t xml:space="preserve"> </w:t>
      </w:r>
      <w:r w:rsidRPr="002B487B">
        <w:rPr>
          <w:sz w:val="28"/>
          <w:szCs w:val="28"/>
        </w:rPr>
        <w:t>дилерами, иностранными</w:t>
      </w:r>
      <w:r w:rsidR="002B487B">
        <w:rPr>
          <w:sz w:val="28"/>
          <w:szCs w:val="28"/>
        </w:rPr>
        <w:t xml:space="preserve"> </w:t>
      </w:r>
      <w:r w:rsidRPr="002B487B">
        <w:rPr>
          <w:sz w:val="28"/>
          <w:szCs w:val="28"/>
        </w:rPr>
        <w:t>банками и</w:t>
      </w:r>
      <w:r w:rsidR="002B487B">
        <w:rPr>
          <w:sz w:val="28"/>
          <w:szCs w:val="28"/>
        </w:rPr>
        <w:t xml:space="preserve"> </w:t>
      </w:r>
      <w:r w:rsidRPr="002B487B">
        <w:rPr>
          <w:sz w:val="28"/>
          <w:szCs w:val="28"/>
        </w:rPr>
        <w:t>Правительством</w:t>
      </w:r>
      <w:r w:rsidR="002B487B">
        <w:rPr>
          <w:sz w:val="28"/>
          <w:szCs w:val="28"/>
        </w:rPr>
        <w:t xml:space="preserve"> </w:t>
      </w:r>
      <w:r w:rsidRPr="002B487B">
        <w:rPr>
          <w:sz w:val="28"/>
          <w:szCs w:val="28"/>
        </w:rPr>
        <w:t>Республики</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Уполномоченные</w:t>
      </w:r>
      <w:r w:rsidR="002B487B">
        <w:rPr>
          <w:sz w:val="28"/>
          <w:szCs w:val="28"/>
        </w:rPr>
        <w:t xml:space="preserve"> </w:t>
      </w:r>
      <w:r w:rsidRPr="002B487B">
        <w:rPr>
          <w:sz w:val="28"/>
          <w:szCs w:val="28"/>
        </w:rPr>
        <w:t>дилеры</w:t>
      </w:r>
      <w:r w:rsidR="002B487B">
        <w:rPr>
          <w:sz w:val="28"/>
          <w:szCs w:val="28"/>
        </w:rPr>
        <w:t xml:space="preserve"> </w:t>
      </w:r>
      <w:r w:rsidRPr="002B487B">
        <w:rPr>
          <w:sz w:val="28"/>
          <w:szCs w:val="28"/>
        </w:rPr>
        <w:t>имеют</w:t>
      </w:r>
      <w:r w:rsidR="002B487B">
        <w:rPr>
          <w:sz w:val="28"/>
          <w:szCs w:val="28"/>
        </w:rPr>
        <w:t xml:space="preserve"> </w:t>
      </w:r>
      <w:r w:rsidRPr="002B487B">
        <w:rPr>
          <w:sz w:val="28"/>
          <w:szCs w:val="28"/>
        </w:rPr>
        <w:t>право</w:t>
      </w:r>
      <w:r w:rsidR="002B487B">
        <w:rPr>
          <w:sz w:val="28"/>
          <w:szCs w:val="28"/>
        </w:rPr>
        <w:t xml:space="preserve"> </w:t>
      </w:r>
      <w:r w:rsidRPr="002B487B">
        <w:rPr>
          <w:sz w:val="28"/>
          <w:szCs w:val="28"/>
        </w:rPr>
        <w:t>покупать</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продавать</w:t>
      </w:r>
      <w:r w:rsidR="002B487B">
        <w:rPr>
          <w:sz w:val="28"/>
          <w:szCs w:val="28"/>
        </w:rPr>
        <w:t xml:space="preserve"> </w:t>
      </w:r>
      <w:r w:rsidRPr="002B487B">
        <w:rPr>
          <w:sz w:val="28"/>
          <w:szCs w:val="28"/>
        </w:rPr>
        <w:t>иностранную</w:t>
      </w:r>
      <w:r w:rsidR="002B487B">
        <w:rPr>
          <w:sz w:val="28"/>
          <w:szCs w:val="28"/>
        </w:rPr>
        <w:t xml:space="preserve"> </w:t>
      </w:r>
      <w:r w:rsidRPr="002B487B">
        <w:rPr>
          <w:sz w:val="28"/>
          <w:szCs w:val="28"/>
        </w:rPr>
        <w:t>валюту</w:t>
      </w:r>
      <w:r w:rsidR="002B487B">
        <w:rPr>
          <w:sz w:val="28"/>
          <w:szCs w:val="28"/>
        </w:rPr>
        <w:t xml:space="preserve"> </w:t>
      </w:r>
      <w:r w:rsidRPr="002B487B">
        <w:rPr>
          <w:sz w:val="28"/>
          <w:szCs w:val="28"/>
        </w:rPr>
        <w:t>как</w:t>
      </w:r>
      <w:r w:rsidR="002B487B">
        <w:rPr>
          <w:sz w:val="28"/>
          <w:szCs w:val="28"/>
        </w:rPr>
        <w:t xml:space="preserve"> </w:t>
      </w:r>
      <w:r w:rsidRPr="002B487B">
        <w:rPr>
          <w:sz w:val="28"/>
          <w:szCs w:val="28"/>
        </w:rPr>
        <w:t>резидентам,</w:t>
      </w:r>
      <w:r w:rsidR="002B487B">
        <w:rPr>
          <w:sz w:val="28"/>
          <w:szCs w:val="28"/>
        </w:rPr>
        <w:t xml:space="preserve"> </w:t>
      </w:r>
      <w:r w:rsidRPr="002B487B">
        <w:rPr>
          <w:sz w:val="28"/>
          <w:szCs w:val="28"/>
        </w:rPr>
        <w:t>так</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нерезидентам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лицензиями,</w:t>
      </w:r>
      <w:r w:rsidR="002B487B">
        <w:rPr>
          <w:sz w:val="28"/>
          <w:szCs w:val="28"/>
        </w:rPr>
        <w:t xml:space="preserve"> </w:t>
      </w:r>
      <w:r w:rsidRPr="002B487B">
        <w:rPr>
          <w:sz w:val="28"/>
          <w:szCs w:val="28"/>
        </w:rPr>
        <w:t>выданными</w:t>
      </w:r>
      <w:r w:rsidR="002B487B">
        <w:rPr>
          <w:sz w:val="28"/>
          <w:szCs w:val="28"/>
        </w:rPr>
        <w:t xml:space="preserve"> </w:t>
      </w:r>
      <w:r w:rsidRPr="002B487B">
        <w:rPr>
          <w:sz w:val="28"/>
          <w:szCs w:val="28"/>
        </w:rPr>
        <w:t>Национальным</w:t>
      </w:r>
      <w:r w:rsidR="002B487B">
        <w:rPr>
          <w:sz w:val="28"/>
          <w:szCs w:val="28"/>
        </w:rPr>
        <w:t xml:space="preserve"> </w:t>
      </w:r>
      <w:r w:rsidRPr="002B487B">
        <w:rPr>
          <w:sz w:val="28"/>
          <w:szCs w:val="28"/>
        </w:rPr>
        <w:t>банком Молдовы, а также положениями нормативных актов Национального банка Молдовы.</w:t>
      </w:r>
      <w:r w:rsidR="002B487B">
        <w:rPr>
          <w:sz w:val="28"/>
          <w:szCs w:val="28"/>
        </w:rPr>
        <w:t xml:space="preserve"> </w:t>
      </w:r>
      <w:r w:rsidRPr="002B487B">
        <w:rPr>
          <w:sz w:val="28"/>
          <w:szCs w:val="28"/>
        </w:rPr>
        <w:t>6.1.2.</w:t>
      </w:r>
      <w:r w:rsidR="002B487B">
        <w:rPr>
          <w:sz w:val="28"/>
          <w:szCs w:val="28"/>
        </w:rPr>
        <w:t xml:space="preserve"> </w:t>
      </w:r>
      <w:r w:rsidRPr="002B487B">
        <w:rPr>
          <w:sz w:val="28"/>
          <w:szCs w:val="28"/>
        </w:rPr>
        <w:t>Правительство</w:t>
      </w:r>
      <w:r w:rsidR="002B487B">
        <w:rPr>
          <w:sz w:val="28"/>
          <w:szCs w:val="28"/>
        </w:rPr>
        <w:t xml:space="preserve"> </w:t>
      </w:r>
      <w:r w:rsidRPr="002B487B">
        <w:rPr>
          <w:sz w:val="28"/>
          <w:szCs w:val="28"/>
        </w:rPr>
        <w:t>Республики</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покупать</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продавать</w:t>
      </w:r>
      <w:r w:rsidR="002B487B">
        <w:rPr>
          <w:sz w:val="28"/>
          <w:szCs w:val="28"/>
        </w:rPr>
        <w:t xml:space="preserve"> </w:t>
      </w:r>
      <w:r w:rsidRPr="002B487B">
        <w:rPr>
          <w:sz w:val="28"/>
          <w:szCs w:val="28"/>
        </w:rPr>
        <w:t>иностранную</w:t>
      </w:r>
      <w:r w:rsidR="002B487B">
        <w:rPr>
          <w:sz w:val="28"/>
          <w:szCs w:val="28"/>
        </w:rPr>
        <w:t xml:space="preserve"> </w:t>
      </w:r>
      <w:r w:rsidRPr="002B487B">
        <w:rPr>
          <w:sz w:val="28"/>
          <w:szCs w:val="28"/>
        </w:rPr>
        <w:t>валюту через Национальный банк Молдовы и лицензированные банки.</w:t>
      </w:r>
      <w:r w:rsidR="002B487B">
        <w:rPr>
          <w:sz w:val="28"/>
          <w:szCs w:val="28"/>
        </w:rPr>
        <w:t xml:space="preserve"> </w:t>
      </w:r>
      <w:r w:rsidRPr="002B487B">
        <w:rPr>
          <w:sz w:val="28"/>
          <w:szCs w:val="28"/>
        </w:rPr>
        <w:t>6.1.3.</w:t>
      </w:r>
      <w:r w:rsidR="002B487B">
        <w:rPr>
          <w:sz w:val="28"/>
          <w:szCs w:val="28"/>
        </w:rPr>
        <w:t xml:space="preserve"> </w:t>
      </w:r>
      <w:r w:rsidRPr="002B487B">
        <w:rPr>
          <w:sz w:val="28"/>
          <w:szCs w:val="28"/>
        </w:rPr>
        <w:t>Национальный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Молдовы</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лицензированные</w:t>
      </w:r>
      <w:r w:rsidR="002B487B">
        <w:rPr>
          <w:sz w:val="28"/>
          <w:szCs w:val="28"/>
        </w:rPr>
        <w:t xml:space="preserve"> </w:t>
      </w:r>
      <w:r w:rsidRPr="002B487B">
        <w:rPr>
          <w:sz w:val="28"/>
          <w:szCs w:val="28"/>
        </w:rPr>
        <w:t>банки</w:t>
      </w:r>
      <w:r w:rsidR="002B487B">
        <w:rPr>
          <w:sz w:val="28"/>
          <w:szCs w:val="28"/>
        </w:rPr>
        <w:t xml:space="preserve"> </w:t>
      </w:r>
      <w:r w:rsidRPr="002B487B">
        <w:rPr>
          <w:sz w:val="28"/>
          <w:szCs w:val="28"/>
        </w:rPr>
        <w:t>осуществляют</w:t>
      </w:r>
      <w:r w:rsidR="002B487B">
        <w:rPr>
          <w:sz w:val="28"/>
          <w:szCs w:val="28"/>
        </w:rPr>
        <w:t xml:space="preserve"> </w:t>
      </w:r>
      <w:r w:rsidRPr="002B487B">
        <w:rPr>
          <w:sz w:val="28"/>
          <w:szCs w:val="28"/>
        </w:rPr>
        <w:t>операции</w:t>
      </w:r>
      <w:r w:rsidR="002B487B">
        <w:rPr>
          <w:sz w:val="28"/>
          <w:szCs w:val="28"/>
        </w:rPr>
        <w:t xml:space="preserve"> </w:t>
      </w:r>
      <w:r w:rsidRPr="002B487B">
        <w:rPr>
          <w:sz w:val="28"/>
          <w:szCs w:val="28"/>
        </w:rPr>
        <w:t>покупки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продажи</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валюты</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межбанковском</w:t>
      </w:r>
      <w:r w:rsidR="002B487B">
        <w:rPr>
          <w:sz w:val="28"/>
          <w:szCs w:val="28"/>
        </w:rPr>
        <w:t xml:space="preserve"> </w:t>
      </w:r>
      <w:r w:rsidRPr="002B487B">
        <w:rPr>
          <w:sz w:val="28"/>
          <w:szCs w:val="28"/>
        </w:rPr>
        <w:t>рынке</w:t>
      </w:r>
      <w:r w:rsidR="002B487B">
        <w:rPr>
          <w:sz w:val="28"/>
          <w:szCs w:val="28"/>
        </w:rPr>
        <w:t xml:space="preserve"> </w:t>
      </w:r>
      <w:r w:rsidRPr="002B487B">
        <w:rPr>
          <w:sz w:val="28"/>
          <w:szCs w:val="28"/>
        </w:rPr>
        <w:t>Республики</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положениями</w:t>
      </w:r>
      <w:r w:rsidR="002B487B">
        <w:rPr>
          <w:sz w:val="28"/>
          <w:szCs w:val="28"/>
        </w:rPr>
        <w:t xml:space="preserve"> </w:t>
      </w:r>
      <w:r w:rsidRPr="002B487B">
        <w:rPr>
          <w:sz w:val="28"/>
          <w:szCs w:val="28"/>
        </w:rPr>
        <w:t>Соглашения</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межбанковском</w:t>
      </w:r>
      <w:r w:rsidR="002B487B">
        <w:rPr>
          <w:sz w:val="28"/>
          <w:szCs w:val="28"/>
        </w:rPr>
        <w:t xml:space="preserve"> </w:t>
      </w:r>
      <w:r w:rsidRPr="002B487B">
        <w:rPr>
          <w:sz w:val="28"/>
          <w:szCs w:val="28"/>
        </w:rPr>
        <w:t>рынке</w:t>
      </w:r>
      <w:r w:rsidR="002B487B">
        <w:rPr>
          <w:sz w:val="28"/>
          <w:szCs w:val="28"/>
        </w:rPr>
        <w:t xml:space="preserve"> </w:t>
      </w:r>
      <w:r w:rsidRPr="002B487B">
        <w:rPr>
          <w:sz w:val="28"/>
          <w:szCs w:val="28"/>
        </w:rPr>
        <w:t>валютных</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Республики Молдова. 6.1.4. Национальный банк</w:t>
      </w:r>
      <w:r w:rsidR="002B487B">
        <w:rPr>
          <w:sz w:val="28"/>
          <w:szCs w:val="28"/>
        </w:rPr>
        <w:t xml:space="preserve"> </w:t>
      </w:r>
      <w:r w:rsidRPr="002B487B">
        <w:rPr>
          <w:sz w:val="28"/>
          <w:szCs w:val="28"/>
        </w:rPr>
        <w:t>Молдовы устанавливает официальный курс молдавского лея к</w:t>
      </w:r>
      <w:r w:rsidR="002B487B">
        <w:rPr>
          <w:sz w:val="28"/>
          <w:szCs w:val="28"/>
        </w:rPr>
        <w:t xml:space="preserve"> </w:t>
      </w:r>
      <w:r w:rsidRPr="002B487B">
        <w:rPr>
          <w:sz w:val="28"/>
          <w:szCs w:val="28"/>
        </w:rPr>
        <w:t>иностранным валютам (официальный курс).</w:t>
      </w:r>
      <w:r w:rsidR="002B487B">
        <w:rPr>
          <w:sz w:val="28"/>
          <w:szCs w:val="28"/>
        </w:rPr>
        <w:t xml:space="preserve"> </w:t>
      </w:r>
      <w:r w:rsidRPr="002B487B">
        <w:rPr>
          <w:sz w:val="28"/>
          <w:szCs w:val="28"/>
        </w:rPr>
        <w:t>Способы</w:t>
      </w:r>
      <w:r w:rsidR="002B487B">
        <w:rPr>
          <w:sz w:val="28"/>
          <w:szCs w:val="28"/>
        </w:rPr>
        <w:t xml:space="preserve"> </w:t>
      </w:r>
      <w:r w:rsidRPr="002B487B">
        <w:rPr>
          <w:sz w:val="28"/>
          <w:szCs w:val="28"/>
        </w:rPr>
        <w:t>установления</w:t>
      </w:r>
      <w:r w:rsidR="002B487B">
        <w:rPr>
          <w:sz w:val="28"/>
          <w:szCs w:val="28"/>
        </w:rPr>
        <w:t xml:space="preserve"> </w:t>
      </w:r>
      <w:r w:rsidRPr="002B487B">
        <w:rPr>
          <w:sz w:val="28"/>
          <w:szCs w:val="28"/>
        </w:rPr>
        <w:t>официального</w:t>
      </w:r>
      <w:r w:rsidR="002B487B">
        <w:rPr>
          <w:sz w:val="28"/>
          <w:szCs w:val="28"/>
        </w:rPr>
        <w:t xml:space="preserve"> </w:t>
      </w:r>
      <w:r w:rsidRPr="002B487B">
        <w:rPr>
          <w:sz w:val="28"/>
          <w:szCs w:val="28"/>
        </w:rPr>
        <w:t>курса</w:t>
      </w:r>
      <w:r w:rsidR="002B487B">
        <w:rPr>
          <w:sz w:val="28"/>
          <w:szCs w:val="28"/>
        </w:rPr>
        <w:t xml:space="preserve"> </w:t>
      </w:r>
      <w:r w:rsidRPr="002B487B">
        <w:rPr>
          <w:sz w:val="28"/>
          <w:szCs w:val="28"/>
        </w:rPr>
        <w:t>молдавского</w:t>
      </w:r>
      <w:r w:rsidR="002B487B">
        <w:rPr>
          <w:sz w:val="28"/>
          <w:szCs w:val="28"/>
        </w:rPr>
        <w:t xml:space="preserve"> </w:t>
      </w:r>
      <w:r w:rsidRPr="002B487B">
        <w:rPr>
          <w:sz w:val="28"/>
          <w:szCs w:val="28"/>
        </w:rPr>
        <w:t>лея</w:t>
      </w:r>
      <w:r w:rsidR="002B487B">
        <w:rPr>
          <w:sz w:val="28"/>
          <w:szCs w:val="28"/>
        </w:rPr>
        <w:t xml:space="preserve"> </w:t>
      </w:r>
      <w:r w:rsidRPr="002B487B">
        <w:rPr>
          <w:sz w:val="28"/>
          <w:szCs w:val="28"/>
        </w:rPr>
        <w:t>к</w:t>
      </w:r>
      <w:r w:rsidR="002B487B">
        <w:rPr>
          <w:sz w:val="28"/>
          <w:szCs w:val="28"/>
        </w:rPr>
        <w:t xml:space="preserve"> </w:t>
      </w:r>
      <w:r w:rsidRPr="002B487B">
        <w:rPr>
          <w:sz w:val="28"/>
          <w:szCs w:val="28"/>
        </w:rPr>
        <w:t>иностранным</w:t>
      </w:r>
      <w:r w:rsidR="002B487B">
        <w:rPr>
          <w:sz w:val="28"/>
          <w:szCs w:val="28"/>
        </w:rPr>
        <w:t xml:space="preserve"> </w:t>
      </w:r>
      <w:r w:rsidRPr="002B487B">
        <w:rPr>
          <w:sz w:val="28"/>
          <w:szCs w:val="28"/>
        </w:rPr>
        <w:t>валютам, а</w:t>
      </w:r>
      <w:r w:rsidR="002B487B">
        <w:rPr>
          <w:sz w:val="28"/>
          <w:szCs w:val="28"/>
        </w:rPr>
        <w:t xml:space="preserve"> </w:t>
      </w:r>
      <w:r w:rsidRPr="002B487B">
        <w:rPr>
          <w:sz w:val="28"/>
          <w:szCs w:val="28"/>
        </w:rPr>
        <w:t>также перечень котируемых иностранных валют определяются соответствующим нормативным</w:t>
      </w:r>
      <w:r w:rsidR="002B487B">
        <w:rPr>
          <w:sz w:val="28"/>
          <w:szCs w:val="28"/>
        </w:rPr>
        <w:t xml:space="preserve"> </w:t>
      </w:r>
      <w:r w:rsidRPr="002B487B">
        <w:rPr>
          <w:sz w:val="28"/>
          <w:szCs w:val="28"/>
        </w:rPr>
        <w:t>актом Национального банка Молдовы.</w:t>
      </w:r>
      <w:r w:rsidR="002B487B">
        <w:rPr>
          <w:sz w:val="28"/>
          <w:szCs w:val="28"/>
        </w:rPr>
        <w:t xml:space="preserve"> </w:t>
      </w:r>
      <w:r w:rsidRPr="002B487B">
        <w:rPr>
          <w:sz w:val="28"/>
          <w:szCs w:val="28"/>
        </w:rPr>
        <w:t>6.1.5. В результате установления официального курса молдавского лея Национальный банк</w:t>
      </w:r>
      <w:r w:rsidR="002B487B">
        <w:rPr>
          <w:sz w:val="28"/>
          <w:szCs w:val="28"/>
        </w:rPr>
        <w:t xml:space="preserve"> </w:t>
      </w:r>
      <w:r w:rsidRPr="002B487B">
        <w:rPr>
          <w:sz w:val="28"/>
          <w:szCs w:val="28"/>
        </w:rPr>
        <w:t>Молдовы</w:t>
      </w:r>
      <w:r w:rsidR="002B487B">
        <w:rPr>
          <w:sz w:val="28"/>
          <w:szCs w:val="28"/>
        </w:rPr>
        <w:t xml:space="preserve"> </w:t>
      </w:r>
      <w:r w:rsidRPr="002B487B">
        <w:rPr>
          <w:sz w:val="28"/>
          <w:szCs w:val="28"/>
        </w:rPr>
        <w:t>составляет</w:t>
      </w:r>
      <w:r w:rsidR="002B487B">
        <w:rPr>
          <w:sz w:val="28"/>
          <w:szCs w:val="28"/>
        </w:rPr>
        <w:t xml:space="preserve"> </w:t>
      </w:r>
      <w:r w:rsidRPr="002B487B">
        <w:rPr>
          <w:sz w:val="28"/>
          <w:szCs w:val="28"/>
        </w:rPr>
        <w:t>Информационный</w:t>
      </w:r>
      <w:r w:rsidR="002B487B">
        <w:rPr>
          <w:sz w:val="28"/>
          <w:szCs w:val="28"/>
        </w:rPr>
        <w:t xml:space="preserve"> </w:t>
      </w:r>
      <w:r w:rsidRPr="002B487B">
        <w:rPr>
          <w:sz w:val="28"/>
          <w:szCs w:val="28"/>
        </w:rPr>
        <w:t>бюллетень</w:t>
      </w:r>
      <w:r w:rsidR="002B487B">
        <w:rPr>
          <w:sz w:val="28"/>
          <w:szCs w:val="28"/>
        </w:rPr>
        <w:t xml:space="preserve"> </w:t>
      </w:r>
      <w:r w:rsidRPr="002B487B">
        <w:rPr>
          <w:sz w:val="28"/>
          <w:szCs w:val="28"/>
        </w:rPr>
        <w:t>об</w:t>
      </w:r>
      <w:r w:rsidR="002B487B">
        <w:rPr>
          <w:sz w:val="28"/>
          <w:szCs w:val="28"/>
        </w:rPr>
        <w:t xml:space="preserve"> </w:t>
      </w:r>
      <w:r w:rsidRPr="002B487B">
        <w:rPr>
          <w:sz w:val="28"/>
          <w:szCs w:val="28"/>
        </w:rPr>
        <w:t>официальном</w:t>
      </w:r>
      <w:r w:rsidR="002B487B">
        <w:rPr>
          <w:sz w:val="28"/>
          <w:szCs w:val="28"/>
        </w:rPr>
        <w:t xml:space="preserve"> </w:t>
      </w:r>
      <w:r w:rsidRPr="002B487B">
        <w:rPr>
          <w:sz w:val="28"/>
          <w:szCs w:val="28"/>
        </w:rPr>
        <w:t>курсе</w:t>
      </w:r>
      <w:r w:rsidR="002B487B">
        <w:rPr>
          <w:sz w:val="28"/>
          <w:szCs w:val="28"/>
        </w:rPr>
        <w:t xml:space="preserve"> </w:t>
      </w:r>
      <w:r w:rsidRPr="002B487B">
        <w:rPr>
          <w:sz w:val="28"/>
          <w:szCs w:val="28"/>
        </w:rPr>
        <w:t>молдавского</w:t>
      </w:r>
      <w:r w:rsidR="002B487B">
        <w:rPr>
          <w:sz w:val="28"/>
          <w:szCs w:val="28"/>
        </w:rPr>
        <w:t xml:space="preserve"> </w:t>
      </w:r>
      <w:r w:rsidRPr="002B487B">
        <w:rPr>
          <w:sz w:val="28"/>
          <w:szCs w:val="28"/>
        </w:rPr>
        <w:t>лея</w:t>
      </w:r>
      <w:r w:rsidR="002B487B">
        <w:rPr>
          <w:sz w:val="28"/>
          <w:szCs w:val="28"/>
        </w:rPr>
        <w:t xml:space="preserve"> </w:t>
      </w:r>
      <w:r w:rsidRPr="002B487B">
        <w:rPr>
          <w:sz w:val="28"/>
          <w:szCs w:val="28"/>
        </w:rPr>
        <w:t>к</w:t>
      </w:r>
      <w:r w:rsidR="002B487B">
        <w:rPr>
          <w:sz w:val="28"/>
          <w:szCs w:val="28"/>
        </w:rPr>
        <w:t xml:space="preserve"> </w:t>
      </w:r>
      <w:r w:rsidRPr="002B487B">
        <w:rPr>
          <w:sz w:val="28"/>
          <w:szCs w:val="28"/>
        </w:rPr>
        <w:t>иностранным</w:t>
      </w:r>
      <w:r w:rsidR="002B487B">
        <w:rPr>
          <w:sz w:val="28"/>
          <w:szCs w:val="28"/>
        </w:rPr>
        <w:t xml:space="preserve"> </w:t>
      </w:r>
      <w:r w:rsidRPr="002B487B">
        <w:rPr>
          <w:sz w:val="28"/>
          <w:szCs w:val="28"/>
        </w:rPr>
        <w:t>валютам,</w:t>
      </w:r>
      <w:r w:rsidR="002B487B">
        <w:rPr>
          <w:sz w:val="28"/>
          <w:szCs w:val="28"/>
        </w:rPr>
        <w:t xml:space="preserve"> </w:t>
      </w:r>
      <w:r w:rsidRPr="002B487B">
        <w:rPr>
          <w:sz w:val="28"/>
          <w:szCs w:val="28"/>
        </w:rPr>
        <w:t>который</w:t>
      </w:r>
      <w:r w:rsidR="002B487B">
        <w:rPr>
          <w:sz w:val="28"/>
          <w:szCs w:val="28"/>
        </w:rPr>
        <w:t xml:space="preserve"> </w:t>
      </w:r>
      <w:r w:rsidRPr="002B487B">
        <w:rPr>
          <w:sz w:val="28"/>
          <w:szCs w:val="28"/>
        </w:rPr>
        <w:t>распространяется</w:t>
      </w:r>
      <w:r w:rsidR="002B487B">
        <w:rPr>
          <w:sz w:val="28"/>
          <w:szCs w:val="28"/>
        </w:rPr>
        <w:t xml:space="preserve"> </w:t>
      </w:r>
      <w:r w:rsidRPr="002B487B">
        <w:rPr>
          <w:sz w:val="28"/>
          <w:szCs w:val="28"/>
        </w:rPr>
        <w:t>лицензированным</w:t>
      </w:r>
      <w:r w:rsidR="002B487B">
        <w:rPr>
          <w:sz w:val="28"/>
          <w:szCs w:val="28"/>
        </w:rPr>
        <w:t xml:space="preserve"> </w:t>
      </w:r>
      <w:r w:rsidRPr="002B487B">
        <w:rPr>
          <w:sz w:val="28"/>
          <w:szCs w:val="28"/>
        </w:rPr>
        <w:t>банкам</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широкой</w:t>
      </w:r>
      <w:r w:rsidR="002B487B">
        <w:rPr>
          <w:sz w:val="28"/>
          <w:szCs w:val="28"/>
        </w:rPr>
        <w:t xml:space="preserve"> </w:t>
      </w:r>
      <w:r w:rsidRPr="002B487B">
        <w:rPr>
          <w:sz w:val="28"/>
          <w:szCs w:val="28"/>
        </w:rPr>
        <w:t>общественности посредством различных средств сообщения.</w:t>
      </w:r>
      <w:r w:rsidR="002B487B">
        <w:rPr>
          <w:sz w:val="28"/>
          <w:szCs w:val="28"/>
        </w:rPr>
        <w:t xml:space="preserve"> </w:t>
      </w:r>
      <w:r w:rsidRPr="002B487B">
        <w:rPr>
          <w:sz w:val="28"/>
          <w:szCs w:val="28"/>
        </w:rPr>
        <w:t>6.1.6. Официальный курс, установленный Национальным банком Молдовы, используется в</w:t>
      </w:r>
      <w:r w:rsidR="002B487B">
        <w:rPr>
          <w:sz w:val="28"/>
          <w:szCs w:val="28"/>
        </w:rPr>
        <w:t xml:space="preserve"> </w:t>
      </w:r>
      <w:r w:rsidRPr="002B487B">
        <w:rPr>
          <w:sz w:val="28"/>
          <w:szCs w:val="28"/>
        </w:rPr>
        <w:t>бухгалтерских</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статистических</w:t>
      </w:r>
      <w:r w:rsidR="002B487B">
        <w:rPr>
          <w:sz w:val="28"/>
          <w:szCs w:val="28"/>
        </w:rPr>
        <w:t xml:space="preserve"> </w:t>
      </w:r>
      <w:r w:rsidRPr="002B487B">
        <w:rPr>
          <w:sz w:val="28"/>
          <w:szCs w:val="28"/>
        </w:rPr>
        <w:t>расчетах,</w:t>
      </w:r>
      <w:r w:rsidR="002B487B">
        <w:rPr>
          <w:sz w:val="28"/>
          <w:szCs w:val="28"/>
        </w:rPr>
        <w:t xml:space="preserve"> </w:t>
      </w:r>
      <w:r w:rsidRPr="002B487B">
        <w:rPr>
          <w:sz w:val="28"/>
          <w:szCs w:val="28"/>
        </w:rPr>
        <w:t>6.1.7. При осуществлении Национальным банком Молдовы операций покупки и продажи</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валюты</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своими</w:t>
      </w:r>
      <w:r w:rsidR="002B487B">
        <w:rPr>
          <w:sz w:val="28"/>
          <w:szCs w:val="28"/>
        </w:rPr>
        <w:t xml:space="preserve"> </w:t>
      </w:r>
      <w:r w:rsidRPr="002B487B">
        <w:rPr>
          <w:sz w:val="28"/>
          <w:szCs w:val="28"/>
        </w:rPr>
        <w:t>клиентами,</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исключением</w:t>
      </w:r>
      <w:r w:rsidR="002B487B">
        <w:rPr>
          <w:sz w:val="28"/>
          <w:szCs w:val="28"/>
        </w:rPr>
        <w:t xml:space="preserve"> </w:t>
      </w:r>
      <w:r w:rsidRPr="002B487B">
        <w:rPr>
          <w:sz w:val="28"/>
          <w:szCs w:val="28"/>
        </w:rPr>
        <w:t>лицензированных</w:t>
      </w:r>
      <w:r w:rsidR="002B487B">
        <w:rPr>
          <w:sz w:val="28"/>
          <w:szCs w:val="28"/>
        </w:rPr>
        <w:t xml:space="preserve"> </w:t>
      </w:r>
      <w:r w:rsidRPr="002B487B">
        <w:rPr>
          <w:sz w:val="28"/>
          <w:szCs w:val="28"/>
        </w:rPr>
        <w:t>банков,</w:t>
      </w:r>
      <w:r w:rsidR="002B487B">
        <w:rPr>
          <w:sz w:val="28"/>
          <w:szCs w:val="28"/>
        </w:rPr>
        <w:t xml:space="preserve"> </w:t>
      </w:r>
      <w:r w:rsidRPr="002B487B">
        <w:rPr>
          <w:sz w:val="28"/>
          <w:szCs w:val="28"/>
        </w:rPr>
        <w:t>применяются</w:t>
      </w:r>
      <w:r w:rsidR="002B487B">
        <w:rPr>
          <w:sz w:val="28"/>
          <w:szCs w:val="28"/>
        </w:rPr>
        <w:t xml:space="preserve"> </w:t>
      </w:r>
      <w:r w:rsidRPr="002B487B">
        <w:rPr>
          <w:sz w:val="28"/>
          <w:szCs w:val="28"/>
        </w:rPr>
        <w:t>курсы</w:t>
      </w:r>
      <w:r w:rsidR="002B487B">
        <w:rPr>
          <w:sz w:val="28"/>
          <w:szCs w:val="28"/>
        </w:rPr>
        <w:t xml:space="preserve"> </w:t>
      </w:r>
      <w:r w:rsidRPr="002B487B">
        <w:rPr>
          <w:sz w:val="28"/>
          <w:szCs w:val="28"/>
        </w:rPr>
        <w:t>покупки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продажи,</w:t>
      </w:r>
      <w:r w:rsidR="002B487B">
        <w:rPr>
          <w:sz w:val="28"/>
          <w:szCs w:val="28"/>
        </w:rPr>
        <w:t xml:space="preserve"> </w:t>
      </w:r>
      <w:r w:rsidRPr="002B487B">
        <w:rPr>
          <w:sz w:val="28"/>
          <w:szCs w:val="28"/>
        </w:rPr>
        <w:t>установленные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внутренними</w:t>
      </w:r>
      <w:r w:rsidR="002B487B">
        <w:rPr>
          <w:sz w:val="28"/>
          <w:szCs w:val="28"/>
        </w:rPr>
        <w:t xml:space="preserve"> </w:t>
      </w:r>
      <w:r w:rsidRPr="002B487B">
        <w:rPr>
          <w:sz w:val="28"/>
          <w:szCs w:val="28"/>
        </w:rPr>
        <w:t>правилами Национального банка Молдовы.</w:t>
      </w:r>
      <w:r w:rsidR="002B487B">
        <w:rPr>
          <w:sz w:val="28"/>
          <w:szCs w:val="28"/>
        </w:rPr>
        <w:t xml:space="preserve"> </w:t>
      </w:r>
      <w:r w:rsidRPr="002B487B">
        <w:rPr>
          <w:sz w:val="28"/>
          <w:szCs w:val="28"/>
        </w:rPr>
        <w:t>6.1.8.</w:t>
      </w:r>
      <w:r w:rsidR="002B487B">
        <w:rPr>
          <w:sz w:val="28"/>
          <w:szCs w:val="28"/>
        </w:rPr>
        <w:t xml:space="preserve"> </w:t>
      </w:r>
      <w:r w:rsidRPr="002B487B">
        <w:rPr>
          <w:sz w:val="28"/>
          <w:szCs w:val="28"/>
        </w:rPr>
        <w:t>Лицензированные</w:t>
      </w:r>
      <w:r w:rsidR="002B487B">
        <w:rPr>
          <w:sz w:val="28"/>
          <w:szCs w:val="28"/>
        </w:rPr>
        <w:t xml:space="preserve"> </w:t>
      </w:r>
      <w:r w:rsidRPr="002B487B">
        <w:rPr>
          <w:sz w:val="28"/>
          <w:szCs w:val="28"/>
        </w:rPr>
        <w:t>банки</w:t>
      </w:r>
      <w:r w:rsidR="002B487B">
        <w:rPr>
          <w:sz w:val="28"/>
          <w:szCs w:val="28"/>
        </w:rPr>
        <w:t xml:space="preserve"> </w:t>
      </w:r>
      <w:r w:rsidRPr="002B487B">
        <w:rPr>
          <w:sz w:val="28"/>
          <w:szCs w:val="28"/>
        </w:rPr>
        <w:t>самостоятельно</w:t>
      </w:r>
      <w:r w:rsidR="002B487B">
        <w:rPr>
          <w:sz w:val="28"/>
          <w:szCs w:val="28"/>
        </w:rPr>
        <w:t xml:space="preserve"> </w:t>
      </w:r>
      <w:r w:rsidRPr="002B487B">
        <w:rPr>
          <w:sz w:val="28"/>
          <w:szCs w:val="28"/>
        </w:rPr>
        <w:t>устанавливают</w:t>
      </w:r>
      <w:r w:rsidR="002B487B">
        <w:rPr>
          <w:sz w:val="28"/>
          <w:szCs w:val="28"/>
        </w:rPr>
        <w:t xml:space="preserve"> </w:t>
      </w:r>
      <w:r w:rsidRPr="002B487B">
        <w:rPr>
          <w:sz w:val="28"/>
          <w:szCs w:val="28"/>
        </w:rPr>
        <w:t>курсы</w:t>
      </w:r>
      <w:r w:rsidR="002B487B">
        <w:rPr>
          <w:sz w:val="28"/>
          <w:szCs w:val="28"/>
        </w:rPr>
        <w:t xml:space="preserve"> </w:t>
      </w:r>
      <w:r w:rsidRPr="002B487B">
        <w:rPr>
          <w:sz w:val="28"/>
          <w:szCs w:val="28"/>
        </w:rPr>
        <w:t>покупки-продажи</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валюты</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сделкам</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юридическими</w:t>
      </w:r>
      <w:r w:rsidR="002B487B">
        <w:rPr>
          <w:sz w:val="28"/>
          <w:szCs w:val="28"/>
        </w:rPr>
        <w:t xml:space="preserve"> </w:t>
      </w:r>
      <w:r w:rsidRPr="002B487B">
        <w:rPr>
          <w:sz w:val="28"/>
          <w:szCs w:val="28"/>
        </w:rPr>
        <w:t>лицами 6.1.9.</w:t>
      </w:r>
      <w:r w:rsidR="002B487B">
        <w:rPr>
          <w:sz w:val="28"/>
          <w:szCs w:val="28"/>
        </w:rPr>
        <w:t xml:space="preserve"> </w:t>
      </w:r>
      <w:r w:rsidRPr="002B487B">
        <w:rPr>
          <w:sz w:val="28"/>
          <w:szCs w:val="28"/>
        </w:rPr>
        <w:t>Лицензированные</w:t>
      </w:r>
      <w:r w:rsidR="002B487B">
        <w:rPr>
          <w:sz w:val="28"/>
          <w:szCs w:val="28"/>
        </w:rPr>
        <w:t xml:space="preserve"> </w:t>
      </w:r>
      <w:r w:rsidRPr="002B487B">
        <w:rPr>
          <w:sz w:val="28"/>
          <w:szCs w:val="28"/>
        </w:rPr>
        <w:t>банки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обменные</w:t>
      </w:r>
      <w:r w:rsidR="002B487B">
        <w:rPr>
          <w:sz w:val="28"/>
          <w:szCs w:val="28"/>
        </w:rPr>
        <w:t xml:space="preserve"> </w:t>
      </w:r>
      <w:r w:rsidRPr="002B487B">
        <w:rPr>
          <w:sz w:val="28"/>
          <w:szCs w:val="28"/>
        </w:rPr>
        <w:t>валютные</w:t>
      </w:r>
      <w:r w:rsidR="002B487B">
        <w:rPr>
          <w:sz w:val="28"/>
          <w:szCs w:val="28"/>
        </w:rPr>
        <w:t xml:space="preserve"> </w:t>
      </w:r>
      <w:r w:rsidRPr="002B487B">
        <w:rPr>
          <w:sz w:val="28"/>
          <w:szCs w:val="28"/>
        </w:rPr>
        <w:t>кассы</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производить</w:t>
      </w:r>
      <w:r w:rsidR="002B487B">
        <w:rPr>
          <w:sz w:val="28"/>
          <w:szCs w:val="28"/>
        </w:rPr>
        <w:t xml:space="preserve"> </w:t>
      </w:r>
      <w:r w:rsidRPr="002B487B">
        <w:rPr>
          <w:sz w:val="28"/>
          <w:szCs w:val="28"/>
        </w:rPr>
        <w:t>сделки</w:t>
      </w:r>
      <w:r w:rsidR="002B487B">
        <w:rPr>
          <w:sz w:val="28"/>
          <w:szCs w:val="28"/>
        </w:rPr>
        <w:t xml:space="preserve"> </w:t>
      </w:r>
      <w:r w:rsidRPr="002B487B">
        <w:rPr>
          <w:sz w:val="28"/>
          <w:szCs w:val="28"/>
        </w:rPr>
        <w:t>купли-продажи банкнот, монет и дорожных чеков в иностранной валюте с физическими лицами</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курсу</w:t>
      </w:r>
      <w:r w:rsidR="002B487B">
        <w:rPr>
          <w:sz w:val="28"/>
          <w:szCs w:val="28"/>
        </w:rPr>
        <w:t xml:space="preserve"> </w:t>
      </w:r>
      <w:r w:rsidRPr="002B487B">
        <w:rPr>
          <w:sz w:val="28"/>
          <w:szCs w:val="28"/>
        </w:rPr>
        <w:t>покупки</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продажи,</w:t>
      </w:r>
      <w:r w:rsidR="002B487B">
        <w:rPr>
          <w:sz w:val="28"/>
          <w:szCs w:val="28"/>
        </w:rPr>
        <w:t xml:space="preserve"> </w:t>
      </w:r>
      <w:r w:rsidRPr="002B487B">
        <w:rPr>
          <w:sz w:val="28"/>
          <w:szCs w:val="28"/>
        </w:rPr>
        <w:t>определяемому</w:t>
      </w:r>
      <w:r w:rsidR="002B487B">
        <w:rPr>
          <w:sz w:val="28"/>
          <w:szCs w:val="28"/>
        </w:rPr>
        <w:t xml:space="preserve"> </w:t>
      </w:r>
      <w:r w:rsidRPr="002B487B">
        <w:rPr>
          <w:sz w:val="28"/>
          <w:szCs w:val="28"/>
        </w:rPr>
        <w:t>самостоятельно</w:t>
      </w:r>
      <w:r w:rsidR="002B487B">
        <w:rPr>
          <w:sz w:val="28"/>
          <w:szCs w:val="28"/>
        </w:rPr>
        <w:t xml:space="preserve"> </w:t>
      </w:r>
      <w:r w:rsidRPr="002B487B">
        <w:rPr>
          <w:sz w:val="28"/>
          <w:szCs w:val="28"/>
        </w:rPr>
        <w:t>данными</w:t>
      </w:r>
      <w:r w:rsidR="002B487B">
        <w:rPr>
          <w:sz w:val="28"/>
          <w:szCs w:val="28"/>
        </w:rPr>
        <w:t xml:space="preserve"> </w:t>
      </w:r>
      <w:r w:rsidRPr="002B487B">
        <w:rPr>
          <w:sz w:val="28"/>
          <w:szCs w:val="28"/>
        </w:rPr>
        <w:t>уполномоченными</w:t>
      </w:r>
      <w:r w:rsidR="002B487B">
        <w:rPr>
          <w:sz w:val="28"/>
          <w:szCs w:val="28"/>
        </w:rPr>
        <w:t xml:space="preserve"> </w:t>
      </w:r>
      <w:r w:rsidRPr="002B487B">
        <w:rPr>
          <w:sz w:val="28"/>
          <w:szCs w:val="28"/>
        </w:rPr>
        <w:t>.Лицензированные</w:t>
      </w:r>
      <w:r w:rsidR="002B487B">
        <w:rPr>
          <w:sz w:val="28"/>
          <w:szCs w:val="28"/>
        </w:rPr>
        <w:t xml:space="preserve"> </w:t>
      </w:r>
      <w:r w:rsidRPr="002B487B">
        <w:rPr>
          <w:sz w:val="28"/>
          <w:szCs w:val="28"/>
        </w:rPr>
        <w:t>банки</w:t>
      </w:r>
      <w:r w:rsidR="002B487B">
        <w:rPr>
          <w:sz w:val="28"/>
          <w:szCs w:val="28"/>
        </w:rPr>
        <w:t xml:space="preserve"> </w:t>
      </w:r>
      <w:r w:rsidRPr="002B487B">
        <w:rPr>
          <w:sz w:val="28"/>
          <w:szCs w:val="28"/>
        </w:rPr>
        <w:t>самостоятельно</w:t>
      </w:r>
      <w:r w:rsidR="002B487B">
        <w:rPr>
          <w:sz w:val="28"/>
          <w:szCs w:val="28"/>
        </w:rPr>
        <w:t xml:space="preserve"> </w:t>
      </w:r>
      <w:r w:rsidRPr="002B487B">
        <w:rPr>
          <w:sz w:val="28"/>
          <w:szCs w:val="28"/>
        </w:rPr>
        <w:t>устанавливают</w:t>
      </w:r>
      <w:r w:rsidR="002B487B">
        <w:rPr>
          <w:sz w:val="28"/>
          <w:szCs w:val="28"/>
        </w:rPr>
        <w:t xml:space="preserve"> </w:t>
      </w:r>
      <w:r w:rsidRPr="002B487B">
        <w:rPr>
          <w:sz w:val="28"/>
          <w:szCs w:val="28"/>
        </w:rPr>
        <w:t>курсы</w:t>
      </w:r>
      <w:r w:rsidR="002B487B">
        <w:rPr>
          <w:sz w:val="28"/>
          <w:szCs w:val="28"/>
        </w:rPr>
        <w:t xml:space="preserve"> </w:t>
      </w:r>
      <w:r w:rsidRPr="002B487B">
        <w:rPr>
          <w:sz w:val="28"/>
          <w:szCs w:val="28"/>
        </w:rPr>
        <w:t>покупки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продажи</w:t>
      </w:r>
      <w:r w:rsidR="002B487B">
        <w:rPr>
          <w:sz w:val="28"/>
          <w:szCs w:val="28"/>
        </w:rPr>
        <w:t xml:space="preserve"> </w:t>
      </w:r>
      <w:r w:rsidRPr="002B487B">
        <w:rPr>
          <w:sz w:val="28"/>
          <w:szCs w:val="28"/>
        </w:rPr>
        <w:t>иностранной</w:t>
      </w:r>
      <w:r w:rsidR="002B487B">
        <w:rPr>
          <w:sz w:val="28"/>
          <w:szCs w:val="28"/>
        </w:rPr>
        <w:t xml:space="preserve"> </w:t>
      </w:r>
      <w:r w:rsidRPr="002B487B">
        <w:rPr>
          <w:sz w:val="28"/>
          <w:szCs w:val="28"/>
        </w:rPr>
        <w:t>валюты по сделкам покупки и</w:t>
      </w:r>
      <w:r w:rsidR="002B487B">
        <w:rPr>
          <w:sz w:val="28"/>
          <w:szCs w:val="28"/>
        </w:rPr>
        <w:t xml:space="preserve"> </w:t>
      </w:r>
      <w:r w:rsidRPr="002B487B">
        <w:rPr>
          <w:sz w:val="28"/>
          <w:szCs w:val="28"/>
        </w:rPr>
        <w:t>продажи иностранной</w:t>
      </w:r>
      <w:r w:rsidR="002B487B">
        <w:rPr>
          <w:sz w:val="28"/>
          <w:szCs w:val="28"/>
        </w:rPr>
        <w:t xml:space="preserve"> </w:t>
      </w:r>
      <w:r w:rsidRPr="002B487B">
        <w:rPr>
          <w:sz w:val="28"/>
          <w:szCs w:val="28"/>
        </w:rPr>
        <w:t>валюты, осуществляемым в</w:t>
      </w:r>
      <w:r w:rsidR="002B487B">
        <w:rPr>
          <w:sz w:val="28"/>
          <w:szCs w:val="28"/>
        </w:rPr>
        <w:t xml:space="preserve"> </w:t>
      </w:r>
      <w:r w:rsidRPr="002B487B">
        <w:rPr>
          <w:sz w:val="28"/>
          <w:szCs w:val="28"/>
        </w:rPr>
        <w:t>безналичном порядке</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физическими лицами. Эти</w:t>
      </w:r>
      <w:r w:rsidR="002B487B">
        <w:rPr>
          <w:sz w:val="28"/>
          <w:szCs w:val="28"/>
        </w:rPr>
        <w:t xml:space="preserve"> </w:t>
      </w:r>
      <w:r w:rsidRPr="002B487B">
        <w:rPr>
          <w:sz w:val="28"/>
          <w:szCs w:val="28"/>
        </w:rPr>
        <w:t>курсы могут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установлены</w:t>
      </w:r>
      <w:r w:rsidR="002B487B">
        <w:rPr>
          <w:sz w:val="28"/>
          <w:szCs w:val="28"/>
        </w:rPr>
        <w:t xml:space="preserve"> </w:t>
      </w:r>
      <w:r w:rsidRPr="002B487B">
        <w:rPr>
          <w:sz w:val="28"/>
          <w:szCs w:val="28"/>
        </w:rPr>
        <w:t>как единые</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всех</w:t>
      </w:r>
      <w:r w:rsidR="002B487B">
        <w:rPr>
          <w:sz w:val="28"/>
          <w:szCs w:val="28"/>
        </w:rPr>
        <w:t xml:space="preserve"> </w:t>
      </w:r>
      <w:r w:rsidRPr="002B487B">
        <w:rPr>
          <w:sz w:val="28"/>
          <w:szCs w:val="28"/>
        </w:rPr>
        <w:t>клиентов</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физических</w:t>
      </w:r>
      <w:r w:rsidR="002B487B">
        <w:rPr>
          <w:sz w:val="28"/>
          <w:szCs w:val="28"/>
        </w:rPr>
        <w:t xml:space="preserve"> </w:t>
      </w:r>
      <w:r w:rsidRPr="002B487B">
        <w:rPr>
          <w:sz w:val="28"/>
          <w:szCs w:val="28"/>
        </w:rPr>
        <w:t>лиц,</w:t>
      </w:r>
      <w:r w:rsidR="002B487B">
        <w:rPr>
          <w:sz w:val="28"/>
          <w:szCs w:val="28"/>
        </w:rPr>
        <w:t xml:space="preserve"> </w:t>
      </w:r>
      <w:r w:rsidRPr="002B487B">
        <w:rPr>
          <w:sz w:val="28"/>
          <w:szCs w:val="28"/>
        </w:rPr>
        <w:t>так</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отдельно</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каждого</w:t>
      </w:r>
      <w:r w:rsidR="002B487B">
        <w:rPr>
          <w:sz w:val="28"/>
          <w:szCs w:val="28"/>
        </w:rPr>
        <w:t xml:space="preserve"> </w:t>
      </w:r>
      <w:r w:rsidRPr="002B487B">
        <w:rPr>
          <w:sz w:val="28"/>
          <w:szCs w:val="28"/>
        </w:rPr>
        <w:t>клиента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зависимости</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суммы</w:t>
      </w:r>
      <w:r w:rsidR="002B487B">
        <w:rPr>
          <w:sz w:val="28"/>
          <w:szCs w:val="28"/>
        </w:rPr>
        <w:t xml:space="preserve"> </w:t>
      </w:r>
      <w:r w:rsidRPr="002B487B">
        <w:rPr>
          <w:sz w:val="28"/>
          <w:szCs w:val="28"/>
        </w:rPr>
        <w:t>сделки</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других</w:t>
      </w:r>
      <w:r w:rsidR="002B487B">
        <w:rPr>
          <w:sz w:val="28"/>
          <w:szCs w:val="28"/>
        </w:rPr>
        <w:t xml:space="preserve"> </w:t>
      </w:r>
      <w:r w:rsidRPr="002B487B">
        <w:rPr>
          <w:sz w:val="28"/>
          <w:szCs w:val="28"/>
        </w:rPr>
        <w:t>критериев,</w:t>
      </w:r>
      <w:r w:rsidR="002B487B">
        <w:rPr>
          <w:sz w:val="28"/>
          <w:szCs w:val="28"/>
        </w:rPr>
        <w:t xml:space="preserve"> </w:t>
      </w:r>
      <w:r w:rsidRPr="002B487B">
        <w:rPr>
          <w:sz w:val="28"/>
          <w:szCs w:val="28"/>
        </w:rPr>
        <w:t>установленных</w:t>
      </w:r>
      <w:r w:rsidR="002B487B">
        <w:rPr>
          <w:sz w:val="28"/>
          <w:szCs w:val="28"/>
        </w:rPr>
        <w:t xml:space="preserve"> </w:t>
      </w:r>
      <w:r w:rsidRPr="002B487B">
        <w:rPr>
          <w:sz w:val="28"/>
          <w:szCs w:val="28"/>
        </w:rPr>
        <w:t>лицензированным</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Это</w:t>
      </w:r>
      <w:r w:rsidR="002B487B">
        <w:rPr>
          <w:sz w:val="28"/>
          <w:szCs w:val="28"/>
        </w:rPr>
        <w:t xml:space="preserve"> </w:t>
      </w:r>
      <w:r w:rsidRPr="002B487B">
        <w:rPr>
          <w:sz w:val="28"/>
          <w:szCs w:val="28"/>
        </w:rPr>
        <w:t>правило</w:t>
      </w:r>
      <w:r w:rsidR="002B487B">
        <w:rPr>
          <w:sz w:val="28"/>
          <w:szCs w:val="28"/>
        </w:rPr>
        <w:t xml:space="preserve"> </w:t>
      </w:r>
      <w:r w:rsidRPr="002B487B">
        <w:rPr>
          <w:sz w:val="28"/>
          <w:szCs w:val="28"/>
        </w:rPr>
        <w:t>применяется при покупке/продаже иностранной валюты как за молдавские леи, так и за другую</w:t>
      </w:r>
      <w:r w:rsidR="002B487B">
        <w:rPr>
          <w:sz w:val="28"/>
          <w:szCs w:val="28"/>
        </w:rPr>
        <w:t xml:space="preserve"> </w:t>
      </w:r>
      <w:r w:rsidRPr="002B487B">
        <w:rPr>
          <w:sz w:val="28"/>
          <w:szCs w:val="28"/>
        </w:rPr>
        <w:t>иностранную валюту.</w:t>
      </w:r>
    </w:p>
    <w:p w:rsidR="00B34E5D" w:rsidRPr="002B487B" w:rsidRDefault="00B34E5D" w:rsidP="002B487B">
      <w:pPr>
        <w:spacing w:line="360" w:lineRule="auto"/>
        <w:ind w:firstLine="709"/>
        <w:jc w:val="both"/>
        <w:rPr>
          <w:sz w:val="28"/>
          <w:szCs w:val="28"/>
          <w:highlight w:val="yellow"/>
        </w:rPr>
      </w:pPr>
    </w:p>
    <w:p w:rsidR="001C2E55" w:rsidRDefault="002455AC" w:rsidP="001C2E55">
      <w:pPr>
        <w:spacing w:line="360" w:lineRule="auto"/>
        <w:ind w:firstLine="709"/>
        <w:rPr>
          <w:b/>
          <w:bCs/>
          <w:sz w:val="28"/>
          <w:szCs w:val="28"/>
        </w:rPr>
      </w:pPr>
      <w:r w:rsidRPr="001C2E55">
        <w:rPr>
          <w:b/>
          <w:bCs/>
          <w:sz w:val="28"/>
          <w:szCs w:val="28"/>
        </w:rPr>
        <w:t xml:space="preserve">69. Условия и порядок выдачи лицензий обменным валютным </w:t>
      </w:r>
    </w:p>
    <w:p w:rsidR="002455AC" w:rsidRPr="001C2E55" w:rsidRDefault="002455AC" w:rsidP="001C2E55">
      <w:pPr>
        <w:spacing w:line="360" w:lineRule="auto"/>
        <w:ind w:firstLine="709"/>
        <w:rPr>
          <w:b/>
          <w:bCs/>
          <w:sz w:val="28"/>
          <w:szCs w:val="28"/>
        </w:rPr>
      </w:pPr>
      <w:r w:rsidRPr="001C2E55">
        <w:rPr>
          <w:b/>
          <w:bCs/>
          <w:sz w:val="28"/>
          <w:szCs w:val="28"/>
        </w:rPr>
        <w:t>кассам</w:t>
      </w:r>
    </w:p>
    <w:p w:rsidR="001C2E55" w:rsidRDefault="001C2E55" w:rsidP="002B487B">
      <w:pPr>
        <w:spacing w:line="360" w:lineRule="auto"/>
        <w:ind w:firstLine="709"/>
        <w:jc w:val="both"/>
        <w:rPr>
          <w:sz w:val="28"/>
          <w:szCs w:val="28"/>
        </w:rPr>
      </w:pPr>
    </w:p>
    <w:p w:rsidR="009D4F37" w:rsidRPr="002B487B" w:rsidRDefault="009D4F37" w:rsidP="002B487B">
      <w:pPr>
        <w:spacing w:line="360" w:lineRule="auto"/>
        <w:ind w:firstLine="709"/>
        <w:jc w:val="both"/>
        <w:rPr>
          <w:sz w:val="28"/>
          <w:szCs w:val="28"/>
        </w:rPr>
      </w:pPr>
      <w:r w:rsidRPr="002B487B">
        <w:rPr>
          <w:sz w:val="28"/>
          <w:szCs w:val="28"/>
        </w:rPr>
        <w:t>Обменная</w:t>
      </w:r>
      <w:r w:rsidR="002B487B">
        <w:rPr>
          <w:sz w:val="28"/>
          <w:szCs w:val="28"/>
        </w:rPr>
        <w:t xml:space="preserve"> </w:t>
      </w:r>
      <w:r w:rsidRPr="002B487B">
        <w:rPr>
          <w:sz w:val="28"/>
          <w:szCs w:val="28"/>
        </w:rPr>
        <w:t>валютная</w:t>
      </w:r>
      <w:r w:rsidR="002B487B">
        <w:rPr>
          <w:sz w:val="28"/>
          <w:szCs w:val="28"/>
        </w:rPr>
        <w:t xml:space="preserve"> </w:t>
      </w:r>
      <w:r w:rsidRPr="002B487B">
        <w:rPr>
          <w:sz w:val="28"/>
          <w:szCs w:val="28"/>
        </w:rPr>
        <w:t>касса</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это</w:t>
      </w:r>
      <w:r w:rsidR="002B487B">
        <w:rPr>
          <w:sz w:val="28"/>
          <w:szCs w:val="28"/>
        </w:rPr>
        <w:t xml:space="preserve"> </w:t>
      </w:r>
      <w:r w:rsidRPr="002B487B">
        <w:rPr>
          <w:sz w:val="28"/>
          <w:szCs w:val="28"/>
        </w:rPr>
        <w:t>самостоятельное</w:t>
      </w:r>
      <w:r w:rsidR="002B487B">
        <w:rPr>
          <w:sz w:val="28"/>
          <w:szCs w:val="28"/>
        </w:rPr>
        <w:t xml:space="preserve"> </w:t>
      </w:r>
      <w:r w:rsidRPr="002B487B">
        <w:rPr>
          <w:sz w:val="28"/>
          <w:szCs w:val="28"/>
        </w:rPr>
        <w:t>юридическое</w:t>
      </w:r>
      <w:r w:rsidR="002B487B">
        <w:rPr>
          <w:sz w:val="28"/>
          <w:szCs w:val="28"/>
        </w:rPr>
        <w:t xml:space="preserve"> </w:t>
      </w:r>
      <w:r w:rsidRPr="002B487B">
        <w:rPr>
          <w:sz w:val="28"/>
          <w:szCs w:val="28"/>
        </w:rPr>
        <w:t>лицо,</w:t>
      </w:r>
      <w:r w:rsidR="002B487B">
        <w:rPr>
          <w:sz w:val="28"/>
          <w:szCs w:val="28"/>
        </w:rPr>
        <w:t xml:space="preserve"> </w:t>
      </w:r>
      <w:r w:rsidRPr="002B487B">
        <w:rPr>
          <w:sz w:val="28"/>
          <w:szCs w:val="28"/>
        </w:rPr>
        <w:t>имеющее</w:t>
      </w:r>
      <w:r w:rsidR="002B487B">
        <w:rPr>
          <w:sz w:val="28"/>
          <w:szCs w:val="28"/>
        </w:rPr>
        <w:t xml:space="preserve"> </w:t>
      </w:r>
      <w:r w:rsidRPr="002B487B">
        <w:rPr>
          <w:sz w:val="28"/>
          <w:szCs w:val="28"/>
        </w:rPr>
        <w:t>лицензию,</w:t>
      </w:r>
      <w:r w:rsidR="002B487B">
        <w:rPr>
          <w:sz w:val="28"/>
          <w:szCs w:val="28"/>
        </w:rPr>
        <w:t xml:space="preserve"> </w:t>
      </w:r>
      <w:r w:rsidRPr="002B487B">
        <w:rPr>
          <w:sz w:val="28"/>
          <w:szCs w:val="28"/>
        </w:rPr>
        <w:t>выданную</w:t>
      </w:r>
      <w:r w:rsidR="002B487B">
        <w:rPr>
          <w:sz w:val="28"/>
          <w:szCs w:val="28"/>
        </w:rPr>
        <w:t xml:space="preserve"> </w:t>
      </w:r>
      <w:r w:rsidRPr="002B487B">
        <w:rPr>
          <w:sz w:val="28"/>
          <w:szCs w:val="28"/>
        </w:rPr>
        <w:t>Национальным</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Молдовы</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осуществление</w:t>
      </w:r>
      <w:r w:rsidR="002B487B">
        <w:rPr>
          <w:sz w:val="28"/>
          <w:szCs w:val="28"/>
        </w:rPr>
        <w:t xml:space="preserve"> </w:t>
      </w:r>
      <w:r w:rsidRPr="002B487B">
        <w:rPr>
          <w:sz w:val="28"/>
          <w:szCs w:val="28"/>
        </w:rPr>
        <w:t>деятельности,</w:t>
      </w:r>
      <w:r w:rsidR="002B487B">
        <w:rPr>
          <w:sz w:val="28"/>
          <w:szCs w:val="28"/>
        </w:rPr>
        <w:t xml:space="preserve"> </w:t>
      </w:r>
      <w:r w:rsidRPr="002B487B">
        <w:rPr>
          <w:sz w:val="28"/>
          <w:szCs w:val="28"/>
        </w:rPr>
        <w:t>исключительно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месте,</w:t>
      </w:r>
      <w:r w:rsidR="002B487B">
        <w:rPr>
          <w:sz w:val="28"/>
          <w:szCs w:val="28"/>
        </w:rPr>
        <w:t xml:space="preserve"> </w:t>
      </w:r>
      <w:r w:rsidRPr="002B487B">
        <w:rPr>
          <w:sz w:val="28"/>
          <w:szCs w:val="28"/>
        </w:rPr>
        <w:t>указанном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лицензии,</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покупке</w:t>
      </w:r>
      <w:r w:rsidR="002B487B">
        <w:rPr>
          <w:sz w:val="28"/>
          <w:szCs w:val="28"/>
        </w:rPr>
        <w:t xml:space="preserve"> </w:t>
      </w:r>
      <w:r w:rsidRPr="002B487B">
        <w:rPr>
          <w:sz w:val="28"/>
          <w:szCs w:val="28"/>
        </w:rPr>
        <w:t>у</w:t>
      </w:r>
      <w:r w:rsidR="002B487B">
        <w:rPr>
          <w:sz w:val="28"/>
          <w:szCs w:val="28"/>
        </w:rPr>
        <w:t xml:space="preserve"> </w:t>
      </w:r>
      <w:r w:rsidRPr="002B487B">
        <w:rPr>
          <w:sz w:val="28"/>
          <w:szCs w:val="28"/>
        </w:rPr>
        <w:t>физических</w:t>
      </w:r>
      <w:r w:rsidR="002B487B">
        <w:rPr>
          <w:sz w:val="28"/>
          <w:szCs w:val="28"/>
        </w:rPr>
        <w:t xml:space="preserve"> </w:t>
      </w:r>
      <w:r w:rsidRPr="002B487B">
        <w:rPr>
          <w:sz w:val="28"/>
          <w:szCs w:val="28"/>
        </w:rPr>
        <w:t>лиц</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продаже</w:t>
      </w:r>
      <w:r w:rsidR="002B487B">
        <w:rPr>
          <w:sz w:val="28"/>
          <w:szCs w:val="28"/>
        </w:rPr>
        <w:t xml:space="preserve"> </w:t>
      </w:r>
      <w:r w:rsidRPr="002B487B">
        <w:rPr>
          <w:sz w:val="28"/>
          <w:szCs w:val="28"/>
        </w:rPr>
        <w:t>физическим</w:t>
      </w:r>
      <w:r w:rsidR="002B487B">
        <w:rPr>
          <w:sz w:val="28"/>
          <w:szCs w:val="28"/>
        </w:rPr>
        <w:t xml:space="preserve"> </w:t>
      </w:r>
      <w:r w:rsidRPr="002B487B">
        <w:rPr>
          <w:sz w:val="28"/>
          <w:szCs w:val="28"/>
        </w:rPr>
        <w:t>лицам</w:t>
      </w:r>
      <w:r w:rsidR="002B487B">
        <w:rPr>
          <w:sz w:val="28"/>
          <w:szCs w:val="28"/>
        </w:rPr>
        <w:t xml:space="preserve"> </w:t>
      </w:r>
      <w:r w:rsidRPr="002B487B">
        <w:rPr>
          <w:sz w:val="28"/>
          <w:szCs w:val="28"/>
        </w:rPr>
        <w:t>дорожных чеков в иностранной валюте и наличной иностранной валюты, а</w:t>
      </w:r>
      <w:r w:rsidR="002B487B">
        <w:rPr>
          <w:sz w:val="28"/>
          <w:szCs w:val="28"/>
        </w:rPr>
        <w:t xml:space="preserve"> </w:t>
      </w:r>
      <w:r w:rsidRPr="002B487B">
        <w:rPr>
          <w:sz w:val="28"/>
          <w:szCs w:val="28"/>
        </w:rPr>
        <w:t>также на совершение других операций, перечисленных в пункте 4.1 Обменная</w:t>
      </w:r>
      <w:r w:rsidR="002B487B">
        <w:rPr>
          <w:sz w:val="28"/>
          <w:szCs w:val="28"/>
        </w:rPr>
        <w:t xml:space="preserve"> </w:t>
      </w:r>
      <w:r w:rsidRPr="002B487B">
        <w:rPr>
          <w:sz w:val="28"/>
          <w:szCs w:val="28"/>
        </w:rPr>
        <w:t>валютная</w:t>
      </w:r>
      <w:r w:rsidR="002B487B">
        <w:rPr>
          <w:sz w:val="28"/>
          <w:szCs w:val="28"/>
        </w:rPr>
        <w:t xml:space="preserve"> </w:t>
      </w:r>
      <w:r w:rsidRPr="002B487B">
        <w:rPr>
          <w:sz w:val="28"/>
          <w:szCs w:val="28"/>
        </w:rPr>
        <w:t>касса</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имеет</w:t>
      </w:r>
      <w:r w:rsidR="002B487B">
        <w:rPr>
          <w:sz w:val="28"/>
          <w:szCs w:val="28"/>
        </w:rPr>
        <w:t xml:space="preserve"> </w:t>
      </w:r>
      <w:r w:rsidRPr="002B487B">
        <w:rPr>
          <w:sz w:val="28"/>
          <w:szCs w:val="28"/>
        </w:rPr>
        <w:t>права</w:t>
      </w:r>
      <w:r w:rsidR="002B487B">
        <w:rPr>
          <w:sz w:val="28"/>
          <w:szCs w:val="28"/>
        </w:rPr>
        <w:t xml:space="preserve"> </w:t>
      </w:r>
      <w:r w:rsidRPr="002B487B">
        <w:rPr>
          <w:sz w:val="28"/>
          <w:szCs w:val="28"/>
        </w:rPr>
        <w:t>заниматься</w:t>
      </w:r>
      <w:r w:rsidR="002B487B">
        <w:rPr>
          <w:sz w:val="28"/>
          <w:szCs w:val="28"/>
        </w:rPr>
        <w:t xml:space="preserve"> </w:t>
      </w:r>
      <w:r w:rsidRPr="002B487B">
        <w:rPr>
          <w:sz w:val="28"/>
          <w:szCs w:val="28"/>
        </w:rPr>
        <w:t>какими-либо</w:t>
      </w:r>
      <w:r w:rsidR="002B487B">
        <w:rPr>
          <w:sz w:val="28"/>
          <w:szCs w:val="28"/>
        </w:rPr>
        <w:t xml:space="preserve"> </w:t>
      </w:r>
      <w:r w:rsidRPr="002B487B">
        <w:rPr>
          <w:sz w:val="28"/>
          <w:szCs w:val="28"/>
        </w:rPr>
        <w:t>другими</w:t>
      </w:r>
      <w:r w:rsidR="002B487B">
        <w:rPr>
          <w:sz w:val="28"/>
          <w:szCs w:val="28"/>
        </w:rPr>
        <w:t xml:space="preserve"> </w:t>
      </w:r>
      <w:r w:rsidRPr="002B487B">
        <w:rPr>
          <w:sz w:val="28"/>
          <w:szCs w:val="28"/>
        </w:rPr>
        <w:t>видами</w:t>
      </w:r>
      <w:r w:rsidR="002B487B">
        <w:rPr>
          <w:sz w:val="28"/>
          <w:szCs w:val="28"/>
        </w:rPr>
        <w:t xml:space="preserve"> </w:t>
      </w:r>
      <w:r w:rsidRPr="002B487B">
        <w:rPr>
          <w:sz w:val="28"/>
          <w:szCs w:val="28"/>
        </w:rPr>
        <w:t>деятельности, кроме тех, для которых</w:t>
      </w:r>
      <w:r w:rsidR="002B487B">
        <w:rPr>
          <w:sz w:val="28"/>
          <w:szCs w:val="28"/>
        </w:rPr>
        <w:t xml:space="preserve"> </w:t>
      </w:r>
      <w:r w:rsidRPr="002B487B">
        <w:rPr>
          <w:sz w:val="28"/>
          <w:szCs w:val="28"/>
        </w:rPr>
        <w:t>она создана в соответствии с</w:t>
      </w:r>
      <w:r w:rsidR="002B487B">
        <w:rPr>
          <w:sz w:val="28"/>
          <w:szCs w:val="28"/>
        </w:rPr>
        <w:t xml:space="preserve"> </w:t>
      </w:r>
      <w:r w:rsidRPr="002B487B">
        <w:rPr>
          <w:sz w:val="28"/>
          <w:szCs w:val="28"/>
        </w:rPr>
        <w:t>настоящим регламентом и</w:t>
      </w:r>
      <w:r w:rsidR="002B487B">
        <w:rPr>
          <w:sz w:val="28"/>
          <w:szCs w:val="28"/>
        </w:rPr>
        <w:t xml:space="preserve"> </w:t>
      </w:r>
      <w:r w:rsidRPr="002B487B">
        <w:rPr>
          <w:sz w:val="28"/>
          <w:szCs w:val="28"/>
        </w:rPr>
        <w:t>кроме тех, которые указаны в лицензии, выданной ей Национальным банком Молдовы.</w:t>
      </w:r>
      <w:r w:rsidR="002B487B">
        <w:rPr>
          <w:sz w:val="28"/>
          <w:szCs w:val="28"/>
        </w:rPr>
        <w:t xml:space="preserve"> </w:t>
      </w:r>
      <w:r w:rsidRPr="002B487B">
        <w:rPr>
          <w:sz w:val="28"/>
          <w:szCs w:val="28"/>
        </w:rPr>
        <w:t>3.3.</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получения</w:t>
      </w:r>
      <w:r w:rsidR="002B487B">
        <w:rPr>
          <w:sz w:val="28"/>
          <w:szCs w:val="28"/>
        </w:rPr>
        <w:t xml:space="preserve"> </w:t>
      </w:r>
      <w:r w:rsidRPr="002B487B">
        <w:rPr>
          <w:sz w:val="28"/>
          <w:szCs w:val="28"/>
        </w:rPr>
        <w:t>лицензии</w:t>
      </w:r>
      <w:r w:rsidR="002B487B">
        <w:rPr>
          <w:sz w:val="28"/>
          <w:szCs w:val="28"/>
        </w:rPr>
        <w:t xml:space="preserve"> </w:t>
      </w:r>
      <w:r w:rsidRPr="002B487B">
        <w:rPr>
          <w:sz w:val="28"/>
          <w:szCs w:val="28"/>
        </w:rPr>
        <w:t>обменная</w:t>
      </w:r>
      <w:r w:rsidR="002B487B">
        <w:rPr>
          <w:sz w:val="28"/>
          <w:szCs w:val="28"/>
        </w:rPr>
        <w:t xml:space="preserve"> </w:t>
      </w:r>
      <w:r w:rsidRPr="002B487B">
        <w:rPr>
          <w:sz w:val="28"/>
          <w:szCs w:val="28"/>
        </w:rPr>
        <w:t>валютная</w:t>
      </w:r>
      <w:r w:rsidR="002B487B">
        <w:rPr>
          <w:sz w:val="28"/>
          <w:szCs w:val="28"/>
        </w:rPr>
        <w:t xml:space="preserve"> </w:t>
      </w:r>
      <w:r w:rsidRPr="002B487B">
        <w:rPr>
          <w:sz w:val="28"/>
          <w:szCs w:val="28"/>
        </w:rPr>
        <w:t>касса</w:t>
      </w:r>
      <w:r w:rsidR="002B487B">
        <w:rPr>
          <w:sz w:val="28"/>
          <w:szCs w:val="28"/>
        </w:rPr>
        <w:t xml:space="preserve"> </w:t>
      </w:r>
      <w:r w:rsidRPr="002B487B">
        <w:rPr>
          <w:sz w:val="28"/>
          <w:szCs w:val="28"/>
        </w:rPr>
        <w:t>представляет</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рассмотрение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Национальный банк Молдовы следующие документы:</w:t>
      </w:r>
      <w:r w:rsidR="002B487B">
        <w:rPr>
          <w:sz w:val="28"/>
          <w:szCs w:val="28"/>
        </w:rPr>
        <w:t xml:space="preserve"> </w:t>
      </w:r>
      <w:r w:rsidRPr="002B487B">
        <w:rPr>
          <w:sz w:val="28"/>
          <w:szCs w:val="28"/>
        </w:rPr>
        <w:t>3.3.1. Ходатайство на имя президента Национального</w:t>
      </w:r>
      <w:r w:rsidR="002B487B">
        <w:rPr>
          <w:sz w:val="28"/>
          <w:szCs w:val="28"/>
        </w:rPr>
        <w:t xml:space="preserve"> </w:t>
      </w:r>
      <w:r w:rsidRPr="002B487B">
        <w:rPr>
          <w:sz w:val="28"/>
          <w:szCs w:val="28"/>
        </w:rPr>
        <w:t>банка Молдовы о выдаче лицензии</w:t>
      </w:r>
      <w:r w:rsidR="002B487B">
        <w:rPr>
          <w:sz w:val="28"/>
          <w:szCs w:val="28"/>
        </w:rPr>
        <w:t xml:space="preserve"> </w:t>
      </w:r>
      <w:r w:rsidRPr="002B487B">
        <w:rPr>
          <w:sz w:val="28"/>
          <w:szCs w:val="28"/>
        </w:rPr>
        <w:t>на осуществление деятельности обменной валютной кассы, которое должно быть удостоверено</w:t>
      </w:r>
      <w:r w:rsidR="002B487B">
        <w:rPr>
          <w:sz w:val="28"/>
          <w:szCs w:val="28"/>
        </w:rPr>
        <w:t xml:space="preserve"> </w:t>
      </w:r>
      <w:r w:rsidRPr="002B487B">
        <w:rPr>
          <w:sz w:val="28"/>
          <w:szCs w:val="28"/>
        </w:rPr>
        <w:t>подписью руководителя и печатью обменной валютной кассы.</w:t>
      </w:r>
      <w:r w:rsidR="002B487B">
        <w:rPr>
          <w:sz w:val="28"/>
          <w:szCs w:val="28"/>
        </w:rPr>
        <w:t xml:space="preserve"> </w:t>
      </w:r>
      <w:r w:rsidRPr="002B487B">
        <w:rPr>
          <w:sz w:val="28"/>
          <w:szCs w:val="28"/>
        </w:rPr>
        <w:t>В ходатайстве указывается наименование, организационно-правовая форма, юридический</w:t>
      </w:r>
      <w:r w:rsidR="002B487B">
        <w:rPr>
          <w:sz w:val="28"/>
          <w:szCs w:val="28"/>
        </w:rPr>
        <w:t xml:space="preserve"> </w:t>
      </w:r>
      <w:r w:rsidRPr="002B487B">
        <w:rPr>
          <w:sz w:val="28"/>
          <w:szCs w:val="28"/>
        </w:rPr>
        <w:t>адрес,</w:t>
      </w:r>
      <w:r w:rsidR="002B487B">
        <w:rPr>
          <w:sz w:val="28"/>
          <w:szCs w:val="28"/>
        </w:rPr>
        <w:t xml:space="preserve"> </w:t>
      </w:r>
      <w:r w:rsidRPr="002B487B">
        <w:rPr>
          <w:sz w:val="28"/>
          <w:szCs w:val="28"/>
        </w:rPr>
        <w:t>фискальный</w:t>
      </w:r>
      <w:r w:rsidR="002B487B">
        <w:rPr>
          <w:sz w:val="28"/>
          <w:szCs w:val="28"/>
        </w:rPr>
        <w:t xml:space="preserve"> </w:t>
      </w:r>
      <w:r w:rsidRPr="002B487B">
        <w:rPr>
          <w:sz w:val="28"/>
          <w:szCs w:val="28"/>
        </w:rPr>
        <w:t>код</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номер</w:t>
      </w:r>
      <w:r w:rsidR="002B487B">
        <w:rPr>
          <w:sz w:val="28"/>
          <w:szCs w:val="28"/>
        </w:rPr>
        <w:t xml:space="preserve"> </w:t>
      </w:r>
      <w:r w:rsidRPr="002B487B">
        <w:rPr>
          <w:sz w:val="28"/>
          <w:szCs w:val="28"/>
        </w:rPr>
        <w:t>телефона</w:t>
      </w:r>
      <w:r w:rsidR="002B487B">
        <w:rPr>
          <w:sz w:val="28"/>
          <w:szCs w:val="28"/>
        </w:rPr>
        <w:t xml:space="preserve"> </w:t>
      </w:r>
      <w:r w:rsidRPr="002B487B">
        <w:rPr>
          <w:sz w:val="28"/>
          <w:szCs w:val="28"/>
        </w:rPr>
        <w:t>этой</w:t>
      </w:r>
      <w:r w:rsidR="002B487B">
        <w:rPr>
          <w:sz w:val="28"/>
          <w:szCs w:val="28"/>
        </w:rPr>
        <w:t xml:space="preserve"> </w:t>
      </w:r>
      <w:r w:rsidRPr="002B487B">
        <w:rPr>
          <w:sz w:val="28"/>
          <w:szCs w:val="28"/>
        </w:rPr>
        <w:t>обменной</w:t>
      </w:r>
      <w:r w:rsidR="002B487B">
        <w:rPr>
          <w:sz w:val="28"/>
          <w:szCs w:val="28"/>
        </w:rPr>
        <w:t xml:space="preserve"> </w:t>
      </w:r>
      <w:r w:rsidRPr="002B487B">
        <w:rPr>
          <w:sz w:val="28"/>
          <w:szCs w:val="28"/>
        </w:rPr>
        <w:t>валютной</w:t>
      </w:r>
      <w:r w:rsidR="002B487B">
        <w:rPr>
          <w:sz w:val="28"/>
          <w:szCs w:val="28"/>
        </w:rPr>
        <w:t xml:space="preserve"> </w:t>
      </w:r>
      <w:r w:rsidRPr="002B487B">
        <w:rPr>
          <w:sz w:val="28"/>
          <w:szCs w:val="28"/>
        </w:rPr>
        <w:t>кассы,</w:t>
      </w:r>
      <w:r w:rsidR="002B487B">
        <w:rPr>
          <w:sz w:val="28"/>
          <w:szCs w:val="28"/>
        </w:rPr>
        <w:t xml:space="preserve"> </w:t>
      </w:r>
      <w:r w:rsidRPr="002B487B">
        <w:rPr>
          <w:sz w:val="28"/>
          <w:szCs w:val="28"/>
        </w:rPr>
        <w:t>а</w:t>
      </w:r>
      <w:r w:rsidR="002B487B">
        <w:rPr>
          <w:sz w:val="28"/>
          <w:szCs w:val="28"/>
        </w:rPr>
        <w:t xml:space="preserve"> </w:t>
      </w:r>
      <w:r w:rsidRPr="002B487B">
        <w:rPr>
          <w:sz w:val="28"/>
          <w:szCs w:val="28"/>
        </w:rPr>
        <w:t>также</w:t>
      </w:r>
      <w:r w:rsidR="002B487B">
        <w:rPr>
          <w:sz w:val="28"/>
          <w:szCs w:val="28"/>
        </w:rPr>
        <w:t xml:space="preserve"> </w:t>
      </w:r>
      <w:r w:rsidRPr="002B487B">
        <w:rPr>
          <w:sz w:val="28"/>
          <w:szCs w:val="28"/>
        </w:rPr>
        <w:t>оговаривается, что:</w:t>
      </w:r>
      <w:r w:rsidR="002B487B">
        <w:rPr>
          <w:sz w:val="28"/>
          <w:szCs w:val="28"/>
        </w:rPr>
        <w:t xml:space="preserve"> </w:t>
      </w:r>
      <w:r w:rsidRPr="002B487B">
        <w:rPr>
          <w:sz w:val="28"/>
          <w:szCs w:val="28"/>
        </w:rPr>
        <w:t>а) руководитель, главный бухгалтер и все остальные работники обменной валютной кассы</w:t>
      </w:r>
      <w:r w:rsidR="002B487B">
        <w:rPr>
          <w:sz w:val="28"/>
          <w:szCs w:val="28"/>
        </w:rPr>
        <w:t xml:space="preserve"> </w:t>
      </w:r>
      <w:r w:rsidRPr="002B487B">
        <w:rPr>
          <w:sz w:val="28"/>
          <w:szCs w:val="28"/>
        </w:rPr>
        <w:t>ознакомлены</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настоящим</w:t>
      </w:r>
      <w:r w:rsidR="002B487B">
        <w:rPr>
          <w:sz w:val="28"/>
          <w:szCs w:val="28"/>
        </w:rPr>
        <w:t xml:space="preserve"> </w:t>
      </w:r>
      <w:r w:rsidRPr="002B487B">
        <w:rPr>
          <w:sz w:val="28"/>
          <w:szCs w:val="28"/>
        </w:rPr>
        <w:t>регламентом</w:t>
      </w:r>
      <w:r w:rsidR="002B487B">
        <w:rPr>
          <w:sz w:val="28"/>
          <w:szCs w:val="28"/>
        </w:rPr>
        <w:t xml:space="preserve"> </w:t>
      </w:r>
      <w:r w:rsidRPr="002B487B">
        <w:rPr>
          <w:sz w:val="28"/>
          <w:szCs w:val="28"/>
        </w:rPr>
        <w:t>№10018-20,</w:t>
      </w:r>
      <w:r w:rsidR="002B487B">
        <w:rPr>
          <w:sz w:val="28"/>
          <w:szCs w:val="28"/>
        </w:rPr>
        <w:t xml:space="preserve"> </w:t>
      </w:r>
      <w:r w:rsidRPr="002B487B">
        <w:rPr>
          <w:sz w:val="28"/>
          <w:szCs w:val="28"/>
        </w:rPr>
        <w:t>"Регламентом</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валютному</w:t>
      </w:r>
      <w:r w:rsidR="002B487B">
        <w:rPr>
          <w:sz w:val="28"/>
          <w:szCs w:val="28"/>
        </w:rPr>
        <w:t xml:space="preserve"> </w:t>
      </w:r>
      <w:r w:rsidRPr="002B487B">
        <w:rPr>
          <w:sz w:val="28"/>
          <w:szCs w:val="28"/>
        </w:rPr>
        <w:t>регулированию</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территории</w:t>
      </w:r>
      <w:r w:rsidR="002B487B">
        <w:rPr>
          <w:sz w:val="28"/>
          <w:szCs w:val="28"/>
        </w:rPr>
        <w:t xml:space="preserve"> </w:t>
      </w:r>
      <w:r w:rsidRPr="002B487B">
        <w:rPr>
          <w:sz w:val="28"/>
          <w:szCs w:val="28"/>
        </w:rPr>
        <w:t>Республики</w:t>
      </w:r>
      <w:r w:rsidR="002B487B">
        <w:rPr>
          <w:sz w:val="28"/>
          <w:szCs w:val="28"/>
        </w:rPr>
        <w:t xml:space="preserve"> </w:t>
      </w:r>
      <w:r w:rsidRPr="002B487B">
        <w:rPr>
          <w:sz w:val="28"/>
          <w:szCs w:val="28"/>
        </w:rPr>
        <w:t>Молдова",</w:t>
      </w:r>
      <w:r w:rsidR="002B487B">
        <w:rPr>
          <w:sz w:val="28"/>
          <w:szCs w:val="28"/>
        </w:rPr>
        <w:t xml:space="preserve"> </w:t>
      </w:r>
      <w:r w:rsidRPr="002B487B">
        <w:rPr>
          <w:sz w:val="28"/>
          <w:szCs w:val="28"/>
        </w:rPr>
        <w:t>другими</w:t>
      </w:r>
      <w:r w:rsidR="002B487B">
        <w:rPr>
          <w:sz w:val="28"/>
          <w:szCs w:val="28"/>
        </w:rPr>
        <w:t xml:space="preserve"> </w:t>
      </w:r>
      <w:r w:rsidRPr="002B487B">
        <w:rPr>
          <w:sz w:val="28"/>
          <w:szCs w:val="28"/>
        </w:rPr>
        <w:t>нормативными</w:t>
      </w:r>
      <w:r w:rsidR="002B487B">
        <w:rPr>
          <w:sz w:val="28"/>
          <w:szCs w:val="28"/>
        </w:rPr>
        <w:t xml:space="preserve"> </w:t>
      </w:r>
      <w:r w:rsidRPr="002B487B">
        <w:rPr>
          <w:sz w:val="28"/>
          <w:szCs w:val="28"/>
        </w:rPr>
        <w:t>актами</w:t>
      </w:r>
      <w:r w:rsidR="002B487B">
        <w:rPr>
          <w:sz w:val="28"/>
          <w:szCs w:val="28"/>
        </w:rPr>
        <w:t xml:space="preserve"> </w:t>
      </w:r>
      <w:r w:rsidRPr="002B487B">
        <w:rPr>
          <w:sz w:val="28"/>
          <w:szCs w:val="28"/>
        </w:rPr>
        <w:t>Национального банка Молдовы, касающимися деятельности обменных валютных касс, а также</w:t>
      </w:r>
      <w:r w:rsidR="002B487B">
        <w:rPr>
          <w:sz w:val="28"/>
          <w:szCs w:val="28"/>
        </w:rPr>
        <w:t xml:space="preserve"> </w:t>
      </w:r>
      <w:r w:rsidRPr="002B487B">
        <w:rPr>
          <w:sz w:val="28"/>
          <w:szCs w:val="28"/>
        </w:rPr>
        <w:t>действующими</w:t>
      </w:r>
      <w:r w:rsidR="002B487B">
        <w:rPr>
          <w:sz w:val="28"/>
          <w:szCs w:val="28"/>
        </w:rPr>
        <w:t xml:space="preserve"> </w:t>
      </w:r>
      <w:r w:rsidRPr="002B487B">
        <w:rPr>
          <w:sz w:val="28"/>
          <w:szCs w:val="28"/>
        </w:rPr>
        <w:t>правовыми</w:t>
      </w:r>
      <w:r w:rsidR="002B487B">
        <w:rPr>
          <w:sz w:val="28"/>
          <w:szCs w:val="28"/>
        </w:rPr>
        <w:t xml:space="preserve"> </w:t>
      </w:r>
      <w:r w:rsidRPr="002B487B">
        <w:rPr>
          <w:sz w:val="28"/>
          <w:szCs w:val="28"/>
        </w:rPr>
        <w:t>актами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области</w:t>
      </w:r>
      <w:r w:rsidR="002B487B">
        <w:rPr>
          <w:sz w:val="28"/>
          <w:szCs w:val="28"/>
        </w:rPr>
        <w:t xml:space="preserve"> </w:t>
      </w:r>
      <w:r w:rsidRPr="002B487B">
        <w:rPr>
          <w:sz w:val="28"/>
          <w:szCs w:val="28"/>
        </w:rPr>
        <w:t>применения</w:t>
      </w:r>
      <w:r w:rsidR="002B487B">
        <w:rPr>
          <w:sz w:val="28"/>
          <w:szCs w:val="28"/>
        </w:rPr>
        <w:t xml:space="preserve"> </w:t>
      </w:r>
      <w:r w:rsidRPr="002B487B">
        <w:rPr>
          <w:sz w:val="28"/>
          <w:szCs w:val="28"/>
        </w:rPr>
        <w:t>контрольно-кассовых</w:t>
      </w:r>
      <w:r w:rsidR="002B487B">
        <w:rPr>
          <w:sz w:val="28"/>
          <w:szCs w:val="28"/>
        </w:rPr>
        <w:t xml:space="preserve"> </w:t>
      </w:r>
      <w:r w:rsidRPr="002B487B">
        <w:rPr>
          <w:sz w:val="28"/>
          <w:szCs w:val="28"/>
        </w:rPr>
        <w:t>машин,</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области борьбы с отмыванием денег и финансированием терроризма и обязуются выполнять все</w:t>
      </w:r>
      <w:r w:rsidR="002B487B">
        <w:rPr>
          <w:sz w:val="28"/>
          <w:szCs w:val="28"/>
        </w:rPr>
        <w:t xml:space="preserve"> </w:t>
      </w:r>
      <w:r w:rsidRPr="002B487B">
        <w:rPr>
          <w:sz w:val="28"/>
          <w:szCs w:val="28"/>
        </w:rPr>
        <w:t>требования, содержащиеся в них;</w:t>
      </w:r>
      <w:r w:rsidR="002B487B">
        <w:rPr>
          <w:sz w:val="28"/>
          <w:szCs w:val="28"/>
        </w:rPr>
        <w:t xml:space="preserve"> </w:t>
      </w:r>
      <w:r w:rsidRPr="002B487B">
        <w:rPr>
          <w:sz w:val="28"/>
          <w:szCs w:val="28"/>
        </w:rPr>
        <w:t>b)</w:t>
      </w:r>
      <w:r w:rsidR="002B487B">
        <w:rPr>
          <w:sz w:val="28"/>
          <w:szCs w:val="28"/>
        </w:rPr>
        <w:t xml:space="preserve"> </w:t>
      </w:r>
      <w:r w:rsidRPr="002B487B">
        <w:rPr>
          <w:sz w:val="28"/>
          <w:szCs w:val="28"/>
        </w:rPr>
        <w:t>обменная</w:t>
      </w:r>
      <w:r w:rsidR="002B487B">
        <w:rPr>
          <w:sz w:val="28"/>
          <w:szCs w:val="28"/>
        </w:rPr>
        <w:t xml:space="preserve"> </w:t>
      </w:r>
      <w:r w:rsidRPr="002B487B">
        <w:rPr>
          <w:sz w:val="28"/>
          <w:szCs w:val="28"/>
        </w:rPr>
        <w:t>валютная</w:t>
      </w:r>
      <w:r w:rsidR="002B487B">
        <w:rPr>
          <w:sz w:val="28"/>
          <w:szCs w:val="28"/>
        </w:rPr>
        <w:t xml:space="preserve"> </w:t>
      </w:r>
      <w:r w:rsidRPr="002B487B">
        <w:rPr>
          <w:sz w:val="28"/>
          <w:szCs w:val="28"/>
        </w:rPr>
        <w:t>касса</w:t>
      </w:r>
      <w:r w:rsidR="002B487B">
        <w:rPr>
          <w:sz w:val="28"/>
          <w:szCs w:val="28"/>
        </w:rPr>
        <w:t xml:space="preserve"> </w:t>
      </w:r>
      <w:r w:rsidRPr="002B487B">
        <w:rPr>
          <w:sz w:val="28"/>
          <w:szCs w:val="28"/>
        </w:rPr>
        <w:t>обязуется</w:t>
      </w:r>
      <w:r w:rsidR="002B487B">
        <w:rPr>
          <w:sz w:val="28"/>
          <w:szCs w:val="28"/>
        </w:rPr>
        <w:t xml:space="preserve"> </w:t>
      </w:r>
      <w:r w:rsidRPr="002B487B">
        <w:rPr>
          <w:sz w:val="28"/>
          <w:szCs w:val="28"/>
        </w:rPr>
        <w:t>представлять</w:t>
      </w:r>
      <w:r w:rsidR="002B487B">
        <w:rPr>
          <w:sz w:val="28"/>
          <w:szCs w:val="28"/>
        </w:rPr>
        <w:t xml:space="preserve"> </w:t>
      </w:r>
      <w:r w:rsidRPr="002B487B">
        <w:rPr>
          <w:sz w:val="28"/>
          <w:szCs w:val="28"/>
        </w:rPr>
        <w:t>Национальному</w:t>
      </w:r>
      <w:r w:rsidR="002B487B">
        <w:rPr>
          <w:sz w:val="28"/>
          <w:szCs w:val="28"/>
        </w:rPr>
        <w:t xml:space="preserve"> </w:t>
      </w:r>
      <w:r w:rsidRPr="002B487B">
        <w:rPr>
          <w:sz w:val="28"/>
          <w:szCs w:val="28"/>
        </w:rPr>
        <w:t>банку</w:t>
      </w:r>
      <w:r w:rsidR="002B487B">
        <w:rPr>
          <w:sz w:val="28"/>
          <w:szCs w:val="28"/>
        </w:rPr>
        <w:t xml:space="preserve"> </w:t>
      </w:r>
      <w:r w:rsidRPr="002B487B">
        <w:rPr>
          <w:sz w:val="28"/>
          <w:szCs w:val="28"/>
        </w:rPr>
        <w:t>Молдовы</w:t>
      </w:r>
      <w:r w:rsidR="002B487B">
        <w:rPr>
          <w:sz w:val="28"/>
          <w:szCs w:val="28"/>
        </w:rPr>
        <w:t xml:space="preserve"> </w:t>
      </w:r>
      <w:r w:rsidRPr="002B487B">
        <w:rPr>
          <w:sz w:val="28"/>
          <w:szCs w:val="28"/>
        </w:rPr>
        <w:t>требуемую отчетность, а также другую информацию в установленные сроки и по установленной</w:t>
      </w:r>
      <w:r w:rsidR="002B487B">
        <w:rPr>
          <w:sz w:val="28"/>
          <w:szCs w:val="28"/>
        </w:rPr>
        <w:t xml:space="preserve"> </w:t>
      </w:r>
      <w:r w:rsidRPr="002B487B">
        <w:rPr>
          <w:sz w:val="28"/>
          <w:szCs w:val="28"/>
        </w:rPr>
        <w:t>форме.</w:t>
      </w:r>
      <w:r w:rsidR="002B487B">
        <w:rPr>
          <w:sz w:val="28"/>
          <w:szCs w:val="28"/>
        </w:rPr>
        <w:t xml:space="preserve"> </w:t>
      </w:r>
      <w:r w:rsidRPr="002B487B">
        <w:rPr>
          <w:sz w:val="28"/>
          <w:szCs w:val="28"/>
        </w:rPr>
        <w:t>Ходатайство</w:t>
      </w:r>
      <w:r w:rsidR="002B487B">
        <w:rPr>
          <w:sz w:val="28"/>
          <w:szCs w:val="28"/>
        </w:rPr>
        <w:t xml:space="preserve"> </w:t>
      </w:r>
      <w:r w:rsidRPr="002B487B">
        <w:rPr>
          <w:sz w:val="28"/>
          <w:szCs w:val="28"/>
        </w:rPr>
        <w:t>также</w:t>
      </w:r>
      <w:r w:rsidR="002B487B">
        <w:rPr>
          <w:sz w:val="28"/>
          <w:szCs w:val="28"/>
        </w:rPr>
        <w:t xml:space="preserve"> </w:t>
      </w:r>
      <w:r w:rsidRPr="002B487B">
        <w:rPr>
          <w:sz w:val="28"/>
          <w:szCs w:val="28"/>
        </w:rPr>
        <w:t>должно</w:t>
      </w:r>
      <w:r w:rsidR="002B487B">
        <w:rPr>
          <w:sz w:val="28"/>
          <w:szCs w:val="28"/>
        </w:rPr>
        <w:t xml:space="preserve"> </w:t>
      </w:r>
      <w:r w:rsidRPr="002B487B">
        <w:rPr>
          <w:sz w:val="28"/>
          <w:szCs w:val="28"/>
        </w:rPr>
        <w:t>содержать</w:t>
      </w:r>
      <w:r w:rsidR="002B487B">
        <w:rPr>
          <w:sz w:val="28"/>
          <w:szCs w:val="28"/>
        </w:rPr>
        <w:t xml:space="preserve"> </w:t>
      </w:r>
      <w:r w:rsidRPr="002B487B">
        <w:rPr>
          <w:sz w:val="28"/>
          <w:szCs w:val="28"/>
        </w:rPr>
        <w:t>подтверждение</w:t>
      </w:r>
      <w:r w:rsidR="002B487B">
        <w:rPr>
          <w:sz w:val="28"/>
          <w:szCs w:val="28"/>
        </w:rPr>
        <w:t xml:space="preserve"> </w:t>
      </w:r>
      <w:r w:rsidRPr="002B487B">
        <w:rPr>
          <w:sz w:val="28"/>
          <w:szCs w:val="28"/>
        </w:rPr>
        <w:t>обменной</w:t>
      </w:r>
      <w:r w:rsidR="002B487B">
        <w:rPr>
          <w:sz w:val="28"/>
          <w:szCs w:val="28"/>
        </w:rPr>
        <w:t xml:space="preserve"> </w:t>
      </w:r>
      <w:r w:rsidRPr="002B487B">
        <w:rPr>
          <w:sz w:val="28"/>
          <w:szCs w:val="28"/>
        </w:rPr>
        <w:t>валютной</w:t>
      </w:r>
      <w:r w:rsidR="002B487B">
        <w:rPr>
          <w:sz w:val="28"/>
          <w:szCs w:val="28"/>
        </w:rPr>
        <w:t xml:space="preserve"> </w:t>
      </w:r>
      <w:r w:rsidRPr="002B487B">
        <w:rPr>
          <w:sz w:val="28"/>
          <w:szCs w:val="28"/>
        </w:rPr>
        <w:t>кассы</w:t>
      </w:r>
      <w:r w:rsidR="002B487B">
        <w:rPr>
          <w:sz w:val="28"/>
          <w:szCs w:val="28"/>
        </w:rPr>
        <w:t xml:space="preserve"> </w:t>
      </w:r>
      <w:r w:rsidRPr="002B487B">
        <w:rPr>
          <w:sz w:val="28"/>
          <w:szCs w:val="28"/>
        </w:rPr>
        <w:t>ее</w:t>
      </w:r>
      <w:r w:rsidR="002B487B">
        <w:rPr>
          <w:sz w:val="28"/>
          <w:szCs w:val="28"/>
        </w:rPr>
        <w:t xml:space="preserve"> </w:t>
      </w:r>
      <w:r w:rsidRPr="002B487B">
        <w:rPr>
          <w:sz w:val="28"/>
          <w:szCs w:val="28"/>
        </w:rPr>
        <w:t>способности</w:t>
      </w:r>
      <w:r w:rsidR="002B487B">
        <w:rPr>
          <w:sz w:val="28"/>
          <w:szCs w:val="28"/>
        </w:rPr>
        <w:t xml:space="preserve"> </w:t>
      </w:r>
      <w:r w:rsidRPr="002B487B">
        <w:rPr>
          <w:sz w:val="28"/>
          <w:szCs w:val="28"/>
        </w:rPr>
        <w:t>осуществлять</w:t>
      </w:r>
      <w:r w:rsidR="002B487B">
        <w:rPr>
          <w:sz w:val="28"/>
          <w:szCs w:val="28"/>
        </w:rPr>
        <w:t xml:space="preserve"> </w:t>
      </w:r>
      <w:r w:rsidRPr="002B487B">
        <w:rPr>
          <w:sz w:val="28"/>
          <w:szCs w:val="28"/>
        </w:rPr>
        <w:t>под</w:t>
      </w:r>
      <w:r w:rsidR="002B487B">
        <w:rPr>
          <w:sz w:val="28"/>
          <w:szCs w:val="28"/>
        </w:rPr>
        <w:t xml:space="preserve"> </w:t>
      </w:r>
      <w:r w:rsidRPr="002B487B">
        <w:rPr>
          <w:sz w:val="28"/>
          <w:szCs w:val="28"/>
        </w:rPr>
        <w:t>свою</w:t>
      </w:r>
      <w:r w:rsidR="002B487B">
        <w:rPr>
          <w:sz w:val="28"/>
          <w:szCs w:val="28"/>
        </w:rPr>
        <w:t xml:space="preserve"> </w:t>
      </w:r>
      <w:r w:rsidRPr="002B487B">
        <w:rPr>
          <w:sz w:val="28"/>
          <w:szCs w:val="28"/>
        </w:rPr>
        <w:t>ответственность</w:t>
      </w:r>
      <w:r w:rsidR="002B487B">
        <w:rPr>
          <w:sz w:val="28"/>
          <w:szCs w:val="28"/>
        </w:rPr>
        <w:t xml:space="preserve"> </w:t>
      </w:r>
      <w:r w:rsidRPr="002B487B">
        <w:rPr>
          <w:sz w:val="28"/>
          <w:szCs w:val="28"/>
        </w:rPr>
        <w:t>деятельность</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обмену</w:t>
      </w:r>
      <w:r w:rsidR="002B487B">
        <w:rPr>
          <w:sz w:val="28"/>
          <w:szCs w:val="28"/>
        </w:rPr>
        <w:t xml:space="preserve"> </w:t>
      </w:r>
      <w:r w:rsidRPr="002B487B">
        <w:rPr>
          <w:sz w:val="28"/>
          <w:szCs w:val="28"/>
        </w:rPr>
        <w:t>валюты</w:t>
      </w:r>
      <w:r w:rsidR="002B487B">
        <w:rPr>
          <w:sz w:val="28"/>
          <w:szCs w:val="28"/>
        </w:rPr>
        <w:t xml:space="preserve"> </w:t>
      </w:r>
      <w:r w:rsidRPr="002B487B">
        <w:rPr>
          <w:sz w:val="28"/>
          <w:szCs w:val="28"/>
        </w:rPr>
        <w:t>физическим</w:t>
      </w:r>
      <w:r w:rsidR="002B487B">
        <w:rPr>
          <w:sz w:val="28"/>
          <w:szCs w:val="28"/>
        </w:rPr>
        <w:t xml:space="preserve"> </w:t>
      </w:r>
      <w:r w:rsidRPr="002B487B">
        <w:rPr>
          <w:sz w:val="28"/>
          <w:szCs w:val="28"/>
        </w:rPr>
        <w:t>лицам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настоящим</w:t>
      </w:r>
      <w:r w:rsidR="002B487B">
        <w:rPr>
          <w:sz w:val="28"/>
          <w:szCs w:val="28"/>
        </w:rPr>
        <w:t xml:space="preserve"> </w:t>
      </w:r>
      <w:r w:rsidRPr="002B487B">
        <w:rPr>
          <w:sz w:val="28"/>
          <w:szCs w:val="28"/>
        </w:rPr>
        <w:t>регламентом,</w:t>
      </w:r>
      <w:r w:rsidR="002B487B">
        <w:rPr>
          <w:sz w:val="28"/>
          <w:szCs w:val="28"/>
        </w:rPr>
        <w:t xml:space="preserve"> </w:t>
      </w:r>
      <w:r w:rsidRPr="002B487B">
        <w:rPr>
          <w:sz w:val="28"/>
          <w:szCs w:val="28"/>
        </w:rPr>
        <w:t>а</w:t>
      </w:r>
      <w:r w:rsidR="002B487B">
        <w:rPr>
          <w:sz w:val="28"/>
          <w:szCs w:val="28"/>
        </w:rPr>
        <w:t xml:space="preserve"> </w:t>
      </w:r>
      <w:r w:rsidRPr="002B487B">
        <w:rPr>
          <w:sz w:val="28"/>
          <w:szCs w:val="28"/>
        </w:rPr>
        <w:t>также</w:t>
      </w:r>
      <w:r w:rsidR="002B487B">
        <w:rPr>
          <w:sz w:val="28"/>
          <w:szCs w:val="28"/>
        </w:rPr>
        <w:t xml:space="preserve"> </w:t>
      </w:r>
      <w:r w:rsidRPr="002B487B">
        <w:rPr>
          <w:sz w:val="28"/>
          <w:szCs w:val="28"/>
        </w:rPr>
        <w:t>содержать</w:t>
      </w:r>
      <w:r w:rsidR="002B487B">
        <w:rPr>
          <w:sz w:val="28"/>
          <w:szCs w:val="28"/>
        </w:rPr>
        <w:t xml:space="preserve"> </w:t>
      </w:r>
      <w:r w:rsidRPr="002B487B">
        <w:rPr>
          <w:sz w:val="28"/>
          <w:szCs w:val="28"/>
        </w:rPr>
        <w:t>перечень</w:t>
      </w:r>
      <w:r w:rsidR="002B487B">
        <w:rPr>
          <w:sz w:val="28"/>
          <w:szCs w:val="28"/>
        </w:rPr>
        <w:t xml:space="preserve"> </w:t>
      </w:r>
      <w:r w:rsidRPr="002B487B">
        <w:rPr>
          <w:sz w:val="28"/>
          <w:szCs w:val="28"/>
        </w:rPr>
        <w:t>документов, приложенных к ходатайству</w:t>
      </w:r>
      <w:r w:rsidR="002B487B">
        <w:rPr>
          <w:sz w:val="28"/>
          <w:szCs w:val="28"/>
        </w:rPr>
        <w:t xml:space="preserve"> </w:t>
      </w:r>
      <w:r w:rsidRPr="002B487B">
        <w:rPr>
          <w:sz w:val="28"/>
          <w:szCs w:val="28"/>
        </w:rPr>
        <w:t>3.3.4.</w:t>
      </w:r>
      <w:r w:rsidR="002B487B">
        <w:rPr>
          <w:sz w:val="28"/>
          <w:szCs w:val="28"/>
        </w:rPr>
        <w:t xml:space="preserve"> </w:t>
      </w:r>
      <w:r w:rsidRPr="002B487B">
        <w:rPr>
          <w:sz w:val="28"/>
          <w:szCs w:val="28"/>
        </w:rPr>
        <w:t>Справка-подтверждение</w:t>
      </w:r>
      <w:r w:rsidR="002B487B">
        <w:rPr>
          <w:sz w:val="28"/>
          <w:szCs w:val="28"/>
        </w:rPr>
        <w:t xml:space="preserve"> </w:t>
      </w:r>
      <w:r w:rsidRPr="002B487B">
        <w:rPr>
          <w:sz w:val="28"/>
          <w:szCs w:val="28"/>
        </w:rPr>
        <w:t>лицензированного</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зачислении</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текущий</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соответствующей</w:t>
      </w:r>
      <w:r w:rsidR="002B487B">
        <w:rPr>
          <w:sz w:val="28"/>
          <w:szCs w:val="28"/>
        </w:rPr>
        <w:t xml:space="preserve"> </w:t>
      </w:r>
      <w:r w:rsidRPr="002B487B">
        <w:rPr>
          <w:sz w:val="28"/>
          <w:szCs w:val="28"/>
        </w:rPr>
        <w:t>обменной</w:t>
      </w:r>
      <w:r w:rsidR="002B487B">
        <w:rPr>
          <w:sz w:val="28"/>
          <w:szCs w:val="28"/>
        </w:rPr>
        <w:t xml:space="preserve"> </w:t>
      </w:r>
      <w:r w:rsidRPr="002B487B">
        <w:rPr>
          <w:sz w:val="28"/>
          <w:szCs w:val="28"/>
        </w:rPr>
        <w:t>валютной</w:t>
      </w:r>
      <w:r w:rsidR="002B487B">
        <w:rPr>
          <w:sz w:val="28"/>
          <w:szCs w:val="28"/>
        </w:rPr>
        <w:t xml:space="preserve"> </w:t>
      </w:r>
      <w:r w:rsidRPr="002B487B">
        <w:rPr>
          <w:sz w:val="28"/>
          <w:szCs w:val="28"/>
        </w:rPr>
        <w:t>кассы</w:t>
      </w:r>
      <w:r w:rsidR="002B487B">
        <w:rPr>
          <w:sz w:val="28"/>
          <w:szCs w:val="28"/>
        </w:rPr>
        <w:t xml:space="preserve"> </w:t>
      </w:r>
      <w:r w:rsidRPr="002B487B">
        <w:rPr>
          <w:sz w:val="28"/>
          <w:szCs w:val="28"/>
        </w:rPr>
        <w:t>сумм</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взносов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уставный</w:t>
      </w:r>
      <w:r w:rsidR="002B487B">
        <w:rPr>
          <w:sz w:val="28"/>
          <w:szCs w:val="28"/>
        </w:rPr>
        <w:t xml:space="preserve"> </w:t>
      </w:r>
      <w:r w:rsidRPr="002B487B">
        <w:rPr>
          <w:sz w:val="28"/>
          <w:szCs w:val="28"/>
        </w:rPr>
        <w:t>капитал</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размере</w:t>
      </w:r>
      <w:r w:rsidR="002B487B">
        <w:rPr>
          <w:sz w:val="28"/>
          <w:szCs w:val="28"/>
        </w:rPr>
        <w:t xml:space="preserve"> </w:t>
      </w:r>
      <w:r w:rsidRPr="002B487B">
        <w:rPr>
          <w:sz w:val="28"/>
          <w:szCs w:val="28"/>
        </w:rPr>
        <w:t>не менее установленной</w:t>
      </w:r>
      <w:r w:rsidR="002B487B">
        <w:rPr>
          <w:sz w:val="28"/>
          <w:szCs w:val="28"/>
        </w:rPr>
        <w:t xml:space="preserve"> </w:t>
      </w:r>
      <w:r w:rsidRPr="002B487B">
        <w:rPr>
          <w:sz w:val="28"/>
          <w:szCs w:val="28"/>
        </w:rPr>
        <w:t>минимальной суммы, с указанием сумм внесенных средств в</w:t>
      </w:r>
      <w:r w:rsidR="002B487B">
        <w:rPr>
          <w:sz w:val="28"/>
          <w:szCs w:val="28"/>
        </w:rPr>
        <w:t xml:space="preserve"> </w:t>
      </w:r>
      <w:r w:rsidRPr="002B487B">
        <w:rPr>
          <w:sz w:val="28"/>
          <w:szCs w:val="28"/>
        </w:rPr>
        <w:t>разрезе каждого из учредителей.</w:t>
      </w:r>
      <w:r w:rsidR="002B487B">
        <w:rPr>
          <w:sz w:val="28"/>
          <w:szCs w:val="28"/>
        </w:rPr>
        <w:t xml:space="preserve"> </w:t>
      </w:r>
      <w:r w:rsidRPr="002B487B">
        <w:rPr>
          <w:sz w:val="28"/>
          <w:szCs w:val="28"/>
        </w:rPr>
        <w:t>Справка-подтверждение должна быть составлена на</w:t>
      </w:r>
      <w:r w:rsidR="002B487B">
        <w:rPr>
          <w:sz w:val="28"/>
          <w:szCs w:val="28"/>
        </w:rPr>
        <w:t xml:space="preserve"> </w:t>
      </w:r>
      <w:r w:rsidRPr="002B487B">
        <w:rPr>
          <w:sz w:val="28"/>
          <w:szCs w:val="28"/>
        </w:rPr>
        <w:t>фирменном бланке банка, подписана</w:t>
      </w:r>
      <w:r w:rsidR="002B487B">
        <w:rPr>
          <w:sz w:val="28"/>
          <w:szCs w:val="28"/>
        </w:rPr>
        <w:t xml:space="preserve"> </w:t>
      </w:r>
      <w:r w:rsidRPr="002B487B">
        <w:rPr>
          <w:sz w:val="28"/>
          <w:szCs w:val="28"/>
        </w:rPr>
        <w:t>руководителем, главным бухгалтером и заверена гербовой печатью лицензированного банка. К</w:t>
      </w:r>
      <w:r w:rsidR="002B487B">
        <w:rPr>
          <w:sz w:val="28"/>
          <w:szCs w:val="28"/>
        </w:rPr>
        <w:t xml:space="preserve"> </w:t>
      </w:r>
      <w:r w:rsidRPr="002B487B">
        <w:rPr>
          <w:sz w:val="28"/>
          <w:szCs w:val="28"/>
        </w:rPr>
        <w:t>справке должны быть</w:t>
      </w:r>
      <w:r w:rsidR="002B487B">
        <w:rPr>
          <w:sz w:val="28"/>
          <w:szCs w:val="28"/>
        </w:rPr>
        <w:t xml:space="preserve"> </w:t>
      </w:r>
      <w:r w:rsidRPr="002B487B">
        <w:rPr>
          <w:sz w:val="28"/>
          <w:szCs w:val="28"/>
        </w:rPr>
        <w:t>приложены заверенные банком</w:t>
      </w:r>
      <w:r w:rsidR="002B487B">
        <w:rPr>
          <w:sz w:val="28"/>
          <w:szCs w:val="28"/>
        </w:rPr>
        <w:t xml:space="preserve"> </w:t>
      </w:r>
      <w:r w:rsidRPr="002B487B">
        <w:rPr>
          <w:sz w:val="28"/>
          <w:szCs w:val="28"/>
        </w:rPr>
        <w:t>(подписями, печатью) копии банковских</w:t>
      </w:r>
      <w:r w:rsidR="002B487B">
        <w:rPr>
          <w:sz w:val="28"/>
          <w:szCs w:val="28"/>
        </w:rPr>
        <w:t xml:space="preserve"> </w:t>
      </w:r>
      <w:r w:rsidRPr="002B487B">
        <w:rPr>
          <w:sz w:val="28"/>
          <w:szCs w:val="28"/>
        </w:rPr>
        <w:t>документов,</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основании</w:t>
      </w:r>
      <w:r w:rsidR="002B487B">
        <w:rPr>
          <w:sz w:val="28"/>
          <w:szCs w:val="28"/>
        </w:rPr>
        <w:t xml:space="preserve"> </w:t>
      </w:r>
      <w:r w:rsidRPr="002B487B">
        <w:rPr>
          <w:sz w:val="28"/>
          <w:szCs w:val="28"/>
        </w:rPr>
        <w:t>которых</w:t>
      </w:r>
      <w:r w:rsidR="002B487B">
        <w:rPr>
          <w:sz w:val="28"/>
          <w:szCs w:val="28"/>
        </w:rPr>
        <w:t xml:space="preserve"> </w:t>
      </w:r>
      <w:r w:rsidRPr="002B487B">
        <w:rPr>
          <w:sz w:val="28"/>
          <w:szCs w:val="28"/>
        </w:rPr>
        <w:t>денежные</w:t>
      </w:r>
      <w:r w:rsidR="002B487B">
        <w:rPr>
          <w:sz w:val="28"/>
          <w:szCs w:val="28"/>
        </w:rPr>
        <w:t xml:space="preserve"> </w:t>
      </w:r>
      <w:r w:rsidRPr="002B487B">
        <w:rPr>
          <w:sz w:val="28"/>
          <w:szCs w:val="28"/>
        </w:rPr>
        <w:t>средства</w:t>
      </w:r>
      <w:r w:rsidR="002B487B">
        <w:rPr>
          <w:sz w:val="28"/>
          <w:szCs w:val="28"/>
        </w:rPr>
        <w:t xml:space="preserve"> </w:t>
      </w:r>
      <w:r w:rsidRPr="002B487B">
        <w:rPr>
          <w:sz w:val="28"/>
          <w:szCs w:val="28"/>
        </w:rPr>
        <w:t>были</w:t>
      </w:r>
      <w:r w:rsidR="002B487B">
        <w:rPr>
          <w:sz w:val="28"/>
          <w:szCs w:val="28"/>
        </w:rPr>
        <w:t xml:space="preserve"> </w:t>
      </w:r>
      <w:r w:rsidRPr="002B487B">
        <w:rPr>
          <w:sz w:val="28"/>
          <w:szCs w:val="28"/>
        </w:rPr>
        <w:t>зачислены</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обменной</w:t>
      </w:r>
      <w:r w:rsidR="002B487B">
        <w:rPr>
          <w:sz w:val="28"/>
          <w:szCs w:val="28"/>
        </w:rPr>
        <w:t xml:space="preserve"> </w:t>
      </w:r>
      <w:r w:rsidRPr="002B487B">
        <w:rPr>
          <w:sz w:val="28"/>
          <w:szCs w:val="28"/>
        </w:rPr>
        <w:t>валютной кассы.</w:t>
      </w:r>
      <w:r w:rsidR="002B487B">
        <w:rPr>
          <w:sz w:val="28"/>
          <w:szCs w:val="28"/>
        </w:rPr>
        <w:t xml:space="preserve"> </w:t>
      </w:r>
      <w:r w:rsidRPr="002B487B">
        <w:rPr>
          <w:sz w:val="28"/>
          <w:szCs w:val="28"/>
        </w:rPr>
        <w:t>Уставный</w:t>
      </w:r>
      <w:r w:rsidR="002B487B">
        <w:rPr>
          <w:sz w:val="28"/>
          <w:szCs w:val="28"/>
        </w:rPr>
        <w:t xml:space="preserve"> </w:t>
      </w:r>
      <w:r w:rsidRPr="002B487B">
        <w:rPr>
          <w:sz w:val="28"/>
          <w:szCs w:val="28"/>
        </w:rPr>
        <w:t>капитал</w:t>
      </w:r>
      <w:r w:rsidR="002B487B">
        <w:rPr>
          <w:sz w:val="28"/>
          <w:szCs w:val="28"/>
        </w:rPr>
        <w:t xml:space="preserve"> </w:t>
      </w:r>
      <w:r w:rsidRPr="002B487B">
        <w:rPr>
          <w:sz w:val="28"/>
          <w:szCs w:val="28"/>
        </w:rPr>
        <w:t>обменной</w:t>
      </w:r>
      <w:r w:rsidR="002B487B">
        <w:rPr>
          <w:sz w:val="28"/>
          <w:szCs w:val="28"/>
        </w:rPr>
        <w:t xml:space="preserve"> </w:t>
      </w:r>
      <w:r w:rsidRPr="002B487B">
        <w:rPr>
          <w:sz w:val="28"/>
          <w:szCs w:val="28"/>
        </w:rPr>
        <w:t>валютной</w:t>
      </w:r>
      <w:r w:rsidR="002B487B">
        <w:rPr>
          <w:sz w:val="28"/>
          <w:szCs w:val="28"/>
        </w:rPr>
        <w:t xml:space="preserve"> </w:t>
      </w:r>
      <w:r w:rsidRPr="002B487B">
        <w:rPr>
          <w:sz w:val="28"/>
          <w:szCs w:val="28"/>
        </w:rPr>
        <w:t>кассы</w:t>
      </w:r>
      <w:r w:rsidR="002B487B">
        <w:rPr>
          <w:sz w:val="28"/>
          <w:szCs w:val="28"/>
        </w:rPr>
        <w:t xml:space="preserve"> </w:t>
      </w:r>
      <w:r w:rsidRPr="002B487B">
        <w:rPr>
          <w:sz w:val="28"/>
          <w:szCs w:val="28"/>
        </w:rPr>
        <w:t>состоит</w:t>
      </w:r>
      <w:r w:rsidR="002B487B">
        <w:rPr>
          <w:sz w:val="28"/>
          <w:szCs w:val="28"/>
        </w:rPr>
        <w:t xml:space="preserve"> </w:t>
      </w:r>
      <w:r w:rsidRPr="002B487B">
        <w:rPr>
          <w:sz w:val="28"/>
          <w:szCs w:val="28"/>
        </w:rPr>
        <w:t>из</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взносов. Для</w:t>
      </w:r>
      <w:r w:rsidR="002B487B">
        <w:rPr>
          <w:sz w:val="28"/>
          <w:szCs w:val="28"/>
        </w:rPr>
        <w:t xml:space="preserve"> </w:t>
      </w:r>
      <w:r w:rsidRPr="002B487B">
        <w:rPr>
          <w:sz w:val="28"/>
          <w:szCs w:val="28"/>
        </w:rPr>
        <w:t>получения лицензии Национального</w:t>
      </w:r>
      <w:r w:rsidR="002B487B">
        <w:rPr>
          <w:sz w:val="28"/>
          <w:szCs w:val="28"/>
        </w:rPr>
        <w:t xml:space="preserve"> </w:t>
      </w:r>
      <w:r w:rsidRPr="002B487B">
        <w:rPr>
          <w:sz w:val="28"/>
          <w:szCs w:val="28"/>
        </w:rPr>
        <w:t>банка Молдовы суммы денежных взносов в</w:t>
      </w:r>
      <w:r w:rsidR="002B487B">
        <w:rPr>
          <w:sz w:val="28"/>
          <w:szCs w:val="28"/>
        </w:rPr>
        <w:t xml:space="preserve"> </w:t>
      </w:r>
      <w:r w:rsidRPr="002B487B">
        <w:rPr>
          <w:sz w:val="28"/>
          <w:szCs w:val="28"/>
        </w:rPr>
        <w:t>4</w:t>
      </w:r>
      <w:r w:rsidR="002B487B">
        <w:rPr>
          <w:sz w:val="28"/>
          <w:szCs w:val="28"/>
        </w:rPr>
        <w:t xml:space="preserve"> </w:t>
      </w:r>
      <w:r w:rsidRPr="002B487B">
        <w:rPr>
          <w:sz w:val="28"/>
          <w:szCs w:val="28"/>
        </w:rPr>
        <w:t>уставном</w:t>
      </w:r>
      <w:r w:rsidR="002B487B">
        <w:rPr>
          <w:sz w:val="28"/>
          <w:szCs w:val="28"/>
        </w:rPr>
        <w:t xml:space="preserve"> </w:t>
      </w:r>
      <w:r w:rsidRPr="002B487B">
        <w:rPr>
          <w:sz w:val="28"/>
          <w:szCs w:val="28"/>
        </w:rPr>
        <w:t>капитале,</w:t>
      </w:r>
      <w:r w:rsidR="002B487B">
        <w:rPr>
          <w:sz w:val="28"/>
          <w:szCs w:val="28"/>
        </w:rPr>
        <w:t xml:space="preserve"> </w:t>
      </w:r>
      <w:r w:rsidRPr="002B487B">
        <w:rPr>
          <w:sz w:val="28"/>
          <w:szCs w:val="28"/>
        </w:rPr>
        <w:t>которые</w:t>
      </w:r>
      <w:r w:rsidR="002B487B">
        <w:rPr>
          <w:sz w:val="28"/>
          <w:szCs w:val="28"/>
        </w:rPr>
        <w:t xml:space="preserve"> </w:t>
      </w:r>
      <w:r w:rsidRPr="002B487B">
        <w:rPr>
          <w:sz w:val="28"/>
          <w:szCs w:val="28"/>
        </w:rPr>
        <w:t>будут</w:t>
      </w:r>
      <w:r w:rsidR="002B487B">
        <w:rPr>
          <w:sz w:val="28"/>
          <w:szCs w:val="28"/>
        </w:rPr>
        <w:t xml:space="preserve"> </w:t>
      </w:r>
      <w:r w:rsidRPr="002B487B">
        <w:rPr>
          <w:sz w:val="28"/>
          <w:szCs w:val="28"/>
        </w:rPr>
        <w:t>составлять</w:t>
      </w:r>
      <w:r w:rsidR="002B487B">
        <w:rPr>
          <w:sz w:val="28"/>
          <w:szCs w:val="28"/>
        </w:rPr>
        <w:t xml:space="preserve"> </w:t>
      </w:r>
      <w:r w:rsidRPr="002B487B">
        <w:rPr>
          <w:sz w:val="28"/>
          <w:szCs w:val="28"/>
        </w:rPr>
        <w:t>оборотные</w:t>
      </w:r>
      <w:r w:rsidR="002B487B">
        <w:rPr>
          <w:sz w:val="28"/>
          <w:szCs w:val="28"/>
        </w:rPr>
        <w:t xml:space="preserve"> </w:t>
      </w:r>
      <w:r w:rsidRPr="002B487B">
        <w:rPr>
          <w:sz w:val="28"/>
          <w:szCs w:val="28"/>
        </w:rPr>
        <w:t>денежные</w:t>
      </w:r>
      <w:r w:rsidR="002B487B">
        <w:rPr>
          <w:sz w:val="28"/>
          <w:szCs w:val="28"/>
        </w:rPr>
        <w:t xml:space="preserve"> </w:t>
      </w:r>
      <w:r w:rsidRPr="002B487B">
        <w:rPr>
          <w:sz w:val="28"/>
          <w:szCs w:val="28"/>
        </w:rPr>
        <w:t>средства</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будут</w:t>
      </w:r>
      <w:r w:rsidR="002B487B">
        <w:rPr>
          <w:sz w:val="28"/>
          <w:szCs w:val="28"/>
        </w:rPr>
        <w:t xml:space="preserve"> </w:t>
      </w:r>
      <w:r w:rsidRPr="002B487B">
        <w:rPr>
          <w:sz w:val="28"/>
          <w:szCs w:val="28"/>
        </w:rPr>
        <w:t>использоваться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дальнейшем</w:t>
      </w:r>
      <w:r w:rsidR="002B487B">
        <w:rPr>
          <w:sz w:val="28"/>
          <w:szCs w:val="28"/>
        </w:rPr>
        <w:t xml:space="preserve"> </w:t>
      </w:r>
      <w:r w:rsidRPr="002B487B">
        <w:rPr>
          <w:sz w:val="28"/>
          <w:szCs w:val="28"/>
        </w:rPr>
        <w:t>только</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осуществления</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обмену</w:t>
      </w:r>
      <w:r w:rsidR="002B487B">
        <w:rPr>
          <w:sz w:val="28"/>
          <w:szCs w:val="28"/>
        </w:rPr>
        <w:t xml:space="preserve"> </w:t>
      </w:r>
      <w:r w:rsidRPr="002B487B">
        <w:rPr>
          <w:sz w:val="28"/>
          <w:szCs w:val="28"/>
        </w:rPr>
        <w:t>валюты</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 с настоящим регламентом, должна составлять не менее 500000 леев.</w:t>
      </w:r>
      <w:r w:rsidR="002B487B">
        <w:rPr>
          <w:sz w:val="28"/>
          <w:szCs w:val="28"/>
        </w:rPr>
        <w:t xml:space="preserve"> </w:t>
      </w:r>
      <w:r w:rsidRPr="002B487B">
        <w:rPr>
          <w:sz w:val="28"/>
          <w:szCs w:val="28"/>
        </w:rPr>
        <w:t>3.3.13.Обменная валютная касса несет ответственность за достоверность представленных в</w:t>
      </w:r>
      <w:r w:rsidR="002B487B">
        <w:rPr>
          <w:sz w:val="28"/>
          <w:szCs w:val="28"/>
        </w:rPr>
        <w:t xml:space="preserve"> </w:t>
      </w:r>
      <w:r w:rsidRPr="002B487B">
        <w:rPr>
          <w:sz w:val="28"/>
          <w:szCs w:val="28"/>
        </w:rPr>
        <w:t>Национальный банк Молдовы документов / информации.</w:t>
      </w:r>
      <w:r w:rsidR="002B487B">
        <w:rPr>
          <w:sz w:val="28"/>
          <w:szCs w:val="28"/>
        </w:rPr>
        <w:t xml:space="preserve"> </w:t>
      </w:r>
      <w:r w:rsidRPr="002B487B">
        <w:rPr>
          <w:sz w:val="28"/>
          <w:szCs w:val="28"/>
        </w:rPr>
        <w:t>3.4.</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обменная</w:t>
      </w:r>
      <w:r w:rsidR="002B487B">
        <w:rPr>
          <w:sz w:val="28"/>
          <w:szCs w:val="28"/>
        </w:rPr>
        <w:t xml:space="preserve"> </w:t>
      </w:r>
      <w:r w:rsidRPr="002B487B">
        <w:rPr>
          <w:sz w:val="28"/>
          <w:szCs w:val="28"/>
        </w:rPr>
        <w:t>валютная</w:t>
      </w:r>
      <w:r w:rsidR="002B487B">
        <w:rPr>
          <w:sz w:val="28"/>
          <w:szCs w:val="28"/>
        </w:rPr>
        <w:t xml:space="preserve"> </w:t>
      </w:r>
      <w:r w:rsidRPr="002B487B">
        <w:rPr>
          <w:sz w:val="28"/>
          <w:szCs w:val="28"/>
        </w:rPr>
        <w:t>касса</w:t>
      </w:r>
      <w:r w:rsidR="002B487B">
        <w:rPr>
          <w:sz w:val="28"/>
          <w:szCs w:val="28"/>
        </w:rPr>
        <w:t xml:space="preserve"> </w:t>
      </w:r>
      <w:r w:rsidRPr="002B487B">
        <w:rPr>
          <w:sz w:val="28"/>
          <w:szCs w:val="28"/>
        </w:rPr>
        <w:t>намерена</w:t>
      </w:r>
      <w:r w:rsidR="002B487B">
        <w:rPr>
          <w:sz w:val="28"/>
          <w:szCs w:val="28"/>
        </w:rPr>
        <w:t xml:space="preserve"> </w:t>
      </w:r>
      <w:r w:rsidRPr="002B487B">
        <w:rPr>
          <w:sz w:val="28"/>
          <w:szCs w:val="28"/>
        </w:rPr>
        <w:t>осуществлять</w:t>
      </w:r>
      <w:r w:rsidR="002B487B">
        <w:rPr>
          <w:sz w:val="28"/>
          <w:szCs w:val="28"/>
        </w:rPr>
        <w:t xml:space="preserve"> </w:t>
      </w:r>
      <w:r w:rsidRPr="002B487B">
        <w:rPr>
          <w:sz w:val="28"/>
          <w:szCs w:val="28"/>
        </w:rPr>
        <w:t>деятельность</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обмену валюты по истечении срока действия лицензии, она может получить новую лицензию.</w:t>
      </w:r>
      <w:r w:rsidR="002B487B">
        <w:rPr>
          <w:sz w:val="28"/>
          <w:szCs w:val="28"/>
        </w:rPr>
        <w:t xml:space="preserve"> </w:t>
      </w:r>
      <w:r w:rsidRPr="002B487B">
        <w:rPr>
          <w:sz w:val="28"/>
          <w:szCs w:val="28"/>
        </w:rPr>
        <w:t>3.4.1.</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целях</w:t>
      </w:r>
      <w:r w:rsidR="002B487B">
        <w:rPr>
          <w:sz w:val="28"/>
          <w:szCs w:val="28"/>
        </w:rPr>
        <w:t xml:space="preserve"> </w:t>
      </w:r>
      <w:r w:rsidRPr="002B487B">
        <w:rPr>
          <w:sz w:val="28"/>
          <w:szCs w:val="28"/>
        </w:rPr>
        <w:t>получения</w:t>
      </w:r>
      <w:r w:rsidR="002B487B">
        <w:rPr>
          <w:sz w:val="28"/>
          <w:szCs w:val="28"/>
        </w:rPr>
        <w:t xml:space="preserve"> </w:t>
      </w:r>
      <w:r w:rsidRPr="002B487B">
        <w:rPr>
          <w:sz w:val="28"/>
          <w:szCs w:val="28"/>
        </w:rPr>
        <w:t>новой</w:t>
      </w:r>
      <w:r w:rsidR="002B487B">
        <w:rPr>
          <w:sz w:val="28"/>
          <w:szCs w:val="28"/>
        </w:rPr>
        <w:t xml:space="preserve"> </w:t>
      </w:r>
      <w:r w:rsidRPr="002B487B">
        <w:rPr>
          <w:sz w:val="28"/>
          <w:szCs w:val="28"/>
        </w:rPr>
        <w:t>лицензии</w:t>
      </w:r>
      <w:r w:rsidR="002B487B">
        <w:rPr>
          <w:sz w:val="28"/>
          <w:szCs w:val="28"/>
        </w:rPr>
        <w:t xml:space="preserve"> </w:t>
      </w:r>
      <w:r w:rsidRPr="002B487B">
        <w:rPr>
          <w:sz w:val="28"/>
          <w:szCs w:val="28"/>
        </w:rPr>
        <w:t>обменная</w:t>
      </w:r>
      <w:r w:rsidR="002B487B">
        <w:rPr>
          <w:sz w:val="28"/>
          <w:szCs w:val="28"/>
        </w:rPr>
        <w:t xml:space="preserve"> </w:t>
      </w:r>
      <w:r w:rsidRPr="002B487B">
        <w:rPr>
          <w:sz w:val="28"/>
          <w:szCs w:val="28"/>
        </w:rPr>
        <w:t>валютная</w:t>
      </w:r>
      <w:r w:rsidR="002B487B">
        <w:rPr>
          <w:sz w:val="28"/>
          <w:szCs w:val="28"/>
        </w:rPr>
        <w:t xml:space="preserve"> </w:t>
      </w:r>
      <w:r w:rsidRPr="002B487B">
        <w:rPr>
          <w:sz w:val="28"/>
          <w:szCs w:val="28"/>
        </w:rPr>
        <w:t>касса</w:t>
      </w:r>
      <w:r w:rsidR="002B487B">
        <w:rPr>
          <w:sz w:val="28"/>
          <w:szCs w:val="28"/>
        </w:rPr>
        <w:t xml:space="preserve"> </w:t>
      </w:r>
      <w:r w:rsidRPr="002B487B">
        <w:rPr>
          <w:sz w:val="28"/>
          <w:szCs w:val="28"/>
        </w:rPr>
        <w:t>представляет</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Национальный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Молдовы</w:t>
      </w:r>
      <w:r w:rsidR="002B487B">
        <w:rPr>
          <w:sz w:val="28"/>
          <w:szCs w:val="28"/>
        </w:rPr>
        <w:t xml:space="preserve"> </w:t>
      </w:r>
      <w:r w:rsidRPr="002B487B">
        <w:rPr>
          <w:sz w:val="28"/>
          <w:szCs w:val="28"/>
        </w:rPr>
        <w:t>документы,</w:t>
      </w:r>
      <w:r w:rsidR="002B487B">
        <w:rPr>
          <w:sz w:val="28"/>
          <w:szCs w:val="28"/>
        </w:rPr>
        <w:t xml:space="preserve"> </w:t>
      </w:r>
      <w:r w:rsidRPr="002B487B">
        <w:rPr>
          <w:sz w:val="28"/>
          <w:szCs w:val="28"/>
        </w:rPr>
        <w:t>предусмотренные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пунктах</w:t>
      </w:r>
      <w:r w:rsidR="002B487B">
        <w:rPr>
          <w:sz w:val="28"/>
          <w:szCs w:val="28"/>
        </w:rPr>
        <w:t xml:space="preserve"> </w:t>
      </w:r>
      <w:r w:rsidRPr="002B487B">
        <w:rPr>
          <w:sz w:val="28"/>
          <w:szCs w:val="28"/>
        </w:rPr>
        <w:t>3.3.1</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3.3.3</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3.3.5</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3.3.11 настоящего регламента.</w:t>
      </w:r>
      <w:r w:rsidR="002B487B">
        <w:rPr>
          <w:sz w:val="28"/>
          <w:szCs w:val="28"/>
        </w:rPr>
        <w:t xml:space="preserve"> </w:t>
      </w:r>
      <w:r w:rsidRPr="002B487B">
        <w:rPr>
          <w:sz w:val="28"/>
          <w:szCs w:val="28"/>
        </w:rPr>
        <w:t>Одновременно к данным документам прилагаются:</w:t>
      </w:r>
      <w:r w:rsidR="002B487B">
        <w:rPr>
          <w:sz w:val="28"/>
          <w:szCs w:val="28"/>
        </w:rPr>
        <w:t xml:space="preserve"> </w:t>
      </w:r>
      <w:r w:rsidRPr="002B487B">
        <w:rPr>
          <w:sz w:val="28"/>
          <w:szCs w:val="28"/>
        </w:rPr>
        <w:t>а) копия отчёта (отчётов) о проведенных за день операциях по</w:t>
      </w:r>
      <w:r w:rsidR="002B487B">
        <w:rPr>
          <w:sz w:val="28"/>
          <w:szCs w:val="28"/>
        </w:rPr>
        <w:t xml:space="preserve"> </w:t>
      </w:r>
      <w:r w:rsidRPr="002B487B">
        <w:rPr>
          <w:sz w:val="28"/>
          <w:szCs w:val="28"/>
        </w:rPr>
        <w:t>форме приложения №6 за</w:t>
      </w:r>
      <w:r w:rsidR="002B487B">
        <w:rPr>
          <w:sz w:val="28"/>
          <w:szCs w:val="28"/>
        </w:rPr>
        <w:t xml:space="preserve"> </w:t>
      </w:r>
      <w:r w:rsidRPr="002B487B">
        <w:rPr>
          <w:sz w:val="28"/>
          <w:szCs w:val="28"/>
        </w:rPr>
        <w:t>рабочий</w:t>
      </w:r>
      <w:r w:rsidR="002B487B">
        <w:rPr>
          <w:sz w:val="28"/>
          <w:szCs w:val="28"/>
        </w:rPr>
        <w:t xml:space="preserve"> </w:t>
      </w:r>
      <w:r w:rsidRPr="002B487B">
        <w:rPr>
          <w:sz w:val="28"/>
          <w:szCs w:val="28"/>
        </w:rPr>
        <w:t>день,</w:t>
      </w:r>
      <w:r w:rsidR="002B487B">
        <w:rPr>
          <w:sz w:val="28"/>
          <w:szCs w:val="28"/>
        </w:rPr>
        <w:t xml:space="preserve"> </w:t>
      </w:r>
      <w:r w:rsidRPr="002B487B">
        <w:rPr>
          <w:sz w:val="28"/>
          <w:szCs w:val="28"/>
        </w:rPr>
        <w:t>предшествующий</w:t>
      </w:r>
      <w:r w:rsidR="002B487B">
        <w:rPr>
          <w:sz w:val="28"/>
          <w:szCs w:val="28"/>
        </w:rPr>
        <w:t xml:space="preserve"> </w:t>
      </w:r>
      <w:r w:rsidRPr="002B487B">
        <w:rPr>
          <w:sz w:val="28"/>
          <w:szCs w:val="28"/>
        </w:rPr>
        <w:t>дню</w:t>
      </w:r>
      <w:r w:rsidR="002B487B">
        <w:rPr>
          <w:sz w:val="28"/>
          <w:szCs w:val="28"/>
        </w:rPr>
        <w:t xml:space="preserve"> </w:t>
      </w:r>
      <w:r w:rsidRPr="002B487B">
        <w:rPr>
          <w:sz w:val="28"/>
          <w:szCs w:val="28"/>
        </w:rPr>
        <w:t>обращения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Национальный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Молдовы.</w:t>
      </w:r>
      <w:r w:rsidR="002B487B">
        <w:rPr>
          <w:sz w:val="28"/>
          <w:szCs w:val="28"/>
        </w:rPr>
        <w:t xml:space="preserve"> </w:t>
      </w:r>
      <w:r w:rsidRPr="002B487B">
        <w:rPr>
          <w:sz w:val="28"/>
          <w:szCs w:val="28"/>
        </w:rPr>
        <w:t>К</w:t>
      </w:r>
      <w:r w:rsidR="002B487B">
        <w:rPr>
          <w:sz w:val="28"/>
          <w:szCs w:val="28"/>
        </w:rPr>
        <w:t xml:space="preserve"> </w:t>
      </w:r>
      <w:r w:rsidRPr="002B487B">
        <w:rPr>
          <w:sz w:val="28"/>
          <w:szCs w:val="28"/>
        </w:rPr>
        <w:t>копии</w:t>
      </w:r>
      <w:r w:rsidR="002B487B">
        <w:rPr>
          <w:sz w:val="28"/>
          <w:szCs w:val="28"/>
        </w:rPr>
        <w:t xml:space="preserve"> </w:t>
      </w:r>
      <w:r w:rsidRPr="002B487B">
        <w:rPr>
          <w:sz w:val="28"/>
          <w:szCs w:val="28"/>
        </w:rPr>
        <w:t>отчёта (отчётов) прилагаются копии документов, предусмотренных в пункте 5.10.6 настоящего</w:t>
      </w:r>
      <w:r w:rsidR="002B487B">
        <w:rPr>
          <w:sz w:val="28"/>
          <w:szCs w:val="28"/>
        </w:rPr>
        <w:t xml:space="preserve"> </w:t>
      </w:r>
      <w:r w:rsidRPr="002B487B">
        <w:rPr>
          <w:sz w:val="28"/>
          <w:szCs w:val="28"/>
        </w:rPr>
        <w:t>регламента. Копии представленных документов должны быть заверены подписью руководителя</w:t>
      </w:r>
      <w:r w:rsidR="002B487B">
        <w:rPr>
          <w:sz w:val="28"/>
          <w:szCs w:val="28"/>
        </w:rPr>
        <w:t xml:space="preserve"> </w:t>
      </w:r>
      <w:r w:rsidRPr="002B487B">
        <w:rPr>
          <w:sz w:val="28"/>
          <w:szCs w:val="28"/>
        </w:rPr>
        <w:t>и главного бухгалтера обменной валютной кассы и оттиском ее печати.</w:t>
      </w:r>
      <w:r w:rsidR="002B487B">
        <w:rPr>
          <w:sz w:val="28"/>
          <w:szCs w:val="28"/>
        </w:rPr>
        <w:t xml:space="preserve"> </w:t>
      </w:r>
      <w:r w:rsidRPr="002B487B">
        <w:rPr>
          <w:sz w:val="28"/>
          <w:szCs w:val="28"/>
        </w:rPr>
        <w:t>b) копии выписок со</w:t>
      </w:r>
      <w:r w:rsidR="002B487B">
        <w:rPr>
          <w:sz w:val="28"/>
          <w:szCs w:val="28"/>
        </w:rPr>
        <w:t xml:space="preserve"> </w:t>
      </w:r>
      <w:r w:rsidRPr="002B487B">
        <w:rPr>
          <w:sz w:val="28"/>
          <w:szCs w:val="28"/>
        </w:rPr>
        <w:t>счёта о наличии</w:t>
      </w:r>
      <w:r w:rsidR="002B487B">
        <w:rPr>
          <w:sz w:val="28"/>
          <w:szCs w:val="28"/>
        </w:rPr>
        <w:t xml:space="preserve"> </w:t>
      </w:r>
      <w:r w:rsidRPr="002B487B">
        <w:rPr>
          <w:sz w:val="28"/>
          <w:szCs w:val="28"/>
        </w:rPr>
        <w:t>денежных</w:t>
      </w:r>
      <w:r w:rsidR="002B487B">
        <w:rPr>
          <w:sz w:val="28"/>
          <w:szCs w:val="28"/>
        </w:rPr>
        <w:t xml:space="preserve"> </w:t>
      </w:r>
      <w:r w:rsidRPr="002B487B">
        <w:rPr>
          <w:sz w:val="28"/>
          <w:szCs w:val="28"/>
        </w:rPr>
        <w:t>средств</w:t>
      </w:r>
      <w:r w:rsidR="002B487B">
        <w:rPr>
          <w:sz w:val="28"/>
          <w:szCs w:val="28"/>
        </w:rPr>
        <w:t xml:space="preserve"> </w:t>
      </w:r>
      <w:r w:rsidRPr="002B487B">
        <w:rPr>
          <w:sz w:val="28"/>
          <w:szCs w:val="28"/>
        </w:rPr>
        <w:t>на банковских счетах</w:t>
      </w:r>
      <w:r w:rsidR="002B487B">
        <w:rPr>
          <w:sz w:val="28"/>
          <w:szCs w:val="28"/>
        </w:rPr>
        <w:t xml:space="preserve"> </w:t>
      </w:r>
      <w:r w:rsidRPr="002B487B">
        <w:rPr>
          <w:sz w:val="28"/>
          <w:szCs w:val="28"/>
        </w:rPr>
        <w:t>обменной</w:t>
      </w:r>
      <w:r w:rsidR="002B487B">
        <w:rPr>
          <w:sz w:val="28"/>
          <w:szCs w:val="28"/>
        </w:rPr>
        <w:t xml:space="preserve"> </w:t>
      </w:r>
      <w:r w:rsidRPr="002B487B">
        <w:rPr>
          <w:sz w:val="28"/>
          <w:szCs w:val="28"/>
        </w:rPr>
        <w:t>валютной</w:t>
      </w:r>
      <w:r w:rsidR="002B487B">
        <w:rPr>
          <w:sz w:val="28"/>
          <w:szCs w:val="28"/>
        </w:rPr>
        <w:t xml:space="preserve"> </w:t>
      </w:r>
      <w:r w:rsidRPr="002B487B">
        <w:rPr>
          <w:sz w:val="28"/>
          <w:szCs w:val="28"/>
        </w:rPr>
        <w:t>кассы</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рабочий</w:t>
      </w:r>
      <w:r w:rsidR="002B487B">
        <w:rPr>
          <w:sz w:val="28"/>
          <w:szCs w:val="28"/>
        </w:rPr>
        <w:t xml:space="preserve"> </w:t>
      </w:r>
      <w:r w:rsidRPr="002B487B">
        <w:rPr>
          <w:sz w:val="28"/>
          <w:szCs w:val="28"/>
        </w:rPr>
        <w:t>день,</w:t>
      </w:r>
      <w:r w:rsidR="002B487B">
        <w:rPr>
          <w:sz w:val="28"/>
          <w:szCs w:val="28"/>
        </w:rPr>
        <w:t xml:space="preserve"> </w:t>
      </w:r>
      <w:r w:rsidRPr="002B487B">
        <w:rPr>
          <w:sz w:val="28"/>
          <w:szCs w:val="28"/>
        </w:rPr>
        <w:t>предшествующий</w:t>
      </w:r>
      <w:r w:rsidR="002B487B">
        <w:rPr>
          <w:sz w:val="28"/>
          <w:szCs w:val="28"/>
        </w:rPr>
        <w:t xml:space="preserve"> </w:t>
      </w:r>
      <w:r w:rsidRPr="002B487B">
        <w:rPr>
          <w:sz w:val="28"/>
          <w:szCs w:val="28"/>
        </w:rPr>
        <w:t>дню</w:t>
      </w:r>
      <w:r w:rsidR="002B487B">
        <w:rPr>
          <w:sz w:val="28"/>
          <w:szCs w:val="28"/>
        </w:rPr>
        <w:t xml:space="preserve"> </w:t>
      </w:r>
      <w:r w:rsidRPr="002B487B">
        <w:rPr>
          <w:sz w:val="28"/>
          <w:szCs w:val="28"/>
        </w:rPr>
        <w:t>обращения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Национальный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Молдовы. Данные копии должны быть заверены банком (подписями, печатью).</w:t>
      </w:r>
      <w:r w:rsidR="002B487B">
        <w:rPr>
          <w:sz w:val="28"/>
          <w:szCs w:val="28"/>
        </w:rPr>
        <w:t xml:space="preserve"> </w:t>
      </w:r>
      <w:r w:rsidRPr="002B487B">
        <w:rPr>
          <w:sz w:val="28"/>
          <w:szCs w:val="28"/>
        </w:rPr>
        <w:t>3.4.2. Документы, предусмотренные в пункте 3.4.1, представляются в Национальный банк</w:t>
      </w:r>
      <w:r w:rsidR="002B487B">
        <w:rPr>
          <w:sz w:val="28"/>
          <w:szCs w:val="28"/>
        </w:rPr>
        <w:t xml:space="preserve"> </w:t>
      </w:r>
      <w:r w:rsidRPr="002B487B">
        <w:rPr>
          <w:sz w:val="28"/>
          <w:szCs w:val="28"/>
        </w:rPr>
        <w:t>Молдовы в срок не менее 15 рабочих дней до истечения срока ранее выданной лицензии.</w:t>
      </w:r>
      <w:r w:rsidR="002B487B">
        <w:rPr>
          <w:sz w:val="28"/>
          <w:szCs w:val="28"/>
        </w:rPr>
        <w:t xml:space="preserve"> </w:t>
      </w:r>
      <w:r w:rsidRPr="002B487B">
        <w:rPr>
          <w:sz w:val="28"/>
          <w:szCs w:val="28"/>
        </w:rPr>
        <w:t>В случае если обменная валютная касса представляет документы в срок менее 15 рабочих</w:t>
      </w:r>
      <w:r w:rsidR="002B487B">
        <w:rPr>
          <w:sz w:val="28"/>
          <w:szCs w:val="28"/>
        </w:rPr>
        <w:t xml:space="preserve"> </w:t>
      </w:r>
      <w:r w:rsidRPr="002B487B">
        <w:rPr>
          <w:sz w:val="28"/>
          <w:szCs w:val="28"/>
        </w:rPr>
        <w:t>дней до истечения срока ранее выданной лицензии, в день истечения срока лицензии, обменная</w:t>
      </w:r>
      <w:r w:rsidR="002B487B">
        <w:rPr>
          <w:sz w:val="28"/>
          <w:szCs w:val="28"/>
        </w:rPr>
        <w:t xml:space="preserve"> </w:t>
      </w:r>
      <w:r w:rsidRPr="002B487B">
        <w:rPr>
          <w:sz w:val="28"/>
          <w:szCs w:val="28"/>
        </w:rPr>
        <w:t>валютная</w:t>
      </w:r>
      <w:r w:rsidR="002B487B">
        <w:rPr>
          <w:sz w:val="28"/>
          <w:szCs w:val="28"/>
        </w:rPr>
        <w:t xml:space="preserve"> </w:t>
      </w:r>
      <w:r w:rsidRPr="002B487B">
        <w:rPr>
          <w:sz w:val="28"/>
          <w:szCs w:val="28"/>
        </w:rPr>
        <w:t>касса</w:t>
      </w:r>
      <w:r w:rsidR="002B487B">
        <w:rPr>
          <w:sz w:val="28"/>
          <w:szCs w:val="28"/>
        </w:rPr>
        <w:t xml:space="preserve"> </w:t>
      </w:r>
      <w:r w:rsidRPr="002B487B">
        <w:rPr>
          <w:sz w:val="28"/>
          <w:szCs w:val="28"/>
        </w:rPr>
        <w:t>вносит</w:t>
      </w:r>
      <w:r w:rsidR="002B487B">
        <w:rPr>
          <w:sz w:val="28"/>
          <w:szCs w:val="28"/>
        </w:rPr>
        <w:t xml:space="preserve"> </w:t>
      </w:r>
      <w:r w:rsidRPr="002B487B">
        <w:rPr>
          <w:sz w:val="28"/>
          <w:szCs w:val="28"/>
        </w:rPr>
        <w:t>денежные</w:t>
      </w:r>
      <w:r w:rsidR="002B487B">
        <w:rPr>
          <w:sz w:val="28"/>
          <w:szCs w:val="28"/>
        </w:rPr>
        <w:t xml:space="preserve"> </w:t>
      </w:r>
      <w:r w:rsidRPr="002B487B">
        <w:rPr>
          <w:sz w:val="28"/>
          <w:szCs w:val="28"/>
        </w:rPr>
        <w:t>средства</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свой</w:t>
      </w:r>
      <w:r w:rsidR="002B487B">
        <w:rPr>
          <w:sz w:val="28"/>
          <w:szCs w:val="28"/>
        </w:rPr>
        <w:t xml:space="preserve"> </w:t>
      </w:r>
      <w:r w:rsidRPr="002B487B">
        <w:rPr>
          <w:sz w:val="28"/>
          <w:szCs w:val="28"/>
        </w:rPr>
        <w:t>банковский</w:t>
      </w:r>
      <w:r w:rsidR="002B487B">
        <w:rPr>
          <w:sz w:val="28"/>
          <w:szCs w:val="28"/>
        </w:rPr>
        <w:t xml:space="preserve"> </w:t>
      </w:r>
      <w:r w:rsidRPr="002B487B">
        <w:rPr>
          <w:sz w:val="28"/>
          <w:szCs w:val="28"/>
        </w:rPr>
        <w:t>счёт</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представляет</w:t>
      </w:r>
      <w:r w:rsidR="002B487B">
        <w:rPr>
          <w:sz w:val="28"/>
          <w:szCs w:val="28"/>
        </w:rPr>
        <w:t xml:space="preserve"> </w:t>
      </w:r>
      <w:r w:rsidRPr="002B487B">
        <w:rPr>
          <w:sz w:val="28"/>
          <w:szCs w:val="28"/>
        </w:rPr>
        <w:t>Национальному банку</w:t>
      </w:r>
      <w:r w:rsidR="001C2E55">
        <w:rPr>
          <w:sz w:val="28"/>
          <w:szCs w:val="28"/>
        </w:rPr>
        <w:t xml:space="preserve"> Молдовы cправку-подтверждение.</w:t>
      </w:r>
    </w:p>
    <w:p w:rsidR="009D4F37" w:rsidRPr="002B487B" w:rsidRDefault="009D4F37" w:rsidP="002B487B">
      <w:pPr>
        <w:spacing w:line="360" w:lineRule="auto"/>
        <w:ind w:firstLine="709"/>
        <w:jc w:val="both"/>
        <w:rPr>
          <w:sz w:val="28"/>
          <w:szCs w:val="28"/>
          <w:highlight w:val="yellow"/>
        </w:rPr>
      </w:pPr>
    </w:p>
    <w:p w:rsidR="002455AC" w:rsidRPr="001C2E55" w:rsidRDefault="001C2E55" w:rsidP="001C2E55">
      <w:pPr>
        <w:spacing w:line="360" w:lineRule="auto"/>
        <w:ind w:firstLine="709"/>
        <w:rPr>
          <w:b/>
          <w:bCs/>
          <w:sz w:val="28"/>
          <w:szCs w:val="28"/>
        </w:rPr>
      </w:pPr>
      <w:r>
        <w:rPr>
          <w:sz w:val="28"/>
          <w:szCs w:val="28"/>
          <w:highlight w:val="yellow"/>
        </w:rPr>
        <w:br w:type="page"/>
      </w:r>
      <w:r w:rsidR="002455AC" w:rsidRPr="001C2E55">
        <w:rPr>
          <w:b/>
          <w:bCs/>
          <w:sz w:val="28"/>
          <w:szCs w:val="28"/>
        </w:rPr>
        <w:t>70. Осуществление операций с денежной наличностью в банках РМ</w:t>
      </w:r>
    </w:p>
    <w:p w:rsidR="001C2E55" w:rsidRDefault="001C2E55" w:rsidP="002B487B">
      <w:pPr>
        <w:spacing w:line="360" w:lineRule="auto"/>
        <w:ind w:firstLine="709"/>
        <w:jc w:val="both"/>
        <w:rPr>
          <w:sz w:val="28"/>
          <w:szCs w:val="28"/>
        </w:rPr>
      </w:pPr>
    </w:p>
    <w:p w:rsidR="00A40B67" w:rsidRPr="002B487B" w:rsidRDefault="00A40B67" w:rsidP="002B487B">
      <w:pPr>
        <w:spacing w:line="360" w:lineRule="auto"/>
        <w:ind w:firstLine="709"/>
        <w:jc w:val="both"/>
        <w:rPr>
          <w:sz w:val="28"/>
          <w:szCs w:val="28"/>
        </w:rPr>
      </w:pPr>
      <w:r w:rsidRPr="002B487B">
        <w:rPr>
          <w:sz w:val="28"/>
          <w:szCs w:val="28"/>
        </w:rPr>
        <w:t>Ответственность</w:t>
      </w:r>
      <w:r w:rsidR="002B487B">
        <w:rPr>
          <w:sz w:val="28"/>
          <w:szCs w:val="28"/>
        </w:rPr>
        <w:t xml:space="preserve"> </w:t>
      </w:r>
      <w:r w:rsidRPr="002B487B">
        <w:rPr>
          <w:sz w:val="28"/>
          <w:szCs w:val="28"/>
        </w:rPr>
        <w:t>за денежную наличность</w:t>
      </w:r>
      <w:r w:rsidR="002B487B">
        <w:rPr>
          <w:sz w:val="28"/>
          <w:szCs w:val="28"/>
        </w:rPr>
        <w:t xml:space="preserve"> </w:t>
      </w:r>
      <w:r w:rsidRPr="002B487B">
        <w:rPr>
          <w:sz w:val="28"/>
          <w:szCs w:val="28"/>
        </w:rPr>
        <w:t>находящиеся</w:t>
      </w:r>
      <w:r w:rsidR="002B487B">
        <w:rPr>
          <w:sz w:val="28"/>
          <w:szCs w:val="28"/>
        </w:rPr>
        <w:t xml:space="preserve"> </w:t>
      </w:r>
      <w:r w:rsidRPr="002B487B">
        <w:rPr>
          <w:sz w:val="28"/>
          <w:szCs w:val="28"/>
        </w:rPr>
        <w:t>в оборотной кассе</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хранилище</w:t>
      </w:r>
      <w:r w:rsidR="002B487B">
        <w:rPr>
          <w:sz w:val="28"/>
          <w:szCs w:val="28"/>
        </w:rPr>
        <w:t xml:space="preserve"> </w:t>
      </w:r>
      <w:r w:rsidRPr="002B487B">
        <w:rPr>
          <w:sz w:val="28"/>
          <w:szCs w:val="28"/>
        </w:rPr>
        <w:t>несут</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обязательном</w:t>
      </w:r>
      <w:r w:rsidR="002B487B">
        <w:rPr>
          <w:sz w:val="28"/>
          <w:szCs w:val="28"/>
        </w:rPr>
        <w:t xml:space="preserve"> </w:t>
      </w:r>
      <w:r w:rsidRPr="002B487B">
        <w:rPr>
          <w:sz w:val="28"/>
          <w:szCs w:val="28"/>
        </w:rPr>
        <w:t>порядке</w:t>
      </w:r>
      <w:r w:rsidR="002B487B">
        <w:rPr>
          <w:sz w:val="28"/>
          <w:szCs w:val="28"/>
        </w:rPr>
        <w:t xml:space="preserve"> </w:t>
      </w:r>
      <w:r w:rsidRPr="002B487B">
        <w:rPr>
          <w:sz w:val="28"/>
          <w:szCs w:val="28"/>
        </w:rPr>
        <w:t>три</w:t>
      </w:r>
      <w:r w:rsidR="002B487B">
        <w:rPr>
          <w:sz w:val="28"/>
          <w:szCs w:val="28"/>
        </w:rPr>
        <w:t xml:space="preserve"> </w:t>
      </w:r>
      <w:r w:rsidRPr="002B487B">
        <w:rPr>
          <w:sz w:val="28"/>
          <w:szCs w:val="28"/>
        </w:rPr>
        <w:t>материально</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ответственных лица, назначенные приказом, руководителем банка.</w:t>
      </w:r>
      <w:r w:rsidR="002B487B">
        <w:rPr>
          <w:sz w:val="28"/>
          <w:szCs w:val="28"/>
        </w:rPr>
        <w:t xml:space="preserve"> </w:t>
      </w:r>
      <w:r w:rsidRPr="002B487B">
        <w:rPr>
          <w:sz w:val="28"/>
          <w:szCs w:val="28"/>
        </w:rPr>
        <w:t>2.11</w:t>
      </w:r>
      <w:r w:rsidR="002B487B">
        <w:rPr>
          <w:sz w:val="28"/>
          <w:szCs w:val="28"/>
        </w:rPr>
        <w:t xml:space="preserve"> </w:t>
      </w:r>
      <w:r w:rsidRPr="002B487B">
        <w:rPr>
          <w:sz w:val="28"/>
          <w:szCs w:val="28"/>
        </w:rPr>
        <w:t>Деятельность</w:t>
      </w:r>
      <w:r w:rsidR="002B487B">
        <w:rPr>
          <w:sz w:val="28"/>
          <w:szCs w:val="28"/>
        </w:rPr>
        <w:t xml:space="preserve"> </w:t>
      </w:r>
      <w:r w:rsidRPr="002B487B">
        <w:rPr>
          <w:sz w:val="28"/>
          <w:szCs w:val="28"/>
        </w:rPr>
        <w:t>операционных касс</w:t>
      </w:r>
      <w:r w:rsidR="002B487B">
        <w:rPr>
          <w:sz w:val="28"/>
          <w:szCs w:val="28"/>
        </w:rPr>
        <w:t xml:space="preserve"> </w:t>
      </w:r>
      <w:r w:rsidRPr="002B487B">
        <w:rPr>
          <w:sz w:val="28"/>
          <w:szCs w:val="28"/>
        </w:rPr>
        <w:t>и комнат для пересчета, сортировки и</w:t>
      </w:r>
      <w:r w:rsidR="002B487B">
        <w:rPr>
          <w:sz w:val="28"/>
          <w:szCs w:val="28"/>
        </w:rPr>
        <w:t xml:space="preserve"> </w:t>
      </w:r>
      <w:r w:rsidRPr="002B487B">
        <w:rPr>
          <w:sz w:val="28"/>
          <w:szCs w:val="28"/>
        </w:rPr>
        <w:t>упаковки</w:t>
      </w:r>
      <w:r w:rsidR="002B487B">
        <w:rPr>
          <w:sz w:val="28"/>
          <w:szCs w:val="28"/>
        </w:rPr>
        <w:t xml:space="preserve"> </w:t>
      </w:r>
      <w:r w:rsidRPr="002B487B">
        <w:rPr>
          <w:sz w:val="28"/>
          <w:szCs w:val="28"/>
        </w:rPr>
        <w:t>денежной наличности</w:t>
      </w:r>
      <w:r w:rsidR="002B487B">
        <w:rPr>
          <w:sz w:val="28"/>
          <w:szCs w:val="28"/>
        </w:rPr>
        <w:t xml:space="preserve"> </w:t>
      </w:r>
      <w:r w:rsidRPr="002B487B">
        <w:rPr>
          <w:sz w:val="28"/>
          <w:szCs w:val="28"/>
        </w:rPr>
        <w:t>в банке,</w:t>
      </w:r>
      <w:r w:rsidR="002B487B">
        <w:rPr>
          <w:sz w:val="28"/>
          <w:szCs w:val="28"/>
        </w:rPr>
        <w:t xml:space="preserve"> </w:t>
      </w:r>
      <w:r w:rsidRPr="002B487B">
        <w:rPr>
          <w:sz w:val="28"/>
          <w:szCs w:val="28"/>
        </w:rPr>
        <w:t>в т.ч., в зависимости от случая, в</w:t>
      </w:r>
      <w:r w:rsidR="002B487B">
        <w:rPr>
          <w:sz w:val="28"/>
          <w:szCs w:val="28"/>
        </w:rPr>
        <w:t xml:space="preserve"> </w:t>
      </w:r>
      <w:r w:rsidRPr="002B487B">
        <w:rPr>
          <w:sz w:val="28"/>
          <w:szCs w:val="28"/>
        </w:rPr>
        <w:t>филиалах</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представительствах</w:t>
      </w:r>
      <w:r w:rsidR="002B487B">
        <w:rPr>
          <w:sz w:val="28"/>
          <w:szCs w:val="28"/>
        </w:rPr>
        <w:t xml:space="preserve"> </w:t>
      </w:r>
      <w:r w:rsidRPr="002B487B">
        <w:rPr>
          <w:sz w:val="28"/>
          <w:szCs w:val="28"/>
        </w:rPr>
        <w:t>осуществляется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нормативными актами разработанными банком самостоятельно.</w:t>
      </w:r>
      <w:r w:rsidR="002B487B">
        <w:rPr>
          <w:sz w:val="28"/>
          <w:szCs w:val="28"/>
        </w:rPr>
        <w:t xml:space="preserve"> </w:t>
      </w:r>
      <w:r w:rsidRPr="002B487B">
        <w:rPr>
          <w:sz w:val="28"/>
          <w:szCs w:val="28"/>
        </w:rPr>
        <w:t>ГЛАВА III</w:t>
      </w:r>
      <w:r w:rsidR="002B487B">
        <w:rPr>
          <w:sz w:val="28"/>
          <w:szCs w:val="28"/>
        </w:rPr>
        <w:t xml:space="preserve"> </w:t>
      </w:r>
      <w:r w:rsidRPr="002B487B">
        <w:rPr>
          <w:sz w:val="28"/>
          <w:szCs w:val="28"/>
        </w:rPr>
        <w:t>Операции с денежной наличностью в</w:t>
      </w:r>
      <w:r w:rsidR="002B487B">
        <w:rPr>
          <w:sz w:val="28"/>
          <w:szCs w:val="28"/>
        </w:rPr>
        <w:t xml:space="preserve"> </w:t>
      </w:r>
      <w:r w:rsidRPr="002B487B">
        <w:rPr>
          <w:sz w:val="28"/>
          <w:szCs w:val="28"/>
        </w:rPr>
        <w:t>банках</w:t>
      </w:r>
      <w:r w:rsidR="002B487B">
        <w:rPr>
          <w:sz w:val="28"/>
          <w:szCs w:val="28"/>
        </w:rPr>
        <w:t xml:space="preserve"> </w:t>
      </w:r>
      <w:r w:rsidRPr="002B487B">
        <w:rPr>
          <w:sz w:val="28"/>
          <w:szCs w:val="28"/>
        </w:rPr>
        <w:t>3.1</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зависимости</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спектра</w:t>
      </w:r>
      <w:r w:rsidR="002B487B">
        <w:rPr>
          <w:sz w:val="28"/>
          <w:szCs w:val="28"/>
        </w:rPr>
        <w:t xml:space="preserve"> </w:t>
      </w:r>
      <w:r w:rsidRPr="002B487B">
        <w:rPr>
          <w:sz w:val="28"/>
          <w:szCs w:val="28"/>
        </w:rPr>
        <w:t>предоставленных</w:t>
      </w:r>
      <w:r w:rsidR="002B487B">
        <w:rPr>
          <w:sz w:val="28"/>
          <w:szCs w:val="28"/>
        </w:rPr>
        <w:t xml:space="preserve"> </w:t>
      </w:r>
      <w:r w:rsidRPr="002B487B">
        <w:rPr>
          <w:sz w:val="28"/>
          <w:szCs w:val="28"/>
        </w:rPr>
        <w:t>услуг,</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вправе</w:t>
      </w:r>
      <w:r w:rsidR="002B487B">
        <w:rPr>
          <w:sz w:val="28"/>
          <w:szCs w:val="28"/>
        </w:rPr>
        <w:t xml:space="preserve"> </w:t>
      </w:r>
      <w:r w:rsidRPr="002B487B">
        <w:rPr>
          <w:sz w:val="28"/>
          <w:szCs w:val="28"/>
        </w:rPr>
        <w:t>осуществлять</w:t>
      </w:r>
      <w:r w:rsidR="002B487B">
        <w:rPr>
          <w:sz w:val="28"/>
          <w:szCs w:val="28"/>
        </w:rPr>
        <w:t xml:space="preserve"> </w:t>
      </w:r>
      <w:r w:rsidRPr="002B487B">
        <w:rPr>
          <w:sz w:val="28"/>
          <w:szCs w:val="28"/>
        </w:rPr>
        <w:t>приходно-расходные операции с денежной наличностью.</w:t>
      </w:r>
      <w:r w:rsidR="002B487B">
        <w:rPr>
          <w:sz w:val="28"/>
          <w:szCs w:val="28"/>
        </w:rPr>
        <w:t xml:space="preserve"> </w:t>
      </w:r>
      <w:r w:rsidRPr="002B487B">
        <w:rPr>
          <w:sz w:val="28"/>
          <w:szCs w:val="28"/>
        </w:rPr>
        <w:t>3.2</w:t>
      </w:r>
      <w:r w:rsidR="002B487B">
        <w:rPr>
          <w:sz w:val="28"/>
          <w:szCs w:val="28"/>
        </w:rPr>
        <w:t xml:space="preserve"> </w:t>
      </w:r>
      <w:r w:rsidRPr="002B487B">
        <w:rPr>
          <w:sz w:val="28"/>
          <w:szCs w:val="28"/>
        </w:rPr>
        <w:t>Поступления денежной наличности включают:</w:t>
      </w:r>
      <w:r w:rsidR="002B487B">
        <w:rPr>
          <w:sz w:val="28"/>
          <w:szCs w:val="28"/>
        </w:rPr>
        <w:t xml:space="preserve"> </w:t>
      </w:r>
      <w:r w:rsidRPr="002B487B">
        <w:rPr>
          <w:sz w:val="28"/>
          <w:szCs w:val="28"/>
        </w:rPr>
        <w:t>a)</w:t>
      </w:r>
      <w:r w:rsidR="002B487B">
        <w:rPr>
          <w:sz w:val="28"/>
          <w:szCs w:val="28"/>
        </w:rPr>
        <w:t xml:space="preserve"> </w:t>
      </w:r>
      <w:r w:rsidRPr="002B487B">
        <w:rPr>
          <w:sz w:val="28"/>
          <w:szCs w:val="28"/>
        </w:rPr>
        <w:t>вложения на счетах</w:t>
      </w:r>
      <w:r w:rsidR="002B487B">
        <w:rPr>
          <w:sz w:val="28"/>
          <w:szCs w:val="28"/>
        </w:rPr>
        <w:t xml:space="preserve"> </w:t>
      </w:r>
      <w:r w:rsidRPr="002B487B">
        <w:rPr>
          <w:sz w:val="28"/>
          <w:szCs w:val="28"/>
        </w:rPr>
        <w:t>владельцев счетов, открытых в банке;</w:t>
      </w:r>
      <w:r w:rsidR="002B487B">
        <w:rPr>
          <w:sz w:val="28"/>
          <w:szCs w:val="28"/>
        </w:rPr>
        <w:t xml:space="preserve"> </w:t>
      </w:r>
      <w:r w:rsidRPr="002B487B">
        <w:rPr>
          <w:sz w:val="28"/>
          <w:szCs w:val="28"/>
        </w:rPr>
        <w:t>b) поступления</w:t>
      </w:r>
      <w:r w:rsidR="002B487B">
        <w:rPr>
          <w:sz w:val="28"/>
          <w:szCs w:val="28"/>
        </w:rPr>
        <w:t xml:space="preserve"> </w:t>
      </w:r>
      <w:r w:rsidRPr="002B487B">
        <w:rPr>
          <w:sz w:val="28"/>
          <w:szCs w:val="28"/>
        </w:rPr>
        <w:t>денежной</w:t>
      </w:r>
      <w:r w:rsidR="002B487B">
        <w:rPr>
          <w:sz w:val="28"/>
          <w:szCs w:val="28"/>
        </w:rPr>
        <w:t xml:space="preserve"> </w:t>
      </w:r>
      <w:r w:rsidRPr="002B487B">
        <w:rPr>
          <w:sz w:val="28"/>
          <w:szCs w:val="28"/>
        </w:rPr>
        <w:t>наличности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результате</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проводимых</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поступления денежной наличности из филиалов</w:t>
      </w:r>
      <w:r w:rsidR="002B487B">
        <w:rPr>
          <w:sz w:val="28"/>
          <w:szCs w:val="28"/>
        </w:rPr>
        <w:t xml:space="preserve"> </w:t>
      </w:r>
      <w:r w:rsidRPr="002B487B">
        <w:rPr>
          <w:sz w:val="28"/>
          <w:szCs w:val="28"/>
        </w:rPr>
        <w:t>того же банка, или из</w:t>
      </w:r>
      <w:r w:rsidR="002B487B">
        <w:rPr>
          <w:sz w:val="28"/>
          <w:szCs w:val="28"/>
        </w:rPr>
        <w:t xml:space="preserve"> </w:t>
      </w:r>
      <w:r w:rsidRPr="002B487B">
        <w:rPr>
          <w:sz w:val="28"/>
          <w:szCs w:val="28"/>
        </w:rPr>
        <w:t>любого другого банка, или</w:t>
      </w:r>
      <w:r w:rsidR="002B487B">
        <w:rPr>
          <w:sz w:val="28"/>
          <w:szCs w:val="28"/>
        </w:rPr>
        <w:t xml:space="preserve"> </w:t>
      </w:r>
      <w:r w:rsidRPr="002B487B">
        <w:rPr>
          <w:sz w:val="28"/>
          <w:szCs w:val="28"/>
        </w:rPr>
        <w:t>филиалов последнего;</w:t>
      </w:r>
      <w:r w:rsidR="002B487B">
        <w:rPr>
          <w:sz w:val="28"/>
          <w:szCs w:val="28"/>
        </w:rPr>
        <w:t xml:space="preserve"> </w:t>
      </w:r>
      <w:r w:rsidRPr="002B487B">
        <w:rPr>
          <w:sz w:val="28"/>
          <w:szCs w:val="28"/>
        </w:rPr>
        <w:t>d) поступления денежной наличности</w:t>
      </w:r>
      <w:r w:rsidR="002B487B">
        <w:rPr>
          <w:sz w:val="28"/>
          <w:szCs w:val="28"/>
        </w:rPr>
        <w:t xml:space="preserve"> </w:t>
      </w:r>
      <w:r w:rsidRPr="002B487B">
        <w:rPr>
          <w:sz w:val="28"/>
          <w:szCs w:val="28"/>
        </w:rPr>
        <w:t>из НБМ.</w:t>
      </w:r>
      <w:r w:rsidR="002B487B">
        <w:rPr>
          <w:sz w:val="28"/>
          <w:szCs w:val="28"/>
        </w:rPr>
        <w:t xml:space="preserve"> </w:t>
      </w:r>
      <w:r w:rsidRPr="002B487B">
        <w:rPr>
          <w:sz w:val="28"/>
          <w:szCs w:val="28"/>
        </w:rPr>
        <w:t>3.3</w:t>
      </w:r>
      <w:r w:rsidR="002B487B">
        <w:rPr>
          <w:sz w:val="28"/>
          <w:szCs w:val="28"/>
        </w:rPr>
        <w:t xml:space="preserve"> </w:t>
      </w:r>
      <w:r w:rsidRPr="002B487B">
        <w:rPr>
          <w:sz w:val="28"/>
          <w:szCs w:val="28"/>
        </w:rPr>
        <w:t>Выдача денежной наличности включает:</w:t>
      </w:r>
      <w:r w:rsidR="002B487B">
        <w:rPr>
          <w:sz w:val="28"/>
          <w:szCs w:val="28"/>
        </w:rPr>
        <w:t xml:space="preserve"> </w:t>
      </w:r>
      <w:r w:rsidRPr="002B487B">
        <w:rPr>
          <w:sz w:val="28"/>
          <w:szCs w:val="28"/>
        </w:rPr>
        <w:t>a)</w:t>
      </w:r>
      <w:r w:rsidR="002B487B">
        <w:rPr>
          <w:sz w:val="28"/>
          <w:szCs w:val="28"/>
        </w:rPr>
        <w:t xml:space="preserve"> </w:t>
      </w:r>
      <w:r w:rsidRPr="002B487B">
        <w:rPr>
          <w:sz w:val="28"/>
          <w:szCs w:val="28"/>
        </w:rPr>
        <w:t>выдача денежной наличности клиентам банка;</w:t>
      </w:r>
      <w:r w:rsidR="002B487B">
        <w:rPr>
          <w:sz w:val="28"/>
          <w:szCs w:val="28"/>
        </w:rPr>
        <w:t xml:space="preserve"> </w:t>
      </w:r>
      <w:r w:rsidRPr="002B487B">
        <w:rPr>
          <w:sz w:val="28"/>
          <w:szCs w:val="28"/>
        </w:rPr>
        <w:t>b) платежи в результате операций проведенных банком;</w:t>
      </w:r>
      <w:r w:rsidR="002B487B">
        <w:rPr>
          <w:sz w:val="28"/>
          <w:szCs w:val="28"/>
        </w:rPr>
        <w:t xml:space="preserve"> </w:t>
      </w:r>
      <w:r w:rsidRPr="002B487B">
        <w:rPr>
          <w:sz w:val="28"/>
          <w:szCs w:val="28"/>
        </w:rPr>
        <w:t>c)</w:t>
      </w:r>
      <w:r w:rsidR="002B487B">
        <w:rPr>
          <w:sz w:val="28"/>
          <w:szCs w:val="28"/>
        </w:rPr>
        <w:t xml:space="preserve"> </w:t>
      </w:r>
      <w:r w:rsidRPr="002B487B">
        <w:rPr>
          <w:sz w:val="28"/>
          <w:szCs w:val="28"/>
        </w:rPr>
        <w:t>выдача</w:t>
      </w:r>
      <w:r w:rsidR="002B487B">
        <w:rPr>
          <w:sz w:val="28"/>
          <w:szCs w:val="28"/>
        </w:rPr>
        <w:t xml:space="preserve"> </w:t>
      </w:r>
      <w:r w:rsidRPr="002B487B">
        <w:rPr>
          <w:sz w:val="28"/>
          <w:szCs w:val="28"/>
        </w:rPr>
        <w:t>денежной</w:t>
      </w:r>
      <w:r w:rsidR="002B487B">
        <w:rPr>
          <w:sz w:val="28"/>
          <w:szCs w:val="28"/>
        </w:rPr>
        <w:t xml:space="preserve"> </w:t>
      </w:r>
      <w:r w:rsidRPr="002B487B">
        <w:rPr>
          <w:sz w:val="28"/>
          <w:szCs w:val="28"/>
        </w:rPr>
        <w:t>н</w:t>
      </w:r>
      <w:r w:rsidR="001C2E55">
        <w:rPr>
          <w:sz w:val="28"/>
          <w:szCs w:val="28"/>
        </w:rPr>
        <w:t>а</w:t>
      </w:r>
      <w:r w:rsidRPr="002B487B">
        <w:rPr>
          <w:sz w:val="28"/>
          <w:szCs w:val="28"/>
        </w:rPr>
        <w:t>личности</w:t>
      </w:r>
      <w:r w:rsidR="002B487B">
        <w:rPr>
          <w:sz w:val="28"/>
          <w:szCs w:val="28"/>
        </w:rPr>
        <w:t xml:space="preserve"> </w:t>
      </w:r>
      <w:r w:rsidRPr="002B487B">
        <w:rPr>
          <w:sz w:val="28"/>
          <w:szCs w:val="28"/>
        </w:rPr>
        <w:t>филиалам</w:t>
      </w:r>
      <w:r w:rsidR="002B487B">
        <w:rPr>
          <w:sz w:val="28"/>
          <w:szCs w:val="28"/>
        </w:rPr>
        <w:t xml:space="preserve"> </w:t>
      </w:r>
      <w:r w:rsidRPr="002B487B">
        <w:rPr>
          <w:sz w:val="28"/>
          <w:szCs w:val="28"/>
        </w:rPr>
        <w:t>того же банка</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любому</w:t>
      </w:r>
      <w:r w:rsidR="002B487B">
        <w:rPr>
          <w:sz w:val="28"/>
          <w:szCs w:val="28"/>
        </w:rPr>
        <w:t xml:space="preserve"> </w:t>
      </w:r>
      <w:r w:rsidRPr="002B487B">
        <w:rPr>
          <w:sz w:val="28"/>
          <w:szCs w:val="28"/>
        </w:rPr>
        <w:t>другому банку</w:t>
      </w:r>
      <w:r w:rsidR="002B487B">
        <w:rPr>
          <w:sz w:val="28"/>
          <w:szCs w:val="28"/>
        </w:rPr>
        <w:t xml:space="preserve"> </w:t>
      </w:r>
      <w:r w:rsidRPr="002B487B">
        <w:rPr>
          <w:sz w:val="28"/>
          <w:szCs w:val="28"/>
        </w:rPr>
        <w:t>или филиалам последнего;</w:t>
      </w:r>
      <w:r w:rsidR="002B487B">
        <w:rPr>
          <w:sz w:val="28"/>
          <w:szCs w:val="28"/>
        </w:rPr>
        <w:t xml:space="preserve"> </w:t>
      </w:r>
      <w:r w:rsidRPr="002B487B">
        <w:rPr>
          <w:sz w:val="28"/>
          <w:szCs w:val="28"/>
        </w:rPr>
        <w:t>d) вложение денежной наличности</w:t>
      </w:r>
      <w:r w:rsidR="002B487B">
        <w:rPr>
          <w:sz w:val="28"/>
          <w:szCs w:val="28"/>
        </w:rPr>
        <w:t xml:space="preserve"> </w:t>
      </w:r>
      <w:r w:rsidRPr="002B487B">
        <w:rPr>
          <w:sz w:val="28"/>
          <w:szCs w:val="28"/>
        </w:rPr>
        <w:t>в НБМ.</w:t>
      </w:r>
      <w:r w:rsidR="002B487B">
        <w:rPr>
          <w:sz w:val="28"/>
          <w:szCs w:val="28"/>
        </w:rPr>
        <w:t xml:space="preserve"> </w:t>
      </w:r>
      <w:r w:rsidRPr="002B487B">
        <w:rPr>
          <w:sz w:val="28"/>
          <w:szCs w:val="28"/>
        </w:rPr>
        <w:t>3.4</w:t>
      </w:r>
      <w:r w:rsidR="002B487B">
        <w:rPr>
          <w:sz w:val="28"/>
          <w:szCs w:val="28"/>
        </w:rPr>
        <w:t xml:space="preserve"> </w:t>
      </w:r>
      <w:r w:rsidRPr="002B487B">
        <w:rPr>
          <w:sz w:val="28"/>
          <w:szCs w:val="28"/>
        </w:rPr>
        <w:t>Для осуществления операций с денежной наличностью,</w:t>
      </w:r>
      <w:r w:rsidR="002B487B">
        <w:rPr>
          <w:sz w:val="28"/>
          <w:szCs w:val="28"/>
        </w:rPr>
        <w:t xml:space="preserve"> </w:t>
      </w:r>
      <w:r w:rsidRPr="002B487B">
        <w:rPr>
          <w:sz w:val="28"/>
          <w:szCs w:val="28"/>
        </w:rPr>
        <w:t>банк пользуется, в</w:t>
      </w:r>
      <w:r w:rsidR="002B487B">
        <w:rPr>
          <w:sz w:val="28"/>
          <w:szCs w:val="28"/>
        </w:rPr>
        <w:t xml:space="preserve"> </w:t>
      </w:r>
      <w:r w:rsidRPr="002B487B">
        <w:rPr>
          <w:sz w:val="28"/>
          <w:szCs w:val="28"/>
        </w:rPr>
        <w:t>зависимости от случая, следующими документами:</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ордер на оприходование наличности (ordin de оncasare a numerarului);</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ордер на выдачу наличности (ordin de eliberare a numerarului);</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денежный чек (сec de numerar).</w:t>
      </w:r>
      <w:r w:rsidR="002B487B">
        <w:rPr>
          <w:sz w:val="28"/>
          <w:szCs w:val="28"/>
        </w:rPr>
        <w:t xml:space="preserve"> </w:t>
      </w:r>
      <w:r w:rsidRPr="002B487B">
        <w:rPr>
          <w:sz w:val="28"/>
          <w:szCs w:val="28"/>
        </w:rPr>
        <w:t>3.5</w:t>
      </w:r>
      <w:r w:rsidR="002B487B">
        <w:rPr>
          <w:sz w:val="28"/>
          <w:szCs w:val="28"/>
        </w:rPr>
        <w:t xml:space="preserve"> </w:t>
      </w:r>
      <w:r w:rsidRPr="002B487B">
        <w:rPr>
          <w:sz w:val="28"/>
          <w:szCs w:val="28"/>
        </w:rPr>
        <w:t>Ордер</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оприходование</w:t>
      </w:r>
      <w:r w:rsidR="002B487B">
        <w:rPr>
          <w:sz w:val="28"/>
          <w:szCs w:val="28"/>
        </w:rPr>
        <w:t xml:space="preserve"> </w:t>
      </w:r>
      <w:r w:rsidRPr="002B487B">
        <w:rPr>
          <w:sz w:val="28"/>
          <w:szCs w:val="28"/>
        </w:rPr>
        <w:t>наличности</w:t>
      </w:r>
      <w:r w:rsidR="002B487B">
        <w:rPr>
          <w:sz w:val="28"/>
          <w:szCs w:val="28"/>
        </w:rPr>
        <w:t xml:space="preserve"> </w:t>
      </w:r>
      <w:r w:rsidRPr="002B487B">
        <w:rPr>
          <w:sz w:val="28"/>
          <w:szCs w:val="28"/>
        </w:rPr>
        <w:t>(ordin</w:t>
      </w:r>
      <w:r w:rsidR="002B487B">
        <w:rPr>
          <w:sz w:val="28"/>
          <w:szCs w:val="28"/>
        </w:rPr>
        <w:t xml:space="preserve"> </w:t>
      </w:r>
      <w:r w:rsidRPr="002B487B">
        <w:rPr>
          <w:sz w:val="28"/>
          <w:szCs w:val="28"/>
        </w:rPr>
        <w:t>de</w:t>
      </w:r>
      <w:r w:rsidR="002B487B">
        <w:rPr>
          <w:sz w:val="28"/>
          <w:szCs w:val="28"/>
        </w:rPr>
        <w:t xml:space="preserve"> </w:t>
      </w:r>
      <w:r w:rsidRPr="002B487B">
        <w:rPr>
          <w:sz w:val="28"/>
          <w:szCs w:val="28"/>
        </w:rPr>
        <w:t>оncasare</w:t>
      </w:r>
      <w:r w:rsidR="002B487B">
        <w:rPr>
          <w:sz w:val="28"/>
          <w:szCs w:val="28"/>
        </w:rPr>
        <w:t xml:space="preserve"> </w:t>
      </w:r>
      <w:r w:rsidRPr="002B487B">
        <w:rPr>
          <w:sz w:val="28"/>
          <w:szCs w:val="28"/>
        </w:rPr>
        <w:t>a</w:t>
      </w:r>
      <w:r w:rsidR="002B487B">
        <w:rPr>
          <w:sz w:val="28"/>
          <w:szCs w:val="28"/>
        </w:rPr>
        <w:t xml:space="preserve"> </w:t>
      </w:r>
      <w:r w:rsidRPr="002B487B">
        <w:rPr>
          <w:sz w:val="28"/>
          <w:szCs w:val="28"/>
        </w:rPr>
        <w:t>numerarului)</w:t>
      </w:r>
      <w:r w:rsidR="002B487B">
        <w:rPr>
          <w:sz w:val="28"/>
          <w:szCs w:val="28"/>
        </w:rPr>
        <w:t xml:space="preserve"> </w:t>
      </w:r>
      <w:r w:rsidRPr="002B487B">
        <w:rPr>
          <w:sz w:val="28"/>
          <w:szCs w:val="28"/>
        </w:rPr>
        <w:t>(Приложение 1) является кассовым документом,</w:t>
      </w:r>
      <w:r w:rsidR="002B487B">
        <w:rPr>
          <w:sz w:val="28"/>
          <w:szCs w:val="28"/>
        </w:rPr>
        <w:t xml:space="preserve"> </w:t>
      </w:r>
      <w:r w:rsidRPr="002B487B">
        <w:rPr>
          <w:sz w:val="28"/>
          <w:szCs w:val="28"/>
        </w:rPr>
        <w:t>используемым при любом</w:t>
      </w:r>
      <w:r w:rsidR="002B487B">
        <w:rPr>
          <w:sz w:val="28"/>
          <w:szCs w:val="28"/>
        </w:rPr>
        <w:t xml:space="preserve"> </w:t>
      </w:r>
      <w:r w:rsidRPr="002B487B">
        <w:rPr>
          <w:sz w:val="28"/>
          <w:szCs w:val="28"/>
        </w:rPr>
        <w:t>виде поступления</w:t>
      </w:r>
      <w:r w:rsidR="002B487B">
        <w:rPr>
          <w:sz w:val="28"/>
          <w:szCs w:val="28"/>
        </w:rPr>
        <w:t xml:space="preserve"> </w:t>
      </w:r>
      <w:r w:rsidRPr="002B487B">
        <w:rPr>
          <w:sz w:val="28"/>
          <w:szCs w:val="28"/>
        </w:rPr>
        <w:t>денежной наличности в банк.</w:t>
      </w:r>
      <w:r w:rsidR="002B487B">
        <w:rPr>
          <w:sz w:val="28"/>
          <w:szCs w:val="28"/>
        </w:rPr>
        <w:t xml:space="preserve"> </w:t>
      </w:r>
      <w:r w:rsidRPr="002B487B">
        <w:rPr>
          <w:sz w:val="28"/>
          <w:szCs w:val="28"/>
        </w:rPr>
        <w:t>3.6</w:t>
      </w:r>
      <w:r w:rsidR="002B487B">
        <w:rPr>
          <w:sz w:val="28"/>
          <w:szCs w:val="28"/>
        </w:rPr>
        <w:t xml:space="preserve"> </w:t>
      </w:r>
      <w:r w:rsidRPr="002B487B">
        <w:rPr>
          <w:sz w:val="28"/>
          <w:szCs w:val="28"/>
        </w:rPr>
        <w:t>Ордер на выдачу наличности (ordin de eliberare a numerarului) (Приложение</w:t>
      </w:r>
      <w:r w:rsidR="002B487B">
        <w:rPr>
          <w:sz w:val="28"/>
          <w:szCs w:val="28"/>
        </w:rPr>
        <w:t xml:space="preserve"> </w:t>
      </w:r>
      <w:r w:rsidRPr="002B487B">
        <w:rPr>
          <w:sz w:val="28"/>
          <w:szCs w:val="28"/>
        </w:rPr>
        <w:t>2)</w:t>
      </w:r>
      <w:r w:rsidR="002B487B">
        <w:rPr>
          <w:sz w:val="28"/>
          <w:szCs w:val="28"/>
        </w:rPr>
        <w:t xml:space="preserve"> </w:t>
      </w:r>
      <w:r w:rsidRPr="002B487B">
        <w:rPr>
          <w:sz w:val="28"/>
          <w:szCs w:val="28"/>
        </w:rPr>
        <w:t>является</w:t>
      </w:r>
      <w:r w:rsidR="002B487B">
        <w:rPr>
          <w:sz w:val="28"/>
          <w:szCs w:val="28"/>
        </w:rPr>
        <w:t xml:space="preserve"> </w:t>
      </w:r>
      <w:r w:rsidRPr="002B487B">
        <w:rPr>
          <w:sz w:val="28"/>
          <w:szCs w:val="28"/>
        </w:rPr>
        <w:t>кассовым</w:t>
      </w:r>
      <w:r w:rsidR="002B487B">
        <w:rPr>
          <w:sz w:val="28"/>
          <w:szCs w:val="28"/>
        </w:rPr>
        <w:t xml:space="preserve"> </w:t>
      </w:r>
      <w:r w:rsidRPr="002B487B">
        <w:rPr>
          <w:sz w:val="28"/>
          <w:szCs w:val="28"/>
        </w:rPr>
        <w:t>документом,</w:t>
      </w:r>
      <w:r w:rsidR="002B487B">
        <w:rPr>
          <w:sz w:val="28"/>
          <w:szCs w:val="28"/>
        </w:rPr>
        <w:t xml:space="preserve"> </w:t>
      </w:r>
      <w:r w:rsidRPr="002B487B">
        <w:rPr>
          <w:sz w:val="28"/>
          <w:szCs w:val="28"/>
        </w:rPr>
        <w:t>используемым</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выдаче</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денежной наличности.</w:t>
      </w:r>
      <w:r w:rsidR="002B487B">
        <w:rPr>
          <w:sz w:val="28"/>
          <w:szCs w:val="28"/>
        </w:rPr>
        <w:t xml:space="preserve"> </w:t>
      </w:r>
      <w:r w:rsidRPr="002B487B">
        <w:rPr>
          <w:sz w:val="28"/>
          <w:szCs w:val="28"/>
        </w:rPr>
        <w:t>3.7</w:t>
      </w:r>
      <w:r w:rsidR="002B487B">
        <w:rPr>
          <w:sz w:val="28"/>
          <w:szCs w:val="28"/>
        </w:rPr>
        <w:t xml:space="preserve"> </w:t>
      </w:r>
      <w:r w:rsidRPr="002B487B">
        <w:rPr>
          <w:sz w:val="28"/>
          <w:szCs w:val="28"/>
        </w:rPr>
        <w:t>Денежный чек</w:t>
      </w:r>
      <w:r w:rsidR="002B487B">
        <w:rPr>
          <w:sz w:val="28"/>
          <w:szCs w:val="28"/>
        </w:rPr>
        <w:t xml:space="preserve"> </w:t>
      </w:r>
      <w:r w:rsidRPr="002B487B">
        <w:rPr>
          <w:sz w:val="28"/>
          <w:szCs w:val="28"/>
        </w:rPr>
        <w:t>является</w:t>
      </w:r>
      <w:r w:rsidR="002B487B">
        <w:rPr>
          <w:sz w:val="28"/>
          <w:szCs w:val="28"/>
        </w:rPr>
        <w:t xml:space="preserve"> </w:t>
      </w:r>
      <w:r w:rsidRPr="002B487B">
        <w:rPr>
          <w:sz w:val="28"/>
          <w:szCs w:val="28"/>
        </w:rPr>
        <w:t>кассовым документом, используемым</w:t>
      </w:r>
      <w:r w:rsidR="002B487B">
        <w:rPr>
          <w:sz w:val="28"/>
          <w:szCs w:val="28"/>
        </w:rPr>
        <w:t xml:space="preserve"> </w:t>
      </w:r>
      <w:r w:rsidRPr="002B487B">
        <w:rPr>
          <w:sz w:val="28"/>
          <w:szCs w:val="28"/>
        </w:rPr>
        <w:t>владельцем</w:t>
      </w:r>
      <w:r w:rsidR="002B487B">
        <w:rPr>
          <w:sz w:val="28"/>
          <w:szCs w:val="28"/>
        </w:rPr>
        <w:t xml:space="preserve"> </w:t>
      </w:r>
      <w:r w:rsidRPr="002B487B">
        <w:rPr>
          <w:sz w:val="28"/>
          <w:szCs w:val="28"/>
        </w:rPr>
        <w:t>счета</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получении</w:t>
      </w:r>
      <w:r w:rsidR="002B487B">
        <w:rPr>
          <w:sz w:val="28"/>
          <w:szCs w:val="28"/>
        </w:rPr>
        <w:t xml:space="preserve"> </w:t>
      </w:r>
      <w:r w:rsidRPr="002B487B">
        <w:rPr>
          <w:sz w:val="28"/>
          <w:szCs w:val="28"/>
        </w:rPr>
        <w:t>денежной</w:t>
      </w:r>
      <w:r w:rsidR="002B487B">
        <w:rPr>
          <w:sz w:val="28"/>
          <w:szCs w:val="28"/>
        </w:rPr>
        <w:t xml:space="preserve"> </w:t>
      </w:r>
      <w:r w:rsidRPr="002B487B">
        <w:rPr>
          <w:sz w:val="28"/>
          <w:szCs w:val="28"/>
        </w:rPr>
        <w:t>наличности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банке.</w:t>
      </w:r>
      <w:r w:rsidR="002B487B">
        <w:rPr>
          <w:sz w:val="28"/>
          <w:szCs w:val="28"/>
        </w:rPr>
        <w:t xml:space="preserve"> </w:t>
      </w:r>
      <w:r w:rsidRPr="002B487B">
        <w:rPr>
          <w:sz w:val="28"/>
          <w:szCs w:val="28"/>
        </w:rPr>
        <w:t>Составление</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использование</w:t>
      </w:r>
      <w:r w:rsidR="002B487B">
        <w:rPr>
          <w:sz w:val="28"/>
          <w:szCs w:val="28"/>
        </w:rPr>
        <w:t xml:space="preserve"> </w:t>
      </w:r>
      <w:r w:rsidRPr="002B487B">
        <w:rPr>
          <w:sz w:val="28"/>
          <w:szCs w:val="28"/>
        </w:rPr>
        <w:t>денежного</w:t>
      </w:r>
      <w:r w:rsidR="002B487B">
        <w:rPr>
          <w:sz w:val="28"/>
          <w:szCs w:val="28"/>
        </w:rPr>
        <w:t xml:space="preserve"> </w:t>
      </w:r>
      <w:r w:rsidRPr="002B487B">
        <w:rPr>
          <w:sz w:val="28"/>
          <w:szCs w:val="28"/>
        </w:rPr>
        <w:t>чека</w:t>
      </w:r>
      <w:r w:rsidR="002B487B">
        <w:rPr>
          <w:sz w:val="28"/>
          <w:szCs w:val="28"/>
        </w:rPr>
        <w:t xml:space="preserve"> </w:t>
      </w:r>
      <w:r w:rsidRPr="002B487B">
        <w:rPr>
          <w:sz w:val="28"/>
          <w:szCs w:val="28"/>
        </w:rPr>
        <w:t>осуществляется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Регламентом по использованию денежной чековой книжки.</w:t>
      </w:r>
      <w:r w:rsidR="002B487B">
        <w:rPr>
          <w:sz w:val="28"/>
          <w:szCs w:val="28"/>
        </w:rPr>
        <w:t xml:space="preserve"> </w:t>
      </w:r>
      <w:r w:rsidRPr="002B487B">
        <w:rPr>
          <w:sz w:val="28"/>
          <w:szCs w:val="28"/>
        </w:rPr>
        <w:t>3.8</w:t>
      </w:r>
      <w:r w:rsidR="002B487B">
        <w:rPr>
          <w:sz w:val="28"/>
          <w:szCs w:val="28"/>
        </w:rPr>
        <w:t xml:space="preserve"> </w:t>
      </w:r>
      <w:r w:rsidRPr="002B487B">
        <w:rPr>
          <w:sz w:val="28"/>
          <w:szCs w:val="28"/>
        </w:rPr>
        <w:t>Документы</w:t>
      </w:r>
      <w:r w:rsidR="001C2E55">
        <w:rPr>
          <w:sz w:val="28"/>
          <w:szCs w:val="28"/>
        </w:rPr>
        <w:t>,</w:t>
      </w:r>
      <w:r w:rsidRPr="002B487B">
        <w:rPr>
          <w:sz w:val="28"/>
          <w:szCs w:val="28"/>
        </w:rPr>
        <w:t xml:space="preserve"> используемые</w:t>
      </w:r>
      <w:r w:rsidR="002B487B">
        <w:rPr>
          <w:sz w:val="28"/>
          <w:szCs w:val="28"/>
        </w:rPr>
        <w:t xml:space="preserve"> </w:t>
      </w:r>
      <w:r w:rsidRPr="002B487B">
        <w:rPr>
          <w:sz w:val="28"/>
          <w:szCs w:val="28"/>
        </w:rPr>
        <w:t>для отражения операций с денежной наличностью</w:t>
      </w:r>
      <w:r w:rsidR="002B487B">
        <w:rPr>
          <w:sz w:val="28"/>
          <w:szCs w:val="28"/>
        </w:rPr>
        <w:t xml:space="preserve"> </w:t>
      </w:r>
      <w:r w:rsidRPr="002B487B">
        <w:rPr>
          <w:sz w:val="28"/>
          <w:szCs w:val="28"/>
        </w:rPr>
        <w:t>составляются</w:t>
      </w:r>
      <w:r w:rsidR="002B487B">
        <w:rPr>
          <w:sz w:val="28"/>
          <w:szCs w:val="28"/>
        </w:rPr>
        <w:t xml:space="preserve"> </w:t>
      </w:r>
      <w:r w:rsidRPr="002B487B">
        <w:rPr>
          <w:sz w:val="28"/>
          <w:szCs w:val="28"/>
        </w:rPr>
        <w:t>ответственным работником банка</w:t>
      </w:r>
      <w:r w:rsidR="002B487B">
        <w:rPr>
          <w:sz w:val="28"/>
          <w:szCs w:val="28"/>
        </w:rPr>
        <w:t xml:space="preserve"> </w:t>
      </w:r>
      <w:r w:rsidRPr="002B487B">
        <w:rPr>
          <w:sz w:val="28"/>
          <w:szCs w:val="28"/>
        </w:rPr>
        <w:t>и исполняются</w:t>
      </w:r>
      <w:r w:rsidR="002B487B">
        <w:rPr>
          <w:sz w:val="28"/>
          <w:szCs w:val="28"/>
        </w:rPr>
        <w:t xml:space="preserve"> </w:t>
      </w:r>
      <w:r w:rsidRPr="002B487B">
        <w:rPr>
          <w:sz w:val="28"/>
          <w:szCs w:val="28"/>
        </w:rPr>
        <w:t>в тот же</w:t>
      </w:r>
      <w:r w:rsidR="002B487B">
        <w:rPr>
          <w:sz w:val="28"/>
          <w:szCs w:val="28"/>
        </w:rPr>
        <w:t xml:space="preserve"> </w:t>
      </w:r>
      <w:r w:rsidRPr="002B487B">
        <w:rPr>
          <w:sz w:val="28"/>
          <w:szCs w:val="28"/>
        </w:rPr>
        <w:t>операционный день</w:t>
      </w:r>
      <w:r w:rsidR="002B487B">
        <w:rPr>
          <w:sz w:val="28"/>
          <w:szCs w:val="28"/>
        </w:rPr>
        <w:t xml:space="preserve"> </w:t>
      </w:r>
      <w:r w:rsidRPr="002B487B">
        <w:rPr>
          <w:sz w:val="28"/>
          <w:szCs w:val="28"/>
        </w:rPr>
        <w:t>когда были составлены.</w:t>
      </w:r>
      <w:r w:rsidR="002B487B">
        <w:rPr>
          <w:sz w:val="28"/>
          <w:szCs w:val="28"/>
        </w:rPr>
        <w:t xml:space="preserve"> </w:t>
      </w:r>
      <w:r w:rsidRPr="002B487B">
        <w:rPr>
          <w:sz w:val="28"/>
          <w:szCs w:val="28"/>
        </w:rPr>
        <w:t>3.9</w:t>
      </w:r>
      <w:r w:rsidR="002B487B">
        <w:rPr>
          <w:sz w:val="28"/>
          <w:szCs w:val="28"/>
        </w:rPr>
        <w:t xml:space="preserve"> </w:t>
      </w:r>
      <w:r w:rsidRPr="002B487B">
        <w:rPr>
          <w:sz w:val="28"/>
          <w:szCs w:val="28"/>
        </w:rPr>
        <w:t>Документы составляются на государственном языке. Параметры формуляров</w:t>
      </w:r>
      <w:r w:rsidR="002B487B">
        <w:rPr>
          <w:sz w:val="28"/>
          <w:szCs w:val="28"/>
        </w:rPr>
        <w:t xml:space="preserve"> </w:t>
      </w:r>
      <w:r w:rsidRPr="002B487B">
        <w:rPr>
          <w:sz w:val="28"/>
          <w:szCs w:val="28"/>
        </w:rPr>
        <w:t>документов,</w:t>
      </w:r>
      <w:r w:rsidR="002B487B">
        <w:rPr>
          <w:sz w:val="28"/>
          <w:szCs w:val="28"/>
        </w:rPr>
        <w:t xml:space="preserve"> </w:t>
      </w:r>
      <w:r w:rsidRPr="002B487B">
        <w:rPr>
          <w:sz w:val="28"/>
          <w:szCs w:val="28"/>
        </w:rPr>
        <w:t>используемых</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операциях</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денежной</w:t>
      </w:r>
      <w:r w:rsidR="002B487B">
        <w:rPr>
          <w:sz w:val="28"/>
          <w:szCs w:val="28"/>
        </w:rPr>
        <w:t xml:space="preserve"> </w:t>
      </w:r>
      <w:r w:rsidRPr="002B487B">
        <w:rPr>
          <w:sz w:val="28"/>
          <w:szCs w:val="28"/>
        </w:rPr>
        <w:t>наличностью,</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зависимости</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объема</w:t>
      </w:r>
      <w:r w:rsidR="002B487B">
        <w:rPr>
          <w:sz w:val="28"/>
          <w:szCs w:val="28"/>
        </w:rPr>
        <w:t xml:space="preserve"> </w:t>
      </w:r>
      <w:r w:rsidRPr="002B487B">
        <w:rPr>
          <w:sz w:val="28"/>
          <w:szCs w:val="28"/>
        </w:rPr>
        <w:t>включенных</w:t>
      </w:r>
      <w:r w:rsidR="002B487B">
        <w:rPr>
          <w:sz w:val="28"/>
          <w:szCs w:val="28"/>
        </w:rPr>
        <w:t xml:space="preserve"> </w:t>
      </w:r>
      <w:r w:rsidRPr="002B487B">
        <w:rPr>
          <w:sz w:val="28"/>
          <w:szCs w:val="28"/>
        </w:rPr>
        <w:t>данных,</w:t>
      </w:r>
      <w:r w:rsidR="002B487B">
        <w:rPr>
          <w:sz w:val="28"/>
          <w:szCs w:val="28"/>
        </w:rPr>
        <w:t xml:space="preserve"> </w:t>
      </w:r>
      <w:r w:rsidRPr="002B487B">
        <w:rPr>
          <w:sz w:val="28"/>
          <w:szCs w:val="28"/>
        </w:rPr>
        <w:t>устанавливаются</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самостоятельно.</w:t>
      </w:r>
      <w:r w:rsidR="002B487B">
        <w:rPr>
          <w:sz w:val="28"/>
          <w:szCs w:val="28"/>
        </w:rPr>
        <w:t xml:space="preserve"> </w:t>
      </w:r>
      <w:r w:rsidRPr="002B487B">
        <w:rPr>
          <w:sz w:val="28"/>
          <w:szCs w:val="28"/>
        </w:rPr>
        <w:t>3.10</w:t>
      </w:r>
      <w:r w:rsidR="002B487B">
        <w:rPr>
          <w:sz w:val="28"/>
          <w:szCs w:val="28"/>
        </w:rPr>
        <w:t xml:space="preserve"> </w:t>
      </w:r>
      <w:r w:rsidRPr="002B487B">
        <w:rPr>
          <w:sz w:val="28"/>
          <w:szCs w:val="28"/>
        </w:rPr>
        <w:t>Банк может дополнить</w:t>
      </w:r>
      <w:r w:rsidR="002B487B">
        <w:rPr>
          <w:sz w:val="28"/>
          <w:szCs w:val="28"/>
        </w:rPr>
        <w:t xml:space="preserve"> </w:t>
      </w:r>
      <w:r w:rsidRPr="002B487B">
        <w:rPr>
          <w:sz w:val="28"/>
          <w:szCs w:val="28"/>
        </w:rPr>
        <w:t>документы, используемые при операциях с денежной</w:t>
      </w:r>
      <w:r w:rsidR="002B487B">
        <w:rPr>
          <w:sz w:val="28"/>
          <w:szCs w:val="28"/>
        </w:rPr>
        <w:t xml:space="preserve"> </w:t>
      </w:r>
      <w:r w:rsidRPr="002B487B">
        <w:rPr>
          <w:sz w:val="28"/>
          <w:szCs w:val="28"/>
        </w:rPr>
        <w:t>наличностью, необходимыми рубриками, согласно внутренним процедурам</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3.11</w:t>
      </w:r>
      <w:r w:rsidR="002B487B">
        <w:rPr>
          <w:sz w:val="28"/>
          <w:szCs w:val="28"/>
        </w:rPr>
        <w:t xml:space="preserve"> </w:t>
      </w:r>
      <w:r w:rsidRPr="002B487B">
        <w:rPr>
          <w:sz w:val="28"/>
          <w:szCs w:val="28"/>
        </w:rPr>
        <w:t>Формуляры</w:t>
      </w:r>
      <w:r w:rsidR="002B487B">
        <w:rPr>
          <w:sz w:val="28"/>
          <w:szCs w:val="28"/>
        </w:rPr>
        <w:t xml:space="preserve"> </w:t>
      </w:r>
      <w:r w:rsidRPr="002B487B">
        <w:rPr>
          <w:sz w:val="28"/>
          <w:szCs w:val="28"/>
        </w:rPr>
        <w:t>документов,</w:t>
      </w:r>
      <w:r w:rsidR="002B487B">
        <w:rPr>
          <w:sz w:val="28"/>
          <w:szCs w:val="28"/>
        </w:rPr>
        <w:t xml:space="preserve"> </w:t>
      </w:r>
      <w:r w:rsidRPr="002B487B">
        <w:rPr>
          <w:sz w:val="28"/>
          <w:szCs w:val="28"/>
        </w:rPr>
        <w:t>используемых</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денежной</w:t>
      </w:r>
      <w:r w:rsidR="002B487B">
        <w:rPr>
          <w:sz w:val="28"/>
          <w:szCs w:val="28"/>
        </w:rPr>
        <w:t xml:space="preserve"> </w:t>
      </w:r>
      <w:r w:rsidRPr="002B487B">
        <w:rPr>
          <w:sz w:val="28"/>
          <w:szCs w:val="28"/>
        </w:rPr>
        <w:t>наличностью, составляются на бумаге или в электронной форме, которые в</w:t>
      </w:r>
      <w:r w:rsidR="002B487B">
        <w:rPr>
          <w:sz w:val="28"/>
          <w:szCs w:val="28"/>
        </w:rPr>
        <w:t xml:space="preserve"> </w:t>
      </w:r>
      <w:r w:rsidRPr="002B487B">
        <w:rPr>
          <w:sz w:val="28"/>
          <w:szCs w:val="28"/>
        </w:rPr>
        <w:t>последствии</w:t>
      </w:r>
      <w:r w:rsidR="002B487B">
        <w:rPr>
          <w:sz w:val="28"/>
          <w:szCs w:val="28"/>
        </w:rPr>
        <w:t xml:space="preserve"> </w:t>
      </w:r>
      <w:r w:rsidRPr="002B487B">
        <w:rPr>
          <w:sz w:val="28"/>
          <w:szCs w:val="28"/>
        </w:rPr>
        <w:t>распечатываются</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принтер</w:t>
      </w:r>
      <w:r w:rsidR="001C2E55">
        <w:rPr>
          <w:sz w:val="28"/>
          <w:szCs w:val="28"/>
        </w:rPr>
        <w:t>е</w:t>
      </w:r>
      <w:r w:rsidRPr="002B487B">
        <w:rPr>
          <w:sz w:val="28"/>
          <w:szCs w:val="28"/>
        </w:rPr>
        <w:t>.</w:t>
      </w:r>
      <w:r w:rsidR="002B487B">
        <w:rPr>
          <w:sz w:val="28"/>
          <w:szCs w:val="28"/>
        </w:rPr>
        <w:t xml:space="preserve"> </w:t>
      </w:r>
      <w:r w:rsidRPr="002B487B">
        <w:rPr>
          <w:sz w:val="28"/>
          <w:szCs w:val="28"/>
        </w:rPr>
        <w:t>Количество</w:t>
      </w:r>
      <w:r w:rsidR="002B487B">
        <w:rPr>
          <w:sz w:val="28"/>
          <w:szCs w:val="28"/>
        </w:rPr>
        <w:t xml:space="preserve"> </w:t>
      </w:r>
      <w:r w:rsidRPr="002B487B">
        <w:rPr>
          <w:sz w:val="28"/>
          <w:szCs w:val="28"/>
        </w:rPr>
        <w:t>экземпляров</w:t>
      </w:r>
      <w:r w:rsidR="002B487B">
        <w:rPr>
          <w:sz w:val="28"/>
          <w:szCs w:val="28"/>
        </w:rPr>
        <w:t xml:space="preserve"> </w:t>
      </w:r>
      <w:r w:rsidRPr="002B487B">
        <w:rPr>
          <w:sz w:val="28"/>
          <w:szCs w:val="28"/>
        </w:rPr>
        <w:t>устанавливается банком самостоятельно, согласно</w:t>
      </w:r>
      <w:r w:rsidR="002B487B">
        <w:rPr>
          <w:sz w:val="28"/>
          <w:szCs w:val="28"/>
        </w:rPr>
        <w:t xml:space="preserve"> </w:t>
      </w:r>
      <w:r w:rsidRPr="002B487B">
        <w:rPr>
          <w:sz w:val="28"/>
          <w:szCs w:val="28"/>
        </w:rPr>
        <w:t>внутренним процедурам</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3.12</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формулярах</w:t>
      </w:r>
      <w:r w:rsidR="002B487B">
        <w:rPr>
          <w:sz w:val="28"/>
          <w:szCs w:val="28"/>
        </w:rPr>
        <w:t xml:space="preserve"> </w:t>
      </w:r>
      <w:r w:rsidRPr="002B487B">
        <w:rPr>
          <w:sz w:val="28"/>
          <w:szCs w:val="28"/>
        </w:rPr>
        <w:t>документов,</w:t>
      </w:r>
      <w:r w:rsidR="002B487B">
        <w:rPr>
          <w:sz w:val="28"/>
          <w:szCs w:val="28"/>
        </w:rPr>
        <w:t xml:space="preserve"> </w:t>
      </w:r>
      <w:r w:rsidRPr="002B487B">
        <w:rPr>
          <w:sz w:val="28"/>
          <w:szCs w:val="28"/>
        </w:rPr>
        <w:t>используемых</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денежной</w:t>
      </w:r>
      <w:r w:rsidR="002B487B">
        <w:rPr>
          <w:sz w:val="28"/>
          <w:szCs w:val="28"/>
        </w:rPr>
        <w:t xml:space="preserve"> </w:t>
      </w:r>
      <w:r w:rsidRPr="002B487B">
        <w:rPr>
          <w:sz w:val="28"/>
          <w:szCs w:val="28"/>
        </w:rPr>
        <w:t>наличностью, не допускаются исправления или подтирки.</w:t>
      </w:r>
      <w:r w:rsidR="002B487B">
        <w:rPr>
          <w:sz w:val="28"/>
          <w:szCs w:val="28"/>
        </w:rPr>
        <w:t xml:space="preserve"> </w:t>
      </w:r>
      <w:r w:rsidRPr="002B487B">
        <w:rPr>
          <w:sz w:val="28"/>
          <w:szCs w:val="28"/>
        </w:rPr>
        <w:t>3.13</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документах,</w:t>
      </w:r>
      <w:r w:rsidR="002B487B">
        <w:rPr>
          <w:sz w:val="28"/>
          <w:szCs w:val="28"/>
        </w:rPr>
        <w:t xml:space="preserve"> </w:t>
      </w:r>
      <w:r w:rsidRPr="002B487B">
        <w:rPr>
          <w:sz w:val="28"/>
          <w:szCs w:val="28"/>
        </w:rPr>
        <w:t>используемых</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операциях</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денежной</w:t>
      </w:r>
      <w:r w:rsidR="002B487B">
        <w:rPr>
          <w:sz w:val="28"/>
          <w:szCs w:val="28"/>
        </w:rPr>
        <w:t xml:space="preserve"> </w:t>
      </w:r>
      <w:r w:rsidRPr="002B487B">
        <w:rPr>
          <w:sz w:val="28"/>
          <w:szCs w:val="28"/>
        </w:rPr>
        <w:t>наличностью,</w:t>
      </w:r>
      <w:r w:rsidR="002B487B">
        <w:rPr>
          <w:sz w:val="28"/>
          <w:szCs w:val="28"/>
        </w:rPr>
        <w:t xml:space="preserve"> </w:t>
      </w:r>
      <w:r w:rsidRPr="002B487B">
        <w:rPr>
          <w:sz w:val="28"/>
          <w:szCs w:val="28"/>
        </w:rPr>
        <w:t>проставляются печать и подписи уполномоченных лиц банка.</w:t>
      </w:r>
      <w:r w:rsidR="002B487B">
        <w:rPr>
          <w:sz w:val="28"/>
          <w:szCs w:val="28"/>
        </w:rPr>
        <w:t xml:space="preserve"> </w:t>
      </w:r>
      <w:r w:rsidRPr="002B487B">
        <w:rPr>
          <w:sz w:val="28"/>
          <w:szCs w:val="28"/>
        </w:rPr>
        <w:t>3.14</w:t>
      </w:r>
      <w:r w:rsidR="002B487B">
        <w:rPr>
          <w:sz w:val="28"/>
          <w:szCs w:val="28"/>
        </w:rPr>
        <w:t xml:space="preserve"> </w:t>
      </w:r>
      <w:r w:rsidRPr="002B487B">
        <w:rPr>
          <w:sz w:val="28"/>
          <w:szCs w:val="28"/>
        </w:rPr>
        <w:t>Учет</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денежной</w:t>
      </w:r>
      <w:r w:rsidR="002B487B">
        <w:rPr>
          <w:sz w:val="28"/>
          <w:szCs w:val="28"/>
        </w:rPr>
        <w:t xml:space="preserve"> </w:t>
      </w:r>
      <w:r w:rsidRPr="002B487B">
        <w:rPr>
          <w:sz w:val="28"/>
          <w:szCs w:val="28"/>
        </w:rPr>
        <w:t>наличностью</w:t>
      </w:r>
      <w:r w:rsidR="002B487B">
        <w:rPr>
          <w:sz w:val="28"/>
          <w:szCs w:val="28"/>
        </w:rPr>
        <w:t xml:space="preserve"> </w:t>
      </w:r>
      <w:r w:rsidRPr="002B487B">
        <w:rPr>
          <w:sz w:val="28"/>
          <w:szCs w:val="28"/>
        </w:rPr>
        <w:t>ведется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журналах,</w:t>
      </w:r>
      <w:r w:rsidR="002B487B">
        <w:rPr>
          <w:sz w:val="28"/>
          <w:szCs w:val="28"/>
        </w:rPr>
        <w:t xml:space="preserve"> </w:t>
      </w:r>
      <w:r w:rsidRPr="002B487B">
        <w:rPr>
          <w:sz w:val="28"/>
          <w:szCs w:val="28"/>
        </w:rPr>
        <w:t>форма и</w:t>
      </w:r>
      <w:r w:rsidR="002B487B">
        <w:rPr>
          <w:sz w:val="28"/>
          <w:szCs w:val="28"/>
        </w:rPr>
        <w:t xml:space="preserve"> </w:t>
      </w:r>
      <w:r w:rsidRPr="002B487B">
        <w:rPr>
          <w:sz w:val="28"/>
          <w:szCs w:val="28"/>
        </w:rPr>
        <w:t>содержание которых</w:t>
      </w:r>
      <w:r w:rsidR="002B487B">
        <w:rPr>
          <w:sz w:val="28"/>
          <w:szCs w:val="28"/>
        </w:rPr>
        <w:t xml:space="preserve"> </w:t>
      </w:r>
      <w:r w:rsidRPr="002B487B">
        <w:rPr>
          <w:sz w:val="28"/>
          <w:szCs w:val="28"/>
        </w:rPr>
        <w:t>разрабатываются самостоятельно банком.</w:t>
      </w:r>
      <w:r w:rsidR="002B487B">
        <w:rPr>
          <w:sz w:val="28"/>
          <w:szCs w:val="28"/>
        </w:rPr>
        <w:t xml:space="preserve"> </w:t>
      </w:r>
      <w:r w:rsidRPr="002B487B">
        <w:rPr>
          <w:sz w:val="28"/>
          <w:szCs w:val="28"/>
        </w:rPr>
        <w:t>3.15</w:t>
      </w:r>
      <w:r w:rsidR="002B487B">
        <w:rPr>
          <w:sz w:val="28"/>
          <w:szCs w:val="28"/>
        </w:rPr>
        <w:t xml:space="preserve"> </w:t>
      </w:r>
      <w:r w:rsidRPr="002B487B">
        <w:rPr>
          <w:sz w:val="28"/>
          <w:szCs w:val="28"/>
        </w:rPr>
        <w:t>Внутренние процедуры подписания,</w:t>
      </w:r>
      <w:r w:rsidR="002B487B">
        <w:rPr>
          <w:sz w:val="28"/>
          <w:szCs w:val="28"/>
        </w:rPr>
        <w:t xml:space="preserve"> </w:t>
      </w:r>
      <w:r w:rsidRPr="002B487B">
        <w:rPr>
          <w:sz w:val="28"/>
          <w:szCs w:val="28"/>
        </w:rPr>
        <w:t>визирования, распределения и хранения</w:t>
      </w:r>
      <w:r w:rsidR="002B487B">
        <w:rPr>
          <w:sz w:val="28"/>
          <w:szCs w:val="28"/>
        </w:rPr>
        <w:t xml:space="preserve"> </w:t>
      </w:r>
      <w:r w:rsidRPr="002B487B">
        <w:rPr>
          <w:sz w:val="28"/>
          <w:szCs w:val="28"/>
        </w:rPr>
        <w:t>документов</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журналов,</w:t>
      </w:r>
      <w:r w:rsidR="002B487B">
        <w:rPr>
          <w:sz w:val="28"/>
          <w:szCs w:val="28"/>
        </w:rPr>
        <w:t xml:space="preserve"> </w:t>
      </w:r>
      <w:r w:rsidRPr="002B487B">
        <w:rPr>
          <w:sz w:val="28"/>
          <w:szCs w:val="28"/>
        </w:rPr>
        <w:t>используемых</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операциях</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денежной</w:t>
      </w:r>
      <w:r w:rsidR="002B487B">
        <w:rPr>
          <w:sz w:val="28"/>
          <w:szCs w:val="28"/>
        </w:rPr>
        <w:t xml:space="preserve"> </w:t>
      </w:r>
      <w:r w:rsidRPr="002B487B">
        <w:rPr>
          <w:sz w:val="28"/>
          <w:szCs w:val="28"/>
        </w:rPr>
        <w:t>наличностью, разрабатываются банком самостоятельно.</w:t>
      </w:r>
    </w:p>
    <w:p w:rsidR="001C2E55" w:rsidRDefault="001C2E55" w:rsidP="00221D11">
      <w:pPr>
        <w:spacing w:line="360" w:lineRule="auto"/>
        <w:ind w:firstLine="709"/>
        <w:rPr>
          <w:b/>
          <w:bCs/>
          <w:sz w:val="28"/>
          <w:szCs w:val="28"/>
        </w:rPr>
      </w:pPr>
    </w:p>
    <w:p w:rsidR="00221D11" w:rsidRDefault="001C2E55" w:rsidP="00221D11">
      <w:pPr>
        <w:spacing w:line="360" w:lineRule="auto"/>
        <w:ind w:firstLine="709"/>
        <w:rPr>
          <w:b/>
          <w:bCs/>
          <w:sz w:val="28"/>
          <w:szCs w:val="28"/>
        </w:rPr>
      </w:pPr>
      <w:r>
        <w:rPr>
          <w:b/>
          <w:bCs/>
          <w:sz w:val="28"/>
          <w:szCs w:val="28"/>
        </w:rPr>
        <w:br w:type="page"/>
      </w:r>
      <w:r w:rsidR="002455AC" w:rsidRPr="00221D11">
        <w:rPr>
          <w:b/>
          <w:bCs/>
          <w:sz w:val="28"/>
          <w:szCs w:val="28"/>
        </w:rPr>
        <w:t xml:space="preserve">71. Механизм покупки иностранной валюты </w:t>
      </w:r>
      <w:r w:rsidR="00221D11" w:rsidRPr="00221D11">
        <w:rPr>
          <w:b/>
          <w:bCs/>
          <w:sz w:val="28"/>
          <w:szCs w:val="28"/>
        </w:rPr>
        <w:t xml:space="preserve">юридическими </w:t>
      </w:r>
    </w:p>
    <w:p w:rsidR="002455AC" w:rsidRPr="00221D11" w:rsidRDefault="00221D11" w:rsidP="00221D11">
      <w:pPr>
        <w:spacing w:line="360" w:lineRule="auto"/>
        <w:ind w:firstLine="709"/>
        <w:rPr>
          <w:b/>
          <w:bCs/>
          <w:sz w:val="28"/>
          <w:szCs w:val="28"/>
        </w:rPr>
      </w:pPr>
      <w:r w:rsidRPr="00221D11">
        <w:rPr>
          <w:b/>
          <w:bCs/>
          <w:sz w:val="28"/>
          <w:szCs w:val="28"/>
        </w:rPr>
        <w:t>лицами резидентами</w:t>
      </w:r>
    </w:p>
    <w:p w:rsidR="00221D11" w:rsidRPr="002B487B" w:rsidRDefault="00221D11" w:rsidP="002B487B">
      <w:pPr>
        <w:spacing w:line="360" w:lineRule="auto"/>
        <w:ind w:firstLine="709"/>
        <w:jc w:val="both"/>
        <w:rPr>
          <w:sz w:val="28"/>
          <w:szCs w:val="28"/>
          <w:highlight w:val="yellow"/>
        </w:rPr>
      </w:pPr>
    </w:p>
    <w:p w:rsidR="00DE11CA" w:rsidRPr="002B487B" w:rsidRDefault="00DE11CA" w:rsidP="002B487B">
      <w:pPr>
        <w:spacing w:line="360" w:lineRule="auto"/>
        <w:ind w:firstLine="709"/>
        <w:jc w:val="both"/>
        <w:rPr>
          <w:sz w:val="28"/>
          <w:szCs w:val="28"/>
        </w:rPr>
      </w:pPr>
      <w:r w:rsidRPr="002B487B">
        <w:rPr>
          <w:sz w:val="28"/>
          <w:szCs w:val="28"/>
        </w:rPr>
        <w:t>ОПЕРАЦИИ ЮРИДИЧЕСКИХ</w:t>
      </w:r>
      <w:r w:rsidR="002B487B">
        <w:rPr>
          <w:sz w:val="28"/>
          <w:szCs w:val="28"/>
        </w:rPr>
        <w:t xml:space="preserve"> </w:t>
      </w:r>
      <w:r w:rsidRPr="002B487B">
        <w:rPr>
          <w:sz w:val="28"/>
          <w:szCs w:val="28"/>
        </w:rPr>
        <w:t>ЛИЦ ПО ПОКУПКЕ И ПРОДАЖЕ</w:t>
      </w:r>
      <w:r w:rsidR="002B487B">
        <w:rPr>
          <w:sz w:val="28"/>
          <w:szCs w:val="28"/>
        </w:rPr>
        <w:t xml:space="preserve"> </w:t>
      </w:r>
      <w:r w:rsidRPr="002B487B">
        <w:rPr>
          <w:sz w:val="28"/>
          <w:szCs w:val="28"/>
        </w:rPr>
        <w:t>ИНОСТРАННОЙ ВАЛЮТЫ</w:t>
      </w:r>
      <w:r w:rsidR="002B487B">
        <w:rPr>
          <w:sz w:val="28"/>
          <w:szCs w:val="28"/>
        </w:rPr>
        <w:t xml:space="preserve"> </w:t>
      </w:r>
      <w:r w:rsidRPr="002B487B">
        <w:rPr>
          <w:sz w:val="28"/>
          <w:szCs w:val="28"/>
        </w:rPr>
        <w:t>6.2.1.</w:t>
      </w:r>
      <w:r w:rsidR="002B487B">
        <w:rPr>
          <w:sz w:val="28"/>
          <w:szCs w:val="28"/>
        </w:rPr>
        <w:t xml:space="preserve"> </w:t>
      </w:r>
      <w:r w:rsidRPr="002B487B">
        <w:rPr>
          <w:sz w:val="28"/>
          <w:szCs w:val="28"/>
        </w:rPr>
        <w:t>Юридические</w:t>
      </w:r>
      <w:r w:rsidR="002B487B">
        <w:rPr>
          <w:sz w:val="28"/>
          <w:szCs w:val="28"/>
        </w:rPr>
        <w:t xml:space="preserve"> </w:t>
      </w:r>
      <w:r w:rsidRPr="002B487B">
        <w:rPr>
          <w:sz w:val="28"/>
          <w:szCs w:val="28"/>
        </w:rPr>
        <w:t>лица-резиденты</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исключением</w:t>
      </w:r>
      <w:r w:rsidR="002B487B">
        <w:rPr>
          <w:sz w:val="28"/>
          <w:szCs w:val="28"/>
        </w:rPr>
        <w:t xml:space="preserve"> </w:t>
      </w:r>
      <w:r w:rsidRPr="002B487B">
        <w:rPr>
          <w:sz w:val="28"/>
          <w:szCs w:val="28"/>
        </w:rPr>
        <w:t>лицензированных</w:t>
      </w:r>
      <w:r w:rsidR="002B487B">
        <w:rPr>
          <w:sz w:val="28"/>
          <w:szCs w:val="28"/>
        </w:rPr>
        <w:t xml:space="preserve"> </w:t>
      </w:r>
      <w:r w:rsidRPr="002B487B">
        <w:rPr>
          <w:sz w:val="28"/>
          <w:szCs w:val="28"/>
        </w:rPr>
        <w:t>банков)</w:t>
      </w:r>
      <w:r w:rsidR="002B487B">
        <w:rPr>
          <w:sz w:val="28"/>
          <w:szCs w:val="28"/>
        </w:rPr>
        <w:t xml:space="preserve"> </w:t>
      </w:r>
      <w:r w:rsidRPr="002B487B">
        <w:rPr>
          <w:sz w:val="28"/>
          <w:szCs w:val="28"/>
        </w:rPr>
        <w:t>имеют</w:t>
      </w:r>
      <w:r w:rsidR="002B487B">
        <w:rPr>
          <w:sz w:val="28"/>
          <w:szCs w:val="28"/>
        </w:rPr>
        <w:t xml:space="preserve"> </w:t>
      </w:r>
      <w:r w:rsidRPr="002B487B">
        <w:rPr>
          <w:sz w:val="28"/>
          <w:szCs w:val="28"/>
        </w:rPr>
        <w:t>право</w:t>
      </w:r>
      <w:r w:rsidR="002B487B">
        <w:rPr>
          <w:sz w:val="28"/>
          <w:szCs w:val="28"/>
        </w:rPr>
        <w:t xml:space="preserve"> </w:t>
      </w:r>
      <w:r w:rsidRPr="002B487B">
        <w:rPr>
          <w:sz w:val="28"/>
          <w:szCs w:val="28"/>
        </w:rPr>
        <w:t>покупать</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продавать</w:t>
      </w:r>
      <w:r w:rsidR="002B487B">
        <w:rPr>
          <w:sz w:val="28"/>
          <w:szCs w:val="28"/>
        </w:rPr>
        <w:t xml:space="preserve"> </w:t>
      </w:r>
      <w:r w:rsidRPr="002B487B">
        <w:rPr>
          <w:sz w:val="28"/>
          <w:szCs w:val="28"/>
        </w:rPr>
        <w:t>иностранную</w:t>
      </w:r>
      <w:r w:rsidR="002B487B">
        <w:rPr>
          <w:sz w:val="28"/>
          <w:szCs w:val="28"/>
        </w:rPr>
        <w:t xml:space="preserve"> </w:t>
      </w:r>
      <w:r w:rsidRPr="002B487B">
        <w:rPr>
          <w:sz w:val="28"/>
          <w:szCs w:val="28"/>
        </w:rPr>
        <w:t>валюту</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молдавские</w:t>
      </w:r>
      <w:r w:rsidR="002B487B">
        <w:rPr>
          <w:sz w:val="28"/>
          <w:szCs w:val="28"/>
        </w:rPr>
        <w:t xml:space="preserve"> </w:t>
      </w:r>
      <w:r w:rsidRPr="002B487B">
        <w:rPr>
          <w:sz w:val="28"/>
          <w:szCs w:val="28"/>
        </w:rPr>
        <w:t>леи</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другую</w:t>
      </w:r>
      <w:r w:rsidR="002B487B">
        <w:rPr>
          <w:sz w:val="28"/>
          <w:szCs w:val="28"/>
        </w:rPr>
        <w:t xml:space="preserve"> </w:t>
      </w:r>
      <w:r w:rsidRPr="002B487B">
        <w:rPr>
          <w:sz w:val="28"/>
          <w:szCs w:val="28"/>
        </w:rPr>
        <w:t>иностранную валюту только через лицензированные банки.</w:t>
      </w:r>
      <w:r w:rsidR="002B487B">
        <w:rPr>
          <w:sz w:val="28"/>
          <w:szCs w:val="28"/>
        </w:rPr>
        <w:t xml:space="preserve"> </w:t>
      </w:r>
      <w:r w:rsidRPr="002B487B">
        <w:rPr>
          <w:sz w:val="28"/>
          <w:szCs w:val="28"/>
        </w:rPr>
        <w:t>Физические</w:t>
      </w:r>
      <w:r w:rsidR="002B487B">
        <w:rPr>
          <w:sz w:val="28"/>
          <w:szCs w:val="28"/>
        </w:rPr>
        <w:t xml:space="preserve"> </w:t>
      </w:r>
      <w:r w:rsidRPr="002B487B">
        <w:rPr>
          <w:sz w:val="28"/>
          <w:szCs w:val="28"/>
        </w:rPr>
        <w:t>лица-резиденты имеют</w:t>
      </w:r>
      <w:r w:rsidR="002B487B">
        <w:rPr>
          <w:sz w:val="28"/>
          <w:szCs w:val="28"/>
        </w:rPr>
        <w:t xml:space="preserve"> </w:t>
      </w:r>
      <w:r w:rsidRPr="002B487B">
        <w:rPr>
          <w:sz w:val="28"/>
          <w:szCs w:val="28"/>
        </w:rPr>
        <w:t>право</w:t>
      </w:r>
      <w:r w:rsidR="002B487B">
        <w:rPr>
          <w:sz w:val="28"/>
          <w:szCs w:val="28"/>
        </w:rPr>
        <w:t xml:space="preserve"> </w:t>
      </w:r>
      <w:r w:rsidRPr="002B487B">
        <w:rPr>
          <w:sz w:val="28"/>
          <w:szCs w:val="28"/>
        </w:rPr>
        <w:t>покупать и продавать иностранную</w:t>
      </w:r>
      <w:r w:rsidR="002B487B">
        <w:rPr>
          <w:sz w:val="28"/>
          <w:szCs w:val="28"/>
        </w:rPr>
        <w:t xml:space="preserve"> </w:t>
      </w:r>
      <w:r w:rsidRPr="002B487B">
        <w:rPr>
          <w:sz w:val="28"/>
          <w:szCs w:val="28"/>
        </w:rPr>
        <w:t>валюту</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молдавские леи или за другую иностранную валюту через лицензированные банки и обменные</w:t>
      </w:r>
      <w:r w:rsidR="002B487B">
        <w:rPr>
          <w:sz w:val="28"/>
          <w:szCs w:val="28"/>
        </w:rPr>
        <w:t xml:space="preserve"> </w:t>
      </w:r>
      <w:r w:rsidRPr="002B487B">
        <w:rPr>
          <w:sz w:val="28"/>
          <w:szCs w:val="28"/>
        </w:rPr>
        <w:t>валютные кассы.</w:t>
      </w:r>
      <w:r w:rsidR="002B487B">
        <w:rPr>
          <w:sz w:val="28"/>
          <w:szCs w:val="28"/>
        </w:rPr>
        <w:t xml:space="preserve"> </w:t>
      </w:r>
      <w:r w:rsidRPr="002B487B">
        <w:rPr>
          <w:sz w:val="28"/>
          <w:szCs w:val="28"/>
        </w:rPr>
        <w:t>15 Юридические лица-нерезиденты имеют право покупать и продавать в Республике Молдова</w:t>
      </w:r>
      <w:r w:rsidR="002B487B">
        <w:rPr>
          <w:sz w:val="28"/>
          <w:szCs w:val="28"/>
        </w:rPr>
        <w:t xml:space="preserve"> </w:t>
      </w:r>
      <w:r w:rsidRPr="002B487B">
        <w:rPr>
          <w:sz w:val="28"/>
          <w:szCs w:val="28"/>
        </w:rPr>
        <w:t>иностранную</w:t>
      </w:r>
      <w:r w:rsidR="002B487B">
        <w:rPr>
          <w:sz w:val="28"/>
          <w:szCs w:val="28"/>
        </w:rPr>
        <w:t xml:space="preserve"> </w:t>
      </w:r>
      <w:r w:rsidRPr="002B487B">
        <w:rPr>
          <w:sz w:val="28"/>
          <w:szCs w:val="28"/>
        </w:rPr>
        <w:t>валюту</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молдавские</w:t>
      </w:r>
      <w:r w:rsidR="002B487B">
        <w:rPr>
          <w:sz w:val="28"/>
          <w:szCs w:val="28"/>
        </w:rPr>
        <w:t xml:space="preserve"> </w:t>
      </w:r>
      <w:r w:rsidRPr="002B487B">
        <w:rPr>
          <w:sz w:val="28"/>
          <w:szCs w:val="28"/>
        </w:rPr>
        <w:t>леи</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другую</w:t>
      </w:r>
      <w:r w:rsidR="002B487B">
        <w:rPr>
          <w:sz w:val="28"/>
          <w:szCs w:val="28"/>
        </w:rPr>
        <w:t xml:space="preserve"> </w:t>
      </w:r>
      <w:r w:rsidRPr="002B487B">
        <w:rPr>
          <w:sz w:val="28"/>
          <w:szCs w:val="28"/>
        </w:rPr>
        <w:t>иностранную</w:t>
      </w:r>
      <w:r w:rsidR="002B487B">
        <w:rPr>
          <w:sz w:val="28"/>
          <w:szCs w:val="28"/>
        </w:rPr>
        <w:t xml:space="preserve"> </w:t>
      </w:r>
      <w:r w:rsidRPr="002B487B">
        <w:rPr>
          <w:sz w:val="28"/>
          <w:szCs w:val="28"/>
        </w:rPr>
        <w:t>валюту</w:t>
      </w:r>
      <w:r w:rsidR="002B487B">
        <w:rPr>
          <w:sz w:val="28"/>
          <w:szCs w:val="28"/>
        </w:rPr>
        <w:t xml:space="preserve"> </w:t>
      </w:r>
      <w:r w:rsidRPr="002B487B">
        <w:rPr>
          <w:sz w:val="28"/>
          <w:szCs w:val="28"/>
        </w:rPr>
        <w:t>только</w:t>
      </w:r>
      <w:r w:rsidR="002B487B">
        <w:rPr>
          <w:sz w:val="28"/>
          <w:szCs w:val="28"/>
        </w:rPr>
        <w:t xml:space="preserve"> </w:t>
      </w:r>
      <w:r w:rsidRPr="002B487B">
        <w:rPr>
          <w:sz w:val="28"/>
          <w:szCs w:val="28"/>
        </w:rPr>
        <w:t>через</w:t>
      </w:r>
      <w:r w:rsidR="002B487B">
        <w:rPr>
          <w:sz w:val="28"/>
          <w:szCs w:val="28"/>
        </w:rPr>
        <w:t xml:space="preserve"> </w:t>
      </w:r>
      <w:r w:rsidRPr="002B487B">
        <w:rPr>
          <w:sz w:val="28"/>
          <w:szCs w:val="28"/>
        </w:rPr>
        <w:t>лицензированные банки.</w:t>
      </w:r>
      <w:r w:rsidR="002B487B">
        <w:rPr>
          <w:sz w:val="28"/>
          <w:szCs w:val="28"/>
        </w:rPr>
        <w:t xml:space="preserve"> </w:t>
      </w:r>
      <w:r w:rsidRPr="002B487B">
        <w:rPr>
          <w:sz w:val="28"/>
          <w:szCs w:val="28"/>
        </w:rPr>
        <w:t>Физические лица-нерезиденты имеют право покупать и</w:t>
      </w:r>
      <w:r w:rsidR="002B487B">
        <w:rPr>
          <w:sz w:val="28"/>
          <w:szCs w:val="28"/>
        </w:rPr>
        <w:t xml:space="preserve"> </w:t>
      </w:r>
      <w:r w:rsidRPr="002B487B">
        <w:rPr>
          <w:sz w:val="28"/>
          <w:szCs w:val="28"/>
        </w:rPr>
        <w:t>продавать в Республике Молдова</w:t>
      </w:r>
      <w:r w:rsidR="002B487B">
        <w:rPr>
          <w:sz w:val="28"/>
          <w:szCs w:val="28"/>
        </w:rPr>
        <w:t xml:space="preserve"> </w:t>
      </w:r>
      <w:r w:rsidRPr="002B487B">
        <w:rPr>
          <w:sz w:val="28"/>
          <w:szCs w:val="28"/>
        </w:rPr>
        <w:t>иностранную</w:t>
      </w:r>
      <w:r w:rsidR="002B487B">
        <w:rPr>
          <w:sz w:val="28"/>
          <w:szCs w:val="28"/>
        </w:rPr>
        <w:t xml:space="preserve"> </w:t>
      </w:r>
      <w:r w:rsidRPr="002B487B">
        <w:rPr>
          <w:sz w:val="28"/>
          <w:szCs w:val="28"/>
        </w:rPr>
        <w:t>валюту</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молдавские</w:t>
      </w:r>
      <w:r w:rsidR="002B487B">
        <w:rPr>
          <w:sz w:val="28"/>
          <w:szCs w:val="28"/>
        </w:rPr>
        <w:t xml:space="preserve"> </w:t>
      </w:r>
      <w:r w:rsidRPr="002B487B">
        <w:rPr>
          <w:sz w:val="28"/>
          <w:szCs w:val="28"/>
        </w:rPr>
        <w:t>леи</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другую</w:t>
      </w:r>
      <w:r w:rsidR="002B487B">
        <w:rPr>
          <w:sz w:val="28"/>
          <w:szCs w:val="28"/>
        </w:rPr>
        <w:t xml:space="preserve"> </w:t>
      </w:r>
      <w:r w:rsidRPr="002B487B">
        <w:rPr>
          <w:sz w:val="28"/>
          <w:szCs w:val="28"/>
        </w:rPr>
        <w:t>иностранную</w:t>
      </w:r>
      <w:r w:rsidR="002B487B">
        <w:rPr>
          <w:sz w:val="28"/>
          <w:szCs w:val="28"/>
        </w:rPr>
        <w:t xml:space="preserve"> </w:t>
      </w:r>
      <w:r w:rsidRPr="002B487B">
        <w:rPr>
          <w:sz w:val="28"/>
          <w:szCs w:val="28"/>
        </w:rPr>
        <w:t>валюту</w:t>
      </w:r>
      <w:r w:rsidR="002B487B">
        <w:rPr>
          <w:sz w:val="28"/>
          <w:szCs w:val="28"/>
        </w:rPr>
        <w:t xml:space="preserve"> </w:t>
      </w:r>
      <w:r w:rsidRPr="002B487B">
        <w:rPr>
          <w:sz w:val="28"/>
          <w:szCs w:val="28"/>
        </w:rPr>
        <w:t>через</w:t>
      </w:r>
      <w:r w:rsidR="002B487B">
        <w:rPr>
          <w:sz w:val="28"/>
          <w:szCs w:val="28"/>
        </w:rPr>
        <w:t xml:space="preserve"> </w:t>
      </w:r>
      <w:r w:rsidRPr="002B487B">
        <w:rPr>
          <w:sz w:val="28"/>
          <w:szCs w:val="28"/>
        </w:rPr>
        <w:t>лицензированные банки и обменные валютные кассы.</w:t>
      </w:r>
      <w:r w:rsidR="002B487B">
        <w:rPr>
          <w:sz w:val="28"/>
          <w:szCs w:val="28"/>
        </w:rPr>
        <w:t xml:space="preserve"> </w:t>
      </w:r>
      <w:r w:rsidRPr="002B487B">
        <w:rPr>
          <w:sz w:val="28"/>
          <w:szCs w:val="28"/>
        </w:rPr>
        <w:t>6.2.2. Юридические лица – резиденты</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исключением лицензированных банков) имеют</w:t>
      </w:r>
      <w:r w:rsidR="002B487B">
        <w:rPr>
          <w:sz w:val="28"/>
          <w:szCs w:val="28"/>
        </w:rPr>
        <w:t xml:space="preserve"> </w:t>
      </w:r>
      <w:r w:rsidRPr="002B487B">
        <w:rPr>
          <w:sz w:val="28"/>
          <w:szCs w:val="28"/>
        </w:rPr>
        <w:t>право</w:t>
      </w:r>
      <w:r w:rsidR="002B487B">
        <w:rPr>
          <w:sz w:val="28"/>
          <w:szCs w:val="28"/>
        </w:rPr>
        <w:t xml:space="preserve"> </w:t>
      </w:r>
      <w:r w:rsidRPr="002B487B">
        <w:rPr>
          <w:sz w:val="28"/>
          <w:szCs w:val="28"/>
        </w:rPr>
        <w:t>покупать</w:t>
      </w:r>
      <w:r w:rsidR="002B487B">
        <w:rPr>
          <w:sz w:val="28"/>
          <w:szCs w:val="28"/>
        </w:rPr>
        <w:t xml:space="preserve"> </w:t>
      </w:r>
      <w:r w:rsidRPr="002B487B">
        <w:rPr>
          <w:sz w:val="28"/>
          <w:szCs w:val="28"/>
        </w:rPr>
        <w:t>иностранную</w:t>
      </w:r>
      <w:r w:rsidR="002B487B">
        <w:rPr>
          <w:sz w:val="28"/>
          <w:szCs w:val="28"/>
        </w:rPr>
        <w:t xml:space="preserve"> </w:t>
      </w:r>
      <w:r w:rsidRPr="002B487B">
        <w:rPr>
          <w:sz w:val="28"/>
          <w:szCs w:val="28"/>
        </w:rPr>
        <w:t>валюту</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молдавские</w:t>
      </w:r>
      <w:r w:rsidR="002B487B">
        <w:rPr>
          <w:sz w:val="28"/>
          <w:szCs w:val="28"/>
        </w:rPr>
        <w:t xml:space="preserve"> </w:t>
      </w:r>
      <w:r w:rsidRPr="002B487B">
        <w:rPr>
          <w:sz w:val="28"/>
          <w:szCs w:val="28"/>
        </w:rPr>
        <w:t>леи</w:t>
      </w:r>
      <w:r w:rsidR="002B487B">
        <w:rPr>
          <w:sz w:val="28"/>
          <w:szCs w:val="28"/>
        </w:rPr>
        <w:t xml:space="preserve"> </w:t>
      </w:r>
      <w:r w:rsidRPr="002B487B">
        <w:rPr>
          <w:sz w:val="28"/>
          <w:szCs w:val="28"/>
        </w:rPr>
        <w:t>только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 необходима для:</w:t>
      </w:r>
      <w:r w:rsidR="002B487B">
        <w:rPr>
          <w:sz w:val="28"/>
          <w:szCs w:val="28"/>
        </w:rPr>
        <w:t xml:space="preserve"> </w:t>
      </w:r>
      <w:r w:rsidRPr="002B487B">
        <w:rPr>
          <w:sz w:val="28"/>
          <w:szCs w:val="28"/>
          <w:lang w:val="en-US"/>
        </w:rPr>
        <w:t>a</w:t>
      </w:r>
      <w:r w:rsidRPr="002B487B">
        <w:rPr>
          <w:sz w:val="28"/>
          <w:szCs w:val="28"/>
        </w:rPr>
        <w:t>)</w:t>
      </w:r>
      <w:r w:rsidR="002B487B">
        <w:rPr>
          <w:sz w:val="28"/>
          <w:szCs w:val="28"/>
        </w:rPr>
        <w:t xml:space="preserve"> </w:t>
      </w:r>
      <w:r w:rsidRPr="002B487B">
        <w:rPr>
          <w:sz w:val="28"/>
          <w:szCs w:val="28"/>
        </w:rPr>
        <w:t>осуществления</w:t>
      </w:r>
      <w:r w:rsidR="002B487B">
        <w:rPr>
          <w:sz w:val="28"/>
          <w:szCs w:val="28"/>
        </w:rPr>
        <w:t xml:space="preserve"> </w:t>
      </w:r>
      <w:r w:rsidRPr="002B487B">
        <w:rPr>
          <w:sz w:val="28"/>
          <w:szCs w:val="28"/>
        </w:rPr>
        <w:t>платежей/переводов</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пользу</w:t>
      </w:r>
      <w:r w:rsidR="002B487B">
        <w:rPr>
          <w:sz w:val="28"/>
          <w:szCs w:val="28"/>
        </w:rPr>
        <w:t xml:space="preserve"> </w:t>
      </w:r>
      <w:r w:rsidRPr="002B487B">
        <w:rPr>
          <w:sz w:val="28"/>
          <w:szCs w:val="28"/>
        </w:rPr>
        <w:t>нерезидентов</w:t>
      </w:r>
      <w:r w:rsidR="002B487B">
        <w:rPr>
          <w:sz w:val="28"/>
          <w:szCs w:val="28"/>
        </w:rPr>
        <w:t xml:space="preserve"> </w:t>
      </w:r>
      <w:r w:rsidRPr="002B487B">
        <w:rPr>
          <w:sz w:val="28"/>
          <w:szCs w:val="28"/>
        </w:rPr>
        <w:t>согласно</w:t>
      </w:r>
      <w:r w:rsidR="002B487B">
        <w:rPr>
          <w:sz w:val="28"/>
          <w:szCs w:val="28"/>
        </w:rPr>
        <w:t xml:space="preserve"> </w:t>
      </w:r>
      <w:r w:rsidRPr="002B487B">
        <w:rPr>
          <w:sz w:val="28"/>
          <w:szCs w:val="28"/>
        </w:rPr>
        <w:t>положениям</w:t>
      </w:r>
      <w:r w:rsidR="002B487B">
        <w:rPr>
          <w:sz w:val="28"/>
          <w:szCs w:val="28"/>
        </w:rPr>
        <w:t xml:space="preserve"> </w:t>
      </w:r>
      <w:r w:rsidRPr="002B487B">
        <w:rPr>
          <w:sz w:val="28"/>
          <w:szCs w:val="28"/>
        </w:rPr>
        <w:t>настоящего регламента;</w:t>
      </w:r>
      <w:r w:rsidR="002B487B">
        <w:rPr>
          <w:sz w:val="28"/>
          <w:szCs w:val="28"/>
        </w:rPr>
        <w:t xml:space="preserve"> </w:t>
      </w:r>
      <w:r w:rsidRPr="002B487B">
        <w:rPr>
          <w:sz w:val="28"/>
          <w:szCs w:val="28"/>
          <w:lang w:val="en-US"/>
        </w:rPr>
        <w:t>b</w:t>
      </w:r>
      <w:r w:rsidRPr="002B487B">
        <w:rPr>
          <w:sz w:val="28"/>
          <w:szCs w:val="28"/>
        </w:rPr>
        <w:t>)</w:t>
      </w:r>
      <w:r w:rsidR="002B487B">
        <w:rPr>
          <w:sz w:val="28"/>
          <w:szCs w:val="28"/>
        </w:rPr>
        <w:t xml:space="preserve"> </w:t>
      </w:r>
      <w:r w:rsidRPr="002B487B">
        <w:rPr>
          <w:sz w:val="28"/>
          <w:szCs w:val="28"/>
        </w:rPr>
        <w:t>осуществления</w:t>
      </w:r>
      <w:r w:rsidR="002B487B">
        <w:rPr>
          <w:sz w:val="28"/>
          <w:szCs w:val="28"/>
        </w:rPr>
        <w:t xml:space="preserve"> </w:t>
      </w:r>
      <w:r w:rsidRPr="002B487B">
        <w:rPr>
          <w:sz w:val="28"/>
          <w:szCs w:val="28"/>
        </w:rPr>
        <w:t>платежей/переводов</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рубеж</w:t>
      </w:r>
      <w:r w:rsidR="002B487B">
        <w:rPr>
          <w:sz w:val="28"/>
          <w:szCs w:val="28"/>
        </w:rPr>
        <w:t xml:space="preserve"> </w:t>
      </w:r>
      <w:r w:rsidRPr="002B487B">
        <w:rPr>
          <w:sz w:val="28"/>
          <w:szCs w:val="28"/>
        </w:rPr>
        <w:t>в пользу</w:t>
      </w:r>
      <w:r w:rsidR="002B487B">
        <w:rPr>
          <w:sz w:val="28"/>
          <w:szCs w:val="28"/>
        </w:rPr>
        <w:t xml:space="preserve"> </w:t>
      </w:r>
      <w:r w:rsidRPr="002B487B">
        <w:rPr>
          <w:sz w:val="28"/>
          <w:szCs w:val="28"/>
        </w:rPr>
        <w:t>резидентов</w:t>
      </w:r>
      <w:r w:rsidR="002B487B">
        <w:rPr>
          <w:sz w:val="28"/>
          <w:szCs w:val="28"/>
        </w:rPr>
        <w:t xml:space="preserve"> </w:t>
      </w:r>
      <w:r w:rsidRPr="002B487B">
        <w:rPr>
          <w:sz w:val="28"/>
          <w:szCs w:val="28"/>
        </w:rPr>
        <w:t>–</w:t>
      </w:r>
      <w:r w:rsidR="002B487B">
        <w:rPr>
          <w:sz w:val="28"/>
          <w:szCs w:val="28"/>
        </w:rPr>
        <w:t xml:space="preserve"> </w:t>
      </w:r>
      <w:r w:rsidRPr="002B487B">
        <w:rPr>
          <w:sz w:val="28"/>
          <w:szCs w:val="28"/>
        </w:rPr>
        <w:t>только</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случае,</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эти</w:t>
      </w:r>
      <w:r w:rsidR="002B487B">
        <w:rPr>
          <w:sz w:val="28"/>
          <w:szCs w:val="28"/>
        </w:rPr>
        <w:t xml:space="preserve"> </w:t>
      </w:r>
      <w:r w:rsidRPr="002B487B">
        <w:rPr>
          <w:sz w:val="28"/>
          <w:szCs w:val="28"/>
        </w:rPr>
        <w:t>платежи/переводы</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быть</w:t>
      </w:r>
      <w:r w:rsidR="002B487B">
        <w:rPr>
          <w:sz w:val="28"/>
          <w:szCs w:val="28"/>
        </w:rPr>
        <w:t xml:space="preserve"> </w:t>
      </w:r>
      <w:r w:rsidRPr="002B487B">
        <w:rPr>
          <w:sz w:val="28"/>
          <w:szCs w:val="28"/>
        </w:rPr>
        <w:t>осуществлены</w:t>
      </w:r>
      <w:r w:rsidR="002B487B">
        <w:rPr>
          <w:sz w:val="28"/>
          <w:szCs w:val="28"/>
        </w:rPr>
        <w:t xml:space="preserve"> </w:t>
      </w:r>
      <w:r w:rsidRPr="002B487B">
        <w:rPr>
          <w:sz w:val="28"/>
          <w:szCs w:val="28"/>
        </w:rPr>
        <w:t>согласно</w:t>
      </w:r>
      <w:r w:rsidR="002B487B">
        <w:rPr>
          <w:sz w:val="28"/>
          <w:szCs w:val="28"/>
        </w:rPr>
        <w:t xml:space="preserve"> </w:t>
      </w:r>
      <w:r w:rsidRPr="002B487B">
        <w:rPr>
          <w:sz w:val="28"/>
          <w:szCs w:val="28"/>
        </w:rPr>
        <w:t>действующему</w:t>
      </w:r>
      <w:r w:rsidR="002B487B">
        <w:rPr>
          <w:sz w:val="28"/>
          <w:szCs w:val="28"/>
        </w:rPr>
        <w:t xml:space="preserve"> </w:t>
      </w:r>
      <w:r w:rsidRPr="002B487B">
        <w:rPr>
          <w:sz w:val="28"/>
          <w:szCs w:val="28"/>
        </w:rPr>
        <w:t>законодательству;</w:t>
      </w:r>
      <w:r w:rsidR="002B487B">
        <w:rPr>
          <w:sz w:val="28"/>
          <w:szCs w:val="28"/>
        </w:rPr>
        <w:t xml:space="preserve"> </w:t>
      </w:r>
      <w:r w:rsidRPr="002B487B">
        <w:rPr>
          <w:sz w:val="28"/>
          <w:szCs w:val="28"/>
          <w:lang w:val="en-US"/>
        </w:rPr>
        <w:t>c</w:t>
      </w:r>
      <w:r w:rsidRPr="002B487B">
        <w:rPr>
          <w:sz w:val="28"/>
          <w:szCs w:val="28"/>
        </w:rPr>
        <w:t>) оплаты командировочных расходов и других расходов, связанных с командировкой;</w:t>
      </w:r>
      <w:r w:rsidR="002B487B">
        <w:rPr>
          <w:sz w:val="28"/>
          <w:szCs w:val="28"/>
        </w:rPr>
        <w:t xml:space="preserve"> </w:t>
      </w:r>
      <w:r w:rsidRPr="002B487B">
        <w:rPr>
          <w:sz w:val="28"/>
          <w:szCs w:val="28"/>
          <w:lang w:val="en-US"/>
        </w:rPr>
        <w:t>d</w:t>
      </w:r>
      <w:r w:rsidRPr="002B487B">
        <w:rPr>
          <w:sz w:val="28"/>
          <w:szCs w:val="28"/>
        </w:rPr>
        <w:t>) погашения кредитов в иностранной валюте, полученных от лицензированных банков, и</w:t>
      </w:r>
      <w:r w:rsidR="002B487B">
        <w:rPr>
          <w:sz w:val="28"/>
          <w:szCs w:val="28"/>
        </w:rPr>
        <w:t xml:space="preserve"> </w:t>
      </w:r>
      <w:r w:rsidRPr="002B487B">
        <w:rPr>
          <w:sz w:val="28"/>
          <w:szCs w:val="28"/>
        </w:rPr>
        <w:t>осуществления платежей, связанных с уплатой процентов и</w:t>
      </w:r>
      <w:r w:rsidR="002B487B">
        <w:rPr>
          <w:sz w:val="28"/>
          <w:szCs w:val="28"/>
        </w:rPr>
        <w:t xml:space="preserve"> </w:t>
      </w:r>
      <w:r w:rsidRPr="002B487B">
        <w:rPr>
          <w:sz w:val="28"/>
          <w:szCs w:val="28"/>
        </w:rPr>
        <w:t>других причитающихся платежей,</w:t>
      </w:r>
      <w:r w:rsidR="002B487B">
        <w:rPr>
          <w:sz w:val="28"/>
          <w:szCs w:val="28"/>
        </w:rPr>
        <w:t xml:space="preserve"> </w:t>
      </w:r>
      <w:r w:rsidRPr="002B487B">
        <w:rPr>
          <w:sz w:val="28"/>
          <w:szCs w:val="28"/>
        </w:rPr>
        <w:t>предусмотренных кредитным договором;</w:t>
      </w:r>
      <w:r w:rsidR="002B487B">
        <w:rPr>
          <w:sz w:val="28"/>
          <w:szCs w:val="28"/>
        </w:rPr>
        <w:t xml:space="preserve"> </w:t>
      </w:r>
      <w:r w:rsidRPr="002B487B">
        <w:rPr>
          <w:sz w:val="28"/>
          <w:szCs w:val="28"/>
          <w:lang w:val="en-US"/>
        </w:rPr>
        <w:t>e</w:t>
      </w:r>
      <w:r w:rsidRPr="002B487B">
        <w:rPr>
          <w:sz w:val="28"/>
          <w:szCs w:val="28"/>
        </w:rPr>
        <w:t>)</w:t>
      </w:r>
      <w:r w:rsidR="002B487B">
        <w:rPr>
          <w:sz w:val="28"/>
          <w:szCs w:val="28"/>
        </w:rPr>
        <w:t xml:space="preserve"> </w:t>
      </w:r>
      <w:r w:rsidRPr="002B487B">
        <w:rPr>
          <w:sz w:val="28"/>
          <w:szCs w:val="28"/>
        </w:rPr>
        <w:t>осуществления</w:t>
      </w:r>
      <w:r w:rsidR="002B487B">
        <w:rPr>
          <w:sz w:val="28"/>
          <w:szCs w:val="28"/>
        </w:rPr>
        <w:t xml:space="preserve"> </w:t>
      </w:r>
      <w:r w:rsidRPr="002B487B">
        <w:rPr>
          <w:sz w:val="28"/>
          <w:szCs w:val="28"/>
        </w:rPr>
        <w:t>обменными</w:t>
      </w:r>
      <w:r w:rsidR="002B487B">
        <w:rPr>
          <w:sz w:val="28"/>
          <w:szCs w:val="28"/>
        </w:rPr>
        <w:t xml:space="preserve"> </w:t>
      </w:r>
      <w:r w:rsidRPr="002B487B">
        <w:rPr>
          <w:sz w:val="28"/>
          <w:szCs w:val="28"/>
        </w:rPr>
        <w:t>валютными</w:t>
      </w:r>
      <w:r w:rsidR="002B487B">
        <w:rPr>
          <w:sz w:val="28"/>
          <w:szCs w:val="28"/>
        </w:rPr>
        <w:t xml:space="preserve"> </w:t>
      </w:r>
      <w:r w:rsidRPr="002B487B">
        <w:rPr>
          <w:sz w:val="28"/>
          <w:szCs w:val="28"/>
        </w:rPr>
        <w:t>кассами</w:t>
      </w:r>
      <w:r w:rsidR="002B487B">
        <w:rPr>
          <w:sz w:val="28"/>
          <w:szCs w:val="28"/>
        </w:rPr>
        <w:t xml:space="preserve"> </w:t>
      </w:r>
      <w:r w:rsidRPr="002B487B">
        <w:rPr>
          <w:sz w:val="28"/>
          <w:szCs w:val="28"/>
        </w:rPr>
        <w:t>операций</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валютному</w:t>
      </w:r>
      <w:r w:rsidR="002B487B">
        <w:rPr>
          <w:sz w:val="28"/>
          <w:szCs w:val="28"/>
        </w:rPr>
        <w:t xml:space="preserve"> </w:t>
      </w:r>
      <w:r w:rsidRPr="002B487B">
        <w:rPr>
          <w:sz w:val="28"/>
          <w:szCs w:val="28"/>
        </w:rPr>
        <w:t>обмену</w:t>
      </w:r>
      <w:r w:rsidR="002B487B">
        <w:rPr>
          <w:sz w:val="28"/>
          <w:szCs w:val="28"/>
        </w:rPr>
        <w:t xml:space="preserve"> </w:t>
      </w:r>
      <w:r w:rsidRPr="002B487B">
        <w:rPr>
          <w:sz w:val="28"/>
          <w:szCs w:val="28"/>
        </w:rPr>
        <w:t>физическим лицам.</w:t>
      </w:r>
      <w:r w:rsidR="002B487B">
        <w:rPr>
          <w:sz w:val="28"/>
          <w:szCs w:val="28"/>
        </w:rPr>
        <w:t xml:space="preserve"> </w:t>
      </w:r>
      <w:r w:rsidRPr="002B487B">
        <w:rPr>
          <w:sz w:val="28"/>
          <w:szCs w:val="28"/>
        </w:rPr>
        <w:t>6.2.3. Если в 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законодательными</w:t>
      </w:r>
      <w:r w:rsidR="002B487B">
        <w:rPr>
          <w:sz w:val="28"/>
          <w:szCs w:val="28"/>
        </w:rPr>
        <w:t xml:space="preserve"> </w:t>
      </w:r>
      <w:r w:rsidRPr="002B487B">
        <w:rPr>
          <w:sz w:val="28"/>
          <w:szCs w:val="28"/>
        </w:rPr>
        <w:t>актами /подтверждающими</w:t>
      </w:r>
      <w:r w:rsidR="002B487B">
        <w:rPr>
          <w:sz w:val="28"/>
          <w:szCs w:val="28"/>
        </w:rPr>
        <w:t xml:space="preserve"> </w:t>
      </w:r>
      <w:r w:rsidRPr="002B487B">
        <w:rPr>
          <w:sz w:val="28"/>
          <w:szCs w:val="28"/>
        </w:rPr>
        <w:t>документами</w:t>
      </w:r>
      <w:r w:rsidR="002B487B">
        <w:rPr>
          <w:sz w:val="28"/>
          <w:szCs w:val="28"/>
        </w:rPr>
        <w:t xml:space="preserve"> </w:t>
      </w:r>
      <w:r w:rsidRPr="002B487B">
        <w:rPr>
          <w:sz w:val="28"/>
          <w:szCs w:val="28"/>
        </w:rPr>
        <w:t>предусмотрено</w:t>
      </w:r>
      <w:r w:rsidR="002B487B">
        <w:rPr>
          <w:sz w:val="28"/>
          <w:szCs w:val="28"/>
        </w:rPr>
        <w:t xml:space="preserve"> </w:t>
      </w:r>
      <w:r w:rsidRPr="002B487B">
        <w:rPr>
          <w:sz w:val="28"/>
          <w:szCs w:val="28"/>
        </w:rPr>
        <w:t>осуществление</w:t>
      </w:r>
      <w:r w:rsidR="002B487B">
        <w:rPr>
          <w:sz w:val="28"/>
          <w:szCs w:val="28"/>
        </w:rPr>
        <w:t xml:space="preserve"> </w:t>
      </w:r>
      <w:r w:rsidRPr="002B487B">
        <w:rPr>
          <w:sz w:val="28"/>
          <w:szCs w:val="28"/>
        </w:rPr>
        <w:t>платежа</w:t>
      </w:r>
      <w:r w:rsidR="002B487B">
        <w:rPr>
          <w:sz w:val="28"/>
          <w:szCs w:val="28"/>
        </w:rPr>
        <w:t xml:space="preserve"> </w:t>
      </w:r>
      <w:r w:rsidRPr="002B487B">
        <w:rPr>
          <w:sz w:val="28"/>
          <w:szCs w:val="28"/>
        </w:rPr>
        <w:t>/перевода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молдавских</w:t>
      </w:r>
      <w:r w:rsidR="002B487B">
        <w:rPr>
          <w:sz w:val="28"/>
          <w:szCs w:val="28"/>
        </w:rPr>
        <w:t xml:space="preserve"> </w:t>
      </w:r>
      <w:r w:rsidRPr="002B487B">
        <w:rPr>
          <w:sz w:val="28"/>
          <w:szCs w:val="28"/>
        </w:rPr>
        <w:t>леях,</w:t>
      </w:r>
      <w:r w:rsidR="002B487B">
        <w:rPr>
          <w:sz w:val="28"/>
          <w:szCs w:val="28"/>
        </w:rPr>
        <w:t xml:space="preserve"> </w:t>
      </w:r>
      <w:r w:rsidRPr="002B487B">
        <w:rPr>
          <w:sz w:val="28"/>
          <w:szCs w:val="28"/>
        </w:rPr>
        <w:t>юридические</w:t>
      </w:r>
      <w:r w:rsidR="002B487B">
        <w:rPr>
          <w:sz w:val="28"/>
          <w:szCs w:val="28"/>
        </w:rPr>
        <w:t xml:space="preserve"> </w:t>
      </w:r>
      <w:r w:rsidRPr="002B487B">
        <w:rPr>
          <w:sz w:val="28"/>
          <w:szCs w:val="28"/>
        </w:rPr>
        <w:t>лица- резиденты</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имеют</w:t>
      </w:r>
      <w:r w:rsidR="002B487B">
        <w:rPr>
          <w:sz w:val="28"/>
          <w:szCs w:val="28"/>
        </w:rPr>
        <w:t xml:space="preserve"> </w:t>
      </w:r>
      <w:r w:rsidRPr="002B487B">
        <w:rPr>
          <w:sz w:val="28"/>
          <w:szCs w:val="28"/>
        </w:rPr>
        <w:t>права</w:t>
      </w:r>
      <w:r w:rsidR="002B487B">
        <w:rPr>
          <w:sz w:val="28"/>
          <w:szCs w:val="28"/>
        </w:rPr>
        <w:t xml:space="preserve"> </w:t>
      </w:r>
      <w:r w:rsidRPr="002B487B">
        <w:rPr>
          <w:sz w:val="28"/>
          <w:szCs w:val="28"/>
        </w:rPr>
        <w:t>покупать</w:t>
      </w:r>
      <w:r w:rsidR="002B487B">
        <w:rPr>
          <w:sz w:val="28"/>
          <w:szCs w:val="28"/>
        </w:rPr>
        <w:t xml:space="preserve"> </w:t>
      </w:r>
      <w:r w:rsidRPr="002B487B">
        <w:rPr>
          <w:sz w:val="28"/>
          <w:szCs w:val="28"/>
        </w:rPr>
        <w:t>иностранную</w:t>
      </w:r>
      <w:r w:rsidR="002B487B">
        <w:rPr>
          <w:sz w:val="28"/>
          <w:szCs w:val="28"/>
        </w:rPr>
        <w:t xml:space="preserve"> </w:t>
      </w:r>
      <w:r w:rsidRPr="002B487B">
        <w:rPr>
          <w:sz w:val="28"/>
          <w:szCs w:val="28"/>
        </w:rPr>
        <w:t>валюту</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молдавские</w:t>
      </w:r>
      <w:r w:rsidR="002B487B">
        <w:rPr>
          <w:sz w:val="28"/>
          <w:szCs w:val="28"/>
        </w:rPr>
        <w:t xml:space="preserve"> </w:t>
      </w:r>
      <w:r w:rsidRPr="002B487B">
        <w:rPr>
          <w:sz w:val="28"/>
          <w:szCs w:val="28"/>
        </w:rPr>
        <w:t>леи</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валютном</w:t>
      </w:r>
      <w:r w:rsidR="002B487B">
        <w:rPr>
          <w:sz w:val="28"/>
          <w:szCs w:val="28"/>
        </w:rPr>
        <w:t xml:space="preserve"> </w:t>
      </w:r>
      <w:r w:rsidRPr="002B487B">
        <w:rPr>
          <w:sz w:val="28"/>
          <w:szCs w:val="28"/>
        </w:rPr>
        <w:t>рынке.</w:t>
      </w:r>
      <w:r w:rsidR="002B487B">
        <w:rPr>
          <w:sz w:val="28"/>
          <w:szCs w:val="28"/>
        </w:rPr>
        <w:t xml:space="preserve"> </w:t>
      </w:r>
      <w:r w:rsidRPr="002B487B">
        <w:rPr>
          <w:sz w:val="28"/>
          <w:szCs w:val="28"/>
        </w:rPr>
        <w:t>6.2.4. Юридические лица - резиденты (за исключением лицензированных банков) обязаны</w:t>
      </w:r>
      <w:r w:rsidR="002B487B">
        <w:rPr>
          <w:sz w:val="28"/>
          <w:szCs w:val="28"/>
        </w:rPr>
        <w:t xml:space="preserve"> </w:t>
      </w:r>
      <w:r w:rsidRPr="002B487B">
        <w:rPr>
          <w:sz w:val="28"/>
          <w:szCs w:val="28"/>
        </w:rPr>
        <w:t>использовать</w:t>
      </w:r>
      <w:r w:rsidR="002B487B">
        <w:rPr>
          <w:sz w:val="28"/>
          <w:szCs w:val="28"/>
        </w:rPr>
        <w:t xml:space="preserve"> </w:t>
      </w:r>
      <w:r w:rsidRPr="002B487B">
        <w:rPr>
          <w:sz w:val="28"/>
          <w:szCs w:val="28"/>
        </w:rPr>
        <w:t>иностранную валюту,</w:t>
      </w:r>
      <w:r w:rsidR="002B487B">
        <w:rPr>
          <w:sz w:val="28"/>
          <w:szCs w:val="28"/>
        </w:rPr>
        <w:t xml:space="preserve"> </w:t>
      </w:r>
      <w:r w:rsidRPr="002B487B">
        <w:rPr>
          <w:sz w:val="28"/>
          <w:szCs w:val="28"/>
        </w:rPr>
        <w:t>купленную согласно</w:t>
      </w:r>
      <w:r w:rsidR="002B487B">
        <w:rPr>
          <w:sz w:val="28"/>
          <w:szCs w:val="28"/>
        </w:rPr>
        <w:t xml:space="preserve"> </w:t>
      </w:r>
      <w:r w:rsidRPr="002B487B">
        <w:rPr>
          <w:sz w:val="28"/>
          <w:szCs w:val="28"/>
        </w:rPr>
        <w:t>положениям пункта 6.2.2</w:t>
      </w:r>
      <w:r w:rsidR="002B487B">
        <w:rPr>
          <w:sz w:val="28"/>
          <w:szCs w:val="28"/>
        </w:rPr>
        <w:t xml:space="preserve"> </w:t>
      </w:r>
      <w:r w:rsidRPr="002B487B">
        <w:rPr>
          <w:sz w:val="28"/>
          <w:szCs w:val="28"/>
        </w:rPr>
        <w:t>настоящего</w:t>
      </w:r>
      <w:r w:rsidR="002B487B">
        <w:rPr>
          <w:sz w:val="28"/>
          <w:szCs w:val="28"/>
        </w:rPr>
        <w:t xml:space="preserve"> </w:t>
      </w:r>
      <w:r w:rsidRPr="002B487B">
        <w:rPr>
          <w:sz w:val="28"/>
          <w:szCs w:val="28"/>
        </w:rPr>
        <w:t>регламента, в течение 7-ми рабочих дней со дня зачисления купленной иностранной валюты на</w:t>
      </w:r>
      <w:r w:rsidR="002B487B">
        <w:rPr>
          <w:sz w:val="28"/>
          <w:szCs w:val="28"/>
        </w:rPr>
        <w:t xml:space="preserve"> </w:t>
      </w:r>
      <w:r w:rsidRPr="002B487B">
        <w:rPr>
          <w:sz w:val="28"/>
          <w:szCs w:val="28"/>
        </w:rPr>
        <w:t>их счета.</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купленная</w:t>
      </w:r>
      <w:r w:rsidR="002B487B">
        <w:rPr>
          <w:sz w:val="28"/>
          <w:szCs w:val="28"/>
        </w:rPr>
        <w:t xml:space="preserve"> </w:t>
      </w:r>
      <w:r w:rsidRPr="002B487B">
        <w:rPr>
          <w:sz w:val="28"/>
          <w:szCs w:val="28"/>
        </w:rPr>
        <w:t>иностранная</w:t>
      </w:r>
      <w:r w:rsidR="002B487B">
        <w:rPr>
          <w:sz w:val="28"/>
          <w:szCs w:val="28"/>
        </w:rPr>
        <w:t xml:space="preserve"> </w:t>
      </w:r>
      <w:r w:rsidRPr="002B487B">
        <w:rPr>
          <w:sz w:val="28"/>
          <w:szCs w:val="28"/>
        </w:rPr>
        <w:t>валюта</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была</w:t>
      </w:r>
      <w:r w:rsidR="002B487B">
        <w:rPr>
          <w:sz w:val="28"/>
          <w:szCs w:val="28"/>
        </w:rPr>
        <w:t xml:space="preserve"> </w:t>
      </w:r>
      <w:r w:rsidRPr="002B487B">
        <w:rPr>
          <w:sz w:val="28"/>
          <w:szCs w:val="28"/>
        </w:rPr>
        <w:t>использована</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назначению</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установленный срок, юридические лица обязаны предложить ее для продажи за молдавские леи</w:t>
      </w:r>
      <w:r w:rsidR="002B487B">
        <w:rPr>
          <w:sz w:val="28"/>
          <w:szCs w:val="28"/>
        </w:rPr>
        <w:t xml:space="preserve"> </w:t>
      </w:r>
      <w:r w:rsidR="00950230">
        <w:rPr>
          <w:sz w:val="28"/>
          <w:szCs w:val="28"/>
        </w:rPr>
        <w:t>лицензированным банкам.</w:t>
      </w:r>
    </w:p>
    <w:p w:rsidR="00DE11CA" w:rsidRPr="002B487B" w:rsidRDefault="00DE11CA" w:rsidP="002B487B">
      <w:pPr>
        <w:spacing w:line="360" w:lineRule="auto"/>
        <w:ind w:firstLine="709"/>
        <w:jc w:val="both"/>
        <w:rPr>
          <w:sz w:val="28"/>
          <w:szCs w:val="28"/>
          <w:highlight w:val="yellow"/>
        </w:rPr>
      </w:pPr>
    </w:p>
    <w:p w:rsidR="00221D11" w:rsidRDefault="002455AC" w:rsidP="00221D11">
      <w:pPr>
        <w:spacing w:line="360" w:lineRule="auto"/>
        <w:ind w:firstLine="709"/>
        <w:rPr>
          <w:b/>
          <w:bCs/>
          <w:sz w:val="28"/>
          <w:szCs w:val="28"/>
        </w:rPr>
      </w:pPr>
      <w:r w:rsidRPr="00221D11">
        <w:rPr>
          <w:b/>
          <w:bCs/>
          <w:sz w:val="28"/>
          <w:szCs w:val="28"/>
        </w:rPr>
        <w:t xml:space="preserve">72. Общие правила перевода/вывоза из Молдовы денежных средств </w:t>
      </w:r>
    </w:p>
    <w:p w:rsidR="002455AC" w:rsidRPr="00221D11" w:rsidRDefault="002455AC" w:rsidP="00221D11">
      <w:pPr>
        <w:spacing w:line="360" w:lineRule="auto"/>
        <w:ind w:firstLine="709"/>
        <w:rPr>
          <w:b/>
          <w:bCs/>
          <w:sz w:val="28"/>
          <w:szCs w:val="28"/>
        </w:rPr>
      </w:pPr>
      <w:r w:rsidRPr="00221D11">
        <w:rPr>
          <w:b/>
          <w:bCs/>
          <w:sz w:val="28"/>
          <w:szCs w:val="28"/>
        </w:rPr>
        <w:t>отдельными категориями физических лиц</w:t>
      </w:r>
    </w:p>
    <w:p w:rsidR="00221D11" w:rsidRDefault="00221D11" w:rsidP="002B487B">
      <w:pPr>
        <w:spacing w:line="360" w:lineRule="auto"/>
        <w:ind w:firstLine="709"/>
        <w:jc w:val="both"/>
        <w:rPr>
          <w:sz w:val="28"/>
          <w:szCs w:val="28"/>
        </w:rPr>
      </w:pPr>
    </w:p>
    <w:p w:rsidR="00DE11CA" w:rsidRPr="002B487B" w:rsidRDefault="00950230" w:rsidP="002B487B">
      <w:pPr>
        <w:spacing w:line="360" w:lineRule="auto"/>
        <w:ind w:firstLine="709"/>
        <w:jc w:val="both"/>
        <w:rPr>
          <w:sz w:val="28"/>
          <w:szCs w:val="28"/>
        </w:rPr>
      </w:pPr>
      <w:r>
        <w:rPr>
          <w:sz w:val="28"/>
          <w:szCs w:val="28"/>
        </w:rPr>
        <w:t xml:space="preserve">ПЛАТЕЖИ /ПЕРЕВОДЫ ФИЗИЧЕСКИХ ЛИЦ </w:t>
      </w:r>
      <w:r w:rsidR="00DE11CA" w:rsidRPr="002B487B">
        <w:rPr>
          <w:sz w:val="28"/>
          <w:szCs w:val="28"/>
        </w:rPr>
        <w:t>7.8.1.</w:t>
      </w:r>
      <w:r w:rsidR="002B487B">
        <w:rPr>
          <w:sz w:val="28"/>
          <w:szCs w:val="28"/>
        </w:rPr>
        <w:t xml:space="preserve"> </w:t>
      </w:r>
      <w:r w:rsidR="00DE11CA" w:rsidRPr="002B487B">
        <w:rPr>
          <w:sz w:val="28"/>
          <w:szCs w:val="28"/>
        </w:rPr>
        <w:t>Положения</w:t>
      </w:r>
      <w:r w:rsidR="002B487B">
        <w:rPr>
          <w:sz w:val="28"/>
          <w:szCs w:val="28"/>
        </w:rPr>
        <w:t xml:space="preserve"> </w:t>
      </w:r>
      <w:r w:rsidR="00DE11CA" w:rsidRPr="002B487B">
        <w:rPr>
          <w:sz w:val="28"/>
          <w:szCs w:val="28"/>
        </w:rPr>
        <w:t>пункта</w:t>
      </w:r>
      <w:r w:rsidR="002B487B">
        <w:rPr>
          <w:sz w:val="28"/>
          <w:szCs w:val="28"/>
        </w:rPr>
        <w:t xml:space="preserve"> </w:t>
      </w:r>
      <w:r w:rsidR="00DE11CA" w:rsidRPr="002B487B">
        <w:rPr>
          <w:sz w:val="28"/>
          <w:szCs w:val="28"/>
        </w:rPr>
        <w:t>7.8</w:t>
      </w:r>
      <w:r w:rsidR="002B487B">
        <w:rPr>
          <w:sz w:val="28"/>
          <w:szCs w:val="28"/>
        </w:rPr>
        <w:t xml:space="preserve"> </w:t>
      </w:r>
      <w:r w:rsidR="00DE11CA" w:rsidRPr="002B487B">
        <w:rPr>
          <w:sz w:val="28"/>
          <w:szCs w:val="28"/>
        </w:rPr>
        <w:t>применяются</w:t>
      </w:r>
      <w:r w:rsidR="002B487B">
        <w:rPr>
          <w:sz w:val="28"/>
          <w:szCs w:val="28"/>
        </w:rPr>
        <w:t xml:space="preserve"> </w:t>
      </w:r>
      <w:r w:rsidR="00DE11CA" w:rsidRPr="002B487B">
        <w:rPr>
          <w:sz w:val="28"/>
          <w:szCs w:val="28"/>
        </w:rPr>
        <w:t>при</w:t>
      </w:r>
      <w:r w:rsidR="002B487B">
        <w:rPr>
          <w:sz w:val="28"/>
          <w:szCs w:val="28"/>
        </w:rPr>
        <w:t xml:space="preserve"> </w:t>
      </w:r>
      <w:r w:rsidR="00DE11CA" w:rsidRPr="002B487B">
        <w:rPr>
          <w:sz w:val="28"/>
          <w:szCs w:val="28"/>
        </w:rPr>
        <w:t>осуществлении</w:t>
      </w:r>
      <w:r w:rsidR="002B487B">
        <w:rPr>
          <w:sz w:val="28"/>
          <w:szCs w:val="28"/>
        </w:rPr>
        <w:t xml:space="preserve"> </w:t>
      </w:r>
      <w:r w:rsidR="00DE11CA" w:rsidRPr="002B487B">
        <w:rPr>
          <w:sz w:val="28"/>
          <w:szCs w:val="28"/>
        </w:rPr>
        <w:t>физическими</w:t>
      </w:r>
      <w:r w:rsidR="002B487B">
        <w:rPr>
          <w:sz w:val="28"/>
          <w:szCs w:val="28"/>
        </w:rPr>
        <w:t xml:space="preserve"> </w:t>
      </w:r>
      <w:r w:rsidR="00DE11CA" w:rsidRPr="002B487B">
        <w:rPr>
          <w:sz w:val="28"/>
          <w:szCs w:val="28"/>
        </w:rPr>
        <w:t>лицами- резидентами, с или без открытия банковских счетов, платежей /переводов в иностранной валюте</w:t>
      </w:r>
      <w:r w:rsidR="002B487B">
        <w:rPr>
          <w:sz w:val="28"/>
          <w:szCs w:val="28"/>
        </w:rPr>
        <w:t xml:space="preserve"> </w:t>
      </w:r>
      <w:r w:rsidR="00DE11CA" w:rsidRPr="002B487B">
        <w:rPr>
          <w:sz w:val="28"/>
          <w:szCs w:val="28"/>
        </w:rPr>
        <w:t>/молдавских леях в пользу нерезидентов и за границу в пользу резидентов.</w:t>
      </w:r>
      <w:r w:rsidR="002B487B">
        <w:rPr>
          <w:sz w:val="28"/>
          <w:szCs w:val="28"/>
        </w:rPr>
        <w:t xml:space="preserve"> </w:t>
      </w:r>
      <w:r w:rsidR="00DE11CA" w:rsidRPr="002B487B">
        <w:rPr>
          <w:sz w:val="28"/>
          <w:szCs w:val="28"/>
        </w:rPr>
        <w:t>Физические</w:t>
      </w:r>
      <w:r w:rsidR="002B487B">
        <w:rPr>
          <w:sz w:val="28"/>
          <w:szCs w:val="28"/>
        </w:rPr>
        <w:t xml:space="preserve"> </w:t>
      </w:r>
      <w:r w:rsidR="00DE11CA" w:rsidRPr="002B487B">
        <w:rPr>
          <w:sz w:val="28"/>
          <w:szCs w:val="28"/>
        </w:rPr>
        <w:t>лица-резиденты</w:t>
      </w:r>
      <w:r w:rsidR="002B487B">
        <w:rPr>
          <w:sz w:val="28"/>
          <w:szCs w:val="28"/>
        </w:rPr>
        <w:t xml:space="preserve"> </w:t>
      </w:r>
      <w:r w:rsidR="00DE11CA" w:rsidRPr="002B487B">
        <w:rPr>
          <w:sz w:val="28"/>
          <w:szCs w:val="28"/>
        </w:rPr>
        <w:t>могут</w:t>
      </w:r>
      <w:r w:rsidR="002B487B">
        <w:rPr>
          <w:sz w:val="28"/>
          <w:szCs w:val="28"/>
        </w:rPr>
        <w:t xml:space="preserve"> </w:t>
      </w:r>
      <w:r w:rsidR="00DE11CA" w:rsidRPr="002B487B">
        <w:rPr>
          <w:sz w:val="28"/>
          <w:szCs w:val="28"/>
        </w:rPr>
        <w:t>осуществлять</w:t>
      </w:r>
      <w:r w:rsidR="002B487B">
        <w:rPr>
          <w:sz w:val="28"/>
          <w:szCs w:val="28"/>
        </w:rPr>
        <w:t xml:space="preserve"> </w:t>
      </w:r>
      <w:r w:rsidR="00DE11CA" w:rsidRPr="002B487B">
        <w:rPr>
          <w:sz w:val="28"/>
          <w:szCs w:val="28"/>
        </w:rPr>
        <w:t>упомянутые</w:t>
      </w:r>
      <w:r w:rsidR="002B487B">
        <w:rPr>
          <w:sz w:val="28"/>
          <w:szCs w:val="28"/>
        </w:rPr>
        <w:t xml:space="preserve"> </w:t>
      </w:r>
      <w:r w:rsidR="00DE11CA" w:rsidRPr="002B487B">
        <w:rPr>
          <w:sz w:val="28"/>
          <w:szCs w:val="28"/>
        </w:rPr>
        <w:t>платежи</w:t>
      </w:r>
      <w:r w:rsidR="002B487B">
        <w:rPr>
          <w:sz w:val="28"/>
          <w:szCs w:val="28"/>
        </w:rPr>
        <w:t xml:space="preserve"> </w:t>
      </w:r>
      <w:r w:rsidR="00DE11CA" w:rsidRPr="002B487B">
        <w:rPr>
          <w:sz w:val="28"/>
          <w:szCs w:val="28"/>
        </w:rPr>
        <w:t>/переводы</w:t>
      </w:r>
      <w:r w:rsidR="002B487B">
        <w:rPr>
          <w:sz w:val="28"/>
          <w:szCs w:val="28"/>
        </w:rPr>
        <w:t xml:space="preserve"> </w:t>
      </w:r>
      <w:r w:rsidR="00DE11CA" w:rsidRPr="002B487B">
        <w:rPr>
          <w:sz w:val="28"/>
          <w:szCs w:val="28"/>
        </w:rPr>
        <w:t>по</w:t>
      </w:r>
      <w:r w:rsidR="002B487B">
        <w:rPr>
          <w:sz w:val="28"/>
          <w:szCs w:val="28"/>
        </w:rPr>
        <w:t xml:space="preserve"> </w:t>
      </w:r>
      <w:r w:rsidR="00DE11CA" w:rsidRPr="002B487B">
        <w:rPr>
          <w:sz w:val="28"/>
          <w:szCs w:val="28"/>
        </w:rPr>
        <w:t>представлению</w:t>
      </w:r>
      <w:r w:rsidR="002B487B">
        <w:rPr>
          <w:sz w:val="28"/>
          <w:szCs w:val="28"/>
        </w:rPr>
        <w:t xml:space="preserve"> </w:t>
      </w:r>
      <w:r w:rsidR="00DE11CA" w:rsidRPr="002B487B">
        <w:rPr>
          <w:sz w:val="28"/>
          <w:szCs w:val="28"/>
        </w:rPr>
        <w:t>лицензированному</w:t>
      </w:r>
      <w:r w:rsidR="002B487B">
        <w:rPr>
          <w:sz w:val="28"/>
          <w:szCs w:val="28"/>
        </w:rPr>
        <w:t xml:space="preserve"> </w:t>
      </w:r>
      <w:r w:rsidR="00DE11CA" w:rsidRPr="002B487B">
        <w:rPr>
          <w:sz w:val="28"/>
          <w:szCs w:val="28"/>
        </w:rPr>
        <w:t>банку</w:t>
      </w:r>
      <w:r w:rsidR="002B487B">
        <w:rPr>
          <w:sz w:val="28"/>
          <w:szCs w:val="28"/>
        </w:rPr>
        <w:t xml:space="preserve"> </w:t>
      </w:r>
      <w:r w:rsidR="00DE11CA" w:rsidRPr="002B487B">
        <w:rPr>
          <w:sz w:val="28"/>
          <w:szCs w:val="28"/>
        </w:rPr>
        <w:t>подтверждающих</w:t>
      </w:r>
      <w:r w:rsidR="002B487B">
        <w:rPr>
          <w:sz w:val="28"/>
          <w:szCs w:val="28"/>
        </w:rPr>
        <w:t xml:space="preserve"> </w:t>
      </w:r>
      <w:r w:rsidR="00DE11CA" w:rsidRPr="002B487B">
        <w:rPr>
          <w:sz w:val="28"/>
          <w:szCs w:val="28"/>
        </w:rPr>
        <w:t>документов</w:t>
      </w:r>
      <w:r w:rsidR="002B487B">
        <w:rPr>
          <w:sz w:val="28"/>
          <w:szCs w:val="28"/>
        </w:rPr>
        <w:t xml:space="preserve"> </w:t>
      </w:r>
      <w:r w:rsidR="00DE11CA" w:rsidRPr="002B487B">
        <w:rPr>
          <w:sz w:val="28"/>
          <w:szCs w:val="28"/>
        </w:rPr>
        <w:t>(документы,</w:t>
      </w:r>
      <w:r w:rsidR="002B487B">
        <w:rPr>
          <w:sz w:val="28"/>
          <w:szCs w:val="28"/>
        </w:rPr>
        <w:t xml:space="preserve"> </w:t>
      </w:r>
      <w:r w:rsidR="00DE11CA" w:rsidRPr="002B487B">
        <w:rPr>
          <w:sz w:val="28"/>
          <w:szCs w:val="28"/>
        </w:rPr>
        <w:t>подтверждающие:</w:t>
      </w:r>
      <w:r w:rsidR="002B487B">
        <w:rPr>
          <w:sz w:val="28"/>
          <w:szCs w:val="28"/>
        </w:rPr>
        <w:t xml:space="preserve"> </w:t>
      </w:r>
      <w:r w:rsidR="00DE11CA" w:rsidRPr="002B487B">
        <w:rPr>
          <w:sz w:val="28"/>
          <w:szCs w:val="28"/>
        </w:rPr>
        <w:t>необходимость</w:t>
      </w:r>
      <w:r w:rsidR="002B487B">
        <w:rPr>
          <w:sz w:val="28"/>
          <w:szCs w:val="28"/>
        </w:rPr>
        <w:t xml:space="preserve"> </w:t>
      </w:r>
      <w:r w:rsidR="00DE11CA" w:rsidRPr="002B487B">
        <w:rPr>
          <w:sz w:val="28"/>
          <w:szCs w:val="28"/>
        </w:rPr>
        <w:t>осуществления</w:t>
      </w:r>
      <w:r w:rsidR="002B487B">
        <w:rPr>
          <w:sz w:val="28"/>
          <w:szCs w:val="28"/>
        </w:rPr>
        <w:t xml:space="preserve"> </w:t>
      </w:r>
      <w:r w:rsidR="00DE11CA" w:rsidRPr="002B487B">
        <w:rPr>
          <w:sz w:val="28"/>
          <w:szCs w:val="28"/>
        </w:rPr>
        <w:t>платежа</w:t>
      </w:r>
      <w:r w:rsidR="002B487B">
        <w:rPr>
          <w:sz w:val="28"/>
          <w:szCs w:val="28"/>
        </w:rPr>
        <w:t xml:space="preserve"> </w:t>
      </w:r>
      <w:r w:rsidR="00DE11CA" w:rsidRPr="002B487B">
        <w:rPr>
          <w:sz w:val="28"/>
          <w:szCs w:val="28"/>
        </w:rPr>
        <w:t>/перевода,</w:t>
      </w:r>
      <w:r w:rsidR="002B487B">
        <w:rPr>
          <w:sz w:val="28"/>
          <w:szCs w:val="28"/>
        </w:rPr>
        <w:t xml:space="preserve"> </w:t>
      </w:r>
      <w:r w:rsidR="00DE11CA" w:rsidRPr="002B487B">
        <w:rPr>
          <w:sz w:val="28"/>
          <w:szCs w:val="28"/>
        </w:rPr>
        <w:t>степень</w:t>
      </w:r>
      <w:r w:rsidR="002B487B">
        <w:rPr>
          <w:sz w:val="28"/>
          <w:szCs w:val="28"/>
        </w:rPr>
        <w:t xml:space="preserve"> </w:t>
      </w:r>
      <w:r w:rsidR="00DE11CA" w:rsidRPr="002B487B">
        <w:rPr>
          <w:sz w:val="28"/>
          <w:szCs w:val="28"/>
        </w:rPr>
        <w:t>родства,</w:t>
      </w:r>
      <w:r w:rsidR="002B487B">
        <w:rPr>
          <w:sz w:val="28"/>
          <w:szCs w:val="28"/>
        </w:rPr>
        <w:t xml:space="preserve"> </w:t>
      </w:r>
      <w:r w:rsidR="00DE11CA" w:rsidRPr="002B487B">
        <w:rPr>
          <w:sz w:val="28"/>
          <w:szCs w:val="28"/>
        </w:rPr>
        <w:t>факт</w:t>
      </w:r>
      <w:r w:rsidR="002B487B">
        <w:rPr>
          <w:sz w:val="28"/>
          <w:szCs w:val="28"/>
        </w:rPr>
        <w:t xml:space="preserve"> </w:t>
      </w:r>
      <w:r w:rsidR="00DE11CA" w:rsidRPr="002B487B">
        <w:rPr>
          <w:sz w:val="28"/>
          <w:szCs w:val="28"/>
        </w:rPr>
        <w:t>временного</w:t>
      </w:r>
      <w:r w:rsidR="002B487B">
        <w:rPr>
          <w:sz w:val="28"/>
          <w:szCs w:val="28"/>
        </w:rPr>
        <w:t xml:space="preserve"> </w:t>
      </w:r>
      <w:r w:rsidR="00DE11CA" w:rsidRPr="002B487B">
        <w:rPr>
          <w:sz w:val="28"/>
          <w:szCs w:val="28"/>
        </w:rPr>
        <w:t>нахождения</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рубежом</w:t>
      </w:r>
      <w:r w:rsidR="002B487B">
        <w:rPr>
          <w:sz w:val="28"/>
          <w:szCs w:val="28"/>
        </w:rPr>
        <w:t xml:space="preserve"> </w:t>
      </w:r>
      <w:r w:rsidR="00DE11CA" w:rsidRPr="002B487B">
        <w:rPr>
          <w:sz w:val="28"/>
          <w:szCs w:val="28"/>
        </w:rPr>
        <w:t>и</w:t>
      </w:r>
      <w:r w:rsidR="002B487B">
        <w:rPr>
          <w:sz w:val="28"/>
          <w:szCs w:val="28"/>
        </w:rPr>
        <w:t xml:space="preserve"> </w:t>
      </w:r>
      <w:r w:rsidR="00DE11CA" w:rsidRPr="002B487B">
        <w:rPr>
          <w:sz w:val="28"/>
          <w:szCs w:val="28"/>
        </w:rPr>
        <w:t>т.д.),</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исключением</w:t>
      </w:r>
      <w:r w:rsidR="002B487B">
        <w:rPr>
          <w:sz w:val="28"/>
          <w:szCs w:val="28"/>
        </w:rPr>
        <w:t xml:space="preserve"> </w:t>
      </w:r>
      <w:r w:rsidR="00DE11CA" w:rsidRPr="002B487B">
        <w:rPr>
          <w:sz w:val="28"/>
          <w:szCs w:val="28"/>
        </w:rPr>
        <w:t>случаев,</w:t>
      </w:r>
      <w:r w:rsidR="002B487B">
        <w:rPr>
          <w:sz w:val="28"/>
          <w:szCs w:val="28"/>
        </w:rPr>
        <w:t xml:space="preserve"> </w:t>
      </w:r>
      <w:r w:rsidR="00DE11CA" w:rsidRPr="002B487B">
        <w:rPr>
          <w:sz w:val="28"/>
          <w:szCs w:val="28"/>
        </w:rPr>
        <w:t>специально</w:t>
      </w:r>
      <w:r w:rsidR="002B487B">
        <w:rPr>
          <w:sz w:val="28"/>
          <w:szCs w:val="28"/>
        </w:rPr>
        <w:t xml:space="preserve"> </w:t>
      </w:r>
      <w:r w:rsidR="00DE11CA" w:rsidRPr="002B487B">
        <w:rPr>
          <w:sz w:val="28"/>
          <w:szCs w:val="28"/>
        </w:rPr>
        <w:t>18 предусмотренных настоящим регламентом или другими нормативными</w:t>
      </w:r>
      <w:r w:rsidR="002B487B">
        <w:rPr>
          <w:sz w:val="28"/>
          <w:szCs w:val="28"/>
        </w:rPr>
        <w:t xml:space="preserve"> </w:t>
      </w:r>
      <w:r w:rsidR="00DE11CA" w:rsidRPr="002B487B">
        <w:rPr>
          <w:sz w:val="28"/>
          <w:szCs w:val="28"/>
        </w:rPr>
        <w:t>актами Национального</w:t>
      </w:r>
      <w:r w:rsidR="002B487B">
        <w:rPr>
          <w:sz w:val="28"/>
          <w:szCs w:val="28"/>
        </w:rPr>
        <w:t xml:space="preserve"> </w:t>
      </w:r>
      <w:r w:rsidR="00DE11CA" w:rsidRPr="002B487B">
        <w:rPr>
          <w:sz w:val="28"/>
          <w:szCs w:val="28"/>
        </w:rPr>
        <w:t>банка Молдовы.</w:t>
      </w:r>
      <w:r w:rsidR="002B487B">
        <w:rPr>
          <w:sz w:val="28"/>
          <w:szCs w:val="28"/>
        </w:rPr>
        <w:t xml:space="preserve"> </w:t>
      </w:r>
      <w:r w:rsidR="00DE11CA" w:rsidRPr="002B487B">
        <w:rPr>
          <w:sz w:val="28"/>
          <w:szCs w:val="28"/>
        </w:rPr>
        <w:t>Если</w:t>
      </w:r>
      <w:r w:rsidR="002B487B">
        <w:rPr>
          <w:sz w:val="28"/>
          <w:szCs w:val="28"/>
        </w:rPr>
        <w:t xml:space="preserve"> </w:t>
      </w:r>
      <w:r w:rsidR="00DE11CA" w:rsidRPr="002B487B">
        <w:rPr>
          <w:sz w:val="28"/>
          <w:szCs w:val="28"/>
        </w:rPr>
        <w:t>согласно</w:t>
      </w:r>
      <w:r w:rsidR="002B487B">
        <w:rPr>
          <w:sz w:val="28"/>
          <w:szCs w:val="28"/>
        </w:rPr>
        <w:t xml:space="preserve"> </w:t>
      </w:r>
      <w:r w:rsidR="00DE11CA" w:rsidRPr="002B487B">
        <w:rPr>
          <w:sz w:val="28"/>
          <w:szCs w:val="28"/>
        </w:rPr>
        <w:t>нормативным</w:t>
      </w:r>
      <w:r w:rsidR="002B487B">
        <w:rPr>
          <w:sz w:val="28"/>
          <w:szCs w:val="28"/>
        </w:rPr>
        <w:t xml:space="preserve"> </w:t>
      </w:r>
      <w:r w:rsidR="00DE11CA" w:rsidRPr="002B487B">
        <w:rPr>
          <w:sz w:val="28"/>
          <w:szCs w:val="28"/>
        </w:rPr>
        <w:t>актам</w:t>
      </w:r>
      <w:r w:rsidR="002B487B">
        <w:rPr>
          <w:sz w:val="28"/>
          <w:szCs w:val="28"/>
        </w:rPr>
        <w:t xml:space="preserve"> </w:t>
      </w:r>
      <w:r w:rsidR="00DE11CA" w:rsidRPr="002B487B">
        <w:rPr>
          <w:sz w:val="28"/>
          <w:szCs w:val="28"/>
        </w:rPr>
        <w:t>Национального</w:t>
      </w:r>
      <w:r w:rsidR="002B487B">
        <w:rPr>
          <w:sz w:val="28"/>
          <w:szCs w:val="28"/>
        </w:rPr>
        <w:t xml:space="preserve"> </w:t>
      </w:r>
      <w:r w:rsidR="00DE11CA" w:rsidRPr="002B487B">
        <w:rPr>
          <w:sz w:val="28"/>
          <w:szCs w:val="28"/>
        </w:rPr>
        <w:t>банка</w:t>
      </w:r>
      <w:r w:rsidR="002B487B">
        <w:rPr>
          <w:sz w:val="28"/>
          <w:szCs w:val="28"/>
        </w:rPr>
        <w:t xml:space="preserve"> </w:t>
      </w:r>
      <w:r w:rsidR="00DE11CA" w:rsidRPr="002B487B">
        <w:rPr>
          <w:sz w:val="28"/>
          <w:szCs w:val="28"/>
        </w:rPr>
        <w:t>Молдовы</w:t>
      </w:r>
      <w:r w:rsidR="002B487B">
        <w:rPr>
          <w:sz w:val="28"/>
          <w:szCs w:val="28"/>
        </w:rPr>
        <w:t xml:space="preserve"> </w:t>
      </w:r>
      <w:r w:rsidR="00DE11CA" w:rsidRPr="002B487B">
        <w:rPr>
          <w:sz w:val="28"/>
          <w:szCs w:val="28"/>
        </w:rPr>
        <w:t>для</w:t>
      </w:r>
      <w:r w:rsidR="002B487B">
        <w:rPr>
          <w:sz w:val="28"/>
          <w:szCs w:val="28"/>
        </w:rPr>
        <w:t xml:space="preserve"> </w:t>
      </w:r>
      <w:r w:rsidR="00DE11CA" w:rsidRPr="002B487B">
        <w:rPr>
          <w:sz w:val="28"/>
          <w:szCs w:val="28"/>
        </w:rPr>
        <w:t>осуществления</w:t>
      </w:r>
      <w:r w:rsidR="002B487B">
        <w:rPr>
          <w:sz w:val="28"/>
          <w:szCs w:val="28"/>
        </w:rPr>
        <w:t xml:space="preserve"> </w:t>
      </w:r>
      <w:r w:rsidR="00DE11CA" w:rsidRPr="002B487B">
        <w:rPr>
          <w:sz w:val="28"/>
          <w:szCs w:val="28"/>
        </w:rPr>
        <w:t>упомянутых</w:t>
      </w:r>
      <w:r w:rsidR="002B487B">
        <w:rPr>
          <w:sz w:val="28"/>
          <w:szCs w:val="28"/>
        </w:rPr>
        <w:t xml:space="preserve"> </w:t>
      </w:r>
      <w:r w:rsidR="00DE11CA" w:rsidRPr="002B487B">
        <w:rPr>
          <w:sz w:val="28"/>
          <w:szCs w:val="28"/>
        </w:rPr>
        <w:t>платежей</w:t>
      </w:r>
      <w:r w:rsidR="002B487B">
        <w:rPr>
          <w:sz w:val="28"/>
          <w:szCs w:val="28"/>
        </w:rPr>
        <w:t xml:space="preserve"> </w:t>
      </w:r>
      <w:r w:rsidR="00DE11CA" w:rsidRPr="002B487B">
        <w:rPr>
          <w:sz w:val="28"/>
          <w:szCs w:val="28"/>
        </w:rPr>
        <w:t>/переводов</w:t>
      </w:r>
      <w:r w:rsidR="002B487B">
        <w:rPr>
          <w:sz w:val="28"/>
          <w:szCs w:val="28"/>
        </w:rPr>
        <w:t xml:space="preserve"> </w:t>
      </w:r>
      <w:r w:rsidR="00DE11CA" w:rsidRPr="002B487B">
        <w:rPr>
          <w:sz w:val="28"/>
          <w:szCs w:val="28"/>
        </w:rPr>
        <w:t>необходимо</w:t>
      </w:r>
      <w:r w:rsidR="002B487B">
        <w:rPr>
          <w:sz w:val="28"/>
          <w:szCs w:val="28"/>
        </w:rPr>
        <w:t xml:space="preserve"> </w:t>
      </w:r>
      <w:r w:rsidR="00DE11CA" w:rsidRPr="002B487B">
        <w:rPr>
          <w:sz w:val="28"/>
          <w:szCs w:val="28"/>
        </w:rPr>
        <w:t>иметь</w:t>
      </w:r>
      <w:r w:rsidR="002B487B">
        <w:rPr>
          <w:sz w:val="28"/>
          <w:szCs w:val="28"/>
        </w:rPr>
        <w:t xml:space="preserve"> </w:t>
      </w:r>
      <w:r w:rsidR="00DE11CA" w:rsidRPr="002B487B">
        <w:rPr>
          <w:sz w:val="28"/>
          <w:szCs w:val="28"/>
        </w:rPr>
        <w:t>соответствующие</w:t>
      </w:r>
      <w:r w:rsidR="002B487B">
        <w:rPr>
          <w:sz w:val="28"/>
          <w:szCs w:val="28"/>
        </w:rPr>
        <w:t xml:space="preserve"> </w:t>
      </w:r>
      <w:r w:rsidR="00DE11CA" w:rsidRPr="002B487B">
        <w:rPr>
          <w:sz w:val="28"/>
          <w:szCs w:val="28"/>
        </w:rPr>
        <w:t>нотификации</w:t>
      </w:r>
      <w:r w:rsidR="002B487B">
        <w:rPr>
          <w:sz w:val="28"/>
          <w:szCs w:val="28"/>
        </w:rPr>
        <w:t xml:space="preserve"> </w:t>
      </w:r>
      <w:r w:rsidR="00DE11CA" w:rsidRPr="002B487B">
        <w:rPr>
          <w:sz w:val="28"/>
          <w:szCs w:val="28"/>
        </w:rPr>
        <w:t>/разрешения,</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лицензированный</w:t>
      </w:r>
      <w:r w:rsidR="002B487B">
        <w:rPr>
          <w:sz w:val="28"/>
          <w:szCs w:val="28"/>
        </w:rPr>
        <w:t xml:space="preserve"> </w:t>
      </w:r>
      <w:r w:rsidR="00DE11CA" w:rsidRPr="002B487B">
        <w:rPr>
          <w:sz w:val="28"/>
          <w:szCs w:val="28"/>
        </w:rPr>
        <w:t>банк</w:t>
      </w:r>
      <w:r w:rsidR="002B487B">
        <w:rPr>
          <w:sz w:val="28"/>
          <w:szCs w:val="28"/>
        </w:rPr>
        <w:t xml:space="preserve"> </w:t>
      </w:r>
      <w:r w:rsidR="00DE11CA" w:rsidRPr="002B487B">
        <w:rPr>
          <w:sz w:val="28"/>
          <w:szCs w:val="28"/>
        </w:rPr>
        <w:t>должны</w:t>
      </w:r>
      <w:r w:rsidR="002B487B">
        <w:rPr>
          <w:sz w:val="28"/>
          <w:szCs w:val="28"/>
        </w:rPr>
        <w:t xml:space="preserve"> </w:t>
      </w:r>
      <w:r w:rsidR="00DE11CA" w:rsidRPr="002B487B">
        <w:rPr>
          <w:sz w:val="28"/>
          <w:szCs w:val="28"/>
        </w:rPr>
        <w:t>быть</w:t>
      </w:r>
      <w:r w:rsidR="002B487B">
        <w:rPr>
          <w:sz w:val="28"/>
          <w:szCs w:val="28"/>
        </w:rPr>
        <w:t xml:space="preserve"> </w:t>
      </w:r>
      <w:r w:rsidR="00DE11CA" w:rsidRPr="002B487B">
        <w:rPr>
          <w:sz w:val="28"/>
          <w:szCs w:val="28"/>
        </w:rPr>
        <w:t>представлены</w:t>
      </w:r>
      <w:r w:rsidR="002B487B">
        <w:rPr>
          <w:sz w:val="28"/>
          <w:szCs w:val="28"/>
        </w:rPr>
        <w:t xml:space="preserve"> </w:t>
      </w:r>
      <w:r w:rsidR="00DE11CA" w:rsidRPr="002B487B">
        <w:rPr>
          <w:sz w:val="28"/>
          <w:szCs w:val="28"/>
        </w:rPr>
        <w:t>соответствующие</w:t>
      </w:r>
      <w:r w:rsidR="002B487B">
        <w:rPr>
          <w:sz w:val="28"/>
          <w:szCs w:val="28"/>
        </w:rPr>
        <w:t xml:space="preserve"> </w:t>
      </w:r>
      <w:r w:rsidR="00DE11CA" w:rsidRPr="002B487B">
        <w:rPr>
          <w:sz w:val="28"/>
          <w:szCs w:val="28"/>
        </w:rPr>
        <w:t>документы, а также другие документы, предусмотренные нормативными актами Национального</w:t>
      </w:r>
      <w:r w:rsidR="002B487B">
        <w:rPr>
          <w:sz w:val="28"/>
          <w:szCs w:val="28"/>
        </w:rPr>
        <w:t xml:space="preserve"> </w:t>
      </w:r>
      <w:r w:rsidR="00DE11CA" w:rsidRPr="002B487B">
        <w:rPr>
          <w:sz w:val="28"/>
          <w:szCs w:val="28"/>
        </w:rPr>
        <w:t>банка Молдовы.</w:t>
      </w:r>
      <w:r w:rsidR="002B487B">
        <w:rPr>
          <w:sz w:val="28"/>
          <w:szCs w:val="28"/>
        </w:rPr>
        <w:t xml:space="preserve"> </w:t>
      </w:r>
      <w:r w:rsidR="00DE11CA" w:rsidRPr="002B487B">
        <w:rPr>
          <w:sz w:val="28"/>
          <w:szCs w:val="28"/>
        </w:rPr>
        <w:t>Не</w:t>
      </w:r>
      <w:r w:rsidR="002B487B">
        <w:rPr>
          <w:sz w:val="28"/>
          <w:szCs w:val="28"/>
        </w:rPr>
        <w:t xml:space="preserve"> </w:t>
      </w:r>
      <w:r w:rsidR="00DE11CA" w:rsidRPr="002B487B">
        <w:rPr>
          <w:sz w:val="28"/>
          <w:szCs w:val="28"/>
        </w:rPr>
        <w:t>допускается</w:t>
      </w:r>
      <w:r w:rsidR="002B487B">
        <w:rPr>
          <w:sz w:val="28"/>
          <w:szCs w:val="28"/>
        </w:rPr>
        <w:t xml:space="preserve"> </w:t>
      </w:r>
      <w:r w:rsidR="00DE11CA" w:rsidRPr="002B487B">
        <w:rPr>
          <w:sz w:val="28"/>
          <w:szCs w:val="28"/>
        </w:rPr>
        <w:t>осуществление</w:t>
      </w:r>
      <w:r w:rsidR="002B487B">
        <w:rPr>
          <w:sz w:val="28"/>
          <w:szCs w:val="28"/>
        </w:rPr>
        <w:t xml:space="preserve"> </w:t>
      </w:r>
      <w:r w:rsidR="00DE11CA" w:rsidRPr="002B487B">
        <w:rPr>
          <w:sz w:val="28"/>
          <w:szCs w:val="28"/>
        </w:rPr>
        <w:t>физическими</w:t>
      </w:r>
      <w:r w:rsidR="002B487B">
        <w:rPr>
          <w:sz w:val="28"/>
          <w:szCs w:val="28"/>
        </w:rPr>
        <w:t xml:space="preserve"> </w:t>
      </w:r>
      <w:r w:rsidR="00DE11CA" w:rsidRPr="002B487B">
        <w:rPr>
          <w:sz w:val="28"/>
          <w:szCs w:val="28"/>
        </w:rPr>
        <w:t>лицами-резидентами,</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исключением</w:t>
      </w:r>
      <w:r w:rsidR="002B487B">
        <w:rPr>
          <w:sz w:val="28"/>
          <w:szCs w:val="28"/>
        </w:rPr>
        <w:t xml:space="preserve"> </w:t>
      </w:r>
      <w:r w:rsidR="00DE11CA" w:rsidRPr="002B487B">
        <w:rPr>
          <w:sz w:val="28"/>
          <w:szCs w:val="28"/>
        </w:rPr>
        <w:t>физических</w:t>
      </w:r>
      <w:r w:rsidR="002B487B">
        <w:rPr>
          <w:sz w:val="28"/>
          <w:szCs w:val="28"/>
        </w:rPr>
        <w:t xml:space="preserve"> </w:t>
      </w:r>
      <w:r w:rsidR="00DE11CA" w:rsidRPr="002B487B">
        <w:rPr>
          <w:sz w:val="28"/>
          <w:szCs w:val="28"/>
        </w:rPr>
        <w:t>лиц-обладателей</w:t>
      </w:r>
      <w:r w:rsidR="002B487B">
        <w:rPr>
          <w:sz w:val="28"/>
          <w:szCs w:val="28"/>
        </w:rPr>
        <w:t xml:space="preserve"> </w:t>
      </w:r>
      <w:r w:rsidR="00DE11CA" w:rsidRPr="002B487B">
        <w:rPr>
          <w:sz w:val="28"/>
          <w:szCs w:val="28"/>
        </w:rPr>
        <w:t>предпринимательских</w:t>
      </w:r>
      <w:r w:rsidR="002B487B">
        <w:rPr>
          <w:sz w:val="28"/>
          <w:szCs w:val="28"/>
        </w:rPr>
        <w:t xml:space="preserve"> </w:t>
      </w:r>
      <w:r w:rsidR="00DE11CA" w:rsidRPr="002B487B">
        <w:rPr>
          <w:sz w:val="28"/>
          <w:szCs w:val="28"/>
        </w:rPr>
        <w:t>патентов,</w:t>
      </w:r>
      <w:r w:rsidR="002B487B">
        <w:rPr>
          <w:sz w:val="28"/>
          <w:szCs w:val="28"/>
        </w:rPr>
        <w:t xml:space="preserve"> </w:t>
      </w:r>
      <w:r w:rsidR="00DE11CA" w:rsidRPr="002B487B">
        <w:rPr>
          <w:sz w:val="28"/>
          <w:szCs w:val="28"/>
        </w:rPr>
        <w:t>платежей</w:t>
      </w:r>
      <w:r w:rsidR="002B487B">
        <w:rPr>
          <w:sz w:val="28"/>
          <w:szCs w:val="28"/>
        </w:rPr>
        <w:t xml:space="preserve"> </w:t>
      </w:r>
      <w:r w:rsidR="00DE11CA" w:rsidRPr="002B487B">
        <w:rPr>
          <w:sz w:val="28"/>
          <w:szCs w:val="28"/>
        </w:rPr>
        <w:t>/переводов</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рамках</w:t>
      </w:r>
      <w:r w:rsidR="002B487B">
        <w:rPr>
          <w:sz w:val="28"/>
          <w:szCs w:val="28"/>
        </w:rPr>
        <w:t xml:space="preserve"> </w:t>
      </w:r>
      <w:r w:rsidR="00DE11CA" w:rsidRPr="002B487B">
        <w:rPr>
          <w:sz w:val="28"/>
          <w:szCs w:val="28"/>
        </w:rPr>
        <w:t>предпринимательской деятельности, а также платежей /переводов, которые по своей сущности</w:t>
      </w:r>
      <w:r w:rsidR="002B487B">
        <w:rPr>
          <w:sz w:val="28"/>
          <w:szCs w:val="28"/>
        </w:rPr>
        <w:t xml:space="preserve"> </w:t>
      </w:r>
      <w:r w:rsidR="00DE11CA" w:rsidRPr="002B487B">
        <w:rPr>
          <w:sz w:val="28"/>
          <w:szCs w:val="28"/>
        </w:rPr>
        <w:t>должны осуществляться юридическими лицами.</w:t>
      </w:r>
      <w:r w:rsidR="002B487B">
        <w:rPr>
          <w:sz w:val="28"/>
          <w:szCs w:val="28"/>
        </w:rPr>
        <w:t xml:space="preserve"> </w:t>
      </w:r>
      <w:r w:rsidR="00DE11CA" w:rsidRPr="002B487B">
        <w:rPr>
          <w:sz w:val="28"/>
          <w:szCs w:val="28"/>
        </w:rPr>
        <w:t>7.8.2.</w:t>
      </w:r>
      <w:r w:rsidR="002B487B">
        <w:rPr>
          <w:sz w:val="28"/>
          <w:szCs w:val="28"/>
        </w:rPr>
        <w:t xml:space="preserve"> </w:t>
      </w:r>
      <w:r w:rsidR="00DE11CA" w:rsidRPr="002B487B">
        <w:rPr>
          <w:sz w:val="28"/>
          <w:szCs w:val="28"/>
        </w:rPr>
        <w:t>Физическое</w:t>
      </w:r>
      <w:r w:rsidR="002B487B">
        <w:rPr>
          <w:sz w:val="28"/>
          <w:szCs w:val="28"/>
        </w:rPr>
        <w:t xml:space="preserve"> </w:t>
      </w:r>
      <w:r w:rsidR="00DE11CA" w:rsidRPr="002B487B">
        <w:rPr>
          <w:sz w:val="28"/>
          <w:szCs w:val="28"/>
        </w:rPr>
        <w:t>лицо-резидент</w:t>
      </w:r>
      <w:r w:rsidR="002B487B">
        <w:rPr>
          <w:sz w:val="28"/>
          <w:szCs w:val="28"/>
        </w:rPr>
        <w:t xml:space="preserve"> </w:t>
      </w:r>
      <w:r w:rsidR="00DE11CA" w:rsidRPr="002B487B">
        <w:rPr>
          <w:sz w:val="28"/>
          <w:szCs w:val="28"/>
        </w:rPr>
        <w:t>может</w:t>
      </w:r>
      <w:r w:rsidR="002B487B">
        <w:rPr>
          <w:sz w:val="28"/>
          <w:szCs w:val="28"/>
        </w:rPr>
        <w:t xml:space="preserve"> </w:t>
      </w:r>
      <w:r w:rsidR="00DE11CA" w:rsidRPr="002B487B">
        <w:rPr>
          <w:sz w:val="28"/>
          <w:szCs w:val="28"/>
        </w:rPr>
        <w:t>осуществлять</w:t>
      </w:r>
      <w:r w:rsidR="002B487B">
        <w:rPr>
          <w:sz w:val="28"/>
          <w:szCs w:val="28"/>
        </w:rPr>
        <w:t xml:space="preserve"> </w:t>
      </w:r>
      <w:r w:rsidR="00DE11CA" w:rsidRPr="002B487B">
        <w:rPr>
          <w:sz w:val="28"/>
          <w:szCs w:val="28"/>
        </w:rPr>
        <w:t>следующие</w:t>
      </w:r>
      <w:r w:rsidR="002B487B">
        <w:rPr>
          <w:sz w:val="28"/>
          <w:szCs w:val="28"/>
        </w:rPr>
        <w:t xml:space="preserve"> </w:t>
      </w:r>
      <w:r w:rsidR="00DE11CA" w:rsidRPr="002B487B">
        <w:rPr>
          <w:sz w:val="28"/>
          <w:szCs w:val="28"/>
        </w:rPr>
        <w:t>платежи</w:t>
      </w:r>
      <w:r w:rsidR="002B487B">
        <w:rPr>
          <w:sz w:val="28"/>
          <w:szCs w:val="28"/>
        </w:rPr>
        <w:t xml:space="preserve"> </w:t>
      </w:r>
      <w:r w:rsidR="00DE11CA" w:rsidRPr="002B487B">
        <w:rPr>
          <w:sz w:val="28"/>
          <w:szCs w:val="28"/>
        </w:rPr>
        <w:t>/переводы</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пользу нерезидентов /за границу в пользу резидентов:</w:t>
      </w:r>
      <w:r w:rsidR="002B487B">
        <w:rPr>
          <w:sz w:val="28"/>
          <w:szCs w:val="28"/>
        </w:rPr>
        <w:t xml:space="preserve"> </w:t>
      </w:r>
      <w:r w:rsidR="00DE11CA" w:rsidRPr="002B487B">
        <w:rPr>
          <w:sz w:val="28"/>
          <w:szCs w:val="28"/>
          <w:lang w:val="en-US"/>
        </w:rPr>
        <w:t>a</w:t>
      </w:r>
      <w:r w:rsidR="00DE11CA" w:rsidRPr="002B487B">
        <w:rPr>
          <w:sz w:val="28"/>
          <w:szCs w:val="28"/>
        </w:rPr>
        <w:t>) Перевод за границу, предназначенный на семейные расходы.</w:t>
      </w:r>
      <w:r w:rsidR="002B487B">
        <w:rPr>
          <w:sz w:val="28"/>
          <w:szCs w:val="28"/>
        </w:rPr>
        <w:t xml:space="preserve"> </w:t>
      </w:r>
      <w:r w:rsidR="00DE11CA" w:rsidRPr="002B487B">
        <w:rPr>
          <w:sz w:val="28"/>
          <w:szCs w:val="28"/>
        </w:rPr>
        <w:t>Единовременный перевод за границу, предназначенный на семейные расходы, в сумме, не</w:t>
      </w:r>
      <w:r w:rsidR="002B487B">
        <w:rPr>
          <w:sz w:val="28"/>
          <w:szCs w:val="28"/>
        </w:rPr>
        <w:t xml:space="preserve"> </w:t>
      </w:r>
      <w:r w:rsidR="00DE11CA" w:rsidRPr="002B487B">
        <w:rPr>
          <w:sz w:val="28"/>
          <w:szCs w:val="28"/>
        </w:rPr>
        <w:t>превышающей</w:t>
      </w:r>
      <w:r w:rsidR="002B487B">
        <w:rPr>
          <w:sz w:val="28"/>
          <w:szCs w:val="28"/>
        </w:rPr>
        <w:t xml:space="preserve"> </w:t>
      </w:r>
      <w:r w:rsidR="00DE11CA" w:rsidRPr="002B487B">
        <w:rPr>
          <w:sz w:val="28"/>
          <w:szCs w:val="28"/>
        </w:rPr>
        <w:t>1000 евро (или</w:t>
      </w:r>
      <w:r w:rsidR="002B487B">
        <w:rPr>
          <w:sz w:val="28"/>
          <w:szCs w:val="28"/>
        </w:rPr>
        <w:t xml:space="preserve"> </w:t>
      </w:r>
      <w:r w:rsidR="00DE11CA" w:rsidRPr="002B487B">
        <w:rPr>
          <w:sz w:val="28"/>
          <w:szCs w:val="28"/>
        </w:rPr>
        <w:t>их эквивалент), в</w:t>
      </w:r>
      <w:r w:rsidR="002B487B">
        <w:rPr>
          <w:sz w:val="28"/>
          <w:szCs w:val="28"/>
        </w:rPr>
        <w:t xml:space="preserve"> </w:t>
      </w:r>
      <w:r w:rsidR="00DE11CA" w:rsidRPr="002B487B">
        <w:rPr>
          <w:sz w:val="28"/>
          <w:szCs w:val="28"/>
        </w:rPr>
        <w:t>пользу каждого</w:t>
      </w:r>
      <w:r w:rsidR="002B487B">
        <w:rPr>
          <w:sz w:val="28"/>
          <w:szCs w:val="28"/>
        </w:rPr>
        <w:t xml:space="preserve"> </w:t>
      </w:r>
      <w:r w:rsidR="00DE11CA" w:rsidRPr="002B487B">
        <w:rPr>
          <w:sz w:val="28"/>
          <w:szCs w:val="28"/>
        </w:rPr>
        <w:t>физического лица (резидента</w:t>
      </w:r>
      <w:r w:rsidR="002B487B">
        <w:rPr>
          <w:sz w:val="28"/>
          <w:szCs w:val="28"/>
        </w:rPr>
        <w:t xml:space="preserve"> </w:t>
      </w:r>
      <w:r w:rsidR="00DE11CA" w:rsidRPr="002B487B">
        <w:rPr>
          <w:sz w:val="28"/>
          <w:szCs w:val="28"/>
        </w:rPr>
        <w:t>или нерезидента), которое является родителем, ребенком,</w:t>
      </w:r>
      <w:r w:rsidR="002B487B">
        <w:rPr>
          <w:sz w:val="28"/>
          <w:szCs w:val="28"/>
        </w:rPr>
        <w:t xml:space="preserve"> </w:t>
      </w:r>
      <w:r w:rsidR="00DE11CA" w:rsidRPr="002B487B">
        <w:rPr>
          <w:sz w:val="28"/>
          <w:szCs w:val="28"/>
        </w:rPr>
        <w:t>супругом /супругой, родным братом</w:t>
      </w:r>
      <w:r w:rsidR="002B487B">
        <w:rPr>
          <w:sz w:val="28"/>
          <w:szCs w:val="28"/>
        </w:rPr>
        <w:t xml:space="preserve"> </w:t>
      </w:r>
      <w:r w:rsidR="00DE11CA" w:rsidRPr="002B487B">
        <w:rPr>
          <w:sz w:val="28"/>
          <w:szCs w:val="28"/>
        </w:rPr>
        <w:t>/сестрой,</w:t>
      </w:r>
      <w:r w:rsidR="002B487B">
        <w:rPr>
          <w:sz w:val="28"/>
          <w:szCs w:val="28"/>
        </w:rPr>
        <w:t xml:space="preserve"> </w:t>
      </w:r>
      <w:r w:rsidR="00DE11CA" w:rsidRPr="002B487B">
        <w:rPr>
          <w:sz w:val="28"/>
          <w:szCs w:val="28"/>
        </w:rPr>
        <w:t>дедушкой</w:t>
      </w:r>
      <w:r w:rsidR="002B487B">
        <w:rPr>
          <w:sz w:val="28"/>
          <w:szCs w:val="28"/>
        </w:rPr>
        <w:t xml:space="preserve"> </w:t>
      </w:r>
      <w:r w:rsidR="00DE11CA" w:rsidRPr="002B487B">
        <w:rPr>
          <w:sz w:val="28"/>
          <w:szCs w:val="28"/>
        </w:rPr>
        <w:t>/бабушкой,</w:t>
      </w:r>
      <w:r w:rsidR="002B487B">
        <w:rPr>
          <w:sz w:val="28"/>
          <w:szCs w:val="28"/>
        </w:rPr>
        <w:t xml:space="preserve"> </w:t>
      </w:r>
      <w:r w:rsidR="00DE11CA" w:rsidRPr="002B487B">
        <w:rPr>
          <w:sz w:val="28"/>
          <w:szCs w:val="28"/>
        </w:rPr>
        <w:t>внуком</w:t>
      </w:r>
      <w:r w:rsidR="002B487B">
        <w:rPr>
          <w:sz w:val="28"/>
          <w:szCs w:val="28"/>
        </w:rPr>
        <w:t xml:space="preserve"> </w:t>
      </w:r>
      <w:r w:rsidR="00DE11CA" w:rsidRPr="002B487B">
        <w:rPr>
          <w:sz w:val="28"/>
          <w:szCs w:val="28"/>
        </w:rPr>
        <w:t>/внучкой,</w:t>
      </w:r>
      <w:r w:rsidR="002B487B">
        <w:rPr>
          <w:sz w:val="28"/>
          <w:szCs w:val="28"/>
        </w:rPr>
        <w:t xml:space="preserve"> </w:t>
      </w:r>
      <w:r w:rsidR="00DE11CA" w:rsidRPr="002B487B">
        <w:rPr>
          <w:sz w:val="28"/>
          <w:szCs w:val="28"/>
        </w:rPr>
        <w:t>осуществляется</w:t>
      </w:r>
      <w:r w:rsidR="002B487B">
        <w:rPr>
          <w:sz w:val="28"/>
          <w:szCs w:val="28"/>
        </w:rPr>
        <w:t xml:space="preserve"> </w:t>
      </w:r>
      <w:r w:rsidR="00DE11CA" w:rsidRPr="002B487B">
        <w:rPr>
          <w:sz w:val="28"/>
          <w:szCs w:val="28"/>
        </w:rPr>
        <w:t>без</w:t>
      </w:r>
      <w:r w:rsidR="002B487B">
        <w:rPr>
          <w:sz w:val="28"/>
          <w:szCs w:val="28"/>
        </w:rPr>
        <w:t xml:space="preserve"> </w:t>
      </w:r>
      <w:r w:rsidR="00DE11CA" w:rsidRPr="002B487B">
        <w:rPr>
          <w:sz w:val="28"/>
          <w:szCs w:val="28"/>
        </w:rPr>
        <w:t>представления</w:t>
      </w:r>
      <w:r w:rsidR="002B487B">
        <w:rPr>
          <w:sz w:val="28"/>
          <w:szCs w:val="28"/>
        </w:rPr>
        <w:t xml:space="preserve"> </w:t>
      </w:r>
      <w:r w:rsidR="00DE11CA" w:rsidRPr="002B487B">
        <w:rPr>
          <w:sz w:val="28"/>
          <w:szCs w:val="28"/>
        </w:rPr>
        <w:t>документов, подтверждающих степень родства.</w:t>
      </w:r>
      <w:r w:rsidR="002B487B">
        <w:rPr>
          <w:sz w:val="28"/>
          <w:szCs w:val="28"/>
        </w:rPr>
        <w:t xml:space="preserve"> </w:t>
      </w:r>
      <w:r w:rsidR="00DE11CA" w:rsidRPr="002B487B">
        <w:rPr>
          <w:sz w:val="28"/>
          <w:szCs w:val="28"/>
        </w:rPr>
        <w:t>Единовременный</w:t>
      </w:r>
      <w:r w:rsidR="002B487B">
        <w:rPr>
          <w:sz w:val="28"/>
          <w:szCs w:val="28"/>
        </w:rPr>
        <w:t xml:space="preserve"> </w:t>
      </w:r>
      <w:r w:rsidR="00DE11CA" w:rsidRPr="002B487B">
        <w:rPr>
          <w:sz w:val="28"/>
          <w:szCs w:val="28"/>
        </w:rPr>
        <w:t>перевод</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границу,</w:t>
      </w:r>
      <w:r w:rsidR="002B487B">
        <w:rPr>
          <w:sz w:val="28"/>
          <w:szCs w:val="28"/>
        </w:rPr>
        <w:t xml:space="preserve"> </w:t>
      </w:r>
      <w:r w:rsidR="00DE11CA" w:rsidRPr="002B487B">
        <w:rPr>
          <w:sz w:val="28"/>
          <w:szCs w:val="28"/>
        </w:rPr>
        <w:t>предназначенный</w:t>
      </w:r>
      <w:r w:rsidR="002B487B">
        <w:rPr>
          <w:sz w:val="28"/>
          <w:szCs w:val="28"/>
        </w:rPr>
        <w:t xml:space="preserve"> </w:t>
      </w:r>
      <w:r w:rsidR="00DE11CA" w:rsidRPr="002B487B">
        <w:rPr>
          <w:sz w:val="28"/>
          <w:szCs w:val="28"/>
        </w:rPr>
        <w:t>на</w:t>
      </w:r>
      <w:r w:rsidR="002B487B">
        <w:rPr>
          <w:sz w:val="28"/>
          <w:szCs w:val="28"/>
        </w:rPr>
        <w:t xml:space="preserve"> </w:t>
      </w:r>
      <w:r w:rsidR="00DE11CA" w:rsidRPr="002B487B">
        <w:rPr>
          <w:sz w:val="28"/>
          <w:szCs w:val="28"/>
        </w:rPr>
        <w:t>семейные</w:t>
      </w:r>
      <w:r w:rsidR="002B487B">
        <w:rPr>
          <w:sz w:val="28"/>
          <w:szCs w:val="28"/>
        </w:rPr>
        <w:t xml:space="preserve"> </w:t>
      </w:r>
      <w:r w:rsidR="00DE11CA" w:rsidRPr="002B487B">
        <w:rPr>
          <w:sz w:val="28"/>
          <w:szCs w:val="28"/>
        </w:rPr>
        <w:t>расходы,</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сумме,</w:t>
      </w:r>
      <w:r w:rsidR="002B487B">
        <w:rPr>
          <w:sz w:val="28"/>
          <w:szCs w:val="28"/>
        </w:rPr>
        <w:t xml:space="preserve"> </w:t>
      </w:r>
      <w:r w:rsidR="00DE11CA" w:rsidRPr="002B487B">
        <w:rPr>
          <w:sz w:val="28"/>
          <w:szCs w:val="28"/>
        </w:rPr>
        <w:t>превышающей</w:t>
      </w:r>
      <w:r w:rsidR="002B487B">
        <w:rPr>
          <w:sz w:val="28"/>
          <w:szCs w:val="28"/>
        </w:rPr>
        <w:t xml:space="preserve"> </w:t>
      </w:r>
      <w:r w:rsidR="00DE11CA" w:rsidRPr="002B487B">
        <w:rPr>
          <w:sz w:val="28"/>
          <w:szCs w:val="28"/>
        </w:rPr>
        <w:t>1000</w:t>
      </w:r>
      <w:r w:rsidR="002B487B">
        <w:rPr>
          <w:sz w:val="28"/>
          <w:szCs w:val="28"/>
        </w:rPr>
        <w:t xml:space="preserve"> </w:t>
      </w:r>
      <w:r w:rsidR="00DE11CA" w:rsidRPr="002B487B">
        <w:rPr>
          <w:sz w:val="28"/>
          <w:szCs w:val="28"/>
        </w:rPr>
        <w:t>евро</w:t>
      </w:r>
      <w:r w:rsidR="002B487B">
        <w:rPr>
          <w:sz w:val="28"/>
          <w:szCs w:val="28"/>
        </w:rPr>
        <w:t xml:space="preserve"> </w:t>
      </w:r>
      <w:r w:rsidR="00DE11CA" w:rsidRPr="002B487B">
        <w:rPr>
          <w:sz w:val="28"/>
          <w:szCs w:val="28"/>
        </w:rPr>
        <w:t>(или</w:t>
      </w:r>
      <w:r w:rsidR="002B487B">
        <w:rPr>
          <w:sz w:val="28"/>
          <w:szCs w:val="28"/>
        </w:rPr>
        <w:t xml:space="preserve"> </w:t>
      </w:r>
      <w:r w:rsidR="00DE11CA" w:rsidRPr="002B487B">
        <w:rPr>
          <w:sz w:val="28"/>
          <w:szCs w:val="28"/>
        </w:rPr>
        <w:t>их</w:t>
      </w:r>
      <w:r w:rsidR="002B487B">
        <w:rPr>
          <w:sz w:val="28"/>
          <w:szCs w:val="28"/>
        </w:rPr>
        <w:t xml:space="preserve"> </w:t>
      </w:r>
      <w:r w:rsidR="00DE11CA" w:rsidRPr="002B487B">
        <w:rPr>
          <w:sz w:val="28"/>
          <w:szCs w:val="28"/>
        </w:rPr>
        <w:t>эквивалент),</w:t>
      </w:r>
      <w:r w:rsidR="002B487B">
        <w:rPr>
          <w:sz w:val="28"/>
          <w:szCs w:val="28"/>
        </w:rPr>
        <w:t xml:space="preserve"> </w:t>
      </w:r>
      <w:r w:rsidR="00DE11CA" w:rsidRPr="002B487B">
        <w:rPr>
          <w:sz w:val="28"/>
          <w:szCs w:val="28"/>
        </w:rPr>
        <w:t>но</w:t>
      </w:r>
      <w:r w:rsidR="002B487B">
        <w:rPr>
          <w:sz w:val="28"/>
          <w:szCs w:val="28"/>
        </w:rPr>
        <w:t xml:space="preserve"> </w:t>
      </w:r>
      <w:r w:rsidR="00DE11CA" w:rsidRPr="002B487B">
        <w:rPr>
          <w:sz w:val="28"/>
          <w:szCs w:val="28"/>
        </w:rPr>
        <w:t>не</w:t>
      </w:r>
      <w:r w:rsidR="002B487B">
        <w:rPr>
          <w:sz w:val="28"/>
          <w:szCs w:val="28"/>
        </w:rPr>
        <w:t xml:space="preserve"> </w:t>
      </w:r>
      <w:r w:rsidR="00DE11CA" w:rsidRPr="002B487B">
        <w:rPr>
          <w:sz w:val="28"/>
          <w:szCs w:val="28"/>
        </w:rPr>
        <w:t>превышающей</w:t>
      </w:r>
      <w:r w:rsidR="002B487B">
        <w:rPr>
          <w:sz w:val="28"/>
          <w:szCs w:val="28"/>
        </w:rPr>
        <w:t xml:space="preserve"> </w:t>
      </w:r>
      <w:r w:rsidR="00DE11CA" w:rsidRPr="002B487B">
        <w:rPr>
          <w:sz w:val="28"/>
          <w:szCs w:val="28"/>
        </w:rPr>
        <w:t>10000</w:t>
      </w:r>
      <w:r w:rsidR="002B487B">
        <w:rPr>
          <w:sz w:val="28"/>
          <w:szCs w:val="28"/>
        </w:rPr>
        <w:t xml:space="preserve"> </w:t>
      </w:r>
      <w:r w:rsidR="00DE11CA" w:rsidRPr="002B487B">
        <w:rPr>
          <w:sz w:val="28"/>
          <w:szCs w:val="28"/>
        </w:rPr>
        <w:t>евро</w:t>
      </w:r>
      <w:r w:rsidR="002B487B">
        <w:rPr>
          <w:sz w:val="28"/>
          <w:szCs w:val="28"/>
        </w:rPr>
        <w:t xml:space="preserve"> </w:t>
      </w:r>
      <w:r w:rsidR="00DE11CA" w:rsidRPr="002B487B">
        <w:rPr>
          <w:sz w:val="28"/>
          <w:szCs w:val="28"/>
        </w:rPr>
        <w:t>(или</w:t>
      </w:r>
      <w:r w:rsidR="002B487B">
        <w:rPr>
          <w:sz w:val="28"/>
          <w:szCs w:val="28"/>
        </w:rPr>
        <w:t xml:space="preserve"> </w:t>
      </w:r>
      <w:r w:rsidR="00DE11CA" w:rsidRPr="002B487B">
        <w:rPr>
          <w:sz w:val="28"/>
          <w:szCs w:val="28"/>
        </w:rPr>
        <w:t>их</w:t>
      </w:r>
      <w:r w:rsidR="002B487B">
        <w:rPr>
          <w:sz w:val="28"/>
          <w:szCs w:val="28"/>
        </w:rPr>
        <w:t xml:space="preserve"> </w:t>
      </w:r>
      <w:r w:rsidR="00DE11CA" w:rsidRPr="002B487B">
        <w:rPr>
          <w:sz w:val="28"/>
          <w:szCs w:val="28"/>
        </w:rPr>
        <w:t>эквивалент),</w:t>
      </w:r>
      <w:r w:rsidR="002B487B">
        <w:rPr>
          <w:sz w:val="28"/>
          <w:szCs w:val="28"/>
        </w:rPr>
        <w:t xml:space="preserve"> </w:t>
      </w:r>
      <w:r w:rsidR="00DE11CA" w:rsidRPr="002B487B">
        <w:rPr>
          <w:sz w:val="28"/>
          <w:szCs w:val="28"/>
        </w:rPr>
        <w:t>осуществляется</w:t>
      </w:r>
      <w:r w:rsidR="002B487B">
        <w:rPr>
          <w:sz w:val="28"/>
          <w:szCs w:val="28"/>
        </w:rPr>
        <w:t xml:space="preserve"> </w:t>
      </w:r>
      <w:r w:rsidR="00DE11CA" w:rsidRPr="002B487B">
        <w:rPr>
          <w:sz w:val="28"/>
          <w:szCs w:val="28"/>
        </w:rPr>
        <w:t>по</w:t>
      </w:r>
      <w:r w:rsidR="002B487B">
        <w:rPr>
          <w:sz w:val="28"/>
          <w:szCs w:val="28"/>
        </w:rPr>
        <w:t xml:space="preserve"> </w:t>
      </w:r>
      <w:r w:rsidR="00DE11CA" w:rsidRPr="002B487B">
        <w:rPr>
          <w:sz w:val="28"/>
          <w:szCs w:val="28"/>
        </w:rPr>
        <w:t>представлению</w:t>
      </w:r>
      <w:r w:rsidR="002B487B">
        <w:rPr>
          <w:sz w:val="28"/>
          <w:szCs w:val="28"/>
        </w:rPr>
        <w:t xml:space="preserve"> </w:t>
      </w:r>
      <w:r w:rsidR="00DE11CA" w:rsidRPr="002B487B">
        <w:rPr>
          <w:sz w:val="28"/>
          <w:szCs w:val="28"/>
        </w:rPr>
        <w:t>лицензированному</w:t>
      </w:r>
      <w:r w:rsidR="002B487B">
        <w:rPr>
          <w:sz w:val="28"/>
          <w:szCs w:val="28"/>
        </w:rPr>
        <w:t xml:space="preserve"> </w:t>
      </w:r>
      <w:r w:rsidR="00DE11CA" w:rsidRPr="002B487B">
        <w:rPr>
          <w:sz w:val="28"/>
          <w:szCs w:val="28"/>
        </w:rPr>
        <w:t>банку</w:t>
      </w:r>
      <w:r w:rsidR="002B487B">
        <w:rPr>
          <w:sz w:val="28"/>
          <w:szCs w:val="28"/>
        </w:rPr>
        <w:t xml:space="preserve"> </w:t>
      </w:r>
      <w:r w:rsidR="00DE11CA" w:rsidRPr="002B487B">
        <w:rPr>
          <w:sz w:val="28"/>
          <w:szCs w:val="28"/>
        </w:rPr>
        <w:t>документов,</w:t>
      </w:r>
      <w:r w:rsidR="002B487B">
        <w:rPr>
          <w:sz w:val="28"/>
          <w:szCs w:val="28"/>
        </w:rPr>
        <w:t xml:space="preserve"> </w:t>
      </w:r>
      <w:r w:rsidR="00DE11CA" w:rsidRPr="002B487B">
        <w:rPr>
          <w:sz w:val="28"/>
          <w:szCs w:val="28"/>
        </w:rPr>
        <w:t>подтверждающих</w:t>
      </w:r>
      <w:r w:rsidR="002B487B">
        <w:rPr>
          <w:sz w:val="28"/>
          <w:szCs w:val="28"/>
        </w:rPr>
        <w:t xml:space="preserve"> </w:t>
      </w:r>
      <w:r w:rsidR="00DE11CA" w:rsidRPr="002B487B">
        <w:rPr>
          <w:sz w:val="28"/>
          <w:szCs w:val="28"/>
        </w:rPr>
        <w:t>степень</w:t>
      </w:r>
      <w:r w:rsidR="002B487B">
        <w:rPr>
          <w:sz w:val="28"/>
          <w:szCs w:val="28"/>
        </w:rPr>
        <w:t xml:space="preserve"> </w:t>
      </w:r>
      <w:r w:rsidR="00DE11CA" w:rsidRPr="002B487B">
        <w:rPr>
          <w:sz w:val="28"/>
          <w:szCs w:val="28"/>
        </w:rPr>
        <w:t>родства</w:t>
      </w:r>
      <w:r w:rsidR="002B487B">
        <w:rPr>
          <w:sz w:val="28"/>
          <w:szCs w:val="28"/>
        </w:rPr>
        <w:t xml:space="preserve"> </w:t>
      </w:r>
      <w:r w:rsidR="00DE11CA" w:rsidRPr="002B487B">
        <w:rPr>
          <w:sz w:val="28"/>
          <w:szCs w:val="28"/>
        </w:rPr>
        <w:t>(свидетельство</w:t>
      </w:r>
      <w:r w:rsidR="002B487B">
        <w:rPr>
          <w:sz w:val="28"/>
          <w:szCs w:val="28"/>
        </w:rPr>
        <w:t xml:space="preserve"> </w:t>
      </w:r>
      <w:r w:rsidR="00DE11CA" w:rsidRPr="002B487B">
        <w:rPr>
          <w:sz w:val="28"/>
          <w:szCs w:val="28"/>
        </w:rPr>
        <w:t>о</w:t>
      </w:r>
      <w:r w:rsidR="002B487B">
        <w:rPr>
          <w:sz w:val="28"/>
          <w:szCs w:val="28"/>
        </w:rPr>
        <w:t xml:space="preserve"> </w:t>
      </w:r>
      <w:r w:rsidR="00DE11CA" w:rsidRPr="002B487B">
        <w:rPr>
          <w:sz w:val="28"/>
          <w:szCs w:val="28"/>
        </w:rPr>
        <w:t>рождении,</w:t>
      </w:r>
      <w:r w:rsidR="002B487B">
        <w:rPr>
          <w:sz w:val="28"/>
          <w:szCs w:val="28"/>
        </w:rPr>
        <w:t xml:space="preserve"> </w:t>
      </w:r>
      <w:r w:rsidR="00DE11CA" w:rsidRPr="002B487B">
        <w:rPr>
          <w:sz w:val="28"/>
          <w:szCs w:val="28"/>
        </w:rPr>
        <w:t>свидетельство</w:t>
      </w:r>
      <w:r w:rsidR="002B487B">
        <w:rPr>
          <w:sz w:val="28"/>
          <w:szCs w:val="28"/>
        </w:rPr>
        <w:t xml:space="preserve"> </w:t>
      </w:r>
      <w:r w:rsidR="00DE11CA" w:rsidRPr="002B487B">
        <w:rPr>
          <w:sz w:val="28"/>
          <w:szCs w:val="28"/>
        </w:rPr>
        <w:t>о</w:t>
      </w:r>
      <w:r w:rsidR="002B487B">
        <w:rPr>
          <w:sz w:val="28"/>
          <w:szCs w:val="28"/>
        </w:rPr>
        <w:t xml:space="preserve"> </w:t>
      </w:r>
      <w:r w:rsidR="00DE11CA" w:rsidRPr="002B487B">
        <w:rPr>
          <w:sz w:val="28"/>
          <w:szCs w:val="28"/>
        </w:rPr>
        <w:t>регистрации</w:t>
      </w:r>
      <w:r w:rsidR="002B487B">
        <w:rPr>
          <w:sz w:val="28"/>
          <w:szCs w:val="28"/>
        </w:rPr>
        <w:t xml:space="preserve"> </w:t>
      </w:r>
      <w:r w:rsidR="00DE11CA" w:rsidRPr="002B487B">
        <w:rPr>
          <w:sz w:val="28"/>
          <w:szCs w:val="28"/>
        </w:rPr>
        <w:t>брака и т.д.).</w:t>
      </w:r>
      <w:r w:rsidR="002B487B">
        <w:rPr>
          <w:sz w:val="28"/>
          <w:szCs w:val="28"/>
        </w:rPr>
        <w:t xml:space="preserve"> </w:t>
      </w:r>
      <w:r w:rsidR="00DE11CA" w:rsidRPr="002B487B">
        <w:rPr>
          <w:sz w:val="28"/>
          <w:szCs w:val="28"/>
        </w:rPr>
        <w:t>Единовременный</w:t>
      </w:r>
      <w:r w:rsidR="002B487B">
        <w:rPr>
          <w:sz w:val="28"/>
          <w:szCs w:val="28"/>
        </w:rPr>
        <w:t xml:space="preserve"> </w:t>
      </w:r>
      <w:r w:rsidR="00DE11CA" w:rsidRPr="002B487B">
        <w:rPr>
          <w:sz w:val="28"/>
          <w:szCs w:val="28"/>
        </w:rPr>
        <w:t>перевод</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границу,</w:t>
      </w:r>
      <w:r w:rsidR="002B487B">
        <w:rPr>
          <w:sz w:val="28"/>
          <w:szCs w:val="28"/>
        </w:rPr>
        <w:t xml:space="preserve"> </w:t>
      </w:r>
      <w:r w:rsidR="00DE11CA" w:rsidRPr="002B487B">
        <w:rPr>
          <w:sz w:val="28"/>
          <w:szCs w:val="28"/>
        </w:rPr>
        <w:t>предназначенный</w:t>
      </w:r>
      <w:r w:rsidR="002B487B">
        <w:rPr>
          <w:sz w:val="28"/>
          <w:szCs w:val="28"/>
        </w:rPr>
        <w:t xml:space="preserve"> </w:t>
      </w:r>
      <w:r w:rsidR="00DE11CA" w:rsidRPr="002B487B">
        <w:rPr>
          <w:sz w:val="28"/>
          <w:szCs w:val="28"/>
        </w:rPr>
        <w:t>на</w:t>
      </w:r>
      <w:r w:rsidR="002B487B">
        <w:rPr>
          <w:sz w:val="28"/>
          <w:szCs w:val="28"/>
        </w:rPr>
        <w:t xml:space="preserve"> </w:t>
      </w:r>
      <w:r w:rsidR="00DE11CA" w:rsidRPr="002B487B">
        <w:rPr>
          <w:sz w:val="28"/>
          <w:szCs w:val="28"/>
        </w:rPr>
        <w:t>семейные</w:t>
      </w:r>
      <w:r w:rsidR="002B487B">
        <w:rPr>
          <w:sz w:val="28"/>
          <w:szCs w:val="28"/>
        </w:rPr>
        <w:t xml:space="preserve"> </w:t>
      </w:r>
      <w:r w:rsidR="00DE11CA" w:rsidRPr="002B487B">
        <w:rPr>
          <w:sz w:val="28"/>
          <w:szCs w:val="28"/>
        </w:rPr>
        <w:t>расходы,</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сумме,</w:t>
      </w:r>
      <w:r w:rsidR="002B487B">
        <w:rPr>
          <w:sz w:val="28"/>
          <w:szCs w:val="28"/>
        </w:rPr>
        <w:t xml:space="preserve"> </w:t>
      </w:r>
      <w:r w:rsidR="00DE11CA" w:rsidRPr="002B487B">
        <w:rPr>
          <w:sz w:val="28"/>
          <w:szCs w:val="28"/>
        </w:rPr>
        <w:t>превышающей</w:t>
      </w:r>
      <w:r w:rsidR="002B487B">
        <w:rPr>
          <w:sz w:val="28"/>
          <w:szCs w:val="28"/>
        </w:rPr>
        <w:t xml:space="preserve"> </w:t>
      </w:r>
      <w:r w:rsidR="00DE11CA" w:rsidRPr="002B487B">
        <w:rPr>
          <w:sz w:val="28"/>
          <w:szCs w:val="28"/>
        </w:rPr>
        <w:t>10000</w:t>
      </w:r>
      <w:r w:rsidR="002B487B">
        <w:rPr>
          <w:sz w:val="28"/>
          <w:szCs w:val="28"/>
        </w:rPr>
        <w:t xml:space="preserve"> </w:t>
      </w:r>
      <w:r w:rsidR="00DE11CA" w:rsidRPr="002B487B">
        <w:rPr>
          <w:sz w:val="28"/>
          <w:szCs w:val="28"/>
        </w:rPr>
        <w:t>евро</w:t>
      </w:r>
      <w:r w:rsidR="002B487B">
        <w:rPr>
          <w:sz w:val="28"/>
          <w:szCs w:val="28"/>
        </w:rPr>
        <w:t xml:space="preserve"> </w:t>
      </w:r>
      <w:r w:rsidR="00DE11CA" w:rsidRPr="002B487B">
        <w:rPr>
          <w:sz w:val="28"/>
          <w:szCs w:val="28"/>
        </w:rPr>
        <w:t>(или</w:t>
      </w:r>
      <w:r w:rsidR="002B487B">
        <w:rPr>
          <w:sz w:val="28"/>
          <w:szCs w:val="28"/>
        </w:rPr>
        <w:t xml:space="preserve"> </w:t>
      </w:r>
      <w:r w:rsidR="00DE11CA" w:rsidRPr="002B487B">
        <w:rPr>
          <w:sz w:val="28"/>
          <w:szCs w:val="28"/>
        </w:rPr>
        <w:t>их</w:t>
      </w:r>
      <w:r w:rsidR="002B487B">
        <w:rPr>
          <w:sz w:val="28"/>
          <w:szCs w:val="28"/>
        </w:rPr>
        <w:t xml:space="preserve"> </w:t>
      </w:r>
      <w:r w:rsidR="00DE11CA" w:rsidRPr="002B487B">
        <w:rPr>
          <w:sz w:val="28"/>
          <w:szCs w:val="28"/>
        </w:rPr>
        <w:t>эквивалент),</w:t>
      </w:r>
      <w:r w:rsidR="002B487B">
        <w:rPr>
          <w:sz w:val="28"/>
          <w:szCs w:val="28"/>
        </w:rPr>
        <w:t xml:space="preserve"> </w:t>
      </w:r>
      <w:r w:rsidR="00DE11CA" w:rsidRPr="002B487B">
        <w:rPr>
          <w:sz w:val="28"/>
          <w:szCs w:val="28"/>
        </w:rPr>
        <w:t>осуществляется</w:t>
      </w:r>
      <w:r w:rsidR="002B487B">
        <w:rPr>
          <w:sz w:val="28"/>
          <w:szCs w:val="28"/>
        </w:rPr>
        <w:t xml:space="preserve"> </w:t>
      </w:r>
      <w:r w:rsidR="00DE11CA" w:rsidRPr="002B487B">
        <w:rPr>
          <w:sz w:val="28"/>
          <w:szCs w:val="28"/>
        </w:rPr>
        <w:t>по</w:t>
      </w:r>
      <w:r w:rsidR="002B487B">
        <w:rPr>
          <w:sz w:val="28"/>
          <w:szCs w:val="28"/>
        </w:rPr>
        <w:t xml:space="preserve"> </w:t>
      </w:r>
      <w:r w:rsidR="00DE11CA" w:rsidRPr="002B487B">
        <w:rPr>
          <w:sz w:val="28"/>
          <w:szCs w:val="28"/>
        </w:rPr>
        <w:t>представлению</w:t>
      </w:r>
      <w:r w:rsidR="002B487B">
        <w:rPr>
          <w:sz w:val="28"/>
          <w:szCs w:val="28"/>
        </w:rPr>
        <w:t xml:space="preserve"> </w:t>
      </w:r>
      <w:r w:rsidR="00DE11CA" w:rsidRPr="002B487B">
        <w:rPr>
          <w:sz w:val="28"/>
          <w:szCs w:val="28"/>
        </w:rPr>
        <w:t>лицензированному банку</w:t>
      </w:r>
      <w:r w:rsidR="002B487B">
        <w:rPr>
          <w:sz w:val="28"/>
          <w:szCs w:val="28"/>
        </w:rPr>
        <w:t xml:space="preserve"> </w:t>
      </w:r>
      <w:r w:rsidR="00DE11CA" w:rsidRPr="002B487B">
        <w:rPr>
          <w:sz w:val="28"/>
          <w:szCs w:val="28"/>
        </w:rPr>
        <w:t>документов,</w:t>
      </w:r>
      <w:r w:rsidR="002B487B">
        <w:rPr>
          <w:sz w:val="28"/>
          <w:szCs w:val="28"/>
        </w:rPr>
        <w:t xml:space="preserve"> </w:t>
      </w:r>
      <w:r w:rsidR="00DE11CA" w:rsidRPr="002B487B">
        <w:rPr>
          <w:sz w:val="28"/>
          <w:szCs w:val="28"/>
        </w:rPr>
        <w:t>подтверждающих</w:t>
      </w:r>
      <w:r w:rsidR="002B487B">
        <w:rPr>
          <w:sz w:val="28"/>
          <w:szCs w:val="28"/>
        </w:rPr>
        <w:t xml:space="preserve"> </w:t>
      </w:r>
      <w:r w:rsidR="00DE11CA" w:rsidRPr="002B487B">
        <w:rPr>
          <w:sz w:val="28"/>
          <w:szCs w:val="28"/>
        </w:rPr>
        <w:t>степень</w:t>
      </w:r>
      <w:r w:rsidR="002B487B">
        <w:rPr>
          <w:sz w:val="28"/>
          <w:szCs w:val="28"/>
        </w:rPr>
        <w:t xml:space="preserve"> </w:t>
      </w:r>
      <w:r w:rsidR="00DE11CA" w:rsidRPr="002B487B">
        <w:rPr>
          <w:sz w:val="28"/>
          <w:szCs w:val="28"/>
        </w:rPr>
        <w:t>родства,</w:t>
      </w:r>
      <w:r w:rsidR="002B487B">
        <w:rPr>
          <w:sz w:val="28"/>
          <w:szCs w:val="28"/>
        </w:rPr>
        <w:t xml:space="preserve"> </w:t>
      </w:r>
      <w:r w:rsidR="00DE11CA" w:rsidRPr="002B487B">
        <w:rPr>
          <w:sz w:val="28"/>
          <w:szCs w:val="28"/>
        </w:rPr>
        <w:t>а также документов,</w:t>
      </w:r>
      <w:r w:rsidR="002B487B">
        <w:rPr>
          <w:sz w:val="28"/>
          <w:szCs w:val="28"/>
        </w:rPr>
        <w:t xml:space="preserve"> </w:t>
      </w:r>
      <w:r w:rsidR="00DE11CA" w:rsidRPr="002B487B">
        <w:rPr>
          <w:sz w:val="28"/>
          <w:szCs w:val="28"/>
        </w:rPr>
        <w:t>подтверждающих</w:t>
      </w:r>
      <w:r w:rsidR="002B487B">
        <w:rPr>
          <w:sz w:val="28"/>
          <w:szCs w:val="28"/>
        </w:rPr>
        <w:t xml:space="preserve"> </w:t>
      </w:r>
      <w:r w:rsidR="00DE11CA" w:rsidRPr="002B487B">
        <w:rPr>
          <w:sz w:val="28"/>
          <w:szCs w:val="28"/>
        </w:rPr>
        <w:t>необходимость</w:t>
      </w:r>
      <w:r w:rsidR="002B487B">
        <w:rPr>
          <w:sz w:val="28"/>
          <w:szCs w:val="28"/>
        </w:rPr>
        <w:t xml:space="preserve"> </w:t>
      </w:r>
      <w:r w:rsidR="00DE11CA" w:rsidRPr="002B487B">
        <w:rPr>
          <w:sz w:val="28"/>
          <w:szCs w:val="28"/>
        </w:rPr>
        <w:t>осуществления</w:t>
      </w:r>
      <w:r w:rsidR="002B487B">
        <w:rPr>
          <w:sz w:val="28"/>
          <w:szCs w:val="28"/>
        </w:rPr>
        <w:t xml:space="preserve"> </w:t>
      </w:r>
      <w:r w:rsidR="00DE11CA" w:rsidRPr="002B487B">
        <w:rPr>
          <w:sz w:val="28"/>
          <w:szCs w:val="28"/>
        </w:rPr>
        <w:t>платежа</w:t>
      </w:r>
      <w:r w:rsidR="002B487B">
        <w:rPr>
          <w:sz w:val="28"/>
          <w:szCs w:val="28"/>
        </w:rPr>
        <w:t xml:space="preserve"> </w:t>
      </w:r>
      <w:r w:rsidR="00DE11CA" w:rsidRPr="002B487B">
        <w:rPr>
          <w:sz w:val="28"/>
          <w:szCs w:val="28"/>
        </w:rPr>
        <w:t>/перевода</w:t>
      </w:r>
      <w:r w:rsidR="002B487B">
        <w:rPr>
          <w:sz w:val="28"/>
          <w:szCs w:val="28"/>
        </w:rPr>
        <w:t xml:space="preserve"> </w:t>
      </w:r>
      <w:r w:rsidR="00DE11CA" w:rsidRPr="002B487B">
        <w:rPr>
          <w:sz w:val="28"/>
          <w:szCs w:val="28"/>
        </w:rPr>
        <w:t>физическим</w:t>
      </w:r>
      <w:r w:rsidR="002B487B">
        <w:rPr>
          <w:sz w:val="28"/>
          <w:szCs w:val="28"/>
        </w:rPr>
        <w:t xml:space="preserve"> </w:t>
      </w:r>
      <w:r w:rsidR="00DE11CA" w:rsidRPr="002B487B">
        <w:rPr>
          <w:sz w:val="28"/>
          <w:szCs w:val="28"/>
        </w:rPr>
        <w:t>лицом,</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пользу которого осуществляется перевод, и содержащих данные о сумме платежа /перевода.</w:t>
      </w:r>
      <w:r w:rsidR="002B487B">
        <w:rPr>
          <w:sz w:val="28"/>
          <w:szCs w:val="28"/>
        </w:rPr>
        <w:t xml:space="preserve"> </w:t>
      </w:r>
      <w:r w:rsidR="00DE11CA" w:rsidRPr="002B487B">
        <w:rPr>
          <w:sz w:val="28"/>
          <w:szCs w:val="28"/>
          <w:lang w:val="en-US"/>
        </w:rPr>
        <w:t>b</w:t>
      </w:r>
      <w:r w:rsidR="00DE11CA" w:rsidRPr="002B487B">
        <w:rPr>
          <w:sz w:val="28"/>
          <w:szCs w:val="28"/>
        </w:rPr>
        <w:t>) Перевод в связи с выездом на постоянное место жительства за границу.</w:t>
      </w:r>
      <w:r w:rsidR="002B487B">
        <w:rPr>
          <w:sz w:val="28"/>
          <w:szCs w:val="28"/>
        </w:rPr>
        <w:t xml:space="preserve"> </w:t>
      </w:r>
      <w:r w:rsidR="00DE11CA" w:rsidRPr="002B487B">
        <w:rPr>
          <w:sz w:val="28"/>
          <w:szCs w:val="28"/>
        </w:rPr>
        <w:t>Перевод</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границу</w:t>
      </w:r>
      <w:r w:rsidR="002B487B">
        <w:rPr>
          <w:sz w:val="28"/>
          <w:szCs w:val="28"/>
        </w:rPr>
        <w:t xml:space="preserve"> </w:t>
      </w:r>
      <w:r w:rsidR="00DE11CA" w:rsidRPr="002B487B">
        <w:rPr>
          <w:sz w:val="28"/>
          <w:szCs w:val="28"/>
        </w:rPr>
        <w:t>денежных</w:t>
      </w:r>
      <w:r w:rsidR="002B487B">
        <w:rPr>
          <w:sz w:val="28"/>
          <w:szCs w:val="28"/>
        </w:rPr>
        <w:t xml:space="preserve"> </w:t>
      </w:r>
      <w:r w:rsidR="00DE11CA" w:rsidRPr="002B487B">
        <w:rPr>
          <w:sz w:val="28"/>
          <w:szCs w:val="28"/>
        </w:rPr>
        <w:t>средств,</w:t>
      </w:r>
      <w:r w:rsidR="002B487B">
        <w:rPr>
          <w:sz w:val="28"/>
          <w:szCs w:val="28"/>
        </w:rPr>
        <w:t xml:space="preserve"> </w:t>
      </w:r>
      <w:r w:rsidR="00DE11CA" w:rsidRPr="002B487B">
        <w:rPr>
          <w:sz w:val="28"/>
          <w:szCs w:val="28"/>
        </w:rPr>
        <w:t>принадлежащих</w:t>
      </w:r>
      <w:r w:rsidR="002B487B">
        <w:rPr>
          <w:sz w:val="28"/>
          <w:szCs w:val="28"/>
        </w:rPr>
        <w:t xml:space="preserve"> </w:t>
      </w:r>
      <w:r w:rsidR="00DE11CA" w:rsidRPr="002B487B">
        <w:rPr>
          <w:sz w:val="28"/>
          <w:szCs w:val="28"/>
        </w:rPr>
        <w:t>на</w:t>
      </w:r>
      <w:r w:rsidR="002B487B">
        <w:rPr>
          <w:sz w:val="28"/>
          <w:szCs w:val="28"/>
        </w:rPr>
        <w:t xml:space="preserve"> </w:t>
      </w:r>
      <w:r w:rsidR="00DE11CA" w:rsidRPr="002B487B">
        <w:rPr>
          <w:sz w:val="28"/>
          <w:szCs w:val="28"/>
        </w:rPr>
        <w:t>праве</w:t>
      </w:r>
      <w:r w:rsidR="002B487B">
        <w:rPr>
          <w:sz w:val="28"/>
          <w:szCs w:val="28"/>
        </w:rPr>
        <w:t xml:space="preserve"> </w:t>
      </w:r>
      <w:r w:rsidR="00DE11CA" w:rsidRPr="002B487B">
        <w:rPr>
          <w:sz w:val="28"/>
          <w:szCs w:val="28"/>
        </w:rPr>
        <w:t>собственности</w:t>
      </w:r>
      <w:r w:rsidR="002B487B">
        <w:rPr>
          <w:sz w:val="28"/>
          <w:szCs w:val="28"/>
        </w:rPr>
        <w:t xml:space="preserve"> </w:t>
      </w:r>
      <w:r w:rsidR="00DE11CA" w:rsidRPr="002B487B">
        <w:rPr>
          <w:sz w:val="28"/>
          <w:szCs w:val="28"/>
        </w:rPr>
        <w:t>физическому</w:t>
      </w:r>
      <w:r w:rsidR="002B487B">
        <w:rPr>
          <w:sz w:val="28"/>
          <w:szCs w:val="28"/>
        </w:rPr>
        <w:t xml:space="preserve"> </w:t>
      </w:r>
      <w:r w:rsidR="00DE11CA" w:rsidRPr="002B487B">
        <w:rPr>
          <w:sz w:val="28"/>
          <w:szCs w:val="28"/>
        </w:rPr>
        <w:t>лицу-резиденту,</w:t>
      </w:r>
      <w:r w:rsidR="002B487B">
        <w:rPr>
          <w:sz w:val="28"/>
          <w:szCs w:val="28"/>
        </w:rPr>
        <w:t xml:space="preserve"> </w:t>
      </w:r>
      <w:r w:rsidR="00DE11CA" w:rsidRPr="002B487B">
        <w:rPr>
          <w:sz w:val="28"/>
          <w:szCs w:val="28"/>
        </w:rPr>
        <w:t>выезжающему</w:t>
      </w:r>
      <w:r w:rsidR="002B487B">
        <w:rPr>
          <w:sz w:val="28"/>
          <w:szCs w:val="28"/>
        </w:rPr>
        <w:t xml:space="preserve"> </w:t>
      </w:r>
      <w:r w:rsidR="00DE11CA" w:rsidRPr="002B487B">
        <w:rPr>
          <w:sz w:val="28"/>
          <w:szCs w:val="28"/>
        </w:rPr>
        <w:t>на</w:t>
      </w:r>
      <w:r w:rsidR="002B487B">
        <w:rPr>
          <w:sz w:val="28"/>
          <w:szCs w:val="28"/>
        </w:rPr>
        <w:t xml:space="preserve"> </w:t>
      </w:r>
      <w:r w:rsidR="00DE11CA" w:rsidRPr="002B487B">
        <w:rPr>
          <w:sz w:val="28"/>
          <w:szCs w:val="28"/>
        </w:rPr>
        <w:t>постоянное</w:t>
      </w:r>
      <w:r w:rsidR="002B487B">
        <w:rPr>
          <w:sz w:val="28"/>
          <w:szCs w:val="28"/>
        </w:rPr>
        <w:t xml:space="preserve"> </w:t>
      </w:r>
      <w:r w:rsidR="00DE11CA" w:rsidRPr="002B487B">
        <w:rPr>
          <w:sz w:val="28"/>
          <w:szCs w:val="28"/>
        </w:rPr>
        <w:t>место</w:t>
      </w:r>
      <w:r w:rsidR="002B487B">
        <w:rPr>
          <w:sz w:val="28"/>
          <w:szCs w:val="28"/>
        </w:rPr>
        <w:t xml:space="preserve"> </w:t>
      </w:r>
      <w:r w:rsidR="00DE11CA" w:rsidRPr="002B487B">
        <w:rPr>
          <w:sz w:val="28"/>
          <w:szCs w:val="28"/>
        </w:rPr>
        <w:t>жительства</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границу,</w:t>
      </w:r>
      <w:r w:rsidR="002B487B">
        <w:rPr>
          <w:sz w:val="28"/>
          <w:szCs w:val="28"/>
        </w:rPr>
        <w:t xml:space="preserve"> </w:t>
      </w:r>
      <w:r w:rsidR="00DE11CA" w:rsidRPr="002B487B">
        <w:rPr>
          <w:sz w:val="28"/>
          <w:szCs w:val="28"/>
        </w:rPr>
        <w:t>осуществляется в соответствии с</w:t>
      </w:r>
      <w:r w:rsidR="002B487B">
        <w:rPr>
          <w:sz w:val="28"/>
          <w:szCs w:val="28"/>
        </w:rPr>
        <w:t xml:space="preserve"> </w:t>
      </w:r>
      <w:r w:rsidR="00DE11CA" w:rsidRPr="002B487B">
        <w:rPr>
          <w:sz w:val="28"/>
          <w:szCs w:val="28"/>
        </w:rPr>
        <w:t>положениями Инструкции о</w:t>
      </w:r>
      <w:r w:rsidR="002B487B">
        <w:rPr>
          <w:sz w:val="28"/>
          <w:szCs w:val="28"/>
        </w:rPr>
        <w:t xml:space="preserve"> </w:t>
      </w:r>
      <w:r w:rsidR="00DE11CA" w:rsidRPr="002B487B">
        <w:rPr>
          <w:sz w:val="28"/>
          <w:szCs w:val="28"/>
        </w:rPr>
        <w:t>переводе</w:t>
      </w:r>
      <w:r w:rsidR="002B487B">
        <w:rPr>
          <w:sz w:val="28"/>
          <w:szCs w:val="28"/>
        </w:rPr>
        <w:t xml:space="preserve"> </w:t>
      </w:r>
      <w:r w:rsidR="00DE11CA" w:rsidRPr="002B487B">
        <w:rPr>
          <w:sz w:val="28"/>
          <w:szCs w:val="28"/>
        </w:rPr>
        <w:t>/вывозе</w:t>
      </w:r>
      <w:r w:rsidR="002B487B">
        <w:rPr>
          <w:sz w:val="28"/>
          <w:szCs w:val="28"/>
        </w:rPr>
        <w:t xml:space="preserve"> </w:t>
      </w:r>
      <w:r w:rsidR="00DE11CA" w:rsidRPr="002B487B">
        <w:rPr>
          <w:sz w:val="28"/>
          <w:szCs w:val="28"/>
        </w:rPr>
        <w:t>из</w:t>
      </w:r>
      <w:r w:rsidR="002B487B">
        <w:rPr>
          <w:sz w:val="28"/>
          <w:szCs w:val="28"/>
        </w:rPr>
        <w:t xml:space="preserve"> </w:t>
      </w:r>
      <w:r w:rsidR="00DE11CA" w:rsidRPr="002B487B">
        <w:rPr>
          <w:sz w:val="28"/>
          <w:szCs w:val="28"/>
        </w:rPr>
        <w:t>Республики</w:t>
      </w:r>
      <w:r w:rsidR="002B487B">
        <w:rPr>
          <w:sz w:val="28"/>
          <w:szCs w:val="28"/>
        </w:rPr>
        <w:t xml:space="preserve"> </w:t>
      </w:r>
      <w:r w:rsidR="00DE11CA" w:rsidRPr="002B487B">
        <w:rPr>
          <w:sz w:val="28"/>
          <w:szCs w:val="28"/>
        </w:rPr>
        <w:t>Молдова</w:t>
      </w:r>
      <w:r w:rsidR="002B487B">
        <w:rPr>
          <w:sz w:val="28"/>
          <w:szCs w:val="28"/>
        </w:rPr>
        <w:t xml:space="preserve"> </w:t>
      </w:r>
      <w:r w:rsidR="00DE11CA" w:rsidRPr="002B487B">
        <w:rPr>
          <w:sz w:val="28"/>
          <w:szCs w:val="28"/>
        </w:rPr>
        <w:t>денежных</w:t>
      </w:r>
      <w:r w:rsidR="002B487B">
        <w:rPr>
          <w:sz w:val="28"/>
          <w:szCs w:val="28"/>
        </w:rPr>
        <w:t xml:space="preserve"> </w:t>
      </w:r>
      <w:r w:rsidR="00DE11CA" w:rsidRPr="002B487B">
        <w:rPr>
          <w:sz w:val="28"/>
          <w:szCs w:val="28"/>
        </w:rPr>
        <w:t>средств</w:t>
      </w:r>
      <w:r w:rsidR="002B487B">
        <w:rPr>
          <w:sz w:val="28"/>
          <w:szCs w:val="28"/>
        </w:rPr>
        <w:t xml:space="preserve"> </w:t>
      </w:r>
      <w:r w:rsidR="00DE11CA" w:rsidRPr="002B487B">
        <w:rPr>
          <w:sz w:val="28"/>
          <w:szCs w:val="28"/>
        </w:rPr>
        <w:t>отдельными</w:t>
      </w:r>
      <w:r w:rsidR="002B487B">
        <w:rPr>
          <w:sz w:val="28"/>
          <w:szCs w:val="28"/>
        </w:rPr>
        <w:t xml:space="preserve"> </w:t>
      </w:r>
      <w:r w:rsidR="00DE11CA" w:rsidRPr="002B487B">
        <w:rPr>
          <w:sz w:val="28"/>
          <w:szCs w:val="28"/>
        </w:rPr>
        <w:t>категориями</w:t>
      </w:r>
      <w:r w:rsidR="002B487B">
        <w:rPr>
          <w:sz w:val="28"/>
          <w:szCs w:val="28"/>
        </w:rPr>
        <w:t xml:space="preserve"> </w:t>
      </w:r>
      <w:r w:rsidR="00DE11CA" w:rsidRPr="002B487B">
        <w:rPr>
          <w:sz w:val="28"/>
          <w:szCs w:val="28"/>
        </w:rPr>
        <w:t>физических</w:t>
      </w:r>
      <w:r w:rsidR="002B487B">
        <w:rPr>
          <w:sz w:val="28"/>
          <w:szCs w:val="28"/>
        </w:rPr>
        <w:t xml:space="preserve"> </w:t>
      </w:r>
      <w:r w:rsidR="00DE11CA" w:rsidRPr="002B487B">
        <w:rPr>
          <w:sz w:val="28"/>
          <w:szCs w:val="28"/>
        </w:rPr>
        <w:t>лиц</w:t>
      </w:r>
      <w:r w:rsidR="002B487B">
        <w:rPr>
          <w:sz w:val="28"/>
          <w:szCs w:val="28"/>
        </w:rPr>
        <w:t xml:space="preserve"> </w:t>
      </w:r>
      <w:r w:rsidR="00DE11CA" w:rsidRPr="002B487B">
        <w:rPr>
          <w:sz w:val="28"/>
          <w:szCs w:val="28"/>
        </w:rPr>
        <w:t>(утвержденной</w:t>
      </w:r>
      <w:r w:rsidR="002B487B">
        <w:rPr>
          <w:sz w:val="28"/>
          <w:szCs w:val="28"/>
        </w:rPr>
        <w:t xml:space="preserve"> </w:t>
      </w:r>
      <w:r w:rsidR="00DE11CA" w:rsidRPr="002B487B">
        <w:rPr>
          <w:sz w:val="28"/>
          <w:szCs w:val="28"/>
        </w:rPr>
        <w:t>постановлением</w:t>
      </w:r>
      <w:r w:rsidR="002B487B">
        <w:rPr>
          <w:sz w:val="28"/>
          <w:szCs w:val="28"/>
        </w:rPr>
        <w:t xml:space="preserve"> </w:t>
      </w:r>
      <w:r w:rsidR="00DE11CA" w:rsidRPr="002B487B">
        <w:rPr>
          <w:sz w:val="28"/>
          <w:szCs w:val="28"/>
        </w:rPr>
        <w:t>Административного</w:t>
      </w:r>
      <w:r w:rsidR="002B487B">
        <w:rPr>
          <w:sz w:val="28"/>
          <w:szCs w:val="28"/>
        </w:rPr>
        <w:t xml:space="preserve"> </w:t>
      </w:r>
      <w:r w:rsidR="00DE11CA" w:rsidRPr="002B487B">
        <w:rPr>
          <w:sz w:val="28"/>
          <w:szCs w:val="28"/>
        </w:rPr>
        <w:t>совета</w:t>
      </w:r>
      <w:r w:rsidR="002B487B">
        <w:rPr>
          <w:sz w:val="28"/>
          <w:szCs w:val="28"/>
        </w:rPr>
        <w:t xml:space="preserve"> </w:t>
      </w:r>
      <w:r w:rsidR="00DE11CA" w:rsidRPr="002B487B">
        <w:rPr>
          <w:sz w:val="28"/>
          <w:szCs w:val="28"/>
        </w:rPr>
        <w:t>Национального</w:t>
      </w:r>
      <w:r w:rsidR="002B487B">
        <w:rPr>
          <w:sz w:val="28"/>
          <w:szCs w:val="28"/>
        </w:rPr>
        <w:t xml:space="preserve"> </w:t>
      </w:r>
      <w:r w:rsidR="00DE11CA" w:rsidRPr="002B487B">
        <w:rPr>
          <w:sz w:val="28"/>
          <w:szCs w:val="28"/>
        </w:rPr>
        <w:t>банка</w:t>
      </w:r>
      <w:r w:rsidR="002B487B">
        <w:rPr>
          <w:sz w:val="28"/>
          <w:szCs w:val="28"/>
        </w:rPr>
        <w:t xml:space="preserve"> </w:t>
      </w:r>
      <w:r w:rsidR="00DE11CA" w:rsidRPr="002B487B">
        <w:rPr>
          <w:sz w:val="28"/>
          <w:szCs w:val="28"/>
        </w:rPr>
        <w:t>Молдовы</w:t>
      </w:r>
      <w:r w:rsidR="002B487B">
        <w:rPr>
          <w:sz w:val="28"/>
          <w:szCs w:val="28"/>
        </w:rPr>
        <w:t xml:space="preserve"> </w:t>
      </w:r>
      <w:r w:rsidR="00DE11CA" w:rsidRPr="002B487B">
        <w:rPr>
          <w:sz w:val="28"/>
          <w:szCs w:val="28"/>
        </w:rPr>
        <w:t>№</w:t>
      </w:r>
      <w:r w:rsidR="002B487B">
        <w:rPr>
          <w:sz w:val="28"/>
          <w:szCs w:val="28"/>
        </w:rPr>
        <w:t xml:space="preserve"> </w:t>
      </w:r>
      <w:r w:rsidR="00DE11CA" w:rsidRPr="002B487B">
        <w:rPr>
          <w:sz w:val="28"/>
          <w:szCs w:val="28"/>
        </w:rPr>
        <w:t>184</w:t>
      </w:r>
      <w:r w:rsidR="002B487B">
        <w:rPr>
          <w:sz w:val="28"/>
          <w:szCs w:val="28"/>
        </w:rPr>
        <w:t xml:space="preserve"> </w:t>
      </w:r>
      <w:r w:rsidR="00DE11CA" w:rsidRPr="002B487B">
        <w:rPr>
          <w:sz w:val="28"/>
          <w:szCs w:val="28"/>
        </w:rPr>
        <w:t>от</w:t>
      </w:r>
      <w:r w:rsidR="002B487B">
        <w:rPr>
          <w:sz w:val="28"/>
          <w:szCs w:val="28"/>
        </w:rPr>
        <w:t xml:space="preserve"> </w:t>
      </w:r>
      <w:r w:rsidR="00DE11CA" w:rsidRPr="002B487B">
        <w:rPr>
          <w:sz w:val="28"/>
          <w:szCs w:val="28"/>
        </w:rPr>
        <w:t>13.07.2006 г.).</w:t>
      </w:r>
      <w:r w:rsidR="002B487B">
        <w:rPr>
          <w:sz w:val="28"/>
          <w:szCs w:val="28"/>
        </w:rPr>
        <w:t xml:space="preserve"> </w:t>
      </w:r>
      <w:r w:rsidR="00DE11CA" w:rsidRPr="002B487B">
        <w:rPr>
          <w:sz w:val="28"/>
          <w:szCs w:val="28"/>
          <w:lang w:val="en-US"/>
        </w:rPr>
        <w:t>c</w:t>
      </w:r>
      <w:r w:rsidR="00DE11CA" w:rsidRPr="002B487B">
        <w:rPr>
          <w:sz w:val="28"/>
          <w:szCs w:val="28"/>
        </w:rPr>
        <w:t>) Перевод в связи с временным нахождением за рубежом.</w:t>
      </w:r>
      <w:r w:rsidR="002B487B">
        <w:rPr>
          <w:sz w:val="28"/>
          <w:szCs w:val="28"/>
        </w:rPr>
        <w:t xml:space="preserve"> </w:t>
      </w:r>
      <w:r w:rsidR="00DE11CA" w:rsidRPr="002B487B">
        <w:rPr>
          <w:sz w:val="28"/>
          <w:szCs w:val="28"/>
        </w:rPr>
        <w:t>Физическое лицо-резидент может осуществить на свое имя за границу перевод денежных</w:t>
      </w:r>
      <w:r w:rsidR="002B487B">
        <w:rPr>
          <w:sz w:val="28"/>
          <w:szCs w:val="28"/>
        </w:rPr>
        <w:t xml:space="preserve"> </w:t>
      </w:r>
      <w:r w:rsidR="00DE11CA" w:rsidRPr="002B487B">
        <w:rPr>
          <w:sz w:val="28"/>
          <w:szCs w:val="28"/>
        </w:rPr>
        <w:t>средств,</w:t>
      </w:r>
      <w:r w:rsidR="002B487B">
        <w:rPr>
          <w:sz w:val="28"/>
          <w:szCs w:val="28"/>
        </w:rPr>
        <w:t xml:space="preserve"> </w:t>
      </w:r>
      <w:r w:rsidR="00DE11CA" w:rsidRPr="002B487B">
        <w:rPr>
          <w:sz w:val="28"/>
          <w:szCs w:val="28"/>
        </w:rPr>
        <w:t>предназначенных</w:t>
      </w:r>
      <w:r w:rsidR="002B487B">
        <w:rPr>
          <w:sz w:val="28"/>
          <w:szCs w:val="28"/>
        </w:rPr>
        <w:t xml:space="preserve"> </w:t>
      </w:r>
      <w:r w:rsidR="00DE11CA" w:rsidRPr="002B487B">
        <w:rPr>
          <w:sz w:val="28"/>
          <w:szCs w:val="28"/>
        </w:rPr>
        <w:t>на</w:t>
      </w:r>
      <w:r w:rsidR="002B487B">
        <w:rPr>
          <w:sz w:val="28"/>
          <w:szCs w:val="28"/>
        </w:rPr>
        <w:t xml:space="preserve"> </w:t>
      </w:r>
      <w:r w:rsidR="00DE11CA" w:rsidRPr="002B487B">
        <w:rPr>
          <w:sz w:val="28"/>
          <w:szCs w:val="28"/>
        </w:rPr>
        <w:t>его</w:t>
      </w:r>
      <w:r w:rsidR="002B487B">
        <w:rPr>
          <w:sz w:val="28"/>
          <w:szCs w:val="28"/>
        </w:rPr>
        <w:t xml:space="preserve"> </w:t>
      </w:r>
      <w:r w:rsidR="00DE11CA" w:rsidRPr="002B487B">
        <w:rPr>
          <w:sz w:val="28"/>
          <w:szCs w:val="28"/>
        </w:rPr>
        <w:t>текущие</w:t>
      </w:r>
      <w:r w:rsidR="002B487B">
        <w:rPr>
          <w:sz w:val="28"/>
          <w:szCs w:val="28"/>
        </w:rPr>
        <w:t xml:space="preserve"> </w:t>
      </w:r>
      <w:r w:rsidR="00DE11CA" w:rsidRPr="002B487B">
        <w:rPr>
          <w:sz w:val="28"/>
          <w:szCs w:val="28"/>
        </w:rPr>
        <w:t>расходы</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период</w:t>
      </w:r>
      <w:r w:rsidR="002B487B">
        <w:rPr>
          <w:sz w:val="28"/>
          <w:szCs w:val="28"/>
        </w:rPr>
        <w:t xml:space="preserve"> </w:t>
      </w:r>
      <w:r w:rsidR="00DE11CA" w:rsidRPr="002B487B">
        <w:rPr>
          <w:sz w:val="28"/>
          <w:szCs w:val="28"/>
        </w:rPr>
        <w:t>временного</w:t>
      </w:r>
      <w:r w:rsidR="002B487B">
        <w:rPr>
          <w:sz w:val="28"/>
          <w:szCs w:val="28"/>
        </w:rPr>
        <w:t xml:space="preserve"> </w:t>
      </w:r>
      <w:r w:rsidR="00DE11CA" w:rsidRPr="002B487B">
        <w:rPr>
          <w:sz w:val="28"/>
          <w:szCs w:val="28"/>
        </w:rPr>
        <w:t>нахождения</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рубежом.</w:t>
      </w:r>
      <w:r w:rsidR="002B487B">
        <w:rPr>
          <w:sz w:val="28"/>
          <w:szCs w:val="28"/>
        </w:rPr>
        <w:t xml:space="preserve"> </w:t>
      </w:r>
      <w:r w:rsidR="00DE11CA" w:rsidRPr="002B487B">
        <w:rPr>
          <w:sz w:val="28"/>
          <w:szCs w:val="28"/>
        </w:rPr>
        <w:t>Упомянутый</w:t>
      </w:r>
      <w:r w:rsidR="002B487B">
        <w:rPr>
          <w:sz w:val="28"/>
          <w:szCs w:val="28"/>
        </w:rPr>
        <w:t xml:space="preserve"> </w:t>
      </w:r>
      <w:r w:rsidR="00DE11CA" w:rsidRPr="002B487B">
        <w:rPr>
          <w:sz w:val="28"/>
          <w:szCs w:val="28"/>
        </w:rPr>
        <w:t>единовременный</w:t>
      </w:r>
      <w:r w:rsidR="002B487B">
        <w:rPr>
          <w:sz w:val="28"/>
          <w:szCs w:val="28"/>
        </w:rPr>
        <w:t xml:space="preserve"> </w:t>
      </w:r>
      <w:r w:rsidR="00DE11CA" w:rsidRPr="002B487B">
        <w:rPr>
          <w:sz w:val="28"/>
          <w:szCs w:val="28"/>
        </w:rPr>
        <w:t>перевод</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сумме,</w:t>
      </w:r>
      <w:r w:rsidR="002B487B">
        <w:rPr>
          <w:sz w:val="28"/>
          <w:szCs w:val="28"/>
        </w:rPr>
        <w:t xml:space="preserve"> </w:t>
      </w:r>
      <w:r w:rsidR="00DE11CA" w:rsidRPr="002B487B">
        <w:rPr>
          <w:sz w:val="28"/>
          <w:szCs w:val="28"/>
        </w:rPr>
        <w:t>не</w:t>
      </w:r>
      <w:r w:rsidR="002B487B">
        <w:rPr>
          <w:sz w:val="28"/>
          <w:szCs w:val="28"/>
        </w:rPr>
        <w:t xml:space="preserve"> </w:t>
      </w:r>
      <w:r w:rsidR="00DE11CA" w:rsidRPr="002B487B">
        <w:rPr>
          <w:sz w:val="28"/>
          <w:szCs w:val="28"/>
        </w:rPr>
        <w:t>превышающей</w:t>
      </w:r>
      <w:r w:rsidR="002B487B">
        <w:rPr>
          <w:sz w:val="28"/>
          <w:szCs w:val="28"/>
        </w:rPr>
        <w:t xml:space="preserve"> </w:t>
      </w:r>
      <w:r w:rsidR="00DE11CA" w:rsidRPr="002B487B">
        <w:rPr>
          <w:sz w:val="28"/>
          <w:szCs w:val="28"/>
        </w:rPr>
        <w:t>10000</w:t>
      </w:r>
      <w:r w:rsidR="002B487B">
        <w:rPr>
          <w:sz w:val="28"/>
          <w:szCs w:val="28"/>
        </w:rPr>
        <w:t xml:space="preserve"> </w:t>
      </w:r>
      <w:r w:rsidR="00DE11CA" w:rsidRPr="002B487B">
        <w:rPr>
          <w:sz w:val="28"/>
          <w:szCs w:val="28"/>
        </w:rPr>
        <w:t>евро</w:t>
      </w:r>
      <w:r w:rsidR="002B487B">
        <w:rPr>
          <w:sz w:val="28"/>
          <w:szCs w:val="28"/>
        </w:rPr>
        <w:t xml:space="preserve"> </w:t>
      </w:r>
      <w:r w:rsidR="00DE11CA" w:rsidRPr="002B487B">
        <w:rPr>
          <w:sz w:val="28"/>
          <w:szCs w:val="28"/>
        </w:rPr>
        <w:t>(или</w:t>
      </w:r>
      <w:r w:rsidR="002B487B">
        <w:rPr>
          <w:sz w:val="28"/>
          <w:szCs w:val="28"/>
        </w:rPr>
        <w:t xml:space="preserve"> </w:t>
      </w:r>
      <w:r w:rsidR="00DE11CA" w:rsidRPr="002B487B">
        <w:rPr>
          <w:sz w:val="28"/>
          <w:szCs w:val="28"/>
        </w:rPr>
        <w:t>их</w:t>
      </w:r>
      <w:r w:rsidR="002B487B">
        <w:rPr>
          <w:sz w:val="28"/>
          <w:szCs w:val="28"/>
        </w:rPr>
        <w:t xml:space="preserve"> </w:t>
      </w:r>
      <w:r w:rsidR="00DE11CA" w:rsidRPr="002B487B">
        <w:rPr>
          <w:sz w:val="28"/>
          <w:szCs w:val="28"/>
        </w:rPr>
        <w:t>эквивалент),</w:t>
      </w:r>
      <w:r w:rsidR="002B487B">
        <w:rPr>
          <w:sz w:val="28"/>
          <w:szCs w:val="28"/>
        </w:rPr>
        <w:t xml:space="preserve"> </w:t>
      </w:r>
      <w:r w:rsidR="00DE11CA" w:rsidRPr="002B487B">
        <w:rPr>
          <w:sz w:val="28"/>
          <w:szCs w:val="28"/>
        </w:rPr>
        <w:t>осуществляется</w:t>
      </w:r>
      <w:r w:rsidR="002B487B">
        <w:rPr>
          <w:sz w:val="28"/>
          <w:szCs w:val="28"/>
        </w:rPr>
        <w:t xml:space="preserve"> </w:t>
      </w:r>
      <w:r w:rsidR="00DE11CA" w:rsidRPr="002B487B">
        <w:rPr>
          <w:sz w:val="28"/>
          <w:szCs w:val="28"/>
        </w:rPr>
        <w:t>по</w:t>
      </w:r>
      <w:r w:rsidR="002B487B">
        <w:rPr>
          <w:sz w:val="28"/>
          <w:szCs w:val="28"/>
        </w:rPr>
        <w:t xml:space="preserve"> </w:t>
      </w:r>
      <w:r w:rsidR="00DE11CA" w:rsidRPr="002B487B">
        <w:rPr>
          <w:sz w:val="28"/>
          <w:szCs w:val="28"/>
        </w:rPr>
        <w:t>представлению</w:t>
      </w:r>
      <w:r w:rsidR="002B487B">
        <w:rPr>
          <w:sz w:val="28"/>
          <w:szCs w:val="28"/>
        </w:rPr>
        <w:t xml:space="preserve"> </w:t>
      </w:r>
      <w:r w:rsidR="00DE11CA" w:rsidRPr="002B487B">
        <w:rPr>
          <w:sz w:val="28"/>
          <w:szCs w:val="28"/>
        </w:rPr>
        <w:t>лицензированному</w:t>
      </w:r>
      <w:r w:rsidR="002B487B">
        <w:rPr>
          <w:sz w:val="28"/>
          <w:szCs w:val="28"/>
        </w:rPr>
        <w:t xml:space="preserve"> </w:t>
      </w:r>
      <w:r w:rsidR="00DE11CA" w:rsidRPr="002B487B">
        <w:rPr>
          <w:sz w:val="28"/>
          <w:szCs w:val="28"/>
        </w:rPr>
        <w:t>банку</w:t>
      </w:r>
      <w:r w:rsidR="002B487B">
        <w:rPr>
          <w:sz w:val="28"/>
          <w:szCs w:val="28"/>
        </w:rPr>
        <w:t xml:space="preserve"> </w:t>
      </w:r>
      <w:r w:rsidR="00DE11CA" w:rsidRPr="002B487B">
        <w:rPr>
          <w:sz w:val="28"/>
          <w:szCs w:val="28"/>
        </w:rPr>
        <w:t>документов,</w:t>
      </w:r>
      <w:r w:rsidR="002B487B">
        <w:rPr>
          <w:sz w:val="28"/>
          <w:szCs w:val="28"/>
        </w:rPr>
        <w:t xml:space="preserve"> </w:t>
      </w:r>
      <w:r w:rsidR="00DE11CA" w:rsidRPr="002B487B">
        <w:rPr>
          <w:sz w:val="28"/>
          <w:szCs w:val="28"/>
        </w:rPr>
        <w:t>подтверждающих</w:t>
      </w:r>
      <w:r w:rsidR="002B487B">
        <w:rPr>
          <w:sz w:val="28"/>
          <w:szCs w:val="28"/>
        </w:rPr>
        <w:t xml:space="preserve"> </w:t>
      </w:r>
      <w:r w:rsidR="00DE11CA" w:rsidRPr="002B487B">
        <w:rPr>
          <w:sz w:val="28"/>
          <w:szCs w:val="28"/>
        </w:rPr>
        <w:t>факт</w:t>
      </w:r>
      <w:r w:rsidR="002B487B">
        <w:rPr>
          <w:sz w:val="28"/>
          <w:szCs w:val="28"/>
        </w:rPr>
        <w:t xml:space="preserve"> </w:t>
      </w:r>
      <w:r w:rsidR="00DE11CA" w:rsidRPr="002B487B">
        <w:rPr>
          <w:sz w:val="28"/>
          <w:szCs w:val="28"/>
        </w:rPr>
        <w:t>временного</w:t>
      </w:r>
      <w:r w:rsidR="002B487B">
        <w:rPr>
          <w:sz w:val="28"/>
          <w:szCs w:val="28"/>
        </w:rPr>
        <w:t xml:space="preserve"> </w:t>
      </w:r>
      <w:r w:rsidR="00DE11CA" w:rsidRPr="002B487B">
        <w:rPr>
          <w:sz w:val="28"/>
          <w:szCs w:val="28"/>
        </w:rPr>
        <w:t>нахождения</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границей</w:t>
      </w:r>
      <w:r w:rsidR="002B487B">
        <w:rPr>
          <w:sz w:val="28"/>
          <w:szCs w:val="28"/>
        </w:rPr>
        <w:t xml:space="preserve"> </w:t>
      </w:r>
      <w:r w:rsidR="00DE11CA" w:rsidRPr="002B487B">
        <w:rPr>
          <w:sz w:val="28"/>
          <w:szCs w:val="28"/>
        </w:rPr>
        <w:t>(например,</w:t>
      </w:r>
      <w:r w:rsidR="002B487B">
        <w:rPr>
          <w:sz w:val="28"/>
          <w:szCs w:val="28"/>
        </w:rPr>
        <w:t xml:space="preserve"> </w:t>
      </w:r>
      <w:r w:rsidR="00DE11CA" w:rsidRPr="002B487B">
        <w:rPr>
          <w:sz w:val="28"/>
          <w:szCs w:val="28"/>
        </w:rPr>
        <w:t>подтверждение</w:t>
      </w:r>
      <w:r w:rsidR="002B487B">
        <w:rPr>
          <w:sz w:val="28"/>
          <w:szCs w:val="28"/>
        </w:rPr>
        <w:t xml:space="preserve"> </w:t>
      </w:r>
      <w:r w:rsidR="00DE11CA" w:rsidRPr="002B487B">
        <w:rPr>
          <w:sz w:val="28"/>
          <w:szCs w:val="28"/>
        </w:rPr>
        <w:t>от</w:t>
      </w:r>
      <w:r w:rsidR="002B487B">
        <w:rPr>
          <w:sz w:val="28"/>
          <w:szCs w:val="28"/>
        </w:rPr>
        <w:t xml:space="preserve"> </w:t>
      </w:r>
      <w:r w:rsidR="00DE11CA" w:rsidRPr="002B487B">
        <w:rPr>
          <w:sz w:val="28"/>
          <w:szCs w:val="28"/>
        </w:rPr>
        <w:t>иностранного учебного заведения, медицинского учреждения или с места работы за границей и</w:t>
      </w:r>
      <w:r w:rsidR="002B487B">
        <w:rPr>
          <w:sz w:val="28"/>
          <w:szCs w:val="28"/>
        </w:rPr>
        <w:t xml:space="preserve"> </w:t>
      </w:r>
      <w:r w:rsidR="00DE11CA" w:rsidRPr="002B487B">
        <w:rPr>
          <w:sz w:val="28"/>
          <w:szCs w:val="28"/>
        </w:rPr>
        <w:t>др.).</w:t>
      </w:r>
      <w:r w:rsidR="002B487B">
        <w:rPr>
          <w:sz w:val="28"/>
          <w:szCs w:val="28"/>
        </w:rPr>
        <w:t xml:space="preserve"> </w:t>
      </w:r>
      <w:r w:rsidR="00DE11CA" w:rsidRPr="002B487B">
        <w:rPr>
          <w:sz w:val="28"/>
          <w:szCs w:val="28"/>
        </w:rPr>
        <w:t>Перевод,</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сумме</w:t>
      </w:r>
      <w:r w:rsidR="002B487B">
        <w:rPr>
          <w:sz w:val="28"/>
          <w:szCs w:val="28"/>
        </w:rPr>
        <w:t xml:space="preserve"> </w:t>
      </w:r>
      <w:r w:rsidR="00DE11CA" w:rsidRPr="002B487B">
        <w:rPr>
          <w:sz w:val="28"/>
          <w:szCs w:val="28"/>
        </w:rPr>
        <w:t>превышающей</w:t>
      </w:r>
      <w:r w:rsidR="002B487B">
        <w:rPr>
          <w:sz w:val="28"/>
          <w:szCs w:val="28"/>
        </w:rPr>
        <w:t xml:space="preserve"> </w:t>
      </w:r>
      <w:r w:rsidR="00DE11CA" w:rsidRPr="002B487B">
        <w:rPr>
          <w:sz w:val="28"/>
          <w:szCs w:val="28"/>
        </w:rPr>
        <w:t>10000</w:t>
      </w:r>
      <w:r w:rsidR="002B487B">
        <w:rPr>
          <w:sz w:val="28"/>
          <w:szCs w:val="28"/>
        </w:rPr>
        <w:t xml:space="preserve"> </w:t>
      </w:r>
      <w:r w:rsidR="00DE11CA" w:rsidRPr="002B487B">
        <w:rPr>
          <w:sz w:val="28"/>
          <w:szCs w:val="28"/>
        </w:rPr>
        <w:t>евро</w:t>
      </w:r>
      <w:r w:rsidR="002B487B">
        <w:rPr>
          <w:sz w:val="28"/>
          <w:szCs w:val="28"/>
        </w:rPr>
        <w:t xml:space="preserve"> </w:t>
      </w:r>
      <w:r w:rsidR="00DE11CA" w:rsidRPr="002B487B">
        <w:rPr>
          <w:sz w:val="28"/>
          <w:szCs w:val="28"/>
        </w:rPr>
        <w:t>(или</w:t>
      </w:r>
      <w:r w:rsidR="002B487B">
        <w:rPr>
          <w:sz w:val="28"/>
          <w:szCs w:val="28"/>
        </w:rPr>
        <w:t xml:space="preserve"> </w:t>
      </w:r>
      <w:r w:rsidR="00DE11CA" w:rsidRPr="002B487B">
        <w:rPr>
          <w:sz w:val="28"/>
          <w:szCs w:val="28"/>
        </w:rPr>
        <w:t>их</w:t>
      </w:r>
      <w:r w:rsidR="002B487B">
        <w:rPr>
          <w:sz w:val="28"/>
          <w:szCs w:val="28"/>
        </w:rPr>
        <w:t xml:space="preserve"> </w:t>
      </w:r>
      <w:r w:rsidR="00DE11CA" w:rsidRPr="002B487B">
        <w:rPr>
          <w:sz w:val="28"/>
          <w:szCs w:val="28"/>
        </w:rPr>
        <w:t>эквивалент),</w:t>
      </w:r>
      <w:r w:rsidR="002B487B">
        <w:rPr>
          <w:sz w:val="28"/>
          <w:szCs w:val="28"/>
        </w:rPr>
        <w:t xml:space="preserve"> </w:t>
      </w:r>
      <w:r w:rsidR="00DE11CA" w:rsidRPr="002B487B">
        <w:rPr>
          <w:sz w:val="28"/>
          <w:szCs w:val="28"/>
        </w:rPr>
        <w:t>осуществляется</w:t>
      </w:r>
      <w:r w:rsidR="002B487B">
        <w:rPr>
          <w:sz w:val="28"/>
          <w:szCs w:val="28"/>
        </w:rPr>
        <w:t xml:space="preserve"> </w:t>
      </w:r>
      <w:r w:rsidR="00DE11CA" w:rsidRPr="002B487B">
        <w:rPr>
          <w:sz w:val="28"/>
          <w:szCs w:val="28"/>
        </w:rPr>
        <w:t>по</w:t>
      </w:r>
      <w:r w:rsidR="002B487B">
        <w:rPr>
          <w:sz w:val="28"/>
          <w:szCs w:val="28"/>
        </w:rPr>
        <w:t xml:space="preserve"> </w:t>
      </w:r>
      <w:r w:rsidR="00DE11CA" w:rsidRPr="002B487B">
        <w:rPr>
          <w:sz w:val="28"/>
          <w:szCs w:val="28"/>
        </w:rPr>
        <w:t>представлению</w:t>
      </w:r>
      <w:r w:rsidR="002B487B">
        <w:rPr>
          <w:sz w:val="28"/>
          <w:szCs w:val="28"/>
        </w:rPr>
        <w:t xml:space="preserve"> </w:t>
      </w:r>
      <w:r w:rsidR="00DE11CA" w:rsidRPr="002B487B">
        <w:rPr>
          <w:sz w:val="28"/>
          <w:szCs w:val="28"/>
        </w:rPr>
        <w:t>лицензированному</w:t>
      </w:r>
      <w:r w:rsidR="002B487B">
        <w:rPr>
          <w:sz w:val="28"/>
          <w:szCs w:val="28"/>
        </w:rPr>
        <w:t xml:space="preserve"> </w:t>
      </w:r>
      <w:r w:rsidR="00DE11CA" w:rsidRPr="002B487B">
        <w:rPr>
          <w:sz w:val="28"/>
          <w:szCs w:val="28"/>
        </w:rPr>
        <w:t>банку</w:t>
      </w:r>
      <w:r w:rsidR="002B487B">
        <w:rPr>
          <w:sz w:val="28"/>
          <w:szCs w:val="28"/>
        </w:rPr>
        <w:t xml:space="preserve"> </w:t>
      </w:r>
      <w:r w:rsidR="00DE11CA" w:rsidRPr="002B487B">
        <w:rPr>
          <w:sz w:val="28"/>
          <w:szCs w:val="28"/>
        </w:rPr>
        <w:t>документов,</w:t>
      </w:r>
      <w:r w:rsidR="002B487B">
        <w:rPr>
          <w:sz w:val="28"/>
          <w:szCs w:val="28"/>
        </w:rPr>
        <w:t xml:space="preserve"> </w:t>
      </w:r>
      <w:r w:rsidR="00DE11CA" w:rsidRPr="002B487B">
        <w:rPr>
          <w:sz w:val="28"/>
          <w:szCs w:val="28"/>
        </w:rPr>
        <w:t>подтверждающих</w:t>
      </w:r>
      <w:r w:rsidR="002B487B">
        <w:rPr>
          <w:sz w:val="28"/>
          <w:szCs w:val="28"/>
        </w:rPr>
        <w:t xml:space="preserve"> </w:t>
      </w:r>
      <w:r w:rsidR="00DE11CA" w:rsidRPr="002B487B">
        <w:rPr>
          <w:sz w:val="28"/>
          <w:szCs w:val="28"/>
        </w:rPr>
        <w:t>факт</w:t>
      </w:r>
      <w:r w:rsidR="002B487B">
        <w:rPr>
          <w:sz w:val="28"/>
          <w:szCs w:val="28"/>
        </w:rPr>
        <w:t xml:space="preserve"> </w:t>
      </w:r>
      <w:r w:rsidR="00DE11CA" w:rsidRPr="002B487B">
        <w:rPr>
          <w:sz w:val="28"/>
          <w:szCs w:val="28"/>
        </w:rPr>
        <w:t>временного</w:t>
      </w:r>
      <w:r w:rsidR="002B487B">
        <w:rPr>
          <w:sz w:val="28"/>
          <w:szCs w:val="28"/>
        </w:rPr>
        <w:t xml:space="preserve"> </w:t>
      </w:r>
      <w:r w:rsidR="00DE11CA" w:rsidRPr="002B487B">
        <w:rPr>
          <w:sz w:val="28"/>
          <w:szCs w:val="28"/>
        </w:rPr>
        <w:t>19 нахождения</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рубежом,</w:t>
      </w:r>
      <w:r w:rsidR="002B487B">
        <w:rPr>
          <w:sz w:val="28"/>
          <w:szCs w:val="28"/>
        </w:rPr>
        <w:t xml:space="preserve"> </w:t>
      </w:r>
      <w:r w:rsidR="00DE11CA" w:rsidRPr="002B487B">
        <w:rPr>
          <w:sz w:val="28"/>
          <w:szCs w:val="28"/>
        </w:rPr>
        <w:t>и</w:t>
      </w:r>
      <w:r w:rsidR="002B487B">
        <w:rPr>
          <w:sz w:val="28"/>
          <w:szCs w:val="28"/>
        </w:rPr>
        <w:t xml:space="preserve"> </w:t>
      </w:r>
      <w:r w:rsidR="00DE11CA" w:rsidRPr="002B487B">
        <w:rPr>
          <w:sz w:val="28"/>
          <w:szCs w:val="28"/>
        </w:rPr>
        <w:t>документов,</w:t>
      </w:r>
      <w:r w:rsidR="002B487B">
        <w:rPr>
          <w:sz w:val="28"/>
          <w:szCs w:val="28"/>
        </w:rPr>
        <w:t xml:space="preserve"> </w:t>
      </w:r>
      <w:r w:rsidR="00DE11CA" w:rsidRPr="002B487B">
        <w:rPr>
          <w:sz w:val="28"/>
          <w:szCs w:val="28"/>
        </w:rPr>
        <w:t>подтверждающих</w:t>
      </w:r>
      <w:r w:rsidR="002B487B">
        <w:rPr>
          <w:sz w:val="28"/>
          <w:szCs w:val="28"/>
        </w:rPr>
        <w:t xml:space="preserve"> </w:t>
      </w:r>
      <w:r w:rsidR="00DE11CA" w:rsidRPr="002B487B">
        <w:rPr>
          <w:sz w:val="28"/>
          <w:szCs w:val="28"/>
        </w:rPr>
        <w:t>необходимость</w:t>
      </w:r>
      <w:r w:rsidR="002B487B">
        <w:rPr>
          <w:sz w:val="28"/>
          <w:szCs w:val="28"/>
        </w:rPr>
        <w:t xml:space="preserve"> </w:t>
      </w:r>
      <w:r w:rsidR="00DE11CA" w:rsidRPr="002B487B">
        <w:rPr>
          <w:sz w:val="28"/>
          <w:szCs w:val="28"/>
        </w:rPr>
        <w:t>осуществления</w:t>
      </w:r>
      <w:r w:rsidR="002B487B">
        <w:rPr>
          <w:sz w:val="28"/>
          <w:szCs w:val="28"/>
        </w:rPr>
        <w:t xml:space="preserve"> </w:t>
      </w:r>
      <w:r w:rsidR="00DE11CA" w:rsidRPr="002B487B">
        <w:rPr>
          <w:sz w:val="28"/>
          <w:szCs w:val="28"/>
        </w:rPr>
        <w:t>платежа /перевода физическим лицом и содержащих данные о сумме платежа /перевода.</w:t>
      </w:r>
      <w:r w:rsidR="002B487B">
        <w:rPr>
          <w:sz w:val="28"/>
          <w:szCs w:val="28"/>
        </w:rPr>
        <w:t xml:space="preserve"> </w:t>
      </w:r>
      <w:r w:rsidR="00DE11CA" w:rsidRPr="002B487B">
        <w:rPr>
          <w:sz w:val="28"/>
          <w:szCs w:val="28"/>
          <w:lang w:val="en-US"/>
        </w:rPr>
        <w:t>d</w:t>
      </w:r>
      <w:r w:rsidR="00DE11CA" w:rsidRPr="002B487B">
        <w:rPr>
          <w:sz w:val="28"/>
          <w:szCs w:val="28"/>
        </w:rPr>
        <w:t>) Перевод в целях получения визы для учебы за границей.</w:t>
      </w:r>
      <w:r w:rsidR="002B487B">
        <w:rPr>
          <w:sz w:val="28"/>
          <w:szCs w:val="28"/>
        </w:rPr>
        <w:t xml:space="preserve"> </w:t>
      </w:r>
      <w:r w:rsidR="00DE11CA" w:rsidRPr="002B487B">
        <w:rPr>
          <w:sz w:val="28"/>
          <w:szCs w:val="28"/>
        </w:rPr>
        <w:t>Перевод</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границу на</w:t>
      </w:r>
      <w:r w:rsidR="002B487B">
        <w:rPr>
          <w:sz w:val="28"/>
          <w:szCs w:val="28"/>
        </w:rPr>
        <w:t xml:space="preserve"> </w:t>
      </w:r>
      <w:r w:rsidR="00DE11CA" w:rsidRPr="002B487B">
        <w:rPr>
          <w:sz w:val="28"/>
          <w:szCs w:val="28"/>
        </w:rPr>
        <w:t>имя</w:t>
      </w:r>
      <w:r w:rsidR="002B487B">
        <w:rPr>
          <w:sz w:val="28"/>
          <w:szCs w:val="28"/>
        </w:rPr>
        <w:t xml:space="preserve"> </w:t>
      </w:r>
      <w:r w:rsidR="00DE11CA" w:rsidRPr="002B487B">
        <w:rPr>
          <w:sz w:val="28"/>
          <w:szCs w:val="28"/>
        </w:rPr>
        <w:t>физического</w:t>
      </w:r>
      <w:r w:rsidR="002B487B">
        <w:rPr>
          <w:sz w:val="28"/>
          <w:szCs w:val="28"/>
        </w:rPr>
        <w:t xml:space="preserve"> </w:t>
      </w:r>
      <w:r w:rsidR="00DE11CA" w:rsidRPr="002B487B">
        <w:rPr>
          <w:sz w:val="28"/>
          <w:szCs w:val="28"/>
        </w:rPr>
        <w:t>лица-резидента</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целях получения</w:t>
      </w:r>
      <w:r w:rsidR="002B487B">
        <w:rPr>
          <w:sz w:val="28"/>
          <w:szCs w:val="28"/>
        </w:rPr>
        <w:t xml:space="preserve"> </w:t>
      </w:r>
      <w:r w:rsidR="00DE11CA" w:rsidRPr="002B487B">
        <w:rPr>
          <w:sz w:val="28"/>
          <w:szCs w:val="28"/>
        </w:rPr>
        <w:t>им</w:t>
      </w:r>
      <w:r w:rsidR="002B487B">
        <w:rPr>
          <w:sz w:val="28"/>
          <w:szCs w:val="28"/>
        </w:rPr>
        <w:t xml:space="preserve"> </w:t>
      </w:r>
      <w:r w:rsidR="00DE11CA" w:rsidRPr="002B487B">
        <w:rPr>
          <w:sz w:val="28"/>
          <w:szCs w:val="28"/>
        </w:rPr>
        <w:t>учебной</w:t>
      </w:r>
      <w:r w:rsidR="002B487B">
        <w:rPr>
          <w:sz w:val="28"/>
          <w:szCs w:val="28"/>
        </w:rPr>
        <w:t xml:space="preserve"> </w:t>
      </w:r>
      <w:r w:rsidR="00DE11CA" w:rsidRPr="002B487B">
        <w:rPr>
          <w:sz w:val="28"/>
          <w:szCs w:val="28"/>
        </w:rPr>
        <w:t>визы осуществляется по представлению лицензированному банку документа, подтверждающего</w:t>
      </w:r>
      <w:r w:rsidR="002B487B">
        <w:rPr>
          <w:sz w:val="28"/>
          <w:szCs w:val="28"/>
        </w:rPr>
        <w:t xml:space="preserve"> </w:t>
      </w:r>
      <w:r w:rsidR="00DE11CA" w:rsidRPr="002B487B">
        <w:rPr>
          <w:sz w:val="28"/>
          <w:szCs w:val="28"/>
        </w:rPr>
        <w:t>зачисление</w:t>
      </w:r>
      <w:r w:rsidR="002B487B">
        <w:rPr>
          <w:sz w:val="28"/>
          <w:szCs w:val="28"/>
        </w:rPr>
        <w:t xml:space="preserve"> </w:t>
      </w:r>
      <w:r w:rsidR="00DE11CA" w:rsidRPr="002B487B">
        <w:rPr>
          <w:sz w:val="28"/>
          <w:szCs w:val="28"/>
        </w:rPr>
        <w:t>соответствующего</w:t>
      </w:r>
      <w:r w:rsidR="002B487B">
        <w:rPr>
          <w:sz w:val="28"/>
          <w:szCs w:val="28"/>
        </w:rPr>
        <w:t xml:space="preserve"> </w:t>
      </w:r>
      <w:r w:rsidR="00DE11CA" w:rsidRPr="002B487B">
        <w:rPr>
          <w:sz w:val="28"/>
          <w:szCs w:val="28"/>
        </w:rPr>
        <w:t>физического</w:t>
      </w:r>
      <w:r w:rsidR="002B487B">
        <w:rPr>
          <w:sz w:val="28"/>
          <w:szCs w:val="28"/>
        </w:rPr>
        <w:t xml:space="preserve"> </w:t>
      </w:r>
      <w:r w:rsidR="00DE11CA" w:rsidRPr="002B487B">
        <w:rPr>
          <w:sz w:val="28"/>
          <w:szCs w:val="28"/>
        </w:rPr>
        <w:t>лица</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учебное</w:t>
      </w:r>
      <w:r w:rsidR="002B487B">
        <w:rPr>
          <w:sz w:val="28"/>
          <w:szCs w:val="28"/>
        </w:rPr>
        <w:t xml:space="preserve"> </w:t>
      </w:r>
      <w:r w:rsidR="00DE11CA" w:rsidRPr="002B487B">
        <w:rPr>
          <w:sz w:val="28"/>
          <w:szCs w:val="28"/>
        </w:rPr>
        <w:t>заведение,</w:t>
      </w:r>
      <w:r w:rsidR="002B487B">
        <w:rPr>
          <w:sz w:val="28"/>
          <w:szCs w:val="28"/>
        </w:rPr>
        <w:t xml:space="preserve"> </w:t>
      </w:r>
      <w:r w:rsidR="00DE11CA" w:rsidRPr="002B487B">
        <w:rPr>
          <w:sz w:val="28"/>
          <w:szCs w:val="28"/>
        </w:rPr>
        <w:t>а</w:t>
      </w:r>
      <w:r w:rsidR="002B487B">
        <w:rPr>
          <w:sz w:val="28"/>
          <w:szCs w:val="28"/>
        </w:rPr>
        <w:t xml:space="preserve"> </w:t>
      </w:r>
      <w:r w:rsidR="00DE11CA" w:rsidRPr="002B487B">
        <w:rPr>
          <w:sz w:val="28"/>
          <w:szCs w:val="28"/>
        </w:rPr>
        <w:t>также</w:t>
      </w:r>
      <w:r w:rsidR="002B487B">
        <w:rPr>
          <w:sz w:val="28"/>
          <w:szCs w:val="28"/>
        </w:rPr>
        <w:t xml:space="preserve"> </w:t>
      </w:r>
      <w:r w:rsidR="00DE11CA" w:rsidRPr="002B487B">
        <w:rPr>
          <w:sz w:val="28"/>
          <w:szCs w:val="28"/>
        </w:rPr>
        <w:t>документа</w:t>
      </w:r>
      <w:r w:rsidR="002B487B">
        <w:rPr>
          <w:sz w:val="28"/>
          <w:szCs w:val="28"/>
        </w:rPr>
        <w:t xml:space="preserve"> </w:t>
      </w:r>
      <w:r w:rsidR="00DE11CA" w:rsidRPr="002B487B">
        <w:rPr>
          <w:sz w:val="28"/>
          <w:szCs w:val="28"/>
        </w:rPr>
        <w:t>/информации, подтверждающего необходимость наличия за границей денежных средств на имя</w:t>
      </w:r>
      <w:r w:rsidR="002B487B">
        <w:rPr>
          <w:sz w:val="28"/>
          <w:szCs w:val="28"/>
        </w:rPr>
        <w:t xml:space="preserve"> </w:t>
      </w:r>
      <w:r w:rsidR="00DE11CA" w:rsidRPr="002B487B">
        <w:rPr>
          <w:sz w:val="28"/>
          <w:szCs w:val="28"/>
        </w:rPr>
        <w:t>соответствующего физического лица для получения учебной визы (например, письмо учебного</w:t>
      </w:r>
      <w:r w:rsidR="002B487B">
        <w:rPr>
          <w:sz w:val="28"/>
          <w:szCs w:val="28"/>
        </w:rPr>
        <w:t xml:space="preserve"> </w:t>
      </w:r>
      <w:r w:rsidR="00DE11CA" w:rsidRPr="002B487B">
        <w:rPr>
          <w:sz w:val="28"/>
          <w:szCs w:val="28"/>
        </w:rPr>
        <w:t>заведения</w:t>
      </w:r>
      <w:r w:rsidR="002B487B">
        <w:rPr>
          <w:sz w:val="28"/>
          <w:szCs w:val="28"/>
        </w:rPr>
        <w:t xml:space="preserve"> </w:t>
      </w:r>
      <w:r w:rsidR="00DE11CA" w:rsidRPr="002B487B">
        <w:rPr>
          <w:sz w:val="28"/>
          <w:szCs w:val="28"/>
        </w:rPr>
        <w:t>о</w:t>
      </w:r>
      <w:r w:rsidR="002B487B">
        <w:rPr>
          <w:sz w:val="28"/>
          <w:szCs w:val="28"/>
        </w:rPr>
        <w:t xml:space="preserve"> </w:t>
      </w:r>
      <w:r w:rsidR="00DE11CA" w:rsidRPr="002B487B">
        <w:rPr>
          <w:sz w:val="28"/>
          <w:szCs w:val="28"/>
        </w:rPr>
        <w:t>зачислении</w:t>
      </w:r>
      <w:r w:rsidR="002B487B">
        <w:rPr>
          <w:sz w:val="28"/>
          <w:szCs w:val="28"/>
        </w:rPr>
        <w:t xml:space="preserve"> </w:t>
      </w:r>
      <w:r w:rsidR="00DE11CA" w:rsidRPr="002B487B">
        <w:rPr>
          <w:sz w:val="28"/>
          <w:szCs w:val="28"/>
        </w:rPr>
        <w:t>на</w:t>
      </w:r>
      <w:r w:rsidR="002B487B">
        <w:rPr>
          <w:sz w:val="28"/>
          <w:szCs w:val="28"/>
        </w:rPr>
        <w:t xml:space="preserve"> </w:t>
      </w:r>
      <w:r w:rsidR="00DE11CA" w:rsidRPr="002B487B">
        <w:rPr>
          <w:sz w:val="28"/>
          <w:szCs w:val="28"/>
        </w:rPr>
        <w:t>учебу,</w:t>
      </w:r>
      <w:r w:rsidR="002B487B">
        <w:rPr>
          <w:sz w:val="28"/>
          <w:szCs w:val="28"/>
        </w:rPr>
        <w:t xml:space="preserve"> </w:t>
      </w:r>
      <w:r w:rsidR="00DE11CA" w:rsidRPr="002B487B">
        <w:rPr>
          <w:sz w:val="28"/>
          <w:szCs w:val="28"/>
        </w:rPr>
        <w:t>документ</w:t>
      </w:r>
      <w:r w:rsidR="002B487B">
        <w:rPr>
          <w:sz w:val="28"/>
          <w:szCs w:val="28"/>
        </w:rPr>
        <w:t xml:space="preserve"> </w:t>
      </w:r>
      <w:r w:rsidR="00DE11CA" w:rsidRPr="002B487B">
        <w:rPr>
          <w:sz w:val="28"/>
          <w:szCs w:val="28"/>
        </w:rPr>
        <w:t>/информация</w:t>
      </w:r>
      <w:r w:rsidR="002B487B">
        <w:rPr>
          <w:sz w:val="28"/>
          <w:szCs w:val="28"/>
        </w:rPr>
        <w:t xml:space="preserve"> </w:t>
      </w:r>
      <w:r w:rsidR="00DE11CA" w:rsidRPr="002B487B">
        <w:rPr>
          <w:sz w:val="28"/>
          <w:szCs w:val="28"/>
        </w:rPr>
        <w:t>дипломатической</w:t>
      </w:r>
      <w:r w:rsidR="002B487B">
        <w:rPr>
          <w:sz w:val="28"/>
          <w:szCs w:val="28"/>
        </w:rPr>
        <w:t xml:space="preserve"> </w:t>
      </w:r>
      <w:r w:rsidR="00DE11CA" w:rsidRPr="002B487B">
        <w:rPr>
          <w:sz w:val="28"/>
          <w:szCs w:val="28"/>
        </w:rPr>
        <w:t>миссии</w:t>
      </w:r>
      <w:r w:rsidR="002B487B">
        <w:rPr>
          <w:sz w:val="28"/>
          <w:szCs w:val="28"/>
        </w:rPr>
        <w:t xml:space="preserve"> </w:t>
      </w:r>
      <w:r w:rsidR="00DE11CA" w:rsidRPr="002B487B">
        <w:rPr>
          <w:sz w:val="28"/>
          <w:szCs w:val="28"/>
        </w:rPr>
        <w:t>иностранного государства, в котором предусмотрено требование о внесении денежных средств</w:t>
      </w:r>
      <w:r w:rsidR="002B487B">
        <w:rPr>
          <w:sz w:val="28"/>
          <w:szCs w:val="28"/>
        </w:rPr>
        <w:t xml:space="preserve"> </w:t>
      </w:r>
      <w:r w:rsidR="00DE11CA" w:rsidRPr="002B487B">
        <w:rPr>
          <w:sz w:val="28"/>
          <w:szCs w:val="28"/>
        </w:rPr>
        <w:t>на счет, открытый в банке за рубежом и т.д.).</w:t>
      </w:r>
      <w:r w:rsidR="002B487B">
        <w:rPr>
          <w:sz w:val="28"/>
          <w:szCs w:val="28"/>
        </w:rPr>
        <w:t xml:space="preserve"> </w:t>
      </w:r>
      <w:r w:rsidR="00DE11CA" w:rsidRPr="002B487B">
        <w:rPr>
          <w:sz w:val="28"/>
          <w:szCs w:val="28"/>
        </w:rPr>
        <w:t>7.8.3. Платежи /переводы осуществляются лицензированными банками по представлению</w:t>
      </w:r>
      <w:r w:rsidR="002B487B">
        <w:rPr>
          <w:sz w:val="28"/>
          <w:szCs w:val="28"/>
        </w:rPr>
        <w:t xml:space="preserve"> </w:t>
      </w:r>
      <w:r w:rsidR="00DE11CA" w:rsidRPr="002B487B">
        <w:rPr>
          <w:sz w:val="28"/>
          <w:szCs w:val="28"/>
        </w:rPr>
        <w:t>физическим</w:t>
      </w:r>
      <w:r w:rsidR="002B487B">
        <w:rPr>
          <w:sz w:val="28"/>
          <w:szCs w:val="28"/>
        </w:rPr>
        <w:t xml:space="preserve"> </w:t>
      </w:r>
      <w:r w:rsidR="00DE11CA" w:rsidRPr="002B487B">
        <w:rPr>
          <w:sz w:val="28"/>
          <w:szCs w:val="28"/>
        </w:rPr>
        <w:t>лицом</w:t>
      </w:r>
      <w:r w:rsidR="002B487B">
        <w:rPr>
          <w:sz w:val="28"/>
          <w:szCs w:val="28"/>
        </w:rPr>
        <w:t xml:space="preserve"> </w:t>
      </w:r>
      <w:r w:rsidR="00DE11CA" w:rsidRPr="002B487B">
        <w:rPr>
          <w:sz w:val="28"/>
          <w:szCs w:val="28"/>
        </w:rPr>
        <w:t>удостоверения</w:t>
      </w:r>
      <w:r w:rsidR="002B487B">
        <w:rPr>
          <w:sz w:val="28"/>
          <w:szCs w:val="28"/>
        </w:rPr>
        <w:t xml:space="preserve"> </w:t>
      </w:r>
      <w:r w:rsidR="00DE11CA" w:rsidRPr="002B487B">
        <w:rPr>
          <w:sz w:val="28"/>
          <w:szCs w:val="28"/>
        </w:rPr>
        <w:t>личности,</w:t>
      </w:r>
      <w:r w:rsidR="002B487B">
        <w:rPr>
          <w:sz w:val="28"/>
          <w:szCs w:val="28"/>
        </w:rPr>
        <w:t xml:space="preserve"> </w:t>
      </w:r>
      <w:r w:rsidR="00DE11CA" w:rsidRPr="002B487B">
        <w:rPr>
          <w:sz w:val="28"/>
          <w:szCs w:val="28"/>
        </w:rPr>
        <w:t>на</w:t>
      </w:r>
      <w:r w:rsidR="002B487B">
        <w:rPr>
          <w:sz w:val="28"/>
          <w:szCs w:val="28"/>
        </w:rPr>
        <w:t xml:space="preserve"> </w:t>
      </w:r>
      <w:r w:rsidR="00DE11CA" w:rsidRPr="002B487B">
        <w:rPr>
          <w:sz w:val="28"/>
          <w:szCs w:val="28"/>
        </w:rPr>
        <w:t>основании</w:t>
      </w:r>
      <w:r w:rsidR="002B487B">
        <w:rPr>
          <w:sz w:val="28"/>
          <w:szCs w:val="28"/>
        </w:rPr>
        <w:t xml:space="preserve"> </w:t>
      </w:r>
      <w:r w:rsidR="00DE11CA" w:rsidRPr="002B487B">
        <w:rPr>
          <w:sz w:val="28"/>
          <w:szCs w:val="28"/>
        </w:rPr>
        <w:t>подписанного</w:t>
      </w:r>
      <w:r w:rsidR="002B487B">
        <w:rPr>
          <w:sz w:val="28"/>
          <w:szCs w:val="28"/>
        </w:rPr>
        <w:t xml:space="preserve"> </w:t>
      </w:r>
      <w:r w:rsidR="00DE11CA" w:rsidRPr="002B487B">
        <w:rPr>
          <w:sz w:val="28"/>
          <w:szCs w:val="28"/>
        </w:rPr>
        <w:t>им</w:t>
      </w:r>
      <w:r w:rsidR="002B487B">
        <w:rPr>
          <w:sz w:val="28"/>
          <w:szCs w:val="28"/>
        </w:rPr>
        <w:t xml:space="preserve"> </w:t>
      </w:r>
      <w:r w:rsidR="00DE11CA" w:rsidRPr="002B487B">
        <w:rPr>
          <w:sz w:val="28"/>
          <w:szCs w:val="28"/>
        </w:rPr>
        <w:t>письменного распоряжения, в котором помимо других данных указывается цель платежа /перевода, данные о</w:t>
      </w:r>
      <w:r w:rsidR="002B487B">
        <w:rPr>
          <w:sz w:val="28"/>
          <w:szCs w:val="28"/>
        </w:rPr>
        <w:t xml:space="preserve"> </w:t>
      </w:r>
      <w:r w:rsidR="00DE11CA" w:rsidRPr="002B487B">
        <w:rPr>
          <w:sz w:val="28"/>
          <w:szCs w:val="28"/>
        </w:rPr>
        <w:t>получателе</w:t>
      </w:r>
      <w:r w:rsidR="002B487B">
        <w:rPr>
          <w:sz w:val="28"/>
          <w:szCs w:val="28"/>
        </w:rPr>
        <w:t xml:space="preserve"> </w:t>
      </w:r>
      <w:r w:rsidR="00DE11CA" w:rsidRPr="002B487B">
        <w:rPr>
          <w:sz w:val="28"/>
          <w:szCs w:val="28"/>
        </w:rPr>
        <w:t>платежа</w:t>
      </w:r>
      <w:r w:rsidR="002B487B">
        <w:rPr>
          <w:sz w:val="28"/>
          <w:szCs w:val="28"/>
        </w:rPr>
        <w:t xml:space="preserve"> </w:t>
      </w:r>
      <w:r w:rsidR="00DE11CA" w:rsidRPr="002B487B">
        <w:rPr>
          <w:sz w:val="28"/>
          <w:szCs w:val="28"/>
        </w:rPr>
        <w:t>/перевода</w:t>
      </w:r>
      <w:r w:rsidR="002B487B">
        <w:rPr>
          <w:sz w:val="28"/>
          <w:szCs w:val="28"/>
        </w:rPr>
        <w:t xml:space="preserve"> </w:t>
      </w:r>
      <w:r w:rsidR="00DE11CA" w:rsidRPr="002B487B">
        <w:rPr>
          <w:sz w:val="28"/>
          <w:szCs w:val="28"/>
        </w:rPr>
        <w:t>(наименование,</w:t>
      </w:r>
      <w:r w:rsidR="002B487B">
        <w:rPr>
          <w:sz w:val="28"/>
          <w:szCs w:val="28"/>
        </w:rPr>
        <w:t xml:space="preserve"> </w:t>
      </w:r>
      <w:r w:rsidR="00DE11CA" w:rsidRPr="002B487B">
        <w:rPr>
          <w:sz w:val="28"/>
          <w:szCs w:val="28"/>
        </w:rPr>
        <w:t>фамилия,</w:t>
      </w:r>
      <w:r w:rsidR="002B487B">
        <w:rPr>
          <w:sz w:val="28"/>
          <w:szCs w:val="28"/>
        </w:rPr>
        <w:t xml:space="preserve"> </w:t>
      </w:r>
      <w:r w:rsidR="00DE11CA" w:rsidRPr="002B487B">
        <w:rPr>
          <w:sz w:val="28"/>
          <w:szCs w:val="28"/>
        </w:rPr>
        <w:t>имя</w:t>
      </w:r>
      <w:r w:rsidR="002B487B">
        <w:rPr>
          <w:sz w:val="28"/>
          <w:szCs w:val="28"/>
        </w:rPr>
        <w:t xml:space="preserve"> </w:t>
      </w:r>
      <w:r w:rsidR="00DE11CA" w:rsidRPr="002B487B">
        <w:rPr>
          <w:sz w:val="28"/>
          <w:szCs w:val="28"/>
        </w:rPr>
        <w:t>и</w:t>
      </w:r>
      <w:r w:rsidR="002B487B">
        <w:rPr>
          <w:sz w:val="28"/>
          <w:szCs w:val="28"/>
        </w:rPr>
        <w:t xml:space="preserve"> </w:t>
      </w:r>
      <w:r w:rsidR="00DE11CA" w:rsidRPr="002B487B">
        <w:rPr>
          <w:sz w:val="28"/>
          <w:szCs w:val="28"/>
        </w:rPr>
        <w:t>др.)</w:t>
      </w:r>
      <w:r w:rsidR="002B487B">
        <w:rPr>
          <w:sz w:val="28"/>
          <w:szCs w:val="28"/>
        </w:rPr>
        <w:t xml:space="preserve"> </w:t>
      </w:r>
      <w:r w:rsidR="00DE11CA" w:rsidRPr="002B487B">
        <w:rPr>
          <w:sz w:val="28"/>
          <w:szCs w:val="28"/>
        </w:rPr>
        <w:t>и</w:t>
      </w:r>
      <w:r w:rsidR="002B487B">
        <w:rPr>
          <w:sz w:val="28"/>
          <w:szCs w:val="28"/>
        </w:rPr>
        <w:t xml:space="preserve"> </w:t>
      </w:r>
      <w:r w:rsidR="00DE11CA" w:rsidRPr="002B487B">
        <w:rPr>
          <w:sz w:val="28"/>
          <w:szCs w:val="28"/>
        </w:rPr>
        <w:t>что</w:t>
      </w:r>
      <w:r w:rsidR="002B487B">
        <w:rPr>
          <w:sz w:val="28"/>
          <w:szCs w:val="28"/>
        </w:rPr>
        <w:t xml:space="preserve"> </w:t>
      </w:r>
      <w:r w:rsidR="00DE11CA" w:rsidRPr="002B487B">
        <w:rPr>
          <w:sz w:val="28"/>
          <w:szCs w:val="28"/>
        </w:rPr>
        <w:t>платеж</w:t>
      </w:r>
      <w:r w:rsidR="002B487B">
        <w:rPr>
          <w:sz w:val="28"/>
          <w:szCs w:val="28"/>
        </w:rPr>
        <w:t xml:space="preserve"> </w:t>
      </w:r>
      <w:r w:rsidR="00DE11CA" w:rsidRPr="002B487B">
        <w:rPr>
          <w:sz w:val="28"/>
          <w:szCs w:val="28"/>
        </w:rPr>
        <w:t>/перевод</w:t>
      </w:r>
      <w:r w:rsidR="002B487B">
        <w:rPr>
          <w:sz w:val="28"/>
          <w:szCs w:val="28"/>
        </w:rPr>
        <w:t xml:space="preserve"> </w:t>
      </w:r>
      <w:r w:rsidR="00DE11CA" w:rsidRPr="002B487B">
        <w:rPr>
          <w:sz w:val="28"/>
          <w:szCs w:val="28"/>
        </w:rPr>
        <w:t>не</w:t>
      </w:r>
      <w:r w:rsidR="002B487B">
        <w:rPr>
          <w:sz w:val="28"/>
          <w:szCs w:val="28"/>
        </w:rPr>
        <w:t xml:space="preserve"> </w:t>
      </w:r>
      <w:r w:rsidR="00DE11CA" w:rsidRPr="002B487B">
        <w:rPr>
          <w:sz w:val="28"/>
          <w:szCs w:val="28"/>
        </w:rPr>
        <w:t>осуществляется</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рамках</w:t>
      </w:r>
      <w:r w:rsidR="002B487B">
        <w:rPr>
          <w:sz w:val="28"/>
          <w:szCs w:val="28"/>
        </w:rPr>
        <w:t xml:space="preserve"> </w:t>
      </w:r>
      <w:r w:rsidR="00DE11CA" w:rsidRPr="002B487B">
        <w:rPr>
          <w:sz w:val="28"/>
          <w:szCs w:val="28"/>
        </w:rPr>
        <w:t>предпринимательской</w:t>
      </w:r>
      <w:r w:rsidR="002B487B">
        <w:rPr>
          <w:sz w:val="28"/>
          <w:szCs w:val="28"/>
        </w:rPr>
        <w:t xml:space="preserve"> </w:t>
      </w:r>
      <w:r w:rsidR="00DE11CA" w:rsidRPr="002B487B">
        <w:rPr>
          <w:sz w:val="28"/>
          <w:szCs w:val="28"/>
        </w:rPr>
        <w:t>деятельности.</w:t>
      </w:r>
      <w:r w:rsidR="002B487B">
        <w:rPr>
          <w:sz w:val="28"/>
          <w:szCs w:val="28"/>
        </w:rPr>
        <w:t xml:space="preserve"> </w:t>
      </w:r>
      <w:r w:rsidR="00DE11CA" w:rsidRPr="002B487B">
        <w:rPr>
          <w:sz w:val="28"/>
          <w:szCs w:val="28"/>
        </w:rPr>
        <w:t>Цель</w:t>
      </w:r>
      <w:r w:rsidR="002B487B">
        <w:rPr>
          <w:sz w:val="28"/>
          <w:szCs w:val="28"/>
        </w:rPr>
        <w:t xml:space="preserve"> </w:t>
      </w:r>
      <w:r w:rsidR="00DE11CA" w:rsidRPr="002B487B">
        <w:rPr>
          <w:sz w:val="28"/>
          <w:szCs w:val="28"/>
        </w:rPr>
        <w:t>платежа</w:t>
      </w:r>
      <w:r w:rsidR="002B487B">
        <w:rPr>
          <w:sz w:val="28"/>
          <w:szCs w:val="28"/>
        </w:rPr>
        <w:t xml:space="preserve"> </w:t>
      </w:r>
      <w:r w:rsidR="00DE11CA" w:rsidRPr="002B487B">
        <w:rPr>
          <w:sz w:val="28"/>
          <w:szCs w:val="28"/>
        </w:rPr>
        <w:t>/перевода</w:t>
      </w:r>
      <w:r w:rsidR="002B487B">
        <w:rPr>
          <w:sz w:val="28"/>
          <w:szCs w:val="28"/>
        </w:rPr>
        <w:t xml:space="preserve"> </w:t>
      </w:r>
      <w:r w:rsidR="00DE11CA" w:rsidRPr="002B487B">
        <w:rPr>
          <w:sz w:val="28"/>
          <w:szCs w:val="28"/>
        </w:rPr>
        <w:t>указывается</w:t>
      </w:r>
      <w:r w:rsidR="002B487B">
        <w:rPr>
          <w:sz w:val="28"/>
          <w:szCs w:val="28"/>
        </w:rPr>
        <w:t xml:space="preserve"> </w:t>
      </w:r>
      <w:r w:rsidR="00DE11CA" w:rsidRPr="002B487B">
        <w:rPr>
          <w:sz w:val="28"/>
          <w:szCs w:val="28"/>
        </w:rPr>
        <w:t>подробно</w:t>
      </w:r>
      <w:r w:rsidR="002B487B">
        <w:rPr>
          <w:sz w:val="28"/>
          <w:szCs w:val="28"/>
        </w:rPr>
        <w:t xml:space="preserve"> </w:t>
      </w:r>
      <w:r w:rsidR="00DE11CA" w:rsidRPr="002B487B">
        <w:rPr>
          <w:sz w:val="28"/>
          <w:szCs w:val="28"/>
        </w:rPr>
        <w:t>(например,</w:t>
      </w:r>
      <w:r w:rsidR="002B487B">
        <w:rPr>
          <w:sz w:val="28"/>
          <w:szCs w:val="28"/>
        </w:rPr>
        <w:t xml:space="preserve"> </w:t>
      </w:r>
      <w:r w:rsidR="00DE11CA" w:rsidRPr="002B487B">
        <w:rPr>
          <w:sz w:val="28"/>
          <w:szCs w:val="28"/>
        </w:rPr>
        <w:t>оплата</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медицинское</w:t>
      </w:r>
      <w:r w:rsidR="002B487B">
        <w:rPr>
          <w:sz w:val="28"/>
          <w:szCs w:val="28"/>
        </w:rPr>
        <w:t xml:space="preserve"> </w:t>
      </w:r>
      <w:r w:rsidR="00DE11CA" w:rsidRPr="002B487B">
        <w:rPr>
          <w:sz w:val="28"/>
          <w:szCs w:val="28"/>
        </w:rPr>
        <w:t>лечение,</w:t>
      </w:r>
      <w:r w:rsidR="002B487B">
        <w:rPr>
          <w:sz w:val="28"/>
          <w:szCs w:val="28"/>
        </w:rPr>
        <w:t xml:space="preserve"> </w:t>
      </w:r>
      <w:r w:rsidR="00DE11CA" w:rsidRPr="002B487B">
        <w:rPr>
          <w:sz w:val="28"/>
          <w:szCs w:val="28"/>
        </w:rPr>
        <w:t>за</w:t>
      </w:r>
      <w:r w:rsidR="002B487B">
        <w:rPr>
          <w:sz w:val="28"/>
          <w:szCs w:val="28"/>
        </w:rPr>
        <w:t xml:space="preserve"> </w:t>
      </w:r>
      <w:r w:rsidR="00DE11CA" w:rsidRPr="002B487B">
        <w:rPr>
          <w:sz w:val="28"/>
          <w:szCs w:val="28"/>
        </w:rPr>
        <w:t>обучение,</w:t>
      </w:r>
      <w:r w:rsidR="002B487B">
        <w:rPr>
          <w:sz w:val="28"/>
          <w:szCs w:val="28"/>
        </w:rPr>
        <w:t xml:space="preserve"> </w:t>
      </w:r>
      <w:r w:rsidR="00DE11CA" w:rsidRPr="002B487B">
        <w:rPr>
          <w:sz w:val="28"/>
          <w:szCs w:val="28"/>
        </w:rPr>
        <w:t>для</w:t>
      </w:r>
      <w:r w:rsidR="002B487B">
        <w:rPr>
          <w:sz w:val="28"/>
          <w:szCs w:val="28"/>
        </w:rPr>
        <w:t xml:space="preserve"> </w:t>
      </w:r>
      <w:r w:rsidR="00DE11CA" w:rsidRPr="002B487B">
        <w:rPr>
          <w:sz w:val="28"/>
          <w:szCs w:val="28"/>
        </w:rPr>
        <w:t>покупки</w:t>
      </w:r>
      <w:r w:rsidR="002B487B">
        <w:rPr>
          <w:sz w:val="28"/>
          <w:szCs w:val="28"/>
        </w:rPr>
        <w:t xml:space="preserve"> </w:t>
      </w:r>
      <w:r w:rsidR="00DE11CA" w:rsidRPr="002B487B">
        <w:rPr>
          <w:sz w:val="28"/>
          <w:szCs w:val="28"/>
        </w:rPr>
        <w:t>книг,</w:t>
      </w:r>
      <w:r w:rsidR="002B487B">
        <w:rPr>
          <w:sz w:val="28"/>
          <w:szCs w:val="28"/>
        </w:rPr>
        <w:t xml:space="preserve"> </w:t>
      </w:r>
      <w:r w:rsidR="00DE11CA" w:rsidRPr="002B487B">
        <w:rPr>
          <w:sz w:val="28"/>
          <w:szCs w:val="28"/>
        </w:rPr>
        <w:t>безвозмездная</w:t>
      </w:r>
      <w:r w:rsidR="002B487B">
        <w:rPr>
          <w:sz w:val="28"/>
          <w:szCs w:val="28"/>
        </w:rPr>
        <w:t xml:space="preserve"> </w:t>
      </w:r>
      <w:r w:rsidR="00DE11CA" w:rsidRPr="002B487B">
        <w:rPr>
          <w:sz w:val="28"/>
          <w:szCs w:val="28"/>
        </w:rPr>
        <w:t>помощь,</w:t>
      </w:r>
      <w:r w:rsidR="002B487B">
        <w:rPr>
          <w:sz w:val="28"/>
          <w:szCs w:val="28"/>
        </w:rPr>
        <w:t xml:space="preserve"> </w:t>
      </w:r>
      <w:r w:rsidR="00DE11CA" w:rsidRPr="002B487B">
        <w:rPr>
          <w:sz w:val="28"/>
          <w:szCs w:val="28"/>
        </w:rPr>
        <w:t>семейные</w:t>
      </w:r>
      <w:r w:rsidR="002B487B">
        <w:rPr>
          <w:sz w:val="28"/>
          <w:szCs w:val="28"/>
        </w:rPr>
        <w:t xml:space="preserve"> </w:t>
      </w:r>
      <w:r w:rsidR="00DE11CA" w:rsidRPr="002B487B">
        <w:rPr>
          <w:sz w:val="28"/>
          <w:szCs w:val="28"/>
        </w:rPr>
        <w:t>расходы</w:t>
      </w:r>
      <w:r w:rsidR="002B487B">
        <w:rPr>
          <w:sz w:val="28"/>
          <w:szCs w:val="28"/>
        </w:rPr>
        <w:t xml:space="preserve"> </w:t>
      </w:r>
      <w:r w:rsidR="00DE11CA" w:rsidRPr="002B487B">
        <w:rPr>
          <w:sz w:val="28"/>
          <w:szCs w:val="28"/>
        </w:rPr>
        <w:t>и</w:t>
      </w:r>
      <w:r w:rsidR="002B487B">
        <w:rPr>
          <w:sz w:val="28"/>
          <w:szCs w:val="28"/>
        </w:rPr>
        <w:t xml:space="preserve"> </w:t>
      </w:r>
      <w:r w:rsidR="00DE11CA" w:rsidRPr="002B487B">
        <w:rPr>
          <w:sz w:val="28"/>
          <w:szCs w:val="28"/>
        </w:rPr>
        <w:t>т.д.),</w:t>
      </w:r>
      <w:r w:rsidR="002B487B">
        <w:rPr>
          <w:sz w:val="28"/>
          <w:szCs w:val="28"/>
        </w:rPr>
        <w:t xml:space="preserve"> </w:t>
      </w:r>
      <w:r w:rsidR="00DE11CA" w:rsidRPr="002B487B">
        <w:rPr>
          <w:sz w:val="28"/>
          <w:szCs w:val="28"/>
        </w:rPr>
        <w:t>а</w:t>
      </w:r>
      <w:r w:rsidR="002B487B">
        <w:rPr>
          <w:sz w:val="28"/>
          <w:szCs w:val="28"/>
        </w:rPr>
        <w:t xml:space="preserve"> </w:t>
      </w:r>
      <w:r w:rsidR="00DE11CA" w:rsidRPr="002B487B">
        <w:rPr>
          <w:sz w:val="28"/>
          <w:szCs w:val="28"/>
        </w:rPr>
        <w:t>в</w:t>
      </w:r>
      <w:r w:rsidR="002B487B">
        <w:rPr>
          <w:sz w:val="28"/>
          <w:szCs w:val="28"/>
        </w:rPr>
        <w:t xml:space="preserve"> </w:t>
      </w:r>
      <w:r w:rsidR="00DE11CA" w:rsidRPr="002B487B">
        <w:rPr>
          <w:sz w:val="28"/>
          <w:szCs w:val="28"/>
        </w:rPr>
        <w:t>случае,</w:t>
      </w:r>
      <w:r w:rsidR="002B487B">
        <w:rPr>
          <w:sz w:val="28"/>
          <w:szCs w:val="28"/>
        </w:rPr>
        <w:t xml:space="preserve"> </w:t>
      </w:r>
      <w:r w:rsidR="00DE11CA" w:rsidRPr="002B487B">
        <w:rPr>
          <w:sz w:val="28"/>
          <w:szCs w:val="28"/>
        </w:rPr>
        <w:t>если</w:t>
      </w:r>
      <w:r w:rsidR="002B487B">
        <w:rPr>
          <w:sz w:val="28"/>
          <w:szCs w:val="28"/>
        </w:rPr>
        <w:t xml:space="preserve"> </w:t>
      </w:r>
      <w:r w:rsidR="00DE11CA" w:rsidRPr="002B487B">
        <w:rPr>
          <w:sz w:val="28"/>
          <w:szCs w:val="28"/>
        </w:rPr>
        <w:t>платеж</w:t>
      </w:r>
      <w:r w:rsidR="002B487B">
        <w:rPr>
          <w:sz w:val="28"/>
          <w:szCs w:val="28"/>
        </w:rPr>
        <w:t xml:space="preserve"> </w:t>
      </w:r>
      <w:r w:rsidR="00DE11CA" w:rsidRPr="002B487B">
        <w:rPr>
          <w:sz w:val="28"/>
          <w:szCs w:val="28"/>
        </w:rPr>
        <w:t>/перевод</w:t>
      </w:r>
      <w:r w:rsidR="002B487B">
        <w:rPr>
          <w:sz w:val="28"/>
          <w:szCs w:val="28"/>
        </w:rPr>
        <w:t xml:space="preserve"> </w:t>
      </w:r>
      <w:r w:rsidR="00DE11CA" w:rsidRPr="002B487B">
        <w:rPr>
          <w:sz w:val="28"/>
          <w:szCs w:val="28"/>
        </w:rPr>
        <w:t>осуществляется</w:t>
      </w:r>
      <w:r w:rsidR="002B487B">
        <w:rPr>
          <w:sz w:val="28"/>
          <w:szCs w:val="28"/>
        </w:rPr>
        <w:t xml:space="preserve"> </w:t>
      </w:r>
      <w:r w:rsidR="00DE11CA" w:rsidRPr="002B487B">
        <w:rPr>
          <w:sz w:val="28"/>
          <w:szCs w:val="28"/>
        </w:rPr>
        <w:t>на</w:t>
      </w:r>
      <w:r w:rsidR="002B487B">
        <w:rPr>
          <w:sz w:val="28"/>
          <w:szCs w:val="28"/>
        </w:rPr>
        <w:t xml:space="preserve"> </w:t>
      </w:r>
      <w:r w:rsidR="00DE11CA" w:rsidRPr="002B487B">
        <w:rPr>
          <w:sz w:val="28"/>
          <w:szCs w:val="28"/>
        </w:rPr>
        <w:t>основании</w:t>
      </w:r>
      <w:r w:rsidR="002B487B">
        <w:rPr>
          <w:sz w:val="28"/>
          <w:szCs w:val="28"/>
        </w:rPr>
        <w:t xml:space="preserve"> </w:t>
      </w:r>
      <w:r w:rsidR="00DE11CA" w:rsidRPr="002B487B">
        <w:rPr>
          <w:sz w:val="28"/>
          <w:szCs w:val="28"/>
        </w:rPr>
        <w:t>договора,</w:t>
      </w:r>
      <w:r w:rsidR="002B487B">
        <w:rPr>
          <w:sz w:val="28"/>
          <w:szCs w:val="28"/>
        </w:rPr>
        <w:t xml:space="preserve"> </w:t>
      </w:r>
      <w:r w:rsidR="00DE11CA" w:rsidRPr="002B487B">
        <w:rPr>
          <w:sz w:val="28"/>
          <w:szCs w:val="28"/>
        </w:rPr>
        <w:t>инвойса</w:t>
      </w:r>
      <w:r w:rsidR="002B487B">
        <w:rPr>
          <w:sz w:val="28"/>
          <w:szCs w:val="28"/>
        </w:rPr>
        <w:t xml:space="preserve"> </w:t>
      </w:r>
      <w:r w:rsidR="00DE11CA" w:rsidRPr="002B487B">
        <w:rPr>
          <w:sz w:val="28"/>
          <w:szCs w:val="28"/>
        </w:rPr>
        <w:t>или</w:t>
      </w:r>
      <w:r w:rsidR="002B487B">
        <w:rPr>
          <w:sz w:val="28"/>
          <w:szCs w:val="28"/>
        </w:rPr>
        <w:t xml:space="preserve"> </w:t>
      </w:r>
      <w:r w:rsidR="00DE11CA" w:rsidRPr="002B487B">
        <w:rPr>
          <w:sz w:val="28"/>
          <w:szCs w:val="28"/>
        </w:rPr>
        <w:t>другого</w:t>
      </w:r>
      <w:r w:rsidR="002B487B">
        <w:rPr>
          <w:sz w:val="28"/>
          <w:szCs w:val="28"/>
        </w:rPr>
        <w:t xml:space="preserve"> </w:t>
      </w:r>
      <w:r w:rsidR="00DE11CA" w:rsidRPr="002B487B">
        <w:rPr>
          <w:sz w:val="28"/>
          <w:szCs w:val="28"/>
        </w:rPr>
        <w:t>документа,</w:t>
      </w:r>
      <w:r w:rsidR="002B487B">
        <w:rPr>
          <w:sz w:val="28"/>
          <w:szCs w:val="28"/>
        </w:rPr>
        <w:t xml:space="preserve"> </w:t>
      </w:r>
      <w:r w:rsidR="00DE11CA" w:rsidRPr="002B487B">
        <w:rPr>
          <w:sz w:val="28"/>
          <w:szCs w:val="28"/>
        </w:rPr>
        <w:t>указываются</w:t>
      </w:r>
      <w:r w:rsidR="002B487B">
        <w:rPr>
          <w:sz w:val="28"/>
          <w:szCs w:val="28"/>
        </w:rPr>
        <w:t xml:space="preserve"> </w:t>
      </w:r>
      <w:r w:rsidR="00DE11CA" w:rsidRPr="002B487B">
        <w:rPr>
          <w:sz w:val="28"/>
          <w:szCs w:val="28"/>
        </w:rPr>
        <w:t>также</w:t>
      </w:r>
      <w:r w:rsidR="002B487B">
        <w:rPr>
          <w:sz w:val="28"/>
          <w:szCs w:val="28"/>
        </w:rPr>
        <w:t xml:space="preserve"> </w:t>
      </w:r>
      <w:r w:rsidR="00DE11CA" w:rsidRPr="002B487B">
        <w:rPr>
          <w:sz w:val="28"/>
          <w:szCs w:val="28"/>
        </w:rPr>
        <w:t>номер и дата соответствующего документа.</w:t>
      </w:r>
      <w:r w:rsidR="002B487B">
        <w:rPr>
          <w:sz w:val="28"/>
          <w:szCs w:val="28"/>
        </w:rPr>
        <w:t xml:space="preserve"> </w:t>
      </w:r>
      <w:r w:rsidR="00DE11CA" w:rsidRPr="002B487B">
        <w:rPr>
          <w:sz w:val="28"/>
          <w:szCs w:val="28"/>
        </w:rPr>
        <w:t>.</w:t>
      </w:r>
      <w:r w:rsidR="002B487B">
        <w:rPr>
          <w:sz w:val="28"/>
          <w:szCs w:val="28"/>
        </w:rPr>
        <w:t xml:space="preserve"> </w:t>
      </w:r>
      <w:r w:rsidR="00DE11CA" w:rsidRPr="002B487B">
        <w:rPr>
          <w:sz w:val="28"/>
          <w:szCs w:val="28"/>
        </w:rPr>
        <w:t>Если</w:t>
      </w:r>
      <w:r w:rsidR="002B487B">
        <w:rPr>
          <w:sz w:val="28"/>
          <w:szCs w:val="28"/>
        </w:rPr>
        <w:t xml:space="preserve"> </w:t>
      </w:r>
      <w:r w:rsidR="00DE11CA" w:rsidRPr="002B487B">
        <w:rPr>
          <w:sz w:val="28"/>
          <w:szCs w:val="28"/>
        </w:rPr>
        <w:t>сумма</w:t>
      </w:r>
      <w:r w:rsidR="002B487B">
        <w:rPr>
          <w:sz w:val="28"/>
          <w:szCs w:val="28"/>
        </w:rPr>
        <w:t xml:space="preserve"> </w:t>
      </w:r>
      <w:r w:rsidR="00DE11CA" w:rsidRPr="002B487B">
        <w:rPr>
          <w:sz w:val="28"/>
          <w:szCs w:val="28"/>
        </w:rPr>
        <w:t>денежных</w:t>
      </w:r>
      <w:r w:rsidR="002B487B">
        <w:rPr>
          <w:sz w:val="28"/>
          <w:szCs w:val="28"/>
        </w:rPr>
        <w:t xml:space="preserve"> </w:t>
      </w:r>
      <w:r w:rsidR="00DE11CA" w:rsidRPr="002B487B">
        <w:rPr>
          <w:sz w:val="28"/>
          <w:szCs w:val="28"/>
        </w:rPr>
        <w:t>средств,</w:t>
      </w:r>
      <w:r w:rsidR="002B487B">
        <w:rPr>
          <w:sz w:val="28"/>
          <w:szCs w:val="28"/>
        </w:rPr>
        <w:t xml:space="preserve"> </w:t>
      </w:r>
      <w:r w:rsidR="00DE11CA" w:rsidRPr="002B487B">
        <w:rPr>
          <w:sz w:val="28"/>
          <w:szCs w:val="28"/>
        </w:rPr>
        <w:t>подлежащая</w:t>
      </w:r>
      <w:r w:rsidR="002B487B">
        <w:rPr>
          <w:sz w:val="28"/>
          <w:szCs w:val="28"/>
        </w:rPr>
        <w:t xml:space="preserve"> </w:t>
      </w:r>
      <w:r w:rsidR="00DE11CA" w:rsidRPr="002B487B">
        <w:rPr>
          <w:sz w:val="28"/>
          <w:szCs w:val="28"/>
        </w:rPr>
        <w:t>переводу,</w:t>
      </w:r>
      <w:r w:rsidR="002B487B">
        <w:rPr>
          <w:sz w:val="28"/>
          <w:szCs w:val="28"/>
        </w:rPr>
        <w:t xml:space="preserve"> </w:t>
      </w:r>
      <w:r w:rsidR="00DE11CA" w:rsidRPr="002B487B">
        <w:rPr>
          <w:sz w:val="28"/>
          <w:szCs w:val="28"/>
        </w:rPr>
        <w:t>меньше суммы, указанной в разрешении Национального банка Молдовы, то ответственное лицо</w:t>
      </w:r>
      <w:r w:rsidR="002B487B">
        <w:rPr>
          <w:sz w:val="28"/>
          <w:szCs w:val="28"/>
        </w:rPr>
        <w:t xml:space="preserve"> </w:t>
      </w:r>
      <w:r w:rsidR="00DE11CA" w:rsidRPr="002B487B">
        <w:rPr>
          <w:sz w:val="28"/>
          <w:szCs w:val="28"/>
        </w:rPr>
        <w:t>лицензированного</w:t>
      </w:r>
      <w:r w:rsidR="002B487B">
        <w:rPr>
          <w:sz w:val="28"/>
          <w:szCs w:val="28"/>
        </w:rPr>
        <w:t xml:space="preserve"> </w:t>
      </w:r>
      <w:r w:rsidR="00DE11CA" w:rsidRPr="002B487B">
        <w:rPr>
          <w:sz w:val="28"/>
          <w:szCs w:val="28"/>
        </w:rPr>
        <w:t>банка</w:t>
      </w:r>
      <w:r w:rsidR="002B487B">
        <w:rPr>
          <w:sz w:val="28"/>
          <w:szCs w:val="28"/>
        </w:rPr>
        <w:t xml:space="preserve"> </w:t>
      </w:r>
      <w:r w:rsidR="00DE11CA" w:rsidRPr="002B487B">
        <w:rPr>
          <w:sz w:val="28"/>
          <w:szCs w:val="28"/>
        </w:rPr>
        <w:t>делает</w:t>
      </w:r>
      <w:r w:rsidR="002B487B">
        <w:rPr>
          <w:sz w:val="28"/>
          <w:szCs w:val="28"/>
        </w:rPr>
        <w:t xml:space="preserve"> </w:t>
      </w:r>
      <w:r w:rsidR="00DE11CA" w:rsidRPr="002B487B">
        <w:rPr>
          <w:sz w:val="28"/>
          <w:szCs w:val="28"/>
        </w:rPr>
        <w:t>отметки</w:t>
      </w:r>
      <w:r w:rsidR="002B487B">
        <w:rPr>
          <w:sz w:val="28"/>
          <w:szCs w:val="28"/>
        </w:rPr>
        <w:t xml:space="preserve"> </w:t>
      </w:r>
      <w:r w:rsidR="00DE11CA" w:rsidRPr="002B487B">
        <w:rPr>
          <w:sz w:val="28"/>
          <w:szCs w:val="28"/>
        </w:rPr>
        <w:t>на</w:t>
      </w:r>
      <w:r w:rsidR="002B487B">
        <w:rPr>
          <w:sz w:val="28"/>
          <w:szCs w:val="28"/>
        </w:rPr>
        <w:t xml:space="preserve"> </w:t>
      </w:r>
      <w:r w:rsidR="00DE11CA" w:rsidRPr="002B487B">
        <w:rPr>
          <w:sz w:val="28"/>
          <w:szCs w:val="28"/>
        </w:rPr>
        <w:t>оборотной</w:t>
      </w:r>
      <w:r w:rsidR="002B487B">
        <w:rPr>
          <w:sz w:val="28"/>
          <w:szCs w:val="28"/>
        </w:rPr>
        <w:t xml:space="preserve"> </w:t>
      </w:r>
      <w:r w:rsidR="00DE11CA" w:rsidRPr="002B487B">
        <w:rPr>
          <w:sz w:val="28"/>
          <w:szCs w:val="28"/>
        </w:rPr>
        <w:t>стороне</w:t>
      </w:r>
      <w:r w:rsidR="002B487B">
        <w:rPr>
          <w:sz w:val="28"/>
          <w:szCs w:val="28"/>
        </w:rPr>
        <w:t xml:space="preserve"> </w:t>
      </w:r>
      <w:r w:rsidR="00DE11CA" w:rsidRPr="002B487B">
        <w:rPr>
          <w:sz w:val="28"/>
          <w:szCs w:val="28"/>
        </w:rPr>
        <w:t>разрешения</w:t>
      </w:r>
      <w:r w:rsidR="002B487B">
        <w:rPr>
          <w:sz w:val="28"/>
          <w:szCs w:val="28"/>
        </w:rPr>
        <w:t xml:space="preserve"> </w:t>
      </w:r>
      <w:r w:rsidR="00DE11CA" w:rsidRPr="002B487B">
        <w:rPr>
          <w:sz w:val="28"/>
          <w:szCs w:val="28"/>
        </w:rPr>
        <w:t>о</w:t>
      </w:r>
      <w:r w:rsidR="002B487B">
        <w:rPr>
          <w:sz w:val="28"/>
          <w:szCs w:val="28"/>
        </w:rPr>
        <w:t xml:space="preserve"> </w:t>
      </w:r>
      <w:r w:rsidR="00DE11CA" w:rsidRPr="002B487B">
        <w:rPr>
          <w:sz w:val="28"/>
          <w:szCs w:val="28"/>
        </w:rPr>
        <w:t>переводимой</w:t>
      </w:r>
      <w:r w:rsidR="002B487B">
        <w:rPr>
          <w:sz w:val="28"/>
          <w:szCs w:val="28"/>
        </w:rPr>
        <w:t xml:space="preserve"> </w:t>
      </w:r>
      <w:r w:rsidR="00DE11CA" w:rsidRPr="002B487B">
        <w:rPr>
          <w:sz w:val="28"/>
          <w:szCs w:val="28"/>
        </w:rPr>
        <w:t>сумме, дате перевода, названии банка и заверяет эти</w:t>
      </w:r>
      <w:r w:rsidR="002B487B">
        <w:rPr>
          <w:sz w:val="28"/>
          <w:szCs w:val="28"/>
        </w:rPr>
        <w:t xml:space="preserve"> </w:t>
      </w:r>
      <w:r w:rsidR="00DE11CA" w:rsidRPr="002B487B">
        <w:rPr>
          <w:sz w:val="28"/>
          <w:szCs w:val="28"/>
        </w:rPr>
        <w:t>записи</w:t>
      </w:r>
      <w:r w:rsidR="002B487B">
        <w:rPr>
          <w:sz w:val="28"/>
          <w:szCs w:val="28"/>
        </w:rPr>
        <w:t xml:space="preserve"> </w:t>
      </w:r>
      <w:r w:rsidR="00DE11CA" w:rsidRPr="002B487B">
        <w:rPr>
          <w:sz w:val="28"/>
          <w:szCs w:val="28"/>
        </w:rPr>
        <w:t>своей</w:t>
      </w:r>
      <w:r w:rsidR="002B487B">
        <w:rPr>
          <w:sz w:val="28"/>
          <w:szCs w:val="28"/>
        </w:rPr>
        <w:t xml:space="preserve"> </w:t>
      </w:r>
      <w:r w:rsidR="00DE11CA" w:rsidRPr="002B487B">
        <w:rPr>
          <w:sz w:val="28"/>
          <w:szCs w:val="28"/>
        </w:rPr>
        <w:t>подписью и печатью банка.</w:t>
      </w:r>
      <w:r w:rsidR="002B487B">
        <w:rPr>
          <w:sz w:val="28"/>
          <w:szCs w:val="28"/>
        </w:rPr>
        <w:t xml:space="preserve"> </w:t>
      </w:r>
      <w:r w:rsidR="00DE11CA" w:rsidRPr="002B487B">
        <w:rPr>
          <w:sz w:val="28"/>
          <w:szCs w:val="28"/>
        </w:rPr>
        <w:t>Оригинал</w:t>
      </w:r>
      <w:r w:rsidR="002B487B">
        <w:rPr>
          <w:sz w:val="28"/>
          <w:szCs w:val="28"/>
        </w:rPr>
        <w:t xml:space="preserve"> </w:t>
      </w:r>
      <w:r w:rsidR="00DE11CA" w:rsidRPr="002B487B">
        <w:rPr>
          <w:sz w:val="28"/>
          <w:szCs w:val="28"/>
        </w:rPr>
        <w:t>возвращается</w:t>
      </w:r>
      <w:r w:rsidR="002B487B">
        <w:rPr>
          <w:sz w:val="28"/>
          <w:szCs w:val="28"/>
        </w:rPr>
        <w:t xml:space="preserve"> </w:t>
      </w:r>
      <w:r w:rsidR="00DE11CA" w:rsidRPr="002B487B">
        <w:rPr>
          <w:sz w:val="28"/>
          <w:szCs w:val="28"/>
        </w:rPr>
        <w:t>клиенту,</w:t>
      </w:r>
      <w:r w:rsidR="002B487B">
        <w:rPr>
          <w:sz w:val="28"/>
          <w:szCs w:val="28"/>
        </w:rPr>
        <w:t xml:space="preserve"> </w:t>
      </w:r>
      <w:r w:rsidR="00DE11CA" w:rsidRPr="002B487B">
        <w:rPr>
          <w:sz w:val="28"/>
          <w:szCs w:val="28"/>
        </w:rPr>
        <w:t>а</w:t>
      </w:r>
      <w:r w:rsidR="002B487B">
        <w:rPr>
          <w:sz w:val="28"/>
          <w:szCs w:val="28"/>
        </w:rPr>
        <w:t xml:space="preserve"> </w:t>
      </w:r>
      <w:r w:rsidR="00DE11CA" w:rsidRPr="002B487B">
        <w:rPr>
          <w:sz w:val="28"/>
          <w:szCs w:val="28"/>
        </w:rPr>
        <w:t>фотокопия</w:t>
      </w:r>
      <w:r w:rsidR="002B487B">
        <w:rPr>
          <w:sz w:val="28"/>
          <w:szCs w:val="28"/>
        </w:rPr>
        <w:t xml:space="preserve"> </w:t>
      </w:r>
      <w:r w:rsidR="00DE11CA" w:rsidRPr="002B487B">
        <w:rPr>
          <w:sz w:val="28"/>
          <w:szCs w:val="28"/>
        </w:rPr>
        <w:t>разрешения,</w:t>
      </w:r>
      <w:r w:rsidR="002B487B">
        <w:rPr>
          <w:sz w:val="28"/>
          <w:szCs w:val="28"/>
        </w:rPr>
        <w:t xml:space="preserve"> </w:t>
      </w:r>
      <w:r w:rsidR="00DE11CA" w:rsidRPr="002B487B">
        <w:rPr>
          <w:sz w:val="28"/>
          <w:szCs w:val="28"/>
        </w:rPr>
        <w:t>заверенная</w:t>
      </w:r>
      <w:r w:rsidR="002B487B">
        <w:rPr>
          <w:sz w:val="28"/>
          <w:szCs w:val="28"/>
        </w:rPr>
        <w:t xml:space="preserve"> </w:t>
      </w:r>
      <w:r w:rsidR="00DE11CA" w:rsidRPr="002B487B">
        <w:rPr>
          <w:sz w:val="28"/>
          <w:szCs w:val="28"/>
        </w:rPr>
        <w:t>ответственным</w:t>
      </w:r>
      <w:r w:rsidR="002B487B">
        <w:rPr>
          <w:sz w:val="28"/>
          <w:szCs w:val="28"/>
        </w:rPr>
        <w:t xml:space="preserve"> </w:t>
      </w:r>
      <w:r w:rsidR="00DE11CA" w:rsidRPr="002B487B">
        <w:rPr>
          <w:sz w:val="28"/>
          <w:szCs w:val="28"/>
        </w:rPr>
        <w:t>лицом</w:t>
      </w:r>
      <w:r w:rsidR="002B487B">
        <w:rPr>
          <w:sz w:val="28"/>
          <w:szCs w:val="28"/>
        </w:rPr>
        <w:t xml:space="preserve"> </w:t>
      </w:r>
      <w:r w:rsidR="00DE11CA" w:rsidRPr="002B487B">
        <w:rPr>
          <w:sz w:val="28"/>
          <w:szCs w:val="28"/>
        </w:rPr>
        <w:t>банка, с упомянутыми отметками на её оборотной стороне хранится в лицензированном банке.</w:t>
      </w:r>
    </w:p>
    <w:p w:rsidR="004803B7" w:rsidRPr="002B487B" w:rsidRDefault="004803B7" w:rsidP="002B487B">
      <w:pPr>
        <w:spacing w:line="360" w:lineRule="auto"/>
        <w:ind w:firstLine="709"/>
        <w:jc w:val="both"/>
        <w:rPr>
          <w:sz w:val="28"/>
          <w:szCs w:val="28"/>
          <w:highlight w:val="yellow"/>
        </w:rPr>
      </w:pPr>
    </w:p>
    <w:p w:rsidR="002455AC" w:rsidRPr="00221D11" w:rsidRDefault="002455AC" w:rsidP="00221D11">
      <w:pPr>
        <w:spacing w:line="360" w:lineRule="auto"/>
        <w:ind w:firstLine="709"/>
        <w:rPr>
          <w:b/>
          <w:bCs/>
          <w:sz w:val="28"/>
          <w:szCs w:val="28"/>
        </w:rPr>
      </w:pPr>
      <w:r w:rsidRPr="00221D11">
        <w:rPr>
          <w:b/>
          <w:bCs/>
          <w:sz w:val="28"/>
          <w:szCs w:val="28"/>
        </w:rPr>
        <w:t>73. Правила международных переводов</w:t>
      </w:r>
    </w:p>
    <w:p w:rsidR="00221D11" w:rsidRDefault="00221D11" w:rsidP="002B487B">
      <w:pPr>
        <w:spacing w:line="360" w:lineRule="auto"/>
        <w:ind w:firstLine="709"/>
        <w:jc w:val="both"/>
        <w:rPr>
          <w:sz w:val="28"/>
          <w:szCs w:val="28"/>
          <w:highlight w:val="yellow"/>
        </w:rPr>
      </w:pPr>
    </w:p>
    <w:p w:rsidR="002455AC" w:rsidRPr="00221D11" w:rsidRDefault="002455AC" w:rsidP="00221D11">
      <w:pPr>
        <w:spacing w:line="360" w:lineRule="auto"/>
        <w:ind w:firstLine="709"/>
        <w:rPr>
          <w:b/>
          <w:bCs/>
          <w:sz w:val="28"/>
          <w:szCs w:val="28"/>
        </w:rPr>
      </w:pPr>
      <w:r w:rsidRPr="00221D11">
        <w:rPr>
          <w:b/>
          <w:bCs/>
          <w:sz w:val="28"/>
          <w:szCs w:val="28"/>
        </w:rPr>
        <w:t>74. Закон РМ «О счетной палате».</w:t>
      </w:r>
    </w:p>
    <w:p w:rsidR="00221D11" w:rsidRDefault="00221D11" w:rsidP="002B487B">
      <w:pPr>
        <w:spacing w:line="360" w:lineRule="auto"/>
        <w:ind w:firstLine="709"/>
        <w:jc w:val="both"/>
        <w:rPr>
          <w:sz w:val="28"/>
          <w:szCs w:val="28"/>
        </w:rPr>
      </w:pPr>
    </w:p>
    <w:p w:rsidR="00A40B67" w:rsidRPr="002B487B" w:rsidRDefault="00A40B67" w:rsidP="002B487B">
      <w:pPr>
        <w:spacing w:line="360" w:lineRule="auto"/>
        <w:ind w:firstLine="709"/>
        <w:jc w:val="both"/>
        <w:rPr>
          <w:sz w:val="28"/>
          <w:szCs w:val="28"/>
        </w:rPr>
      </w:pPr>
      <w:r w:rsidRPr="002B487B">
        <w:rPr>
          <w:sz w:val="28"/>
          <w:szCs w:val="28"/>
        </w:rPr>
        <w:t>В целях настоящего закона используются следующие понятия:</w:t>
      </w:r>
      <w:r w:rsidR="002B487B">
        <w:rPr>
          <w:sz w:val="28"/>
          <w:szCs w:val="28"/>
        </w:rPr>
        <w:t xml:space="preserve"> </w:t>
      </w:r>
      <w:r w:rsidRPr="002B487B">
        <w:rPr>
          <w:sz w:val="28"/>
          <w:szCs w:val="28"/>
        </w:rPr>
        <w:t>аудит – функция</w:t>
      </w:r>
      <w:r w:rsidR="002B487B">
        <w:rPr>
          <w:sz w:val="28"/>
          <w:szCs w:val="28"/>
        </w:rPr>
        <w:t xml:space="preserve"> </w:t>
      </w:r>
      <w:r w:rsidRPr="002B487B">
        <w:rPr>
          <w:sz w:val="28"/>
          <w:szCs w:val="28"/>
        </w:rPr>
        <w:t>контроля</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финансовой</w:t>
      </w:r>
      <w:r w:rsidR="002B487B">
        <w:rPr>
          <w:sz w:val="28"/>
          <w:szCs w:val="28"/>
        </w:rPr>
        <w:t xml:space="preserve"> </w:t>
      </w:r>
      <w:r w:rsidRPr="002B487B">
        <w:rPr>
          <w:sz w:val="28"/>
          <w:szCs w:val="28"/>
        </w:rPr>
        <w:t>ревизии</w:t>
      </w:r>
      <w:r w:rsidR="002B487B">
        <w:rPr>
          <w:sz w:val="28"/>
          <w:szCs w:val="28"/>
        </w:rPr>
        <w:t xml:space="preserve"> </w:t>
      </w:r>
      <w:r w:rsidRPr="002B487B">
        <w:rPr>
          <w:sz w:val="28"/>
          <w:szCs w:val="28"/>
        </w:rPr>
        <w:t>субъекта,</w:t>
      </w:r>
      <w:r w:rsidR="002B487B">
        <w:rPr>
          <w:sz w:val="28"/>
          <w:szCs w:val="28"/>
        </w:rPr>
        <w:t xml:space="preserve"> </w:t>
      </w:r>
      <w:r w:rsidRPr="002B487B">
        <w:rPr>
          <w:sz w:val="28"/>
          <w:szCs w:val="28"/>
        </w:rPr>
        <w:t>посредством</w:t>
      </w:r>
      <w:r w:rsidR="002B487B">
        <w:rPr>
          <w:sz w:val="28"/>
          <w:szCs w:val="28"/>
        </w:rPr>
        <w:t xml:space="preserve"> </w:t>
      </w:r>
      <w:r w:rsidRPr="002B487B">
        <w:rPr>
          <w:sz w:val="28"/>
          <w:szCs w:val="28"/>
        </w:rPr>
        <w:t>которой</w:t>
      </w:r>
      <w:r w:rsidR="002B487B">
        <w:rPr>
          <w:sz w:val="28"/>
          <w:szCs w:val="28"/>
        </w:rPr>
        <w:t xml:space="preserve"> </w:t>
      </w:r>
      <w:r w:rsidRPr="002B487B">
        <w:rPr>
          <w:sz w:val="28"/>
          <w:szCs w:val="28"/>
        </w:rPr>
        <w:t>компетентные лица собирают и оценивают доказательства с целью формирования мнения</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всем</w:t>
      </w:r>
      <w:r w:rsidR="002B487B">
        <w:rPr>
          <w:sz w:val="28"/>
          <w:szCs w:val="28"/>
        </w:rPr>
        <w:t xml:space="preserve"> </w:t>
      </w:r>
      <w:r w:rsidRPr="002B487B">
        <w:rPr>
          <w:sz w:val="28"/>
          <w:szCs w:val="28"/>
        </w:rPr>
        <w:t>существенным</w:t>
      </w:r>
      <w:r w:rsidR="002B487B">
        <w:rPr>
          <w:sz w:val="28"/>
          <w:szCs w:val="28"/>
        </w:rPr>
        <w:t xml:space="preserve"> </w:t>
      </w:r>
      <w:r w:rsidRPr="002B487B">
        <w:rPr>
          <w:sz w:val="28"/>
          <w:szCs w:val="28"/>
        </w:rPr>
        <w:t>аспектам</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степени</w:t>
      </w:r>
      <w:r w:rsidR="002B487B">
        <w:rPr>
          <w:sz w:val="28"/>
          <w:szCs w:val="28"/>
        </w:rPr>
        <w:t xml:space="preserve"> </w:t>
      </w:r>
      <w:r w:rsidRPr="002B487B">
        <w:rPr>
          <w:sz w:val="28"/>
          <w:szCs w:val="28"/>
        </w:rPr>
        <w:t>соответствия</w:t>
      </w:r>
      <w:r w:rsidR="002B487B">
        <w:rPr>
          <w:sz w:val="28"/>
          <w:szCs w:val="28"/>
        </w:rPr>
        <w:t xml:space="preserve"> </w:t>
      </w:r>
      <w:r w:rsidRPr="002B487B">
        <w:rPr>
          <w:sz w:val="28"/>
          <w:szCs w:val="28"/>
        </w:rPr>
        <w:t>выявленного</w:t>
      </w:r>
      <w:r w:rsidR="002B487B">
        <w:rPr>
          <w:sz w:val="28"/>
          <w:szCs w:val="28"/>
        </w:rPr>
        <w:t xml:space="preserve"> </w:t>
      </w:r>
      <w:r w:rsidRPr="002B487B">
        <w:rPr>
          <w:sz w:val="28"/>
          <w:szCs w:val="28"/>
        </w:rPr>
        <w:t>установленным</w:t>
      </w:r>
      <w:r w:rsidR="002B487B">
        <w:rPr>
          <w:sz w:val="28"/>
          <w:szCs w:val="28"/>
        </w:rPr>
        <w:t xml:space="preserve"> </w:t>
      </w:r>
      <w:r w:rsidRPr="002B487B">
        <w:rPr>
          <w:sz w:val="28"/>
          <w:szCs w:val="28"/>
        </w:rPr>
        <w:t>критериям;</w:t>
      </w:r>
      <w:r w:rsidR="002B487B">
        <w:rPr>
          <w:sz w:val="28"/>
          <w:szCs w:val="28"/>
        </w:rPr>
        <w:t xml:space="preserve"> </w:t>
      </w:r>
      <w:r w:rsidRPr="002B487B">
        <w:rPr>
          <w:sz w:val="28"/>
          <w:szCs w:val="28"/>
        </w:rPr>
        <w:t>внешний публичный аудит – независимая аудиторская деятельность, осуществляемая</w:t>
      </w:r>
      <w:r w:rsidR="002B487B">
        <w:rPr>
          <w:sz w:val="28"/>
          <w:szCs w:val="28"/>
        </w:rPr>
        <w:t xml:space="preserve"> </w:t>
      </w:r>
      <w:r w:rsidRPr="002B487B">
        <w:rPr>
          <w:sz w:val="28"/>
          <w:szCs w:val="28"/>
        </w:rPr>
        <w:t>Счетной</w:t>
      </w:r>
      <w:r w:rsidR="002B487B">
        <w:rPr>
          <w:sz w:val="28"/>
          <w:szCs w:val="28"/>
        </w:rPr>
        <w:t xml:space="preserve"> </w:t>
      </w:r>
      <w:r w:rsidRPr="002B487B">
        <w:rPr>
          <w:sz w:val="28"/>
          <w:szCs w:val="28"/>
        </w:rPr>
        <w:t>палатой</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публичном</w:t>
      </w:r>
      <w:r w:rsidR="002B487B">
        <w:rPr>
          <w:sz w:val="28"/>
          <w:szCs w:val="28"/>
        </w:rPr>
        <w:t xml:space="preserve"> </w:t>
      </w:r>
      <w:r w:rsidRPr="002B487B">
        <w:rPr>
          <w:sz w:val="28"/>
          <w:szCs w:val="28"/>
        </w:rPr>
        <w:t>секторе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собственными</w:t>
      </w:r>
      <w:r w:rsidR="002B487B">
        <w:rPr>
          <w:sz w:val="28"/>
          <w:szCs w:val="28"/>
        </w:rPr>
        <w:t xml:space="preserve"> </w:t>
      </w:r>
      <w:r w:rsidRPr="002B487B">
        <w:rPr>
          <w:sz w:val="28"/>
          <w:szCs w:val="28"/>
        </w:rPr>
        <w:t>стандартами</w:t>
      </w:r>
      <w:r w:rsidR="002B487B">
        <w:rPr>
          <w:sz w:val="28"/>
          <w:szCs w:val="28"/>
        </w:rPr>
        <w:t xml:space="preserve"> </w:t>
      </w:r>
      <w:r w:rsidRPr="002B487B">
        <w:rPr>
          <w:sz w:val="28"/>
          <w:szCs w:val="28"/>
        </w:rPr>
        <w:t>аудита, утвержденными на основе международных стандартов аудита (ИНТОСАИ);</w:t>
      </w:r>
      <w:r w:rsidR="002B487B">
        <w:rPr>
          <w:sz w:val="28"/>
          <w:szCs w:val="28"/>
        </w:rPr>
        <w:t xml:space="preserve"> </w:t>
      </w:r>
      <w:r w:rsidRPr="002B487B">
        <w:rPr>
          <w:sz w:val="28"/>
          <w:szCs w:val="28"/>
        </w:rPr>
        <w:t>аудит</w:t>
      </w:r>
      <w:r w:rsidR="002B487B">
        <w:rPr>
          <w:sz w:val="28"/>
          <w:szCs w:val="28"/>
        </w:rPr>
        <w:t xml:space="preserve"> </w:t>
      </w:r>
      <w:r w:rsidRPr="002B487B">
        <w:rPr>
          <w:sz w:val="28"/>
          <w:szCs w:val="28"/>
        </w:rPr>
        <w:t>соответствия – проверка</w:t>
      </w:r>
      <w:r w:rsidR="002B487B">
        <w:rPr>
          <w:sz w:val="28"/>
          <w:szCs w:val="28"/>
        </w:rPr>
        <w:t xml:space="preserve"> </w:t>
      </w:r>
      <w:r w:rsidRPr="002B487B">
        <w:rPr>
          <w:sz w:val="28"/>
          <w:szCs w:val="28"/>
        </w:rPr>
        <w:t>финансового</w:t>
      </w:r>
      <w:r w:rsidR="002B487B">
        <w:rPr>
          <w:sz w:val="28"/>
          <w:szCs w:val="28"/>
        </w:rPr>
        <w:t xml:space="preserve"> </w:t>
      </w:r>
      <w:r w:rsidRPr="002B487B">
        <w:rPr>
          <w:sz w:val="28"/>
          <w:szCs w:val="28"/>
        </w:rPr>
        <w:t>состояния</w:t>
      </w:r>
      <w:r w:rsidR="002B487B">
        <w:rPr>
          <w:sz w:val="28"/>
          <w:szCs w:val="28"/>
        </w:rPr>
        <w:t xml:space="preserve"> </w:t>
      </w:r>
      <w:r w:rsidRPr="002B487B">
        <w:rPr>
          <w:sz w:val="28"/>
          <w:szCs w:val="28"/>
        </w:rPr>
        <w:t>ответственного</w:t>
      </w:r>
      <w:r w:rsidR="002B487B">
        <w:rPr>
          <w:sz w:val="28"/>
          <w:szCs w:val="28"/>
        </w:rPr>
        <w:t xml:space="preserve"> </w:t>
      </w:r>
      <w:r w:rsidRPr="002B487B">
        <w:rPr>
          <w:sz w:val="28"/>
          <w:szCs w:val="28"/>
        </w:rPr>
        <w:t>аудитируемого</w:t>
      </w:r>
      <w:r w:rsidR="002B487B">
        <w:rPr>
          <w:sz w:val="28"/>
          <w:szCs w:val="28"/>
        </w:rPr>
        <w:t xml:space="preserve"> </w:t>
      </w:r>
      <w:r w:rsidRPr="002B487B">
        <w:rPr>
          <w:sz w:val="28"/>
          <w:szCs w:val="28"/>
        </w:rPr>
        <w:t>субъекта,</w:t>
      </w:r>
      <w:r w:rsidR="002B487B">
        <w:rPr>
          <w:sz w:val="28"/>
          <w:szCs w:val="28"/>
        </w:rPr>
        <w:t xml:space="preserve"> </w:t>
      </w:r>
      <w:r w:rsidRPr="002B487B">
        <w:rPr>
          <w:sz w:val="28"/>
          <w:szCs w:val="28"/>
        </w:rPr>
        <w:t>включающая</w:t>
      </w:r>
      <w:r w:rsidR="002B487B">
        <w:rPr>
          <w:sz w:val="28"/>
          <w:szCs w:val="28"/>
        </w:rPr>
        <w:t xml:space="preserve"> </w:t>
      </w:r>
      <w:r w:rsidRPr="002B487B">
        <w:rPr>
          <w:sz w:val="28"/>
          <w:szCs w:val="28"/>
        </w:rPr>
        <w:t>рассмотрение</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оценку</w:t>
      </w:r>
      <w:r w:rsidR="002B487B">
        <w:rPr>
          <w:sz w:val="28"/>
          <w:szCs w:val="28"/>
        </w:rPr>
        <w:t xml:space="preserve"> </w:t>
      </w:r>
      <w:r w:rsidRPr="002B487B">
        <w:rPr>
          <w:sz w:val="28"/>
          <w:szCs w:val="28"/>
        </w:rPr>
        <w:t>финансовой</w:t>
      </w:r>
      <w:r w:rsidR="002B487B">
        <w:rPr>
          <w:sz w:val="28"/>
          <w:szCs w:val="28"/>
        </w:rPr>
        <w:t xml:space="preserve"> </w:t>
      </w:r>
      <w:r w:rsidRPr="002B487B">
        <w:rPr>
          <w:sz w:val="28"/>
          <w:szCs w:val="28"/>
        </w:rPr>
        <w:t>отчетности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выражение</w:t>
      </w:r>
      <w:r w:rsidR="002B487B">
        <w:rPr>
          <w:sz w:val="28"/>
          <w:szCs w:val="28"/>
        </w:rPr>
        <w:t xml:space="preserve"> </w:t>
      </w:r>
      <w:r w:rsidRPr="002B487B">
        <w:rPr>
          <w:sz w:val="28"/>
          <w:szCs w:val="28"/>
        </w:rPr>
        <w:t>мнения по данной</w:t>
      </w:r>
      <w:r w:rsidR="002B487B">
        <w:rPr>
          <w:sz w:val="28"/>
          <w:szCs w:val="28"/>
        </w:rPr>
        <w:t xml:space="preserve"> </w:t>
      </w:r>
      <w:r w:rsidRPr="002B487B">
        <w:rPr>
          <w:sz w:val="28"/>
          <w:szCs w:val="28"/>
        </w:rPr>
        <w:t>финансовой отчетности; проверка</w:t>
      </w:r>
      <w:r w:rsidR="002B487B">
        <w:rPr>
          <w:sz w:val="28"/>
          <w:szCs w:val="28"/>
        </w:rPr>
        <w:t xml:space="preserve"> </w:t>
      </w:r>
      <w:r w:rsidRPr="002B487B">
        <w:rPr>
          <w:sz w:val="28"/>
          <w:szCs w:val="28"/>
        </w:rPr>
        <w:t>финансового</w:t>
      </w:r>
      <w:r w:rsidR="002B487B">
        <w:rPr>
          <w:sz w:val="28"/>
          <w:szCs w:val="28"/>
        </w:rPr>
        <w:t xml:space="preserve"> </w:t>
      </w:r>
      <w:r w:rsidRPr="002B487B">
        <w:rPr>
          <w:sz w:val="28"/>
          <w:szCs w:val="28"/>
        </w:rPr>
        <w:t>состояния</w:t>
      </w:r>
      <w:r w:rsidR="002B487B">
        <w:rPr>
          <w:sz w:val="28"/>
          <w:szCs w:val="28"/>
        </w:rPr>
        <w:t xml:space="preserve"> </w:t>
      </w:r>
      <w:r w:rsidRPr="002B487B">
        <w:rPr>
          <w:sz w:val="28"/>
          <w:szCs w:val="28"/>
        </w:rPr>
        <w:t>управления публичными средствами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целом; аудит финансовых систем</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сделок,</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том</w:t>
      </w:r>
      <w:r w:rsidR="002B487B">
        <w:rPr>
          <w:sz w:val="28"/>
          <w:szCs w:val="28"/>
        </w:rPr>
        <w:t xml:space="preserve"> </w:t>
      </w:r>
      <w:r w:rsidRPr="002B487B">
        <w:rPr>
          <w:sz w:val="28"/>
          <w:szCs w:val="28"/>
        </w:rPr>
        <w:t>числе</w:t>
      </w:r>
      <w:r w:rsidR="002B487B">
        <w:rPr>
          <w:sz w:val="28"/>
          <w:szCs w:val="28"/>
        </w:rPr>
        <w:t xml:space="preserve"> </w:t>
      </w:r>
      <w:r w:rsidRPr="002B487B">
        <w:rPr>
          <w:sz w:val="28"/>
          <w:szCs w:val="28"/>
        </w:rPr>
        <w:t>оценка</w:t>
      </w:r>
      <w:r w:rsidR="002B487B">
        <w:rPr>
          <w:sz w:val="28"/>
          <w:szCs w:val="28"/>
        </w:rPr>
        <w:t xml:space="preserve"> </w:t>
      </w:r>
      <w:r w:rsidRPr="002B487B">
        <w:rPr>
          <w:sz w:val="28"/>
          <w:szCs w:val="28"/>
        </w:rPr>
        <w:t>соответствия</w:t>
      </w:r>
      <w:r w:rsidR="002B487B">
        <w:rPr>
          <w:sz w:val="28"/>
          <w:szCs w:val="28"/>
        </w:rPr>
        <w:t xml:space="preserve"> </w:t>
      </w:r>
      <w:r w:rsidRPr="002B487B">
        <w:rPr>
          <w:sz w:val="28"/>
          <w:szCs w:val="28"/>
        </w:rPr>
        <w:t>статусу</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применяемым</w:t>
      </w:r>
      <w:r w:rsidR="002B487B">
        <w:rPr>
          <w:sz w:val="28"/>
          <w:szCs w:val="28"/>
        </w:rPr>
        <w:t xml:space="preserve"> </w:t>
      </w:r>
      <w:r w:rsidRPr="002B487B">
        <w:rPr>
          <w:sz w:val="28"/>
          <w:szCs w:val="28"/>
        </w:rPr>
        <w:t>положениям;</w:t>
      </w:r>
      <w:r w:rsidR="002B487B">
        <w:rPr>
          <w:sz w:val="28"/>
          <w:szCs w:val="28"/>
        </w:rPr>
        <w:t xml:space="preserve"> </w:t>
      </w:r>
      <w:r w:rsidRPr="002B487B">
        <w:rPr>
          <w:sz w:val="28"/>
          <w:szCs w:val="28"/>
        </w:rPr>
        <w:t>аудит</w:t>
      </w:r>
      <w:r w:rsidR="002B487B">
        <w:rPr>
          <w:sz w:val="28"/>
          <w:szCs w:val="28"/>
        </w:rPr>
        <w:t xml:space="preserve"> </w:t>
      </w:r>
      <w:r w:rsidRPr="002B487B">
        <w:rPr>
          <w:sz w:val="28"/>
          <w:szCs w:val="28"/>
        </w:rPr>
        <w:t>положения</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внутренним контролем и функциями внутреннего аудита; отражение иных возникающих в</w:t>
      </w:r>
      <w:r w:rsidR="002B487B">
        <w:rPr>
          <w:sz w:val="28"/>
          <w:szCs w:val="28"/>
        </w:rPr>
        <w:t xml:space="preserve"> </w:t>
      </w:r>
      <w:r w:rsidRPr="002B487B">
        <w:rPr>
          <w:sz w:val="28"/>
          <w:szCs w:val="28"/>
        </w:rPr>
        <w:t>процессе аудита ситуаций, признаваемых Счетной палатой целесообразными;</w:t>
      </w:r>
      <w:r w:rsidR="002B487B">
        <w:rPr>
          <w:sz w:val="28"/>
          <w:szCs w:val="28"/>
        </w:rPr>
        <w:t xml:space="preserve"> </w:t>
      </w:r>
      <w:r w:rsidRPr="002B487B">
        <w:rPr>
          <w:sz w:val="28"/>
          <w:szCs w:val="28"/>
        </w:rPr>
        <w:t>аудит эффективности – независимая оценка деятельности аудитируемого субъекта</w:t>
      </w:r>
      <w:r w:rsidR="002B487B">
        <w:rPr>
          <w:sz w:val="28"/>
          <w:szCs w:val="28"/>
        </w:rPr>
        <w:t xml:space="preserve"> </w:t>
      </w:r>
      <w:r w:rsidRPr="002B487B">
        <w:rPr>
          <w:sz w:val="28"/>
          <w:szCs w:val="28"/>
        </w:rPr>
        <w:t>и/или</w:t>
      </w:r>
      <w:r w:rsidR="002B487B">
        <w:rPr>
          <w:sz w:val="28"/>
          <w:szCs w:val="28"/>
        </w:rPr>
        <w:t xml:space="preserve"> </w:t>
      </w:r>
      <w:r w:rsidRPr="002B487B">
        <w:rPr>
          <w:sz w:val="28"/>
          <w:szCs w:val="28"/>
        </w:rPr>
        <w:t>программы</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основе</w:t>
      </w:r>
      <w:r w:rsidR="002B487B">
        <w:rPr>
          <w:sz w:val="28"/>
          <w:szCs w:val="28"/>
        </w:rPr>
        <w:t xml:space="preserve"> </w:t>
      </w:r>
      <w:r w:rsidRPr="002B487B">
        <w:rPr>
          <w:sz w:val="28"/>
          <w:szCs w:val="28"/>
        </w:rPr>
        <w:t>принципов</w:t>
      </w:r>
      <w:r w:rsidR="002B487B">
        <w:rPr>
          <w:sz w:val="28"/>
          <w:szCs w:val="28"/>
        </w:rPr>
        <w:t xml:space="preserve"> </w:t>
      </w:r>
      <w:r w:rsidRPr="002B487B">
        <w:rPr>
          <w:sz w:val="28"/>
          <w:szCs w:val="28"/>
        </w:rPr>
        <w:t>экономичности,</w:t>
      </w:r>
      <w:r w:rsidR="002B487B">
        <w:rPr>
          <w:sz w:val="28"/>
          <w:szCs w:val="28"/>
        </w:rPr>
        <w:t xml:space="preserve"> </w:t>
      </w:r>
      <w:r w:rsidRPr="002B487B">
        <w:rPr>
          <w:sz w:val="28"/>
          <w:szCs w:val="28"/>
        </w:rPr>
        <w:t>эффективности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результативности;</w:t>
      </w:r>
      <w:r w:rsidR="002B487B">
        <w:rPr>
          <w:sz w:val="28"/>
          <w:szCs w:val="28"/>
        </w:rPr>
        <w:t xml:space="preserve"> </w:t>
      </w:r>
      <w:r w:rsidRPr="002B487B">
        <w:rPr>
          <w:sz w:val="28"/>
          <w:szCs w:val="28"/>
        </w:rPr>
        <w:t>экономичность – минимизация</w:t>
      </w:r>
      <w:r w:rsidR="002B487B">
        <w:rPr>
          <w:sz w:val="28"/>
          <w:szCs w:val="28"/>
        </w:rPr>
        <w:t xml:space="preserve"> </w:t>
      </w:r>
      <w:r w:rsidRPr="002B487B">
        <w:rPr>
          <w:sz w:val="28"/>
          <w:szCs w:val="28"/>
        </w:rPr>
        <w:t>стоимости</w:t>
      </w:r>
      <w:r w:rsidR="002B487B">
        <w:rPr>
          <w:sz w:val="28"/>
          <w:szCs w:val="28"/>
        </w:rPr>
        <w:t xml:space="preserve"> </w:t>
      </w:r>
      <w:r w:rsidRPr="002B487B">
        <w:rPr>
          <w:sz w:val="28"/>
          <w:szCs w:val="28"/>
        </w:rPr>
        <w:t>выделенных</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достижения</w:t>
      </w:r>
      <w:r w:rsidR="002B487B">
        <w:rPr>
          <w:sz w:val="28"/>
          <w:szCs w:val="28"/>
        </w:rPr>
        <w:t xml:space="preserve"> </w:t>
      </w:r>
      <w:r w:rsidRPr="002B487B">
        <w:rPr>
          <w:sz w:val="28"/>
          <w:szCs w:val="28"/>
        </w:rPr>
        <w:t>оцениваемых</w:t>
      </w:r>
      <w:r w:rsidR="002B487B">
        <w:rPr>
          <w:sz w:val="28"/>
          <w:szCs w:val="28"/>
        </w:rPr>
        <w:t xml:space="preserve"> </w:t>
      </w:r>
      <w:r w:rsidRPr="002B487B">
        <w:rPr>
          <w:sz w:val="28"/>
          <w:szCs w:val="28"/>
        </w:rPr>
        <w:t>результатов</w:t>
      </w:r>
      <w:r w:rsidR="002B487B">
        <w:rPr>
          <w:sz w:val="28"/>
          <w:szCs w:val="28"/>
        </w:rPr>
        <w:t xml:space="preserve"> </w:t>
      </w:r>
      <w:r w:rsidRPr="002B487B">
        <w:rPr>
          <w:sz w:val="28"/>
          <w:szCs w:val="28"/>
        </w:rPr>
        <w:t>деятельности</w:t>
      </w:r>
      <w:r w:rsidR="002B487B">
        <w:rPr>
          <w:sz w:val="28"/>
          <w:szCs w:val="28"/>
        </w:rPr>
        <w:t xml:space="preserve"> </w:t>
      </w:r>
      <w:r w:rsidRPr="002B487B">
        <w:rPr>
          <w:sz w:val="28"/>
          <w:szCs w:val="28"/>
        </w:rPr>
        <w:t>ресурсов</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сохранением</w:t>
      </w:r>
      <w:r w:rsidR="002B487B">
        <w:rPr>
          <w:sz w:val="28"/>
          <w:szCs w:val="28"/>
        </w:rPr>
        <w:t xml:space="preserve"> </w:t>
      </w:r>
      <w:r w:rsidRPr="002B487B">
        <w:rPr>
          <w:sz w:val="28"/>
          <w:szCs w:val="28"/>
        </w:rPr>
        <w:t>соответствующего</w:t>
      </w:r>
      <w:r w:rsidR="002B487B">
        <w:rPr>
          <w:sz w:val="28"/>
          <w:szCs w:val="28"/>
        </w:rPr>
        <w:t xml:space="preserve"> </w:t>
      </w:r>
      <w:r w:rsidRPr="002B487B">
        <w:rPr>
          <w:sz w:val="28"/>
          <w:szCs w:val="28"/>
        </w:rPr>
        <w:t>качества этих результатов;</w:t>
      </w:r>
      <w:r w:rsidR="002B487B">
        <w:rPr>
          <w:sz w:val="28"/>
          <w:szCs w:val="28"/>
        </w:rPr>
        <w:t xml:space="preserve"> </w:t>
      </w:r>
      <w:r w:rsidRPr="002B487B">
        <w:rPr>
          <w:sz w:val="28"/>
          <w:szCs w:val="28"/>
        </w:rPr>
        <w:t>эффективность – соотношение</w:t>
      </w:r>
      <w:r w:rsidR="002B487B">
        <w:rPr>
          <w:sz w:val="28"/>
          <w:szCs w:val="28"/>
        </w:rPr>
        <w:t xml:space="preserve"> </w:t>
      </w:r>
      <w:r w:rsidRPr="002B487B">
        <w:rPr>
          <w:sz w:val="28"/>
          <w:szCs w:val="28"/>
        </w:rPr>
        <w:t>полученных результатов</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использованных</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их</w:t>
      </w:r>
      <w:r w:rsidR="002B487B">
        <w:rPr>
          <w:sz w:val="28"/>
          <w:szCs w:val="28"/>
        </w:rPr>
        <w:t xml:space="preserve"> </w:t>
      </w:r>
      <w:r w:rsidRPr="002B487B">
        <w:rPr>
          <w:sz w:val="28"/>
          <w:szCs w:val="28"/>
        </w:rPr>
        <w:t>достижения ресурсов;</w:t>
      </w:r>
      <w:r w:rsidR="002B487B">
        <w:rPr>
          <w:sz w:val="28"/>
          <w:szCs w:val="28"/>
        </w:rPr>
        <w:t xml:space="preserve"> </w:t>
      </w:r>
      <w:r w:rsidRPr="002B487B">
        <w:rPr>
          <w:sz w:val="28"/>
          <w:szCs w:val="28"/>
        </w:rPr>
        <w:t>результативность – степень реализации намеченных по каждой деятельности задач</w:t>
      </w:r>
      <w:r w:rsidR="002B487B">
        <w:rPr>
          <w:sz w:val="28"/>
          <w:szCs w:val="28"/>
        </w:rPr>
        <w:t xml:space="preserve"> </w:t>
      </w:r>
      <w:r w:rsidRPr="002B487B">
        <w:rPr>
          <w:sz w:val="28"/>
          <w:szCs w:val="28"/>
        </w:rPr>
        <w:t>и соотношение плановых и фактических результатов соответствующей деятельности;</w:t>
      </w:r>
      <w:r w:rsidR="002B487B">
        <w:rPr>
          <w:sz w:val="28"/>
          <w:szCs w:val="28"/>
        </w:rPr>
        <w:t xml:space="preserve"> </w:t>
      </w:r>
      <w:r w:rsidRPr="002B487B">
        <w:rPr>
          <w:sz w:val="28"/>
          <w:szCs w:val="28"/>
        </w:rPr>
        <w:t>публичный</w:t>
      </w:r>
      <w:r w:rsidR="002B487B">
        <w:rPr>
          <w:sz w:val="28"/>
          <w:szCs w:val="28"/>
        </w:rPr>
        <w:t xml:space="preserve"> </w:t>
      </w:r>
      <w:r w:rsidRPr="002B487B">
        <w:rPr>
          <w:sz w:val="28"/>
          <w:szCs w:val="28"/>
        </w:rPr>
        <w:t>аудитор – работник Счетной палаты, осуществляющий</w:t>
      </w:r>
      <w:r w:rsidR="002B487B">
        <w:rPr>
          <w:sz w:val="28"/>
          <w:szCs w:val="28"/>
        </w:rPr>
        <w:t xml:space="preserve"> </w:t>
      </w:r>
      <w:r w:rsidRPr="002B487B">
        <w:rPr>
          <w:sz w:val="28"/>
          <w:szCs w:val="28"/>
        </w:rPr>
        <w:t>специфическую</w:t>
      </w:r>
      <w:r w:rsidR="002B487B">
        <w:rPr>
          <w:sz w:val="28"/>
          <w:szCs w:val="28"/>
        </w:rPr>
        <w:t xml:space="preserve"> </w:t>
      </w:r>
      <w:r w:rsidRPr="002B487B">
        <w:rPr>
          <w:sz w:val="28"/>
          <w:szCs w:val="28"/>
        </w:rPr>
        <w:t>внешнеаудиторскую деятельность в публичном секторе;</w:t>
      </w:r>
      <w:r w:rsidR="002B487B">
        <w:rPr>
          <w:sz w:val="28"/>
          <w:szCs w:val="28"/>
        </w:rPr>
        <w:t xml:space="preserve"> </w:t>
      </w:r>
      <w:r w:rsidRPr="002B487B">
        <w:rPr>
          <w:sz w:val="28"/>
          <w:szCs w:val="28"/>
        </w:rPr>
        <w:t>аудитируемый</w:t>
      </w:r>
      <w:r w:rsidR="002B487B">
        <w:rPr>
          <w:sz w:val="28"/>
          <w:szCs w:val="28"/>
        </w:rPr>
        <w:t xml:space="preserve"> </w:t>
      </w:r>
      <w:r w:rsidRPr="002B487B">
        <w:rPr>
          <w:sz w:val="28"/>
          <w:szCs w:val="28"/>
        </w:rPr>
        <w:t>субъект – юридическое</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физическое</w:t>
      </w:r>
      <w:r w:rsidR="002B487B">
        <w:rPr>
          <w:sz w:val="28"/>
          <w:szCs w:val="28"/>
        </w:rPr>
        <w:t xml:space="preserve"> </w:t>
      </w:r>
      <w:r w:rsidRPr="002B487B">
        <w:rPr>
          <w:sz w:val="28"/>
          <w:szCs w:val="28"/>
        </w:rPr>
        <w:t>лицо</w:t>
      </w:r>
      <w:r w:rsidR="002B487B">
        <w:rPr>
          <w:sz w:val="28"/>
          <w:szCs w:val="28"/>
        </w:rPr>
        <w:t xml:space="preserve"> </w:t>
      </w:r>
      <w:r w:rsidRPr="002B487B">
        <w:rPr>
          <w:sz w:val="28"/>
          <w:szCs w:val="28"/>
        </w:rPr>
        <w:t>независимо</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вида</w:t>
      </w:r>
      <w:r w:rsidR="002B487B">
        <w:rPr>
          <w:sz w:val="28"/>
          <w:szCs w:val="28"/>
        </w:rPr>
        <w:t xml:space="preserve"> </w:t>
      </w:r>
      <w:r w:rsidRPr="002B487B">
        <w:rPr>
          <w:sz w:val="28"/>
          <w:szCs w:val="28"/>
        </w:rPr>
        <w:t>собственности</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организационно-правовой</w:t>
      </w:r>
      <w:r w:rsidR="002B487B">
        <w:rPr>
          <w:sz w:val="28"/>
          <w:szCs w:val="28"/>
        </w:rPr>
        <w:t xml:space="preserve"> </w:t>
      </w:r>
      <w:r w:rsidRPr="002B487B">
        <w:rPr>
          <w:sz w:val="28"/>
          <w:szCs w:val="28"/>
        </w:rPr>
        <w:t>формы,</w:t>
      </w:r>
      <w:r w:rsidR="002B487B">
        <w:rPr>
          <w:sz w:val="28"/>
          <w:szCs w:val="28"/>
        </w:rPr>
        <w:t xml:space="preserve"> </w:t>
      </w:r>
      <w:r w:rsidRPr="002B487B">
        <w:rPr>
          <w:sz w:val="28"/>
          <w:szCs w:val="28"/>
        </w:rPr>
        <w:t>ответственное</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распоряжение</w:t>
      </w:r>
      <w:r w:rsidR="002B487B">
        <w:rPr>
          <w:sz w:val="28"/>
          <w:szCs w:val="28"/>
        </w:rPr>
        <w:t xml:space="preserve"> </w:t>
      </w:r>
      <w:r w:rsidRPr="002B487B">
        <w:rPr>
          <w:sz w:val="28"/>
          <w:szCs w:val="28"/>
        </w:rPr>
        <w:t>публичными финансовыми средствами и/или публичным имуществом, а также программа</w:t>
      </w:r>
      <w:r w:rsidR="002B487B">
        <w:rPr>
          <w:sz w:val="28"/>
          <w:szCs w:val="28"/>
        </w:rPr>
        <w:t xml:space="preserve"> </w:t>
      </w:r>
      <w:r w:rsidRPr="002B487B">
        <w:rPr>
          <w:sz w:val="28"/>
          <w:szCs w:val="28"/>
        </w:rPr>
        <w:t>или деятельность, подвергнутые Счетной палатой внешнему публичному аудиту;</w:t>
      </w:r>
      <w:r w:rsidR="002B487B">
        <w:rPr>
          <w:sz w:val="28"/>
          <w:szCs w:val="28"/>
        </w:rPr>
        <w:t xml:space="preserve"> </w:t>
      </w:r>
      <w:r w:rsidRPr="002B487B">
        <w:rPr>
          <w:sz w:val="28"/>
          <w:szCs w:val="28"/>
        </w:rPr>
        <w:t>внутренние</w:t>
      </w:r>
      <w:r w:rsidR="002B487B">
        <w:rPr>
          <w:sz w:val="28"/>
          <w:szCs w:val="28"/>
        </w:rPr>
        <w:t xml:space="preserve"> </w:t>
      </w:r>
      <w:r w:rsidRPr="002B487B">
        <w:rPr>
          <w:sz w:val="28"/>
          <w:szCs w:val="28"/>
        </w:rPr>
        <w:t>акты – разработанные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действующим</w:t>
      </w:r>
      <w:r w:rsidR="002B487B">
        <w:rPr>
          <w:sz w:val="28"/>
          <w:szCs w:val="28"/>
        </w:rPr>
        <w:t xml:space="preserve"> </w:t>
      </w:r>
      <w:r w:rsidRPr="002B487B">
        <w:rPr>
          <w:sz w:val="28"/>
          <w:szCs w:val="28"/>
        </w:rPr>
        <w:t>законодательством</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международными</w:t>
      </w:r>
      <w:r w:rsidR="002B487B">
        <w:rPr>
          <w:sz w:val="28"/>
          <w:szCs w:val="28"/>
        </w:rPr>
        <w:t xml:space="preserve"> </w:t>
      </w:r>
      <w:r w:rsidRPr="002B487B">
        <w:rPr>
          <w:sz w:val="28"/>
          <w:szCs w:val="28"/>
        </w:rPr>
        <w:t>стандартами</w:t>
      </w:r>
      <w:r w:rsidR="002B487B">
        <w:rPr>
          <w:sz w:val="28"/>
          <w:szCs w:val="28"/>
        </w:rPr>
        <w:t xml:space="preserve"> </w:t>
      </w:r>
      <w:r w:rsidRPr="002B487B">
        <w:rPr>
          <w:sz w:val="28"/>
          <w:szCs w:val="28"/>
        </w:rPr>
        <w:t>аудита документы</w:t>
      </w:r>
      <w:r w:rsidR="002B487B">
        <w:rPr>
          <w:sz w:val="28"/>
          <w:szCs w:val="28"/>
        </w:rPr>
        <w:t xml:space="preserve"> </w:t>
      </w:r>
      <w:r w:rsidRPr="002B487B">
        <w:rPr>
          <w:sz w:val="28"/>
          <w:szCs w:val="28"/>
        </w:rPr>
        <w:t>Счетной</w:t>
      </w:r>
      <w:r w:rsidR="002B487B">
        <w:rPr>
          <w:sz w:val="28"/>
          <w:szCs w:val="28"/>
        </w:rPr>
        <w:t xml:space="preserve"> </w:t>
      </w:r>
      <w:r w:rsidRPr="002B487B">
        <w:rPr>
          <w:sz w:val="28"/>
          <w:szCs w:val="28"/>
        </w:rPr>
        <w:t>палаты,</w:t>
      </w:r>
      <w:r w:rsidR="002B487B">
        <w:rPr>
          <w:sz w:val="28"/>
          <w:szCs w:val="28"/>
        </w:rPr>
        <w:t xml:space="preserve"> </w:t>
      </w:r>
      <w:r w:rsidRPr="002B487B">
        <w:rPr>
          <w:sz w:val="28"/>
          <w:szCs w:val="28"/>
        </w:rPr>
        <w:t>определяющие</w:t>
      </w:r>
      <w:r w:rsidR="002B487B">
        <w:rPr>
          <w:sz w:val="28"/>
          <w:szCs w:val="28"/>
        </w:rPr>
        <w:t xml:space="preserve"> </w:t>
      </w:r>
      <w:r w:rsidRPr="002B487B">
        <w:rPr>
          <w:sz w:val="28"/>
          <w:szCs w:val="28"/>
        </w:rPr>
        <w:t>требования</w:t>
      </w:r>
      <w:r w:rsidR="002B487B">
        <w:rPr>
          <w:sz w:val="28"/>
          <w:szCs w:val="28"/>
        </w:rPr>
        <w:t xml:space="preserve"> </w:t>
      </w:r>
      <w:r w:rsidRPr="002B487B">
        <w:rPr>
          <w:sz w:val="28"/>
          <w:szCs w:val="28"/>
        </w:rPr>
        <w:t>относительно процедур и</w:t>
      </w:r>
      <w:r w:rsidR="002B487B">
        <w:rPr>
          <w:sz w:val="28"/>
          <w:szCs w:val="28"/>
        </w:rPr>
        <w:t xml:space="preserve"> </w:t>
      </w:r>
      <w:r w:rsidRPr="002B487B">
        <w:rPr>
          <w:sz w:val="28"/>
          <w:szCs w:val="28"/>
        </w:rPr>
        <w:t>методов,</w:t>
      </w:r>
      <w:r w:rsidR="002B487B">
        <w:rPr>
          <w:sz w:val="28"/>
          <w:szCs w:val="28"/>
        </w:rPr>
        <w:t xml:space="preserve"> </w:t>
      </w:r>
      <w:r w:rsidRPr="002B487B">
        <w:rPr>
          <w:sz w:val="28"/>
          <w:szCs w:val="28"/>
        </w:rPr>
        <w:t>подлежащих</w:t>
      </w:r>
      <w:r w:rsidR="002B487B">
        <w:rPr>
          <w:sz w:val="28"/>
          <w:szCs w:val="28"/>
        </w:rPr>
        <w:t xml:space="preserve"> </w:t>
      </w:r>
      <w:r w:rsidRPr="002B487B">
        <w:rPr>
          <w:sz w:val="28"/>
          <w:szCs w:val="28"/>
        </w:rPr>
        <w:t>применению</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реализации</w:t>
      </w:r>
      <w:r w:rsidR="002B487B">
        <w:rPr>
          <w:sz w:val="28"/>
          <w:szCs w:val="28"/>
        </w:rPr>
        <w:t xml:space="preserve"> </w:t>
      </w:r>
      <w:r w:rsidRPr="002B487B">
        <w:rPr>
          <w:sz w:val="28"/>
          <w:szCs w:val="28"/>
        </w:rPr>
        <w:t>аудиторских</w:t>
      </w:r>
      <w:r w:rsidR="002B487B">
        <w:rPr>
          <w:sz w:val="28"/>
          <w:szCs w:val="28"/>
        </w:rPr>
        <w:t xml:space="preserve"> </w:t>
      </w:r>
      <w:r w:rsidRPr="002B487B">
        <w:rPr>
          <w:sz w:val="28"/>
          <w:szCs w:val="28"/>
        </w:rPr>
        <w:t>полномочий,</w:t>
      </w:r>
      <w:r w:rsidR="002B487B">
        <w:rPr>
          <w:sz w:val="28"/>
          <w:szCs w:val="28"/>
        </w:rPr>
        <w:t xml:space="preserve"> </w:t>
      </w:r>
      <w:r w:rsidRPr="002B487B">
        <w:rPr>
          <w:sz w:val="28"/>
          <w:szCs w:val="28"/>
        </w:rPr>
        <w:t>а</w:t>
      </w:r>
      <w:r w:rsidR="002B487B">
        <w:rPr>
          <w:sz w:val="28"/>
          <w:szCs w:val="28"/>
        </w:rPr>
        <w:t xml:space="preserve"> </w:t>
      </w:r>
      <w:r w:rsidRPr="002B487B">
        <w:rPr>
          <w:sz w:val="28"/>
          <w:szCs w:val="28"/>
        </w:rPr>
        <w:t>также</w:t>
      </w:r>
      <w:r w:rsidR="002B487B">
        <w:rPr>
          <w:sz w:val="28"/>
          <w:szCs w:val="28"/>
        </w:rPr>
        <w:t xml:space="preserve"> </w:t>
      </w:r>
      <w:r w:rsidRPr="002B487B">
        <w:rPr>
          <w:sz w:val="28"/>
          <w:szCs w:val="28"/>
        </w:rPr>
        <w:t>документы,</w:t>
      </w:r>
      <w:r w:rsidR="002B487B">
        <w:rPr>
          <w:sz w:val="28"/>
          <w:szCs w:val="28"/>
        </w:rPr>
        <w:t xml:space="preserve"> </w:t>
      </w:r>
      <w:r w:rsidRPr="002B487B">
        <w:rPr>
          <w:sz w:val="28"/>
          <w:szCs w:val="28"/>
        </w:rPr>
        <w:t>определяющие</w:t>
      </w:r>
      <w:r w:rsidR="002B487B">
        <w:rPr>
          <w:sz w:val="28"/>
          <w:szCs w:val="28"/>
        </w:rPr>
        <w:t xml:space="preserve"> </w:t>
      </w:r>
      <w:r w:rsidRPr="002B487B">
        <w:rPr>
          <w:sz w:val="28"/>
          <w:szCs w:val="28"/>
        </w:rPr>
        <w:t>внутреннюю организацию и управление Счетной палаты;</w:t>
      </w:r>
      <w:r w:rsidR="002B487B">
        <w:rPr>
          <w:sz w:val="28"/>
          <w:szCs w:val="28"/>
        </w:rPr>
        <w:t xml:space="preserve"> </w:t>
      </w:r>
      <w:r w:rsidRPr="002B487B">
        <w:rPr>
          <w:sz w:val="28"/>
          <w:szCs w:val="28"/>
        </w:rPr>
        <w:t>аудиторское мнение – выраженный в письменном</w:t>
      </w:r>
      <w:r w:rsidR="002B487B">
        <w:rPr>
          <w:sz w:val="28"/>
          <w:szCs w:val="28"/>
        </w:rPr>
        <w:t xml:space="preserve"> </w:t>
      </w:r>
      <w:r w:rsidRPr="002B487B">
        <w:rPr>
          <w:sz w:val="28"/>
          <w:szCs w:val="28"/>
        </w:rPr>
        <w:t>виде вывод аудитора о реальном</w:t>
      </w:r>
      <w:r w:rsidR="002B487B">
        <w:rPr>
          <w:sz w:val="28"/>
          <w:szCs w:val="28"/>
        </w:rPr>
        <w:t xml:space="preserve"> </w:t>
      </w:r>
      <w:r w:rsidRPr="002B487B">
        <w:rPr>
          <w:sz w:val="28"/>
          <w:szCs w:val="28"/>
        </w:rPr>
        <w:t>финансовом состоянии и его соответствии применяемым в данной области требованиям;</w:t>
      </w:r>
      <w:r w:rsidR="002B487B">
        <w:rPr>
          <w:sz w:val="28"/>
          <w:szCs w:val="28"/>
        </w:rPr>
        <w:t xml:space="preserve"> </w:t>
      </w:r>
      <w:r w:rsidRPr="002B487B">
        <w:rPr>
          <w:sz w:val="28"/>
          <w:szCs w:val="28"/>
        </w:rPr>
        <w:t>аудиторское</w:t>
      </w:r>
      <w:r w:rsidR="002B487B">
        <w:rPr>
          <w:sz w:val="28"/>
          <w:szCs w:val="28"/>
        </w:rPr>
        <w:t xml:space="preserve"> </w:t>
      </w:r>
      <w:r w:rsidRPr="002B487B">
        <w:rPr>
          <w:sz w:val="28"/>
          <w:szCs w:val="28"/>
        </w:rPr>
        <w:t>заключение – письменный</w:t>
      </w:r>
      <w:r w:rsidR="002B487B">
        <w:rPr>
          <w:sz w:val="28"/>
          <w:szCs w:val="28"/>
        </w:rPr>
        <w:t xml:space="preserve"> </w:t>
      </w:r>
      <w:r w:rsidRPr="002B487B">
        <w:rPr>
          <w:sz w:val="28"/>
          <w:szCs w:val="28"/>
        </w:rPr>
        <w:t>документ,</w:t>
      </w:r>
      <w:r w:rsidR="002B487B">
        <w:rPr>
          <w:sz w:val="28"/>
          <w:szCs w:val="28"/>
        </w:rPr>
        <w:t xml:space="preserve"> </w:t>
      </w:r>
      <w:r w:rsidRPr="002B487B">
        <w:rPr>
          <w:sz w:val="28"/>
          <w:szCs w:val="28"/>
        </w:rPr>
        <w:t>составленный</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основании</w:t>
      </w:r>
      <w:r w:rsidR="002B487B">
        <w:rPr>
          <w:sz w:val="28"/>
          <w:szCs w:val="28"/>
        </w:rPr>
        <w:t xml:space="preserve"> </w:t>
      </w:r>
      <w:r w:rsidRPr="002B487B">
        <w:rPr>
          <w:sz w:val="28"/>
          <w:szCs w:val="28"/>
        </w:rPr>
        <w:t>результатов осуществленной аудиторами в соответствии с их компетенцией оценки;</w:t>
      </w:r>
      <w:r w:rsidR="002B487B">
        <w:rPr>
          <w:sz w:val="28"/>
          <w:szCs w:val="28"/>
        </w:rPr>
        <w:t xml:space="preserve"> </w:t>
      </w:r>
      <w:r w:rsidRPr="002B487B">
        <w:rPr>
          <w:sz w:val="28"/>
          <w:szCs w:val="28"/>
        </w:rPr>
        <w:t>международные</w:t>
      </w:r>
      <w:r w:rsidR="002B487B">
        <w:rPr>
          <w:sz w:val="28"/>
          <w:szCs w:val="28"/>
        </w:rPr>
        <w:t xml:space="preserve"> </w:t>
      </w:r>
      <w:r w:rsidRPr="002B487B">
        <w:rPr>
          <w:sz w:val="28"/>
          <w:szCs w:val="28"/>
        </w:rPr>
        <w:t>стандарты</w:t>
      </w:r>
      <w:r w:rsidR="002B487B">
        <w:rPr>
          <w:sz w:val="28"/>
          <w:szCs w:val="28"/>
        </w:rPr>
        <w:t xml:space="preserve"> </w:t>
      </w:r>
      <w:r w:rsidRPr="002B487B">
        <w:rPr>
          <w:sz w:val="28"/>
          <w:szCs w:val="28"/>
        </w:rPr>
        <w:t>аудита – набор</w:t>
      </w:r>
      <w:r w:rsidR="002B487B">
        <w:rPr>
          <w:sz w:val="28"/>
          <w:szCs w:val="28"/>
        </w:rPr>
        <w:t xml:space="preserve"> </w:t>
      </w:r>
      <w:r w:rsidRPr="002B487B">
        <w:rPr>
          <w:sz w:val="28"/>
          <w:szCs w:val="28"/>
        </w:rPr>
        <w:t>концепций,</w:t>
      </w:r>
      <w:r w:rsidR="002B487B">
        <w:rPr>
          <w:sz w:val="28"/>
          <w:szCs w:val="28"/>
        </w:rPr>
        <w:t xml:space="preserve"> </w:t>
      </w:r>
      <w:r w:rsidRPr="002B487B">
        <w:rPr>
          <w:sz w:val="28"/>
          <w:szCs w:val="28"/>
        </w:rPr>
        <w:t>основных</w:t>
      </w:r>
      <w:r w:rsidR="002B487B">
        <w:rPr>
          <w:sz w:val="28"/>
          <w:szCs w:val="28"/>
        </w:rPr>
        <w:t xml:space="preserve"> </w:t>
      </w:r>
      <w:r w:rsidRPr="002B487B">
        <w:rPr>
          <w:sz w:val="28"/>
          <w:szCs w:val="28"/>
        </w:rPr>
        <w:t>принципов,</w:t>
      </w:r>
      <w:r w:rsidR="002B487B">
        <w:rPr>
          <w:sz w:val="28"/>
          <w:szCs w:val="28"/>
        </w:rPr>
        <w:t xml:space="preserve"> </w:t>
      </w:r>
      <w:r w:rsidRPr="002B487B">
        <w:rPr>
          <w:sz w:val="28"/>
          <w:szCs w:val="28"/>
        </w:rPr>
        <w:t>процедур</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методов,</w:t>
      </w:r>
      <w:r w:rsidR="002B487B">
        <w:rPr>
          <w:sz w:val="28"/>
          <w:szCs w:val="28"/>
        </w:rPr>
        <w:t xml:space="preserve"> </w:t>
      </w:r>
      <w:r w:rsidRPr="002B487B">
        <w:rPr>
          <w:sz w:val="28"/>
          <w:szCs w:val="28"/>
        </w:rPr>
        <w:t>рекомендованных</w:t>
      </w:r>
      <w:r w:rsidR="002B487B">
        <w:rPr>
          <w:sz w:val="28"/>
          <w:szCs w:val="28"/>
        </w:rPr>
        <w:t xml:space="preserve"> </w:t>
      </w:r>
      <w:r w:rsidRPr="002B487B">
        <w:rPr>
          <w:sz w:val="28"/>
          <w:szCs w:val="28"/>
        </w:rPr>
        <w:t>специализированными</w:t>
      </w:r>
      <w:r w:rsidR="002B487B">
        <w:rPr>
          <w:sz w:val="28"/>
          <w:szCs w:val="28"/>
        </w:rPr>
        <w:t xml:space="preserve"> </w:t>
      </w:r>
      <w:r w:rsidRPr="002B487B">
        <w:rPr>
          <w:sz w:val="28"/>
          <w:szCs w:val="28"/>
        </w:rPr>
        <w:t>международными</w:t>
      </w:r>
      <w:r w:rsidR="002B487B">
        <w:rPr>
          <w:sz w:val="28"/>
          <w:szCs w:val="28"/>
        </w:rPr>
        <w:t xml:space="preserve"> </w:t>
      </w:r>
      <w:r w:rsidRPr="002B487B">
        <w:rPr>
          <w:sz w:val="28"/>
          <w:szCs w:val="28"/>
        </w:rPr>
        <w:t>учреждениями;</w:t>
      </w:r>
      <w:r w:rsidR="002B487B">
        <w:rPr>
          <w:sz w:val="28"/>
          <w:szCs w:val="28"/>
        </w:rPr>
        <w:t xml:space="preserve"> </w:t>
      </w:r>
      <w:r w:rsidRPr="002B487B">
        <w:rPr>
          <w:sz w:val="28"/>
          <w:szCs w:val="28"/>
        </w:rPr>
        <w:t>публичные</w:t>
      </w:r>
      <w:r w:rsidR="002B487B">
        <w:rPr>
          <w:sz w:val="28"/>
          <w:szCs w:val="28"/>
        </w:rPr>
        <w:t xml:space="preserve"> </w:t>
      </w:r>
      <w:r w:rsidRPr="002B487B">
        <w:rPr>
          <w:sz w:val="28"/>
          <w:szCs w:val="28"/>
        </w:rPr>
        <w:t>финансовые</w:t>
      </w:r>
      <w:r w:rsidR="002B487B">
        <w:rPr>
          <w:sz w:val="28"/>
          <w:szCs w:val="28"/>
        </w:rPr>
        <w:t xml:space="preserve"> </w:t>
      </w:r>
      <w:r w:rsidRPr="002B487B">
        <w:rPr>
          <w:sz w:val="28"/>
          <w:szCs w:val="28"/>
        </w:rPr>
        <w:t>средства – средства</w:t>
      </w:r>
      <w:r w:rsidR="002B487B">
        <w:rPr>
          <w:sz w:val="28"/>
          <w:szCs w:val="28"/>
        </w:rPr>
        <w:t xml:space="preserve"> </w:t>
      </w:r>
      <w:r w:rsidRPr="002B487B">
        <w:rPr>
          <w:sz w:val="28"/>
          <w:szCs w:val="28"/>
        </w:rPr>
        <w:t>государственного</w:t>
      </w:r>
      <w:r w:rsidR="002B487B">
        <w:rPr>
          <w:sz w:val="28"/>
          <w:szCs w:val="28"/>
        </w:rPr>
        <w:t xml:space="preserve"> </w:t>
      </w:r>
      <w:r w:rsidRPr="002B487B">
        <w:rPr>
          <w:sz w:val="28"/>
          <w:szCs w:val="28"/>
        </w:rPr>
        <w:t>бюджета,</w:t>
      </w:r>
      <w:r w:rsidR="002B487B">
        <w:rPr>
          <w:sz w:val="28"/>
          <w:szCs w:val="28"/>
        </w:rPr>
        <w:t xml:space="preserve"> </w:t>
      </w:r>
      <w:r w:rsidRPr="002B487B">
        <w:rPr>
          <w:sz w:val="28"/>
          <w:szCs w:val="28"/>
        </w:rPr>
        <w:t>бюджета</w:t>
      </w:r>
      <w:r w:rsidR="002B487B">
        <w:rPr>
          <w:sz w:val="28"/>
          <w:szCs w:val="28"/>
        </w:rPr>
        <w:t xml:space="preserve"> </w:t>
      </w:r>
      <w:r w:rsidRPr="002B487B">
        <w:rPr>
          <w:sz w:val="28"/>
          <w:szCs w:val="28"/>
        </w:rPr>
        <w:t>государственного</w:t>
      </w:r>
      <w:r w:rsidR="002B487B">
        <w:rPr>
          <w:sz w:val="28"/>
          <w:szCs w:val="28"/>
        </w:rPr>
        <w:t xml:space="preserve"> </w:t>
      </w:r>
      <w:r w:rsidRPr="002B487B">
        <w:rPr>
          <w:sz w:val="28"/>
          <w:szCs w:val="28"/>
        </w:rPr>
        <w:t>социального</w:t>
      </w:r>
      <w:r w:rsidR="002B487B">
        <w:rPr>
          <w:sz w:val="28"/>
          <w:szCs w:val="28"/>
        </w:rPr>
        <w:t xml:space="preserve"> </w:t>
      </w:r>
      <w:r w:rsidRPr="002B487B">
        <w:rPr>
          <w:sz w:val="28"/>
          <w:szCs w:val="28"/>
        </w:rPr>
        <w:t>страхования,</w:t>
      </w:r>
      <w:r w:rsidR="002B487B">
        <w:rPr>
          <w:sz w:val="28"/>
          <w:szCs w:val="28"/>
        </w:rPr>
        <w:t xml:space="preserve"> </w:t>
      </w:r>
      <w:r w:rsidRPr="002B487B">
        <w:rPr>
          <w:sz w:val="28"/>
          <w:szCs w:val="28"/>
        </w:rPr>
        <w:t>бюджетов</w:t>
      </w:r>
      <w:r w:rsidR="002B487B">
        <w:rPr>
          <w:sz w:val="28"/>
          <w:szCs w:val="28"/>
        </w:rPr>
        <w:t xml:space="preserve"> </w:t>
      </w:r>
      <w:r w:rsidRPr="002B487B">
        <w:rPr>
          <w:sz w:val="28"/>
          <w:szCs w:val="28"/>
        </w:rPr>
        <w:t>административно- территориальных</w:t>
      </w:r>
      <w:r w:rsidR="002B487B">
        <w:rPr>
          <w:sz w:val="28"/>
          <w:szCs w:val="28"/>
        </w:rPr>
        <w:t xml:space="preserve"> </w:t>
      </w:r>
      <w:r w:rsidRPr="002B487B">
        <w:rPr>
          <w:sz w:val="28"/>
          <w:szCs w:val="28"/>
        </w:rPr>
        <w:t>единиц,</w:t>
      </w:r>
      <w:r w:rsidR="002B487B">
        <w:rPr>
          <w:sz w:val="28"/>
          <w:szCs w:val="28"/>
        </w:rPr>
        <w:t xml:space="preserve"> </w:t>
      </w:r>
      <w:r w:rsidRPr="002B487B">
        <w:rPr>
          <w:sz w:val="28"/>
          <w:szCs w:val="28"/>
        </w:rPr>
        <w:t>фондов</w:t>
      </w:r>
      <w:r w:rsidR="002B487B">
        <w:rPr>
          <w:sz w:val="28"/>
          <w:szCs w:val="28"/>
        </w:rPr>
        <w:t xml:space="preserve"> </w:t>
      </w:r>
      <w:r w:rsidRPr="002B487B">
        <w:rPr>
          <w:sz w:val="28"/>
          <w:szCs w:val="28"/>
        </w:rPr>
        <w:t>обязательного</w:t>
      </w:r>
      <w:r w:rsidR="002B487B">
        <w:rPr>
          <w:sz w:val="28"/>
          <w:szCs w:val="28"/>
        </w:rPr>
        <w:t xml:space="preserve"> </w:t>
      </w:r>
      <w:r w:rsidRPr="002B487B">
        <w:rPr>
          <w:sz w:val="28"/>
          <w:szCs w:val="28"/>
        </w:rPr>
        <w:t>медицинского</w:t>
      </w:r>
      <w:r w:rsidR="002B487B">
        <w:rPr>
          <w:sz w:val="28"/>
          <w:szCs w:val="28"/>
        </w:rPr>
        <w:t xml:space="preserve"> </w:t>
      </w:r>
      <w:r w:rsidRPr="002B487B">
        <w:rPr>
          <w:sz w:val="28"/>
          <w:szCs w:val="28"/>
        </w:rPr>
        <w:t>страхования,</w:t>
      </w:r>
      <w:r w:rsidR="002B487B">
        <w:rPr>
          <w:sz w:val="28"/>
          <w:szCs w:val="28"/>
        </w:rPr>
        <w:t xml:space="preserve"> </w:t>
      </w:r>
      <w:r w:rsidRPr="002B487B">
        <w:rPr>
          <w:sz w:val="28"/>
          <w:szCs w:val="28"/>
        </w:rPr>
        <w:t>фондов,</w:t>
      </w:r>
      <w:r w:rsidR="002B487B">
        <w:rPr>
          <w:sz w:val="28"/>
          <w:szCs w:val="28"/>
        </w:rPr>
        <w:t xml:space="preserve"> </w:t>
      </w:r>
      <w:r w:rsidRPr="002B487B">
        <w:rPr>
          <w:sz w:val="28"/>
          <w:szCs w:val="28"/>
        </w:rPr>
        <w:t>образованных за счет полученных или гарантированных государством внешних кредитов,</w:t>
      </w:r>
      <w:r w:rsidR="002B487B">
        <w:rPr>
          <w:sz w:val="28"/>
          <w:szCs w:val="28"/>
        </w:rPr>
        <w:t xml:space="preserve"> </w:t>
      </w:r>
      <w:r w:rsidRPr="002B487B">
        <w:rPr>
          <w:sz w:val="28"/>
          <w:szCs w:val="28"/>
        </w:rPr>
        <w:t>возврат (погашение), процентные начисления и иные затраты по которым обеспечиваются</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публичных</w:t>
      </w:r>
      <w:r w:rsidR="002B487B">
        <w:rPr>
          <w:sz w:val="28"/>
          <w:szCs w:val="28"/>
        </w:rPr>
        <w:t xml:space="preserve"> </w:t>
      </w:r>
      <w:r w:rsidRPr="002B487B">
        <w:rPr>
          <w:sz w:val="28"/>
          <w:szCs w:val="28"/>
        </w:rPr>
        <w:t>фондов,</w:t>
      </w:r>
      <w:r w:rsidR="002B487B">
        <w:rPr>
          <w:sz w:val="28"/>
          <w:szCs w:val="28"/>
        </w:rPr>
        <w:t xml:space="preserve"> </w:t>
      </w:r>
      <w:r w:rsidRPr="002B487B">
        <w:rPr>
          <w:sz w:val="28"/>
          <w:szCs w:val="28"/>
        </w:rPr>
        <w:t>а</w:t>
      </w:r>
      <w:r w:rsidR="002B487B">
        <w:rPr>
          <w:sz w:val="28"/>
          <w:szCs w:val="28"/>
        </w:rPr>
        <w:t xml:space="preserve"> </w:t>
      </w:r>
      <w:r w:rsidRPr="002B487B">
        <w:rPr>
          <w:sz w:val="28"/>
          <w:szCs w:val="28"/>
        </w:rPr>
        <w:t>также</w:t>
      </w:r>
      <w:r w:rsidR="002B487B">
        <w:rPr>
          <w:sz w:val="28"/>
          <w:szCs w:val="28"/>
        </w:rPr>
        <w:t xml:space="preserve"> </w:t>
      </w:r>
      <w:r w:rsidRPr="002B487B">
        <w:rPr>
          <w:sz w:val="28"/>
          <w:szCs w:val="28"/>
        </w:rPr>
        <w:t>средства</w:t>
      </w:r>
      <w:r w:rsidR="002B487B">
        <w:rPr>
          <w:sz w:val="28"/>
          <w:szCs w:val="28"/>
        </w:rPr>
        <w:t xml:space="preserve"> </w:t>
      </w:r>
      <w:r w:rsidRPr="002B487B">
        <w:rPr>
          <w:sz w:val="28"/>
          <w:szCs w:val="28"/>
        </w:rPr>
        <w:t>фондов,</w:t>
      </w:r>
      <w:r w:rsidR="002B487B">
        <w:rPr>
          <w:sz w:val="28"/>
          <w:szCs w:val="28"/>
        </w:rPr>
        <w:t xml:space="preserve"> </w:t>
      </w:r>
      <w:r w:rsidRPr="002B487B">
        <w:rPr>
          <w:sz w:val="28"/>
          <w:szCs w:val="28"/>
        </w:rPr>
        <w:t>образованных</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счет</w:t>
      </w:r>
      <w:r w:rsidR="002B487B">
        <w:rPr>
          <w:sz w:val="28"/>
          <w:szCs w:val="28"/>
        </w:rPr>
        <w:t xml:space="preserve"> </w:t>
      </w:r>
      <w:r w:rsidRPr="002B487B">
        <w:rPr>
          <w:sz w:val="28"/>
          <w:szCs w:val="28"/>
        </w:rPr>
        <w:t>займов</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грантов;</w:t>
      </w:r>
      <w:r w:rsidR="002B487B">
        <w:rPr>
          <w:sz w:val="28"/>
          <w:szCs w:val="28"/>
        </w:rPr>
        <w:t xml:space="preserve"> </w:t>
      </w:r>
      <w:r w:rsidRPr="002B487B">
        <w:rPr>
          <w:sz w:val="28"/>
          <w:szCs w:val="28"/>
        </w:rPr>
        <w:t>публичное</w:t>
      </w:r>
      <w:r w:rsidR="002B487B">
        <w:rPr>
          <w:sz w:val="28"/>
          <w:szCs w:val="28"/>
        </w:rPr>
        <w:t xml:space="preserve"> </w:t>
      </w:r>
      <w:r w:rsidRPr="002B487B">
        <w:rPr>
          <w:sz w:val="28"/>
          <w:szCs w:val="28"/>
        </w:rPr>
        <w:t>имущество – совокупность</w:t>
      </w:r>
      <w:r w:rsidR="002B487B">
        <w:rPr>
          <w:sz w:val="28"/>
          <w:szCs w:val="28"/>
        </w:rPr>
        <w:t xml:space="preserve"> </w:t>
      </w:r>
      <w:r w:rsidRPr="002B487B">
        <w:rPr>
          <w:sz w:val="28"/>
          <w:szCs w:val="28"/>
        </w:rPr>
        <w:t>принадлежащих</w:t>
      </w:r>
      <w:r w:rsidR="002B487B">
        <w:rPr>
          <w:sz w:val="28"/>
          <w:szCs w:val="28"/>
        </w:rPr>
        <w:t xml:space="preserve"> </w:t>
      </w:r>
      <w:r w:rsidRPr="002B487B">
        <w:rPr>
          <w:sz w:val="28"/>
          <w:szCs w:val="28"/>
        </w:rPr>
        <w:t>государству</w:t>
      </w:r>
      <w:r w:rsidR="002B487B">
        <w:rPr>
          <w:sz w:val="28"/>
          <w:szCs w:val="28"/>
        </w:rPr>
        <w:t xml:space="preserve"> </w:t>
      </w:r>
      <w:r w:rsidRPr="002B487B">
        <w:rPr>
          <w:sz w:val="28"/>
          <w:szCs w:val="28"/>
        </w:rPr>
        <w:t>и/или</w:t>
      </w:r>
      <w:r w:rsidR="002B487B">
        <w:rPr>
          <w:sz w:val="28"/>
          <w:szCs w:val="28"/>
        </w:rPr>
        <w:t xml:space="preserve"> </w:t>
      </w:r>
      <w:r w:rsidRPr="002B487B">
        <w:rPr>
          <w:sz w:val="28"/>
          <w:szCs w:val="28"/>
        </w:rPr>
        <w:t>административно-территориальным</w:t>
      </w:r>
      <w:r w:rsidR="002B487B">
        <w:rPr>
          <w:sz w:val="28"/>
          <w:szCs w:val="28"/>
        </w:rPr>
        <w:t xml:space="preserve"> </w:t>
      </w:r>
      <w:r w:rsidRPr="002B487B">
        <w:rPr>
          <w:sz w:val="28"/>
          <w:szCs w:val="28"/>
        </w:rPr>
        <w:t>единицам</w:t>
      </w:r>
      <w:r w:rsidR="002B487B">
        <w:rPr>
          <w:sz w:val="28"/>
          <w:szCs w:val="28"/>
        </w:rPr>
        <w:t xml:space="preserve"> </w:t>
      </w:r>
      <w:r w:rsidRPr="002B487B">
        <w:rPr>
          <w:sz w:val="28"/>
          <w:szCs w:val="28"/>
        </w:rPr>
        <w:t>публичных</w:t>
      </w:r>
      <w:r w:rsidR="002B487B">
        <w:rPr>
          <w:sz w:val="28"/>
          <w:szCs w:val="28"/>
        </w:rPr>
        <w:t xml:space="preserve"> </w:t>
      </w:r>
      <w:r w:rsidRPr="002B487B">
        <w:rPr>
          <w:sz w:val="28"/>
          <w:szCs w:val="28"/>
        </w:rPr>
        <w:t>прав</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обязанностей,</w:t>
      </w:r>
      <w:r w:rsidR="002B487B">
        <w:rPr>
          <w:sz w:val="28"/>
          <w:szCs w:val="28"/>
        </w:rPr>
        <w:t xml:space="preserve"> </w:t>
      </w:r>
      <w:r w:rsidRPr="002B487B">
        <w:rPr>
          <w:sz w:val="28"/>
          <w:szCs w:val="28"/>
        </w:rPr>
        <w:t>поддающихся</w:t>
      </w:r>
      <w:r w:rsidR="002B487B">
        <w:rPr>
          <w:sz w:val="28"/>
          <w:szCs w:val="28"/>
        </w:rPr>
        <w:t xml:space="preserve"> </w:t>
      </w:r>
      <w:r w:rsidRPr="002B487B">
        <w:rPr>
          <w:sz w:val="28"/>
          <w:szCs w:val="28"/>
        </w:rPr>
        <w:t>оценке</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денежном</w:t>
      </w:r>
      <w:r w:rsidR="002B487B">
        <w:rPr>
          <w:sz w:val="28"/>
          <w:szCs w:val="28"/>
        </w:rPr>
        <w:t xml:space="preserve"> </w:t>
      </w:r>
      <w:r w:rsidRPr="002B487B">
        <w:rPr>
          <w:sz w:val="28"/>
          <w:szCs w:val="28"/>
        </w:rPr>
        <w:t>выражении,</w:t>
      </w:r>
      <w:r w:rsidR="002B487B">
        <w:rPr>
          <w:sz w:val="28"/>
          <w:szCs w:val="28"/>
        </w:rPr>
        <w:t xml:space="preserve"> </w:t>
      </w:r>
      <w:r w:rsidRPr="002B487B">
        <w:rPr>
          <w:sz w:val="28"/>
          <w:szCs w:val="28"/>
        </w:rPr>
        <w:t>рассматриваемых</w:t>
      </w:r>
      <w:r w:rsidR="002B487B">
        <w:rPr>
          <w:sz w:val="28"/>
          <w:szCs w:val="28"/>
        </w:rPr>
        <w:t xml:space="preserve"> </w:t>
      </w:r>
      <w:r w:rsidRPr="002B487B">
        <w:rPr>
          <w:sz w:val="28"/>
          <w:szCs w:val="28"/>
        </w:rPr>
        <w:t>как</w:t>
      </w:r>
      <w:r w:rsidR="002B487B">
        <w:rPr>
          <w:sz w:val="28"/>
          <w:szCs w:val="28"/>
        </w:rPr>
        <w:t xml:space="preserve"> </w:t>
      </w:r>
      <w:r w:rsidRPr="002B487B">
        <w:rPr>
          <w:sz w:val="28"/>
          <w:szCs w:val="28"/>
        </w:rPr>
        <w:t>сумма</w:t>
      </w:r>
      <w:r w:rsidR="002B487B">
        <w:rPr>
          <w:sz w:val="28"/>
          <w:szCs w:val="28"/>
        </w:rPr>
        <w:t xml:space="preserve"> </w:t>
      </w:r>
      <w:r w:rsidRPr="002B487B">
        <w:rPr>
          <w:sz w:val="28"/>
          <w:szCs w:val="28"/>
        </w:rPr>
        <w:t>активных</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пассивных ценностей, тесно связанных между собой. (1) Счетная палата состоит из руководства, Пленума и аппарата.</w:t>
      </w:r>
      <w:r w:rsidR="002B487B">
        <w:rPr>
          <w:sz w:val="28"/>
          <w:szCs w:val="28"/>
        </w:rPr>
        <w:t xml:space="preserve"> </w:t>
      </w:r>
      <w:r w:rsidRPr="002B487B">
        <w:rPr>
          <w:sz w:val="28"/>
          <w:szCs w:val="28"/>
        </w:rPr>
        <w:t>(2) При</w:t>
      </w:r>
      <w:r w:rsidR="002B487B">
        <w:rPr>
          <w:sz w:val="28"/>
          <w:szCs w:val="28"/>
        </w:rPr>
        <w:t xml:space="preserve"> </w:t>
      </w:r>
      <w:r w:rsidRPr="002B487B">
        <w:rPr>
          <w:sz w:val="28"/>
          <w:szCs w:val="28"/>
        </w:rPr>
        <w:t>необходимости Счетная</w:t>
      </w:r>
      <w:r w:rsidR="002B487B">
        <w:rPr>
          <w:sz w:val="28"/>
          <w:szCs w:val="28"/>
        </w:rPr>
        <w:t xml:space="preserve"> </w:t>
      </w:r>
      <w:r w:rsidRPr="002B487B">
        <w:rPr>
          <w:sz w:val="28"/>
          <w:szCs w:val="28"/>
        </w:rPr>
        <w:t>палата</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иметь</w:t>
      </w:r>
      <w:r w:rsidR="002B487B">
        <w:rPr>
          <w:sz w:val="28"/>
          <w:szCs w:val="28"/>
        </w:rPr>
        <w:t xml:space="preserve"> </w:t>
      </w:r>
      <w:r w:rsidRPr="002B487B">
        <w:rPr>
          <w:sz w:val="28"/>
          <w:szCs w:val="28"/>
        </w:rPr>
        <w:t>подразделения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автономных</w:t>
      </w:r>
      <w:r w:rsidR="002B487B">
        <w:rPr>
          <w:sz w:val="28"/>
          <w:szCs w:val="28"/>
        </w:rPr>
        <w:t xml:space="preserve"> </w:t>
      </w:r>
      <w:r w:rsidRPr="002B487B">
        <w:rPr>
          <w:sz w:val="28"/>
          <w:szCs w:val="28"/>
        </w:rPr>
        <w:t>территориальных</w:t>
      </w:r>
      <w:r w:rsidR="002B487B">
        <w:rPr>
          <w:sz w:val="28"/>
          <w:szCs w:val="28"/>
        </w:rPr>
        <w:t xml:space="preserve"> </w:t>
      </w:r>
      <w:r w:rsidRPr="002B487B">
        <w:rPr>
          <w:sz w:val="28"/>
          <w:szCs w:val="28"/>
        </w:rPr>
        <w:t>единицах</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особым</w:t>
      </w:r>
      <w:r w:rsidR="002B487B">
        <w:rPr>
          <w:sz w:val="28"/>
          <w:szCs w:val="28"/>
        </w:rPr>
        <w:t xml:space="preserve"> </w:t>
      </w:r>
      <w:r w:rsidRPr="002B487B">
        <w:rPr>
          <w:sz w:val="28"/>
          <w:szCs w:val="28"/>
        </w:rPr>
        <w:t>статусом,</w:t>
      </w:r>
      <w:r w:rsidR="002B487B">
        <w:rPr>
          <w:sz w:val="28"/>
          <w:szCs w:val="28"/>
        </w:rPr>
        <w:t xml:space="preserve"> </w:t>
      </w:r>
      <w:r w:rsidRPr="002B487B">
        <w:rPr>
          <w:sz w:val="28"/>
          <w:szCs w:val="28"/>
        </w:rPr>
        <w:t>определенным</w:t>
      </w:r>
      <w:r w:rsidR="002B487B">
        <w:rPr>
          <w:sz w:val="28"/>
          <w:szCs w:val="28"/>
        </w:rPr>
        <w:t xml:space="preserve"> </w:t>
      </w:r>
      <w:r w:rsidRPr="002B487B">
        <w:rPr>
          <w:sz w:val="28"/>
          <w:szCs w:val="28"/>
        </w:rPr>
        <w:t>согласно</w:t>
      </w:r>
      <w:r w:rsidR="002B487B">
        <w:rPr>
          <w:sz w:val="28"/>
          <w:szCs w:val="28"/>
        </w:rPr>
        <w:t xml:space="preserve"> </w:t>
      </w:r>
      <w:r w:rsidRPr="002B487B">
        <w:rPr>
          <w:sz w:val="28"/>
          <w:szCs w:val="28"/>
        </w:rPr>
        <w:t>Конституции</w:t>
      </w:r>
      <w:r w:rsidR="002B487B">
        <w:rPr>
          <w:sz w:val="28"/>
          <w:szCs w:val="28"/>
        </w:rPr>
        <w:t xml:space="preserve"> </w:t>
      </w:r>
      <w:r w:rsidRPr="002B487B">
        <w:rPr>
          <w:sz w:val="28"/>
          <w:szCs w:val="28"/>
        </w:rPr>
        <w:t>РМ.</w:t>
      </w:r>
      <w:r w:rsidR="002B487B">
        <w:rPr>
          <w:sz w:val="28"/>
          <w:szCs w:val="28"/>
        </w:rPr>
        <w:t xml:space="preserve"> </w:t>
      </w:r>
      <w:r w:rsidRPr="002B487B">
        <w:rPr>
          <w:sz w:val="28"/>
          <w:szCs w:val="28"/>
        </w:rPr>
        <w:t>(3) При</w:t>
      </w:r>
      <w:r w:rsidR="002B487B">
        <w:rPr>
          <w:sz w:val="28"/>
          <w:szCs w:val="28"/>
        </w:rPr>
        <w:t xml:space="preserve"> </w:t>
      </w:r>
      <w:r w:rsidRPr="002B487B">
        <w:rPr>
          <w:sz w:val="28"/>
          <w:szCs w:val="28"/>
        </w:rPr>
        <w:t>Счетной</w:t>
      </w:r>
      <w:r w:rsidR="002B487B">
        <w:rPr>
          <w:sz w:val="28"/>
          <w:szCs w:val="28"/>
        </w:rPr>
        <w:t xml:space="preserve"> </w:t>
      </w:r>
      <w:r w:rsidRPr="002B487B">
        <w:rPr>
          <w:sz w:val="28"/>
          <w:szCs w:val="28"/>
        </w:rPr>
        <w:t>палате</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действовать</w:t>
      </w:r>
      <w:r w:rsidR="002B487B">
        <w:rPr>
          <w:sz w:val="28"/>
          <w:szCs w:val="28"/>
        </w:rPr>
        <w:t xml:space="preserve"> </w:t>
      </w:r>
      <w:r w:rsidRPr="002B487B">
        <w:rPr>
          <w:sz w:val="28"/>
          <w:szCs w:val="28"/>
        </w:rPr>
        <w:t>консультативный</w:t>
      </w:r>
      <w:r w:rsidR="002B487B">
        <w:rPr>
          <w:sz w:val="28"/>
          <w:szCs w:val="28"/>
        </w:rPr>
        <w:t xml:space="preserve"> </w:t>
      </w:r>
      <w:r w:rsidRPr="002B487B">
        <w:rPr>
          <w:sz w:val="28"/>
          <w:szCs w:val="28"/>
        </w:rPr>
        <w:t>совет,</w:t>
      </w:r>
      <w:r w:rsidR="002B487B">
        <w:rPr>
          <w:sz w:val="28"/>
          <w:szCs w:val="28"/>
        </w:rPr>
        <w:t xml:space="preserve"> </w:t>
      </w:r>
      <w:r w:rsidRPr="002B487B">
        <w:rPr>
          <w:sz w:val="28"/>
          <w:szCs w:val="28"/>
        </w:rPr>
        <w:t>состоящий</w:t>
      </w:r>
      <w:r w:rsidR="002B487B">
        <w:rPr>
          <w:sz w:val="28"/>
          <w:szCs w:val="28"/>
        </w:rPr>
        <w:t xml:space="preserve"> </w:t>
      </w:r>
      <w:r w:rsidRPr="002B487B">
        <w:rPr>
          <w:sz w:val="28"/>
          <w:szCs w:val="28"/>
        </w:rPr>
        <w:t>из</w:t>
      </w:r>
      <w:r w:rsidR="002B487B">
        <w:rPr>
          <w:sz w:val="28"/>
          <w:szCs w:val="28"/>
        </w:rPr>
        <w:t xml:space="preserve"> </w:t>
      </w:r>
      <w:r w:rsidRPr="002B487B">
        <w:rPr>
          <w:sz w:val="28"/>
          <w:szCs w:val="28"/>
        </w:rPr>
        <w:t>высококвалифицированных</w:t>
      </w:r>
      <w:r w:rsidR="002B487B">
        <w:rPr>
          <w:sz w:val="28"/>
          <w:szCs w:val="28"/>
        </w:rPr>
        <w:t xml:space="preserve"> </w:t>
      </w:r>
      <w:r w:rsidRPr="002B487B">
        <w:rPr>
          <w:sz w:val="28"/>
          <w:szCs w:val="28"/>
        </w:rPr>
        <w:t>специалистов</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ученых</w:t>
      </w:r>
      <w:r w:rsidR="002B487B">
        <w:rPr>
          <w:sz w:val="28"/>
          <w:szCs w:val="28"/>
        </w:rPr>
        <w:t xml:space="preserve"> </w:t>
      </w:r>
      <w:r w:rsidRPr="002B487B">
        <w:rPr>
          <w:sz w:val="28"/>
          <w:szCs w:val="28"/>
        </w:rPr>
        <w:t>различных</w:t>
      </w:r>
      <w:r w:rsidR="002B487B">
        <w:rPr>
          <w:sz w:val="28"/>
          <w:szCs w:val="28"/>
        </w:rPr>
        <w:t xml:space="preserve"> </w:t>
      </w:r>
      <w:r w:rsidRPr="002B487B">
        <w:rPr>
          <w:sz w:val="28"/>
          <w:szCs w:val="28"/>
        </w:rPr>
        <w:t>сфер</w:t>
      </w:r>
      <w:r w:rsidR="002B487B">
        <w:rPr>
          <w:sz w:val="28"/>
          <w:szCs w:val="28"/>
        </w:rPr>
        <w:t xml:space="preserve"> </w:t>
      </w:r>
      <w:r w:rsidRPr="002B487B">
        <w:rPr>
          <w:sz w:val="28"/>
          <w:szCs w:val="28"/>
        </w:rPr>
        <w:t>деятельности.</w:t>
      </w:r>
      <w:r w:rsidR="002B487B">
        <w:rPr>
          <w:sz w:val="28"/>
          <w:szCs w:val="28"/>
        </w:rPr>
        <w:t xml:space="preserve"> </w:t>
      </w:r>
      <w:r w:rsidRPr="002B487B">
        <w:rPr>
          <w:sz w:val="28"/>
          <w:szCs w:val="28"/>
        </w:rPr>
        <w:t>Порядок функционирования</w:t>
      </w:r>
      <w:r w:rsidR="002B487B">
        <w:rPr>
          <w:sz w:val="28"/>
          <w:szCs w:val="28"/>
        </w:rPr>
        <w:t xml:space="preserve"> </w:t>
      </w:r>
      <w:r w:rsidRPr="002B487B">
        <w:rPr>
          <w:sz w:val="28"/>
          <w:szCs w:val="28"/>
        </w:rPr>
        <w:t>совета определяется</w:t>
      </w:r>
      <w:r w:rsidR="002B487B">
        <w:rPr>
          <w:sz w:val="28"/>
          <w:szCs w:val="28"/>
        </w:rPr>
        <w:t xml:space="preserve"> </w:t>
      </w:r>
      <w:r w:rsidRPr="002B487B">
        <w:rPr>
          <w:sz w:val="28"/>
          <w:szCs w:val="28"/>
        </w:rPr>
        <w:t>положением,</w:t>
      </w:r>
      <w:r w:rsidR="002B487B">
        <w:rPr>
          <w:sz w:val="28"/>
          <w:szCs w:val="28"/>
        </w:rPr>
        <w:t xml:space="preserve"> </w:t>
      </w:r>
      <w:r w:rsidRPr="002B487B">
        <w:rPr>
          <w:sz w:val="28"/>
          <w:szCs w:val="28"/>
        </w:rPr>
        <w:t>утвержденным</w:t>
      </w:r>
      <w:r w:rsidR="002B487B">
        <w:rPr>
          <w:sz w:val="28"/>
          <w:szCs w:val="28"/>
        </w:rPr>
        <w:t xml:space="preserve"> </w:t>
      </w:r>
      <w:r w:rsidRPr="002B487B">
        <w:rPr>
          <w:sz w:val="28"/>
          <w:szCs w:val="28"/>
        </w:rPr>
        <w:t>Пленумом</w:t>
      </w:r>
      <w:r w:rsidR="002B487B">
        <w:rPr>
          <w:sz w:val="28"/>
          <w:szCs w:val="28"/>
        </w:rPr>
        <w:t xml:space="preserve"> </w:t>
      </w:r>
      <w:r w:rsidRPr="002B487B">
        <w:rPr>
          <w:sz w:val="28"/>
          <w:szCs w:val="28"/>
        </w:rPr>
        <w:t>Счетной палаты.</w:t>
      </w:r>
    </w:p>
    <w:p w:rsidR="004803B7" w:rsidRPr="002B487B" w:rsidRDefault="004803B7" w:rsidP="002B487B">
      <w:pPr>
        <w:spacing w:line="360" w:lineRule="auto"/>
        <w:ind w:firstLine="709"/>
        <w:jc w:val="both"/>
        <w:rPr>
          <w:sz w:val="28"/>
          <w:szCs w:val="28"/>
          <w:highlight w:val="yellow"/>
        </w:rPr>
      </w:pPr>
    </w:p>
    <w:p w:rsidR="002455AC" w:rsidRPr="00221D11" w:rsidRDefault="002455AC" w:rsidP="00221D11">
      <w:pPr>
        <w:spacing w:line="360" w:lineRule="auto"/>
        <w:ind w:firstLine="709"/>
        <w:rPr>
          <w:b/>
          <w:bCs/>
          <w:sz w:val="28"/>
          <w:szCs w:val="28"/>
        </w:rPr>
      </w:pPr>
      <w:r w:rsidRPr="00221D11">
        <w:rPr>
          <w:b/>
          <w:bCs/>
          <w:sz w:val="28"/>
          <w:szCs w:val="28"/>
        </w:rPr>
        <w:t>75. Организаци</w:t>
      </w:r>
      <w:r w:rsidR="00B15FC4" w:rsidRPr="00221D11">
        <w:rPr>
          <w:b/>
          <w:bCs/>
          <w:sz w:val="28"/>
          <w:szCs w:val="28"/>
        </w:rPr>
        <w:t>онная структура Н</w:t>
      </w:r>
      <w:r w:rsidRPr="00221D11">
        <w:rPr>
          <w:b/>
          <w:bCs/>
          <w:sz w:val="28"/>
          <w:szCs w:val="28"/>
        </w:rPr>
        <w:t>БМ</w:t>
      </w:r>
    </w:p>
    <w:p w:rsidR="00221D11" w:rsidRDefault="00221D11" w:rsidP="002B487B">
      <w:pPr>
        <w:spacing w:line="360" w:lineRule="auto"/>
        <w:ind w:firstLine="709"/>
        <w:jc w:val="both"/>
        <w:rPr>
          <w:sz w:val="28"/>
          <w:szCs w:val="28"/>
        </w:rPr>
      </w:pPr>
    </w:p>
    <w:p w:rsidR="00A40B67" w:rsidRPr="002B487B" w:rsidRDefault="00A40B67" w:rsidP="002B487B">
      <w:pPr>
        <w:spacing w:line="360" w:lineRule="auto"/>
        <w:ind w:firstLine="709"/>
        <w:jc w:val="both"/>
        <w:rPr>
          <w:sz w:val="28"/>
          <w:szCs w:val="28"/>
        </w:rPr>
      </w:pPr>
      <w:r w:rsidRPr="002B487B">
        <w:rPr>
          <w:sz w:val="28"/>
          <w:szCs w:val="28"/>
        </w:rPr>
        <w:t>Национальный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состоит</w:t>
      </w:r>
      <w:r w:rsidR="002B487B">
        <w:rPr>
          <w:sz w:val="28"/>
          <w:szCs w:val="28"/>
        </w:rPr>
        <w:t xml:space="preserve"> </w:t>
      </w:r>
      <w:r w:rsidRPr="002B487B">
        <w:rPr>
          <w:sz w:val="28"/>
          <w:szCs w:val="28"/>
        </w:rPr>
        <w:t>из департаментов, управлений,</w:t>
      </w:r>
      <w:r w:rsidR="002B487B">
        <w:rPr>
          <w:sz w:val="28"/>
          <w:szCs w:val="28"/>
        </w:rPr>
        <w:t xml:space="preserve"> </w:t>
      </w:r>
      <w:r w:rsidRPr="002B487B">
        <w:rPr>
          <w:sz w:val="28"/>
          <w:szCs w:val="28"/>
        </w:rPr>
        <w:t>служб</w:t>
      </w:r>
      <w:r w:rsidR="002B487B">
        <w:rPr>
          <w:sz w:val="28"/>
          <w:szCs w:val="28"/>
        </w:rPr>
        <w:t xml:space="preserve"> </w:t>
      </w:r>
      <w:r w:rsidRPr="002B487B">
        <w:rPr>
          <w:sz w:val="28"/>
          <w:szCs w:val="28"/>
        </w:rPr>
        <w:t>и</w:t>
      </w:r>
      <w:r w:rsidR="00221D11">
        <w:rPr>
          <w:sz w:val="28"/>
          <w:szCs w:val="28"/>
        </w:rPr>
        <w:t xml:space="preserve"> </w:t>
      </w:r>
      <w:r w:rsidRPr="002B487B">
        <w:rPr>
          <w:sz w:val="28"/>
          <w:szCs w:val="28"/>
        </w:rPr>
        <w:t>других подразделений и управляется Административным советом.</w:t>
      </w:r>
    </w:p>
    <w:p w:rsidR="00A40B67" w:rsidRPr="002B487B" w:rsidRDefault="00A40B67" w:rsidP="002B487B">
      <w:pPr>
        <w:spacing w:line="360" w:lineRule="auto"/>
        <w:ind w:firstLine="709"/>
        <w:jc w:val="both"/>
        <w:outlineLvl w:val="0"/>
        <w:rPr>
          <w:sz w:val="28"/>
          <w:szCs w:val="28"/>
        </w:rPr>
      </w:pPr>
      <w:r w:rsidRPr="002B487B">
        <w:rPr>
          <w:sz w:val="28"/>
          <w:szCs w:val="28"/>
        </w:rPr>
        <w:t>Президент Национального банка и члены</w:t>
      </w:r>
    </w:p>
    <w:p w:rsidR="00A40B67" w:rsidRPr="002B487B" w:rsidRDefault="00A40B67" w:rsidP="002B487B">
      <w:pPr>
        <w:spacing w:line="360" w:lineRule="auto"/>
        <w:ind w:firstLine="709"/>
        <w:jc w:val="both"/>
        <w:rPr>
          <w:sz w:val="28"/>
          <w:szCs w:val="28"/>
        </w:rPr>
      </w:pPr>
      <w:r w:rsidRPr="002B487B">
        <w:rPr>
          <w:sz w:val="28"/>
          <w:szCs w:val="28"/>
        </w:rPr>
        <w:t>Административного совета</w:t>
      </w:r>
    </w:p>
    <w:p w:rsidR="00A40B67" w:rsidRPr="002B487B" w:rsidRDefault="00A40B67" w:rsidP="002B487B">
      <w:pPr>
        <w:spacing w:line="360" w:lineRule="auto"/>
        <w:ind w:firstLine="709"/>
        <w:jc w:val="both"/>
        <w:outlineLvl w:val="0"/>
        <w:rPr>
          <w:sz w:val="28"/>
          <w:szCs w:val="28"/>
        </w:rPr>
      </w:pPr>
      <w:r w:rsidRPr="002B487B">
        <w:rPr>
          <w:sz w:val="28"/>
          <w:szCs w:val="28"/>
        </w:rPr>
        <w:t>(1) Административный совет состоит из пяти членов:</w:t>
      </w:r>
    </w:p>
    <w:p w:rsidR="00A40B67" w:rsidRPr="002B487B" w:rsidRDefault="00A40B67" w:rsidP="002B487B">
      <w:pPr>
        <w:spacing w:line="360" w:lineRule="auto"/>
        <w:ind w:firstLine="709"/>
        <w:jc w:val="both"/>
        <w:rPr>
          <w:sz w:val="28"/>
          <w:szCs w:val="28"/>
        </w:rPr>
      </w:pPr>
      <w:r w:rsidRPr="002B487B">
        <w:rPr>
          <w:sz w:val="28"/>
          <w:szCs w:val="28"/>
        </w:rPr>
        <w:t>- президента Национального банка - председателя Совета;</w:t>
      </w:r>
    </w:p>
    <w:p w:rsidR="00A40B67" w:rsidRPr="002B487B" w:rsidRDefault="00A40B67" w:rsidP="002B487B">
      <w:pPr>
        <w:spacing w:line="360" w:lineRule="auto"/>
        <w:ind w:firstLine="709"/>
        <w:jc w:val="both"/>
        <w:rPr>
          <w:sz w:val="28"/>
          <w:szCs w:val="28"/>
        </w:rPr>
      </w:pPr>
      <w:r w:rsidRPr="002B487B">
        <w:rPr>
          <w:sz w:val="28"/>
          <w:szCs w:val="28"/>
        </w:rPr>
        <w:t>- первого вице-президента</w:t>
      </w:r>
      <w:r w:rsidR="002B487B">
        <w:rPr>
          <w:sz w:val="28"/>
          <w:szCs w:val="28"/>
        </w:rPr>
        <w:t xml:space="preserve"> </w:t>
      </w:r>
      <w:r w:rsidRPr="002B487B">
        <w:rPr>
          <w:sz w:val="28"/>
          <w:szCs w:val="28"/>
        </w:rPr>
        <w:t>Национального</w:t>
      </w:r>
      <w:r w:rsidR="002B487B">
        <w:rPr>
          <w:sz w:val="28"/>
          <w:szCs w:val="28"/>
        </w:rPr>
        <w:t xml:space="preserve"> </w:t>
      </w:r>
      <w:r w:rsidRPr="002B487B">
        <w:rPr>
          <w:sz w:val="28"/>
          <w:szCs w:val="28"/>
        </w:rPr>
        <w:t>банка</w:t>
      </w:r>
      <w:r w:rsidR="002B487B">
        <w:rPr>
          <w:sz w:val="28"/>
          <w:szCs w:val="28"/>
        </w:rPr>
        <w:t xml:space="preserve"> </w:t>
      </w:r>
      <w:r w:rsidR="00221D11">
        <w:rPr>
          <w:sz w:val="28"/>
          <w:szCs w:val="28"/>
        </w:rPr>
        <w:t>–</w:t>
      </w:r>
      <w:r w:rsidR="002B487B">
        <w:rPr>
          <w:sz w:val="28"/>
          <w:szCs w:val="28"/>
        </w:rPr>
        <w:t xml:space="preserve"> </w:t>
      </w:r>
      <w:r w:rsidRPr="002B487B">
        <w:rPr>
          <w:sz w:val="28"/>
          <w:szCs w:val="28"/>
        </w:rPr>
        <w:t>заместителя</w:t>
      </w:r>
      <w:r w:rsidR="00221D11">
        <w:rPr>
          <w:sz w:val="28"/>
          <w:szCs w:val="28"/>
        </w:rPr>
        <w:t xml:space="preserve"> </w:t>
      </w:r>
      <w:r w:rsidRPr="002B487B">
        <w:rPr>
          <w:sz w:val="28"/>
          <w:szCs w:val="28"/>
        </w:rPr>
        <w:t>председателя Совета;</w:t>
      </w:r>
    </w:p>
    <w:p w:rsidR="00A40B67" w:rsidRPr="002B487B" w:rsidRDefault="00A40B67" w:rsidP="002B487B">
      <w:pPr>
        <w:spacing w:line="360" w:lineRule="auto"/>
        <w:ind w:firstLine="709"/>
        <w:jc w:val="both"/>
        <w:rPr>
          <w:sz w:val="28"/>
          <w:szCs w:val="28"/>
        </w:rPr>
      </w:pPr>
      <w:r w:rsidRPr="002B487B">
        <w:rPr>
          <w:sz w:val="28"/>
          <w:szCs w:val="28"/>
        </w:rPr>
        <w:t>- трех вице-президентов Национального банка.</w:t>
      </w:r>
    </w:p>
    <w:p w:rsidR="00A40B67" w:rsidRPr="002B487B" w:rsidRDefault="00A40B67" w:rsidP="002B487B">
      <w:pPr>
        <w:spacing w:line="360" w:lineRule="auto"/>
        <w:ind w:firstLine="709"/>
        <w:jc w:val="both"/>
        <w:rPr>
          <w:sz w:val="28"/>
          <w:szCs w:val="28"/>
        </w:rPr>
      </w:pPr>
      <w:r w:rsidRPr="002B487B">
        <w:rPr>
          <w:sz w:val="28"/>
          <w:szCs w:val="28"/>
        </w:rPr>
        <w:t>(2) Президент</w:t>
      </w:r>
      <w:r w:rsidR="002B487B">
        <w:rPr>
          <w:sz w:val="28"/>
          <w:szCs w:val="28"/>
        </w:rPr>
        <w:t xml:space="preserve"> </w:t>
      </w:r>
      <w:r w:rsidRPr="002B487B">
        <w:rPr>
          <w:sz w:val="28"/>
          <w:szCs w:val="28"/>
        </w:rPr>
        <w:t>Национального</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назначается</w:t>
      </w:r>
      <w:r w:rsidR="002B487B">
        <w:rPr>
          <w:sz w:val="28"/>
          <w:szCs w:val="28"/>
        </w:rPr>
        <w:t xml:space="preserve"> </w:t>
      </w:r>
      <w:r w:rsidRPr="002B487B">
        <w:rPr>
          <w:sz w:val="28"/>
          <w:szCs w:val="28"/>
        </w:rPr>
        <w:t>Парламентом</w:t>
      </w:r>
      <w:r w:rsidR="002B487B">
        <w:rPr>
          <w:sz w:val="28"/>
          <w:szCs w:val="28"/>
        </w:rPr>
        <w:t xml:space="preserve"> </w:t>
      </w:r>
      <w:r w:rsidRPr="002B487B">
        <w:rPr>
          <w:sz w:val="28"/>
          <w:szCs w:val="28"/>
        </w:rPr>
        <w:t>по</w:t>
      </w:r>
      <w:r w:rsidR="00221D11">
        <w:rPr>
          <w:sz w:val="28"/>
          <w:szCs w:val="28"/>
        </w:rPr>
        <w:t xml:space="preserve"> </w:t>
      </w:r>
      <w:r w:rsidRPr="002B487B">
        <w:rPr>
          <w:sz w:val="28"/>
          <w:szCs w:val="28"/>
        </w:rPr>
        <w:t>представлению</w:t>
      </w:r>
      <w:r w:rsidR="002B487B">
        <w:rPr>
          <w:sz w:val="28"/>
          <w:szCs w:val="28"/>
        </w:rPr>
        <w:t xml:space="preserve"> </w:t>
      </w:r>
      <w:r w:rsidRPr="002B487B">
        <w:rPr>
          <w:sz w:val="28"/>
          <w:szCs w:val="28"/>
        </w:rPr>
        <w:t>Председателя</w:t>
      </w:r>
      <w:r w:rsidR="002B487B">
        <w:rPr>
          <w:sz w:val="28"/>
          <w:szCs w:val="28"/>
        </w:rPr>
        <w:t xml:space="preserve"> </w:t>
      </w:r>
      <w:r w:rsidRPr="002B487B">
        <w:rPr>
          <w:sz w:val="28"/>
          <w:szCs w:val="28"/>
        </w:rPr>
        <w:t>Парламента.</w:t>
      </w:r>
      <w:r w:rsidR="002B487B">
        <w:rPr>
          <w:sz w:val="28"/>
          <w:szCs w:val="28"/>
        </w:rPr>
        <w:t xml:space="preserve"> </w:t>
      </w:r>
      <w:r w:rsidRPr="002B487B">
        <w:rPr>
          <w:sz w:val="28"/>
          <w:szCs w:val="28"/>
        </w:rPr>
        <w:t>Президент</w:t>
      </w:r>
      <w:r w:rsidR="002B487B">
        <w:rPr>
          <w:sz w:val="28"/>
          <w:szCs w:val="28"/>
        </w:rPr>
        <w:t xml:space="preserve"> </w:t>
      </w:r>
      <w:r w:rsidRPr="002B487B">
        <w:rPr>
          <w:sz w:val="28"/>
          <w:szCs w:val="28"/>
        </w:rPr>
        <w:t>обладает</w:t>
      </w:r>
      <w:r w:rsidR="00221D11">
        <w:rPr>
          <w:sz w:val="28"/>
          <w:szCs w:val="28"/>
        </w:rPr>
        <w:t xml:space="preserve"> </w:t>
      </w:r>
      <w:r w:rsidRPr="002B487B">
        <w:rPr>
          <w:sz w:val="28"/>
          <w:szCs w:val="28"/>
        </w:rPr>
        <w:t>неприкосновенностью.</w:t>
      </w:r>
    </w:p>
    <w:p w:rsidR="00A40B67" w:rsidRPr="002B487B" w:rsidRDefault="00A40B67" w:rsidP="00221D11">
      <w:pPr>
        <w:spacing w:line="360" w:lineRule="auto"/>
        <w:ind w:firstLine="709"/>
        <w:jc w:val="both"/>
        <w:outlineLvl w:val="0"/>
        <w:rPr>
          <w:sz w:val="28"/>
          <w:szCs w:val="28"/>
        </w:rPr>
      </w:pPr>
      <w:r w:rsidRPr="002B487B">
        <w:rPr>
          <w:sz w:val="28"/>
          <w:szCs w:val="28"/>
        </w:rPr>
        <w:t>(3) Первый вице-президент</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вице-президенты</w:t>
      </w:r>
      <w:r w:rsidR="002B487B">
        <w:rPr>
          <w:sz w:val="28"/>
          <w:szCs w:val="28"/>
        </w:rPr>
        <w:t xml:space="preserve"> </w:t>
      </w:r>
      <w:r w:rsidRPr="002B487B">
        <w:rPr>
          <w:sz w:val="28"/>
          <w:szCs w:val="28"/>
        </w:rPr>
        <w:t>Национального</w:t>
      </w:r>
      <w:r w:rsidR="002B487B">
        <w:rPr>
          <w:sz w:val="28"/>
          <w:szCs w:val="28"/>
        </w:rPr>
        <w:t xml:space="preserve"> </w:t>
      </w:r>
      <w:r w:rsidRPr="002B487B">
        <w:rPr>
          <w:sz w:val="28"/>
          <w:szCs w:val="28"/>
        </w:rPr>
        <w:t>банка</w:t>
      </w:r>
      <w:r w:rsidR="00221D11">
        <w:rPr>
          <w:sz w:val="28"/>
          <w:szCs w:val="28"/>
        </w:rPr>
        <w:t xml:space="preserve"> </w:t>
      </w:r>
      <w:r w:rsidRPr="002B487B">
        <w:rPr>
          <w:sz w:val="28"/>
          <w:szCs w:val="28"/>
        </w:rPr>
        <w:t>назначаются Парламентом по представлению президента Национального банка.</w:t>
      </w:r>
    </w:p>
    <w:p w:rsidR="00A40B67" w:rsidRPr="002B487B" w:rsidRDefault="00A40B67" w:rsidP="002B487B">
      <w:pPr>
        <w:spacing w:line="360" w:lineRule="auto"/>
        <w:ind w:firstLine="709"/>
        <w:jc w:val="both"/>
        <w:rPr>
          <w:sz w:val="28"/>
          <w:szCs w:val="28"/>
        </w:rPr>
      </w:pPr>
      <w:r w:rsidRPr="002B487B">
        <w:rPr>
          <w:sz w:val="28"/>
          <w:szCs w:val="28"/>
        </w:rPr>
        <w:t>(4) Одна кандидатура</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вноситься Парламенту для</w:t>
      </w:r>
      <w:r w:rsidR="002B487B">
        <w:rPr>
          <w:sz w:val="28"/>
          <w:szCs w:val="28"/>
        </w:rPr>
        <w:t xml:space="preserve"> </w:t>
      </w:r>
      <w:r w:rsidRPr="002B487B">
        <w:rPr>
          <w:sz w:val="28"/>
          <w:szCs w:val="28"/>
        </w:rPr>
        <w:t>назначения</w:t>
      </w:r>
      <w:r w:rsidR="002B487B">
        <w:rPr>
          <w:sz w:val="28"/>
          <w:szCs w:val="28"/>
        </w:rPr>
        <w:t xml:space="preserve"> </w:t>
      </w:r>
      <w:r w:rsidRPr="002B487B">
        <w:rPr>
          <w:sz w:val="28"/>
          <w:szCs w:val="28"/>
        </w:rPr>
        <w:t>в</w:t>
      </w:r>
      <w:r w:rsidR="00221D11">
        <w:rPr>
          <w:sz w:val="28"/>
          <w:szCs w:val="28"/>
        </w:rPr>
        <w:t xml:space="preserve"> </w:t>
      </w:r>
      <w:r w:rsidRPr="002B487B">
        <w:rPr>
          <w:sz w:val="28"/>
          <w:szCs w:val="28"/>
        </w:rPr>
        <w:t>случае отклонения не более двух раз.</w:t>
      </w:r>
    </w:p>
    <w:p w:rsidR="00A40B67" w:rsidRPr="002B487B" w:rsidRDefault="00A40B67" w:rsidP="002B487B">
      <w:pPr>
        <w:spacing w:line="360" w:lineRule="auto"/>
        <w:ind w:firstLine="709"/>
        <w:jc w:val="both"/>
        <w:rPr>
          <w:sz w:val="28"/>
          <w:szCs w:val="28"/>
        </w:rPr>
      </w:pPr>
      <w:r w:rsidRPr="002B487B">
        <w:rPr>
          <w:sz w:val="28"/>
          <w:szCs w:val="28"/>
        </w:rPr>
        <w:t>(5) Кандидаты</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должность членов Административного совета</w:t>
      </w:r>
      <w:r w:rsidR="002B487B">
        <w:rPr>
          <w:sz w:val="28"/>
          <w:szCs w:val="28"/>
        </w:rPr>
        <w:t xml:space="preserve"> </w:t>
      </w:r>
      <w:r w:rsidRPr="002B487B">
        <w:rPr>
          <w:sz w:val="28"/>
          <w:szCs w:val="28"/>
        </w:rPr>
        <w:t>должны</w:t>
      </w:r>
      <w:r w:rsidR="00950230">
        <w:rPr>
          <w:sz w:val="28"/>
          <w:szCs w:val="28"/>
        </w:rPr>
        <w:t xml:space="preserve"> </w:t>
      </w:r>
      <w:r w:rsidRPr="002B487B">
        <w:rPr>
          <w:sz w:val="28"/>
          <w:szCs w:val="28"/>
        </w:rPr>
        <w:t>быть</w:t>
      </w:r>
      <w:r w:rsidR="002B487B">
        <w:rPr>
          <w:sz w:val="28"/>
          <w:szCs w:val="28"/>
        </w:rPr>
        <w:t xml:space="preserve"> </w:t>
      </w:r>
      <w:r w:rsidRPr="002B487B">
        <w:rPr>
          <w:sz w:val="28"/>
          <w:szCs w:val="28"/>
        </w:rPr>
        <w:t>гражданами</w:t>
      </w:r>
      <w:r w:rsidR="002B487B">
        <w:rPr>
          <w:sz w:val="28"/>
          <w:szCs w:val="28"/>
        </w:rPr>
        <w:t xml:space="preserve"> </w:t>
      </w:r>
      <w:r w:rsidRPr="002B487B">
        <w:rPr>
          <w:sz w:val="28"/>
          <w:szCs w:val="28"/>
        </w:rPr>
        <w:t>Республики Молдова с безупречной репутацией</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опытом</w:t>
      </w:r>
      <w:r w:rsidR="00950230">
        <w:rPr>
          <w:sz w:val="28"/>
          <w:szCs w:val="28"/>
        </w:rPr>
        <w:t xml:space="preserve"> </w:t>
      </w:r>
      <w:r w:rsidRPr="002B487B">
        <w:rPr>
          <w:sz w:val="28"/>
          <w:szCs w:val="28"/>
        </w:rPr>
        <w:t>работы</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денежно-финансовой</w:t>
      </w:r>
      <w:r w:rsidR="002B487B">
        <w:rPr>
          <w:sz w:val="28"/>
          <w:szCs w:val="28"/>
        </w:rPr>
        <w:t xml:space="preserve"> </w:t>
      </w:r>
      <w:r w:rsidRPr="002B487B">
        <w:rPr>
          <w:sz w:val="28"/>
          <w:szCs w:val="28"/>
        </w:rPr>
        <w:t>области</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течение 10</w:t>
      </w:r>
      <w:r w:rsidR="002B487B">
        <w:rPr>
          <w:sz w:val="28"/>
          <w:szCs w:val="28"/>
        </w:rPr>
        <w:t xml:space="preserve"> </w:t>
      </w:r>
      <w:r w:rsidRPr="002B487B">
        <w:rPr>
          <w:sz w:val="28"/>
          <w:szCs w:val="28"/>
        </w:rPr>
        <w:t>лет</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иметь</w:t>
      </w:r>
      <w:r w:rsidR="00950230">
        <w:rPr>
          <w:sz w:val="28"/>
          <w:szCs w:val="28"/>
        </w:rPr>
        <w:t xml:space="preserve"> </w:t>
      </w:r>
      <w:r w:rsidRPr="002B487B">
        <w:rPr>
          <w:sz w:val="28"/>
          <w:szCs w:val="28"/>
        </w:rPr>
        <w:t>препятствий для назначения, предусмотренных статьей 27.</w:t>
      </w:r>
    </w:p>
    <w:p w:rsidR="00A40B67" w:rsidRPr="002B487B" w:rsidRDefault="00A40B67" w:rsidP="00950230">
      <w:pPr>
        <w:spacing w:line="360" w:lineRule="auto"/>
        <w:ind w:firstLine="709"/>
        <w:jc w:val="both"/>
        <w:rPr>
          <w:sz w:val="28"/>
          <w:szCs w:val="28"/>
        </w:rPr>
      </w:pPr>
      <w:r w:rsidRPr="002B487B">
        <w:rPr>
          <w:sz w:val="28"/>
          <w:szCs w:val="28"/>
        </w:rPr>
        <w:t>(6) Члены Административного</w:t>
      </w:r>
      <w:r w:rsidR="002B487B">
        <w:rPr>
          <w:sz w:val="28"/>
          <w:szCs w:val="28"/>
        </w:rPr>
        <w:t xml:space="preserve"> </w:t>
      </w:r>
      <w:r w:rsidRPr="002B487B">
        <w:rPr>
          <w:sz w:val="28"/>
          <w:szCs w:val="28"/>
        </w:rPr>
        <w:t>совета назначаются на срок семь лет при</w:t>
      </w:r>
      <w:r w:rsidR="00950230">
        <w:rPr>
          <w:sz w:val="28"/>
          <w:szCs w:val="28"/>
        </w:rPr>
        <w:t xml:space="preserve"> </w:t>
      </w:r>
      <w:r w:rsidRPr="002B487B">
        <w:rPr>
          <w:sz w:val="28"/>
          <w:szCs w:val="28"/>
        </w:rPr>
        <w:t>условии</w:t>
      </w:r>
      <w:r w:rsidR="002B487B">
        <w:rPr>
          <w:sz w:val="28"/>
          <w:szCs w:val="28"/>
        </w:rPr>
        <w:t xml:space="preserve"> </w:t>
      </w:r>
      <w:r w:rsidRPr="002B487B">
        <w:rPr>
          <w:sz w:val="28"/>
          <w:szCs w:val="28"/>
        </w:rPr>
        <w:t>по</w:t>
      </w:r>
      <w:r w:rsidR="002B487B">
        <w:rPr>
          <w:sz w:val="28"/>
          <w:szCs w:val="28"/>
        </w:rPr>
        <w:t xml:space="preserve"> </w:t>
      </w:r>
      <w:r w:rsidRPr="002B487B">
        <w:rPr>
          <w:sz w:val="28"/>
          <w:szCs w:val="28"/>
        </w:rPr>
        <w:t>возможности</w:t>
      </w:r>
      <w:r w:rsidR="002B487B">
        <w:rPr>
          <w:sz w:val="28"/>
          <w:szCs w:val="28"/>
        </w:rPr>
        <w:t xml:space="preserve"> </w:t>
      </w:r>
      <w:r w:rsidRPr="002B487B">
        <w:rPr>
          <w:sz w:val="28"/>
          <w:szCs w:val="28"/>
        </w:rPr>
        <w:t>равномерного</w:t>
      </w:r>
      <w:r w:rsidR="002B487B">
        <w:rPr>
          <w:sz w:val="28"/>
          <w:szCs w:val="28"/>
        </w:rPr>
        <w:t xml:space="preserve"> </w:t>
      </w:r>
      <w:r w:rsidRPr="002B487B">
        <w:rPr>
          <w:sz w:val="28"/>
          <w:szCs w:val="28"/>
        </w:rPr>
        <w:t>распределения</w:t>
      </w:r>
      <w:r w:rsidR="002B487B">
        <w:rPr>
          <w:sz w:val="28"/>
          <w:szCs w:val="28"/>
        </w:rPr>
        <w:t xml:space="preserve"> </w:t>
      </w:r>
      <w:r w:rsidRPr="002B487B">
        <w:rPr>
          <w:sz w:val="28"/>
          <w:szCs w:val="28"/>
        </w:rPr>
        <w:t>истечения</w:t>
      </w:r>
      <w:r w:rsidR="002B487B">
        <w:rPr>
          <w:sz w:val="28"/>
          <w:szCs w:val="28"/>
        </w:rPr>
        <w:t xml:space="preserve"> </w:t>
      </w:r>
      <w:r w:rsidRPr="002B487B">
        <w:rPr>
          <w:sz w:val="28"/>
          <w:szCs w:val="28"/>
        </w:rPr>
        <w:t>срока</w:t>
      </w:r>
      <w:r w:rsidR="00950230">
        <w:rPr>
          <w:sz w:val="28"/>
          <w:szCs w:val="28"/>
        </w:rPr>
        <w:t xml:space="preserve"> </w:t>
      </w:r>
      <w:r w:rsidRPr="002B487B">
        <w:rPr>
          <w:sz w:val="28"/>
          <w:szCs w:val="28"/>
        </w:rPr>
        <w:t>каждого</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семилетний период. Члены Совета могут назначаться на</w:t>
      </w:r>
      <w:r w:rsidR="002B487B">
        <w:rPr>
          <w:sz w:val="28"/>
          <w:szCs w:val="28"/>
        </w:rPr>
        <w:t xml:space="preserve"> </w:t>
      </w:r>
      <w:r w:rsidRPr="002B487B">
        <w:rPr>
          <w:sz w:val="28"/>
          <w:szCs w:val="28"/>
        </w:rPr>
        <w:t>новый</w:t>
      </w:r>
      <w:r w:rsidR="00950230">
        <w:rPr>
          <w:sz w:val="28"/>
          <w:szCs w:val="28"/>
        </w:rPr>
        <w:t xml:space="preserve"> </w:t>
      </w:r>
      <w:r w:rsidRPr="002B487B">
        <w:rPr>
          <w:sz w:val="28"/>
          <w:szCs w:val="28"/>
        </w:rPr>
        <w:t>срок</w:t>
      </w:r>
      <w:r w:rsidR="002B487B">
        <w:rPr>
          <w:sz w:val="28"/>
          <w:szCs w:val="28"/>
        </w:rPr>
        <w:t xml:space="preserve"> </w:t>
      </w:r>
      <w:r w:rsidRPr="002B487B">
        <w:rPr>
          <w:sz w:val="28"/>
          <w:szCs w:val="28"/>
        </w:rPr>
        <w:t>при</w:t>
      </w:r>
      <w:r w:rsidR="002B487B">
        <w:rPr>
          <w:sz w:val="28"/>
          <w:szCs w:val="28"/>
        </w:rPr>
        <w:t xml:space="preserve"> </w:t>
      </w:r>
      <w:r w:rsidRPr="002B487B">
        <w:rPr>
          <w:sz w:val="28"/>
          <w:szCs w:val="28"/>
        </w:rPr>
        <w:t>условии,</w:t>
      </w:r>
      <w:r w:rsidR="002B487B">
        <w:rPr>
          <w:sz w:val="28"/>
          <w:szCs w:val="28"/>
        </w:rPr>
        <w:t xml:space="preserve"> </w:t>
      </w:r>
      <w:r w:rsidRPr="002B487B">
        <w:rPr>
          <w:sz w:val="28"/>
          <w:szCs w:val="28"/>
        </w:rPr>
        <w:t>что</w:t>
      </w:r>
      <w:r w:rsidR="002B487B">
        <w:rPr>
          <w:sz w:val="28"/>
          <w:szCs w:val="28"/>
        </w:rPr>
        <w:t xml:space="preserve"> </w:t>
      </w:r>
      <w:r w:rsidRPr="002B487B">
        <w:rPr>
          <w:sz w:val="28"/>
          <w:szCs w:val="28"/>
        </w:rPr>
        <w:t>они</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имеют</w:t>
      </w:r>
      <w:r w:rsidR="002B487B">
        <w:rPr>
          <w:sz w:val="28"/>
          <w:szCs w:val="28"/>
        </w:rPr>
        <w:t xml:space="preserve"> </w:t>
      </w:r>
      <w:r w:rsidRPr="002B487B">
        <w:rPr>
          <w:sz w:val="28"/>
          <w:szCs w:val="28"/>
        </w:rPr>
        <w:t>препятствий</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назначения,</w:t>
      </w:r>
      <w:r w:rsidR="00950230">
        <w:rPr>
          <w:sz w:val="28"/>
          <w:szCs w:val="28"/>
        </w:rPr>
        <w:t xml:space="preserve"> </w:t>
      </w:r>
      <w:r w:rsidRPr="002B487B">
        <w:rPr>
          <w:sz w:val="28"/>
          <w:szCs w:val="28"/>
        </w:rPr>
        <w:t>предусмотренных статьей 27.</w:t>
      </w:r>
    </w:p>
    <w:p w:rsidR="00A40B67" w:rsidRPr="002B487B" w:rsidRDefault="00A40B67" w:rsidP="002B487B">
      <w:pPr>
        <w:spacing w:line="360" w:lineRule="auto"/>
        <w:ind w:firstLine="709"/>
        <w:jc w:val="both"/>
        <w:outlineLvl w:val="0"/>
        <w:rPr>
          <w:sz w:val="28"/>
          <w:szCs w:val="28"/>
        </w:rPr>
      </w:pPr>
      <w:r w:rsidRPr="002B487B">
        <w:rPr>
          <w:sz w:val="28"/>
          <w:szCs w:val="28"/>
        </w:rPr>
        <w:t>Функции Административного совета</w:t>
      </w:r>
    </w:p>
    <w:p w:rsidR="00A40B67" w:rsidRPr="002B487B" w:rsidRDefault="00A40B67" w:rsidP="002B487B">
      <w:pPr>
        <w:spacing w:line="360" w:lineRule="auto"/>
        <w:ind w:firstLine="709"/>
        <w:jc w:val="both"/>
        <w:rPr>
          <w:sz w:val="28"/>
          <w:szCs w:val="28"/>
        </w:rPr>
      </w:pPr>
      <w:r w:rsidRPr="002B487B">
        <w:rPr>
          <w:sz w:val="28"/>
          <w:szCs w:val="28"/>
        </w:rPr>
        <w:t>(1) Административный</w:t>
      </w:r>
      <w:r w:rsidR="002B487B">
        <w:rPr>
          <w:sz w:val="28"/>
          <w:szCs w:val="28"/>
        </w:rPr>
        <w:t xml:space="preserve"> </w:t>
      </w:r>
      <w:r w:rsidRPr="002B487B">
        <w:rPr>
          <w:sz w:val="28"/>
          <w:szCs w:val="28"/>
        </w:rPr>
        <w:t>совет</w:t>
      </w:r>
      <w:r w:rsidR="002B487B">
        <w:rPr>
          <w:sz w:val="28"/>
          <w:szCs w:val="28"/>
        </w:rPr>
        <w:t xml:space="preserve"> </w:t>
      </w:r>
      <w:r w:rsidRPr="002B487B">
        <w:rPr>
          <w:sz w:val="28"/>
          <w:szCs w:val="28"/>
        </w:rPr>
        <w:t>определяет</w:t>
      </w:r>
      <w:r w:rsidR="002B487B">
        <w:rPr>
          <w:sz w:val="28"/>
          <w:szCs w:val="28"/>
        </w:rPr>
        <w:t xml:space="preserve"> </w:t>
      </w:r>
      <w:r w:rsidRPr="002B487B">
        <w:rPr>
          <w:sz w:val="28"/>
          <w:szCs w:val="28"/>
        </w:rPr>
        <w:t>порядок</w:t>
      </w:r>
      <w:r w:rsidR="002B487B">
        <w:rPr>
          <w:sz w:val="28"/>
          <w:szCs w:val="28"/>
        </w:rPr>
        <w:t xml:space="preserve"> </w:t>
      </w:r>
      <w:r w:rsidRPr="002B487B">
        <w:rPr>
          <w:sz w:val="28"/>
          <w:szCs w:val="28"/>
        </w:rPr>
        <w:t>функционирования</w:t>
      </w:r>
      <w:r w:rsidR="00950230">
        <w:rPr>
          <w:sz w:val="28"/>
          <w:szCs w:val="28"/>
        </w:rPr>
        <w:t xml:space="preserve"> </w:t>
      </w:r>
      <w:r w:rsidRPr="002B487B">
        <w:rPr>
          <w:sz w:val="28"/>
          <w:szCs w:val="28"/>
        </w:rPr>
        <w:t>Национального банка.</w:t>
      </w:r>
    </w:p>
    <w:p w:rsidR="00A40B67" w:rsidRPr="002B487B" w:rsidRDefault="00A40B67" w:rsidP="00950230">
      <w:pPr>
        <w:spacing w:line="360" w:lineRule="auto"/>
        <w:ind w:firstLine="709"/>
        <w:jc w:val="both"/>
        <w:outlineLvl w:val="0"/>
        <w:rPr>
          <w:sz w:val="28"/>
          <w:szCs w:val="28"/>
        </w:rPr>
      </w:pPr>
      <w:r w:rsidRPr="002B487B">
        <w:rPr>
          <w:sz w:val="28"/>
          <w:szCs w:val="28"/>
        </w:rPr>
        <w:t>(2) При осуществлении своих функций Административный совет обсуждает</w:t>
      </w:r>
      <w:r w:rsidR="00950230">
        <w:rPr>
          <w:sz w:val="28"/>
          <w:szCs w:val="28"/>
        </w:rPr>
        <w:t xml:space="preserve"> </w:t>
      </w:r>
      <w:r w:rsidRPr="002B487B">
        <w:rPr>
          <w:sz w:val="28"/>
          <w:szCs w:val="28"/>
        </w:rPr>
        <w:t>доклады</w:t>
      </w:r>
      <w:r w:rsidR="002B487B">
        <w:rPr>
          <w:sz w:val="28"/>
          <w:szCs w:val="28"/>
        </w:rPr>
        <w:t xml:space="preserve"> </w:t>
      </w:r>
      <w:r w:rsidRPr="002B487B">
        <w:rPr>
          <w:sz w:val="28"/>
          <w:szCs w:val="28"/>
        </w:rPr>
        <w:t>об экономическом и денежном положении государства. С этой целью</w:t>
      </w:r>
      <w:r w:rsidR="00950230">
        <w:rPr>
          <w:sz w:val="28"/>
          <w:szCs w:val="28"/>
        </w:rPr>
        <w:t xml:space="preserve"> </w:t>
      </w:r>
      <w:r w:rsidRPr="002B487B">
        <w:rPr>
          <w:sz w:val="28"/>
          <w:szCs w:val="28"/>
        </w:rPr>
        <w:t>заместитель председателя Совета обеспечивает периодическое представление</w:t>
      </w:r>
      <w:r w:rsidR="00950230">
        <w:rPr>
          <w:sz w:val="28"/>
          <w:szCs w:val="28"/>
        </w:rPr>
        <w:t xml:space="preserve"> </w:t>
      </w:r>
      <w:r w:rsidRPr="002B487B">
        <w:rPr>
          <w:sz w:val="28"/>
          <w:szCs w:val="28"/>
        </w:rPr>
        <w:t>департаментами, управлениями и отделами докладов об:</w:t>
      </w:r>
    </w:p>
    <w:p w:rsidR="00A40B67" w:rsidRPr="002B487B" w:rsidRDefault="00A40B67" w:rsidP="002B487B">
      <w:pPr>
        <w:spacing w:line="360" w:lineRule="auto"/>
        <w:ind w:firstLine="709"/>
        <w:jc w:val="both"/>
        <w:rPr>
          <w:sz w:val="28"/>
          <w:szCs w:val="28"/>
        </w:rPr>
      </w:pPr>
      <w:r w:rsidRPr="002B487B">
        <w:rPr>
          <w:sz w:val="28"/>
          <w:szCs w:val="28"/>
        </w:rPr>
        <w:t>а) управлении операциями Национального банка и их осуществлении;</w:t>
      </w:r>
    </w:p>
    <w:p w:rsidR="00A40B67" w:rsidRPr="002B487B" w:rsidRDefault="00A40B67" w:rsidP="002B487B">
      <w:pPr>
        <w:spacing w:line="360" w:lineRule="auto"/>
        <w:ind w:firstLine="709"/>
        <w:jc w:val="both"/>
        <w:rPr>
          <w:sz w:val="28"/>
          <w:szCs w:val="28"/>
        </w:rPr>
      </w:pPr>
      <w:r w:rsidRPr="002B487B">
        <w:rPr>
          <w:sz w:val="28"/>
          <w:szCs w:val="28"/>
        </w:rPr>
        <w:t>b) реализации и регулировании денежной политики;</w:t>
      </w:r>
    </w:p>
    <w:p w:rsidR="00A40B67" w:rsidRPr="002B487B" w:rsidRDefault="00A40B67" w:rsidP="002B487B">
      <w:pPr>
        <w:spacing w:line="360" w:lineRule="auto"/>
        <w:ind w:firstLine="709"/>
        <w:jc w:val="both"/>
        <w:rPr>
          <w:sz w:val="28"/>
          <w:szCs w:val="28"/>
        </w:rPr>
      </w:pPr>
      <w:r w:rsidRPr="002B487B">
        <w:rPr>
          <w:sz w:val="28"/>
          <w:szCs w:val="28"/>
        </w:rPr>
        <w:t>с) положении финансовой системы, в том числе банков;</w:t>
      </w:r>
    </w:p>
    <w:p w:rsidR="00A40B67" w:rsidRPr="002B487B" w:rsidRDefault="00A40B67" w:rsidP="002B487B">
      <w:pPr>
        <w:spacing w:line="360" w:lineRule="auto"/>
        <w:ind w:firstLine="709"/>
        <w:jc w:val="both"/>
        <w:rPr>
          <w:sz w:val="28"/>
          <w:szCs w:val="28"/>
        </w:rPr>
      </w:pPr>
      <w:r w:rsidRPr="002B487B">
        <w:rPr>
          <w:sz w:val="28"/>
          <w:szCs w:val="28"/>
        </w:rPr>
        <w:t>d) состоянии финансового и валютного рынка;</w:t>
      </w:r>
    </w:p>
    <w:p w:rsidR="00A40B67" w:rsidRPr="002B487B" w:rsidRDefault="00A40B67" w:rsidP="002B487B">
      <w:pPr>
        <w:spacing w:line="360" w:lineRule="auto"/>
        <w:ind w:firstLine="709"/>
        <w:jc w:val="both"/>
        <w:rPr>
          <w:sz w:val="28"/>
          <w:szCs w:val="28"/>
        </w:rPr>
      </w:pPr>
      <w:r w:rsidRPr="002B487B">
        <w:rPr>
          <w:sz w:val="28"/>
          <w:szCs w:val="28"/>
        </w:rPr>
        <w:t>е) других докладов по решению Совета.</w:t>
      </w:r>
    </w:p>
    <w:p w:rsidR="00A40B67" w:rsidRPr="002B487B" w:rsidRDefault="00A40B67" w:rsidP="002B487B">
      <w:pPr>
        <w:spacing w:line="360" w:lineRule="auto"/>
        <w:ind w:firstLine="709"/>
        <w:jc w:val="both"/>
        <w:outlineLvl w:val="0"/>
        <w:rPr>
          <w:sz w:val="28"/>
          <w:szCs w:val="28"/>
        </w:rPr>
      </w:pPr>
      <w:r w:rsidRPr="002B487B">
        <w:rPr>
          <w:sz w:val="28"/>
          <w:szCs w:val="28"/>
        </w:rPr>
        <w:t>Работники Национального банка</w:t>
      </w:r>
    </w:p>
    <w:p w:rsidR="00A40B67" w:rsidRPr="002B487B" w:rsidRDefault="00A40B67" w:rsidP="002B487B">
      <w:pPr>
        <w:spacing w:line="360" w:lineRule="auto"/>
        <w:ind w:firstLine="709"/>
        <w:jc w:val="both"/>
        <w:rPr>
          <w:sz w:val="28"/>
          <w:szCs w:val="28"/>
        </w:rPr>
      </w:pPr>
      <w:r w:rsidRPr="002B487B">
        <w:rPr>
          <w:sz w:val="28"/>
          <w:szCs w:val="28"/>
        </w:rPr>
        <w:t>(1) Административный</w:t>
      </w:r>
      <w:r w:rsidR="002B487B">
        <w:rPr>
          <w:sz w:val="28"/>
          <w:szCs w:val="28"/>
        </w:rPr>
        <w:t xml:space="preserve"> </w:t>
      </w:r>
      <w:r w:rsidRPr="002B487B">
        <w:rPr>
          <w:sz w:val="28"/>
          <w:szCs w:val="28"/>
        </w:rPr>
        <w:t>совет</w:t>
      </w:r>
      <w:r w:rsidR="002B487B">
        <w:rPr>
          <w:sz w:val="28"/>
          <w:szCs w:val="28"/>
        </w:rPr>
        <w:t xml:space="preserve"> </w:t>
      </w:r>
      <w:r w:rsidRPr="002B487B">
        <w:rPr>
          <w:sz w:val="28"/>
          <w:szCs w:val="28"/>
        </w:rPr>
        <w:t>утверждает</w:t>
      </w:r>
      <w:r w:rsidR="002B487B">
        <w:rPr>
          <w:sz w:val="28"/>
          <w:szCs w:val="28"/>
        </w:rPr>
        <w:t xml:space="preserve"> </w:t>
      </w:r>
      <w:r w:rsidRPr="002B487B">
        <w:rPr>
          <w:sz w:val="28"/>
          <w:szCs w:val="28"/>
        </w:rPr>
        <w:t>Положение</w:t>
      </w:r>
      <w:r w:rsidR="002B487B">
        <w:rPr>
          <w:sz w:val="28"/>
          <w:szCs w:val="28"/>
        </w:rPr>
        <w:t xml:space="preserve"> </w:t>
      </w:r>
      <w:r w:rsidRPr="002B487B">
        <w:rPr>
          <w:sz w:val="28"/>
          <w:szCs w:val="28"/>
        </w:rPr>
        <w:t>о</w:t>
      </w:r>
      <w:r w:rsidR="002B487B">
        <w:rPr>
          <w:sz w:val="28"/>
          <w:szCs w:val="28"/>
        </w:rPr>
        <w:t xml:space="preserve"> </w:t>
      </w:r>
      <w:r w:rsidRPr="002B487B">
        <w:rPr>
          <w:sz w:val="28"/>
          <w:szCs w:val="28"/>
        </w:rPr>
        <w:t>работниках</w:t>
      </w:r>
      <w:r w:rsidR="00950230">
        <w:rPr>
          <w:sz w:val="28"/>
          <w:szCs w:val="28"/>
        </w:rPr>
        <w:t xml:space="preserve"> </w:t>
      </w:r>
      <w:r w:rsidRPr="002B487B">
        <w:rPr>
          <w:sz w:val="28"/>
          <w:szCs w:val="28"/>
        </w:rPr>
        <w:t>Национального банка.</w:t>
      </w:r>
    </w:p>
    <w:p w:rsidR="00A40B67" w:rsidRPr="002B487B" w:rsidRDefault="00A40B67" w:rsidP="002B487B">
      <w:pPr>
        <w:spacing w:line="360" w:lineRule="auto"/>
        <w:ind w:firstLine="709"/>
        <w:jc w:val="both"/>
        <w:rPr>
          <w:sz w:val="28"/>
          <w:szCs w:val="28"/>
        </w:rPr>
      </w:pPr>
      <w:r w:rsidRPr="002B487B">
        <w:rPr>
          <w:sz w:val="28"/>
          <w:szCs w:val="28"/>
        </w:rPr>
        <w:t>(2) Работники</w:t>
      </w:r>
      <w:r w:rsidR="002B487B">
        <w:rPr>
          <w:sz w:val="28"/>
          <w:szCs w:val="28"/>
        </w:rPr>
        <w:t xml:space="preserve"> </w:t>
      </w:r>
      <w:r w:rsidRPr="002B487B">
        <w:rPr>
          <w:sz w:val="28"/>
          <w:szCs w:val="28"/>
        </w:rPr>
        <w:t>Национального</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принимаются</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работу</w:t>
      </w:r>
      <w:r w:rsidR="002B487B">
        <w:rPr>
          <w:sz w:val="28"/>
          <w:szCs w:val="28"/>
        </w:rPr>
        <w:t xml:space="preserve"> </w:t>
      </w:r>
      <w:r w:rsidRPr="002B487B">
        <w:rPr>
          <w:sz w:val="28"/>
          <w:szCs w:val="28"/>
        </w:rPr>
        <w:t>и</w:t>
      </w:r>
      <w:r w:rsidR="00950230">
        <w:rPr>
          <w:sz w:val="28"/>
          <w:szCs w:val="28"/>
        </w:rPr>
        <w:t xml:space="preserve"> </w:t>
      </w:r>
      <w:r w:rsidRPr="002B487B">
        <w:rPr>
          <w:sz w:val="28"/>
          <w:szCs w:val="28"/>
        </w:rPr>
        <w:t>увольняются</w:t>
      </w:r>
      <w:r w:rsidR="002B487B">
        <w:rPr>
          <w:sz w:val="28"/>
          <w:szCs w:val="28"/>
        </w:rPr>
        <w:t xml:space="preserve"> </w:t>
      </w:r>
      <w:r w:rsidRPr="002B487B">
        <w:rPr>
          <w:sz w:val="28"/>
          <w:szCs w:val="28"/>
        </w:rPr>
        <w:t>президентом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порядке</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условиях,</w:t>
      </w:r>
      <w:r w:rsidR="002B487B">
        <w:rPr>
          <w:sz w:val="28"/>
          <w:szCs w:val="28"/>
        </w:rPr>
        <w:t xml:space="preserve"> </w:t>
      </w:r>
      <w:r w:rsidRPr="002B487B">
        <w:rPr>
          <w:sz w:val="28"/>
          <w:szCs w:val="28"/>
        </w:rPr>
        <w:t>установленных</w:t>
      </w:r>
    </w:p>
    <w:p w:rsidR="00A40B67" w:rsidRPr="002B487B" w:rsidRDefault="00A40B67" w:rsidP="002B487B">
      <w:pPr>
        <w:spacing w:line="360" w:lineRule="auto"/>
        <w:ind w:firstLine="709"/>
        <w:jc w:val="both"/>
        <w:rPr>
          <w:sz w:val="28"/>
          <w:szCs w:val="28"/>
        </w:rPr>
      </w:pPr>
      <w:r w:rsidRPr="002B487B">
        <w:rPr>
          <w:sz w:val="28"/>
          <w:szCs w:val="28"/>
        </w:rPr>
        <w:t>Административным советом.</w:t>
      </w:r>
    </w:p>
    <w:p w:rsidR="00A40B67" w:rsidRPr="002B487B" w:rsidRDefault="00A40B67" w:rsidP="00950230">
      <w:pPr>
        <w:spacing w:line="360" w:lineRule="auto"/>
        <w:ind w:firstLine="709"/>
        <w:jc w:val="both"/>
        <w:outlineLvl w:val="0"/>
        <w:rPr>
          <w:sz w:val="28"/>
          <w:szCs w:val="28"/>
        </w:rPr>
      </w:pPr>
      <w:r w:rsidRPr="002B487B">
        <w:rPr>
          <w:sz w:val="28"/>
          <w:szCs w:val="28"/>
        </w:rPr>
        <w:t>(3) Административный</w:t>
      </w:r>
      <w:r w:rsidR="002B487B">
        <w:rPr>
          <w:sz w:val="28"/>
          <w:szCs w:val="28"/>
        </w:rPr>
        <w:t xml:space="preserve"> </w:t>
      </w:r>
      <w:r w:rsidRPr="002B487B">
        <w:rPr>
          <w:sz w:val="28"/>
          <w:szCs w:val="28"/>
        </w:rPr>
        <w:t>совет</w:t>
      </w:r>
      <w:r w:rsidR="002B487B">
        <w:rPr>
          <w:sz w:val="28"/>
          <w:szCs w:val="28"/>
        </w:rPr>
        <w:t xml:space="preserve"> </w:t>
      </w:r>
      <w:r w:rsidRPr="002B487B">
        <w:rPr>
          <w:sz w:val="28"/>
          <w:szCs w:val="28"/>
        </w:rPr>
        <w:t>принимает</w:t>
      </w:r>
      <w:r w:rsidR="002B487B">
        <w:rPr>
          <w:sz w:val="28"/>
          <w:szCs w:val="28"/>
        </w:rPr>
        <w:t xml:space="preserve"> </w:t>
      </w:r>
      <w:r w:rsidRPr="002B487B">
        <w:rPr>
          <w:sz w:val="28"/>
          <w:szCs w:val="28"/>
        </w:rPr>
        <w:t>решение</w:t>
      </w:r>
      <w:r w:rsidR="002B487B">
        <w:rPr>
          <w:sz w:val="28"/>
          <w:szCs w:val="28"/>
        </w:rPr>
        <w:t xml:space="preserve"> </w:t>
      </w:r>
      <w:r w:rsidRPr="002B487B">
        <w:rPr>
          <w:sz w:val="28"/>
          <w:szCs w:val="28"/>
        </w:rPr>
        <w:t>об</w:t>
      </w:r>
      <w:r w:rsidR="002B487B">
        <w:rPr>
          <w:sz w:val="28"/>
          <w:szCs w:val="28"/>
        </w:rPr>
        <w:t xml:space="preserve"> </w:t>
      </w:r>
      <w:r w:rsidRPr="002B487B">
        <w:rPr>
          <w:sz w:val="28"/>
          <w:szCs w:val="28"/>
        </w:rPr>
        <w:t>оплате</w:t>
      </w:r>
      <w:r w:rsidR="002B487B">
        <w:rPr>
          <w:sz w:val="28"/>
          <w:szCs w:val="28"/>
        </w:rPr>
        <w:t xml:space="preserve"> </w:t>
      </w:r>
      <w:r w:rsidRPr="002B487B">
        <w:rPr>
          <w:sz w:val="28"/>
          <w:szCs w:val="28"/>
        </w:rPr>
        <w:t>труда</w:t>
      </w:r>
      <w:r w:rsidR="00950230">
        <w:rPr>
          <w:sz w:val="28"/>
          <w:szCs w:val="28"/>
        </w:rPr>
        <w:t xml:space="preserve"> </w:t>
      </w:r>
      <w:r w:rsidRPr="002B487B">
        <w:rPr>
          <w:sz w:val="28"/>
          <w:szCs w:val="28"/>
        </w:rPr>
        <w:t>штатного персонала Национального банка согласно законодательству.</w:t>
      </w:r>
    </w:p>
    <w:p w:rsidR="00A40B67" w:rsidRPr="002B487B" w:rsidRDefault="00A40B67" w:rsidP="00950230">
      <w:pPr>
        <w:spacing w:line="360" w:lineRule="auto"/>
        <w:ind w:firstLine="709"/>
        <w:jc w:val="both"/>
        <w:outlineLvl w:val="0"/>
        <w:rPr>
          <w:sz w:val="28"/>
          <w:szCs w:val="28"/>
        </w:rPr>
      </w:pPr>
      <w:r w:rsidRPr="002B487B">
        <w:rPr>
          <w:sz w:val="28"/>
          <w:szCs w:val="28"/>
        </w:rPr>
        <w:t>(4) Служащие</w:t>
      </w:r>
      <w:r w:rsidR="002B487B">
        <w:rPr>
          <w:sz w:val="28"/>
          <w:szCs w:val="28"/>
        </w:rPr>
        <w:t xml:space="preserve"> </w:t>
      </w:r>
      <w:r w:rsidRPr="002B487B">
        <w:rPr>
          <w:sz w:val="28"/>
          <w:szCs w:val="28"/>
        </w:rPr>
        <w:t>Национального</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не</w:t>
      </w:r>
      <w:r w:rsidR="002B487B">
        <w:rPr>
          <w:sz w:val="28"/>
          <w:szCs w:val="28"/>
        </w:rPr>
        <w:t xml:space="preserve"> </w:t>
      </w:r>
      <w:r w:rsidRPr="002B487B">
        <w:rPr>
          <w:sz w:val="28"/>
          <w:szCs w:val="28"/>
        </w:rPr>
        <w:t>могут</w:t>
      </w:r>
      <w:r w:rsidR="002B487B">
        <w:rPr>
          <w:sz w:val="28"/>
          <w:szCs w:val="28"/>
        </w:rPr>
        <w:t xml:space="preserve"> </w:t>
      </w:r>
      <w:r w:rsidRPr="002B487B">
        <w:rPr>
          <w:sz w:val="28"/>
          <w:szCs w:val="28"/>
        </w:rPr>
        <w:t>работать</w:t>
      </w:r>
      <w:r w:rsidR="002B487B">
        <w:rPr>
          <w:sz w:val="28"/>
          <w:szCs w:val="28"/>
        </w:rPr>
        <w:t xml:space="preserve"> </w:t>
      </w:r>
      <w:r w:rsidRPr="002B487B">
        <w:rPr>
          <w:sz w:val="28"/>
          <w:szCs w:val="28"/>
        </w:rPr>
        <w:t>по</w:t>
      </w:r>
      <w:r w:rsidR="00950230">
        <w:rPr>
          <w:sz w:val="28"/>
          <w:szCs w:val="28"/>
        </w:rPr>
        <w:t xml:space="preserve"> </w:t>
      </w:r>
      <w:r w:rsidRPr="002B487B">
        <w:rPr>
          <w:sz w:val="28"/>
          <w:szCs w:val="28"/>
        </w:rPr>
        <w:t>совместительству</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основе трудового соглашения,</w:t>
      </w:r>
      <w:r w:rsidR="002B487B">
        <w:rPr>
          <w:sz w:val="28"/>
          <w:szCs w:val="28"/>
        </w:rPr>
        <w:t xml:space="preserve"> </w:t>
      </w:r>
      <w:r w:rsidRPr="002B487B">
        <w:rPr>
          <w:sz w:val="28"/>
          <w:szCs w:val="28"/>
        </w:rPr>
        <w:t>получать</w:t>
      </w:r>
      <w:r w:rsidR="002B487B">
        <w:rPr>
          <w:sz w:val="28"/>
          <w:szCs w:val="28"/>
        </w:rPr>
        <w:t xml:space="preserve"> </w:t>
      </w:r>
      <w:r w:rsidRPr="002B487B">
        <w:rPr>
          <w:sz w:val="28"/>
          <w:szCs w:val="28"/>
        </w:rPr>
        <w:t>какие-либо</w:t>
      </w:r>
      <w:r w:rsidR="00950230">
        <w:rPr>
          <w:sz w:val="28"/>
          <w:szCs w:val="28"/>
        </w:rPr>
        <w:t xml:space="preserve"> </w:t>
      </w:r>
      <w:r w:rsidRPr="002B487B">
        <w:rPr>
          <w:sz w:val="28"/>
          <w:szCs w:val="28"/>
        </w:rPr>
        <w:t>денежные суммы от физических и юридических лиц (за исключением гонораров</w:t>
      </w:r>
      <w:r w:rsidR="00950230">
        <w:rPr>
          <w:sz w:val="28"/>
          <w:szCs w:val="28"/>
        </w:rPr>
        <w:t xml:space="preserve"> </w:t>
      </w:r>
      <w:r w:rsidRPr="002B487B">
        <w:rPr>
          <w:sz w:val="28"/>
          <w:szCs w:val="28"/>
        </w:rPr>
        <w:t>за публикации и платы за преподавание в учебных заведениях).</w:t>
      </w:r>
    </w:p>
    <w:p w:rsidR="00A40B67" w:rsidRPr="002B487B" w:rsidRDefault="00A40B67" w:rsidP="00950230">
      <w:pPr>
        <w:spacing w:line="360" w:lineRule="auto"/>
        <w:ind w:firstLine="709"/>
        <w:jc w:val="both"/>
        <w:outlineLvl w:val="0"/>
        <w:rPr>
          <w:sz w:val="28"/>
          <w:szCs w:val="28"/>
        </w:rPr>
      </w:pPr>
      <w:r w:rsidRPr="002B487B">
        <w:rPr>
          <w:sz w:val="28"/>
          <w:szCs w:val="28"/>
        </w:rPr>
        <w:t>(5) Работники</w:t>
      </w:r>
      <w:r w:rsidR="002B487B">
        <w:rPr>
          <w:sz w:val="28"/>
          <w:szCs w:val="28"/>
        </w:rPr>
        <w:t xml:space="preserve"> </w:t>
      </w:r>
      <w:r w:rsidRPr="002B487B">
        <w:rPr>
          <w:sz w:val="28"/>
          <w:szCs w:val="28"/>
        </w:rPr>
        <w:t>Национального банка обязаны сообщать о любом кредите,</w:t>
      </w:r>
      <w:r w:rsidR="00950230">
        <w:rPr>
          <w:sz w:val="28"/>
          <w:szCs w:val="28"/>
        </w:rPr>
        <w:t xml:space="preserve"> </w:t>
      </w:r>
      <w:r w:rsidRPr="002B487B">
        <w:rPr>
          <w:sz w:val="28"/>
          <w:szCs w:val="28"/>
        </w:rPr>
        <w:t>за</w:t>
      </w:r>
      <w:r w:rsidR="002B487B">
        <w:rPr>
          <w:sz w:val="28"/>
          <w:szCs w:val="28"/>
        </w:rPr>
        <w:t xml:space="preserve"> </w:t>
      </w:r>
      <w:r w:rsidRPr="002B487B">
        <w:rPr>
          <w:sz w:val="28"/>
          <w:szCs w:val="28"/>
        </w:rPr>
        <w:t>исключением</w:t>
      </w:r>
      <w:r w:rsidR="002B487B">
        <w:rPr>
          <w:sz w:val="28"/>
          <w:szCs w:val="28"/>
        </w:rPr>
        <w:t xml:space="preserve"> </w:t>
      </w:r>
      <w:r w:rsidRPr="002B487B">
        <w:rPr>
          <w:sz w:val="28"/>
          <w:szCs w:val="28"/>
        </w:rPr>
        <w:t>полученного от Национального банка, органу</w:t>
      </w:r>
      <w:r w:rsidR="002B487B">
        <w:rPr>
          <w:sz w:val="28"/>
          <w:szCs w:val="28"/>
        </w:rPr>
        <w:t xml:space="preserve"> </w:t>
      </w:r>
      <w:r w:rsidRPr="002B487B">
        <w:rPr>
          <w:sz w:val="28"/>
          <w:szCs w:val="28"/>
        </w:rPr>
        <w:t>внутреннего</w:t>
      </w:r>
      <w:r w:rsidR="00950230">
        <w:rPr>
          <w:sz w:val="28"/>
          <w:szCs w:val="28"/>
        </w:rPr>
        <w:t xml:space="preserve"> </w:t>
      </w:r>
      <w:r w:rsidRPr="002B487B">
        <w:rPr>
          <w:sz w:val="28"/>
          <w:szCs w:val="28"/>
        </w:rPr>
        <w:t>контроля</w:t>
      </w:r>
      <w:r w:rsidR="002B487B">
        <w:rPr>
          <w:sz w:val="28"/>
          <w:szCs w:val="28"/>
        </w:rPr>
        <w:t xml:space="preserve"> </w:t>
      </w:r>
      <w:r w:rsidRPr="002B487B">
        <w:rPr>
          <w:sz w:val="28"/>
          <w:szCs w:val="28"/>
        </w:rPr>
        <w:t>Национального</w:t>
      </w:r>
      <w:r w:rsidR="002B487B">
        <w:rPr>
          <w:sz w:val="28"/>
          <w:szCs w:val="28"/>
        </w:rPr>
        <w:t xml:space="preserve"> </w:t>
      </w:r>
      <w:r w:rsidRPr="002B487B">
        <w:rPr>
          <w:sz w:val="28"/>
          <w:szCs w:val="28"/>
        </w:rPr>
        <w:t>банка, который ведет их учет. Административный</w:t>
      </w:r>
      <w:r w:rsidR="00950230">
        <w:rPr>
          <w:sz w:val="28"/>
          <w:szCs w:val="28"/>
        </w:rPr>
        <w:t xml:space="preserve"> </w:t>
      </w:r>
      <w:r w:rsidRPr="002B487B">
        <w:rPr>
          <w:sz w:val="28"/>
          <w:szCs w:val="28"/>
        </w:rPr>
        <w:t>совет может установить предельные размеры получения работниками кредитов</w:t>
      </w:r>
      <w:r w:rsidR="00950230">
        <w:rPr>
          <w:sz w:val="28"/>
          <w:szCs w:val="28"/>
        </w:rPr>
        <w:t xml:space="preserve"> </w:t>
      </w:r>
      <w:r w:rsidRPr="002B487B">
        <w:rPr>
          <w:sz w:val="28"/>
          <w:szCs w:val="28"/>
        </w:rPr>
        <w:t>в других финансовых учреждениях.</w:t>
      </w:r>
    </w:p>
    <w:p w:rsidR="004803B7" w:rsidRPr="002B487B" w:rsidRDefault="004803B7" w:rsidP="002B487B">
      <w:pPr>
        <w:spacing w:line="360" w:lineRule="auto"/>
        <w:ind w:firstLine="709"/>
        <w:jc w:val="both"/>
        <w:rPr>
          <w:sz w:val="28"/>
          <w:szCs w:val="28"/>
          <w:highlight w:val="yellow"/>
        </w:rPr>
      </w:pPr>
    </w:p>
    <w:p w:rsidR="002455AC" w:rsidRPr="00950230" w:rsidRDefault="002455AC" w:rsidP="00950230">
      <w:pPr>
        <w:spacing w:line="360" w:lineRule="auto"/>
        <w:ind w:firstLine="709"/>
        <w:rPr>
          <w:b/>
          <w:bCs/>
          <w:sz w:val="28"/>
          <w:szCs w:val="28"/>
        </w:rPr>
      </w:pPr>
      <w:r w:rsidRPr="00950230">
        <w:rPr>
          <w:b/>
          <w:bCs/>
          <w:sz w:val="28"/>
          <w:szCs w:val="28"/>
        </w:rPr>
        <w:t>76. Бюджет госсоцстрахования</w:t>
      </w:r>
    </w:p>
    <w:p w:rsidR="00950230" w:rsidRDefault="00950230" w:rsidP="002B487B">
      <w:pPr>
        <w:spacing w:line="360" w:lineRule="auto"/>
        <w:ind w:firstLine="709"/>
        <w:jc w:val="both"/>
        <w:rPr>
          <w:sz w:val="28"/>
          <w:szCs w:val="28"/>
        </w:rPr>
      </w:pPr>
    </w:p>
    <w:p w:rsidR="00A40B67" w:rsidRPr="002B487B" w:rsidRDefault="00A40B67" w:rsidP="002B487B">
      <w:pPr>
        <w:spacing w:line="360" w:lineRule="auto"/>
        <w:ind w:firstLine="709"/>
        <w:jc w:val="both"/>
        <w:rPr>
          <w:sz w:val="28"/>
          <w:szCs w:val="28"/>
        </w:rPr>
      </w:pPr>
      <w:r w:rsidRPr="002B487B">
        <w:rPr>
          <w:sz w:val="28"/>
          <w:szCs w:val="28"/>
        </w:rPr>
        <w:t>Разработка и принятие бюджета</w:t>
      </w:r>
    </w:p>
    <w:p w:rsidR="00A40B67" w:rsidRPr="002B487B" w:rsidRDefault="00A40B67" w:rsidP="002B487B">
      <w:pPr>
        <w:spacing w:line="360" w:lineRule="auto"/>
        <w:ind w:firstLine="709"/>
        <w:jc w:val="both"/>
        <w:rPr>
          <w:sz w:val="28"/>
          <w:szCs w:val="28"/>
        </w:rPr>
      </w:pPr>
      <w:r w:rsidRPr="002B487B">
        <w:rPr>
          <w:sz w:val="28"/>
          <w:szCs w:val="28"/>
        </w:rPr>
        <w:t>(1) Бюджет государственного социального страхования является составной частью национального публичного бюджета и не зависит от государственного бюджета.</w:t>
      </w:r>
    </w:p>
    <w:p w:rsidR="00A40B67" w:rsidRPr="002B487B" w:rsidRDefault="00A40B67" w:rsidP="002B487B">
      <w:pPr>
        <w:spacing w:line="360" w:lineRule="auto"/>
        <w:ind w:firstLine="709"/>
        <w:jc w:val="both"/>
        <w:rPr>
          <w:sz w:val="28"/>
          <w:szCs w:val="28"/>
        </w:rPr>
      </w:pPr>
      <w:r w:rsidRPr="002B487B">
        <w:rPr>
          <w:sz w:val="28"/>
          <w:szCs w:val="28"/>
        </w:rPr>
        <w:t>(2) В государственной системе страхования бюджет государственного социального страхования включает доходы, р</w:t>
      </w:r>
      <w:r w:rsidR="00950230">
        <w:rPr>
          <w:sz w:val="28"/>
          <w:szCs w:val="28"/>
        </w:rPr>
        <w:t>асходы и финансовые результаты.</w:t>
      </w:r>
    </w:p>
    <w:p w:rsidR="00A40B67" w:rsidRPr="002B487B" w:rsidRDefault="00A40B67" w:rsidP="002B487B">
      <w:pPr>
        <w:spacing w:line="360" w:lineRule="auto"/>
        <w:ind w:firstLine="709"/>
        <w:jc w:val="both"/>
        <w:rPr>
          <w:sz w:val="28"/>
          <w:szCs w:val="28"/>
        </w:rPr>
      </w:pPr>
      <w:r w:rsidRPr="002B487B">
        <w:rPr>
          <w:sz w:val="28"/>
          <w:szCs w:val="28"/>
        </w:rPr>
        <w:t xml:space="preserve">(3) На основании предложений Национальной кассы Правительство ежегодно разрабатывает проект закона о бюджете государственного социального страхования и представляет </w:t>
      </w:r>
      <w:r w:rsidR="00950230">
        <w:rPr>
          <w:sz w:val="28"/>
          <w:szCs w:val="28"/>
        </w:rPr>
        <w:t>его Парламенту для утверждения.</w:t>
      </w:r>
    </w:p>
    <w:p w:rsidR="00A40B67" w:rsidRPr="002B487B" w:rsidRDefault="00A40B67" w:rsidP="002B487B">
      <w:pPr>
        <w:spacing w:line="360" w:lineRule="auto"/>
        <w:ind w:firstLine="709"/>
        <w:jc w:val="both"/>
        <w:rPr>
          <w:sz w:val="28"/>
          <w:szCs w:val="28"/>
        </w:rPr>
      </w:pPr>
      <w:r w:rsidRPr="002B487B">
        <w:rPr>
          <w:sz w:val="28"/>
          <w:szCs w:val="28"/>
        </w:rPr>
        <w:t>(4) Если закон о бюджете государственного социального страхования не был принят за три дня до истечения срока исполнения бюджета, до утверждения нового бюджета применяется закон о бюджете государственного социальног</w:t>
      </w:r>
      <w:r w:rsidR="00950230">
        <w:rPr>
          <w:sz w:val="28"/>
          <w:szCs w:val="28"/>
        </w:rPr>
        <w:t>о страхования предыдущего года.</w:t>
      </w:r>
    </w:p>
    <w:p w:rsidR="00A40B67" w:rsidRPr="002B487B" w:rsidRDefault="00A40B67" w:rsidP="002B487B">
      <w:pPr>
        <w:spacing w:line="360" w:lineRule="auto"/>
        <w:ind w:firstLine="709"/>
        <w:jc w:val="both"/>
        <w:rPr>
          <w:sz w:val="28"/>
          <w:szCs w:val="28"/>
        </w:rPr>
      </w:pPr>
      <w:r w:rsidRPr="002B487B">
        <w:rPr>
          <w:sz w:val="28"/>
          <w:szCs w:val="28"/>
        </w:rPr>
        <w:t>(5) Национальная касса социального страхования представляет ежеквартально Министерству финансов в установленные им объеме и сроки отчеты об исполнении бюджета государственного социального страхования для использования их при составлении отчетов об исполнении национа</w:t>
      </w:r>
      <w:r w:rsidR="00950230">
        <w:rPr>
          <w:sz w:val="28"/>
          <w:szCs w:val="28"/>
        </w:rPr>
        <w:t>льного публичного бюджета.</w:t>
      </w:r>
    </w:p>
    <w:p w:rsidR="00A40B67" w:rsidRPr="002B487B" w:rsidRDefault="00A40B67" w:rsidP="002B487B">
      <w:pPr>
        <w:spacing w:line="360" w:lineRule="auto"/>
        <w:ind w:firstLine="709"/>
        <w:jc w:val="both"/>
        <w:rPr>
          <w:sz w:val="28"/>
          <w:szCs w:val="28"/>
        </w:rPr>
      </w:pPr>
      <w:r w:rsidRPr="002B487B">
        <w:rPr>
          <w:sz w:val="28"/>
          <w:szCs w:val="28"/>
        </w:rPr>
        <w:t>(6) Национальная касса социального страхования составляет ежегодный отчет об исполнении бюджета государственного социального страхования и после согласования отчета с Министерством здравоохранения и социальной защиты и Министерством финансов представляет его до 1 мая года, следующего за отчетным годом, Правительству на рассмотрение и утверждение. Правительство после утверждения отчета предста</w:t>
      </w:r>
      <w:r w:rsidR="00950230">
        <w:rPr>
          <w:sz w:val="28"/>
          <w:szCs w:val="28"/>
        </w:rPr>
        <w:t>вляет его до 1 июня Парламенту.</w:t>
      </w:r>
    </w:p>
    <w:p w:rsidR="00A40B67" w:rsidRPr="002B487B" w:rsidRDefault="00A40B67" w:rsidP="002B487B">
      <w:pPr>
        <w:spacing w:line="360" w:lineRule="auto"/>
        <w:ind w:firstLine="709"/>
        <w:jc w:val="both"/>
        <w:rPr>
          <w:sz w:val="28"/>
          <w:szCs w:val="28"/>
          <w:highlight w:val="yellow"/>
        </w:rPr>
      </w:pPr>
    </w:p>
    <w:p w:rsidR="002455AC" w:rsidRPr="00950230" w:rsidRDefault="002455AC" w:rsidP="00950230">
      <w:pPr>
        <w:spacing w:line="360" w:lineRule="auto"/>
        <w:ind w:firstLine="709"/>
        <w:rPr>
          <w:b/>
          <w:bCs/>
          <w:sz w:val="28"/>
          <w:szCs w:val="28"/>
        </w:rPr>
      </w:pPr>
      <w:r w:rsidRPr="00950230">
        <w:rPr>
          <w:b/>
          <w:bCs/>
          <w:sz w:val="28"/>
          <w:szCs w:val="28"/>
        </w:rPr>
        <w:t>77. Национальная касса соцстрахования</w:t>
      </w:r>
    </w:p>
    <w:p w:rsidR="00950230" w:rsidRDefault="00950230" w:rsidP="002B487B">
      <w:pPr>
        <w:spacing w:line="360" w:lineRule="auto"/>
        <w:ind w:firstLine="709"/>
        <w:jc w:val="both"/>
        <w:rPr>
          <w:sz w:val="28"/>
          <w:szCs w:val="28"/>
        </w:rPr>
      </w:pPr>
    </w:p>
    <w:p w:rsidR="00A40B67" w:rsidRPr="002B487B" w:rsidRDefault="00A40B67" w:rsidP="002B487B">
      <w:pPr>
        <w:spacing w:line="360" w:lineRule="auto"/>
        <w:ind w:firstLine="709"/>
        <w:jc w:val="both"/>
        <w:rPr>
          <w:sz w:val="28"/>
          <w:szCs w:val="28"/>
        </w:rPr>
      </w:pPr>
      <w:r w:rsidRPr="002B487B">
        <w:rPr>
          <w:sz w:val="28"/>
          <w:szCs w:val="28"/>
        </w:rPr>
        <w:t>(1) Национальная касса социального страхования через Государственное казначейство Министерства финансов управляет бюджетом государственного социального страхования, состоящим из фондов социального страхования, порядок образования и функционирования которых устанавливается</w:t>
      </w:r>
      <w:r w:rsidR="00950230">
        <w:rPr>
          <w:sz w:val="28"/>
          <w:szCs w:val="28"/>
        </w:rPr>
        <w:t xml:space="preserve"> законодательством.</w:t>
      </w:r>
    </w:p>
    <w:p w:rsidR="00A40B67" w:rsidRPr="002B487B" w:rsidRDefault="00A40B67" w:rsidP="002B487B">
      <w:pPr>
        <w:spacing w:line="360" w:lineRule="auto"/>
        <w:ind w:firstLine="709"/>
        <w:jc w:val="both"/>
        <w:rPr>
          <w:sz w:val="28"/>
          <w:szCs w:val="28"/>
        </w:rPr>
      </w:pPr>
      <w:r w:rsidRPr="002B487B">
        <w:rPr>
          <w:sz w:val="28"/>
          <w:szCs w:val="28"/>
        </w:rPr>
        <w:t>(2) Национальная касса образует территориальные кассы с учетом количества застрахованных лиц, характера и сложности работы на территориальном уровне. Территориальные кассы функционируют под руководством и контролем Национальной кассы.</w:t>
      </w:r>
    </w:p>
    <w:p w:rsidR="00A40B67" w:rsidRPr="002B487B" w:rsidRDefault="00A40B67" w:rsidP="002B487B">
      <w:pPr>
        <w:spacing w:line="360" w:lineRule="auto"/>
        <w:ind w:firstLine="709"/>
        <w:jc w:val="both"/>
        <w:rPr>
          <w:sz w:val="28"/>
          <w:szCs w:val="28"/>
        </w:rPr>
      </w:pPr>
      <w:r w:rsidRPr="002B487B">
        <w:rPr>
          <w:sz w:val="28"/>
          <w:szCs w:val="28"/>
        </w:rPr>
        <w:t>(3) Положения об организации и функционировании территориальных органов ут</w:t>
      </w:r>
      <w:r w:rsidR="00950230">
        <w:rPr>
          <w:sz w:val="28"/>
          <w:szCs w:val="28"/>
        </w:rPr>
        <w:t>верждаются Национальной кассой.</w:t>
      </w:r>
    </w:p>
    <w:p w:rsidR="00A40B67" w:rsidRPr="002B487B" w:rsidRDefault="00A40B67" w:rsidP="002B487B">
      <w:pPr>
        <w:spacing w:line="360" w:lineRule="auto"/>
        <w:ind w:firstLine="709"/>
        <w:jc w:val="both"/>
        <w:rPr>
          <w:sz w:val="28"/>
          <w:szCs w:val="28"/>
        </w:rPr>
      </w:pPr>
      <w:r w:rsidRPr="002B487B">
        <w:rPr>
          <w:sz w:val="28"/>
          <w:szCs w:val="28"/>
        </w:rPr>
        <w:t>(4) Территориальные кассы являются государственными учреждениями</w:t>
      </w:r>
      <w:r w:rsidR="00950230">
        <w:rPr>
          <w:sz w:val="28"/>
          <w:szCs w:val="28"/>
        </w:rPr>
        <w:t xml:space="preserve"> со статусом юридическогo лица.</w:t>
      </w:r>
    </w:p>
    <w:p w:rsidR="00A40B67" w:rsidRPr="002B487B" w:rsidRDefault="00A40B67" w:rsidP="002B487B">
      <w:pPr>
        <w:spacing w:line="360" w:lineRule="auto"/>
        <w:ind w:firstLine="709"/>
        <w:jc w:val="both"/>
        <w:rPr>
          <w:sz w:val="28"/>
          <w:szCs w:val="28"/>
        </w:rPr>
      </w:pPr>
      <w:r w:rsidRPr="002B487B">
        <w:rPr>
          <w:sz w:val="28"/>
          <w:szCs w:val="28"/>
        </w:rPr>
        <w:t>Организация управления</w:t>
      </w:r>
    </w:p>
    <w:p w:rsidR="00A40B67" w:rsidRPr="002B487B" w:rsidRDefault="00A40B67" w:rsidP="002B487B">
      <w:pPr>
        <w:spacing w:line="360" w:lineRule="auto"/>
        <w:ind w:firstLine="709"/>
        <w:jc w:val="both"/>
        <w:rPr>
          <w:sz w:val="28"/>
          <w:szCs w:val="28"/>
        </w:rPr>
      </w:pPr>
      <w:r w:rsidRPr="002B487B">
        <w:rPr>
          <w:sz w:val="28"/>
          <w:szCs w:val="28"/>
        </w:rPr>
        <w:t>(1) Руководство Национальной кассой осуществляет председате</w:t>
      </w:r>
      <w:r w:rsidR="00950230">
        <w:rPr>
          <w:sz w:val="28"/>
          <w:szCs w:val="28"/>
        </w:rPr>
        <w:t>ль, назначаемый Правительством.</w:t>
      </w:r>
    </w:p>
    <w:p w:rsidR="00A40B67" w:rsidRPr="002B487B" w:rsidRDefault="00A40B67" w:rsidP="002B487B">
      <w:pPr>
        <w:spacing w:line="360" w:lineRule="auto"/>
        <w:ind w:firstLine="709"/>
        <w:jc w:val="both"/>
        <w:rPr>
          <w:sz w:val="28"/>
          <w:szCs w:val="28"/>
        </w:rPr>
      </w:pPr>
      <w:r w:rsidRPr="002B487B">
        <w:rPr>
          <w:sz w:val="28"/>
          <w:szCs w:val="28"/>
        </w:rPr>
        <w:t>(2) Председатель Национальной кассы является главным распорядителем кредитов бюджета государственного социального страхования. Эту обязанность он может передать другому лицу на условиях, преду</w:t>
      </w:r>
      <w:r w:rsidR="00950230">
        <w:rPr>
          <w:sz w:val="28"/>
          <w:szCs w:val="28"/>
        </w:rPr>
        <w:t>смотренных законодательством.</w:t>
      </w:r>
    </w:p>
    <w:p w:rsidR="00A40B67" w:rsidRPr="002B487B" w:rsidRDefault="00A40B67" w:rsidP="002B487B">
      <w:pPr>
        <w:spacing w:line="360" w:lineRule="auto"/>
        <w:ind w:firstLine="709"/>
        <w:jc w:val="both"/>
        <w:rPr>
          <w:sz w:val="28"/>
          <w:szCs w:val="28"/>
        </w:rPr>
      </w:pPr>
      <w:r w:rsidRPr="002B487B">
        <w:rPr>
          <w:sz w:val="28"/>
          <w:szCs w:val="28"/>
        </w:rPr>
        <w:t>(3) Надзор за деятельностью Национальной кассы выполняет Административный совет, состоящий из 12 членов. Председатель сов</w:t>
      </w:r>
      <w:r w:rsidR="00950230">
        <w:rPr>
          <w:sz w:val="28"/>
          <w:szCs w:val="28"/>
        </w:rPr>
        <w:t>ета назначается Правительством.</w:t>
      </w:r>
    </w:p>
    <w:p w:rsidR="00A40B67" w:rsidRPr="002B487B" w:rsidRDefault="00A40B67" w:rsidP="002B487B">
      <w:pPr>
        <w:spacing w:line="360" w:lineRule="auto"/>
        <w:ind w:firstLine="709"/>
        <w:jc w:val="both"/>
        <w:rPr>
          <w:sz w:val="28"/>
          <w:szCs w:val="28"/>
        </w:rPr>
      </w:pPr>
      <w:r w:rsidRPr="002B487B">
        <w:rPr>
          <w:sz w:val="28"/>
          <w:szCs w:val="28"/>
        </w:rPr>
        <w:t xml:space="preserve">(4) В состав Административного совета входят представители Правительства, Патроната, профсоюзов и организаций пенсионеров, выдвинутые соответствующими учреждениями и организациями по принципу пропорциональности. </w:t>
      </w:r>
    </w:p>
    <w:p w:rsidR="00A40B67" w:rsidRPr="002B487B" w:rsidRDefault="00A40B67" w:rsidP="002B487B">
      <w:pPr>
        <w:spacing w:line="360" w:lineRule="auto"/>
        <w:ind w:firstLine="709"/>
        <w:jc w:val="both"/>
        <w:rPr>
          <w:sz w:val="28"/>
          <w:szCs w:val="28"/>
        </w:rPr>
      </w:pPr>
      <w:r w:rsidRPr="002B487B">
        <w:rPr>
          <w:sz w:val="28"/>
          <w:szCs w:val="28"/>
        </w:rPr>
        <w:t xml:space="preserve">(5) Решения Административного совета принимаются большинством голосов его членов. В случае равенства количества голосов решающим является голос председателя. </w:t>
      </w:r>
    </w:p>
    <w:p w:rsidR="00A40B67" w:rsidRPr="002B487B" w:rsidRDefault="00A40B67" w:rsidP="002B487B">
      <w:pPr>
        <w:spacing w:line="360" w:lineRule="auto"/>
        <w:ind w:firstLine="709"/>
        <w:jc w:val="both"/>
        <w:rPr>
          <w:sz w:val="28"/>
          <w:szCs w:val="28"/>
          <w:highlight w:val="yellow"/>
        </w:rPr>
      </w:pPr>
    </w:p>
    <w:p w:rsidR="002455AC" w:rsidRPr="00950230" w:rsidRDefault="002455AC" w:rsidP="00950230">
      <w:pPr>
        <w:spacing w:line="360" w:lineRule="auto"/>
        <w:ind w:firstLine="709"/>
        <w:rPr>
          <w:b/>
          <w:bCs/>
          <w:sz w:val="28"/>
          <w:szCs w:val="28"/>
        </w:rPr>
      </w:pPr>
      <w:r w:rsidRPr="00950230">
        <w:rPr>
          <w:b/>
          <w:bCs/>
          <w:sz w:val="28"/>
          <w:szCs w:val="28"/>
        </w:rPr>
        <w:t xml:space="preserve">78. Виды </w:t>
      </w:r>
      <w:r w:rsidR="00950230" w:rsidRPr="00950230">
        <w:rPr>
          <w:b/>
          <w:bCs/>
          <w:sz w:val="28"/>
          <w:szCs w:val="28"/>
        </w:rPr>
        <w:t>пенсий и пособий соцстрахования</w:t>
      </w:r>
    </w:p>
    <w:p w:rsidR="00950230" w:rsidRDefault="00950230" w:rsidP="002B487B">
      <w:pPr>
        <w:spacing w:line="360" w:lineRule="auto"/>
        <w:ind w:firstLine="709"/>
        <w:jc w:val="both"/>
        <w:rPr>
          <w:sz w:val="28"/>
          <w:szCs w:val="28"/>
        </w:rPr>
      </w:pPr>
    </w:p>
    <w:p w:rsidR="00A40B67" w:rsidRPr="002B487B" w:rsidRDefault="00A40B67" w:rsidP="002B487B">
      <w:pPr>
        <w:spacing w:line="360" w:lineRule="auto"/>
        <w:ind w:firstLine="709"/>
        <w:jc w:val="both"/>
        <w:rPr>
          <w:sz w:val="28"/>
          <w:szCs w:val="28"/>
        </w:rPr>
      </w:pPr>
      <w:r w:rsidRPr="002B487B">
        <w:rPr>
          <w:sz w:val="28"/>
          <w:szCs w:val="28"/>
        </w:rPr>
        <w:t>В государственной системе страхования предусматриваются следующие виды пенсии:</w:t>
      </w:r>
    </w:p>
    <w:p w:rsidR="00A40B67" w:rsidRPr="002B487B" w:rsidRDefault="00A40B67" w:rsidP="002B487B">
      <w:pPr>
        <w:spacing w:line="360" w:lineRule="auto"/>
        <w:ind w:firstLine="709"/>
        <w:jc w:val="both"/>
        <w:rPr>
          <w:sz w:val="28"/>
          <w:szCs w:val="28"/>
        </w:rPr>
      </w:pPr>
      <w:r w:rsidRPr="002B487B">
        <w:rPr>
          <w:sz w:val="28"/>
          <w:szCs w:val="28"/>
        </w:rPr>
        <w:t>а) по возрасту;</w:t>
      </w:r>
    </w:p>
    <w:p w:rsidR="00A40B67" w:rsidRPr="002B487B" w:rsidRDefault="00A40B67" w:rsidP="002B487B">
      <w:pPr>
        <w:spacing w:line="360" w:lineRule="auto"/>
        <w:ind w:firstLine="709"/>
        <w:jc w:val="both"/>
        <w:rPr>
          <w:sz w:val="28"/>
          <w:szCs w:val="28"/>
        </w:rPr>
      </w:pPr>
      <w:r w:rsidRPr="002B487B">
        <w:rPr>
          <w:sz w:val="28"/>
          <w:szCs w:val="28"/>
        </w:rPr>
        <w:t>b) по инвалидности;</w:t>
      </w:r>
    </w:p>
    <w:p w:rsidR="00A40B67" w:rsidRPr="002B487B" w:rsidRDefault="00A40B67" w:rsidP="002B487B">
      <w:pPr>
        <w:spacing w:line="360" w:lineRule="auto"/>
        <w:ind w:firstLine="709"/>
        <w:jc w:val="both"/>
        <w:rPr>
          <w:sz w:val="28"/>
          <w:szCs w:val="28"/>
        </w:rPr>
      </w:pPr>
      <w:r w:rsidRPr="002B487B">
        <w:rPr>
          <w:sz w:val="28"/>
          <w:szCs w:val="28"/>
        </w:rPr>
        <w:t>с) по случаю потери кормильца. Статья 41. Другие пособия социального страхования</w:t>
      </w:r>
    </w:p>
    <w:p w:rsidR="00A40B67" w:rsidRPr="002B487B" w:rsidRDefault="00A40B67" w:rsidP="002B487B">
      <w:pPr>
        <w:spacing w:line="360" w:lineRule="auto"/>
        <w:ind w:firstLine="709"/>
        <w:jc w:val="both"/>
        <w:rPr>
          <w:sz w:val="28"/>
          <w:szCs w:val="28"/>
        </w:rPr>
      </w:pPr>
      <w:r w:rsidRPr="002B487B">
        <w:rPr>
          <w:sz w:val="28"/>
          <w:szCs w:val="28"/>
        </w:rPr>
        <w:t>В государственной системе страхования застрахованные лица кроме права на пенсию имеют право на следующие пособия:</w:t>
      </w:r>
    </w:p>
    <w:p w:rsidR="00A40B67" w:rsidRPr="002B487B" w:rsidRDefault="00A40B67" w:rsidP="002B487B">
      <w:pPr>
        <w:spacing w:line="360" w:lineRule="auto"/>
        <w:ind w:firstLine="709"/>
        <w:jc w:val="both"/>
        <w:rPr>
          <w:sz w:val="28"/>
          <w:szCs w:val="28"/>
        </w:rPr>
      </w:pPr>
      <w:r w:rsidRPr="002B487B">
        <w:rPr>
          <w:sz w:val="28"/>
          <w:szCs w:val="28"/>
        </w:rPr>
        <w:t>а) по временной нетрудоспособности, обусловленной общим заболеванием, несчастным случаем, профессиональным заболеванием или трудовым увечьем, в том числе по уходу за больным ребенком;</w:t>
      </w:r>
    </w:p>
    <w:p w:rsidR="00A40B67" w:rsidRPr="002B487B" w:rsidRDefault="00A40B67" w:rsidP="002B487B">
      <w:pPr>
        <w:spacing w:line="360" w:lineRule="auto"/>
        <w:ind w:firstLine="709"/>
        <w:jc w:val="both"/>
        <w:rPr>
          <w:sz w:val="28"/>
          <w:szCs w:val="28"/>
        </w:rPr>
      </w:pPr>
      <w:r w:rsidRPr="002B487B">
        <w:rPr>
          <w:sz w:val="28"/>
          <w:szCs w:val="28"/>
        </w:rPr>
        <w:t>b) по предупреждению заболеваний и восстановлению трудоспособности;</w:t>
      </w:r>
    </w:p>
    <w:p w:rsidR="00A40B67" w:rsidRPr="002B487B" w:rsidRDefault="00A40B67" w:rsidP="002B487B">
      <w:pPr>
        <w:spacing w:line="360" w:lineRule="auto"/>
        <w:ind w:firstLine="709"/>
        <w:jc w:val="both"/>
        <w:rPr>
          <w:sz w:val="28"/>
          <w:szCs w:val="28"/>
        </w:rPr>
      </w:pPr>
      <w:r w:rsidRPr="002B487B">
        <w:rPr>
          <w:sz w:val="28"/>
          <w:szCs w:val="28"/>
        </w:rPr>
        <w:t>с) по материнству;</w:t>
      </w:r>
    </w:p>
    <w:p w:rsidR="00A40B67" w:rsidRPr="002B487B" w:rsidRDefault="00A40B67" w:rsidP="002B487B">
      <w:pPr>
        <w:spacing w:line="360" w:lineRule="auto"/>
        <w:ind w:firstLine="709"/>
        <w:jc w:val="both"/>
        <w:rPr>
          <w:sz w:val="28"/>
          <w:szCs w:val="28"/>
        </w:rPr>
      </w:pPr>
      <w:r w:rsidRPr="002B487B">
        <w:rPr>
          <w:sz w:val="28"/>
          <w:szCs w:val="28"/>
        </w:rPr>
        <w:t>d) единовременное при рождении ребенка и по воспитанию ребенка до достижения им возраста трех лет;</w:t>
      </w:r>
    </w:p>
    <w:p w:rsidR="00A40B67" w:rsidRPr="002B487B" w:rsidRDefault="00A40B67" w:rsidP="002B487B">
      <w:pPr>
        <w:spacing w:line="360" w:lineRule="auto"/>
        <w:ind w:firstLine="709"/>
        <w:jc w:val="both"/>
        <w:rPr>
          <w:sz w:val="28"/>
          <w:szCs w:val="28"/>
        </w:rPr>
      </w:pPr>
      <w:r w:rsidRPr="002B487B">
        <w:rPr>
          <w:sz w:val="28"/>
          <w:szCs w:val="28"/>
        </w:rPr>
        <w:t>е) по безработице;</w:t>
      </w:r>
    </w:p>
    <w:p w:rsidR="00A40B67" w:rsidRPr="002B487B" w:rsidRDefault="00A40B67" w:rsidP="002B487B">
      <w:pPr>
        <w:spacing w:line="360" w:lineRule="auto"/>
        <w:ind w:firstLine="709"/>
        <w:jc w:val="both"/>
        <w:rPr>
          <w:sz w:val="28"/>
          <w:szCs w:val="28"/>
          <w:highlight w:val="yellow"/>
        </w:rPr>
      </w:pPr>
      <w:r w:rsidRPr="002B487B">
        <w:rPr>
          <w:sz w:val="28"/>
          <w:szCs w:val="28"/>
        </w:rPr>
        <w:t>f) на погребение.</w:t>
      </w:r>
    </w:p>
    <w:p w:rsidR="004803B7" w:rsidRPr="002B487B" w:rsidRDefault="004803B7" w:rsidP="002B487B">
      <w:pPr>
        <w:spacing w:line="360" w:lineRule="auto"/>
        <w:ind w:firstLine="709"/>
        <w:jc w:val="both"/>
        <w:rPr>
          <w:sz w:val="28"/>
          <w:szCs w:val="28"/>
          <w:highlight w:val="yellow"/>
        </w:rPr>
      </w:pPr>
    </w:p>
    <w:p w:rsidR="002455AC" w:rsidRPr="00950230" w:rsidRDefault="002455AC" w:rsidP="00950230">
      <w:pPr>
        <w:spacing w:line="360" w:lineRule="auto"/>
        <w:ind w:firstLine="709"/>
        <w:rPr>
          <w:b/>
          <w:bCs/>
          <w:sz w:val="28"/>
          <w:szCs w:val="28"/>
        </w:rPr>
      </w:pPr>
      <w:r w:rsidRPr="00950230">
        <w:rPr>
          <w:b/>
          <w:bCs/>
          <w:sz w:val="28"/>
          <w:szCs w:val="28"/>
        </w:rPr>
        <w:t>79. Закон РМ «Об обяза</w:t>
      </w:r>
      <w:r w:rsidR="00950230" w:rsidRPr="00950230">
        <w:rPr>
          <w:b/>
          <w:bCs/>
          <w:sz w:val="28"/>
          <w:szCs w:val="28"/>
        </w:rPr>
        <w:t>тельном медицинском страховании</w:t>
      </w:r>
    </w:p>
    <w:p w:rsidR="00950230" w:rsidRDefault="00950230" w:rsidP="002B487B">
      <w:pPr>
        <w:pStyle w:val="a3"/>
        <w:spacing w:line="360" w:lineRule="auto"/>
        <w:ind w:firstLine="709"/>
        <w:rPr>
          <w:sz w:val="28"/>
          <w:szCs w:val="28"/>
          <w:lang w:val="ru-RU"/>
        </w:rPr>
      </w:pPr>
    </w:p>
    <w:p w:rsidR="00DE11CA" w:rsidRPr="002B487B" w:rsidRDefault="00DE11CA" w:rsidP="002B487B">
      <w:pPr>
        <w:pStyle w:val="a3"/>
        <w:spacing w:line="360" w:lineRule="auto"/>
        <w:ind w:firstLine="709"/>
        <w:rPr>
          <w:sz w:val="28"/>
          <w:szCs w:val="28"/>
          <w:lang w:val="ru-RU"/>
        </w:rPr>
      </w:pPr>
      <w:r w:rsidRPr="002B487B">
        <w:rPr>
          <w:sz w:val="28"/>
          <w:szCs w:val="28"/>
          <w:lang w:val="ru-RU"/>
        </w:rPr>
        <w:t>(1) Обязательное медицинское страхование является гарантированной государством системой защиты интересов населения в области охраны здоровья путем формирования за счет страховых взносов целевых денежных фондов, предназначенных для покрытия затрат на лечение состояний, обусловленных наступлением страховых событий (заболевания или увечья). Система обязательного медицинского страхования обеспечивает всем гражданам Республики Молдова равные возможности в получении своевременной и качественной медицинской помощи.</w:t>
      </w:r>
    </w:p>
    <w:p w:rsidR="00DE11CA" w:rsidRPr="002B487B" w:rsidRDefault="00DE11CA" w:rsidP="002B487B">
      <w:pPr>
        <w:pStyle w:val="a3"/>
        <w:spacing w:line="360" w:lineRule="auto"/>
        <w:ind w:firstLine="709"/>
        <w:outlineLvl w:val="0"/>
        <w:rPr>
          <w:sz w:val="28"/>
          <w:szCs w:val="28"/>
          <w:lang w:val="ru-RU"/>
        </w:rPr>
      </w:pPr>
      <w:r w:rsidRPr="002B487B">
        <w:rPr>
          <w:sz w:val="28"/>
          <w:szCs w:val="28"/>
          <w:lang w:val="ru-RU"/>
        </w:rPr>
        <w:t>Объект страхования</w:t>
      </w:r>
    </w:p>
    <w:p w:rsidR="00DE11CA" w:rsidRPr="002B487B" w:rsidRDefault="00DE11CA" w:rsidP="002B487B">
      <w:pPr>
        <w:pStyle w:val="a3"/>
        <w:spacing w:line="360" w:lineRule="auto"/>
        <w:ind w:firstLine="709"/>
        <w:rPr>
          <w:sz w:val="28"/>
          <w:szCs w:val="28"/>
          <w:lang w:val="ru-RU"/>
        </w:rPr>
      </w:pPr>
      <w:r w:rsidRPr="002B487B">
        <w:rPr>
          <w:sz w:val="28"/>
          <w:szCs w:val="28"/>
          <w:lang w:val="ru-RU"/>
        </w:rPr>
        <w:t>Объектом обязательного медицинского страхования является страховой риск, связанный с затратами на предоставление необходимого объема медицинской и фармацевтической помощи, предусмотренного Единой программой.</w:t>
      </w:r>
    </w:p>
    <w:p w:rsidR="00DE11CA" w:rsidRPr="002B487B" w:rsidRDefault="00DE11CA" w:rsidP="002B487B">
      <w:pPr>
        <w:pStyle w:val="a3"/>
        <w:spacing w:line="360" w:lineRule="auto"/>
        <w:ind w:firstLine="709"/>
        <w:rPr>
          <w:sz w:val="28"/>
          <w:szCs w:val="28"/>
          <w:lang w:val="ru-RU"/>
        </w:rPr>
      </w:pPr>
      <w:r w:rsidRPr="002B487B">
        <w:rPr>
          <w:sz w:val="28"/>
          <w:szCs w:val="28"/>
          <w:lang w:val="ru-RU"/>
        </w:rPr>
        <w:t>Субъекты страхования</w:t>
      </w:r>
    </w:p>
    <w:p w:rsidR="00DE11CA" w:rsidRPr="002B487B" w:rsidRDefault="00DE11CA" w:rsidP="002B487B">
      <w:pPr>
        <w:pStyle w:val="a3"/>
        <w:spacing w:line="360" w:lineRule="auto"/>
        <w:ind w:firstLine="709"/>
        <w:rPr>
          <w:sz w:val="28"/>
          <w:szCs w:val="28"/>
          <w:lang w:val="ru-RU"/>
        </w:rPr>
      </w:pPr>
      <w:r w:rsidRPr="002B487B">
        <w:rPr>
          <w:sz w:val="28"/>
          <w:szCs w:val="28"/>
          <w:lang w:val="ru-RU"/>
        </w:rPr>
        <w:t>(1) Субъектами обязательного медицинского страхования являются:</w:t>
      </w:r>
    </w:p>
    <w:p w:rsidR="00DE11CA" w:rsidRPr="002B487B" w:rsidRDefault="00DE11CA" w:rsidP="002B487B">
      <w:pPr>
        <w:pStyle w:val="a3"/>
        <w:spacing w:line="360" w:lineRule="auto"/>
        <w:ind w:firstLine="709"/>
        <w:rPr>
          <w:sz w:val="28"/>
          <w:szCs w:val="28"/>
          <w:lang w:val="ru-RU"/>
        </w:rPr>
      </w:pPr>
      <w:r w:rsidRPr="002B487B">
        <w:rPr>
          <w:sz w:val="28"/>
          <w:szCs w:val="28"/>
        </w:rPr>
        <w:t>a</w:t>
      </w:r>
      <w:r w:rsidRPr="002B487B">
        <w:rPr>
          <w:sz w:val="28"/>
          <w:szCs w:val="28"/>
          <w:lang w:val="ru-RU"/>
        </w:rPr>
        <w:t>) страхователь;</w:t>
      </w:r>
    </w:p>
    <w:p w:rsidR="00DE11CA" w:rsidRPr="002B487B" w:rsidRDefault="00DE11CA" w:rsidP="002B487B">
      <w:pPr>
        <w:pStyle w:val="a3"/>
        <w:spacing w:line="360" w:lineRule="auto"/>
        <w:ind w:firstLine="709"/>
        <w:rPr>
          <w:sz w:val="28"/>
          <w:szCs w:val="28"/>
          <w:lang w:val="ru-RU"/>
        </w:rPr>
      </w:pPr>
      <w:r w:rsidRPr="002B487B">
        <w:rPr>
          <w:sz w:val="28"/>
          <w:szCs w:val="28"/>
        </w:rPr>
        <w:t>b</w:t>
      </w:r>
      <w:r w:rsidRPr="002B487B">
        <w:rPr>
          <w:sz w:val="28"/>
          <w:szCs w:val="28"/>
          <w:lang w:val="ru-RU"/>
        </w:rPr>
        <w:t>) застрахованное лицо;</w:t>
      </w:r>
    </w:p>
    <w:p w:rsidR="00DE11CA" w:rsidRPr="002B487B" w:rsidRDefault="00DE11CA" w:rsidP="002B487B">
      <w:pPr>
        <w:pStyle w:val="a3"/>
        <w:spacing w:line="360" w:lineRule="auto"/>
        <w:ind w:firstLine="709"/>
        <w:rPr>
          <w:sz w:val="28"/>
          <w:szCs w:val="28"/>
          <w:lang w:val="ru-RU"/>
        </w:rPr>
      </w:pPr>
      <w:r w:rsidRPr="002B487B">
        <w:rPr>
          <w:sz w:val="28"/>
          <w:szCs w:val="28"/>
        </w:rPr>
        <w:t>c</w:t>
      </w:r>
      <w:r w:rsidRPr="002B487B">
        <w:rPr>
          <w:sz w:val="28"/>
          <w:szCs w:val="28"/>
          <w:lang w:val="ru-RU"/>
        </w:rPr>
        <w:t>) страховщик;</w:t>
      </w:r>
    </w:p>
    <w:p w:rsidR="00DE11CA" w:rsidRPr="002B487B" w:rsidRDefault="00DE11CA" w:rsidP="002B487B">
      <w:pPr>
        <w:pStyle w:val="a3"/>
        <w:spacing w:line="360" w:lineRule="auto"/>
        <w:ind w:firstLine="709"/>
        <w:rPr>
          <w:sz w:val="28"/>
          <w:szCs w:val="28"/>
          <w:lang w:val="ru-RU"/>
        </w:rPr>
      </w:pPr>
      <w:r w:rsidRPr="002B487B">
        <w:rPr>
          <w:sz w:val="28"/>
          <w:szCs w:val="28"/>
        </w:rPr>
        <w:t>d</w:t>
      </w:r>
      <w:r w:rsidRPr="002B487B">
        <w:rPr>
          <w:sz w:val="28"/>
          <w:szCs w:val="28"/>
          <w:lang w:val="ru-RU"/>
        </w:rPr>
        <w:t>) поставщик медицинских услуг.</w:t>
      </w:r>
    </w:p>
    <w:p w:rsidR="00DE11CA" w:rsidRPr="002B487B" w:rsidRDefault="00DE11CA" w:rsidP="002B487B">
      <w:pPr>
        <w:pStyle w:val="a3"/>
        <w:spacing w:line="360" w:lineRule="auto"/>
        <w:ind w:firstLine="709"/>
        <w:rPr>
          <w:sz w:val="28"/>
          <w:szCs w:val="28"/>
          <w:lang w:val="ru-RU"/>
        </w:rPr>
      </w:pPr>
      <w:r w:rsidRPr="002B487B">
        <w:rPr>
          <w:sz w:val="28"/>
          <w:szCs w:val="28"/>
          <w:lang w:val="ru-RU"/>
        </w:rPr>
        <w:t>(2) Страхователем является физическое или юридическое лицо, которое согласно закону обязано застраховать собственный риск заболевания и/или риск заболевания других категорий лиц, страхование которых отнесено к его компетенции.</w:t>
      </w:r>
    </w:p>
    <w:p w:rsidR="00DE11CA" w:rsidRPr="002B487B" w:rsidRDefault="00DE11CA" w:rsidP="002B487B">
      <w:pPr>
        <w:pStyle w:val="a3"/>
        <w:spacing w:line="360" w:lineRule="auto"/>
        <w:ind w:firstLine="709"/>
        <w:rPr>
          <w:sz w:val="28"/>
          <w:szCs w:val="28"/>
          <w:lang w:val="ru-RU"/>
        </w:rPr>
      </w:pPr>
      <w:r w:rsidRPr="002B487B">
        <w:rPr>
          <w:sz w:val="28"/>
          <w:szCs w:val="28"/>
          <w:lang w:val="ru-RU"/>
        </w:rPr>
        <w:t>(3) Страхователем для работающих лиц (работников) является работодатель.</w:t>
      </w:r>
    </w:p>
    <w:p w:rsidR="00DE11CA" w:rsidRPr="002B487B" w:rsidRDefault="00DE11CA" w:rsidP="002B487B">
      <w:pPr>
        <w:pStyle w:val="a3"/>
        <w:spacing w:line="360" w:lineRule="auto"/>
        <w:ind w:firstLine="709"/>
        <w:rPr>
          <w:sz w:val="28"/>
          <w:szCs w:val="28"/>
          <w:lang w:val="ru-RU"/>
        </w:rPr>
      </w:pPr>
      <w:r w:rsidRPr="002B487B">
        <w:rPr>
          <w:sz w:val="28"/>
          <w:szCs w:val="28"/>
          <w:lang w:val="ru-RU"/>
        </w:rPr>
        <w:t>(4) Правительство выступает страхователем в отношении следующих категорий неработающих лиц с местом жительства в РМ и находящихся на учете в уполномоченных учреждениях РМ, указанных в части (9), за исключением лиц, обязанных согласно закону застраховаться в индивидуальном порядке:</w:t>
      </w:r>
    </w:p>
    <w:p w:rsidR="00DE11CA" w:rsidRPr="002B487B" w:rsidRDefault="00DE11CA" w:rsidP="002B487B">
      <w:pPr>
        <w:pStyle w:val="a3"/>
        <w:spacing w:line="360" w:lineRule="auto"/>
        <w:ind w:firstLine="709"/>
        <w:rPr>
          <w:sz w:val="28"/>
          <w:szCs w:val="28"/>
          <w:lang w:val="ru-RU"/>
        </w:rPr>
      </w:pPr>
      <w:r w:rsidRPr="002B487B">
        <w:rPr>
          <w:sz w:val="28"/>
          <w:szCs w:val="28"/>
          <w:lang w:val="ru-RU"/>
        </w:rPr>
        <w:t>а) дети дошкольного возраста;</w:t>
      </w:r>
    </w:p>
    <w:p w:rsidR="00DE11CA" w:rsidRPr="002B487B" w:rsidRDefault="00DE11CA" w:rsidP="002B487B">
      <w:pPr>
        <w:pStyle w:val="a3"/>
        <w:spacing w:line="360" w:lineRule="auto"/>
        <w:ind w:firstLine="709"/>
        <w:rPr>
          <w:sz w:val="28"/>
          <w:szCs w:val="28"/>
          <w:lang w:val="ru-RU"/>
        </w:rPr>
      </w:pPr>
      <w:r w:rsidRPr="002B487B">
        <w:rPr>
          <w:sz w:val="28"/>
          <w:szCs w:val="28"/>
        </w:rPr>
        <w:t>b</w:t>
      </w:r>
      <w:r w:rsidRPr="002B487B">
        <w:rPr>
          <w:sz w:val="28"/>
          <w:szCs w:val="28"/>
          <w:lang w:val="ru-RU"/>
        </w:rPr>
        <w:t>) учащиеся системы начального, гимназического, лицейского и общего среднего образования;</w:t>
      </w:r>
    </w:p>
    <w:p w:rsidR="00DE11CA" w:rsidRPr="002B487B" w:rsidRDefault="00DE11CA" w:rsidP="002B487B">
      <w:pPr>
        <w:pStyle w:val="a3"/>
        <w:spacing w:line="360" w:lineRule="auto"/>
        <w:ind w:firstLine="709"/>
        <w:rPr>
          <w:sz w:val="28"/>
          <w:szCs w:val="28"/>
          <w:lang w:val="ru-RU"/>
        </w:rPr>
      </w:pPr>
      <w:r w:rsidRPr="002B487B">
        <w:rPr>
          <w:sz w:val="28"/>
          <w:szCs w:val="28"/>
        </w:rPr>
        <w:t>c</w:t>
      </w:r>
      <w:r w:rsidRPr="002B487B">
        <w:rPr>
          <w:sz w:val="28"/>
          <w:szCs w:val="28"/>
          <w:lang w:val="ru-RU"/>
        </w:rPr>
        <w:t>) учащиеся системы среднего профессионального образования;</w:t>
      </w:r>
    </w:p>
    <w:p w:rsidR="00DE11CA" w:rsidRPr="002B487B" w:rsidRDefault="00DE11CA" w:rsidP="002B487B">
      <w:pPr>
        <w:pStyle w:val="a3"/>
        <w:spacing w:line="360" w:lineRule="auto"/>
        <w:ind w:firstLine="709"/>
        <w:rPr>
          <w:sz w:val="28"/>
          <w:szCs w:val="28"/>
          <w:lang w:val="ru-RU"/>
        </w:rPr>
      </w:pPr>
      <w:r w:rsidRPr="002B487B">
        <w:rPr>
          <w:sz w:val="28"/>
          <w:szCs w:val="28"/>
        </w:rPr>
        <w:t>d</w:t>
      </w:r>
      <w:r w:rsidRPr="002B487B">
        <w:rPr>
          <w:sz w:val="28"/>
          <w:szCs w:val="28"/>
          <w:lang w:val="ru-RU"/>
        </w:rPr>
        <w:t>) учащиеся колледжей дневной формы обучения;</w:t>
      </w:r>
    </w:p>
    <w:p w:rsidR="00DE11CA" w:rsidRPr="002B487B" w:rsidRDefault="00DE11CA" w:rsidP="002B487B">
      <w:pPr>
        <w:pStyle w:val="a3"/>
        <w:spacing w:line="360" w:lineRule="auto"/>
        <w:ind w:firstLine="709"/>
        <w:rPr>
          <w:sz w:val="28"/>
          <w:szCs w:val="28"/>
          <w:lang w:val="ru-RU"/>
        </w:rPr>
      </w:pPr>
      <w:r w:rsidRPr="002B487B">
        <w:rPr>
          <w:sz w:val="28"/>
          <w:szCs w:val="28"/>
        </w:rPr>
        <w:t>e</w:t>
      </w:r>
      <w:r w:rsidRPr="002B487B">
        <w:rPr>
          <w:sz w:val="28"/>
          <w:szCs w:val="28"/>
          <w:lang w:val="ru-RU"/>
        </w:rPr>
        <w:t>) студенты высших учебных заведений дневной формы обучения;</w:t>
      </w:r>
    </w:p>
    <w:p w:rsidR="00DE11CA" w:rsidRPr="002B487B" w:rsidRDefault="00DE11CA" w:rsidP="002B487B">
      <w:pPr>
        <w:pStyle w:val="a3"/>
        <w:spacing w:line="360" w:lineRule="auto"/>
        <w:ind w:firstLine="709"/>
        <w:rPr>
          <w:sz w:val="28"/>
          <w:szCs w:val="28"/>
          <w:lang w:val="ru-RU"/>
        </w:rPr>
      </w:pPr>
      <w:r w:rsidRPr="002B487B">
        <w:rPr>
          <w:sz w:val="28"/>
          <w:szCs w:val="28"/>
        </w:rPr>
        <w:t>f</w:t>
      </w:r>
      <w:r w:rsidRPr="002B487B">
        <w:rPr>
          <w:sz w:val="28"/>
          <w:szCs w:val="28"/>
          <w:lang w:val="ru-RU"/>
        </w:rPr>
        <w:t>) резиденты обязательного постуниверситетского обучения;</w:t>
      </w:r>
    </w:p>
    <w:p w:rsidR="00DE11CA" w:rsidRPr="002B487B" w:rsidRDefault="00DE11CA" w:rsidP="002B487B">
      <w:pPr>
        <w:pStyle w:val="a3"/>
        <w:spacing w:line="360" w:lineRule="auto"/>
        <w:ind w:firstLine="709"/>
        <w:rPr>
          <w:sz w:val="28"/>
          <w:szCs w:val="28"/>
          <w:lang w:val="ru-RU"/>
        </w:rPr>
      </w:pPr>
      <w:r w:rsidRPr="002B487B">
        <w:rPr>
          <w:sz w:val="28"/>
          <w:szCs w:val="28"/>
        </w:rPr>
        <w:t>g</w:t>
      </w:r>
      <w:r w:rsidRPr="002B487B">
        <w:rPr>
          <w:sz w:val="28"/>
          <w:szCs w:val="28"/>
          <w:lang w:val="ru-RU"/>
        </w:rPr>
        <w:t>) дети, не охваченные учебой, до достижения ими 18 лет;</w:t>
      </w:r>
    </w:p>
    <w:p w:rsidR="00DE11CA" w:rsidRPr="002B487B" w:rsidRDefault="00DE11CA" w:rsidP="002B487B">
      <w:pPr>
        <w:pStyle w:val="a3"/>
        <w:spacing w:line="360" w:lineRule="auto"/>
        <w:ind w:firstLine="709"/>
        <w:rPr>
          <w:sz w:val="28"/>
          <w:szCs w:val="28"/>
          <w:lang w:val="ru-RU"/>
        </w:rPr>
      </w:pPr>
      <w:r w:rsidRPr="002B487B">
        <w:rPr>
          <w:sz w:val="28"/>
          <w:szCs w:val="28"/>
        </w:rPr>
        <w:t>h</w:t>
      </w:r>
      <w:r w:rsidRPr="002B487B">
        <w:rPr>
          <w:sz w:val="28"/>
          <w:szCs w:val="28"/>
          <w:lang w:val="ru-RU"/>
        </w:rPr>
        <w:t>) беременные женщины, роженицы и родильницы;</w:t>
      </w:r>
    </w:p>
    <w:p w:rsidR="00DE11CA" w:rsidRPr="002B487B" w:rsidRDefault="00DE11CA" w:rsidP="002B487B">
      <w:pPr>
        <w:pStyle w:val="a3"/>
        <w:spacing w:line="360" w:lineRule="auto"/>
        <w:ind w:firstLine="709"/>
        <w:rPr>
          <w:sz w:val="28"/>
          <w:szCs w:val="28"/>
          <w:lang w:val="ru-RU"/>
        </w:rPr>
      </w:pPr>
      <w:r w:rsidRPr="002B487B">
        <w:rPr>
          <w:sz w:val="28"/>
          <w:szCs w:val="28"/>
        </w:rPr>
        <w:t>i</w:t>
      </w:r>
      <w:r w:rsidRPr="002B487B">
        <w:rPr>
          <w:sz w:val="28"/>
          <w:szCs w:val="28"/>
          <w:lang w:val="ru-RU"/>
        </w:rPr>
        <w:t>) инвалиды;</w:t>
      </w:r>
    </w:p>
    <w:p w:rsidR="00DE11CA" w:rsidRPr="002B487B" w:rsidRDefault="00DE11CA" w:rsidP="002B487B">
      <w:pPr>
        <w:pStyle w:val="a3"/>
        <w:spacing w:line="360" w:lineRule="auto"/>
        <w:ind w:firstLine="709"/>
        <w:rPr>
          <w:sz w:val="28"/>
          <w:szCs w:val="28"/>
          <w:lang w:val="ru-RU"/>
        </w:rPr>
      </w:pPr>
      <w:r w:rsidRPr="002B487B">
        <w:rPr>
          <w:sz w:val="28"/>
          <w:szCs w:val="28"/>
        </w:rPr>
        <w:t>j</w:t>
      </w:r>
      <w:r w:rsidRPr="002B487B">
        <w:rPr>
          <w:sz w:val="28"/>
          <w:szCs w:val="28"/>
          <w:lang w:val="ru-RU"/>
        </w:rPr>
        <w:t>) пенсионеры;</w:t>
      </w:r>
    </w:p>
    <w:p w:rsidR="00DE11CA" w:rsidRPr="002B487B" w:rsidRDefault="00DE11CA" w:rsidP="002B487B">
      <w:pPr>
        <w:pStyle w:val="a3"/>
        <w:spacing w:line="360" w:lineRule="auto"/>
        <w:ind w:firstLine="709"/>
        <w:rPr>
          <w:sz w:val="28"/>
          <w:szCs w:val="28"/>
          <w:lang w:val="ru-RU"/>
        </w:rPr>
      </w:pPr>
      <w:r w:rsidRPr="002B487B">
        <w:rPr>
          <w:sz w:val="28"/>
          <w:szCs w:val="28"/>
        </w:rPr>
        <w:t>k</w:t>
      </w:r>
      <w:r w:rsidRPr="002B487B">
        <w:rPr>
          <w:sz w:val="28"/>
          <w:szCs w:val="28"/>
          <w:lang w:val="ru-RU"/>
        </w:rPr>
        <w:t>) официально зарегистрированные безработные;</w:t>
      </w:r>
    </w:p>
    <w:p w:rsidR="00DE11CA" w:rsidRPr="002B487B" w:rsidRDefault="00DE11CA" w:rsidP="002B487B">
      <w:pPr>
        <w:pStyle w:val="a3"/>
        <w:spacing w:line="360" w:lineRule="auto"/>
        <w:ind w:firstLine="709"/>
        <w:rPr>
          <w:sz w:val="28"/>
          <w:szCs w:val="28"/>
          <w:lang w:val="ru-RU"/>
        </w:rPr>
      </w:pPr>
      <w:r w:rsidRPr="002B487B">
        <w:rPr>
          <w:sz w:val="28"/>
          <w:szCs w:val="28"/>
        </w:rPr>
        <w:t>l</w:t>
      </w:r>
      <w:r w:rsidRPr="002B487B">
        <w:rPr>
          <w:sz w:val="28"/>
          <w:szCs w:val="28"/>
          <w:lang w:val="ru-RU"/>
        </w:rPr>
        <w:t xml:space="preserve">) лица, ухаживающие на дому за детьми-инвалидами с поражениями </w:t>
      </w:r>
      <w:r w:rsidRPr="002B487B">
        <w:rPr>
          <w:sz w:val="28"/>
          <w:szCs w:val="28"/>
        </w:rPr>
        <w:t>I</w:t>
      </w:r>
      <w:r w:rsidRPr="002B487B">
        <w:rPr>
          <w:sz w:val="28"/>
          <w:szCs w:val="28"/>
          <w:lang w:val="ru-RU"/>
        </w:rPr>
        <w:t xml:space="preserve"> степени или инвалидами с детства </w:t>
      </w:r>
      <w:r w:rsidRPr="002B487B">
        <w:rPr>
          <w:sz w:val="28"/>
          <w:szCs w:val="28"/>
        </w:rPr>
        <w:t>I</w:t>
      </w:r>
      <w:r w:rsidRPr="002B487B">
        <w:rPr>
          <w:sz w:val="28"/>
          <w:szCs w:val="28"/>
          <w:lang w:val="ru-RU"/>
        </w:rPr>
        <w:t xml:space="preserve"> группы, прикованными к постели, в возрасте до 18 л</w:t>
      </w:r>
      <w:r w:rsidR="00950230">
        <w:rPr>
          <w:sz w:val="28"/>
          <w:szCs w:val="28"/>
          <w:lang w:val="ru-RU"/>
        </w:rPr>
        <w:t>ет;</w:t>
      </w:r>
    </w:p>
    <w:p w:rsidR="00DE11CA" w:rsidRPr="002B487B" w:rsidRDefault="00DE11CA" w:rsidP="002B487B">
      <w:pPr>
        <w:pStyle w:val="a3"/>
        <w:spacing w:line="360" w:lineRule="auto"/>
        <w:ind w:firstLine="709"/>
        <w:rPr>
          <w:sz w:val="28"/>
          <w:szCs w:val="28"/>
          <w:lang w:val="ru-RU"/>
        </w:rPr>
      </w:pPr>
      <w:r w:rsidRPr="002B487B">
        <w:rPr>
          <w:sz w:val="28"/>
          <w:szCs w:val="28"/>
        </w:rPr>
        <w:t>m</w:t>
      </w:r>
      <w:r w:rsidRPr="002B487B">
        <w:rPr>
          <w:sz w:val="28"/>
          <w:szCs w:val="28"/>
          <w:lang w:val="ru-RU"/>
        </w:rPr>
        <w:t>) матери семерых и более детей.</w:t>
      </w:r>
    </w:p>
    <w:p w:rsidR="00DE11CA" w:rsidRPr="002B487B" w:rsidRDefault="00DE11CA" w:rsidP="002B487B">
      <w:pPr>
        <w:pStyle w:val="a3"/>
        <w:spacing w:line="360" w:lineRule="auto"/>
        <w:ind w:firstLine="709"/>
        <w:rPr>
          <w:sz w:val="28"/>
          <w:szCs w:val="28"/>
          <w:lang w:val="ru-RU"/>
        </w:rPr>
      </w:pPr>
      <w:r w:rsidRPr="002B487B">
        <w:rPr>
          <w:sz w:val="28"/>
          <w:szCs w:val="28"/>
          <w:lang w:val="ru-RU"/>
        </w:rPr>
        <w:t>(5) Страхователем и плательщиком взносов обязательного медицинского страхования для неработающих лиц, не указанных в части</w:t>
      </w:r>
      <w:r w:rsidR="00950230">
        <w:rPr>
          <w:sz w:val="28"/>
          <w:szCs w:val="28"/>
          <w:lang w:val="ru-RU"/>
        </w:rPr>
        <w:t xml:space="preserve"> (4), являются сами эти лица.</w:t>
      </w:r>
    </w:p>
    <w:p w:rsidR="00DE11CA" w:rsidRPr="002B487B" w:rsidRDefault="00DE11CA" w:rsidP="002B487B">
      <w:pPr>
        <w:pStyle w:val="a3"/>
        <w:spacing w:line="360" w:lineRule="auto"/>
        <w:ind w:firstLine="709"/>
        <w:rPr>
          <w:sz w:val="28"/>
          <w:szCs w:val="28"/>
          <w:lang w:val="ru-RU"/>
        </w:rPr>
      </w:pPr>
      <w:r w:rsidRPr="002B487B">
        <w:rPr>
          <w:sz w:val="28"/>
          <w:szCs w:val="28"/>
          <w:lang w:val="ru-RU"/>
        </w:rPr>
        <w:t>(6) Застрахованным лицом может быть как гражданин РМ, так и иностранный гражданин и лицо без гражданства с местом нахождения в РМ, работающие в РМ на основании индивидуального трудового договора, а также иностранный гражданин и лицо без гражданства с местом проживания в РМ, в интересах которых были уплачены взносы обязательного медицинского страхования в размерах и в сроки, у</w:t>
      </w:r>
      <w:r w:rsidR="00950230">
        <w:rPr>
          <w:sz w:val="28"/>
          <w:szCs w:val="28"/>
          <w:lang w:val="ru-RU"/>
        </w:rPr>
        <w:t>становленные законодательством.</w:t>
      </w:r>
    </w:p>
    <w:p w:rsidR="00DE11CA" w:rsidRPr="002B487B" w:rsidRDefault="00DE11CA" w:rsidP="002B487B">
      <w:pPr>
        <w:pStyle w:val="a3"/>
        <w:spacing w:line="360" w:lineRule="auto"/>
        <w:ind w:firstLine="709"/>
        <w:rPr>
          <w:sz w:val="28"/>
          <w:szCs w:val="28"/>
          <w:lang w:val="ru-RU"/>
        </w:rPr>
      </w:pPr>
      <w:r w:rsidRPr="002B487B">
        <w:rPr>
          <w:sz w:val="28"/>
          <w:szCs w:val="28"/>
          <w:lang w:val="ru-RU"/>
        </w:rPr>
        <w:t>(7) Страховщиком в системе обязательного медицинского страхования являются Национальная компания медицинского страхования и ее территориальные (отраслевые) агентства.</w:t>
      </w:r>
    </w:p>
    <w:p w:rsidR="00DE11CA" w:rsidRPr="002B487B" w:rsidRDefault="00DE11CA" w:rsidP="002B487B">
      <w:pPr>
        <w:pStyle w:val="a3"/>
        <w:spacing w:line="360" w:lineRule="auto"/>
        <w:ind w:firstLine="709"/>
        <w:rPr>
          <w:sz w:val="28"/>
          <w:szCs w:val="28"/>
          <w:lang w:val="ru-RU"/>
        </w:rPr>
      </w:pPr>
      <w:r w:rsidRPr="002B487B">
        <w:rPr>
          <w:sz w:val="28"/>
          <w:szCs w:val="28"/>
          <w:lang w:val="ru-RU"/>
        </w:rPr>
        <w:t>(8) Поставщиками медицинских услуг в системе обязательного медицинского страхования (далее - поставщики учреждения, которые заключили договоры на предоставление медицинской помощи (медицинских услуг) с Национальной компанией медицинского страхования или ее территориаль</w:t>
      </w:r>
      <w:r w:rsidR="00950230">
        <w:rPr>
          <w:sz w:val="28"/>
          <w:szCs w:val="28"/>
          <w:lang w:val="ru-RU"/>
        </w:rPr>
        <w:t>ными (отраслевыми) агентствами.</w:t>
      </w:r>
    </w:p>
    <w:p w:rsidR="00DE11CA" w:rsidRPr="002B487B" w:rsidRDefault="00DE11CA" w:rsidP="002B487B">
      <w:pPr>
        <w:pStyle w:val="a3"/>
        <w:spacing w:line="360" w:lineRule="auto"/>
        <w:ind w:firstLine="709"/>
        <w:rPr>
          <w:sz w:val="28"/>
          <w:szCs w:val="28"/>
          <w:lang w:val="ru-RU"/>
        </w:rPr>
      </w:pPr>
      <w:r w:rsidRPr="002B487B">
        <w:rPr>
          <w:sz w:val="28"/>
          <w:szCs w:val="28"/>
          <w:lang w:val="ru-RU"/>
        </w:rPr>
        <w:t>(9) Поименный учет категорий лиц, застрахованных Правительством, указанных в части (4), осуществляется следующими у</w:t>
      </w:r>
      <w:r w:rsidR="00950230">
        <w:rPr>
          <w:sz w:val="28"/>
          <w:szCs w:val="28"/>
          <w:lang w:val="ru-RU"/>
        </w:rPr>
        <w:t>полномоченными учреждениями РМ:</w:t>
      </w:r>
    </w:p>
    <w:p w:rsidR="00DE11CA" w:rsidRPr="002B487B" w:rsidRDefault="00DE11CA" w:rsidP="002B487B">
      <w:pPr>
        <w:pStyle w:val="a3"/>
        <w:spacing w:line="360" w:lineRule="auto"/>
        <w:ind w:firstLine="709"/>
        <w:rPr>
          <w:sz w:val="28"/>
          <w:szCs w:val="28"/>
          <w:lang w:val="ru-RU"/>
        </w:rPr>
      </w:pPr>
      <w:r w:rsidRPr="002B487B">
        <w:rPr>
          <w:sz w:val="28"/>
          <w:szCs w:val="28"/>
          <w:lang w:val="ru-RU"/>
        </w:rPr>
        <w:t xml:space="preserve">а) учебными заведениями, независимо от вида собственности, – для категорий, указанных в пунктах а) – </w:t>
      </w:r>
      <w:r w:rsidRPr="002B487B">
        <w:rPr>
          <w:sz w:val="28"/>
          <w:szCs w:val="28"/>
        </w:rPr>
        <w:t>f</w:t>
      </w:r>
      <w:r w:rsidR="00950230">
        <w:rPr>
          <w:sz w:val="28"/>
          <w:szCs w:val="28"/>
          <w:lang w:val="ru-RU"/>
        </w:rPr>
        <w:t>);</w:t>
      </w:r>
    </w:p>
    <w:p w:rsidR="00DE11CA" w:rsidRPr="002B487B" w:rsidRDefault="00DE11CA" w:rsidP="002B487B">
      <w:pPr>
        <w:pStyle w:val="a3"/>
        <w:spacing w:line="360" w:lineRule="auto"/>
        <w:ind w:firstLine="709"/>
        <w:rPr>
          <w:sz w:val="28"/>
          <w:szCs w:val="28"/>
          <w:lang w:val="ru-RU"/>
        </w:rPr>
      </w:pPr>
      <w:r w:rsidRPr="002B487B">
        <w:rPr>
          <w:sz w:val="28"/>
          <w:szCs w:val="28"/>
        </w:rPr>
        <w:t>b</w:t>
      </w:r>
      <w:r w:rsidRPr="002B487B">
        <w:rPr>
          <w:sz w:val="28"/>
          <w:szCs w:val="28"/>
          <w:lang w:val="ru-RU"/>
        </w:rPr>
        <w:t xml:space="preserve">) органами местного публичного управления первого уровня – для категорий, указанных в пунктах </w:t>
      </w:r>
      <w:r w:rsidRPr="002B487B">
        <w:rPr>
          <w:sz w:val="28"/>
          <w:szCs w:val="28"/>
        </w:rPr>
        <w:t>g</w:t>
      </w:r>
      <w:r w:rsidRPr="002B487B">
        <w:rPr>
          <w:sz w:val="28"/>
          <w:szCs w:val="28"/>
          <w:lang w:val="ru-RU"/>
        </w:rPr>
        <w:t xml:space="preserve">), </w:t>
      </w:r>
      <w:r w:rsidRPr="002B487B">
        <w:rPr>
          <w:sz w:val="28"/>
          <w:szCs w:val="28"/>
        </w:rPr>
        <w:t>l</w:t>
      </w:r>
      <w:r w:rsidRPr="002B487B">
        <w:rPr>
          <w:sz w:val="28"/>
          <w:szCs w:val="28"/>
          <w:lang w:val="ru-RU"/>
        </w:rPr>
        <w:t xml:space="preserve">) (лица, ухаживающие на дому за инвалидами с детства </w:t>
      </w:r>
      <w:r w:rsidRPr="002B487B">
        <w:rPr>
          <w:sz w:val="28"/>
          <w:szCs w:val="28"/>
        </w:rPr>
        <w:t>I</w:t>
      </w:r>
      <w:r w:rsidRPr="002B487B">
        <w:rPr>
          <w:sz w:val="28"/>
          <w:szCs w:val="28"/>
          <w:lang w:val="ru-RU"/>
        </w:rPr>
        <w:t xml:space="preserve"> группы, прикованными к постели, в возрасте от 16 до 18 лет) и пункте </w:t>
      </w:r>
      <w:r w:rsidRPr="002B487B">
        <w:rPr>
          <w:sz w:val="28"/>
          <w:szCs w:val="28"/>
        </w:rPr>
        <w:t>m</w:t>
      </w:r>
      <w:r w:rsidR="00950230">
        <w:rPr>
          <w:sz w:val="28"/>
          <w:szCs w:val="28"/>
          <w:lang w:val="ru-RU"/>
        </w:rPr>
        <w:t>);</w:t>
      </w:r>
    </w:p>
    <w:p w:rsidR="00DE11CA" w:rsidRPr="002B487B" w:rsidRDefault="00DE11CA" w:rsidP="002B487B">
      <w:pPr>
        <w:pStyle w:val="a3"/>
        <w:spacing w:line="360" w:lineRule="auto"/>
        <w:ind w:firstLine="709"/>
        <w:rPr>
          <w:sz w:val="28"/>
          <w:szCs w:val="28"/>
          <w:lang w:val="ru-RU"/>
        </w:rPr>
      </w:pPr>
      <w:r w:rsidRPr="002B487B">
        <w:rPr>
          <w:sz w:val="28"/>
          <w:szCs w:val="28"/>
          <w:lang w:val="ru-RU"/>
        </w:rPr>
        <w:t xml:space="preserve">с) публичными поставщиками первичных медицинских услуг – для категории, указанной в пункте </w:t>
      </w:r>
      <w:r w:rsidRPr="002B487B">
        <w:rPr>
          <w:sz w:val="28"/>
          <w:szCs w:val="28"/>
        </w:rPr>
        <w:t>h</w:t>
      </w:r>
      <w:r w:rsidR="00950230">
        <w:rPr>
          <w:sz w:val="28"/>
          <w:szCs w:val="28"/>
          <w:lang w:val="ru-RU"/>
        </w:rPr>
        <w:t>);</w:t>
      </w:r>
    </w:p>
    <w:p w:rsidR="00DE11CA" w:rsidRPr="002B487B" w:rsidRDefault="00DE11CA" w:rsidP="002B487B">
      <w:pPr>
        <w:pStyle w:val="a3"/>
        <w:spacing w:line="360" w:lineRule="auto"/>
        <w:ind w:firstLine="709"/>
        <w:rPr>
          <w:sz w:val="28"/>
          <w:szCs w:val="28"/>
          <w:lang w:val="ru-RU"/>
        </w:rPr>
      </w:pPr>
      <w:r w:rsidRPr="002B487B">
        <w:rPr>
          <w:sz w:val="28"/>
          <w:szCs w:val="28"/>
        </w:rPr>
        <w:t>d</w:t>
      </w:r>
      <w:r w:rsidRPr="002B487B">
        <w:rPr>
          <w:sz w:val="28"/>
          <w:szCs w:val="28"/>
          <w:lang w:val="ru-RU"/>
        </w:rPr>
        <w:t xml:space="preserve">) Национальной кассой социального страхования – для категорий, указанных в пунктах </w:t>
      </w:r>
      <w:r w:rsidRPr="002B487B">
        <w:rPr>
          <w:sz w:val="28"/>
          <w:szCs w:val="28"/>
        </w:rPr>
        <w:t>i</w:t>
      </w:r>
      <w:r w:rsidRPr="002B487B">
        <w:rPr>
          <w:sz w:val="28"/>
          <w:szCs w:val="28"/>
          <w:lang w:val="ru-RU"/>
        </w:rPr>
        <w:t xml:space="preserve">), </w:t>
      </w:r>
      <w:r w:rsidRPr="002B487B">
        <w:rPr>
          <w:sz w:val="28"/>
          <w:szCs w:val="28"/>
        </w:rPr>
        <w:t>j</w:t>
      </w:r>
      <w:r w:rsidRPr="002B487B">
        <w:rPr>
          <w:sz w:val="28"/>
          <w:szCs w:val="28"/>
          <w:lang w:val="ru-RU"/>
        </w:rPr>
        <w:t xml:space="preserve">) (гражданские лица) и пункте </w:t>
      </w:r>
      <w:r w:rsidRPr="002B487B">
        <w:rPr>
          <w:sz w:val="28"/>
          <w:szCs w:val="28"/>
        </w:rPr>
        <w:t>l</w:t>
      </w:r>
      <w:r w:rsidRPr="002B487B">
        <w:rPr>
          <w:sz w:val="28"/>
          <w:szCs w:val="28"/>
          <w:lang w:val="ru-RU"/>
        </w:rPr>
        <w:t xml:space="preserve">) (лица, ухаживающие на дому за детьми–инвалидами с поражениями </w:t>
      </w:r>
      <w:r w:rsidRPr="002B487B">
        <w:rPr>
          <w:sz w:val="28"/>
          <w:szCs w:val="28"/>
        </w:rPr>
        <w:t>I</w:t>
      </w:r>
      <w:r w:rsidR="00950230">
        <w:rPr>
          <w:sz w:val="28"/>
          <w:szCs w:val="28"/>
          <w:lang w:val="ru-RU"/>
        </w:rPr>
        <w:t xml:space="preserve"> степени в возрасте до 16 лет);</w:t>
      </w:r>
    </w:p>
    <w:p w:rsidR="00DE11CA" w:rsidRPr="002B487B" w:rsidRDefault="00DE11CA" w:rsidP="002B487B">
      <w:pPr>
        <w:pStyle w:val="a3"/>
        <w:spacing w:line="360" w:lineRule="auto"/>
        <w:ind w:firstLine="709"/>
        <w:rPr>
          <w:sz w:val="28"/>
          <w:szCs w:val="28"/>
          <w:lang w:val="ru-RU"/>
        </w:rPr>
      </w:pPr>
      <w:r w:rsidRPr="002B487B">
        <w:rPr>
          <w:sz w:val="28"/>
          <w:szCs w:val="28"/>
          <w:lang w:val="ru-RU"/>
        </w:rPr>
        <w:t xml:space="preserve">е) силовыми министерствами и силовыми структурами – для категорий, указанных в пунктах </w:t>
      </w:r>
      <w:r w:rsidRPr="002B487B">
        <w:rPr>
          <w:sz w:val="28"/>
          <w:szCs w:val="28"/>
        </w:rPr>
        <w:t>i</w:t>
      </w:r>
      <w:r w:rsidRPr="002B487B">
        <w:rPr>
          <w:sz w:val="28"/>
          <w:szCs w:val="28"/>
          <w:lang w:val="ru-RU"/>
        </w:rPr>
        <w:t xml:space="preserve">) и </w:t>
      </w:r>
      <w:r w:rsidRPr="002B487B">
        <w:rPr>
          <w:sz w:val="28"/>
          <w:szCs w:val="28"/>
        </w:rPr>
        <w:t>j</w:t>
      </w:r>
      <w:r w:rsidR="00950230">
        <w:rPr>
          <w:sz w:val="28"/>
          <w:szCs w:val="28"/>
          <w:lang w:val="ru-RU"/>
        </w:rPr>
        <w:t>) (офицеры);</w:t>
      </w:r>
    </w:p>
    <w:p w:rsidR="00DE11CA" w:rsidRPr="002B487B" w:rsidRDefault="00DE11CA" w:rsidP="002B487B">
      <w:pPr>
        <w:pStyle w:val="a3"/>
        <w:spacing w:line="360" w:lineRule="auto"/>
        <w:ind w:firstLine="709"/>
        <w:rPr>
          <w:sz w:val="28"/>
          <w:szCs w:val="28"/>
          <w:lang w:val="ru-RU"/>
        </w:rPr>
      </w:pPr>
      <w:r w:rsidRPr="002B487B">
        <w:rPr>
          <w:sz w:val="28"/>
          <w:szCs w:val="28"/>
        </w:rPr>
        <w:t>f</w:t>
      </w:r>
      <w:r w:rsidRPr="002B487B">
        <w:rPr>
          <w:sz w:val="28"/>
          <w:szCs w:val="28"/>
          <w:lang w:val="ru-RU"/>
        </w:rPr>
        <w:t xml:space="preserve">) Национальным агентством занятости населения – для категории, указанной в пункте </w:t>
      </w:r>
      <w:r w:rsidRPr="002B487B">
        <w:rPr>
          <w:sz w:val="28"/>
          <w:szCs w:val="28"/>
        </w:rPr>
        <w:t>k</w:t>
      </w:r>
      <w:r w:rsidR="00950230">
        <w:rPr>
          <w:sz w:val="28"/>
          <w:szCs w:val="28"/>
          <w:lang w:val="ru-RU"/>
        </w:rPr>
        <w:t>);</w:t>
      </w:r>
    </w:p>
    <w:p w:rsidR="00DE11CA" w:rsidRPr="002B487B" w:rsidRDefault="00DE11CA" w:rsidP="002B487B">
      <w:pPr>
        <w:pStyle w:val="a3"/>
        <w:spacing w:line="360" w:lineRule="auto"/>
        <w:ind w:firstLine="709"/>
        <w:rPr>
          <w:sz w:val="28"/>
          <w:szCs w:val="28"/>
          <w:lang w:val="ru-RU"/>
        </w:rPr>
      </w:pPr>
      <w:r w:rsidRPr="002B487B">
        <w:rPr>
          <w:sz w:val="28"/>
          <w:szCs w:val="28"/>
        </w:rPr>
        <w:t>g</w:t>
      </w:r>
      <w:r w:rsidRPr="002B487B">
        <w:rPr>
          <w:sz w:val="28"/>
          <w:szCs w:val="28"/>
          <w:lang w:val="ru-RU"/>
        </w:rPr>
        <w:t>) другими уполномоченными учреждениями в случаях, пре</w:t>
      </w:r>
      <w:r w:rsidR="00950230">
        <w:rPr>
          <w:sz w:val="28"/>
          <w:szCs w:val="28"/>
          <w:lang w:val="ru-RU"/>
        </w:rPr>
        <w:t>дусмотренных законодательством.</w:t>
      </w:r>
    </w:p>
    <w:p w:rsidR="00DE11CA" w:rsidRPr="002B487B" w:rsidRDefault="00DE11CA" w:rsidP="002B487B">
      <w:pPr>
        <w:spacing w:line="360" w:lineRule="auto"/>
        <w:ind w:firstLine="709"/>
        <w:jc w:val="both"/>
        <w:rPr>
          <w:sz w:val="28"/>
          <w:szCs w:val="28"/>
          <w:highlight w:val="yellow"/>
        </w:rPr>
      </w:pPr>
    </w:p>
    <w:p w:rsidR="002455AC" w:rsidRPr="00950230" w:rsidRDefault="002455AC" w:rsidP="00950230">
      <w:pPr>
        <w:spacing w:line="360" w:lineRule="auto"/>
        <w:ind w:firstLine="709"/>
        <w:rPr>
          <w:b/>
          <w:bCs/>
          <w:sz w:val="28"/>
          <w:szCs w:val="28"/>
        </w:rPr>
      </w:pPr>
      <w:r w:rsidRPr="00950230">
        <w:rPr>
          <w:b/>
          <w:bCs/>
          <w:sz w:val="28"/>
          <w:szCs w:val="28"/>
        </w:rPr>
        <w:t>80. По</w:t>
      </w:r>
      <w:r w:rsidR="00950230">
        <w:rPr>
          <w:b/>
          <w:bCs/>
          <w:sz w:val="28"/>
          <w:szCs w:val="28"/>
        </w:rPr>
        <w:t>ложение о М</w:t>
      </w:r>
      <w:r w:rsidR="00950230" w:rsidRPr="00950230">
        <w:rPr>
          <w:b/>
          <w:bCs/>
          <w:sz w:val="28"/>
          <w:szCs w:val="28"/>
        </w:rPr>
        <w:t>инистерстве финансов</w:t>
      </w:r>
    </w:p>
    <w:p w:rsidR="00950230" w:rsidRPr="002B487B" w:rsidRDefault="00950230" w:rsidP="002B487B">
      <w:pPr>
        <w:spacing w:line="360" w:lineRule="auto"/>
        <w:ind w:firstLine="709"/>
        <w:jc w:val="both"/>
        <w:rPr>
          <w:sz w:val="28"/>
          <w:szCs w:val="28"/>
          <w:highlight w:val="yellow"/>
        </w:rPr>
      </w:pPr>
    </w:p>
    <w:p w:rsidR="00DE11CA" w:rsidRPr="002B487B" w:rsidRDefault="00DE11CA" w:rsidP="002B487B">
      <w:pPr>
        <w:spacing w:line="360" w:lineRule="auto"/>
        <w:ind w:firstLine="709"/>
        <w:jc w:val="both"/>
        <w:rPr>
          <w:sz w:val="28"/>
          <w:szCs w:val="28"/>
        </w:rPr>
      </w:pPr>
      <w:r w:rsidRPr="002B487B">
        <w:rPr>
          <w:sz w:val="28"/>
          <w:szCs w:val="28"/>
        </w:rPr>
        <w:t>Министерство финансов Республики Молдова управляет государственными финансами.</w:t>
      </w:r>
    </w:p>
    <w:p w:rsidR="00DE11CA" w:rsidRPr="002B487B" w:rsidRDefault="00DE11CA" w:rsidP="002B487B">
      <w:pPr>
        <w:spacing w:line="360" w:lineRule="auto"/>
        <w:ind w:firstLine="709"/>
        <w:jc w:val="both"/>
        <w:rPr>
          <w:sz w:val="28"/>
          <w:szCs w:val="28"/>
        </w:rPr>
      </w:pPr>
      <w:r w:rsidRPr="002B487B">
        <w:rPr>
          <w:sz w:val="28"/>
          <w:szCs w:val="28"/>
        </w:rPr>
        <w:t>По своей сути Министерство финансов является центральным отраслевым органом публичной администрации который разрабатывает и проводит единую политику формирования и управления публичными финансами, применения финансовых рычагов в соответствии с требованиями рыночной экономики. В своей деятельности Министерство финансов руководствуется Конституцией Республики Молдова, законами Республики Молдова, Указами Президента РМ, постановлениями Парламента, распоряжениями, решениями и указаниями Правительства.</w:t>
      </w:r>
    </w:p>
    <w:p w:rsidR="00DE11CA" w:rsidRPr="002B487B" w:rsidRDefault="00DE11CA" w:rsidP="002B487B">
      <w:pPr>
        <w:spacing w:line="360" w:lineRule="auto"/>
        <w:ind w:firstLine="709"/>
        <w:jc w:val="both"/>
        <w:rPr>
          <w:sz w:val="28"/>
          <w:szCs w:val="28"/>
        </w:rPr>
      </w:pPr>
      <w:r w:rsidRPr="002B487B">
        <w:rPr>
          <w:sz w:val="28"/>
          <w:szCs w:val="28"/>
        </w:rPr>
        <w:t>Исходя из задач программы своей деятельности, Минфин разрабатывает необходимый пакет нормативных актов, которые регламентируют бюджетный процесс, систему налогообложения и бухгалтерского учета, составляет краткосрочные и долгосрочные прогнозы по финансовым ресурсам, находит решения по преобразованию отрасли публичных финансов, обеспечивает поступления и платежи в государственный бюджете. Министерство, также разрабатывает и проводит проект годового закона о бюджете и, по необходимости, проект законов о внесении изменений и дополнений в годовой закон о государственном бюджете.</w:t>
      </w:r>
    </w:p>
    <w:p w:rsidR="00DE11CA" w:rsidRPr="002B487B" w:rsidRDefault="00DE11CA" w:rsidP="002B487B">
      <w:pPr>
        <w:spacing w:line="360" w:lineRule="auto"/>
        <w:ind w:firstLine="709"/>
        <w:jc w:val="both"/>
        <w:rPr>
          <w:sz w:val="28"/>
          <w:szCs w:val="28"/>
        </w:rPr>
      </w:pPr>
      <w:r w:rsidRPr="002B487B">
        <w:rPr>
          <w:sz w:val="28"/>
          <w:szCs w:val="28"/>
        </w:rPr>
        <w:t>С одной стороны, эта государственная структура осуществляет исполнение государственного бюджета, бюджетов административно-территориальных единиц, доходов бюджета государственного социального страхования и доходов фондов обязательного медицинского страхования. Также, к функции Минфина относится и заключение договоров и гарантия по государственным кредитам на внутреннем и внешнем финансовом рынке, в пределах компетенций установленных законом, управление и мониторизация внутреннего и внешнего долга Правительства.</w:t>
      </w:r>
    </w:p>
    <w:p w:rsidR="00DE11CA" w:rsidRPr="002B487B" w:rsidRDefault="00DE11CA" w:rsidP="002B487B">
      <w:pPr>
        <w:spacing w:line="360" w:lineRule="auto"/>
        <w:ind w:firstLine="709"/>
        <w:jc w:val="both"/>
        <w:rPr>
          <w:sz w:val="28"/>
          <w:szCs w:val="28"/>
        </w:rPr>
      </w:pPr>
      <w:r w:rsidRPr="002B487B">
        <w:rPr>
          <w:sz w:val="28"/>
          <w:szCs w:val="28"/>
        </w:rPr>
        <w:t>Кроме того, Министерство финансов непосредственно участвует в разработке таможенной политики государства, политики и оценки предложений в области инвестиций, осуществленных за счет средств внешних источников.</w:t>
      </w:r>
    </w:p>
    <w:p w:rsidR="00DE11CA" w:rsidRPr="002B487B" w:rsidRDefault="00DE11CA" w:rsidP="002B487B">
      <w:pPr>
        <w:spacing w:line="360" w:lineRule="auto"/>
        <w:ind w:firstLine="709"/>
        <w:jc w:val="both"/>
        <w:outlineLvl w:val="0"/>
        <w:rPr>
          <w:sz w:val="28"/>
          <w:szCs w:val="28"/>
        </w:rPr>
      </w:pPr>
      <w:r w:rsidRPr="002B487B">
        <w:rPr>
          <w:sz w:val="28"/>
          <w:szCs w:val="28"/>
        </w:rPr>
        <w:t>Так же, ответственно и за внедрение плана действий Республика Молдова -</w:t>
      </w:r>
      <w:r w:rsidR="00950230">
        <w:rPr>
          <w:sz w:val="28"/>
          <w:szCs w:val="28"/>
        </w:rPr>
        <w:t xml:space="preserve"> </w:t>
      </w:r>
      <w:r w:rsidRPr="002B487B">
        <w:rPr>
          <w:sz w:val="28"/>
          <w:szCs w:val="28"/>
        </w:rPr>
        <w:t>Европейский Союз.</w:t>
      </w:r>
    </w:p>
    <w:p w:rsidR="00DE11CA" w:rsidRPr="002B487B" w:rsidRDefault="00DE11CA" w:rsidP="002B487B">
      <w:pPr>
        <w:spacing w:line="360" w:lineRule="auto"/>
        <w:ind w:firstLine="709"/>
        <w:jc w:val="both"/>
        <w:rPr>
          <w:sz w:val="28"/>
          <w:szCs w:val="28"/>
        </w:rPr>
      </w:pPr>
      <w:r w:rsidRPr="002B487B">
        <w:rPr>
          <w:sz w:val="28"/>
          <w:szCs w:val="28"/>
        </w:rPr>
        <w:t>От имени государства Минфин участвует при заключение двухсторонних и многосторонних соглашений по проведению и защите инвестиций, избежания двойного налогообложения и борьбе с налоговым уклонением.</w:t>
      </w:r>
    </w:p>
    <w:p w:rsidR="004803B7" w:rsidRPr="002B487B" w:rsidRDefault="004803B7" w:rsidP="002B487B">
      <w:pPr>
        <w:spacing w:line="360" w:lineRule="auto"/>
        <w:ind w:firstLine="709"/>
        <w:jc w:val="both"/>
        <w:rPr>
          <w:sz w:val="28"/>
          <w:szCs w:val="28"/>
          <w:highlight w:val="yellow"/>
        </w:rPr>
      </w:pPr>
    </w:p>
    <w:p w:rsidR="00E13501" w:rsidRPr="00950230" w:rsidRDefault="00E13501" w:rsidP="00950230">
      <w:pPr>
        <w:spacing w:line="360" w:lineRule="auto"/>
        <w:ind w:firstLine="709"/>
        <w:rPr>
          <w:b/>
          <w:bCs/>
          <w:sz w:val="28"/>
          <w:szCs w:val="28"/>
        </w:rPr>
      </w:pPr>
      <w:r w:rsidRPr="00950230">
        <w:rPr>
          <w:b/>
          <w:bCs/>
          <w:sz w:val="28"/>
          <w:szCs w:val="28"/>
        </w:rPr>
        <w:t>81. Положение о государственном казначействе</w:t>
      </w:r>
    </w:p>
    <w:p w:rsidR="00950230" w:rsidRPr="00950230" w:rsidRDefault="00950230" w:rsidP="00950230">
      <w:pPr>
        <w:spacing w:line="360" w:lineRule="auto"/>
        <w:ind w:firstLine="709"/>
        <w:rPr>
          <w:b/>
          <w:bCs/>
          <w:sz w:val="28"/>
          <w:szCs w:val="28"/>
        </w:rPr>
      </w:pPr>
    </w:p>
    <w:p w:rsidR="00E13501" w:rsidRPr="002B487B" w:rsidRDefault="00950230" w:rsidP="00950230">
      <w:pPr>
        <w:spacing w:line="360" w:lineRule="auto"/>
        <w:ind w:firstLine="709"/>
        <w:rPr>
          <w:sz w:val="28"/>
          <w:szCs w:val="28"/>
          <w:highlight w:val="yellow"/>
        </w:rPr>
      </w:pPr>
      <w:r>
        <w:rPr>
          <w:b/>
          <w:bCs/>
          <w:sz w:val="28"/>
          <w:szCs w:val="28"/>
        </w:rPr>
        <w:br w:type="page"/>
      </w:r>
      <w:r w:rsidR="00E13501" w:rsidRPr="00950230">
        <w:rPr>
          <w:b/>
          <w:bCs/>
          <w:sz w:val="28"/>
          <w:szCs w:val="28"/>
        </w:rPr>
        <w:t>82. Организация аудиторской деятельности</w:t>
      </w:r>
    </w:p>
    <w:p w:rsidR="00950230" w:rsidRDefault="00950230" w:rsidP="002B487B">
      <w:pPr>
        <w:pStyle w:val="a3"/>
        <w:spacing w:line="360" w:lineRule="auto"/>
        <w:ind w:firstLine="709"/>
        <w:outlineLvl w:val="0"/>
        <w:rPr>
          <w:sz w:val="28"/>
          <w:szCs w:val="28"/>
          <w:lang w:val="ru-RU"/>
        </w:rPr>
      </w:pPr>
    </w:p>
    <w:p w:rsidR="00A40B67" w:rsidRPr="002B487B" w:rsidRDefault="00A40B67" w:rsidP="002B487B">
      <w:pPr>
        <w:pStyle w:val="a3"/>
        <w:spacing w:line="360" w:lineRule="auto"/>
        <w:ind w:firstLine="709"/>
        <w:outlineLvl w:val="0"/>
        <w:rPr>
          <w:sz w:val="28"/>
          <w:szCs w:val="28"/>
          <w:lang w:val="ru-RU"/>
        </w:rPr>
      </w:pPr>
      <w:r w:rsidRPr="002B487B">
        <w:rPr>
          <w:sz w:val="28"/>
          <w:szCs w:val="28"/>
          <w:lang w:val="ru-RU"/>
        </w:rPr>
        <w:t>Аудиторское общество, аудитор –</w:t>
      </w:r>
      <w:r w:rsidR="00950230">
        <w:rPr>
          <w:sz w:val="28"/>
          <w:szCs w:val="28"/>
          <w:lang w:val="ru-RU"/>
        </w:rPr>
        <w:t xml:space="preserve"> индивидуальный предприниматель</w:t>
      </w:r>
    </w:p>
    <w:p w:rsidR="00A40B67" w:rsidRPr="002B487B" w:rsidRDefault="00A40B67" w:rsidP="002B487B">
      <w:pPr>
        <w:pStyle w:val="a3"/>
        <w:spacing w:line="360" w:lineRule="auto"/>
        <w:ind w:firstLine="709"/>
        <w:rPr>
          <w:sz w:val="28"/>
          <w:szCs w:val="28"/>
          <w:lang w:val="ru-RU"/>
        </w:rPr>
      </w:pPr>
      <w:r w:rsidRPr="002B487B">
        <w:rPr>
          <w:sz w:val="28"/>
          <w:szCs w:val="28"/>
          <w:lang w:val="ru-RU"/>
        </w:rPr>
        <w:t>(1) Аудиторское общество может быть создано в форме общества с ограниченной ответственностью или акционерного общества закрытого типа. Большая часть стоимости вкладов в уставный капитал аудиторского общества принадлежит аудиторам и/или аудиторским обществам – резидентам или нерези</w:t>
      </w:r>
      <w:r w:rsidR="00950230">
        <w:rPr>
          <w:sz w:val="28"/>
          <w:szCs w:val="28"/>
          <w:lang w:val="ru-RU"/>
        </w:rPr>
        <w:t>дентам.</w:t>
      </w:r>
    </w:p>
    <w:p w:rsidR="00A40B67" w:rsidRPr="002B487B" w:rsidRDefault="00A40B67" w:rsidP="002B487B">
      <w:pPr>
        <w:pStyle w:val="a3"/>
        <w:spacing w:line="360" w:lineRule="auto"/>
        <w:ind w:firstLine="709"/>
        <w:rPr>
          <w:sz w:val="28"/>
          <w:szCs w:val="28"/>
          <w:lang w:val="ru-RU"/>
        </w:rPr>
      </w:pPr>
      <w:r w:rsidRPr="002B487B">
        <w:rPr>
          <w:sz w:val="28"/>
          <w:szCs w:val="28"/>
          <w:lang w:val="ru-RU"/>
        </w:rPr>
        <w:t>(2) Исполнительным органом аудиторского общества, аудитором – индивидуальным пред</w:t>
      </w:r>
      <w:r w:rsidR="00950230">
        <w:rPr>
          <w:sz w:val="28"/>
          <w:szCs w:val="28"/>
          <w:lang w:val="ru-RU"/>
        </w:rPr>
        <w:t>принимателем руководит аудитор.</w:t>
      </w:r>
    </w:p>
    <w:p w:rsidR="00A40B67" w:rsidRPr="002B487B" w:rsidRDefault="00A40B67" w:rsidP="002B487B">
      <w:pPr>
        <w:pStyle w:val="a3"/>
        <w:spacing w:line="360" w:lineRule="auto"/>
        <w:ind w:firstLine="709"/>
        <w:rPr>
          <w:sz w:val="28"/>
          <w:szCs w:val="28"/>
          <w:lang w:val="ru-RU"/>
        </w:rPr>
      </w:pPr>
      <w:r w:rsidRPr="002B487B">
        <w:rPr>
          <w:sz w:val="28"/>
          <w:szCs w:val="28"/>
          <w:lang w:val="ru-RU"/>
        </w:rPr>
        <w:t>(3) Аудитор может осуществлять аудиторскую деятельность в качестве работника аудиторского общества, аудитора – индивидуального предпринимателя со статусом юридического лица или как аудитор – индивидуальный предприниматель</w:t>
      </w:r>
      <w:r w:rsidR="00950230">
        <w:rPr>
          <w:sz w:val="28"/>
          <w:szCs w:val="28"/>
          <w:lang w:val="ru-RU"/>
        </w:rPr>
        <w:t xml:space="preserve"> без статуса юридического лица.</w:t>
      </w:r>
    </w:p>
    <w:p w:rsidR="00A40B67" w:rsidRPr="002B487B" w:rsidRDefault="00A40B67" w:rsidP="002B487B">
      <w:pPr>
        <w:pStyle w:val="a3"/>
        <w:spacing w:line="360" w:lineRule="auto"/>
        <w:ind w:firstLine="709"/>
        <w:rPr>
          <w:sz w:val="28"/>
          <w:szCs w:val="28"/>
          <w:lang w:val="ru-RU"/>
        </w:rPr>
      </w:pPr>
      <w:r w:rsidRPr="002B487B">
        <w:rPr>
          <w:sz w:val="28"/>
          <w:szCs w:val="28"/>
          <w:lang w:val="ru-RU"/>
        </w:rPr>
        <w:t>(4) Аудиторское общество, аудитор – индивидуальный предприниматель обязаны соблюдать принципы организации и осуществления аудиторской деятельности в соответствии со стандартами аудита, а также законодательными и другими нормативными актами, регламентирующими эти принципы.</w:t>
      </w:r>
    </w:p>
    <w:p w:rsidR="00A40B67" w:rsidRPr="002B487B" w:rsidRDefault="00A40B67" w:rsidP="002B487B">
      <w:pPr>
        <w:pStyle w:val="a3"/>
        <w:spacing w:line="360" w:lineRule="auto"/>
        <w:ind w:firstLine="709"/>
        <w:rPr>
          <w:sz w:val="28"/>
          <w:szCs w:val="28"/>
          <w:lang w:val="ru-RU"/>
        </w:rPr>
      </w:pPr>
      <w:r w:rsidRPr="002B487B">
        <w:rPr>
          <w:sz w:val="28"/>
          <w:szCs w:val="28"/>
          <w:lang w:val="ru-RU"/>
        </w:rPr>
        <w:t>Услуги, оказываемые аудиторским обществом, аудитором – индивидуальным предпринимателем</w:t>
      </w:r>
    </w:p>
    <w:p w:rsidR="00A40B67" w:rsidRPr="002B487B" w:rsidRDefault="00A40B67" w:rsidP="002B487B">
      <w:pPr>
        <w:pStyle w:val="a3"/>
        <w:spacing w:line="360" w:lineRule="auto"/>
        <w:ind w:firstLine="709"/>
        <w:rPr>
          <w:sz w:val="28"/>
          <w:szCs w:val="28"/>
          <w:lang w:val="ru-RU"/>
        </w:rPr>
      </w:pPr>
      <w:r w:rsidRPr="002B487B">
        <w:rPr>
          <w:sz w:val="28"/>
          <w:szCs w:val="28"/>
          <w:lang w:val="ru-RU"/>
        </w:rPr>
        <w:t>(1) Аудиторское общество, аудитор – индивидуальный предприниматель наряду с аудиторской деятельностью оказывают услуги по:</w:t>
      </w:r>
    </w:p>
    <w:p w:rsidR="00A40B67" w:rsidRPr="002B487B" w:rsidRDefault="00A40B67" w:rsidP="002B487B">
      <w:pPr>
        <w:pStyle w:val="a3"/>
        <w:spacing w:line="360" w:lineRule="auto"/>
        <w:ind w:firstLine="709"/>
        <w:rPr>
          <w:sz w:val="28"/>
          <w:szCs w:val="28"/>
          <w:lang w:val="ru-RU"/>
        </w:rPr>
      </w:pPr>
      <w:r w:rsidRPr="002B487B">
        <w:rPr>
          <w:sz w:val="28"/>
          <w:szCs w:val="28"/>
        </w:rPr>
        <w:t>a</w:t>
      </w:r>
      <w:r w:rsidRPr="002B487B">
        <w:rPr>
          <w:sz w:val="28"/>
          <w:szCs w:val="28"/>
          <w:lang w:val="ru-RU"/>
        </w:rPr>
        <w:t>) организации, восстановлению и ведению бухгалтерского учета;</w:t>
      </w:r>
    </w:p>
    <w:p w:rsidR="00A40B67" w:rsidRPr="002B487B" w:rsidRDefault="00A40B67" w:rsidP="002B487B">
      <w:pPr>
        <w:pStyle w:val="a3"/>
        <w:spacing w:line="360" w:lineRule="auto"/>
        <w:ind w:firstLine="709"/>
        <w:rPr>
          <w:sz w:val="28"/>
          <w:szCs w:val="28"/>
          <w:lang w:val="ru-RU"/>
        </w:rPr>
      </w:pPr>
      <w:r w:rsidRPr="002B487B">
        <w:rPr>
          <w:sz w:val="28"/>
          <w:szCs w:val="28"/>
        </w:rPr>
        <w:t>b</w:t>
      </w:r>
      <w:r w:rsidRPr="002B487B">
        <w:rPr>
          <w:sz w:val="28"/>
          <w:szCs w:val="28"/>
          <w:lang w:val="ru-RU"/>
        </w:rPr>
        <w:t>) содействию автоматизации бухгалтерского учета;</w:t>
      </w:r>
    </w:p>
    <w:p w:rsidR="00A40B67" w:rsidRPr="002B487B" w:rsidRDefault="00A40B67" w:rsidP="002B487B">
      <w:pPr>
        <w:pStyle w:val="a3"/>
        <w:spacing w:line="360" w:lineRule="auto"/>
        <w:ind w:firstLine="709"/>
        <w:rPr>
          <w:sz w:val="28"/>
          <w:szCs w:val="28"/>
          <w:lang w:val="ru-RU"/>
        </w:rPr>
      </w:pPr>
      <w:r w:rsidRPr="002B487B">
        <w:rPr>
          <w:sz w:val="28"/>
          <w:szCs w:val="28"/>
        </w:rPr>
        <w:t>c</w:t>
      </w:r>
      <w:r w:rsidRPr="002B487B">
        <w:rPr>
          <w:sz w:val="28"/>
          <w:szCs w:val="28"/>
          <w:lang w:val="ru-RU"/>
        </w:rPr>
        <w:t>) бухгалтерской экспертизе;</w:t>
      </w:r>
    </w:p>
    <w:p w:rsidR="00A40B67" w:rsidRPr="002B487B" w:rsidRDefault="00A40B67" w:rsidP="002B487B">
      <w:pPr>
        <w:pStyle w:val="a3"/>
        <w:spacing w:line="360" w:lineRule="auto"/>
        <w:ind w:firstLine="709"/>
        <w:rPr>
          <w:sz w:val="28"/>
          <w:szCs w:val="28"/>
          <w:lang w:val="ru-RU"/>
        </w:rPr>
      </w:pPr>
      <w:r w:rsidRPr="002B487B">
        <w:rPr>
          <w:sz w:val="28"/>
          <w:szCs w:val="28"/>
        </w:rPr>
        <w:t>d</w:t>
      </w:r>
      <w:r w:rsidRPr="002B487B">
        <w:rPr>
          <w:sz w:val="28"/>
          <w:szCs w:val="28"/>
          <w:lang w:val="ru-RU"/>
        </w:rPr>
        <w:t>) налоговому планированию, расчету обязательств по платежам в бюджет, со</w:t>
      </w:r>
      <w:r w:rsidR="00D24A1A">
        <w:rPr>
          <w:sz w:val="28"/>
          <w:szCs w:val="28"/>
          <w:lang w:val="ru-RU"/>
        </w:rPr>
        <w:t>ставлению налоговых деклараций;</w:t>
      </w:r>
    </w:p>
    <w:p w:rsidR="00A40B67" w:rsidRPr="002B487B" w:rsidRDefault="00A40B67" w:rsidP="002B487B">
      <w:pPr>
        <w:pStyle w:val="a3"/>
        <w:spacing w:line="360" w:lineRule="auto"/>
        <w:ind w:firstLine="709"/>
        <w:rPr>
          <w:sz w:val="28"/>
          <w:szCs w:val="28"/>
          <w:lang w:val="ru-RU"/>
        </w:rPr>
      </w:pPr>
      <w:r w:rsidRPr="002B487B">
        <w:rPr>
          <w:sz w:val="28"/>
          <w:szCs w:val="28"/>
        </w:rPr>
        <w:t>e</w:t>
      </w:r>
      <w:r w:rsidRPr="002B487B">
        <w:rPr>
          <w:sz w:val="28"/>
          <w:szCs w:val="28"/>
          <w:lang w:val="ru-RU"/>
        </w:rPr>
        <w:t>) анализу финанс</w:t>
      </w:r>
      <w:r w:rsidR="00D24A1A">
        <w:rPr>
          <w:sz w:val="28"/>
          <w:szCs w:val="28"/>
          <w:lang w:val="ru-RU"/>
        </w:rPr>
        <w:t>ово-экономической деятельности;</w:t>
      </w:r>
    </w:p>
    <w:p w:rsidR="00A40B67" w:rsidRPr="002B487B" w:rsidRDefault="00A40B67" w:rsidP="002B487B">
      <w:pPr>
        <w:pStyle w:val="a3"/>
        <w:spacing w:line="360" w:lineRule="auto"/>
        <w:ind w:firstLine="709"/>
        <w:rPr>
          <w:sz w:val="28"/>
          <w:szCs w:val="28"/>
          <w:lang w:val="ru-RU"/>
        </w:rPr>
      </w:pPr>
      <w:r w:rsidRPr="002B487B">
        <w:rPr>
          <w:sz w:val="28"/>
          <w:szCs w:val="28"/>
        </w:rPr>
        <w:t>f</w:t>
      </w:r>
      <w:r w:rsidRPr="002B487B">
        <w:rPr>
          <w:sz w:val="28"/>
          <w:szCs w:val="28"/>
          <w:lang w:val="ru-RU"/>
        </w:rPr>
        <w:t>) консультированию и информационному обслуживанию по вопросам, относящимся к финансовому и налоговому законодатель</w:t>
      </w:r>
      <w:r w:rsidR="00D24A1A">
        <w:rPr>
          <w:sz w:val="28"/>
          <w:szCs w:val="28"/>
          <w:lang w:val="ru-RU"/>
        </w:rPr>
        <w:t>ству;</w:t>
      </w:r>
    </w:p>
    <w:p w:rsidR="00A40B67" w:rsidRPr="002B487B" w:rsidRDefault="00A40B67" w:rsidP="002B487B">
      <w:pPr>
        <w:pStyle w:val="a3"/>
        <w:spacing w:line="360" w:lineRule="auto"/>
        <w:ind w:firstLine="709"/>
        <w:rPr>
          <w:sz w:val="28"/>
          <w:szCs w:val="28"/>
          <w:lang w:val="ru-RU"/>
        </w:rPr>
      </w:pPr>
      <w:r w:rsidRPr="002B487B">
        <w:rPr>
          <w:sz w:val="28"/>
          <w:szCs w:val="28"/>
        </w:rPr>
        <w:t>g</w:t>
      </w:r>
      <w:r w:rsidRPr="002B487B">
        <w:rPr>
          <w:sz w:val="28"/>
          <w:szCs w:val="28"/>
          <w:lang w:val="ru-RU"/>
        </w:rPr>
        <w:t xml:space="preserve">) разработке и пропагандированию методических материалов, рекомендаций по бухгалтерскому </w:t>
      </w:r>
      <w:r w:rsidR="00D24A1A">
        <w:rPr>
          <w:sz w:val="28"/>
          <w:szCs w:val="28"/>
          <w:lang w:val="ru-RU"/>
        </w:rPr>
        <w:t>учету, налогообложению, аудиту;</w:t>
      </w:r>
    </w:p>
    <w:p w:rsidR="00A40B67" w:rsidRPr="002B487B" w:rsidRDefault="00A40B67" w:rsidP="002B487B">
      <w:pPr>
        <w:pStyle w:val="a3"/>
        <w:spacing w:line="360" w:lineRule="auto"/>
        <w:ind w:firstLine="709"/>
        <w:rPr>
          <w:sz w:val="28"/>
          <w:szCs w:val="28"/>
          <w:lang w:val="ru-RU"/>
        </w:rPr>
      </w:pPr>
      <w:r w:rsidRPr="002B487B">
        <w:rPr>
          <w:sz w:val="28"/>
          <w:szCs w:val="28"/>
        </w:rPr>
        <w:t>h</w:t>
      </w:r>
      <w:r w:rsidRPr="002B487B">
        <w:rPr>
          <w:sz w:val="28"/>
          <w:szCs w:val="28"/>
          <w:lang w:val="ru-RU"/>
        </w:rPr>
        <w:t>) юридической помощи по вопросам финанс</w:t>
      </w:r>
      <w:r w:rsidR="00D24A1A">
        <w:rPr>
          <w:sz w:val="28"/>
          <w:szCs w:val="28"/>
          <w:lang w:val="ru-RU"/>
        </w:rPr>
        <w:t>ово-экономической деятельности;</w:t>
      </w:r>
    </w:p>
    <w:p w:rsidR="00A40B67" w:rsidRPr="002B487B" w:rsidRDefault="00A40B67" w:rsidP="002B487B">
      <w:pPr>
        <w:pStyle w:val="a3"/>
        <w:spacing w:line="360" w:lineRule="auto"/>
        <w:ind w:firstLine="709"/>
        <w:rPr>
          <w:sz w:val="28"/>
          <w:szCs w:val="28"/>
          <w:lang w:val="ru-RU"/>
        </w:rPr>
      </w:pPr>
      <w:r w:rsidRPr="002B487B">
        <w:rPr>
          <w:sz w:val="28"/>
          <w:szCs w:val="28"/>
        </w:rPr>
        <w:t>i</w:t>
      </w:r>
      <w:r w:rsidRPr="002B487B">
        <w:rPr>
          <w:sz w:val="28"/>
          <w:szCs w:val="28"/>
          <w:lang w:val="ru-RU"/>
        </w:rPr>
        <w:t>) со</w:t>
      </w:r>
      <w:r w:rsidR="00D24A1A">
        <w:rPr>
          <w:sz w:val="28"/>
          <w:szCs w:val="28"/>
          <w:lang w:val="ru-RU"/>
        </w:rPr>
        <w:t>действию в области менеджмента;</w:t>
      </w:r>
    </w:p>
    <w:p w:rsidR="00A40B67" w:rsidRPr="002B487B" w:rsidRDefault="00A40B67" w:rsidP="002B487B">
      <w:pPr>
        <w:pStyle w:val="a3"/>
        <w:spacing w:line="360" w:lineRule="auto"/>
        <w:ind w:firstLine="709"/>
        <w:rPr>
          <w:sz w:val="28"/>
          <w:szCs w:val="28"/>
          <w:lang w:val="ru-RU"/>
        </w:rPr>
      </w:pPr>
      <w:r w:rsidRPr="002B487B">
        <w:rPr>
          <w:sz w:val="28"/>
          <w:szCs w:val="28"/>
        </w:rPr>
        <w:t>j</w:t>
      </w:r>
      <w:r w:rsidRPr="002B487B">
        <w:rPr>
          <w:sz w:val="28"/>
          <w:szCs w:val="28"/>
          <w:lang w:val="ru-RU"/>
        </w:rPr>
        <w:t>) содействию в управлен</w:t>
      </w:r>
      <w:r w:rsidR="00D24A1A">
        <w:rPr>
          <w:sz w:val="28"/>
          <w:szCs w:val="28"/>
          <w:lang w:val="ru-RU"/>
        </w:rPr>
        <w:t>ии, реорганизации и ликвидации;</w:t>
      </w:r>
    </w:p>
    <w:p w:rsidR="00A40B67" w:rsidRPr="002B487B" w:rsidRDefault="00A40B67" w:rsidP="002B487B">
      <w:pPr>
        <w:pStyle w:val="a3"/>
        <w:spacing w:line="360" w:lineRule="auto"/>
        <w:ind w:firstLine="709"/>
        <w:rPr>
          <w:sz w:val="28"/>
          <w:szCs w:val="28"/>
          <w:lang w:val="ru-RU"/>
        </w:rPr>
      </w:pPr>
      <w:r w:rsidRPr="002B487B">
        <w:rPr>
          <w:sz w:val="28"/>
          <w:szCs w:val="28"/>
        </w:rPr>
        <w:t>k</w:t>
      </w:r>
      <w:r w:rsidRPr="002B487B">
        <w:rPr>
          <w:sz w:val="28"/>
          <w:szCs w:val="28"/>
          <w:lang w:val="ru-RU"/>
        </w:rPr>
        <w:t>) консультированию по управлению инвестициями, а</w:t>
      </w:r>
      <w:r w:rsidR="00D24A1A">
        <w:rPr>
          <w:sz w:val="28"/>
          <w:szCs w:val="28"/>
          <w:lang w:val="ru-RU"/>
        </w:rPr>
        <w:t>нализу инвестиционных проектов;</w:t>
      </w:r>
    </w:p>
    <w:p w:rsidR="00A40B67" w:rsidRPr="002B487B" w:rsidRDefault="00A40B67" w:rsidP="002B487B">
      <w:pPr>
        <w:pStyle w:val="a3"/>
        <w:spacing w:line="360" w:lineRule="auto"/>
        <w:ind w:firstLine="709"/>
        <w:rPr>
          <w:sz w:val="28"/>
          <w:szCs w:val="28"/>
          <w:lang w:val="ru-RU"/>
        </w:rPr>
      </w:pPr>
      <w:r w:rsidRPr="002B487B">
        <w:rPr>
          <w:sz w:val="28"/>
          <w:szCs w:val="28"/>
        </w:rPr>
        <w:t>l</w:t>
      </w:r>
      <w:r w:rsidR="00D24A1A">
        <w:rPr>
          <w:sz w:val="28"/>
          <w:szCs w:val="28"/>
          <w:lang w:val="ru-RU"/>
        </w:rPr>
        <w:t>) оценке имущества.</w:t>
      </w:r>
    </w:p>
    <w:p w:rsidR="00A40B67" w:rsidRPr="002B487B" w:rsidRDefault="00A40B67" w:rsidP="002B487B">
      <w:pPr>
        <w:pStyle w:val="a3"/>
        <w:spacing w:line="360" w:lineRule="auto"/>
        <w:ind w:firstLine="709"/>
        <w:rPr>
          <w:sz w:val="28"/>
          <w:szCs w:val="28"/>
          <w:lang w:val="ru-RU"/>
        </w:rPr>
      </w:pPr>
      <w:r w:rsidRPr="002B487B">
        <w:rPr>
          <w:sz w:val="28"/>
          <w:szCs w:val="28"/>
          <w:lang w:val="ru-RU"/>
        </w:rPr>
        <w:t xml:space="preserve">(2) Один и тот же аудитор не может наряду с аудиторской деятельностью оказывать в рамках одного и того же аудитируемого субъекта в течение одного и того же отчетного периода услуги, предусмотренные в пунктах а), </w:t>
      </w:r>
      <w:r w:rsidRPr="002B487B">
        <w:rPr>
          <w:sz w:val="28"/>
          <w:szCs w:val="28"/>
        </w:rPr>
        <w:t>c</w:t>
      </w:r>
      <w:r w:rsidRPr="002B487B">
        <w:rPr>
          <w:sz w:val="28"/>
          <w:szCs w:val="28"/>
          <w:lang w:val="ru-RU"/>
        </w:rPr>
        <w:t xml:space="preserve">), </w:t>
      </w:r>
      <w:r w:rsidRPr="002B487B">
        <w:rPr>
          <w:sz w:val="28"/>
          <w:szCs w:val="28"/>
        </w:rPr>
        <w:t>d</w:t>
      </w:r>
      <w:r w:rsidRPr="002B487B">
        <w:rPr>
          <w:sz w:val="28"/>
          <w:szCs w:val="28"/>
          <w:lang w:val="ru-RU"/>
        </w:rPr>
        <w:t xml:space="preserve">), </w:t>
      </w:r>
      <w:r w:rsidRPr="002B487B">
        <w:rPr>
          <w:sz w:val="28"/>
          <w:szCs w:val="28"/>
        </w:rPr>
        <w:t>i</w:t>
      </w:r>
      <w:r w:rsidRPr="002B487B">
        <w:rPr>
          <w:sz w:val="28"/>
          <w:szCs w:val="28"/>
          <w:lang w:val="ru-RU"/>
        </w:rPr>
        <w:t xml:space="preserve">), </w:t>
      </w:r>
      <w:r w:rsidRPr="002B487B">
        <w:rPr>
          <w:sz w:val="28"/>
          <w:szCs w:val="28"/>
        </w:rPr>
        <w:t>j</w:t>
      </w:r>
      <w:r w:rsidRPr="002B487B">
        <w:rPr>
          <w:sz w:val="28"/>
          <w:szCs w:val="28"/>
          <w:lang w:val="ru-RU"/>
        </w:rPr>
        <w:t xml:space="preserve">) и </w:t>
      </w:r>
      <w:r w:rsidRPr="002B487B">
        <w:rPr>
          <w:sz w:val="28"/>
          <w:szCs w:val="28"/>
        </w:rPr>
        <w:t>l</w:t>
      </w:r>
      <w:r w:rsidRPr="002B487B">
        <w:rPr>
          <w:sz w:val="28"/>
          <w:szCs w:val="28"/>
          <w:lang w:val="ru-RU"/>
        </w:rPr>
        <w:t>) части (1).</w:t>
      </w:r>
    </w:p>
    <w:p w:rsidR="00A40B67" w:rsidRPr="002B487B" w:rsidRDefault="00D24A1A" w:rsidP="002B487B">
      <w:pPr>
        <w:pStyle w:val="a3"/>
        <w:spacing w:line="360" w:lineRule="auto"/>
        <w:ind w:firstLine="709"/>
        <w:rPr>
          <w:sz w:val="28"/>
          <w:szCs w:val="28"/>
          <w:lang w:val="ru-RU"/>
        </w:rPr>
      </w:pPr>
      <w:r>
        <w:rPr>
          <w:sz w:val="28"/>
          <w:szCs w:val="28"/>
          <w:lang w:val="ru-RU"/>
        </w:rPr>
        <w:t>Проведение аудита</w:t>
      </w:r>
    </w:p>
    <w:p w:rsidR="00A40B67" w:rsidRPr="002B487B" w:rsidRDefault="00A40B67" w:rsidP="002B487B">
      <w:pPr>
        <w:pStyle w:val="a3"/>
        <w:spacing w:line="360" w:lineRule="auto"/>
        <w:ind w:firstLine="709"/>
        <w:rPr>
          <w:sz w:val="28"/>
          <w:szCs w:val="28"/>
          <w:lang w:val="ru-RU"/>
        </w:rPr>
      </w:pPr>
      <w:r w:rsidRPr="002B487B">
        <w:rPr>
          <w:sz w:val="28"/>
          <w:szCs w:val="28"/>
          <w:lang w:val="ru-RU"/>
        </w:rPr>
        <w:t>(1) В компетенцию высшего органа управления аудитируемого субъекта входят утверждение аудиторского общества, аудитора – индивидуального предпринимателя, которые будут проводить аудит, и устано</w:t>
      </w:r>
      <w:r w:rsidR="00D24A1A">
        <w:rPr>
          <w:sz w:val="28"/>
          <w:szCs w:val="28"/>
          <w:lang w:val="ru-RU"/>
        </w:rPr>
        <w:t>вление размера оплаты их услуг.</w:t>
      </w:r>
    </w:p>
    <w:p w:rsidR="00A40B67" w:rsidRPr="002B487B" w:rsidRDefault="00A40B67" w:rsidP="002B487B">
      <w:pPr>
        <w:pStyle w:val="a3"/>
        <w:spacing w:line="360" w:lineRule="auto"/>
        <w:ind w:firstLine="709"/>
        <w:rPr>
          <w:sz w:val="28"/>
          <w:szCs w:val="28"/>
          <w:lang w:val="ru-RU"/>
        </w:rPr>
      </w:pPr>
      <w:r w:rsidRPr="002B487B">
        <w:rPr>
          <w:sz w:val="28"/>
          <w:szCs w:val="28"/>
          <w:lang w:val="ru-RU"/>
        </w:rPr>
        <w:t>(2) Отношения между аудиторским обществом, аудитором – индивидуальным предпринимателем и аудитируемым субъектом или заказчиком аудита регулируются договором на проведение аудита, заключенным в соответствии с</w:t>
      </w:r>
      <w:r w:rsidR="00D24A1A">
        <w:rPr>
          <w:sz w:val="28"/>
          <w:szCs w:val="28"/>
          <w:lang w:val="ru-RU"/>
        </w:rPr>
        <w:t xml:space="preserve"> гражданским законодательством.</w:t>
      </w:r>
    </w:p>
    <w:p w:rsidR="00A40B67" w:rsidRPr="002B487B" w:rsidRDefault="00A40B67" w:rsidP="002B487B">
      <w:pPr>
        <w:pStyle w:val="a3"/>
        <w:spacing w:line="360" w:lineRule="auto"/>
        <w:ind w:firstLine="709"/>
        <w:rPr>
          <w:sz w:val="28"/>
          <w:szCs w:val="28"/>
          <w:lang w:val="ru-RU"/>
        </w:rPr>
      </w:pPr>
      <w:r w:rsidRPr="002B487B">
        <w:rPr>
          <w:sz w:val="28"/>
          <w:szCs w:val="28"/>
          <w:lang w:val="ru-RU"/>
        </w:rPr>
        <w:t>(3) Договор на проведение аудита заключается в письменной форме и помимо требований, предусмотренных гражданским законодательством, должен содержать цель и сферу применения аудита.</w:t>
      </w:r>
    </w:p>
    <w:p w:rsidR="004803B7" w:rsidRPr="002B487B" w:rsidRDefault="004803B7" w:rsidP="002B487B">
      <w:pPr>
        <w:spacing w:line="360" w:lineRule="auto"/>
        <w:ind w:firstLine="709"/>
        <w:jc w:val="both"/>
        <w:rPr>
          <w:sz w:val="28"/>
          <w:szCs w:val="28"/>
          <w:highlight w:val="yellow"/>
        </w:rPr>
      </w:pPr>
    </w:p>
    <w:p w:rsidR="00DD7A66" w:rsidRPr="00D24A1A" w:rsidRDefault="00D24A1A" w:rsidP="00D24A1A">
      <w:pPr>
        <w:spacing w:line="360" w:lineRule="auto"/>
        <w:ind w:firstLine="709"/>
        <w:rPr>
          <w:b/>
          <w:bCs/>
          <w:sz w:val="28"/>
          <w:szCs w:val="28"/>
        </w:rPr>
      </w:pPr>
      <w:r>
        <w:rPr>
          <w:sz w:val="28"/>
          <w:szCs w:val="28"/>
          <w:highlight w:val="yellow"/>
        </w:rPr>
        <w:br w:type="page"/>
      </w:r>
      <w:r w:rsidR="00E13501" w:rsidRPr="00D24A1A">
        <w:rPr>
          <w:b/>
          <w:bCs/>
          <w:sz w:val="28"/>
          <w:szCs w:val="28"/>
        </w:rPr>
        <w:t>83. Лицензирование банков</w:t>
      </w:r>
    </w:p>
    <w:p w:rsidR="00D24A1A" w:rsidRPr="002B487B" w:rsidRDefault="00D24A1A" w:rsidP="002B487B">
      <w:pPr>
        <w:spacing w:line="360" w:lineRule="auto"/>
        <w:ind w:firstLine="709"/>
        <w:jc w:val="both"/>
        <w:rPr>
          <w:sz w:val="28"/>
          <w:szCs w:val="28"/>
          <w:highlight w:val="yellow"/>
        </w:rPr>
      </w:pPr>
    </w:p>
    <w:p w:rsidR="00A40B67" w:rsidRPr="002B487B" w:rsidRDefault="00A40B67" w:rsidP="002B487B">
      <w:pPr>
        <w:spacing w:line="360" w:lineRule="auto"/>
        <w:ind w:firstLine="709"/>
        <w:jc w:val="both"/>
        <w:rPr>
          <w:sz w:val="28"/>
          <w:szCs w:val="28"/>
        </w:rPr>
      </w:pPr>
      <w:r w:rsidRPr="002B487B">
        <w:rPr>
          <w:sz w:val="28"/>
          <w:szCs w:val="28"/>
        </w:rPr>
        <w:t>Национальный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имеет</w:t>
      </w:r>
      <w:r w:rsidR="002B487B">
        <w:rPr>
          <w:sz w:val="28"/>
          <w:szCs w:val="28"/>
        </w:rPr>
        <w:t xml:space="preserve"> </w:t>
      </w:r>
      <w:r w:rsidRPr="002B487B">
        <w:rPr>
          <w:sz w:val="28"/>
          <w:szCs w:val="28"/>
        </w:rPr>
        <w:t>исключительное</w:t>
      </w:r>
      <w:r w:rsidR="002B487B">
        <w:rPr>
          <w:sz w:val="28"/>
          <w:szCs w:val="28"/>
        </w:rPr>
        <w:t xml:space="preserve"> </w:t>
      </w:r>
      <w:r w:rsidRPr="002B487B">
        <w:rPr>
          <w:sz w:val="28"/>
          <w:szCs w:val="28"/>
        </w:rPr>
        <w:t>право</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выдачу</w:t>
      </w:r>
      <w:r w:rsidR="002B487B">
        <w:rPr>
          <w:sz w:val="28"/>
          <w:szCs w:val="28"/>
        </w:rPr>
        <w:t xml:space="preserve"> </w:t>
      </w:r>
      <w:r w:rsidRPr="002B487B">
        <w:rPr>
          <w:sz w:val="28"/>
          <w:szCs w:val="28"/>
        </w:rPr>
        <w:t>банкам</w:t>
      </w:r>
      <w:r w:rsidR="00D24A1A">
        <w:rPr>
          <w:sz w:val="28"/>
          <w:szCs w:val="28"/>
        </w:rPr>
        <w:t xml:space="preserve"> </w:t>
      </w:r>
      <w:r w:rsidRPr="002B487B">
        <w:rPr>
          <w:sz w:val="28"/>
          <w:szCs w:val="28"/>
        </w:rPr>
        <w:t>лицензий.</w:t>
      </w:r>
    </w:p>
    <w:p w:rsidR="00A40B67" w:rsidRPr="002B487B" w:rsidRDefault="00A40B67" w:rsidP="002B487B">
      <w:pPr>
        <w:spacing w:line="360" w:lineRule="auto"/>
        <w:ind w:firstLine="709"/>
        <w:jc w:val="both"/>
        <w:rPr>
          <w:sz w:val="28"/>
          <w:szCs w:val="28"/>
        </w:rPr>
      </w:pPr>
      <w:r w:rsidRPr="002B487B">
        <w:rPr>
          <w:sz w:val="28"/>
          <w:szCs w:val="28"/>
        </w:rPr>
        <w:t>Установление минимального размера капитала</w:t>
      </w:r>
    </w:p>
    <w:p w:rsidR="00A40B67" w:rsidRPr="002B487B" w:rsidRDefault="00A40B67" w:rsidP="00D24A1A">
      <w:pPr>
        <w:spacing w:line="360" w:lineRule="auto"/>
        <w:ind w:firstLine="709"/>
        <w:jc w:val="both"/>
        <w:outlineLvl w:val="0"/>
        <w:rPr>
          <w:sz w:val="28"/>
          <w:szCs w:val="28"/>
        </w:rPr>
      </w:pPr>
      <w:r w:rsidRPr="002B487B">
        <w:rPr>
          <w:sz w:val="28"/>
          <w:szCs w:val="28"/>
        </w:rPr>
        <w:t>(1) Национальный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имеет исключительное право</w:t>
      </w:r>
      <w:r w:rsidR="002B487B">
        <w:rPr>
          <w:sz w:val="28"/>
          <w:szCs w:val="28"/>
        </w:rPr>
        <w:t xml:space="preserve"> </w:t>
      </w:r>
      <w:r w:rsidRPr="002B487B">
        <w:rPr>
          <w:sz w:val="28"/>
          <w:szCs w:val="28"/>
        </w:rPr>
        <w:t>устанавливать</w:t>
      </w:r>
      <w:r w:rsidR="002B487B">
        <w:rPr>
          <w:sz w:val="28"/>
          <w:szCs w:val="28"/>
        </w:rPr>
        <w:t xml:space="preserve"> </w:t>
      </w:r>
      <w:r w:rsidRPr="002B487B">
        <w:rPr>
          <w:sz w:val="28"/>
          <w:szCs w:val="28"/>
        </w:rPr>
        <w:t>и</w:t>
      </w:r>
      <w:r w:rsidR="00D24A1A">
        <w:rPr>
          <w:sz w:val="28"/>
          <w:szCs w:val="28"/>
        </w:rPr>
        <w:t xml:space="preserve"> </w:t>
      </w:r>
      <w:r w:rsidRPr="002B487B">
        <w:rPr>
          <w:sz w:val="28"/>
          <w:szCs w:val="28"/>
        </w:rPr>
        <w:t>изменять</w:t>
      </w:r>
      <w:r w:rsidR="002B487B">
        <w:rPr>
          <w:sz w:val="28"/>
          <w:szCs w:val="28"/>
        </w:rPr>
        <w:t xml:space="preserve"> </w:t>
      </w:r>
      <w:r w:rsidRPr="002B487B">
        <w:rPr>
          <w:sz w:val="28"/>
          <w:szCs w:val="28"/>
        </w:rPr>
        <w:t>минимальный размер капитала банков и</w:t>
      </w:r>
      <w:r w:rsidR="002B487B">
        <w:rPr>
          <w:sz w:val="28"/>
          <w:szCs w:val="28"/>
        </w:rPr>
        <w:t xml:space="preserve"> </w:t>
      </w:r>
      <w:r w:rsidRPr="002B487B">
        <w:rPr>
          <w:sz w:val="28"/>
          <w:szCs w:val="28"/>
        </w:rPr>
        <w:t>максимальный размер доли каждого акционера.</w:t>
      </w:r>
    </w:p>
    <w:p w:rsidR="00A40B67" w:rsidRPr="002B487B" w:rsidRDefault="00A40B67" w:rsidP="00D24A1A">
      <w:pPr>
        <w:spacing w:line="360" w:lineRule="auto"/>
        <w:ind w:firstLine="709"/>
        <w:jc w:val="both"/>
        <w:outlineLvl w:val="0"/>
        <w:rPr>
          <w:sz w:val="28"/>
          <w:szCs w:val="28"/>
        </w:rPr>
      </w:pPr>
      <w:r w:rsidRPr="002B487B">
        <w:rPr>
          <w:sz w:val="28"/>
          <w:szCs w:val="28"/>
        </w:rPr>
        <w:t>(2) Национальный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устанавливать</w:t>
      </w:r>
      <w:r w:rsidR="002B487B">
        <w:rPr>
          <w:sz w:val="28"/>
          <w:szCs w:val="28"/>
        </w:rPr>
        <w:t xml:space="preserve"> </w:t>
      </w:r>
      <w:r w:rsidRPr="002B487B">
        <w:rPr>
          <w:sz w:val="28"/>
          <w:szCs w:val="28"/>
        </w:rPr>
        <w:t>различный</w:t>
      </w:r>
      <w:r w:rsidR="002B487B">
        <w:rPr>
          <w:sz w:val="28"/>
          <w:szCs w:val="28"/>
        </w:rPr>
        <w:t xml:space="preserve"> </w:t>
      </w:r>
      <w:r w:rsidRPr="002B487B">
        <w:rPr>
          <w:sz w:val="28"/>
          <w:szCs w:val="28"/>
        </w:rPr>
        <w:t>минимальный</w:t>
      </w:r>
      <w:r w:rsidR="00D24A1A">
        <w:rPr>
          <w:sz w:val="28"/>
          <w:szCs w:val="28"/>
        </w:rPr>
        <w:t xml:space="preserve"> </w:t>
      </w:r>
      <w:r w:rsidRPr="002B487B">
        <w:rPr>
          <w:sz w:val="28"/>
          <w:szCs w:val="28"/>
        </w:rPr>
        <w:t>уровень капитала банка в зависимости от демографической зоны. Для банков, расположенных в одной зоне,</w:t>
      </w:r>
      <w:r w:rsidR="002B487B">
        <w:rPr>
          <w:sz w:val="28"/>
          <w:szCs w:val="28"/>
        </w:rPr>
        <w:t xml:space="preserve"> </w:t>
      </w:r>
      <w:r w:rsidRPr="002B487B">
        <w:rPr>
          <w:sz w:val="28"/>
          <w:szCs w:val="28"/>
        </w:rPr>
        <w:t>устанавливаются одинаковые требования.</w:t>
      </w:r>
    </w:p>
    <w:p w:rsidR="00A40B67" w:rsidRPr="002B487B" w:rsidRDefault="00A40B67" w:rsidP="002B487B">
      <w:pPr>
        <w:spacing w:line="360" w:lineRule="auto"/>
        <w:ind w:firstLine="709"/>
        <w:jc w:val="both"/>
        <w:outlineLvl w:val="0"/>
        <w:rPr>
          <w:sz w:val="28"/>
          <w:szCs w:val="28"/>
        </w:rPr>
      </w:pPr>
      <w:r w:rsidRPr="002B487B">
        <w:rPr>
          <w:sz w:val="28"/>
          <w:szCs w:val="28"/>
        </w:rPr>
        <w:t>Заявление на получение лицензии</w:t>
      </w:r>
    </w:p>
    <w:p w:rsidR="00A40B67" w:rsidRPr="002B487B" w:rsidRDefault="00A40B67" w:rsidP="00D24A1A">
      <w:pPr>
        <w:spacing w:line="360" w:lineRule="auto"/>
        <w:ind w:firstLine="709"/>
        <w:jc w:val="both"/>
        <w:outlineLvl w:val="0"/>
        <w:rPr>
          <w:sz w:val="28"/>
          <w:szCs w:val="28"/>
        </w:rPr>
      </w:pPr>
      <w:r w:rsidRPr="002B487B">
        <w:rPr>
          <w:sz w:val="28"/>
          <w:szCs w:val="28"/>
        </w:rPr>
        <w:t>(1) Для получения</w:t>
      </w:r>
      <w:r w:rsidR="002B487B">
        <w:rPr>
          <w:sz w:val="28"/>
          <w:szCs w:val="28"/>
        </w:rPr>
        <w:t xml:space="preserve"> </w:t>
      </w:r>
      <w:r w:rsidRPr="002B487B">
        <w:rPr>
          <w:sz w:val="28"/>
          <w:szCs w:val="28"/>
        </w:rPr>
        <w:t>лицензии на осуществление финансовой деятельности</w:t>
      </w:r>
      <w:r w:rsidR="00D24A1A">
        <w:rPr>
          <w:sz w:val="28"/>
          <w:szCs w:val="28"/>
        </w:rPr>
        <w:t xml:space="preserve"> </w:t>
      </w:r>
      <w:r w:rsidRPr="002B487B">
        <w:rPr>
          <w:sz w:val="28"/>
          <w:szCs w:val="28"/>
        </w:rPr>
        <w:t>в</w:t>
      </w:r>
      <w:r w:rsidR="002B487B">
        <w:rPr>
          <w:sz w:val="28"/>
          <w:szCs w:val="28"/>
        </w:rPr>
        <w:t xml:space="preserve"> </w:t>
      </w:r>
      <w:r w:rsidRPr="002B487B">
        <w:rPr>
          <w:sz w:val="28"/>
          <w:szCs w:val="28"/>
        </w:rPr>
        <w:t>соответствии</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статьей</w:t>
      </w:r>
      <w:r w:rsidR="002B487B">
        <w:rPr>
          <w:sz w:val="28"/>
          <w:szCs w:val="28"/>
        </w:rPr>
        <w:t xml:space="preserve"> </w:t>
      </w:r>
      <w:r w:rsidRPr="002B487B">
        <w:rPr>
          <w:sz w:val="28"/>
          <w:szCs w:val="28"/>
        </w:rPr>
        <w:t>26</w:t>
      </w:r>
      <w:r w:rsidR="002B487B">
        <w:rPr>
          <w:sz w:val="28"/>
          <w:szCs w:val="28"/>
        </w:rPr>
        <w:t xml:space="preserve"> </w:t>
      </w:r>
      <w:r w:rsidRPr="002B487B">
        <w:rPr>
          <w:sz w:val="28"/>
          <w:szCs w:val="28"/>
        </w:rPr>
        <w:t>Национальному</w:t>
      </w:r>
      <w:r w:rsidR="002B487B">
        <w:rPr>
          <w:sz w:val="28"/>
          <w:szCs w:val="28"/>
        </w:rPr>
        <w:t xml:space="preserve"> </w:t>
      </w:r>
      <w:r w:rsidRPr="002B487B">
        <w:rPr>
          <w:sz w:val="28"/>
          <w:szCs w:val="28"/>
        </w:rPr>
        <w:t>банку</w:t>
      </w:r>
      <w:r w:rsidR="002B487B">
        <w:rPr>
          <w:sz w:val="28"/>
          <w:szCs w:val="28"/>
        </w:rPr>
        <w:t xml:space="preserve"> </w:t>
      </w:r>
      <w:r w:rsidRPr="002B487B">
        <w:rPr>
          <w:sz w:val="28"/>
          <w:szCs w:val="28"/>
        </w:rPr>
        <w:t>представляется</w:t>
      </w:r>
      <w:r w:rsidR="00D24A1A">
        <w:rPr>
          <w:sz w:val="28"/>
          <w:szCs w:val="28"/>
        </w:rPr>
        <w:t xml:space="preserve"> </w:t>
      </w:r>
      <w:r w:rsidRPr="002B487B">
        <w:rPr>
          <w:sz w:val="28"/>
          <w:szCs w:val="28"/>
        </w:rPr>
        <w:t>письменное заявление в порядке, установленном им, к которому прилагаются:</w:t>
      </w:r>
    </w:p>
    <w:p w:rsidR="00A40B67" w:rsidRPr="002B487B" w:rsidRDefault="00A40B67" w:rsidP="002B487B">
      <w:pPr>
        <w:spacing w:line="360" w:lineRule="auto"/>
        <w:ind w:firstLine="709"/>
        <w:jc w:val="both"/>
        <w:rPr>
          <w:sz w:val="28"/>
          <w:szCs w:val="28"/>
        </w:rPr>
      </w:pPr>
      <w:r w:rsidRPr="002B487B">
        <w:rPr>
          <w:sz w:val="28"/>
          <w:szCs w:val="28"/>
        </w:rPr>
        <w:t>а) сведения о</w:t>
      </w:r>
      <w:r w:rsidR="002B487B">
        <w:rPr>
          <w:sz w:val="28"/>
          <w:szCs w:val="28"/>
        </w:rPr>
        <w:t xml:space="preserve"> </w:t>
      </w:r>
      <w:r w:rsidRPr="002B487B">
        <w:rPr>
          <w:sz w:val="28"/>
          <w:szCs w:val="28"/>
        </w:rPr>
        <w:t>квалификации,</w:t>
      </w:r>
      <w:r w:rsidR="002B487B">
        <w:rPr>
          <w:sz w:val="28"/>
          <w:szCs w:val="28"/>
        </w:rPr>
        <w:t xml:space="preserve"> </w:t>
      </w:r>
      <w:r w:rsidRPr="002B487B">
        <w:rPr>
          <w:sz w:val="28"/>
          <w:szCs w:val="28"/>
        </w:rPr>
        <w:t>опыте</w:t>
      </w:r>
      <w:r w:rsidR="002B487B">
        <w:rPr>
          <w:sz w:val="28"/>
          <w:szCs w:val="28"/>
        </w:rPr>
        <w:t xml:space="preserve"> </w:t>
      </w:r>
      <w:r w:rsidRPr="002B487B">
        <w:rPr>
          <w:sz w:val="28"/>
          <w:szCs w:val="28"/>
        </w:rPr>
        <w:t>работы</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профессиональной</w:t>
      </w:r>
      <w:r w:rsidR="00D24A1A">
        <w:rPr>
          <w:sz w:val="28"/>
          <w:szCs w:val="28"/>
        </w:rPr>
        <w:t xml:space="preserve"> </w:t>
      </w:r>
      <w:r w:rsidRPr="002B487B">
        <w:rPr>
          <w:sz w:val="28"/>
          <w:szCs w:val="28"/>
        </w:rPr>
        <w:t>деятельности руководителей будущего банка за последние десять лет;</w:t>
      </w:r>
    </w:p>
    <w:p w:rsidR="00A40B67" w:rsidRPr="002B487B" w:rsidRDefault="00A40B67" w:rsidP="002B487B">
      <w:pPr>
        <w:spacing w:line="360" w:lineRule="auto"/>
        <w:ind w:firstLine="709"/>
        <w:jc w:val="both"/>
        <w:rPr>
          <w:sz w:val="28"/>
          <w:szCs w:val="28"/>
        </w:rPr>
      </w:pPr>
      <w:r w:rsidRPr="002B487B">
        <w:rPr>
          <w:sz w:val="28"/>
          <w:szCs w:val="28"/>
        </w:rPr>
        <w:t>b) данные о размере</w:t>
      </w:r>
      <w:r w:rsidR="002B487B">
        <w:rPr>
          <w:sz w:val="28"/>
          <w:szCs w:val="28"/>
        </w:rPr>
        <w:t xml:space="preserve"> </w:t>
      </w:r>
      <w:r w:rsidRPr="002B487B">
        <w:rPr>
          <w:sz w:val="28"/>
          <w:szCs w:val="28"/>
        </w:rPr>
        <w:t>капитала будущего банка, который предполагается</w:t>
      </w:r>
      <w:r w:rsidR="00D24A1A">
        <w:rPr>
          <w:sz w:val="28"/>
          <w:szCs w:val="28"/>
        </w:rPr>
        <w:t xml:space="preserve"> </w:t>
      </w:r>
      <w:r w:rsidRPr="002B487B">
        <w:rPr>
          <w:sz w:val="28"/>
          <w:szCs w:val="28"/>
        </w:rPr>
        <w:t>внести;</w:t>
      </w:r>
    </w:p>
    <w:p w:rsidR="00A40B67" w:rsidRPr="002B487B" w:rsidRDefault="00A40B67" w:rsidP="002B487B">
      <w:pPr>
        <w:spacing w:line="360" w:lineRule="auto"/>
        <w:ind w:firstLine="709"/>
        <w:jc w:val="both"/>
        <w:rPr>
          <w:sz w:val="28"/>
          <w:szCs w:val="28"/>
        </w:rPr>
      </w:pPr>
      <w:r w:rsidRPr="002B487B">
        <w:rPr>
          <w:sz w:val="28"/>
          <w:szCs w:val="28"/>
        </w:rPr>
        <w:t>с) бизнес-план</w:t>
      </w:r>
      <w:r w:rsidR="002B487B">
        <w:rPr>
          <w:sz w:val="28"/>
          <w:szCs w:val="28"/>
        </w:rPr>
        <w:t xml:space="preserve"> </w:t>
      </w:r>
      <w:r w:rsidRPr="002B487B">
        <w:rPr>
          <w:sz w:val="28"/>
          <w:szCs w:val="28"/>
        </w:rPr>
        <w:t>будущего</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в который</w:t>
      </w:r>
      <w:r w:rsidR="002B487B">
        <w:rPr>
          <w:sz w:val="28"/>
          <w:szCs w:val="28"/>
        </w:rPr>
        <w:t xml:space="preserve"> </w:t>
      </w:r>
      <w:r w:rsidRPr="002B487B">
        <w:rPr>
          <w:sz w:val="28"/>
          <w:szCs w:val="28"/>
        </w:rPr>
        <w:t>входят</w:t>
      </w:r>
      <w:r w:rsidR="002B487B">
        <w:rPr>
          <w:sz w:val="28"/>
          <w:szCs w:val="28"/>
        </w:rPr>
        <w:t xml:space="preserve"> </w:t>
      </w:r>
      <w:r w:rsidRPr="002B487B">
        <w:rPr>
          <w:sz w:val="28"/>
          <w:szCs w:val="28"/>
        </w:rPr>
        <w:t>организационная</w:t>
      </w:r>
      <w:r w:rsidR="00D24A1A">
        <w:rPr>
          <w:sz w:val="28"/>
          <w:szCs w:val="28"/>
        </w:rPr>
        <w:t xml:space="preserve"> </w:t>
      </w:r>
      <w:r w:rsidRPr="002B487B">
        <w:rPr>
          <w:sz w:val="28"/>
          <w:szCs w:val="28"/>
        </w:rPr>
        <w:t>структура,</w:t>
      </w:r>
      <w:r w:rsidR="002B487B">
        <w:rPr>
          <w:sz w:val="28"/>
          <w:szCs w:val="28"/>
        </w:rPr>
        <w:t xml:space="preserve"> </w:t>
      </w:r>
      <w:r w:rsidRPr="002B487B">
        <w:rPr>
          <w:sz w:val="28"/>
          <w:szCs w:val="28"/>
        </w:rPr>
        <w:t>виды предполагаемой финансовой деятельности, прогнозирование</w:t>
      </w:r>
      <w:r w:rsidR="00D24A1A">
        <w:rPr>
          <w:sz w:val="28"/>
          <w:szCs w:val="28"/>
        </w:rPr>
        <w:t xml:space="preserve"> </w:t>
      </w:r>
      <w:r w:rsidRPr="002B487B">
        <w:rPr>
          <w:sz w:val="28"/>
          <w:szCs w:val="28"/>
        </w:rPr>
        <w:t>финансовых результатов на предстоящие три года и др.;</w:t>
      </w:r>
    </w:p>
    <w:p w:rsidR="00A40B67" w:rsidRPr="002B487B" w:rsidRDefault="00A40B67" w:rsidP="002B487B">
      <w:pPr>
        <w:spacing w:line="360" w:lineRule="auto"/>
        <w:ind w:firstLine="709"/>
        <w:jc w:val="both"/>
        <w:rPr>
          <w:sz w:val="28"/>
          <w:szCs w:val="28"/>
        </w:rPr>
      </w:pPr>
      <w:r w:rsidRPr="002B487B">
        <w:rPr>
          <w:sz w:val="28"/>
          <w:szCs w:val="28"/>
        </w:rPr>
        <w:t>d) сведения об</w:t>
      </w:r>
      <w:r w:rsidR="002B487B">
        <w:rPr>
          <w:sz w:val="28"/>
          <w:szCs w:val="28"/>
        </w:rPr>
        <w:t xml:space="preserve"> </w:t>
      </w:r>
      <w:r w:rsidRPr="002B487B">
        <w:rPr>
          <w:sz w:val="28"/>
          <w:szCs w:val="28"/>
        </w:rPr>
        <w:t>имени</w:t>
      </w:r>
      <w:r w:rsidR="002B487B">
        <w:rPr>
          <w:sz w:val="28"/>
          <w:szCs w:val="28"/>
        </w:rPr>
        <w:t xml:space="preserve"> </w:t>
      </w:r>
      <w:r w:rsidRPr="002B487B">
        <w:rPr>
          <w:sz w:val="28"/>
          <w:szCs w:val="28"/>
        </w:rPr>
        <w:t>(наименовании),</w:t>
      </w:r>
      <w:r w:rsidR="002B487B">
        <w:rPr>
          <w:sz w:val="28"/>
          <w:szCs w:val="28"/>
        </w:rPr>
        <w:t xml:space="preserve"> </w:t>
      </w:r>
      <w:r w:rsidRPr="002B487B">
        <w:rPr>
          <w:sz w:val="28"/>
          <w:szCs w:val="28"/>
        </w:rPr>
        <w:t>местожительстве</w:t>
      </w:r>
      <w:r w:rsidR="00D24A1A">
        <w:rPr>
          <w:sz w:val="28"/>
          <w:szCs w:val="28"/>
        </w:rPr>
        <w:t xml:space="preserve"> </w:t>
      </w:r>
      <w:r w:rsidRPr="002B487B">
        <w:rPr>
          <w:sz w:val="28"/>
          <w:szCs w:val="28"/>
        </w:rPr>
        <w:t>(местонахождении),</w:t>
      </w:r>
      <w:r w:rsidR="002B487B">
        <w:rPr>
          <w:sz w:val="28"/>
          <w:szCs w:val="28"/>
        </w:rPr>
        <w:t xml:space="preserve"> </w:t>
      </w:r>
      <w:r w:rsidRPr="002B487B">
        <w:rPr>
          <w:sz w:val="28"/>
          <w:szCs w:val="28"/>
        </w:rPr>
        <w:t>коммерческой</w:t>
      </w:r>
      <w:r w:rsidR="002B487B">
        <w:rPr>
          <w:sz w:val="28"/>
          <w:szCs w:val="28"/>
        </w:rPr>
        <w:t xml:space="preserve"> </w:t>
      </w:r>
      <w:r w:rsidRPr="002B487B">
        <w:rPr>
          <w:sz w:val="28"/>
          <w:szCs w:val="28"/>
        </w:rPr>
        <w:t>или профессиональной</w:t>
      </w:r>
      <w:r w:rsidR="002B487B">
        <w:rPr>
          <w:sz w:val="28"/>
          <w:szCs w:val="28"/>
        </w:rPr>
        <w:t xml:space="preserve"> </w:t>
      </w:r>
      <w:r w:rsidRPr="002B487B">
        <w:rPr>
          <w:sz w:val="28"/>
          <w:szCs w:val="28"/>
        </w:rPr>
        <w:t>деятельности</w:t>
      </w:r>
      <w:r w:rsidR="002B487B">
        <w:rPr>
          <w:sz w:val="28"/>
          <w:szCs w:val="28"/>
        </w:rPr>
        <w:t xml:space="preserve"> </w:t>
      </w:r>
      <w:r w:rsidRPr="002B487B">
        <w:rPr>
          <w:sz w:val="28"/>
          <w:szCs w:val="28"/>
        </w:rPr>
        <w:t>за</w:t>
      </w:r>
      <w:r w:rsidR="00D24A1A">
        <w:rPr>
          <w:sz w:val="28"/>
          <w:szCs w:val="28"/>
        </w:rPr>
        <w:t xml:space="preserve"> </w:t>
      </w:r>
      <w:r w:rsidRPr="002B487B">
        <w:rPr>
          <w:sz w:val="28"/>
          <w:szCs w:val="28"/>
        </w:rPr>
        <w:t>последние</w:t>
      </w:r>
      <w:r w:rsidR="002B487B">
        <w:rPr>
          <w:sz w:val="28"/>
          <w:szCs w:val="28"/>
        </w:rPr>
        <w:t xml:space="preserve"> </w:t>
      </w:r>
      <w:r w:rsidRPr="002B487B">
        <w:rPr>
          <w:sz w:val="28"/>
          <w:szCs w:val="28"/>
        </w:rPr>
        <w:t>десять</w:t>
      </w:r>
      <w:r w:rsidR="002B487B">
        <w:rPr>
          <w:sz w:val="28"/>
          <w:szCs w:val="28"/>
        </w:rPr>
        <w:t xml:space="preserve"> </w:t>
      </w:r>
      <w:r w:rsidRPr="002B487B">
        <w:rPr>
          <w:sz w:val="28"/>
          <w:szCs w:val="28"/>
        </w:rPr>
        <w:t>лет</w:t>
      </w:r>
      <w:r w:rsidR="002B487B">
        <w:rPr>
          <w:sz w:val="28"/>
          <w:szCs w:val="28"/>
        </w:rPr>
        <w:t xml:space="preserve"> </w:t>
      </w:r>
      <w:r w:rsidRPr="002B487B">
        <w:rPr>
          <w:sz w:val="28"/>
          <w:szCs w:val="28"/>
        </w:rPr>
        <w:t>и доле участия каждого</w:t>
      </w:r>
      <w:r w:rsidR="002B487B">
        <w:rPr>
          <w:sz w:val="28"/>
          <w:szCs w:val="28"/>
        </w:rPr>
        <w:t xml:space="preserve"> </w:t>
      </w:r>
      <w:r w:rsidRPr="002B487B">
        <w:rPr>
          <w:sz w:val="28"/>
          <w:szCs w:val="28"/>
        </w:rPr>
        <w:t>лица,</w:t>
      </w:r>
      <w:r w:rsidR="002B487B">
        <w:rPr>
          <w:sz w:val="28"/>
          <w:szCs w:val="28"/>
        </w:rPr>
        <w:t xml:space="preserve"> </w:t>
      </w:r>
      <w:r w:rsidRPr="002B487B">
        <w:rPr>
          <w:sz w:val="28"/>
          <w:szCs w:val="28"/>
        </w:rPr>
        <w:t>которое</w:t>
      </w:r>
      <w:r w:rsidR="002B487B">
        <w:rPr>
          <w:sz w:val="28"/>
          <w:szCs w:val="28"/>
        </w:rPr>
        <w:t xml:space="preserve"> </w:t>
      </w:r>
      <w:r w:rsidRPr="002B487B">
        <w:rPr>
          <w:sz w:val="28"/>
          <w:szCs w:val="28"/>
        </w:rPr>
        <w:t>выразило</w:t>
      </w:r>
      <w:r w:rsidR="00D24A1A">
        <w:rPr>
          <w:sz w:val="28"/>
          <w:szCs w:val="28"/>
        </w:rPr>
        <w:t xml:space="preserve"> </w:t>
      </w:r>
      <w:r w:rsidRPr="002B487B">
        <w:rPr>
          <w:sz w:val="28"/>
          <w:szCs w:val="28"/>
        </w:rPr>
        <w:t>намерение обладать десятью и бо</w:t>
      </w:r>
      <w:r w:rsidR="00D24A1A">
        <w:rPr>
          <w:sz w:val="28"/>
          <w:szCs w:val="28"/>
        </w:rPr>
        <w:t>лее процентами акций банка, даю</w:t>
      </w:r>
      <w:r w:rsidRPr="002B487B">
        <w:rPr>
          <w:sz w:val="28"/>
          <w:szCs w:val="28"/>
        </w:rPr>
        <w:t>щих право</w:t>
      </w:r>
      <w:r w:rsidR="00D24A1A">
        <w:rPr>
          <w:sz w:val="28"/>
          <w:szCs w:val="28"/>
        </w:rPr>
        <w:t xml:space="preserve"> </w:t>
      </w:r>
      <w:r w:rsidRPr="002B487B">
        <w:rPr>
          <w:sz w:val="28"/>
          <w:szCs w:val="28"/>
        </w:rPr>
        <w:t>голоса.</w:t>
      </w:r>
      <w:r w:rsidR="002B487B">
        <w:rPr>
          <w:sz w:val="28"/>
          <w:szCs w:val="28"/>
        </w:rPr>
        <w:t xml:space="preserve"> </w:t>
      </w:r>
      <w:r w:rsidRPr="002B487B">
        <w:rPr>
          <w:sz w:val="28"/>
          <w:szCs w:val="28"/>
        </w:rPr>
        <w:t>В целях применения данного положения к аффилированным лицам</w:t>
      </w:r>
      <w:r w:rsidR="002B487B">
        <w:rPr>
          <w:sz w:val="28"/>
          <w:szCs w:val="28"/>
        </w:rPr>
        <w:t xml:space="preserve"> </w:t>
      </w:r>
      <w:r w:rsidRPr="002B487B">
        <w:rPr>
          <w:sz w:val="28"/>
          <w:szCs w:val="28"/>
        </w:rPr>
        <w:t>их</w:t>
      </w:r>
      <w:r w:rsidR="00D24A1A">
        <w:rPr>
          <w:sz w:val="28"/>
          <w:szCs w:val="28"/>
        </w:rPr>
        <w:t xml:space="preserve"> </w:t>
      </w:r>
      <w:r w:rsidRPr="002B487B">
        <w:rPr>
          <w:sz w:val="28"/>
          <w:szCs w:val="28"/>
        </w:rPr>
        <w:t>доля устанавливается путем сложения их долей;</w:t>
      </w:r>
    </w:p>
    <w:p w:rsidR="00A40B67" w:rsidRPr="002B487B" w:rsidRDefault="00A40B67" w:rsidP="002B487B">
      <w:pPr>
        <w:spacing w:line="360" w:lineRule="auto"/>
        <w:ind w:firstLine="709"/>
        <w:jc w:val="both"/>
        <w:rPr>
          <w:sz w:val="28"/>
          <w:szCs w:val="28"/>
        </w:rPr>
      </w:pPr>
      <w:r w:rsidRPr="002B487B">
        <w:rPr>
          <w:sz w:val="28"/>
          <w:szCs w:val="28"/>
        </w:rPr>
        <w:t>е) иные сведения, предусмотренные Национальным банком.</w:t>
      </w:r>
    </w:p>
    <w:p w:rsidR="00A40B67" w:rsidRPr="002B487B" w:rsidRDefault="00A40B67" w:rsidP="00D24A1A">
      <w:pPr>
        <w:spacing w:line="360" w:lineRule="auto"/>
        <w:ind w:firstLine="709"/>
        <w:jc w:val="both"/>
        <w:outlineLvl w:val="0"/>
        <w:rPr>
          <w:sz w:val="28"/>
          <w:szCs w:val="28"/>
        </w:rPr>
      </w:pPr>
      <w:r w:rsidRPr="002B487B">
        <w:rPr>
          <w:sz w:val="28"/>
          <w:szCs w:val="28"/>
        </w:rPr>
        <w:t>(2) Если Национальный</w:t>
      </w:r>
      <w:r w:rsidR="002B487B">
        <w:rPr>
          <w:sz w:val="28"/>
          <w:szCs w:val="28"/>
        </w:rPr>
        <w:t xml:space="preserve"> </w:t>
      </w:r>
      <w:r w:rsidRPr="002B487B">
        <w:rPr>
          <w:sz w:val="28"/>
          <w:szCs w:val="28"/>
        </w:rPr>
        <w:t>банк считает, что основные сведения</w:t>
      </w:r>
      <w:r w:rsidR="002B487B">
        <w:rPr>
          <w:sz w:val="28"/>
          <w:szCs w:val="28"/>
        </w:rPr>
        <w:t xml:space="preserve"> </w:t>
      </w:r>
      <w:r w:rsidRPr="002B487B">
        <w:rPr>
          <w:sz w:val="28"/>
          <w:szCs w:val="28"/>
        </w:rPr>
        <w:t>являются</w:t>
      </w:r>
      <w:r w:rsidR="00D24A1A">
        <w:rPr>
          <w:sz w:val="28"/>
          <w:szCs w:val="28"/>
        </w:rPr>
        <w:t xml:space="preserve"> </w:t>
      </w:r>
      <w:r w:rsidRPr="002B487B">
        <w:rPr>
          <w:sz w:val="28"/>
          <w:szCs w:val="28"/>
        </w:rPr>
        <w:t>неполными,</w:t>
      </w:r>
      <w:r w:rsidR="002B487B">
        <w:rPr>
          <w:sz w:val="28"/>
          <w:szCs w:val="28"/>
        </w:rPr>
        <w:t xml:space="preserve"> </w:t>
      </w:r>
      <w:r w:rsidRPr="002B487B">
        <w:rPr>
          <w:sz w:val="28"/>
          <w:szCs w:val="28"/>
        </w:rPr>
        <w:t>он</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потребовать</w:t>
      </w:r>
      <w:r w:rsidR="002B487B">
        <w:rPr>
          <w:sz w:val="28"/>
          <w:szCs w:val="28"/>
        </w:rPr>
        <w:t xml:space="preserve"> </w:t>
      </w:r>
      <w:r w:rsidRPr="002B487B">
        <w:rPr>
          <w:sz w:val="28"/>
          <w:szCs w:val="28"/>
        </w:rPr>
        <w:t>от</w:t>
      </w:r>
      <w:r w:rsidR="002B487B">
        <w:rPr>
          <w:sz w:val="28"/>
          <w:szCs w:val="28"/>
        </w:rPr>
        <w:t xml:space="preserve"> </w:t>
      </w:r>
      <w:r w:rsidRPr="002B487B">
        <w:rPr>
          <w:sz w:val="28"/>
          <w:szCs w:val="28"/>
        </w:rPr>
        <w:t>заявителя</w:t>
      </w:r>
      <w:r w:rsidR="002B487B">
        <w:rPr>
          <w:sz w:val="28"/>
          <w:szCs w:val="28"/>
        </w:rPr>
        <w:t xml:space="preserve"> </w:t>
      </w:r>
      <w:r w:rsidRPr="002B487B">
        <w:rPr>
          <w:sz w:val="28"/>
          <w:szCs w:val="28"/>
        </w:rPr>
        <w:t>представления</w:t>
      </w:r>
      <w:r w:rsidR="00D24A1A">
        <w:rPr>
          <w:sz w:val="28"/>
          <w:szCs w:val="28"/>
        </w:rPr>
        <w:t xml:space="preserve"> </w:t>
      </w:r>
      <w:r w:rsidRPr="002B487B">
        <w:rPr>
          <w:sz w:val="28"/>
          <w:szCs w:val="28"/>
        </w:rPr>
        <w:t>дополнительных сведений для получения лицензии.</w:t>
      </w:r>
    </w:p>
    <w:p w:rsidR="00A40B67" w:rsidRPr="002B487B" w:rsidRDefault="00A40B67" w:rsidP="00D24A1A">
      <w:pPr>
        <w:spacing w:line="360" w:lineRule="auto"/>
        <w:ind w:firstLine="709"/>
        <w:jc w:val="both"/>
        <w:outlineLvl w:val="0"/>
        <w:rPr>
          <w:sz w:val="28"/>
          <w:szCs w:val="28"/>
        </w:rPr>
      </w:pPr>
      <w:r w:rsidRPr="002B487B">
        <w:rPr>
          <w:sz w:val="28"/>
          <w:szCs w:val="28"/>
        </w:rPr>
        <w:t>(3) Заявление</w:t>
      </w:r>
      <w:r w:rsidR="002B487B">
        <w:rPr>
          <w:sz w:val="28"/>
          <w:szCs w:val="28"/>
        </w:rPr>
        <w:t xml:space="preserve"> </w:t>
      </w:r>
      <w:r w:rsidRPr="002B487B">
        <w:rPr>
          <w:sz w:val="28"/>
          <w:szCs w:val="28"/>
        </w:rPr>
        <w:t>на</w:t>
      </w:r>
      <w:r w:rsidR="002B487B">
        <w:rPr>
          <w:sz w:val="28"/>
          <w:szCs w:val="28"/>
        </w:rPr>
        <w:t xml:space="preserve"> </w:t>
      </w:r>
      <w:r w:rsidRPr="002B487B">
        <w:rPr>
          <w:sz w:val="28"/>
          <w:szCs w:val="28"/>
        </w:rPr>
        <w:t>получение</w:t>
      </w:r>
      <w:r w:rsidR="002B487B">
        <w:rPr>
          <w:sz w:val="28"/>
          <w:szCs w:val="28"/>
        </w:rPr>
        <w:t xml:space="preserve"> </w:t>
      </w:r>
      <w:r w:rsidRPr="002B487B">
        <w:rPr>
          <w:sz w:val="28"/>
          <w:szCs w:val="28"/>
        </w:rPr>
        <w:t>лицензии</w:t>
      </w:r>
      <w:r w:rsidR="002B487B">
        <w:rPr>
          <w:sz w:val="28"/>
          <w:szCs w:val="28"/>
        </w:rPr>
        <w:t xml:space="preserve"> </w:t>
      </w:r>
      <w:r w:rsidRPr="002B487B">
        <w:rPr>
          <w:sz w:val="28"/>
          <w:szCs w:val="28"/>
        </w:rPr>
        <w:t>для</w:t>
      </w:r>
      <w:r w:rsidR="002B487B">
        <w:rPr>
          <w:sz w:val="28"/>
          <w:szCs w:val="28"/>
        </w:rPr>
        <w:t xml:space="preserve"> </w:t>
      </w:r>
      <w:r w:rsidRPr="002B487B">
        <w:rPr>
          <w:sz w:val="28"/>
          <w:szCs w:val="28"/>
        </w:rPr>
        <w:t>филиалов</w:t>
      </w:r>
      <w:r w:rsidR="002B487B">
        <w:rPr>
          <w:sz w:val="28"/>
          <w:szCs w:val="28"/>
        </w:rPr>
        <w:t xml:space="preserve"> </w:t>
      </w:r>
      <w:r w:rsidRPr="002B487B">
        <w:rPr>
          <w:sz w:val="28"/>
          <w:szCs w:val="28"/>
        </w:rPr>
        <w:t>и</w:t>
      </w:r>
      <w:r w:rsidR="002B487B">
        <w:rPr>
          <w:sz w:val="28"/>
          <w:szCs w:val="28"/>
        </w:rPr>
        <w:t xml:space="preserve"> </w:t>
      </w:r>
      <w:r w:rsidRPr="002B487B">
        <w:rPr>
          <w:sz w:val="28"/>
          <w:szCs w:val="28"/>
        </w:rPr>
        <w:t>отделений</w:t>
      </w:r>
      <w:r w:rsidR="00D24A1A">
        <w:rPr>
          <w:sz w:val="28"/>
          <w:szCs w:val="28"/>
        </w:rPr>
        <w:t xml:space="preserve"> </w:t>
      </w:r>
      <w:r w:rsidRPr="002B487B">
        <w:rPr>
          <w:sz w:val="28"/>
          <w:szCs w:val="28"/>
        </w:rPr>
        <w:t>иностранного</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подается им в порядке,</w:t>
      </w:r>
      <w:r w:rsidR="002B487B">
        <w:rPr>
          <w:sz w:val="28"/>
          <w:szCs w:val="28"/>
        </w:rPr>
        <w:t xml:space="preserve"> </w:t>
      </w:r>
      <w:r w:rsidRPr="002B487B">
        <w:rPr>
          <w:sz w:val="28"/>
          <w:szCs w:val="28"/>
        </w:rPr>
        <w:t>установленном</w:t>
      </w:r>
      <w:r w:rsidR="002B487B">
        <w:rPr>
          <w:sz w:val="28"/>
          <w:szCs w:val="28"/>
        </w:rPr>
        <w:t xml:space="preserve"> </w:t>
      </w:r>
      <w:r w:rsidRPr="002B487B">
        <w:rPr>
          <w:sz w:val="28"/>
          <w:szCs w:val="28"/>
        </w:rPr>
        <w:t>регламентами</w:t>
      </w:r>
      <w:r w:rsidR="00D24A1A">
        <w:rPr>
          <w:sz w:val="28"/>
          <w:szCs w:val="28"/>
        </w:rPr>
        <w:t xml:space="preserve"> </w:t>
      </w:r>
      <w:r w:rsidRPr="002B487B">
        <w:rPr>
          <w:sz w:val="28"/>
          <w:szCs w:val="28"/>
        </w:rPr>
        <w:t>Национального банка.</w:t>
      </w:r>
    </w:p>
    <w:p w:rsidR="00A40B67" w:rsidRPr="002B487B" w:rsidRDefault="00A40B67" w:rsidP="002B487B">
      <w:pPr>
        <w:spacing w:line="360" w:lineRule="auto"/>
        <w:ind w:firstLine="709"/>
        <w:jc w:val="both"/>
        <w:outlineLvl w:val="0"/>
        <w:rPr>
          <w:sz w:val="28"/>
          <w:szCs w:val="28"/>
        </w:rPr>
      </w:pPr>
      <w:r w:rsidRPr="002B487B">
        <w:rPr>
          <w:sz w:val="28"/>
          <w:szCs w:val="28"/>
        </w:rPr>
        <w:t>Сроки лицензии.</w:t>
      </w:r>
    </w:p>
    <w:p w:rsidR="00A40B67" w:rsidRPr="002B487B" w:rsidRDefault="00A40B67" w:rsidP="002B487B">
      <w:pPr>
        <w:spacing w:line="360" w:lineRule="auto"/>
        <w:ind w:firstLine="709"/>
        <w:jc w:val="both"/>
        <w:outlineLvl w:val="0"/>
        <w:rPr>
          <w:sz w:val="28"/>
          <w:szCs w:val="28"/>
        </w:rPr>
      </w:pPr>
      <w:r w:rsidRPr="002B487B">
        <w:rPr>
          <w:sz w:val="28"/>
          <w:szCs w:val="28"/>
        </w:rPr>
        <w:t>(1) Лицензии выдаются на неопределенный срок без права передачи.</w:t>
      </w:r>
    </w:p>
    <w:p w:rsidR="00A40B67" w:rsidRPr="002B487B" w:rsidRDefault="00A40B67" w:rsidP="002B487B">
      <w:pPr>
        <w:spacing w:line="360" w:lineRule="auto"/>
        <w:ind w:firstLine="709"/>
        <w:jc w:val="both"/>
        <w:rPr>
          <w:sz w:val="28"/>
          <w:szCs w:val="28"/>
        </w:rPr>
      </w:pPr>
      <w:r w:rsidRPr="002B487B">
        <w:rPr>
          <w:sz w:val="28"/>
          <w:szCs w:val="28"/>
        </w:rPr>
        <w:t>(2) Банк, капитал</w:t>
      </w:r>
      <w:r w:rsidR="002B487B">
        <w:rPr>
          <w:sz w:val="28"/>
          <w:szCs w:val="28"/>
        </w:rPr>
        <w:t xml:space="preserve"> </w:t>
      </w:r>
      <w:r w:rsidRPr="002B487B">
        <w:rPr>
          <w:sz w:val="28"/>
          <w:szCs w:val="28"/>
        </w:rPr>
        <w:t>которого</w:t>
      </w:r>
      <w:r w:rsidR="002B487B">
        <w:rPr>
          <w:sz w:val="28"/>
          <w:szCs w:val="28"/>
        </w:rPr>
        <w:t xml:space="preserve"> </w:t>
      </w:r>
      <w:r w:rsidRPr="002B487B">
        <w:rPr>
          <w:sz w:val="28"/>
          <w:szCs w:val="28"/>
        </w:rPr>
        <w:t>достиг</w:t>
      </w:r>
      <w:r w:rsidR="002B487B">
        <w:rPr>
          <w:sz w:val="28"/>
          <w:szCs w:val="28"/>
        </w:rPr>
        <w:t xml:space="preserve"> </w:t>
      </w:r>
      <w:r w:rsidRPr="002B487B">
        <w:rPr>
          <w:sz w:val="28"/>
          <w:szCs w:val="28"/>
        </w:rPr>
        <w:t>уровня,</w:t>
      </w:r>
      <w:r w:rsidR="002B487B">
        <w:rPr>
          <w:sz w:val="28"/>
          <w:szCs w:val="28"/>
        </w:rPr>
        <w:t xml:space="preserve"> </w:t>
      </w:r>
      <w:r w:rsidRPr="002B487B">
        <w:rPr>
          <w:sz w:val="28"/>
          <w:szCs w:val="28"/>
        </w:rPr>
        <w:t>позволяющего</w:t>
      </w:r>
      <w:r w:rsidR="002B487B">
        <w:rPr>
          <w:sz w:val="28"/>
          <w:szCs w:val="28"/>
        </w:rPr>
        <w:t xml:space="preserve"> </w:t>
      </w:r>
      <w:r w:rsidRPr="002B487B">
        <w:rPr>
          <w:sz w:val="28"/>
          <w:szCs w:val="28"/>
        </w:rPr>
        <w:t>ему</w:t>
      </w:r>
      <w:r w:rsidR="00D24A1A">
        <w:rPr>
          <w:sz w:val="28"/>
          <w:szCs w:val="28"/>
        </w:rPr>
        <w:t xml:space="preserve"> </w:t>
      </w:r>
      <w:r w:rsidRPr="002B487B">
        <w:rPr>
          <w:sz w:val="28"/>
          <w:szCs w:val="28"/>
        </w:rPr>
        <w:t>осуществлять</w:t>
      </w:r>
      <w:r w:rsidR="002B487B">
        <w:rPr>
          <w:sz w:val="28"/>
          <w:szCs w:val="28"/>
        </w:rPr>
        <w:t xml:space="preserve"> </w:t>
      </w:r>
      <w:r w:rsidRPr="002B487B">
        <w:rPr>
          <w:sz w:val="28"/>
          <w:szCs w:val="28"/>
        </w:rPr>
        <w:t>дополнительные виды финансовой деятельности в соответствии</w:t>
      </w:r>
      <w:r w:rsidR="00D24A1A">
        <w:rPr>
          <w:sz w:val="28"/>
          <w:szCs w:val="28"/>
        </w:rPr>
        <w:t xml:space="preserve"> </w:t>
      </w:r>
      <w:r w:rsidRPr="002B487B">
        <w:rPr>
          <w:sz w:val="28"/>
          <w:szCs w:val="28"/>
        </w:rPr>
        <w:t>со</w:t>
      </w:r>
      <w:r w:rsidR="002B487B">
        <w:rPr>
          <w:sz w:val="28"/>
          <w:szCs w:val="28"/>
        </w:rPr>
        <w:t xml:space="preserve"> </w:t>
      </w:r>
      <w:r w:rsidRPr="002B487B">
        <w:rPr>
          <w:sz w:val="28"/>
          <w:szCs w:val="28"/>
        </w:rPr>
        <w:t>статьей</w:t>
      </w:r>
      <w:r w:rsidR="002B487B">
        <w:rPr>
          <w:sz w:val="28"/>
          <w:szCs w:val="28"/>
        </w:rPr>
        <w:t xml:space="preserve"> </w:t>
      </w:r>
      <w:r w:rsidRPr="002B487B">
        <w:rPr>
          <w:sz w:val="28"/>
          <w:szCs w:val="28"/>
        </w:rPr>
        <w:t>26,</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подать</w:t>
      </w:r>
      <w:r w:rsidR="002B487B">
        <w:rPr>
          <w:sz w:val="28"/>
          <w:szCs w:val="28"/>
        </w:rPr>
        <w:t xml:space="preserve"> </w:t>
      </w:r>
      <w:r w:rsidRPr="002B487B">
        <w:rPr>
          <w:sz w:val="28"/>
          <w:szCs w:val="28"/>
        </w:rPr>
        <w:t>Национальному</w:t>
      </w:r>
      <w:r w:rsidR="002B487B">
        <w:rPr>
          <w:sz w:val="28"/>
          <w:szCs w:val="28"/>
        </w:rPr>
        <w:t xml:space="preserve"> </w:t>
      </w:r>
      <w:r w:rsidRPr="002B487B">
        <w:rPr>
          <w:sz w:val="28"/>
          <w:szCs w:val="28"/>
        </w:rPr>
        <w:t>банку</w:t>
      </w:r>
      <w:r w:rsidR="002B487B">
        <w:rPr>
          <w:sz w:val="28"/>
          <w:szCs w:val="28"/>
        </w:rPr>
        <w:t xml:space="preserve"> </w:t>
      </w:r>
      <w:r w:rsidRPr="002B487B">
        <w:rPr>
          <w:sz w:val="28"/>
          <w:szCs w:val="28"/>
        </w:rPr>
        <w:t>заявление</w:t>
      </w:r>
      <w:r w:rsidR="002B487B">
        <w:rPr>
          <w:sz w:val="28"/>
          <w:szCs w:val="28"/>
        </w:rPr>
        <w:t xml:space="preserve"> </w:t>
      </w:r>
      <w:r w:rsidRPr="002B487B">
        <w:rPr>
          <w:sz w:val="28"/>
          <w:szCs w:val="28"/>
        </w:rPr>
        <w:t>в</w:t>
      </w:r>
      <w:r w:rsidR="00D24A1A">
        <w:rPr>
          <w:sz w:val="28"/>
          <w:szCs w:val="28"/>
        </w:rPr>
        <w:t xml:space="preserve"> </w:t>
      </w:r>
      <w:r w:rsidRPr="002B487B">
        <w:rPr>
          <w:sz w:val="28"/>
          <w:szCs w:val="28"/>
        </w:rPr>
        <w:t>установленном порядке.</w:t>
      </w:r>
    </w:p>
    <w:p w:rsidR="00A40B67" w:rsidRPr="002B487B" w:rsidRDefault="00A40B67" w:rsidP="00D24A1A">
      <w:pPr>
        <w:spacing w:line="360" w:lineRule="auto"/>
        <w:ind w:firstLine="709"/>
        <w:jc w:val="both"/>
        <w:outlineLvl w:val="0"/>
        <w:rPr>
          <w:sz w:val="28"/>
          <w:szCs w:val="28"/>
        </w:rPr>
      </w:pPr>
      <w:r w:rsidRPr="002B487B">
        <w:rPr>
          <w:sz w:val="28"/>
          <w:szCs w:val="28"/>
        </w:rPr>
        <w:t>(3) Если Национальный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установил, что капитал</w:t>
      </w:r>
      <w:r w:rsidR="002B487B">
        <w:rPr>
          <w:sz w:val="28"/>
          <w:szCs w:val="28"/>
        </w:rPr>
        <w:t xml:space="preserve"> </w:t>
      </w:r>
      <w:r w:rsidRPr="002B487B">
        <w:rPr>
          <w:sz w:val="28"/>
          <w:szCs w:val="28"/>
        </w:rPr>
        <w:t>банка-заявителя</w:t>
      </w:r>
      <w:r w:rsidR="00D24A1A">
        <w:rPr>
          <w:sz w:val="28"/>
          <w:szCs w:val="28"/>
        </w:rPr>
        <w:t xml:space="preserve"> </w:t>
      </w:r>
      <w:r w:rsidRPr="002B487B">
        <w:rPr>
          <w:sz w:val="28"/>
          <w:szCs w:val="28"/>
        </w:rPr>
        <w:t>достиг</w:t>
      </w:r>
      <w:r w:rsidR="002B487B">
        <w:rPr>
          <w:sz w:val="28"/>
          <w:szCs w:val="28"/>
        </w:rPr>
        <w:t xml:space="preserve"> </w:t>
      </w:r>
      <w:r w:rsidRPr="002B487B">
        <w:rPr>
          <w:sz w:val="28"/>
          <w:szCs w:val="28"/>
        </w:rPr>
        <w:t>необходимого</w:t>
      </w:r>
      <w:r w:rsidR="002B487B">
        <w:rPr>
          <w:sz w:val="28"/>
          <w:szCs w:val="28"/>
        </w:rPr>
        <w:t xml:space="preserve"> </w:t>
      </w:r>
      <w:r w:rsidRPr="002B487B">
        <w:rPr>
          <w:sz w:val="28"/>
          <w:szCs w:val="28"/>
        </w:rPr>
        <w:t>уровня,</w:t>
      </w:r>
      <w:r w:rsidR="002B487B">
        <w:rPr>
          <w:sz w:val="28"/>
          <w:szCs w:val="28"/>
        </w:rPr>
        <w:t xml:space="preserve"> </w:t>
      </w:r>
      <w:r w:rsidRPr="002B487B">
        <w:rPr>
          <w:sz w:val="28"/>
          <w:szCs w:val="28"/>
        </w:rPr>
        <w:t>он</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выдать</w:t>
      </w:r>
      <w:r w:rsidR="002B487B">
        <w:rPr>
          <w:sz w:val="28"/>
          <w:szCs w:val="28"/>
        </w:rPr>
        <w:t xml:space="preserve"> </w:t>
      </w:r>
      <w:r w:rsidRPr="002B487B">
        <w:rPr>
          <w:sz w:val="28"/>
          <w:szCs w:val="28"/>
        </w:rPr>
        <w:t>ему</w:t>
      </w:r>
      <w:r w:rsidR="002B487B">
        <w:rPr>
          <w:sz w:val="28"/>
          <w:szCs w:val="28"/>
        </w:rPr>
        <w:t xml:space="preserve"> </w:t>
      </w:r>
      <w:r w:rsidRPr="002B487B">
        <w:rPr>
          <w:sz w:val="28"/>
          <w:szCs w:val="28"/>
        </w:rPr>
        <w:t>лицензию</w:t>
      </w:r>
      <w:r w:rsidR="002B487B">
        <w:rPr>
          <w:sz w:val="28"/>
          <w:szCs w:val="28"/>
        </w:rPr>
        <w:t xml:space="preserve"> </w:t>
      </w:r>
      <w:r w:rsidRPr="002B487B">
        <w:rPr>
          <w:sz w:val="28"/>
          <w:szCs w:val="28"/>
        </w:rPr>
        <w:t>на</w:t>
      </w:r>
      <w:r w:rsidR="00D24A1A">
        <w:rPr>
          <w:sz w:val="28"/>
          <w:szCs w:val="28"/>
        </w:rPr>
        <w:t xml:space="preserve"> </w:t>
      </w:r>
      <w:r w:rsidRPr="002B487B">
        <w:rPr>
          <w:sz w:val="28"/>
          <w:szCs w:val="28"/>
        </w:rPr>
        <w:t>осуществление</w:t>
      </w:r>
      <w:r w:rsidR="002B487B">
        <w:rPr>
          <w:sz w:val="28"/>
          <w:szCs w:val="28"/>
        </w:rPr>
        <w:t xml:space="preserve"> </w:t>
      </w:r>
      <w:r w:rsidRPr="002B487B">
        <w:rPr>
          <w:sz w:val="28"/>
          <w:szCs w:val="28"/>
        </w:rPr>
        <w:t>дополнительных видов финансовой деятельности. В противном</w:t>
      </w:r>
      <w:r w:rsidR="00D24A1A">
        <w:rPr>
          <w:sz w:val="28"/>
          <w:szCs w:val="28"/>
        </w:rPr>
        <w:t xml:space="preserve"> </w:t>
      </w:r>
      <w:r w:rsidRPr="002B487B">
        <w:rPr>
          <w:sz w:val="28"/>
          <w:szCs w:val="28"/>
        </w:rPr>
        <w:t>случае</w:t>
      </w:r>
      <w:r w:rsidR="002B487B">
        <w:rPr>
          <w:sz w:val="28"/>
          <w:szCs w:val="28"/>
        </w:rPr>
        <w:t xml:space="preserve"> </w:t>
      </w:r>
      <w:r w:rsidRPr="002B487B">
        <w:rPr>
          <w:sz w:val="28"/>
          <w:szCs w:val="28"/>
        </w:rPr>
        <w:t>заявление</w:t>
      </w:r>
      <w:r w:rsidR="002B487B">
        <w:rPr>
          <w:sz w:val="28"/>
          <w:szCs w:val="28"/>
        </w:rPr>
        <w:t xml:space="preserve"> </w:t>
      </w:r>
      <w:r w:rsidRPr="002B487B">
        <w:rPr>
          <w:sz w:val="28"/>
          <w:szCs w:val="28"/>
        </w:rPr>
        <w:t>отклоняется</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письменной</w:t>
      </w:r>
      <w:r w:rsidR="002B487B">
        <w:rPr>
          <w:sz w:val="28"/>
          <w:szCs w:val="28"/>
        </w:rPr>
        <w:t xml:space="preserve"> </w:t>
      </w:r>
      <w:r w:rsidRPr="002B487B">
        <w:rPr>
          <w:sz w:val="28"/>
          <w:szCs w:val="28"/>
        </w:rPr>
        <w:t>форме</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указанием</w:t>
      </w:r>
      <w:r w:rsidR="00D24A1A">
        <w:rPr>
          <w:sz w:val="28"/>
          <w:szCs w:val="28"/>
        </w:rPr>
        <w:t xml:space="preserve"> </w:t>
      </w:r>
      <w:r w:rsidRPr="002B487B">
        <w:rPr>
          <w:sz w:val="28"/>
          <w:szCs w:val="28"/>
        </w:rPr>
        <w:t>обоснованных причин.</w:t>
      </w:r>
    </w:p>
    <w:p w:rsidR="00A40B67" w:rsidRPr="002B487B" w:rsidRDefault="00A40B67" w:rsidP="002B487B">
      <w:pPr>
        <w:spacing w:line="360" w:lineRule="auto"/>
        <w:ind w:firstLine="709"/>
        <w:jc w:val="both"/>
        <w:outlineLvl w:val="0"/>
        <w:rPr>
          <w:sz w:val="28"/>
          <w:szCs w:val="28"/>
        </w:rPr>
      </w:pPr>
      <w:r w:rsidRPr="002B487B">
        <w:rPr>
          <w:sz w:val="28"/>
          <w:szCs w:val="28"/>
        </w:rPr>
        <w:t>(4) Национальный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взимать</w:t>
      </w:r>
      <w:r w:rsidR="002B487B">
        <w:rPr>
          <w:sz w:val="28"/>
          <w:szCs w:val="28"/>
        </w:rPr>
        <w:t xml:space="preserve"> </w:t>
      </w:r>
      <w:r w:rsidRPr="002B487B">
        <w:rPr>
          <w:sz w:val="28"/>
          <w:szCs w:val="28"/>
        </w:rPr>
        <w:t>платежи</w:t>
      </w:r>
      <w:r w:rsidR="002B487B">
        <w:rPr>
          <w:sz w:val="28"/>
          <w:szCs w:val="28"/>
        </w:rPr>
        <w:t xml:space="preserve"> </w:t>
      </w:r>
      <w:r w:rsidRPr="002B487B">
        <w:rPr>
          <w:sz w:val="28"/>
          <w:szCs w:val="28"/>
        </w:rPr>
        <w:t>за</w:t>
      </w:r>
      <w:r w:rsidR="002B487B">
        <w:rPr>
          <w:sz w:val="28"/>
          <w:szCs w:val="28"/>
        </w:rPr>
        <w:t xml:space="preserve"> </w:t>
      </w:r>
      <w:r w:rsidRPr="002B487B">
        <w:rPr>
          <w:sz w:val="28"/>
          <w:szCs w:val="28"/>
        </w:rPr>
        <w:t>рассмотрение</w:t>
      </w:r>
    </w:p>
    <w:p w:rsidR="00A40B67" w:rsidRPr="002B487B" w:rsidRDefault="00A40B67" w:rsidP="002B487B">
      <w:pPr>
        <w:spacing w:line="360" w:lineRule="auto"/>
        <w:ind w:firstLine="709"/>
        <w:jc w:val="both"/>
        <w:rPr>
          <w:sz w:val="28"/>
          <w:szCs w:val="28"/>
        </w:rPr>
      </w:pPr>
      <w:r w:rsidRPr="002B487B">
        <w:rPr>
          <w:sz w:val="28"/>
          <w:szCs w:val="28"/>
        </w:rPr>
        <w:t>заявления</w:t>
      </w:r>
      <w:r w:rsidR="002B487B">
        <w:rPr>
          <w:sz w:val="28"/>
          <w:szCs w:val="28"/>
        </w:rPr>
        <w:t xml:space="preserve"> </w:t>
      </w:r>
      <w:r w:rsidRPr="002B487B">
        <w:rPr>
          <w:sz w:val="28"/>
          <w:szCs w:val="28"/>
        </w:rPr>
        <w:t>о получении лицензии, выдачу лицензии и владение лицензией</w:t>
      </w:r>
      <w:r w:rsidR="002B487B">
        <w:rPr>
          <w:sz w:val="28"/>
          <w:szCs w:val="28"/>
        </w:rPr>
        <w:t xml:space="preserve"> </w:t>
      </w:r>
      <w:r w:rsidRPr="002B487B">
        <w:rPr>
          <w:sz w:val="28"/>
          <w:szCs w:val="28"/>
        </w:rPr>
        <w:t>в</w:t>
      </w:r>
      <w:r w:rsidR="00D24A1A">
        <w:rPr>
          <w:sz w:val="28"/>
          <w:szCs w:val="28"/>
        </w:rPr>
        <w:t xml:space="preserve"> </w:t>
      </w:r>
      <w:r w:rsidRPr="002B487B">
        <w:rPr>
          <w:sz w:val="28"/>
          <w:szCs w:val="28"/>
        </w:rPr>
        <w:t>размере,</w:t>
      </w:r>
      <w:r w:rsidR="002B487B">
        <w:rPr>
          <w:sz w:val="28"/>
          <w:szCs w:val="28"/>
        </w:rPr>
        <w:t xml:space="preserve"> </w:t>
      </w:r>
      <w:r w:rsidRPr="002B487B">
        <w:rPr>
          <w:sz w:val="28"/>
          <w:szCs w:val="28"/>
        </w:rPr>
        <w:t>установленном</w:t>
      </w:r>
      <w:r w:rsidR="002B487B">
        <w:rPr>
          <w:sz w:val="28"/>
          <w:szCs w:val="28"/>
        </w:rPr>
        <w:t xml:space="preserve"> </w:t>
      </w:r>
      <w:r w:rsidRPr="002B487B">
        <w:rPr>
          <w:sz w:val="28"/>
          <w:szCs w:val="28"/>
        </w:rPr>
        <w:t>Административным</w:t>
      </w:r>
      <w:r w:rsidR="002B487B">
        <w:rPr>
          <w:sz w:val="28"/>
          <w:szCs w:val="28"/>
        </w:rPr>
        <w:t xml:space="preserve"> </w:t>
      </w:r>
      <w:r w:rsidRPr="002B487B">
        <w:rPr>
          <w:sz w:val="28"/>
          <w:szCs w:val="28"/>
        </w:rPr>
        <w:t>советом.</w:t>
      </w:r>
      <w:r w:rsidR="002B487B">
        <w:rPr>
          <w:sz w:val="28"/>
          <w:szCs w:val="28"/>
        </w:rPr>
        <w:t xml:space="preserve"> </w:t>
      </w:r>
      <w:r w:rsidRPr="002B487B">
        <w:rPr>
          <w:sz w:val="28"/>
          <w:szCs w:val="28"/>
        </w:rPr>
        <w:t>Эти</w:t>
      </w:r>
      <w:r w:rsidR="002B487B">
        <w:rPr>
          <w:sz w:val="28"/>
          <w:szCs w:val="28"/>
        </w:rPr>
        <w:t xml:space="preserve"> </w:t>
      </w:r>
      <w:r w:rsidRPr="002B487B">
        <w:rPr>
          <w:sz w:val="28"/>
          <w:szCs w:val="28"/>
        </w:rPr>
        <w:t>платежи</w:t>
      </w:r>
      <w:r w:rsidR="00D24A1A">
        <w:rPr>
          <w:sz w:val="28"/>
          <w:szCs w:val="28"/>
        </w:rPr>
        <w:t xml:space="preserve"> </w:t>
      </w:r>
      <w:r w:rsidRPr="002B487B">
        <w:rPr>
          <w:sz w:val="28"/>
          <w:szCs w:val="28"/>
        </w:rPr>
        <w:t>перечисляются в государственный бюджет и не подлежат возврату</w:t>
      </w:r>
      <w:r w:rsidR="008733EA">
        <w:rPr>
          <w:sz w:val="28"/>
          <w:szCs w:val="28"/>
        </w:rPr>
        <w:t>,</w:t>
      </w:r>
      <w:r w:rsidRPr="002B487B">
        <w:rPr>
          <w:sz w:val="28"/>
          <w:szCs w:val="28"/>
        </w:rPr>
        <w:t xml:space="preserve"> если банку</w:t>
      </w:r>
      <w:r w:rsidR="00D24A1A">
        <w:rPr>
          <w:sz w:val="28"/>
          <w:szCs w:val="28"/>
        </w:rPr>
        <w:t xml:space="preserve"> </w:t>
      </w:r>
      <w:r w:rsidRPr="002B487B">
        <w:rPr>
          <w:sz w:val="28"/>
          <w:szCs w:val="28"/>
        </w:rPr>
        <w:t>отказано</w:t>
      </w:r>
      <w:r w:rsidR="002B487B">
        <w:rPr>
          <w:sz w:val="28"/>
          <w:szCs w:val="28"/>
        </w:rPr>
        <w:t xml:space="preserve"> </w:t>
      </w:r>
      <w:r w:rsidRPr="002B487B">
        <w:rPr>
          <w:sz w:val="28"/>
          <w:szCs w:val="28"/>
        </w:rPr>
        <w:t>в выдаче лицензии или</w:t>
      </w:r>
      <w:r w:rsidR="008733EA">
        <w:rPr>
          <w:sz w:val="28"/>
          <w:szCs w:val="28"/>
        </w:rPr>
        <w:t>,</w:t>
      </w:r>
      <w:r w:rsidRPr="002B487B">
        <w:rPr>
          <w:sz w:val="28"/>
          <w:szCs w:val="28"/>
        </w:rPr>
        <w:t xml:space="preserve"> если банк не начнет</w:t>
      </w:r>
      <w:r w:rsidR="008733EA">
        <w:rPr>
          <w:sz w:val="28"/>
          <w:szCs w:val="28"/>
        </w:rPr>
        <w:t>,</w:t>
      </w:r>
      <w:r w:rsidRPr="002B487B">
        <w:rPr>
          <w:sz w:val="28"/>
          <w:szCs w:val="28"/>
        </w:rPr>
        <w:t xml:space="preserve"> либо прекратит</w:t>
      </w:r>
      <w:r w:rsidR="002B487B">
        <w:rPr>
          <w:sz w:val="28"/>
          <w:szCs w:val="28"/>
        </w:rPr>
        <w:t xml:space="preserve"> </w:t>
      </w:r>
      <w:r w:rsidRPr="002B487B">
        <w:rPr>
          <w:sz w:val="28"/>
          <w:szCs w:val="28"/>
        </w:rPr>
        <w:t>свою</w:t>
      </w:r>
      <w:r w:rsidR="00D24A1A">
        <w:rPr>
          <w:sz w:val="28"/>
          <w:szCs w:val="28"/>
        </w:rPr>
        <w:t xml:space="preserve"> </w:t>
      </w:r>
      <w:r w:rsidRPr="002B487B">
        <w:rPr>
          <w:sz w:val="28"/>
          <w:szCs w:val="28"/>
        </w:rPr>
        <w:t>деятельность.</w:t>
      </w:r>
    </w:p>
    <w:p w:rsidR="00A40B67" w:rsidRPr="002B487B" w:rsidRDefault="00A40B67" w:rsidP="002B487B">
      <w:pPr>
        <w:spacing w:line="360" w:lineRule="auto"/>
        <w:ind w:firstLine="709"/>
        <w:jc w:val="both"/>
        <w:outlineLvl w:val="0"/>
        <w:rPr>
          <w:sz w:val="28"/>
          <w:szCs w:val="28"/>
        </w:rPr>
      </w:pPr>
      <w:r w:rsidRPr="002B487B">
        <w:rPr>
          <w:sz w:val="28"/>
          <w:szCs w:val="28"/>
        </w:rPr>
        <w:t>Отзыв лицензии</w:t>
      </w:r>
    </w:p>
    <w:p w:rsidR="00A40B67" w:rsidRPr="002B487B" w:rsidRDefault="00A40B67" w:rsidP="008733EA">
      <w:pPr>
        <w:spacing w:line="360" w:lineRule="auto"/>
        <w:ind w:firstLine="709"/>
        <w:jc w:val="both"/>
        <w:outlineLvl w:val="0"/>
        <w:rPr>
          <w:sz w:val="28"/>
          <w:szCs w:val="28"/>
        </w:rPr>
      </w:pPr>
      <w:r w:rsidRPr="002B487B">
        <w:rPr>
          <w:sz w:val="28"/>
          <w:szCs w:val="28"/>
        </w:rPr>
        <w:t>(1) Национальный</w:t>
      </w:r>
      <w:r w:rsidR="002B487B">
        <w:rPr>
          <w:sz w:val="28"/>
          <w:szCs w:val="28"/>
        </w:rPr>
        <w:t xml:space="preserve"> </w:t>
      </w:r>
      <w:r w:rsidRPr="002B487B">
        <w:rPr>
          <w:sz w:val="28"/>
          <w:szCs w:val="28"/>
        </w:rPr>
        <w:t>банк</w:t>
      </w:r>
      <w:r w:rsidR="002B487B">
        <w:rPr>
          <w:sz w:val="28"/>
          <w:szCs w:val="28"/>
        </w:rPr>
        <w:t xml:space="preserve"> </w:t>
      </w:r>
      <w:r w:rsidRPr="002B487B">
        <w:rPr>
          <w:sz w:val="28"/>
          <w:szCs w:val="28"/>
        </w:rPr>
        <w:t>может</w:t>
      </w:r>
      <w:r w:rsidR="002B487B">
        <w:rPr>
          <w:sz w:val="28"/>
          <w:szCs w:val="28"/>
        </w:rPr>
        <w:t xml:space="preserve"> </w:t>
      </w:r>
      <w:r w:rsidRPr="002B487B">
        <w:rPr>
          <w:sz w:val="28"/>
          <w:szCs w:val="28"/>
        </w:rPr>
        <w:t>отозвать лицензию банка</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следующих</w:t>
      </w:r>
      <w:r w:rsidR="008733EA">
        <w:rPr>
          <w:sz w:val="28"/>
          <w:szCs w:val="28"/>
        </w:rPr>
        <w:t xml:space="preserve"> </w:t>
      </w:r>
      <w:r w:rsidRPr="002B487B">
        <w:rPr>
          <w:sz w:val="28"/>
          <w:szCs w:val="28"/>
        </w:rPr>
        <w:t>случаях:</w:t>
      </w:r>
    </w:p>
    <w:p w:rsidR="00A40B67" w:rsidRPr="002B487B" w:rsidRDefault="00A40B67" w:rsidP="002B487B">
      <w:pPr>
        <w:spacing w:line="360" w:lineRule="auto"/>
        <w:ind w:firstLine="709"/>
        <w:jc w:val="both"/>
        <w:rPr>
          <w:sz w:val="28"/>
          <w:szCs w:val="28"/>
        </w:rPr>
      </w:pPr>
      <w:r w:rsidRPr="002B487B">
        <w:rPr>
          <w:sz w:val="28"/>
          <w:szCs w:val="28"/>
        </w:rPr>
        <w:t>а) отзыва лицензии по заявлению банка;</w:t>
      </w:r>
    </w:p>
    <w:p w:rsidR="00A40B67" w:rsidRPr="002B487B" w:rsidRDefault="00A40B67" w:rsidP="002B487B">
      <w:pPr>
        <w:spacing w:line="360" w:lineRule="auto"/>
        <w:ind w:firstLine="709"/>
        <w:jc w:val="both"/>
        <w:rPr>
          <w:sz w:val="28"/>
          <w:szCs w:val="28"/>
        </w:rPr>
      </w:pPr>
      <w:r w:rsidRPr="002B487B">
        <w:rPr>
          <w:sz w:val="28"/>
          <w:szCs w:val="28"/>
        </w:rPr>
        <w:t>b) совершения нарушений, указанных в статье 38;</w:t>
      </w:r>
    </w:p>
    <w:p w:rsidR="00A40B67" w:rsidRPr="002B487B" w:rsidRDefault="00A40B67" w:rsidP="002B487B">
      <w:pPr>
        <w:spacing w:line="360" w:lineRule="auto"/>
        <w:ind w:firstLine="709"/>
        <w:jc w:val="both"/>
        <w:rPr>
          <w:sz w:val="28"/>
          <w:szCs w:val="28"/>
        </w:rPr>
      </w:pPr>
      <w:r w:rsidRPr="002B487B">
        <w:rPr>
          <w:sz w:val="28"/>
          <w:szCs w:val="28"/>
        </w:rPr>
        <w:t>с) обнаружения</w:t>
      </w:r>
      <w:r w:rsidR="002B487B">
        <w:rPr>
          <w:sz w:val="28"/>
          <w:szCs w:val="28"/>
        </w:rPr>
        <w:t xml:space="preserve"> </w:t>
      </w:r>
      <w:r w:rsidRPr="002B487B">
        <w:rPr>
          <w:sz w:val="28"/>
          <w:szCs w:val="28"/>
        </w:rPr>
        <w:t>недостоверных</w:t>
      </w:r>
      <w:r w:rsidR="002B487B">
        <w:rPr>
          <w:sz w:val="28"/>
          <w:szCs w:val="28"/>
        </w:rPr>
        <w:t xml:space="preserve"> </w:t>
      </w:r>
      <w:r w:rsidRPr="002B487B">
        <w:rPr>
          <w:sz w:val="28"/>
          <w:szCs w:val="28"/>
        </w:rPr>
        <w:t>сведений, представленных</w:t>
      </w:r>
      <w:r w:rsidR="002B487B">
        <w:rPr>
          <w:sz w:val="28"/>
          <w:szCs w:val="28"/>
        </w:rPr>
        <w:t xml:space="preserve"> </w:t>
      </w:r>
      <w:r w:rsidRPr="002B487B">
        <w:rPr>
          <w:sz w:val="28"/>
          <w:szCs w:val="28"/>
        </w:rPr>
        <w:t>заявителем,</w:t>
      </w:r>
      <w:r w:rsidR="008733EA">
        <w:rPr>
          <w:sz w:val="28"/>
          <w:szCs w:val="28"/>
        </w:rPr>
        <w:t xml:space="preserve"> </w:t>
      </w:r>
      <w:r w:rsidRPr="002B487B">
        <w:rPr>
          <w:sz w:val="28"/>
          <w:szCs w:val="28"/>
        </w:rPr>
        <w:t>или о заявителе, на основе которых выдана лицензия;</w:t>
      </w:r>
    </w:p>
    <w:p w:rsidR="00A40B67" w:rsidRPr="002B487B" w:rsidRDefault="00A40B67" w:rsidP="002B487B">
      <w:pPr>
        <w:spacing w:line="360" w:lineRule="auto"/>
        <w:ind w:firstLine="709"/>
        <w:jc w:val="both"/>
        <w:rPr>
          <w:sz w:val="28"/>
          <w:szCs w:val="28"/>
        </w:rPr>
      </w:pPr>
      <w:r w:rsidRPr="002B487B">
        <w:rPr>
          <w:sz w:val="28"/>
          <w:szCs w:val="28"/>
        </w:rPr>
        <w:t>d) задержки начала</w:t>
      </w:r>
      <w:r w:rsidR="002B487B">
        <w:rPr>
          <w:sz w:val="28"/>
          <w:szCs w:val="28"/>
        </w:rPr>
        <w:t xml:space="preserve"> </w:t>
      </w:r>
      <w:r w:rsidRPr="002B487B">
        <w:rPr>
          <w:sz w:val="28"/>
          <w:szCs w:val="28"/>
        </w:rPr>
        <w:t>деятельности</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более</w:t>
      </w:r>
      <w:r w:rsidR="002B487B">
        <w:rPr>
          <w:sz w:val="28"/>
          <w:szCs w:val="28"/>
        </w:rPr>
        <w:t xml:space="preserve"> </w:t>
      </w:r>
      <w:r w:rsidRPr="002B487B">
        <w:rPr>
          <w:sz w:val="28"/>
          <w:szCs w:val="28"/>
        </w:rPr>
        <w:t>чем на</w:t>
      </w:r>
      <w:r w:rsidR="002B487B">
        <w:rPr>
          <w:sz w:val="28"/>
          <w:szCs w:val="28"/>
        </w:rPr>
        <w:t xml:space="preserve"> </w:t>
      </w:r>
      <w:r w:rsidRPr="002B487B">
        <w:rPr>
          <w:sz w:val="28"/>
          <w:szCs w:val="28"/>
        </w:rPr>
        <w:t>год</w:t>
      </w:r>
      <w:r w:rsidR="002B487B">
        <w:rPr>
          <w:sz w:val="28"/>
          <w:szCs w:val="28"/>
        </w:rPr>
        <w:t xml:space="preserve"> </w:t>
      </w:r>
      <w:r w:rsidRPr="002B487B">
        <w:rPr>
          <w:sz w:val="28"/>
          <w:szCs w:val="28"/>
        </w:rPr>
        <w:t>со</w:t>
      </w:r>
      <w:r w:rsidR="002B487B">
        <w:rPr>
          <w:sz w:val="28"/>
          <w:szCs w:val="28"/>
        </w:rPr>
        <w:t xml:space="preserve"> </w:t>
      </w:r>
      <w:r w:rsidRPr="002B487B">
        <w:rPr>
          <w:sz w:val="28"/>
          <w:szCs w:val="28"/>
        </w:rPr>
        <w:t>дня</w:t>
      </w:r>
      <w:r w:rsidR="008733EA">
        <w:rPr>
          <w:sz w:val="28"/>
          <w:szCs w:val="28"/>
        </w:rPr>
        <w:t xml:space="preserve"> </w:t>
      </w:r>
      <w:r w:rsidRPr="002B487B">
        <w:rPr>
          <w:sz w:val="28"/>
          <w:szCs w:val="28"/>
        </w:rPr>
        <w:t>получения</w:t>
      </w:r>
      <w:r w:rsidR="002B487B">
        <w:rPr>
          <w:sz w:val="28"/>
          <w:szCs w:val="28"/>
        </w:rPr>
        <w:t xml:space="preserve"> </w:t>
      </w:r>
      <w:r w:rsidRPr="002B487B">
        <w:rPr>
          <w:sz w:val="28"/>
          <w:szCs w:val="28"/>
        </w:rPr>
        <w:t>лицензии</w:t>
      </w:r>
      <w:r w:rsidR="002B487B">
        <w:rPr>
          <w:sz w:val="28"/>
          <w:szCs w:val="28"/>
        </w:rPr>
        <w:t xml:space="preserve"> </w:t>
      </w:r>
      <w:r w:rsidRPr="002B487B">
        <w:rPr>
          <w:sz w:val="28"/>
          <w:szCs w:val="28"/>
        </w:rPr>
        <w:t>или неспособности более шести месяцев</w:t>
      </w:r>
      <w:r w:rsidR="002B487B">
        <w:rPr>
          <w:sz w:val="28"/>
          <w:szCs w:val="28"/>
        </w:rPr>
        <w:t xml:space="preserve"> </w:t>
      </w:r>
      <w:r w:rsidRPr="002B487B">
        <w:rPr>
          <w:sz w:val="28"/>
          <w:szCs w:val="28"/>
        </w:rPr>
        <w:t>осуществлять</w:t>
      </w:r>
      <w:r w:rsidR="008733EA">
        <w:rPr>
          <w:sz w:val="28"/>
          <w:szCs w:val="28"/>
        </w:rPr>
        <w:t xml:space="preserve"> </w:t>
      </w:r>
      <w:r w:rsidRPr="002B487B">
        <w:rPr>
          <w:sz w:val="28"/>
          <w:szCs w:val="28"/>
        </w:rPr>
        <w:t>операции по привлечению депозитов или других возвратных фондов;</w:t>
      </w:r>
    </w:p>
    <w:p w:rsidR="00A40B67" w:rsidRPr="002B487B" w:rsidRDefault="00A40B67" w:rsidP="002B487B">
      <w:pPr>
        <w:spacing w:line="360" w:lineRule="auto"/>
        <w:ind w:firstLine="709"/>
        <w:jc w:val="both"/>
        <w:rPr>
          <w:sz w:val="28"/>
          <w:szCs w:val="28"/>
        </w:rPr>
      </w:pPr>
      <w:r w:rsidRPr="002B487B">
        <w:rPr>
          <w:sz w:val="28"/>
          <w:szCs w:val="28"/>
        </w:rPr>
        <w:t>е) отзыва лицензии</w:t>
      </w:r>
      <w:r w:rsidR="002B487B">
        <w:rPr>
          <w:sz w:val="28"/>
          <w:szCs w:val="28"/>
        </w:rPr>
        <w:t xml:space="preserve"> </w:t>
      </w:r>
      <w:r w:rsidRPr="002B487B">
        <w:rPr>
          <w:sz w:val="28"/>
          <w:szCs w:val="28"/>
        </w:rPr>
        <w:t>другого</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который</w:t>
      </w:r>
      <w:r w:rsidR="002B487B">
        <w:rPr>
          <w:sz w:val="28"/>
          <w:szCs w:val="28"/>
        </w:rPr>
        <w:t xml:space="preserve"> </w:t>
      </w:r>
      <w:r w:rsidRPr="002B487B">
        <w:rPr>
          <w:sz w:val="28"/>
          <w:szCs w:val="28"/>
        </w:rPr>
        <w:t>обладает</w:t>
      </w:r>
      <w:r w:rsidR="002B487B">
        <w:rPr>
          <w:sz w:val="28"/>
          <w:szCs w:val="28"/>
        </w:rPr>
        <w:t xml:space="preserve"> </w:t>
      </w:r>
      <w:r w:rsidRPr="002B487B">
        <w:rPr>
          <w:sz w:val="28"/>
          <w:szCs w:val="28"/>
        </w:rPr>
        <w:t>существенной</w:t>
      </w:r>
      <w:r w:rsidR="008733EA">
        <w:rPr>
          <w:sz w:val="28"/>
          <w:szCs w:val="28"/>
        </w:rPr>
        <w:t xml:space="preserve"> </w:t>
      </w:r>
      <w:r w:rsidRPr="002B487B">
        <w:rPr>
          <w:sz w:val="28"/>
          <w:szCs w:val="28"/>
        </w:rPr>
        <w:t>долей в данном банке;</w:t>
      </w:r>
    </w:p>
    <w:p w:rsidR="00A40B67" w:rsidRPr="002B487B" w:rsidRDefault="00A40B67" w:rsidP="002B487B">
      <w:pPr>
        <w:spacing w:line="360" w:lineRule="auto"/>
        <w:ind w:firstLine="709"/>
        <w:jc w:val="both"/>
        <w:rPr>
          <w:sz w:val="28"/>
          <w:szCs w:val="28"/>
        </w:rPr>
      </w:pPr>
      <w:r w:rsidRPr="002B487B">
        <w:rPr>
          <w:sz w:val="28"/>
          <w:szCs w:val="28"/>
        </w:rPr>
        <w:t>f) реорганизации банков или продажи значительной части активов банка;</w:t>
      </w:r>
    </w:p>
    <w:p w:rsidR="00A40B67" w:rsidRPr="002B487B" w:rsidRDefault="00A40B67" w:rsidP="002B487B">
      <w:pPr>
        <w:spacing w:line="360" w:lineRule="auto"/>
        <w:ind w:firstLine="709"/>
        <w:jc w:val="both"/>
        <w:rPr>
          <w:sz w:val="28"/>
          <w:szCs w:val="28"/>
        </w:rPr>
      </w:pPr>
      <w:r w:rsidRPr="002B487B">
        <w:rPr>
          <w:sz w:val="28"/>
          <w:szCs w:val="28"/>
        </w:rPr>
        <w:t>g) перевода или</w:t>
      </w:r>
      <w:r w:rsidR="002B487B">
        <w:rPr>
          <w:sz w:val="28"/>
          <w:szCs w:val="28"/>
        </w:rPr>
        <w:t xml:space="preserve"> </w:t>
      </w:r>
      <w:r w:rsidRPr="002B487B">
        <w:rPr>
          <w:sz w:val="28"/>
          <w:szCs w:val="28"/>
        </w:rPr>
        <w:t>потери иным образом обладателем существенной доли в</w:t>
      </w:r>
      <w:r w:rsidR="008733EA">
        <w:rPr>
          <w:sz w:val="28"/>
          <w:szCs w:val="28"/>
        </w:rPr>
        <w:t xml:space="preserve"> </w:t>
      </w:r>
      <w:r w:rsidRPr="002B487B">
        <w:rPr>
          <w:sz w:val="28"/>
          <w:szCs w:val="28"/>
        </w:rPr>
        <w:t>банке этой доли без письменного согласия Национального банка;</w:t>
      </w:r>
    </w:p>
    <w:p w:rsidR="00A40B67" w:rsidRPr="002B487B" w:rsidRDefault="00A40B67" w:rsidP="002B487B">
      <w:pPr>
        <w:spacing w:line="360" w:lineRule="auto"/>
        <w:ind w:firstLine="709"/>
        <w:jc w:val="both"/>
        <w:rPr>
          <w:sz w:val="28"/>
          <w:szCs w:val="28"/>
        </w:rPr>
      </w:pPr>
      <w:r w:rsidRPr="002B487B">
        <w:rPr>
          <w:sz w:val="28"/>
          <w:szCs w:val="28"/>
        </w:rPr>
        <w:t>h) ликвидации</w:t>
      </w:r>
      <w:r w:rsidR="002B487B">
        <w:rPr>
          <w:sz w:val="28"/>
          <w:szCs w:val="28"/>
        </w:rPr>
        <w:t xml:space="preserve"> </w:t>
      </w:r>
      <w:r w:rsidRPr="002B487B">
        <w:rPr>
          <w:sz w:val="28"/>
          <w:szCs w:val="28"/>
        </w:rPr>
        <w:t>банка</w:t>
      </w:r>
      <w:r w:rsidR="002B487B">
        <w:rPr>
          <w:sz w:val="28"/>
          <w:szCs w:val="28"/>
        </w:rPr>
        <w:t xml:space="preserve"> </w:t>
      </w:r>
      <w:r w:rsidRPr="002B487B">
        <w:rPr>
          <w:sz w:val="28"/>
          <w:szCs w:val="28"/>
        </w:rPr>
        <w:t>по решению его собственников</w:t>
      </w:r>
      <w:r w:rsidR="002B487B">
        <w:rPr>
          <w:sz w:val="28"/>
          <w:szCs w:val="28"/>
        </w:rPr>
        <w:t xml:space="preserve"> </w:t>
      </w:r>
      <w:r w:rsidRPr="002B487B">
        <w:rPr>
          <w:sz w:val="28"/>
          <w:szCs w:val="28"/>
        </w:rPr>
        <w:t>или</w:t>
      </w:r>
      <w:r w:rsidR="002B487B">
        <w:rPr>
          <w:sz w:val="28"/>
          <w:szCs w:val="28"/>
        </w:rPr>
        <w:t xml:space="preserve"> </w:t>
      </w:r>
      <w:r w:rsidRPr="002B487B">
        <w:rPr>
          <w:sz w:val="28"/>
          <w:szCs w:val="28"/>
        </w:rPr>
        <w:t>прекращения</w:t>
      </w:r>
      <w:r w:rsidR="008733EA">
        <w:rPr>
          <w:sz w:val="28"/>
          <w:szCs w:val="28"/>
        </w:rPr>
        <w:t xml:space="preserve"> </w:t>
      </w:r>
      <w:r w:rsidRPr="002B487B">
        <w:rPr>
          <w:sz w:val="28"/>
          <w:szCs w:val="28"/>
        </w:rPr>
        <w:t>существования банка как независимой юридической единицы;</w:t>
      </w:r>
    </w:p>
    <w:p w:rsidR="00A40B67" w:rsidRPr="002B487B" w:rsidRDefault="00A40B67" w:rsidP="002B487B">
      <w:pPr>
        <w:spacing w:line="360" w:lineRule="auto"/>
        <w:ind w:firstLine="709"/>
        <w:jc w:val="both"/>
        <w:rPr>
          <w:sz w:val="28"/>
          <w:szCs w:val="28"/>
        </w:rPr>
      </w:pPr>
      <w:r w:rsidRPr="002B487B">
        <w:rPr>
          <w:sz w:val="28"/>
          <w:szCs w:val="28"/>
        </w:rPr>
        <w:t>i) выполнения</w:t>
      </w:r>
      <w:r w:rsidR="002B487B">
        <w:rPr>
          <w:sz w:val="28"/>
          <w:szCs w:val="28"/>
        </w:rPr>
        <w:t xml:space="preserve"> </w:t>
      </w:r>
      <w:r w:rsidRPr="002B487B">
        <w:rPr>
          <w:sz w:val="28"/>
          <w:szCs w:val="28"/>
        </w:rPr>
        <w:t>банком</w:t>
      </w:r>
      <w:r w:rsidR="002B487B">
        <w:rPr>
          <w:sz w:val="28"/>
          <w:szCs w:val="28"/>
        </w:rPr>
        <w:t xml:space="preserve"> </w:t>
      </w:r>
      <w:r w:rsidRPr="002B487B">
        <w:rPr>
          <w:sz w:val="28"/>
          <w:szCs w:val="28"/>
        </w:rPr>
        <w:t>в</w:t>
      </w:r>
      <w:r w:rsidR="002B487B">
        <w:rPr>
          <w:sz w:val="28"/>
          <w:szCs w:val="28"/>
        </w:rPr>
        <w:t xml:space="preserve"> </w:t>
      </w:r>
      <w:r w:rsidRPr="002B487B">
        <w:rPr>
          <w:sz w:val="28"/>
          <w:szCs w:val="28"/>
        </w:rPr>
        <w:t>течение первых трех лет</w:t>
      </w:r>
      <w:r w:rsidR="002B487B">
        <w:rPr>
          <w:sz w:val="28"/>
          <w:szCs w:val="28"/>
        </w:rPr>
        <w:t xml:space="preserve"> </w:t>
      </w:r>
      <w:r w:rsidRPr="002B487B">
        <w:rPr>
          <w:sz w:val="28"/>
          <w:szCs w:val="28"/>
        </w:rPr>
        <w:t>видов</w:t>
      </w:r>
      <w:r w:rsidR="002B487B">
        <w:rPr>
          <w:sz w:val="28"/>
          <w:szCs w:val="28"/>
        </w:rPr>
        <w:t xml:space="preserve"> </w:t>
      </w:r>
      <w:r w:rsidRPr="002B487B">
        <w:rPr>
          <w:sz w:val="28"/>
          <w:szCs w:val="28"/>
        </w:rPr>
        <w:t>финансовой</w:t>
      </w:r>
      <w:r w:rsidR="008733EA">
        <w:rPr>
          <w:sz w:val="28"/>
          <w:szCs w:val="28"/>
        </w:rPr>
        <w:t xml:space="preserve"> </w:t>
      </w:r>
      <w:r w:rsidRPr="002B487B">
        <w:rPr>
          <w:sz w:val="28"/>
          <w:szCs w:val="28"/>
        </w:rPr>
        <w:t>деятельности,</w:t>
      </w:r>
      <w:r w:rsidR="002B487B">
        <w:rPr>
          <w:sz w:val="28"/>
          <w:szCs w:val="28"/>
        </w:rPr>
        <w:t xml:space="preserve"> </w:t>
      </w:r>
      <w:r w:rsidRPr="002B487B">
        <w:rPr>
          <w:sz w:val="28"/>
          <w:szCs w:val="28"/>
        </w:rPr>
        <w:t>существенно отличающихся от перечисленных в заявлении</w:t>
      </w:r>
      <w:r w:rsidR="002B487B">
        <w:rPr>
          <w:sz w:val="28"/>
          <w:szCs w:val="28"/>
        </w:rPr>
        <w:t xml:space="preserve"> </w:t>
      </w:r>
      <w:r w:rsidRPr="002B487B">
        <w:rPr>
          <w:sz w:val="28"/>
          <w:szCs w:val="28"/>
        </w:rPr>
        <w:t>на</w:t>
      </w:r>
      <w:r w:rsidR="008733EA">
        <w:rPr>
          <w:sz w:val="28"/>
          <w:szCs w:val="28"/>
        </w:rPr>
        <w:t xml:space="preserve"> </w:t>
      </w:r>
      <w:r w:rsidRPr="002B487B">
        <w:rPr>
          <w:sz w:val="28"/>
          <w:szCs w:val="28"/>
        </w:rPr>
        <w:t>получение</w:t>
      </w:r>
      <w:r w:rsidR="002B487B">
        <w:rPr>
          <w:sz w:val="28"/>
          <w:szCs w:val="28"/>
        </w:rPr>
        <w:t xml:space="preserve"> </w:t>
      </w:r>
      <w:r w:rsidRPr="002B487B">
        <w:rPr>
          <w:sz w:val="28"/>
          <w:szCs w:val="28"/>
        </w:rPr>
        <w:t>лицензии,</w:t>
      </w:r>
      <w:r w:rsidR="002B487B">
        <w:rPr>
          <w:sz w:val="28"/>
          <w:szCs w:val="28"/>
        </w:rPr>
        <w:t xml:space="preserve"> </w:t>
      </w:r>
      <w:r w:rsidRPr="002B487B">
        <w:rPr>
          <w:sz w:val="28"/>
          <w:szCs w:val="28"/>
        </w:rPr>
        <w:t>если</w:t>
      </w:r>
      <w:r w:rsidR="002B487B">
        <w:rPr>
          <w:sz w:val="28"/>
          <w:szCs w:val="28"/>
        </w:rPr>
        <w:t xml:space="preserve"> </w:t>
      </w:r>
      <w:r w:rsidRPr="002B487B">
        <w:rPr>
          <w:sz w:val="28"/>
          <w:szCs w:val="28"/>
        </w:rPr>
        <w:t>Национальный банк</w:t>
      </w:r>
      <w:r w:rsidR="002B487B">
        <w:rPr>
          <w:sz w:val="28"/>
          <w:szCs w:val="28"/>
        </w:rPr>
        <w:t xml:space="preserve"> </w:t>
      </w:r>
      <w:r w:rsidRPr="002B487B">
        <w:rPr>
          <w:sz w:val="28"/>
          <w:szCs w:val="28"/>
        </w:rPr>
        <w:t>считает,</w:t>
      </w:r>
      <w:r w:rsidR="002B487B">
        <w:rPr>
          <w:sz w:val="28"/>
          <w:szCs w:val="28"/>
        </w:rPr>
        <w:t xml:space="preserve"> </w:t>
      </w:r>
      <w:r w:rsidRPr="002B487B">
        <w:rPr>
          <w:sz w:val="28"/>
          <w:szCs w:val="28"/>
        </w:rPr>
        <w:t>что</w:t>
      </w:r>
      <w:r w:rsidR="002B487B">
        <w:rPr>
          <w:sz w:val="28"/>
          <w:szCs w:val="28"/>
        </w:rPr>
        <w:t xml:space="preserve"> </w:t>
      </w:r>
      <w:r w:rsidRPr="002B487B">
        <w:rPr>
          <w:sz w:val="28"/>
          <w:szCs w:val="28"/>
        </w:rPr>
        <w:t>данное</w:t>
      </w:r>
      <w:r w:rsidR="008733EA">
        <w:rPr>
          <w:sz w:val="28"/>
          <w:szCs w:val="28"/>
        </w:rPr>
        <w:t xml:space="preserve"> </w:t>
      </w:r>
      <w:r w:rsidRPr="002B487B">
        <w:rPr>
          <w:sz w:val="28"/>
          <w:szCs w:val="28"/>
        </w:rPr>
        <w:t>отклонение не оправдано новыми экономическими условиями.</w:t>
      </w:r>
    </w:p>
    <w:p w:rsidR="00A40B67" w:rsidRPr="002B487B" w:rsidRDefault="00A40B67" w:rsidP="008733EA">
      <w:pPr>
        <w:spacing w:line="360" w:lineRule="auto"/>
        <w:ind w:firstLine="709"/>
        <w:jc w:val="both"/>
        <w:outlineLvl w:val="0"/>
        <w:rPr>
          <w:sz w:val="28"/>
          <w:szCs w:val="28"/>
        </w:rPr>
      </w:pPr>
      <w:r w:rsidRPr="002B487B">
        <w:rPr>
          <w:sz w:val="28"/>
          <w:szCs w:val="28"/>
        </w:rPr>
        <w:t>(2) Если банк</w:t>
      </w:r>
      <w:r w:rsidR="002B487B">
        <w:rPr>
          <w:sz w:val="28"/>
          <w:szCs w:val="28"/>
        </w:rPr>
        <w:t xml:space="preserve"> </w:t>
      </w:r>
      <w:r w:rsidRPr="002B487B">
        <w:rPr>
          <w:sz w:val="28"/>
          <w:szCs w:val="28"/>
        </w:rPr>
        <w:t>обращается</w:t>
      </w:r>
      <w:r w:rsidR="002B487B">
        <w:rPr>
          <w:sz w:val="28"/>
          <w:szCs w:val="28"/>
        </w:rPr>
        <w:t xml:space="preserve"> </w:t>
      </w:r>
      <w:r w:rsidRPr="002B487B">
        <w:rPr>
          <w:sz w:val="28"/>
          <w:szCs w:val="28"/>
        </w:rPr>
        <w:t>с</w:t>
      </w:r>
      <w:r w:rsidR="002B487B">
        <w:rPr>
          <w:sz w:val="28"/>
          <w:szCs w:val="28"/>
        </w:rPr>
        <w:t xml:space="preserve"> </w:t>
      </w:r>
      <w:r w:rsidRPr="002B487B">
        <w:rPr>
          <w:sz w:val="28"/>
          <w:szCs w:val="28"/>
        </w:rPr>
        <w:t>заявлением к</w:t>
      </w:r>
      <w:r w:rsidR="002B487B">
        <w:rPr>
          <w:sz w:val="28"/>
          <w:szCs w:val="28"/>
        </w:rPr>
        <w:t xml:space="preserve"> </w:t>
      </w:r>
      <w:r w:rsidRPr="002B487B">
        <w:rPr>
          <w:sz w:val="28"/>
          <w:szCs w:val="28"/>
        </w:rPr>
        <w:t>Национальному</w:t>
      </w:r>
      <w:r w:rsidR="002B487B">
        <w:rPr>
          <w:sz w:val="28"/>
          <w:szCs w:val="28"/>
        </w:rPr>
        <w:t xml:space="preserve"> </w:t>
      </w:r>
      <w:r w:rsidRPr="002B487B">
        <w:rPr>
          <w:sz w:val="28"/>
          <w:szCs w:val="28"/>
        </w:rPr>
        <w:t>банку</w:t>
      </w:r>
      <w:r w:rsidR="002B487B">
        <w:rPr>
          <w:sz w:val="28"/>
          <w:szCs w:val="28"/>
        </w:rPr>
        <w:t xml:space="preserve"> </w:t>
      </w:r>
      <w:r w:rsidRPr="002B487B">
        <w:rPr>
          <w:sz w:val="28"/>
          <w:szCs w:val="28"/>
        </w:rPr>
        <w:t>об</w:t>
      </w:r>
      <w:r w:rsidR="008733EA">
        <w:rPr>
          <w:sz w:val="28"/>
          <w:szCs w:val="28"/>
        </w:rPr>
        <w:t xml:space="preserve"> </w:t>
      </w:r>
      <w:r w:rsidRPr="002B487B">
        <w:rPr>
          <w:sz w:val="28"/>
          <w:szCs w:val="28"/>
        </w:rPr>
        <w:t>отзыве</w:t>
      </w:r>
      <w:r w:rsidR="002B487B">
        <w:rPr>
          <w:sz w:val="28"/>
          <w:szCs w:val="28"/>
        </w:rPr>
        <w:t xml:space="preserve"> </w:t>
      </w:r>
      <w:r w:rsidRPr="002B487B">
        <w:rPr>
          <w:sz w:val="28"/>
          <w:szCs w:val="28"/>
        </w:rPr>
        <w:t>лицензии,</w:t>
      </w:r>
      <w:r w:rsidR="002B487B">
        <w:rPr>
          <w:sz w:val="28"/>
          <w:szCs w:val="28"/>
        </w:rPr>
        <w:t xml:space="preserve"> </w:t>
      </w:r>
      <w:r w:rsidRPr="002B487B">
        <w:rPr>
          <w:sz w:val="28"/>
          <w:szCs w:val="28"/>
        </w:rPr>
        <w:t>последний принимает решение в 30-дневный срок со</w:t>
      </w:r>
      <w:r w:rsidR="002B487B">
        <w:rPr>
          <w:sz w:val="28"/>
          <w:szCs w:val="28"/>
        </w:rPr>
        <w:t xml:space="preserve"> </w:t>
      </w:r>
      <w:r w:rsidRPr="002B487B">
        <w:rPr>
          <w:sz w:val="28"/>
          <w:szCs w:val="28"/>
        </w:rPr>
        <w:t>дня</w:t>
      </w:r>
      <w:r w:rsidR="008733EA">
        <w:rPr>
          <w:sz w:val="28"/>
          <w:szCs w:val="28"/>
        </w:rPr>
        <w:t xml:space="preserve"> </w:t>
      </w:r>
      <w:r w:rsidRPr="002B487B">
        <w:rPr>
          <w:sz w:val="28"/>
          <w:szCs w:val="28"/>
        </w:rPr>
        <w:t>получения заявления.</w:t>
      </w:r>
    </w:p>
    <w:p w:rsidR="00A40B67" w:rsidRPr="002B487B" w:rsidRDefault="00A40B67" w:rsidP="008733EA">
      <w:pPr>
        <w:spacing w:line="360" w:lineRule="auto"/>
        <w:ind w:firstLine="709"/>
        <w:jc w:val="both"/>
        <w:outlineLvl w:val="0"/>
        <w:rPr>
          <w:sz w:val="28"/>
          <w:szCs w:val="28"/>
        </w:rPr>
      </w:pPr>
      <w:r w:rsidRPr="002B487B">
        <w:rPr>
          <w:sz w:val="28"/>
          <w:szCs w:val="28"/>
        </w:rPr>
        <w:t>(3) Лицензия,</w:t>
      </w:r>
      <w:r w:rsidR="002B487B">
        <w:rPr>
          <w:sz w:val="28"/>
          <w:szCs w:val="28"/>
        </w:rPr>
        <w:t xml:space="preserve"> </w:t>
      </w:r>
      <w:r w:rsidRPr="002B487B">
        <w:rPr>
          <w:sz w:val="28"/>
          <w:szCs w:val="28"/>
        </w:rPr>
        <w:t>выданная иностранному банку для его филиалов,</w:t>
      </w:r>
      <w:r w:rsidR="002B487B">
        <w:rPr>
          <w:sz w:val="28"/>
          <w:szCs w:val="28"/>
        </w:rPr>
        <w:t xml:space="preserve"> </w:t>
      </w:r>
      <w:r w:rsidRPr="002B487B">
        <w:rPr>
          <w:sz w:val="28"/>
          <w:szCs w:val="28"/>
        </w:rPr>
        <w:t>должна</w:t>
      </w:r>
      <w:r w:rsidR="008733EA">
        <w:rPr>
          <w:sz w:val="28"/>
          <w:szCs w:val="28"/>
        </w:rPr>
        <w:t xml:space="preserve"> </w:t>
      </w:r>
      <w:r w:rsidRPr="002B487B">
        <w:rPr>
          <w:sz w:val="28"/>
          <w:szCs w:val="28"/>
        </w:rPr>
        <w:t>быть</w:t>
      </w:r>
      <w:r w:rsidR="002B487B">
        <w:rPr>
          <w:sz w:val="28"/>
          <w:szCs w:val="28"/>
        </w:rPr>
        <w:t xml:space="preserve"> </w:t>
      </w:r>
      <w:r w:rsidRPr="002B487B">
        <w:rPr>
          <w:sz w:val="28"/>
          <w:szCs w:val="28"/>
        </w:rPr>
        <w:t>отозвана Национальным банком, если данный банк утратил</w:t>
      </w:r>
      <w:r w:rsidR="002B487B">
        <w:rPr>
          <w:sz w:val="28"/>
          <w:szCs w:val="28"/>
        </w:rPr>
        <w:t xml:space="preserve"> </w:t>
      </w:r>
      <w:r w:rsidRPr="002B487B">
        <w:rPr>
          <w:sz w:val="28"/>
          <w:szCs w:val="28"/>
        </w:rPr>
        <w:t>полномочия</w:t>
      </w:r>
      <w:r w:rsidR="008733EA">
        <w:rPr>
          <w:sz w:val="28"/>
          <w:szCs w:val="28"/>
        </w:rPr>
        <w:t xml:space="preserve"> </w:t>
      </w:r>
      <w:r w:rsidRPr="002B487B">
        <w:rPr>
          <w:sz w:val="28"/>
          <w:szCs w:val="28"/>
        </w:rPr>
        <w:t>на прием депозитов или других возвратных фондов в стране местонахождения</w:t>
      </w:r>
      <w:r w:rsidR="008733EA">
        <w:rPr>
          <w:sz w:val="28"/>
          <w:szCs w:val="28"/>
        </w:rPr>
        <w:t xml:space="preserve"> </w:t>
      </w:r>
      <w:r w:rsidRPr="002B487B">
        <w:rPr>
          <w:sz w:val="28"/>
          <w:szCs w:val="28"/>
        </w:rPr>
        <w:t>его центрального офиса.</w:t>
      </w:r>
    </w:p>
    <w:p w:rsidR="00A40B67" w:rsidRPr="002B487B" w:rsidRDefault="00A40B67" w:rsidP="002B487B">
      <w:pPr>
        <w:spacing w:line="360" w:lineRule="auto"/>
        <w:ind w:firstLine="709"/>
        <w:jc w:val="both"/>
        <w:rPr>
          <w:sz w:val="28"/>
          <w:szCs w:val="28"/>
          <w:highlight w:val="yellow"/>
        </w:rPr>
      </w:pPr>
    </w:p>
    <w:p w:rsidR="00DD7A66" w:rsidRPr="008733EA" w:rsidRDefault="00E13501" w:rsidP="008733EA">
      <w:pPr>
        <w:spacing w:line="360" w:lineRule="auto"/>
        <w:ind w:firstLine="709"/>
        <w:rPr>
          <w:b/>
          <w:bCs/>
          <w:sz w:val="28"/>
          <w:szCs w:val="28"/>
        </w:rPr>
      </w:pPr>
      <w:r w:rsidRPr="008733EA">
        <w:rPr>
          <w:b/>
          <w:bCs/>
          <w:sz w:val="28"/>
          <w:szCs w:val="28"/>
        </w:rPr>
        <w:t>84. Организация бухучета</w:t>
      </w:r>
    </w:p>
    <w:p w:rsidR="008733EA" w:rsidRPr="002B487B" w:rsidRDefault="008733EA" w:rsidP="002B487B">
      <w:pPr>
        <w:spacing w:line="360" w:lineRule="auto"/>
        <w:ind w:firstLine="709"/>
        <w:jc w:val="both"/>
        <w:rPr>
          <w:sz w:val="28"/>
          <w:szCs w:val="28"/>
          <w:highlight w:val="yellow"/>
        </w:rPr>
      </w:pPr>
    </w:p>
    <w:p w:rsidR="00A40B67" w:rsidRPr="002B487B" w:rsidRDefault="00A40B67" w:rsidP="002B487B">
      <w:pPr>
        <w:spacing w:line="360" w:lineRule="auto"/>
        <w:ind w:firstLine="709"/>
        <w:jc w:val="both"/>
        <w:rPr>
          <w:sz w:val="28"/>
          <w:szCs w:val="28"/>
        </w:rPr>
      </w:pPr>
      <w:r w:rsidRPr="002B487B">
        <w:rPr>
          <w:sz w:val="28"/>
          <w:szCs w:val="28"/>
        </w:rPr>
        <w:t xml:space="preserve">Общие правила учета элементов собственности </w:t>
      </w:r>
    </w:p>
    <w:p w:rsidR="00A40B67" w:rsidRPr="002B487B" w:rsidRDefault="00A40B67" w:rsidP="002B487B">
      <w:pPr>
        <w:spacing w:line="360" w:lineRule="auto"/>
        <w:ind w:firstLine="709"/>
        <w:jc w:val="both"/>
        <w:rPr>
          <w:sz w:val="28"/>
          <w:szCs w:val="28"/>
        </w:rPr>
      </w:pPr>
      <w:r w:rsidRPr="002B487B">
        <w:rPr>
          <w:sz w:val="28"/>
          <w:szCs w:val="28"/>
        </w:rPr>
        <w:t>(1) Владение субъектом активами на любом праве, регистрация источников их происхождения и экономических фактов без документирования и отражения таковых в бухгалтерском учете запрещены.</w:t>
      </w:r>
    </w:p>
    <w:p w:rsidR="00A40B67" w:rsidRPr="002B487B" w:rsidRDefault="00A40B67" w:rsidP="002B487B">
      <w:pPr>
        <w:spacing w:line="360" w:lineRule="auto"/>
        <w:ind w:firstLine="709"/>
        <w:jc w:val="both"/>
        <w:rPr>
          <w:sz w:val="28"/>
          <w:szCs w:val="28"/>
        </w:rPr>
      </w:pPr>
      <w:r w:rsidRPr="002B487B">
        <w:rPr>
          <w:sz w:val="28"/>
          <w:szCs w:val="28"/>
        </w:rPr>
        <w:t>(2) Субъект с ограниченной ответственностью отражает элементы бухгалтерского учета на основе метода начислений, а субъект с неограниченной ответственностью – на основе кассового мето</w:t>
      </w:r>
      <w:r w:rsidR="008733EA">
        <w:rPr>
          <w:sz w:val="28"/>
          <w:szCs w:val="28"/>
        </w:rPr>
        <w:t>да учета или метода начислений.</w:t>
      </w:r>
    </w:p>
    <w:p w:rsidR="00A40B67" w:rsidRPr="002B487B" w:rsidRDefault="00A40B67" w:rsidP="002B487B">
      <w:pPr>
        <w:spacing w:line="360" w:lineRule="auto"/>
        <w:ind w:firstLine="709"/>
        <w:jc w:val="both"/>
        <w:rPr>
          <w:sz w:val="28"/>
          <w:szCs w:val="28"/>
        </w:rPr>
      </w:pPr>
      <w:r w:rsidRPr="002B487B">
        <w:rPr>
          <w:sz w:val="28"/>
          <w:szCs w:val="28"/>
        </w:rPr>
        <w:t>(3) Публичные учреждения отражают элементы бухгалтерского учета на основе кассового метода</w:t>
      </w:r>
      <w:r w:rsidR="008733EA">
        <w:rPr>
          <w:sz w:val="28"/>
          <w:szCs w:val="28"/>
        </w:rPr>
        <w:t xml:space="preserve"> учета и/или метода начислений.</w:t>
      </w:r>
    </w:p>
    <w:p w:rsidR="00A40B67" w:rsidRPr="002B487B" w:rsidRDefault="00A40B67" w:rsidP="002B487B">
      <w:pPr>
        <w:spacing w:line="360" w:lineRule="auto"/>
        <w:ind w:firstLine="709"/>
        <w:jc w:val="both"/>
        <w:rPr>
          <w:sz w:val="28"/>
          <w:szCs w:val="28"/>
        </w:rPr>
      </w:pPr>
      <w:r w:rsidRPr="002B487B">
        <w:rPr>
          <w:sz w:val="28"/>
          <w:szCs w:val="28"/>
        </w:rPr>
        <w:t>(4) Учет долгосрочных активов ведется по каждому объекту учета в колич</w:t>
      </w:r>
      <w:r w:rsidR="008733EA">
        <w:rPr>
          <w:sz w:val="28"/>
          <w:szCs w:val="28"/>
        </w:rPr>
        <w:t>ественном и денежном выражении.</w:t>
      </w:r>
    </w:p>
    <w:p w:rsidR="00A40B67" w:rsidRPr="002B487B" w:rsidRDefault="00A40B67" w:rsidP="002B487B">
      <w:pPr>
        <w:spacing w:line="360" w:lineRule="auto"/>
        <w:ind w:firstLine="709"/>
        <w:jc w:val="both"/>
        <w:rPr>
          <w:sz w:val="28"/>
          <w:szCs w:val="28"/>
        </w:rPr>
      </w:pPr>
      <w:r w:rsidRPr="002B487B">
        <w:rPr>
          <w:sz w:val="28"/>
          <w:szCs w:val="28"/>
        </w:rPr>
        <w:t>(5) Учет запасов ведется в количественном и стоимостном выражении или только в стоимостном выражении в соответствии со ст</w:t>
      </w:r>
      <w:r w:rsidR="008733EA">
        <w:rPr>
          <w:sz w:val="28"/>
          <w:szCs w:val="28"/>
        </w:rPr>
        <w:t>андартами бухгалтерского учета.</w:t>
      </w:r>
    </w:p>
    <w:p w:rsidR="00A40B67" w:rsidRPr="002B487B" w:rsidRDefault="00A40B67" w:rsidP="002B487B">
      <w:pPr>
        <w:spacing w:line="360" w:lineRule="auto"/>
        <w:ind w:firstLine="709"/>
        <w:jc w:val="both"/>
        <w:rPr>
          <w:sz w:val="28"/>
          <w:szCs w:val="28"/>
        </w:rPr>
      </w:pPr>
      <w:r w:rsidRPr="002B487B">
        <w:rPr>
          <w:sz w:val="28"/>
          <w:szCs w:val="28"/>
        </w:rPr>
        <w:t>(6) Первоначальное отражение элементов актива в бухгалтерском учете осуществляет</w:t>
      </w:r>
      <w:r w:rsidR="008733EA">
        <w:rPr>
          <w:sz w:val="28"/>
          <w:szCs w:val="28"/>
        </w:rPr>
        <w:t>ся по первоначальной стоимости.</w:t>
      </w:r>
    </w:p>
    <w:p w:rsidR="00A40B67" w:rsidRPr="002B487B" w:rsidRDefault="00A40B67" w:rsidP="002B487B">
      <w:pPr>
        <w:spacing w:line="360" w:lineRule="auto"/>
        <w:ind w:firstLine="709"/>
        <w:jc w:val="both"/>
        <w:rPr>
          <w:sz w:val="28"/>
          <w:szCs w:val="28"/>
        </w:rPr>
      </w:pPr>
      <w:r w:rsidRPr="002B487B">
        <w:rPr>
          <w:sz w:val="28"/>
          <w:szCs w:val="28"/>
        </w:rPr>
        <w:t>(7) Краткосрочная дебиторская и кредиторская задолженности отражаются в бухгалтерском учете по номинальной стоимости, а долгосрочные дебиторская и кредиторская задолженности – по предполагаемой стоимости в соответствии с требованиями стандартов бухгалтерского учета. Учет дебиторской и кредиторской задолженностей ведется по категориям, клиентам, поставщикам,</w:t>
      </w:r>
      <w:r w:rsidR="008733EA">
        <w:rPr>
          <w:sz w:val="28"/>
          <w:szCs w:val="28"/>
        </w:rPr>
        <w:t xml:space="preserve"> другим дебиторам и кредиторам.</w:t>
      </w:r>
    </w:p>
    <w:p w:rsidR="00A40B67" w:rsidRPr="002B487B" w:rsidRDefault="00A40B67" w:rsidP="002B487B">
      <w:pPr>
        <w:spacing w:line="360" w:lineRule="auto"/>
        <w:ind w:firstLine="709"/>
        <w:jc w:val="both"/>
        <w:rPr>
          <w:sz w:val="28"/>
          <w:szCs w:val="28"/>
        </w:rPr>
      </w:pPr>
      <w:r w:rsidRPr="002B487B">
        <w:rPr>
          <w:sz w:val="28"/>
          <w:szCs w:val="28"/>
        </w:rPr>
        <w:t xml:space="preserve">(8) Стоимость выпущенных и подписных акций или других ценных бумаг отражается </w:t>
      </w:r>
      <w:r w:rsidR="008733EA">
        <w:rPr>
          <w:sz w:val="28"/>
          <w:szCs w:val="28"/>
        </w:rPr>
        <w:t>в бухгалтерском учете отдельно.</w:t>
      </w:r>
    </w:p>
    <w:p w:rsidR="00A40B67" w:rsidRPr="002B487B" w:rsidRDefault="00A40B67" w:rsidP="002B487B">
      <w:pPr>
        <w:spacing w:line="360" w:lineRule="auto"/>
        <w:ind w:firstLine="709"/>
        <w:jc w:val="both"/>
        <w:rPr>
          <w:sz w:val="28"/>
          <w:szCs w:val="28"/>
        </w:rPr>
      </w:pPr>
      <w:r w:rsidRPr="002B487B">
        <w:rPr>
          <w:sz w:val="28"/>
          <w:szCs w:val="28"/>
        </w:rPr>
        <w:t xml:space="preserve">(9) Учет расходов ведется по их </w:t>
      </w:r>
      <w:r w:rsidR="008733EA">
        <w:rPr>
          <w:sz w:val="28"/>
          <w:szCs w:val="28"/>
        </w:rPr>
        <w:t>видам, сущности или назначению.</w:t>
      </w:r>
    </w:p>
    <w:p w:rsidR="00A40B67" w:rsidRPr="002B487B" w:rsidRDefault="00A40B67" w:rsidP="002B487B">
      <w:pPr>
        <w:spacing w:line="360" w:lineRule="auto"/>
        <w:ind w:firstLine="709"/>
        <w:jc w:val="both"/>
        <w:rPr>
          <w:sz w:val="28"/>
          <w:szCs w:val="28"/>
        </w:rPr>
      </w:pPr>
      <w:r w:rsidRPr="002B487B">
        <w:rPr>
          <w:sz w:val="28"/>
          <w:szCs w:val="28"/>
        </w:rPr>
        <w:t>(10) Учет доходов ведется по их видам, сущ</w:t>
      </w:r>
      <w:r w:rsidR="008733EA">
        <w:rPr>
          <w:sz w:val="28"/>
          <w:szCs w:val="28"/>
        </w:rPr>
        <w:t>ности или источникам получения.</w:t>
      </w:r>
    </w:p>
    <w:p w:rsidR="00A40B67" w:rsidRPr="002B487B" w:rsidRDefault="00A40B67" w:rsidP="002B487B">
      <w:pPr>
        <w:spacing w:line="360" w:lineRule="auto"/>
        <w:ind w:firstLine="709"/>
        <w:jc w:val="both"/>
        <w:rPr>
          <w:sz w:val="28"/>
          <w:szCs w:val="28"/>
        </w:rPr>
      </w:pPr>
      <w:r w:rsidRPr="002B487B">
        <w:rPr>
          <w:sz w:val="28"/>
          <w:szCs w:val="28"/>
        </w:rPr>
        <w:t>(11) Учет доходов и расходов национального публичного бюджета ведется публичными учреждениями в соответствии с планом счетов бухгалтерского учета и бюджетной класси</w:t>
      </w:r>
      <w:r w:rsidR="008733EA">
        <w:rPr>
          <w:sz w:val="28"/>
          <w:szCs w:val="28"/>
        </w:rPr>
        <w:t>фикацией утвержденного бюджета.</w:t>
      </w:r>
    </w:p>
    <w:p w:rsidR="00A40B67" w:rsidRPr="002B487B" w:rsidRDefault="00A40B67" w:rsidP="002B487B">
      <w:pPr>
        <w:spacing w:line="360" w:lineRule="auto"/>
        <w:ind w:firstLine="709"/>
        <w:jc w:val="both"/>
        <w:rPr>
          <w:sz w:val="28"/>
          <w:szCs w:val="28"/>
        </w:rPr>
      </w:pPr>
      <w:r w:rsidRPr="002B487B">
        <w:rPr>
          <w:sz w:val="28"/>
          <w:szCs w:val="28"/>
        </w:rPr>
        <w:t>(12) Бухгалтерский учет в публичных учреждениях обеспечивает отражение кассовых платежей и фактических расходов в соответствии с бюджетной класси</w:t>
      </w:r>
      <w:r w:rsidR="008733EA">
        <w:rPr>
          <w:sz w:val="28"/>
          <w:szCs w:val="28"/>
        </w:rPr>
        <w:t>фикацией утвержденного бюджета.</w:t>
      </w:r>
    </w:p>
    <w:p w:rsidR="00A40B67" w:rsidRPr="002B487B" w:rsidRDefault="00A40B67" w:rsidP="002B487B">
      <w:pPr>
        <w:spacing w:line="360" w:lineRule="auto"/>
        <w:ind w:firstLine="709"/>
        <w:jc w:val="both"/>
        <w:rPr>
          <w:sz w:val="28"/>
          <w:szCs w:val="28"/>
        </w:rPr>
      </w:pPr>
      <w:r w:rsidRPr="002B487B">
        <w:rPr>
          <w:sz w:val="28"/>
          <w:szCs w:val="28"/>
        </w:rPr>
        <w:t>(13) Для финансирования расходов в пределах сметы расходов публичные учреждения должны организовать и вести учет обязательств в соответствии с методологическими нормами, разработанными и утвержденными Министерством</w:t>
      </w:r>
      <w:r w:rsidR="008733EA">
        <w:rPr>
          <w:sz w:val="28"/>
          <w:szCs w:val="28"/>
        </w:rPr>
        <w:t xml:space="preserve"> финансов.</w:t>
      </w:r>
    </w:p>
    <w:p w:rsidR="00A40B67" w:rsidRPr="002B487B" w:rsidRDefault="00A40B67" w:rsidP="002B487B">
      <w:pPr>
        <w:spacing w:line="360" w:lineRule="auto"/>
        <w:ind w:firstLine="709"/>
        <w:jc w:val="both"/>
        <w:rPr>
          <w:sz w:val="28"/>
          <w:szCs w:val="28"/>
        </w:rPr>
      </w:pPr>
      <w:r w:rsidRPr="002B487B">
        <w:rPr>
          <w:sz w:val="28"/>
          <w:szCs w:val="28"/>
        </w:rPr>
        <w:t>(14) В бухгалтерском учете прибыль или убытки рассчитываются нарастающим итогом с начала отчетного периода. Закрытие счетов доходов и расходов осуществляется, как прав</w:t>
      </w:r>
      <w:r w:rsidR="008733EA">
        <w:rPr>
          <w:sz w:val="28"/>
          <w:szCs w:val="28"/>
        </w:rPr>
        <w:t>ило, в конце отчетного периода.</w:t>
      </w:r>
    </w:p>
    <w:p w:rsidR="00A40B67" w:rsidRPr="002B487B" w:rsidRDefault="00A40B67" w:rsidP="002B487B">
      <w:pPr>
        <w:spacing w:line="360" w:lineRule="auto"/>
        <w:ind w:firstLine="709"/>
        <w:jc w:val="both"/>
        <w:rPr>
          <w:sz w:val="28"/>
          <w:szCs w:val="28"/>
        </w:rPr>
      </w:pPr>
      <w:r w:rsidRPr="002B487B">
        <w:rPr>
          <w:sz w:val="28"/>
          <w:szCs w:val="28"/>
        </w:rPr>
        <w:t>(15) Распределение прибыли отражается в бухгалтерском учете по назначению в соответствии с решением общего собрания собственников (пайщиков, участников, акционеров) относительно распределения годовой прибыли после утвержде</w:t>
      </w:r>
      <w:r w:rsidR="008733EA">
        <w:rPr>
          <w:sz w:val="28"/>
          <w:szCs w:val="28"/>
        </w:rPr>
        <w:t>ния годовых финансовых отчетов.</w:t>
      </w:r>
    </w:p>
    <w:p w:rsidR="00A40B67" w:rsidRPr="002B487B" w:rsidRDefault="00A40B67" w:rsidP="002B487B">
      <w:pPr>
        <w:spacing w:line="360" w:lineRule="auto"/>
        <w:ind w:firstLine="709"/>
        <w:jc w:val="both"/>
        <w:rPr>
          <w:sz w:val="28"/>
          <w:szCs w:val="28"/>
        </w:rPr>
      </w:pPr>
      <w:r w:rsidRPr="002B487B">
        <w:rPr>
          <w:sz w:val="28"/>
          <w:szCs w:val="28"/>
        </w:rPr>
        <w:t xml:space="preserve">(16) Бухгалтерские убытки, отраженные согласно уставу субъекта, покрываются из чистой прибыли, полученной в текущем и предыдущем отчетных периодах, из резервов и уставного капитала, из дополнительных взносов собственников (пайщиков, участников, акционеров) в соответствии с решением их общего собрания, а в государственных и муниципальных предприятиях – центральными отраслевыми органами публичного управления, органами </w:t>
      </w:r>
      <w:r w:rsidR="008733EA">
        <w:rPr>
          <w:sz w:val="28"/>
          <w:szCs w:val="28"/>
        </w:rPr>
        <w:t>местного публичного управления.</w:t>
      </w:r>
    </w:p>
    <w:p w:rsidR="00A40B67" w:rsidRPr="002B487B" w:rsidRDefault="00A40B67" w:rsidP="002B487B">
      <w:pPr>
        <w:spacing w:line="360" w:lineRule="auto"/>
        <w:ind w:firstLine="709"/>
        <w:jc w:val="both"/>
        <w:rPr>
          <w:sz w:val="28"/>
          <w:szCs w:val="28"/>
        </w:rPr>
      </w:pPr>
      <w:r w:rsidRPr="002B487B">
        <w:rPr>
          <w:sz w:val="28"/>
          <w:szCs w:val="28"/>
        </w:rPr>
        <w:t>(17) В публичных учреждениях результат бюджетного исполнения устанавливается ежегодно путем закрытия счетов расходов и счетов источников, из</w:t>
      </w:r>
      <w:r w:rsidR="008733EA">
        <w:rPr>
          <w:sz w:val="28"/>
          <w:szCs w:val="28"/>
        </w:rPr>
        <w:t xml:space="preserve"> которых они были осуществлены.</w:t>
      </w:r>
    </w:p>
    <w:p w:rsidR="00A40B67" w:rsidRPr="002B487B" w:rsidRDefault="00A40B67" w:rsidP="002B487B">
      <w:pPr>
        <w:spacing w:line="360" w:lineRule="auto"/>
        <w:ind w:firstLine="709"/>
        <w:jc w:val="both"/>
        <w:rPr>
          <w:sz w:val="28"/>
          <w:szCs w:val="28"/>
        </w:rPr>
      </w:pPr>
      <w:r w:rsidRPr="002B487B">
        <w:rPr>
          <w:sz w:val="28"/>
          <w:szCs w:val="28"/>
        </w:rPr>
        <w:t>(18) Резервы по рискам и расходам не могут использоваться для корректир</w:t>
      </w:r>
      <w:r w:rsidR="008733EA">
        <w:rPr>
          <w:sz w:val="28"/>
          <w:szCs w:val="28"/>
        </w:rPr>
        <w:t>овки величины элементов актива.</w:t>
      </w:r>
    </w:p>
    <w:p w:rsidR="004803B7" w:rsidRPr="002B487B" w:rsidRDefault="004803B7" w:rsidP="002B487B">
      <w:pPr>
        <w:spacing w:line="360" w:lineRule="auto"/>
        <w:ind w:firstLine="709"/>
        <w:jc w:val="both"/>
        <w:rPr>
          <w:sz w:val="28"/>
          <w:szCs w:val="28"/>
          <w:highlight w:val="yellow"/>
        </w:rPr>
      </w:pPr>
    </w:p>
    <w:p w:rsidR="00E13501" w:rsidRPr="008733EA" w:rsidRDefault="008733EA" w:rsidP="008733EA">
      <w:pPr>
        <w:spacing w:line="360" w:lineRule="auto"/>
        <w:ind w:firstLine="709"/>
        <w:rPr>
          <w:b/>
          <w:bCs/>
          <w:sz w:val="28"/>
          <w:szCs w:val="28"/>
        </w:rPr>
      </w:pPr>
      <w:r w:rsidRPr="008733EA">
        <w:rPr>
          <w:b/>
          <w:bCs/>
          <w:sz w:val="28"/>
          <w:szCs w:val="28"/>
        </w:rPr>
        <w:t>85. Понятие и формы кредита</w:t>
      </w:r>
    </w:p>
    <w:p w:rsidR="008733EA" w:rsidRDefault="008733EA" w:rsidP="002B487B">
      <w:pPr>
        <w:spacing w:line="360" w:lineRule="auto"/>
        <w:ind w:firstLine="709"/>
        <w:jc w:val="both"/>
        <w:rPr>
          <w:sz w:val="28"/>
          <w:szCs w:val="28"/>
        </w:rPr>
      </w:pPr>
    </w:p>
    <w:p w:rsidR="00CA6896" w:rsidRPr="002B487B" w:rsidRDefault="00CA6896" w:rsidP="002B487B">
      <w:pPr>
        <w:spacing w:line="360" w:lineRule="auto"/>
        <w:ind w:firstLine="709"/>
        <w:jc w:val="both"/>
        <w:rPr>
          <w:sz w:val="28"/>
          <w:szCs w:val="28"/>
        </w:rPr>
      </w:pPr>
      <w:r w:rsidRPr="002B487B">
        <w:rPr>
          <w:sz w:val="28"/>
          <w:szCs w:val="28"/>
        </w:rPr>
        <w:t>Понятие кредита</w:t>
      </w:r>
    </w:p>
    <w:p w:rsidR="00CA6896" w:rsidRPr="002B487B" w:rsidRDefault="00CA6896" w:rsidP="002B487B">
      <w:pPr>
        <w:spacing w:line="360" w:lineRule="auto"/>
        <w:ind w:firstLine="709"/>
        <w:jc w:val="both"/>
        <w:rPr>
          <w:sz w:val="28"/>
          <w:szCs w:val="28"/>
        </w:rPr>
      </w:pPr>
      <w:r w:rsidRPr="002B487B">
        <w:rPr>
          <w:sz w:val="28"/>
          <w:szCs w:val="28"/>
        </w:rPr>
        <w:t>Субъектами кредита выступают: население, государство и субъекты хозяйствования. Каждый из них может быть как кредитором, так и заемщиком. Но в условиях высокоразвитой рыночной экономики кредитором выступает, прежде всего, население, а заемщиком преимущественно государство и субъекты хозяйствования.</w:t>
      </w:r>
    </w:p>
    <w:p w:rsidR="00CA6896" w:rsidRPr="002B487B" w:rsidRDefault="00CA6896" w:rsidP="002B487B">
      <w:pPr>
        <w:spacing w:line="360" w:lineRule="auto"/>
        <w:ind w:firstLine="709"/>
        <w:jc w:val="both"/>
        <w:rPr>
          <w:sz w:val="28"/>
          <w:szCs w:val="28"/>
        </w:rPr>
      </w:pPr>
      <w:r w:rsidRPr="002B487B">
        <w:rPr>
          <w:sz w:val="28"/>
          <w:szCs w:val="28"/>
        </w:rPr>
        <w:t>Объектом кредита может быть все, что имеет стоимость, однако главным и самым распространенным объектом кредитных отношений выступают деньги.</w:t>
      </w:r>
    </w:p>
    <w:p w:rsidR="00CA6896" w:rsidRPr="002B487B" w:rsidRDefault="00CA6896" w:rsidP="002B487B">
      <w:pPr>
        <w:spacing w:line="360" w:lineRule="auto"/>
        <w:ind w:firstLine="709"/>
        <w:jc w:val="both"/>
        <w:rPr>
          <w:sz w:val="28"/>
          <w:szCs w:val="28"/>
        </w:rPr>
      </w:pPr>
      <w:r w:rsidRPr="002B487B">
        <w:rPr>
          <w:sz w:val="28"/>
          <w:szCs w:val="28"/>
        </w:rPr>
        <w:t>Кредитные отношения базируются</w:t>
      </w:r>
      <w:r w:rsidR="002B487B">
        <w:rPr>
          <w:sz w:val="28"/>
          <w:szCs w:val="28"/>
        </w:rPr>
        <w:t xml:space="preserve"> </w:t>
      </w:r>
      <w:r w:rsidRPr="002B487B">
        <w:rPr>
          <w:sz w:val="28"/>
          <w:szCs w:val="28"/>
        </w:rPr>
        <w:t>на принципах, которые являются неотъемлемым признаком любого кредита:</w:t>
      </w:r>
    </w:p>
    <w:p w:rsidR="00CA6896" w:rsidRPr="002B487B" w:rsidRDefault="00CA6896" w:rsidP="002B487B">
      <w:pPr>
        <w:spacing w:line="360" w:lineRule="auto"/>
        <w:ind w:firstLine="709"/>
        <w:jc w:val="both"/>
        <w:rPr>
          <w:sz w:val="28"/>
          <w:szCs w:val="28"/>
        </w:rPr>
      </w:pPr>
      <w:r w:rsidRPr="002B487B">
        <w:rPr>
          <w:sz w:val="28"/>
          <w:szCs w:val="28"/>
        </w:rPr>
        <w:t>1.</w:t>
      </w:r>
      <w:r w:rsidR="002B487B">
        <w:rPr>
          <w:sz w:val="28"/>
          <w:szCs w:val="28"/>
        </w:rPr>
        <w:t xml:space="preserve"> </w:t>
      </w:r>
      <w:r w:rsidRPr="002B487B">
        <w:rPr>
          <w:sz w:val="28"/>
          <w:szCs w:val="28"/>
        </w:rPr>
        <w:t>Оборотность (возврат) кредита означает, что те финансовые</w:t>
      </w:r>
      <w:r w:rsidR="002B487B">
        <w:rPr>
          <w:sz w:val="28"/>
          <w:szCs w:val="28"/>
        </w:rPr>
        <w:t xml:space="preserve"> </w:t>
      </w:r>
      <w:r w:rsidRPr="002B487B">
        <w:rPr>
          <w:sz w:val="28"/>
          <w:szCs w:val="28"/>
        </w:rPr>
        <w:t>ресурсы, которые были взяты в долг, обязательно должны быть возвращены.</w:t>
      </w:r>
    </w:p>
    <w:p w:rsidR="00CA6896" w:rsidRPr="002B487B" w:rsidRDefault="00CA6896" w:rsidP="002B487B">
      <w:pPr>
        <w:spacing w:line="360" w:lineRule="auto"/>
        <w:ind w:firstLine="709"/>
        <w:jc w:val="both"/>
        <w:rPr>
          <w:sz w:val="28"/>
          <w:szCs w:val="28"/>
        </w:rPr>
      </w:pPr>
      <w:r w:rsidRPr="002B487B">
        <w:rPr>
          <w:sz w:val="28"/>
          <w:szCs w:val="28"/>
        </w:rPr>
        <w:t>2. Срочность свидетельствует о том, что заем</w:t>
      </w:r>
      <w:r w:rsidR="002B487B">
        <w:rPr>
          <w:sz w:val="28"/>
          <w:szCs w:val="28"/>
        </w:rPr>
        <w:t xml:space="preserve"> </w:t>
      </w:r>
      <w:r w:rsidRPr="002B487B">
        <w:rPr>
          <w:sz w:val="28"/>
          <w:szCs w:val="28"/>
        </w:rPr>
        <w:t>всегда имеет предел, за которым кредитные отношения прекращаются, т.к.</w:t>
      </w:r>
      <w:r w:rsidR="002B487B">
        <w:rPr>
          <w:sz w:val="28"/>
          <w:szCs w:val="28"/>
        </w:rPr>
        <w:t xml:space="preserve"> </w:t>
      </w:r>
      <w:r w:rsidRPr="002B487B">
        <w:rPr>
          <w:sz w:val="28"/>
          <w:szCs w:val="28"/>
        </w:rPr>
        <w:t>заемщик теряет право в дальнейшем использовать предоставленные ресурсы.</w:t>
      </w:r>
    </w:p>
    <w:p w:rsidR="00CA6896" w:rsidRPr="002B487B" w:rsidRDefault="00CA6896" w:rsidP="002B487B">
      <w:pPr>
        <w:spacing w:line="360" w:lineRule="auto"/>
        <w:ind w:firstLine="709"/>
        <w:jc w:val="both"/>
        <w:rPr>
          <w:sz w:val="28"/>
          <w:szCs w:val="28"/>
        </w:rPr>
      </w:pPr>
      <w:r w:rsidRPr="002B487B">
        <w:rPr>
          <w:sz w:val="28"/>
          <w:szCs w:val="28"/>
        </w:rPr>
        <w:t>3. Платность реализуется в том, что</w:t>
      </w:r>
      <w:r w:rsidR="002B487B">
        <w:rPr>
          <w:sz w:val="28"/>
          <w:szCs w:val="28"/>
        </w:rPr>
        <w:t xml:space="preserve"> </w:t>
      </w:r>
      <w:r w:rsidRPr="002B487B">
        <w:rPr>
          <w:sz w:val="28"/>
          <w:szCs w:val="28"/>
        </w:rPr>
        <w:t>за использование</w:t>
      </w:r>
      <w:r w:rsidR="002B487B">
        <w:rPr>
          <w:sz w:val="28"/>
          <w:szCs w:val="28"/>
        </w:rPr>
        <w:t xml:space="preserve"> </w:t>
      </w:r>
      <w:r w:rsidRPr="002B487B">
        <w:rPr>
          <w:sz w:val="28"/>
          <w:szCs w:val="28"/>
        </w:rPr>
        <w:t>предоставленных в долг ресурсов нужно платить определенную сумму (процент). Этот</w:t>
      </w:r>
      <w:r w:rsidR="002B487B">
        <w:rPr>
          <w:sz w:val="28"/>
          <w:szCs w:val="28"/>
        </w:rPr>
        <w:t xml:space="preserve"> </w:t>
      </w:r>
      <w:r w:rsidRPr="002B487B">
        <w:rPr>
          <w:sz w:val="28"/>
          <w:szCs w:val="28"/>
        </w:rPr>
        <w:t>принцип стимулирует заемщика к организации</w:t>
      </w:r>
      <w:r w:rsidR="002B487B">
        <w:rPr>
          <w:sz w:val="28"/>
          <w:szCs w:val="28"/>
        </w:rPr>
        <w:t xml:space="preserve"> </w:t>
      </w:r>
      <w:r w:rsidRPr="002B487B">
        <w:rPr>
          <w:sz w:val="28"/>
          <w:szCs w:val="28"/>
        </w:rPr>
        <w:t>наиболее эффективного использования кредита.</w:t>
      </w:r>
    </w:p>
    <w:p w:rsidR="00CA6896" w:rsidRPr="002B487B" w:rsidRDefault="00CA6896" w:rsidP="002B487B">
      <w:pPr>
        <w:spacing w:line="360" w:lineRule="auto"/>
        <w:ind w:firstLine="709"/>
        <w:jc w:val="both"/>
        <w:rPr>
          <w:sz w:val="28"/>
          <w:szCs w:val="28"/>
        </w:rPr>
      </w:pPr>
      <w:r w:rsidRPr="002B487B">
        <w:rPr>
          <w:sz w:val="28"/>
          <w:szCs w:val="28"/>
        </w:rPr>
        <w:t>«Дать кредит» обозначает профинансировать</w:t>
      </w:r>
      <w:r w:rsidR="002B487B">
        <w:rPr>
          <w:sz w:val="28"/>
          <w:szCs w:val="28"/>
        </w:rPr>
        <w:t xml:space="preserve"> </w:t>
      </w:r>
      <w:r w:rsidRPr="002B487B">
        <w:rPr>
          <w:sz w:val="28"/>
          <w:szCs w:val="28"/>
        </w:rPr>
        <w:t>прямо или непрямо затраты других лиц с возвратом платежа в будущем. Такой заем, или «финансирование», является прямым, если скажем, банк предоставляет овердрафт своему клиенту, который он потом использует. Кредит является непрямым, когда продавец, или производитель поставляет товары «в кредит», т.е. с оплатой в будущем. «Получить кредит» означает получить возможность приобрести товары без их немедленной оплаты или иметь возможность</w:t>
      </w:r>
      <w:r w:rsidR="002B487B">
        <w:rPr>
          <w:sz w:val="28"/>
          <w:szCs w:val="28"/>
        </w:rPr>
        <w:t xml:space="preserve"> </w:t>
      </w:r>
      <w:r w:rsidRPr="002B487B">
        <w:rPr>
          <w:sz w:val="28"/>
          <w:szCs w:val="28"/>
        </w:rPr>
        <w:t>получить деньги в кредитующей организации.</w:t>
      </w:r>
    </w:p>
    <w:p w:rsidR="00CA6896" w:rsidRPr="002B487B" w:rsidRDefault="00CA6896" w:rsidP="002B487B">
      <w:pPr>
        <w:spacing w:line="360" w:lineRule="auto"/>
        <w:ind w:firstLine="709"/>
        <w:jc w:val="both"/>
        <w:rPr>
          <w:sz w:val="28"/>
          <w:szCs w:val="28"/>
        </w:rPr>
      </w:pPr>
      <w:r w:rsidRPr="002B487B">
        <w:rPr>
          <w:sz w:val="28"/>
          <w:szCs w:val="28"/>
        </w:rPr>
        <w:t>Формы кредита:</w:t>
      </w:r>
    </w:p>
    <w:p w:rsidR="00CA6896" w:rsidRPr="002B487B" w:rsidRDefault="00CA6896" w:rsidP="002B487B">
      <w:pPr>
        <w:spacing w:line="360" w:lineRule="auto"/>
        <w:ind w:firstLine="709"/>
        <w:jc w:val="both"/>
        <w:rPr>
          <w:sz w:val="28"/>
          <w:szCs w:val="28"/>
        </w:rPr>
      </w:pPr>
      <w:r w:rsidRPr="002B487B">
        <w:rPr>
          <w:sz w:val="28"/>
          <w:szCs w:val="28"/>
        </w:rPr>
        <w:t>1.Коммерческий кредит - это кредит, предоставляемый одними предприятиями другим в виде продажи товаров с отсрочкой платежа. Орудием коммерческого кредита служит вексель. Простой вексель - вексельное обязательство, выдаваемое заемщиком на имя кредитора, с указанием места и времени выдачи долгового обязательства, суммы последнего, места и времени платежа. Переводной вексель (тратта) - письменный приказ одного лица другому об оплате определенной суммы третьему лицу или предъявителю. Объект переводного векселя - товарный капитал. Цель коммерческого кредита - ускорить реализацию товаров и заключенной в них прибыли.</w:t>
      </w:r>
    </w:p>
    <w:p w:rsidR="00CA6896" w:rsidRPr="002B487B" w:rsidRDefault="00CA6896" w:rsidP="002B487B">
      <w:pPr>
        <w:spacing w:line="360" w:lineRule="auto"/>
        <w:ind w:firstLine="709"/>
        <w:jc w:val="both"/>
        <w:rPr>
          <w:sz w:val="28"/>
          <w:szCs w:val="28"/>
        </w:rPr>
      </w:pPr>
      <w:r w:rsidRPr="002B487B">
        <w:rPr>
          <w:sz w:val="28"/>
          <w:szCs w:val="28"/>
        </w:rPr>
        <w:t>2.Банковский кредит - предоставляется владельцами денежных средств, банками, специальными кредитными учреждениями заемщикам в виде денежных ссуд. Объект - денежный капитал. Цель - получение прибыли по ссудам (займам, кредитам).</w:t>
      </w:r>
    </w:p>
    <w:p w:rsidR="00CA6896" w:rsidRPr="002B487B" w:rsidRDefault="00CA6896" w:rsidP="002B487B">
      <w:pPr>
        <w:spacing w:line="360" w:lineRule="auto"/>
        <w:ind w:firstLine="709"/>
        <w:jc w:val="both"/>
        <w:rPr>
          <w:sz w:val="28"/>
          <w:szCs w:val="28"/>
        </w:rPr>
      </w:pPr>
      <w:r w:rsidRPr="002B487B">
        <w:rPr>
          <w:sz w:val="28"/>
          <w:szCs w:val="28"/>
        </w:rPr>
        <w:t>3.Потребительский кредит - предоставляется частным лицам. Его объектами являются товары длительного пользования (мебель, автомобили, телевизор), разнообразные услуги.</w:t>
      </w:r>
    </w:p>
    <w:p w:rsidR="00CA6896" w:rsidRPr="002B487B" w:rsidRDefault="00CA6896" w:rsidP="002B487B">
      <w:pPr>
        <w:spacing w:line="360" w:lineRule="auto"/>
        <w:ind w:firstLine="709"/>
        <w:jc w:val="both"/>
        <w:rPr>
          <w:sz w:val="28"/>
          <w:szCs w:val="28"/>
        </w:rPr>
      </w:pPr>
      <w:r w:rsidRPr="002B487B">
        <w:rPr>
          <w:sz w:val="28"/>
          <w:szCs w:val="28"/>
        </w:rPr>
        <w:t>4.Государственный кредит - совокупность кредитных отношений, в которых заемщиками или кредиторами выступают государство и местные органы власти.</w:t>
      </w:r>
    </w:p>
    <w:p w:rsidR="00CA6896" w:rsidRPr="002B487B" w:rsidRDefault="00CA6896" w:rsidP="002B487B">
      <w:pPr>
        <w:spacing w:line="360" w:lineRule="auto"/>
        <w:ind w:firstLine="709"/>
        <w:jc w:val="both"/>
        <w:rPr>
          <w:sz w:val="28"/>
          <w:szCs w:val="28"/>
        </w:rPr>
      </w:pPr>
      <w:r w:rsidRPr="002B487B">
        <w:rPr>
          <w:sz w:val="28"/>
          <w:szCs w:val="28"/>
        </w:rPr>
        <w:t>5.Международный кредит - движение и функционирование ссудного капитала между странами</w:t>
      </w:r>
    </w:p>
    <w:p w:rsidR="00CA6896" w:rsidRPr="002B487B" w:rsidRDefault="00CA6896" w:rsidP="002B487B">
      <w:pPr>
        <w:spacing w:line="360" w:lineRule="auto"/>
        <w:ind w:firstLine="709"/>
        <w:jc w:val="both"/>
        <w:rPr>
          <w:sz w:val="28"/>
          <w:szCs w:val="28"/>
          <w:highlight w:val="yellow"/>
        </w:rPr>
      </w:pPr>
    </w:p>
    <w:p w:rsidR="00E13501" w:rsidRPr="008733EA" w:rsidRDefault="00E13501" w:rsidP="008733EA">
      <w:pPr>
        <w:spacing w:line="360" w:lineRule="auto"/>
        <w:ind w:firstLine="709"/>
        <w:rPr>
          <w:b/>
          <w:bCs/>
          <w:sz w:val="28"/>
          <w:szCs w:val="28"/>
        </w:rPr>
      </w:pPr>
      <w:r w:rsidRPr="008733EA">
        <w:rPr>
          <w:b/>
          <w:bCs/>
          <w:sz w:val="28"/>
          <w:szCs w:val="28"/>
        </w:rPr>
        <w:t>86. Банковский кредит</w:t>
      </w:r>
    </w:p>
    <w:p w:rsidR="008733EA" w:rsidRDefault="008733EA" w:rsidP="002B487B">
      <w:pPr>
        <w:spacing w:line="360" w:lineRule="auto"/>
        <w:ind w:firstLine="709"/>
        <w:jc w:val="both"/>
        <w:rPr>
          <w:color w:val="000000"/>
          <w:sz w:val="28"/>
          <w:szCs w:val="28"/>
        </w:rPr>
      </w:pPr>
    </w:p>
    <w:p w:rsidR="009D4F37" w:rsidRPr="002B487B" w:rsidRDefault="009D4F37" w:rsidP="002B487B">
      <w:pPr>
        <w:spacing w:line="360" w:lineRule="auto"/>
        <w:ind w:firstLine="709"/>
        <w:jc w:val="both"/>
        <w:rPr>
          <w:color w:val="000000"/>
          <w:sz w:val="28"/>
          <w:szCs w:val="28"/>
        </w:rPr>
      </w:pPr>
      <w:r w:rsidRPr="002B487B">
        <w:rPr>
          <w:color w:val="000000"/>
          <w:sz w:val="28"/>
          <w:szCs w:val="28"/>
        </w:rPr>
        <w:t>1236(1) По договору банковского кредита банк (кредитор) обязуется предоставить лицу (должнику) денежную сумму (кредит), а должник обязуется возвратить полученную сумму и уплатить проценты на нее, а также другие причитающиеся платежи, предусмотренные договором.</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Договор банковского кредита заключается в письменной форме.</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(3) К договору банковского кредита применяются положения о договоре займа в той мере, в которой положениями настоящей главы не предусмотрено иное или из существа договора банковского кредита не вытекает иное.</w:t>
      </w: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1237.</w:t>
      </w:r>
      <w:r w:rsidRPr="002B487B">
        <w:rPr>
          <w:color w:val="000000"/>
          <w:sz w:val="28"/>
          <w:szCs w:val="28"/>
        </w:rPr>
        <w:t xml:space="preserve"> Проценты по банковскому кредиту</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Стороны договора банковского кредита могут условиться о выплате твердых или плавающих процентов.</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Если стороны условились о выплате плавающих процентов, их размер может быть изменен соглашением сторон.</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(3) Кредитор не может в одностороннем порядке изменить размер процентов иначе как в случаях, предусмотренных законом или договором. Если договором предусмотрено право банка в одностороннем порядке изменить размер процента, изменение производится с учетом ставки рефинансирования Национального банка Молдовы, уровня инфляции и динамики рынка, а также с учетом правил справедливости.</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(4) Кредитор должен письменно уведомить должника об изменении размера процентов не позднее</w:t>
      </w:r>
      <w:r w:rsidR="008733EA">
        <w:rPr>
          <w:color w:val="000000"/>
          <w:sz w:val="28"/>
          <w:szCs w:val="28"/>
        </w:rPr>
        <w:t>,</w:t>
      </w:r>
      <w:r w:rsidRPr="002B487B">
        <w:rPr>
          <w:color w:val="000000"/>
          <w:sz w:val="28"/>
          <w:szCs w:val="28"/>
        </w:rPr>
        <w:t xml:space="preserve"> чем за десять дней до изменения. Новый размер процентов применяется к кредитному сальдо, существующему на дату изменения.</w:t>
      </w:r>
    </w:p>
    <w:p w:rsidR="009D4F37" w:rsidRPr="002B487B" w:rsidRDefault="009D4F37" w:rsidP="002B487B">
      <w:pPr>
        <w:spacing w:line="360" w:lineRule="auto"/>
        <w:ind w:firstLine="709"/>
        <w:jc w:val="both"/>
        <w:outlineLvl w:val="0"/>
        <w:rPr>
          <w:color w:val="000000"/>
          <w:sz w:val="28"/>
          <w:szCs w:val="28"/>
        </w:rPr>
      </w:pPr>
      <w:r w:rsidRPr="002B487B">
        <w:rPr>
          <w:color w:val="000000"/>
          <w:sz w:val="28"/>
          <w:szCs w:val="28"/>
          <w:u w:val="single"/>
        </w:rPr>
        <w:t>1238.</w:t>
      </w:r>
      <w:r w:rsidRPr="002B487B">
        <w:rPr>
          <w:color w:val="000000"/>
          <w:sz w:val="28"/>
          <w:szCs w:val="28"/>
        </w:rPr>
        <w:t xml:space="preserve"> Комиссионные</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Помимо уплаты процентов стороны могут условиться об уплате комиссионных за услуги, оказанные в связи с использованием кредита.</w:t>
      </w:r>
    </w:p>
    <w:p w:rsidR="009D4F37" w:rsidRPr="002B487B" w:rsidRDefault="009D4F37" w:rsidP="002B487B">
      <w:pPr>
        <w:spacing w:line="360" w:lineRule="auto"/>
        <w:ind w:firstLine="709"/>
        <w:jc w:val="both"/>
        <w:outlineLvl w:val="0"/>
        <w:rPr>
          <w:color w:val="000000"/>
          <w:sz w:val="28"/>
          <w:szCs w:val="28"/>
        </w:rPr>
      </w:pPr>
      <w:r w:rsidRPr="002B487B">
        <w:rPr>
          <w:color w:val="000000"/>
          <w:sz w:val="28"/>
          <w:szCs w:val="28"/>
          <w:u w:val="single"/>
        </w:rPr>
        <w:t>1239.</w:t>
      </w:r>
      <w:r w:rsidRPr="002B487B">
        <w:rPr>
          <w:color w:val="000000"/>
          <w:sz w:val="28"/>
          <w:szCs w:val="28"/>
        </w:rPr>
        <w:t xml:space="preserve"> Кредит на текущем счете</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Кредит может быть выдан путем предоставления в распоряжение должника денежной суммы (кредитной линии), которую он может использовать по частям в зависимости от своих нужд.</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Проценты по кредиту на текущем счете исчисляются исходя из суммы</w:t>
      </w:r>
      <w:r w:rsidR="002B487B">
        <w:rPr>
          <w:color w:val="000000"/>
          <w:sz w:val="28"/>
          <w:szCs w:val="28"/>
        </w:rPr>
        <w:t xml:space="preserve"> </w:t>
      </w:r>
      <w:r w:rsidRPr="002B487B">
        <w:rPr>
          <w:color w:val="000000"/>
          <w:sz w:val="28"/>
          <w:szCs w:val="28"/>
        </w:rPr>
        <w:t>кредита,</w:t>
      </w:r>
      <w:r w:rsidR="002B487B">
        <w:rPr>
          <w:color w:val="000000"/>
          <w:sz w:val="28"/>
          <w:szCs w:val="28"/>
        </w:rPr>
        <w:t xml:space="preserve"> </w:t>
      </w:r>
      <w:r w:rsidRPr="002B487B">
        <w:rPr>
          <w:color w:val="000000"/>
          <w:sz w:val="28"/>
          <w:szCs w:val="28"/>
        </w:rPr>
        <w:t>фактически</w:t>
      </w:r>
      <w:r w:rsidR="002B487B">
        <w:rPr>
          <w:color w:val="000000"/>
          <w:sz w:val="28"/>
          <w:szCs w:val="28"/>
        </w:rPr>
        <w:t xml:space="preserve"> </w:t>
      </w:r>
      <w:r w:rsidRPr="002B487B">
        <w:rPr>
          <w:color w:val="000000"/>
          <w:sz w:val="28"/>
          <w:szCs w:val="28"/>
        </w:rPr>
        <w:t>использованной в определенный период времени.</w:t>
      </w: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1240.</w:t>
      </w:r>
      <w:r w:rsidRPr="002B487B">
        <w:rPr>
          <w:color w:val="000000"/>
          <w:sz w:val="28"/>
          <w:szCs w:val="28"/>
        </w:rPr>
        <w:t xml:space="preserve"> Гарантии возврата кредита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Стороны могут условиться об установлении имущественных гарантий (залога), индивидуальных гарантий (поручительства) или иных гарантий, используемых в банковской практике.</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Если кредитор считает гарантии возврата кредита недостаточными, он вправе потребовать установления дополнительных гарантий. В случае отказа должника предоставить требуемые кредитором дополнительные гарантии кредитор вправе уменьшить сумму кредита пропорционально размеру уменьшения гарантии или расторгнуть договор.</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(3) Кредитор обязан согласиться с отменой таких мер обеспечения, которые превышают условленный размер гарантий. Это положение не применяется в случаях, когда меры обеспечения превышают размер условленных гарантий только временно.</w:t>
      </w: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1241.</w:t>
      </w:r>
      <w:r w:rsidRPr="002B487B">
        <w:rPr>
          <w:color w:val="000000"/>
          <w:sz w:val="28"/>
          <w:szCs w:val="28"/>
        </w:rPr>
        <w:t xml:space="preserve"> Отказ от исполнения договора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Кредитор</w:t>
      </w:r>
      <w:r w:rsidR="002B487B">
        <w:rPr>
          <w:color w:val="000000"/>
          <w:sz w:val="28"/>
          <w:szCs w:val="28"/>
        </w:rPr>
        <w:t xml:space="preserve"> </w:t>
      </w:r>
      <w:r w:rsidRPr="002B487B">
        <w:rPr>
          <w:color w:val="000000"/>
          <w:sz w:val="28"/>
          <w:szCs w:val="28"/>
        </w:rPr>
        <w:t>вправе отказаться от исполнения своей обязанности предоставить кредит должнику, если после подписания кредитного договора: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a) появились обстоятельства, очевидно свидетельствующие о неспособности должника в будущем возвратить кредит;</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b) должник или третье лицо нарушают взятую на себя обязанность предоставить гарантии возврата кредита или иные условия, предъявленные банком для предоставления кредита.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Если договором предусмотрено предоставление кредита в рассрочку, кредитор вправе отказаться от предоставления следующих частей кредита в случае неисполнения должником условий договора относительно предыдущей части или частей кредита.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(3) Должник вправе отказаться от получения кредита полностью или частично. В этом случае он должен выплатить кредитору вознаграждение за предоставление кредита (комиссионные за неиспользование).</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(4) Осуществление</w:t>
      </w:r>
      <w:r w:rsidR="002B487B">
        <w:rPr>
          <w:color w:val="000000"/>
          <w:sz w:val="28"/>
          <w:szCs w:val="28"/>
        </w:rPr>
        <w:t xml:space="preserve"> </w:t>
      </w:r>
      <w:r w:rsidRPr="002B487B">
        <w:rPr>
          <w:color w:val="000000"/>
          <w:sz w:val="28"/>
          <w:szCs w:val="28"/>
        </w:rPr>
        <w:t>права отказа от кредита, предусмотренного частями (1) – (3), допускается при условии уведомления стороной, отказывающейся от исполнения договора, другой стороны в течение разумного срока до предусмотренного договором момента исполнения обязанностей, составляющих предмет отказа.</w:t>
      </w:r>
    </w:p>
    <w:p w:rsidR="009D4F37" w:rsidRPr="002B487B" w:rsidRDefault="009D4F37" w:rsidP="002B487B">
      <w:pPr>
        <w:spacing w:line="360" w:lineRule="auto"/>
        <w:ind w:firstLine="709"/>
        <w:jc w:val="both"/>
        <w:outlineLvl w:val="0"/>
        <w:rPr>
          <w:color w:val="000000"/>
          <w:sz w:val="28"/>
          <w:szCs w:val="28"/>
        </w:rPr>
      </w:pPr>
      <w:r w:rsidRPr="002B487B">
        <w:rPr>
          <w:color w:val="000000"/>
          <w:sz w:val="28"/>
          <w:szCs w:val="28"/>
          <w:u w:val="single"/>
        </w:rPr>
        <w:t>1242.</w:t>
      </w:r>
      <w:r w:rsidRPr="002B487B">
        <w:rPr>
          <w:color w:val="000000"/>
          <w:sz w:val="28"/>
          <w:szCs w:val="28"/>
        </w:rPr>
        <w:t xml:space="preserve"> Расторжение договора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Кредитор может расторгнуть договор и потребовать возврата суммы кредита и причитающихся платежей, если:</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a) должник стал неплатежеспособным;</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b) должник не предоставил требующиеся от него гарантии либо уменьшил предоставленные гарантии без согласия кредитора;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c) должник не уплатил проценты в установленный срок;</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d) должник не исполнил обязанность возврата не менее двух частей кредита в случае, когда договором предусмотрен возврат кредита в рассрочку;</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e) имеются</w:t>
      </w:r>
      <w:r w:rsidR="002B487B">
        <w:rPr>
          <w:color w:val="000000"/>
          <w:sz w:val="28"/>
          <w:szCs w:val="28"/>
        </w:rPr>
        <w:t xml:space="preserve"> </w:t>
      </w:r>
      <w:r w:rsidRPr="002B487B">
        <w:rPr>
          <w:color w:val="000000"/>
          <w:sz w:val="28"/>
          <w:szCs w:val="28"/>
        </w:rPr>
        <w:t>другие случаи, предусмотренные законом или договором.</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Расторжение договора немедленно приостанавливает использование кредита, однако кредитор обязан предоставить должнику срок, составляющий не менее пятнадцати дней, для возврата использованных сумм и причитающихся платежей.</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(3) Должник может в любой момент заявить о расторжении кредитного договора, предусматривающего выплату плавающих процентов, при условии извещения об этом кредитора в семидневный срок со дня получения уведомления об изменении размера процентов.</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(4) Должник может расторгнуть договор, которым установлена выплата твердых процентов за определенный срок, если обязанность выплаты процентов прекращается до срока, установленного для возврата кредита, и другие проценты не установлены. Срок предварительного уведомления составляет пятнадцать дней.</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(5) Расторжение договора по указанной в пункте d) части (1) причине имеет силу только в случае, если кредитором был предоставлен должнику пятнадцатидневный срок для уплаты суммы задолженности и сумма не была уплачена.</w:t>
      </w:r>
    </w:p>
    <w:p w:rsidR="009D4F37" w:rsidRPr="002B487B" w:rsidRDefault="009D4F37" w:rsidP="002B487B">
      <w:pPr>
        <w:spacing w:line="360" w:lineRule="auto"/>
        <w:ind w:firstLine="709"/>
        <w:jc w:val="both"/>
        <w:outlineLvl w:val="0"/>
        <w:rPr>
          <w:color w:val="000000"/>
          <w:sz w:val="28"/>
          <w:szCs w:val="28"/>
        </w:rPr>
      </w:pPr>
      <w:r w:rsidRPr="002B487B">
        <w:rPr>
          <w:color w:val="000000"/>
          <w:sz w:val="28"/>
          <w:szCs w:val="28"/>
          <w:u w:val="single"/>
        </w:rPr>
        <w:t>1243.</w:t>
      </w:r>
      <w:r w:rsidRPr="002B487B">
        <w:rPr>
          <w:color w:val="000000"/>
          <w:sz w:val="28"/>
          <w:szCs w:val="28"/>
        </w:rPr>
        <w:t xml:space="preserve"> Ответственность должника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В случае неисполнения должником обязанности по возврату кредита в установленный срок, а также обязанностей по уплате процентов и других причитающихся платежей кредитор может потребовать уплаты пени за просрочку в порядке и размере, предусмотренных законом или договором.</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В случае просрочки должником уплаты задолженности на основании договора, когда стороны не установили в договоре уплату пени за просрочку, на сумму задолженности начисляется процент, превышающий на пять процентов предусмотренную договором процентную ставку.</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(3) Если кредитный договор расторгнут кредитором по причине просрочки возврата должником причитающихся платежей, кредитор вправе требовать уплаты процентов в размере процентной ставки, предусмотренной законом. Реализация этого права не лишает кредитора или должника права доказывать причинение бoльших или меньших убытков в результате просрочки возврата кредита.</w:t>
      </w:r>
    </w:p>
    <w:p w:rsidR="009D4F37" w:rsidRPr="002B487B" w:rsidRDefault="009D4F37" w:rsidP="002B487B">
      <w:pPr>
        <w:spacing w:line="360" w:lineRule="auto"/>
        <w:ind w:firstLine="709"/>
        <w:jc w:val="both"/>
        <w:outlineLvl w:val="0"/>
        <w:rPr>
          <w:color w:val="000000"/>
          <w:sz w:val="28"/>
          <w:szCs w:val="28"/>
        </w:rPr>
      </w:pPr>
      <w:r w:rsidRPr="002B487B">
        <w:rPr>
          <w:color w:val="000000"/>
          <w:sz w:val="28"/>
          <w:szCs w:val="28"/>
          <w:u w:val="single"/>
        </w:rPr>
        <w:t>1244.</w:t>
      </w:r>
      <w:r w:rsidRPr="002B487B">
        <w:rPr>
          <w:color w:val="000000"/>
          <w:sz w:val="28"/>
          <w:szCs w:val="28"/>
        </w:rPr>
        <w:t xml:space="preserve"> Ответственность кредитора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В случае неисполнения банком своего обязательства о предоставлении кредита должник может потребовать уплаты пени за просрочку в порядке и размере, предусмотренных законом или договором.</w:t>
      </w:r>
    </w:p>
    <w:p w:rsidR="009D4F37" w:rsidRPr="002B487B" w:rsidRDefault="009D4F37" w:rsidP="008733EA">
      <w:pPr>
        <w:spacing w:line="360" w:lineRule="auto"/>
        <w:ind w:firstLine="709"/>
        <w:jc w:val="both"/>
        <w:outlineLvl w:val="0"/>
        <w:rPr>
          <w:color w:val="000000"/>
          <w:sz w:val="28"/>
          <w:szCs w:val="28"/>
        </w:rPr>
      </w:pPr>
      <w:r w:rsidRPr="002B487B">
        <w:rPr>
          <w:color w:val="000000"/>
          <w:sz w:val="28"/>
          <w:szCs w:val="28"/>
          <w:u w:val="single"/>
        </w:rPr>
        <w:t>Ст. 1245.</w:t>
      </w:r>
      <w:r w:rsidRPr="002B487B">
        <w:rPr>
          <w:color w:val="000000"/>
          <w:sz w:val="28"/>
          <w:szCs w:val="28"/>
        </w:rPr>
        <w:t xml:space="preserve"> Возмещение убытков в случае досрочного</w:t>
      </w:r>
      <w:r w:rsidR="002B487B">
        <w:rPr>
          <w:color w:val="000000"/>
          <w:sz w:val="28"/>
          <w:szCs w:val="28"/>
        </w:rPr>
        <w:t xml:space="preserve"> </w:t>
      </w:r>
      <w:r w:rsidRPr="002B487B">
        <w:rPr>
          <w:color w:val="000000"/>
          <w:sz w:val="28"/>
          <w:szCs w:val="28"/>
        </w:rPr>
        <w:t>возврата кредита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В случае возврата кредита должником ранее установленного срока кредитор вправе требовать возмещения убытков, причиненных досрочным погашением, за вычетом сэкономленных сумм и с учетом того, что за счет этих средств мог бы быть предоставлен другой кредит. При исчислении размера убытков учитываются упущенная выгода кредитора, а также расходы, которых избежал должник в связи с досрочным погашением кредита.</w:t>
      </w:r>
    </w:p>
    <w:p w:rsidR="009D4F37" w:rsidRPr="002B487B" w:rsidRDefault="009D4F37" w:rsidP="002B487B">
      <w:pPr>
        <w:spacing w:line="360" w:lineRule="auto"/>
        <w:ind w:firstLine="709"/>
        <w:jc w:val="both"/>
        <w:rPr>
          <w:sz w:val="28"/>
          <w:szCs w:val="28"/>
          <w:highlight w:val="yellow"/>
        </w:rPr>
      </w:pPr>
    </w:p>
    <w:p w:rsidR="00E13501" w:rsidRPr="00221D11" w:rsidRDefault="008733EA" w:rsidP="00221D11">
      <w:pPr>
        <w:spacing w:line="360" w:lineRule="auto"/>
        <w:ind w:firstLine="709"/>
        <w:rPr>
          <w:b/>
          <w:bCs/>
          <w:sz w:val="28"/>
          <w:szCs w:val="28"/>
        </w:rPr>
      </w:pPr>
      <w:r>
        <w:rPr>
          <w:b/>
          <w:bCs/>
          <w:sz w:val="28"/>
          <w:szCs w:val="28"/>
        </w:rPr>
        <w:br w:type="page"/>
      </w:r>
      <w:r w:rsidR="00E13501" w:rsidRPr="00221D11">
        <w:rPr>
          <w:b/>
          <w:bCs/>
          <w:sz w:val="28"/>
          <w:szCs w:val="28"/>
        </w:rPr>
        <w:t>87. Банковская гарантия</w:t>
      </w:r>
    </w:p>
    <w:p w:rsidR="00221D11" w:rsidRDefault="00221D11" w:rsidP="002B487B">
      <w:pPr>
        <w:spacing w:line="360" w:lineRule="auto"/>
        <w:ind w:firstLine="709"/>
        <w:jc w:val="both"/>
        <w:rPr>
          <w:color w:val="000000"/>
          <w:sz w:val="28"/>
          <w:szCs w:val="28"/>
          <w:u w:val="single"/>
        </w:rPr>
      </w:pP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Статья 1246.</w:t>
      </w:r>
      <w:r w:rsidRPr="002B487B">
        <w:rPr>
          <w:color w:val="000000"/>
          <w:sz w:val="28"/>
          <w:szCs w:val="28"/>
        </w:rPr>
        <w:t xml:space="preserve"> Банковская гарантия</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Банковская гарантия – это письменное обязательство, взятое на себя банком или иным финансовым учреждением (гарантом) по просьбе другого лица (распорядителя), уплатить кредитору распорядителя (бенефициару) определенную денежную сумму на основании письменного заявления бенефициара.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Банковская гарантия обеспечивает исполнение обязательств распорядителя перед бенефициаром.</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(3) Распорядитель обязан выплатить гаранту условленное вознаграждение.</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(4) Предусмотренное банковской гарантией обязательство перед бенефициаром не зависит от основного обязательства, для обеспечения которого она была установлена, хотя бы в гарантии и содержалась ссылка на это обязательство.</w:t>
      </w: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Статья 1247.</w:t>
      </w:r>
      <w:r w:rsidRPr="002B487B">
        <w:rPr>
          <w:color w:val="000000"/>
          <w:sz w:val="28"/>
          <w:szCs w:val="28"/>
        </w:rPr>
        <w:t xml:space="preserve"> Безотзывность банковской гарантии</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Банковская гарантия не может быть отозвана, если не установлено иное.</w:t>
      </w: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Статья 1248.</w:t>
      </w:r>
      <w:r w:rsidRPr="002B487B">
        <w:rPr>
          <w:color w:val="000000"/>
          <w:sz w:val="28"/>
          <w:szCs w:val="28"/>
        </w:rPr>
        <w:t xml:space="preserve"> Недопустимость передачи банковской гарантии</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Право на банковскую гарантию не может быть передано, если в ней не предусмотрено иное.</w:t>
      </w: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Статья 1249.</w:t>
      </w:r>
      <w:r w:rsidRPr="002B487B">
        <w:rPr>
          <w:color w:val="000000"/>
          <w:sz w:val="28"/>
          <w:szCs w:val="28"/>
        </w:rPr>
        <w:t xml:space="preserve"> Вступление банковской гарантии в силу </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Банковская гарантия вступает в силу с момента ее выдачи, если в ней не предусмотрено иное.</w:t>
      </w:r>
    </w:p>
    <w:p w:rsidR="009D4F37" w:rsidRPr="002B487B" w:rsidRDefault="009D4F37" w:rsidP="002B487B">
      <w:pPr>
        <w:spacing w:line="360" w:lineRule="auto"/>
        <w:ind w:firstLine="709"/>
        <w:jc w:val="both"/>
        <w:outlineLvl w:val="0"/>
        <w:rPr>
          <w:color w:val="000000"/>
          <w:sz w:val="28"/>
          <w:szCs w:val="28"/>
        </w:rPr>
      </w:pPr>
      <w:r w:rsidRPr="002B487B">
        <w:rPr>
          <w:color w:val="000000"/>
          <w:sz w:val="28"/>
          <w:szCs w:val="28"/>
          <w:u w:val="single"/>
        </w:rPr>
        <w:t>Статья 1250.</w:t>
      </w:r>
      <w:r w:rsidRPr="002B487B">
        <w:rPr>
          <w:color w:val="000000"/>
          <w:sz w:val="28"/>
          <w:szCs w:val="28"/>
        </w:rPr>
        <w:t xml:space="preserve"> Требование оплаты</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При наступлении обеспеченного гарантией случая бенефициар должен заявить свои права в письменной форме с приложением необходимых подтверждающих документов. Бенефициар должен указать, в чем состоит неисполнение обязательства распорядителем.</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Бенефициар может заявить свои права только в течение установленного гарантией срока.</w:t>
      </w:r>
    </w:p>
    <w:p w:rsidR="009D4F37" w:rsidRPr="002B487B" w:rsidRDefault="009D4F37" w:rsidP="002B487B">
      <w:pPr>
        <w:spacing w:line="360" w:lineRule="auto"/>
        <w:ind w:firstLine="709"/>
        <w:jc w:val="both"/>
        <w:outlineLvl w:val="0"/>
        <w:rPr>
          <w:color w:val="000000"/>
          <w:sz w:val="28"/>
          <w:szCs w:val="28"/>
        </w:rPr>
      </w:pPr>
      <w:r w:rsidRPr="002B487B">
        <w:rPr>
          <w:color w:val="000000"/>
          <w:sz w:val="28"/>
          <w:szCs w:val="28"/>
          <w:u w:val="single"/>
        </w:rPr>
        <w:t>Статья 1251.</w:t>
      </w:r>
      <w:r w:rsidRPr="002B487B">
        <w:rPr>
          <w:color w:val="000000"/>
          <w:sz w:val="28"/>
          <w:szCs w:val="28"/>
        </w:rPr>
        <w:t xml:space="preserve"> Обязанности гаранта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При получении заявления от бенефициара гарант должен незамедлительно уведомить об этом распорядителя.</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Если бенефициар заявил свои права, гарант обязан в течение разумного срока и с должной заботливостью проверить, соблюдены ли необходимые условия для оплаты. Он обязан, в частности, произвести тщательную проверку документов, обосновывающих обеспеченный гарантией случай.</w:t>
      </w: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Статья 1252.</w:t>
      </w:r>
      <w:r w:rsidRPr="002B487B">
        <w:rPr>
          <w:color w:val="000000"/>
          <w:sz w:val="28"/>
          <w:szCs w:val="28"/>
        </w:rPr>
        <w:t xml:space="preserve"> Отказ в удовлетворении требований по оплате</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Гарант должен отказать в удовлетворении</w:t>
      </w:r>
      <w:r w:rsidR="002B487B">
        <w:rPr>
          <w:color w:val="000000"/>
          <w:sz w:val="28"/>
          <w:szCs w:val="28"/>
        </w:rPr>
        <w:t xml:space="preserve"> </w:t>
      </w:r>
      <w:r w:rsidRPr="002B487B">
        <w:rPr>
          <w:color w:val="000000"/>
          <w:sz w:val="28"/>
          <w:szCs w:val="28"/>
        </w:rPr>
        <w:t>требований, вытекающих из банковской гарантии, если случай, обеспеченный гарантией, не произошел, если представленные документы не соответствуют предусмотренным документам либо представлены по истечении срока, установленного в гарантии. В случае, когда гарант отказывается удовлетворить требования, вытекающие из гарантии, он обязан незамедлительно уведомить об этом бенефициара.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Если до удовлетворения требований бенефициара гарант узнал, что основной долг, обеспеченный гарантией, уже оплачен, прекратился по иным основаниям</w:t>
      </w:r>
      <w:r w:rsidR="002B487B">
        <w:rPr>
          <w:color w:val="000000"/>
          <w:sz w:val="28"/>
          <w:szCs w:val="28"/>
        </w:rPr>
        <w:t xml:space="preserve"> </w:t>
      </w:r>
      <w:r w:rsidRPr="002B487B">
        <w:rPr>
          <w:color w:val="000000"/>
          <w:sz w:val="28"/>
          <w:szCs w:val="28"/>
        </w:rPr>
        <w:t>либо является недействительным, он должен незамедлительно сообщить об этом бенефициару и распорядителю. Если после уведомления распорядитель повторно отдает распоряжение об оплате, гарант обязан произвести оплату.</w:t>
      </w: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Статья 1253.</w:t>
      </w:r>
      <w:r w:rsidRPr="002B487B">
        <w:rPr>
          <w:color w:val="000000"/>
          <w:sz w:val="28"/>
          <w:szCs w:val="28"/>
        </w:rPr>
        <w:t xml:space="preserve"> Пределы обязательства гаранта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Обязательство гаранта перед бенефициаром ограничивается уплатой суммы, на которую выдана гарантия.</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Если банковской гарантией не предусмотрено иное, ответственность гаранта перед бенефициаром за неисполнение обязательства, вытекающего из гарантии, не ограничивается суммой, на которую выдана гарантия.</w:t>
      </w: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Статья 1254.</w:t>
      </w:r>
      <w:r w:rsidRPr="002B487B">
        <w:rPr>
          <w:color w:val="000000"/>
          <w:sz w:val="28"/>
          <w:szCs w:val="28"/>
        </w:rPr>
        <w:t xml:space="preserve"> Основания прекращения обязательства гаранта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Обязательство гаранта перед бенефициаром прекращается вследствие:</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а) уплаты суммы, на которую выдана гарантия;</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b) истечения срока гарантии;</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c) отказа бенефициара;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d) письменного подтверждения гарантом отказа бенефициара.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Прекращение обязательства в соответствии с пунктами a), b) и d) не зависит от передачи гарантийного письма гаранту.</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(3) Гарант должен незамедлительно сообщить распорядителю о прекращении гарантии.</w:t>
      </w: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Статья 1255.</w:t>
      </w:r>
      <w:r w:rsidRPr="002B487B">
        <w:rPr>
          <w:color w:val="000000"/>
          <w:sz w:val="28"/>
          <w:szCs w:val="28"/>
        </w:rPr>
        <w:t xml:space="preserve"> Обязанность распорядителя перед гарантом</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Распорядитель обязан возвратить гаранту сумму, выплаченную на основе банковской гарантии.</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Право на возврат суммы существует только в той мере, в которой гарант мог считать необходимыми выплаты, произведенные в пользу бенефициара в соответствии с соглашением, заключенным с распорядителем.</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 </w:t>
      </w:r>
      <w:r w:rsidRPr="002B487B">
        <w:rPr>
          <w:color w:val="000000"/>
          <w:sz w:val="28"/>
          <w:szCs w:val="28"/>
          <w:u w:val="single"/>
        </w:rPr>
        <w:t>Статья 1256.</w:t>
      </w:r>
      <w:r w:rsidRPr="002B487B">
        <w:rPr>
          <w:color w:val="000000"/>
          <w:sz w:val="28"/>
          <w:szCs w:val="28"/>
        </w:rPr>
        <w:t xml:space="preserve"> Платежное поручение</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Платежное поручение – это данное лицом (распорядителем) банку (банку-распорядителю) распоряжение выплатить определенную сумму в пользу другого лица (получателя) с целью погашения денежного обязательства распорядителя перед получателем.</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Платежное поручение может быть простым, если получение суммы получателем не обусловлено представлением документа о целях платежа, либо документальным, если получение суммы обусловлено представлением документов, истребованных распорядителем.</w:t>
      </w: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Статья 1257.</w:t>
      </w:r>
      <w:r w:rsidRPr="002B487B">
        <w:rPr>
          <w:color w:val="000000"/>
          <w:sz w:val="28"/>
          <w:szCs w:val="28"/>
        </w:rPr>
        <w:t xml:space="preserve"> Исполнение платежного поручения</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(1) Банк-распорядитель исполняет платежное поручение путем перечисления указанной суммы со счета распорядителя на счет получателя в этом же или ином банке (банке-плательщике).</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(2) Банк должен исполнить платежное поручение в срок, установленный законом, соглашением сторон или применяемыми в банковской практике обычаями.</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(3) Распорядитель может отозвать или изменить платежное поручение до момента исполнения его банком.</w:t>
      </w:r>
    </w:p>
    <w:p w:rsidR="009D4F37" w:rsidRPr="002B487B" w:rsidRDefault="009D4F37" w:rsidP="002B487B">
      <w:pPr>
        <w:spacing w:line="360" w:lineRule="auto"/>
        <w:ind w:firstLine="709"/>
        <w:jc w:val="both"/>
        <w:rPr>
          <w:color w:val="000000"/>
          <w:sz w:val="28"/>
          <w:szCs w:val="28"/>
        </w:rPr>
      </w:pPr>
      <w:r w:rsidRPr="002B487B">
        <w:rPr>
          <w:color w:val="000000"/>
          <w:sz w:val="28"/>
          <w:szCs w:val="28"/>
          <w:u w:val="single"/>
        </w:rPr>
        <w:t>Статья 1258.</w:t>
      </w:r>
      <w:r w:rsidRPr="002B487B">
        <w:rPr>
          <w:color w:val="000000"/>
          <w:sz w:val="28"/>
          <w:szCs w:val="28"/>
        </w:rPr>
        <w:t xml:space="preserve"> Содержание платежного поручения</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Платежное поручение должно содержать:</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a) имя или наименование, адрес и номер банковского счета распорядителя;</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b) имя или наименование, адрес и номер банковского счета получателя;</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c) наименование, код и адрес банка-распорядителя;</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d) платежное поручение;</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e) указание суммы цифрами и прописью;</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f) основания платежа;</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g) в случае документального платежного поручения – документы, которые должны быть представлены получателем;</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h) дату составления поручения;</w:t>
      </w:r>
    </w:p>
    <w:p w:rsidR="009D4F37" w:rsidRPr="002B487B" w:rsidRDefault="009D4F37" w:rsidP="002B487B">
      <w:pPr>
        <w:spacing w:line="360" w:lineRule="auto"/>
        <w:ind w:firstLine="709"/>
        <w:jc w:val="both"/>
        <w:rPr>
          <w:color w:val="000000"/>
          <w:sz w:val="28"/>
          <w:szCs w:val="28"/>
        </w:rPr>
      </w:pPr>
      <w:r w:rsidRPr="002B487B">
        <w:rPr>
          <w:color w:val="000000"/>
          <w:sz w:val="28"/>
          <w:szCs w:val="28"/>
        </w:rPr>
        <w:t>i) подпись уполномоченного лица (лиц) распорядителя;</w:t>
      </w:r>
    </w:p>
    <w:p w:rsidR="009D4F37" w:rsidRDefault="009D4F37" w:rsidP="002B487B">
      <w:pPr>
        <w:spacing w:line="360" w:lineRule="auto"/>
        <w:ind w:firstLine="709"/>
        <w:jc w:val="both"/>
        <w:rPr>
          <w:color w:val="000000"/>
          <w:sz w:val="28"/>
          <w:szCs w:val="28"/>
        </w:rPr>
      </w:pPr>
      <w:r w:rsidRPr="002B487B">
        <w:rPr>
          <w:color w:val="000000"/>
          <w:sz w:val="28"/>
          <w:szCs w:val="28"/>
        </w:rPr>
        <w:t>j) другие данные в соответствии с регламентами Национального банка Молдовы.</w:t>
      </w:r>
    </w:p>
    <w:p w:rsidR="001C2E55" w:rsidRDefault="001C2E55" w:rsidP="002B487B">
      <w:pPr>
        <w:spacing w:line="360" w:lineRule="auto"/>
        <w:ind w:firstLine="709"/>
        <w:jc w:val="both"/>
        <w:rPr>
          <w:color w:val="000000"/>
          <w:sz w:val="28"/>
          <w:szCs w:val="28"/>
        </w:rPr>
      </w:pPr>
    </w:p>
    <w:p w:rsidR="001C2E55" w:rsidRPr="001C2E55" w:rsidRDefault="001C2E55" w:rsidP="001C2E55">
      <w:pPr>
        <w:spacing w:line="360" w:lineRule="auto"/>
        <w:ind w:firstLine="709"/>
        <w:outlineLvl w:val="0"/>
        <w:rPr>
          <w:b/>
          <w:bCs/>
          <w:sz w:val="28"/>
          <w:szCs w:val="28"/>
        </w:rPr>
      </w:pPr>
      <w:r w:rsidRPr="001C2E55">
        <w:rPr>
          <w:b/>
          <w:bCs/>
          <w:sz w:val="28"/>
          <w:szCs w:val="28"/>
        </w:rPr>
        <w:t>88. Закон РМ «О деньгах»</w:t>
      </w:r>
    </w:p>
    <w:p w:rsidR="001C2E55" w:rsidRDefault="001C2E55" w:rsidP="001C2E55">
      <w:pPr>
        <w:spacing w:line="360" w:lineRule="auto"/>
        <w:ind w:firstLine="709"/>
        <w:jc w:val="both"/>
        <w:outlineLvl w:val="0"/>
        <w:rPr>
          <w:sz w:val="28"/>
          <w:szCs w:val="28"/>
        </w:rPr>
      </w:pPr>
    </w:p>
    <w:p w:rsidR="001C2E55" w:rsidRPr="002B487B" w:rsidRDefault="001C2E55" w:rsidP="001C2E55">
      <w:pPr>
        <w:spacing w:line="360" w:lineRule="auto"/>
        <w:ind w:firstLine="709"/>
        <w:jc w:val="both"/>
        <w:outlineLvl w:val="0"/>
        <w:rPr>
          <w:sz w:val="28"/>
          <w:szCs w:val="28"/>
        </w:rPr>
      </w:pPr>
      <w:r w:rsidRPr="002B487B">
        <w:rPr>
          <w:sz w:val="28"/>
          <w:szCs w:val="28"/>
        </w:rPr>
        <w:t>Статья 1. Денежная единица</w:t>
      </w:r>
    </w:p>
    <w:p w:rsidR="001C2E55" w:rsidRDefault="001C2E55" w:rsidP="001C2E55">
      <w:pPr>
        <w:spacing w:line="360" w:lineRule="auto"/>
        <w:ind w:firstLine="709"/>
        <w:jc w:val="both"/>
        <w:rPr>
          <w:sz w:val="28"/>
          <w:szCs w:val="28"/>
        </w:rPr>
      </w:pPr>
      <w:r w:rsidRPr="002B487B">
        <w:rPr>
          <w:sz w:val="28"/>
          <w:szCs w:val="28"/>
        </w:rPr>
        <w:t>Денежной единицей</w:t>
      </w:r>
      <w:r>
        <w:rPr>
          <w:sz w:val="28"/>
          <w:szCs w:val="28"/>
        </w:rPr>
        <w:t xml:space="preserve"> </w:t>
      </w:r>
      <w:r w:rsidRPr="002B487B">
        <w:rPr>
          <w:sz w:val="28"/>
          <w:szCs w:val="28"/>
        </w:rPr>
        <w:t>Республики</w:t>
      </w:r>
      <w:r>
        <w:rPr>
          <w:sz w:val="28"/>
          <w:szCs w:val="28"/>
        </w:rPr>
        <w:t xml:space="preserve"> </w:t>
      </w:r>
      <w:r w:rsidRPr="002B487B">
        <w:rPr>
          <w:sz w:val="28"/>
          <w:szCs w:val="28"/>
        </w:rPr>
        <w:t>Молдова</w:t>
      </w:r>
      <w:r>
        <w:rPr>
          <w:sz w:val="28"/>
          <w:szCs w:val="28"/>
        </w:rPr>
        <w:t xml:space="preserve"> </w:t>
      </w:r>
      <w:r w:rsidRPr="002B487B">
        <w:rPr>
          <w:sz w:val="28"/>
          <w:szCs w:val="28"/>
        </w:rPr>
        <w:t>является</w:t>
      </w:r>
      <w:r>
        <w:rPr>
          <w:sz w:val="28"/>
          <w:szCs w:val="28"/>
        </w:rPr>
        <w:t xml:space="preserve"> </w:t>
      </w:r>
      <w:r w:rsidRPr="002B487B">
        <w:rPr>
          <w:sz w:val="28"/>
          <w:szCs w:val="28"/>
        </w:rPr>
        <w:t>лей</w:t>
      </w:r>
      <w:r>
        <w:rPr>
          <w:sz w:val="28"/>
          <w:szCs w:val="28"/>
        </w:rPr>
        <w:t xml:space="preserve"> </w:t>
      </w:r>
      <w:r w:rsidRPr="002B487B">
        <w:rPr>
          <w:sz w:val="28"/>
          <w:szCs w:val="28"/>
        </w:rPr>
        <w:t>(молдавский),</w:t>
      </w:r>
      <w:r>
        <w:rPr>
          <w:sz w:val="28"/>
          <w:szCs w:val="28"/>
        </w:rPr>
        <w:t xml:space="preserve"> </w:t>
      </w:r>
      <w:r w:rsidRPr="002B487B">
        <w:rPr>
          <w:sz w:val="28"/>
          <w:szCs w:val="28"/>
        </w:rPr>
        <w:t>равный</w:t>
      </w:r>
      <w:r>
        <w:rPr>
          <w:sz w:val="28"/>
          <w:szCs w:val="28"/>
        </w:rPr>
        <w:t xml:space="preserve"> </w:t>
      </w:r>
      <w:r w:rsidRPr="002B487B">
        <w:rPr>
          <w:sz w:val="28"/>
          <w:szCs w:val="28"/>
        </w:rPr>
        <w:t>100</w:t>
      </w:r>
      <w:r>
        <w:rPr>
          <w:sz w:val="28"/>
          <w:szCs w:val="28"/>
        </w:rPr>
        <w:t xml:space="preserve"> </w:t>
      </w:r>
      <w:r w:rsidRPr="002B487B">
        <w:rPr>
          <w:sz w:val="28"/>
          <w:szCs w:val="28"/>
        </w:rPr>
        <w:t>бань.</w:t>
      </w:r>
      <w:r>
        <w:rPr>
          <w:sz w:val="28"/>
          <w:szCs w:val="28"/>
        </w:rPr>
        <w:t xml:space="preserve"> </w:t>
      </w:r>
      <w:r w:rsidRPr="002B487B">
        <w:rPr>
          <w:sz w:val="28"/>
          <w:szCs w:val="28"/>
        </w:rPr>
        <w:t>Наличность</w:t>
      </w:r>
      <w:r>
        <w:rPr>
          <w:sz w:val="28"/>
          <w:szCs w:val="28"/>
        </w:rPr>
        <w:t xml:space="preserve"> </w:t>
      </w:r>
      <w:r w:rsidRPr="002B487B">
        <w:rPr>
          <w:sz w:val="28"/>
          <w:szCs w:val="28"/>
        </w:rPr>
        <w:t>находится в обращении</w:t>
      </w:r>
      <w:r>
        <w:rPr>
          <w:sz w:val="28"/>
          <w:szCs w:val="28"/>
        </w:rPr>
        <w:t xml:space="preserve"> </w:t>
      </w:r>
      <w:r w:rsidRPr="002B487B">
        <w:rPr>
          <w:sz w:val="28"/>
          <w:szCs w:val="28"/>
        </w:rPr>
        <w:t>в</w:t>
      </w:r>
      <w:r>
        <w:rPr>
          <w:sz w:val="28"/>
          <w:szCs w:val="28"/>
        </w:rPr>
        <w:t xml:space="preserve"> </w:t>
      </w:r>
      <w:r w:rsidRPr="002B487B">
        <w:rPr>
          <w:sz w:val="28"/>
          <w:szCs w:val="28"/>
        </w:rPr>
        <w:t>виде</w:t>
      </w:r>
      <w:r>
        <w:rPr>
          <w:sz w:val="28"/>
          <w:szCs w:val="28"/>
        </w:rPr>
        <w:t xml:space="preserve"> </w:t>
      </w:r>
      <w:r w:rsidRPr="002B487B">
        <w:rPr>
          <w:sz w:val="28"/>
          <w:szCs w:val="28"/>
        </w:rPr>
        <w:t>бумажных</w:t>
      </w:r>
      <w:r>
        <w:rPr>
          <w:sz w:val="28"/>
          <w:szCs w:val="28"/>
        </w:rPr>
        <w:t xml:space="preserve"> </w:t>
      </w:r>
      <w:r w:rsidRPr="002B487B">
        <w:rPr>
          <w:sz w:val="28"/>
          <w:szCs w:val="28"/>
        </w:rPr>
        <w:t>(банкнот) и металлических (монет) денежных знаков.</w:t>
      </w:r>
      <w:r>
        <w:rPr>
          <w:sz w:val="28"/>
          <w:szCs w:val="28"/>
        </w:rPr>
        <w:t xml:space="preserve"> </w:t>
      </w:r>
    </w:p>
    <w:p w:rsidR="001C2E55" w:rsidRPr="002B487B" w:rsidRDefault="001C2E55" w:rsidP="001C2E55">
      <w:pPr>
        <w:spacing w:line="360" w:lineRule="auto"/>
        <w:ind w:firstLine="709"/>
        <w:jc w:val="both"/>
        <w:rPr>
          <w:sz w:val="28"/>
          <w:szCs w:val="28"/>
        </w:rPr>
      </w:pPr>
      <w:r w:rsidRPr="002B487B">
        <w:rPr>
          <w:sz w:val="28"/>
          <w:szCs w:val="28"/>
        </w:rPr>
        <w:t>Статья 2. Эмиссия</w:t>
      </w:r>
    </w:p>
    <w:p w:rsidR="001C2E55" w:rsidRPr="002B487B" w:rsidRDefault="001C2E55" w:rsidP="001C2E55">
      <w:pPr>
        <w:spacing w:line="360" w:lineRule="auto"/>
        <w:ind w:firstLine="709"/>
        <w:jc w:val="both"/>
        <w:rPr>
          <w:sz w:val="28"/>
          <w:szCs w:val="28"/>
        </w:rPr>
      </w:pPr>
      <w:r w:rsidRPr="002B487B">
        <w:rPr>
          <w:sz w:val="28"/>
          <w:szCs w:val="28"/>
        </w:rPr>
        <w:t>Исключительное</w:t>
      </w:r>
      <w:r>
        <w:rPr>
          <w:sz w:val="28"/>
          <w:szCs w:val="28"/>
        </w:rPr>
        <w:t xml:space="preserve"> </w:t>
      </w:r>
      <w:r w:rsidRPr="002B487B">
        <w:rPr>
          <w:sz w:val="28"/>
          <w:szCs w:val="28"/>
        </w:rPr>
        <w:t>право</w:t>
      </w:r>
      <w:r>
        <w:rPr>
          <w:sz w:val="28"/>
          <w:szCs w:val="28"/>
        </w:rPr>
        <w:t xml:space="preserve"> </w:t>
      </w:r>
      <w:r w:rsidRPr="002B487B">
        <w:rPr>
          <w:sz w:val="28"/>
          <w:szCs w:val="28"/>
        </w:rPr>
        <w:t>ввода в обращение (эмиссии) лея</w:t>
      </w:r>
      <w:r>
        <w:rPr>
          <w:sz w:val="28"/>
          <w:szCs w:val="28"/>
        </w:rPr>
        <w:t xml:space="preserve"> </w:t>
      </w:r>
      <w:r w:rsidRPr="002B487B">
        <w:rPr>
          <w:sz w:val="28"/>
          <w:szCs w:val="28"/>
        </w:rPr>
        <w:t>и</w:t>
      </w:r>
      <w:r>
        <w:rPr>
          <w:sz w:val="28"/>
          <w:szCs w:val="28"/>
        </w:rPr>
        <w:t xml:space="preserve"> </w:t>
      </w:r>
      <w:r w:rsidRPr="002B487B">
        <w:rPr>
          <w:sz w:val="28"/>
          <w:szCs w:val="28"/>
        </w:rPr>
        <w:t>разменной</w:t>
      </w:r>
      <w:r>
        <w:rPr>
          <w:sz w:val="28"/>
          <w:szCs w:val="28"/>
        </w:rPr>
        <w:t xml:space="preserve"> </w:t>
      </w:r>
      <w:r w:rsidRPr="002B487B">
        <w:rPr>
          <w:sz w:val="28"/>
          <w:szCs w:val="28"/>
        </w:rPr>
        <w:t>монеты и изъятия их из обращения принадлежит НБМ, который</w:t>
      </w:r>
      <w:r>
        <w:rPr>
          <w:sz w:val="28"/>
          <w:szCs w:val="28"/>
        </w:rPr>
        <w:t xml:space="preserve"> </w:t>
      </w:r>
      <w:r w:rsidRPr="002B487B">
        <w:rPr>
          <w:sz w:val="28"/>
          <w:szCs w:val="28"/>
        </w:rPr>
        <w:t>устанавливает</w:t>
      </w:r>
      <w:r>
        <w:rPr>
          <w:sz w:val="28"/>
          <w:szCs w:val="28"/>
        </w:rPr>
        <w:t xml:space="preserve"> </w:t>
      </w:r>
      <w:r w:rsidRPr="002B487B">
        <w:rPr>
          <w:sz w:val="28"/>
          <w:szCs w:val="28"/>
        </w:rPr>
        <w:t>достоинство банкнот и монет и их</w:t>
      </w:r>
      <w:r>
        <w:rPr>
          <w:sz w:val="28"/>
          <w:szCs w:val="28"/>
        </w:rPr>
        <w:t xml:space="preserve"> </w:t>
      </w:r>
      <w:r w:rsidRPr="002B487B">
        <w:rPr>
          <w:sz w:val="28"/>
          <w:szCs w:val="28"/>
        </w:rPr>
        <w:t>различительные знаки.</w:t>
      </w:r>
    </w:p>
    <w:p w:rsidR="001C2E55" w:rsidRPr="002B487B" w:rsidRDefault="001C2E55" w:rsidP="001C2E55">
      <w:pPr>
        <w:spacing w:line="360" w:lineRule="auto"/>
        <w:ind w:firstLine="709"/>
        <w:jc w:val="both"/>
        <w:outlineLvl w:val="0"/>
        <w:rPr>
          <w:sz w:val="28"/>
          <w:szCs w:val="28"/>
        </w:rPr>
      </w:pPr>
      <w:r w:rsidRPr="002B487B">
        <w:rPr>
          <w:sz w:val="28"/>
          <w:szCs w:val="28"/>
        </w:rPr>
        <w:t>Статья 3. Платежное средство</w:t>
      </w:r>
    </w:p>
    <w:p w:rsidR="001C2E55" w:rsidRPr="002B487B" w:rsidRDefault="001C2E55" w:rsidP="001C2E55">
      <w:pPr>
        <w:spacing w:line="360" w:lineRule="auto"/>
        <w:ind w:firstLine="709"/>
        <w:jc w:val="both"/>
        <w:rPr>
          <w:sz w:val="28"/>
          <w:szCs w:val="28"/>
        </w:rPr>
      </w:pPr>
      <w:r w:rsidRPr="002B487B">
        <w:rPr>
          <w:sz w:val="28"/>
          <w:szCs w:val="28"/>
        </w:rPr>
        <w:t>Лей как национальная валюта является единственным законным платежным</w:t>
      </w:r>
      <w:r>
        <w:rPr>
          <w:sz w:val="28"/>
          <w:szCs w:val="28"/>
        </w:rPr>
        <w:t xml:space="preserve"> </w:t>
      </w:r>
      <w:r w:rsidRPr="002B487B">
        <w:rPr>
          <w:sz w:val="28"/>
          <w:szCs w:val="28"/>
        </w:rPr>
        <w:t>средством на территории Республики Молдова.</w:t>
      </w:r>
    </w:p>
    <w:p w:rsidR="001C2E55" w:rsidRPr="002B487B" w:rsidRDefault="001C2E55" w:rsidP="001C2E55">
      <w:pPr>
        <w:spacing w:line="360" w:lineRule="auto"/>
        <w:ind w:firstLine="709"/>
        <w:jc w:val="both"/>
        <w:outlineLvl w:val="0"/>
        <w:rPr>
          <w:sz w:val="28"/>
          <w:szCs w:val="28"/>
        </w:rPr>
      </w:pPr>
      <w:r w:rsidRPr="002B487B">
        <w:rPr>
          <w:sz w:val="28"/>
          <w:szCs w:val="28"/>
        </w:rPr>
        <w:t>Статья 4. Обращение денежных знаков</w:t>
      </w:r>
    </w:p>
    <w:p w:rsidR="001C2E55" w:rsidRPr="002B487B" w:rsidRDefault="001C2E55" w:rsidP="001C2E55">
      <w:pPr>
        <w:spacing w:line="360" w:lineRule="auto"/>
        <w:ind w:firstLine="709"/>
        <w:jc w:val="both"/>
        <w:rPr>
          <w:sz w:val="28"/>
          <w:szCs w:val="28"/>
        </w:rPr>
      </w:pPr>
      <w:r w:rsidRPr="002B487B">
        <w:rPr>
          <w:sz w:val="28"/>
          <w:szCs w:val="28"/>
        </w:rPr>
        <w:t>Все физические</w:t>
      </w:r>
      <w:r>
        <w:rPr>
          <w:sz w:val="28"/>
          <w:szCs w:val="28"/>
        </w:rPr>
        <w:t xml:space="preserve"> </w:t>
      </w:r>
      <w:r w:rsidRPr="002B487B">
        <w:rPr>
          <w:sz w:val="28"/>
          <w:szCs w:val="28"/>
        </w:rPr>
        <w:t>и юридические лица обязаны принимать без</w:t>
      </w:r>
      <w:r>
        <w:rPr>
          <w:sz w:val="28"/>
          <w:szCs w:val="28"/>
        </w:rPr>
        <w:t xml:space="preserve"> </w:t>
      </w:r>
      <w:r w:rsidRPr="002B487B">
        <w:rPr>
          <w:sz w:val="28"/>
          <w:szCs w:val="28"/>
        </w:rPr>
        <w:t>каких-либо</w:t>
      </w:r>
      <w:r>
        <w:rPr>
          <w:sz w:val="28"/>
          <w:szCs w:val="28"/>
        </w:rPr>
        <w:t xml:space="preserve"> </w:t>
      </w:r>
      <w:r w:rsidRPr="002B487B">
        <w:rPr>
          <w:sz w:val="28"/>
          <w:szCs w:val="28"/>
        </w:rPr>
        <w:t>ограничений</w:t>
      </w:r>
      <w:r>
        <w:rPr>
          <w:sz w:val="28"/>
          <w:szCs w:val="28"/>
        </w:rPr>
        <w:t xml:space="preserve"> </w:t>
      </w:r>
      <w:r w:rsidRPr="002B487B">
        <w:rPr>
          <w:sz w:val="28"/>
          <w:szCs w:val="28"/>
        </w:rPr>
        <w:t>законные</w:t>
      </w:r>
      <w:r>
        <w:rPr>
          <w:sz w:val="28"/>
          <w:szCs w:val="28"/>
        </w:rPr>
        <w:t xml:space="preserve"> </w:t>
      </w:r>
      <w:r w:rsidRPr="002B487B">
        <w:rPr>
          <w:sz w:val="28"/>
          <w:szCs w:val="28"/>
        </w:rPr>
        <w:t>денежные знаки Республики Молдова.</w:t>
      </w:r>
      <w:r>
        <w:rPr>
          <w:sz w:val="28"/>
          <w:szCs w:val="28"/>
        </w:rPr>
        <w:t xml:space="preserve"> </w:t>
      </w:r>
      <w:r w:rsidRPr="002B487B">
        <w:rPr>
          <w:sz w:val="28"/>
          <w:szCs w:val="28"/>
        </w:rPr>
        <w:t>Уклонение</w:t>
      </w:r>
      <w:r>
        <w:rPr>
          <w:sz w:val="28"/>
          <w:szCs w:val="28"/>
        </w:rPr>
        <w:t xml:space="preserve"> </w:t>
      </w:r>
      <w:r w:rsidRPr="002B487B">
        <w:rPr>
          <w:sz w:val="28"/>
          <w:szCs w:val="28"/>
        </w:rPr>
        <w:t>от</w:t>
      </w:r>
      <w:r>
        <w:rPr>
          <w:sz w:val="28"/>
          <w:szCs w:val="28"/>
        </w:rPr>
        <w:t xml:space="preserve"> </w:t>
      </w:r>
      <w:r w:rsidRPr="002B487B">
        <w:rPr>
          <w:sz w:val="28"/>
          <w:szCs w:val="28"/>
        </w:rPr>
        <w:t>использования</w:t>
      </w:r>
      <w:r>
        <w:rPr>
          <w:sz w:val="28"/>
          <w:szCs w:val="28"/>
        </w:rPr>
        <w:t xml:space="preserve"> </w:t>
      </w:r>
      <w:r w:rsidRPr="002B487B">
        <w:rPr>
          <w:sz w:val="28"/>
          <w:szCs w:val="28"/>
        </w:rPr>
        <w:t>денежных</w:t>
      </w:r>
      <w:r>
        <w:rPr>
          <w:sz w:val="28"/>
          <w:szCs w:val="28"/>
        </w:rPr>
        <w:t xml:space="preserve"> </w:t>
      </w:r>
      <w:r w:rsidRPr="002B487B">
        <w:rPr>
          <w:sz w:val="28"/>
          <w:szCs w:val="28"/>
        </w:rPr>
        <w:t>знаков</w:t>
      </w:r>
      <w:r>
        <w:rPr>
          <w:sz w:val="28"/>
          <w:szCs w:val="28"/>
        </w:rPr>
        <w:t xml:space="preserve"> </w:t>
      </w:r>
      <w:r w:rsidRPr="002B487B">
        <w:rPr>
          <w:sz w:val="28"/>
          <w:szCs w:val="28"/>
        </w:rPr>
        <w:t>Республики</w:t>
      </w:r>
      <w:r>
        <w:rPr>
          <w:sz w:val="28"/>
          <w:szCs w:val="28"/>
        </w:rPr>
        <w:t xml:space="preserve"> </w:t>
      </w:r>
      <w:r w:rsidRPr="002B487B">
        <w:rPr>
          <w:sz w:val="28"/>
          <w:szCs w:val="28"/>
        </w:rPr>
        <w:t>Молдова,</w:t>
      </w:r>
      <w:r>
        <w:rPr>
          <w:sz w:val="28"/>
          <w:szCs w:val="28"/>
        </w:rPr>
        <w:t xml:space="preserve"> </w:t>
      </w:r>
      <w:r w:rsidRPr="002B487B">
        <w:rPr>
          <w:sz w:val="28"/>
          <w:szCs w:val="28"/>
        </w:rPr>
        <w:t>находящихся</w:t>
      </w:r>
      <w:r>
        <w:rPr>
          <w:sz w:val="28"/>
          <w:szCs w:val="28"/>
        </w:rPr>
        <w:t xml:space="preserve"> </w:t>
      </w:r>
      <w:r w:rsidRPr="002B487B">
        <w:rPr>
          <w:sz w:val="28"/>
          <w:szCs w:val="28"/>
        </w:rPr>
        <w:t>в</w:t>
      </w:r>
      <w:r>
        <w:rPr>
          <w:sz w:val="28"/>
          <w:szCs w:val="28"/>
        </w:rPr>
        <w:t xml:space="preserve"> </w:t>
      </w:r>
      <w:r w:rsidRPr="002B487B">
        <w:rPr>
          <w:sz w:val="28"/>
          <w:szCs w:val="28"/>
        </w:rPr>
        <w:t>обращении, наказуемо законом.</w:t>
      </w:r>
    </w:p>
    <w:p w:rsidR="001C2E55" w:rsidRPr="002B487B" w:rsidRDefault="001C2E55" w:rsidP="001C2E55">
      <w:pPr>
        <w:spacing w:line="360" w:lineRule="auto"/>
        <w:ind w:firstLine="709"/>
        <w:jc w:val="both"/>
        <w:outlineLvl w:val="0"/>
        <w:rPr>
          <w:sz w:val="28"/>
          <w:szCs w:val="28"/>
        </w:rPr>
      </w:pPr>
      <w:r w:rsidRPr="002B487B">
        <w:rPr>
          <w:sz w:val="28"/>
          <w:szCs w:val="28"/>
        </w:rPr>
        <w:t>Статья 5. Обеспечение лея</w:t>
      </w:r>
    </w:p>
    <w:p w:rsidR="001C2E55" w:rsidRPr="002B487B" w:rsidRDefault="001C2E55" w:rsidP="001C2E55">
      <w:pPr>
        <w:spacing w:line="360" w:lineRule="auto"/>
        <w:ind w:firstLine="709"/>
        <w:jc w:val="both"/>
        <w:rPr>
          <w:sz w:val="28"/>
          <w:szCs w:val="28"/>
        </w:rPr>
      </w:pPr>
      <w:r w:rsidRPr="002B487B">
        <w:rPr>
          <w:sz w:val="28"/>
          <w:szCs w:val="28"/>
        </w:rPr>
        <w:t>Лей (наличность,</w:t>
      </w:r>
      <w:r>
        <w:rPr>
          <w:sz w:val="28"/>
          <w:szCs w:val="28"/>
        </w:rPr>
        <w:t xml:space="preserve"> </w:t>
      </w:r>
      <w:r w:rsidRPr="002B487B">
        <w:rPr>
          <w:sz w:val="28"/>
          <w:szCs w:val="28"/>
        </w:rPr>
        <w:t>находящаяся</w:t>
      </w:r>
      <w:r>
        <w:rPr>
          <w:sz w:val="28"/>
          <w:szCs w:val="28"/>
        </w:rPr>
        <w:t xml:space="preserve"> </w:t>
      </w:r>
      <w:r w:rsidRPr="002B487B">
        <w:rPr>
          <w:sz w:val="28"/>
          <w:szCs w:val="28"/>
        </w:rPr>
        <w:t>в</w:t>
      </w:r>
      <w:r>
        <w:rPr>
          <w:sz w:val="28"/>
          <w:szCs w:val="28"/>
        </w:rPr>
        <w:t xml:space="preserve"> </w:t>
      </w:r>
      <w:r w:rsidRPr="002B487B">
        <w:rPr>
          <w:sz w:val="28"/>
          <w:szCs w:val="28"/>
        </w:rPr>
        <w:t>обращении и на текущих</w:t>
      </w:r>
      <w:r>
        <w:rPr>
          <w:sz w:val="28"/>
          <w:szCs w:val="28"/>
        </w:rPr>
        <w:t xml:space="preserve"> </w:t>
      </w:r>
      <w:r w:rsidRPr="002B487B">
        <w:rPr>
          <w:sz w:val="28"/>
          <w:szCs w:val="28"/>
        </w:rPr>
        <w:t>и</w:t>
      </w:r>
      <w:r>
        <w:rPr>
          <w:sz w:val="28"/>
          <w:szCs w:val="28"/>
        </w:rPr>
        <w:t xml:space="preserve"> </w:t>
      </w:r>
      <w:r w:rsidRPr="002B487B">
        <w:rPr>
          <w:sz w:val="28"/>
          <w:szCs w:val="28"/>
        </w:rPr>
        <w:t>срочных</w:t>
      </w:r>
      <w:r>
        <w:rPr>
          <w:sz w:val="28"/>
          <w:szCs w:val="28"/>
        </w:rPr>
        <w:t xml:space="preserve"> </w:t>
      </w:r>
      <w:r w:rsidRPr="002B487B">
        <w:rPr>
          <w:sz w:val="28"/>
          <w:szCs w:val="28"/>
        </w:rPr>
        <w:t>банковских</w:t>
      </w:r>
      <w:r>
        <w:rPr>
          <w:sz w:val="28"/>
          <w:szCs w:val="28"/>
        </w:rPr>
        <w:t xml:space="preserve"> </w:t>
      </w:r>
      <w:r w:rsidRPr="002B487B">
        <w:rPr>
          <w:sz w:val="28"/>
          <w:szCs w:val="28"/>
        </w:rPr>
        <w:t>счетах) вводится в обращение, будучи полностью</w:t>
      </w:r>
      <w:r>
        <w:rPr>
          <w:sz w:val="28"/>
          <w:szCs w:val="28"/>
        </w:rPr>
        <w:t xml:space="preserve"> </w:t>
      </w:r>
      <w:r w:rsidRPr="002B487B">
        <w:rPr>
          <w:sz w:val="28"/>
          <w:szCs w:val="28"/>
        </w:rPr>
        <w:t>обеспеченным</w:t>
      </w:r>
      <w:r>
        <w:rPr>
          <w:sz w:val="28"/>
          <w:szCs w:val="28"/>
        </w:rPr>
        <w:t xml:space="preserve"> </w:t>
      </w:r>
      <w:r w:rsidRPr="002B487B">
        <w:rPr>
          <w:sz w:val="28"/>
          <w:szCs w:val="28"/>
        </w:rPr>
        <w:t>активами</w:t>
      </w:r>
      <w:r>
        <w:rPr>
          <w:sz w:val="28"/>
          <w:szCs w:val="28"/>
        </w:rPr>
        <w:t xml:space="preserve"> </w:t>
      </w:r>
      <w:r w:rsidRPr="002B487B">
        <w:rPr>
          <w:sz w:val="28"/>
          <w:szCs w:val="28"/>
        </w:rPr>
        <w:t>Национального</w:t>
      </w:r>
      <w:r>
        <w:rPr>
          <w:sz w:val="28"/>
          <w:szCs w:val="28"/>
        </w:rPr>
        <w:t xml:space="preserve"> </w:t>
      </w:r>
      <w:r w:rsidRPr="002B487B">
        <w:rPr>
          <w:sz w:val="28"/>
          <w:szCs w:val="28"/>
        </w:rPr>
        <w:t>банка Молдовы, товарной массой и</w:t>
      </w:r>
      <w:r>
        <w:rPr>
          <w:sz w:val="28"/>
          <w:szCs w:val="28"/>
        </w:rPr>
        <w:t xml:space="preserve"> </w:t>
      </w:r>
      <w:r w:rsidRPr="002B487B">
        <w:rPr>
          <w:sz w:val="28"/>
          <w:szCs w:val="28"/>
        </w:rPr>
        <w:t>услугами</w:t>
      </w:r>
      <w:r>
        <w:rPr>
          <w:sz w:val="28"/>
          <w:szCs w:val="28"/>
        </w:rPr>
        <w:t xml:space="preserve"> </w:t>
      </w:r>
      <w:r w:rsidRPr="002B487B">
        <w:rPr>
          <w:sz w:val="28"/>
          <w:szCs w:val="28"/>
        </w:rPr>
        <w:t>на</w:t>
      </w:r>
      <w:r>
        <w:rPr>
          <w:sz w:val="28"/>
          <w:szCs w:val="28"/>
        </w:rPr>
        <w:t xml:space="preserve"> </w:t>
      </w:r>
      <w:r w:rsidRPr="002B487B">
        <w:rPr>
          <w:sz w:val="28"/>
          <w:szCs w:val="28"/>
        </w:rPr>
        <w:t>территории</w:t>
      </w:r>
      <w:r>
        <w:rPr>
          <w:sz w:val="28"/>
          <w:szCs w:val="28"/>
        </w:rPr>
        <w:t xml:space="preserve"> </w:t>
      </w:r>
      <w:r w:rsidRPr="002B487B">
        <w:rPr>
          <w:sz w:val="28"/>
          <w:szCs w:val="28"/>
        </w:rPr>
        <w:t>Республики</w:t>
      </w:r>
      <w:r>
        <w:rPr>
          <w:sz w:val="28"/>
          <w:szCs w:val="28"/>
        </w:rPr>
        <w:t xml:space="preserve"> </w:t>
      </w:r>
      <w:r w:rsidRPr="002B487B">
        <w:rPr>
          <w:sz w:val="28"/>
          <w:szCs w:val="28"/>
        </w:rPr>
        <w:t>Молдова,</w:t>
      </w:r>
      <w:r>
        <w:rPr>
          <w:sz w:val="28"/>
          <w:szCs w:val="28"/>
        </w:rPr>
        <w:t xml:space="preserve"> </w:t>
      </w:r>
      <w:r w:rsidRPr="002B487B">
        <w:rPr>
          <w:sz w:val="28"/>
          <w:szCs w:val="28"/>
        </w:rPr>
        <w:t>активами</w:t>
      </w:r>
      <w:r>
        <w:rPr>
          <w:sz w:val="28"/>
          <w:szCs w:val="28"/>
        </w:rPr>
        <w:t xml:space="preserve"> </w:t>
      </w:r>
      <w:r w:rsidRPr="002B487B">
        <w:rPr>
          <w:sz w:val="28"/>
          <w:szCs w:val="28"/>
        </w:rPr>
        <w:t>хозяйственных</w:t>
      </w:r>
      <w:r>
        <w:rPr>
          <w:sz w:val="28"/>
          <w:szCs w:val="28"/>
        </w:rPr>
        <w:t xml:space="preserve"> </w:t>
      </w:r>
      <w:r w:rsidRPr="002B487B">
        <w:rPr>
          <w:sz w:val="28"/>
          <w:szCs w:val="28"/>
        </w:rPr>
        <w:t>субъектов</w:t>
      </w:r>
      <w:r>
        <w:rPr>
          <w:sz w:val="28"/>
          <w:szCs w:val="28"/>
        </w:rPr>
        <w:t xml:space="preserve"> </w:t>
      </w:r>
      <w:r w:rsidRPr="002B487B">
        <w:rPr>
          <w:sz w:val="28"/>
          <w:szCs w:val="28"/>
        </w:rPr>
        <w:t>республики, находящихся за границей.</w:t>
      </w:r>
    </w:p>
    <w:p w:rsidR="001C2E55" w:rsidRPr="002B487B" w:rsidRDefault="001C2E55" w:rsidP="001C2E55">
      <w:pPr>
        <w:spacing w:line="360" w:lineRule="auto"/>
        <w:ind w:firstLine="709"/>
        <w:jc w:val="both"/>
        <w:outlineLvl w:val="0"/>
        <w:rPr>
          <w:sz w:val="28"/>
          <w:szCs w:val="28"/>
        </w:rPr>
      </w:pPr>
      <w:r w:rsidRPr="002B487B">
        <w:rPr>
          <w:sz w:val="28"/>
          <w:szCs w:val="28"/>
        </w:rPr>
        <w:t>Статья 6. Курс лея</w:t>
      </w:r>
    </w:p>
    <w:p w:rsidR="001C2E55" w:rsidRPr="002B487B" w:rsidRDefault="001C2E55" w:rsidP="001C2E55">
      <w:pPr>
        <w:spacing w:line="360" w:lineRule="auto"/>
        <w:ind w:firstLine="709"/>
        <w:jc w:val="both"/>
        <w:rPr>
          <w:sz w:val="28"/>
          <w:szCs w:val="28"/>
        </w:rPr>
      </w:pPr>
      <w:r w:rsidRPr="002B487B">
        <w:rPr>
          <w:sz w:val="28"/>
          <w:szCs w:val="28"/>
        </w:rPr>
        <w:t>Национальный</w:t>
      </w:r>
      <w:r>
        <w:rPr>
          <w:sz w:val="28"/>
          <w:szCs w:val="28"/>
        </w:rPr>
        <w:t xml:space="preserve"> </w:t>
      </w:r>
      <w:r w:rsidRPr="002B487B">
        <w:rPr>
          <w:sz w:val="28"/>
          <w:szCs w:val="28"/>
        </w:rPr>
        <w:t>банк</w:t>
      </w:r>
      <w:r>
        <w:rPr>
          <w:sz w:val="28"/>
          <w:szCs w:val="28"/>
        </w:rPr>
        <w:t xml:space="preserve"> </w:t>
      </w:r>
      <w:r w:rsidRPr="002B487B">
        <w:rPr>
          <w:sz w:val="28"/>
          <w:szCs w:val="28"/>
        </w:rPr>
        <w:t>Молдовы</w:t>
      </w:r>
      <w:r>
        <w:rPr>
          <w:sz w:val="28"/>
          <w:szCs w:val="28"/>
        </w:rPr>
        <w:t xml:space="preserve"> </w:t>
      </w:r>
      <w:r w:rsidRPr="002B487B">
        <w:rPr>
          <w:sz w:val="28"/>
          <w:szCs w:val="28"/>
        </w:rPr>
        <w:t>устанавливает официальный</w:t>
      </w:r>
      <w:r>
        <w:rPr>
          <w:sz w:val="28"/>
          <w:szCs w:val="28"/>
        </w:rPr>
        <w:t xml:space="preserve"> </w:t>
      </w:r>
      <w:r w:rsidRPr="002B487B">
        <w:rPr>
          <w:sz w:val="28"/>
          <w:szCs w:val="28"/>
        </w:rPr>
        <w:t>курс</w:t>
      </w:r>
      <w:r>
        <w:rPr>
          <w:sz w:val="28"/>
          <w:szCs w:val="28"/>
        </w:rPr>
        <w:t xml:space="preserve"> </w:t>
      </w:r>
      <w:r w:rsidRPr="002B487B">
        <w:rPr>
          <w:sz w:val="28"/>
          <w:szCs w:val="28"/>
        </w:rPr>
        <w:t>лея</w:t>
      </w:r>
      <w:r>
        <w:rPr>
          <w:sz w:val="28"/>
          <w:szCs w:val="28"/>
        </w:rPr>
        <w:t xml:space="preserve"> </w:t>
      </w:r>
      <w:r w:rsidRPr="002B487B">
        <w:rPr>
          <w:sz w:val="28"/>
          <w:szCs w:val="28"/>
        </w:rPr>
        <w:t>по</w:t>
      </w:r>
      <w:r>
        <w:rPr>
          <w:sz w:val="28"/>
          <w:szCs w:val="28"/>
        </w:rPr>
        <w:t xml:space="preserve"> </w:t>
      </w:r>
      <w:r w:rsidRPr="002B487B">
        <w:rPr>
          <w:sz w:val="28"/>
          <w:szCs w:val="28"/>
        </w:rPr>
        <w:t>отношению к иностранным валютам. Национальный банк поддерживает рыночный</w:t>
      </w:r>
      <w:r>
        <w:rPr>
          <w:sz w:val="28"/>
          <w:szCs w:val="28"/>
        </w:rPr>
        <w:t xml:space="preserve"> </w:t>
      </w:r>
      <w:r w:rsidRPr="002B487B">
        <w:rPr>
          <w:sz w:val="28"/>
          <w:szCs w:val="28"/>
        </w:rPr>
        <w:t>курс</w:t>
      </w:r>
      <w:r>
        <w:rPr>
          <w:sz w:val="28"/>
          <w:szCs w:val="28"/>
        </w:rPr>
        <w:t xml:space="preserve"> </w:t>
      </w:r>
      <w:r w:rsidRPr="002B487B">
        <w:rPr>
          <w:sz w:val="28"/>
          <w:szCs w:val="28"/>
        </w:rPr>
        <w:t>денежной</w:t>
      </w:r>
      <w:r>
        <w:rPr>
          <w:sz w:val="28"/>
          <w:szCs w:val="28"/>
        </w:rPr>
        <w:t xml:space="preserve"> </w:t>
      </w:r>
      <w:r w:rsidRPr="002B487B">
        <w:rPr>
          <w:sz w:val="28"/>
          <w:szCs w:val="28"/>
        </w:rPr>
        <w:t>единицы</w:t>
      </w:r>
      <w:r>
        <w:rPr>
          <w:sz w:val="28"/>
          <w:szCs w:val="28"/>
        </w:rPr>
        <w:t xml:space="preserve"> </w:t>
      </w:r>
      <w:r w:rsidRPr="002B487B">
        <w:rPr>
          <w:sz w:val="28"/>
          <w:szCs w:val="28"/>
        </w:rPr>
        <w:t>посредством операций</w:t>
      </w:r>
      <w:r>
        <w:rPr>
          <w:sz w:val="28"/>
          <w:szCs w:val="28"/>
        </w:rPr>
        <w:t xml:space="preserve"> </w:t>
      </w:r>
      <w:r w:rsidRPr="002B487B">
        <w:rPr>
          <w:sz w:val="28"/>
          <w:szCs w:val="28"/>
        </w:rPr>
        <w:t>по</w:t>
      </w:r>
      <w:r>
        <w:rPr>
          <w:sz w:val="28"/>
          <w:szCs w:val="28"/>
        </w:rPr>
        <w:t xml:space="preserve"> </w:t>
      </w:r>
      <w:r w:rsidRPr="002B487B">
        <w:rPr>
          <w:sz w:val="28"/>
          <w:szCs w:val="28"/>
        </w:rPr>
        <w:t>купле-продаже</w:t>
      </w:r>
      <w:r>
        <w:rPr>
          <w:sz w:val="28"/>
          <w:szCs w:val="28"/>
        </w:rPr>
        <w:t xml:space="preserve"> </w:t>
      </w:r>
      <w:r w:rsidRPr="002B487B">
        <w:rPr>
          <w:sz w:val="28"/>
          <w:szCs w:val="28"/>
        </w:rPr>
        <w:t>валют,</w:t>
      </w:r>
      <w:r>
        <w:rPr>
          <w:sz w:val="28"/>
          <w:szCs w:val="28"/>
        </w:rPr>
        <w:t xml:space="preserve"> </w:t>
      </w:r>
      <w:r w:rsidRPr="002B487B">
        <w:rPr>
          <w:sz w:val="28"/>
          <w:szCs w:val="28"/>
        </w:rPr>
        <w:t>принятых в Республике Молдова.</w:t>
      </w:r>
    </w:p>
    <w:p w:rsidR="001C2E55" w:rsidRPr="002B487B" w:rsidRDefault="001C2E55" w:rsidP="001C2E55">
      <w:pPr>
        <w:spacing w:line="360" w:lineRule="auto"/>
        <w:ind w:firstLine="709"/>
        <w:jc w:val="both"/>
        <w:outlineLvl w:val="0"/>
        <w:rPr>
          <w:sz w:val="28"/>
          <w:szCs w:val="28"/>
        </w:rPr>
      </w:pPr>
      <w:r w:rsidRPr="002B487B">
        <w:rPr>
          <w:sz w:val="28"/>
          <w:szCs w:val="28"/>
        </w:rPr>
        <w:t>Статья 7. Конвертируемость лея</w:t>
      </w:r>
    </w:p>
    <w:p w:rsidR="001C2E55" w:rsidRPr="002B487B" w:rsidRDefault="001C2E55" w:rsidP="001C2E55">
      <w:pPr>
        <w:spacing w:line="360" w:lineRule="auto"/>
        <w:ind w:firstLine="709"/>
        <w:jc w:val="both"/>
        <w:rPr>
          <w:sz w:val="28"/>
          <w:szCs w:val="28"/>
        </w:rPr>
      </w:pPr>
      <w:r w:rsidRPr="002B487B">
        <w:rPr>
          <w:sz w:val="28"/>
          <w:szCs w:val="28"/>
        </w:rPr>
        <w:t>Конвертируемость</w:t>
      </w:r>
      <w:r>
        <w:rPr>
          <w:sz w:val="28"/>
          <w:szCs w:val="28"/>
        </w:rPr>
        <w:t xml:space="preserve"> </w:t>
      </w:r>
      <w:r w:rsidRPr="002B487B">
        <w:rPr>
          <w:sz w:val="28"/>
          <w:szCs w:val="28"/>
        </w:rPr>
        <w:t>лея устанавливается Национальным банком Молдовы по</w:t>
      </w:r>
      <w:r>
        <w:rPr>
          <w:sz w:val="28"/>
          <w:szCs w:val="28"/>
        </w:rPr>
        <w:t xml:space="preserve"> </w:t>
      </w:r>
      <w:r w:rsidRPr="002B487B">
        <w:rPr>
          <w:sz w:val="28"/>
          <w:szCs w:val="28"/>
        </w:rPr>
        <w:t>правилам</w:t>
      </w:r>
      <w:r>
        <w:rPr>
          <w:sz w:val="28"/>
          <w:szCs w:val="28"/>
        </w:rPr>
        <w:t xml:space="preserve"> </w:t>
      </w:r>
      <w:r w:rsidRPr="002B487B">
        <w:rPr>
          <w:sz w:val="28"/>
          <w:szCs w:val="28"/>
        </w:rPr>
        <w:t>валютного рынка. Условия и порядок обмена лея на другую валюту</w:t>
      </w:r>
      <w:r>
        <w:rPr>
          <w:sz w:val="28"/>
          <w:szCs w:val="28"/>
        </w:rPr>
        <w:t xml:space="preserve"> </w:t>
      </w:r>
      <w:r w:rsidRPr="002B487B">
        <w:rPr>
          <w:sz w:val="28"/>
          <w:szCs w:val="28"/>
        </w:rPr>
        <w:t>устанавливаются Национальным банком Молдовы.</w:t>
      </w:r>
    </w:p>
    <w:p w:rsidR="001C2E55" w:rsidRPr="002B487B" w:rsidRDefault="001C2E55" w:rsidP="001C2E55">
      <w:pPr>
        <w:spacing w:line="360" w:lineRule="auto"/>
        <w:ind w:firstLine="709"/>
        <w:jc w:val="both"/>
        <w:outlineLvl w:val="0"/>
        <w:rPr>
          <w:sz w:val="28"/>
          <w:szCs w:val="28"/>
        </w:rPr>
      </w:pPr>
      <w:r w:rsidRPr="002B487B">
        <w:rPr>
          <w:sz w:val="28"/>
          <w:szCs w:val="28"/>
        </w:rPr>
        <w:t>В целях удовлетворения</w:t>
      </w:r>
      <w:r>
        <w:rPr>
          <w:sz w:val="28"/>
          <w:szCs w:val="28"/>
        </w:rPr>
        <w:t xml:space="preserve"> </w:t>
      </w:r>
      <w:r w:rsidRPr="002B487B">
        <w:rPr>
          <w:sz w:val="28"/>
          <w:szCs w:val="28"/>
        </w:rPr>
        <w:t>текущих</w:t>
      </w:r>
      <w:r>
        <w:rPr>
          <w:sz w:val="28"/>
          <w:szCs w:val="28"/>
        </w:rPr>
        <w:t xml:space="preserve"> </w:t>
      </w:r>
      <w:r w:rsidRPr="002B487B">
        <w:rPr>
          <w:sz w:val="28"/>
          <w:szCs w:val="28"/>
        </w:rPr>
        <w:t>потребностей клиентов</w:t>
      </w:r>
      <w:r>
        <w:rPr>
          <w:sz w:val="28"/>
          <w:szCs w:val="28"/>
        </w:rPr>
        <w:t xml:space="preserve"> </w:t>
      </w:r>
      <w:r w:rsidRPr="002B487B">
        <w:rPr>
          <w:sz w:val="28"/>
          <w:szCs w:val="28"/>
        </w:rPr>
        <w:t>Национальный</w:t>
      </w:r>
      <w:r>
        <w:rPr>
          <w:sz w:val="28"/>
          <w:szCs w:val="28"/>
        </w:rPr>
        <w:t xml:space="preserve"> </w:t>
      </w:r>
      <w:r w:rsidRPr="002B487B">
        <w:rPr>
          <w:sz w:val="28"/>
          <w:szCs w:val="28"/>
        </w:rPr>
        <w:t>банк</w:t>
      </w:r>
      <w:r>
        <w:rPr>
          <w:sz w:val="28"/>
          <w:szCs w:val="28"/>
        </w:rPr>
        <w:t xml:space="preserve"> </w:t>
      </w:r>
      <w:r w:rsidRPr="002B487B">
        <w:rPr>
          <w:sz w:val="28"/>
          <w:szCs w:val="28"/>
        </w:rPr>
        <w:t>Молдовы</w:t>
      </w:r>
      <w:r>
        <w:rPr>
          <w:sz w:val="28"/>
          <w:szCs w:val="28"/>
        </w:rPr>
        <w:t xml:space="preserve"> </w:t>
      </w:r>
      <w:r w:rsidRPr="002B487B">
        <w:rPr>
          <w:sz w:val="28"/>
          <w:szCs w:val="28"/>
        </w:rPr>
        <w:t>обеспечивает</w:t>
      </w:r>
      <w:r>
        <w:rPr>
          <w:sz w:val="28"/>
          <w:szCs w:val="28"/>
        </w:rPr>
        <w:t xml:space="preserve"> </w:t>
      </w:r>
      <w:r w:rsidRPr="002B487B">
        <w:rPr>
          <w:sz w:val="28"/>
          <w:szCs w:val="28"/>
        </w:rPr>
        <w:t>на</w:t>
      </w:r>
      <w:r>
        <w:rPr>
          <w:sz w:val="28"/>
          <w:szCs w:val="28"/>
        </w:rPr>
        <w:t xml:space="preserve"> </w:t>
      </w:r>
      <w:r w:rsidRPr="002B487B">
        <w:rPr>
          <w:sz w:val="28"/>
          <w:szCs w:val="28"/>
        </w:rPr>
        <w:t>территории</w:t>
      </w:r>
      <w:r>
        <w:rPr>
          <w:sz w:val="28"/>
          <w:szCs w:val="28"/>
        </w:rPr>
        <w:t xml:space="preserve"> </w:t>
      </w:r>
      <w:r w:rsidRPr="002B487B">
        <w:rPr>
          <w:sz w:val="28"/>
          <w:szCs w:val="28"/>
        </w:rPr>
        <w:t>республики</w:t>
      </w:r>
      <w:r>
        <w:rPr>
          <w:sz w:val="28"/>
          <w:szCs w:val="28"/>
        </w:rPr>
        <w:t xml:space="preserve"> </w:t>
      </w:r>
      <w:r w:rsidRPr="002B487B">
        <w:rPr>
          <w:sz w:val="28"/>
          <w:szCs w:val="28"/>
        </w:rPr>
        <w:t>обмен</w:t>
      </w:r>
      <w:r>
        <w:rPr>
          <w:sz w:val="28"/>
          <w:szCs w:val="28"/>
        </w:rPr>
        <w:t xml:space="preserve"> </w:t>
      </w:r>
      <w:r w:rsidRPr="002B487B">
        <w:rPr>
          <w:sz w:val="28"/>
          <w:szCs w:val="28"/>
        </w:rPr>
        <w:t>лея</w:t>
      </w:r>
      <w:r>
        <w:rPr>
          <w:sz w:val="28"/>
          <w:szCs w:val="28"/>
        </w:rPr>
        <w:t xml:space="preserve"> </w:t>
      </w:r>
      <w:r w:rsidRPr="002B487B">
        <w:rPr>
          <w:sz w:val="28"/>
          <w:szCs w:val="28"/>
        </w:rPr>
        <w:t>на</w:t>
      </w:r>
      <w:r>
        <w:rPr>
          <w:sz w:val="28"/>
          <w:szCs w:val="28"/>
        </w:rPr>
        <w:t xml:space="preserve"> </w:t>
      </w:r>
      <w:r w:rsidRPr="002B487B">
        <w:rPr>
          <w:sz w:val="28"/>
          <w:szCs w:val="28"/>
        </w:rPr>
        <w:t>конвертируемую</w:t>
      </w:r>
      <w:r>
        <w:rPr>
          <w:sz w:val="28"/>
          <w:szCs w:val="28"/>
        </w:rPr>
        <w:t xml:space="preserve"> </w:t>
      </w:r>
      <w:r w:rsidRPr="002B487B">
        <w:rPr>
          <w:sz w:val="28"/>
          <w:szCs w:val="28"/>
        </w:rPr>
        <w:t>валюту</w:t>
      </w:r>
      <w:r>
        <w:rPr>
          <w:sz w:val="28"/>
          <w:szCs w:val="28"/>
        </w:rPr>
        <w:t xml:space="preserve"> </w:t>
      </w:r>
      <w:r w:rsidRPr="002B487B">
        <w:rPr>
          <w:sz w:val="28"/>
          <w:szCs w:val="28"/>
        </w:rPr>
        <w:t>по</w:t>
      </w:r>
      <w:r>
        <w:rPr>
          <w:sz w:val="28"/>
          <w:szCs w:val="28"/>
        </w:rPr>
        <w:t xml:space="preserve"> </w:t>
      </w:r>
      <w:r w:rsidRPr="002B487B">
        <w:rPr>
          <w:sz w:val="28"/>
          <w:szCs w:val="28"/>
        </w:rPr>
        <w:t>официальному</w:t>
      </w:r>
      <w:r>
        <w:rPr>
          <w:sz w:val="28"/>
          <w:szCs w:val="28"/>
        </w:rPr>
        <w:t xml:space="preserve"> </w:t>
      </w:r>
      <w:r w:rsidRPr="002B487B">
        <w:rPr>
          <w:sz w:val="28"/>
          <w:szCs w:val="28"/>
        </w:rPr>
        <w:t>курсу</w:t>
      </w:r>
      <w:r>
        <w:rPr>
          <w:sz w:val="28"/>
          <w:szCs w:val="28"/>
        </w:rPr>
        <w:t xml:space="preserve"> </w:t>
      </w:r>
      <w:r w:rsidRPr="002B487B">
        <w:rPr>
          <w:sz w:val="28"/>
          <w:szCs w:val="28"/>
        </w:rPr>
        <w:t>в</w:t>
      </w:r>
      <w:r>
        <w:rPr>
          <w:sz w:val="28"/>
          <w:szCs w:val="28"/>
        </w:rPr>
        <w:t xml:space="preserve"> </w:t>
      </w:r>
      <w:r w:rsidRPr="002B487B">
        <w:rPr>
          <w:sz w:val="28"/>
          <w:szCs w:val="28"/>
        </w:rPr>
        <w:t>соответствии</w:t>
      </w:r>
      <w:r>
        <w:rPr>
          <w:sz w:val="28"/>
          <w:szCs w:val="28"/>
        </w:rPr>
        <w:t xml:space="preserve"> </w:t>
      </w:r>
      <w:r w:rsidRPr="002B487B">
        <w:rPr>
          <w:sz w:val="28"/>
          <w:szCs w:val="28"/>
        </w:rPr>
        <w:t>с</w:t>
      </w:r>
      <w:r>
        <w:rPr>
          <w:sz w:val="28"/>
          <w:szCs w:val="28"/>
        </w:rPr>
        <w:t xml:space="preserve"> </w:t>
      </w:r>
      <w:r w:rsidRPr="002B487B">
        <w:rPr>
          <w:sz w:val="28"/>
          <w:szCs w:val="28"/>
        </w:rPr>
        <w:t>установленными им правилами.</w:t>
      </w:r>
    </w:p>
    <w:p w:rsidR="001C2E55" w:rsidRPr="002B487B" w:rsidRDefault="001C2E55" w:rsidP="001C2E55">
      <w:pPr>
        <w:spacing w:line="360" w:lineRule="auto"/>
        <w:ind w:firstLine="709"/>
        <w:jc w:val="both"/>
        <w:outlineLvl w:val="0"/>
        <w:rPr>
          <w:sz w:val="28"/>
          <w:szCs w:val="28"/>
        </w:rPr>
      </w:pPr>
      <w:r w:rsidRPr="002B487B">
        <w:rPr>
          <w:sz w:val="28"/>
          <w:szCs w:val="28"/>
        </w:rPr>
        <w:t>Статья 8. Порядок замены пришедших в негодность денежных знаков</w:t>
      </w:r>
    </w:p>
    <w:p w:rsidR="001C2E55" w:rsidRDefault="001C2E55" w:rsidP="001C2E55">
      <w:pPr>
        <w:spacing w:line="360" w:lineRule="auto"/>
        <w:ind w:firstLine="709"/>
        <w:jc w:val="both"/>
        <w:outlineLvl w:val="0"/>
        <w:rPr>
          <w:sz w:val="28"/>
          <w:szCs w:val="28"/>
        </w:rPr>
      </w:pPr>
      <w:r w:rsidRPr="002B487B">
        <w:rPr>
          <w:sz w:val="28"/>
          <w:szCs w:val="28"/>
        </w:rPr>
        <w:t>Пришедшие в негодность денежные знаки Республики Молдова принимаются</w:t>
      </w:r>
      <w:r>
        <w:rPr>
          <w:sz w:val="28"/>
          <w:szCs w:val="28"/>
        </w:rPr>
        <w:t xml:space="preserve"> </w:t>
      </w:r>
      <w:r w:rsidRPr="002B487B">
        <w:rPr>
          <w:sz w:val="28"/>
          <w:szCs w:val="28"/>
        </w:rPr>
        <w:t>и</w:t>
      </w:r>
      <w:r>
        <w:rPr>
          <w:sz w:val="28"/>
          <w:szCs w:val="28"/>
        </w:rPr>
        <w:t xml:space="preserve"> </w:t>
      </w:r>
      <w:r w:rsidRPr="002B487B">
        <w:rPr>
          <w:sz w:val="28"/>
          <w:szCs w:val="28"/>
        </w:rPr>
        <w:t>обмениваются</w:t>
      </w:r>
      <w:r>
        <w:rPr>
          <w:sz w:val="28"/>
          <w:szCs w:val="28"/>
        </w:rPr>
        <w:t xml:space="preserve"> </w:t>
      </w:r>
      <w:r w:rsidRPr="002B487B">
        <w:rPr>
          <w:sz w:val="28"/>
          <w:szCs w:val="28"/>
        </w:rPr>
        <w:t>на новые денежные знаки Национальным банком Молдовы,</w:t>
      </w:r>
      <w:r>
        <w:rPr>
          <w:sz w:val="28"/>
          <w:szCs w:val="28"/>
        </w:rPr>
        <w:t xml:space="preserve"> </w:t>
      </w:r>
      <w:r w:rsidRPr="002B487B">
        <w:rPr>
          <w:sz w:val="28"/>
          <w:szCs w:val="28"/>
        </w:rPr>
        <w:t>а</w:t>
      </w:r>
      <w:r>
        <w:rPr>
          <w:sz w:val="28"/>
          <w:szCs w:val="28"/>
        </w:rPr>
        <w:t xml:space="preserve"> </w:t>
      </w:r>
      <w:r w:rsidRPr="002B487B">
        <w:rPr>
          <w:sz w:val="28"/>
          <w:szCs w:val="28"/>
        </w:rPr>
        <w:t>также</w:t>
      </w:r>
      <w:r>
        <w:rPr>
          <w:sz w:val="28"/>
          <w:szCs w:val="28"/>
        </w:rPr>
        <w:t xml:space="preserve"> </w:t>
      </w:r>
      <w:r w:rsidRPr="002B487B">
        <w:rPr>
          <w:sz w:val="28"/>
          <w:szCs w:val="28"/>
        </w:rPr>
        <w:t>банками,</w:t>
      </w:r>
      <w:r>
        <w:rPr>
          <w:sz w:val="28"/>
          <w:szCs w:val="28"/>
        </w:rPr>
        <w:t xml:space="preserve"> </w:t>
      </w:r>
      <w:r w:rsidRPr="002B487B">
        <w:rPr>
          <w:sz w:val="28"/>
          <w:szCs w:val="28"/>
        </w:rPr>
        <w:t>которым</w:t>
      </w:r>
      <w:r>
        <w:rPr>
          <w:sz w:val="28"/>
          <w:szCs w:val="28"/>
        </w:rPr>
        <w:t xml:space="preserve"> </w:t>
      </w:r>
      <w:r w:rsidRPr="002B487B">
        <w:rPr>
          <w:sz w:val="28"/>
          <w:szCs w:val="28"/>
        </w:rPr>
        <w:t>он</w:t>
      </w:r>
      <w:r>
        <w:rPr>
          <w:sz w:val="28"/>
          <w:szCs w:val="28"/>
        </w:rPr>
        <w:t xml:space="preserve"> </w:t>
      </w:r>
      <w:r w:rsidRPr="002B487B">
        <w:rPr>
          <w:sz w:val="28"/>
          <w:szCs w:val="28"/>
        </w:rPr>
        <w:t>дает такое право.</w:t>
      </w:r>
      <w:r>
        <w:rPr>
          <w:sz w:val="28"/>
          <w:szCs w:val="28"/>
        </w:rPr>
        <w:t xml:space="preserve"> </w:t>
      </w:r>
      <w:r w:rsidRPr="002B487B">
        <w:rPr>
          <w:sz w:val="28"/>
          <w:szCs w:val="28"/>
        </w:rPr>
        <w:t>Особенности</w:t>
      </w:r>
      <w:r>
        <w:rPr>
          <w:sz w:val="28"/>
          <w:szCs w:val="28"/>
        </w:rPr>
        <w:t xml:space="preserve"> </w:t>
      </w:r>
      <w:r w:rsidRPr="002B487B">
        <w:rPr>
          <w:sz w:val="28"/>
          <w:szCs w:val="28"/>
        </w:rPr>
        <w:t>и</w:t>
      </w:r>
      <w:r>
        <w:rPr>
          <w:sz w:val="28"/>
          <w:szCs w:val="28"/>
        </w:rPr>
        <w:t xml:space="preserve"> </w:t>
      </w:r>
      <w:r w:rsidRPr="002B487B">
        <w:rPr>
          <w:sz w:val="28"/>
          <w:szCs w:val="28"/>
        </w:rPr>
        <w:t>порядок</w:t>
      </w:r>
      <w:r>
        <w:rPr>
          <w:sz w:val="28"/>
          <w:szCs w:val="28"/>
        </w:rPr>
        <w:t xml:space="preserve"> </w:t>
      </w:r>
      <w:r w:rsidRPr="002B487B">
        <w:rPr>
          <w:sz w:val="28"/>
          <w:szCs w:val="28"/>
        </w:rPr>
        <w:t>определения</w:t>
      </w:r>
      <w:r>
        <w:rPr>
          <w:sz w:val="28"/>
          <w:szCs w:val="28"/>
        </w:rPr>
        <w:t xml:space="preserve"> </w:t>
      </w:r>
      <w:r w:rsidRPr="002B487B">
        <w:rPr>
          <w:sz w:val="28"/>
          <w:szCs w:val="28"/>
        </w:rPr>
        <w:t>платежеспособности</w:t>
      </w:r>
      <w:r>
        <w:rPr>
          <w:sz w:val="28"/>
          <w:szCs w:val="28"/>
        </w:rPr>
        <w:t xml:space="preserve"> </w:t>
      </w:r>
      <w:r w:rsidRPr="002B487B">
        <w:rPr>
          <w:sz w:val="28"/>
          <w:szCs w:val="28"/>
        </w:rPr>
        <w:t>денежных</w:t>
      </w:r>
      <w:r>
        <w:rPr>
          <w:sz w:val="28"/>
          <w:szCs w:val="28"/>
        </w:rPr>
        <w:t xml:space="preserve"> </w:t>
      </w:r>
      <w:r w:rsidRPr="002B487B">
        <w:rPr>
          <w:sz w:val="28"/>
          <w:szCs w:val="28"/>
        </w:rPr>
        <w:t>знаков</w:t>
      </w:r>
      <w:r>
        <w:rPr>
          <w:sz w:val="28"/>
          <w:szCs w:val="28"/>
        </w:rPr>
        <w:t xml:space="preserve"> </w:t>
      </w:r>
      <w:r w:rsidRPr="002B487B">
        <w:rPr>
          <w:sz w:val="28"/>
          <w:szCs w:val="28"/>
        </w:rPr>
        <w:t>устанавливаются Национальным банком Молдовы.</w:t>
      </w:r>
    </w:p>
    <w:p w:rsidR="001C2E55" w:rsidRPr="002B487B" w:rsidRDefault="001C2E55" w:rsidP="001C2E55">
      <w:pPr>
        <w:spacing w:line="360" w:lineRule="auto"/>
        <w:ind w:firstLine="709"/>
        <w:jc w:val="both"/>
        <w:outlineLvl w:val="0"/>
        <w:rPr>
          <w:sz w:val="28"/>
          <w:szCs w:val="28"/>
        </w:rPr>
      </w:pPr>
      <w:r w:rsidRPr="002B487B">
        <w:rPr>
          <w:sz w:val="28"/>
          <w:szCs w:val="28"/>
        </w:rPr>
        <w:t>Статья 9. Ответственность за изготовление или ввод</w:t>
      </w:r>
      <w:r>
        <w:rPr>
          <w:sz w:val="28"/>
          <w:szCs w:val="28"/>
        </w:rPr>
        <w:t xml:space="preserve"> </w:t>
      </w:r>
      <w:r w:rsidRPr="002B487B">
        <w:rPr>
          <w:sz w:val="28"/>
          <w:szCs w:val="28"/>
        </w:rPr>
        <w:t>в обращение поддельных денежных знаков</w:t>
      </w:r>
      <w:r>
        <w:rPr>
          <w:sz w:val="28"/>
          <w:szCs w:val="28"/>
        </w:rPr>
        <w:t xml:space="preserve"> </w:t>
      </w:r>
      <w:r w:rsidRPr="002B487B">
        <w:rPr>
          <w:sz w:val="28"/>
          <w:szCs w:val="28"/>
        </w:rPr>
        <w:t>Изготовление</w:t>
      </w:r>
      <w:r>
        <w:rPr>
          <w:sz w:val="28"/>
          <w:szCs w:val="28"/>
        </w:rPr>
        <w:t xml:space="preserve"> </w:t>
      </w:r>
      <w:r w:rsidRPr="002B487B">
        <w:rPr>
          <w:sz w:val="28"/>
          <w:szCs w:val="28"/>
        </w:rPr>
        <w:t>с</w:t>
      </w:r>
      <w:r>
        <w:rPr>
          <w:sz w:val="28"/>
          <w:szCs w:val="28"/>
        </w:rPr>
        <w:t xml:space="preserve"> </w:t>
      </w:r>
      <w:r w:rsidRPr="002B487B">
        <w:rPr>
          <w:sz w:val="28"/>
          <w:szCs w:val="28"/>
        </w:rPr>
        <w:t>целью</w:t>
      </w:r>
      <w:r>
        <w:rPr>
          <w:sz w:val="28"/>
          <w:szCs w:val="28"/>
        </w:rPr>
        <w:t xml:space="preserve"> </w:t>
      </w:r>
      <w:r w:rsidRPr="002B487B">
        <w:rPr>
          <w:sz w:val="28"/>
          <w:szCs w:val="28"/>
        </w:rPr>
        <w:t>ввода</w:t>
      </w:r>
      <w:r>
        <w:rPr>
          <w:sz w:val="28"/>
          <w:szCs w:val="28"/>
        </w:rPr>
        <w:t xml:space="preserve"> </w:t>
      </w:r>
      <w:r w:rsidRPr="002B487B">
        <w:rPr>
          <w:sz w:val="28"/>
          <w:szCs w:val="28"/>
        </w:rPr>
        <w:t>в обращение</w:t>
      </w:r>
      <w:r>
        <w:rPr>
          <w:sz w:val="28"/>
          <w:szCs w:val="28"/>
        </w:rPr>
        <w:t xml:space="preserve"> </w:t>
      </w:r>
      <w:r w:rsidRPr="002B487B">
        <w:rPr>
          <w:sz w:val="28"/>
          <w:szCs w:val="28"/>
        </w:rPr>
        <w:t>либо</w:t>
      </w:r>
      <w:r>
        <w:rPr>
          <w:sz w:val="28"/>
          <w:szCs w:val="28"/>
        </w:rPr>
        <w:t xml:space="preserve"> </w:t>
      </w:r>
      <w:r w:rsidRPr="002B487B">
        <w:rPr>
          <w:sz w:val="28"/>
          <w:szCs w:val="28"/>
        </w:rPr>
        <w:t>ввод</w:t>
      </w:r>
      <w:r>
        <w:rPr>
          <w:sz w:val="28"/>
          <w:szCs w:val="28"/>
        </w:rPr>
        <w:t xml:space="preserve"> </w:t>
      </w:r>
      <w:r w:rsidRPr="002B487B">
        <w:rPr>
          <w:sz w:val="28"/>
          <w:szCs w:val="28"/>
        </w:rPr>
        <w:t>в</w:t>
      </w:r>
      <w:r>
        <w:rPr>
          <w:sz w:val="28"/>
          <w:szCs w:val="28"/>
        </w:rPr>
        <w:t xml:space="preserve"> </w:t>
      </w:r>
      <w:r w:rsidRPr="002B487B">
        <w:rPr>
          <w:sz w:val="28"/>
          <w:szCs w:val="28"/>
        </w:rPr>
        <w:t>обращение поддельных</w:t>
      </w:r>
      <w:r>
        <w:rPr>
          <w:sz w:val="28"/>
          <w:szCs w:val="28"/>
        </w:rPr>
        <w:t xml:space="preserve"> </w:t>
      </w:r>
      <w:r w:rsidRPr="002B487B">
        <w:rPr>
          <w:sz w:val="28"/>
          <w:szCs w:val="28"/>
        </w:rPr>
        <w:t>бумажных или металлических денежных знаков влечет</w:t>
      </w:r>
      <w:r>
        <w:rPr>
          <w:sz w:val="28"/>
          <w:szCs w:val="28"/>
        </w:rPr>
        <w:t xml:space="preserve"> </w:t>
      </w:r>
      <w:r w:rsidRPr="002B487B">
        <w:rPr>
          <w:sz w:val="28"/>
          <w:szCs w:val="28"/>
        </w:rPr>
        <w:t>уголовную ответственность согласно закону.</w:t>
      </w:r>
    </w:p>
    <w:p w:rsidR="001C2E55" w:rsidRPr="002B487B" w:rsidRDefault="001C2E55" w:rsidP="001C2E55">
      <w:pPr>
        <w:spacing w:line="360" w:lineRule="auto"/>
        <w:ind w:firstLine="709"/>
        <w:jc w:val="both"/>
        <w:outlineLvl w:val="0"/>
        <w:rPr>
          <w:sz w:val="28"/>
          <w:szCs w:val="28"/>
        </w:rPr>
      </w:pPr>
      <w:r w:rsidRPr="002B487B">
        <w:rPr>
          <w:sz w:val="28"/>
          <w:szCs w:val="28"/>
        </w:rPr>
        <w:t>Статья 10. Вступление закона в силу</w:t>
      </w:r>
    </w:p>
    <w:p w:rsidR="001C2E55" w:rsidRPr="002B487B" w:rsidRDefault="001C2E55" w:rsidP="002B487B">
      <w:pPr>
        <w:spacing w:line="360" w:lineRule="auto"/>
        <w:ind w:firstLine="709"/>
        <w:jc w:val="both"/>
        <w:rPr>
          <w:color w:val="000000"/>
          <w:sz w:val="28"/>
          <w:szCs w:val="28"/>
        </w:rPr>
      </w:pPr>
      <w:r w:rsidRPr="002B487B">
        <w:rPr>
          <w:sz w:val="28"/>
          <w:szCs w:val="28"/>
        </w:rPr>
        <w:t>Настоящий закон</w:t>
      </w:r>
      <w:r>
        <w:rPr>
          <w:sz w:val="28"/>
          <w:szCs w:val="28"/>
        </w:rPr>
        <w:t xml:space="preserve"> </w:t>
      </w:r>
      <w:r w:rsidRPr="002B487B">
        <w:rPr>
          <w:sz w:val="28"/>
          <w:szCs w:val="28"/>
        </w:rPr>
        <w:t>вступает</w:t>
      </w:r>
      <w:r>
        <w:rPr>
          <w:sz w:val="28"/>
          <w:szCs w:val="28"/>
        </w:rPr>
        <w:t xml:space="preserve"> </w:t>
      </w:r>
      <w:r w:rsidRPr="002B487B">
        <w:rPr>
          <w:sz w:val="28"/>
          <w:szCs w:val="28"/>
        </w:rPr>
        <w:t>в</w:t>
      </w:r>
      <w:r>
        <w:rPr>
          <w:sz w:val="28"/>
          <w:szCs w:val="28"/>
        </w:rPr>
        <w:t xml:space="preserve"> </w:t>
      </w:r>
      <w:r w:rsidRPr="002B487B">
        <w:rPr>
          <w:sz w:val="28"/>
          <w:szCs w:val="28"/>
        </w:rPr>
        <w:t>силу со дня принятия,</w:t>
      </w:r>
      <w:r>
        <w:rPr>
          <w:sz w:val="28"/>
          <w:szCs w:val="28"/>
        </w:rPr>
        <w:t xml:space="preserve"> </w:t>
      </w:r>
      <w:r w:rsidRPr="002B487B">
        <w:rPr>
          <w:sz w:val="28"/>
          <w:szCs w:val="28"/>
        </w:rPr>
        <w:t>за</w:t>
      </w:r>
      <w:r>
        <w:rPr>
          <w:sz w:val="28"/>
          <w:szCs w:val="28"/>
        </w:rPr>
        <w:t xml:space="preserve"> </w:t>
      </w:r>
      <w:r w:rsidRPr="002B487B">
        <w:rPr>
          <w:sz w:val="28"/>
          <w:szCs w:val="28"/>
        </w:rPr>
        <w:t>исключением</w:t>
      </w:r>
      <w:r>
        <w:rPr>
          <w:sz w:val="28"/>
          <w:szCs w:val="28"/>
        </w:rPr>
        <w:t xml:space="preserve"> </w:t>
      </w:r>
      <w:r w:rsidRPr="002B487B">
        <w:rPr>
          <w:sz w:val="28"/>
          <w:szCs w:val="28"/>
        </w:rPr>
        <w:t>статей</w:t>
      </w:r>
      <w:r>
        <w:rPr>
          <w:sz w:val="28"/>
          <w:szCs w:val="28"/>
        </w:rPr>
        <w:t xml:space="preserve"> </w:t>
      </w:r>
      <w:r w:rsidRPr="002B487B">
        <w:rPr>
          <w:sz w:val="28"/>
          <w:szCs w:val="28"/>
        </w:rPr>
        <w:t>3</w:t>
      </w:r>
      <w:r>
        <w:rPr>
          <w:sz w:val="28"/>
          <w:szCs w:val="28"/>
        </w:rPr>
        <w:t xml:space="preserve"> </w:t>
      </w:r>
      <w:r w:rsidRPr="002B487B">
        <w:rPr>
          <w:sz w:val="28"/>
          <w:szCs w:val="28"/>
        </w:rPr>
        <w:t>и</w:t>
      </w:r>
      <w:r>
        <w:rPr>
          <w:sz w:val="28"/>
          <w:szCs w:val="28"/>
        </w:rPr>
        <w:t xml:space="preserve"> </w:t>
      </w:r>
      <w:r w:rsidRPr="002B487B">
        <w:rPr>
          <w:sz w:val="28"/>
          <w:szCs w:val="28"/>
        </w:rPr>
        <w:t>4,</w:t>
      </w:r>
      <w:r>
        <w:rPr>
          <w:sz w:val="28"/>
          <w:szCs w:val="28"/>
        </w:rPr>
        <w:t xml:space="preserve"> </w:t>
      </w:r>
      <w:r w:rsidRPr="002B487B">
        <w:rPr>
          <w:sz w:val="28"/>
          <w:szCs w:val="28"/>
        </w:rPr>
        <w:t>которые</w:t>
      </w:r>
      <w:r>
        <w:rPr>
          <w:sz w:val="28"/>
          <w:szCs w:val="28"/>
        </w:rPr>
        <w:t xml:space="preserve"> </w:t>
      </w:r>
      <w:r w:rsidRPr="002B487B">
        <w:rPr>
          <w:sz w:val="28"/>
          <w:szCs w:val="28"/>
        </w:rPr>
        <w:t>вступают в силу</w:t>
      </w:r>
      <w:r>
        <w:rPr>
          <w:sz w:val="28"/>
          <w:szCs w:val="28"/>
        </w:rPr>
        <w:t xml:space="preserve"> </w:t>
      </w:r>
      <w:r w:rsidRPr="002B487B">
        <w:rPr>
          <w:sz w:val="28"/>
          <w:szCs w:val="28"/>
        </w:rPr>
        <w:t>со</w:t>
      </w:r>
      <w:r>
        <w:rPr>
          <w:sz w:val="28"/>
          <w:szCs w:val="28"/>
        </w:rPr>
        <w:t xml:space="preserve"> </w:t>
      </w:r>
      <w:r w:rsidRPr="002B487B">
        <w:rPr>
          <w:sz w:val="28"/>
          <w:szCs w:val="28"/>
        </w:rPr>
        <w:t>дня</w:t>
      </w:r>
      <w:r>
        <w:rPr>
          <w:sz w:val="28"/>
          <w:szCs w:val="28"/>
        </w:rPr>
        <w:t xml:space="preserve"> </w:t>
      </w:r>
      <w:r w:rsidRPr="002B487B">
        <w:rPr>
          <w:sz w:val="28"/>
          <w:szCs w:val="28"/>
        </w:rPr>
        <w:t>ввода</w:t>
      </w:r>
      <w:r>
        <w:rPr>
          <w:sz w:val="28"/>
          <w:szCs w:val="28"/>
        </w:rPr>
        <w:t xml:space="preserve"> </w:t>
      </w:r>
      <w:r w:rsidRPr="002B487B">
        <w:rPr>
          <w:sz w:val="28"/>
          <w:szCs w:val="28"/>
        </w:rPr>
        <w:t>в</w:t>
      </w:r>
      <w:r>
        <w:rPr>
          <w:sz w:val="28"/>
          <w:szCs w:val="28"/>
        </w:rPr>
        <w:t xml:space="preserve"> </w:t>
      </w:r>
      <w:r w:rsidRPr="002B487B">
        <w:rPr>
          <w:sz w:val="28"/>
          <w:szCs w:val="28"/>
        </w:rPr>
        <w:t>обращение</w:t>
      </w:r>
      <w:r>
        <w:rPr>
          <w:sz w:val="28"/>
          <w:szCs w:val="28"/>
        </w:rPr>
        <w:t xml:space="preserve"> </w:t>
      </w:r>
      <w:r w:rsidRPr="002B487B">
        <w:rPr>
          <w:sz w:val="28"/>
          <w:szCs w:val="28"/>
        </w:rPr>
        <w:t>национальной валюты.</w:t>
      </w:r>
      <w:bookmarkStart w:id="0" w:name="_GoBack"/>
      <w:bookmarkEnd w:id="0"/>
    </w:p>
    <w:sectPr w:rsidR="001C2E55" w:rsidRPr="002B487B" w:rsidSect="002B487B">
      <w:pgSz w:w="11906" w:h="16838"/>
      <w:pgMar w:top="1134" w:right="850" w:bottom="1134" w:left="1701" w:header="720" w:footer="720" w:gutter="0"/>
      <w:cols w:sep="1" w:space="2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B51AC"/>
    <w:multiLevelType w:val="multilevel"/>
    <w:tmpl w:val="FC0866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E196F2B"/>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CF2"/>
    <w:rsid w:val="00076505"/>
    <w:rsid w:val="00123088"/>
    <w:rsid w:val="00125C9E"/>
    <w:rsid w:val="001C2E55"/>
    <w:rsid w:val="002138BB"/>
    <w:rsid w:val="00221D11"/>
    <w:rsid w:val="002455AC"/>
    <w:rsid w:val="002A2B51"/>
    <w:rsid w:val="002B487B"/>
    <w:rsid w:val="003A3682"/>
    <w:rsid w:val="003B43E1"/>
    <w:rsid w:val="003C5A4C"/>
    <w:rsid w:val="003D2D3A"/>
    <w:rsid w:val="00405A54"/>
    <w:rsid w:val="004470C5"/>
    <w:rsid w:val="00464C0F"/>
    <w:rsid w:val="004803B7"/>
    <w:rsid w:val="005018DE"/>
    <w:rsid w:val="005122DE"/>
    <w:rsid w:val="0068417B"/>
    <w:rsid w:val="007B535C"/>
    <w:rsid w:val="008733EA"/>
    <w:rsid w:val="008B5CF2"/>
    <w:rsid w:val="00934DED"/>
    <w:rsid w:val="00950230"/>
    <w:rsid w:val="009D4F37"/>
    <w:rsid w:val="00A33080"/>
    <w:rsid w:val="00A40B67"/>
    <w:rsid w:val="00A72942"/>
    <w:rsid w:val="00A77F84"/>
    <w:rsid w:val="00AD4163"/>
    <w:rsid w:val="00AD76EE"/>
    <w:rsid w:val="00B15FC4"/>
    <w:rsid w:val="00B34E5D"/>
    <w:rsid w:val="00B63588"/>
    <w:rsid w:val="00BF4DD4"/>
    <w:rsid w:val="00C04E4C"/>
    <w:rsid w:val="00C455C1"/>
    <w:rsid w:val="00CA6896"/>
    <w:rsid w:val="00CC69C2"/>
    <w:rsid w:val="00CD5B9A"/>
    <w:rsid w:val="00CF53F7"/>
    <w:rsid w:val="00D1498C"/>
    <w:rsid w:val="00D24A1A"/>
    <w:rsid w:val="00DD7A66"/>
    <w:rsid w:val="00DE11CA"/>
    <w:rsid w:val="00E13501"/>
    <w:rsid w:val="00E46C29"/>
    <w:rsid w:val="00F04B62"/>
    <w:rsid w:val="00F60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EDD880-5947-4EE7-9AA1-940EF683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C5A4C"/>
    <w:pPr>
      <w:ind w:firstLine="567"/>
      <w:jc w:val="both"/>
    </w:pPr>
    <w:rPr>
      <w:lang w:val="en-US" w:eastAsia="en-US"/>
    </w:rPr>
  </w:style>
  <w:style w:type="paragraph" w:customStyle="1" w:styleId="md">
    <w:name w:val="md"/>
    <w:basedOn w:val="a"/>
    <w:uiPriority w:val="99"/>
    <w:rsid w:val="003C5A4C"/>
    <w:pPr>
      <w:ind w:firstLine="567"/>
      <w:jc w:val="both"/>
    </w:pPr>
    <w:rPr>
      <w:i/>
      <w:iCs/>
      <w:color w:val="663300"/>
      <w:sz w:val="20"/>
      <w:szCs w:val="20"/>
      <w:lang w:val="en-US" w:eastAsia="en-US"/>
    </w:rPr>
  </w:style>
  <w:style w:type="paragraph" w:customStyle="1" w:styleId="cb">
    <w:name w:val="cb"/>
    <w:basedOn w:val="a"/>
    <w:uiPriority w:val="99"/>
    <w:rsid w:val="00AD76EE"/>
    <w:pPr>
      <w:jc w:val="center"/>
    </w:pPr>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30608</Words>
  <Characters>174469</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204668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diller</dc:creator>
  <cp:keywords/>
  <dc:description/>
  <cp:lastModifiedBy>admin</cp:lastModifiedBy>
  <cp:revision>2</cp:revision>
  <dcterms:created xsi:type="dcterms:W3CDTF">2014-03-13T00:50:00Z</dcterms:created>
  <dcterms:modified xsi:type="dcterms:W3CDTF">2014-03-13T00:50:00Z</dcterms:modified>
</cp:coreProperties>
</file>