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FB6" w:rsidRPr="00543FB6" w:rsidRDefault="00543FB6" w:rsidP="00543FB6">
      <w:pPr>
        <w:spacing w:line="360" w:lineRule="auto"/>
        <w:ind w:firstLine="709"/>
        <w:jc w:val="center"/>
        <w:rPr>
          <w:b/>
          <w:sz w:val="28"/>
          <w:szCs w:val="14"/>
        </w:rPr>
      </w:pPr>
      <w:r w:rsidRPr="00543FB6">
        <w:rPr>
          <w:b/>
          <w:sz w:val="28"/>
          <w:szCs w:val="14"/>
        </w:rPr>
        <w:t>77. Понятие и предмет транспортного права</w:t>
      </w:r>
    </w:p>
    <w:p w:rsidR="00543FB6" w:rsidRDefault="00543FB6" w:rsidP="00543FB6">
      <w:pPr>
        <w:spacing w:line="360" w:lineRule="auto"/>
        <w:ind w:firstLine="709"/>
        <w:jc w:val="both"/>
        <w:rPr>
          <w:snapToGrid w:val="0"/>
          <w:sz w:val="28"/>
          <w:szCs w:val="14"/>
        </w:rPr>
      </w:pPr>
    </w:p>
    <w:p w:rsidR="00543FB6" w:rsidRPr="00543FB6" w:rsidRDefault="00543FB6" w:rsidP="00543FB6">
      <w:pPr>
        <w:spacing w:line="360" w:lineRule="auto"/>
        <w:ind w:firstLine="709"/>
        <w:jc w:val="both"/>
        <w:rPr>
          <w:snapToGrid w:val="0"/>
          <w:sz w:val="28"/>
          <w:szCs w:val="14"/>
        </w:rPr>
      </w:pPr>
      <w:r w:rsidRPr="00543FB6">
        <w:rPr>
          <w:snapToGrid w:val="0"/>
          <w:sz w:val="28"/>
          <w:szCs w:val="14"/>
        </w:rPr>
        <w:t>Транспортное право – комплексная отрасль права, представляющая совокупность правовых норм, регулирующих отношения в области транспортной деятельности. Эти нормы формируются в составе нормативноправовых актов специального транспортного законодательства и входят в состав нормативноправовых актов фундаментальных отраслей права.</w:t>
      </w:r>
    </w:p>
    <w:p w:rsidR="00543FB6" w:rsidRPr="00543FB6" w:rsidRDefault="00543FB6" w:rsidP="00543FB6">
      <w:pPr>
        <w:spacing w:line="360" w:lineRule="auto"/>
        <w:ind w:firstLine="709"/>
        <w:jc w:val="both"/>
        <w:rPr>
          <w:snapToGrid w:val="0"/>
          <w:sz w:val="28"/>
          <w:szCs w:val="14"/>
        </w:rPr>
      </w:pPr>
      <w:r w:rsidRPr="00543FB6">
        <w:rPr>
          <w:snapToGrid w:val="0"/>
          <w:sz w:val="28"/>
          <w:szCs w:val="14"/>
        </w:rPr>
        <w:t>Предмет транспортного права,</w:t>
      </w:r>
      <w:r>
        <w:rPr>
          <w:snapToGrid w:val="0"/>
          <w:sz w:val="28"/>
          <w:szCs w:val="14"/>
        </w:rPr>
        <w:t xml:space="preserve"> </w:t>
      </w:r>
      <w:r w:rsidRPr="00543FB6">
        <w:rPr>
          <w:snapToGrid w:val="0"/>
          <w:sz w:val="28"/>
          <w:szCs w:val="14"/>
        </w:rPr>
        <w:t xml:space="preserve">это то, на что непосредственно направлено отраслевое регулирование, т.е.: </w:t>
      </w:r>
    </w:p>
    <w:p w:rsidR="00543FB6" w:rsidRPr="00543FB6" w:rsidRDefault="00543FB6" w:rsidP="00543FB6">
      <w:pPr>
        <w:spacing w:line="360" w:lineRule="auto"/>
        <w:ind w:firstLine="709"/>
        <w:jc w:val="both"/>
        <w:rPr>
          <w:snapToGrid w:val="0"/>
          <w:sz w:val="28"/>
          <w:szCs w:val="14"/>
        </w:rPr>
      </w:pPr>
      <w:r w:rsidRPr="00543FB6">
        <w:rPr>
          <w:snapToGrid w:val="0"/>
          <w:sz w:val="28"/>
          <w:szCs w:val="14"/>
        </w:rPr>
        <w:t>оказание услуг и выполнение работ по перевозке транспортными средствами пассажиров и различных грузов, багажа и грузобагажа, почты, как в коммерческих, так и внекоммерческих целях;</w:t>
      </w:r>
    </w:p>
    <w:p w:rsidR="00543FB6" w:rsidRPr="00543FB6" w:rsidRDefault="00543FB6" w:rsidP="00543FB6">
      <w:pPr>
        <w:spacing w:line="360" w:lineRule="auto"/>
        <w:ind w:firstLine="709"/>
        <w:jc w:val="both"/>
        <w:rPr>
          <w:snapToGrid w:val="0"/>
          <w:sz w:val="28"/>
          <w:szCs w:val="14"/>
        </w:rPr>
      </w:pPr>
      <w:r w:rsidRPr="00543FB6">
        <w:rPr>
          <w:snapToGrid w:val="0"/>
          <w:sz w:val="28"/>
          <w:szCs w:val="14"/>
        </w:rPr>
        <w:t>выполнение различных иных функций с использованием транспортных средств;</w:t>
      </w:r>
    </w:p>
    <w:p w:rsidR="00543FB6" w:rsidRPr="00543FB6" w:rsidRDefault="00543FB6" w:rsidP="00543FB6">
      <w:pPr>
        <w:spacing w:line="360" w:lineRule="auto"/>
        <w:ind w:firstLine="709"/>
        <w:jc w:val="both"/>
        <w:rPr>
          <w:snapToGrid w:val="0"/>
          <w:sz w:val="28"/>
          <w:szCs w:val="14"/>
        </w:rPr>
      </w:pPr>
      <w:r w:rsidRPr="00543FB6">
        <w:rPr>
          <w:snapToGrid w:val="0"/>
          <w:sz w:val="28"/>
          <w:szCs w:val="14"/>
        </w:rPr>
        <w:t>эксплуатация путей сообщения общего пользования, техническое обслуживание и ремонт транспортных средств;</w:t>
      </w:r>
    </w:p>
    <w:p w:rsidR="00543FB6" w:rsidRPr="00543FB6" w:rsidRDefault="00543FB6" w:rsidP="00543FB6">
      <w:pPr>
        <w:pStyle w:val="a4"/>
        <w:spacing w:line="360" w:lineRule="auto"/>
        <w:ind w:firstLine="709"/>
        <w:rPr>
          <w:sz w:val="28"/>
          <w:szCs w:val="14"/>
        </w:rPr>
      </w:pPr>
      <w:r w:rsidRPr="00543FB6">
        <w:rPr>
          <w:sz w:val="28"/>
          <w:szCs w:val="14"/>
        </w:rPr>
        <w:t>эксплуатация гражданами в личных целях на путях сообщения общего пользования транспортных средств, находящихся в их пользовании.</w:t>
      </w:r>
    </w:p>
    <w:p w:rsidR="00543FB6" w:rsidRDefault="00543FB6" w:rsidP="00543FB6">
      <w:pPr>
        <w:spacing w:line="360" w:lineRule="auto"/>
        <w:ind w:firstLine="709"/>
        <w:jc w:val="both"/>
        <w:rPr>
          <w:sz w:val="28"/>
          <w:szCs w:val="14"/>
        </w:rPr>
      </w:pPr>
    </w:p>
    <w:p w:rsidR="00543FB6" w:rsidRPr="00543FB6" w:rsidRDefault="00543FB6" w:rsidP="00543FB6">
      <w:pPr>
        <w:spacing w:line="360" w:lineRule="auto"/>
        <w:ind w:firstLine="709"/>
        <w:jc w:val="center"/>
        <w:rPr>
          <w:b/>
          <w:sz w:val="28"/>
          <w:szCs w:val="14"/>
        </w:rPr>
      </w:pPr>
      <w:r w:rsidRPr="00543FB6">
        <w:rPr>
          <w:b/>
          <w:sz w:val="28"/>
          <w:szCs w:val="14"/>
        </w:rPr>
        <w:t>78. Метод и способы транспортно</w:t>
      </w:r>
      <w:r w:rsidR="009A652E">
        <w:rPr>
          <w:b/>
          <w:sz w:val="28"/>
          <w:szCs w:val="14"/>
        </w:rPr>
        <w:t>-</w:t>
      </w:r>
      <w:r w:rsidRPr="00543FB6">
        <w:rPr>
          <w:b/>
          <w:sz w:val="28"/>
          <w:szCs w:val="14"/>
        </w:rPr>
        <w:t>правового регулирования</w:t>
      </w:r>
    </w:p>
    <w:p w:rsidR="00543FB6" w:rsidRDefault="00543FB6" w:rsidP="00543FB6">
      <w:pPr>
        <w:spacing w:line="360" w:lineRule="auto"/>
        <w:ind w:firstLine="709"/>
        <w:jc w:val="both"/>
        <w:rPr>
          <w:sz w:val="28"/>
          <w:szCs w:val="14"/>
        </w:rPr>
      </w:pPr>
    </w:p>
    <w:p w:rsidR="00543FB6" w:rsidRPr="00543FB6" w:rsidRDefault="00543FB6" w:rsidP="00543FB6">
      <w:pPr>
        <w:spacing w:line="360" w:lineRule="auto"/>
        <w:ind w:firstLine="709"/>
        <w:jc w:val="both"/>
        <w:rPr>
          <w:sz w:val="28"/>
          <w:szCs w:val="14"/>
        </w:rPr>
      </w:pPr>
      <w:r w:rsidRPr="00543FB6">
        <w:rPr>
          <w:sz w:val="28"/>
          <w:szCs w:val="14"/>
        </w:rPr>
        <w:t>Метод правового регулирования – способ воздействия юридических норм на общественные отношения. Методы правового регулирования свойственны только государству в лице его органов; касаются лишь юридических норм, их действенность обеспечивается государственным принуждением. Императивный метод – это способ властного воздействия на участника общественных отношений, урегулированных нормами транспортного права (например – установление транспортным законодательством различного рода ограничений, запретов со стороны государства). Диспозитивный метод – способ регулирования отношений между участниками правоотношения, являющимися равноправными сторонами. Включает дозволение, предоставление определенных прав, предоставление возможности выбора своего поведения.</w:t>
      </w:r>
    </w:p>
    <w:p w:rsidR="00543FB6" w:rsidRPr="00543FB6" w:rsidRDefault="00543FB6" w:rsidP="00543FB6">
      <w:pPr>
        <w:spacing w:line="360" w:lineRule="auto"/>
        <w:ind w:firstLine="709"/>
        <w:jc w:val="both"/>
        <w:rPr>
          <w:sz w:val="28"/>
          <w:szCs w:val="14"/>
        </w:rPr>
      </w:pPr>
      <w:r w:rsidRPr="00543FB6">
        <w:rPr>
          <w:sz w:val="28"/>
          <w:szCs w:val="14"/>
        </w:rPr>
        <w:t>Поскольку транспортное право – комплексная отрасль, то ей присущи в определенной степени оба метода.</w:t>
      </w:r>
      <w:r w:rsidRPr="00543FB6">
        <w:rPr>
          <w:sz w:val="28"/>
          <w:szCs w:val="14"/>
        </w:rPr>
        <w:tab/>
        <w:t>79. Система транспортного права</w:t>
      </w:r>
    </w:p>
    <w:p w:rsidR="00543FB6" w:rsidRPr="00543FB6" w:rsidRDefault="00543FB6" w:rsidP="00543FB6">
      <w:pPr>
        <w:spacing w:line="360" w:lineRule="auto"/>
        <w:ind w:firstLine="709"/>
        <w:jc w:val="both"/>
        <w:rPr>
          <w:sz w:val="28"/>
          <w:szCs w:val="14"/>
        </w:rPr>
      </w:pPr>
      <w:r w:rsidRPr="00543FB6">
        <w:rPr>
          <w:sz w:val="28"/>
          <w:szCs w:val="14"/>
        </w:rPr>
        <w:t>Транспортное право – комплексная отрасль права, представляющая совокупность правовых норм, регулирующих отношения в области транспортной деятельности. Эти нормы формируются в составе нормативноправовых актов специального транспортного законодательства и входят в состав нормативноправовых актов фундаментальных отраслей права.</w:t>
      </w:r>
    </w:p>
    <w:p w:rsidR="00543FB6" w:rsidRPr="00543FB6" w:rsidRDefault="00543FB6" w:rsidP="00543FB6">
      <w:pPr>
        <w:spacing w:line="360" w:lineRule="auto"/>
        <w:ind w:firstLine="709"/>
        <w:jc w:val="both"/>
        <w:rPr>
          <w:sz w:val="28"/>
          <w:szCs w:val="14"/>
        </w:rPr>
      </w:pPr>
      <w:r w:rsidRPr="00543FB6">
        <w:rPr>
          <w:sz w:val="28"/>
          <w:szCs w:val="14"/>
        </w:rPr>
        <w:t>Нормы транспортного права содержатся в: Конституции, федеральных законах (в т.ч. кодексы), подзаконных (указы Президента РФ, постановления Правительства РФ) и ведомственных (т.е. инструкции, письма и пр. министерств и ведомств) нормативноправовых актах; международных договорах РФ; актах органов местного самоуправления и пр.</w:t>
      </w:r>
    </w:p>
    <w:p w:rsidR="00543FB6" w:rsidRPr="00543FB6" w:rsidRDefault="00543FB6" w:rsidP="00543FB6">
      <w:pPr>
        <w:spacing w:line="360" w:lineRule="auto"/>
        <w:ind w:firstLine="709"/>
        <w:jc w:val="both"/>
        <w:rPr>
          <w:sz w:val="28"/>
          <w:szCs w:val="14"/>
        </w:rPr>
      </w:pPr>
      <w:r w:rsidRPr="00543FB6">
        <w:rPr>
          <w:sz w:val="28"/>
          <w:szCs w:val="14"/>
        </w:rPr>
        <w:t>Основными национальными транспортными актами в настоящее время являются: Воздушный кодекс РФ от 19 марта 1997 г. № 60ФЗ (с изм. и доп. от 8 июля 1999 г.); Кодекс торгового мореплавания Российской Федерации от 30 апреля 1999 г. № 81ФЗ (с изм. и доп. от 26 мая 2001 г.); Кодекс внутреннего водного транспорта РФ от 7 марта 2001 г. № 24ФЗ; Устав автомобильного транспорта РСФСР (утв. постановлением СМ РСФСР от 8 января 1969 г. № 12) (в действующей редакции); Федеральный закон от 8 января 1998 г. № 2ФЗ "Транспортный устав железных дорог Российской Федерации".</w:t>
      </w:r>
    </w:p>
    <w:p w:rsidR="00543FB6" w:rsidRPr="00543FB6" w:rsidRDefault="00543FB6" w:rsidP="00543FB6">
      <w:pPr>
        <w:spacing w:line="360" w:lineRule="auto"/>
        <w:ind w:firstLine="709"/>
        <w:jc w:val="both"/>
        <w:rPr>
          <w:sz w:val="28"/>
          <w:szCs w:val="14"/>
        </w:rPr>
      </w:pPr>
      <w:r w:rsidRPr="00543FB6">
        <w:rPr>
          <w:sz w:val="28"/>
          <w:szCs w:val="14"/>
        </w:rPr>
        <w:t>Подсистемами транспортного права и транспортного законодательства являются разделы права и соответствующие разделы законодательства, относящиеся к отдельным видам транспорта. Поэтому можно говорить, например, об автотранспортном праве и автотранспортном законодательстве или о железнодорожном праве и железнодорожном законодательстве.</w:t>
      </w:r>
    </w:p>
    <w:p w:rsidR="00543FB6" w:rsidRDefault="00543FB6" w:rsidP="00543FB6">
      <w:pPr>
        <w:spacing w:line="360" w:lineRule="auto"/>
        <w:ind w:firstLine="709"/>
        <w:jc w:val="both"/>
        <w:rPr>
          <w:sz w:val="28"/>
          <w:szCs w:val="14"/>
        </w:rPr>
      </w:pPr>
    </w:p>
    <w:p w:rsidR="00543FB6" w:rsidRPr="00543FB6" w:rsidRDefault="00543FB6" w:rsidP="00543FB6">
      <w:pPr>
        <w:spacing w:line="360" w:lineRule="auto"/>
        <w:ind w:firstLine="709"/>
        <w:jc w:val="center"/>
        <w:rPr>
          <w:b/>
          <w:sz w:val="28"/>
          <w:szCs w:val="14"/>
        </w:rPr>
      </w:pPr>
      <w:r w:rsidRPr="00543FB6">
        <w:rPr>
          <w:b/>
          <w:sz w:val="28"/>
          <w:szCs w:val="14"/>
        </w:rPr>
        <w:t>80. Система транспортного законодательства</w:t>
      </w:r>
    </w:p>
    <w:p w:rsidR="00543FB6" w:rsidRDefault="00543FB6" w:rsidP="00543FB6">
      <w:pPr>
        <w:spacing w:line="360" w:lineRule="auto"/>
        <w:ind w:firstLine="709"/>
        <w:jc w:val="both"/>
        <w:rPr>
          <w:sz w:val="28"/>
          <w:szCs w:val="14"/>
        </w:rPr>
      </w:pPr>
    </w:p>
    <w:p w:rsidR="00543FB6" w:rsidRPr="00543FB6" w:rsidRDefault="00543FB6" w:rsidP="00543FB6">
      <w:pPr>
        <w:spacing w:line="360" w:lineRule="auto"/>
        <w:ind w:firstLine="709"/>
        <w:jc w:val="both"/>
        <w:rPr>
          <w:sz w:val="28"/>
          <w:szCs w:val="14"/>
        </w:rPr>
      </w:pPr>
      <w:r w:rsidRPr="00543FB6">
        <w:rPr>
          <w:sz w:val="28"/>
          <w:szCs w:val="14"/>
        </w:rPr>
        <w:t>Транспортное законодательство – совокупность нормативноправовых актов по специфическим вопросам транспортной деятельности.</w:t>
      </w:r>
    </w:p>
    <w:p w:rsidR="00543FB6" w:rsidRPr="00543FB6" w:rsidRDefault="00543FB6" w:rsidP="00543FB6">
      <w:pPr>
        <w:spacing w:line="360" w:lineRule="auto"/>
        <w:ind w:firstLine="709"/>
        <w:jc w:val="both"/>
        <w:rPr>
          <w:sz w:val="28"/>
          <w:szCs w:val="14"/>
        </w:rPr>
      </w:pPr>
      <w:r w:rsidRPr="00543FB6">
        <w:rPr>
          <w:sz w:val="28"/>
          <w:szCs w:val="14"/>
        </w:rPr>
        <w:t>Подсистемами транспортного права и транспортного законодательства являются разделы права и соответствующие разделы законодательства, относящиеся к отдельным видам транспорта. Поэтому можно говорить, например, об автотранспортном праве и автотранспортном законодательстве или о железнодорожном праве и железнодорожном законодательстве.</w:t>
      </w:r>
    </w:p>
    <w:p w:rsidR="00543FB6" w:rsidRPr="00543FB6" w:rsidRDefault="00543FB6" w:rsidP="00543FB6">
      <w:pPr>
        <w:spacing w:line="360" w:lineRule="auto"/>
        <w:ind w:firstLine="709"/>
        <w:jc w:val="both"/>
        <w:rPr>
          <w:sz w:val="28"/>
          <w:szCs w:val="14"/>
        </w:rPr>
      </w:pPr>
      <w:r w:rsidRPr="00543FB6">
        <w:rPr>
          <w:sz w:val="28"/>
          <w:szCs w:val="14"/>
        </w:rPr>
        <w:t>Транспортное законодательство включает в себя: Конституцию, федеральные законы (в т.ч. кодексы), подзаконные (указы Президента РФ, постановления Правительства РФ) и ведомственные (т.е. инструкции, письма и пр. министерств и ведомств) нормативноправовые акты; международные договора РФ; акты органов местного самоуправления и пр.</w:t>
      </w:r>
    </w:p>
    <w:p w:rsidR="00543FB6" w:rsidRPr="00543FB6" w:rsidRDefault="00543FB6" w:rsidP="00543FB6">
      <w:pPr>
        <w:tabs>
          <w:tab w:val="left" w:pos="3696"/>
          <w:tab w:val="left" w:pos="7392"/>
          <w:tab w:val="left" w:pos="11089"/>
        </w:tabs>
        <w:spacing w:line="360" w:lineRule="auto"/>
        <w:ind w:firstLine="709"/>
        <w:jc w:val="both"/>
        <w:rPr>
          <w:sz w:val="28"/>
          <w:szCs w:val="14"/>
        </w:rPr>
      </w:pPr>
      <w:r w:rsidRPr="00543FB6">
        <w:rPr>
          <w:sz w:val="28"/>
          <w:szCs w:val="14"/>
        </w:rPr>
        <w:t>Основными национальными транспортными актами в настоящее время являются: Воздушный кодекс РФ от 19 марта 1997 г. № 60ФЗ (с изм. и доп. от 8 июля 1999 г.); Кодекс торгового мореплавания Российской Федерации от 30 апреля 1999 г. № 81ФЗ (с изм. и доп. от 26 мая 2001 г.); Кодекс внутреннего водного транспорта РФ от 7 марта 2001 г. № 24ФЗ; Устав автомобильного транспорта РСФСР (утв. постановлением СМ РСФСР от 8 января 1969 г. № 12) (в действующей редакции); Федеральный закон от 8 января 1998 г. № 2ФЗ "Транспортный устав железных дорог Российской Федерации".</w:t>
      </w:r>
    </w:p>
    <w:p w:rsidR="00543FB6" w:rsidRDefault="00543FB6" w:rsidP="00543FB6">
      <w:pPr>
        <w:spacing w:line="360" w:lineRule="auto"/>
        <w:ind w:firstLine="709"/>
        <w:jc w:val="both"/>
        <w:rPr>
          <w:sz w:val="28"/>
          <w:szCs w:val="14"/>
        </w:rPr>
      </w:pPr>
    </w:p>
    <w:p w:rsidR="00543FB6" w:rsidRPr="00543FB6" w:rsidRDefault="00543FB6" w:rsidP="00543FB6">
      <w:pPr>
        <w:spacing w:line="360" w:lineRule="auto"/>
        <w:ind w:firstLine="709"/>
        <w:jc w:val="both"/>
        <w:rPr>
          <w:sz w:val="28"/>
          <w:szCs w:val="14"/>
        </w:rPr>
      </w:pPr>
      <w:r w:rsidRPr="00543FB6">
        <w:rPr>
          <w:sz w:val="28"/>
          <w:szCs w:val="14"/>
        </w:rPr>
        <w:t>81.</w:t>
      </w:r>
      <w:r w:rsidRPr="00543FB6">
        <w:rPr>
          <w:sz w:val="28"/>
        </w:rPr>
        <w:t xml:space="preserve"> </w:t>
      </w:r>
      <w:r w:rsidRPr="00543FB6">
        <w:rPr>
          <w:sz w:val="28"/>
          <w:szCs w:val="14"/>
        </w:rPr>
        <w:t>Транспортные правоотношения – это общественные отношения, которые возникают и складываются между участниками транспортной деятельности и предметом которых является эта транспортная деятельность.</w:t>
      </w:r>
    </w:p>
    <w:p w:rsidR="00543FB6" w:rsidRPr="00543FB6" w:rsidRDefault="00543FB6" w:rsidP="00543FB6">
      <w:pPr>
        <w:spacing w:line="360" w:lineRule="auto"/>
        <w:ind w:firstLine="709"/>
        <w:jc w:val="both"/>
        <w:rPr>
          <w:sz w:val="28"/>
          <w:szCs w:val="14"/>
        </w:rPr>
      </w:pPr>
      <w:r w:rsidRPr="00543FB6">
        <w:rPr>
          <w:sz w:val="28"/>
          <w:szCs w:val="14"/>
        </w:rPr>
        <w:t>Транспортная деятельность – деятельность, предметом которой являются:</w:t>
      </w:r>
    </w:p>
    <w:p w:rsidR="00543FB6" w:rsidRPr="00543FB6" w:rsidRDefault="00543FB6" w:rsidP="00543FB6">
      <w:pPr>
        <w:spacing w:line="360" w:lineRule="auto"/>
        <w:ind w:firstLine="709"/>
        <w:jc w:val="both"/>
        <w:rPr>
          <w:sz w:val="28"/>
          <w:szCs w:val="14"/>
        </w:rPr>
      </w:pPr>
      <w:r w:rsidRPr="00543FB6">
        <w:rPr>
          <w:sz w:val="28"/>
          <w:szCs w:val="14"/>
        </w:rPr>
        <w:t>оказание услуг и выполнение работ по перевозке транспортными средствами пассажиров и различных грузов, багажа и грузобагажа, почты, как в коммерческих, так и внекоммерческих целях;</w:t>
      </w:r>
    </w:p>
    <w:p w:rsidR="00543FB6" w:rsidRPr="00543FB6" w:rsidRDefault="00543FB6" w:rsidP="00543FB6">
      <w:pPr>
        <w:spacing w:line="360" w:lineRule="auto"/>
        <w:ind w:firstLine="709"/>
        <w:jc w:val="both"/>
        <w:rPr>
          <w:sz w:val="28"/>
          <w:szCs w:val="14"/>
        </w:rPr>
      </w:pPr>
      <w:r w:rsidRPr="00543FB6">
        <w:rPr>
          <w:sz w:val="28"/>
          <w:szCs w:val="14"/>
        </w:rPr>
        <w:t>выполнение различных иных функций с использованием транспортных средств;</w:t>
      </w:r>
    </w:p>
    <w:p w:rsidR="00543FB6" w:rsidRPr="00543FB6" w:rsidRDefault="00543FB6" w:rsidP="00543FB6">
      <w:pPr>
        <w:spacing w:line="360" w:lineRule="auto"/>
        <w:ind w:firstLine="709"/>
        <w:jc w:val="both"/>
        <w:rPr>
          <w:sz w:val="28"/>
          <w:szCs w:val="14"/>
        </w:rPr>
      </w:pPr>
      <w:r w:rsidRPr="00543FB6">
        <w:rPr>
          <w:sz w:val="28"/>
          <w:szCs w:val="14"/>
        </w:rPr>
        <w:t>эксплуатация путей сообщения общего пользования, техническое обслуживание и ремонт транспортных средств;</w:t>
      </w:r>
    </w:p>
    <w:p w:rsidR="00543FB6" w:rsidRPr="00543FB6" w:rsidRDefault="00543FB6" w:rsidP="00543FB6">
      <w:pPr>
        <w:spacing w:line="360" w:lineRule="auto"/>
        <w:ind w:firstLine="709"/>
        <w:jc w:val="both"/>
        <w:rPr>
          <w:sz w:val="28"/>
          <w:szCs w:val="14"/>
        </w:rPr>
      </w:pPr>
      <w:r w:rsidRPr="00543FB6">
        <w:rPr>
          <w:sz w:val="28"/>
          <w:szCs w:val="14"/>
        </w:rPr>
        <w:t>эксплуатация гражданами в личных целях на путях сообщения общего пользования транспортных средств, находящихся в их пользовании.</w:t>
      </w:r>
    </w:p>
    <w:p w:rsidR="00543FB6" w:rsidRPr="00543FB6" w:rsidRDefault="00543FB6" w:rsidP="00543FB6">
      <w:pPr>
        <w:spacing w:line="360" w:lineRule="auto"/>
        <w:ind w:firstLine="709"/>
        <w:jc w:val="both"/>
        <w:rPr>
          <w:sz w:val="28"/>
          <w:szCs w:val="14"/>
        </w:rPr>
      </w:pPr>
      <w:r w:rsidRPr="00543FB6">
        <w:rPr>
          <w:sz w:val="28"/>
          <w:szCs w:val="14"/>
        </w:rPr>
        <w:t>Участник – субъект транспортной деятельности – лицо, осуществляющее транспортную деятельность или намеревающееся приступить к осуществлению транспортной деятельности. Участник транспортной деятельности может действовать по собственному интересу, в интересах своего партнера или доверителя, либо осуществлять такую деятельность в порядке возложенных на него обязанностей или полномочий.</w:t>
      </w:r>
    </w:p>
    <w:p w:rsidR="00543FB6" w:rsidRDefault="00543FB6" w:rsidP="00543FB6">
      <w:pPr>
        <w:spacing w:line="360" w:lineRule="auto"/>
        <w:ind w:firstLine="709"/>
        <w:jc w:val="both"/>
        <w:rPr>
          <w:sz w:val="28"/>
          <w:szCs w:val="14"/>
        </w:rPr>
      </w:pPr>
    </w:p>
    <w:p w:rsidR="00543FB6" w:rsidRPr="00543FB6" w:rsidRDefault="00543FB6" w:rsidP="00543FB6">
      <w:pPr>
        <w:spacing w:line="360" w:lineRule="auto"/>
        <w:ind w:firstLine="709"/>
        <w:jc w:val="both"/>
        <w:rPr>
          <w:sz w:val="28"/>
          <w:szCs w:val="14"/>
        </w:rPr>
      </w:pPr>
      <w:r w:rsidRPr="00543FB6">
        <w:rPr>
          <w:sz w:val="28"/>
          <w:szCs w:val="14"/>
        </w:rPr>
        <w:t>82. Правонарушения – совокупное понятие, охватывающее преступления (уголовные</w:t>
      </w:r>
      <w:r>
        <w:rPr>
          <w:sz w:val="28"/>
          <w:szCs w:val="14"/>
        </w:rPr>
        <w:t xml:space="preserve"> </w:t>
      </w:r>
      <w:r w:rsidRPr="00543FB6">
        <w:rPr>
          <w:sz w:val="28"/>
          <w:szCs w:val="14"/>
        </w:rPr>
        <w:t>Глава 27 УК РФ «Преступления против безопасности движения и эксплуатации транспорта»), гражданскоправовые деликты (т.е. причинение вреда, например) и собственно административные правонарушения (Глава 11 КоАП). Есть, строго говоря и дисциплинарные проступки – нарушение требований и норм уставов (например, нарушение условий несения вахты на судах…).</w:t>
      </w:r>
    </w:p>
    <w:p w:rsidR="00543FB6" w:rsidRPr="00543FB6" w:rsidRDefault="00543FB6" w:rsidP="00543FB6">
      <w:pPr>
        <w:spacing w:line="360" w:lineRule="auto"/>
        <w:ind w:firstLine="709"/>
        <w:jc w:val="both"/>
        <w:rPr>
          <w:sz w:val="28"/>
          <w:szCs w:val="14"/>
        </w:rPr>
      </w:pPr>
      <w:r w:rsidRPr="00543FB6">
        <w:rPr>
          <w:sz w:val="28"/>
          <w:szCs w:val="14"/>
        </w:rPr>
        <w:t>Регулируются данные правонарушения в зависимости от своего характера соответствующими виду правонарушения законодательными актами – КоАП, УК, ТК, ГК.</w:t>
      </w:r>
    </w:p>
    <w:p w:rsidR="00543FB6" w:rsidRPr="00543FB6" w:rsidRDefault="00543FB6" w:rsidP="00543FB6">
      <w:pPr>
        <w:spacing w:line="360" w:lineRule="auto"/>
        <w:ind w:firstLine="709"/>
        <w:jc w:val="both"/>
        <w:rPr>
          <w:sz w:val="28"/>
          <w:szCs w:val="14"/>
        </w:rPr>
      </w:pPr>
      <w:r w:rsidRPr="00543FB6">
        <w:rPr>
          <w:sz w:val="28"/>
          <w:szCs w:val="14"/>
        </w:rPr>
        <w:t>Глава 27 УК – это Статья 263. Нарушение правил безопасности движения и эксплуатации железнодорожного, воздушного или водного транспорта; Статья 264. Нарушение правил дорожного движения и эксплуатации транспортных средств; Статья 265. Оставление места дорожнотранспортного происшествия; Статья 266. Недоброкачественный ремонт транспортных средств и выпуск их в эксплуатацию с техническими неисправностями; Статья 267. Приведение в негодность транспортных средств или путей сообщения; Статья 268. Нарушение правил, обеспечивающих безопасную работу транспорта; Статья 269. Нарушение правил безопасности при строительстве, эксплуатации или ремонте магистральных трубопроводов; Статья 270. Неоказание капитаном судна помощи терпящим бедствие; Статья 271. Нарушение правил международных полетов. КоАП во многом дублирует данные составы; есть правда и самостоятельные составы – «Безбилетный проезд», например.</w:t>
      </w:r>
    </w:p>
    <w:p w:rsidR="00543FB6" w:rsidRPr="00543FB6" w:rsidRDefault="00543FB6" w:rsidP="00543FB6">
      <w:pPr>
        <w:spacing w:line="360" w:lineRule="auto"/>
        <w:ind w:firstLine="709"/>
        <w:jc w:val="both"/>
        <w:rPr>
          <w:sz w:val="28"/>
          <w:szCs w:val="14"/>
        </w:rPr>
      </w:pPr>
      <w:r w:rsidRPr="00543FB6">
        <w:rPr>
          <w:sz w:val="28"/>
          <w:szCs w:val="14"/>
        </w:rPr>
        <w:t>Каждый вид правонарушения вызывает свой вид ответственности: уголовную ответственность (лишение свободы, лишение специальных прав, штрафы и пр.), дисциплинарную ответственность (согласно ТК – выговоры и пр.), административную ответственность (штрафы и пр.), гражданскоправовую ответственность (обязанность возместить ущерб, т.е. на деньги могут очень серьезно поставить…) и т.д.</w:t>
      </w:r>
    </w:p>
    <w:p w:rsidR="00543FB6" w:rsidRDefault="00543FB6" w:rsidP="00543FB6">
      <w:pPr>
        <w:spacing w:line="360" w:lineRule="auto"/>
        <w:ind w:firstLine="709"/>
        <w:jc w:val="both"/>
        <w:rPr>
          <w:sz w:val="28"/>
          <w:szCs w:val="14"/>
        </w:rPr>
      </w:pPr>
    </w:p>
    <w:p w:rsidR="00543FB6" w:rsidRPr="00543FB6" w:rsidRDefault="00543FB6" w:rsidP="00543FB6">
      <w:pPr>
        <w:spacing w:line="360" w:lineRule="auto"/>
        <w:ind w:firstLine="709"/>
        <w:jc w:val="both"/>
        <w:rPr>
          <w:sz w:val="28"/>
          <w:szCs w:val="14"/>
        </w:rPr>
      </w:pPr>
      <w:r w:rsidRPr="00543FB6">
        <w:rPr>
          <w:sz w:val="28"/>
          <w:szCs w:val="14"/>
        </w:rPr>
        <w:t>83. В настоящее время федеральным органом управления транспортом является Министерство транспорта РФ (Минтранс РФ), осуществляющее свою деятельность на основании Постановления Правительства РФ от 30 декабря 2000 г. № 1038 "Об утверждении Положения о Министерстве транспорта Российской Федерации" (с изменениями от 18 сентября 2001 г., 29 ноября 2002 г., 18 января 2003 г.).</w:t>
      </w:r>
    </w:p>
    <w:p w:rsidR="00543FB6" w:rsidRPr="00543FB6" w:rsidRDefault="00543FB6" w:rsidP="00543FB6">
      <w:pPr>
        <w:spacing w:line="360" w:lineRule="auto"/>
        <w:ind w:firstLine="709"/>
        <w:jc w:val="both"/>
        <w:rPr>
          <w:sz w:val="28"/>
          <w:szCs w:val="14"/>
        </w:rPr>
      </w:pPr>
      <w:r w:rsidRPr="00543FB6">
        <w:rPr>
          <w:sz w:val="28"/>
          <w:szCs w:val="14"/>
        </w:rPr>
        <w:t xml:space="preserve">Транспортный комплекс включает в себя гражданскую авиацию, морской, внутренний водный, автомобильный, городской электрический (включая метрополитен), промышленный (кроме отнесенного к ведению Министерства путей сообщения Российской Федерации) транспорт и дорожное хозяйство с входящими в них юридическими лицами и индивидуальными предпринимателями, </w:t>
      </w:r>
    </w:p>
    <w:p w:rsidR="00543FB6" w:rsidRPr="00543FB6" w:rsidRDefault="00543FB6" w:rsidP="00543FB6">
      <w:pPr>
        <w:spacing w:line="360" w:lineRule="auto"/>
        <w:ind w:firstLine="709"/>
        <w:jc w:val="both"/>
        <w:rPr>
          <w:sz w:val="28"/>
          <w:szCs w:val="14"/>
        </w:rPr>
      </w:pPr>
      <w:r w:rsidRPr="00543FB6">
        <w:rPr>
          <w:sz w:val="28"/>
          <w:szCs w:val="14"/>
        </w:rPr>
        <w:t>Министерство транспорта Российской Федерации и его территориальные органы осуществляют свою деятельность во взаимодействии с федеральными органами исполнительной власти, органами исполнительной власти субъектов Российской Федерации, органами местного самоуправления, а также организациями и объединениями, в том числе общественными.</w:t>
      </w:r>
    </w:p>
    <w:p w:rsidR="00543FB6" w:rsidRPr="00543FB6" w:rsidRDefault="00543FB6" w:rsidP="00543FB6">
      <w:pPr>
        <w:spacing w:line="360" w:lineRule="auto"/>
        <w:ind w:firstLine="709"/>
        <w:jc w:val="both"/>
        <w:rPr>
          <w:sz w:val="28"/>
          <w:szCs w:val="12"/>
        </w:rPr>
      </w:pPr>
      <w:r w:rsidRPr="00543FB6">
        <w:rPr>
          <w:sz w:val="28"/>
          <w:szCs w:val="14"/>
        </w:rPr>
        <w:t>Министерство транспорта Российской Федерации руководствуется в своей деятельности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международными договорами Российской Федерации, а также настоящим Положением.</w:t>
      </w:r>
      <w:r w:rsidRPr="00543FB6">
        <w:rPr>
          <w:sz w:val="28"/>
          <w:szCs w:val="14"/>
        </w:rPr>
        <w:tab/>
        <w:t>84</w:t>
      </w:r>
      <w:r w:rsidRPr="00543FB6">
        <w:rPr>
          <w:sz w:val="28"/>
          <w:szCs w:val="12"/>
        </w:rPr>
        <w:t xml:space="preserve">. За задержку отправления пассажирского судна или прибытие его с опозданием, за исключением перевозок по пригородному, внутригородскому маршрутам перевозок пассажиров и на переправах, перевозчик уплачивает пассажиру штраф в размере трех процентов стоимости проезда за каждый час задержки или опоздания, но не более чем в размере стоимости проезда (ст. 116 КВВТ). </w:t>
      </w:r>
    </w:p>
    <w:p w:rsidR="00543FB6" w:rsidRPr="00543FB6" w:rsidRDefault="00543FB6" w:rsidP="00543FB6">
      <w:pPr>
        <w:spacing w:line="360" w:lineRule="auto"/>
        <w:ind w:firstLine="709"/>
        <w:jc w:val="both"/>
        <w:rPr>
          <w:sz w:val="28"/>
          <w:szCs w:val="12"/>
        </w:rPr>
      </w:pPr>
      <w:r w:rsidRPr="00543FB6">
        <w:rPr>
          <w:sz w:val="28"/>
          <w:szCs w:val="12"/>
        </w:rPr>
        <w:t xml:space="preserve">За просрочку доставки груза железнодорожным транспортом перевозчик уплачивает пени в размере девяти процентов платы за перевозку грузов за каждые сутки просрочки, но не более чем в размере платы за перевозку данных грузов (ст. 97 УЖТ). За просрочку доставки багажа перевозчик уплачивает пассажиру, получателю при его выдаче на основании акта, составленного по требованию пассажира, получателя, пени в размере трех процентов платы за перевозку багажа за каждые сутки просрочки (неполные сутки считаются за полные), но не более чем в размере платы за перевозку багажа. </w:t>
      </w:r>
    </w:p>
    <w:p w:rsidR="00543FB6" w:rsidRPr="00543FB6" w:rsidRDefault="00543FB6" w:rsidP="00543FB6">
      <w:pPr>
        <w:spacing w:line="360" w:lineRule="auto"/>
        <w:ind w:firstLine="709"/>
        <w:jc w:val="both"/>
        <w:rPr>
          <w:sz w:val="28"/>
          <w:szCs w:val="12"/>
        </w:rPr>
      </w:pPr>
      <w:r w:rsidRPr="00543FB6">
        <w:rPr>
          <w:sz w:val="28"/>
          <w:szCs w:val="12"/>
        </w:rPr>
        <w:t xml:space="preserve">Такой же размер пени установлен при перевозке пассажира за задержку отправления поезда или за опоздание поезда на железнодорожную станцию назначения. </w:t>
      </w:r>
    </w:p>
    <w:p w:rsidR="00543FB6" w:rsidRPr="00543FB6" w:rsidRDefault="00543FB6" w:rsidP="00543FB6">
      <w:pPr>
        <w:spacing w:line="360" w:lineRule="auto"/>
        <w:ind w:firstLine="709"/>
        <w:jc w:val="both"/>
        <w:rPr>
          <w:sz w:val="28"/>
          <w:szCs w:val="12"/>
        </w:rPr>
      </w:pPr>
      <w:r w:rsidRPr="00543FB6">
        <w:rPr>
          <w:sz w:val="28"/>
          <w:szCs w:val="12"/>
        </w:rPr>
        <w:t xml:space="preserve">Ответственность перевозчиков за несохранность груза или багажа при внутренних перевозках на различных видах транспорта и особенности предъявления претензий. </w:t>
      </w:r>
    </w:p>
    <w:p w:rsidR="00543FB6" w:rsidRPr="00543FB6" w:rsidRDefault="00543FB6" w:rsidP="00543FB6">
      <w:pPr>
        <w:spacing w:line="360" w:lineRule="auto"/>
        <w:ind w:firstLine="709"/>
        <w:jc w:val="both"/>
        <w:rPr>
          <w:sz w:val="28"/>
          <w:szCs w:val="12"/>
        </w:rPr>
      </w:pPr>
      <w:r w:rsidRPr="00543FB6">
        <w:rPr>
          <w:sz w:val="28"/>
          <w:szCs w:val="12"/>
        </w:rPr>
        <w:t xml:space="preserve">Перевозчик несет ответственность за несохранность багажа после принятия его для перевозки и до выдачи его пассажиру, если не докажет, что утрата, недостача или повреждение (порча) багажа произошли вследствие обстоятельств, которые перевозчик не мог предотвратить и устранение которых от него не зависело. Согласно ст. ст. 796 ГК РФ, 96, 107 УЖТ, ст. 119 КВВТ, п. 135 УАТ, ст. 119 ВК ущерб возмещается перевозчиком в следующем размере: </w:t>
      </w:r>
    </w:p>
    <w:p w:rsidR="00543FB6" w:rsidRPr="00543FB6" w:rsidRDefault="00543FB6" w:rsidP="00543FB6">
      <w:pPr>
        <w:spacing w:line="360" w:lineRule="auto"/>
        <w:ind w:firstLine="709"/>
        <w:jc w:val="both"/>
        <w:rPr>
          <w:sz w:val="28"/>
          <w:szCs w:val="12"/>
        </w:rPr>
      </w:pPr>
      <w:r w:rsidRPr="00543FB6">
        <w:rPr>
          <w:sz w:val="28"/>
          <w:szCs w:val="12"/>
        </w:rPr>
        <w:t xml:space="preserve">в случае утраты или недостачи груза или багажа - в размере стоимости утраченного или недостающего груза или багажа; </w:t>
      </w:r>
    </w:p>
    <w:p w:rsidR="00543FB6" w:rsidRPr="00543FB6" w:rsidRDefault="00543FB6" w:rsidP="00543FB6">
      <w:pPr>
        <w:spacing w:line="360" w:lineRule="auto"/>
        <w:ind w:firstLine="709"/>
        <w:jc w:val="both"/>
        <w:rPr>
          <w:sz w:val="28"/>
          <w:szCs w:val="12"/>
        </w:rPr>
      </w:pPr>
      <w:r w:rsidRPr="00543FB6">
        <w:rPr>
          <w:sz w:val="28"/>
          <w:szCs w:val="12"/>
        </w:rPr>
        <w:t xml:space="preserve">в случае повреждения (порчи) груза или багажа - в размере суммы, на которую понизилась его стоимость, при невозможности восстановления поврежденного груза или багажа - в размере его стоимости; </w:t>
      </w:r>
    </w:p>
    <w:p w:rsidR="00543FB6" w:rsidRPr="00543FB6" w:rsidRDefault="00543FB6" w:rsidP="00543FB6">
      <w:pPr>
        <w:spacing w:line="360" w:lineRule="auto"/>
        <w:ind w:firstLine="709"/>
        <w:jc w:val="both"/>
        <w:rPr>
          <w:sz w:val="28"/>
          <w:szCs w:val="12"/>
        </w:rPr>
      </w:pPr>
      <w:r w:rsidRPr="00543FB6">
        <w:rPr>
          <w:sz w:val="28"/>
          <w:szCs w:val="12"/>
        </w:rPr>
        <w:t xml:space="preserve">утраты груза или багажа, сданного для перевозки с объявлением его ценности, - в размере объявленной стоимости груза или багажа. </w:t>
      </w:r>
    </w:p>
    <w:p w:rsidR="00543FB6" w:rsidRPr="00543FB6" w:rsidRDefault="00543FB6" w:rsidP="00543FB6">
      <w:pPr>
        <w:spacing w:line="360" w:lineRule="auto"/>
        <w:ind w:firstLine="709"/>
        <w:jc w:val="both"/>
        <w:rPr>
          <w:sz w:val="28"/>
          <w:szCs w:val="12"/>
        </w:rPr>
      </w:pPr>
      <w:r w:rsidRPr="00543FB6">
        <w:rPr>
          <w:sz w:val="28"/>
          <w:szCs w:val="12"/>
        </w:rPr>
        <w:t xml:space="preserve">Форма претензии произвольная, но ней надо указать обстоятельства произошедшего </w:t>
      </w:r>
    </w:p>
    <w:p w:rsidR="00543FB6" w:rsidRPr="00543FB6" w:rsidRDefault="00543FB6" w:rsidP="00543FB6">
      <w:pPr>
        <w:tabs>
          <w:tab w:val="left" w:pos="3696"/>
          <w:tab w:val="left" w:pos="7392"/>
          <w:tab w:val="left" w:pos="11089"/>
        </w:tabs>
        <w:spacing w:line="360" w:lineRule="auto"/>
        <w:ind w:firstLine="709"/>
        <w:jc w:val="both"/>
        <w:rPr>
          <w:sz w:val="28"/>
          <w:szCs w:val="14"/>
        </w:rPr>
      </w:pPr>
      <w:r w:rsidRPr="00543FB6">
        <w:rPr>
          <w:sz w:val="28"/>
          <w:szCs w:val="12"/>
        </w:rPr>
        <w:t>Срок предъявления претензий к перевозчику при внутренних перевозках автомобильным, железнодорожным транспортом - 6 месяцев, в отношении штрафов и пеней - 45 дней (п. 163 УАТ, ст. 123 УЖТ). При внутренних воздушных перевозках установлен общий срок для предъявления претензий - 6 месяцев (ст. 126 ВК). При внутренних водных перевозках, претензии могут быть предъявлены в течении срока исковой давности, который устанавливается: по требованиям к перевозчику или буксировщику, возникающим в связи с осуществлением перевозок грузов - один год; по требованиям, возникающим в связи с осуществлением перевозок пассажиров и их багажа, - три года (ст. ст. 161, 164 КВВТ).</w:t>
      </w:r>
    </w:p>
    <w:p w:rsidR="00543FB6" w:rsidRDefault="00543FB6" w:rsidP="00543FB6">
      <w:pPr>
        <w:spacing w:line="360" w:lineRule="auto"/>
        <w:ind w:firstLine="709"/>
        <w:jc w:val="both"/>
        <w:rPr>
          <w:sz w:val="28"/>
          <w:szCs w:val="14"/>
        </w:rPr>
      </w:pPr>
    </w:p>
    <w:p w:rsidR="00543FB6" w:rsidRPr="00543FB6" w:rsidRDefault="00543FB6" w:rsidP="00543FB6">
      <w:pPr>
        <w:spacing w:line="360" w:lineRule="auto"/>
        <w:ind w:firstLine="709"/>
        <w:jc w:val="both"/>
        <w:rPr>
          <w:sz w:val="28"/>
          <w:szCs w:val="14"/>
        </w:rPr>
      </w:pPr>
      <w:r w:rsidRPr="00543FB6">
        <w:rPr>
          <w:sz w:val="28"/>
          <w:szCs w:val="14"/>
        </w:rPr>
        <w:t>85. Сертификация – это методическая и практическая деятельность специально уполномоченного органа власти, направленная на определение, проверку и документальное подтверждение действующих квалификационных требований к персоналу, процессам, процедурам или изделиям.</w:t>
      </w:r>
    </w:p>
    <w:p w:rsidR="00543FB6" w:rsidRPr="00543FB6" w:rsidRDefault="00543FB6" w:rsidP="00543FB6">
      <w:pPr>
        <w:spacing w:line="360" w:lineRule="auto"/>
        <w:ind w:firstLine="709"/>
        <w:jc w:val="both"/>
        <w:rPr>
          <w:sz w:val="28"/>
          <w:szCs w:val="14"/>
        </w:rPr>
      </w:pPr>
      <w:r w:rsidRPr="00543FB6">
        <w:rPr>
          <w:sz w:val="28"/>
          <w:szCs w:val="14"/>
        </w:rPr>
        <w:t>Понятие транспортной сертификации чрезвычайно широка. Сертифицироваться могут как транспортные (например, перевозка опасных грузов), так и связанные с ними услуги (сертификация техобслуживания транспортных средств).</w:t>
      </w:r>
    </w:p>
    <w:p w:rsidR="00543FB6" w:rsidRPr="00543FB6" w:rsidRDefault="00543FB6" w:rsidP="00543FB6">
      <w:pPr>
        <w:spacing w:line="360" w:lineRule="auto"/>
        <w:ind w:firstLine="709"/>
        <w:jc w:val="both"/>
        <w:rPr>
          <w:sz w:val="28"/>
          <w:szCs w:val="14"/>
        </w:rPr>
      </w:pPr>
      <w:r w:rsidRPr="00543FB6">
        <w:rPr>
          <w:sz w:val="28"/>
          <w:szCs w:val="14"/>
        </w:rPr>
        <w:t>Рассмотрим данный вопрос на примере системы сертификации на железнодорожном транспорте.</w:t>
      </w:r>
    </w:p>
    <w:p w:rsidR="00543FB6" w:rsidRPr="00543FB6" w:rsidRDefault="00543FB6" w:rsidP="00543FB6">
      <w:pPr>
        <w:spacing w:line="360" w:lineRule="auto"/>
        <w:ind w:firstLine="709"/>
        <w:jc w:val="both"/>
        <w:rPr>
          <w:sz w:val="28"/>
          <w:szCs w:val="14"/>
        </w:rPr>
      </w:pPr>
      <w:r w:rsidRPr="00543FB6">
        <w:rPr>
          <w:sz w:val="28"/>
          <w:szCs w:val="14"/>
        </w:rPr>
        <w:t>На железке действуют Правила Системы сертификации на федеральном железнодорожном транспорте Российской Федерации. Основные положения (П ССФЖТ 0196) (утв. указанием МПС 12 ноября 1996 г. N 166у)</w:t>
      </w:r>
      <w:r>
        <w:rPr>
          <w:sz w:val="28"/>
          <w:szCs w:val="14"/>
        </w:rPr>
        <w:t xml:space="preserve"> </w:t>
      </w:r>
      <w:r w:rsidRPr="00543FB6">
        <w:rPr>
          <w:sz w:val="28"/>
          <w:szCs w:val="14"/>
        </w:rPr>
        <w:t>(с изменениями от 9 февраля 1998 г.) (далее – Правила)</w:t>
      </w:r>
    </w:p>
    <w:p w:rsidR="00543FB6" w:rsidRPr="00543FB6" w:rsidRDefault="00543FB6" w:rsidP="00543FB6">
      <w:pPr>
        <w:spacing w:line="360" w:lineRule="auto"/>
        <w:ind w:firstLine="709"/>
        <w:jc w:val="both"/>
        <w:rPr>
          <w:sz w:val="28"/>
          <w:szCs w:val="14"/>
        </w:rPr>
      </w:pPr>
      <w:r w:rsidRPr="00543FB6">
        <w:rPr>
          <w:sz w:val="28"/>
          <w:szCs w:val="14"/>
        </w:rPr>
        <w:t>Общие положения Правил (раздел 4) гласят: В соответствии с пунктом 2 статьи 13 Федерального закона "О федеральном железнодорожном транспорте", подвижной состав, в том числе специализированный, и контейнеры, элементы верхнего строения железнодорожных путей и другие технические средства и механизмы, поставляемые железнодорожному транспорту, а также услуги, предоставляемые пассажирам, должны соответствовать требованиям безопасности движения, охраны труда и экологической безопасности, установленным соответствующими актами, и подлежат обязательной сертификации на соответствие указанным требованиям.</w:t>
      </w:r>
    </w:p>
    <w:p w:rsidR="00543FB6" w:rsidRPr="00543FB6" w:rsidRDefault="00543FB6" w:rsidP="00543FB6">
      <w:pPr>
        <w:spacing w:line="360" w:lineRule="auto"/>
        <w:ind w:firstLine="709"/>
        <w:jc w:val="both"/>
        <w:rPr>
          <w:sz w:val="28"/>
          <w:szCs w:val="14"/>
        </w:rPr>
      </w:pPr>
      <w:r w:rsidRPr="00543FB6">
        <w:rPr>
          <w:sz w:val="28"/>
          <w:szCs w:val="14"/>
        </w:rPr>
        <w:t>Система сертификации на федеральном железнодорожном транспорте создается федеральным органом исполнительной власти в области железнодорожного транспорта</w:t>
      </w:r>
      <w:r>
        <w:rPr>
          <w:sz w:val="28"/>
          <w:szCs w:val="14"/>
        </w:rPr>
        <w:t xml:space="preserve"> </w:t>
      </w:r>
      <w:r w:rsidRPr="00543FB6">
        <w:rPr>
          <w:sz w:val="28"/>
          <w:szCs w:val="14"/>
        </w:rPr>
        <w:t>Министерством путей сообщения Российской Федерации и представляет собой совокупность участников сертификации, осуществляющих сертификацию по правилам, установленным в этой системе в соответствии с законом Российской Федерации "О сертификации продукции и услуг", Федеральными законами "О федеральном железнодорожном транспорте" и "Об энергосбережении", Основами законодательства Российской Федерации об охране труда, а также с ориентацией на нормативные документы Международного Союза железных дорог (МСЖД), Международной организации по стандартизации (ИСО) и Международной электротехнической комиссии (МЭК).</w:t>
      </w:r>
    </w:p>
    <w:p w:rsidR="00543FB6" w:rsidRPr="00543FB6" w:rsidRDefault="00543FB6" w:rsidP="00543FB6">
      <w:pPr>
        <w:spacing w:line="360" w:lineRule="auto"/>
        <w:ind w:firstLine="709"/>
        <w:jc w:val="both"/>
        <w:rPr>
          <w:sz w:val="28"/>
          <w:szCs w:val="14"/>
        </w:rPr>
      </w:pPr>
      <w:r w:rsidRPr="00543FB6">
        <w:rPr>
          <w:sz w:val="28"/>
          <w:szCs w:val="14"/>
        </w:rPr>
        <w:t>ССФЖТ взаимодействует на основе соглашений с международными, региональными и национальными системами сертификации ведущих в области железнодорожного транспорта зарубежных стран, а также с другими национальными системами сертификации в смежных областях деятельности.</w:t>
      </w:r>
    </w:p>
    <w:p w:rsidR="00543FB6" w:rsidRDefault="00543FB6" w:rsidP="00543FB6">
      <w:pPr>
        <w:spacing w:line="360" w:lineRule="auto"/>
        <w:ind w:firstLine="709"/>
        <w:jc w:val="both"/>
        <w:rPr>
          <w:sz w:val="28"/>
          <w:szCs w:val="12"/>
        </w:rPr>
      </w:pPr>
    </w:p>
    <w:p w:rsidR="00543FB6" w:rsidRPr="00543FB6" w:rsidRDefault="00543FB6" w:rsidP="00543FB6">
      <w:pPr>
        <w:spacing w:line="360" w:lineRule="auto"/>
        <w:ind w:firstLine="709"/>
        <w:jc w:val="both"/>
        <w:rPr>
          <w:sz w:val="28"/>
          <w:szCs w:val="12"/>
        </w:rPr>
      </w:pPr>
      <w:r w:rsidRPr="00543FB6">
        <w:rPr>
          <w:sz w:val="28"/>
          <w:szCs w:val="12"/>
        </w:rPr>
        <w:t>86. лицензирование</w:t>
      </w:r>
      <w:r>
        <w:rPr>
          <w:sz w:val="28"/>
          <w:szCs w:val="12"/>
        </w:rPr>
        <w:t xml:space="preserve"> </w:t>
      </w:r>
      <w:r w:rsidRPr="00543FB6">
        <w:rPr>
          <w:sz w:val="28"/>
          <w:szCs w:val="12"/>
        </w:rPr>
        <w:t>мероприятия, связанные с предоставлением лицензий, переоформлением документов, подтверждающих наличие лицензий, приостановлением и возобновлением действия лицензий, аннулированием лицензий и контролем лицензирующих органов за соблюдением лицензиатами при осуществлении лицензируемых видов деятельности соответствующих лицензионных требований и условий</w:t>
      </w:r>
    </w:p>
    <w:p w:rsidR="00543FB6" w:rsidRPr="00543FB6" w:rsidRDefault="00543FB6" w:rsidP="00543FB6">
      <w:pPr>
        <w:spacing w:line="360" w:lineRule="auto"/>
        <w:ind w:firstLine="709"/>
        <w:jc w:val="both"/>
        <w:rPr>
          <w:sz w:val="28"/>
          <w:szCs w:val="12"/>
        </w:rPr>
      </w:pPr>
      <w:r w:rsidRPr="00543FB6">
        <w:rPr>
          <w:sz w:val="28"/>
          <w:szCs w:val="12"/>
        </w:rPr>
        <w:t>Лицензия выдается на каждый вид деятельности Министерством транспорта Российской Федерации на срок не менее чем пять лет.</w:t>
      </w:r>
    </w:p>
    <w:p w:rsidR="00543FB6" w:rsidRPr="00543FB6" w:rsidRDefault="00543FB6" w:rsidP="00543FB6">
      <w:pPr>
        <w:spacing w:line="360" w:lineRule="auto"/>
        <w:ind w:firstLine="709"/>
        <w:jc w:val="both"/>
        <w:rPr>
          <w:sz w:val="28"/>
          <w:szCs w:val="12"/>
        </w:rPr>
      </w:pPr>
      <w:r w:rsidRPr="00543FB6">
        <w:rPr>
          <w:sz w:val="28"/>
          <w:szCs w:val="12"/>
        </w:rPr>
        <w:t>Так, в сфере железнодорожного транспорта обязательному лицензированию подлежат следующие виды деятельности: перевозки железнодорожным транспортом пассажиров и багажа; перевозка железнодорожным транспортом грузов; перевозка грузобагажа железнодорожным транспортом; деятельность по предоставлению инфраструктуры железнодорожного транспорта общего пользования для осуществления перевозок; транспортировка грузов (перемещение груза без заключения договора перевозки) по железнодорожным путям общего пользования за исключением уборки прибывших грузов с железнодорожных выставочных путей, возврата их на железнодорожные выставочные пути; деятельность по техническому обслуживанию и ремонту технических средств, используемых на железнодорожном транспорте; деятельность по техническому обслуживанию и ремонту подвижного состава на железнодорожном транспорте.</w:t>
      </w:r>
    </w:p>
    <w:p w:rsidR="00543FB6" w:rsidRPr="00543FB6" w:rsidRDefault="00543FB6" w:rsidP="00543FB6">
      <w:pPr>
        <w:spacing w:line="360" w:lineRule="auto"/>
        <w:ind w:firstLine="709"/>
        <w:jc w:val="both"/>
        <w:rPr>
          <w:sz w:val="28"/>
          <w:szCs w:val="12"/>
        </w:rPr>
      </w:pPr>
      <w:r w:rsidRPr="00543FB6">
        <w:rPr>
          <w:sz w:val="28"/>
          <w:szCs w:val="12"/>
        </w:rPr>
        <w:t>На морском транспорте обязательному лицензированию подлежит деятельность, связанная с перевозкой морским транспортом пассажиров и грузов; сюрвейрское обслуживание морских судов в морских портах; погрузочно-разгрузочная деятельность в морских портах; деятельность по обслуживанию буксировок морским транспортом (за исключением случаев, когда указанная деятельность осуществляется для обеспечения собственных нужд юридического лица или индивидуального предпринимателя).</w:t>
      </w:r>
    </w:p>
    <w:p w:rsidR="00543FB6" w:rsidRPr="00543FB6" w:rsidRDefault="00543FB6" w:rsidP="00543FB6">
      <w:pPr>
        <w:spacing w:line="360" w:lineRule="auto"/>
        <w:ind w:firstLine="709"/>
        <w:jc w:val="both"/>
        <w:rPr>
          <w:sz w:val="28"/>
          <w:szCs w:val="12"/>
        </w:rPr>
      </w:pPr>
      <w:r w:rsidRPr="00543FB6">
        <w:rPr>
          <w:sz w:val="28"/>
          <w:szCs w:val="12"/>
        </w:rPr>
        <w:t>На внутренневодном (речном) транспорте обязательному лицензированию подлежит деятельность, связанная с перевозкой внутренним водным транспортом пассажиров и грузов; погрузочно-разгрузочной деятельностью на внутреннем водном транспорте.</w:t>
      </w:r>
    </w:p>
    <w:p w:rsidR="00543FB6" w:rsidRPr="00543FB6" w:rsidRDefault="00543FB6" w:rsidP="00543FB6">
      <w:pPr>
        <w:spacing w:line="360" w:lineRule="auto"/>
        <w:ind w:firstLine="709"/>
        <w:jc w:val="both"/>
        <w:rPr>
          <w:sz w:val="28"/>
          <w:szCs w:val="12"/>
        </w:rPr>
      </w:pPr>
      <w:r w:rsidRPr="00543FB6">
        <w:rPr>
          <w:sz w:val="28"/>
          <w:szCs w:val="12"/>
        </w:rPr>
        <w:t>На воздушном транспорте лицензированию подлежит деятельность, связанная с перевозкой грузов и пассажиров; деятельность по техническому обслуживанию воздушных судов; деятельность по ремонту воздушных судов; деятельность по применению авиации в отраслях экономики.</w:t>
      </w:r>
    </w:p>
    <w:p w:rsidR="00543FB6" w:rsidRPr="00543FB6" w:rsidRDefault="00543FB6" w:rsidP="00543FB6">
      <w:pPr>
        <w:spacing w:line="360" w:lineRule="auto"/>
        <w:ind w:firstLine="709"/>
        <w:jc w:val="both"/>
        <w:rPr>
          <w:sz w:val="28"/>
          <w:szCs w:val="12"/>
        </w:rPr>
      </w:pPr>
      <w:r w:rsidRPr="00543FB6">
        <w:rPr>
          <w:sz w:val="28"/>
          <w:szCs w:val="12"/>
        </w:rPr>
        <w:t>На автомобильном транспорте обязательному лицензированию подлежат перевозки пассажиров автомобильным транспортом, оборудованным для перевозок более восьми человек (за исключением случаев, когда указанная деятельность осуществляется для обеспечения собственных нужд юридического лица или индивидуального предпринимателя); перевозки пассажиров на коммерческой основе легковым автомобильным транспортом; перевозки грузов емкостью свыше 3,5 тонны (за исключением случаев, когда указанная деятельность осуществляется для обеспечения собственных нужд юридического лица или индивидуального предпринимателя).</w:t>
      </w:r>
    </w:p>
    <w:p w:rsidR="00543FB6" w:rsidRDefault="00543FB6" w:rsidP="00543FB6">
      <w:pPr>
        <w:spacing w:line="360" w:lineRule="auto"/>
        <w:ind w:firstLine="709"/>
        <w:jc w:val="both"/>
        <w:rPr>
          <w:sz w:val="28"/>
          <w:szCs w:val="14"/>
        </w:rPr>
      </w:pPr>
      <w:r w:rsidRPr="00543FB6">
        <w:rPr>
          <w:sz w:val="28"/>
          <w:szCs w:val="12"/>
        </w:rPr>
        <w:t>Контроль за соблюдением порядка лицензирования на железнодорожном, морском, внутренневодном, автомобильном и воздушном транспорте, в том числе за выполнением лицензионных требований и иных условий, осуществляется Министерством путей сообщения РФ и Министерством транспорта РФ непосредственно или через свои территориальные органы.</w:t>
      </w:r>
    </w:p>
    <w:p w:rsidR="00543FB6" w:rsidRDefault="00543FB6" w:rsidP="00543FB6">
      <w:pPr>
        <w:spacing w:line="360" w:lineRule="auto"/>
        <w:ind w:firstLine="709"/>
        <w:jc w:val="both"/>
        <w:rPr>
          <w:sz w:val="28"/>
          <w:szCs w:val="14"/>
        </w:rPr>
      </w:pPr>
    </w:p>
    <w:p w:rsidR="00543FB6" w:rsidRPr="00543FB6" w:rsidRDefault="00543FB6" w:rsidP="00543FB6">
      <w:pPr>
        <w:spacing w:line="360" w:lineRule="auto"/>
        <w:ind w:firstLine="709"/>
        <w:jc w:val="both"/>
        <w:rPr>
          <w:sz w:val="28"/>
          <w:szCs w:val="14"/>
        </w:rPr>
      </w:pPr>
      <w:r w:rsidRPr="00543FB6">
        <w:rPr>
          <w:sz w:val="28"/>
          <w:szCs w:val="14"/>
        </w:rPr>
        <w:t>87. Правовые основы лицензирования в РФ установлены Федеральным законом от 8 августа 2001 г. № 128ФЗ "О лицензировании отдельных видов деятельности" (с изменениями от 13, 21 марта, 9 декабря 2002 г., 10 января, 27 февраля, 11 марта 2003 г.).</w:t>
      </w:r>
    </w:p>
    <w:p w:rsidR="00543FB6" w:rsidRPr="00543FB6" w:rsidRDefault="00543FB6" w:rsidP="00543FB6">
      <w:pPr>
        <w:spacing w:line="360" w:lineRule="auto"/>
        <w:ind w:firstLine="709"/>
        <w:jc w:val="both"/>
        <w:rPr>
          <w:sz w:val="28"/>
          <w:szCs w:val="14"/>
        </w:rPr>
      </w:pPr>
      <w:r w:rsidRPr="00543FB6">
        <w:rPr>
          <w:sz w:val="28"/>
          <w:szCs w:val="14"/>
        </w:rPr>
        <w:t>Постановление Правительства РФ от 27 мая 2002 г. N 345 "Об утверждении положений о лицензировании отдельных видов деятельности на внутреннем водном транспорте" (с изм. и доп. от 3 октября 2002 г.)</w:t>
      </w:r>
    </w:p>
    <w:p w:rsidR="00543FB6" w:rsidRPr="00543FB6" w:rsidRDefault="00543FB6" w:rsidP="00543FB6">
      <w:pPr>
        <w:spacing w:line="360" w:lineRule="auto"/>
        <w:ind w:firstLine="709"/>
        <w:jc w:val="both"/>
        <w:rPr>
          <w:sz w:val="28"/>
          <w:szCs w:val="14"/>
        </w:rPr>
      </w:pPr>
      <w:r w:rsidRPr="00543FB6">
        <w:rPr>
          <w:sz w:val="28"/>
          <w:szCs w:val="14"/>
        </w:rPr>
        <w:t>В настоящее время эксплуатационная деятельность внутреннего водного транспорта (ВВТ) подлежит лицензированию согласно</w:t>
      </w:r>
    </w:p>
    <w:p w:rsidR="00543FB6" w:rsidRPr="00543FB6" w:rsidRDefault="00543FB6" w:rsidP="00543FB6">
      <w:pPr>
        <w:spacing w:line="360" w:lineRule="auto"/>
        <w:ind w:firstLine="709"/>
        <w:jc w:val="both"/>
        <w:rPr>
          <w:sz w:val="28"/>
          <w:szCs w:val="14"/>
        </w:rPr>
      </w:pPr>
      <w:r w:rsidRPr="00543FB6">
        <w:rPr>
          <w:sz w:val="28"/>
          <w:szCs w:val="14"/>
        </w:rPr>
        <w:t>1) Положению о лицензировании перевозок внутренним водным транспортом грузов;</w:t>
      </w:r>
    </w:p>
    <w:p w:rsidR="00543FB6" w:rsidRPr="00543FB6" w:rsidRDefault="00543FB6" w:rsidP="00543FB6">
      <w:pPr>
        <w:spacing w:line="360" w:lineRule="auto"/>
        <w:ind w:firstLine="709"/>
        <w:jc w:val="both"/>
        <w:rPr>
          <w:sz w:val="28"/>
          <w:szCs w:val="14"/>
        </w:rPr>
      </w:pPr>
      <w:r w:rsidRPr="00543FB6">
        <w:rPr>
          <w:sz w:val="28"/>
          <w:szCs w:val="14"/>
        </w:rPr>
        <w:t>2) Положению о лицензировании перевозок внутренним водным транспортом пассажиров;</w:t>
      </w:r>
    </w:p>
    <w:p w:rsidR="00543FB6" w:rsidRPr="00543FB6" w:rsidRDefault="00543FB6" w:rsidP="00543FB6">
      <w:pPr>
        <w:spacing w:line="360" w:lineRule="auto"/>
        <w:ind w:firstLine="709"/>
        <w:jc w:val="both"/>
        <w:rPr>
          <w:sz w:val="28"/>
          <w:szCs w:val="14"/>
        </w:rPr>
      </w:pPr>
      <w:r w:rsidRPr="00543FB6">
        <w:rPr>
          <w:sz w:val="28"/>
          <w:szCs w:val="14"/>
        </w:rPr>
        <w:t>3) Положению о лицензировании погрузочноразгрузочной деятельности на внутреннем водном транспорте.</w:t>
      </w:r>
    </w:p>
    <w:p w:rsidR="00543FB6" w:rsidRPr="00543FB6" w:rsidRDefault="00543FB6" w:rsidP="00543FB6">
      <w:pPr>
        <w:spacing w:line="360" w:lineRule="auto"/>
        <w:ind w:firstLine="709"/>
        <w:jc w:val="both"/>
        <w:rPr>
          <w:sz w:val="28"/>
          <w:szCs w:val="14"/>
        </w:rPr>
      </w:pPr>
      <w:r w:rsidRPr="00543FB6">
        <w:rPr>
          <w:sz w:val="28"/>
          <w:szCs w:val="14"/>
        </w:rPr>
        <w:t>Лицензирование перевозок грузов осуществляется Министерством транспорта Российской Федерации (далее именуется</w:t>
      </w:r>
      <w:r>
        <w:rPr>
          <w:sz w:val="28"/>
          <w:szCs w:val="14"/>
        </w:rPr>
        <w:t xml:space="preserve"> </w:t>
      </w:r>
      <w:r w:rsidRPr="00543FB6">
        <w:rPr>
          <w:sz w:val="28"/>
          <w:szCs w:val="14"/>
        </w:rPr>
        <w:t>лицензирующий орган).</w:t>
      </w:r>
    </w:p>
    <w:p w:rsidR="00543FB6" w:rsidRPr="00543FB6" w:rsidRDefault="00543FB6" w:rsidP="00543FB6">
      <w:pPr>
        <w:spacing w:line="360" w:lineRule="auto"/>
        <w:ind w:firstLine="709"/>
        <w:jc w:val="both"/>
        <w:rPr>
          <w:sz w:val="28"/>
          <w:szCs w:val="14"/>
        </w:rPr>
      </w:pPr>
      <w:r w:rsidRPr="00543FB6">
        <w:rPr>
          <w:sz w:val="28"/>
          <w:szCs w:val="14"/>
        </w:rPr>
        <w:t>Лицензия на осуществление перевозок грузов выдается на 5 лет.</w:t>
      </w:r>
    </w:p>
    <w:p w:rsidR="00543FB6" w:rsidRPr="00543FB6" w:rsidRDefault="00543FB6" w:rsidP="00543FB6">
      <w:pPr>
        <w:spacing w:line="360" w:lineRule="auto"/>
        <w:ind w:firstLine="709"/>
        <w:jc w:val="both"/>
        <w:rPr>
          <w:sz w:val="28"/>
          <w:szCs w:val="14"/>
        </w:rPr>
      </w:pPr>
      <w:r w:rsidRPr="00543FB6">
        <w:rPr>
          <w:sz w:val="28"/>
          <w:szCs w:val="14"/>
        </w:rPr>
        <w:t>Срок действия лицензии может быть продлен по заявлению лицензиата в порядке, предусмотренном для переоформления лицензии.</w:t>
      </w:r>
    </w:p>
    <w:p w:rsidR="00543FB6" w:rsidRPr="00543FB6" w:rsidRDefault="00543FB6" w:rsidP="00543FB6">
      <w:pPr>
        <w:spacing w:line="360" w:lineRule="auto"/>
        <w:ind w:firstLine="709"/>
        <w:jc w:val="both"/>
        <w:rPr>
          <w:sz w:val="28"/>
          <w:szCs w:val="14"/>
        </w:rPr>
      </w:pPr>
      <w:r w:rsidRPr="00543FB6">
        <w:rPr>
          <w:sz w:val="28"/>
          <w:szCs w:val="14"/>
        </w:rPr>
        <w:t>Форма лицензии утверждается лицензирующим органом.</w:t>
      </w:r>
    </w:p>
    <w:p w:rsidR="00543FB6" w:rsidRPr="00543FB6" w:rsidRDefault="00543FB6" w:rsidP="00543FB6">
      <w:pPr>
        <w:spacing w:line="360" w:lineRule="auto"/>
        <w:ind w:firstLine="709"/>
        <w:jc w:val="both"/>
        <w:rPr>
          <w:sz w:val="28"/>
          <w:szCs w:val="14"/>
        </w:rPr>
      </w:pPr>
      <w:r w:rsidRPr="00543FB6">
        <w:rPr>
          <w:sz w:val="28"/>
          <w:szCs w:val="14"/>
        </w:rPr>
        <w:t>Форма утверждается лицензирующим органом.</w:t>
      </w:r>
    </w:p>
    <w:p w:rsidR="00543FB6" w:rsidRPr="00543FB6" w:rsidRDefault="00543FB6" w:rsidP="00543FB6">
      <w:pPr>
        <w:spacing w:line="360" w:lineRule="auto"/>
        <w:ind w:firstLine="709"/>
        <w:jc w:val="both"/>
        <w:rPr>
          <w:sz w:val="28"/>
          <w:szCs w:val="14"/>
        </w:rPr>
      </w:pPr>
      <w:r w:rsidRPr="00543FB6">
        <w:rPr>
          <w:sz w:val="28"/>
          <w:szCs w:val="14"/>
        </w:rPr>
        <w:t xml:space="preserve">Лицензирующий орган принимает решение о предоставлении или об отказе в предоставлении лицензии в течение 60 дней со дня получения заявления со всеми необходимыми документами. </w:t>
      </w:r>
    </w:p>
    <w:p w:rsidR="00543FB6" w:rsidRPr="00543FB6" w:rsidRDefault="00543FB6" w:rsidP="00543FB6">
      <w:pPr>
        <w:spacing w:line="360" w:lineRule="auto"/>
        <w:ind w:firstLine="709"/>
        <w:jc w:val="both"/>
        <w:rPr>
          <w:sz w:val="28"/>
          <w:szCs w:val="14"/>
        </w:rPr>
      </w:pPr>
      <w:r w:rsidRPr="00543FB6">
        <w:rPr>
          <w:sz w:val="28"/>
          <w:szCs w:val="14"/>
        </w:rPr>
        <w:t>Контроль за соблюдением лицензиатом лицензионных требований и условий осуществляется лицензирующим органом непосредственно либо через его территориальные органы или находящиеся в его ведении государственные организации.</w:t>
      </w:r>
      <w:r w:rsidRPr="00543FB6">
        <w:rPr>
          <w:sz w:val="28"/>
          <w:szCs w:val="14"/>
        </w:rPr>
        <w:tab/>
        <w:t>88. Основаниями возникновения обязательств служат различные по характеру юридические факты или определенный их состав (например, для экспорта или импорта некоторых товаров необходимо, помимо заключения договора с иностранным или отечественным контрагентом, и соответствующее разрешение).</w:t>
      </w:r>
    </w:p>
    <w:p w:rsidR="00543FB6" w:rsidRPr="00543FB6" w:rsidRDefault="00543FB6" w:rsidP="00543FB6">
      <w:pPr>
        <w:spacing w:line="360" w:lineRule="auto"/>
        <w:ind w:firstLine="709"/>
        <w:jc w:val="both"/>
        <w:rPr>
          <w:sz w:val="28"/>
          <w:szCs w:val="14"/>
        </w:rPr>
      </w:pPr>
      <w:r w:rsidRPr="00543FB6">
        <w:rPr>
          <w:sz w:val="28"/>
          <w:szCs w:val="14"/>
        </w:rPr>
        <w:t>Договор</w:t>
      </w:r>
      <w:r>
        <w:rPr>
          <w:sz w:val="28"/>
          <w:szCs w:val="14"/>
        </w:rPr>
        <w:t xml:space="preserve"> </w:t>
      </w:r>
      <w:r w:rsidRPr="00543FB6">
        <w:rPr>
          <w:sz w:val="28"/>
          <w:szCs w:val="14"/>
        </w:rPr>
        <w:t>наиболее распространенное основание возникновения обязательства. Он представляет собой соглашение двух или нескольких лиц об установлении, изменении или прекращении гражданских правоотношений (см. ст.420 ГК). В контексте данного вопроса основанием возникновения обязательства является договор перевозки</w:t>
      </w:r>
    </w:p>
    <w:p w:rsidR="00543FB6" w:rsidRPr="00543FB6" w:rsidRDefault="00543FB6" w:rsidP="00543FB6">
      <w:pPr>
        <w:tabs>
          <w:tab w:val="left" w:pos="3696"/>
          <w:tab w:val="left" w:pos="7392"/>
          <w:tab w:val="left" w:pos="11089"/>
        </w:tabs>
        <w:spacing w:line="360" w:lineRule="auto"/>
        <w:ind w:firstLine="709"/>
        <w:jc w:val="both"/>
        <w:rPr>
          <w:sz w:val="28"/>
          <w:szCs w:val="14"/>
        </w:rPr>
      </w:pPr>
      <w:r w:rsidRPr="00543FB6">
        <w:rPr>
          <w:sz w:val="28"/>
          <w:szCs w:val="14"/>
        </w:rPr>
        <w:t>К числу других оснований возникновения обязательств могут быть отнесены: односторонние сделки, при которых обязательство возникает в силу волеизъявления одной из сторон будущего обязательства; причинение вреда личности или имуществу гражданина либо причинение вреда имуществу юридического лица и пр. Государственные и муниципальные акты создают обязательства наряду с договорами.</w:t>
      </w:r>
    </w:p>
    <w:p w:rsidR="00543FB6" w:rsidRDefault="00543FB6" w:rsidP="00543FB6">
      <w:pPr>
        <w:spacing w:line="360" w:lineRule="auto"/>
        <w:ind w:firstLine="709"/>
        <w:jc w:val="both"/>
        <w:rPr>
          <w:sz w:val="28"/>
          <w:szCs w:val="14"/>
        </w:rPr>
      </w:pPr>
    </w:p>
    <w:p w:rsidR="00543FB6" w:rsidRPr="00543FB6" w:rsidRDefault="00543FB6" w:rsidP="00543FB6">
      <w:pPr>
        <w:spacing w:line="360" w:lineRule="auto"/>
        <w:ind w:firstLine="709"/>
        <w:jc w:val="both"/>
        <w:rPr>
          <w:sz w:val="28"/>
          <w:szCs w:val="14"/>
        </w:rPr>
      </w:pPr>
      <w:r w:rsidRPr="00543FB6">
        <w:rPr>
          <w:sz w:val="28"/>
          <w:szCs w:val="14"/>
        </w:rPr>
        <w:t>89. Договоры об организации перевозок грузов в условиях ликвидации государственного планирования занимают в системе транспортных договоров особое положение.</w:t>
      </w:r>
    </w:p>
    <w:p w:rsidR="00543FB6" w:rsidRPr="00543FB6" w:rsidRDefault="00543FB6" w:rsidP="00543FB6">
      <w:pPr>
        <w:spacing w:line="360" w:lineRule="auto"/>
        <w:ind w:firstLine="709"/>
        <w:jc w:val="both"/>
        <w:rPr>
          <w:sz w:val="28"/>
          <w:szCs w:val="14"/>
        </w:rPr>
      </w:pPr>
      <w:r w:rsidRPr="00543FB6">
        <w:rPr>
          <w:sz w:val="28"/>
          <w:szCs w:val="14"/>
        </w:rPr>
        <w:t>Договоры об организации перевозок имеют длящийся характер, они заключаются на предстоящий квартал, предстоящий год. И по правовой природе имеют признаки предварительного договора (ст. 429 ГК), поскольку заключение договора об организации перевозок не освобождает, а, наоборот, предполагает необходимость заключения соответствующего договора перевозки груза, ибо только такой договор обеспечивает реальное перемещение груза от пункта отправления до места назначения. Договоры об организации перевозок грузов относятся к группе консенсуальных гражданско-правовых договоров, определяющих не условия товарооборота сторон, а организацию их взаимоотношений на будущее время предстоящей перевозки грузов.</w:t>
      </w:r>
    </w:p>
    <w:p w:rsidR="00543FB6" w:rsidRPr="00543FB6" w:rsidRDefault="00543FB6" w:rsidP="00543FB6">
      <w:pPr>
        <w:spacing w:line="360" w:lineRule="auto"/>
        <w:ind w:firstLine="709"/>
        <w:jc w:val="both"/>
        <w:rPr>
          <w:sz w:val="28"/>
          <w:szCs w:val="14"/>
        </w:rPr>
      </w:pPr>
      <w:r w:rsidRPr="00543FB6">
        <w:rPr>
          <w:sz w:val="28"/>
          <w:szCs w:val="14"/>
        </w:rPr>
        <w:t>Договор перевозки грузов занимает в системе транспортных договоров доминирующее положение, является как бы базовым договором, поскольку именно этот договор выполняет основные задачи, связанные с перемещением материальных ценностей, способствует выполнению обязательств по доставке продукции потребителю.</w:t>
      </w:r>
    </w:p>
    <w:p w:rsidR="00543FB6" w:rsidRPr="00543FB6" w:rsidRDefault="00543FB6" w:rsidP="00543FB6">
      <w:pPr>
        <w:spacing w:line="360" w:lineRule="auto"/>
        <w:ind w:firstLine="709"/>
        <w:jc w:val="both"/>
        <w:rPr>
          <w:sz w:val="28"/>
          <w:szCs w:val="14"/>
        </w:rPr>
      </w:pPr>
      <w:r w:rsidRPr="00543FB6">
        <w:rPr>
          <w:sz w:val="28"/>
          <w:szCs w:val="14"/>
        </w:rPr>
        <w:t>Договор перевозки грузов определяется как соглашение между грузоотправителем и перевозчиком, по которому перевозчик обязуется доставить вверенный ему отправителем груз в пункт назначения и выдать его управомоченному на получение груза лицу (получателю), а отправитель обязуется уплатить за перевозку установленную плату (п. 1 ст. 785 ГК).</w:t>
      </w:r>
    </w:p>
    <w:p w:rsidR="00543FB6" w:rsidRPr="00543FB6" w:rsidRDefault="00543FB6" w:rsidP="00543FB6">
      <w:pPr>
        <w:spacing w:line="360" w:lineRule="auto"/>
        <w:ind w:firstLine="709"/>
        <w:jc w:val="both"/>
        <w:rPr>
          <w:sz w:val="28"/>
          <w:szCs w:val="14"/>
        </w:rPr>
      </w:pPr>
      <w:r w:rsidRPr="00543FB6">
        <w:rPr>
          <w:sz w:val="28"/>
          <w:szCs w:val="14"/>
        </w:rPr>
        <w:t>Письменная форма договора перевозки груза предопределена обязанностью перевозчика составить и выдать грузоотправителю соответствующий документ о принятии груза к перевозке.</w:t>
      </w:r>
    </w:p>
    <w:p w:rsidR="00543FB6" w:rsidRPr="00543FB6" w:rsidRDefault="00543FB6" w:rsidP="00543FB6">
      <w:pPr>
        <w:spacing w:line="360" w:lineRule="auto"/>
        <w:ind w:firstLine="709"/>
        <w:jc w:val="both"/>
        <w:rPr>
          <w:sz w:val="28"/>
          <w:szCs w:val="14"/>
        </w:rPr>
      </w:pPr>
      <w:r w:rsidRPr="00543FB6">
        <w:rPr>
          <w:sz w:val="28"/>
          <w:szCs w:val="14"/>
        </w:rPr>
        <w:t>По договору перевозки пассажира перевозчик обязуется перевезти пассажира в пункт назначения, а в случае сдачи пассажиром багажа также доставить багаж в пункт назначения и выдать его управомоченному на получение багажа лицу. Пассажир обязуется уплатить установленную плату за проезд, а при сдаче багажа - и за провоз багажа (ст. 786 ГК, ст. 90 ТУЖД, ст. 103 ВК).</w:t>
      </w:r>
    </w:p>
    <w:p w:rsidR="00543FB6" w:rsidRPr="00543FB6" w:rsidRDefault="00543FB6" w:rsidP="00543FB6">
      <w:pPr>
        <w:spacing w:line="360" w:lineRule="auto"/>
        <w:ind w:firstLine="709"/>
        <w:jc w:val="both"/>
        <w:rPr>
          <w:sz w:val="28"/>
          <w:szCs w:val="14"/>
        </w:rPr>
      </w:pPr>
      <w:r w:rsidRPr="00543FB6">
        <w:rPr>
          <w:sz w:val="28"/>
          <w:szCs w:val="14"/>
        </w:rPr>
        <w:t>Договор перевозки пассажира - консенсуальный, а договор перевозки багажа - реальный. Письменное оформление этих договоров также различно: заключение договоров перевозок пассажиров удостоверяется проездными документами (билетами), а сдача пассажирами багажа, грузоотправителями грузобагажа - багажными, грузобагажными квитанциями соответственно.</w:t>
      </w:r>
    </w:p>
    <w:p w:rsidR="00543FB6" w:rsidRPr="00543FB6" w:rsidRDefault="00543FB6" w:rsidP="00543FB6">
      <w:pPr>
        <w:spacing w:line="360" w:lineRule="auto"/>
        <w:ind w:firstLine="709"/>
        <w:jc w:val="both"/>
        <w:rPr>
          <w:sz w:val="28"/>
          <w:szCs w:val="14"/>
        </w:rPr>
      </w:pPr>
      <w:r w:rsidRPr="00543FB6">
        <w:rPr>
          <w:sz w:val="28"/>
          <w:szCs w:val="14"/>
        </w:rPr>
        <w:t>По договору буксировки пароходство обязано за установленную плату буксировать плот или судно до назначенного пункта или в течение определенного времени, или до выполнения определенного маневра (ст. 126 УВВТ).Договор буксировки взаимный и возмездный.</w:t>
      </w:r>
      <w:r w:rsidRPr="00543FB6">
        <w:rPr>
          <w:sz w:val="28"/>
          <w:szCs w:val="14"/>
        </w:rPr>
        <w:tab/>
        <w:t xml:space="preserve">90. Договор перевозки груза - это договор, в силу которого, перевозчик обязуется доставить вверенный ему отправителем груз в пункт назначения и выдать его управомоченному на получение груза лицу (получателю), а отправитель обязуется уплатить за перевозку груза установленную плату. </w:t>
      </w:r>
    </w:p>
    <w:p w:rsidR="00543FB6" w:rsidRPr="00543FB6" w:rsidRDefault="00543FB6" w:rsidP="00543FB6">
      <w:pPr>
        <w:spacing w:line="360" w:lineRule="auto"/>
        <w:ind w:firstLine="709"/>
        <w:jc w:val="both"/>
        <w:rPr>
          <w:sz w:val="28"/>
          <w:szCs w:val="14"/>
        </w:rPr>
      </w:pPr>
      <w:r w:rsidRPr="00543FB6">
        <w:rPr>
          <w:sz w:val="28"/>
          <w:szCs w:val="14"/>
        </w:rPr>
        <w:t>Данный договор является двухсторонним, Договор перевозки груза принято также относить возмездных, взаимных и реальных договоров.</w:t>
      </w:r>
    </w:p>
    <w:p w:rsidR="00543FB6" w:rsidRPr="00543FB6" w:rsidRDefault="00543FB6" w:rsidP="00543FB6">
      <w:pPr>
        <w:spacing w:line="360" w:lineRule="auto"/>
        <w:ind w:firstLine="709"/>
        <w:jc w:val="both"/>
        <w:rPr>
          <w:sz w:val="28"/>
          <w:szCs w:val="14"/>
        </w:rPr>
      </w:pPr>
      <w:r w:rsidRPr="00543FB6">
        <w:rPr>
          <w:sz w:val="28"/>
          <w:szCs w:val="14"/>
        </w:rPr>
        <w:t xml:space="preserve">Договор перевозки пассажира - это такой договор, по которому перевозчик обязуется перевезти пассажира в пункт назначения, а в случае сдачи пассажиром багажа также доставить багаж в пункт назначения и выдать его управомоченному на получение багажа лицу; пассажир обязуется уплатить установленную плату за проезд, а при сдаче багажа и за провоз багажа. </w:t>
      </w:r>
    </w:p>
    <w:p w:rsidR="00543FB6" w:rsidRPr="00543FB6" w:rsidRDefault="00543FB6" w:rsidP="00543FB6">
      <w:pPr>
        <w:spacing w:line="360" w:lineRule="auto"/>
        <w:ind w:firstLine="709"/>
        <w:jc w:val="both"/>
        <w:rPr>
          <w:sz w:val="28"/>
          <w:szCs w:val="14"/>
        </w:rPr>
      </w:pPr>
      <w:r w:rsidRPr="00543FB6">
        <w:rPr>
          <w:sz w:val="28"/>
          <w:szCs w:val="14"/>
        </w:rPr>
        <w:t xml:space="preserve">Указанный договор является двусторонним, возмездным, взаимным. Данный договор носит консенсуальный характер. Договор перевозки багажа является самостоятельным видом договора, который сопутствует договору перевозки пассажира. Данный договор является реальным. </w:t>
      </w:r>
    </w:p>
    <w:p w:rsidR="00543FB6" w:rsidRPr="00543FB6" w:rsidRDefault="00543FB6" w:rsidP="00543FB6">
      <w:pPr>
        <w:spacing w:line="360" w:lineRule="auto"/>
        <w:ind w:firstLine="709"/>
        <w:jc w:val="both"/>
        <w:rPr>
          <w:sz w:val="28"/>
          <w:szCs w:val="14"/>
        </w:rPr>
      </w:pPr>
      <w:r w:rsidRPr="00543FB6">
        <w:rPr>
          <w:sz w:val="28"/>
          <w:szCs w:val="14"/>
        </w:rPr>
        <w:t xml:space="preserve">По данному договору одна сторона (фрахтовщик) обязуется предоставить другой стороне (фрахтователю) за плату всю или часть вместимости одного или нескольких транспортных средств на один или несколько рейсов для перевозок грузов, пассажиров и багажа. </w:t>
      </w:r>
    </w:p>
    <w:p w:rsidR="00543FB6" w:rsidRPr="00543FB6" w:rsidRDefault="00543FB6" w:rsidP="00543FB6">
      <w:pPr>
        <w:spacing w:line="360" w:lineRule="auto"/>
        <w:ind w:firstLine="709"/>
        <w:jc w:val="both"/>
        <w:rPr>
          <w:sz w:val="28"/>
          <w:szCs w:val="14"/>
        </w:rPr>
      </w:pPr>
      <w:r w:rsidRPr="00543FB6">
        <w:rPr>
          <w:sz w:val="28"/>
          <w:szCs w:val="14"/>
        </w:rPr>
        <w:t xml:space="preserve">Договор фрахтования (чартер) является двусторонним, возмездным, консенсуальным, </w:t>
      </w:r>
    </w:p>
    <w:p w:rsidR="00543FB6" w:rsidRPr="00543FB6" w:rsidRDefault="00543FB6" w:rsidP="00543FB6">
      <w:pPr>
        <w:spacing w:line="360" w:lineRule="auto"/>
        <w:ind w:firstLine="709"/>
        <w:jc w:val="both"/>
        <w:rPr>
          <w:sz w:val="28"/>
          <w:szCs w:val="14"/>
        </w:rPr>
      </w:pPr>
      <w:r w:rsidRPr="00543FB6">
        <w:rPr>
          <w:sz w:val="28"/>
          <w:szCs w:val="14"/>
        </w:rPr>
        <w:t>Соглашения между транспортными организациями об организации перевозок грузов, пассажиров, багажа</w:t>
      </w:r>
      <w:r>
        <w:rPr>
          <w:sz w:val="28"/>
          <w:szCs w:val="14"/>
        </w:rPr>
        <w:t xml:space="preserve"> </w:t>
      </w:r>
      <w:r w:rsidRPr="00543FB6">
        <w:rPr>
          <w:sz w:val="28"/>
          <w:szCs w:val="14"/>
        </w:rPr>
        <w:t xml:space="preserve">представляют собой договоры, в которых определяется порядок передачи и приема грузов, пассажиров и багажа с одного транспорта на другой, когда перевозка производится разными видами транспорта по единому перевозочному документу (транспортной накладной, проездному билету, багажной квитанции), а также условия осуществления таких перевозок. </w:t>
      </w:r>
    </w:p>
    <w:p w:rsidR="00543FB6" w:rsidRPr="00543FB6" w:rsidRDefault="00543FB6" w:rsidP="00543FB6">
      <w:pPr>
        <w:spacing w:line="360" w:lineRule="auto"/>
        <w:ind w:firstLine="709"/>
        <w:jc w:val="both"/>
        <w:rPr>
          <w:sz w:val="28"/>
          <w:szCs w:val="14"/>
        </w:rPr>
      </w:pPr>
      <w:r w:rsidRPr="00543FB6">
        <w:rPr>
          <w:sz w:val="28"/>
          <w:szCs w:val="14"/>
        </w:rPr>
        <w:t>По договору об организации перевозки грузов перевозчик обязуется в установленные сроки принимать, а грузовладелец - предъявлять к перевозке грузы в обусловленном объеме. Данные договоры являются двухсторонними, возмездными и консенсуальным.</w:t>
      </w:r>
    </w:p>
    <w:p w:rsidR="00543FB6" w:rsidRPr="00543FB6" w:rsidRDefault="00543FB6" w:rsidP="00543FB6">
      <w:pPr>
        <w:spacing w:line="360" w:lineRule="auto"/>
        <w:ind w:firstLine="709"/>
        <w:jc w:val="both"/>
        <w:rPr>
          <w:sz w:val="28"/>
          <w:szCs w:val="14"/>
        </w:rPr>
      </w:pPr>
      <w:r w:rsidRPr="00543FB6">
        <w:rPr>
          <w:sz w:val="28"/>
          <w:szCs w:val="14"/>
        </w:rPr>
        <w:t xml:space="preserve">Договоры об организации работы по обеспечению перевозок грузов (узловые соглашения, договоры на централизованный завоз (вывоз) грузов и др.) заключаются между организациями различных видов транспорта в порядке, определяемом транспортными уставами и кодексами, другими законами и иными правовыми актами (ст. 799 ГК РФ). </w:t>
      </w:r>
    </w:p>
    <w:p w:rsidR="00543FB6" w:rsidRDefault="00543FB6" w:rsidP="00543FB6">
      <w:pPr>
        <w:spacing w:line="360" w:lineRule="auto"/>
        <w:ind w:firstLine="709"/>
        <w:jc w:val="both"/>
        <w:rPr>
          <w:sz w:val="28"/>
          <w:szCs w:val="14"/>
        </w:rPr>
      </w:pPr>
    </w:p>
    <w:p w:rsidR="00543FB6" w:rsidRPr="00543FB6" w:rsidRDefault="00543FB6" w:rsidP="00543FB6">
      <w:pPr>
        <w:spacing w:line="360" w:lineRule="auto"/>
        <w:ind w:firstLine="709"/>
        <w:jc w:val="both"/>
        <w:rPr>
          <w:sz w:val="28"/>
          <w:szCs w:val="14"/>
        </w:rPr>
      </w:pPr>
      <w:r w:rsidRPr="00543FB6">
        <w:rPr>
          <w:sz w:val="28"/>
          <w:szCs w:val="14"/>
        </w:rPr>
        <w:t xml:space="preserve">91. Договор перевозки груза - это договор, в силу которого, перевозчик обязуется доставить вверенный ему отправителем груз в пункт назначения и выдать его управомоченному на получение груза лицу (получателю), а отправитель обязуется уплатить за перевозку груза установленную плату. </w:t>
      </w:r>
    </w:p>
    <w:p w:rsidR="00543FB6" w:rsidRPr="00543FB6" w:rsidRDefault="00543FB6" w:rsidP="00543FB6">
      <w:pPr>
        <w:spacing w:line="360" w:lineRule="auto"/>
        <w:ind w:firstLine="709"/>
        <w:jc w:val="both"/>
        <w:rPr>
          <w:sz w:val="28"/>
          <w:szCs w:val="14"/>
        </w:rPr>
      </w:pPr>
      <w:r w:rsidRPr="00543FB6">
        <w:rPr>
          <w:sz w:val="28"/>
          <w:szCs w:val="14"/>
        </w:rPr>
        <w:t>Заключение такого договора подтверждается составлением и выдачей отправителю груза транспортной накладной, коносамента или иного документа на груз, предусмотренного соответствующим транспортным уставом или кодексом (ст. 785 ГК РФ).</w:t>
      </w:r>
    </w:p>
    <w:p w:rsidR="00543FB6" w:rsidRPr="00543FB6" w:rsidRDefault="00543FB6" w:rsidP="00543FB6">
      <w:pPr>
        <w:spacing w:line="360" w:lineRule="auto"/>
        <w:ind w:firstLine="709"/>
        <w:jc w:val="both"/>
        <w:rPr>
          <w:sz w:val="28"/>
          <w:szCs w:val="14"/>
        </w:rPr>
      </w:pPr>
      <w:r w:rsidRPr="00543FB6">
        <w:rPr>
          <w:sz w:val="28"/>
          <w:szCs w:val="14"/>
        </w:rPr>
        <w:t xml:space="preserve">Данный договор является двухсторонним, так как обязанности имеются как на стороне перевозчика, так и отправителя груза; услуги перевозчика по доставке груза подлежат оплате отправителем. </w:t>
      </w:r>
    </w:p>
    <w:p w:rsidR="00543FB6" w:rsidRPr="00543FB6" w:rsidRDefault="00543FB6" w:rsidP="00543FB6">
      <w:pPr>
        <w:spacing w:line="360" w:lineRule="auto"/>
        <w:ind w:firstLine="709"/>
        <w:jc w:val="both"/>
        <w:rPr>
          <w:sz w:val="28"/>
          <w:szCs w:val="14"/>
        </w:rPr>
      </w:pPr>
      <w:r w:rsidRPr="00543FB6">
        <w:rPr>
          <w:sz w:val="28"/>
          <w:szCs w:val="14"/>
        </w:rPr>
        <w:t>Договор перевозки груза принято также относить возмездных, взаимных и реальных договоров. Данный договор, как правило, квалифицируется как реальный, поскольку обязательства перевозчика возникают лишь в отношении такого груза, который сдан грузоотправителем и принят перевозчиком для его доставки в пункт назначения (вверенный перевозчику груз). Однако перевозка груза осуществляется также в рамках договора фрахтования или чартера (ст. 787 ГК РФ), когда договор перевозки заключен еще до предъявления груза. Исходя из этого, на морском транспорте допускается возможность квалификации договора морской перевозки груза как в качестве реального, так и консенсуального договора. Так, в статье 115 КТМ РФ дается более широкое определение договора перевозки груза: «По договору морской перевозки груза перевозчик обязуется доставить груз, который ему передал или передаст отправитель, в порт назначения и выдать его управомоченному на получение груза лицу (получатель), отправитель или фрахтователь обязуется уплатить за перевозку груза установленную плату (фрахт)».</w:t>
      </w:r>
    </w:p>
    <w:p w:rsidR="00543FB6" w:rsidRDefault="00543FB6" w:rsidP="00543FB6">
      <w:pPr>
        <w:spacing w:line="360" w:lineRule="auto"/>
        <w:ind w:firstLine="709"/>
        <w:jc w:val="both"/>
        <w:rPr>
          <w:sz w:val="28"/>
          <w:szCs w:val="14"/>
        </w:rPr>
      </w:pPr>
    </w:p>
    <w:p w:rsidR="00543FB6" w:rsidRPr="00543FB6" w:rsidRDefault="00543FB6" w:rsidP="00543FB6">
      <w:pPr>
        <w:spacing w:line="360" w:lineRule="auto"/>
        <w:ind w:firstLine="709"/>
        <w:jc w:val="both"/>
        <w:rPr>
          <w:sz w:val="28"/>
          <w:szCs w:val="14"/>
        </w:rPr>
      </w:pPr>
      <w:r w:rsidRPr="00543FB6">
        <w:rPr>
          <w:sz w:val="28"/>
          <w:szCs w:val="14"/>
        </w:rPr>
        <w:t>92. Договор железнодорожной перевозки грузов занимает в системе договоров перевозки особое положение, поскольку именно данный вид транспорта обеспечивает наибольший объем грузоперевозок, многопрофильность сферы услуг и их конкурентоспособность в рамках товарного рынка. Содержание договора железнодорожной перевозки грузов обусловлено комплексом прав и обязанностей перевозчика и грузоотправителя (грузополучателя). Транспортным уставом железных дорог, Правилами перевозок грузов, а также соглашением сторон в договоре перевозки.</w:t>
      </w:r>
    </w:p>
    <w:p w:rsidR="00543FB6" w:rsidRPr="00543FB6" w:rsidRDefault="00543FB6" w:rsidP="00543FB6">
      <w:pPr>
        <w:spacing w:line="360" w:lineRule="auto"/>
        <w:ind w:firstLine="709"/>
        <w:jc w:val="both"/>
        <w:rPr>
          <w:sz w:val="28"/>
          <w:szCs w:val="14"/>
        </w:rPr>
      </w:pPr>
      <w:r w:rsidRPr="00543FB6">
        <w:rPr>
          <w:sz w:val="28"/>
          <w:szCs w:val="14"/>
        </w:rPr>
        <w:t>По договору воздушного чартера одна сторона - фрахтовщик обязуется предоставить другой стороне - фрахтователю всю вместимость или часть вместимости одного или нескольких воздушных судов на один или несколько рейсов для перевозки грузов. Воздушный чартер - договор возмездный и, как правило, консенсуальный, поскольку стороны обычно заблаговременно заключают соглашение о предстоящих перевозках, в этой части договор воздушного чартера имеет некоторые признаки договора об организации перевозок грузов (ст. 798 ГК).</w:t>
      </w:r>
    </w:p>
    <w:p w:rsidR="00543FB6" w:rsidRPr="00543FB6" w:rsidRDefault="00543FB6" w:rsidP="00543FB6">
      <w:pPr>
        <w:spacing w:line="360" w:lineRule="auto"/>
        <w:ind w:firstLine="709"/>
        <w:jc w:val="both"/>
        <w:rPr>
          <w:sz w:val="28"/>
          <w:szCs w:val="14"/>
        </w:rPr>
      </w:pPr>
      <w:r w:rsidRPr="00543FB6">
        <w:rPr>
          <w:sz w:val="28"/>
          <w:szCs w:val="14"/>
        </w:rPr>
        <w:t>По договору морской грузовой перевозки одна сторона (пароходство) обязуется доставить груз, который ему передал или передаст отправитель, в порт назначения и выдать его управомоченному на получение груза лицу, а отправитель или фрахтователь обязуется уплатить за перевозку установленную плату (фрахт).</w:t>
      </w:r>
    </w:p>
    <w:p w:rsidR="00543FB6" w:rsidRPr="00543FB6" w:rsidRDefault="00543FB6" w:rsidP="00543FB6">
      <w:pPr>
        <w:spacing w:line="360" w:lineRule="auto"/>
        <w:ind w:firstLine="709"/>
        <w:jc w:val="both"/>
        <w:rPr>
          <w:sz w:val="28"/>
          <w:szCs w:val="14"/>
        </w:rPr>
      </w:pPr>
      <w:r w:rsidRPr="00543FB6">
        <w:rPr>
          <w:sz w:val="28"/>
          <w:szCs w:val="14"/>
        </w:rPr>
        <w:t>этот договор может быть как реальным, так и консенсуальным. морскому праву известны два вида договора морской перевозки грузов: договор перевозки и чартер. Наличие, содержание и письменная форма договора морской перевозки груза подтверждаются как самим чартером, так и коносаментом (ст. 117 КТМ</w:t>
      </w:r>
    </w:p>
    <w:p w:rsidR="00543FB6" w:rsidRPr="00543FB6" w:rsidRDefault="00543FB6" w:rsidP="00543FB6">
      <w:pPr>
        <w:spacing w:line="360" w:lineRule="auto"/>
        <w:ind w:firstLine="709"/>
        <w:jc w:val="both"/>
        <w:rPr>
          <w:sz w:val="28"/>
          <w:szCs w:val="14"/>
        </w:rPr>
      </w:pPr>
      <w:r w:rsidRPr="00543FB6">
        <w:rPr>
          <w:sz w:val="28"/>
          <w:szCs w:val="14"/>
        </w:rPr>
        <w:t>Договор перевозки грузов по внутренним водным путям характеризуется теми же общими признаками, которые присущи договору перевозки на других видах транспорта. Содержание договора, права и обязанности сторон регламентированы УВВТ, положения которого применяются, если они не противоречат нормам, закрепленным в гл. 40 ГК. Договор перевозки оформляется соответствующими документами установленной формы, которые имеют юридическое значение для определения взаимных прав и обязанностей сторон, участвующих в договоре. К этим документам относятся накладная и квитанция о приеме груза к перевозке (ст. 67 УВВТ</w:t>
      </w:r>
      <w:r>
        <w:rPr>
          <w:sz w:val="28"/>
          <w:szCs w:val="14"/>
        </w:rPr>
        <w:t xml:space="preserve"> </w:t>
      </w:r>
      <w:r w:rsidRPr="00543FB6">
        <w:rPr>
          <w:sz w:val="28"/>
          <w:szCs w:val="14"/>
        </w:rPr>
        <w:t>спецификой договора перевозки груза автомобильным транспортом является то, что при перевозке груза с оплатой работы автомобиля по повременному тарифу письменной формой договора является путевой лист, в котором фиксируется пробег и время нахождения автомобиля в распоряжении клиента.</w:t>
      </w:r>
    </w:p>
    <w:p w:rsidR="00543FB6" w:rsidRPr="00543FB6" w:rsidRDefault="00543FB6" w:rsidP="00543FB6">
      <w:pPr>
        <w:tabs>
          <w:tab w:val="left" w:pos="3696"/>
          <w:tab w:val="left" w:pos="7392"/>
          <w:tab w:val="left" w:pos="11089"/>
        </w:tabs>
        <w:spacing w:line="360" w:lineRule="auto"/>
        <w:ind w:firstLine="709"/>
        <w:jc w:val="both"/>
        <w:rPr>
          <w:sz w:val="28"/>
          <w:szCs w:val="14"/>
        </w:rPr>
      </w:pPr>
    </w:p>
    <w:p w:rsidR="00543FB6" w:rsidRPr="00543FB6" w:rsidRDefault="00543FB6" w:rsidP="00543FB6">
      <w:pPr>
        <w:spacing w:line="360" w:lineRule="auto"/>
        <w:ind w:firstLine="709"/>
        <w:jc w:val="both"/>
        <w:rPr>
          <w:sz w:val="28"/>
          <w:szCs w:val="14"/>
        </w:rPr>
      </w:pPr>
      <w:r w:rsidRPr="00543FB6">
        <w:rPr>
          <w:sz w:val="28"/>
          <w:szCs w:val="14"/>
        </w:rPr>
        <w:t>1.</w:t>
      </w:r>
      <w:r w:rsidRPr="00543FB6">
        <w:rPr>
          <w:sz w:val="28"/>
        </w:rPr>
        <w:t xml:space="preserve"> </w:t>
      </w:r>
      <w:r w:rsidRPr="00543FB6">
        <w:rPr>
          <w:sz w:val="28"/>
          <w:szCs w:val="14"/>
        </w:rPr>
        <w:t>Гражданское право — отрасль права, регулирующая товарно-денежные и иные основанные на равенстве участников имущественные отношения, а также связанные с имуществом личные неимущественные отношения. Участниками регулируемых гражданских правовых отношений являются граждане - физические лица, юридические лица, государства, а также автономные и административно-территориальные образования. Гражданское право содержит общие положения, имеющие значение для всех гражданских отношений, например, об исковой давности, а также нормы о праве собственности, обязательственном праве, авторском праве, праве на изобретение, наследственном праве.</w:t>
      </w:r>
    </w:p>
    <w:p w:rsidR="00543FB6" w:rsidRPr="00543FB6" w:rsidRDefault="00543FB6" w:rsidP="00543FB6">
      <w:pPr>
        <w:spacing w:line="360" w:lineRule="auto"/>
        <w:ind w:firstLine="709"/>
        <w:jc w:val="both"/>
        <w:rPr>
          <w:sz w:val="28"/>
          <w:szCs w:val="14"/>
        </w:rPr>
      </w:pPr>
      <w:r w:rsidRPr="00543FB6">
        <w:rPr>
          <w:sz w:val="28"/>
          <w:szCs w:val="14"/>
        </w:rPr>
        <w:t>Гражданское законодательство — в широком смысле: совокупность нормативных актов, в которых выражены нормы гражданского права (ст. 71 Конституции РФ).</w:t>
      </w:r>
    </w:p>
    <w:p w:rsidR="00543FB6" w:rsidRPr="00543FB6" w:rsidRDefault="00543FB6" w:rsidP="00543FB6">
      <w:pPr>
        <w:spacing w:line="360" w:lineRule="auto"/>
        <w:ind w:firstLine="709"/>
        <w:jc w:val="both"/>
        <w:rPr>
          <w:sz w:val="28"/>
          <w:szCs w:val="14"/>
        </w:rPr>
      </w:pPr>
      <w:r w:rsidRPr="00543FB6">
        <w:rPr>
          <w:sz w:val="28"/>
          <w:szCs w:val="14"/>
        </w:rPr>
        <w:t>Гражданское законодательство — в узком смысле: Гражданский Кодекс РФ и принятые в соответствии с ним федеральные законы (ст. 3 ГК РФ).</w:t>
      </w:r>
    </w:p>
    <w:p w:rsidR="00543FB6" w:rsidRPr="00543FB6" w:rsidRDefault="00543FB6" w:rsidP="00543FB6">
      <w:pPr>
        <w:spacing w:line="360" w:lineRule="auto"/>
        <w:ind w:firstLine="709"/>
        <w:jc w:val="both"/>
        <w:rPr>
          <w:sz w:val="28"/>
          <w:szCs w:val="14"/>
        </w:rPr>
      </w:pPr>
      <w:r w:rsidRPr="00543FB6">
        <w:rPr>
          <w:sz w:val="28"/>
          <w:szCs w:val="14"/>
        </w:rPr>
        <w:t xml:space="preserve">Наука гражданского права — изучает закономерности гражданско-правового регулирования общественных отношений. Предмет ее изучения: нормы гражданского права, воплощенные в акты гражданского законодательства, их взаимодействие с общественными отношениями, практика их применения. </w:t>
      </w:r>
    </w:p>
    <w:p w:rsidR="00543FB6" w:rsidRPr="00543FB6" w:rsidRDefault="00543FB6" w:rsidP="00543FB6">
      <w:pPr>
        <w:spacing w:line="360" w:lineRule="auto"/>
        <w:ind w:firstLine="709"/>
        <w:jc w:val="both"/>
        <w:rPr>
          <w:sz w:val="28"/>
          <w:szCs w:val="14"/>
        </w:rPr>
      </w:pPr>
      <w:r w:rsidRPr="00543FB6">
        <w:rPr>
          <w:sz w:val="28"/>
          <w:szCs w:val="14"/>
        </w:rPr>
        <w:t>Предметом гражданского права являются имущественные и связанные с ними личные неимущественные отношения, основанные на юридическом равенстве сторон, которые называются гражданскими правоотношениями.</w:t>
      </w:r>
    </w:p>
    <w:p w:rsidR="00543FB6" w:rsidRPr="00543FB6" w:rsidRDefault="00543FB6" w:rsidP="00543FB6">
      <w:pPr>
        <w:spacing w:line="360" w:lineRule="auto"/>
        <w:ind w:firstLine="709"/>
        <w:jc w:val="both"/>
        <w:rPr>
          <w:sz w:val="28"/>
          <w:szCs w:val="14"/>
        </w:rPr>
      </w:pPr>
      <w:r w:rsidRPr="00543FB6">
        <w:rPr>
          <w:sz w:val="28"/>
          <w:szCs w:val="14"/>
        </w:rPr>
        <w:t xml:space="preserve">Имущественные отношения — общественные отношения, возникающие по поводу различного рода материальных благ (вещей, работ, услуг и иного имущества), имеющих стоимостный характер. </w:t>
      </w:r>
    </w:p>
    <w:p w:rsidR="00543FB6" w:rsidRDefault="00543FB6" w:rsidP="00543FB6">
      <w:pPr>
        <w:spacing w:line="360" w:lineRule="auto"/>
        <w:ind w:firstLine="709"/>
        <w:jc w:val="both"/>
        <w:rPr>
          <w:sz w:val="28"/>
          <w:szCs w:val="14"/>
        </w:rPr>
      </w:pPr>
      <w:r w:rsidRPr="00543FB6">
        <w:rPr>
          <w:sz w:val="28"/>
          <w:szCs w:val="14"/>
        </w:rPr>
        <w:t>Личные неимущественные отношения — общественные отношения, возникающие по поводу нематериальных благ, имеющих взаимную оценку участниками индивидуальных качеств личности друг друга (имя, честь, достоинство, деловая репутация, авторство, здоровье). Связаны с имущественными отношениями через индивидуальную оценку личности как субъекта гражданского правоотношения с точки зрения устойчивости и эффективности его реализации.</w:t>
      </w:r>
    </w:p>
    <w:p w:rsidR="00543FB6" w:rsidRPr="00543FB6" w:rsidRDefault="00543FB6" w:rsidP="00543FB6">
      <w:pPr>
        <w:spacing w:line="360" w:lineRule="auto"/>
        <w:ind w:firstLine="709"/>
        <w:jc w:val="both"/>
        <w:rPr>
          <w:sz w:val="28"/>
          <w:szCs w:val="14"/>
        </w:rPr>
      </w:pPr>
      <w:r w:rsidRPr="00543FB6">
        <w:rPr>
          <w:sz w:val="28"/>
          <w:szCs w:val="14"/>
        </w:rPr>
        <w:t>2. Основными общепризнанными критериями самостоятельности права являются наличие самостоятельного предмета и метода правового регулирования.</w:t>
      </w:r>
    </w:p>
    <w:p w:rsidR="00543FB6" w:rsidRPr="00543FB6" w:rsidRDefault="00543FB6" w:rsidP="00543FB6">
      <w:pPr>
        <w:spacing w:line="360" w:lineRule="auto"/>
        <w:ind w:firstLine="709"/>
        <w:jc w:val="both"/>
        <w:rPr>
          <w:sz w:val="28"/>
          <w:szCs w:val="14"/>
        </w:rPr>
      </w:pPr>
      <w:r w:rsidRPr="00543FB6">
        <w:rPr>
          <w:sz w:val="28"/>
          <w:szCs w:val="14"/>
        </w:rPr>
        <w:t>Предмет гражданского права составляют те общественные отношения, которые регулируются данной отраслью права. Предмет гражданского права составляют два вида общественных отношений:</w:t>
      </w:r>
    </w:p>
    <w:p w:rsidR="00543FB6" w:rsidRPr="00543FB6" w:rsidRDefault="00543FB6" w:rsidP="00543FB6">
      <w:pPr>
        <w:spacing w:line="360" w:lineRule="auto"/>
        <w:ind w:firstLine="709"/>
        <w:jc w:val="both"/>
        <w:rPr>
          <w:sz w:val="28"/>
          <w:szCs w:val="14"/>
        </w:rPr>
      </w:pPr>
      <w:r w:rsidRPr="00543FB6">
        <w:rPr>
          <w:sz w:val="28"/>
          <w:szCs w:val="14"/>
        </w:rPr>
        <w:t>Имущественные отношения (отношения между людьми по поводу имущества, т.е. в связи с нахождением имущественных благ у определенного лица либо с их переходом от одних лиц к другим).</w:t>
      </w:r>
    </w:p>
    <w:p w:rsidR="00543FB6" w:rsidRPr="00543FB6" w:rsidRDefault="00543FB6" w:rsidP="00543FB6">
      <w:pPr>
        <w:spacing w:line="360" w:lineRule="auto"/>
        <w:ind w:firstLine="709"/>
        <w:jc w:val="both"/>
        <w:rPr>
          <w:sz w:val="28"/>
          <w:szCs w:val="14"/>
        </w:rPr>
      </w:pPr>
      <w:r w:rsidRPr="00543FB6">
        <w:rPr>
          <w:sz w:val="28"/>
          <w:szCs w:val="14"/>
        </w:rPr>
        <w:t>имущественные отношения делятся на:</w:t>
      </w:r>
    </w:p>
    <w:p w:rsidR="00543FB6" w:rsidRPr="00543FB6" w:rsidRDefault="00543FB6" w:rsidP="00543FB6">
      <w:pPr>
        <w:spacing w:line="360" w:lineRule="auto"/>
        <w:ind w:firstLine="709"/>
        <w:jc w:val="both"/>
        <w:rPr>
          <w:sz w:val="28"/>
          <w:szCs w:val="14"/>
        </w:rPr>
      </w:pPr>
      <w:r w:rsidRPr="00543FB6">
        <w:rPr>
          <w:sz w:val="28"/>
          <w:szCs w:val="14"/>
        </w:rPr>
        <w:t>связанные с нахождением материальных благ у определенного лица</w:t>
      </w:r>
    </w:p>
    <w:p w:rsidR="00543FB6" w:rsidRPr="00543FB6" w:rsidRDefault="00543FB6" w:rsidP="00543FB6">
      <w:pPr>
        <w:spacing w:line="360" w:lineRule="auto"/>
        <w:ind w:firstLine="709"/>
        <w:jc w:val="both"/>
        <w:rPr>
          <w:sz w:val="28"/>
          <w:szCs w:val="14"/>
        </w:rPr>
      </w:pPr>
      <w:r w:rsidRPr="00543FB6">
        <w:rPr>
          <w:sz w:val="28"/>
          <w:szCs w:val="14"/>
        </w:rPr>
        <w:t xml:space="preserve">связанные с переходом имущественных благ от одних лиц к другим </w:t>
      </w:r>
    </w:p>
    <w:p w:rsidR="00543FB6" w:rsidRPr="00543FB6" w:rsidRDefault="00543FB6" w:rsidP="00543FB6">
      <w:pPr>
        <w:spacing w:line="360" w:lineRule="auto"/>
        <w:ind w:firstLine="709"/>
        <w:jc w:val="both"/>
        <w:rPr>
          <w:sz w:val="28"/>
          <w:szCs w:val="14"/>
        </w:rPr>
      </w:pPr>
      <w:r w:rsidRPr="00543FB6">
        <w:rPr>
          <w:sz w:val="28"/>
          <w:szCs w:val="14"/>
        </w:rPr>
        <w:t>Личные неимущественные отношения (отношения, возникающие между людьми по поводу нематериальных благ и не имеющие экономического содержания независимо от их связи с имущественными отношениями).</w:t>
      </w:r>
    </w:p>
    <w:p w:rsidR="00543FB6" w:rsidRPr="00543FB6" w:rsidRDefault="00543FB6" w:rsidP="00543FB6">
      <w:pPr>
        <w:spacing w:line="360" w:lineRule="auto"/>
        <w:ind w:firstLine="709"/>
        <w:jc w:val="both"/>
        <w:rPr>
          <w:sz w:val="28"/>
          <w:szCs w:val="14"/>
        </w:rPr>
      </w:pPr>
      <w:r w:rsidRPr="00543FB6">
        <w:rPr>
          <w:sz w:val="28"/>
          <w:szCs w:val="14"/>
        </w:rPr>
        <w:t>Личные неимущественные отношения подразделяются на:</w:t>
      </w:r>
    </w:p>
    <w:p w:rsidR="00543FB6" w:rsidRPr="00543FB6" w:rsidRDefault="00543FB6" w:rsidP="00543FB6">
      <w:pPr>
        <w:spacing w:line="360" w:lineRule="auto"/>
        <w:ind w:firstLine="709"/>
        <w:jc w:val="both"/>
        <w:rPr>
          <w:sz w:val="28"/>
          <w:szCs w:val="14"/>
        </w:rPr>
      </w:pPr>
      <w:r w:rsidRPr="00543FB6">
        <w:rPr>
          <w:sz w:val="28"/>
          <w:szCs w:val="14"/>
        </w:rPr>
        <w:t xml:space="preserve">отношения, связанные с имущественными </w:t>
      </w:r>
    </w:p>
    <w:p w:rsidR="00543FB6" w:rsidRPr="00543FB6" w:rsidRDefault="00543FB6" w:rsidP="00543FB6">
      <w:pPr>
        <w:spacing w:line="360" w:lineRule="auto"/>
        <w:ind w:firstLine="709"/>
        <w:jc w:val="both"/>
        <w:rPr>
          <w:sz w:val="28"/>
          <w:szCs w:val="14"/>
        </w:rPr>
      </w:pPr>
      <w:r w:rsidRPr="00543FB6">
        <w:rPr>
          <w:sz w:val="28"/>
          <w:szCs w:val="14"/>
        </w:rPr>
        <w:t xml:space="preserve">отношения, не связанные с имущественными, но охраняемые гражданским правом </w:t>
      </w:r>
    </w:p>
    <w:p w:rsidR="00543FB6" w:rsidRPr="00543FB6" w:rsidRDefault="00543FB6" w:rsidP="00543FB6">
      <w:pPr>
        <w:spacing w:line="360" w:lineRule="auto"/>
        <w:ind w:firstLine="709"/>
        <w:jc w:val="both"/>
        <w:rPr>
          <w:sz w:val="28"/>
          <w:szCs w:val="14"/>
        </w:rPr>
      </w:pPr>
      <w:r w:rsidRPr="00543FB6">
        <w:rPr>
          <w:sz w:val="28"/>
          <w:szCs w:val="14"/>
        </w:rPr>
        <w:t>Под методом гражданского права понимается совокупность закрепленных в законодательном порядке способов и средств воздействия гражданско-правовых норм на составляющие предмет данной отрасли права общественные отношения.</w:t>
      </w:r>
    </w:p>
    <w:p w:rsidR="00543FB6" w:rsidRPr="00543FB6" w:rsidRDefault="00543FB6" w:rsidP="00543FB6">
      <w:pPr>
        <w:spacing w:line="360" w:lineRule="auto"/>
        <w:ind w:firstLine="709"/>
        <w:jc w:val="both"/>
        <w:rPr>
          <w:sz w:val="28"/>
          <w:szCs w:val="14"/>
        </w:rPr>
      </w:pPr>
      <w:r w:rsidRPr="00543FB6">
        <w:rPr>
          <w:sz w:val="28"/>
          <w:szCs w:val="14"/>
        </w:rPr>
        <w:t>Гражданско-правовой метод является дозволительным и имеет следующие отличительные черты:</w:t>
      </w:r>
    </w:p>
    <w:p w:rsidR="00543FB6" w:rsidRPr="00543FB6" w:rsidRDefault="00543FB6" w:rsidP="00543FB6">
      <w:pPr>
        <w:spacing w:line="360" w:lineRule="auto"/>
        <w:ind w:firstLine="709"/>
        <w:jc w:val="both"/>
        <w:rPr>
          <w:sz w:val="28"/>
          <w:szCs w:val="14"/>
        </w:rPr>
      </w:pPr>
      <w:r w:rsidRPr="00543FB6">
        <w:rPr>
          <w:sz w:val="28"/>
          <w:szCs w:val="14"/>
        </w:rPr>
        <w:t xml:space="preserve">юридическое равенство участников гражданско-правовых отношений </w:t>
      </w:r>
    </w:p>
    <w:p w:rsidR="00543FB6" w:rsidRPr="00543FB6" w:rsidRDefault="00543FB6" w:rsidP="00543FB6">
      <w:pPr>
        <w:spacing w:line="360" w:lineRule="auto"/>
        <w:ind w:firstLine="709"/>
        <w:jc w:val="both"/>
        <w:rPr>
          <w:sz w:val="28"/>
          <w:szCs w:val="14"/>
        </w:rPr>
      </w:pPr>
      <w:r w:rsidRPr="00543FB6">
        <w:rPr>
          <w:sz w:val="28"/>
          <w:szCs w:val="14"/>
        </w:rPr>
        <w:t xml:space="preserve">автономия воли сторон </w:t>
      </w:r>
    </w:p>
    <w:p w:rsidR="00543FB6" w:rsidRPr="00543FB6" w:rsidRDefault="00543FB6" w:rsidP="00543FB6">
      <w:pPr>
        <w:spacing w:line="360" w:lineRule="auto"/>
        <w:ind w:firstLine="709"/>
        <w:jc w:val="both"/>
        <w:rPr>
          <w:sz w:val="28"/>
          <w:szCs w:val="14"/>
        </w:rPr>
      </w:pPr>
      <w:r w:rsidRPr="00543FB6">
        <w:rPr>
          <w:sz w:val="28"/>
          <w:szCs w:val="14"/>
        </w:rPr>
        <w:t>имущественный характер гражданско-правовой ответственности</w:t>
      </w:r>
    </w:p>
    <w:p w:rsidR="00543FB6" w:rsidRPr="00543FB6" w:rsidRDefault="00543FB6" w:rsidP="00543FB6">
      <w:pPr>
        <w:spacing w:line="360" w:lineRule="auto"/>
        <w:ind w:firstLine="709"/>
        <w:jc w:val="both"/>
        <w:rPr>
          <w:sz w:val="28"/>
          <w:szCs w:val="14"/>
        </w:rPr>
      </w:pPr>
      <w:r w:rsidRPr="00543FB6">
        <w:rPr>
          <w:sz w:val="28"/>
          <w:szCs w:val="14"/>
        </w:rPr>
        <w:t>защита гражданских прав</w:t>
      </w:r>
    </w:p>
    <w:p w:rsidR="00543FB6" w:rsidRDefault="00543FB6" w:rsidP="00543FB6">
      <w:pPr>
        <w:spacing w:line="360" w:lineRule="auto"/>
        <w:ind w:firstLine="709"/>
        <w:jc w:val="both"/>
        <w:rPr>
          <w:sz w:val="28"/>
          <w:szCs w:val="14"/>
        </w:rPr>
      </w:pPr>
      <w:r w:rsidRPr="00543FB6">
        <w:rPr>
          <w:sz w:val="28"/>
          <w:szCs w:val="14"/>
        </w:rPr>
        <w:t>имущественная самостоятельность участников гражданского оборота</w:t>
      </w:r>
    </w:p>
    <w:p w:rsidR="00543FB6" w:rsidRDefault="00543FB6" w:rsidP="00543FB6">
      <w:pPr>
        <w:spacing w:line="360" w:lineRule="auto"/>
        <w:ind w:firstLine="709"/>
        <w:jc w:val="both"/>
        <w:rPr>
          <w:sz w:val="28"/>
          <w:szCs w:val="14"/>
        </w:rPr>
      </w:pPr>
    </w:p>
    <w:p w:rsidR="00543FB6" w:rsidRPr="00543FB6" w:rsidRDefault="00543FB6" w:rsidP="00543FB6">
      <w:pPr>
        <w:spacing w:line="360" w:lineRule="auto"/>
        <w:ind w:firstLine="709"/>
        <w:jc w:val="both"/>
        <w:rPr>
          <w:sz w:val="28"/>
          <w:szCs w:val="14"/>
        </w:rPr>
      </w:pPr>
      <w:r w:rsidRPr="00543FB6">
        <w:rPr>
          <w:sz w:val="28"/>
          <w:szCs w:val="14"/>
        </w:rPr>
        <w:t>3. Общая часть гражданского права — совокупность норм, регулирующих любые имущественно-стоимостные и неимущественные отношения.</w:t>
      </w:r>
    </w:p>
    <w:p w:rsidR="00543FB6" w:rsidRPr="00543FB6" w:rsidRDefault="00543FB6" w:rsidP="00543FB6">
      <w:pPr>
        <w:spacing w:line="360" w:lineRule="auto"/>
        <w:ind w:firstLine="709"/>
        <w:jc w:val="both"/>
        <w:rPr>
          <w:sz w:val="28"/>
          <w:szCs w:val="14"/>
        </w:rPr>
      </w:pPr>
      <w:r w:rsidRPr="00543FB6">
        <w:rPr>
          <w:sz w:val="28"/>
          <w:szCs w:val="14"/>
        </w:rPr>
        <w:t>гражданское право имеет 5 подотраслей, имеющих свой предмет и метод правового регулирования:</w:t>
      </w:r>
    </w:p>
    <w:p w:rsidR="00543FB6" w:rsidRPr="00543FB6" w:rsidRDefault="00543FB6" w:rsidP="00543FB6">
      <w:pPr>
        <w:spacing w:line="360" w:lineRule="auto"/>
        <w:ind w:firstLine="709"/>
        <w:jc w:val="both"/>
        <w:rPr>
          <w:sz w:val="28"/>
          <w:szCs w:val="14"/>
        </w:rPr>
      </w:pPr>
      <w:r w:rsidRPr="00543FB6">
        <w:rPr>
          <w:sz w:val="28"/>
          <w:szCs w:val="14"/>
        </w:rPr>
        <w:t>Вещное право: предмет — отношения, возникающие в связи с процессом присвоения материальных благ; метод — предоставление правообладателю полной имущественно-распорядительной самостоятельности и общеправовой запрет посягательства третьих лиц на сферу его имущественных интересов.</w:t>
      </w:r>
    </w:p>
    <w:p w:rsidR="00543FB6" w:rsidRPr="00543FB6" w:rsidRDefault="00543FB6" w:rsidP="00543FB6">
      <w:pPr>
        <w:spacing w:line="360" w:lineRule="auto"/>
        <w:ind w:firstLine="709"/>
        <w:jc w:val="both"/>
        <w:rPr>
          <w:sz w:val="28"/>
          <w:szCs w:val="14"/>
        </w:rPr>
      </w:pPr>
      <w:r w:rsidRPr="00543FB6">
        <w:rPr>
          <w:sz w:val="28"/>
          <w:szCs w:val="14"/>
        </w:rPr>
        <w:t>Обязательственное право: предмет — отношения, возникающие в связи с процессом перемещения материальных благ; метод — предоставление правообладателю права требования от должника определенных активных действий в его пользу.</w:t>
      </w:r>
    </w:p>
    <w:p w:rsidR="00543FB6" w:rsidRPr="00543FB6" w:rsidRDefault="00543FB6" w:rsidP="00543FB6">
      <w:pPr>
        <w:spacing w:line="360" w:lineRule="auto"/>
        <w:ind w:firstLine="709"/>
        <w:jc w:val="both"/>
        <w:rPr>
          <w:sz w:val="28"/>
          <w:szCs w:val="14"/>
        </w:rPr>
      </w:pPr>
      <w:r w:rsidRPr="00543FB6">
        <w:rPr>
          <w:sz w:val="28"/>
          <w:szCs w:val="14"/>
        </w:rPr>
        <w:t xml:space="preserve">Личные неимущественные права: предмет — отношения, возникающие по поводу неотделимых от личности нематериальных (духовных) благ; метод — всеобщий запрет посягательства третьих лиц на сферу его духовных интересов, таких как имя, честь, достоинство, деловая репутация и т. п. </w:t>
      </w:r>
    </w:p>
    <w:p w:rsidR="00543FB6" w:rsidRPr="00543FB6" w:rsidRDefault="00543FB6" w:rsidP="00543FB6">
      <w:pPr>
        <w:spacing w:line="360" w:lineRule="auto"/>
        <w:ind w:firstLine="709"/>
        <w:jc w:val="both"/>
        <w:rPr>
          <w:sz w:val="28"/>
          <w:szCs w:val="14"/>
        </w:rPr>
      </w:pPr>
      <w:r w:rsidRPr="00543FB6">
        <w:rPr>
          <w:sz w:val="28"/>
          <w:szCs w:val="14"/>
        </w:rPr>
        <w:t>Интеллектуальная собственность: предмет — отношения, возникающие по поводу результатов творческой деятельности; методы: предоставление правообладателю права требования от должника определенных активных действий в его пользу, всеобщий запрет посягательства третьих лиц на сферу его интересов, возникающих в связи с осуществлением правообладателем интеллектуальной деятельности;</w:t>
      </w:r>
    </w:p>
    <w:p w:rsidR="00543FB6" w:rsidRPr="00543FB6" w:rsidRDefault="00543FB6" w:rsidP="00543FB6">
      <w:pPr>
        <w:spacing w:line="360" w:lineRule="auto"/>
        <w:ind w:firstLine="709"/>
        <w:jc w:val="both"/>
        <w:rPr>
          <w:sz w:val="28"/>
          <w:szCs w:val="14"/>
        </w:rPr>
      </w:pPr>
      <w:r w:rsidRPr="00543FB6">
        <w:rPr>
          <w:sz w:val="28"/>
          <w:szCs w:val="14"/>
        </w:rPr>
        <w:t>Наследственное право: предмет — отношения, возникающие в связи с переходом прав к наследникам; метод — универсальное правопреемство.</w:t>
      </w:r>
    </w:p>
    <w:p w:rsidR="00543FB6" w:rsidRPr="00543FB6" w:rsidRDefault="00543FB6" w:rsidP="00543FB6">
      <w:pPr>
        <w:spacing w:line="360" w:lineRule="auto"/>
        <w:ind w:firstLine="709"/>
        <w:jc w:val="both"/>
        <w:rPr>
          <w:sz w:val="28"/>
          <w:szCs w:val="14"/>
        </w:rPr>
      </w:pPr>
      <w:r w:rsidRPr="00543FB6">
        <w:rPr>
          <w:sz w:val="28"/>
          <w:szCs w:val="14"/>
        </w:rPr>
        <w:t>Источник (форма) права — это внешний способ выражения государством норм права. Если содержанием права является совокупность правил поведения, а его внутренней формой выступают способы образования каждой отдельной нормы права и объединения всех норм права в единую систему, то внешняя форма, или источник права, есть совокупность способов формирования, своеобразного «документирования» государственной воли.</w:t>
      </w:r>
    </w:p>
    <w:p w:rsidR="00543FB6" w:rsidRPr="00543FB6" w:rsidRDefault="00543FB6" w:rsidP="00543FB6">
      <w:pPr>
        <w:spacing w:line="360" w:lineRule="auto"/>
        <w:ind w:firstLine="709"/>
        <w:jc w:val="both"/>
        <w:rPr>
          <w:sz w:val="28"/>
          <w:szCs w:val="14"/>
        </w:rPr>
      </w:pPr>
      <w:r w:rsidRPr="00543FB6">
        <w:rPr>
          <w:sz w:val="28"/>
          <w:szCs w:val="14"/>
        </w:rPr>
        <w:t>К источникам гражданского права относятся:</w:t>
      </w:r>
    </w:p>
    <w:p w:rsidR="00543FB6" w:rsidRPr="00543FB6" w:rsidRDefault="00543FB6" w:rsidP="00543FB6">
      <w:pPr>
        <w:pStyle w:val="a9"/>
        <w:spacing w:after="0" w:line="360" w:lineRule="auto"/>
        <w:ind w:firstLine="709"/>
        <w:jc w:val="both"/>
        <w:rPr>
          <w:sz w:val="28"/>
          <w:szCs w:val="14"/>
        </w:rPr>
      </w:pPr>
      <w:r w:rsidRPr="00543FB6">
        <w:rPr>
          <w:sz w:val="28"/>
          <w:szCs w:val="14"/>
        </w:rPr>
        <w:t>конституция РФ;</w:t>
      </w:r>
    </w:p>
    <w:p w:rsidR="00543FB6" w:rsidRPr="00543FB6" w:rsidRDefault="00543FB6" w:rsidP="00543FB6">
      <w:pPr>
        <w:pStyle w:val="a9"/>
        <w:spacing w:after="0" w:line="360" w:lineRule="auto"/>
        <w:ind w:firstLine="709"/>
        <w:jc w:val="both"/>
        <w:rPr>
          <w:sz w:val="28"/>
          <w:szCs w:val="14"/>
        </w:rPr>
      </w:pPr>
      <w:r w:rsidRPr="00543FB6">
        <w:rPr>
          <w:sz w:val="28"/>
          <w:szCs w:val="14"/>
        </w:rPr>
        <w:t>законы;</w:t>
      </w:r>
    </w:p>
    <w:p w:rsidR="00543FB6" w:rsidRPr="00543FB6" w:rsidRDefault="00543FB6" w:rsidP="00543FB6">
      <w:pPr>
        <w:pStyle w:val="a9"/>
        <w:spacing w:after="0" w:line="360" w:lineRule="auto"/>
        <w:ind w:firstLine="709"/>
        <w:jc w:val="both"/>
        <w:rPr>
          <w:sz w:val="28"/>
          <w:szCs w:val="14"/>
        </w:rPr>
      </w:pPr>
      <w:r w:rsidRPr="00543FB6">
        <w:rPr>
          <w:sz w:val="28"/>
          <w:szCs w:val="14"/>
        </w:rPr>
        <w:t>иные правовые акты, содержащие нормы гражданского права;</w:t>
      </w:r>
    </w:p>
    <w:p w:rsidR="00543FB6" w:rsidRPr="00543FB6" w:rsidRDefault="00543FB6" w:rsidP="00543FB6">
      <w:pPr>
        <w:pStyle w:val="a9"/>
        <w:spacing w:after="0" w:line="360" w:lineRule="auto"/>
        <w:ind w:firstLine="709"/>
        <w:jc w:val="both"/>
        <w:rPr>
          <w:sz w:val="28"/>
          <w:szCs w:val="14"/>
        </w:rPr>
      </w:pPr>
      <w:r w:rsidRPr="00543FB6">
        <w:rPr>
          <w:sz w:val="28"/>
          <w:szCs w:val="14"/>
        </w:rPr>
        <w:t>обычаи делового оборота;</w:t>
      </w:r>
    </w:p>
    <w:p w:rsidR="00543FB6" w:rsidRPr="00543FB6" w:rsidRDefault="00543FB6" w:rsidP="00543FB6">
      <w:pPr>
        <w:pStyle w:val="a9"/>
        <w:spacing w:after="0" w:line="360" w:lineRule="auto"/>
        <w:ind w:firstLine="709"/>
        <w:jc w:val="both"/>
        <w:rPr>
          <w:sz w:val="28"/>
          <w:szCs w:val="14"/>
        </w:rPr>
      </w:pPr>
      <w:r w:rsidRPr="00543FB6">
        <w:rPr>
          <w:sz w:val="28"/>
          <w:szCs w:val="14"/>
        </w:rPr>
        <w:t>нормы международного права и международные договоры Российской Федерации.</w:t>
      </w:r>
    </w:p>
    <w:p w:rsidR="00543FB6" w:rsidRDefault="00543FB6" w:rsidP="00543FB6">
      <w:pPr>
        <w:spacing w:line="360" w:lineRule="auto"/>
        <w:ind w:firstLine="709"/>
        <w:jc w:val="both"/>
        <w:rPr>
          <w:sz w:val="28"/>
          <w:szCs w:val="14"/>
        </w:rPr>
      </w:pPr>
    </w:p>
    <w:p w:rsidR="00543FB6" w:rsidRPr="00543FB6" w:rsidRDefault="00543FB6" w:rsidP="00543FB6">
      <w:pPr>
        <w:spacing w:line="360" w:lineRule="auto"/>
        <w:ind w:firstLine="709"/>
        <w:jc w:val="both"/>
        <w:rPr>
          <w:sz w:val="28"/>
          <w:szCs w:val="14"/>
        </w:rPr>
      </w:pPr>
      <w:r w:rsidRPr="00543FB6">
        <w:rPr>
          <w:sz w:val="28"/>
          <w:szCs w:val="14"/>
        </w:rPr>
        <w:t>4. Осуществление гражданских прав — это процесс реализации тех возможностей, которые предоставляются законом или договором обладателю субъективного права.</w:t>
      </w:r>
    </w:p>
    <w:p w:rsidR="00543FB6" w:rsidRPr="00543FB6" w:rsidRDefault="00543FB6" w:rsidP="00543FB6">
      <w:pPr>
        <w:spacing w:line="360" w:lineRule="auto"/>
        <w:ind w:firstLine="709"/>
        <w:jc w:val="both"/>
        <w:rPr>
          <w:sz w:val="28"/>
          <w:szCs w:val="14"/>
        </w:rPr>
      </w:pPr>
      <w:r w:rsidRPr="00543FB6">
        <w:rPr>
          <w:sz w:val="28"/>
          <w:szCs w:val="14"/>
        </w:rPr>
        <w:t xml:space="preserve">Осуществление гражданских прав производится: </w:t>
      </w:r>
    </w:p>
    <w:p w:rsidR="00543FB6" w:rsidRPr="00543FB6" w:rsidRDefault="00543FB6" w:rsidP="00543FB6">
      <w:pPr>
        <w:spacing w:line="360" w:lineRule="auto"/>
        <w:ind w:firstLine="709"/>
        <w:jc w:val="both"/>
        <w:rPr>
          <w:sz w:val="28"/>
          <w:szCs w:val="14"/>
        </w:rPr>
      </w:pPr>
      <w:r w:rsidRPr="00543FB6">
        <w:rPr>
          <w:sz w:val="28"/>
          <w:szCs w:val="14"/>
        </w:rPr>
        <w:t>• юридически значимыми активными действиями правообладателя в пределах предоставленной ему свободы выбора соответствующего поведения;</w:t>
      </w:r>
    </w:p>
    <w:p w:rsidR="00543FB6" w:rsidRPr="00543FB6" w:rsidRDefault="00543FB6" w:rsidP="00543FB6">
      <w:pPr>
        <w:spacing w:line="360" w:lineRule="auto"/>
        <w:ind w:firstLine="709"/>
        <w:jc w:val="both"/>
        <w:rPr>
          <w:sz w:val="28"/>
          <w:szCs w:val="14"/>
        </w:rPr>
      </w:pPr>
      <w:r w:rsidRPr="00543FB6">
        <w:rPr>
          <w:sz w:val="28"/>
          <w:szCs w:val="14"/>
        </w:rPr>
        <w:t>• предъявлением правообладателем к обязанному лицу требования поведения, соответствующего закону или договору.</w:t>
      </w:r>
    </w:p>
    <w:p w:rsidR="00543FB6" w:rsidRPr="00543FB6" w:rsidRDefault="00543FB6" w:rsidP="00543FB6">
      <w:pPr>
        <w:spacing w:line="360" w:lineRule="auto"/>
        <w:ind w:firstLine="709"/>
        <w:jc w:val="both"/>
        <w:rPr>
          <w:sz w:val="28"/>
          <w:szCs w:val="14"/>
        </w:rPr>
      </w:pPr>
      <w:r w:rsidRPr="00543FB6">
        <w:rPr>
          <w:sz w:val="28"/>
          <w:szCs w:val="14"/>
        </w:rPr>
        <w:t xml:space="preserve">Способы защиты могут быть классифицированы на группы: </w:t>
      </w:r>
    </w:p>
    <w:p w:rsidR="00543FB6" w:rsidRPr="00543FB6" w:rsidRDefault="00543FB6" w:rsidP="00543FB6">
      <w:pPr>
        <w:spacing w:line="360" w:lineRule="auto"/>
        <w:ind w:firstLine="709"/>
        <w:jc w:val="both"/>
        <w:rPr>
          <w:sz w:val="28"/>
          <w:szCs w:val="14"/>
        </w:rPr>
      </w:pPr>
      <w:r w:rsidRPr="00543FB6">
        <w:rPr>
          <w:sz w:val="28"/>
          <w:szCs w:val="14"/>
        </w:rPr>
        <w:t>1. применяемые судом;</w:t>
      </w:r>
    </w:p>
    <w:p w:rsidR="00543FB6" w:rsidRPr="00543FB6" w:rsidRDefault="00543FB6" w:rsidP="00543FB6">
      <w:pPr>
        <w:spacing w:line="360" w:lineRule="auto"/>
        <w:ind w:firstLine="709"/>
        <w:jc w:val="both"/>
        <w:rPr>
          <w:sz w:val="28"/>
          <w:szCs w:val="14"/>
        </w:rPr>
      </w:pPr>
      <w:r w:rsidRPr="00543FB6">
        <w:rPr>
          <w:sz w:val="28"/>
          <w:szCs w:val="14"/>
        </w:rPr>
        <w:t>- признание права.</w:t>
      </w:r>
    </w:p>
    <w:p w:rsidR="00543FB6" w:rsidRPr="00543FB6" w:rsidRDefault="00543FB6" w:rsidP="00543FB6">
      <w:pPr>
        <w:spacing w:line="360" w:lineRule="auto"/>
        <w:ind w:firstLine="709"/>
        <w:jc w:val="both"/>
        <w:rPr>
          <w:sz w:val="28"/>
          <w:szCs w:val="14"/>
        </w:rPr>
      </w:pPr>
      <w:r w:rsidRPr="00543FB6">
        <w:rPr>
          <w:sz w:val="28"/>
          <w:szCs w:val="14"/>
        </w:rPr>
        <w:t>- восстановление статуса, существовавшего до нарушения права, и пресечение действий, нарушающих право или создающих угрозу его нарушения.</w:t>
      </w:r>
    </w:p>
    <w:p w:rsidR="00543FB6" w:rsidRPr="00543FB6" w:rsidRDefault="00543FB6" w:rsidP="00543FB6">
      <w:pPr>
        <w:spacing w:line="360" w:lineRule="auto"/>
        <w:ind w:firstLine="709"/>
        <w:jc w:val="both"/>
        <w:rPr>
          <w:sz w:val="28"/>
          <w:szCs w:val="14"/>
        </w:rPr>
      </w:pPr>
      <w:r w:rsidRPr="00543FB6">
        <w:rPr>
          <w:sz w:val="28"/>
          <w:szCs w:val="14"/>
        </w:rPr>
        <w:t>- признание недействительным акта государственного органа или органа местного самоуправления</w:t>
      </w:r>
    </w:p>
    <w:p w:rsidR="00543FB6" w:rsidRPr="00543FB6" w:rsidRDefault="00543FB6" w:rsidP="00543FB6">
      <w:pPr>
        <w:spacing w:line="360" w:lineRule="auto"/>
        <w:ind w:firstLine="709"/>
        <w:jc w:val="both"/>
        <w:rPr>
          <w:sz w:val="28"/>
          <w:szCs w:val="14"/>
        </w:rPr>
      </w:pPr>
      <w:r w:rsidRPr="00543FB6">
        <w:rPr>
          <w:sz w:val="28"/>
          <w:szCs w:val="14"/>
        </w:rPr>
        <w:t>- возмещение убытков</w:t>
      </w:r>
    </w:p>
    <w:p w:rsidR="00543FB6" w:rsidRPr="00543FB6" w:rsidRDefault="00543FB6" w:rsidP="00543FB6">
      <w:pPr>
        <w:spacing w:line="360" w:lineRule="auto"/>
        <w:ind w:firstLine="709"/>
        <w:jc w:val="both"/>
        <w:rPr>
          <w:sz w:val="28"/>
          <w:szCs w:val="14"/>
        </w:rPr>
      </w:pPr>
      <w:r w:rsidRPr="00543FB6">
        <w:rPr>
          <w:sz w:val="28"/>
          <w:szCs w:val="14"/>
        </w:rPr>
        <w:t>- взыскание неустойки в качестве способа защиты</w:t>
      </w:r>
    </w:p>
    <w:p w:rsidR="00543FB6" w:rsidRPr="00543FB6" w:rsidRDefault="00543FB6" w:rsidP="00543FB6">
      <w:pPr>
        <w:spacing w:line="360" w:lineRule="auto"/>
        <w:ind w:firstLine="709"/>
        <w:jc w:val="both"/>
        <w:rPr>
          <w:sz w:val="28"/>
          <w:szCs w:val="14"/>
        </w:rPr>
      </w:pPr>
      <w:r w:rsidRPr="00543FB6">
        <w:rPr>
          <w:sz w:val="28"/>
          <w:szCs w:val="14"/>
        </w:rPr>
        <w:t>-</w:t>
      </w:r>
      <w:r w:rsidRPr="00543FB6">
        <w:rPr>
          <w:sz w:val="28"/>
        </w:rPr>
        <w:t xml:space="preserve"> </w:t>
      </w:r>
      <w:r w:rsidRPr="00543FB6">
        <w:rPr>
          <w:sz w:val="28"/>
          <w:szCs w:val="14"/>
        </w:rPr>
        <w:t>компенсация морального вреда</w:t>
      </w:r>
    </w:p>
    <w:p w:rsidR="00543FB6" w:rsidRPr="00543FB6" w:rsidRDefault="00543FB6" w:rsidP="00543FB6">
      <w:pPr>
        <w:spacing w:line="360" w:lineRule="auto"/>
        <w:ind w:firstLine="709"/>
        <w:jc w:val="both"/>
        <w:rPr>
          <w:sz w:val="28"/>
          <w:szCs w:val="14"/>
        </w:rPr>
      </w:pPr>
      <w:r w:rsidRPr="00543FB6">
        <w:rPr>
          <w:sz w:val="28"/>
          <w:szCs w:val="14"/>
        </w:rPr>
        <w:t>- прекращение или изменение правоотношения.</w:t>
      </w:r>
    </w:p>
    <w:p w:rsidR="00543FB6" w:rsidRPr="00543FB6" w:rsidRDefault="00543FB6" w:rsidP="00543FB6">
      <w:pPr>
        <w:spacing w:line="360" w:lineRule="auto"/>
        <w:ind w:firstLine="709"/>
        <w:jc w:val="both"/>
        <w:rPr>
          <w:sz w:val="28"/>
          <w:szCs w:val="14"/>
        </w:rPr>
      </w:pPr>
      <w:r w:rsidRPr="00543FB6">
        <w:rPr>
          <w:sz w:val="28"/>
          <w:szCs w:val="14"/>
        </w:rPr>
        <w:t>- неприменение судом акта государственного органа или органа местного самоуправления</w:t>
      </w:r>
    </w:p>
    <w:p w:rsidR="00543FB6" w:rsidRPr="00543FB6" w:rsidRDefault="00543FB6" w:rsidP="00543FB6">
      <w:pPr>
        <w:spacing w:line="360" w:lineRule="auto"/>
        <w:ind w:firstLine="709"/>
        <w:jc w:val="both"/>
        <w:rPr>
          <w:sz w:val="28"/>
          <w:szCs w:val="14"/>
        </w:rPr>
      </w:pPr>
      <w:r w:rsidRPr="00543FB6">
        <w:rPr>
          <w:sz w:val="28"/>
          <w:szCs w:val="14"/>
        </w:rPr>
        <w:t>2. применяемые органами государственной власти и местного самоуправления (а также их структурными подразделениями);</w:t>
      </w:r>
    </w:p>
    <w:p w:rsidR="00543FB6" w:rsidRPr="00543FB6" w:rsidRDefault="00543FB6" w:rsidP="00543FB6">
      <w:pPr>
        <w:spacing w:line="360" w:lineRule="auto"/>
        <w:ind w:firstLine="709"/>
        <w:jc w:val="both"/>
        <w:rPr>
          <w:sz w:val="28"/>
          <w:szCs w:val="14"/>
        </w:rPr>
      </w:pPr>
      <w:r w:rsidRPr="00543FB6">
        <w:rPr>
          <w:sz w:val="28"/>
          <w:szCs w:val="14"/>
        </w:rPr>
        <w:t>- восстановление статуса, существовавшего до нарушения права, и пересечение действий, нарушающих право или создающих угрозу его нарушения.</w:t>
      </w:r>
    </w:p>
    <w:p w:rsidR="00543FB6" w:rsidRPr="00543FB6" w:rsidRDefault="00543FB6" w:rsidP="00543FB6">
      <w:pPr>
        <w:spacing w:line="360" w:lineRule="auto"/>
        <w:ind w:firstLine="709"/>
        <w:jc w:val="both"/>
        <w:rPr>
          <w:sz w:val="28"/>
          <w:szCs w:val="14"/>
        </w:rPr>
      </w:pPr>
      <w:r w:rsidRPr="00543FB6">
        <w:rPr>
          <w:sz w:val="28"/>
          <w:szCs w:val="14"/>
        </w:rPr>
        <w:t>3. применяемые непосредственно управомоченными лицами, чьи права нарушены.</w:t>
      </w:r>
    </w:p>
    <w:p w:rsidR="00543FB6" w:rsidRPr="00543FB6" w:rsidRDefault="00543FB6" w:rsidP="00543FB6">
      <w:pPr>
        <w:spacing w:line="360" w:lineRule="auto"/>
        <w:ind w:firstLine="709"/>
        <w:jc w:val="both"/>
        <w:rPr>
          <w:sz w:val="28"/>
          <w:szCs w:val="14"/>
        </w:rPr>
      </w:pPr>
      <w:r w:rsidRPr="00543FB6">
        <w:rPr>
          <w:sz w:val="28"/>
          <w:szCs w:val="14"/>
        </w:rPr>
        <w:t>- самозащита и, в частности, такая ее разновидность, как удержание</w:t>
      </w:r>
    </w:p>
    <w:p w:rsidR="00543FB6" w:rsidRPr="00543FB6" w:rsidRDefault="00543FB6" w:rsidP="00543FB6">
      <w:pPr>
        <w:tabs>
          <w:tab w:val="left" w:pos="3696"/>
          <w:tab w:val="left" w:pos="7392"/>
          <w:tab w:val="left" w:pos="11089"/>
        </w:tabs>
        <w:spacing w:line="360" w:lineRule="auto"/>
        <w:ind w:firstLine="709"/>
        <w:jc w:val="both"/>
        <w:rPr>
          <w:sz w:val="28"/>
          <w:szCs w:val="14"/>
        </w:rPr>
      </w:pPr>
    </w:p>
    <w:p w:rsidR="00543FB6" w:rsidRPr="00543FB6" w:rsidRDefault="00543FB6" w:rsidP="00543FB6">
      <w:pPr>
        <w:spacing w:line="360" w:lineRule="auto"/>
        <w:ind w:firstLine="709"/>
        <w:jc w:val="both"/>
        <w:rPr>
          <w:sz w:val="28"/>
          <w:szCs w:val="13"/>
        </w:rPr>
      </w:pPr>
      <w:r w:rsidRPr="00543FB6">
        <w:rPr>
          <w:sz w:val="28"/>
          <w:szCs w:val="14"/>
        </w:rPr>
        <w:t xml:space="preserve">5. </w:t>
      </w:r>
      <w:r w:rsidRPr="00543FB6">
        <w:rPr>
          <w:sz w:val="28"/>
          <w:szCs w:val="13"/>
        </w:rPr>
        <w:t>Гражданские правоотношения — это один из видов правоотношений, под которыми понимаются урегулированные нормами гражданского права фактические общественные отношения, участники которых являются юридически равными носителями гражданских прав и обязанностей.</w:t>
      </w:r>
    </w:p>
    <w:p w:rsidR="00543FB6" w:rsidRPr="00543FB6" w:rsidRDefault="00543FB6" w:rsidP="00543FB6">
      <w:pPr>
        <w:spacing w:line="360" w:lineRule="auto"/>
        <w:ind w:firstLine="709"/>
        <w:jc w:val="both"/>
        <w:rPr>
          <w:sz w:val="28"/>
          <w:szCs w:val="13"/>
        </w:rPr>
      </w:pPr>
      <w:r w:rsidRPr="00543FB6">
        <w:rPr>
          <w:sz w:val="28"/>
          <w:szCs w:val="13"/>
        </w:rPr>
        <w:t>Субъективные гражданские права и обязанности неразрывно связаны друг с другом.</w:t>
      </w:r>
    </w:p>
    <w:p w:rsidR="00543FB6" w:rsidRPr="00543FB6" w:rsidRDefault="00543FB6" w:rsidP="00543FB6">
      <w:pPr>
        <w:spacing w:line="360" w:lineRule="auto"/>
        <w:ind w:firstLine="709"/>
        <w:jc w:val="both"/>
        <w:rPr>
          <w:sz w:val="28"/>
          <w:szCs w:val="13"/>
        </w:rPr>
      </w:pPr>
      <w:r w:rsidRPr="00543FB6">
        <w:rPr>
          <w:sz w:val="28"/>
          <w:szCs w:val="13"/>
        </w:rPr>
        <w:t>Субъективное гражданское право — это предоставленная законом возможность вести себя определенным образом, требовать соответствующего поведения от других, а в случае необходимости использовать меры государственного принуждения, обратившись за защитой в судебные органы.</w:t>
      </w:r>
    </w:p>
    <w:p w:rsidR="00543FB6" w:rsidRPr="00543FB6" w:rsidRDefault="00543FB6" w:rsidP="00543FB6">
      <w:pPr>
        <w:spacing w:line="360" w:lineRule="auto"/>
        <w:ind w:firstLine="709"/>
        <w:jc w:val="both"/>
        <w:rPr>
          <w:sz w:val="28"/>
          <w:szCs w:val="13"/>
        </w:rPr>
      </w:pPr>
      <w:r w:rsidRPr="00543FB6">
        <w:rPr>
          <w:sz w:val="28"/>
          <w:szCs w:val="13"/>
        </w:rPr>
        <w:t>Субъективная гражданская обязанность — эта мера должного поведения, которое заключается либо в совершении, либо в необходимости воздержания от совершения определенных действий и обеспечивается возможностью применения государственного принуждения.</w:t>
      </w:r>
    </w:p>
    <w:p w:rsidR="00543FB6" w:rsidRPr="00543FB6" w:rsidRDefault="00543FB6" w:rsidP="00543FB6">
      <w:pPr>
        <w:spacing w:line="360" w:lineRule="auto"/>
        <w:ind w:firstLine="709"/>
        <w:jc w:val="both"/>
        <w:rPr>
          <w:sz w:val="28"/>
          <w:szCs w:val="13"/>
        </w:rPr>
      </w:pPr>
      <w:r w:rsidRPr="00543FB6">
        <w:rPr>
          <w:sz w:val="28"/>
          <w:szCs w:val="13"/>
        </w:rPr>
        <w:t>Существует несколько оснований классификации.</w:t>
      </w:r>
    </w:p>
    <w:p w:rsidR="00543FB6" w:rsidRPr="00543FB6" w:rsidRDefault="00543FB6" w:rsidP="00543FB6">
      <w:pPr>
        <w:spacing w:line="360" w:lineRule="auto"/>
        <w:ind w:firstLine="709"/>
        <w:jc w:val="both"/>
        <w:rPr>
          <w:sz w:val="28"/>
          <w:szCs w:val="13"/>
        </w:rPr>
      </w:pPr>
      <w:r w:rsidRPr="00543FB6">
        <w:rPr>
          <w:sz w:val="28"/>
          <w:szCs w:val="13"/>
        </w:rPr>
        <w:t>По характеру взаимосвязи управомоченного и обязанного субъектов выделяют абсолютные и относительные правоотношения.</w:t>
      </w:r>
    </w:p>
    <w:p w:rsidR="00543FB6" w:rsidRPr="00543FB6" w:rsidRDefault="00543FB6" w:rsidP="00543FB6">
      <w:pPr>
        <w:spacing w:line="360" w:lineRule="auto"/>
        <w:ind w:firstLine="709"/>
        <w:jc w:val="both"/>
        <w:rPr>
          <w:sz w:val="28"/>
          <w:szCs w:val="13"/>
        </w:rPr>
      </w:pPr>
      <w:r w:rsidRPr="00543FB6">
        <w:rPr>
          <w:sz w:val="28"/>
          <w:szCs w:val="13"/>
        </w:rPr>
        <w:t>В зависимости от того, какое общественное отношение урегулировано нормами гражданского права, различают имущественные и личные неимущественные правоотношения.</w:t>
      </w:r>
    </w:p>
    <w:p w:rsidR="00543FB6" w:rsidRPr="00543FB6" w:rsidRDefault="00543FB6" w:rsidP="00543FB6">
      <w:pPr>
        <w:spacing w:line="360" w:lineRule="auto"/>
        <w:ind w:firstLine="709"/>
        <w:jc w:val="both"/>
        <w:rPr>
          <w:sz w:val="28"/>
          <w:szCs w:val="13"/>
        </w:rPr>
      </w:pPr>
      <w:r w:rsidRPr="00543FB6">
        <w:rPr>
          <w:sz w:val="28"/>
          <w:szCs w:val="13"/>
        </w:rPr>
        <w:t>В зависимости от способов удовлетворения интересов управомоченного лица различают вещные и обязательственные правоотношения.</w:t>
      </w:r>
    </w:p>
    <w:p w:rsidR="00543FB6" w:rsidRPr="00543FB6" w:rsidRDefault="00543FB6" w:rsidP="00543FB6">
      <w:pPr>
        <w:spacing w:line="360" w:lineRule="auto"/>
        <w:ind w:firstLine="709"/>
        <w:jc w:val="both"/>
        <w:rPr>
          <w:sz w:val="28"/>
          <w:szCs w:val="13"/>
        </w:rPr>
      </w:pPr>
      <w:r w:rsidRPr="00543FB6">
        <w:rPr>
          <w:sz w:val="28"/>
          <w:szCs w:val="13"/>
        </w:rPr>
        <w:t xml:space="preserve">К корпоративным относятся правоотношения, возникающие на основе участия (членства) субъектов в организационно-правовых образованиях — корпорациях, обладающих признаками юридических лиц. </w:t>
      </w:r>
    </w:p>
    <w:p w:rsidR="00543FB6" w:rsidRPr="00543FB6" w:rsidRDefault="00543FB6" w:rsidP="00543FB6">
      <w:pPr>
        <w:spacing w:line="360" w:lineRule="auto"/>
        <w:ind w:firstLine="709"/>
        <w:jc w:val="both"/>
        <w:rPr>
          <w:sz w:val="28"/>
          <w:szCs w:val="13"/>
        </w:rPr>
      </w:pPr>
      <w:r w:rsidRPr="00543FB6">
        <w:rPr>
          <w:sz w:val="28"/>
          <w:szCs w:val="13"/>
        </w:rPr>
        <w:t xml:space="preserve">Гражданские правоотношения можно разделить на срочные, т.е. ограниченные определенным сроком, и бессрочные, не ограниченные каким-либо сроком </w:t>
      </w:r>
    </w:p>
    <w:p w:rsidR="00543FB6" w:rsidRPr="00543FB6" w:rsidRDefault="00543FB6" w:rsidP="00543FB6">
      <w:pPr>
        <w:spacing w:line="360" w:lineRule="auto"/>
        <w:ind w:firstLine="709"/>
        <w:jc w:val="both"/>
        <w:rPr>
          <w:sz w:val="28"/>
          <w:szCs w:val="13"/>
        </w:rPr>
      </w:pPr>
      <w:r w:rsidRPr="00543FB6">
        <w:rPr>
          <w:sz w:val="28"/>
          <w:szCs w:val="13"/>
        </w:rPr>
        <w:t>По распределению прав и обязанностей между участниками выделяют простые и сложные правоотношения.</w:t>
      </w:r>
    </w:p>
    <w:p w:rsidR="00543FB6" w:rsidRPr="00543FB6" w:rsidRDefault="00543FB6" w:rsidP="00543FB6">
      <w:pPr>
        <w:spacing w:line="360" w:lineRule="auto"/>
        <w:ind w:firstLine="709"/>
        <w:jc w:val="both"/>
        <w:rPr>
          <w:sz w:val="28"/>
          <w:szCs w:val="13"/>
        </w:rPr>
      </w:pPr>
      <w:r w:rsidRPr="00543FB6">
        <w:rPr>
          <w:sz w:val="28"/>
          <w:szCs w:val="13"/>
        </w:rPr>
        <w:t>Гражданские права и обязанности возникают:</w:t>
      </w:r>
    </w:p>
    <w:p w:rsidR="00543FB6" w:rsidRPr="00543FB6" w:rsidRDefault="00543FB6" w:rsidP="00543FB6">
      <w:pPr>
        <w:spacing w:line="360" w:lineRule="auto"/>
        <w:ind w:firstLine="709"/>
        <w:jc w:val="both"/>
        <w:rPr>
          <w:sz w:val="28"/>
          <w:szCs w:val="13"/>
        </w:rPr>
      </w:pPr>
      <w:r w:rsidRPr="00543FB6">
        <w:rPr>
          <w:sz w:val="28"/>
          <w:szCs w:val="13"/>
        </w:rPr>
        <w:t>из договоров и иных сделок, предусмотренных законом и не предусмотренных законом, но не противоречащих ему;</w:t>
      </w:r>
    </w:p>
    <w:p w:rsidR="00543FB6" w:rsidRPr="00543FB6" w:rsidRDefault="00543FB6" w:rsidP="00543FB6">
      <w:pPr>
        <w:spacing w:line="360" w:lineRule="auto"/>
        <w:ind w:firstLine="709"/>
        <w:jc w:val="both"/>
        <w:rPr>
          <w:sz w:val="28"/>
          <w:szCs w:val="13"/>
        </w:rPr>
      </w:pPr>
      <w:r w:rsidRPr="00543FB6">
        <w:rPr>
          <w:sz w:val="28"/>
          <w:szCs w:val="13"/>
        </w:rPr>
        <w:t>из актов государственных органов и органов местного самоуправления;</w:t>
      </w:r>
    </w:p>
    <w:p w:rsidR="00543FB6" w:rsidRPr="00543FB6" w:rsidRDefault="00543FB6" w:rsidP="00543FB6">
      <w:pPr>
        <w:spacing w:line="360" w:lineRule="auto"/>
        <w:ind w:firstLine="709"/>
        <w:jc w:val="both"/>
        <w:rPr>
          <w:sz w:val="28"/>
          <w:szCs w:val="13"/>
        </w:rPr>
      </w:pPr>
      <w:r w:rsidRPr="00543FB6">
        <w:rPr>
          <w:sz w:val="28"/>
          <w:szCs w:val="13"/>
        </w:rPr>
        <w:t>из судебного решения, установившего гражданские права и обязанности;</w:t>
      </w:r>
    </w:p>
    <w:p w:rsidR="00543FB6" w:rsidRPr="00543FB6" w:rsidRDefault="00543FB6" w:rsidP="00543FB6">
      <w:pPr>
        <w:spacing w:line="360" w:lineRule="auto"/>
        <w:ind w:firstLine="709"/>
        <w:jc w:val="both"/>
        <w:rPr>
          <w:sz w:val="28"/>
          <w:szCs w:val="13"/>
        </w:rPr>
      </w:pPr>
      <w:r w:rsidRPr="00543FB6">
        <w:rPr>
          <w:sz w:val="28"/>
          <w:szCs w:val="13"/>
        </w:rPr>
        <w:t>в результате приобретения имущества по основаниям, допускаемым законом;</w:t>
      </w:r>
    </w:p>
    <w:p w:rsidR="00543FB6" w:rsidRPr="00543FB6" w:rsidRDefault="00543FB6" w:rsidP="00543FB6">
      <w:pPr>
        <w:spacing w:line="360" w:lineRule="auto"/>
        <w:ind w:firstLine="709"/>
        <w:jc w:val="both"/>
        <w:rPr>
          <w:sz w:val="28"/>
          <w:szCs w:val="13"/>
        </w:rPr>
      </w:pPr>
      <w:r w:rsidRPr="00543FB6">
        <w:rPr>
          <w:sz w:val="28"/>
          <w:szCs w:val="13"/>
        </w:rPr>
        <w:t>в результате создания произведений науки, литературы, искусства, изобретений и иных результатов интеллектуальной деятельности;</w:t>
      </w:r>
    </w:p>
    <w:p w:rsidR="00543FB6" w:rsidRPr="00543FB6" w:rsidRDefault="00543FB6" w:rsidP="00543FB6">
      <w:pPr>
        <w:spacing w:line="360" w:lineRule="auto"/>
        <w:ind w:firstLine="709"/>
        <w:jc w:val="both"/>
        <w:rPr>
          <w:sz w:val="28"/>
          <w:szCs w:val="13"/>
        </w:rPr>
      </w:pPr>
      <w:r w:rsidRPr="00543FB6">
        <w:rPr>
          <w:sz w:val="28"/>
          <w:szCs w:val="13"/>
        </w:rPr>
        <w:t>вследствие причинения вреда другому лицу;</w:t>
      </w:r>
    </w:p>
    <w:p w:rsidR="00543FB6" w:rsidRPr="00543FB6" w:rsidRDefault="00543FB6" w:rsidP="00543FB6">
      <w:pPr>
        <w:spacing w:line="360" w:lineRule="auto"/>
        <w:ind w:firstLine="709"/>
        <w:jc w:val="both"/>
        <w:rPr>
          <w:sz w:val="28"/>
          <w:szCs w:val="13"/>
        </w:rPr>
      </w:pPr>
      <w:r w:rsidRPr="00543FB6">
        <w:rPr>
          <w:sz w:val="28"/>
          <w:szCs w:val="13"/>
        </w:rPr>
        <w:t>вследствие неосновательного обогащения;</w:t>
      </w:r>
    </w:p>
    <w:p w:rsidR="00543FB6" w:rsidRPr="00543FB6" w:rsidRDefault="00543FB6" w:rsidP="00543FB6">
      <w:pPr>
        <w:spacing w:line="360" w:lineRule="auto"/>
        <w:ind w:firstLine="709"/>
        <w:jc w:val="both"/>
        <w:rPr>
          <w:sz w:val="28"/>
          <w:szCs w:val="13"/>
        </w:rPr>
      </w:pPr>
      <w:r w:rsidRPr="00543FB6">
        <w:rPr>
          <w:sz w:val="28"/>
          <w:szCs w:val="13"/>
        </w:rPr>
        <w:t>вследствие иных действий граждан и юридических лиц;</w:t>
      </w:r>
    </w:p>
    <w:p w:rsidR="00543FB6" w:rsidRDefault="00543FB6" w:rsidP="00543FB6">
      <w:pPr>
        <w:spacing w:line="360" w:lineRule="auto"/>
        <w:ind w:firstLine="709"/>
        <w:jc w:val="both"/>
        <w:rPr>
          <w:sz w:val="28"/>
          <w:szCs w:val="14"/>
        </w:rPr>
      </w:pPr>
      <w:r w:rsidRPr="00543FB6">
        <w:rPr>
          <w:sz w:val="28"/>
          <w:szCs w:val="13"/>
        </w:rPr>
        <w:t>вследствие событий, с которыми закон или иной правовой акт связывает наступление гражданско-правовых последствий (ст. 8 ГК РФ).</w:t>
      </w:r>
    </w:p>
    <w:p w:rsidR="00543FB6" w:rsidRDefault="00543FB6" w:rsidP="00543FB6">
      <w:pPr>
        <w:spacing w:line="360" w:lineRule="auto"/>
        <w:ind w:firstLine="709"/>
        <w:jc w:val="both"/>
        <w:rPr>
          <w:sz w:val="28"/>
          <w:szCs w:val="14"/>
        </w:rPr>
      </w:pPr>
    </w:p>
    <w:p w:rsidR="00543FB6" w:rsidRPr="00543FB6" w:rsidRDefault="00543FB6" w:rsidP="00543FB6">
      <w:pPr>
        <w:spacing w:line="360" w:lineRule="auto"/>
        <w:ind w:firstLine="709"/>
        <w:jc w:val="both"/>
        <w:rPr>
          <w:sz w:val="28"/>
          <w:szCs w:val="14"/>
        </w:rPr>
      </w:pPr>
      <w:r w:rsidRPr="00543FB6">
        <w:rPr>
          <w:sz w:val="28"/>
          <w:szCs w:val="14"/>
        </w:rPr>
        <w:t xml:space="preserve">6. Между людьми возникают общественные отношения, урегулированные нормами гражданского права. В отношениях могут выступать как коллективные образования, так и отдельные граждане — «физические лица». </w:t>
      </w:r>
    </w:p>
    <w:p w:rsidR="00543FB6" w:rsidRPr="00543FB6" w:rsidRDefault="00543FB6" w:rsidP="00543FB6">
      <w:pPr>
        <w:spacing w:line="360" w:lineRule="auto"/>
        <w:ind w:firstLine="709"/>
        <w:jc w:val="both"/>
        <w:rPr>
          <w:sz w:val="28"/>
          <w:szCs w:val="14"/>
        </w:rPr>
      </w:pPr>
      <w:r w:rsidRPr="00543FB6">
        <w:rPr>
          <w:sz w:val="28"/>
          <w:szCs w:val="14"/>
        </w:rPr>
        <w:t>Для того, чтобы быть субъектом гражданского права, гражданин должен обладать определенными законом качествами, которые в своей совокупности составляют гражданскую правосубъектность. Гражданская правосубъектность — это сложная юридическая категория, включающая правоспособность и дееспособность гражданина.</w:t>
      </w:r>
    </w:p>
    <w:p w:rsidR="00543FB6" w:rsidRPr="00543FB6" w:rsidRDefault="00543FB6" w:rsidP="00543FB6">
      <w:pPr>
        <w:spacing w:line="360" w:lineRule="auto"/>
        <w:ind w:firstLine="709"/>
        <w:jc w:val="both"/>
        <w:rPr>
          <w:sz w:val="28"/>
          <w:szCs w:val="14"/>
        </w:rPr>
      </w:pPr>
      <w:r w:rsidRPr="00543FB6">
        <w:rPr>
          <w:sz w:val="28"/>
          <w:szCs w:val="14"/>
        </w:rPr>
        <w:t>Гражданская правоспособность — это способность гражданина иметь гражданские права и нести обязанности (п. 1 ст. 17 ГК РФ).</w:t>
      </w:r>
    </w:p>
    <w:p w:rsidR="00543FB6" w:rsidRPr="00543FB6" w:rsidRDefault="00543FB6" w:rsidP="00543FB6">
      <w:pPr>
        <w:spacing w:line="360" w:lineRule="auto"/>
        <w:ind w:firstLine="709"/>
        <w:jc w:val="both"/>
        <w:rPr>
          <w:sz w:val="28"/>
          <w:szCs w:val="14"/>
        </w:rPr>
      </w:pPr>
      <w:r w:rsidRPr="00543FB6">
        <w:rPr>
          <w:sz w:val="28"/>
          <w:szCs w:val="14"/>
        </w:rPr>
        <w:t>Правоспособность признается за всеми физическими лицами, независимо от гражданства. Она возникает с момента рождения человека и прекращается с его смертью.</w:t>
      </w:r>
    </w:p>
    <w:p w:rsidR="00543FB6" w:rsidRPr="00543FB6" w:rsidRDefault="00543FB6" w:rsidP="00543FB6">
      <w:pPr>
        <w:spacing w:line="360" w:lineRule="auto"/>
        <w:ind w:firstLine="709"/>
        <w:jc w:val="both"/>
        <w:rPr>
          <w:sz w:val="28"/>
          <w:szCs w:val="14"/>
        </w:rPr>
      </w:pPr>
      <w:r w:rsidRPr="00543FB6">
        <w:rPr>
          <w:sz w:val="28"/>
          <w:szCs w:val="14"/>
        </w:rPr>
        <w:t>Согласно ст. 21 ГК РФ под дееспособностью понимается способность гражданина своими действиями приобретать и осуществлять гражданские права, создавать для себя гражданские обязанности и исполнять их.</w:t>
      </w:r>
    </w:p>
    <w:p w:rsidR="00543FB6" w:rsidRPr="00543FB6" w:rsidRDefault="00543FB6" w:rsidP="00543FB6">
      <w:pPr>
        <w:spacing w:line="360" w:lineRule="auto"/>
        <w:ind w:firstLine="709"/>
        <w:jc w:val="both"/>
        <w:rPr>
          <w:sz w:val="28"/>
          <w:szCs w:val="14"/>
        </w:rPr>
      </w:pPr>
      <w:r w:rsidRPr="00543FB6">
        <w:rPr>
          <w:sz w:val="28"/>
          <w:szCs w:val="14"/>
        </w:rPr>
        <w:t>Гражданское законодательство различает несколько разновидностей дееспособности:</w:t>
      </w:r>
    </w:p>
    <w:p w:rsidR="00543FB6" w:rsidRPr="00543FB6" w:rsidRDefault="00543FB6" w:rsidP="00543FB6">
      <w:pPr>
        <w:spacing w:line="360" w:lineRule="auto"/>
        <w:ind w:firstLine="709"/>
        <w:jc w:val="both"/>
        <w:rPr>
          <w:sz w:val="28"/>
          <w:szCs w:val="14"/>
        </w:rPr>
      </w:pPr>
      <w:r w:rsidRPr="00543FB6">
        <w:rPr>
          <w:sz w:val="28"/>
          <w:szCs w:val="14"/>
        </w:rPr>
        <w:t>полная дееспособность (наступает по достижении 18 лет);</w:t>
      </w:r>
    </w:p>
    <w:p w:rsidR="00543FB6" w:rsidRPr="00543FB6" w:rsidRDefault="00543FB6" w:rsidP="00543FB6">
      <w:pPr>
        <w:spacing w:line="360" w:lineRule="auto"/>
        <w:ind w:firstLine="709"/>
        <w:jc w:val="both"/>
        <w:rPr>
          <w:sz w:val="28"/>
          <w:szCs w:val="14"/>
        </w:rPr>
      </w:pPr>
      <w:r w:rsidRPr="00543FB6">
        <w:rPr>
          <w:sz w:val="28"/>
          <w:szCs w:val="14"/>
        </w:rPr>
        <w:t>дееспособность несовершеннолетних в возрасте от 14 до 18 лет (частичная дееспособность);</w:t>
      </w:r>
    </w:p>
    <w:p w:rsidR="00543FB6" w:rsidRPr="00543FB6" w:rsidRDefault="00543FB6" w:rsidP="00543FB6">
      <w:pPr>
        <w:spacing w:line="360" w:lineRule="auto"/>
        <w:ind w:firstLine="709"/>
        <w:jc w:val="both"/>
        <w:rPr>
          <w:sz w:val="28"/>
          <w:szCs w:val="14"/>
        </w:rPr>
      </w:pPr>
      <w:r w:rsidRPr="00543FB6">
        <w:rPr>
          <w:sz w:val="28"/>
          <w:szCs w:val="14"/>
        </w:rPr>
        <w:t>дееспособность несовершеннолетних (малолетних) в возрасте от 6 до 14 лет.</w:t>
      </w:r>
    </w:p>
    <w:p w:rsidR="00543FB6" w:rsidRPr="00543FB6" w:rsidRDefault="00543FB6" w:rsidP="00543FB6">
      <w:pPr>
        <w:spacing w:line="360" w:lineRule="auto"/>
        <w:ind w:firstLine="709"/>
        <w:jc w:val="both"/>
        <w:rPr>
          <w:sz w:val="28"/>
          <w:szCs w:val="14"/>
        </w:rPr>
      </w:pPr>
      <w:r w:rsidRPr="00543FB6">
        <w:rPr>
          <w:sz w:val="28"/>
          <w:szCs w:val="14"/>
        </w:rPr>
        <w:t>Для осуществления и защиты прав лица и устойчивости гражданских правоотношений необходима четкая индивидуализация каждого субъекта гражданского права. Средствами такой индивидуализации являются имя и место жительства гражданина. Имя дается при рождении ребенка, и, как правило, состоит из фамилии, собственно имени и отчества, если законом или национальным обычаем не предусмотрено иное.</w:t>
      </w:r>
    </w:p>
    <w:p w:rsidR="00543FB6" w:rsidRPr="00543FB6" w:rsidRDefault="00543FB6" w:rsidP="00543FB6">
      <w:pPr>
        <w:spacing w:line="360" w:lineRule="auto"/>
        <w:ind w:firstLine="709"/>
        <w:jc w:val="both"/>
        <w:rPr>
          <w:sz w:val="28"/>
          <w:szCs w:val="14"/>
        </w:rPr>
      </w:pPr>
      <w:r w:rsidRPr="00543FB6">
        <w:rPr>
          <w:sz w:val="28"/>
          <w:szCs w:val="14"/>
        </w:rPr>
        <w:t>Другим индивидуализирующим гражданина признаком является его место жительства (ст. 20 ГК РФ). Исполнение обязательств, открытие наследства и многие другие гражданско-правовые действия совершаются в месте жительства гражданина.</w:t>
      </w:r>
    </w:p>
    <w:p w:rsidR="00543FB6" w:rsidRDefault="00543FB6" w:rsidP="00543FB6">
      <w:pPr>
        <w:spacing w:line="360" w:lineRule="auto"/>
        <w:ind w:firstLine="709"/>
        <w:jc w:val="both"/>
        <w:rPr>
          <w:sz w:val="28"/>
          <w:szCs w:val="14"/>
        </w:rPr>
      </w:pPr>
      <w:r w:rsidRPr="00543FB6">
        <w:rPr>
          <w:sz w:val="28"/>
          <w:szCs w:val="14"/>
        </w:rPr>
        <w:t>Место жительства гражданина — это место, где он постоянно или преимущественно проживает. Это может быть жилой дом, квартира, жилые помещения специализированного фонда (общежития, дома для престарелых др.).</w:t>
      </w:r>
    </w:p>
    <w:p w:rsidR="00543FB6" w:rsidRDefault="00543FB6" w:rsidP="00543FB6">
      <w:pPr>
        <w:spacing w:line="360" w:lineRule="auto"/>
        <w:ind w:firstLine="709"/>
        <w:jc w:val="both"/>
        <w:rPr>
          <w:sz w:val="28"/>
          <w:szCs w:val="14"/>
        </w:rPr>
      </w:pPr>
    </w:p>
    <w:p w:rsidR="00543FB6" w:rsidRPr="00543FB6" w:rsidRDefault="00543FB6" w:rsidP="00543FB6">
      <w:pPr>
        <w:spacing w:line="360" w:lineRule="auto"/>
        <w:ind w:firstLine="709"/>
        <w:jc w:val="center"/>
        <w:rPr>
          <w:b/>
          <w:sz w:val="28"/>
          <w:szCs w:val="14"/>
        </w:rPr>
      </w:pPr>
      <w:r w:rsidRPr="00543FB6">
        <w:rPr>
          <w:b/>
          <w:sz w:val="28"/>
          <w:szCs w:val="14"/>
        </w:rPr>
        <w:t>7. Признание гражданина безвестно отсутствующим.</w:t>
      </w:r>
    </w:p>
    <w:p w:rsidR="00543FB6" w:rsidRPr="00543FB6" w:rsidRDefault="00543FB6" w:rsidP="00543FB6">
      <w:pPr>
        <w:spacing w:line="360" w:lineRule="auto"/>
        <w:ind w:firstLine="709"/>
        <w:jc w:val="both"/>
        <w:rPr>
          <w:sz w:val="28"/>
          <w:szCs w:val="14"/>
        </w:rPr>
      </w:pPr>
      <w:r w:rsidRPr="00543FB6">
        <w:rPr>
          <w:sz w:val="28"/>
          <w:szCs w:val="14"/>
        </w:rPr>
        <w:t>Гражданин по заявлению заинтересованных лиц может быть признан судом безвестно отсутствующим, если в течение года в месте его жительства нет сведений о месте его пребывания.</w:t>
      </w:r>
    </w:p>
    <w:p w:rsidR="00543FB6" w:rsidRPr="00543FB6" w:rsidRDefault="00543FB6" w:rsidP="00543FB6">
      <w:pPr>
        <w:spacing w:line="360" w:lineRule="auto"/>
        <w:ind w:firstLine="709"/>
        <w:jc w:val="both"/>
        <w:rPr>
          <w:sz w:val="28"/>
          <w:szCs w:val="14"/>
        </w:rPr>
      </w:pPr>
      <w:r w:rsidRPr="00543FB6">
        <w:rPr>
          <w:sz w:val="28"/>
          <w:szCs w:val="14"/>
        </w:rPr>
        <w:t>Годичный срок начинает исчисляться с момента получения об отсутствующем гражданине последних сведений. Если этот день невозможно определить точно, то срок исчисляется с первого числа месяца, следующего за тем, в котором были получены последние сведения, а при невозможности установить месяц — с первого января следующего года.</w:t>
      </w:r>
    </w:p>
    <w:p w:rsidR="00543FB6" w:rsidRPr="00543FB6" w:rsidRDefault="00543FB6" w:rsidP="00543FB6">
      <w:pPr>
        <w:spacing w:line="360" w:lineRule="auto"/>
        <w:ind w:firstLine="709"/>
        <w:jc w:val="both"/>
        <w:rPr>
          <w:sz w:val="28"/>
          <w:szCs w:val="14"/>
        </w:rPr>
      </w:pPr>
      <w:r w:rsidRPr="00543FB6">
        <w:rPr>
          <w:sz w:val="28"/>
          <w:szCs w:val="14"/>
        </w:rPr>
        <w:t>Решение о признании гражданина безвестно отсутствующим выносится судом в порядке особого производства (см. гл. 28 ГПК).</w:t>
      </w:r>
    </w:p>
    <w:p w:rsidR="00543FB6" w:rsidRPr="00543FB6" w:rsidRDefault="00543FB6" w:rsidP="00543FB6">
      <w:pPr>
        <w:spacing w:line="360" w:lineRule="auto"/>
        <w:ind w:firstLine="709"/>
        <w:jc w:val="both"/>
        <w:rPr>
          <w:sz w:val="28"/>
          <w:szCs w:val="14"/>
        </w:rPr>
      </w:pPr>
      <w:r w:rsidRPr="00543FB6">
        <w:rPr>
          <w:sz w:val="28"/>
          <w:szCs w:val="14"/>
        </w:rPr>
        <w:t>На основании решения суда о признании гражданина безвестно отсутствующим, орган опеки и попечительства передает имущество отсутствующего гражданина в доверительное управление определенному этим органом лицу (ст. 43 ГК). Из имущества безвестно отсутствующего выдается содержание гражданам, которых отсутствующий обязан содержать, и погашается задолженность по его другим обязательствам. Наряду с учреждением управления имуществом, безвестное отсутствие может повлечь и другие установленные законом последствия.</w:t>
      </w:r>
    </w:p>
    <w:p w:rsidR="00543FB6" w:rsidRPr="00543FB6" w:rsidRDefault="00543FB6" w:rsidP="00543FB6">
      <w:pPr>
        <w:spacing w:line="360" w:lineRule="auto"/>
        <w:ind w:firstLine="709"/>
        <w:jc w:val="both"/>
        <w:rPr>
          <w:sz w:val="28"/>
          <w:szCs w:val="14"/>
        </w:rPr>
      </w:pPr>
      <w:r w:rsidRPr="00543FB6">
        <w:rPr>
          <w:sz w:val="28"/>
          <w:szCs w:val="14"/>
        </w:rPr>
        <w:t xml:space="preserve">Объявление гражданина умершим. Если гражданин безвестно отсутствует не менее пяти лет, то он может быть объявлен судом умершим. Важно отличать объявление гражданина умершим от установления факта смерти гражданина (см. п. 8 ст. 247 ГПК). </w:t>
      </w:r>
    </w:p>
    <w:p w:rsidR="00543FB6" w:rsidRDefault="00543FB6" w:rsidP="00543FB6">
      <w:pPr>
        <w:spacing w:line="360" w:lineRule="auto"/>
        <w:ind w:firstLine="709"/>
        <w:jc w:val="both"/>
        <w:rPr>
          <w:sz w:val="28"/>
          <w:szCs w:val="14"/>
        </w:rPr>
      </w:pPr>
      <w:r w:rsidRPr="00543FB6">
        <w:rPr>
          <w:sz w:val="28"/>
          <w:szCs w:val="14"/>
        </w:rPr>
        <w:t>Последствия вынесения судом решения об объявлении гражданина умершим специально законом не предусмотрены, поскольку они должны совпадать с теми, что имеют место при смерти гражданина: открывается наследство в имуществе гражданина, объявленного умершим, прекращается брак и обязательства, которые носят личный характер.</w:t>
      </w:r>
    </w:p>
    <w:p w:rsidR="00543FB6" w:rsidRDefault="00543FB6" w:rsidP="00543FB6">
      <w:pPr>
        <w:spacing w:line="360" w:lineRule="auto"/>
        <w:ind w:firstLine="709"/>
        <w:jc w:val="both"/>
        <w:rPr>
          <w:sz w:val="28"/>
          <w:szCs w:val="14"/>
        </w:rPr>
      </w:pPr>
    </w:p>
    <w:p w:rsidR="00543FB6" w:rsidRPr="00543FB6" w:rsidRDefault="00543FB6" w:rsidP="00543FB6">
      <w:pPr>
        <w:spacing w:line="360" w:lineRule="auto"/>
        <w:ind w:firstLine="709"/>
        <w:jc w:val="both"/>
        <w:rPr>
          <w:sz w:val="28"/>
          <w:szCs w:val="14"/>
        </w:rPr>
      </w:pPr>
      <w:r w:rsidRPr="00543FB6">
        <w:rPr>
          <w:sz w:val="28"/>
          <w:szCs w:val="14"/>
        </w:rPr>
        <w:t>8. Юридическим лицом признается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 Юридические лица должны иметь самостоятельный баланс или смету.</w:t>
      </w:r>
    </w:p>
    <w:p w:rsidR="00543FB6" w:rsidRPr="00543FB6" w:rsidRDefault="00543FB6" w:rsidP="00543FB6">
      <w:pPr>
        <w:spacing w:line="360" w:lineRule="auto"/>
        <w:ind w:firstLine="709"/>
        <w:jc w:val="both"/>
        <w:rPr>
          <w:sz w:val="28"/>
          <w:szCs w:val="14"/>
        </w:rPr>
      </w:pPr>
      <w:r w:rsidRPr="00543FB6">
        <w:rPr>
          <w:sz w:val="28"/>
          <w:szCs w:val="14"/>
        </w:rPr>
        <w:t>Четыре основополагающих признака</w:t>
      </w:r>
    </w:p>
    <w:p w:rsidR="00543FB6" w:rsidRPr="00543FB6" w:rsidRDefault="00543FB6" w:rsidP="00543FB6">
      <w:pPr>
        <w:spacing w:line="360" w:lineRule="auto"/>
        <w:ind w:firstLine="709"/>
        <w:jc w:val="both"/>
        <w:rPr>
          <w:sz w:val="28"/>
          <w:szCs w:val="14"/>
        </w:rPr>
      </w:pPr>
      <w:r w:rsidRPr="00543FB6">
        <w:rPr>
          <w:sz w:val="28"/>
          <w:szCs w:val="14"/>
        </w:rPr>
        <w:t>1) Организационное единство юридического лица проявляется прежде всего в определенной иерархии, соподчиненности органов управления</w:t>
      </w:r>
    </w:p>
    <w:p w:rsidR="00543FB6" w:rsidRPr="00543FB6" w:rsidRDefault="00543FB6" w:rsidP="00543FB6">
      <w:pPr>
        <w:spacing w:line="360" w:lineRule="auto"/>
        <w:ind w:firstLine="709"/>
        <w:jc w:val="both"/>
        <w:rPr>
          <w:sz w:val="28"/>
          <w:szCs w:val="14"/>
        </w:rPr>
      </w:pPr>
      <w:r w:rsidRPr="00543FB6">
        <w:rPr>
          <w:sz w:val="28"/>
          <w:szCs w:val="14"/>
        </w:rPr>
        <w:t>2) Обособленное имущество создает материальную базу деятельности такого образования.</w:t>
      </w:r>
    </w:p>
    <w:p w:rsidR="00543FB6" w:rsidRPr="00543FB6" w:rsidRDefault="00543FB6" w:rsidP="00543FB6">
      <w:pPr>
        <w:spacing w:line="360" w:lineRule="auto"/>
        <w:ind w:firstLine="709"/>
        <w:jc w:val="both"/>
        <w:rPr>
          <w:sz w:val="28"/>
          <w:szCs w:val="14"/>
        </w:rPr>
      </w:pPr>
      <w:r w:rsidRPr="00543FB6">
        <w:rPr>
          <w:sz w:val="28"/>
          <w:szCs w:val="14"/>
        </w:rPr>
        <w:t xml:space="preserve">3) Принцип самостоятельной гражданско-правовой ответственности юридического лица </w:t>
      </w:r>
    </w:p>
    <w:p w:rsidR="00543FB6" w:rsidRPr="00543FB6" w:rsidRDefault="00543FB6" w:rsidP="00543FB6">
      <w:pPr>
        <w:spacing w:line="360" w:lineRule="auto"/>
        <w:ind w:firstLine="709"/>
        <w:jc w:val="both"/>
        <w:rPr>
          <w:sz w:val="28"/>
          <w:szCs w:val="14"/>
        </w:rPr>
      </w:pPr>
      <w:r w:rsidRPr="00543FB6">
        <w:rPr>
          <w:sz w:val="28"/>
          <w:szCs w:val="14"/>
        </w:rPr>
        <w:t>4) Выступление в гражданском обороте от собственного имени означает возможность от своего имени приобретать и осуществлять гражданские права и нести обязанности</w:t>
      </w:r>
    </w:p>
    <w:p w:rsidR="00543FB6" w:rsidRPr="00543FB6" w:rsidRDefault="00543FB6" w:rsidP="00543FB6">
      <w:pPr>
        <w:spacing w:line="360" w:lineRule="auto"/>
        <w:ind w:firstLine="709"/>
        <w:jc w:val="both"/>
        <w:rPr>
          <w:sz w:val="28"/>
          <w:szCs w:val="14"/>
        </w:rPr>
      </w:pPr>
      <w:r w:rsidRPr="00543FB6">
        <w:rPr>
          <w:sz w:val="28"/>
          <w:szCs w:val="14"/>
        </w:rPr>
        <w:t xml:space="preserve">В науке гр. права принято различать общую (универсальную) и спец. правоспособность. Общая правоспособность означает возможность для субъекта права иметь любые гражданские права и обязанности, необходим. для осуществления любых видов деятельности. </w:t>
      </w:r>
    </w:p>
    <w:p w:rsidR="00543FB6" w:rsidRPr="00543FB6" w:rsidRDefault="00543FB6" w:rsidP="00543FB6">
      <w:pPr>
        <w:spacing w:line="360" w:lineRule="auto"/>
        <w:ind w:firstLine="709"/>
        <w:jc w:val="both"/>
        <w:rPr>
          <w:sz w:val="28"/>
          <w:szCs w:val="14"/>
        </w:rPr>
      </w:pPr>
      <w:r w:rsidRPr="00543FB6">
        <w:rPr>
          <w:sz w:val="28"/>
          <w:szCs w:val="14"/>
        </w:rPr>
        <w:t>Спец. правоспособность предполагает наличие у юр. лица таких прав и обязанностей, кот. соответствуют целям его деятельности и прямо зафиксированы в его учредит. документах.</w:t>
      </w:r>
    </w:p>
    <w:p w:rsidR="00543FB6" w:rsidRPr="00543FB6" w:rsidRDefault="00543FB6" w:rsidP="00543FB6">
      <w:pPr>
        <w:spacing w:line="360" w:lineRule="auto"/>
        <w:ind w:firstLine="709"/>
        <w:jc w:val="both"/>
        <w:rPr>
          <w:sz w:val="28"/>
          <w:szCs w:val="14"/>
        </w:rPr>
      </w:pPr>
      <w:r w:rsidRPr="00543FB6">
        <w:rPr>
          <w:sz w:val="28"/>
          <w:szCs w:val="14"/>
        </w:rPr>
        <w:t>В ГК РФ предусмотрены следующие виды организационно-правовых форм юридических лиц</w:t>
      </w:r>
    </w:p>
    <w:p w:rsidR="00543FB6" w:rsidRPr="00543FB6" w:rsidRDefault="00543FB6" w:rsidP="00543FB6">
      <w:pPr>
        <w:spacing w:line="360" w:lineRule="auto"/>
        <w:ind w:firstLine="709"/>
        <w:jc w:val="both"/>
        <w:rPr>
          <w:sz w:val="28"/>
          <w:szCs w:val="14"/>
        </w:rPr>
      </w:pPr>
      <w:r w:rsidRPr="00543FB6">
        <w:rPr>
          <w:sz w:val="28"/>
          <w:szCs w:val="14"/>
        </w:rPr>
        <w:t xml:space="preserve">1. Коммерческие организации </w:t>
      </w:r>
    </w:p>
    <w:p w:rsidR="00543FB6" w:rsidRPr="00543FB6" w:rsidRDefault="00543FB6" w:rsidP="00543FB6">
      <w:pPr>
        <w:spacing w:line="360" w:lineRule="auto"/>
        <w:ind w:firstLine="709"/>
        <w:jc w:val="both"/>
        <w:rPr>
          <w:sz w:val="28"/>
          <w:szCs w:val="14"/>
        </w:rPr>
      </w:pPr>
      <w:r w:rsidRPr="00543FB6">
        <w:rPr>
          <w:sz w:val="28"/>
          <w:szCs w:val="14"/>
        </w:rPr>
        <w:t xml:space="preserve">- Хозяйственное товарищество </w:t>
      </w:r>
    </w:p>
    <w:p w:rsidR="00543FB6" w:rsidRPr="00543FB6" w:rsidRDefault="00543FB6" w:rsidP="00543FB6">
      <w:pPr>
        <w:spacing w:line="360" w:lineRule="auto"/>
        <w:ind w:firstLine="709"/>
        <w:jc w:val="both"/>
        <w:rPr>
          <w:sz w:val="28"/>
          <w:szCs w:val="14"/>
        </w:rPr>
      </w:pPr>
      <w:r w:rsidRPr="00543FB6">
        <w:rPr>
          <w:sz w:val="28"/>
          <w:szCs w:val="14"/>
        </w:rPr>
        <w:t xml:space="preserve">Полное товарищество </w:t>
      </w:r>
    </w:p>
    <w:p w:rsidR="00543FB6" w:rsidRPr="00543FB6" w:rsidRDefault="00543FB6" w:rsidP="00543FB6">
      <w:pPr>
        <w:spacing w:line="360" w:lineRule="auto"/>
        <w:ind w:firstLine="709"/>
        <w:jc w:val="both"/>
        <w:rPr>
          <w:sz w:val="28"/>
          <w:szCs w:val="14"/>
        </w:rPr>
      </w:pPr>
      <w:r w:rsidRPr="00543FB6">
        <w:rPr>
          <w:sz w:val="28"/>
          <w:szCs w:val="14"/>
        </w:rPr>
        <w:t xml:space="preserve">Товарищество на вере (коммандитное товарищество) </w:t>
      </w:r>
    </w:p>
    <w:p w:rsidR="00543FB6" w:rsidRPr="00543FB6" w:rsidRDefault="00543FB6" w:rsidP="00543FB6">
      <w:pPr>
        <w:spacing w:line="360" w:lineRule="auto"/>
        <w:ind w:firstLine="709"/>
        <w:jc w:val="both"/>
        <w:rPr>
          <w:sz w:val="28"/>
          <w:szCs w:val="14"/>
        </w:rPr>
      </w:pPr>
      <w:r w:rsidRPr="00543FB6">
        <w:rPr>
          <w:sz w:val="28"/>
          <w:szCs w:val="14"/>
        </w:rPr>
        <w:t xml:space="preserve">- Хозяйственное общество </w:t>
      </w:r>
    </w:p>
    <w:p w:rsidR="00543FB6" w:rsidRPr="00543FB6" w:rsidRDefault="00543FB6" w:rsidP="00543FB6">
      <w:pPr>
        <w:spacing w:line="360" w:lineRule="auto"/>
        <w:ind w:firstLine="709"/>
        <w:jc w:val="both"/>
        <w:rPr>
          <w:sz w:val="28"/>
          <w:szCs w:val="14"/>
        </w:rPr>
      </w:pPr>
      <w:r w:rsidRPr="00543FB6">
        <w:rPr>
          <w:sz w:val="28"/>
          <w:szCs w:val="14"/>
        </w:rPr>
        <w:t xml:space="preserve">Акционерное общество </w:t>
      </w:r>
    </w:p>
    <w:p w:rsidR="00543FB6" w:rsidRPr="00543FB6" w:rsidRDefault="00543FB6" w:rsidP="00543FB6">
      <w:pPr>
        <w:spacing w:line="360" w:lineRule="auto"/>
        <w:ind w:firstLine="709"/>
        <w:jc w:val="both"/>
        <w:rPr>
          <w:sz w:val="28"/>
          <w:szCs w:val="14"/>
        </w:rPr>
      </w:pPr>
      <w:r w:rsidRPr="00543FB6">
        <w:rPr>
          <w:sz w:val="28"/>
          <w:szCs w:val="14"/>
        </w:rPr>
        <w:t xml:space="preserve">Общество с ограниченной ответственностью </w:t>
      </w:r>
    </w:p>
    <w:p w:rsidR="00543FB6" w:rsidRPr="00543FB6" w:rsidRDefault="00543FB6" w:rsidP="00543FB6">
      <w:pPr>
        <w:spacing w:line="360" w:lineRule="auto"/>
        <w:ind w:firstLine="709"/>
        <w:jc w:val="both"/>
        <w:rPr>
          <w:sz w:val="28"/>
          <w:szCs w:val="14"/>
        </w:rPr>
      </w:pPr>
      <w:r w:rsidRPr="00543FB6">
        <w:rPr>
          <w:sz w:val="28"/>
          <w:szCs w:val="14"/>
        </w:rPr>
        <w:t xml:space="preserve">Общество с дополнительной ответственностью </w:t>
      </w:r>
    </w:p>
    <w:p w:rsidR="00543FB6" w:rsidRPr="00543FB6" w:rsidRDefault="00543FB6" w:rsidP="00543FB6">
      <w:pPr>
        <w:spacing w:line="360" w:lineRule="auto"/>
        <w:ind w:firstLine="709"/>
        <w:jc w:val="both"/>
        <w:rPr>
          <w:sz w:val="28"/>
          <w:szCs w:val="14"/>
        </w:rPr>
      </w:pPr>
      <w:r w:rsidRPr="00543FB6">
        <w:rPr>
          <w:sz w:val="28"/>
          <w:szCs w:val="14"/>
        </w:rPr>
        <w:t xml:space="preserve">- Производственный кооператив </w:t>
      </w:r>
    </w:p>
    <w:p w:rsidR="00543FB6" w:rsidRPr="00543FB6" w:rsidRDefault="00543FB6" w:rsidP="00543FB6">
      <w:pPr>
        <w:spacing w:line="360" w:lineRule="auto"/>
        <w:ind w:firstLine="709"/>
        <w:jc w:val="both"/>
        <w:rPr>
          <w:sz w:val="28"/>
          <w:szCs w:val="14"/>
        </w:rPr>
      </w:pPr>
      <w:r w:rsidRPr="00543FB6">
        <w:rPr>
          <w:sz w:val="28"/>
          <w:szCs w:val="14"/>
        </w:rPr>
        <w:t xml:space="preserve">- Унитарное предприятие </w:t>
      </w:r>
    </w:p>
    <w:p w:rsidR="00543FB6" w:rsidRPr="00543FB6" w:rsidRDefault="00543FB6" w:rsidP="00543FB6">
      <w:pPr>
        <w:spacing w:line="360" w:lineRule="auto"/>
        <w:ind w:firstLine="709"/>
        <w:jc w:val="both"/>
        <w:rPr>
          <w:sz w:val="28"/>
          <w:szCs w:val="14"/>
        </w:rPr>
      </w:pPr>
      <w:r w:rsidRPr="00543FB6">
        <w:rPr>
          <w:sz w:val="28"/>
          <w:szCs w:val="14"/>
        </w:rPr>
        <w:t xml:space="preserve">Основанное на праве хозяйственного управления </w:t>
      </w:r>
    </w:p>
    <w:p w:rsidR="00543FB6" w:rsidRPr="00543FB6" w:rsidRDefault="00543FB6" w:rsidP="00543FB6">
      <w:pPr>
        <w:spacing w:line="360" w:lineRule="auto"/>
        <w:ind w:firstLine="709"/>
        <w:jc w:val="both"/>
        <w:rPr>
          <w:sz w:val="28"/>
          <w:szCs w:val="14"/>
        </w:rPr>
      </w:pPr>
      <w:r w:rsidRPr="00543FB6">
        <w:rPr>
          <w:sz w:val="28"/>
          <w:szCs w:val="14"/>
        </w:rPr>
        <w:t xml:space="preserve">Основанное на праве оперативного управления (казенное предприятие) </w:t>
      </w:r>
    </w:p>
    <w:p w:rsidR="00543FB6" w:rsidRPr="00543FB6" w:rsidRDefault="00543FB6" w:rsidP="00543FB6">
      <w:pPr>
        <w:spacing w:line="360" w:lineRule="auto"/>
        <w:ind w:firstLine="709"/>
        <w:jc w:val="both"/>
        <w:rPr>
          <w:sz w:val="28"/>
          <w:szCs w:val="14"/>
        </w:rPr>
      </w:pPr>
      <w:r w:rsidRPr="00543FB6">
        <w:rPr>
          <w:sz w:val="28"/>
          <w:szCs w:val="14"/>
        </w:rPr>
        <w:t xml:space="preserve">2. Некоммерческие организации </w:t>
      </w:r>
    </w:p>
    <w:p w:rsidR="00543FB6" w:rsidRPr="00543FB6" w:rsidRDefault="00543FB6" w:rsidP="00543FB6">
      <w:pPr>
        <w:spacing w:line="360" w:lineRule="auto"/>
        <w:ind w:firstLine="709"/>
        <w:jc w:val="both"/>
        <w:rPr>
          <w:sz w:val="28"/>
          <w:szCs w:val="14"/>
        </w:rPr>
      </w:pPr>
      <w:r w:rsidRPr="00543FB6">
        <w:rPr>
          <w:sz w:val="28"/>
          <w:szCs w:val="14"/>
        </w:rPr>
        <w:t xml:space="preserve">- Общественное объединение </w:t>
      </w:r>
    </w:p>
    <w:p w:rsidR="00543FB6" w:rsidRPr="00543FB6" w:rsidRDefault="00543FB6" w:rsidP="00543FB6">
      <w:pPr>
        <w:spacing w:line="360" w:lineRule="auto"/>
        <w:ind w:firstLine="709"/>
        <w:jc w:val="both"/>
        <w:rPr>
          <w:sz w:val="28"/>
          <w:szCs w:val="14"/>
        </w:rPr>
      </w:pPr>
      <w:r w:rsidRPr="00543FB6">
        <w:rPr>
          <w:sz w:val="28"/>
          <w:szCs w:val="14"/>
        </w:rPr>
        <w:t xml:space="preserve">- Религиозное объединение </w:t>
      </w:r>
    </w:p>
    <w:p w:rsidR="00543FB6" w:rsidRPr="00543FB6" w:rsidRDefault="00543FB6" w:rsidP="00543FB6">
      <w:pPr>
        <w:spacing w:line="360" w:lineRule="auto"/>
        <w:ind w:firstLine="709"/>
        <w:jc w:val="both"/>
        <w:rPr>
          <w:sz w:val="28"/>
          <w:szCs w:val="14"/>
        </w:rPr>
      </w:pPr>
      <w:r w:rsidRPr="00543FB6">
        <w:rPr>
          <w:sz w:val="28"/>
          <w:szCs w:val="14"/>
        </w:rPr>
        <w:t xml:space="preserve">- Некоммерческое партнёрство </w:t>
      </w:r>
    </w:p>
    <w:p w:rsidR="00543FB6" w:rsidRPr="00543FB6" w:rsidRDefault="00543FB6" w:rsidP="00543FB6">
      <w:pPr>
        <w:spacing w:line="360" w:lineRule="auto"/>
        <w:ind w:firstLine="709"/>
        <w:jc w:val="both"/>
        <w:rPr>
          <w:sz w:val="28"/>
          <w:szCs w:val="14"/>
        </w:rPr>
      </w:pPr>
      <w:r w:rsidRPr="00543FB6">
        <w:rPr>
          <w:sz w:val="28"/>
          <w:szCs w:val="14"/>
        </w:rPr>
        <w:t xml:space="preserve">- Учреждение </w:t>
      </w:r>
    </w:p>
    <w:p w:rsidR="00543FB6" w:rsidRPr="00543FB6" w:rsidRDefault="00543FB6" w:rsidP="00543FB6">
      <w:pPr>
        <w:spacing w:line="360" w:lineRule="auto"/>
        <w:ind w:firstLine="709"/>
        <w:jc w:val="both"/>
        <w:rPr>
          <w:sz w:val="28"/>
          <w:szCs w:val="14"/>
        </w:rPr>
      </w:pPr>
      <w:r w:rsidRPr="00543FB6">
        <w:rPr>
          <w:sz w:val="28"/>
          <w:szCs w:val="14"/>
        </w:rPr>
        <w:t xml:space="preserve">- Фонд </w:t>
      </w:r>
    </w:p>
    <w:p w:rsidR="00543FB6" w:rsidRPr="00543FB6" w:rsidRDefault="00543FB6" w:rsidP="00543FB6">
      <w:pPr>
        <w:spacing w:line="360" w:lineRule="auto"/>
        <w:ind w:firstLine="709"/>
        <w:jc w:val="both"/>
        <w:rPr>
          <w:sz w:val="28"/>
          <w:szCs w:val="14"/>
        </w:rPr>
      </w:pPr>
      <w:r w:rsidRPr="00543FB6">
        <w:rPr>
          <w:sz w:val="28"/>
          <w:szCs w:val="14"/>
        </w:rPr>
        <w:t xml:space="preserve">- Автономная некоммерческая организация </w:t>
      </w:r>
    </w:p>
    <w:p w:rsidR="00543FB6" w:rsidRPr="00543FB6" w:rsidRDefault="00543FB6" w:rsidP="00543FB6">
      <w:pPr>
        <w:spacing w:line="360" w:lineRule="auto"/>
        <w:ind w:firstLine="709"/>
        <w:jc w:val="both"/>
        <w:rPr>
          <w:sz w:val="28"/>
          <w:szCs w:val="14"/>
        </w:rPr>
      </w:pPr>
      <w:r w:rsidRPr="00543FB6">
        <w:rPr>
          <w:sz w:val="28"/>
          <w:szCs w:val="14"/>
        </w:rPr>
        <w:t xml:space="preserve">- Ассоциация и союз </w:t>
      </w:r>
    </w:p>
    <w:p w:rsidR="00543FB6" w:rsidRPr="00543FB6" w:rsidRDefault="00543FB6" w:rsidP="00543FB6">
      <w:pPr>
        <w:spacing w:line="360" w:lineRule="auto"/>
        <w:ind w:firstLine="709"/>
        <w:jc w:val="both"/>
        <w:rPr>
          <w:sz w:val="28"/>
          <w:szCs w:val="14"/>
        </w:rPr>
      </w:pPr>
      <w:r w:rsidRPr="00543FB6">
        <w:rPr>
          <w:sz w:val="28"/>
          <w:szCs w:val="14"/>
        </w:rPr>
        <w:t xml:space="preserve">- Потребительский кооператив </w:t>
      </w:r>
    </w:p>
    <w:p w:rsidR="00543FB6" w:rsidRPr="00543FB6" w:rsidRDefault="00543FB6" w:rsidP="00543FB6">
      <w:pPr>
        <w:spacing w:line="360" w:lineRule="auto"/>
        <w:ind w:firstLine="709"/>
        <w:jc w:val="both"/>
        <w:rPr>
          <w:sz w:val="28"/>
          <w:szCs w:val="14"/>
        </w:rPr>
      </w:pPr>
      <w:r w:rsidRPr="00543FB6">
        <w:rPr>
          <w:sz w:val="28"/>
          <w:szCs w:val="14"/>
        </w:rPr>
        <w:t xml:space="preserve">- Товарищество собственников жилья </w:t>
      </w:r>
    </w:p>
    <w:p w:rsidR="00543FB6" w:rsidRPr="00543FB6" w:rsidRDefault="00543FB6" w:rsidP="00543FB6">
      <w:pPr>
        <w:tabs>
          <w:tab w:val="left" w:pos="3696"/>
          <w:tab w:val="left" w:pos="7392"/>
          <w:tab w:val="left" w:pos="11089"/>
        </w:tabs>
        <w:spacing w:line="360" w:lineRule="auto"/>
        <w:ind w:firstLine="709"/>
        <w:jc w:val="both"/>
        <w:rPr>
          <w:sz w:val="28"/>
          <w:szCs w:val="14"/>
        </w:rPr>
      </w:pPr>
      <w:r w:rsidRPr="00543FB6">
        <w:rPr>
          <w:sz w:val="28"/>
          <w:szCs w:val="14"/>
        </w:rPr>
        <w:t>- Общество взаимного кредитования</w:t>
      </w:r>
    </w:p>
    <w:p w:rsidR="00543FB6" w:rsidRDefault="00543FB6" w:rsidP="00543FB6">
      <w:pPr>
        <w:spacing w:line="360" w:lineRule="auto"/>
        <w:ind w:firstLine="709"/>
        <w:jc w:val="both"/>
        <w:rPr>
          <w:sz w:val="28"/>
          <w:szCs w:val="14"/>
        </w:rPr>
      </w:pPr>
    </w:p>
    <w:p w:rsidR="00543FB6" w:rsidRPr="00543FB6" w:rsidRDefault="00543FB6" w:rsidP="00543FB6">
      <w:pPr>
        <w:spacing w:line="360" w:lineRule="auto"/>
        <w:ind w:firstLine="709"/>
        <w:jc w:val="both"/>
        <w:rPr>
          <w:sz w:val="28"/>
          <w:szCs w:val="14"/>
        </w:rPr>
      </w:pPr>
      <w:r w:rsidRPr="00543FB6">
        <w:rPr>
          <w:sz w:val="28"/>
          <w:szCs w:val="14"/>
        </w:rPr>
        <w:t>9. Порядок образования юридических лиц осуществляется в соответствии с действующим гражданским законодательством и состоит из нескольких этапов.</w:t>
      </w:r>
    </w:p>
    <w:p w:rsidR="00543FB6" w:rsidRPr="00543FB6" w:rsidRDefault="00543FB6" w:rsidP="00543FB6">
      <w:pPr>
        <w:spacing w:line="360" w:lineRule="auto"/>
        <w:ind w:firstLine="709"/>
        <w:jc w:val="both"/>
        <w:rPr>
          <w:sz w:val="28"/>
          <w:szCs w:val="14"/>
        </w:rPr>
      </w:pPr>
      <w:r w:rsidRPr="00543FB6">
        <w:rPr>
          <w:sz w:val="28"/>
          <w:szCs w:val="14"/>
        </w:rPr>
        <w:t>- Вынесение решения о создании соответствующей организации</w:t>
      </w:r>
    </w:p>
    <w:p w:rsidR="00543FB6" w:rsidRPr="00543FB6" w:rsidRDefault="00543FB6" w:rsidP="00543FB6">
      <w:pPr>
        <w:spacing w:line="360" w:lineRule="auto"/>
        <w:ind w:firstLine="709"/>
        <w:jc w:val="both"/>
        <w:rPr>
          <w:sz w:val="28"/>
          <w:szCs w:val="14"/>
        </w:rPr>
      </w:pPr>
      <w:r w:rsidRPr="00543FB6">
        <w:rPr>
          <w:sz w:val="28"/>
          <w:szCs w:val="14"/>
        </w:rPr>
        <w:t>- После того как решение о создании юридического лица принято в установленном порядке, разрабатываются устав и другие учредительные документы, назначаются или избираются органы и формируется имущественная база.</w:t>
      </w:r>
    </w:p>
    <w:p w:rsidR="00543FB6" w:rsidRPr="00543FB6" w:rsidRDefault="00543FB6" w:rsidP="00543FB6">
      <w:pPr>
        <w:spacing w:line="360" w:lineRule="auto"/>
        <w:ind w:firstLine="709"/>
        <w:jc w:val="both"/>
        <w:rPr>
          <w:sz w:val="28"/>
          <w:szCs w:val="14"/>
        </w:rPr>
      </w:pPr>
      <w:r w:rsidRPr="00543FB6">
        <w:rPr>
          <w:sz w:val="28"/>
          <w:szCs w:val="14"/>
        </w:rPr>
        <w:t>- Последней, завершающей, стадией в процедуре создания юридического лица является его государственная регистрация, которая осуществляется территориальными отделами Министерства по налогам и сборам РФ.</w:t>
      </w:r>
    </w:p>
    <w:p w:rsidR="00543FB6" w:rsidRPr="00543FB6" w:rsidRDefault="00543FB6" w:rsidP="00543FB6">
      <w:pPr>
        <w:spacing w:line="360" w:lineRule="auto"/>
        <w:ind w:firstLine="709"/>
        <w:jc w:val="both"/>
        <w:rPr>
          <w:sz w:val="28"/>
          <w:szCs w:val="14"/>
        </w:rPr>
      </w:pPr>
      <w:r w:rsidRPr="00543FB6">
        <w:rPr>
          <w:sz w:val="28"/>
          <w:szCs w:val="14"/>
        </w:rPr>
        <w:t>Для регистрации юридического лица в соответствующий орган представляются: заявление, устав предприятия или организации, утвержденный в установленном порядке, решение о создании (распоряжение, в надлежащих случаях согласие собственника имущества или его органа, учредительный договор и т.п.), свидетельство об оплате государственной пошлины, справка о юридическом адресе, согласование его наименования. Юридическое лицо считается созданным с момента его государственной регистрации.</w:t>
      </w:r>
    </w:p>
    <w:p w:rsidR="00543FB6" w:rsidRPr="00543FB6" w:rsidRDefault="00543FB6" w:rsidP="00543FB6">
      <w:pPr>
        <w:spacing w:line="360" w:lineRule="auto"/>
        <w:ind w:firstLine="709"/>
        <w:jc w:val="both"/>
        <w:rPr>
          <w:sz w:val="28"/>
          <w:szCs w:val="14"/>
        </w:rPr>
      </w:pPr>
      <w:r w:rsidRPr="00543FB6">
        <w:rPr>
          <w:sz w:val="28"/>
          <w:szCs w:val="14"/>
        </w:rPr>
        <w:t>Деятельность юридического лица прекращается посредством его реорганизации или ликвидации. Реорганизация юридического лица ведет к прекращению самостоятельного существования организации без полной ликвидации ее дел и имущества. Реорганизация осуществляется путем разделения предприятия или организации и создания на их основе нескольких юридических лиц; слияния нескольких юридических лиц в одно; присоединения одного юридического лица к другому; преобразования одного юридического лица в другое; выделения из состава предприятия одного или нескольких юридических лиц.</w:t>
      </w:r>
    </w:p>
    <w:p w:rsidR="00543FB6" w:rsidRPr="00543FB6" w:rsidRDefault="00543FB6" w:rsidP="00543FB6">
      <w:pPr>
        <w:spacing w:line="360" w:lineRule="auto"/>
        <w:ind w:firstLine="709"/>
        <w:jc w:val="both"/>
        <w:rPr>
          <w:sz w:val="28"/>
          <w:szCs w:val="14"/>
        </w:rPr>
      </w:pPr>
      <w:r w:rsidRPr="00543FB6">
        <w:rPr>
          <w:sz w:val="28"/>
          <w:szCs w:val="14"/>
        </w:rPr>
        <w:t>Ликвидация юр. лица - это способ прекращения его деятельности без перехода прав и обязанностей в порядке правопреемства к другим лицам. ГК содержит полный перечень оснований ликвидации юр лиц: добровольный порядок и принудит. ликвидация.</w:t>
      </w:r>
    </w:p>
    <w:p w:rsidR="00543FB6" w:rsidRPr="00543FB6" w:rsidRDefault="00543FB6" w:rsidP="00543FB6">
      <w:pPr>
        <w:spacing w:line="360" w:lineRule="auto"/>
        <w:ind w:firstLine="709"/>
        <w:jc w:val="both"/>
        <w:rPr>
          <w:sz w:val="28"/>
          <w:szCs w:val="14"/>
        </w:rPr>
      </w:pPr>
      <w:r w:rsidRPr="00543FB6">
        <w:rPr>
          <w:sz w:val="28"/>
          <w:szCs w:val="14"/>
        </w:rPr>
        <w:t xml:space="preserve">В добровольном порядке юр. лицо ликвидируется по решению его участников или органа юр. лица, уполномоченного на то учредит. документами. </w:t>
      </w:r>
    </w:p>
    <w:p w:rsidR="00543FB6" w:rsidRPr="00543FB6" w:rsidRDefault="00543FB6" w:rsidP="00543FB6">
      <w:pPr>
        <w:spacing w:line="360" w:lineRule="auto"/>
        <w:ind w:firstLine="709"/>
        <w:jc w:val="both"/>
        <w:rPr>
          <w:sz w:val="28"/>
          <w:szCs w:val="14"/>
        </w:rPr>
      </w:pPr>
      <w:r w:rsidRPr="00543FB6">
        <w:rPr>
          <w:sz w:val="28"/>
          <w:szCs w:val="14"/>
        </w:rPr>
        <w:t xml:space="preserve">Принудительная ликвидация проводится по решению суда, в случаях, когда деятельность юридического лица осуществляется без соответствующего разрешения (лицензии), либо такая деятельность прямо запрещена законом, либо сопряжена с неоднократными или грубыми нарушениями законодательства. </w:t>
      </w:r>
    </w:p>
    <w:p w:rsidR="00543FB6" w:rsidRPr="00543FB6" w:rsidRDefault="00543FB6" w:rsidP="00543FB6">
      <w:pPr>
        <w:spacing w:line="360" w:lineRule="auto"/>
        <w:ind w:firstLine="709"/>
        <w:jc w:val="both"/>
        <w:rPr>
          <w:sz w:val="28"/>
          <w:szCs w:val="14"/>
        </w:rPr>
      </w:pPr>
      <w:r w:rsidRPr="00543FB6">
        <w:rPr>
          <w:sz w:val="28"/>
          <w:szCs w:val="14"/>
        </w:rPr>
        <w:t>Таким образом, во всех случаях реорганизации юридического лица документом, связанным с правопреемством, служит либо передаточный акт, либо разделительный баланс.</w:t>
      </w:r>
    </w:p>
    <w:p w:rsidR="00543FB6" w:rsidRPr="00543FB6" w:rsidRDefault="00543FB6" w:rsidP="00543FB6">
      <w:pPr>
        <w:spacing w:line="360" w:lineRule="auto"/>
        <w:ind w:firstLine="709"/>
        <w:jc w:val="both"/>
        <w:rPr>
          <w:sz w:val="28"/>
          <w:szCs w:val="14"/>
        </w:rPr>
      </w:pPr>
      <w:r w:rsidRPr="00543FB6">
        <w:rPr>
          <w:sz w:val="28"/>
          <w:szCs w:val="14"/>
        </w:rPr>
        <w:t>13.</w:t>
      </w:r>
      <w:r w:rsidRPr="00543FB6">
        <w:rPr>
          <w:sz w:val="28"/>
        </w:rPr>
        <w:t xml:space="preserve"> </w:t>
      </w:r>
      <w:r w:rsidRPr="00543FB6">
        <w:rPr>
          <w:sz w:val="28"/>
          <w:szCs w:val="14"/>
        </w:rPr>
        <w:t>Некоммерческими называются организации, не преследующие цели извлечения прибыли в качестве основной цели своей деятельности и не распределяющие прибыль между своими участниками (п.1 ст. 50 ГК)</w:t>
      </w:r>
    </w:p>
    <w:p w:rsidR="00543FB6" w:rsidRPr="00543FB6" w:rsidRDefault="00543FB6" w:rsidP="00543FB6">
      <w:pPr>
        <w:spacing w:line="360" w:lineRule="auto"/>
        <w:ind w:firstLine="709"/>
        <w:jc w:val="both"/>
        <w:rPr>
          <w:sz w:val="28"/>
          <w:szCs w:val="14"/>
        </w:rPr>
      </w:pPr>
      <w:r w:rsidRPr="00543FB6">
        <w:rPr>
          <w:sz w:val="28"/>
          <w:szCs w:val="14"/>
        </w:rPr>
        <w:t>Виды некоммерческих организаций:</w:t>
      </w:r>
    </w:p>
    <w:p w:rsidR="00543FB6" w:rsidRPr="00543FB6" w:rsidRDefault="00543FB6" w:rsidP="00543FB6">
      <w:pPr>
        <w:spacing w:line="360" w:lineRule="auto"/>
        <w:ind w:firstLine="709"/>
        <w:jc w:val="both"/>
        <w:rPr>
          <w:sz w:val="28"/>
          <w:szCs w:val="14"/>
        </w:rPr>
      </w:pPr>
      <w:r w:rsidRPr="00543FB6">
        <w:rPr>
          <w:sz w:val="28"/>
          <w:szCs w:val="14"/>
        </w:rPr>
        <w:t>- Потребительские кооперативы. Объединение лиц ни началах членства в целях удовлетворения собственных потребностей в товарах и услугах, первоначальное имущество, которого складывается из паевых взносов.</w:t>
      </w:r>
    </w:p>
    <w:p w:rsidR="00543FB6" w:rsidRPr="00543FB6" w:rsidRDefault="00543FB6" w:rsidP="00543FB6">
      <w:pPr>
        <w:spacing w:line="360" w:lineRule="auto"/>
        <w:ind w:firstLine="709"/>
        <w:jc w:val="both"/>
        <w:rPr>
          <w:sz w:val="28"/>
          <w:szCs w:val="14"/>
        </w:rPr>
      </w:pPr>
      <w:r w:rsidRPr="00543FB6">
        <w:rPr>
          <w:sz w:val="28"/>
          <w:szCs w:val="14"/>
        </w:rPr>
        <w:t>- Общественные объединения. Некоммерческое объединение лиц на основе общности их интересов для реализации общих целей.</w:t>
      </w:r>
    </w:p>
    <w:p w:rsidR="00543FB6" w:rsidRPr="00543FB6" w:rsidRDefault="00543FB6" w:rsidP="00543FB6">
      <w:pPr>
        <w:spacing w:line="360" w:lineRule="auto"/>
        <w:ind w:firstLine="709"/>
        <w:jc w:val="both"/>
        <w:rPr>
          <w:sz w:val="28"/>
          <w:szCs w:val="14"/>
        </w:rPr>
      </w:pPr>
      <w:r w:rsidRPr="00543FB6">
        <w:rPr>
          <w:sz w:val="28"/>
          <w:szCs w:val="14"/>
        </w:rPr>
        <w:t>- Фонды.</w:t>
      </w:r>
      <w:r>
        <w:rPr>
          <w:sz w:val="28"/>
          <w:szCs w:val="14"/>
        </w:rPr>
        <w:t xml:space="preserve"> </w:t>
      </w:r>
      <w:r w:rsidRPr="00543FB6">
        <w:rPr>
          <w:sz w:val="28"/>
          <w:szCs w:val="14"/>
        </w:rPr>
        <w:t>Некоммерческая</w:t>
      </w:r>
      <w:r>
        <w:rPr>
          <w:sz w:val="28"/>
          <w:szCs w:val="14"/>
        </w:rPr>
        <w:t xml:space="preserve"> </w:t>
      </w:r>
      <w:r w:rsidRPr="00543FB6">
        <w:rPr>
          <w:sz w:val="28"/>
          <w:szCs w:val="14"/>
        </w:rPr>
        <w:t>организация,</w:t>
      </w:r>
      <w:r>
        <w:rPr>
          <w:sz w:val="28"/>
          <w:szCs w:val="14"/>
        </w:rPr>
        <w:t xml:space="preserve"> </w:t>
      </w:r>
      <w:r w:rsidRPr="00543FB6">
        <w:rPr>
          <w:sz w:val="28"/>
          <w:szCs w:val="14"/>
        </w:rPr>
        <w:t>основанная</w:t>
      </w:r>
      <w:r>
        <w:rPr>
          <w:sz w:val="28"/>
          <w:szCs w:val="14"/>
        </w:rPr>
        <w:t xml:space="preserve"> </w:t>
      </w:r>
      <w:r w:rsidRPr="00543FB6">
        <w:rPr>
          <w:sz w:val="28"/>
          <w:szCs w:val="14"/>
        </w:rPr>
        <w:t>для достижения общественно полезных целей путем использования имущества, переданного в ее собственность учредителями.</w:t>
      </w:r>
    </w:p>
    <w:p w:rsidR="00543FB6" w:rsidRPr="00543FB6" w:rsidRDefault="00543FB6" w:rsidP="00543FB6">
      <w:pPr>
        <w:spacing w:line="360" w:lineRule="auto"/>
        <w:ind w:firstLine="709"/>
        <w:jc w:val="both"/>
        <w:rPr>
          <w:sz w:val="28"/>
          <w:szCs w:val="14"/>
        </w:rPr>
      </w:pPr>
      <w:r w:rsidRPr="00543FB6">
        <w:rPr>
          <w:sz w:val="28"/>
          <w:szCs w:val="14"/>
        </w:rPr>
        <w:t>- Учреждения. Организация, созданная собственником для осуществления функций некоммерческого характера и финансируемая им полностью или частично.</w:t>
      </w:r>
    </w:p>
    <w:p w:rsidR="00543FB6" w:rsidRPr="00543FB6" w:rsidRDefault="00543FB6" w:rsidP="00543FB6">
      <w:pPr>
        <w:spacing w:line="360" w:lineRule="auto"/>
        <w:ind w:firstLine="709"/>
        <w:jc w:val="both"/>
        <w:rPr>
          <w:sz w:val="28"/>
          <w:szCs w:val="14"/>
        </w:rPr>
      </w:pPr>
      <w:r w:rsidRPr="00543FB6">
        <w:rPr>
          <w:sz w:val="28"/>
          <w:szCs w:val="14"/>
        </w:rPr>
        <w:t>- Объединения юридических лиц. Некоммерческая организация, образованная несколькими юридическими лицами для ведения деятельности в ил интересах.</w:t>
      </w:r>
    </w:p>
    <w:p w:rsidR="00543FB6" w:rsidRPr="00543FB6" w:rsidRDefault="00543FB6" w:rsidP="00543FB6">
      <w:pPr>
        <w:spacing w:line="360" w:lineRule="auto"/>
        <w:ind w:firstLine="709"/>
        <w:jc w:val="both"/>
        <w:rPr>
          <w:sz w:val="28"/>
          <w:szCs w:val="14"/>
        </w:rPr>
      </w:pPr>
      <w:r w:rsidRPr="00543FB6">
        <w:rPr>
          <w:sz w:val="28"/>
          <w:szCs w:val="14"/>
        </w:rPr>
        <w:t>- Государственная корпорация</w:t>
      </w:r>
    </w:p>
    <w:p w:rsidR="00543FB6" w:rsidRPr="00543FB6" w:rsidRDefault="00543FB6" w:rsidP="00543FB6">
      <w:pPr>
        <w:spacing w:line="360" w:lineRule="auto"/>
        <w:ind w:firstLine="709"/>
        <w:jc w:val="both"/>
        <w:rPr>
          <w:sz w:val="28"/>
          <w:szCs w:val="14"/>
        </w:rPr>
      </w:pPr>
      <w:r w:rsidRPr="00543FB6">
        <w:rPr>
          <w:sz w:val="28"/>
          <w:szCs w:val="14"/>
        </w:rPr>
        <w:t>- Автономная некоммерческая организация - не имеющая членства некоммерческая организация, учрежденная гражданами или юридическим лицами на основе добровольных имущественных взносов в целях предоставления услуг в области образования, здравоохранения, культуры, науки, права, физической культуры и спорта и иных услуг.</w:t>
      </w:r>
    </w:p>
    <w:p w:rsidR="00543FB6" w:rsidRPr="00543FB6" w:rsidRDefault="00543FB6" w:rsidP="00543FB6">
      <w:pPr>
        <w:spacing w:line="360" w:lineRule="auto"/>
        <w:ind w:firstLine="709"/>
        <w:jc w:val="both"/>
        <w:rPr>
          <w:sz w:val="28"/>
          <w:szCs w:val="14"/>
        </w:rPr>
      </w:pPr>
      <w:r w:rsidRPr="00543FB6">
        <w:rPr>
          <w:sz w:val="28"/>
          <w:szCs w:val="14"/>
        </w:rPr>
        <w:t>- Политическая партия - это общественное объединение, созданное в целях участия граждан Российской Федерации в политической жизни общества посредством формирования и выражения их политической воли, участия в общественных и политических акциях, в выборах и референдумах,</w:t>
      </w:r>
    </w:p>
    <w:p w:rsidR="00543FB6" w:rsidRPr="00543FB6" w:rsidRDefault="00543FB6" w:rsidP="00543FB6">
      <w:pPr>
        <w:spacing w:line="360" w:lineRule="auto"/>
        <w:ind w:firstLine="709"/>
        <w:jc w:val="both"/>
        <w:rPr>
          <w:sz w:val="28"/>
          <w:szCs w:val="14"/>
        </w:rPr>
      </w:pPr>
      <w:r w:rsidRPr="00543FB6">
        <w:rPr>
          <w:sz w:val="28"/>
          <w:szCs w:val="14"/>
        </w:rPr>
        <w:t>- Религиозным объединением в Российской Федерации признается добровольное объединение граждан Российской Федерации, иных лиц, постоянно и на законных основаниях проживающих на территории Российской Федерации, образованное в целях совместного исповедания и распространения веры</w:t>
      </w:r>
    </w:p>
    <w:p w:rsidR="00543FB6" w:rsidRPr="00543FB6" w:rsidRDefault="00543FB6" w:rsidP="00543FB6">
      <w:pPr>
        <w:spacing w:line="360" w:lineRule="auto"/>
        <w:ind w:firstLine="709"/>
        <w:jc w:val="both"/>
        <w:rPr>
          <w:sz w:val="28"/>
          <w:szCs w:val="14"/>
        </w:rPr>
      </w:pPr>
      <w:r w:rsidRPr="00543FB6">
        <w:rPr>
          <w:sz w:val="28"/>
          <w:szCs w:val="14"/>
        </w:rPr>
        <w:t>Некоммерческая организация может осуществлять один вид деятельности или несколько видов деятельности, не запрещенных законодательством Российской Федерации и соответствующих целям деятельности некоммерческой организации, которые предусмотрены ее учредительными документами.</w:t>
      </w:r>
    </w:p>
    <w:p w:rsidR="00543FB6" w:rsidRPr="00543FB6" w:rsidRDefault="00543FB6" w:rsidP="00543FB6">
      <w:pPr>
        <w:spacing w:line="360" w:lineRule="auto"/>
        <w:ind w:firstLine="709"/>
        <w:jc w:val="both"/>
        <w:rPr>
          <w:sz w:val="28"/>
          <w:szCs w:val="14"/>
        </w:rPr>
      </w:pPr>
      <w:r w:rsidRPr="00543FB6">
        <w:rPr>
          <w:sz w:val="28"/>
          <w:szCs w:val="14"/>
        </w:rPr>
        <w:t xml:space="preserve">Некоммерческая организация ведет учет доходов и расходов по предпринимательской деятельности. </w:t>
      </w:r>
    </w:p>
    <w:p w:rsidR="00543FB6" w:rsidRPr="00543FB6" w:rsidRDefault="00543FB6" w:rsidP="00543FB6">
      <w:pPr>
        <w:spacing w:line="360" w:lineRule="auto"/>
        <w:ind w:firstLine="709"/>
        <w:jc w:val="both"/>
        <w:rPr>
          <w:sz w:val="28"/>
          <w:szCs w:val="14"/>
        </w:rPr>
      </w:pPr>
      <w:r w:rsidRPr="00543FB6">
        <w:rPr>
          <w:sz w:val="28"/>
          <w:szCs w:val="14"/>
        </w:rPr>
        <w:t>В интересах достижения целей, предусмотренных уставом, некоммерческая организация может создавать другие некоммерческие организации и вступать в ассоциации и союзы.</w:t>
      </w:r>
    </w:p>
    <w:p w:rsidR="00543FB6" w:rsidRPr="00543FB6" w:rsidRDefault="00543FB6" w:rsidP="00543FB6">
      <w:pPr>
        <w:spacing w:line="360" w:lineRule="auto"/>
        <w:ind w:firstLine="709"/>
        <w:jc w:val="both"/>
        <w:rPr>
          <w:sz w:val="28"/>
          <w:szCs w:val="14"/>
        </w:rPr>
      </w:pPr>
    </w:p>
    <w:p w:rsidR="00543FB6" w:rsidRPr="00543FB6" w:rsidRDefault="00543FB6" w:rsidP="00543FB6">
      <w:pPr>
        <w:spacing w:line="360" w:lineRule="auto"/>
        <w:ind w:firstLine="709"/>
        <w:jc w:val="both"/>
        <w:rPr>
          <w:sz w:val="28"/>
          <w:szCs w:val="14"/>
        </w:rPr>
      </w:pPr>
      <w:r w:rsidRPr="00543FB6">
        <w:rPr>
          <w:sz w:val="28"/>
          <w:szCs w:val="14"/>
        </w:rPr>
        <w:t>17. В соответствии со ст. 153 ГК сделками признаются действия граждан и юридических лиц, направленные на установление, изменение или прекращение гражданских прав и обязанностей.</w:t>
      </w:r>
    </w:p>
    <w:p w:rsidR="00543FB6" w:rsidRPr="00543FB6" w:rsidRDefault="00543FB6" w:rsidP="00543FB6">
      <w:pPr>
        <w:spacing w:line="360" w:lineRule="auto"/>
        <w:ind w:firstLine="709"/>
        <w:jc w:val="both"/>
        <w:rPr>
          <w:sz w:val="28"/>
          <w:szCs w:val="14"/>
        </w:rPr>
      </w:pPr>
      <w:r w:rsidRPr="00543FB6">
        <w:rPr>
          <w:sz w:val="28"/>
          <w:szCs w:val="14"/>
        </w:rPr>
        <w:t>В</w:t>
      </w:r>
      <w:r>
        <w:rPr>
          <w:sz w:val="28"/>
          <w:szCs w:val="14"/>
        </w:rPr>
        <w:t xml:space="preserve"> </w:t>
      </w:r>
      <w:r w:rsidRPr="00543FB6">
        <w:rPr>
          <w:sz w:val="28"/>
          <w:szCs w:val="14"/>
        </w:rPr>
        <w:t>зависимости от числа участвующих в сделке сторон, сделки бывают односторонними, двусторонними (договоры) и многосторонними</w:t>
      </w:r>
    </w:p>
    <w:p w:rsidR="00543FB6" w:rsidRPr="00543FB6" w:rsidRDefault="00543FB6" w:rsidP="00543FB6">
      <w:pPr>
        <w:spacing w:line="360" w:lineRule="auto"/>
        <w:ind w:firstLine="709"/>
        <w:jc w:val="both"/>
        <w:rPr>
          <w:sz w:val="28"/>
          <w:szCs w:val="14"/>
        </w:rPr>
      </w:pPr>
      <w:r w:rsidRPr="00543FB6">
        <w:rPr>
          <w:sz w:val="28"/>
          <w:szCs w:val="14"/>
        </w:rPr>
        <w:t>Односторонней считается сделка, для совершения которой в соответствии с законом, иными правовыми актами или соглашением сторон необходимо и достаточно выражения воли одной стороны</w:t>
      </w:r>
    </w:p>
    <w:p w:rsidR="00543FB6" w:rsidRPr="00543FB6" w:rsidRDefault="00543FB6" w:rsidP="00543FB6">
      <w:pPr>
        <w:spacing w:line="360" w:lineRule="auto"/>
        <w:ind w:firstLine="709"/>
        <w:jc w:val="both"/>
        <w:rPr>
          <w:sz w:val="28"/>
          <w:szCs w:val="14"/>
        </w:rPr>
      </w:pPr>
      <w:r w:rsidRPr="00543FB6">
        <w:rPr>
          <w:sz w:val="28"/>
          <w:szCs w:val="14"/>
        </w:rPr>
        <w:t>Двусторонней сделкой является сделка, для совершения которой необходимо выражение согласованной воли двух сторон, а многосторонней — воли трех и более сторон. Двусторонние и многосторонние сделки называются договорами.</w:t>
      </w:r>
    </w:p>
    <w:p w:rsidR="00543FB6" w:rsidRPr="00543FB6" w:rsidRDefault="00543FB6" w:rsidP="00543FB6">
      <w:pPr>
        <w:spacing w:line="360" w:lineRule="auto"/>
        <w:ind w:firstLine="709"/>
        <w:jc w:val="both"/>
        <w:rPr>
          <w:sz w:val="28"/>
          <w:szCs w:val="14"/>
        </w:rPr>
      </w:pPr>
      <w:r w:rsidRPr="00543FB6">
        <w:rPr>
          <w:sz w:val="28"/>
          <w:szCs w:val="14"/>
        </w:rPr>
        <w:t>По значению основания сделки для ее действительности различают казуальные и абстрактные</w:t>
      </w:r>
    </w:p>
    <w:p w:rsidR="00543FB6" w:rsidRPr="00543FB6" w:rsidRDefault="00543FB6" w:rsidP="00543FB6">
      <w:pPr>
        <w:spacing w:line="360" w:lineRule="auto"/>
        <w:ind w:firstLine="709"/>
        <w:jc w:val="both"/>
        <w:rPr>
          <w:sz w:val="28"/>
          <w:szCs w:val="14"/>
        </w:rPr>
      </w:pPr>
      <w:r w:rsidRPr="00543FB6">
        <w:rPr>
          <w:sz w:val="28"/>
          <w:szCs w:val="14"/>
        </w:rPr>
        <w:t>Сделки, юридическая сила которых обусловлена наличием основания, именуются каузальными сделками.</w:t>
      </w:r>
    </w:p>
    <w:p w:rsidR="00543FB6" w:rsidRPr="00543FB6" w:rsidRDefault="00543FB6" w:rsidP="00543FB6">
      <w:pPr>
        <w:spacing w:line="360" w:lineRule="auto"/>
        <w:ind w:firstLine="709"/>
        <w:jc w:val="both"/>
        <w:rPr>
          <w:sz w:val="28"/>
          <w:szCs w:val="14"/>
        </w:rPr>
      </w:pPr>
      <w:r w:rsidRPr="00543FB6">
        <w:rPr>
          <w:sz w:val="28"/>
          <w:szCs w:val="14"/>
        </w:rPr>
        <w:t>Законом могут быть предусмотрены случаи, когда основание является юридически безразличным. Также сделки признаются абстрактными</w:t>
      </w:r>
    </w:p>
    <w:p w:rsidR="00543FB6" w:rsidRPr="00543FB6" w:rsidRDefault="00543FB6" w:rsidP="00543FB6">
      <w:pPr>
        <w:spacing w:line="360" w:lineRule="auto"/>
        <w:ind w:firstLine="709"/>
        <w:jc w:val="both"/>
        <w:rPr>
          <w:sz w:val="28"/>
          <w:szCs w:val="14"/>
        </w:rPr>
      </w:pPr>
      <w:r w:rsidRPr="00543FB6">
        <w:rPr>
          <w:sz w:val="28"/>
          <w:szCs w:val="14"/>
        </w:rPr>
        <w:t>Сделки бывают бессрочными и срочными. В бессрочных сделках не определен момент ее вступления в действие и момент ее прекращения. Сделки, в которых определен либо момент ее вступления в действие, либо момент ее прекращения, либо оба указанных момента, называются срочными.</w:t>
      </w:r>
    </w:p>
    <w:p w:rsidR="00543FB6" w:rsidRPr="00543FB6" w:rsidRDefault="00543FB6" w:rsidP="00543FB6">
      <w:pPr>
        <w:spacing w:line="360" w:lineRule="auto"/>
        <w:ind w:firstLine="709"/>
        <w:jc w:val="both"/>
        <w:rPr>
          <w:sz w:val="28"/>
          <w:szCs w:val="14"/>
        </w:rPr>
      </w:pPr>
      <w:r w:rsidRPr="00543FB6">
        <w:rPr>
          <w:sz w:val="28"/>
          <w:szCs w:val="14"/>
        </w:rPr>
        <w:t>Срок, который стороны определили как момент возникновения прав и обязанностей по сделке, называется отлагательным. Если же сделка вступает в силу немедленно, а стороны обусловили срок, когда сделка должна прекратиться — такой срок называют отменительным.</w:t>
      </w:r>
    </w:p>
    <w:p w:rsidR="00543FB6" w:rsidRPr="00543FB6" w:rsidRDefault="00543FB6" w:rsidP="00543FB6">
      <w:pPr>
        <w:spacing w:line="360" w:lineRule="auto"/>
        <w:ind w:firstLine="709"/>
        <w:jc w:val="both"/>
        <w:rPr>
          <w:sz w:val="28"/>
          <w:szCs w:val="14"/>
        </w:rPr>
      </w:pPr>
      <w:r w:rsidRPr="00543FB6">
        <w:rPr>
          <w:sz w:val="28"/>
          <w:szCs w:val="14"/>
        </w:rPr>
        <w:t>Возможны также случаи, когда возникновение прав и обязанностей по сделке приурочено к наступлению события, относительно которого неизвестно, наступит оно или нет. Такие сделки называют условными</w:t>
      </w:r>
    </w:p>
    <w:p w:rsidR="00543FB6" w:rsidRPr="00543FB6" w:rsidRDefault="00543FB6" w:rsidP="00543FB6">
      <w:pPr>
        <w:spacing w:line="360" w:lineRule="auto"/>
        <w:ind w:firstLine="709"/>
        <w:jc w:val="both"/>
        <w:rPr>
          <w:sz w:val="28"/>
          <w:szCs w:val="14"/>
        </w:rPr>
      </w:pPr>
      <w:r w:rsidRPr="00543FB6">
        <w:rPr>
          <w:sz w:val="28"/>
          <w:szCs w:val="14"/>
        </w:rPr>
        <w:t>Выделяют также фидуциарные сделки, которые имеют доверительный характер</w:t>
      </w:r>
    </w:p>
    <w:p w:rsidR="00543FB6" w:rsidRPr="00543FB6" w:rsidRDefault="00543FB6" w:rsidP="00543FB6">
      <w:pPr>
        <w:spacing w:line="360" w:lineRule="auto"/>
        <w:ind w:firstLine="709"/>
        <w:jc w:val="both"/>
        <w:rPr>
          <w:sz w:val="28"/>
          <w:szCs w:val="14"/>
        </w:rPr>
      </w:pPr>
      <w:r w:rsidRPr="00543FB6">
        <w:rPr>
          <w:sz w:val="28"/>
          <w:szCs w:val="14"/>
        </w:rPr>
        <w:t>Действительность сделки означает, что она соответствует нормам права и при ее совершении соблюден ряд условий (нарушение хотя бы одного из них влечет недействительность сделки):</w:t>
      </w:r>
    </w:p>
    <w:p w:rsidR="00543FB6" w:rsidRPr="00543FB6" w:rsidRDefault="00543FB6" w:rsidP="00543FB6">
      <w:pPr>
        <w:spacing w:line="360" w:lineRule="auto"/>
        <w:ind w:firstLine="709"/>
        <w:jc w:val="both"/>
        <w:rPr>
          <w:sz w:val="28"/>
          <w:szCs w:val="14"/>
        </w:rPr>
      </w:pPr>
      <w:r w:rsidRPr="00543FB6">
        <w:rPr>
          <w:sz w:val="28"/>
          <w:szCs w:val="14"/>
        </w:rPr>
        <w:t>1. Она должна быть совершена дееспособными сторонами.</w:t>
      </w:r>
    </w:p>
    <w:p w:rsidR="00543FB6" w:rsidRPr="00543FB6" w:rsidRDefault="00543FB6" w:rsidP="00543FB6">
      <w:pPr>
        <w:spacing w:line="360" w:lineRule="auto"/>
        <w:ind w:firstLine="709"/>
        <w:jc w:val="both"/>
        <w:rPr>
          <w:sz w:val="28"/>
          <w:szCs w:val="14"/>
        </w:rPr>
      </w:pPr>
      <w:r w:rsidRPr="00543FB6">
        <w:rPr>
          <w:sz w:val="28"/>
          <w:szCs w:val="14"/>
        </w:rPr>
        <w:t>2. Совершение сделки в надлежащей форме</w:t>
      </w:r>
    </w:p>
    <w:p w:rsidR="00543FB6" w:rsidRPr="00543FB6" w:rsidRDefault="00543FB6" w:rsidP="00543FB6">
      <w:pPr>
        <w:spacing w:line="360" w:lineRule="auto"/>
        <w:ind w:firstLine="709"/>
        <w:jc w:val="both"/>
        <w:rPr>
          <w:sz w:val="28"/>
          <w:szCs w:val="14"/>
        </w:rPr>
      </w:pPr>
      <w:r w:rsidRPr="00543FB6">
        <w:rPr>
          <w:sz w:val="28"/>
          <w:szCs w:val="14"/>
        </w:rPr>
        <w:t>3. Совпадение воли и волеизъявления лица при совершении сделки</w:t>
      </w:r>
    </w:p>
    <w:p w:rsidR="00543FB6" w:rsidRPr="00543FB6" w:rsidRDefault="00543FB6" w:rsidP="00543FB6">
      <w:pPr>
        <w:spacing w:line="360" w:lineRule="auto"/>
        <w:ind w:firstLine="709"/>
        <w:jc w:val="both"/>
        <w:rPr>
          <w:sz w:val="28"/>
          <w:szCs w:val="14"/>
        </w:rPr>
      </w:pPr>
      <w:r w:rsidRPr="00543FB6">
        <w:rPr>
          <w:sz w:val="28"/>
          <w:szCs w:val="14"/>
        </w:rPr>
        <w:t>4. Содержание сделки (ее условия) должно соответствовать требованиям закона.</w:t>
      </w:r>
    </w:p>
    <w:p w:rsidR="00543FB6" w:rsidRPr="00543FB6" w:rsidRDefault="00543FB6" w:rsidP="00543FB6">
      <w:pPr>
        <w:spacing w:line="360" w:lineRule="auto"/>
        <w:ind w:firstLine="709"/>
        <w:jc w:val="both"/>
        <w:rPr>
          <w:sz w:val="28"/>
          <w:szCs w:val="14"/>
        </w:rPr>
      </w:pPr>
    </w:p>
    <w:p w:rsidR="00543FB6" w:rsidRPr="00543FB6" w:rsidRDefault="00543FB6" w:rsidP="00543FB6">
      <w:pPr>
        <w:spacing w:line="360" w:lineRule="auto"/>
        <w:ind w:firstLine="709"/>
        <w:jc w:val="both"/>
        <w:rPr>
          <w:sz w:val="28"/>
          <w:szCs w:val="14"/>
        </w:rPr>
      </w:pPr>
      <w:r w:rsidRPr="00543FB6">
        <w:rPr>
          <w:sz w:val="28"/>
          <w:szCs w:val="14"/>
        </w:rPr>
        <w:t>21. Право собственности занимает центральное место в системе вещных прав. Кроме того, право собственности является основополагающим вещным правом — все остальные права имеют производный характер.</w:t>
      </w:r>
    </w:p>
    <w:p w:rsidR="00543FB6" w:rsidRPr="00543FB6" w:rsidRDefault="00543FB6" w:rsidP="00543FB6">
      <w:pPr>
        <w:spacing w:line="360" w:lineRule="auto"/>
        <w:ind w:firstLine="709"/>
        <w:jc w:val="both"/>
        <w:rPr>
          <w:sz w:val="28"/>
          <w:szCs w:val="14"/>
        </w:rPr>
      </w:pPr>
      <w:r w:rsidRPr="00543FB6">
        <w:rPr>
          <w:sz w:val="28"/>
          <w:szCs w:val="14"/>
        </w:rPr>
        <w:t>Право собственности является комплексным правом, включающим в себя совокупность самостоятельных правомочий, каждое из которых может реализовываться отдельно.</w:t>
      </w:r>
    </w:p>
    <w:p w:rsidR="00543FB6" w:rsidRPr="00543FB6" w:rsidRDefault="00543FB6" w:rsidP="00543FB6">
      <w:pPr>
        <w:spacing w:line="360" w:lineRule="auto"/>
        <w:ind w:firstLine="709"/>
        <w:jc w:val="both"/>
        <w:rPr>
          <w:sz w:val="28"/>
          <w:szCs w:val="14"/>
        </w:rPr>
      </w:pPr>
      <w:r w:rsidRPr="00543FB6">
        <w:rPr>
          <w:sz w:val="28"/>
          <w:szCs w:val="14"/>
        </w:rPr>
        <w:t>Правомочие владения — это юридически обеспеченная возможность фактического обладания вещью, дающая возможность хозяйственного господства собственника над вещью.</w:t>
      </w:r>
    </w:p>
    <w:p w:rsidR="00543FB6" w:rsidRPr="00543FB6" w:rsidRDefault="00543FB6" w:rsidP="00543FB6">
      <w:pPr>
        <w:spacing w:line="360" w:lineRule="auto"/>
        <w:ind w:firstLine="709"/>
        <w:jc w:val="both"/>
        <w:rPr>
          <w:sz w:val="28"/>
          <w:szCs w:val="14"/>
        </w:rPr>
      </w:pPr>
      <w:r w:rsidRPr="00543FB6">
        <w:rPr>
          <w:sz w:val="28"/>
          <w:szCs w:val="14"/>
        </w:rPr>
        <w:t>Правомочие пользования — это юридически обеспеченная возможность извлечения из вещи полезных свойств в процессе ее потребления.</w:t>
      </w:r>
    </w:p>
    <w:p w:rsidR="00543FB6" w:rsidRPr="00543FB6" w:rsidRDefault="00543FB6" w:rsidP="00543FB6">
      <w:pPr>
        <w:spacing w:line="360" w:lineRule="auto"/>
        <w:ind w:firstLine="709"/>
        <w:jc w:val="both"/>
        <w:rPr>
          <w:sz w:val="28"/>
          <w:szCs w:val="14"/>
        </w:rPr>
      </w:pPr>
      <w:r w:rsidRPr="00543FB6">
        <w:rPr>
          <w:sz w:val="28"/>
          <w:szCs w:val="14"/>
        </w:rPr>
        <w:t>Правомочие распоряжения — это юридически обеспеченная возможность устанавливать, изменять или прекращать правоотношения по поводу вещи путем совершения в отношении нее юридических актов.</w:t>
      </w:r>
    </w:p>
    <w:p w:rsidR="00543FB6" w:rsidRPr="00543FB6" w:rsidRDefault="00543FB6" w:rsidP="00543FB6">
      <w:pPr>
        <w:spacing w:line="360" w:lineRule="auto"/>
        <w:ind w:firstLine="709"/>
        <w:jc w:val="both"/>
        <w:rPr>
          <w:sz w:val="28"/>
          <w:szCs w:val="14"/>
        </w:rPr>
      </w:pPr>
      <w:r w:rsidRPr="00543FB6">
        <w:rPr>
          <w:sz w:val="28"/>
          <w:szCs w:val="14"/>
        </w:rPr>
        <w:t>Под формой собственности понимаются законодательно урегулированные имущественные отношения, характеризующие закрепление имущества за определенным собственником на праве собственности.</w:t>
      </w:r>
    </w:p>
    <w:p w:rsidR="00543FB6" w:rsidRPr="00543FB6" w:rsidRDefault="00543FB6" w:rsidP="00543FB6">
      <w:pPr>
        <w:spacing w:line="360" w:lineRule="auto"/>
        <w:ind w:firstLine="709"/>
        <w:jc w:val="both"/>
        <w:rPr>
          <w:sz w:val="28"/>
          <w:szCs w:val="14"/>
        </w:rPr>
      </w:pPr>
      <w:r w:rsidRPr="00543FB6">
        <w:rPr>
          <w:sz w:val="28"/>
          <w:szCs w:val="14"/>
        </w:rPr>
        <w:t>Согласно ст. 8 Конституции и п. 1 ст. 212 ГК РФ в Российской Федерации признаются частная, государственная, муниципальная и иные формы собственности.</w:t>
      </w:r>
    </w:p>
    <w:p w:rsidR="00543FB6" w:rsidRPr="00543FB6" w:rsidRDefault="00543FB6" w:rsidP="00543FB6">
      <w:pPr>
        <w:spacing w:line="360" w:lineRule="auto"/>
        <w:ind w:firstLine="709"/>
        <w:jc w:val="both"/>
        <w:rPr>
          <w:sz w:val="28"/>
          <w:szCs w:val="14"/>
        </w:rPr>
      </w:pPr>
      <w:r w:rsidRPr="00543FB6">
        <w:rPr>
          <w:sz w:val="28"/>
          <w:szCs w:val="14"/>
        </w:rPr>
        <w:t>В свою очередь, частная собственность подразделяется на собственность граждан и юридических лиц, государственная — на федеральную собственность и собственность субъектов Российской Федерации, муниципальная — на собственность городских, сельских поселений и собственность других муниципальных образований.</w:t>
      </w:r>
    </w:p>
    <w:p w:rsidR="00543FB6" w:rsidRPr="00543FB6" w:rsidRDefault="00543FB6" w:rsidP="00543FB6">
      <w:pPr>
        <w:spacing w:line="360" w:lineRule="auto"/>
        <w:ind w:firstLine="709"/>
        <w:jc w:val="both"/>
        <w:rPr>
          <w:sz w:val="28"/>
          <w:szCs w:val="14"/>
        </w:rPr>
      </w:pPr>
      <w:r w:rsidRPr="00543FB6">
        <w:rPr>
          <w:sz w:val="28"/>
          <w:szCs w:val="14"/>
        </w:rPr>
        <w:t>Гражданское законодательство выделяет два вида собственности: общую долевую и общую совместную собственность.</w:t>
      </w:r>
    </w:p>
    <w:p w:rsidR="00543FB6" w:rsidRPr="00543FB6" w:rsidRDefault="00543FB6" w:rsidP="00543FB6">
      <w:pPr>
        <w:spacing w:line="360" w:lineRule="auto"/>
        <w:ind w:firstLine="709"/>
        <w:jc w:val="both"/>
        <w:rPr>
          <w:sz w:val="28"/>
          <w:szCs w:val="14"/>
        </w:rPr>
      </w:pPr>
      <w:r w:rsidRPr="00543FB6">
        <w:rPr>
          <w:sz w:val="28"/>
          <w:szCs w:val="14"/>
        </w:rPr>
        <w:t xml:space="preserve">Общей собственностью называется присвоенность обособленных объектов материального мира двумя и более лицами. </w:t>
      </w:r>
    </w:p>
    <w:p w:rsidR="00543FB6" w:rsidRPr="00543FB6" w:rsidRDefault="00543FB6" w:rsidP="00543FB6">
      <w:pPr>
        <w:spacing w:line="360" w:lineRule="auto"/>
        <w:ind w:firstLine="709"/>
        <w:jc w:val="both"/>
        <w:rPr>
          <w:sz w:val="28"/>
          <w:szCs w:val="14"/>
        </w:rPr>
      </w:pPr>
      <w:r w:rsidRPr="00543FB6">
        <w:rPr>
          <w:sz w:val="28"/>
          <w:szCs w:val="14"/>
        </w:rPr>
        <w:t>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 (п. 2 ст. 244 ГК РФ).</w:t>
      </w:r>
    </w:p>
    <w:p w:rsidR="00543FB6" w:rsidRPr="00543FB6" w:rsidRDefault="00543FB6" w:rsidP="00543FB6">
      <w:pPr>
        <w:spacing w:line="360" w:lineRule="auto"/>
        <w:ind w:firstLine="709"/>
        <w:jc w:val="both"/>
        <w:rPr>
          <w:sz w:val="28"/>
          <w:szCs w:val="14"/>
        </w:rPr>
      </w:pPr>
      <w:r w:rsidRPr="00543FB6">
        <w:rPr>
          <w:sz w:val="28"/>
          <w:szCs w:val="14"/>
        </w:rPr>
        <w:t>10. Хоз. товарищества в росс. законодательстве понимаются как договорные объединения нескольких лиц для совместного ведения предпринимательской деятельности под общим именем.</w:t>
      </w:r>
    </w:p>
    <w:p w:rsidR="00543FB6" w:rsidRPr="00543FB6" w:rsidRDefault="00543FB6" w:rsidP="00543FB6">
      <w:pPr>
        <w:spacing w:line="360" w:lineRule="auto"/>
        <w:ind w:firstLine="709"/>
        <w:jc w:val="both"/>
        <w:rPr>
          <w:sz w:val="28"/>
          <w:szCs w:val="14"/>
        </w:rPr>
      </w:pPr>
      <w:r w:rsidRPr="00543FB6">
        <w:rPr>
          <w:sz w:val="28"/>
          <w:szCs w:val="14"/>
        </w:rPr>
        <w:t>Главное действующее лицо любого товарищества - полный товарищ - несет неограниченную ответственность по обязательствам фирмы всем своим имуществом. Поэтому в товариществах, в отличие от обществ, учредители, как правило, принимают личное участие в делах предприятия. По этой же причине лицо может являться полным товарищем лишь в одном товариществе. Круг учредителей обычно гораздо уже, чем в обществах, в силу лично-доверительных отношений м/у ними. Принципиальные положения, определяющие возможный состав участников хоз. обществ и товариществ, содержатся в п.4 ст. 66 ГК.</w:t>
      </w:r>
    </w:p>
    <w:p w:rsidR="00543FB6" w:rsidRPr="00543FB6" w:rsidRDefault="00543FB6" w:rsidP="00543FB6">
      <w:pPr>
        <w:spacing w:line="360" w:lineRule="auto"/>
        <w:ind w:firstLine="709"/>
        <w:jc w:val="both"/>
        <w:rPr>
          <w:sz w:val="28"/>
          <w:szCs w:val="14"/>
        </w:rPr>
      </w:pPr>
      <w:r w:rsidRPr="00543FB6">
        <w:rPr>
          <w:sz w:val="28"/>
          <w:szCs w:val="14"/>
        </w:rPr>
        <w:t>Формы: 1. Полное товарищество - Хоз. товарищество, участники которого солидарно несут субсидиарную (дополнительную) ответственность по его обязательствам всем своим имуществом.</w:t>
      </w:r>
    </w:p>
    <w:p w:rsidR="00543FB6" w:rsidRPr="00543FB6" w:rsidRDefault="00543FB6" w:rsidP="00543FB6">
      <w:pPr>
        <w:spacing w:line="360" w:lineRule="auto"/>
        <w:ind w:firstLine="709"/>
        <w:jc w:val="both"/>
        <w:rPr>
          <w:sz w:val="28"/>
          <w:szCs w:val="14"/>
        </w:rPr>
      </w:pPr>
      <w:r w:rsidRPr="00543FB6">
        <w:rPr>
          <w:sz w:val="28"/>
          <w:szCs w:val="14"/>
        </w:rPr>
        <w:t>2. Товарищество на вере - Хоз. товарищество, состоящее из двух категорий участников: полных товарищей, солидарно несущих субсидиарную ответственность по его обязательствам своим имуществом, и товарищей-вкладчиков, не отвечающих по обязательствам предприятия.</w:t>
      </w:r>
    </w:p>
    <w:p w:rsidR="00543FB6" w:rsidRPr="00543FB6" w:rsidRDefault="00543FB6" w:rsidP="00543FB6">
      <w:pPr>
        <w:spacing w:line="360" w:lineRule="auto"/>
        <w:ind w:firstLine="709"/>
        <w:jc w:val="both"/>
        <w:rPr>
          <w:sz w:val="28"/>
          <w:szCs w:val="14"/>
        </w:rPr>
      </w:pPr>
      <w:r w:rsidRPr="00543FB6">
        <w:rPr>
          <w:sz w:val="28"/>
          <w:szCs w:val="14"/>
        </w:rPr>
        <w:t>Основные права и обязанности в общем виде закреплены ст. 67 ГК и могут дополняться в учредительных документах. Участники имеют право управлять делами фирмы в той или иной форме, получать информацию о ее деятельности, участвовать в распределении прибыли и получать часть имущества, оставшегося после ликвидации предприятия (т.н. ликвидационный остаток). В то же время они обязаны участвовать в образовании имущества предприятия и не разглашать конфиденциальную информацию о его деятельности. Нормы ст. 67 ГК имеют императивный характер, поэтому лишить участника какого-либо из перечисленных прав или освободить от обязанности невозможно.</w:t>
      </w:r>
    </w:p>
    <w:p w:rsidR="00543FB6" w:rsidRPr="00543FB6" w:rsidRDefault="00543FB6" w:rsidP="00543FB6">
      <w:pPr>
        <w:spacing w:line="360" w:lineRule="auto"/>
        <w:ind w:firstLine="709"/>
        <w:jc w:val="both"/>
        <w:rPr>
          <w:sz w:val="28"/>
          <w:szCs w:val="14"/>
        </w:rPr>
      </w:pPr>
    </w:p>
    <w:p w:rsidR="00543FB6" w:rsidRPr="00543FB6" w:rsidRDefault="00543FB6" w:rsidP="00543FB6">
      <w:pPr>
        <w:spacing w:line="360" w:lineRule="auto"/>
        <w:ind w:firstLine="709"/>
        <w:jc w:val="both"/>
        <w:rPr>
          <w:sz w:val="28"/>
          <w:szCs w:val="13"/>
        </w:rPr>
      </w:pPr>
      <w:r w:rsidRPr="00543FB6">
        <w:rPr>
          <w:sz w:val="28"/>
          <w:szCs w:val="13"/>
        </w:rPr>
        <w:t>14. Объекты гражданских прав — материальные и нематериальные (духовные) блага, по поводу которых субъекты вступают в правовые отношения между собой.</w:t>
      </w:r>
    </w:p>
    <w:p w:rsidR="00543FB6" w:rsidRPr="00543FB6" w:rsidRDefault="00543FB6" w:rsidP="00543FB6">
      <w:pPr>
        <w:spacing w:line="360" w:lineRule="auto"/>
        <w:ind w:firstLine="709"/>
        <w:jc w:val="both"/>
        <w:rPr>
          <w:sz w:val="28"/>
          <w:szCs w:val="13"/>
        </w:rPr>
      </w:pPr>
      <w:r w:rsidRPr="00543FB6">
        <w:rPr>
          <w:sz w:val="28"/>
          <w:szCs w:val="13"/>
        </w:rPr>
        <w:t>Материальные блага — объекты материального мира, полезные свойства которых осознаны и освоены людьми. Нематериальные блага — блага, не имеющие экономического содержания и неотделимые от личности их носителя.</w:t>
      </w:r>
    </w:p>
    <w:p w:rsidR="00543FB6" w:rsidRPr="00543FB6" w:rsidRDefault="00543FB6" w:rsidP="00543FB6">
      <w:pPr>
        <w:spacing w:line="360" w:lineRule="auto"/>
        <w:ind w:firstLine="709"/>
        <w:jc w:val="both"/>
        <w:rPr>
          <w:sz w:val="28"/>
          <w:szCs w:val="13"/>
        </w:rPr>
      </w:pPr>
      <w:r w:rsidRPr="00543FB6">
        <w:rPr>
          <w:sz w:val="28"/>
          <w:szCs w:val="13"/>
        </w:rPr>
        <w:t>К объектам гражданских прав согласно ст. 128 ГК относятся:</w:t>
      </w:r>
    </w:p>
    <w:p w:rsidR="00543FB6" w:rsidRPr="00543FB6" w:rsidRDefault="00543FB6" w:rsidP="00543FB6">
      <w:pPr>
        <w:spacing w:line="360" w:lineRule="auto"/>
        <w:ind w:firstLine="709"/>
        <w:jc w:val="both"/>
        <w:rPr>
          <w:sz w:val="28"/>
          <w:szCs w:val="13"/>
        </w:rPr>
      </w:pPr>
      <w:r w:rsidRPr="00543FB6">
        <w:rPr>
          <w:sz w:val="28"/>
          <w:szCs w:val="13"/>
        </w:rPr>
        <w:t>• имущество: вещи, включая деньги и ценные бумаги, иное имущество, в т. ч. имущественные права;</w:t>
      </w:r>
    </w:p>
    <w:p w:rsidR="00543FB6" w:rsidRPr="00543FB6" w:rsidRDefault="00543FB6" w:rsidP="00543FB6">
      <w:pPr>
        <w:spacing w:line="360" w:lineRule="auto"/>
        <w:ind w:firstLine="709"/>
        <w:jc w:val="both"/>
        <w:rPr>
          <w:sz w:val="28"/>
          <w:szCs w:val="13"/>
        </w:rPr>
      </w:pPr>
      <w:r w:rsidRPr="00543FB6">
        <w:rPr>
          <w:sz w:val="28"/>
          <w:szCs w:val="13"/>
        </w:rPr>
        <w:t>• работы и услуги;</w:t>
      </w:r>
    </w:p>
    <w:p w:rsidR="00543FB6" w:rsidRPr="00543FB6" w:rsidRDefault="00543FB6" w:rsidP="00543FB6">
      <w:pPr>
        <w:spacing w:line="360" w:lineRule="auto"/>
        <w:ind w:firstLine="709"/>
        <w:jc w:val="both"/>
        <w:rPr>
          <w:sz w:val="28"/>
          <w:szCs w:val="13"/>
        </w:rPr>
      </w:pPr>
      <w:r w:rsidRPr="00543FB6">
        <w:rPr>
          <w:sz w:val="28"/>
          <w:szCs w:val="13"/>
        </w:rPr>
        <w:t>• информация;</w:t>
      </w:r>
    </w:p>
    <w:p w:rsidR="00543FB6" w:rsidRPr="00543FB6" w:rsidRDefault="00543FB6" w:rsidP="00543FB6">
      <w:pPr>
        <w:spacing w:line="360" w:lineRule="auto"/>
        <w:ind w:firstLine="709"/>
        <w:jc w:val="both"/>
        <w:rPr>
          <w:sz w:val="28"/>
          <w:szCs w:val="13"/>
        </w:rPr>
      </w:pPr>
      <w:r w:rsidRPr="00543FB6">
        <w:rPr>
          <w:sz w:val="28"/>
          <w:szCs w:val="13"/>
        </w:rPr>
        <w:t>• результаты интеллектуальной деятельности, а также исключительные права на них, т.е. интеллектуальная собственность;</w:t>
      </w:r>
    </w:p>
    <w:p w:rsidR="00543FB6" w:rsidRPr="00543FB6" w:rsidRDefault="00543FB6" w:rsidP="00543FB6">
      <w:pPr>
        <w:spacing w:line="360" w:lineRule="auto"/>
        <w:ind w:firstLine="709"/>
        <w:jc w:val="both"/>
        <w:rPr>
          <w:sz w:val="28"/>
          <w:szCs w:val="13"/>
        </w:rPr>
      </w:pPr>
      <w:r w:rsidRPr="00543FB6">
        <w:rPr>
          <w:sz w:val="28"/>
          <w:szCs w:val="13"/>
        </w:rPr>
        <w:t>• нематериальные блага.</w:t>
      </w:r>
    </w:p>
    <w:p w:rsidR="00543FB6" w:rsidRPr="00543FB6" w:rsidRDefault="00543FB6" w:rsidP="00543FB6">
      <w:pPr>
        <w:spacing w:line="360" w:lineRule="auto"/>
        <w:ind w:firstLine="709"/>
        <w:jc w:val="both"/>
        <w:rPr>
          <w:sz w:val="28"/>
          <w:szCs w:val="13"/>
        </w:rPr>
      </w:pPr>
      <w:r w:rsidRPr="00543FB6">
        <w:rPr>
          <w:sz w:val="28"/>
          <w:szCs w:val="13"/>
        </w:rPr>
        <w:t xml:space="preserve">Вещи — материальные предметы внешнего мира различном физическом состоянии в т. ч. энергия. </w:t>
      </w:r>
    </w:p>
    <w:p w:rsidR="00543FB6" w:rsidRPr="00543FB6" w:rsidRDefault="00543FB6" w:rsidP="00543FB6">
      <w:pPr>
        <w:spacing w:line="360" w:lineRule="auto"/>
        <w:ind w:firstLine="709"/>
        <w:jc w:val="both"/>
        <w:rPr>
          <w:sz w:val="28"/>
          <w:szCs w:val="13"/>
        </w:rPr>
      </w:pPr>
      <w:r w:rsidRPr="00543FB6">
        <w:rPr>
          <w:sz w:val="28"/>
          <w:szCs w:val="13"/>
        </w:rPr>
        <w:t>- Вещи бывают потребляемые и непотребляемые.</w:t>
      </w:r>
    </w:p>
    <w:p w:rsidR="00543FB6" w:rsidRPr="00543FB6" w:rsidRDefault="00543FB6" w:rsidP="00543FB6">
      <w:pPr>
        <w:spacing w:line="360" w:lineRule="auto"/>
        <w:ind w:firstLine="709"/>
        <w:jc w:val="both"/>
        <w:rPr>
          <w:sz w:val="28"/>
          <w:szCs w:val="13"/>
        </w:rPr>
      </w:pPr>
      <w:r w:rsidRPr="00543FB6">
        <w:rPr>
          <w:sz w:val="28"/>
          <w:szCs w:val="13"/>
        </w:rPr>
        <w:t>Потребляемые вещи в процессе использования утрачивают свои потребительские свойства полностью или по частям</w:t>
      </w:r>
    </w:p>
    <w:p w:rsidR="00543FB6" w:rsidRPr="00543FB6" w:rsidRDefault="00543FB6" w:rsidP="00543FB6">
      <w:pPr>
        <w:spacing w:line="360" w:lineRule="auto"/>
        <w:ind w:firstLine="709"/>
        <w:jc w:val="both"/>
        <w:rPr>
          <w:sz w:val="28"/>
          <w:szCs w:val="13"/>
        </w:rPr>
      </w:pPr>
      <w:r w:rsidRPr="00543FB6">
        <w:rPr>
          <w:sz w:val="28"/>
          <w:szCs w:val="13"/>
        </w:rPr>
        <w:t>Непотребляемые вещи при использовании не уничтожаются полностью и в течение длительного времени могут служить по назначению</w:t>
      </w:r>
    </w:p>
    <w:p w:rsidR="00543FB6" w:rsidRPr="00543FB6" w:rsidRDefault="00543FB6" w:rsidP="00543FB6">
      <w:pPr>
        <w:spacing w:line="360" w:lineRule="auto"/>
        <w:ind w:firstLine="709"/>
        <w:jc w:val="both"/>
        <w:rPr>
          <w:sz w:val="28"/>
          <w:szCs w:val="13"/>
        </w:rPr>
      </w:pPr>
      <w:r w:rsidRPr="00543FB6">
        <w:rPr>
          <w:sz w:val="28"/>
          <w:szCs w:val="13"/>
        </w:rPr>
        <w:t>- Вещи бывают индивидуально-определенные и определенные родовыми признаками - родовые.</w:t>
      </w:r>
    </w:p>
    <w:p w:rsidR="00543FB6" w:rsidRPr="00543FB6" w:rsidRDefault="00543FB6" w:rsidP="00543FB6">
      <w:pPr>
        <w:spacing w:line="360" w:lineRule="auto"/>
        <w:ind w:firstLine="709"/>
        <w:jc w:val="both"/>
        <w:rPr>
          <w:sz w:val="28"/>
          <w:szCs w:val="13"/>
        </w:rPr>
      </w:pPr>
      <w:r w:rsidRPr="00543FB6">
        <w:rPr>
          <w:sz w:val="28"/>
          <w:szCs w:val="13"/>
        </w:rPr>
        <w:t>Индивидуально определенную вещь можно отличить от других таких же вещей. Родовые вещи представляют собой определенное количество вещей данного рода.</w:t>
      </w:r>
    </w:p>
    <w:p w:rsidR="00543FB6" w:rsidRPr="00543FB6" w:rsidRDefault="00543FB6" w:rsidP="00543FB6">
      <w:pPr>
        <w:spacing w:line="360" w:lineRule="auto"/>
        <w:ind w:firstLine="709"/>
        <w:jc w:val="both"/>
        <w:rPr>
          <w:sz w:val="28"/>
          <w:szCs w:val="13"/>
        </w:rPr>
      </w:pPr>
      <w:r w:rsidRPr="00543FB6">
        <w:rPr>
          <w:sz w:val="28"/>
          <w:szCs w:val="13"/>
        </w:rPr>
        <w:t>- Согласно ст.129 вещи как объекты гражданских прав делятся на обороноспособные, ограниченные в обороте и изъятые из оборота.</w:t>
      </w:r>
    </w:p>
    <w:p w:rsidR="00543FB6" w:rsidRPr="00543FB6" w:rsidRDefault="00543FB6" w:rsidP="00543FB6">
      <w:pPr>
        <w:spacing w:line="360" w:lineRule="auto"/>
        <w:ind w:firstLine="709"/>
        <w:jc w:val="both"/>
        <w:rPr>
          <w:sz w:val="28"/>
          <w:szCs w:val="13"/>
        </w:rPr>
      </w:pPr>
      <w:r w:rsidRPr="00543FB6">
        <w:rPr>
          <w:sz w:val="28"/>
          <w:szCs w:val="13"/>
        </w:rPr>
        <w:t>вещи считаются не ограниченными в обороте, если законом не установлено иное.</w:t>
      </w:r>
    </w:p>
    <w:p w:rsidR="00543FB6" w:rsidRPr="00543FB6" w:rsidRDefault="00543FB6" w:rsidP="00543FB6">
      <w:pPr>
        <w:spacing w:line="360" w:lineRule="auto"/>
        <w:ind w:firstLine="709"/>
        <w:jc w:val="both"/>
        <w:rPr>
          <w:sz w:val="28"/>
          <w:szCs w:val="13"/>
        </w:rPr>
      </w:pPr>
      <w:r w:rsidRPr="00543FB6">
        <w:rPr>
          <w:sz w:val="28"/>
          <w:szCs w:val="13"/>
        </w:rPr>
        <w:t>Ограничения в обороте могут быть установлены по соображениям государственной и общественной безопасности</w:t>
      </w:r>
    </w:p>
    <w:p w:rsidR="00543FB6" w:rsidRPr="00543FB6" w:rsidRDefault="00543FB6" w:rsidP="00543FB6">
      <w:pPr>
        <w:spacing w:line="360" w:lineRule="auto"/>
        <w:ind w:firstLine="709"/>
        <w:jc w:val="both"/>
        <w:rPr>
          <w:sz w:val="28"/>
          <w:szCs w:val="13"/>
        </w:rPr>
      </w:pPr>
      <w:r w:rsidRPr="00543FB6">
        <w:rPr>
          <w:sz w:val="28"/>
          <w:szCs w:val="13"/>
        </w:rPr>
        <w:t>Изъятыми из оборота считаются те вещи, которые не могут быть предметами гражданско-правовых сделок.</w:t>
      </w:r>
    </w:p>
    <w:p w:rsidR="00543FB6" w:rsidRPr="00543FB6" w:rsidRDefault="00543FB6" w:rsidP="00543FB6">
      <w:pPr>
        <w:spacing w:line="360" w:lineRule="auto"/>
        <w:ind w:firstLine="709"/>
        <w:jc w:val="both"/>
        <w:rPr>
          <w:sz w:val="28"/>
          <w:szCs w:val="13"/>
        </w:rPr>
      </w:pPr>
      <w:r w:rsidRPr="00543FB6">
        <w:rPr>
          <w:sz w:val="28"/>
          <w:szCs w:val="13"/>
        </w:rPr>
        <w:t>- Вещи бывают делимые и неделимые.</w:t>
      </w:r>
    </w:p>
    <w:p w:rsidR="00543FB6" w:rsidRPr="00543FB6" w:rsidRDefault="00543FB6" w:rsidP="00543FB6">
      <w:pPr>
        <w:spacing w:line="360" w:lineRule="auto"/>
        <w:ind w:firstLine="709"/>
        <w:jc w:val="both"/>
        <w:rPr>
          <w:sz w:val="28"/>
          <w:szCs w:val="13"/>
        </w:rPr>
      </w:pPr>
      <w:r w:rsidRPr="00543FB6">
        <w:rPr>
          <w:sz w:val="28"/>
          <w:szCs w:val="13"/>
        </w:rPr>
        <w:t>Деньги и ценные бумаги, являясь объектами гражданского права, относятся к категории вещей.</w:t>
      </w:r>
    </w:p>
    <w:p w:rsidR="00543FB6" w:rsidRPr="00543FB6" w:rsidRDefault="00543FB6" w:rsidP="00543FB6">
      <w:pPr>
        <w:spacing w:line="360" w:lineRule="auto"/>
        <w:ind w:firstLine="709"/>
        <w:jc w:val="both"/>
        <w:rPr>
          <w:sz w:val="28"/>
          <w:szCs w:val="13"/>
        </w:rPr>
      </w:pPr>
      <w:r w:rsidRPr="00543FB6">
        <w:rPr>
          <w:sz w:val="28"/>
          <w:szCs w:val="13"/>
        </w:rPr>
        <w:t>Деньги относят к родовым делимым вещам.</w:t>
      </w:r>
    </w:p>
    <w:p w:rsidR="00543FB6" w:rsidRPr="00543FB6" w:rsidRDefault="00543FB6" w:rsidP="00543FB6">
      <w:pPr>
        <w:spacing w:line="360" w:lineRule="auto"/>
        <w:ind w:firstLine="709"/>
        <w:jc w:val="both"/>
        <w:rPr>
          <w:sz w:val="28"/>
          <w:szCs w:val="13"/>
        </w:rPr>
      </w:pPr>
      <w:r w:rsidRPr="00543FB6">
        <w:rPr>
          <w:sz w:val="28"/>
          <w:szCs w:val="13"/>
        </w:rPr>
        <w:t>Ценной бумагой является документ, удостоверяющий с соблюдением установленной формы и обязательных реквизитов имущественные права, осуществление или передача которых возможны только при его предъявлении (п. 1 ст. 142 ГК РФ).</w:t>
      </w:r>
    </w:p>
    <w:p w:rsidR="00543FB6" w:rsidRPr="00543FB6" w:rsidRDefault="00543FB6" w:rsidP="00543FB6">
      <w:pPr>
        <w:spacing w:line="360" w:lineRule="auto"/>
        <w:ind w:firstLine="709"/>
        <w:jc w:val="both"/>
        <w:rPr>
          <w:sz w:val="28"/>
          <w:szCs w:val="13"/>
        </w:rPr>
      </w:pPr>
      <w:r w:rsidRPr="00543FB6">
        <w:rPr>
          <w:sz w:val="28"/>
          <w:szCs w:val="13"/>
        </w:rPr>
        <w:t>К ценным бумагам относятся:</w:t>
      </w:r>
    </w:p>
    <w:p w:rsidR="00543FB6" w:rsidRPr="00543FB6" w:rsidRDefault="00543FB6" w:rsidP="00543FB6">
      <w:pPr>
        <w:spacing w:line="360" w:lineRule="auto"/>
        <w:ind w:firstLine="709"/>
        <w:jc w:val="both"/>
        <w:rPr>
          <w:sz w:val="28"/>
          <w:szCs w:val="13"/>
        </w:rPr>
      </w:pPr>
      <w:r w:rsidRPr="00543FB6">
        <w:rPr>
          <w:sz w:val="28"/>
          <w:szCs w:val="13"/>
        </w:rPr>
        <w:t>государственная облигация;</w:t>
      </w:r>
    </w:p>
    <w:p w:rsidR="00543FB6" w:rsidRPr="00543FB6" w:rsidRDefault="00543FB6" w:rsidP="00543FB6">
      <w:pPr>
        <w:spacing w:line="360" w:lineRule="auto"/>
        <w:ind w:firstLine="709"/>
        <w:jc w:val="both"/>
        <w:rPr>
          <w:sz w:val="28"/>
          <w:szCs w:val="13"/>
        </w:rPr>
      </w:pPr>
      <w:r w:rsidRPr="00543FB6">
        <w:rPr>
          <w:sz w:val="28"/>
          <w:szCs w:val="13"/>
        </w:rPr>
        <w:t>облигация;</w:t>
      </w:r>
    </w:p>
    <w:p w:rsidR="00543FB6" w:rsidRPr="00543FB6" w:rsidRDefault="00543FB6" w:rsidP="00543FB6">
      <w:pPr>
        <w:spacing w:line="360" w:lineRule="auto"/>
        <w:ind w:firstLine="709"/>
        <w:jc w:val="both"/>
        <w:rPr>
          <w:sz w:val="28"/>
          <w:szCs w:val="13"/>
        </w:rPr>
      </w:pPr>
      <w:r w:rsidRPr="00543FB6">
        <w:rPr>
          <w:sz w:val="28"/>
          <w:szCs w:val="13"/>
        </w:rPr>
        <w:t>вексель;</w:t>
      </w:r>
    </w:p>
    <w:p w:rsidR="00543FB6" w:rsidRPr="00543FB6" w:rsidRDefault="00543FB6" w:rsidP="00543FB6">
      <w:pPr>
        <w:spacing w:line="360" w:lineRule="auto"/>
        <w:ind w:firstLine="709"/>
        <w:jc w:val="both"/>
        <w:rPr>
          <w:sz w:val="28"/>
          <w:szCs w:val="13"/>
        </w:rPr>
      </w:pPr>
      <w:r w:rsidRPr="00543FB6">
        <w:rPr>
          <w:sz w:val="28"/>
          <w:szCs w:val="13"/>
        </w:rPr>
        <w:t>чек;</w:t>
      </w:r>
    </w:p>
    <w:p w:rsidR="00543FB6" w:rsidRPr="00543FB6" w:rsidRDefault="00543FB6" w:rsidP="00543FB6">
      <w:pPr>
        <w:spacing w:line="360" w:lineRule="auto"/>
        <w:ind w:firstLine="709"/>
        <w:jc w:val="both"/>
        <w:rPr>
          <w:sz w:val="28"/>
          <w:szCs w:val="13"/>
        </w:rPr>
      </w:pPr>
      <w:r w:rsidRPr="00543FB6">
        <w:rPr>
          <w:sz w:val="28"/>
          <w:szCs w:val="13"/>
        </w:rPr>
        <w:t>депозитный и сберегательный сертификаты;</w:t>
      </w:r>
    </w:p>
    <w:p w:rsidR="00543FB6" w:rsidRPr="00543FB6" w:rsidRDefault="00543FB6" w:rsidP="00543FB6">
      <w:pPr>
        <w:spacing w:line="360" w:lineRule="auto"/>
        <w:ind w:firstLine="709"/>
        <w:jc w:val="both"/>
        <w:rPr>
          <w:sz w:val="28"/>
          <w:szCs w:val="13"/>
        </w:rPr>
      </w:pPr>
      <w:r w:rsidRPr="00543FB6">
        <w:rPr>
          <w:sz w:val="28"/>
          <w:szCs w:val="13"/>
        </w:rPr>
        <w:t>банковская сберегательная книжка на предъявителя;</w:t>
      </w:r>
    </w:p>
    <w:p w:rsidR="00543FB6" w:rsidRPr="00543FB6" w:rsidRDefault="00543FB6" w:rsidP="00543FB6">
      <w:pPr>
        <w:spacing w:line="360" w:lineRule="auto"/>
        <w:ind w:firstLine="709"/>
        <w:jc w:val="both"/>
        <w:rPr>
          <w:sz w:val="28"/>
          <w:szCs w:val="13"/>
        </w:rPr>
      </w:pPr>
      <w:r w:rsidRPr="00543FB6">
        <w:rPr>
          <w:sz w:val="28"/>
          <w:szCs w:val="13"/>
        </w:rPr>
        <w:t>коносамент;</w:t>
      </w:r>
    </w:p>
    <w:p w:rsidR="00543FB6" w:rsidRPr="00543FB6" w:rsidRDefault="00543FB6" w:rsidP="00543FB6">
      <w:pPr>
        <w:spacing w:line="360" w:lineRule="auto"/>
        <w:ind w:firstLine="709"/>
        <w:jc w:val="both"/>
        <w:rPr>
          <w:sz w:val="28"/>
          <w:szCs w:val="13"/>
        </w:rPr>
      </w:pPr>
      <w:r w:rsidRPr="00543FB6">
        <w:rPr>
          <w:sz w:val="28"/>
          <w:szCs w:val="13"/>
        </w:rPr>
        <w:t>акция;</w:t>
      </w:r>
    </w:p>
    <w:p w:rsidR="00543FB6" w:rsidRPr="00543FB6" w:rsidRDefault="00543FB6" w:rsidP="00543FB6">
      <w:pPr>
        <w:spacing w:line="360" w:lineRule="auto"/>
        <w:ind w:firstLine="709"/>
        <w:jc w:val="both"/>
        <w:rPr>
          <w:sz w:val="28"/>
          <w:szCs w:val="12"/>
        </w:rPr>
      </w:pPr>
      <w:r w:rsidRPr="00543FB6">
        <w:rPr>
          <w:sz w:val="28"/>
          <w:szCs w:val="13"/>
        </w:rPr>
        <w:t xml:space="preserve">иные документы, которые законами о ценных бумагах или в установленном ими порядке отнесены к числу ценных </w:t>
      </w:r>
      <w:r w:rsidRPr="00543FB6">
        <w:rPr>
          <w:sz w:val="28"/>
          <w:szCs w:val="12"/>
        </w:rPr>
        <w:t>бумаг.</w:t>
      </w:r>
    </w:p>
    <w:p w:rsidR="00543FB6" w:rsidRDefault="00543FB6" w:rsidP="00543FB6">
      <w:pPr>
        <w:spacing w:line="360" w:lineRule="auto"/>
        <w:ind w:firstLine="709"/>
        <w:jc w:val="both"/>
        <w:rPr>
          <w:sz w:val="28"/>
          <w:szCs w:val="12"/>
        </w:rPr>
      </w:pPr>
    </w:p>
    <w:p w:rsidR="00543FB6" w:rsidRPr="00543FB6" w:rsidRDefault="00543FB6" w:rsidP="00543FB6">
      <w:pPr>
        <w:spacing w:line="360" w:lineRule="auto"/>
        <w:ind w:firstLine="709"/>
        <w:jc w:val="both"/>
        <w:rPr>
          <w:sz w:val="28"/>
          <w:szCs w:val="12"/>
        </w:rPr>
      </w:pPr>
      <w:r w:rsidRPr="00543FB6">
        <w:rPr>
          <w:sz w:val="28"/>
          <w:szCs w:val="12"/>
        </w:rPr>
        <w:t>18. В соответствии со ст. 153 ГК сделками признаются действия граждан и юридических лиц, направленные на установление, изменение или прекращение гражданских прав и обязанностей.</w:t>
      </w:r>
    </w:p>
    <w:p w:rsidR="00543FB6" w:rsidRPr="00543FB6" w:rsidRDefault="00543FB6" w:rsidP="00543FB6">
      <w:pPr>
        <w:spacing w:line="360" w:lineRule="auto"/>
        <w:ind w:firstLine="709"/>
        <w:jc w:val="both"/>
        <w:rPr>
          <w:sz w:val="28"/>
          <w:szCs w:val="12"/>
        </w:rPr>
      </w:pPr>
      <w:r w:rsidRPr="00543FB6">
        <w:rPr>
          <w:sz w:val="28"/>
          <w:szCs w:val="12"/>
        </w:rPr>
        <w:t>2 группы недействительных сделок: ничтожные и оспоримые</w:t>
      </w:r>
    </w:p>
    <w:p w:rsidR="00543FB6" w:rsidRPr="00543FB6" w:rsidRDefault="00543FB6" w:rsidP="00543FB6">
      <w:pPr>
        <w:spacing w:line="360" w:lineRule="auto"/>
        <w:ind w:firstLine="709"/>
        <w:jc w:val="both"/>
        <w:rPr>
          <w:sz w:val="28"/>
          <w:szCs w:val="12"/>
        </w:rPr>
      </w:pPr>
      <w:r w:rsidRPr="00543FB6">
        <w:rPr>
          <w:sz w:val="28"/>
          <w:szCs w:val="12"/>
        </w:rPr>
        <w:t>Виды ничтожных сделок:</w:t>
      </w:r>
    </w:p>
    <w:p w:rsidR="00543FB6" w:rsidRPr="00543FB6" w:rsidRDefault="00543FB6" w:rsidP="00543FB6">
      <w:pPr>
        <w:spacing w:line="360" w:lineRule="auto"/>
        <w:ind w:firstLine="709"/>
        <w:jc w:val="both"/>
        <w:rPr>
          <w:sz w:val="28"/>
          <w:szCs w:val="12"/>
        </w:rPr>
      </w:pPr>
      <w:r w:rsidRPr="00543FB6">
        <w:rPr>
          <w:sz w:val="28"/>
          <w:szCs w:val="12"/>
        </w:rPr>
        <w:t>- Сделки, не соответствующие закону или иным правовым актам (ст. 168 ГК РФ).</w:t>
      </w:r>
    </w:p>
    <w:p w:rsidR="00543FB6" w:rsidRPr="00543FB6" w:rsidRDefault="00543FB6" w:rsidP="00543FB6">
      <w:pPr>
        <w:spacing w:line="360" w:lineRule="auto"/>
        <w:ind w:firstLine="709"/>
        <w:jc w:val="both"/>
        <w:rPr>
          <w:sz w:val="28"/>
          <w:szCs w:val="12"/>
        </w:rPr>
      </w:pPr>
      <w:r w:rsidRPr="00543FB6">
        <w:rPr>
          <w:sz w:val="28"/>
          <w:szCs w:val="12"/>
        </w:rPr>
        <w:t>- Сделки, совершенные с целью, противной основам правопорядка и нравственности (ст. 169 ГК РФ).</w:t>
      </w:r>
    </w:p>
    <w:p w:rsidR="00543FB6" w:rsidRPr="00543FB6" w:rsidRDefault="00543FB6" w:rsidP="00543FB6">
      <w:pPr>
        <w:spacing w:line="360" w:lineRule="auto"/>
        <w:ind w:firstLine="709"/>
        <w:jc w:val="both"/>
        <w:rPr>
          <w:sz w:val="28"/>
          <w:szCs w:val="12"/>
        </w:rPr>
      </w:pPr>
      <w:r w:rsidRPr="00543FB6">
        <w:rPr>
          <w:sz w:val="28"/>
          <w:szCs w:val="12"/>
        </w:rPr>
        <w:t>- Мнимые сделки (п. 1 ст. 170 ГК РФ).</w:t>
      </w:r>
    </w:p>
    <w:p w:rsidR="00543FB6" w:rsidRPr="00543FB6" w:rsidRDefault="00543FB6" w:rsidP="00543FB6">
      <w:pPr>
        <w:spacing w:line="360" w:lineRule="auto"/>
        <w:ind w:firstLine="709"/>
        <w:jc w:val="both"/>
        <w:rPr>
          <w:sz w:val="28"/>
          <w:szCs w:val="12"/>
        </w:rPr>
      </w:pPr>
      <w:r w:rsidRPr="00543FB6">
        <w:rPr>
          <w:sz w:val="28"/>
          <w:szCs w:val="12"/>
        </w:rPr>
        <w:t>- Притворные сделки (п. 2 ст. 170 ГК РФ).</w:t>
      </w:r>
    </w:p>
    <w:p w:rsidR="00543FB6" w:rsidRPr="00543FB6" w:rsidRDefault="00543FB6" w:rsidP="00543FB6">
      <w:pPr>
        <w:spacing w:line="360" w:lineRule="auto"/>
        <w:ind w:firstLine="709"/>
        <w:jc w:val="both"/>
        <w:rPr>
          <w:sz w:val="28"/>
          <w:szCs w:val="12"/>
        </w:rPr>
      </w:pPr>
      <w:r w:rsidRPr="00543FB6">
        <w:rPr>
          <w:sz w:val="28"/>
          <w:szCs w:val="12"/>
        </w:rPr>
        <w:t>- Сделки, совершенные недееспособными гражданами (ст. 171 ГК РФ).</w:t>
      </w:r>
    </w:p>
    <w:p w:rsidR="00543FB6" w:rsidRPr="00543FB6" w:rsidRDefault="00543FB6" w:rsidP="00543FB6">
      <w:pPr>
        <w:spacing w:line="360" w:lineRule="auto"/>
        <w:ind w:firstLine="709"/>
        <w:jc w:val="both"/>
        <w:rPr>
          <w:sz w:val="28"/>
          <w:szCs w:val="12"/>
        </w:rPr>
      </w:pPr>
      <w:r w:rsidRPr="00543FB6">
        <w:rPr>
          <w:sz w:val="28"/>
          <w:szCs w:val="12"/>
        </w:rPr>
        <w:t>- Сделки лиц, не достигших 14 лет (ст. 172 ГК РФ).</w:t>
      </w:r>
    </w:p>
    <w:p w:rsidR="00543FB6" w:rsidRPr="00543FB6" w:rsidRDefault="00543FB6" w:rsidP="00543FB6">
      <w:pPr>
        <w:spacing w:line="360" w:lineRule="auto"/>
        <w:ind w:firstLine="709"/>
        <w:jc w:val="both"/>
        <w:rPr>
          <w:sz w:val="28"/>
          <w:szCs w:val="12"/>
        </w:rPr>
      </w:pPr>
      <w:r w:rsidRPr="00543FB6">
        <w:rPr>
          <w:sz w:val="28"/>
          <w:szCs w:val="12"/>
        </w:rPr>
        <w:t xml:space="preserve">Виды оспоримых сделок </w:t>
      </w:r>
    </w:p>
    <w:p w:rsidR="00543FB6" w:rsidRPr="00543FB6" w:rsidRDefault="00543FB6" w:rsidP="00543FB6">
      <w:pPr>
        <w:spacing w:line="360" w:lineRule="auto"/>
        <w:ind w:firstLine="709"/>
        <w:jc w:val="both"/>
        <w:rPr>
          <w:sz w:val="28"/>
          <w:szCs w:val="12"/>
        </w:rPr>
      </w:pPr>
      <w:r w:rsidRPr="00543FB6">
        <w:rPr>
          <w:sz w:val="28"/>
          <w:szCs w:val="12"/>
        </w:rPr>
        <w:t>- Сделки юридического лица, выходящие за пределы его правоспособности (ст. 173 ГК РФ).</w:t>
      </w:r>
    </w:p>
    <w:p w:rsidR="00543FB6" w:rsidRPr="00543FB6" w:rsidRDefault="00543FB6" w:rsidP="00543FB6">
      <w:pPr>
        <w:spacing w:line="360" w:lineRule="auto"/>
        <w:ind w:firstLine="709"/>
        <w:jc w:val="both"/>
        <w:rPr>
          <w:sz w:val="28"/>
          <w:szCs w:val="12"/>
        </w:rPr>
      </w:pPr>
      <w:r w:rsidRPr="00543FB6">
        <w:rPr>
          <w:sz w:val="28"/>
          <w:szCs w:val="12"/>
        </w:rPr>
        <w:t>- Сделки лица, совершенные с превышением полномочий (ст. 174 ГК РФ).</w:t>
      </w:r>
    </w:p>
    <w:p w:rsidR="00543FB6" w:rsidRPr="00543FB6" w:rsidRDefault="00543FB6" w:rsidP="00543FB6">
      <w:pPr>
        <w:spacing w:line="360" w:lineRule="auto"/>
        <w:ind w:firstLine="709"/>
        <w:jc w:val="both"/>
        <w:rPr>
          <w:sz w:val="28"/>
          <w:szCs w:val="12"/>
        </w:rPr>
      </w:pPr>
      <w:r w:rsidRPr="00543FB6">
        <w:rPr>
          <w:sz w:val="28"/>
          <w:szCs w:val="12"/>
        </w:rPr>
        <w:t>- Сделки несовершеннолетних в возрасте от 14 до 18 лет (ст. 175 ГК РФ).</w:t>
      </w:r>
    </w:p>
    <w:p w:rsidR="00543FB6" w:rsidRPr="00543FB6" w:rsidRDefault="00543FB6" w:rsidP="00543FB6">
      <w:pPr>
        <w:spacing w:line="360" w:lineRule="auto"/>
        <w:ind w:firstLine="709"/>
        <w:jc w:val="both"/>
        <w:rPr>
          <w:sz w:val="28"/>
          <w:szCs w:val="12"/>
        </w:rPr>
      </w:pPr>
      <w:r w:rsidRPr="00543FB6">
        <w:rPr>
          <w:sz w:val="28"/>
          <w:szCs w:val="12"/>
        </w:rPr>
        <w:t>- Сделки, совершенные ограниченно дееспособным гражданином (ст. 176 ГК РФ).</w:t>
      </w:r>
    </w:p>
    <w:p w:rsidR="00543FB6" w:rsidRPr="00543FB6" w:rsidRDefault="00543FB6" w:rsidP="00543FB6">
      <w:pPr>
        <w:spacing w:line="360" w:lineRule="auto"/>
        <w:ind w:firstLine="709"/>
        <w:jc w:val="both"/>
        <w:rPr>
          <w:sz w:val="28"/>
          <w:szCs w:val="12"/>
        </w:rPr>
      </w:pPr>
      <w:r w:rsidRPr="00543FB6">
        <w:rPr>
          <w:sz w:val="28"/>
          <w:szCs w:val="12"/>
        </w:rPr>
        <w:t>- Сделки, совершенные гражданином, не способным понимать значение своих действий или руководить ими (ст. 177 ГК РФ).</w:t>
      </w:r>
    </w:p>
    <w:p w:rsidR="00543FB6" w:rsidRPr="00543FB6" w:rsidRDefault="00543FB6" w:rsidP="00543FB6">
      <w:pPr>
        <w:spacing w:line="360" w:lineRule="auto"/>
        <w:ind w:firstLine="709"/>
        <w:jc w:val="both"/>
        <w:rPr>
          <w:sz w:val="28"/>
          <w:szCs w:val="12"/>
        </w:rPr>
      </w:pPr>
      <w:r w:rsidRPr="00543FB6">
        <w:rPr>
          <w:sz w:val="28"/>
          <w:szCs w:val="12"/>
        </w:rPr>
        <w:t>- Сделки, совершенные под влиянием заблуждения (ст. 178 ГК РФ) Последствием признания такой сделки недействительной является двусторонняя реституция.</w:t>
      </w:r>
    </w:p>
    <w:p w:rsidR="00543FB6" w:rsidRPr="00543FB6" w:rsidRDefault="00543FB6" w:rsidP="00543FB6">
      <w:pPr>
        <w:spacing w:line="360" w:lineRule="auto"/>
        <w:ind w:firstLine="709"/>
        <w:jc w:val="both"/>
        <w:rPr>
          <w:sz w:val="28"/>
          <w:szCs w:val="12"/>
        </w:rPr>
      </w:pPr>
      <w:r w:rsidRPr="00543FB6">
        <w:rPr>
          <w:sz w:val="28"/>
          <w:szCs w:val="12"/>
        </w:rPr>
        <w:t>- Сделки, заключенные под влиянием обмана(ст. 179 ГК)</w:t>
      </w:r>
    </w:p>
    <w:p w:rsidR="00543FB6" w:rsidRPr="00543FB6" w:rsidRDefault="00543FB6" w:rsidP="00543FB6">
      <w:pPr>
        <w:spacing w:line="360" w:lineRule="auto"/>
        <w:ind w:firstLine="709"/>
        <w:jc w:val="both"/>
        <w:rPr>
          <w:sz w:val="28"/>
          <w:szCs w:val="12"/>
        </w:rPr>
      </w:pPr>
      <w:r w:rsidRPr="00543FB6">
        <w:rPr>
          <w:sz w:val="28"/>
          <w:szCs w:val="12"/>
        </w:rPr>
        <w:t>- Сделки,</w:t>
      </w:r>
      <w:r>
        <w:rPr>
          <w:sz w:val="28"/>
          <w:szCs w:val="12"/>
        </w:rPr>
        <w:t xml:space="preserve"> </w:t>
      </w:r>
      <w:r w:rsidRPr="00543FB6">
        <w:rPr>
          <w:sz w:val="28"/>
          <w:szCs w:val="12"/>
        </w:rPr>
        <w:t>заключенные под влиянием насилия(ст. 179 ГК)</w:t>
      </w:r>
    </w:p>
    <w:p w:rsidR="00543FB6" w:rsidRPr="00543FB6" w:rsidRDefault="00543FB6" w:rsidP="00543FB6">
      <w:pPr>
        <w:spacing w:line="360" w:lineRule="auto"/>
        <w:ind w:firstLine="709"/>
        <w:jc w:val="both"/>
        <w:rPr>
          <w:sz w:val="28"/>
          <w:szCs w:val="12"/>
        </w:rPr>
      </w:pPr>
      <w:r w:rsidRPr="00543FB6">
        <w:rPr>
          <w:sz w:val="28"/>
          <w:szCs w:val="12"/>
        </w:rPr>
        <w:t>- Сделки,</w:t>
      </w:r>
      <w:r>
        <w:rPr>
          <w:sz w:val="28"/>
          <w:szCs w:val="12"/>
        </w:rPr>
        <w:t xml:space="preserve"> </w:t>
      </w:r>
      <w:r w:rsidRPr="00543FB6">
        <w:rPr>
          <w:sz w:val="28"/>
          <w:szCs w:val="12"/>
        </w:rPr>
        <w:t>заключенные под влиянием угрозы (ст. 179 ГК)</w:t>
      </w:r>
    </w:p>
    <w:p w:rsidR="00543FB6" w:rsidRPr="00543FB6" w:rsidRDefault="00543FB6" w:rsidP="00543FB6">
      <w:pPr>
        <w:spacing w:line="360" w:lineRule="auto"/>
        <w:ind w:firstLine="709"/>
        <w:jc w:val="both"/>
        <w:rPr>
          <w:sz w:val="28"/>
          <w:szCs w:val="12"/>
        </w:rPr>
      </w:pPr>
      <w:r w:rsidRPr="00543FB6">
        <w:rPr>
          <w:sz w:val="28"/>
          <w:szCs w:val="12"/>
        </w:rPr>
        <w:t>- Сделки, заключенные вследствие стечения тяжелых обстоятельств (ст. 179 ГК РФ).</w:t>
      </w:r>
    </w:p>
    <w:p w:rsidR="00543FB6" w:rsidRPr="00543FB6" w:rsidRDefault="00543FB6" w:rsidP="00543FB6">
      <w:pPr>
        <w:spacing w:line="360" w:lineRule="auto"/>
        <w:ind w:firstLine="709"/>
        <w:jc w:val="both"/>
        <w:rPr>
          <w:sz w:val="28"/>
          <w:szCs w:val="12"/>
        </w:rPr>
      </w:pPr>
      <w:r w:rsidRPr="00543FB6">
        <w:rPr>
          <w:sz w:val="28"/>
          <w:szCs w:val="12"/>
        </w:rPr>
        <w:t>Последствия недействительности сделок</w:t>
      </w:r>
    </w:p>
    <w:p w:rsidR="00543FB6" w:rsidRPr="00543FB6" w:rsidRDefault="00543FB6" w:rsidP="00543FB6">
      <w:pPr>
        <w:spacing w:line="360" w:lineRule="auto"/>
        <w:ind w:firstLine="709"/>
        <w:jc w:val="both"/>
        <w:rPr>
          <w:sz w:val="28"/>
          <w:szCs w:val="12"/>
        </w:rPr>
      </w:pPr>
      <w:r w:rsidRPr="00543FB6">
        <w:rPr>
          <w:sz w:val="28"/>
          <w:szCs w:val="12"/>
        </w:rPr>
        <w:t>1. Двусторонняя реституция. Она является общим правилом и представляет собой возврат каждой стороны в сделке в первоначальное положение (каждый возвращает другой стороне все полученное по сделке).</w:t>
      </w:r>
    </w:p>
    <w:p w:rsidR="00543FB6" w:rsidRPr="00543FB6" w:rsidRDefault="00543FB6" w:rsidP="00543FB6">
      <w:pPr>
        <w:spacing w:line="360" w:lineRule="auto"/>
        <w:ind w:firstLine="709"/>
        <w:jc w:val="both"/>
        <w:rPr>
          <w:sz w:val="28"/>
          <w:szCs w:val="12"/>
        </w:rPr>
      </w:pPr>
      <w:r w:rsidRPr="00543FB6">
        <w:rPr>
          <w:sz w:val="28"/>
          <w:szCs w:val="12"/>
        </w:rPr>
        <w:t>2. Односторонняя реституция. Это исключение предусмотрено ст. 169, 179 ГК РФ и представляет собой правило, в соответствии с которым сторона, неумышленно заключившая такую сделку, возвращается в первоначальное положение. А вот то, что причитается другому участнику, действовавшему с умыслом, взыскивается в доход государства.</w:t>
      </w:r>
    </w:p>
    <w:p w:rsidR="00543FB6" w:rsidRPr="00543FB6" w:rsidRDefault="00543FB6" w:rsidP="00543FB6">
      <w:pPr>
        <w:spacing w:line="360" w:lineRule="auto"/>
        <w:ind w:firstLine="709"/>
        <w:jc w:val="both"/>
        <w:rPr>
          <w:sz w:val="28"/>
          <w:szCs w:val="12"/>
        </w:rPr>
      </w:pPr>
      <w:r w:rsidRPr="00543FB6">
        <w:rPr>
          <w:sz w:val="28"/>
          <w:szCs w:val="12"/>
        </w:rPr>
        <w:t>3. Ст. 169 ГК РФ предусматривает еще одно исключение — недопущение реституции. Если при совершении недействительной сделки обе стороны действовали умышленно, в доход РФ взыскивается все полученное ими по сделке.</w:t>
      </w:r>
    </w:p>
    <w:p w:rsidR="00543FB6" w:rsidRPr="00543FB6" w:rsidRDefault="00543FB6" w:rsidP="00543FB6">
      <w:pPr>
        <w:spacing w:line="360" w:lineRule="auto"/>
        <w:ind w:firstLine="709"/>
        <w:jc w:val="both"/>
        <w:rPr>
          <w:sz w:val="28"/>
          <w:szCs w:val="12"/>
        </w:rPr>
      </w:pPr>
      <w:r w:rsidRPr="00543FB6">
        <w:rPr>
          <w:sz w:val="28"/>
          <w:szCs w:val="12"/>
        </w:rPr>
        <w:t>Требование о признании оспоримой сделки недействительной может быть заявлено только лицами, прямо указанными в законе. Требование же о применении последствий недействительности ничтожной сделки может предъявляться любыми заинтересованными субъектами. Срок исковой давности (ст. 181 ГК РФ) в первом случае составляет 1 год с момента, когда истец узнал или должен был узнать об обстоятельствах, дающих ему право признать сделку недействительной. Во втором случае обратиться в суд возможно в течение 3-х лет с момента, когда было начато исполнение по сделке.</w:t>
      </w:r>
    </w:p>
    <w:p w:rsidR="00543FB6" w:rsidRPr="00543FB6" w:rsidRDefault="00543FB6" w:rsidP="00543FB6">
      <w:pPr>
        <w:spacing w:line="360" w:lineRule="auto"/>
        <w:ind w:firstLine="709"/>
        <w:jc w:val="both"/>
        <w:rPr>
          <w:sz w:val="28"/>
          <w:szCs w:val="12"/>
        </w:rPr>
      </w:pPr>
      <w:r w:rsidRPr="00543FB6">
        <w:rPr>
          <w:sz w:val="28"/>
          <w:szCs w:val="12"/>
        </w:rPr>
        <w:t xml:space="preserve">Если сделка по закону является ничтожной, то в суде не требуется приводить доказательства ее недействительности, достаточно доказать сам факт совершения такой сделки. При этом суд лишь применяет последствия недействительности. Для признания недействительной оспоримой сделки заинтересованное лицо должно доказать наличие определенного обстоятельства, влекущего ее недействительность </w:t>
      </w:r>
    </w:p>
    <w:p w:rsidR="00543FB6" w:rsidRDefault="00543FB6" w:rsidP="00543FB6">
      <w:pPr>
        <w:spacing w:line="360" w:lineRule="auto"/>
        <w:ind w:firstLine="709"/>
        <w:jc w:val="both"/>
        <w:rPr>
          <w:sz w:val="28"/>
          <w:szCs w:val="13"/>
        </w:rPr>
      </w:pPr>
    </w:p>
    <w:p w:rsidR="00543FB6" w:rsidRPr="00543FB6" w:rsidRDefault="00543FB6" w:rsidP="00543FB6">
      <w:pPr>
        <w:spacing w:line="360" w:lineRule="auto"/>
        <w:ind w:firstLine="709"/>
        <w:jc w:val="both"/>
        <w:rPr>
          <w:sz w:val="28"/>
          <w:szCs w:val="13"/>
        </w:rPr>
      </w:pPr>
      <w:r w:rsidRPr="00543FB6">
        <w:rPr>
          <w:sz w:val="28"/>
          <w:szCs w:val="13"/>
        </w:rPr>
        <w:t>22. Право собственности принадлежит к числу таких субъективных прав, которые могут возникнуть лишь при наличии определенного юридического факта, а иногда и их совокупности.</w:t>
      </w:r>
    </w:p>
    <w:p w:rsidR="00543FB6" w:rsidRPr="00543FB6" w:rsidRDefault="00543FB6" w:rsidP="00543FB6">
      <w:pPr>
        <w:spacing w:line="360" w:lineRule="auto"/>
        <w:ind w:firstLine="709"/>
        <w:jc w:val="both"/>
        <w:rPr>
          <w:sz w:val="28"/>
          <w:szCs w:val="13"/>
        </w:rPr>
      </w:pPr>
      <w:r w:rsidRPr="00543FB6">
        <w:rPr>
          <w:sz w:val="28"/>
          <w:szCs w:val="13"/>
        </w:rPr>
        <w:t>Эти юридические факты называются основаниями возникновения права собственности</w:t>
      </w:r>
    </w:p>
    <w:p w:rsidR="00543FB6" w:rsidRPr="00543FB6" w:rsidRDefault="00543FB6" w:rsidP="00543FB6">
      <w:pPr>
        <w:spacing w:line="360" w:lineRule="auto"/>
        <w:ind w:firstLine="709"/>
        <w:jc w:val="both"/>
        <w:rPr>
          <w:sz w:val="28"/>
          <w:szCs w:val="13"/>
        </w:rPr>
      </w:pPr>
      <w:r w:rsidRPr="00543FB6">
        <w:rPr>
          <w:sz w:val="28"/>
          <w:szCs w:val="13"/>
        </w:rPr>
        <w:t xml:space="preserve">1. К первоначальным основаниям приобретения права собственности относятся случаи, когда право собственности на имущество возникает (приобретается) самостоятельно впервые либо независимо от прав на данную вещь предшествующего собственника. </w:t>
      </w:r>
    </w:p>
    <w:p w:rsidR="00543FB6" w:rsidRPr="00543FB6" w:rsidRDefault="00543FB6" w:rsidP="00543FB6">
      <w:pPr>
        <w:spacing w:line="360" w:lineRule="auto"/>
        <w:ind w:firstLine="709"/>
        <w:jc w:val="both"/>
        <w:rPr>
          <w:sz w:val="28"/>
          <w:szCs w:val="13"/>
        </w:rPr>
      </w:pPr>
      <w:r w:rsidRPr="00543FB6">
        <w:rPr>
          <w:sz w:val="28"/>
          <w:szCs w:val="13"/>
        </w:rPr>
        <w:t>Приобретение права собственности на вновь изготовленную вещь</w:t>
      </w:r>
    </w:p>
    <w:p w:rsidR="00543FB6" w:rsidRPr="00543FB6" w:rsidRDefault="00543FB6" w:rsidP="00543FB6">
      <w:pPr>
        <w:spacing w:line="360" w:lineRule="auto"/>
        <w:ind w:firstLine="709"/>
        <w:jc w:val="both"/>
        <w:rPr>
          <w:sz w:val="28"/>
          <w:szCs w:val="13"/>
        </w:rPr>
      </w:pPr>
      <w:r w:rsidRPr="00543FB6">
        <w:rPr>
          <w:sz w:val="28"/>
          <w:szCs w:val="13"/>
        </w:rPr>
        <w:t>Приобретение права собственности на новую движимую вещь, изготовленную лицом путем переработки не принадлежащих ему материалов</w:t>
      </w:r>
    </w:p>
    <w:p w:rsidR="00543FB6" w:rsidRPr="00543FB6" w:rsidRDefault="00543FB6" w:rsidP="00543FB6">
      <w:pPr>
        <w:spacing w:line="360" w:lineRule="auto"/>
        <w:ind w:firstLine="709"/>
        <w:jc w:val="both"/>
        <w:rPr>
          <w:sz w:val="28"/>
          <w:szCs w:val="13"/>
        </w:rPr>
      </w:pPr>
      <w:r w:rsidRPr="00543FB6">
        <w:rPr>
          <w:sz w:val="28"/>
          <w:szCs w:val="13"/>
        </w:rPr>
        <w:t>Обращение в собственность общедоступных вещей</w:t>
      </w:r>
    </w:p>
    <w:p w:rsidR="00543FB6" w:rsidRPr="00543FB6" w:rsidRDefault="00543FB6" w:rsidP="00543FB6">
      <w:pPr>
        <w:spacing w:line="360" w:lineRule="auto"/>
        <w:ind w:firstLine="709"/>
        <w:jc w:val="both"/>
        <w:rPr>
          <w:sz w:val="28"/>
          <w:szCs w:val="13"/>
        </w:rPr>
      </w:pPr>
      <w:r w:rsidRPr="00543FB6">
        <w:rPr>
          <w:sz w:val="28"/>
          <w:szCs w:val="13"/>
        </w:rPr>
        <w:t>Приобретение права собственности на бесхозяйное имущество</w:t>
      </w:r>
    </w:p>
    <w:p w:rsidR="00543FB6" w:rsidRPr="00543FB6" w:rsidRDefault="00543FB6" w:rsidP="00543FB6">
      <w:pPr>
        <w:spacing w:line="360" w:lineRule="auto"/>
        <w:ind w:firstLine="709"/>
        <w:jc w:val="both"/>
        <w:rPr>
          <w:sz w:val="28"/>
          <w:szCs w:val="13"/>
        </w:rPr>
      </w:pPr>
      <w:r w:rsidRPr="00543FB6">
        <w:rPr>
          <w:sz w:val="28"/>
          <w:szCs w:val="13"/>
        </w:rPr>
        <w:t xml:space="preserve">Приобретение права собственности на самовольную постройку </w:t>
      </w:r>
    </w:p>
    <w:p w:rsidR="00543FB6" w:rsidRPr="00543FB6" w:rsidRDefault="00543FB6" w:rsidP="00543FB6">
      <w:pPr>
        <w:spacing w:line="360" w:lineRule="auto"/>
        <w:ind w:firstLine="709"/>
        <w:jc w:val="both"/>
        <w:rPr>
          <w:sz w:val="28"/>
          <w:szCs w:val="13"/>
        </w:rPr>
      </w:pPr>
      <w:r w:rsidRPr="00543FB6">
        <w:rPr>
          <w:sz w:val="28"/>
          <w:szCs w:val="13"/>
        </w:rPr>
        <w:t>Приобретение права собственности лицом, не являющимся собственником, но добросовестно, открыто и непрерывно владеющим имуществом в течение определенного времени (приобретательная давность)</w:t>
      </w:r>
    </w:p>
    <w:p w:rsidR="00543FB6" w:rsidRPr="00543FB6" w:rsidRDefault="00543FB6" w:rsidP="00543FB6">
      <w:pPr>
        <w:spacing w:line="360" w:lineRule="auto"/>
        <w:ind w:firstLine="709"/>
        <w:jc w:val="both"/>
        <w:rPr>
          <w:sz w:val="28"/>
          <w:szCs w:val="13"/>
        </w:rPr>
      </w:pPr>
      <w:r w:rsidRPr="00543FB6">
        <w:rPr>
          <w:sz w:val="28"/>
          <w:szCs w:val="13"/>
        </w:rPr>
        <w:t>Находка</w:t>
      </w:r>
    </w:p>
    <w:p w:rsidR="00543FB6" w:rsidRPr="00543FB6" w:rsidRDefault="00543FB6" w:rsidP="00543FB6">
      <w:pPr>
        <w:spacing w:line="360" w:lineRule="auto"/>
        <w:ind w:firstLine="709"/>
        <w:jc w:val="both"/>
        <w:rPr>
          <w:sz w:val="28"/>
          <w:szCs w:val="13"/>
        </w:rPr>
      </w:pPr>
      <w:r w:rsidRPr="00543FB6">
        <w:rPr>
          <w:sz w:val="28"/>
          <w:szCs w:val="13"/>
        </w:rPr>
        <w:t>Клад</w:t>
      </w:r>
    </w:p>
    <w:p w:rsidR="00543FB6" w:rsidRPr="00543FB6" w:rsidRDefault="00543FB6" w:rsidP="00543FB6">
      <w:pPr>
        <w:spacing w:line="360" w:lineRule="auto"/>
        <w:ind w:firstLine="709"/>
        <w:jc w:val="both"/>
        <w:rPr>
          <w:sz w:val="28"/>
          <w:szCs w:val="13"/>
        </w:rPr>
      </w:pPr>
      <w:r w:rsidRPr="00543FB6">
        <w:rPr>
          <w:sz w:val="28"/>
          <w:szCs w:val="13"/>
        </w:rPr>
        <w:t>Приобретение права собственности на безнадзорных животных</w:t>
      </w:r>
    </w:p>
    <w:p w:rsidR="00543FB6" w:rsidRPr="00543FB6" w:rsidRDefault="00543FB6" w:rsidP="00543FB6">
      <w:pPr>
        <w:spacing w:line="360" w:lineRule="auto"/>
        <w:ind w:firstLine="709"/>
        <w:jc w:val="both"/>
        <w:rPr>
          <w:sz w:val="28"/>
          <w:szCs w:val="13"/>
        </w:rPr>
      </w:pPr>
      <w:r w:rsidRPr="00543FB6">
        <w:rPr>
          <w:sz w:val="28"/>
          <w:szCs w:val="13"/>
        </w:rPr>
        <w:t xml:space="preserve">2. К производным основаниям приобретения права собственности относятся случаи возникновения права собственности у приобретателя, основанные на праве предшествующего собственника. </w:t>
      </w:r>
    </w:p>
    <w:p w:rsidR="00543FB6" w:rsidRPr="00543FB6" w:rsidRDefault="00543FB6" w:rsidP="00543FB6">
      <w:pPr>
        <w:spacing w:line="360" w:lineRule="auto"/>
        <w:ind w:firstLine="709"/>
        <w:jc w:val="both"/>
        <w:rPr>
          <w:sz w:val="28"/>
          <w:szCs w:val="13"/>
        </w:rPr>
      </w:pPr>
      <w:r w:rsidRPr="00543FB6">
        <w:rPr>
          <w:sz w:val="28"/>
          <w:szCs w:val="13"/>
        </w:rPr>
        <w:t>Национализация, обращение в гос. собственность</w:t>
      </w:r>
    </w:p>
    <w:p w:rsidR="00543FB6" w:rsidRPr="00543FB6" w:rsidRDefault="00543FB6" w:rsidP="00543FB6">
      <w:pPr>
        <w:spacing w:line="360" w:lineRule="auto"/>
        <w:ind w:firstLine="709"/>
        <w:jc w:val="both"/>
        <w:rPr>
          <w:sz w:val="28"/>
          <w:szCs w:val="13"/>
        </w:rPr>
      </w:pPr>
      <w:r w:rsidRPr="00543FB6">
        <w:rPr>
          <w:sz w:val="28"/>
          <w:szCs w:val="13"/>
        </w:rPr>
        <w:t>Приватизация</w:t>
      </w:r>
    </w:p>
    <w:p w:rsidR="00543FB6" w:rsidRPr="00543FB6" w:rsidRDefault="00543FB6" w:rsidP="00543FB6">
      <w:pPr>
        <w:spacing w:line="360" w:lineRule="auto"/>
        <w:ind w:firstLine="709"/>
        <w:jc w:val="both"/>
        <w:rPr>
          <w:sz w:val="28"/>
          <w:szCs w:val="13"/>
        </w:rPr>
      </w:pPr>
      <w:r w:rsidRPr="00543FB6">
        <w:rPr>
          <w:sz w:val="28"/>
          <w:szCs w:val="13"/>
        </w:rPr>
        <w:t>Приобретение права собственности на имущество юридического лица при его реорганизации</w:t>
      </w:r>
    </w:p>
    <w:p w:rsidR="00543FB6" w:rsidRPr="00543FB6" w:rsidRDefault="00543FB6" w:rsidP="00543FB6">
      <w:pPr>
        <w:spacing w:line="360" w:lineRule="auto"/>
        <w:ind w:firstLine="709"/>
        <w:jc w:val="both"/>
        <w:rPr>
          <w:sz w:val="28"/>
          <w:szCs w:val="13"/>
        </w:rPr>
      </w:pPr>
      <w:r w:rsidRPr="00543FB6">
        <w:rPr>
          <w:sz w:val="28"/>
          <w:szCs w:val="13"/>
        </w:rPr>
        <w:t>Приобретение права собственности в порядке наследования</w:t>
      </w:r>
    </w:p>
    <w:p w:rsidR="00543FB6" w:rsidRPr="00543FB6" w:rsidRDefault="00543FB6" w:rsidP="00543FB6">
      <w:pPr>
        <w:spacing w:line="360" w:lineRule="auto"/>
        <w:ind w:firstLine="709"/>
        <w:jc w:val="both"/>
        <w:rPr>
          <w:sz w:val="28"/>
          <w:szCs w:val="13"/>
        </w:rPr>
      </w:pPr>
      <w:r w:rsidRPr="00543FB6">
        <w:rPr>
          <w:sz w:val="28"/>
          <w:szCs w:val="13"/>
        </w:rPr>
        <w:t>Приобретение права собственности по договору</w:t>
      </w:r>
    </w:p>
    <w:p w:rsidR="00543FB6" w:rsidRPr="00543FB6" w:rsidRDefault="00543FB6" w:rsidP="00543FB6">
      <w:pPr>
        <w:spacing w:line="360" w:lineRule="auto"/>
        <w:ind w:firstLine="709"/>
        <w:jc w:val="both"/>
        <w:rPr>
          <w:sz w:val="28"/>
          <w:szCs w:val="13"/>
        </w:rPr>
      </w:pPr>
      <w:r w:rsidRPr="00543FB6">
        <w:rPr>
          <w:sz w:val="28"/>
          <w:szCs w:val="13"/>
        </w:rPr>
        <w:t>П. 1 ст. 235 ГК РФ предусматривает ряд оснований прекращения права собственности</w:t>
      </w:r>
    </w:p>
    <w:p w:rsidR="00543FB6" w:rsidRPr="00543FB6" w:rsidRDefault="00543FB6" w:rsidP="00543FB6">
      <w:pPr>
        <w:spacing w:line="360" w:lineRule="auto"/>
        <w:ind w:firstLine="709"/>
        <w:jc w:val="both"/>
        <w:rPr>
          <w:sz w:val="28"/>
          <w:szCs w:val="13"/>
        </w:rPr>
      </w:pPr>
      <w:r w:rsidRPr="00543FB6">
        <w:rPr>
          <w:sz w:val="28"/>
          <w:szCs w:val="13"/>
        </w:rPr>
        <w:t>Отчуждение имущества другим лицам</w:t>
      </w:r>
    </w:p>
    <w:p w:rsidR="00543FB6" w:rsidRPr="00543FB6" w:rsidRDefault="00543FB6" w:rsidP="00543FB6">
      <w:pPr>
        <w:spacing w:line="360" w:lineRule="auto"/>
        <w:ind w:firstLine="709"/>
        <w:jc w:val="both"/>
        <w:rPr>
          <w:sz w:val="28"/>
          <w:szCs w:val="13"/>
        </w:rPr>
      </w:pPr>
      <w:r w:rsidRPr="00543FB6">
        <w:rPr>
          <w:sz w:val="28"/>
          <w:szCs w:val="13"/>
        </w:rPr>
        <w:t>Отказ собственника от права собственности</w:t>
      </w:r>
    </w:p>
    <w:p w:rsidR="00543FB6" w:rsidRPr="00543FB6" w:rsidRDefault="00543FB6" w:rsidP="00543FB6">
      <w:pPr>
        <w:spacing w:line="360" w:lineRule="auto"/>
        <w:ind w:firstLine="709"/>
        <w:jc w:val="both"/>
        <w:rPr>
          <w:sz w:val="28"/>
          <w:szCs w:val="13"/>
        </w:rPr>
      </w:pPr>
      <w:r w:rsidRPr="00543FB6">
        <w:rPr>
          <w:sz w:val="28"/>
          <w:szCs w:val="13"/>
        </w:rPr>
        <w:t>Гибель имущества</w:t>
      </w:r>
    </w:p>
    <w:p w:rsidR="00543FB6" w:rsidRPr="00543FB6" w:rsidRDefault="00543FB6" w:rsidP="00543FB6">
      <w:pPr>
        <w:spacing w:line="360" w:lineRule="auto"/>
        <w:ind w:firstLine="709"/>
        <w:jc w:val="both"/>
        <w:rPr>
          <w:sz w:val="28"/>
          <w:szCs w:val="13"/>
        </w:rPr>
      </w:pPr>
      <w:r w:rsidRPr="00543FB6">
        <w:rPr>
          <w:sz w:val="28"/>
          <w:szCs w:val="13"/>
        </w:rPr>
        <w:t>Уничтожение имущества</w:t>
      </w:r>
    </w:p>
    <w:p w:rsidR="00543FB6" w:rsidRPr="00543FB6" w:rsidRDefault="00543FB6" w:rsidP="00543FB6">
      <w:pPr>
        <w:spacing w:line="360" w:lineRule="auto"/>
        <w:ind w:firstLine="709"/>
        <w:jc w:val="both"/>
        <w:rPr>
          <w:sz w:val="28"/>
          <w:szCs w:val="13"/>
        </w:rPr>
      </w:pPr>
      <w:r w:rsidRPr="00543FB6">
        <w:rPr>
          <w:sz w:val="28"/>
          <w:szCs w:val="13"/>
        </w:rPr>
        <w:t>Ликвидация юридического лица</w:t>
      </w:r>
    </w:p>
    <w:p w:rsidR="00543FB6" w:rsidRPr="00543FB6" w:rsidRDefault="00543FB6" w:rsidP="00543FB6">
      <w:pPr>
        <w:spacing w:line="360" w:lineRule="auto"/>
        <w:ind w:firstLine="709"/>
        <w:jc w:val="both"/>
        <w:rPr>
          <w:sz w:val="28"/>
          <w:szCs w:val="13"/>
        </w:rPr>
      </w:pPr>
      <w:r w:rsidRPr="00543FB6">
        <w:rPr>
          <w:sz w:val="28"/>
          <w:szCs w:val="13"/>
        </w:rPr>
        <w:t>Обращение взыскания на имущество собственника по его обязательствам</w:t>
      </w:r>
    </w:p>
    <w:p w:rsidR="00543FB6" w:rsidRPr="00543FB6" w:rsidRDefault="00543FB6" w:rsidP="00543FB6">
      <w:pPr>
        <w:spacing w:line="360" w:lineRule="auto"/>
        <w:ind w:firstLine="709"/>
        <w:jc w:val="both"/>
        <w:rPr>
          <w:sz w:val="28"/>
          <w:szCs w:val="13"/>
        </w:rPr>
      </w:pPr>
      <w:r w:rsidRPr="00543FB6">
        <w:rPr>
          <w:sz w:val="28"/>
          <w:szCs w:val="13"/>
        </w:rPr>
        <w:t>Реквизиция</w:t>
      </w:r>
    </w:p>
    <w:p w:rsidR="00543FB6" w:rsidRPr="00543FB6" w:rsidRDefault="00543FB6" w:rsidP="00543FB6">
      <w:pPr>
        <w:spacing w:line="360" w:lineRule="auto"/>
        <w:ind w:firstLine="709"/>
        <w:jc w:val="both"/>
        <w:rPr>
          <w:sz w:val="28"/>
          <w:szCs w:val="13"/>
        </w:rPr>
      </w:pPr>
      <w:r w:rsidRPr="00543FB6">
        <w:rPr>
          <w:sz w:val="28"/>
          <w:szCs w:val="13"/>
        </w:rPr>
        <w:t>Конфискация</w:t>
      </w:r>
    </w:p>
    <w:p w:rsidR="00543FB6" w:rsidRPr="00543FB6" w:rsidRDefault="00543FB6" w:rsidP="00543FB6">
      <w:pPr>
        <w:spacing w:line="360" w:lineRule="auto"/>
        <w:ind w:firstLine="709"/>
        <w:jc w:val="both"/>
        <w:rPr>
          <w:sz w:val="28"/>
          <w:szCs w:val="13"/>
        </w:rPr>
      </w:pPr>
      <w:r w:rsidRPr="00543FB6">
        <w:rPr>
          <w:sz w:val="28"/>
          <w:szCs w:val="13"/>
        </w:rPr>
        <w:t>Выкуп недвижимого имущества в связи с изъятием земельного участка, на котором оно находится</w:t>
      </w:r>
    </w:p>
    <w:p w:rsidR="00543FB6" w:rsidRPr="00543FB6" w:rsidRDefault="00543FB6" w:rsidP="00543FB6">
      <w:pPr>
        <w:spacing w:line="360" w:lineRule="auto"/>
        <w:ind w:firstLine="709"/>
        <w:jc w:val="both"/>
        <w:rPr>
          <w:sz w:val="28"/>
          <w:szCs w:val="13"/>
        </w:rPr>
      </w:pPr>
      <w:r w:rsidRPr="00543FB6">
        <w:rPr>
          <w:sz w:val="28"/>
          <w:szCs w:val="13"/>
        </w:rPr>
        <w:t>Выкуп бесхозяйственно содержимых культурных ценностей</w:t>
      </w:r>
    </w:p>
    <w:p w:rsidR="00543FB6" w:rsidRPr="00543FB6" w:rsidRDefault="00543FB6" w:rsidP="00543FB6">
      <w:pPr>
        <w:spacing w:line="360" w:lineRule="auto"/>
        <w:ind w:firstLine="709"/>
        <w:jc w:val="both"/>
        <w:rPr>
          <w:sz w:val="28"/>
          <w:szCs w:val="13"/>
        </w:rPr>
      </w:pPr>
      <w:r w:rsidRPr="00543FB6">
        <w:rPr>
          <w:sz w:val="28"/>
          <w:szCs w:val="13"/>
        </w:rPr>
        <w:t>Выкуп домашних животных при ненадлежащем обращении с ними</w:t>
      </w:r>
    </w:p>
    <w:p w:rsidR="00543FB6" w:rsidRPr="00543FB6" w:rsidRDefault="00543FB6" w:rsidP="00543FB6">
      <w:pPr>
        <w:spacing w:line="360" w:lineRule="auto"/>
        <w:ind w:firstLine="709"/>
        <w:jc w:val="both"/>
        <w:rPr>
          <w:sz w:val="28"/>
          <w:szCs w:val="14"/>
        </w:rPr>
      </w:pPr>
      <w:r w:rsidRPr="00543FB6">
        <w:rPr>
          <w:sz w:val="28"/>
          <w:szCs w:val="14"/>
        </w:rPr>
        <w:t>Прекращение права собственности на имущество, которое не может принадлежать лицу</w:t>
      </w:r>
      <w:r w:rsidRPr="00543FB6">
        <w:rPr>
          <w:sz w:val="28"/>
          <w:szCs w:val="14"/>
        </w:rPr>
        <w:tab/>
        <w:t>11. Хоз общества - это организации, создаваемые одним или несколькими лицами путем объединения их имущества для ведения предпринимат. деятельности.</w:t>
      </w:r>
    </w:p>
    <w:p w:rsidR="00543FB6" w:rsidRPr="00543FB6" w:rsidRDefault="00543FB6" w:rsidP="00543FB6">
      <w:pPr>
        <w:spacing w:line="360" w:lineRule="auto"/>
        <w:ind w:firstLine="709"/>
        <w:jc w:val="both"/>
        <w:rPr>
          <w:sz w:val="28"/>
          <w:szCs w:val="14"/>
        </w:rPr>
      </w:pPr>
      <w:r w:rsidRPr="00543FB6">
        <w:rPr>
          <w:sz w:val="28"/>
          <w:szCs w:val="14"/>
        </w:rPr>
        <w:t>Для хоз. общ-в характерным является объединение не столько личных усилий участников, сколько их имуществ. Участники не отвечают по обязат-вам фирмы (за исключением обществ с доп. ответ-ю), и их предпринимательский риск ограничен суммой вкладов в уставный капитал</w:t>
      </w:r>
    </w:p>
    <w:p w:rsidR="00543FB6" w:rsidRPr="00543FB6" w:rsidRDefault="00543FB6" w:rsidP="00543FB6">
      <w:pPr>
        <w:spacing w:line="360" w:lineRule="auto"/>
        <w:ind w:firstLine="709"/>
        <w:jc w:val="both"/>
        <w:rPr>
          <w:sz w:val="28"/>
          <w:szCs w:val="14"/>
        </w:rPr>
      </w:pPr>
      <w:r w:rsidRPr="00543FB6">
        <w:rPr>
          <w:sz w:val="28"/>
          <w:szCs w:val="14"/>
        </w:rPr>
        <w:t>Формы: 1. Общество с огр. ответ. - ком. организация, уставный капитал которой разделен на доли заранее определенных размеров, образованная одним или несколькими лицами, не отвечающими по ее обязат-вам.</w:t>
      </w:r>
    </w:p>
    <w:p w:rsidR="00543FB6" w:rsidRPr="00543FB6" w:rsidRDefault="00543FB6" w:rsidP="00543FB6">
      <w:pPr>
        <w:spacing w:line="360" w:lineRule="auto"/>
        <w:ind w:firstLine="709"/>
        <w:jc w:val="both"/>
        <w:rPr>
          <w:sz w:val="28"/>
          <w:szCs w:val="14"/>
        </w:rPr>
      </w:pPr>
      <w:r w:rsidRPr="00543FB6">
        <w:rPr>
          <w:sz w:val="28"/>
          <w:szCs w:val="14"/>
        </w:rPr>
        <w:t>2. Общество с дополнительной ответственностью - коммерческая организация, ус-тавный капитал которой разделен на доли заранее определенных размеров, образованная од-ним или несколькими лицами, солидарно несущими субсидиарную ответственность по ее обязательствам в размере кратном стоимости их вкладов в уставный капитал.</w:t>
      </w:r>
    </w:p>
    <w:p w:rsidR="00543FB6" w:rsidRPr="00543FB6" w:rsidRDefault="00543FB6" w:rsidP="00543FB6">
      <w:pPr>
        <w:spacing w:line="360" w:lineRule="auto"/>
        <w:ind w:firstLine="709"/>
        <w:jc w:val="both"/>
        <w:rPr>
          <w:sz w:val="28"/>
          <w:szCs w:val="14"/>
        </w:rPr>
      </w:pPr>
      <w:r w:rsidRPr="00543FB6">
        <w:rPr>
          <w:sz w:val="28"/>
          <w:szCs w:val="14"/>
        </w:rPr>
        <w:t>3. Акционерное общество. Коммерческая организация, образованная одним или несколькими лицами, не отвечающими по ее обязательствам, с уставным капиталом разделенным на равные доли, права на которые удостоверяются ценными бумагами — акциями.</w:t>
      </w:r>
    </w:p>
    <w:p w:rsidR="00543FB6" w:rsidRPr="00543FB6" w:rsidRDefault="00543FB6" w:rsidP="00543FB6">
      <w:pPr>
        <w:spacing w:line="360" w:lineRule="auto"/>
        <w:ind w:firstLine="709"/>
        <w:jc w:val="both"/>
        <w:rPr>
          <w:sz w:val="28"/>
          <w:szCs w:val="14"/>
        </w:rPr>
      </w:pPr>
      <w:r w:rsidRPr="00543FB6">
        <w:rPr>
          <w:sz w:val="28"/>
          <w:szCs w:val="14"/>
        </w:rPr>
        <w:t>4. Дочерние и зависимые общества. Упоминаемые в ст. 105 и 106 ГК дочерние и за-висимые хозяйственные общества не являются самостоятельными организационно-правовыми формами юридических лиц. Их выделение преследует цель защитить интересы кредиторов и участников обществ (акционерных и с ограниченной ответственностью), оказавшихся под влиянием других предпринимательских организаций.</w:t>
      </w:r>
    </w:p>
    <w:p w:rsidR="00543FB6" w:rsidRPr="00543FB6" w:rsidRDefault="00543FB6" w:rsidP="00543FB6">
      <w:pPr>
        <w:spacing w:line="360" w:lineRule="auto"/>
        <w:ind w:firstLine="709"/>
        <w:jc w:val="both"/>
        <w:rPr>
          <w:sz w:val="28"/>
          <w:szCs w:val="14"/>
        </w:rPr>
      </w:pPr>
      <w:r w:rsidRPr="00543FB6">
        <w:rPr>
          <w:sz w:val="28"/>
          <w:szCs w:val="14"/>
        </w:rPr>
        <w:t>Участники имеют право управлять делами фирмы в той или иной форме, получать информацию о ее деят-ти, участвовать в распределении прибыли и получать имущ-ва, оставшегося после ликвидации предприятия (т.н. ликвидационный остаток). В то же время они обязаны участвовать в образовании имущ-ва предприятия и не разглашать конфиденц. Информацию о его деят-ти. Нормы ст. 67 ГК имеют императивный хар-р, поэтому лишить участника какого-либо из перечисленных прав или освободить от обя-занности невозможно.</w:t>
      </w:r>
    </w:p>
    <w:p w:rsidR="00543FB6" w:rsidRPr="00543FB6" w:rsidRDefault="00543FB6" w:rsidP="00543FB6">
      <w:pPr>
        <w:spacing w:line="360" w:lineRule="auto"/>
        <w:ind w:firstLine="709"/>
        <w:jc w:val="both"/>
        <w:rPr>
          <w:sz w:val="28"/>
          <w:szCs w:val="14"/>
        </w:rPr>
      </w:pPr>
    </w:p>
    <w:p w:rsidR="00543FB6" w:rsidRPr="00543FB6" w:rsidRDefault="00543FB6" w:rsidP="00543FB6">
      <w:pPr>
        <w:spacing w:line="360" w:lineRule="auto"/>
        <w:ind w:firstLine="709"/>
        <w:jc w:val="both"/>
        <w:rPr>
          <w:sz w:val="28"/>
          <w:szCs w:val="14"/>
        </w:rPr>
      </w:pPr>
      <w:r w:rsidRPr="00543FB6">
        <w:rPr>
          <w:sz w:val="28"/>
          <w:szCs w:val="14"/>
        </w:rPr>
        <w:t xml:space="preserve">15. Объект гражданских прав - различные материальные и нематериальные блага либо процесс их создания, составляющие предмет деятельности субъектов гражданского </w:t>
      </w:r>
    </w:p>
    <w:p w:rsidR="00543FB6" w:rsidRPr="00543FB6" w:rsidRDefault="00543FB6" w:rsidP="00543FB6">
      <w:pPr>
        <w:spacing w:line="360" w:lineRule="auto"/>
        <w:ind w:firstLine="709"/>
        <w:jc w:val="both"/>
        <w:rPr>
          <w:sz w:val="28"/>
          <w:szCs w:val="14"/>
        </w:rPr>
      </w:pPr>
      <w:r w:rsidRPr="00543FB6">
        <w:rPr>
          <w:sz w:val="28"/>
          <w:szCs w:val="14"/>
        </w:rPr>
        <w:t>В соотв. со ст. 128 ГК, к объектам гражданских прав относятся.</w:t>
      </w:r>
    </w:p>
    <w:p w:rsidR="00543FB6" w:rsidRPr="00543FB6" w:rsidRDefault="00543FB6" w:rsidP="00543FB6">
      <w:pPr>
        <w:spacing w:line="360" w:lineRule="auto"/>
        <w:ind w:firstLine="709"/>
        <w:jc w:val="both"/>
        <w:rPr>
          <w:sz w:val="28"/>
          <w:szCs w:val="14"/>
        </w:rPr>
      </w:pPr>
      <w:r w:rsidRPr="00543FB6">
        <w:rPr>
          <w:sz w:val="28"/>
          <w:szCs w:val="14"/>
        </w:rPr>
        <w:t>- Вещи, включая деньги и ценные бумаги, иное имущество, в том числе имущественные права.</w:t>
      </w:r>
    </w:p>
    <w:p w:rsidR="00543FB6" w:rsidRPr="00543FB6" w:rsidRDefault="00543FB6" w:rsidP="00543FB6">
      <w:pPr>
        <w:spacing w:line="360" w:lineRule="auto"/>
        <w:ind w:firstLine="709"/>
        <w:jc w:val="both"/>
        <w:rPr>
          <w:sz w:val="28"/>
          <w:szCs w:val="14"/>
        </w:rPr>
      </w:pPr>
      <w:r w:rsidRPr="00543FB6">
        <w:rPr>
          <w:sz w:val="28"/>
          <w:szCs w:val="14"/>
        </w:rPr>
        <w:t>- Работы и услуги. Легальное определение работ и услуг отсутствует. В цивилистике принято под работами понимать действия, направленные на достижение материального результата, который может состоять в создании вещи, ее переработке, обработке или ином качественном изменении, например, ремонте. Услуги — осуществляемые по заказу действия или деятельность, которые не имеют материального результата (например, деятельность хранителя, комиссионера, перевозчика и т.п.). Следует иметь в виду, что некоторые услуги могут иметь материальный результат, но этот результат неотделим от самого действия или деятельности (например, отдельные медицинские услуги). Таким образом, основное их отличие заключается в том, что при выполнении работ объектом является сам положительный результат (постройка здания), а процесс его достижения заказчика не интересует. При оказании услуг, наоборот, достижение положительного результата не гарантируется, поскольку объектом регулирования является сам процесс выполнения действий.</w:t>
      </w:r>
    </w:p>
    <w:p w:rsidR="00543FB6" w:rsidRPr="00543FB6" w:rsidRDefault="00543FB6" w:rsidP="00543FB6">
      <w:pPr>
        <w:spacing w:line="360" w:lineRule="auto"/>
        <w:ind w:firstLine="709"/>
        <w:jc w:val="both"/>
        <w:rPr>
          <w:sz w:val="28"/>
          <w:szCs w:val="14"/>
        </w:rPr>
      </w:pPr>
      <w:r w:rsidRPr="00543FB6">
        <w:rPr>
          <w:sz w:val="28"/>
          <w:szCs w:val="14"/>
        </w:rPr>
        <w:t>- Информация. Это сведения о чем-либо, имеющие потенциальную или действительную ценность Особенностью информации как объекта права является то, что она:</w:t>
      </w:r>
    </w:p>
    <w:p w:rsidR="00543FB6" w:rsidRPr="00543FB6" w:rsidRDefault="00543FB6" w:rsidP="00543FB6">
      <w:pPr>
        <w:spacing w:line="360" w:lineRule="auto"/>
        <w:ind w:firstLine="709"/>
        <w:jc w:val="both"/>
        <w:rPr>
          <w:sz w:val="28"/>
          <w:szCs w:val="14"/>
        </w:rPr>
      </w:pPr>
      <w:r w:rsidRPr="00543FB6">
        <w:rPr>
          <w:sz w:val="28"/>
          <w:szCs w:val="14"/>
        </w:rPr>
        <w:t>- может не иметь материальной формы (передаваться устно);</w:t>
      </w:r>
    </w:p>
    <w:p w:rsidR="00543FB6" w:rsidRPr="00543FB6" w:rsidRDefault="00543FB6" w:rsidP="00543FB6">
      <w:pPr>
        <w:spacing w:line="360" w:lineRule="auto"/>
        <w:ind w:firstLine="709"/>
        <w:jc w:val="both"/>
        <w:rPr>
          <w:sz w:val="28"/>
          <w:szCs w:val="14"/>
        </w:rPr>
      </w:pPr>
      <w:r w:rsidRPr="00543FB6">
        <w:rPr>
          <w:sz w:val="28"/>
          <w:szCs w:val="14"/>
        </w:rPr>
        <w:t xml:space="preserve">- является объектом регулирования, только если имеет ценность для субъекта. </w:t>
      </w:r>
    </w:p>
    <w:p w:rsidR="00543FB6" w:rsidRPr="00543FB6" w:rsidRDefault="00543FB6" w:rsidP="00543FB6">
      <w:pPr>
        <w:spacing w:line="360" w:lineRule="auto"/>
        <w:ind w:firstLine="709"/>
        <w:jc w:val="both"/>
        <w:rPr>
          <w:sz w:val="28"/>
          <w:szCs w:val="14"/>
        </w:rPr>
      </w:pPr>
      <w:r w:rsidRPr="00543FB6">
        <w:rPr>
          <w:sz w:val="28"/>
          <w:szCs w:val="14"/>
        </w:rPr>
        <w:t>- Результаты интеллектуальной деятельности, в том числе исключительные права на них (ст. 138 ГК); к ним относятся объекты авторского и смежных с ним прав (произведения науки, литературы, искусства), права промышленной собственности (изобретения, полезные модели, промышленные образцы) и приравненные к ним средства индивидуализации юридического лица, индивидуализации продукции, выполняемых работ или услуг (фирменное наименование, товарный знак, знак обслуживания и т.п.).</w:t>
      </w:r>
    </w:p>
    <w:p w:rsidR="00543FB6" w:rsidRPr="00543FB6" w:rsidRDefault="00543FB6" w:rsidP="00543FB6">
      <w:pPr>
        <w:spacing w:line="360" w:lineRule="auto"/>
        <w:ind w:firstLine="709"/>
        <w:jc w:val="both"/>
        <w:rPr>
          <w:sz w:val="28"/>
          <w:szCs w:val="14"/>
        </w:rPr>
      </w:pPr>
      <w:r w:rsidRPr="00543FB6">
        <w:rPr>
          <w:sz w:val="28"/>
          <w:szCs w:val="14"/>
        </w:rPr>
        <w:t>Нематериальные блага. жизнь и здоровье;</w:t>
      </w:r>
    </w:p>
    <w:p w:rsidR="00543FB6" w:rsidRPr="00543FB6" w:rsidRDefault="00543FB6" w:rsidP="00543FB6">
      <w:pPr>
        <w:spacing w:line="360" w:lineRule="auto"/>
        <w:ind w:firstLine="709"/>
        <w:jc w:val="both"/>
        <w:rPr>
          <w:sz w:val="28"/>
          <w:szCs w:val="14"/>
        </w:rPr>
      </w:pPr>
      <w:r w:rsidRPr="00543FB6">
        <w:rPr>
          <w:sz w:val="28"/>
          <w:szCs w:val="14"/>
        </w:rPr>
        <w:t>достоинство личности;</w:t>
      </w:r>
    </w:p>
    <w:p w:rsidR="00543FB6" w:rsidRPr="00543FB6" w:rsidRDefault="00543FB6" w:rsidP="00543FB6">
      <w:pPr>
        <w:spacing w:line="360" w:lineRule="auto"/>
        <w:ind w:firstLine="709"/>
        <w:jc w:val="both"/>
        <w:rPr>
          <w:sz w:val="28"/>
          <w:szCs w:val="14"/>
        </w:rPr>
      </w:pPr>
      <w:r w:rsidRPr="00543FB6">
        <w:rPr>
          <w:sz w:val="28"/>
          <w:szCs w:val="14"/>
        </w:rPr>
        <w:t>личная неприкосновенность;</w:t>
      </w:r>
    </w:p>
    <w:p w:rsidR="00543FB6" w:rsidRPr="00543FB6" w:rsidRDefault="00543FB6" w:rsidP="00543FB6">
      <w:pPr>
        <w:spacing w:line="360" w:lineRule="auto"/>
        <w:ind w:firstLine="709"/>
        <w:jc w:val="both"/>
        <w:rPr>
          <w:sz w:val="28"/>
          <w:szCs w:val="14"/>
        </w:rPr>
      </w:pPr>
      <w:r w:rsidRPr="00543FB6">
        <w:rPr>
          <w:sz w:val="28"/>
          <w:szCs w:val="14"/>
        </w:rPr>
        <w:t>честь и доброе имя;</w:t>
      </w:r>
    </w:p>
    <w:p w:rsidR="00543FB6" w:rsidRPr="00543FB6" w:rsidRDefault="00543FB6" w:rsidP="00543FB6">
      <w:pPr>
        <w:spacing w:line="360" w:lineRule="auto"/>
        <w:ind w:firstLine="709"/>
        <w:jc w:val="both"/>
        <w:rPr>
          <w:sz w:val="28"/>
          <w:szCs w:val="14"/>
        </w:rPr>
      </w:pPr>
      <w:r w:rsidRPr="00543FB6">
        <w:rPr>
          <w:sz w:val="28"/>
          <w:szCs w:val="14"/>
        </w:rPr>
        <w:t>деловая репутация;</w:t>
      </w:r>
    </w:p>
    <w:p w:rsidR="00543FB6" w:rsidRPr="00543FB6" w:rsidRDefault="00543FB6" w:rsidP="00543FB6">
      <w:pPr>
        <w:spacing w:line="360" w:lineRule="auto"/>
        <w:ind w:firstLine="709"/>
        <w:jc w:val="both"/>
        <w:rPr>
          <w:sz w:val="28"/>
          <w:szCs w:val="14"/>
        </w:rPr>
      </w:pPr>
      <w:r w:rsidRPr="00543FB6">
        <w:rPr>
          <w:sz w:val="28"/>
          <w:szCs w:val="14"/>
        </w:rPr>
        <w:t>неприкосновенность частной жизни;</w:t>
      </w:r>
    </w:p>
    <w:p w:rsidR="00543FB6" w:rsidRPr="00543FB6" w:rsidRDefault="00543FB6" w:rsidP="00543FB6">
      <w:pPr>
        <w:spacing w:line="360" w:lineRule="auto"/>
        <w:ind w:firstLine="709"/>
        <w:jc w:val="both"/>
        <w:rPr>
          <w:sz w:val="28"/>
          <w:szCs w:val="14"/>
        </w:rPr>
      </w:pPr>
      <w:r w:rsidRPr="00543FB6">
        <w:rPr>
          <w:sz w:val="28"/>
          <w:szCs w:val="14"/>
        </w:rPr>
        <w:t>личная и семейная тайна;</w:t>
      </w:r>
    </w:p>
    <w:p w:rsidR="00543FB6" w:rsidRPr="00543FB6" w:rsidRDefault="00543FB6" w:rsidP="00543FB6">
      <w:pPr>
        <w:spacing w:line="360" w:lineRule="auto"/>
        <w:ind w:firstLine="709"/>
        <w:jc w:val="both"/>
        <w:rPr>
          <w:sz w:val="28"/>
          <w:szCs w:val="14"/>
        </w:rPr>
      </w:pPr>
      <w:r w:rsidRPr="00543FB6">
        <w:rPr>
          <w:sz w:val="28"/>
          <w:szCs w:val="14"/>
        </w:rPr>
        <w:t>право на имя;</w:t>
      </w:r>
    </w:p>
    <w:p w:rsidR="00543FB6" w:rsidRPr="00543FB6" w:rsidRDefault="00543FB6" w:rsidP="00543FB6">
      <w:pPr>
        <w:spacing w:line="360" w:lineRule="auto"/>
        <w:ind w:firstLine="709"/>
        <w:jc w:val="both"/>
        <w:rPr>
          <w:sz w:val="28"/>
          <w:szCs w:val="14"/>
        </w:rPr>
      </w:pPr>
      <w:r w:rsidRPr="00543FB6">
        <w:rPr>
          <w:sz w:val="28"/>
          <w:szCs w:val="14"/>
        </w:rPr>
        <w:t>нематериальные блага, принадлежащие гражданину от рождения или в силу закона.</w:t>
      </w:r>
    </w:p>
    <w:p w:rsidR="00543FB6" w:rsidRPr="00543FB6" w:rsidRDefault="00543FB6" w:rsidP="00543FB6">
      <w:pPr>
        <w:spacing w:line="360" w:lineRule="auto"/>
        <w:ind w:firstLine="709"/>
        <w:jc w:val="both"/>
        <w:rPr>
          <w:sz w:val="28"/>
          <w:szCs w:val="14"/>
        </w:rPr>
      </w:pPr>
    </w:p>
    <w:p w:rsidR="00543FB6" w:rsidRPr="00543FB6" w:rsidRDefault="00543FB6" w:rsidP="00543FB6">
      <w:pPr>
        <w:spacing w:line="360" w:lineRule="auto"/>
        <w:ind w:firstLine="709"/>
        <w:jc w:val="both"/>
        <w:rPr>
          <w:sz w:val="28"/>
          <w:szCs w:val="14"/>
        </w:rPr>
      </w:pPr>
      <w:r w:rsidRPr="00543FB6">
        <w:rPr>
          <w:sz w:val="28"/>
          <w:szCs w:val="14"/>
        </w:rPr>
        <w:t>19. Под представительством понимают совершение одним лицом (представителем) в пределах предоставленных ему полномочий сделок и иных юридических действий от имени другого лица (представляемого), в результате чего у представляемого возникают, прекращаются или изменяются гражданские права и обязанности (п. 1 ст. 182 ГК РФ).</w:t>
      </w:r>
    </w:p>
    <w:p w:rsidR="00543FB6" w:rsidRPr="00543FB6" w:rsidRDefault="00543FB6" w:rsidP="00543FB6">
      <w:pPr>
        <w:spacing w:line="360" w:lineRule="auto"/>
        <w:ind w:firstLine="709"/>
        <w:jc w:val="both"/>
        <w:rPr>
          <w:sz w:val="28"/>
          <w:szCs w:val="14"/>
        </w:rPr>
      </w:pPr>
      <w:r w:rsidRPr="00543FB6">
        <w:rPr>
          <w:sz w:val="28"/>
          <w:szCs w:val="14"/>
        </w:rPr>
        <w:t>В тех случаях, когда представитель и его полномочия определяются нормативным или административным актом, имеет место представительство по закону (законное). Этот вид представительства прежде всего имеет целью обеспечение охраны прав и интересов недееспособных лиц (малолетних, душевнобольных, слабоумных).</w:t>
      </w:r>
      <w:r w:rsidRPr="00543FB6">
        <w:rPr>
          <w:sz w:val="28"/>
        </w:rPr>
        <w:t xml:space="preserve"> </w:t>
      </w:r>
      <w:r w:rsidRPr="00543FB6">
        <w:rPr>
          <w:sz w:val="28"/>
          <w:szCs w:val="14"/>
        </w:rPr>
        <w:t>Представителями по закону являются родители, усыновители и опекуны.</w:t>
      </w:r>
    </w:p>
    <w:p w:rsidR="00543FB6" w:rsidRPr="00543FB6" w:rsidRDefault="00543FB6" w:rsidP="00543FB6">
      <w:pPr>
        <w:spacing w:line="360" w:lineRule="auto"/>
        <w:ind w:firstLine="709"/>
        <w:jc w:val="both"/>
        <w:rPr>
          <w:sz w:val="28"/>
          <w:szCs w:val="14"/>
        </w:rPr>
      </w:pPr>
      <w:r w:rsidRPr="00543FB6">
        <w:rPr>
          <w:sz w:val="28"/>
          <w:szCs w:val="14"/>
        </w:rPr>
        <w:t>Другим видом представительства является добровольное представительство (представительство по воле представляемого), которое характеризуется тем, что личность и полномочия представителя устанавливаются самим представляемым. Полномочия чаще всего предоставляются путем выдачи доверенности.</w:t>
      </w:r>
    </w:p>
    <w:p w:rsidR="00543FB6" w:rsidRPr="00543FB6" w:rsidRDefault="00543FB6" w:rsidP="00543FB6">
      <w:pPr>
        <w:spacing w:line="360" w:lineRule="auto"/>
        <w:ind w:firstLine="709"/>
        <w:jc w:val="both"/>
        <w:rPr>
          <w:sz w:val="28"/>
          <w:szCs w:val="14"/>
        </w:rPr>
      </w:pPr>
      <w:r w:rsidRPr="00543FB6">
        <w:rPr>
          <w:sz w:val="28"/>
          <w:szCs w:val="14"/>
        </w:rPr>
        <w:t>Разновидностью добровольного представительства в сфере предпринимательства является коммерческое представительство (ст. 184 ГК РФ), которое возникает в силу договора между представителями и предпринимателями. В случаях, предусмотренных законом, коммерческий представитель может одновременно представлять обе стороны договора при условии наличия между ними соглашения по этому поводу (п. 2 ст. 184 ГК РФ).</w:t>
      </w:r>
    </w:p>
    <w:p w:rsidR="00543FB6" w:rsidRPr="00543FB6" w:rsidRDefault="00543FB6" w:rsidP="00543FB6">
      <w:pPr>
        <w:spacing w:line="360" w:lineRule="auto"/>
        <w:ind w:firstLine="709"/>
        <w:jc w:val="both"/>
        <w:rPr>
          <w:sz w:val="28"/>
          <w:szCs w:val="14"/>
        </w:rPr>
      </w:pPr>
      <w:r w:rsidRPr="00543FB6">
        <w:rPr>
          <w:sz w:val="28"/>
          <w:szCs w:val="14"/>
        </w:rPr>
        <w:t>Доверенностью признается письменное уполномочие, выдаваемое одним лицом (доверителем, представляемым) другому лицу (поверенному, представителю) для представительства перед третьими лицами (п. 1 ст. 185 ГК РФ).</w:t>
      </w:r>
    </w:p>
    <w:p w:rsidR="00543FB6" w:rsidRPr="00543FB6" w:rsidRDefault="00543FB6" w:rsidP="00543FB6">
      <w:pPr>
        <w:spacing w:line="360" w:lineRule="auto"/>
        <w:ind w:firstLine="709"/>
        <w:jc w:val="both"/>
        <w:rPr>
          <w:sz w:val="28"/>
          <w:szCs w:val="14"/>
        </w:rPr>
      </w:pPr>
      <w:r w:rsidRPr="00543FB6">
        <w:rPr>
          <w:sz w:val="28"/>
          <w:szCs w:val="14"/>
        </w:rPr>
        <w:t>Максимальный срок действия доверенности — три года. Если срок действия не указан в самой доверенности, она сохраняет силу в течение одного года. Доверенность, в которой не указана дата ее совершения, ничтожна (п. 1 ст. 186 ГК РФ).</w:t>
      </w:r>
    </w:p>
    <w:p w:rsidR="00543FB6" w:rsidRPr="00543FB6" w:rsidRDefault="00543FB6" w:rsidP="00543FB6">
      <w:pPr>
        <w:spacing w:line="360" w:lineRule="auto"/>
        <w:ind w:firstLine="709"/>
        <w:jc w:val="both"/>
        <w:rPr>
          <w:sz w:val="28"/>
          <w:szCs w:val="14"/>
        </w:rPr>
      </w:pPr>
      <w:r w:rsidRPr="00543FB6">
        <w:rPr>
          <w:sz w:val="28"/>
          <w:szCs w:val="14"/>
        </w:rPr>
        <w:t>Действие доверенности прекращается вследствие (п. 1 ст. 188 ГК РФ):</w:t>
      </w:r>
    </w:p>
    <w:p w:rsidR="00543FB6" w:rsidRPr="00543FB6" w:rsidRDefault="00543FB6" w:rsidP="00543FB6">
      <w:pPr>
        <w:spacing w:line="360" w:lineRule="auto"/>
        <w:ind w:firstLine="709"/>
        <w:jc w:val="both"/>
        <w:rPr>
          <w:sz w:val="28"/>
          <w:szCs w:val="14"/>
        </w:rPr>
      </w:pPr>
      <w:r w:rsidRPr="00543FB6">
        <w:rPr>
          <w:sz w:val="28"/>
          <w:szCs w:val="14"/>
        </w:rPr>
        <w:t>истечения срока доверенности;</w:t>
      </w:r>
    </w:p>
    <w:p w:rsidR="00543FB6" w:rsidRPr="00543FB6" w:rsidRDefault="00543FB6" w:rsidP="00543FB6">
      <w:pPr>
        <w:spacing w:line="360" w:lineRule="auto"/>
        <w:ind w:firstLine="709"/>
        <w:jc w:val="both"/>
        <w:rPr>
          <w:sz w:val="28"/>
          <w:szCs w:val="14"/>
        </w:rPr>
      </w:pPr>
      <w:r w:rsidRPr="00543FB6">
        <w:rPr>
          <w:sz w:val="28"/>
          <w:szCs w:val="14"/>
        </w:rPr>
        <w:t>отмены доверенности лицом, выдавшим ее;</w:t>
      </w:r>
    </w:p>
    <w:p w:rsidR="00543FB6" w:rsidRPr="00543FB6" w:rsidRDefault="00543FB6" w:rsidP="00543FB6">
      <w:pPr>
        <w:spacing w:line="360" w:lineRule="auto"/>
        <w:ind w:firstLine="709"/>
        <w:jc w:val="both"/>
        <w:rPr>
          <w:sz w:val="28"/>
          <w:szCs w:val="14"/>
        </w:rPr>
      </w:pPr>
      <w:r w:rsidRPr="00543FB6">
        <w:rPr>
          <w:sz w:val="28"/>
          <w:szCs w:val="14"/>
        </w:rPr>
        <w:t>отказа лица, которому выдана доверенность;</w:t>
      </w:r>
    </w:p>
    <w:p w:rsidR="00543FB6" w:rsidRPr="00543FB6" w:rsidRDefault="00543FB6" w:rsidP="00543FB6">
      <w:pPr>
        <w:spacing w:line="360" w:lineRule="auto"/>
        <w:ind w:firstLine="709"/>
        <w:jc w:val="both"/>
        <w:rPr>
          <w:sz w:val="28"/>
          <w:szCs w:val="14"/>
        </w:rPr>
      </w:pPr>
      <w:r w:rsidRPr="00543FB6">
        <w:rPr>
          <w:sz w:val="28"/>
          <w:szCs w:val="14"/>
        </w:rPr>
        <w:t>прекращения юридического лица, от имени которого выдана доверенность;</w:t>
      </w:r>
    </w:p>
    <w:p w:rsidR="00543FB6" w:rsidRPr="00543FB6" w:rsidRDefault="00543FB6" w:rsidP="00543FB6">
      <w:pPr>
        <w:spacing w:line="360" w:lineRule="auto"/>
        <w:ind w:firstLine="709"/>
        <w:jc w:val="both"/>
        <w:rPr>
          <w:sz w:val="28"/>
          <w:szCs w:val="14"/>
        </w:rPr>
      </w:pPr>
      <w:r w:rsidRPr="00543FB6">
        <w:rPr>
          <w:sz w:val="28"/>
          <w:szCs w:val="14"/>
        </w:rPr>
        <w:t>прекращения юридического лица, которому выдана доверенность;</w:t>
      </w:r>
    </w:p>
    <w:p w:rsidR="00543FB6" w:rsidRPr="00543FB6" w:rsidRDefault="00543FB6" w:rsidP="00543FB6">
      <w:pPr>
        <w:spacing w:line="360" w:lineRule="auto"/>
        <w:ind w:firstLine="709"/>
        <w:jc w:val="both"/>
        <w:rPr>
          <w:sz w:val="28"/>
          <w:szCs w:val="14"/>
        </w:rPr>
      </w:pPr>
      <w:r w:rsidRPr="00543FB6">
        <w:rPr>
          <w:sz w:val="28"/>
          <w:szCs w:val="14"/>
        </w:rPr>
        <w:t>смерти гражданина, выдавшего доверенность, признания его недееспособным, ограниченно дееспособным или безвестно отсутствующим;</w:t>
      </w:r>
    </w:p>
    <w:p w:rsidR="00543FB6" w:rsidRPr="00543FB6" w:rsidRDefault="00543FB6" w:rsidP="00543FB6">
      <w:pPr>
        <w:spacing w:line="360" w:lineRule="auto"/>
        <w:ind w:firstLine="709"/>
        <w:jc w:val="both"/>
        <w:rPr>
          <w:sz w:val="28"/>
          <w:szCs w:val="14"/>
        </w:rPr>
      </w:pPr>
      <w:r w:rsidRPr="00543FB6">
        <w:rPr>
          <w:sz w:val="28"/>
          <w:szCs w:val="14"/>
        </w:rPr>
        <w:t>смерти гражданина, которому выдана доверенность, признания его недееспособным, ограниченно дееспособным или безвестно отсутствующим.</w:t>
      </w:r>
    </w:p>
    <w:p w:rsidR="00543FB6" w:rsidRPr="00543FB6" w:rsidRDefault="00543FB6" w:rsidP="00543FB6">
      <w:pPr>
        <w:spacing w:line="360" w:lineRule="auto"/>
        <w:ind w:firstLine="709"/>
        <w:jc w:val="both"/>
        <w:rPr>
          <w:sz w:val="28"/>
          <w:szCs w:val="14"/>
        </w:rPr>
      </w:pPr>
    </w:p>
    <w:p w:rsidR="00543FB6" w:rsidRPr="00543FB6" w:rsidRDefault="00543FB6" w:rsidP="00543FB6">
      <w:pPr>
        <w:spacing w:line="360" w:lineRule="auto"/>
        <w:ind w:firstLine="709"/>
        <w:jc w:val="both"/>
        <w:rPr>
          <w:sz w:val="28"/>
          <w:szCs w:val="14"/>
        </w:rPr>
      </w:pPr>
      <w:r w:rsidRPr="00543FB6">
        <w:rPr>
          <w:sz w:val="28"/>
          <w:szCs w:val="14"/>
        </w:rPr>
        <w:t>23. Общей собственностью называется присвоенность обособленных объектов материального мира двумя и более лицами. Общая собственность предполагает два обязательных условия:</w:t>
      </w:r>
    </w:p>
    <w:p w:rsidR="00543FB6" w:rsidRPr="00543FB6" w:rsidRDefault="00543FB6" w:rsidP="00543FB6">
      <w:pPr>
        <w:spacing w:line="360" w:lineRule="auto"/>
        <w:ind w:firstLine="709"/>
        <w:jc w:val="both"/>
        <w:rPr>
          <w:sz w:val="28"/>
          <w:szCs w:val="14"/>
        </w:rPr>
      </w:pPr>
      <w:r w:rsidRPr="00543FB6">
        <w:rPr>
          <w:sz w:val="28"/>
          <w:szCs w:val="14"/>
        </w:rPr>
        <w:t>наличие одной вещи как объекта права;</w:t>
      </w:r>
    </w:p>
    <w:p w:rsidR="00543FB6" w:rsidRPr="00543FB6" w:rsidRDefault="00543FB6" w:rsidP="00543FB6">
      <w:pPr>
        <w:spacing w:line="360" w:lineRule="auto"/>
        <w:ind w:firstLine="709"/>
        <w:jc w:val="both"/>
        <w:rPr>
          <w:sz w:val="28"/>
          <w:szCs w:val="14"/>
        </w:rPr>
      </w:pPr>
      <w:r w:rsidRPr="00543FB6">
        <w:rPr>
          <w:sz w:val="28"/>
          <w:szCs w:val="14"/>
        </w:rPr>
        <w:t>нескольких субъектов того же права.</w:t>
      </w:r>
    </w:p>
    <w:p w:rsidR="00543FB6" w:rsidRPr="00543FB6" w:rsidRDefault="00543FB6" w:rsidP="00543FB6">
      <w:pPr>
        <w:spacing w:line="360" w:lineRule="auto"/>
        <w:ind w:firstLine="709"/>
        <w:jc w:val="both"/>
        <w:rPr>
          <w:sz w:val="28"/>
          <w:szCs w:val="14"/>
        </w:rPr>
      </w:pPr>
      <w:r w:rsidRPr="00543FB6">
        <w:rPr>
          <w:sz w:val="28"/>
          <w:szCs w:val="14"/>
        </w:rPr>
        <w:t>Общая собственность может возникнуть в отношении имущества двух и более лиц, если оно не может быть разделено без существенного ущерба его потребительским свойствам (неделимые вещи) либо не подлежит разделу в силу закона. Для нее характерно переплетение отношений, с одной стороны, сособственников ко всем третьим лицам, с другой — отношений между самими сособственниками. Первые по своей юридической природе носят абсолютный характер, второй — относительный.</w:t>
      </w:r>
    </w:p>
    <w:p w:rsidR="00543FB6" w:rsidRPr="00543FB6" w:rsidRDefault="00543FB6" w:rsidP="00543FB6">
      <w:pPr>
        <w:spacing w:line="360" w:lineRule="auto"/>
        <w:ind w:firstLine="709"/>
        <w:jc w:val="both"/>
        <w:rPr>
          <w:sz w:val="28"/>
          <w:szCs w:val="14"/>
        </w:rPr>
      </w:pPr>
      <w:r w:rsidRPr="00543FB6">
        <w:rPr>
          <w:sz w:val="28"/>
          <w:szCs w:val="14"/>
        </w:rPr>
        <w:t>В общей совместной собственности ее участники не имеют наперед определенных частей. Право каждого из совладельцев равным образом распространяется на все общее имущество.</w:t>
      </w:r>
    </w:p>
    <w:p w:rsidR="00543FB6" w:rsidRPr="00543FB6" w:rsidRDefault="00543FB6" w:rsidP="00543FB6">
      <w:pPr>
        <w:spacing w:line="360" w:lineRule="auto"/>
        <w:ind w:firstLine="709"/>
        <w:jc w:val="both"/>
        <w:rPr>
          <w:sz w:val="28"/>
          <w:szCs w:val="14"/>
        </w:rPr>
      </w:pPr>
      <w:r w:rsidRPr="00543FB6">
        <w:rPr>
          <w:sz w:val="28"/>
          <w:szCs w:val="14"/>
        </w:rPr>
        <w:t>Виды:</w:t>
      </w:r>
    </w:p>
    <w:p w:rsidR="00543FB6" w:rsidRPr="00543FB6" w:rsidRDefault="00543FB6" w:rsidP="00543FB6">
      <w:pPr>
        <w:spacing w:line="360" w:lineRule="auto"/>
        <w:ind w:firstLine="709"/>
        <w:jc w:val="both"/>
        <w:rPr>
          <w:sz w:val="28"/>
          <w:szCs w:val="14"/>
        </w:rPr>
      </w:pPr>
      <w:r w:rsidRPr="00543FB6">
        <w:rPr>
          <w:sz w:val="28"/>
          <w:szCs w:val="14"/>
        </w:rPr>
        <w:t xml:space="preserve">1) долевая – собственность с определением долей не в имуществе, а в праве ОС. </w:t>
      </w:r>
    </w:p>
    <w:p w:rsidR="00543FB6" w:rsidRPr="00543FB6" w:rsidRDefault="00543FB6" w:rsidP="00543FB6">
      <w:pPr>
        <w:spacing w:line="360" w:lineRule="auto"/>
        <w:ind w:firstLine="709"/>
        <w:jc w:val="both"/>
        <w:rPr>
          <w:sz w:val="28"/>
          <w:szCs w:val="14"/>
        </w:rPr>
      </w:pPr>
      <w:r w:rsidRPr="00543FB6">
        <w:rPr>
          <w:sz w:val="28"/>
          <w:szCs w:val="14"/>
        </w:rPr>
        <w:t>2) совместная – без определения долей.</w:t>
      </w:r>
      <w:r w:rsidRPr="00543FB6">
        <w:rPr>
          <w:sz w:val="28"/>
          <w:szCs w:val="14"/>
        </w:rPr>
        <w:tab/>
        <w:t>12. Унитарные предприятия согласно ст. 113 ГК — это юридические лица, учрежденные государственным или муниципальным образованием в целях, определяемых их уставами, имущество которых неделимо и находится в государственной или муниципальной собственности.</w:t>
      </w:r>
    </w:p>
    <w:p w:rsidR="00543FB6" w:rsidRPr="00543FB6" w:rsidRDefault="00543FB6" w:rsidP="00543FB6">
      <w:pPr>
        <w:spacing w:line="360" w:lineRule="auto"/>
        <w:ind w:firstLine="709"/>
        <w:jc w:val="both"/>
        <w:rPr>
          <w:sz w:val="28"/>
          <w:szCs w:val="14"/>
        </w:rPr>
      </w:pPr>
      <w:r w:rsidRPr="00543FB6">
        <w:rPr>
          <w:sz w:val="28"/>
          <w:szCs w:val="14"/>
        </w:rPr>
        <w:t>Учредительные документы — решение собственника в лице соответствующего комитета по управлению имуществом и утвержденный им устав, в котором должны быть определены предмет и цели деятельности предприятия.</w:t>
      </w:r>
    </w:p>
    <w:p w:rsidR="00543FB6" w:rsidRPr="00543FB6" w:rsidRDefault="00543FB6" w:rsidP="00543FB6">
      <w:pPr>
        <w:spacing w:line="360" w:lineRule="auto"/>
        <w:ind w:firstLine="709"/>
        <w:jc w:val="both"/>
        <w:rPr>
          <w:sz w:val="28"/>
          <w:szCs w:val="14"/>
        </w:rPr>
      </w:pPr>
      <w:r w:rsidRPr="00543FB6">
        <w:rPr>
          <w:sz w:val="28"/>
          <w:szCs w:val="14"/>
        </w:rPr>
        <w:t>Органы управления унитарных предприятий носят, как правило, единоличный характер: предприятие возглавляет руководитель, который назначается и освобождается от должности собственником и ему подотчетен.</w:t>
      </w:r>
    </w:p>
    <w:p w:rsidR="00543FB6" w:rsidRPr="00543FB6" w:rsidRDefault="00543FB6" w:rsidP="00543FB6">
      <w:pPr>
        <w:spacing w:line="360" w:lineRule="auto"/>
        <w:ind w:firstLine="709"/>
        <w:jc w:val="both"/>
        <w:rPr>
          <w:sz w:val="28"/>
          <w:szCs w:val="14"/>
        </w:rPr>
      </w:pPr>
      <w:r w:rsidRPr="00543FB6">
        <w:rPr>
          <w:sz w:val="28"/>
          <w:szCs w:val="14"/>
        </w:rPr>
        <w:t>Унитарное предприятие по своим обязательствам отвечает всем принадлежащим ему имуществом и не несет ответственности по обязательствам учредителя. 2. Унитарное предприятие, имеющее имущество на праве хозяйственного ведения, существует за счет самостоятельно извлеченной из своей деятельности прибыли.</w:t>
      </w:r>
    </w:p>
    <w:p w:rsidR="00543FB6" w:rsidRPr="00543FB6" w:rsidRDefault="00543FB6" w:rsidP="00543FB6">
      <w:pPr>
        <w:spacing w:line="360" w:lineRule="auto"/>
        <w:ind w:firstLine="709"/>
        <w:jc w:val="both"/>
        <w:rPr>
          <w:sz w:val="28"/>
          <w:szCs w:val="14"/>
        </w:rPr>
      </w:pPr>
      <w:r w:rsidRPr="00543FB6">
        <w:rPr>
          <w:sz w:val="28"/>
          <w:szCs w:val="14"/>
        </w:rPr>
        <w:t xml:space="preserve">Собственник имущества, он же учредитель предприятия, не отвечает по его обязательствам, но имеет широкие полномочия по контролю за его деятельностью. </w:t>
      </w:r>
    </w:p>
    <w:p w:rsidR="00543FB6" w:rsidRPr="00543FB6" w:rsidRDefault="00543FB6" w:rsidP="00543FB6">
      <w:pPr>
        <w:spacing w:line="360" w:lineRule="auto"/>
        <w:ind w:firstLine="709"/>
        <w:jc w:val="both"/>
        <w:rPr>
          <w:sz w:val="28"/>
          <w:szCs w:val="14"/>
        </w:rPr>
      </w:pPr>
      <w:r w:rsidRPr="00543FB6">
        <w:rPr>
          <w:sz w:val="28"/>
          <w:szCs w:val="14"/>
        </w:rPr>
        <w:t xml:space="preserve">До регистрации такого предприятия учредитель обязан полностью оплатить его уставный фонд, гарантирующий интересы кредиторов предприятия. </w:t>
      </w:r>
    </w:p>
    <w:p w:rsidR="00543FB6" w:rsidRPr="00543FB6" w:rsidRDefault="00543FB6" w:rsidP="00543FB6">
      <w:pPr>
        <w:spacing w:line="360" w:lineRule="auto"/>
        <w:ind w:firstLine="709"/>
        <w:jc w:val="both"/>
        <w:rPr>
          <w:sz w:val="28"/>
          <w:szCs w:val="14"/>
        </w:rPr>
      </w:pPr>
      <w:r w:rsidRPr="00543FB6">
        <w:rPr>
          <w:sz w:val="28"/>
          <w:szCs w:val="14"/>
        </w:rPr>
        <w:t>Согласно ст. 114 ГК унитарное предприятие, основанное на праве хозяйственного ведения, может создать в качестве юридического лица другое унитарное предприятие (дочернее предприятие) путем передачи в его хозяйственное ведение части своего имущества, утверждения его устава и назначения его руководителя. Согласно ст. 115 ГК унитарное предприятие, основанное на праве оперативного управления, создается по распоряжению Правительства РФ; его учредительным документом является устав, утвержденный федеральным органом исполнительной власти на основе типового устава.</w:t>
      </w:r>
    </w:p>
    <w:p w:rsidR="00543FB6" w:rsidRPr="00543FB6" w:rsidRDefault="00543FB6" w:rsidP="00543FB6">
      <w:pPr>
        <w:spacing w:line="360" w:lineRule="auto"/>
        <w:ind w:firstLine="709"/>
        <w:jc w:val="both"/>
        <w:rPr>
          <w:sz w:val="28"/>
          <w:szCs w:val="14"/>
        </w:rPr>
      </w:pPr>
      <w:r w:rsidRPr="00543FB6">
        <w:rPr>
          <w:sz w:val="28"/>
          <w:szCs w:val="14"/>
        </w:rPr>
        <w:t>Производственно-хозяйственная деятельность казенного предприятия осуществляется в соответствии с план-заказом и планом развития предприятия, а отношения с поставщиками ресурсов и потребителями его продукции (работ, услуг) строятся на договорной основе.</w:t>
      </w:r>
    </w:p>
    <w:p w:rsidR="00543FB6" w:rsidRPr="00543FB6" w:rsidRDefault="00543FB6" w:rsidP="00543FB6">
      <w:pPr>
        <w:spacing w:line="360" w:lineRule="auto"/>
        <w:ind w:firstLine="709"/>
        <w:jc w:val="both"/>
        <w:rPr>
          <w:sz w:val="28"/>
          <w:szCs w:val="14"/>
        </w:rPr>
      </w:pPr>
      <w:r w:rsidRPr="00543FB6">
        <w:rPr>
          <w:sz w:val="28"/>
          <w:szCs w:val="14"/>
        </w:rPr>
        <w:t>Права казенного предприятия на закрепленное за ним имущество определяются в соответствии с правилами об оперативном управлении: оно вправе распоряжаться этим имуществом лишь с согласия его собственника. Собственник также вправе изымать у казенного предприятия неиспользуемое или используемое не по назначению имущество.</w:t>
      </w:r>
    </w:p>
    <w:p w:rsidR="00543FB6" w:rsidRPr="00543FB6" w:rsidRDefault="00543FB6" w:rsidP="00543FB6">
      <w:pPr>
        <w:spacing w:line="360" w:lineRule="auto"/>
        <w:ind w:firstLine="709"/>
        <w:jc w:val="both"/>
        <w:rPr>
          <w:sz w:val="28"/>
          <w:szCs w:val="14"/>
        </w:rPr>
      </w:pPr>
      <w:r w:rsidRPr="00543FB6">
        <w:rPr>
          <w:sz w:val="28"/>
          <w:szCs w:val="14"/>
        </w:rPr>
        <w:t>Собственник несет субсидиарную ответственность по обязательствам казенного предприятия при недостатке его имущества.</w:t>
      </w:r>
    </w:p>
    <w:p w:rsidR="00543FB6" w:rsidRDefault="00543FB6" w:rsidP="00543FB6">
      <w:pPr>
        <w:spacing w:line="360" w:lineRule="auto"/>
        <w:ind w:firstLine="709"/>
        <w:jc w:val="both"/>
        <w:rPr>
          <w:sz w:val="28"/>
          <w:szCs w:val="14"/>
        </w:rPr>
      </w:pPr>
    </w:p>
    <w:p w:rsidR="00543FB6" w:rsidRPr="00543FB6" w:rsidRDefault="00543FB6" w:rsidP="00543FB6">
      <w:pPr>
        <w:spacing w:line="360" w:lineRule="auto"/>
        <w:ind w:firstLine="709"/>
        <w:jc w:val="both"/>
        <w:rPr>
          <w:sz w:val="28"/>
          <w:szCs w:val="14"/>
        </w:rPr>
      </w:pPr>
      <w:r w:rsidRPr="00543FB6">
        <w:rPr>
          <w:sz w:val="28"/>
          <w:szCs w:val="14"/>
        </w:rPr>
        <w:t>16. Нематериальные блага — это блага и свободы, не имеющие экономического содержания и неотделимые от личности их носителя, признанные действующим законодательством. К их числу, в частности, относятся:</w:t>
      </w:r>
    </w:p>
    <w:p w:rsidR="00543FB6" w:rsidRPr="00543FB6" w:rsidRDefault="00543FB6" w:rsidP="00543FB6">
      <w:pPr>
        <w:spacing w:line="360" w:lineRule="auto"/>
        <w:ind w:firstLine="709"/>
        <w:jc w:val="both"/>
        <w:rPr>
          <w:sz w:val="28"/>
          <w:szCs w:val="14"/>
        </w:rPr>
      </w:pPr>
      <w:r w:rsidRPr="00543FB6">
        <w:rPr>
          <w:sz w:val="28"/>
          <w:szCs w:val="14"/>
        </w:rPr>
        <w:t>жизнь и здоровье ;</w:t>
      </w:r>
    </w:p>
    <w:p w:rsidR="00543FB6" w:rsidRPr="00543FB6" w:rsidRDefault="00543FB6" w:rsidP="00543FB6">
      <w:pPr>
        <w:spacing w:line="360" w:lineRule="auto"/>
        <w:ind w:firstLine="709"/>
        <w:jc w:val="both"/>
        <w:rPr>
          <w:sz w:val="28"/>
          <w:szCs w:val="14"/>
        </w:rPr>
      </w:pPr>
      <w:r w:rsidRPr="00543FB6">
        <w:rPr>
          <w:sz w:val="28"/>
          <w:szCs w:val="14"/>
        </w:rPr>
        <w:t>достоинство личности субъективная оценка гражданином своих личных качеств и общественного значения. ;</w:t>
      </w:r>
    </w:p>
    <w:p w:rsidR="00543FB6" w:rsidRPr="00543FB6" w:rsidRDefault="00543FB6" w:rsidP="00543FB6">
      <w:pPr>
        <w:spacing w:line="360" w:lineRule="auto"/>
        <w:ind w:firstLine="709"/>
        <w:jc w:val="both"/>
        <w:rPr>
          <w:sz w:val="28"/>
          <w:szCs w:val="14"/>
        </w:rPr>
      </w:pPr>
      <w:r w:rsidRPr="00543FB6">
        <w:rPr>
          <w:sz w:val="28"/>
          <w:szCs w:val="14"/>
        </w:rPr>
        <w:t>честь объективная оценка гражданина, его моральных и иных качеств окружающими;</w:t>
      </w:r>
    </w:p>
    <w:p w:rsidR="00543FB6" w:rsidRPr="00543FB6" w:rsidRDefault="00543FB6" w:rsidP="00543FB6">
      <w:pPr>
        <w:spacing w:line="360" w:lineRule="auto"/>
        <w:ind w:firstLine="709"/>
        <w:jc w:val="both"/>
        <w:rPr>
          <w:sz w:val="28"/>
          <w:szCs w:val="14"/>
        </w:rPr>
      </w:pPr>
      <w:r w:rsidRPr="00543FB6">
        <w:rPr>
          <w:sz w:val="28"/>
          <w:szCs w:val="14"/>
        </w:rPr>
        <w:t>деловая репутация оценка профессиональных качеств гражданина или юридического лица ;</w:t>
      </w:r>
    </w:p>
    <w:p w:rsidR="00543FB6" w:rsidRPr="00543FB6" w:rsidRDefault="00543FB6" w:rsidP="00543FB6">
      <w:pPr>
        <w:spacing w:line="360" w:lineRule="auto"/>
        <w:ind w:firstLine="709"/>
        <w:jc w:val="both"/>
        <w:rPr>
          <w:sz w:val="28"/>
          <w:szCs w:val="14"/>
        </w:rPr>
      </w:pPr>
      <w:r w:rsidRPr="00543FB6">
        <w:rPr>
          <w:sz w:val="28"/>
          <w:szCs w:val="14"/>
        </w:rPr>
        <w:t>неприкосновенность частной жизни предполагает неприкосновенность жилища, средств личного общения, тайны переписки и телефонных переговоров, частной документации, внешнего облика.;</w:t>
      </w:r>
    </w:p>
    <w:p w:rsidR="00543FB6" w:rsidRPr="00543FB6" w:rsidRDefault="00543FB6" w:rsidP="00543FB6">
      <w:pPr>
        <w:spacing w:line="360" w:lineRule="auto"/>
        <w:ind w:firstLine="709"/>
        <w:jc w:val="both"/>
        <w:rPr>
          <w:sz w:val="28"/>
          <w:szCs w:val="14"/>
        </w:rPr>
      </w:pPr>
      <w:r w:rsidRPr="00543FB6">
        <w:rPr>
          <w:sz w:val="28"/>
          <w:szCs w:val="14"/>
        </w:rPr>
        <w:t>личная и семейная тайна может состоять из сведений, касающихся здоровья, усыновления, распоряжения имуществом, денежных сбережений, сведений о личной (семейной) жизни.;</w:t>
      </w:r>
    </w:p>
    <w:p w:rsidR="00543FB6" w:rsidRPr="00543FB6" w:rsidRDefault="00543FB6" w:rsidP="00543FB6">
      <w:pPr>
        <w:spacing w:line="360" w:lineRule="auto"/>
        <w:ind w:firstLine="709"/>
        <w:jc w:val="both"/>
        <w:rPr>
          <w:sz w:val="28"/>
          <w:szCs w:val="14"/>
        </w:rPr>
      </w:pPr>
      <w:r w:rsidRPr="00543FB6">
        <w:rPr>
          <w:sz w:val="28"/>
          <w:szCs w:val="14"/>
        </w:rPr>
        <w:t>право на имя право гражданина в течение месяца после рождения получить имя и сохранять его в течение всей жизни, а также право на перемену имени при наличии уважительных причин. ;</w:t>
      </w:r>
    </w:p>
    <w:p w:rsidR="00543FB6" w:rsidRPr="00543FB6" w:rsidRDefault="00543FB6" w:rsidP="00543FB6">
      <w:pPr>
        <w:spacing w:line="360" w:lineRule="auto"/>
        <w:ind w:firstLine="709"/>
        <w:jc w:val="both"/>
        <w:rPr>
          <w:sz w:val="28"/>
          <w:szCs w:val="14"/>
        </w:rPr>
      </w:pPr>
      <w:r w:rsidRPr="00543FB6">
        <w:rPr>
          <w:sz w:val="28"/>
          <w:szCs w:val="14"/>
        </w:rPr>
        <w:t>другие нематериальные блага, принадлежащие гражданину от рождения или в силу закона.</w:t>
      </w:r>
    </w:p>
    <w:p w:rsidR="00543FB6" w:rsidRPr="00543FB6" w:rsidRDefault="00543FB6" w:rsidP="00543FB6">
      <w:pPr>
        <w:spacing w:line="360" w:lineRule="auto"/>
        <w:ind w:firstLine="709"/>
        <w:jc w:val="both"/>
        <w:rPr>
          <w:sz w:val="28"/>
          <w:szCs w:val="14"/>
        </w:rPr>
      </w:pPr>
      <w:r w:rsidRPr="00543FB6">
        <w:rPr>
          <w:sz w:val="28"/>
          <w:szCs w:val="14"/>
        </w:rPr>
        <w:t>Гражданско-правовая защита этих нематериальных благ достигается путем предъявления в суд иска об опровержении сведений, порочащих честь, достоинство. Эти блага также можно защищать с помощью компенсации морального вреда и возмещения убытков, причиненного распространением порочащих сведений.</w:t>
      </w:r>
    </w:p>
    <w:p w:rsidR="00543FB6" w:rsidRPr="00543FB6" w:rsidRDefault="00543FB6" w:rsidP="00543FB6">
      <w:pPr>
        <w:spacing w:line="360" w:lineRule="auto"/>
        <w:ind w:firstLine="709"/>
        <w:jc w:val="both"/>
        <w:rPr>
          <w:sz w:val="28"/>
          <w:szCs w:val="14"/>
        </w:rPr>
      </w:pPr>
      <w:r w:rsidRPr="00543FB6">
        <w:rPr>
          <w:sz w:val="28"/>
          <w:szCs w:val="14"/>
        </w:rPr>
        <w:t xml:space="preserve">Для защиты доброго имени законодательством предусмотрен специальный способ: опровержение распространенных порочащих сведений. </w:t>
      </w:r>
    </w:p>
    <w:p w:rsidR="00543FB6" w:rsidRPr="00543FB6" w:rsidRDefault="00543FB6" w:rsidP="00543FB6">
      <w:pPr>
        <w:spacing w:line="360" w:lineRule="auto"/>
        <w:ind w:firstLine="709"/>
        <w:jc w:val="both"/>
        <w:rPr>
          <w:sz w:val="28"/>
          <w:szCs w:val="14"/>
        </w:rPr>
      </w:pPr>
      <w:r w:rsidRPr="00543FB6">
        <w:rPr>
          <w:sz w:val="28"/>
          <w:szCs w:val="14"/>
        </w:rPr>
        <w:t>При защите деловой репутации юридического лица могут применяться аналогичные способы, кроме компенсации морального вреда, поскольку он компенсируется лишь гражданам согласно ст. 151 ГК.</w:t>
      </w:r>
    </w:p>
    <w:p w:rsidR="00543FB6" w:rsidRPr="00543FB6" w:rsidRDefault="00543FB6" w:rsidP="00543FB6">
      <w:pPr>
        <w:spacing w:line="360" w:lineRule="auto"/>
        <w:ind w:firstLine="709"/>
        <w:jc w:val="both"/>
        <w:rPr>
          <w:sz w:val="28"/>
          <w:szCs w:val="14"/>
        </w:rPr>
      </w:pPr>
    </w:p>
    <w:p w:rsidR="00543FB6" w:rsidRPr="00543FB6" w:rsidRDefault="00543FB6" w:rsidP="00543FB6">
      <w:pPr>
        <w:spacing w:line="360" w:lineRule="auto"/>
        <w:ind w:firstLine="709"/>
        <w:jc w:val="center"/>
        <w:rPr>
          <w:b/>
          <w:sz w:val="28"/>
          <w:szCs w:val="14"/>
        </w:rPr>
      </w:pPr>
      <w:r w:rsidRPr="00543FB6">
        <w:rPr>
          <w:b/>
          <w:sz w:val="28"/>
          <w:szCs w:val="14"/>
        </w:rPr>
        <w:t>20. Периоды времени, с которыми закон связывает наступление определенных юридических последствий, называют сроками.</w:t>
      </w:r>
    </w:p>
    <w:p w:rsidR="00543FB6" w:rsidRDefault="00543FB6" w:rsidP="00543FB6">
      <w:pPr>
        <w:spacing w:line="360" w:lineRule="auto"/>
        <w:ind w:firstLine="709"/>
        <w:jc w:val="both"/>
        <w:rPr>
          <w:sz w:val="28"/>
          <w:szCs w:val="14"/>
        </w:rPr>
      </w:pPr>
    </w:p>
    <w:p w:rsidR="00543FB6" w:rsidRPr="00543FB6" w:rsidRDefault="00543FB6" w:rsidP="00543FB6">
      <w:pPr>
        <w:spacing w:line="360" w:lineRule="auto"/>
        <w:ind w:firstLine="709"/>
        <w:jc w:val="both"/>
        <w:rPr>
          <w:sz w:val="28"/>
          <w:szCs w:val="14"/>
        </w:rPr>
      </w:pPr>
      <w:r w:rsidRPr="00543FB6">
        <w:rPr>
          <w:sz w:val="28"/>
          <w:szCs w:val="14"/>
        </w:rPr>
        <w:t>Важное практическое значение имеет механизм исчисления сроков. Так, в соответствии со ст. 190 ГК РФ срок может определяться календарной датой или истечением периода времени, а также указанием на событие, которое должно обязательно наступить.</w:t>
      </w:r>
    </w:p>
    <w:p w:rsidR="00543FB6" w:rsidRPr="00543FB6" w:rsidRDefault="00543FB6" w:rsidP="00543FB6">
      <w:pPr>
        <w:spacing w:line="360" w:lineRule="auto"/>
        <w:ind w:firstLine="709"/>
        <w:jc w:val="both"/>
        <w:rPr>
          <w:sz w:val="28"/>
          <w:szCs w:val="14"/>
        </w:rPr>
      </w:pPr>
      <w:r w:rsidRPr="00543FB6">
        <w:rPr>
          <w:sz w:val="28"/>
          <w:szCs w:val="14"/>
        </w:rPr>
        <w:t>Если сроки устанавливаются периодами времени, то эти периоды могут исчисляться годами, месяцами, неделями, днями и часами.</w:t>
      </w:r>
    </w:p>
    <w:p w:rsidR="00543FB6" w:rsidRPr="00543FB6" w:rsidRDefault="00543FB6" w:rsidP="00543FB6">
      <w:pPr>
        <w:spacing w:line="360" w:lineRule="auto"/>
        <w:ind w:firstLine="709"/>
        <w:jc w:val="both"/>
        <w:rPr>
          <w:sz w:val="28"/>
          <w:szCs w:val="14"/>
        </w:rPr>
      </w:pPr>
      <w:r w:rsidRPr="00543FB6">
        <w:rPr>
          <w:sz w:val="28"/>
          <w:szCs w:val="14"/>
        </w:rPr>
        <w:t>Не менее важен и момент окончания срока. Так, если срок исчисляется годами, то он истекает в соответствующий месяц и число последнего года срока. Так же истекает срок, исчисляемый кварталами, месяцами и неделями.</w:t>
      </w:r>
    </w:p>
    <w:p w:rsidR="00543FB6" w:rsidRPr="00543FB6" w:rsidRDefault="00543FB6" w:rsidP="00543FB6">
      <w:pPr>
        <w:spacing w:line="360" w:lineRule="auto"/>
        <w:ind w:firstLine="709"/>
        <w:jc w:val="both"/>
        <w:rPr>
          <w:sz w:val="28"/>
          <w:szCs w:val="14"/>
        </w:rPr>
      </w:pPr>
      <w:r w:rsidRPr="00543FB6">
        <w:rPr>
          <w:sz w:val="28"/>
          <w:szCs w:val="14"/>
        </w:rPr>
        <w:t>Классификация сроков может проводиться по различным основаниям.</w:t>
      </w:r>
    </w:p>
    <w:p w:rsidR="00543FB6" w:rsidRPr="00543FB6" w:rsidRDefault="00543FB6" w:rsidP="00543FB6">
      <w:pPr>
        <w:spacing w:line="360" w:lineRule="auto"/>
        <w:ind w:firstLine="709"/>
        <w:jc w:val="both"/>
        <w:rPr>
          <w:sz w:val="28"/>
          <w:szCs w:val="14"/>
        </w:rPr>
      </w:pPr>
      <w:r w:rsidRPr="00543FB6">
        <w:rPr>
          <w:sz w:val="28"/>
          <w:szCs w:val="14"/>
        </w:rPr>
        <w:t>1. в зависимости от того, кем эти сроки установлены. Если сроки установлены законом, то это — законные сроки, договором — договорные сроки, судом — судебные сроки.</w:t>
      </w:r>
    </w:p>
    <w:p w:rsidR="00543FB6" w:rsidRPr="00543FB6" w:rsidRDefault="00543FB6" w:rsidP="00543FB6">
      <w:pPr>
        <w:spacing w:line="360" w:lineRule="auto"/>
        <w:ind w:firstLine="709"/>
        <w:jc w:val="both"/>
        <w:rPr>
          <w:sz w:val="28"/>
          <w:szCs w:val="14"/>
        </w:rPr>
      </w:pPr>
      <w:r w:rsidRPr="00543FB6">
        <w:rPr>
          <w:sz w:val="28"/>
          <w:szCs w:val="14"/>
        </w:rPr>
        <w:t>2. в зависимости от тех последствий, которые наступают после их окончания, сроки делятся на правообразующие, правоизменяющие, правовосстанавливающие, правопрекращающие.</w:t>
      </w:r>
    </w:p>
    <w:p w:rsidR="00543FB6" w:rsidRPr="00543FB6" w:rsidRDefault="00543FB6" w:rsidP="00543FB6">
      <w:pPr>
        <w:spacing w:line="360" w:lineRule="auto"/>
        <w:ind w:firstLine="709"/>
        <w:jc w:val="both"/>
        <w:rPr>
          <w:sz w:val="28"/>
          <w:szCs w:val="14"/>
        </w:rPr>
      </w:pPr>
      <w:r w:rsidRPr="00543FB6">
        <w:rPr>
          <w:sz w:val="28"/>
          <w:szCs w:val="14"/>
        </w:rPr>
        <w:t>3. различают сроки осуществления гражданских прав, исполнения гражданских обязанностей и сроки защиты гражданских прав.</w:t>
      </w:r>
    </w:p>
    <w:p w:rsidR="00543FB6" w:rsidRPr="00543FB6" w:rsidRDefault="00543FB6" w:rsidP="00543FB6">
      <w:pPr>
        <w:spacing w:line="360" w:lineRule="auto"/>
        <w:ind w:firstLine="709"/>
        <w:jc w:val="both"/>
        <w:rPr>
          <w:sz w:val="28"/>
          <w:szCs w:val="14"/>
        </w:rPr>
      </w:pPr>
      <w:r w:rsidRPr="00543FB6">
        <w:rPr>
          <w:sz w:val="28"/>
          <w:szCs w:val="14"/>
        </w:rPr>
        <w:t>сроки претензионные</w:t>
      </w:r>
    </w:p>
    <w:p w:rsidR="00543FB6" w:rsidRPr="00543FB6" w:rsidRDefault="00543FB6" w:rsidP="00543FB6">
      <w:pPr>
        <w:spacing w:line="360" w:lineRule="auto"/>
        <w:ind w:firstLine="709"/>
        <w:jc w:val="both"/>
        <w:rPr>
          <w:sz w:val="28"/>
          <w:szCs w:val="14"/>
        </w:rPr>
      </w:pPr>
      <w:r w:rsidRPr="00543FB6">
        <w:rPr>
          <w:sz w:val="28"/>
          <w:szCs w:val="14"/>
        </w:rPr>
        <w:t>гарантийные сроки</w:t>
      </w:r>
    </w:p>
    <w:p w:rsidR="00543FB6" w:rsidRPr="00543FB6" w:rsidRDefault="00543FB6" w:rsidP="00543FB6">
      <w:pPr>
        <w:spacing w:line="360" w:lineRule="auto"/>
        <w:ind w:firstLine="709"/>
        <w:jc w:val="both"/>
        <w:rPr>
          <w:sz w:val="28"/>
          <w:szCs w:val="14"/>
        </w:rPr>
      </w:pPr>
      <w:r w:rsidRPr="00543FB6">
        <w:rPr>
          <w:sz w:val="28"/>
          <w:szCs w:val="14"/>
        </w:rPr>
        <w:t>сроки годности и хранения</w:t>
      </w:r>
    </w:p>
    <w:p w:rsidR="00543FB6" w:rsidRPr="00543FB6" w:rsidRDefault="00543FB6" w:rsidP="00543FB6">
      <w:pPr>
        <w:spacing w:line="360" w:lineRule="auto"/>
        <w:ind w:firstLine="709"/>
        <w:jc w:val="both"/>
        <w:rPr>
          <w:sz w:val="28"/>
          <w:szCs w:val="14"/>
        </w:rPr>
      </w:pPr>
      <w:r w:rsidRPr="00543FB6">
        <w:rPr>
          <w:bCs/>
          <w:sz w:val="28"/>
          <w:szCs w:val="14"/>
        </w:rPr>
        <w:t>сроки пресекательные</w:t>
      </w:r>
      <w:bookmarkStart w:id="0" w:name="i01818"/>
      <w:bookmarkEnd w:id="0"/>
      <w:r w:rsidRPr="00543FB6">
        <w:rPr>
          <w:sz w:val="28"/>
          <w:szCs w:val="14"/>
        </w:rPr>
        <w:t xml:space="preserve"> — периоды времени, по истечении которых прекращается право</w:t>
      </w:r>
    </w:p>
    <w:p w:rsidR="00543FB6" w:rsidRPr="00543FB6" w:rsidRDefault="00543FB6" w:rsidP="00543FB6">
      <w:pPr>
        <w:spacing w:line="360" w:lineRule="auto"/>
        <w:ind w:firstLine="709"/>
        <w:jc w:val="both"/>
        <w:rPr>
          <w:sz w:val="28"/>
          <w:szCs w:val="14"/>
        </w:rPr>
      </w:pPr>
      <w:r w:rsidRPr="00543FB6">
        <w:rPr>
          <w:sz w:val="28"/>
          <w:szCs w:val="14"/>
        </w:rPr>
        <w:t>сроки исполнения обязанностей</w:t>
      </w:r>
    </w:p>
    <w:p w:rsidR="00543FB6" w:rsidRPr="00543FB6" w:rsidRDefault="00543FB6" w:rsidP="00543FB6">
      <w:pPr>
        <w:spacing w:line="360" w:lineRule="auto"/>
        <w:ind w:firstLine="709"/>
        <w:jc w:val="both"/>
        <w:rPr>
          <w:sz w:val="28"/>
          <w:szCs w:val="14"/>
        </w:rPr>
      </w:pPr>
      <w:r w:rsidRPr="00543FB6">
        <w:rPr>
          <w:sz w:val="28"/>
          <w:szCs w:val="14"/>
        </w:rPr>
        <w:t>по степени определенности различают абсолютно-определенные сроки (временные границы обозначены четко); относительно определенные (указываются приблизительная продолжительность) и неопределенные сроки (временной интервал вообще не обозначен).</w:t>
      </w:r>
    </w:p>
    <w:p w:rsidR="00543FB6" w:rsidRPr="00543FB6" w:rsidRDefault="00543FB6" w:rsidP="00543FB6">
      <w:pPr>
        <w:spacing w:line="360" w:lineRule="auto"/>
        <w:ind w:firstLine="709"/>
        <w:jc w:val="both"/>
        <w:rPr>
          <w:sz w:val="28"/>
          <w:szCs w:val="14"/>
        </w:rPr>
      </w:pPr>
      <w:r w:rsidRPr="00543FB6">
        <w:rPr>
          <w:sz w:val="28"/>
          <w:szCs w:val="14"/>
        </w:rPr>
        <w:t>В зависимости от возможности изменения различают императивные сроки (не могут меняться соглашением сторон) и диспозитивные сроки (могут изменяться соглашением сторон)</w:t>
      </w:r>
    </w:p>
    <w:p w:rsidR="00543FB6" w:rsidRPr="00543FB6" w:rsidRDefault="00543FB6" w:rsidP="00543FB6">
      <w:pPr>
        <w:spacing w:line="360" w:lineRule="auto"/>
        <w:ind w:firstLine="709"/>
        <w:jc w:val="both"/>
        <w:rPr>
          <w:sz w:val="28"/>
          <w:szCs w:val="14"/>
        </w:rPr>
      </w:pPr>
      <w:r w:rsidRPr="00543FB6">
        <w:rPr>
          <w:sz w:val="28"/>
          <w:szCs w:val="14"/>
        </w:rPr>
        <w:t>Под сроком исковой давности понимается период времени, в течение которого можно требовать защиты своего нарушенного или оспоренного права.</w:t>
      </w:r>
    </w:p>
    <w:p w:rsidR="00543FB6" w:rsidRPr="00543FB6" w:rsidRDefault="00543FB6" w:rsidP="00543FB6">
      <w:pPr>
        <w:spacing w:line="360" w:lineRule="auto"/>
        <w:ind w:firstLine="709"/>
        <w:jc w:val="both"/>
        <w:rPr>
          <w:sz w:val="28"/>
          <w:szCs w:val="14"/>
        </w:rPr>
      </w:pPr>
      <w:r w:rsidRPr="00543FB6">
        <w:rPr>
          <w:sz w:val="28"/>
          <w:szCs w:val="14"/>
        </w:rPr>
        <w:t>Исковая давность служит правовым средством, стимулирующим своевременное урегулирование спорных вопросов между участниками гражданских отношений, чтобы требования предъявлялись в установленное законом время.</w:t>
      </w:r>
    </w:p>
    <w:p w:rsidR="00543FB6" w:rsidRPr="00543FB6" w:rsidRDefault="00543FB6" w:rsidP="00543FB6">
      <w:pPr>
        <w:spacing w:line="360" w:lineRule="auto"/>
        <w:ind w:firstLine="709"/>
        <w:jc w:val="both"/>
        <w:rPr>
          <w:sz w:val="28"/>
          <w:szCs w:val="14"/>
        </w:rPr>
      </w:pPr>
      <w:r w:rsidRPr="00543FB6">
        <w:rPr>
          <w:sz w:val="28"/>
          <w:szCs w:val="14"/>
        </w:rPr>
        <w:t>Статья 196 ГК РФ устанавливает общий срок исковой давности в три года.</w:t>
      </w:r>
    </w:p>
    <w:p w:rsidR="00543FB6" w:rsidRPr="00543FB6" w:rsidRDefault="00543FB6" w:rsidP="00543FB6">
      <w:pPr>
        <w:spacing w:line="360" w:lineRule="auto"/>
        <w:ind w:firstLine="709"/>
        <w:jc w:val="both"/>
        <w:rPr>
          <w:sz w:val="28"/>
          <w:szCs w:val="14"/>
        </w:rPr>
      </w:pPr>
      <w:r w:rsidRPr="00543FB6">
        <w:rPr>
          <w:sz w:val="28"/>
          <w:szCs w:val="14"/>
        </w:rPr>
        <w:t>24. Согласно ст. 260 ГК лица, имеющие в собственности земельный участок, вправе продавать его, дарить, отдавать в залог или сдавать в аренду и распоряжаться им иным образом постольку, поскольку соответствующие земли на основании закона не исключены из оборота или не ограничены в обороте.</w:t>
      </w:r>
    </w:p>
    <w:p w:rsidR="00543FB6" w:rsidRPr="00543FB6" w:rsidRDefault="00543FB6" w:rsidP="00543FB6">
      <w:pPr>
        <w:spacing w:line="360" w:lineRule="auto"/>
        <w:ind w:firstLine="709"/>
        <w:jc w:val="both"/>
        <w:rPr>
          <w:sz w:val="28"/>
          <w:szCs w:val="14"/>
        </w:rPr>
      </w:pPr>
      <w:r w:rsidRPr="00543FB6">
        <w:rPr>
          <w:sz w:val="28"/>
          <w:szCs w:val="14"/>
        </w:rPr>
        <w:t>Распоряжение земельным участком, находящимся на праве пожизненного наследуемого владения, не допускается, за исключением перехода прав на земельный участок по наследству. Государственная регистрация перехода права пожизненного наследуемого владения земельным участком по наследству проводится на основании свидетельства о праве на наследство.</w:t>
      </w:r>
    </w:p>
    <w:p w:rsidR="00543FB6" w:rsidRPr="00543FB6" w:rsidRDefault="00543FB6" w:rsidP="00543FB6">
      <w:pPr>
        <w:spacing w:line="360" w:lineRule="auto"/>
        <w:ind w:firstLine="709"/>
        <w:jc w:val="both"/>
        <w:rPr>
          <w:sz w:val="28"/>
          <w:szCs w:val="14"/>
        </w:rPr>
      </w:pPr>
      <w:r w:rsidRPr="00543FB6">
        <w:rPr>
          <w:sz w:val="28"/>
          <w:szCs w:val="14"/>
        </w:rPr>
        <w:t>Статья 274 ГК определяет право ограниченного пользования чужим земельным участком (сервитут). Собственник недвижимого имущества - земельного участка, другой недвижимости - вправе требовать от собственника соседнего земельного участка, а в необходимых случаях и от собственника другого земельного участка - соседнего участка предоставления права ограниченного пользования соседним участком - сервитута.</w:t>
      </w:r>
    </w:p>
    <w:p w:rsidR="00543FB6" w:rsidRPr="00543FB6" w:rsidRDefault="00543FB6" w:rsidP="00543FB6">
      <w:pPr>
        <w:spacing w:line="360" w:lineRule="auto"/>
        <w:ind w:firstLine="709"/>
        <w:jc w:val="both"/>
        <w:rPr>
          <w:sz w:val="28"/>
          <w:szCs w:val="14"/>
        </w:rPr>
      </w:pPr>
      <w:r w:rsidRPr="00543FB6">
        <w:rPr>
          <w:sz w:val="28"/>
          <w:szCs w:val="14"/>
        </w:rPr>
        <w:t>Сервитут может устанавливаться для обеспечения прохода и проезда через соседний земельный участок, прокладки и эксплуатации линий электропередачи, связи и трубопроводов, обеспечения водоснабжения и мелиорации, а также других нужд собственника недвижимого имущества, которые не могут быть обеспечены без установления сервитута.</w:t>
      </w:r>
    </w:p>
    <w:p w:rsidR="00543FB6" w:rsidRPr="00543FB6" w:rsidRDefault="00543FB6" w:rsidP="00543FB6">
      <w:pPr>
        <w:spacing w:line="360" w:lineRule="auto"/>
        <w:ind w:firstLine="709"/>
        <w:jc w:val="both"/>
        <w:rPr>
          <w:sz w:val="28"/>
          <w:szCs w:val="14"/>
        </w:rPr>
      </w:pPr>
      <w:r w:rsidRPr="00543FB6">
        <w:rPr>
          <w:sz w:val="28"/>
          <w:szCs w:val="14"/>
        </w:rPr>
        <w:t>Сервитут устанавливается по соглашению между лицом, требующим установления сервитута, и собственником соседнего участка и подлежит регистрации в порядке, установленном для регистрации прав на недвижимое имущество. В случае недостижения соглашения об установлении или условиях сервитута спор разрешается судом по иску лица, требующего установления сервитута.</w:t>
      </w:r>
    </w:p>
    <w:p w:rsidR="00543FB6" w:rsidRPr="00543FB6" w:rsidRDefault="00543FB6" w:rsidP="00543FB6">
      <w:pPr>
        <w:spacing w:line="360" w:lineRule="auto"/>
        <w:ind w:firstLine="709"/>
        <w:jc w:val="both"/>
        <w:rPr>
          <w:sz w:val="28"/>
          <w:szCs w:val="14"/>
        </w:rPr>
      </w:pPr>
      <w:r w:rsidRPr="00543FB6">
        <w:rPr>
          <w:sz w:val="28"/>
          <w:szCs w:val="14"/>
        </w:rPr>
        <w:t>Собственник участка, обремененного сервитутом, вправе, если иное не предусмотрено законом, требовать от лиц, в интересах которых установлен сервитут, соразмерную плату за пользование участком.</w:t>
      </w:r>
    </w:p>
    <w:p w:rsidR="00543FB6" w:rsidRPr="00543FB6" w:rsidRDefault="00543FB6" w:rsidP="00543FB6">
      <w:pPr>
        <w:spacing w:line="360" w:lineRule="auto"/>
        <w:ind w:firstLine="709"/>
        <w:jc w:val="both"/>
        <w:rPr>
          <w:sz w:val="28"/>
          <w:szCs w:val="14"/>
        </w:rPr>
      </w:pPr>
      <w:r w:rsidRPr="00543FB6">
        <w:rPr>
          <w:sz w:val="28"/>
          <w:szCs w:val="14"/>
        </w:rPr>
        <w:t>Согласно ст. 275 ГК Сервитут сохраняется в случае перехода прав на земельный участок, который обременен этим сервитутом, к другому лицу.</w:t>
      </w:r>
    </w:p>
    <w:p w:rsidR="00543FB6" w:rsidRPr="00543FB6" w:rsidRDefault="00543FB6" w:rsidP="00543FB6">
      <w:pPr>
        <w:spacing w:line="360" w:lineRule="auto"/>
        <w:ind w:firstLine="709"/>
        <w:jc w:val="both"/>
        <w:rPr>
          <w:sz w:val="28"/>
          <w:szCs w:val="14"/>
        </w:rPr>
      </w:pPr>
      <w:r w:rsidRPr="00543FB6">
        <w:rPr>
          <w:sz w:val="28"/>
          <w:szCs w:val="14"/>
        </w:rPr>
        <w:t xml:space="preserve">Сервитут не может быть самостоятельным предметом купли-продажи, залога и не может передаваться </w:t>
      </w:r>
    </w:p>
    <w:p w:rsidR="00543FB6" w:rsidRPr="00543FB6" w:rsidRDefault="00543FB6" w:rsidP="00543FB6">
      <w:pPr>
        <w:spacing w:line="360" w:lineRule="auto"/>
        <w:ind w:firstLine="709"/>
        <w:jc w:val="both"/>
        <w:rPr>
          <w:sz w:val="28"/>
          <w:szCs w:val="14"/>
        </w:rPr>
      </w:pPr>
      <w:r w:rsidRPr="00543FB6">
        <w:rPr>
          <w:sz w:val="28"/>
          <w:szCs w:val="14"/>
        </w:rPr>
        <w:t>Согласно ст. 276 ГК по требованию собственника земельного участка, обремененного сервитутом, сервитут может быть прекращен ввиду отпадения оснований, по которым он был установлен.</w:t>
      </w:r>
    </w:p>
    <w:p w:rsidR="00543FB6" w:rsidRPr="00543FB6" w:rsidRDefault="00543FB6" w:rsidP="00543FB6">
      <w:pPr>
        <w:spacing w:line="360" w:lineRule="auto"/>
        <w:ind w:firstLine="709"/>
        <w:jc w:val="both"/>
        <w:rPr>
          <w:sz w:val="28"/>
          <w:szCs w:val="14"/>
        </w:rPr>
      </w:pPr>
      <w:r w:rsidRPr="00543FB6">
        <w:rPr>
          <w:sz w:val="28"/>
          <w:szCs w:val="14"/>
        </w:rPr>
        <w:t>Согласно ст. 277 ГК сервитутом могут обременяться здания, сооружения и другое недвижимое имущество, ограниченное пользование которым необходимо вне связи с пользованием земельным участком.</w:t>
      </w:r>
    </w:p>
    <w:p w:rsidR="00543FB6" w:rsidRPr="00543FB6" w:rsidRDefault="00543FB6" w:rsidP="00543FB6">
      <w:pPr>
        <w:tabs>
          <w:tab w:val="left" w:pos="3696"/>
          <w:tab w:val="left" w:pos="7392"/>
          <w:tab w:val="left" w:pos="11089"/>
        </w:tabs>
        <w:spacing w:line="360" w:lineRule="auto"/>
        <w:ind w:firstLine="709"/>
        <w:jc w:val="both"/>
        <w:rPr>
          <w:sz w:val="28"/>
          <w:szCs w:val="14"/>
        </w:rPr>
      </w:pPr>
    </w:p>
    <w:p w:rsidR="00543FB6" w:rsidRPr="00543FB6" w:rsidRDefault="00543FB6" w:rsidP="00543FB6">
      <w:pPr>
        <w:spacing w:line="360" w:lineRule="auto"/>
        <w:ind w:firstLine="709"/>
        <w:jc w:val="both"/>
        <w:rPr>
          <w:sz w:val="28"/>
          <w:szCs w:val="14"/>
        </w:rPr>
      </w:pPr>
      <w:r w:rsidRPr="00543FB6">
        <w:rPr>
          <w:sz w:val="28"/>
          <w:szCs w:val="14"/>
        </w:rPr>
        <w:t>25. По российскому гражданскому законодательству право хозяйственного ведения — это ограниченное вещное право, которым наделяются государственные или муниципальные унитарные предприятия с целью осуществления собственной предпринимательской деятельности, но с использованием имущества собственника (ст. 114 и 294 ГК РФ).</w:t>
      </w:r>
    </w:p>
    <w:p w:rsidR="00543FB6" w:rsidRPr="00543FB6" w:rsidRDefault="00543FB6" w:rsidP="00543FB6">
      <w:pPr>
        <w:spacing w:line="360" w:lineRule="auto"/>
        <w:ind w:firstLine="709"/>
        <w:jc w:val="both"/>
        <w:rPr>
          <w:sz w:val="28"/>
          <w:szCs w:val="14"/>
        </w:rPr>
      </w:pPr>
      <w:r w:rsidRPr="00543FB6">
        <w:rPr>
          <w:sz w:val="28"/>
          <w:szCs w:val="14"/>
        </w:rPr>
        <w:t>В соответствии со ст. 295 ГК РФ собственник имущества, находящегося в хозяйственном ведении, в соответствии с законом решает вопросы создания предприятия, определения предмета и целей его деятельности, его реорганизации и ликвидации, назначает директора (руководителя) предприятия, осуществляет контроль за использованием по назначению и сохранностью принадлежащего предприятию имущества. Собственник имеет право на получение части прибыли от использования имущества, находящегося в хозяйственном ведении предприятия.</w:t>
      </w:r>
    </w:p>
    <w:p w:rsidR="00543FB6" w:rsidRPr="00543FB6" w:rsidRDefault="00543FB6" w:rsidP="00543FB6">
      <w:pPr>
        <w:spacing w:line="360" w:lineRule="auto"/>
        <w:ind w:firstLine="709"/>
        <w:jc w:val="both"/>
        <w:rPr>
          <w:sz w:val="28"/>
          <w:szCs w:val="14"/>
        </w:rPr>
      </w:pPr>
      <w:r w:rsidRPr="00543FB6">
        <w:rPr>
          <w:sz w:val="28"/>
          <w:szCs w:val="14"/>
        </w:rPr>
        <w:t>Предприятие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без согласия собственника. Остальным имуществом, принадлежащим предприятию, оно распоряжается самостоятельно, за исключением случаев, установленных законом или иными правовыми актами.</w:t>
      </w:r>
    </w:p>
    <w:p w:rsidR="00543FB6" w:rsidRPr="00543FB6" w:rsidRDefault="00543FB6" w:rsidP="00543FB6">
      <w:pPr>
        <w:spacing w:line="360" w:lineRule="auto"/>
        <w:ind w:firstLine="709"/>
        <w:jc w:val="both"/>
        <w:rPr>
          <w:sz w:val="28"/>
          <w:szCs w:val="14"/>
        </w:rPr>
      </w:pPr>
      <w:r w:rsidRPr="00543FB6">
        <w:rPr>
          <w:sz w:val="28"/>
          <w:szCs w:val="14"/>
        </w:rPr>
        <w:t>Право оперативного управления также является разновидностью ограниченного вещного права. Его субъектами могут быть унитарное предприятие (казенное предприятие) (ст. ст. 115 и 296 ГК РФ) и учреждение, собственниками которого вправе выступать как государственные, так и частные организации и даже граждане (ст. 120 и 296 ГК РФ).</w:t>
      </w:r>
    </w:p>
    <w:p w:rsidR="00543FB6" w:rsidRPr="00543FB6" w:rsidRDefault="00543FB6" w:rsidP="00543FB6">
      <w:pPr>
        <w:spacing w:line="360" w:lineRule="auto"/>
        <w:ind w:firstLine="709"/>
        <w:jc w:val="both"/>
        <w:rPr>
          <w:sz w:val="28"/>
          <w:szCs w:val="14"/>
        </w:rPr>
      </w:pPr>
      <w:r w:rsidRPr="00543FB6">
        <w:rPr>
          <w:sz w:val="28"/>
          <w:szCs w:val="14"/>
        </w:rPr>
        <w:t>В соответствии со ст. 296 ГК РФ казенное предприятие, а также учреждение в отношении закрепленного за ними имущества осуществляют в пределах, установленных законом, в соответствии с целями своей деятельности, заданиями собственника и назначением имущества права владения, пользования и распоряжения им. Объект права — имущество казенного предприятия и имущество учреждения.</w:t>
      </w:r>
    </w:p>
    <w:p w:rsidR="00543FB6" w:rsidRPr="00543FB6" w:rsidRDefault="00543FB6" w:rsidP="00543FB6">
      <w:pPr>
        <w:spacing w:line="360" w:lineRule="auto"/>
        <w:ind w:firstLine="709"/>
        <w:jc w:val="both"/>
        <w:rPr>
          <w:sz w:val="28"/>
          <w:szCs w:val="14"/>
        </w:rPr>
      </w:pPr>
      <w:r w:rsidRPr="00543FB6">
        <w:rPr>
          <w:sz w:val="28"/>
          <w:szCs w:val="14"/>
        </w:rPr>
        <w:t>Содержание права оперативного управления значительно более узкое, чем содержание права хозяйственного ведения. Лицо, владеющее государственным или муниципальным имуществом на праве оперативного управления, владеет, распоряжается и пользуется им в пределах, очерченных требованиями закона, целями своей деятельности, заданиями собственника и назначением имущества</w:t>
      </w:r>
    </w:p>
    <w:p w:rsidR="00543FB6" w:rsidRPr="00543FB6" w:rsidRDefault="00543FB6" w:rsidP="00543FB6">
      <w:pPr>
        <w:spacing w:line="360" w:lineRule="auto"/>
        <w:ind w:firstLine="709"/>
        <w:jc w:val="both"/>
        <w:rPr>
          <w:sz w:val="28"/>
          <w:szCs w:val="13"/>
        </w:rPr>
      </w:pPr>
    </w:p>
    <w:p w:rsidR="00543FB6" w:rsidRPr="00543FB6" w:rsidRDefault="00543FB6" w:rsidP="00543FB6">
      <w:pPr>
        <w:spacing w:line="360" w:lineRule="auto"/>
        <w:ind w:firstLine="709"/>
        <w:jc w:val="both"/>
        <w:rPr>
          <w:sz w:val="28"/>
          <w:szCs w:val="13"/>
        </w:rPr>
      </w:pPr>
      <w:r w:rsidRPr="00543FB6">
        <w:rPr>
          <w:sz w:val="28"/>
          <w:szCs w:val="13"/>
        </w:rPr>
        <w:t xml:space="preserve">29. Обеспечение исполнения обязательств — это меры, гарантирующие исполнение основного обязательства и стимулирующие должника к надлежащему поведению. Они заключаются в </w:t>
      </w:r>
    </w:p>
    <w:p w:rsidR="00543FB6" w:rsidRPr="00543FB6" w:rsidRDefault="00543FB6" w:rsidP="00543FB6">
      <w:pPr>
        <w:spacing w:line="360" w:lineRule="auto"/>
        <w:ind w:firstLine="709"/>
        <w:jc w:val="both"/>
        <w:rPr>
          <w:sz w:val="28"/>
          <w:szCs w:val="13"/>
        </w:rPr>
      </w:pPr>
      <w:r w:rsidRPr="00543FB6">
        <w:rPr>
          <w:sz w:val="28"/>
          <w:szCs w:val="13"/>
        </w:rPr>
        <w:t>· возложение дополнительных обременений на должника на случай неисполнения или ненадлежащего исполнения;</w:t>
      </w:r>
    </w:p>
    <w:p w:rsidR="00543FB6" w:rsidRPr="00543FB6" w:rsidRDefault="00543FB6" w:rsidP="00543FB6">
      <w:pPr>
        <w:spacing w:line="360" w:lineRule="auto"/>
        <w:ind w:firstLine="709"/>
        <w:jc w:val="both"/>
        <w:rPr>
          <w:sz w:val="28"/>
          <w:szCs w:val="13"/>
        </w:rPr>
      </w:pPr>
      <w:r w:rsidRPr="00543FB6">
        <w:rPr>
          <w:sz w:val="28"/>
          <w:szCs w:val="13"/>
        </w:rPr>
        <w:t>· резервирование имущества должника, за счет которого может быть достигнуто исполнение;</w:t>
      </w:r>
    </w:p>
    <w:p w:rsidR="00543FB6" w:rsidRPr="00543FB6" w:rsidRDefault="00543FB6" w:rsidP="00543FB6">
      <w:pPr>
        <w:spacing w:line="360" w:lineRule="auto"/>
        <w:ind w:firstLine="709"/>
        <w:jc w:val="both"/>
        <w:rPr>
          <w:sz w:val="28"/>
          <w:szCs w:val="13"/>
        </w:rPr>
      </w:pPr>
      <w:r w:rsidRPr="00543FB6">
        <w:rPr>
          <w:sz w:val="28"/>
          <w:szCs w:val="13"/>
        </w:rPr>
        <w:t>· привлечение к исполнению наряду с должником третьих лиц.</w:t>
      </w:r>
    </w:p>
    <w:p w:rsidR="00543FB6" w:rsidRPr="00543FB6" w:rsidRDefault="00543FB6" w:rsidP="00543FB6">
      <w:pPr>
        <w:spacing w:line="360" w:lineRule="auto"/>
        <w:ind w:firstLine="709"/>
        <w:jc w:val="both"/>
        <w:rPr>
          <w:sz w:val="28"/>
          <w:szCs w:val="13"/>
        </w:rPr>
      </w:pPr>
      <w:r w:rsidRPr="00543FB6">
        <w:rPr>
          <w:sz w:val="28"/>
          <w:szCs w:val="13"/>
        </w:rPr>
        <w:t>Могут совершаться сделки, обладающие качествами обеспечения:</w:t>
      </w:r>
    </w:p>
    <w:p w:rsidR="00543FB6" w:rsidRPr="00543FB6" w:rsidRDefault="00543FB6" w:rsidP="00543FB6">
      <w:pPr>
        <w:spacing w:line="360" w:lineRule="auto"/>
        <w:ind w:firstLine="709"/>
        <w:jc w:val="both"/>
        <w:rPr>
          <w:sz w:val="28"/>
          <w:szCs w:val="13"/>
        </w:rPr>
      </w:pPr>
      <w:r w:rsidRPr="00543FB6">
        <w:rPr>
          <w:sz w:val="28"/>
          <w:szCs w:val="13"/>
        </w:rPr>
        <w:t>· товарная неустойка;</w:t>
      </w:r>
    </w:p>
    <w:p w:rsidR="00543FB6" w:rsidRPr="00543FB6" w:rsidRDefault="00543FB6" w:rsidP="00543FB6">
      <w:pPr>
        <w:spacing w:line="360" w:lineRule="auto"/>
        <w:ind w:firstLine="709"/>
        <w:jc w:val="both"/>
        <w:rPr>
          <w:sz w:val="28"/>
          <w:szCs w:val="13"/>
        </w:rPr>
      </w:pPr>
      <w:r w:rsidRPr="00543FB6">
        <w:rPr>
          <w:sz w:val="28"/>
          <w:szCs w:val="13"/>
        </w:rPr>
        <w:t>· некоторые формы безналичных расчетов: аккредитив, предоплата, инкассо, безакцептное списание.</w:t>
      </w:r>
    </w:p>
    <w:p w:rsidR="00543FB6" w:rsidRPr="00543FB6" w:rsidRDefault="00543FB6" w:rsidP="00543FB6">
      <w:pPr>
        <w:spacing w:line="360" w:lineRule="auto"/>
        <w:ind w:firstLine="709"/>
        <w:jc w:val="both"/>
        <w:rPr>
          <w:sz w:val="28"/>
          <w:szCs w:val="13"/>
        </w:rPr>
      </w:pPr>
      <w:r w:rsidRPr="00543FB6">
        <w:rPr>
          <w:sz w:val="28"/>
          <w:szCs w:val="13"/>
        </w:rPr>
        <w:t>Существуют некоторые виды договоров, обладающие обеспечительными свойствами:</w:t>
      </w:r>
    </w:p>
    <w:p w:rsidR="00543FB6" w:rsidRPr="00543FB6" w:rsidRDefault="00543FB6" w:rsidP="00543FB6">
      <w:pPr>
        <w:spacing w:line="360" w:lineRule="auto"/>
        <w:ind w:firstLine="709"/>
        <w:jc w:val="both"/>
        <w:rPr>
          <w:sz w:val="28"/>
          <w:szCs w:val="13"/>
        </w:rPr>
      </w:pPr>
      <w:r w:rsidRPr="00543FB6">
        <w:rPr>
          <w:sz w:val="28"/>
          <w:szCs w:val="13"/>
        </w:rPr>
        <w:t>· страхование;</w:t>
      </w:r>
    </w:p>
    <w:p w:rsidR="00543FB6" w:rsidRPr="00543FB6" w:rsidRDefault="00543FB6" w:rsidP="00543FB6">
      <w:pPr>
        <w:spacing w:line="360" w:lineRule="auto"/>
        <w:ind w:firstLine="709"/>
        <w:jc w:val="both"/>
        <w:rPr>
          <w:sz w:val="28"/>
          <w:szCs w:val="13"/>
        </w:rPr>
      </w:pPr>
      <w:r w:rsidRPr="00543FB6">
        <w:rPr>
          <w:sz w:val="28"/>
          <w:szCs w:val="13"/>
        </w:rPr>
        <w:t>· лизинг;</w:t>
      </w:r>
    </w:p>
    <w:p w:rsidR="00543FB6" w:rsidRPr="00543FB6" w:rsidRDefault="00543FB6" w:rsidP="00543FB6">
      <w:pPr>
        <w:spacing w:line="360" w:lineRule="auto"/>
        <w:ind w:firstLine="709"/>
        <w:jc w:val="both"/>
        <w:rPr>
          <w:sz w:val="28"/>
          <w:szCs w:val="13"/>
        </w:rPr>
      </w:pPr>
      <w:r w:rsidRPr="00543FB6">
        <w:rPr>
          <w:sz w:val="28"/>
          <w:szCs w:val="13"/>
        </w:rPr>
        <w:t>· факторинг и др.</w:t>
      </w:r>
    </w:p>
    <w:p w:rsidR="00543FB6" w:rsidRPr="00543FB6" w:rsidRDefault="00543FB6" w:rsidP="00543FB6">
      <w:pPr>
        <w:spacing w:line="360" w:lineRule="auto"/>
        <w:ind w:firstLine="709"/>
        <w:jc w:val="both"/>
        <w:rPr>
          <w:sz w:val="28"/>
          <w:szCs w:val="13"/>
        </w:rPr>
      </w:pPr>
      <w:r w:rsidRPr="00543FB6">
        <w:rPr>
          <w:sz w:val="28"/>
          <w:szCs w:val="13"/>
        </w:rPr>
        <w:t>Установленные законом способы обеспечения:</w:t>
      </w:r>
    </w:p>
    <w:p w:rsidR="00543FB6" w:rsidRPr="00543FB6" w:rsidRDefault="00543FB6" w:rsidP="00543FB6">
      <w:pPr>
        <w:spacing w:line="360" w:lineRule="auto"/>
        <w:ind w:firstLine="709"/>
        <w:jc w:val="both"/>
        <w:rPr>
          <w:sz w:val="28"/>
          <w:szCs w:val="13"/>
        </w:rPr>
      </w:pPr>
      <w:r w:rsidRPr="00543FB6">
        <w:rPr>
          <w:sz w:val="28"/>
          <w:szCs w:val="13"/>
        </w:rPr>
        <w:t>· неустойка;</w:t>
      </w:r>
    </w:p>
    <w:p w:rsidR="00543FB6" w:rsidRPr="00543FB6" w:rsidRDefault="00543FB6" w:rsidP="00543FB6">
      <w:pPr>
        <w:spacing w:line="360" w:lineRule="auto"/>
        <w:ind w:firstLine="709"/>
        <w:jc w:val="both"/>
        <w:rPr>
          <w:sz w:val="28"/>
          <w:szCs w:val="13"/>
        </w:rPr>
      </w:pPr>
      <w:r w:rsidRPr="00543FB6">
        <w:rPr>
          <w:sz w:val="28"/>
          <w:szCs w:val="13"/>
        </w:rPr>
        <w:t>В соответствии со ст. 330 ГК РФ неустойкой признается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w:t>
      </w:r>
    </w:p>
    <w:p w:rsidR="00543FB6" w:rsidRPr="00543FB6" w:rsidRDefault="00543FB6" w:rsidP="00543FB6">
      <w:pPr>
        <w:spacing w:line="360" w:lineRule="auto"/>
        <w:ind w:firstLine="709"/>
        <w:jc w:val="both"/>
        <w:rPr>
          <w:sz w:val="28"/>
          <w:szCs w:val="13"/>
        </w:rPr>
      </w:pPr>
      <w:r w:rsidRPr="00543FB6">
        <w:rPr>
          <w:sz w:val="28"/>
          <w:szCs w:val="13"/>
        </w:rPr>
        <w:t>- залог</w:t>
      </w:r>
    </w:p>
    <w:p w:rsidR="00543FB6" w:rsidRPr="00543FB6" w:rsidRDefault="00543FB6" w:rsidP="00543FB6">
      <w:pPr>
        <w:spacing w:line="360" w:lineRule="auto"/>
        <w:ind w:firstLine="709"/>
        <w:jc w:val="both"/>
        <w:rPr>
          <w:sz w:val="28"/>
          <w:szCs w:val="13"/>
        </w:rPr>
      </w:pPr>
      <w:r w:rsidRPr="00543FB6">
        <w:rPr>
          <w:sz w:val="28"/>
          <w:szCs w:val="13"/>
        </w:rPr>
        <w:t>Кредитор по обеспеченному залогом обязательству (залогодержатель) имеет право в случае неисполнения или</w:t>
      </w:r>
      <w:r>
        <w:rPr>
          <w:sz w:val="28"/>
          <w:szCs w:val="13"/>
        </w:rPr>
        <w:t xml:space="preserve"> </w:t>
      </w:r>
      <w:r w:rsidRPr="00543FB6">
        <w:rPr>
          <w:sz w:val="28"/>
          <w:szCs w:val="13"/>
        </w:rPr>
        <w:t>ненадлежащего исполнения должнику своего обязательства получить удовлетворение из стоимости заложенного имущества преимущественно перед другими кредиторами. В договоре о залоге обязательно должен присутствовать перечень сл. существенных условий: предмет залога, его оценка, существо, размер и срок исполнения основного обязательства.</w:t>
      </w:r>
    </w:p>
    <w:p w:rsidR="00543FB6" w:rsidRPr="00543FB6" w:rsidRDefault="00543FB6" w:rsidP="00543FB6">
      <w:pPr>
        <w:spacing w:line="360" w:lineRule="auto"/>
        <w:ind w:firstLine="709"/>
        <w:jc w:val="both"/>
        <w:rPr>
          <w:sz w:val="28"/>
          <w:szCs w:val="13"/>
        </w:rPr>
      </w:pPr>
      <w:r w:rsidRPr="00543FB6">
        <w:rPr>
          <w:sz w:val="28"/>
          <w:szCs w:val="13"/>
        </w:rPr>
        <w:t>- удержание</w:t>
      </w:r>
    </w:p>
    <w:p w:rsidR="00543FB6" w:rsidRPr="00543FB6" w:rsidRDefault="00543FB6" w:rsidP="00543FB6">
      <w:pPr>
        <w:spacing w:line="360" w:lineRule="auto"/>
        <w:ind w:firstLine="709"/>
        <w:jc w:val="both"/>
        <w:rPr>
          <w:sz w:val="28"/>
          <w:szCs w:val="13"/>
        </w:rPr>
      </w:pPr>
      <w:r w:rsidRPr="00543FB6">
        <w:rPr>
          <w:sz w:val="28"/>
          <w:szCs w:val="13"/>
        </w:rPr>
        <w:t xml:space="preserve">для данного способа обеспечения обязательства характерно право следования, на что непосредственно указывает содержание п. 2 ст. 359 ГК РФ. </w:t>
      </w:r>
    </w:p>
    <w:p w:rsidR="00543FB6" w:rsidRPr="00543FB6" w:rsidRDefault="00543FB6" w:rsidP="00543FB6">
      <w:pPr>
        <w:spacing w:line="360" w:lineRule="auto"/>
        <w:ind w:firstLine="709"/>
        <w:jc w:val="both"/>
        <w:rPr>
          <w:sz w:val="28"/>
          <w:szCs w:val="13"/>
        </w:rPr>
      </w:pPr>
      <w:r w:rsidRPr="00543FB6">
        <w:rPr>
          <w:sz w:val="28"/>
          <w:szCs w:val="13"/>
        </w:rPr>
        <w:t>право удержания распространяется на имущество, непосредственно находящееся у кредитора</w:t>
      </w:r>
    </w:p>
    <w:p w:rsidR="00543FB6" w:rsidRPr="00543FB6" w:rsidRDefault="00543FB6" w:rsidP="00543FB6">
      <w:pPr>
        <w:spacing w:line="360" w:lineRule="auto"/>
        <w:ind w:firstLine="709"/>
        <w:jc w:val="both"/>
        <w:rPr>
          <w:sz w:val="28"/>
          <w:szCs w:val="13"/>
        </w:rPr>
      </w:pPr>
      <w:r w:rsidRPr="00543FB6">
        <w:rPr>
          <w:sz w:val="28"/>
          <w:szCs w:val="13"/>
        </w:rPr>
        <w:t>удерживающий вещь кредитор не вправе пользоваться и распоряжаться удерживаемой вещью.</w:t>
      </w:r>
    </w:p>
    <w:p w:rsidR="00543FB6" w:rsidRPr="00543FB6" w:rsidRDefault="00543FB6" w:rsidP="00543FB6">
      <w:pPr>
        <w:spacing w:line="360" w:lineRule="auto"/>
        <w:ind w:firstLine="709"/>
        <w:jc w:val="both"/>
        <w:rPr>
          <w:sz w:val="28"/>
          <w:szCs w:val="13"/>
        </w:rPr>
      </w:pPr>
      <w:r w:rsidRPr="00543FB6">
        <w:rPr>
          <w:sz w:val="28"/>
          <w:szCs w:val="13"/>
        </w:rPr>
        <w:t>- задаток</w:t>
      </w:r>
    </w:p>
    <w:p w:rsidR="00543FB6" w:rsidRPr="00543FB6" w:rsidRDefault="00543FB6" w:rsidP="00543FB6">
      <w:pPr>
        <w:spacing w:line="360" w:lineRule="auto"/>
        <w:ind w:firstLine="709"/>
        <w:jc w:val="both"/>
        <w:rPr>
          <w:sz w:val="28"/>
          <w:szCs w:val="13"/>
        </w:rPr>
      </w:pPr>
      <w:r w:rsidRPr="00543FB6">
        <w:rPr>
          <w:sz w:val="28"/>
          <w:szCs w:val="13"/>
        </w:rPr>
        <w:t>Задатком признается денежная сумма, выдаваемая одной из договаривающихся сторон в счет причитающихся с нее по договору платежей другой стороне, в доказательство заключения договора и в обеспечение его исполнения (п. 1 ст. 380 ГК РФ).</w:t>
      </w:r>
    </w:p>
    <w:p w:rsidR="00543FB6" w:rsidRPr="00543FB6" w:rsidRDefault="00543FB6" w:rsidP="00543FB6">
      <w:pPr>
        <w:spacing w:line="360" w:lineRule="auto"/>
        <w:ind w:firstLine="709"/>
        <w:jc w:val="both"/>
        <w:rPr>
          <w:sz w:val="28"/>
          <w:szCs w:val="13"/>
        </w:rPr>
      </w:pPr>
      <w:r w:rsidRPr="00543FB6">
        <w:rPr>
          <w:sz w:val="28"/>
          <w:szCs w:val="13"/>
        </w:rPr>
        <w:t>- поручительство</w:t>
      </w:r>
    </w:p>
    <w:p w:rsidR="00543FB6" w:rsidRPr="00543FB6" w:rsidRDefault="00543FB6" w:rsidP="00543FB6">
      <w:pPr>
        <w:spacing w:line="360" w:lineRule="auto"/>
        <w:ind w:firstLine="709"/>
        <w:jc w:val="both"/>
        <w:rPr>
          <w:sz w:val="28"/>
          <w:szCs w:val="13"/>
        </w:rPr>
      </w:pPr>
      <w:r w:rsidRPr="00543FB6">
        <w:rPr>
          <w:sz w:val="28"/>
          <w:szCs w:val="13"/>
        </w:rPr>
        <w:t>Суть поручительства состоит в том, что наряду с главным должником личную ответственность за его долг принимает на себя еще другое лицо — поручитель.</w:t>
      </w:r>
    </w:p>
    <w:p w:rsidR="00543FB6" w:rsidRPr="00543FB6" w:rsidRDefault="00543FB6" w:rsidP="00543FB6">
      <w:pPr>
        <w:spacing w:line="360" w:lineRule="auto"/>
        <w:ind w:firstLine="709"/>
        <w:jc w:val="both"/>
        <w:rPr>
          <w:sz w:val="28"/>
          <w:szCs w:val="13"/>
        </w:rPr>
      </w:pPr>
      <w:r w:rsidRPr="00543FB6">
        <w:rPr>
          <w:sz w:val="28"/>
          <w:szCs w:val="13"/>
        </w:rPr>
        <w:t>- банковская гарантия</w:t>
      </w:r>
    </w:p>
    <w:p w:rsidR="00543FB6" w:rsidRPr="00543FB6" w:rsidRDefault="00543FB6" w:rsidP="00543FB6">
      <w:pPr>
        <w:spacing w:line="360" w:lineRule="auto"/>
        <w:ind w:firstLine="709"/>
        <w:jc w:val="both"/>
        <w:rPr>
          <w:sz w:val="28"/>
          <w:szCs w:val="13"/>
        </w:rPr>
      </w:pPr>
      <w:r w:rsidRPr="00543FB6">
        <w:rPr>
          <w:sz w:val="28"/>
          <w:szCs w:val="13"/>
        </w:rPr>
        <w:t xml:space="preserve">В силу банковской гарантии гарант дает по просьбе другого лица (принципала) письменное обязательство уплатить кредитору принципала (бенефициару) в соответствии с условиями гарантии денежную сумму после предоставления бенефициаром письменного требования об ее уплате (ст. 368 ГК РФ). </w:t>
      </w:r>
    </w:p>
    <w:p w:rsidR="00543FB6" w:rsidRDefault="00543FB6" w:rsidP="00543FB6">
      <w:pPr>
        <w:spacing w:line="360" w:lineRule="auto"/>
        <w:ind w:firstLine="709"/>
        <w:jc w:val="both"/>
        <w:rPr>
          <w:sz w:val="28"/>
          <w:szCs w:val="14"/>
        </w:rPr>
      </w:pPr>
    </w:p>
    <w:p w:rsidR="00543FB6" w:rsidRPr="00543FB6" w:rsidRDefault="00543FB6" w:rsidP="00543FB6">
      <w:pPr>
        <w:spacing w:line="360" w:lineRule="auto"/>
        <w:ind w:firstLine="709"/>
        <w:jc w:val="both"/>
        <w:rPr>
          <w:sz w:val="28"/>
          <w:szCs w:val="14"/>
        </w:rPr>
      </w:pPr>
      <w:r w:rsidRPr="00543FB6">
        <w:rPr>
          <w:sz w:val="28"/>
          <w:szCs w:val="14"/>
        </w:rPr>
        <w:t>33. В легальном определении обязательства, сформулированном в ст. 307 ГК РФ, названы два лица, участвующие в обязательстве: кредитор' и должник. Это общее название сторон, в отдельных договорах они имеют специальные наименования: покупатель и продавец, арендодатель и арендатор, заказчик и подрядчик, страхователь и страховщик, причинитель вреда и потерпевший и т. д.</w:t>
      </w:r>
    </w:p>
    <w:p w:rsidR="00543FB6" w:rsidRPr="00543FB6" w:rsidRDefault="00543FB6" w:rsidP="00543FB6">
      <w:pPr>
        <w:spacing w:line="360" w:lineRule="auto"/>
        <w:ind w:firstLine="709"/>
        <w:jc w:val="both"/>
        <w:rPr>
          <w:sz w:val="28"/>
          <w:szCs w:val="14"/>
        </w:rPr>
      </w:pPr>
      <w:r w:rsidRPr="00543FB6">
        <w:rPr>
          <w:sz w:val="28"/>
          <w:szCs w:val="14"/>
        </w:rPr>
        <w:t>Кредитор - активная сторона в обязательстве, потому что является управомоченным лицом. Он вправе требовать от контрагента совершения определенных действий.</w:t>
      </w:r>
    </w:p>
    <w:p w:rsidR="00543FB6" w:rsidRPr="00543FB6" w:rsidRDefault="00543FB6" w:rsidP="00543FB6">
      <w:pPr>
        <w:spacing w:line="360" w:lineRule="auto"/>
        <w:ind w:firstLine="709"/>
        <w:jc w:val="both"/>
        <w:rPr>
          <w:sz w:val="28"/>
          <w:szCs w:val="14"/>
        </w:rPr>
      </w:pPr>
      <w:r w:rsidRPr="00543FB6">
        <w:rPr>
          <w:sz w:val="28"/>
          <w:szCs w:val="14"/>
        </w:rPr>
        <w:t>Должник - это пассивный участник отношения в силу того, что на нем лежит долг совершить определенное действие в пользу кредитора. Такую обязанность он может принять на себя добровольно, заключив договор с кредитором, либо быть принужденным к ее исполнению в силу прямого указания закона.</w:t>
      </w:r>
    </w:p>
    <w:p w:rsidR="00543FB6" w:rsidRPr="00543FB6" w:rsidRDefault="00543FB6" w:rsidP="00543FB6">
      <w:pPr>
        <w:spacing w:line="360" w:lineRule="auto"/>
        <w:ind w:firstLine="709"/>
        <w:jc w:val="both"/>
        <w:rPr>
          <w:sz w:val="28"/>
          <w:szCs w:val="14"/>
        </w:rPr>
      </w:pPr>
      <w:r w:rsidRPr="00543FB6">
        <w:rPr>
          <w:sz w:val="28"/>
          <w:szCs w:val="14"/>
        </w:rPr>
        <w:t>Правовая связь в обязательстве возникает только между его сторонами, поэтому оно не создает прав и обязанностей для лиц, не участвующих в нем в качестве сторон (п. 3 ст. 308 ГК РФ). Такие субъекты в гражданском праве именуются "третьими лицами".</w:t>
      </w:r>
    </w:p>
    <w:p w:rsidR="00543FB6" w:rsidRPr="00543FB6" w:rsidRDefault="00543FB6" w:rsidP="00543FB6">
      <w:pPr>
        <w:spacing w:line="360" w:lineRule="auto"/>
        <w:ind w:firstLine="709"/>
        <w:jc w:val="both"/>
        <w:rPr>
          <w:sz w:val="28"/>
          <w:szCs w:val="14"/>
        </w:rPr>
      </w:pPr>
      <w:r w:rsidRPr="00543FB6">
        <w:rPr>
          <w:sz w:val="28"/>
          <w:szCs w:val="14"/>
        </w:rPr>
        <w:t>Может возникнуть и такое обязательство, где участвуют одновременно несколько кредиторов и несколько должников. Во всех этих случаях говорят о множественности лиц в обязательстве. При этом количество сторон не меняется.</w:t>
      </w:r>
    </w:p>
    <w:p w:rsidR="00543FB6" w:rsidRPr="00543FB6" w:rsidRDefault="00543FB6" w:rsidP="00543FB6">
      <w:pPr>
        <w:spacing w:line="360" w:lineRule="auto"/>
        <w:ind w:firstLine="709"/>
        <w:jc w:val="both"/>
        <w:rPr>
          <w:sz w:val="28"/>
          <w:szCs w:val="14"/>
        </w:rPr>
      </w:pPr>
      <w:r w:rsidRPr="00543FB6">
        <w:rPr>
          <w:sz w:val="28"/>
          <w:szCs w:val="14"/>
        </w:rPr>
        <w:t>Множественность лиц может существовать с возникновения обязательства либо появиться позднее.</w:t>
      </w:r>
    </w:p>
    <w:p w:rsidR="00543FB6" w:rsidRPr="00543FB6" w:rsidRDefault="00543FB6" w:rsidP="00543FB6">
      <w:pPr>
        <w:spacing w:line="360" w:lineRule="auto"/>
        <w:ind w:firstLine="709"/>
        <w:jc w:val="both"/>
        <w:rPr>
          <w:sz w:val="28"/>
          <w:szCs w:val="14"/>
        </w:rPr>
      </w:pPr>
      <w:r w:rsidRPr="00543FB6">
        <w:rPr>
          <w:sz w:val="28"/>
          <w:szCs w:val="14"/>
        </w:rPr>
        <w:t>Долевые обязательства - в них несколько кредиторов или несколько должников требуют или исполняют обязательство каждый в своей доле.</w:t>
      </w:r>
    </w:p>
    <w:p w:rsidR="00543FB6" w:rsidRPr="00543FB6" w:rsidRDefault="00543FB6" w:rsidP="00543FB6">
      <w:pPr>
        <w:spacing w:line="360" w:lineRule="auto"/>
        <w:ind w:firstLine="709"/>
        <w:jc w:val="both"/>
        <w:rPr>
          <w:sz w:val="28"/>
        </w:rPr>
      </w:pPr>
      <w:r w:rsidRPr="00543FB6">
        <w:rPr>
          <w:sz w:val="28"/>
          <w:szCs w:val="14"/>
        </w:rPr>
        <w:t>В солидарных обязательствах кредитор может потребовать исполнения от любого из должников, либо каждый из сокредиторов вправе предъявить требование к должнику в полном объеме. Солидарными являются и обязательства, предмет которых неделим</w:t>
      </w:r>
      <w:r w:rsidRPr="00543FB6">
        <w:rPr>
          <w:sz w:val="28"/>
        </w:rPr>
        <w:t xml:space="preserve"> </w:t>
      </w:r>
    </w:p>
    <w:p w:rsidR="00543FB6" w:rsidRPr="00543FB6" w:rsidRDefault="00543FB6" w:rsidP="00543FB6">
      <w:pPr>
        <w:spacing w:line="360" w:lineRule="auto"/>
        <w:ind w:firstLine="709"/>
        <w:jc w:val="both"/>
        <w:rPr>
          <w:sz w:val="28"/>
          <w:szCs w:val="14"/>
        </w:rPr>
      </w:pPr>
      <w:r w:rsidRPr="00543FB6">
        <w:rPr>
          <w:sz w:val="28"/>
          <w:szCs w:val="14"/>
        </w:rPr>
        <w:t xml:space="preserve">Замена кредитора — это уступка права требования или цессия. </w:t>
      </w:r>
    </w:p>
    <w:p w:rsidR="00543FB6" w:rsidRPr="00543FB6" w:rsidRDefault="00543FB6" w:rsidP="00543FB6">
      <w:pPr>
        <w:spacing w:line="360" w:lineRule="auto"/>
        <w:ind w:firstLine="709"/>
        <w:jc w:val="both"/>
        <w:rPr>
          <w:sz w:val="28"/>
          <w:szCs w:val="14"/>
        </w:rPr>
      </w:pPr>
      <w:r w:rsidRPr="00543FB6">
        <w:rPr>
          <w:sz w:val="28"/>
          <w:szCs w:val="14"/>
        </w:rPr>
        <w:t xml:space="preserve">Уступающий право кредитор — цедент. </w:t>
      </w:r>
    </w:p>
    <w:p w:rsidR="00543FB6" w:rsidRPr="00543FB6" w:rsidRDefault="00543FB6" w:rsidP="00543FB6">
      <w:pPr>
        <w:spacing w:line="360" w:lineRule="auto"/>
        <w:ind w:firstLine="709"/>
        <w:jc w:val="both"/>
        <w:rPr>
          <w:sz w:val="28"/>
          <w:szCs w:val="14"/>
        </w:rPr>
      </w:pPr>
      <w:r w:rsidRPr="00543FB6">
        <w:rPr>
          <w:sz w:val="28"/>
          <w:szCs w:val="14"/>
        </w:rPr>
        <w:t>Принимающий право кредитор — цессионарий.</w:t>
      </w:r>
    </w:p>
    <w:p w:rsidR="00543FB6" w:rsidRPr="00543FB6" w:rsidRDefault="00543FB6" w:rsidP="00543FB6">
      <w:pPr>
        <w:spacing w:line="360" w:lineRule="auto"/>
        <w:ind w:firstLine="709"/>
        <w:jc w:val="both"/>
        <w:rPr>
          <w:sz w:val="28"/>
          <w:szCs w:val="14"/>
        </w:rPr>
      </w:pPr>
      <w:r w:rsidRPr="00543FB6">
        <w:rPr>
          <w:sz w:val="28"/>
          <w:szCs w:val="14"/>
        </w:rPr>
        <w:t>Общие правила цессии:</w:t>
      </w:r>
    </w:p>
    <w:p w:rsidR="00543FB6" w:rsidRPr="00543FB6" w:rsidRDefault="00543FB6" w:rsidP="00543FB6">
      <w:pPr>
        <w:spacing w:line="360" w:lineRule="auto"/>
        <w:ind w:firstLine="709"/>
        <w:jc w:val="both"/>
        <w:rPr>
          <w:sz w:val="28"/>
          <w:szCs w:val="14"/>
        </w:rPr>
      </w:pPr>
      <w:r w:rsidRPr="00543FB6">
        <w:rPr>
          <w:sz w:val="28"/>
          <w:szCs w:val="14"/>
        </w:rPr>
        <w:t>- цессия производится без согласия должника</w:t>
      </w:r>
    </w:p>
    <w:p w:rsidR="00543FB6" w:rsidRPr="00543FB6" w:rsidRDefault="00543FB6" w:rsidP="00543FB6">
      <w:pPr>
        <w:spacing w:line="360" w:lineRule="auto"/>
        <w:ind w:firstLine="709"/>
        <w:jc w:val="both"/>
        <w:rPr>
          <w:sz w:val="28"/>
          <w:szCs w:val="14"/>
        </w:rPr>
      </w:pPr>
      <w:r w:rsidRPr="00543FB6">
        <w:rPr>
          <w:sz w:val="28"/>
          <w:szCs w:val="14"/>
        </w:rPr>
        <w:t>- цессионарий обязан известить должника о переходе права требования</w:t>
      </w:r>
    </w:p>
    <w:p w:rsidR="00543FB6" w:rsidRPr="00543FB6" w:rsidRDefault="00543FB6" w:rsidP="00543FB6">
      <w:pPr>
        <w:spacing w:line="360" w:lineRule="auto"/>
        <w:ind w:firstLine="709"/>
        <w:jc w:val="both"/>
        <w:rPr>
          <w:sz w:val="28"/>
          <w:szCs w:val="14"/>
        </w:rPr>
      </w:pPr>
      <w:r w:rsidRPr="00543FB6">
        <w:rPr>
          <w:sz w:val="28"/>
          <w:szCs w:val="14"/>
        </w:rPr>
        <w:t>- не допускается уступка прав, непосредственно связанная с личностью кредитора</w:t>
      </w:r>
    </w:p>
    <w:p w:rsidR="00543FB6" w:rsidRPr="00543FB6" w:rsidRDefault="00543FB6" w:rsidP="00543FB6">
      <w:pPr>
        <w:spacing w:line="360" w:lineRule="auto"/>
        <w:ind w:firstLine="709"/>
        <w:jc w:val="both"/>
        <w:rPr>
          <w:sz w:val="28"/>
          <w:szCs w:val="14"/>
        </w:rPr>
      </w:pPr>
      <w:r w:rsidRPr="00543FB6">
        <w:rPr>
          <w:sz w:val="28"/>
          <w:szCs w:val="14"/>
        </w:rPr>
        <w:t>- объем и условия обязательства не меняются как для должника, так и для кредитора;</w:t>
      </w:r>
    </w:p>
    <w:p w:rsidR="00543FB6" w:rsidRPr="00543FB6" w:rsidRDefault="00543FB6" w:rsidP="00543FB6">
      <w:pPr>
        <w:spacing w:line="360" w:lineRule="auto"/>
        <w:ind w:firstLine="709"/>
        <w:jc w:val="both"/>
        <w:rPr>
          <w:sz w:val="28"/>
          <w:szCs w:val="14"/>
        </w:rPr>
      </w:pPr>
      <w:r w:rsidRPr="00543FB6">
        <w:rPr>
          <w:sz w:val="28"/>
          <w:szCs w:val="14"/>
        </w:rPr>
        <w:t>- цедент обязан предоставить цессионарию все доказательства права требования</w:t>
      </w:r>
    </w:p>
    <w:p w:rsidR="00543FB6" w:rsidRPr="00543FB6" w:rsidRDefault="00543FB6" w:rsidP="00543FB6">
      <w:pPr>
        <w:spacing w:line="360" w:lineRule="auto"/>
        <w:ind w:firstLine="709"/>
        <w:jc w:val="both"/>
        <w:rPr>
          <w:sz w:val="28"/>
          <w:szCs w:val="14"/>
        </w:rPr>
      </w:pPr>
      <w:r w:rsidRPr="00543FB6">
        <w:rPr>
          <w:sz w:val="28"/>
          <w:szCs w:val="14"/>
        </w:rPr>
        <w:t>- не допускается без согласия должника уступка требования по обязательству, в котором личность кредитора имеет существенное значение для должника</w:t>
      </w:r>
    </w:p>
    <w:p w:rsidR="00543FB6" w:rsidRPr="00543FB6" w:rsidRDefault="00543FB6" w:rsidP="00543FB6">
      <w:pPr>
        <w:spacing w:line="360" w:lineRule="auto"/>
        <w:ind w:firstLine="709"/>
        <w:jc w:val="both"/>
        <w:rPr>
          <w:sz w:val="28"/>
          <w:szCs w:val="13"/>
        </w:rPr>
      </w:pPr>
      <w:r w:rsidRPr="00543FB6">
        <w:rPr>
          <w:sz w:val="28"/>
          <w:szCs w:val="14"/>
        </w:rPr>
        <w:t>- форма уступки права аналогична форме сделки</w:t>
      </w:r>
      <w:r w:rsidRPr="00543FB6">
        <w:rPr>
          <w:sz w:val="28"/>
          <w:szCs w:val="14"/>
        </w:rPr>
        <w:tab/>
      </w:r>
      <w:r w:rsidRPr="00543FB6">
        <w:rPr>
          <w:sz w:val="28"/>
          <w:szCs w:val="13"/>
        </w:rPr>
        <w:t>26. Под гражданско-правовой защитой права собственности и других вещных прав понимается совокупность предусмотренных нормами гражданского права способов, которые применяются в связи с совершенными против вещных прав нарушениями и направлены на восстановление имущественных интересов их обладателей.</w:t>
      </w:r>
    </w:p>
    <w:p w:rsidR="00543FB6" w:rsidRPr="00543FB6" w:rsidRDefault="00543FB6" w:rsidP="00543FB6">
      <w:pPr>
        <w:spacing w:line="360" w:lineRule="auto"/>
        <w:ind w:firstLine="709"/>
        <w:jc w:val="both"/>
        <w:rPr>
          <w:sz w:val="28"/>
          <w:szCs w:val="13"/>
        </w:rPr>
      </w:pPr>
      <w:r w:rsidRPr="00543FB6">
        <w:rPr>
          <w:sz w:val="28"/>
          <w:szCs w:val="13"/>
        </w:rPr>
        <w:t xml:space="preserve">Гражданско-правовые средства защиты вещных прав — это совокупность средств, применяемых в случае нарушения вещного права, направленных на восстановление или защиту имущественных интересов его обладателя. </w:t>
      </w:r>
    </w:p>
    <w:p w:rsidR="00543FB6" w:rsidRPr="00543FB6" w:rsidRDefault="00543FB6" w:rsidP="00543FB6">
      <w:pPr>
        <w:spacing w:line="360" w:lineRule="auto"/>
        <w:ind w:firstLine="709"/>
        <w:jc w:val="both"/>
        <w:rPr>
          <w:sz w:val="28"/>
          <w:szCs w:val="13"/>
        </w:rPr>
      </w:pPr>
      <w:r w:rsidRPr="00543FB6">
        <w:rPr>
          <w:sz w:val="28"/>
          <w:szCs w:val="13"/>
        </w:rPr>
        <w:t>Вещно-правовые средства защищают вещное право как абсолютное право, принадлежащее правообладателю, от посягательств на него всех третьих лиц. Целью применения этих средств является восстановление или устранение препятствий либо сомнений в осуществлении обладателем вещного права своих правомочий.</w:t>
      </w:r>
    </w:p>
    <w:p w:rsidR="00543FB6" w:rsidRPr="00543FB6" w:rsidRDefault="00543FB6" w:rsidP="00543FB6">
      <w:pPr>
        <w:spacing w:line="360" w:lineRule="auto"/>
        <w:ind w:firstLine="709"/>
        <w:jc w:val="both"/>
        <w:rPr>
          <w:sz w:val="28"/>
          <w:szCs w:val="13"/>
        </w:rPr>
      </w:pPr>
      <w:r w:rsidRPr="00543FB6">
        <w:rPr>
          <w:sz w:val="28"/>
          <w:szCs w:val="13"/>
        </w:rPr>
        <w:t>К вещно-правовым средствам защиты относятся:</w:t>
      </w:r>
    </w:p>
    <w:p w:rsidR="00543FB6" w:rsidRPr="00543FB6" w:rsidRDefault="00543FB6" w:rsidP="00543FB6">
      <w:pPr>
        <w:spacing w:line="360" w:lineRule="auto"/>
        <w:ind w:firstLine="709"/>
        <w:jc w:val="both"/>
        <w:rPr>
          <w:sz w:val="28"/>
          <w:szCs w:val="13"/>
        </w:rPr>
      </w:pPr>
      <w:r w:rsidRPr="00543FB6">
        <w:rPr>
          <w:sz w:val="28"/>
          <w:szCs w:val="13"/>
        </w:rPr>
        <w:t>· виндикационный иск - иск об истребовании имущества из незаконного владения;</w:t>
      </w:r>
    </w:p>
    <w:p w:rsidR="00543FB6" w:rsidRPr="00543FB6" w:rsidRDefault="00543FB6" w:rsidP="00543FB6">
      <w:pPr>
        <w:spacing w:line="360" w:lineRule="auto"/>
        <w:ind w:firstLine="709"/>
        <w:jc w:val="both"/>
        <w:rPr>
          <w:sz w:val="28"/>
          <w:szCs w:val="13"/>
        </w:rPr>
      </w:pPr>
      <w:r w:rsidRPr="00543FB6">
        <w:rPr>
          <w:sz w:val="28"/>
          <w:szCs w:val="13"/>
        </w:rPr>
        <w:t>Субъектом права на виндикацию является собственник (или иной титульный, т.е. законный, владелец), который, следовательно, должен доказать свое право на истребуемое имущество. Субъектом обязанности (ответчиком) в данном случае является незаконный владелец, обладающий вещью на момент предъявления требования. Объектом виндикации во всех без исключения случаях является индивидуально-определенная вещь, сохранившаяся в натуре.</w:t>
      </w:r>
    </w:p>
    <w:p w:rsidR="00543FB6" w:rsidRPr="00543FB6" w:rsidRDefault="00543FB6" w:rsidP="00543FB6">
      <w:pPr>
        <w:spacing w:line="360" w:lineRule="auto"/>
        <w:ind w:firstLine="709"/>
        <w:jc w:val="both"/>
        <w:rPr>
          <w:sz w:val="28"/>
          <w:szCs w:val="13"/>
        </w:rPr>
      </w:pPr>
      <w:r w:rsidRPr="00543FB6">
        <w:rPr>
          <w:sz w:val="28"/>
          <w:szCs w:val="13"/>
        </w:rPr>
        <w:t>· негаторный иск - иск об устранении нарушений, не связанных с лишением владения;</w:t>
      </w:r>
    </w:p>
    <w:p w:rsidR="00543FB6" w:rsidRPr="00543FB6" w:rsidRDefault="00543FB6" w:rsidP="00543FB6">
      <w:pPr>
        <w:spacing w:line="360" w:lineRule="auto"/>
        <w:ind w:firstLine="709"/>
        <w:jc w:val="both"/>
        <w:rPr>
          <w:sz w:val="28"/>
          <w:szCs w:val="13"/>
        </w:rPr>
      </w:pPr>
      <w:r w:rsidRPr="00543FB6">
        <w:rPr>
          <w:sz w:val="28"/>
          <w:szCs w:val="13"/>
        </w:rPr>
        <w:t>Субъектом негаторного иска (истцом) является собственник или иной титульный владелец, сохраняющий вещь в своем владении (фактическом господстве), но испытывающий препятствия в ее использовании. Субъектом обязанности (ответчиком) считается нарушитель прав собственника, действующий незаконно. Объект требований по негаторному иску (предмет иска) составляет устранение длящегося правонарушения</w:t>
      </w:r>
    </w:p>
    <w:p w:rsidR="00543FB6" w:rsidRPr="00543FB6" w:rsidRDefault="00543FB6" w:rsidP="00543FB6">
      <w:pPr>
        <w:spacing w:line="360" w:lineRule="auto"/>
        <w:ind w:firstLine="709"/>
        <w:jc w:val="both"/>
        <w:rPr>
          <w:sz w:val="28"/>
          <w:szCs w:val="13"/>
        </w:rPr>
      </w:pPr>
      <w:r w:rsidRPr="00543FB6">
        <w:rPr>
          <w:sz w:val="28"/>
          <w:szCs w:val="13"/>
        </w:rPr>
        <w:t>· иск о признании права собственности - иск о констатации судом перед третьими лицами факта принадлежности истцу права собственности на спорное имущество.</w:t>
      </w:r>
    </w:p>
    <w:p w:rsidR="00543FB6" w:rsidRPr="00543FB6" w:rsidRDefault="00543FB6" w:rsidP="00543FB6">
      <w:pPr>
        <w:spacing w:line="360" w:lineRule="auto"/>
        <w:ind w:firstLine="709"/>
        <w:jc w:val="both"/>
        <w:rPr>
          <w:sz w:val="28"/>
          <w:szCs w:val="13"/>
        </w:rPr>
      </w:pPr>
      <w:r w:rsidRPr="00543FB6">
        <w:rPr>
          <w:sz w:val="28"/>
          <w:szCs w:val="13"/>
        </w:rPr>
        <w:t>Обязательственно-правовые средства основаны не на праве собственности, а на других субъективных правах и направлены на защиту не столько права собственности, сколько в целом имущественных интересов собственника.</w:t>
      </w:r>
    </w:p>
    <w:p w:rsidR="00543FB6" w:rsidRPr="00543FB6" w:rsidRDefault="00543FB6" w:rsidP="00543FB6">
      <w:pPr>
        <w:spacing w:line="360" w:lineRule="auto"/>
        <w:ind w:firstLine="709"/>
        <w:jc w:val="both"/>
        <w:rPr>
          <w:sz w:val="28"/>
          <w:szCs w:val="13"/>
        </w:rPr>
      </w:pPr>
      <w:r w:rsidRPr="00543FB6">
        <w:rPr>
          <w:sz w:val="28"/>
          <w:szCs w:val="13"/>
        </w:rPr>
        <w:t>К ним относятся:</w:t>
      </w:r>
    </w:p>
    <w:p w:rsidR="00543FB6" w:rsidRPr="00543FB6" w:rsidRDefault="00543FB6" w:rsidP="00543FB6">
      <w:pPr>
        <w:spacing w:line="360" w:lineRule="auto"/>
        <w:ind w:firstLine="709"/>
        <w:jc w:val="both"/>
        <w:rPr>
          <w:sz w:val="28"/>
          <w:szCs w:val="13"/>
        </w:rPr>
      </w:pPr>
      <w:r w:rsidRPr="00543FB6">
        <w:rPr>
          <w:sz w:val="28"/>
          <w:szCs w:val="13"/>
        </w:rPr>
        <w:t>· иск о возмещении причиненного собственнику вреда;</w:t>
      </w:r>
    </w:p>
    <w:p w:rsidR="00543FB6" w:rsidRPr="00543FB6" w:rsidRDefault="00543FB6" w:rsidP="00543FB6">
      <w:pPr>
        <w:spacing w:line="360" w:lineRule="auto"/>
        <w:ind w:firstLine="709"/>
        <w:jc w:val="both"/>
        <w:rPr>
          <w:sz w:val="28"/>
          <w:szCs w:val="13"/>
        </w:rPr>
      </w:pPr>
      <w:r w:rsidRPr="00543FB6">
        <w:rPr>
          <w:sz w:val="28"/>
          <w:szCs w:val="13"/>
        </w:rPr>
        <w:t>· иск о возврате неосновательно приобретенного или сбереженного имущества;</w:t>
      </w:r>
    </w:p>
    <w:p w:rsidR="00543FB6" w:rsidRPr="00543FB6" w:rsidRDefault="00543FB6" w:rsidP="00543FB6">
      <w:pPr>
        <w:spacing w:line="360" w:lineRule="auto"/>
        <w:ind w:firstLine="709"/>
        <w:jc w:val="both"/>
        <w:rPr>
          <w:sz w:val="28"/>
          <w:szCs w:val="13"/>
        </w:rPr>
      </w:pPr>
      <w:r w:rsidRPr="00543FB6">
        <w:rPr>
          <w:sz w:val="28"/>
          <w:szCs w:val="13"/>
        </w:rPr>
        <w:t>· иск о возврате вещей, предоставленных в пользование по договору и т. п. требования.</w:t>
      </w:r>
    </w:p>
    <w:p w:rsidR="00543FB6" w:rsidRPr="00543FB6" w:rsidRDefault="00543FB6" w:rsidP="00543FB6">
      <w:pPr>
        <w:spacing w:line="360" w:lineRule="auto"/>
        <w:ind w:firstLine="709"/>
        <w:jc w:val="both"/>
        <w:rPr>
          <w:sz w:val="28"/>
          <w:szCs w:val="13"/>
        </w:rPr>
      </w:pPr>
      <w:r w:rsidRPr="00543FB6">
        <w:rPr>
          <w:sz w:val="28"/>
          <w:szCs w:val="13"/>
        </w:rPr>
        <w:t>Иные средства, вытекающие из конкретных институтов права:</w:t>
      </w:r>
    </w:p>
    <w:p w:rsidR="00543FB6" w:rsidRPr="00543FB6" w:rsidRDefault="00543FB6" w:rsidP="00543FB6">
      <w:pPr>
        <w:spacing w:line="360" w:lineRule="auto"/>
        <w:ind w:firstLine="709"/>
        <w:jc w:val="both"/>
        <w:rPr>
          <w:sz w:val="28"/>
          <w:szCs w:val="13"/>
        </w:rPr>
      </w:pPr>
      <w:r w:rsidRPr="00543FB6">
        <w:rPr>
          <w:sz w:val="28"/>
          <w:szCs w:val="13"/>
        </w:rPr>
        <w:t>· из института безвестного отсутствия — защита прав собственника в случае его явки;</w:t>
      </w:r>
    </w:p>
    <w:p w:rsidR="00543FB6" w:rsidRPr="00543FB6" w:rsidRDefault="00543FB6" w:rsidP="00543FB6">
      <w:pPr>
        <w:spacing w:line="360" w:lineRule="auto"/>
        <w:ind w:firstLine="709"/>
        <w:jc w:val="both"/>
        <w:rPr>
          <w:sz w:val="28"/>
          <w:szCs w:val="13"/>
        </w:rPr>
      </w:pPr>
      <w:r w:rsidRPr="00543FB6">
        <w:rPr>
          <w:sz w:val="28"/>
          <w:szCs w:val="13"/>
        </w:rPr>
        <w:t>· из института недействительности сделок — защита интересов сторон недействительной сделки;</w:t>
      </w:r>
    </w:p>
    <w:p w:rsidR="00543FB6" w:rsidRPr="00543FB6" w:rsidRDefault="00543FB6" w:rsidP="00543FB6">
      <w:pPr>
        <w:spacing w:line="360" w:lineRule="auto"/>
        <w:ind w:firstLine="709"/>
        <w:jc w:val="both"/>
        <w:rPr>
          <w:sz w:val="28"/>
          <w:szCs w:val="13"/>
        </w:rPr>
      </w:pPr>
      <w:r w:rsidRPr="00543FB6">
        <w:rPr>
          <w:sz w:val="28"/>
          <w:szCs w:val="13"/>
        </w:rPr>
        <w:t>· из института залога — ответственность залогодержателя за утрату заложенного имущества;</w:t>
      </w:r>
    </w:p>
    <w:p w:rsidR="00543FB6" w:rsidRPr="00543FB6" w:rsidRDefault="00543FB6" w:rsidP="00543FB6">
      <w:pPr>
        <w:spacing w:line="360" w:lineRule="auto"/>
        <w:ind w:firstLine="709"/>
        <w:jc w:val="both"/>
        <w:rPr>
          <w:sz w:val="28"/>
          <w:szCs w:val="13"/>
        </w:rPr>
      </w:pPr>
      <w:r w:rsidRPr="00543FB6">
        <w:rPr>
          <w:sz w:val="28"/>
          <w:szCs w:val="13"/>
        </w:rPr>
        <w:t>· из института наследственного права — ответственность хранителя или управляющего за порчу или утрату наследственного имущества и т. п. средства.</w:t>
      </w:r>
    </w:p>
    <w:p w:rsidR="00543FB6" w:rsidRPr="00543FB6" w:rsidRDefault="00543FB6" w:rsidP="00543FB6">
      <w:pPr>
        <w:spacing w:line="360" w:lineRule="auto"/>
        <w:ind w:firstLine="709"/>
        <w:jc w:val="both"/>
        <w:rPr>
          <w:sz w:val="28"/>
          <w:szCs w:val="14"/>
        </w:rPr>
      </w:pPr>
      <w:r w:rsidRPr="00543FB6">
        <w:rPr>
          <w:sz w:val="28"/>
          <w:szCs w:val="14"/>
        </w:rPr>
        <w:t>30. В соответствии со ст. 330 ГК РФ неустойкой признается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w:t>
      </w:r>
    </w:p>
    <w:p w:rsidR="00543FB6" w:rsidRPr="00543FB6" w:rsidRDefault="00543FB6" w:rsidP="00543FB6">
      <w:pPr>
        <w:spacing w:line="360" w:lineRule="auto"/>
        <w:ind w:firstLine="709"/>
        <w:jc w:val="both"/>
        <w:rPr>
          <w:sz w:val="28"/>
          <w:szCs w:val="14"/>
        </w:rPr>
      </w:pPr>
      <w:r w:rsidRPr="00543FB6">
        <w:rPr>
          <w:sz w:val="28"/>
          <w:szCs w:val="14"/>
        </w:rPr>
        <w:t>Различают законную и договорную неустойки.</w:t>
      </w:r>
    </w:p>
    <w:p w:rsidR="00543FB6" w:rsidRPr="00543FB6" w:rsidRDefault="00543FB6" w:rsidP="00543FB6">
      <w:pPr>
        <w:spacing w:line="360" w:lineRule="auto"/>
        <w:ind w:firstLine="709"/>
        <w:jc w:val="both"/>
        <w:rPr>
          <w:sz w:val="28"/>
          <w:szCs w:val="14"/>
        </w:rPr>
      </w:pPr>
      <w:r w:rsidRPr="00543FB6">
        <w:rPr>
          <w:sz w:val="28"/>
          <w:szCs w:val="14"/>
        </w:rPr>
        <w:t>Законная неустойка по смыслу ст. 332 ГК РФ представляет собой такой вид неустойки, который устанавливается законом и подлежит взысканию независимо от того, предусмотрена ли обязанность ее уплаты соглашением сторон.</w:t>
      </w:r>
    </w:p>
    <w:p w:rsidR="00543FB6" w:rsidRPr="00543FB6" w:rsidRDefault="00543FB6" w:rsidP="00543FB6">
      <w:pPr>
        <w:spacing w:line="360" w:lineRule="auto"/>
        <w:ind w:firstLine="709"/>
        <w:jc w:val="both"/>
        <w:rPr>
          <w:sz w:val="28"/>
          <w:szCs w:val="14"/>
        </w:rPr>
      </w:pPr>
      <w:r w:rsidRPr="00543FB6">
        <w:rPr>
          <w:sz w:val="28"/>
          <w:szCs w:val="14"/>
        </w:rPr>
        <w:t>Договорная неустойка устанавливается соглашением сторон в форме, к которой ст. 331 ГК РФ предъявляет следующие требования:</w:t>
      </w:r>
    </w:p>
    <w:p w:rsidR="00543FB6" w:rsidRPr="00543FB6" w:rsidRDefault="00543FB6" w:rsidP="00543FB6">
      <w:pPr>
        <w:spacing w:line="360" w:lineRule="auto"/>
        <w:ind w:firstLine="709"/>
        <w:jc w:val="both"/>
        <w:rPr>
          <w:sz w:val="28"/>
          <w:szCs w:val="14"/>
        </w:rPr>
      </w:pPr>
      <w:r w:rsidRPr="00543FB6">
        <w:rPr>
          <w:sz w:val="28"/>
          <w:szCs w:val="14"/>
        </w:rPr>
        <w:t>- соглашение о неустойке совершается в письменной форме независимо от формы основного обязательства;</w:t>
      </w:r>
    </w:p>
    <w:p w:rsidR="00543FB6" w:rsidRPr="00543FB6" w:rsidRDefault="00543FB6" w:rsidP="00543FB6">
      <w:pPr>
        <w:pStyle w:val="a9"/>
        <w:spacing w:after="0" w:line="360" w:lineRule="auto"/>
        <w:ind w:firstLine="709"/>
        <w:jc w:val="both"/>
        <w:rPr>
          <w:sz w:val="28"/>
          <w:szCs w:val="14"/>
        </w:rPr>
      </w:pPr>
      <w:r w:rsidRPr="00543FB6">
        <w:rPr>
          <w:sz w:val="28"/>
          <w:szCs w:val="14"/>
        </w:rPr>
        <w:t>- несоблюдение письменной формы влечет недействительность соглашения о неустойке.</w:t>
      </w:r>
    </w:p>
    <w:p w:rsidR="00543FB6" w:rsidRPr="00543FB6" w:rsidRDefault="00543FB6" w:rsidP="00543FB6">
      <w:pPr>
        <w:pStyle w:val="a9"/>
        <w:spacing w:after="0" w:line="360" w:lineRule="auto"/>
        <w:ind w:firstLine="709"/>
        <w:jc w:val="both"/>
        <w:rPr>
          <w:sz w:val="28"/>
          <w:szCs w:val="14"/>
        </w:rPr>
      </w:pPr>
      <w:r w:rsidRPr="00543FB6">
        <w:rPr>
          <w:sz w:val="28"/>
          <w:szCs w:val="14"/>
        </w:rPr>
        <w:t>Договорная неустойка, как правило, применяется в тех случаях, когда не установлена законная неустойка</w:t>
      </w:r>
    </w:p>
    <w:p w:rsidR="00543FB6" w:rsidRPr="00543FB6" w:rsidRDefault="00543FB6" w:rsidP="00543FB6">
      <w:pPr>
        <w:spacing w:line="360" w:lineRule="auto"/>
        <w:ind w:firstLine="709"/>
        <w:jc w:val="both"/>
        <w:rPr>
          <w:sz w:val="28"/>
          <w:szCs w:val="14"/>
        </w:rPr>
      </w:pPr>
      <w:r w:rsidRPr="00543FB6">
        <w:rPr>
          <w:sz w:val="28"/>
          <w:szCs w:val="14"/>
        </w:rPr>
        <w:t>В рамках следующей классификации, в зависимости от соотношения права на неустойку с правом на компенсацию убытков, выделяют зачетную, штрафную, исключительную и альтернативную неустойки.</w:t>
      </w:r>
    </w:p>
    <w:p w:rsidR="00543FB6" w:rsidRPr="00543FB6" w:rsidRDefault="00543FB6" w:rsidP="00543FB6">
      <w:pPr>
        <w:spacing w:line="360" w:lineRule="auto"/>
        <w:ind w:firstLine="709"/>
        <w:jc w:val="both"/>
        <w:rPr>
          <w:sz w:val="28"/>
          <w:szCs w:val="14"/>
        </w:rPr>
      </w:pPr>
      <w:r w:rsidRPr="00543FB6">
        <w:rPr>
          <w:sz w:val="28"/>
          <w:szCs w:val="14"/>
        </w:rPr>
        <w:t>Зачетной называется неустойка, взимаемая в счет причиненных убытков. Убытки в этом случае взыскиваются лишь в той части, в какой они не покрыты суммой неустойки.</w:t>
      </w:r>
    </w:p>
    <w:p w:rsidR="00543FB6" w:rsidRPr="00543FB6" w:rsidRDefault="00543FB6" w:rsidP="00543FB6">
      <w:pPr>
        <w:spacing w:line="360" w:lineRule="auto"/>
        <w:ind w:firstLine="709"/>
        <w:jc w:val="both"/>
        <w:rPr>
          <w:sz w:val="28"/>
          <w:szCs w:val="14"/>
        </w:rPr>
      </w:pPr>
      <w:r w:rsidRPr="00543FB6">
        <w:rPr>
          <w:sz w:val="28"/>
          <w:szCs w:val="14"/>
        </w:rPr>
        <w:t>Штрафная (кумулятивная) неустойка взыскивается сверх возмещаемых в полном объеме убытков. Данный вид неустойки является особо обременительной для правонарушителя, в связи с чем ее применение имеет наиболее эффективное превентивное значение.</w:t>
      </w:r>
    </w:p>
    <w:p w:rsidR="00543FB6" w:rsidRPr="00543FB6" w:rsidRDefault="00543FB6" w:rsidP="00543FB6">
      <w:pPr>
        <w:spacing w:line="360" w:lineRule="auto"/>
        <w:ind w:firstLine="709"/>
        <w:jc w:val="both"/>
        <w:rPr>
          <w:sz w:val="28"/>
          <w:szCs w:val="14"/>
        </w:rPr>
      </w:pPr>
      <w:r w:rsidRPr="00543FB6">
        <w:rPr>
          <w:bCs/>
          <w:sz w:val="28"/>
          <w:szCs w:val="14"/>
        </w:rPr>
        <w:t>Исключительная неустойка</w:t>
      </w:r>
      <w:bookmarkStart w:id="1" w:name="i02663"/>
      <w:bookmarkEnd w:id="1"/>
      <w:r w:rsidRPr="00543FB6">
        <w:rPr>
          <w:sz w:val="28"/>
          <w:szCs w:val="14"/>
        </w:rPr>
        <w:t xml:space="preserve"> ограничивает ответственность только взысканием неустойки, исключая возможность предъявления требования о возмещении убытков.</w:t>
      </w:r>
    </w:p>
    <w:p w:rsidR="00543FB6" w:rsidRPr="00543FB6" w:rsidRDefault="00543FB6" w:rsidP="00543FB6">
      <w:pPr>
        <w:spacing w:line="360" w:lineRule="auto"/>
        <w:ind w:firstLine="709"/>
        <w:jc w:val="both"/>
        <w:rPr>
          <w:sz w:val="28"/>
          <w:szCs w:val="14"/>
        </w:rPr>
      </w:pPr>
      <w:r w:rsidRPr="00543FB6">
        <w:rPr>
          <w:bCs/>
          <w:sz w:val="28"/>
          <w:szCs w:val="14"/>
        </w:rPr>
        <w:t>Альтернативная неустойка</w:t>
      </w:r>
      <w:bookmarkStart w:id="2" w:name="i02665"/>
      <w:bookmarkEnd w:id="2"/>
      <w:r w:rsidRPr="00543FB6">
        <w:rPr>
          <w:sz w:val="28"/>
          <w:szCs w:val="14"/>
        </w:rPr>
        <w:t xml:space="preserve"> допускает взыскание либо неустойки, либо возмещение убытков.</w:t>
      </w:r>
    </w:p>
    <w:p w:rsidR="00543FB6" w:rsidRPr="00543FB6" w:rsidRDefault="00543FB6" w:rsidP="00543FB6">
      <w:pPr>
        <w:spacing w:line="360" w:lineRule="auto"/>
        <w:ind w:firstLine="709"/>
        <w:jc w:val="both"/>
        <w:rPr>
          <w:sz w:val="28"/>
          <w:szCs w:val="14"/>
        </w:rPr>
      </w:pPr>
    </w:p>
    <w:p w:rsidR="00543FB6" w:rsidRPr="00543FB6" w:rsidRDefault="00543FB6" w:rsidP="00543FB6">
      <w:pPr>
        <w:spacing w:line="360" w:lineRule="auto"/>
        <w:ind w:firstLine="709"/>
        <w:jc w:val="both"/>
        <w:rPr>
          <w:sz w:val="28"/>
          <w:szCs w:val="13"/>
        </w:rPr>
      </w:pPr>
      <w:r w:rsidRPr="00543FB6">
        <w:rPr>
          <w:sz w:val="28"/>
          <w:szCs w:val="13"/>
        </w:rPr>
        <w:t>34. Согласно общему правилу, сформулированному в ст. 407 ГК РФ, обязательство прекращается по основаниям, предусмотренным нормативным правовым актом или договором.</w:t>
      </w:r>
    </w:p>
    <w:p w:rsidR="00543FB6" w:rsidRPr="00543FB6" w:rsidRDefault="00543FB6" w:rsidP="00543FB6">
      <w:pPr>
        <w:spacing w:line="360" w:lineRule="auto"/>
        <w:ind w:firstLine="709"/>
        <w:jc w:val="both"/>
        <w:rPr>
          <w:sz w:val="28"/>
          <w:szCs w:val="13"/>
        </w:rPr>
      </w:pPr>
      <w:r w:rsidRPr="00543FB6">
        <w:rPr>
          <w:sz w:val="28"/>
          <w:szCs w:val="13"/>
        </w:rPr>
        <w:t>ГК РФ непосредственно предусматривает ряд оснований прекращения обязательства.</w:t>
      </w:r>
    </w:p>
    <w:p w:rsidR="00543FB6" w:rsidRPr="00543FB6" w:rsidRDefault="00543FB6" w:rsidP="00543FB6">
      <w:pPr>
        <w:spacing w:line="360" w:lineRule="auto"/>
        <w:ind w:firstLine="709"/>
        <w:jc w:val="both"/>
        <w:rPr>
          <w:sz w:val="28"/>
          <w:szCs w:val="13"/>
        </w:rPr>
      </w:pPr>
      <w:r w:rsidRPr="00543FB6">
        <w:rPr>
          <w:sz w:val="28"/>
          <w:szCs w:val="13"/>
        </w:rPr>
        <w:t xml:space="preserve">1. Прекращение обязательства надлежащим исполнением. Принимая исполнение, кредитор обязан по требованию должника выдать ему расписку в получении исполнения полностью или в соответствующей части (ст. 408 ГК РФ). </w:t>
      </w:r>
    </w:p>
    <w:p w:rsidR="00543FB6" w:rsidRPr="00543FB6" w:rsidRDefault="00543FB6" w:rsidP="00543FB6">
      <w:pPr>
        <w:spacing w:line="360" w:lineRule="auto"/>
        <w:ind w:firstLine="709"/>
        <w:jc w:val="both"/>
        <w:rPr>
          <w:sz w:val="28"/>
          <w:szCs w:val="13"/>
        </w:rPr>
      </w:pPr>
      <w:r w:rsidRPr="00543FB6">
        <w:rPr>
          <w:sz w:val="28"/>
          <w:szCs w:val="13"/>
        </w:rPr>
        <w:t xml:space="preserve">2. Прекращение обязательства отступным. По соглашению сторон обязательство может быть прекращено предоставлением взамен исполнения уплаты денег, передачи имущества и т.п. (отступным). </w:t>
      </w:r>
    </w:p>
    <w:p w:rsidR="00543FB6" w:rsidRPr="00543FB6" w:rsidRDefault="00543FB6" w:rsidP="00543FB6">
      <w:pPr>
        <w:spacing w:line="360" w:lineRule="auto"/>
        <w:ind w:firstLine="709"/>
        <w:jc w:val="both"/>
        <w:rPr>
          <w:sz w:val="28"/>
          <w:szCs w:val="13"/>
        </w:rPr>
      </w:pPr>
      <w:r w:rsidRPr="00543FB6">
        <w:rPr>
          <w:sz w:val="28"/>
          <w:szCs w:val="13"/>
        </w:rPr>
        <w:t>3. Прекращение обязательства зачетом. Гражданский кодекс РФ содержит на этот счет общее правило, согласно которому обязательство прекращается полностью или частично зачетом встречного однородного требования, срок которого наступил, либо срок которого не указан или определен моментом востребования. Для зачета достаточно заявления одной стороны (ст. 410 ГК РФ).</w:t>
      </w:r>
    </w:p>
    <w:p w:rsidR="00543FB6" w:rsidRPr="00543FB6" w:rsidRDefault="00543FB6" w:rsidP="00543FB6">
      <w:pPr>
        <w:spacing w:line="360" w:lineRule="auto"/>
        <w:ind w:firstLine="709"/>
        <w:jc w:val="both"/>
        <w:rPr>
          <w:sz w:val="28"/>
          <w:szCs w:val="13"/>
        </w:rPr>
      </w:pPr>
      <w:r w:rsidRPr="00543FB6">
        <w:rPr>
          <w:sz w:val="28"/>
          <w:szCs w:val="13"/>
        </w:rPr>
        <w:t xml:space="preserve">4. Прекращение обязательства совпадением должника и кредитора в одном лице. Обязательство прекращается совпадением должника и кредитора в одном лице (ст. 413 ГК РФ). </w:t>
      </w:r>
    </w:p>
    <w:p w:rsidR="00543FB6" w:rsidRPr="00543FB6" w:rsidRDefault="00543FB6" w:rsidP="00543FB6">
      <w:pPr>
        <w:spacing w:line="360" w:lineRule="auto"/>
        <w:ind w:firstLine="709"/>
        <w:jc w:val="both"/>
        <w:rPr>
          <w:sz w:val="28"/>
          <w:szCs w:val="13"/>
        </w:rPr>
      </w:pPr>
      <w:r w:rsidRPr="00543FB6">
        <w:rPr>
          <w:sz w:val="28"/>
          <w:szCs w:val="13"/>
        </w:rPr>
        <w:t xml:space="preserve">5. Прекращение обязательства новацией. Новация представляет собой замену первоначального обязательства, существовавшего между сторонами, другим обязательством между теми же лицами, предусматривающим иной предмет или способ исполнения. </w:t>
      </w:r>
    </w:p>
    <w:p w:rsidR="00543FB6" w:rsidRPr="00543FB6" w:rsidRDefault="00543FB6" w:rsidP="00543FB6">
      <w:pPr>
        <w:spacing w:line="360" w:lineRule="auto"/>
        <w:ind w:firstLine="709"/>
        <w:jc w:val="both"/>
        <w:rPr>
          <w:sz w:val="28"/>
          <w:szCs w:val="13"/>
        </w:rPr>
      </w:pPr>
      <w:r w:rsidRPr="00543FB6">
        <w:rPr>
          <w:sz w:val="28"/>
          <w:szCs w:val="13"/>
        </w:rPr>
        <w:t xml:space="preserve">6. Прекращение обязательства прощением долга. Прощение долга представляет собой освобождение должника от лежащих на нем обязанностей. </w:t>
      </w:r>
    </w:p>
    <w:p w:rsidR="00543FB6" w:rsidRPr="00543FB6" w:rsidRDefault="00543FB6" w:rsidP="00543FB6">
      <w:pPr>
        <w:spacing w:line="360" w:lineRule="auto"/>
        <w:ind w:firstLine="709"/>
        <w:jc w:val="both"/>
        <w:rPr>
          <w:sz w:val="28"/>
          <w:szCs w:val="13"/>
        </w:rPr>
      </w:pPr>
      <w:r w:rsidRPr="00543FB6">
        <w:rPr>
          <w:sz w:val="28"/>
          <w:szCs w:val="13"/>
        </w:rPr>
        <w:t>7. Прекращение обязательства невозможностью исполнения. Прекращение обязательства по данному основанию возможно лишь в случае, когда невозможность исполнения вызвана обстоятельством, за которое ни одна из сторон не отвечает (например, невозможно передать картину, если она сгорела при пожаре).</w:t>
      </w:r>
    </w:p>
    <w:p w:rsidR="00543FB6" w:rsidRPr="00543FB6" w:rsidRDefault="00543FB6" w:rsidP="00543FB6">
      <w:pPr>
        <w:spacing w:line="360" w:lineRule="auto"/>
        <w:ind w:firstLine="709"/>
        <w:jc w:val="both"/>
        <w:rPr>
          <w:sz w:val="28"/>
          <w:szCs w:val="13"/>
        </w:rPr>
      </w:pPr>
      <w:r w:rsidRPr="00543FB6">
        <w:rPr>
          <w:sz w:val="28"/>
          <w:szCs w:val="13"/>
        </w:rPr>
        <w:t>8. Прекращение обязательства на основании акта государственного органа. Если в результате издания акта государственного органа исполнение обязательства становится невозможным полностью или частично, обязательство прекращается полностью или в соответствующей части. Возникшие в результате этого убытки возмещаются по правилам, предусмотренным ст. ст. 13 и 16 ГК РФ.</w:t>
      </w:r>
    </w:p>
    <w:p w:rsidR="00543FB6" w:rsidRPr="00543FB6" w:rsidRDefault="00543FB6" w:rsidP="00543FB6">
      <w:pPr>
        <w:spacing w:line="360" w:lineRule="auto"/>
        <w:ind w:firstLine="709"/>
        <w:jc w:val="both"/>
        <w:rPr>
          <w:sz w:val="28"/>
          <w:szCs w:val="13"/>
        </w:rPr>
      </w:pPr>
      <w:r w:rsidRPr="00543FB6">
        <w:rPr>
          <w:sz w:val="28"/>
          <w:szCs w:val="13"/>
        </w:rPr>
        <w:t>9. Прекращение обязательства смертью гражданина. Устанавливая данное основание для прекращения обязательств законодательство различает случаи, когда граждане являются должниками и кредиторами.</w:t>
      </w:r>
    </w:p>
    <w:p w:rsidR="00543FB6" w:rsidRPr="00543FB6" w:rsidRDefault="00543FB6" w:rsidP="00543FB6">
      <w:pPr>
        <w:spacing w:line="360" w:lineRule="auto"/>
        <w:ind w:firstLine="709"/>
        <w:jc w:val="both"/>
        <w:rPr>
          <w:sz w:val="28"/>
          <w:szCs w:val="13"/>
        </w:rPr>
      </w:pPr>
      <w:r w:rsidRPr="00543FB6">
        <w:rPr>
          <w:sz w:val="28"/>
          <w:szCs w:val="13"/>
        </w:rPr>
        <w:t>10. Прекращение обязательства ликвидацией юридического лица. Обязательство прекращается ликвидацией юридического лица (должника или кредитора), кроме случаев, когда законом или иными правовыми актами исполнение обязательства ликвидированного юридического лица возлагается на другое лицо</w:t>
      </w:r>
    </w:p>
    <w:p w:rsidR="00543FB6" w:rsidRPr="00543FB6" w:rsidRDefault="00543FB6" w:rsidP="00543FB6">
      <w:pPr>
        <w:spacing w:line="360" w:lineRule="auto"/>
        <w:ind w:firstLine="709"/>
        <w:jc w:val="both"/>
        <w:rPr>
          <w:sz w:val="28"/>
          <w:szCs w:val="13"/>
        </w:rPr>
      </w:pPr>
    </w:p>
    <w:p w:rsidR="00543FB6" w:rsidRPr="00543FB6" w:rsidRDefault="00543FB6" w:rsidP="00543FB6">
      <w:pPr>
        <w:spacing w:line="360" w:lineRule="auto"/>
        <w:ind w:firstLine="709"/>
        <w:jc w:val="both"/>
        <w:rPr>
          <w:sz w:val="28"/>
          <w:szCs w:val="14"/>
        </w:rPr>
      </w:pPr>
      <w:r w:rsidRPr="00543FB6">
        <w:rPr>
          <w:sz w:val="28"/>
          <w:szCs w:val="14"/>
        </w:rPr>
        <w:t>27. Согласно ст. 307 ГК в силу обязательства одно лицо (должник) обязано совершить в пользу другого лица определенные действия, как то: передать имущество, выполнить работу, уплатить деньги и т. п. либо воздержаться от определенного действия, а кредитор имеет право требовать от должника исполнения его обязанности.</w:t>
      </w:r>
    </w:p>
    <w:p w:rsidR="00543FB6" w:rsidRPr="00543FB6" w:rsidRDefault="00543FB6" w:rsidP="00543FB6">
      <w:pPr>
        <w:spacing w:line="360" w:lineRule="auto"/>
        <w:ind w:firstLine="709"/>
        <w:jc w:val="both"/>
        <w:rPr>
          <w:sz w:val="28"/>
          <w:szCs w:val="14"/>
        </w:rPr>
      </w:pPr>
      <w:r w:rsidRPr="00543FB6">
        <w:rPr>
          <w:sz w:val="28"/>
          <w:szCs w:val="14"/>
        </w:rPr>
        <w:t xml:space="preserve">Таким образом, сторонами обязательственного правоотношения являются кредитор и должник. Кредитор — управомоченный субъект правоотношения. Должник — обязанный субъект правоотношения. </w:t>
      </w:r>
    </w:p>
    <w:p w:rsidR="00543FB6" w:rsidRPr="00543FB6" w:rsidRDefault="00543FB6" w:rsidP="00543FB6">
      <w:pPr>
        <w:spacing w:line="360" w:lineRule="auto"/>
        <w:ind w:firstLine="709"/>
        <w:jc w:val="both"/>
        <w:rPr>
          <w:sz w:val="28"/>
          <w:szCs w:val="14"/>
        </w:rPr>
      </w:pPr>
      <w:r w:rsidRPr="00543FB6">
        <w:rPr>
          <w:sz w:val="28"/>
          <w:szCs w:val="14"/>
        </w:rPr>
        <w:t>В зависимости от характера юридических фактов, являющихся основаниями возникновения обязательств, последние делятся на договорные и внедоговорные.</w:t>
      </w:r>
    </w:p>
    <w:p w:rsidR="00543FB6" w:rsidRPr="00543FB6" w:rsidRDefault="00543FB6" w:rsidP="00543FB6">
      <w:pPr>
        <w:spacing w:line="360" w:lineRule="auto"/>
        <w:ind w:firstLine="709"/>
        <w:jc w:val="both"/>
        <w:rPr>
          <w:sz w:val="28"/>
          <w:szCs w:val="14"/>
        </w:rPr>
      </w:pPr>
      <w:r w:rsidRPr="00543FB6">
        <w:rPr>
          <w:sz w:val="28"/>
          <w:szCs w:val="14"/>
        </w:rPr>
        <w:t>К числу договорных обязательств относят такие, которые возникают из гражданско-правовых договоров (обязательства по передаче имущества, выполнению работ, выполнению услуг, страхованию, оплате и др.).</w:t>
      </w:r>
    </w:p>
    <w:p w:rsidR="00543FB6" w:rsidRPr="00543FB6" w:rsidRDefault="00543FB6" w:rsidP="00543FB6">
      <w:pPr>
        <w:spacing w:line="360" w:lineRule="auto"/>
        <w:ind w:firstLine="709"/>
        <w:jc w:val="both"/>
        <w:rPr>
          <w:sz w:val="28"/>
          <w:szCs w:val="14"/>
        </w:rPr>
      </w:pPr>
      <w:r w:rsidRPr="00543FB6">
        <w:rPr>
          <w:sz w:val="28"/>
          <w:szCs w:val="14"/>
        </w:rPr>
        <w:t>К внедоговорным обязательствам относятся такие, которые возникают из иных юридических фактов (не являющихся договорами), которые могут быть как правомерными (публичное обещание награды), так и неправомерными (причинение вреда).</w:t>
      </w:r>
    </w:p>
    <w:p w:rsidR="00543FB6" w:rsidRPr="00543FB6" w:rsidRDefault="00543FB6" w:rsidP="00543FB6">
      <w:pPr>
        <w:spacing w:line="360" w:lineRule="auto"/>
        <w:ind w:firstLine="709"/>
        <w:jc w:val="both"/>
        <w:rPr>
          <w:sz w:val="28"/>
          <w:szCs w:val="14"/>
        </w:rPr>
      </w:pPr>
      <w:r w:rsidRPr="00543FB6">
        <w:rPr>
          <w:sz w:val="28"/>
          <w:szCs w:val="14"/>
        </w:rPr>
        <w:t>В зависимости от того, как распределены права и обязанности участников обязательственного правоотношения, обязательства можно разделить на односторонние и двусторонние (многосторонние).</w:t>
      </w:r>
    </w:p>
    <w:p w:rsidR="00543FB6" w:rsidRPr="00543FB6" w:rsidRDefault="00543FB6" w:rsidP="00543FB6">
      <w:pPr>
        <w:spacing w:line="360" w:lineRule="auto"/>
        <w:ind w:firstLine="709"/>
        <w:jc w:val="both"/>
        <w:rPr>
          <w:sz w:val="28"/>
          <w:szCs w:val="14"/>
        </w:rPr>
      </w:pPr>
      <w:r w:rsidRPr="00543FB6">
        <w:rPr>
          <w:sz w:val="28"/>
          <w:szCs w:val="14"/>
        </w:rPr>
        <w:t>В односторонних обязательствах одной стороне принадлежат только права, в то время как на другую сторону возложены лишь обязанности (заемное обязательство).</w:t>
      </w:r>
    </w:p>
    <w:p w:rsidR="00543FB6" w:rsidRPr="00543FB6" w:rsidRDefault="00543FB6" w:rsidP="00543FB6">
      <w:pPr>
        <w:spacing w:line="360" w:lineRule="auto"/>
        <w:ind w:firstLine="709"/>
        <w:jc w:val="both"/>
        <w:rPr>
          <w:sz w:val="28"/>
          <w:szCs w:val="14"/>
        </w:rPr>
      </w:pPr>
      <w:r w:rsidRPr="00543FB6">
        <w:rPr>
          <w:sz w:val="28"/>
          <w:szCs w:val="14"/>
        </w:rPr>
        <w:t>В двусторонних (многосторонних) обязательствах каждой из сторон одновременно принадлежат взаимно корреспондирующие и права и обязанности по отношению друг к другу (обязательства из купли-продажи).</w:t>
      </w:r>
    </w:p>
    <w:p w:rsidR="00543FB6" w:rsidRPr="00543FB6" w:rsidRDefault="00543FB6" w:rsidP="00543FB6">
      <w:pPr>
        <w:spacing w:line="360" w:lineRule="auto"/>
        <w:ind w:firstLine="709"/>
        <w:jc w:val="both"/>
        <w:rPr>
          <w:sz w:val="28"/>
          <w:szCs w:val="14"/>
        </w:rPr>
      </w:pPr>
      <w:r w:rsidRPr="00543FB6">
        <w:rPr>
          <w:sz w:val="28"/>
          <w:szCs w:val="14"/>
        </w:rPr>
        <w:t>В зависимости от количества лиц, участвующих на стороне кредитора и должника, выделяют обязательства с активной множественностью лиц, обязательства с пассивной множественностью лиц и обязательства со смешанной множественностью лиц.</w:t>
      </w:r>
    </w:p>
    <w:p w:rsidR="00543FB6" w:rsidRPr="00543FB6" w:rsidRDefault="00543FB6" w:rsidP="00543FB6">
      <w:pPr>
        <w:spacing w:line="360" w:lineRule="auto"/>
        <w:ind w:firstLine="709"/>
        <w:jc w:val="both"/>
        <w:rPr>
          <w:sz w:val="28"/>
          <w:szCs w:val="14"/>
        </w:rPr>
      </w:pPr>
      <w:r w:rsidRPr="00543FB6">
        <w:rPr>
          <w:sz w:val="28"/>
          <w:szCs w:val="14"/>
        </w:rPr>
        <w:t>Если в обязательстве участвуют несколько участников, являющихся кредиторами, то такое обязательство имеет активную множественность лиц.</w:t>
      </w:r>
    </w:p>
    <w:p w:rsidR="00543FB6" w:rsidRPr="00543FB6" w:rsidRDefault="00543FB6" w:rsidP="00543FB6">
      <w:pPr>
        <w:spacing w:line="360" w:lineRule="auto"/>
        <w:ind w:firstLine="709"/>
        <w:jc w:val="both"/>
        <w:rPr>
          <w:sz w:val="28"/>
          <w:szCs w:val="14"/>
        </w:rPr>
      </w:pPr>
      <w:r w:rsidRPr="00543FB6">
        <w:rPr>
          <w:sz w:val="28"/>
          <w:szCs w:val="14"/>
        </w:rPr>
        <w:t>Если же в обязательстве несколько должников — перед нами обязательство с пассивной множественностью лиц.</w:t>
      </w:r>
    </w:p>
    <w:p w:rsidR="00543FB6" w:rsidRPr="00543FB6" w:rsidRDefault="00543FB6" w:rsidP="00543FB6">
      <w:pPr>
        <w:spacing w:line="360" w:lineRule="auto"/>
        <w:ind w:firstLine="709"/>
        <w:jc w:val="both"/>
        <w:rPr>
          <w:sz w:val="28"/>
          <w:szCs w:val="14"/>
        </w:rPr>
      </w:pPr>
      <w:r w:rsidRPr="00543FB6">
        <w:rPr>
          <w:sz w:val="28"/>
          <w:szCs w:val="14"/>
        </w:rPr>
        <w:t>В тех случаях, когда в обязательстве участвуют несколько субъектов как на стороне кредитора, так и на стороне должника, то такие правоотношения называют обязательствами со смешанной множественностью лиц.</w:t>
      </w:r>
    </w:p>
    <w:p w:rsidR="00543FB6" w:rsidRPr="00543FB6" w:rsidRDefault="00543FB6" w:rsidP="00543FB6">
      <w:pPr>
        <w:spacing w:line="360" w:lineRule="auto"/>
        <w:ind w:firstLine="709"/>
        <w:jc w:val="both"/>
        <w:rPr>
          <w:sz w:val="28"/>
          <w:szCs w:val="14"/>
        </w:rPr>
      </w:pPr>
      <w:r w:rsidRPr="00543FB6">
        <w:rPr>
          <w:sz w:val="28"/>
          <w:szCs w:val="14"/>
        </w:rPr>
        <w:t>Основаниями возникновения обязательств являются:</w:t>
      </w:r>
    </w:p>
    <w:p w:rsidR="00543FB6" w:rsidRPr="00543FB6" w:rsidRDefault="00543FB6" w:rsidP="00543FB6">
      <w:pPr>
        <w:spacing w:line="360" w:lineRule="auto"/>
        <w:ind w:firstLine="709"/>
        <w:jc w:val="both"/>
        <w:rPr>
          <w:sz w:val="28"/>
          <w:szCs w:val="14"/>
        </w:rPr>
      </w:pPr>
      <w:r w:rsidRPr="00543FB6">
        <w:rPr>
          <w:sz w:val="28"/>
          <w:szCs w:val="14"/>
        </w:rPr>
        <w:t>- сделки;</w:t>
      </w:r>
    </w:p>
    <w:p w:rsidR="00543FB6" w:rsidRPr="00543FB6" w:rsidRDefault="00543FB6" w:rsidP="00543FB6">
      <w:pPr>
        <w:spacing w:line="360" w:lineRule="auto"/>
        <w:ind w:firstLine="709"/>
        <w:jc w:val="both"/>
        <w:rPr>
          <w:sz w:val="28"/>
          <w:szCs w:val="14"/>
        </w:rPr>
      </w:pPr>
      <w:r w:rsidRPr="00543FB6">
        <w:rPr>
          <w:sz w:val="28"/>
          <w:szCs w:val="14"/>
        </w:rPr>
        <w:t>- причинение вреда;</w:t>
      </w:r>
    </w:p>
    <w:p w:rsidR="00543FB6" w:rsidRPr="00543FB6" w:rsidRDefault="00543FB6" w:rsidP="00543FB6">
      <w:pPr>
        <w:spacing w:line="360" w:lineRule="auto"/>
        <w:ind w:firstLine="709"/>
        <w:jc w:val="both"/>
        <w:rPr>
          <w:sz w:val="28"/>
          <w:szCs w:val="14"/>
        </w:rPr>
      </w:pPr>
      <w:r w:rsidRPr="00543FB6">
        <w:rPr>
          <w:sz w:val="28"/>
          <w:szCs w:val="14"/>
        </w:rPr>
        <w:t>- неосновательное обогащение;</w:t>
      </w:r>
    </w:p>
    <w:p w:rsidR="00543FB6" w:rsidRPr="00543FB6" w:rsidRDefault="00543FB6" w:rsidP="00543FB6">
      <w:pPr>
        <w:spacing w:line="360" w:lineRule="auto"/>
        <w:ind w:firstLine="709"/>
        <w:jc w:val="both"/>
        <w:rPr>
          <w:sz w:val="28"/>
          <w:szCs w:val="14"/>
        </w:rPr>
      </w:pPr>
      <w:r w:rsidRPr="00543FB6">
        <w:rPr>
          <w:sz w:val="28"/>
          <w:szCs w:val="14"/>
        </w:rPr>
        <w:t>- иные основания, указанные в ГК РФ.</w:t>
      </w:r>
    </w:p>
    <w:p w:rsidR="00543FB6" w:rsidRPr="00543FB6" w:rsidRDefault="00543FB6" w:rsidP="00543FB6">
      <w:pPr>
        <w:spacing w:line="360" w:lineRule="auto"/>
        <w:ind w:firstLine="709"/>
        <w:jc w:val="both"/>
        <w:rPr>
          <w:sz w:val="28"/>
          <w:szCs w:val="14"/>
        </w:rPr>
      </w:pPr>
      <w:r>
        <w:rPr>
          <w:sz w:val="28"/>
          <w:szCs w:val="14"/>
        </w:rPr>
        <w:t xml:space="preserve"> </w:t>
      </w:r>
      <w:r w:rsidRPr="00543FB6">
        <w:rPr>
          <w:sz w:val="28"/>
          <w:szCs w:val="14"/>
        </w:rPr>
        <w:t>Оль</w:t>
      </w:r>
    </w:p>
    <w:p w:rsidR="00543FB6" w:rsidRPr="00543FB6" w:rsidRDefault="00543FB6" w:rsidP="00543FB6">
      <w:pPr>
        <w:spacing w:line="360" w:lineRule="auto"/>
        <w:ind w:firstLine="709"/>
        <w:jc w:val="both"/>
        <w:rPr>
          <w:sz w:val="28"/>
          <w:szCs w:val="14"/>
        </w:rPr>
      </w:pPr>
      <w:r w:rsidRPr="00543FB6">
        <w:rPr>
          <w:sz w:val="28"/>
          <w:szCs w:val="14"/>
        </w:rPr>
        <w:t>31. Кредитор по обеспеченному залогом обязательству (залогодержатель) имеет право в случае неисполнения или</w:t>
      </w:r>
      <w:r>
        <w:rPr>
          <w:sz w:val="28"/>
          <w:szCs w:val="14"/>
        </w:rPr>
        <w:t xml:space="preserve"> </w:t>
      </w:r>
      <w:r w:rsidRPr="00543FB6">
        <w:rPr>
          <w:sz w:val="28"/>
          <w:szCs w:val="14"/>
        </w:rPr>
        <w:t>ненадлежащего исполнения должнику своего обязательства получить удовлетворение из стоимости заложенного имущества преимущественно перед другими кредиторами. В договоре о залоге обязательно должен присутствовать перечень сл. существенных условий: предмет залога, его оценка, существо, размер и срок исполнения основного обязательства.</w:t>
      </w:r>
    </w:p>
    <w:p w:rsidR="00543FB6" w:rsidRPr="00543FB6" w:rsidRDefault="00543FB6" w:rsidP="00543FB6">
      <w:pPr>
        <w:spacing w:line="360" w:lineRule="auto"/>
        <w:ind w:firstLine="709"/>
        <w:jc w:val="both"/>
        <w:rPr>
          <w:sz w:val="28"/>
          <w:szCs w:val="14"/>
        </w:rPr>
      </w:pPr>
      <w:r w:rsidRPr="00543FB6">
        <w:rPr>
          <w:sz w:val="28"/>
          <w:szCs w:val="14"/>
        </w:rPr>
        <w:t>Ст. 339 ГК РФ устанавливает особые требования к форме договора залога:</w:t>
      </w:r>
    </w:p>
    <w:p w:rsidR="00543FB6" w:rsidRPr="00543FB6" w:rsidRDefault="00543FB6" w:rsidP="00543FB6">
      <w:pPr>
        <w:spacing w:line="360" w:lineRule="auto"/>
        <w:ind w:firstLine="709"/>
        <w:jc w:val="both"/>
        <w:rPr>
          <w:sz w:val="28"/>
          <w:szCs w:val="14"/>
        </w:rPr>
      </w:pPr>
      <w:r w:rsidRPr="00543FB6">
        <w:rPr>
          <w:sz w:val="28"/>
          <w:szCs w:val="14"/>
        </w:rPr>
        <w:t>- по общему правилу она должна быть письменной;</w:t>
      </w:r>
    </w:p>
    <w:p w:rsidR="00543FB6" w:rsidRPr="00543FB6" w:rsidRDefault="00543FB6" w:rsidP="00543FB6">
      <w:pPr>
        <w:spacing w:line="360" w:lineRule="auto"/>
        <w:ind w:firstLine="709"/>
        <w:jc w:val="both"/>
        <w:rPr>
          <w:sz w:val="28"/>
          <w:szCs w:val="14"/>
        </w:rPr>
      </w:pPr>
      <w:r w:rsidRPr="00543FB6">
        <w:rPr>
          <w:sz w:val="28"/>
          <w:szCs w:val="14"/>
        </w:rPr>
        <w:t>- договор о залоге движимого имущества или прав на имущество в обеспечение нотариально удостоверенного договора также подлежит нотариальному удостоверению;</w:t>
      </w:r>
    </w:p>
    <w:p w:rsidR="00543FB6" w:rsidRPr="00543FB6" w:rsidRDefault="00543FB6" w:rsidP="00543FB6">
      <w:pPr>
        <w:spacing w:line="360" w:lineRule="auto"/>
        <w:ind w:firstLine="709"/>
        <w:jc w:val="both"/>
        <w:rPr>
          <w:sz w:val="28"/>
          <w:szCs w:val="14"/>
        </w:rPr>
      </w:pPr>
      <w:r w:rsidRPr="00543FB6">
        <w:rPr>
          <w:sz w:val="28"/>
          <w:szCs w:val="14"/>
        </w:rPr>
        <w:t>- договор залога недвижимости (ипотека) должен быть нотариально удостоверен и зарегистрирован в порядке, установленном для сделок с соответствующим имуществом.</w:t>
      </w:r>
    </w:p>
    <w:p w:rsidR="00543FB6" w:rsidRPr="00543FB6" w:rsidRDefault="00543FB6" w:rsidP="00543FB6">
      <w:pPr>
        <w:spacing w:line="360" w:lineRule="auto"/>
        <w:ind w:firstLine="709"/>
        <w:jc w:val="both"/>
        <w:rPr>
          <w:sz w:val="28"/>
          <w:szCs w:val="14"/>
        </w:rPr>
      </w:pPr>
      <w:r w:rsidRPr="00543FB6">
        <w:rPr>
          <w:sz w:val="28"/>
          <w:szCs w:val="14"/>
        </w:rPr>
        <w:t>Виды залога:</w:t>
      </w:r>
    </w:p>
    <w:p w:rsidR="00543FB6" w:rsidRPr="00543FB6" w:rsidRDefault="00543FB6" w:rsidP="00543FB6">
      <w:pPr>
        <w:spacing w:line="360" w:lineRule="auto"/>
        <w:ind w:firstLine="709"/>
        <w:jc w:val="both"/>
        <w:rPr>
          <w:sz w:val="28"/>
          <w:szCs w:val="14"/>
        </w:rPr>
      </w:pPr>
      <w:r w:rsidRPr="00543FB6">
        <w:rPr>
          <w:sz w:val="28"/>
          <w:szCs w:val="14"/>
        </w:rPr>
        <w:t xml:space="preserve">1. </w:t>
      </w:r>
      <w:r w:rsidRPr="00543FB6">
        <w:rPr>
          <w:bCs/>
          <w:sz w:val="28"/>
          <w:szCs w:val="14"/>
        </w:rPr>
        <w:t>Заклад</w:t>
      </w:r>
      <w:bookmarkStart w:id="3" w:name="i02819"/>
      <w:bookmarkEnd w:id="3"/>
      <w:r w:rsidRPr="00543FB6">
        <w:rPr>
          <w:sz w:val="28"/>
          <w:szCs w:val="14"/>
        </w:rPr>
        <w:t xml:space="preserve"> — залог с передачей заложенного имущества залогодержателю.</w:t>
      </w:r>
    </w:p>
    <w:p w:rsidR="00543FB6" w:rsidRPr="00543FB6" w:rsidRDefault="00543FB6" w:rsidP="00543FB6">
      <w:pPr>
        <w:spacing w:line="360" w:lineRule="auto"/>
        <w:ind w:firstLine="709"/>
        <w:jc w:val="both"/>
        <w:rPr>
          <w:sz w:val="28"/>
          <w:szCs w:val="14"/>
        </w:rPr>
      </w:pPr>
      <w:r w:rsidRPr="00543FB6">
        <w:rPr>
          <w:sz w:val="28"/>
          <w:szCs w:val="14"/>
        </w:rPr>
        <w:t>2. Залог прав — предметом залога могут быть принадлежащие залогодателю права владения и пользования</w:t>
      </w:r>
    </w:p>
    <w:p w:rsidR="00543FB6" w:rsidRPr="00543FB6" w:rsidRDefault="00543FB6" w:rsidP="00543FB6">
      <w:pPr>
        <w:spacing w:line="360" w:lineRule="auto"/>
        <w:ind w:firstLine="709"/>
        <w:jc w:val="both"/>
        <w:rPr>
          <w:sz w:val="28"/>
          <w:szCs w:val="14"/>
        </w:rPr>
      </w:pPr>
      <w:r w:rsidRPr="00543FB6">
        <w:rPr>
          <w:sz w:val="28"/>
          <w:szCs w:val="14"/>
        </w:rPr>
        <w:t>3. Твердый залог (п. 2 ст. 338 ГК РФ) — с наложением знаков, свидетельствующих о залоге, печатей залогодержателя либо под замком.</w:t>
      </w:r>
    </w:p>
    <w:p w:rsidR="00543FB6" w:rsidRPr="00543FB6" w:rsidRDefault="00543FB6" w:rsidP="00543FB6">
      <w:pPr>
        <w:spacing w:line="360" w:lineRule="auto"/>
        <w:ind w:firstLine="709"/>
        <w:jc w:val="both"/>
        <w:rPr>
          <w:sz w:val="28"/>
          <w:szCs w:val="14"/>
        </w:rPr>
      </w:pPr>
      <w:r w:rsidRPr="00543FB6">
        <w:rPr>
          <w:sz w:val="28"/>
          <w:szCs w:val="14"/>
        </w:rPr>
        <w:t>4. Ипотека — залог недвижимости.</w:t>
      </w:r>
    </w:p>
    <w:p w:rsidR="00543FB6" w:rsidRPr="00543FB6" w:rsidRDefault="00543FB6" w:rsidP="00543FB6">
      <w:pPr>
        <w:spacing w:line="360" w:lineRule="auto"/>
        <w:ind w:firstLine="709"/>
        <w:jc w:val="both"/>
        <w:rPr>
          <w:sz w:val="28"/>
          <w:szCs w:val="14"/>
        </w:rPr>
      </w:pPr>
      <w:r w:rsidRPr="00543FB6">
        <w:rPr>
          <w:sz w:val="28"/>
          <w:szCs w:val="14"/>
        </w:rPr>
        <w:t>5. Залог вещей в ломбарде (ст. 358 ГК РФ). Предметом данного договора может быть только движимое имущество, предназначенное для личного потребления.</w:t>
      </w:r>
    </w:p>
    <w:p w:rsidR="00543FB6" w:rsidRPr="00543FB6" w:rsidRDefault="00543FB6" w:rsidP="00543FB6">
      <w:pPr>
        <w:spacing w:line="360" w:lineRule="auto"/>
        <w:ind w:firstLine="709"/>
        <w:jc w:val="both"/>
        <w:rPr>
          <w:sz w:val="28"/>
          <w:szCs w:val="14"/>
        </w:rPr>
      </w:pPr>
      <w:r w:rsidRPr="00543FB6">
        <w:rPr>
          <w:sz w:val="28"/>
          <w:szCs w:val="14"/>
        </w:rPr>
        <w:t>6. Залог товаров в обороте. Исходя из определения, предметом данного вида залога могут быть только товары, т.е. движимое имущество, используемое в предпринимательской деятельности для реализации, переработки, перепродажи.</w:t>
      </w:r>
    </w:p>
    <w:p w:rsidR="00543FB6" w:rsidRPr="00543FB6" w:rsidRDefault="00543FB6" w:rsidP="00543FB6">
      <w:pPr>
        <w:spacing w:line="360" w:lineRule="auto"/>
        <w:ind w:firstLine="709"/>
        <w:jc w:val="both"/>
        <w:rPr>
          <w:sz w:val="28"/>
          <w:szCs w:val="14"/>
        </w:rPr>
      </w:pPr>
    </w:p>
    <w:p w:rsidR="00543FB6" w:rsidRPr="00543FB6" w:rsidRDefault="00543FB6" w:rsidP="00543FB6">
      <w:pPr>
        <w:spacing w:line="360" w:lineRule="auto"/>
        <w:ind w:firstLine="709"/>
        <w:jc w:val="both"/>
        <w:rPr>
          <w:sz w:val="28"/>
          <w:szCs w:val="14"/>
        </w:rPr>
      </w:pPr>
      <w:r w:rsidRPr="00543FB6">
        <w:rPr>
          <w:sz w:val="28"/>
          <w:szCs w:val="14"/>
        </w:rPr>
        <w:t>35. В соответствии с п. 1. ст. 420 ГК РФ договором признается соглашение двух или нескольких лиц об установлении, изменении или прекращении гражданских прав и обязанностей.</w:t>
      </w:r>
    </w:p>
    <w:p w:rsidR="00543FB6" w:rsidRPr="00543FB6" w:rsidRDefault="00543FB6" w:rsidP="00543FB6">
      <w:pPr>
        <w:spacing w:line="360" w:lineRule="auto"/>
        <w:ind w:firstLine="709"/>
        <w:jc w:val="both"/>
        <w:rPr>
          <w:sz w:val="28"/>
          <w:szCs w:val="14"/>
        </w:rPr>
      </w:pPr>
      <w:r w:rsidRPr="00543FB6">
        <w:rPr>
          <w:sz w:val="28"/>
          <w:szCs w:val="14"/>
        </w:rPr>
        <w:t>Содержание договора составляют те условия, на которых он был заключен. Основываясь на положениях гражданского законодательства и науки гражданского права можно выделить три группы договорных условий, а именно — существенные, обычные и случайные условия договора</w:t>
      </w:r>
    </w:p>
    <w:p w:rsidR="00543FB6" w:rsidRPr="00543FB6" w:rsidRDefault="00543FB6" w:rsidP="00543FB6">
      <w:pPr>
        <w:spacing w:line="360" w:lineRule="auto"/>
        <w:ind w:firstLine="709"/>
        <w:jc w:val="both"/>
        <w:rPr>
          <w:sz w:val="28"/>
          <w:szCs w:val="14"/>
        </w:rPr>
      </w:pPr>
      <w:r w:rsidRPr="00543FB6">
        <w:rPr>
          <w:sz w:val="28"/>
          <w:szCs w:val="14"/>
        </w:rPr>
        <w:t>1. Существенные условия договора представляют собой необходимые и достаточные условия для возникновения договора как юридического факта.</w:t>
      </w:r>
    </w:p>
    <w:p w:rsidR="00543FB6" w:rsidRPr="00543FB6" w:rsidRDefault="00543FB6" w:rsidP="00543FB6">
      <w:pPr>
        <w:spacing w:line="360" w:lineRule="auto"/>
        <w:ind w:firstLine="709"/>
        <w:jc w:val="both"/>
        <w:rPr>
          <w:sz w:val="28"/>
          <w:szCs w:val="14"/>
        </w:rPr>
      </w:pPr>
      <w:r w:rsidRPr="00543FB6">
        <w:rPr>
          <w:sz w:val="28"/>
          <w:szCs w:val="14"/>
        </w:rPr>
        <w:t xml:space="preserve">2. </w:t>
      </w:r>
      <w:r w:rsidRPr="00543FB6">
        <w:rPr>
          <w:bCs/>
          <w:sz w:val="28"/>
          <w:szCs w:val="14"/>
        </w:rPr>
        <w:t>Обычные условия договора</w:t>
      </w:r>
      <w:bookmarkStart w:id="4" w:name="i03253"/>
      <w:bookmarkEnd w:id="4"/>
      <w:r w:rsidRPr="00543FB6">
        <w:rPr>
          <w:bCs/>
          <w:sz w:val="28"/>
          <w:szCs w:val="14"/>
        </w:rPr>
        <w:t>.</w:t>
      </w:r>
      <w:r w:rsidRPr="00543FB6">
        <w:rPr>
          <w:sz w:val="28"/>
          <w:szCs w:val="14"/>
        </w:rPr>
        <w:t xml:space="preserve"> К ним относятся такие условия, которые воспроизводят диспозитивную норму закона или иного нормативного правового акта.</w:t>
      </w:r>
    </w:p>
    <w:p w:rsidR="00543FB6" w:rsidRPr="00543FB6" w:rsidRDefault="00543FB6" w:rsidP="00543FB6">
      <w:pPr>
        <w:spacing w:line="360" w:lineRule="auto"/>
        <w:ind w:firstLine="709"/>
        <w:jc w:val="both"/>
        <w:rPr>
          <w:sz w:val="28"/>
          <w:szCs w:val="14"/>
        </w:rPr>
      </w:pPr>
      <w:r w:rsidRPr="00543FB6">
        <w:rPr>
          <w:sz w:val="28"/>
          <w:szCs w:val="14"/>
        </w:rPr>
        <w:t xml:space="preserve">3. </w:t>
      </w:r>
      <w:r w:rsidRPr="00543FB6">
        <w:rPr>
          <w:bCs/>
          <w:sz w:val="28"/>
          <w:szCs w:val="14"/>
        </w:rPr>
        <w:t>Случайные условия договора</w:t>
      </w:r>
      <w:bookmarkStart w:id="5" w:name="i03256"/>
      <w:bookmarkEnd w:id="5"/>
      <w:r w:rsidRPr="00543FB6">
        <w:rPr>
          <w:bCs/>
          <w:sz w:val="28"/>
          <w:szCs w:val="14"/>
        </w:rPr>
        <w:t>.</w:t>
      </w:r>
      <w:r w:rsidRPr="00543FB6">
        <w:rPr>
          <w:sz w:val="28"/>
          <w:szCs w:val="14"/>
        </w:rPr>
        <w:t xml:space="preserve"> В эту группу условий входят такие, которые формулируют правило, отличное от содержания диспозитивной нормы закона (иного нормативного правового акта), но допускаемое ей.</w:t>
      </w:r>
    </w:p>
    <w:p w:rsidR="00543FB6" w:rsidRPr="00543FB6" w:rsidRDefault="00543FB6" w:rsidP="00543FB6">
      <w:pPr>
        <w:spacing w:line="360" w:lineRule="auto"/>
        <w:ind w:firstLine="709"/>
        <w:jc w:val="both"/>
        <w:rPr>
          <w:sz w:val="28"/>
          <w:szCs w:val="14"/>
        </w:rPr>
      </w:pPr>
      <w:r w:rsidRPr="00543FB6">
        <w:rPr>
          <w:sz w:val="28"/>
          <w:szCs w:val="14"/>
        </w:rPr>
        <w:t>Договоры классифицируются:</w:t>
      </w:r>
    </w:p>
    <w:p w:rsidR="00543FB6" w:rsidRPr="00543FB6" w:rsidRDefault="00543FB6" w:rsidP="00543FB6">
      <w:pPr>
        <w:spacing w:line="360" w:lineRule="auto"/>
        <w:ind w:firstLine="709"/>
        <w:jc w:val="both"/>
        <w:rPr>
          <w:sz w:val="28"/>
          <w:szCs w:val="14"/>
        </w:rPr>
      </w:pPr>
      <w:r w:rsidRPr="00543FB6">
        <w:rPr>
          <w:sz w:val="28"/>
          <w:szCs w:val="14"/>
        </w:rPr>
        <w:t>1. По времени возникновения правоотношения'.</w:t>
      </w:r>
    </w:p>
    <w:p w:rsidR="00543FB6" w:rsidRPr="00543FB6" w:rsidRDefault="00543FB6" w:rsidP="00543FB6">
      <w:pPr>
        <w:spacing w:line="360" w:lineRule="auto"/>
        <w:ind w:firstLine="709"/>
        <w:jc w:val="both"/>
        <w:rPr>
          <w:sz w:val="28"/>
          <w:szCs w:val="14"/>
        </w:rPr>
      </w:pPr>
      <w:r w:rsidRPr="00543FB6">
        <w:rPr>
          <w:sz w:val="28"/>
          <w:szCs w:val="14"/>
        </w:rPr>
        <w:t>консенсуальные - для заключения договора достаточно соглашения сторон по всем существенным условиям (купля-продажа, подряд, поручение и др.);</w:t>
      </w:r>
    </w:p>
    <w:p w:rsidR="00543FB6" w:rsidRPr="00543FB6" w:rsidRDefault="00543FB6" w:rsidP="00543FB6">
      <w:pPr>
        <w:spacing w:line="360" w:lineRule="auto"/>
        <w:ind w:firstLine="709"/>
        <w:jc w:val="both"/>
        <w:rPr>
          <w:sz w:val="28"/>
          <w:szCs w:val="14"/>
        </w:rPr>
      </w:pPr>
      <w:r w:rsidRPr="00543FB6">
        <w:rPr>
          <w:sz w:val="28"/>
          <w:szCs w:val="14"/>
        </w:rPr>
        <w:t>реальные - для заключения договора, кроме соглашения сторон, необходима еще и передача предмета договора (заем, хранение и др.).</w:t>
      </w:r>
    </w:p>
    <w:p w:rsidR="00543FB6" w:rsidRPr="00543FB6" w:rsidRDefault="00543FB6" w:rsidP="00543FB6">
      <w:pPr>
        <w:spacing w:line="360" w:lineRule="auto"/>
        <w:ind w:firstLine="709"/>
        <w:jc w:val="both"/>
        <w:rPr>
          <w:sz w:val="28"/>
          <w:szCs w:val="14"/>
        </w:rPr>
      </w:pPr>
      <w:r w:rsidRPr="00543FB6">
        <w:rPr>
          <w:sz w:val="28"/>
          <w:szCs w:val="14"/>
        </w:rPr>
        <w:t>2. По соотношению прав и обязанностей сторон:</w:t>
      </w:r>
    </w:p>
    <w:p w:rsidR="00543FB6" w:rsidRPr="00543FB6" w:rsidRDefault="00543FB6" w:rsidP="00543FB6">
      <w:pPr>
        <w:spacing w:line="360" w:lineRule="auto"/>
        <w:ind w:firstLine="709"/>
        <w:jc w:val="both"/>
        <w:rPr>
          <w:sz w:val="28"/>
          <w:szCs w:val="14"/>
        </w:rPr>
      </w:pPr>
      <w:r w:rsidRPr="00543FB6">
        <w:rPr>
          <w:sz w:val="28"/>
          <w:szCs w:val="14"/>
        </w:rPr>
        <w:t>односторонние (односторонне обязывающие) - у одной стороны только права, а у другой только обязанности (например, договор займа);</w:t>
      </w:r>
    </w:p>
    <w:p w:rsidR="00543FB6" w:rsidRPr="00543FB6" w:rsidRDefault="00543FB6" w:rsidP="00543FB6">
      <w:pPr>
        <w:spacing w:line="360" w:lineRule="auto"/>
        <w:ind w:firstLine="709"/>
        <w:jc w:val="both"/>
        <w:rPr>
          <w:sz w:val="28"/>
          <w:szCs w:val="14"/>
        </w:rPr>
      </w:pPr>
      <w:r w:rsidRPr="00543FB6">
        <w:rPr>
          <w:sz w:val="28"/>
          <w:szCs w:val="14"/>
        </w:rPr>
        <w:t xml:space="preserve">двусторонние (двусторонне обязывающие) - каждая сторона обладает и правами и обязанностями </w:t>
      </w:r>
    </w:p>
    <w:p w:rsidR="00543FB6" w:rsidRPr="00543FB6" w:rsidRDefault="00543FB6" w:rsidP="00543FB6">
      <w:pPr>
        <w:spacing w:line="360" w:lineRule="auto"/>
        <w:ind w:firstLine="709"/>
        <w:jc w:val="both"/>
        <w:rPr>
          <w:sz w:val="28"/>
          <w:szCs w:val="14"/>
        </w:rPr>
      </w:pPr>
      <w:r w:rsidRPr="00543FB6">
        <w:rPr>
          <w:sz w:val="28"/>
          <w:szCs w:val="14"/>
        </w:rPr>
        <w:t>3. Возмездные договоры, когда сторона получает плату или иное встречное представление за исполнение своих обязанностей.</w:t>
      </w:r>
    </w:p>
    <w:p w:rsidR="00543FB6" w:rsidRPr="00543FB6" w:rsidRDefault="00543FB6" w:rsidP="00543FB6">
      <w:pPr>
        <w:spacing w:line="360" w:lineRule="auto"/>
        <w:ind w:firstLine="709"/>
        <w:jc w:val="both"/>
        <w:rPr>
          <w:sz w:val="28"/>
          <w:szCs w:val="14"/>
        </w:rPr>
      </w:pPr>
      <w:r w:rsidRPr="00543FB6">
        <w:rPr>
          <w:sz w:val="28"/>
          <w:szCs w:val="14"/>
        </w:rPr>
        <w:t>Безвозмездные, по которым одна сторона обязуется предоставить что-либо другой стороне без получения от нее платы или иного встречного представления.</w:t>
      </w:r>
    </w:p>
    <w:p w:rsidR="00543FB6" w:rsidRPr="00543FB6" w:rsidRDefault="00543FB6" w:rsidP="00543FB6">
      <w:pPr>
        <w:spacing w:line="360" w:lineRule="auto"/>
        <w:ind w:firstLine="709"/>
        <w:jc w:val="both"/>
        <w:rPr>
          <w:sz w:val="28"/>
          <w:szCs w:val="14"/>
        </w:rPr>
      </w:pPr>
      <w:r w:rsidRPr="00543FB6">
        <w:rPr>
          <w:sz w:val="28"/>
          <w:szCs w:val="14"/>
        </w:rPr>
        <w:t xml:space="preserve">4. По субъекту, в пользу которого совершен договор: </w:t>
      </w:r>
    </w:p>
    <w:p w:rsidR="00543FB6" w:rsidRPr="00543FB6" w:rsidRDefault="00543FB6" w:rsidP="00543FB6">
      <w:pPr>
        <w:spacing w:line="360" w:lineRule="auto"/>
        <w:ind w:firstLine="709"/>
        <w:jc w:val="both"/>
        <w:rPr>
          <w:sz w:val="28"/>
          <w:szCs w:val="14"/>
        </w:rPr>
      </w:pPr>
      <w:r w:rsidRPr="00543FB6">
        <w:rPr>
          <w:sz w:val="28"/>
          <w:szCs w:val="14"/>
        </w:rPr>
        <w:t>договоры в пользу их участников; договоры в пользу третьих лиц, по которым должник обязан произвести исполнение не кредитору, а третьему лицу, имеющему право требовать от должника исполнения обязательства; от договора в пользу третьего лица следует отличать договор об исполнении третьему лицу, в этом случае третье лицо не имеет самостоятельного права требовать от должника исполнения обязательства.</w:t>
      </w:r>
    </w:p>
    <w:p w:rsidR="00543FB6" w:rsidRPr="00543FB6" w:rsidRDefault="00543FB6" w:rsidP="00543FB6">
      <w:pPr>
        <w:spacing w:line="360" w:lineRule="auto"/>
        <w:ind w:firstLine="709"/>
        <w:jc w:val="both"/>
        <w:rPr>
          <w:sz w:val="28"/>
          <w:szCs w:val="14"/>
        </w:rPr>
      </w:pPr>
      <w:r w:rsidRPr="00543FB6">
        <w:rPr>
          <w:sz w:val="28"/>
          <w:szCs w:val="14"/>
        </w:rPr>
        <w:t>5. В зависимости от юридической направленности:</w:t>
      </w:r>
    </w:p>
    <w:p w:rsidR="00543FB6" w:rsidRPr="00543FB6" w:rsidRDefault="00543FB6" w:rsidP="00543FB6">
      <w:pPr>
        <w:spacing w:line="360" w:lineRule="auto"/>
        <w:ind w:firstLine="709"/>
        <w:jc w:val="both"/>
        <w:rPr>
          <w:sz w:val="28"/>
          <w:szCs w:val="14"/>
        </w:rPr>
      </w:pPr>
      <w:r w:rsidRPr="00543FB6">
        <w:rPr>
          <w:sz w:val="28"/>
          <w:szCs w:val="14"/>
        </w:rPr>
        <w:t>основные, предварительные, в силу которых стороны обязуются заключить в будущем договор на условиях, предусмотренных предварительным договором; предварительный договор должен быть заключен в форме, установленной для основного договора, а если она не установлена, то в письменной форме</w:t>
      </w:r>
      <w:r w:rsidRPr="00543FB6">
        <w:rPr>
          <w:sz w:val="28"/>
          <w:szCs w:val="14"/>
        </w:rPr>
        <w:tab/>
        <w:t>28. Исполнение обязательства - это совершение должником действий, составляющих его обязанность (передача имущества, оказание услуг и др.), либо предусмотренное условиями обязательства воздержание от совершения определенных действий.</w:t>
      </w:r>
    </w:p>
    <w:p w:rsidR="00543FB6" w:rsidRPr="00543FB6" w:rsidRDefault="00543FB6" w:rsidP="00543FB6">
      <w:pPr>
        <w:spacing w:line="360" w:lineRule="auto"/>
        <w:ind w:firstLine="709"/>
        <w:jc w:val="both"/>
        <w:rPr>
          <w:sz w:val="28"/>
          <w:szCs w:val="14"/>
        </w:rPr>
      </w:pPr>
      <w:r w:rsidRPr="00543FB6">
        <w:rPr>
          <w:sz w:val="28"/>
          <w:szCs w:val="14"/>
        </w:rPr>
        <w:t>Принципы:</w:t>
      </w:r>
    </w:p>
    <w:p w:rsidR="00543FB6" w:rsidRPr="00543FB6" w:rsidRDefault="00543FB6" w:rsidP="00543FB6">
      <w:pPr>
        <w:spacing w:line="360" w:lineRule="auto"/>
        <w:ind w:firstLine="709"/>
        <w:jc w:val="both"/>
        <w:rPr>
          <w:sz w:val="28"/>
          <w:szCs w:val="14"/>
        </w:rPr>
      </w:pPr>
      <w:r w:rsidRPr="00543FB6">
        <w:rPr>
          <w:sz w:val="28"/>
          <w:szCs w:val="14"/>
        </w:rPr>
        <w:t>1) принцип надлежащего исполнения.</w:t>
      </w:r>
    </w:p>
    <w:p w:rsidR="00543FB6" w:rsidRPr="00543FB6" w:rsidRDefault="00543FB6" w:rsidP="00543FB6">
      <w:pPr>
        <w:spacing w:line="360" w:lineRule="auto"/>
        <w:ind w:firstLine="709"/>
        <w:jc w:val="both"/>
        <w:rPr>
          <w:sz w:val="28"/>
          <w:szCs w:val="14"/>
        </w:rPr>
      </w:pPr>
      <w:r w:rsidRPr="00543FB6">
        <w:rPr>
          <w:sz w:val="28"/>
          <w:szCs w:val="14"/>
        </w:rPr>
        <w:t>Обязательства д. исполняться надлежащим образом в соответствии с условиями обязательства и требованиями закона, иных прав. актов, а при отсутствии таких условий и требований - в соответствии с обычаями делового оборота или иными обычно предъявляемыми требованиями.</w:t>
      </w:r>
    </w:p>
    <w:p w:rsidR="00543FB6" w:rsidRPr="00543FB6" w:rsidRDefault="00543FB6" w:rsidP="00543FB6">
      <w:pPr>
        <w:spacing w:line="360" w:lineRule="auto"/>
        <w:ind w:firstLine="709"/>
        <w:jc w:val="both"/>
        <w:rPr>
          <w:sz w:val="28"/>
          <w:szCs w:val="14"/>
        </w:rPr>
      </w:pPr>
      <w:r w:rsidRPr="00543FB6">
        <w:rPr>
          <w:sz w:val="28"/>
          <w:szCs w:val="14"/>
        </w:rPr>
        <w:t>Предполагает, что обязательство должно быть исполнено надлежащими субъектами, в надлежащем месте, в надлежащее время, надлежащим предметом и надлежащим образом.</w:t>
      </w:r>
    </w:p>
    <w:p w:rsidR="00543FB6" w:rsidRPr="00543FB6" w:rsidRDefault="00543FB6" w:rsidP="00543FB6">
      <w:pPr>
        <w:spacing w:line="360" w:lineRule="auto"/>
        <w:ind w:firstLine="709"/>
        <w:jc w:val="both"/>
        <w:rPr>
          <w:sz w:val="28"/>
          <w:szCs w:val="14"/>
        </w:rPr>
      </w:pPr>
      <w:r w:rsidRPr="00543FB6">
        <w:rPr>
          <w:sz w:val="28"/>
          <w:szCs w:val="14"/>
        </w:rPr>
        <w:t>2) принцип реального исполнения.</w:t>
      </w:r>
    </w:p>
    <w:p w:rsidR="00543FB6" w:rsidRPr="00543FB6" w:rsidRDefault="00543FB6" w:rsidP="00543FB6">
      <w:pPr>
        <w:spacing w:line="360" w:lineRule="auto"/>
        <w:ind w:firstLine="709"/>
        <w:jc w:val="both"/>
        <w:rPr>
          <w:sz w:val="28"/>
          <w:szCs w:val="14"/>
        </w:rPr>
      </w:pPr>
      <w:r w:rsidRPr="00543FB6">
        <w:rPr>
          <w:sz w:val="28"/>
          <w:szCs w:val="14"/>
        </w:rPr>
        <w:t>Предписывает обязательность исполнения обязательства в натуре, т.е. совершение должником именно того действия, кот. сост. содержание обязательства без замены этого действия денежным эквивалентом в виде возмещения убытков и уплаты неустойки.</w:t>
      </w:r>
    </w:p>
    <w:p w:rsidR="00543FB6" w:rsidRPr="00543FB6" w:rsidRDefault="00543FB6" w:rsidP="00543FB6">
      <w:pPr>
        <w:spacing w:line="360" w:lineRule="auto"/>
        <w:ind w:firstLine="709"/>
        <w:jc w:val="both"/>
        <w:rPr>
          <w:sz w:val="28"/>
          <w:szCs w:val="14"/>
        </w:rPr>
      </w:pPr>
      <w:r w:rsidRPr="00543FB6">
        <w:rPr>
          <w:sz w:val="28"/>
          <w:szCs w:val="14"/>
        </w:rPr>
        <w:t>Оба принципа имеют диспозитивный характер, поскольку нормы, в которых они воплощены, предоставляют сторонам право сформулировать правила иные, чем установленные законом.</w:t>
      </w:r>
    </w:p>
    <w:p w:rsidR="00543FB6" w:rsidRPr="00543FB6" w:rsidRDefault="00543FB6" w:rsidP="00543FB6">
      <w:pPr>
        <w:spacing w:line="360" w:lineRule="auto"/>
        <w:ind w:firstLine="709"/>
        <w:jc w:val="both"/>
        <w:rPr>
          <w:sz w:val="28"/>
          <w:szCs w:val="14"/>
        </w:rPr>
      </w:pPr>
      <w:r w:rsidRPr="00543FB6">
        <w:rPr>
          <w:sz w:val="28"/>
          <w:szCs w:val="14"/>
        </w:rPr>
        <w:t>Стороны прежде всего д. руководствоваться условиями обязательства, определяемыми сторонами, и сущностью самого обязательства, а также требованиями закона и иных прав. актов.</w:t>
      </w:r>
      <w:r>
        <w:rPr>
          <w:sz w:val="28"/>
          <w:szCs w:val="14"/>
        </w:rPr>
        <w:t xml:space="preserve"> </w:t>
      </w:r>
    </w:p>
    <w:p w:rsidR="00543FB6" w:rsidRPr="00543FB6" w:rsidRDefault="00543FB6" w:rsidP="00543FB6">
      <w:pPr>
        <w:spacing w:line="360" w:lineRule="auto"/>
        <w:ind w:firstLine="709"/>
        <w:jc w:val="both"/>
        <w:rPr>
          <w:sz w:val="28"/>
          <w:szCs w:val="14"/>
        </w:rPr>
      </w:pPr>
    </w:p>
    <w:p w:rsidR="00543FB6" w:rsidRPr="00543FB6" w:rsidRDefault="00543FB6" w:rsidP="00543FB6">
      <w:pPr>
        <w:spacing w:line="360" w:lineRule="auto"/>
        <w:ind w:firstLine="709"/>
        <w:jc w:val="both"/>
        <w:rPr>
          <w:sz w:val="28"/>
          <w:szCs w:val="14"/>
        </w:rPr>
      </w:pPr>
      <w:r w:rsidRPr="00543FB6">
        <w:rPr>
          <w:sz w:val="28"/>
          <w:szCs w:val="14"/>
        </w:rPr>
        <w:t>32. Поручительство является традиционным способом обеспечения исполнения обязательства. Обеспечительный характер поручительства связан с привлечением к обязательству других лиц, за счет имущества которых, наряду с имуществом должника, могут быть удовлетворены требования кредитора при нарушении обязательства должником. При поручительстве ответственным перед кредитором за исполнение обеспеченного поручительством обязательства, наряду с должником, становится другое лицо - поручитель. Поручительство представляет собой договор, в силу которого поручитель обязывается перед кредитором отвечать полностью или в части за исполнение обязательства должником (ст.361 ГК).</w:t>
      </w:r>
    </w:p>
    <w:p w:rsidR="00543FB6" w:rsidRPr="00543FB6" w:rsidRDefault="00543FB6" w:rsidP="00543FB6">
      <w:pPr>
        <w:spacing w:line="360" w:lineRule="auto"/>
        <w:ind w:firstLine="709"/>
        <w:jc w:val="both"/>
        <w:rPr>
          <w:sz w:val="28"/>
          <w:szCs w:val="14"/>
        </w:rPr>
      </w:pPr>
      <w:r w:rsidRPr="00543FB6">
        <w:rPr>
          <w:sz w:val="28"/>
          <w:szCs w:val="14"/>
        </w:rPr>
        <w:t>Договор поручительства должен быть совершен в письменной форме. Несоблюдение этого требования влечет недействительность договора поручительства. Закон не ограничивает субъектный состав договора поручительства. Поручителем может выступать как физическое, так и юридическое лицо.</w:t>
      </w:r>
    </w:p>
    <w:p w:rsidR="00543FB6" w:rsidRPr="00543FB6" w:rsidRDefault="00543FB6" w:rsidP="00543FB6">
      <w:pPr>
        <w:spacing w:line="360" w:lineRule="auto"/>
        <w:ind w:firstLine="709"/>
        <w:jc w:val="both"/>
        <w:rPr>
          <w:sz w:val="28"/>
          <w:szCs w:val="14"/>
        </w:rPr>
      </w:pPr>
      <w:r w:rsidRPr="00543FB6">
        <w:rPr>
          <w:sz w:val="28"/>
          <w:szCs w:val="14"/>
        </w:rPr>
        <w:t xml:space="preserve">В силу банковской гарантии банк, иное кредитное учреждение или страховая организация (гарант) дают по просьбе другого лица (принципала) письменное обязательство оплатить кредитору принципала (бенефициару) в соответствии с условиями даваемого гарантом обязательства денежную сумму по представлении бенефициаром письменного требования о ее уплате. Гарантия является способом обеспечения исполнения гражданско-правовых обязательств, но она не является дополнительным (акцессорным) обязательством. Гарант отвечает при наступлении обстоятельств, указанных в гарантии. </w:t>
      </w:r>
    </w:p>
    <w:p w:rsidR="00543FB6" w:rsidRPr="00543FB6" w:rsidRDefault="00543FB6" w:rsidP="00543FB6">
      <w:pPr>
        <w:spacing w:line="360" w:lineRule="auto"/>
        <w:ind w:firstLine="709"/>
        <w:jc w:val="both"/>
        <w:rPr>
          <w:sz w:val="28"/>
          <w:szCs w:val="14"/>
        </w:rPr>
      </w:pPr>
      <w:r w:rsidRPr="00543FB6">
        <w:rPr>
          <w:sz w:val="28"/>
          <w:szCs w:val="14"/>
        </w:rPr>
        <w:t>Оформленное банковской гарантией обязательство гаранта перед бенефициаром не зависит в отношениях между ними от того основного обязательства, в обеспечение исполнения которого она выдана, даже если в гарантии содержится ссылка на это обязательство. В отличие от других видов обеспечительных обязательств, которые носят, как правило, дополнительный (акцессорный) характер по отношению к основному обязательству и в силу этого их судьбы тесно связаны, банковская гарантия является самостоятельным обязательством гаранта.</w:t>
      </w:r>
    </w:p>
    <w:p w:rsidR="00543FB6" w:rsidRPr="00543FB6" w:rsidRDefault="00543FB6" w:rsidP="00543FB6">
      <w:pPr>
        <w:spacing w:line="360" w:lineRule="auto"/>
        <w:ind w:firstLine="709"/>
        <w:jc w:val="both"/>
        <w:rPr>
          <w:sz w:val="28"/>
          <w:szCs w:val="14"/>
        </w:rPr>
      </w:pPr>
    </w:p>
    <w:p w:rsidR="00543FB6" w:rsidRPr="00543FB6" w:rsidRDefault="00543FB6" w:rsidP="00543FB6">
      <w:pPr>
        <w:spacing w:line="360" w:lineRule="auto"/>
        <w:ind w:firstLine="709"/>
        <w:jc w:val="both"/>
        <w:rPr>
          <w:sz w:val="28"/>
          <w:szCs w:val="14"/>
        </w:rPr>
      </w:pPr>
      <w:r w:rsidRPr="00543FB6">
        <w:rPr>
          <w:sz w:val="28"/>
          <w:szCs w:val="14"/>
        </w:rPr>
        <w:t>36. В гражданско-правовых отношениях (кроме обязательства, связанных с осуществлением предпринимательской деятельности) сам по себе факт нарушения должником обязательства еще не означает, что у кредитора появляется право требовать возмещения причиненных этим убытков или применения к должнику иных мер ответственности.</w:t>
      </w:r>
    </w:p>
    <w:p w:rsidR="00543FB6" w:rsidRPr="00543FB6" w:rsidRDefault="00543FB6" w:rsidP="00543FB6">
      <w:pPr>
        <w:spacing w:line="360" w:lineRule="auto"/>
        <w:ind w:firstLine="709"/>
        <w:jc w:val="both"/>
        <w:rPr>
          <w:sz w:val="28"/>
          <w:szCs w:val="14"/>
        </w:rPr>
      </w:pPr>
      <w:r w:rsidRPr="00543FB6">
        <w:rPr>
          <w:sz w:val="28"/>
          <w:szCs w:val="14"/>
        </w:rPr>
        <w:t>Необходимым основанием ответственности за неисполнение или ненадлежащее исполнение обязательства признается наличие вины лица, допустившего нарушение обязательства в форме умысла или неосторожности.</w:t>
      </w:r>
    </w:p>
    <w:p w:rsidR="00543FB6" w:rsidRPr="00543FB6" w:rsidRDefault="00543FB6" w:rsidP="00543FB6">
      <w:pPr>
        <w:tabs>
          <w:tab w:val="left" w:pos="3696"/>
          <w:tab w:val="left" w:pos="7392"/>
          <w:tab w:val="left" w:pos="11089"/>
        </w:tabs>
        <w:spacing w:line="360" w:lineRule="auto"/>
        <w:ind w:firstLine="709"/>
        <w:jc w:val="both"/>
        <w:rPr>
          <w:sz w:val="28"/>
          <w:szCs w:val="14"/>
        </w:rPr>
      </w:pPr>
    </w:p>
    <w:p w:rsidR="00543FB6" w:rsidRPr="00543FB6" w:rsidRDefault="00543FB6" w:rsidP="00543FB6">
      <w:pPr>
        <w:spacing w:line="360" w:lineRule="auto"/>
        <w:ind w:firstLine="709"/>
        <w:jc w:val="both"/>
        <w:rPr>
          <w:sz w:val="28"/>
          <w:szCs w:val="14"/>
        </w:rPr>
      </w:pPr>
      <w:r w:rsidRPr="00543FB6">
        <w:rPr>
          <w:sz w:val="28"/>
          <w:szCs w:val="14"/>
        </w:rPr>
        <w:t>37. Так как договор — это соглашение лиц, он считается заключенным с момента, когда такое соглашение сторонами достигнуто, причем в подлежащей случаю форме и по всем существенным условиям (п. 1 ст. 432 ГК РФ). Для этого необходимо, чтобы одна сторона сделала предложение, а другая сторона его приняла, дав согласие. Таким образом, говоря языком законодателя, для заключения договора необходимо совершить определенные действия: направить оферту и получить акцепт. Лицо, делающее предложение, называется оферент, лицо, дающее согласие — акцептант.</w:t>
      </w:r>
    </w:p>
    <w:p w:rsidR="00543FB6" w:rsidRPr="00543FB6" w:rsidRDefault="00543FB6" w:rsidP="00543FB6">
      <w:pPr>
        <w:spacing w:line="360" w:lineRule="auto"/>
        <w:ind w:firstLine="709"/>
        <w:jc w:val="both"/>
        <w:rPr>
          <w:sz w:val="28"/>
          <w:szCs w:val="14"/>
        </w:rPr>
      </w:pPr>
      <w:r w:rsidRPr="00543FB6">
        <w:rPr>
          <w:sz w:val="28"/>
          <w:szCs w:val="14"/>
        </w:rPr>
        <w:t>Офертой признается адресованное одному или нескольким конкретным лицам предложение, которое достаточно определенно и выражает намерение лица, сделавшего предложение, считать себя заключившим договор с адресатом, которым будет принято предложение. Оферта должна содержать существенные условия договора (ст. 435 ГК РФ). Оферта может быть публичной, в этом случае предложение должно содержать все существенные условия договора и выражать волю лица, делающего предложение, заключить договор на указанных в предложении условиях с каждым, кто на него отзовется.</w:t>
      </w:r>
    </w:p>
    <w:p w:rsidR="00543FB6" w:rsidRPr="00543FB6" w:rsidRDefault="00543FB6" w:rsidP="00543FB6">
      <w:pPr>
        <w:pStyle w:val="a9"/>
        <w:spacing w:after="0" w:line="360" w:lineRule="auto"/>
        <w:ind w:firstLine="709"/>
        <w:jc w:val="both"/>
        <w:rPr>
          <w:sz w:val="28"/>
          <w:szCs w:val="14"/>
        </w:rPr>
      </w:pPr>
      <w:r w:rsidRPr="00543FB6">
        <w:rPr>
          <w:rStyle w:val="-"/>
          <w:b w:val="0"/>
          <w:sz w:val="28"/>
          <w:szCs w:val="14"/>
        </w:rPr>
        <w:t>Акцептом</w:t>
      </w:r>
      <w:bookmarkStart w:id="6" w:name="i03276"/>
      <w:bookmarkEnd w:id="6"/>
      <w:r w:rsidRPr="00543FB6">
        <w:rPr>
          <w:sz w:val="28"/>
          <w:szCs w:val="14"/>
        </w:rPr>
        <w:t xml:space="preserve"> признается полный и безоговорочный ответ лица, которому адресована оферта, о ее принятии (ст. 438 ГК РФ).</w:t>
      </w:r>
    </w:p>
    <w:p w:rsidR="00543FB6" w:rsidRPr="00543FB6" w:rsidRDefault="00543FB6" w:rsidP="00543FB6">
      <w:pPr>
        <w:pStyle w:val="a9"/>
        <w:spacing w:after="0" w:line="360" w:lineRule="auto"/>
        <w:ind w:firstLine="709"/>
        <w:jc w:val="both"/>
        <w:rPr>
          <w:sz w:val="28"/>
          <w:szCs w:val="14"/>
        </w:rPr>
      </w:pPr>
      <w:r w:rsidRPr="00543FB6">
        <w:rPr>
          <w:sz w:val="28"/>
          <w:szCs w:val="14"/>
        </w:rPr>
        <w:t>Основания, по которым заключенный договор может быть изменен или расторгнут, императивно устанавливаются ст. ст. 450—453 ГК РФ. Всего допускается три основания для этого.</w:t>
      </w:r>
    </w:p>
    <w:p w:rsidR="00543FB6" w:rsidRPr="00543FB6" w:rsidRDefault="00543FB6" w:rsidP="00543FB6">
      <w:pPr>
        <w:spacing w:line="360" w:lineRule="auto"/>
        <w:ind w:firstLine="709"/>
        <w:jc w:val="both"/>
        <w:rPr>
          <w:sz w:val="28"/>
          <w:szCs w:val="14"/>
        </w:rPr>
      </w:pPr>
      <w:r w:rsidRPr="00543FB6">
        <w:rPr>
          <w:sz w:val="28"/>
          <w:szCs w:val="14"/>
        </w:rPr>
        <w:t>1. По соглашению сторон. Это общее правило, касающееся изменения и расторжения договоров, сформулировано в п. 1 ст. 450 ГК РФ. Согласно данной норме изменение и расторжение договора возможны по соглашению сторон, если иное не предусмотрено гражданским законодательством или самим договором.</w:t>
      </w:r>
    </w:p>
    <w:p w:rsidR="00543FB6" w:rsidRPr="00543FB6" w:rsidRDefault="00543FB6" w:rsidP="00543FB6">
      <w:pPr>
        <w:pStyle w:val="a9"/>
        <w:spacing w:after="0" w:line="360" w:lineRule="auto"/>
        <w:ind w:firstLine="709"/>
        <w:jc w:val="both"/>
        <w:rPr>
          <w:sz w:val="28"/>
          <w:szCs w:val="14"/>
        </w:rPr>
      </w:pPr>
      <w:r w:rsidRPr="00543FB6">
        <w:rPr>
          <w:sz w:val="28"/>
          <w:szCs w:val="14"/>
        </w:rPr>
        <w:t>2. В одностороннем порядке (п. 3 ст. 450 ГК РФ). В этом случае для изменения или расторжения договора достаточно заявления стороны о том, что она отказывается от исполнения договора полностью или частично. Обращения в суд при этом не требуется — договор будет считаться прекращенным или измененным либо с момента отправки извещения об этом, либо с момента получения такого извещения</w:t>
      </w:r>
    </w:p>
    <w:p w:rsidR="00543FB6" w:rsidRPr="00543FB6" w:rsidRDefault="00543FB6" w:rsidP="00543FB6">
      <w:pPr>
        <w:pStyle w:val="a9"/>
        <w:spacing w:after="0" w:line="360" w:lineRule="auto"/>
        <w:ind w:firstLine="709"/>
        <w:jc w:val="both"/>
        <w:rPr>
          <w:sz w:val="28"/>
          <w:szCs w:val="14"/>
        </w:rPr>
      </w:pPr>
      <w:r w:rsidRPr="00543FB6">
        <w:rPr>
          <w:sz w:val="28"/>
          <w:szCs w:val="14"/>
        </w:rPr>
        <w:t>3. По решению суда (п. 2 ст. 450 ГК РФ). По решению суда договор может быть изменен или расторгнут по требованию одной из сторон в следующих случаях.</w:t>
      </w:r>
    </w:p>
    <w:p w:rsidR="00543FB6" w:rsidRPr="00543FB6" w:rsidRDefault="00543FB6" w:rsidP="00543FB6">
      <w:pPr>
        <w:pStyle w:val="a9"/>
        <w:spacing w:after="0" w:line="360" w:lineRule="auto"/>
        <w:ind w:firstLine="709"/>
        <w:jc w:val="both"/>
        <w:rPr>
          <w:sz w:val="28"/>
          <w:szCs w:val="14"/>
        </w:rPr>
      </w:pPr>
      <w:r w:rsidRPr="00543FB6">
        <w:rPr>
          <w:sz w:val="28"/>
          <w:szCs w:val="14"/>
        </w:rPr>
        <w:t>При существенном нарушении договора другой стороной</w:t>
      </w:r>
    </w:p>
    <w:p w:rsidR="00543FB6" w:rsidRPr="00543FB6" w:rsidRDefault="00543FB6" w:rsidP="00543FB6">
      <w:pPr>
        <w:pStyle w:val="a9"/>
        <w:spacing w:after="0" w:line="360" w:lineRule="auto"/>
        <w:ind w:firstLine="709"/>
        <w:jc w:val="both"/>
        <w:rPr>
          <w:sz w:val="28"/>
          <w:szCs w:val="14"/>
        </w:rPr>
      </w:pPr>
      <w:r w:rsidRPr="00543FB6">
        <w:rPr>
          <w:sz w:val="28"/>
          <w:szCs w:val="14"/>
        </w:rPr>
        <w:t>При существенном изменении обстоятельств, из которых стороны исходили при заключении договора</w:t>
      </w:r>
    </w:p>
    <w:p w:rsidR="00543FB6" w:rsidRDefault="00543FB6" w:rsidP="00543FB6">
      <w:pPr>
        <w:spacing w:line="360" w:lineRule="auto"/>
        <w:ind w:firstLine="709"/>
        <w:jc w:val="both"/>
        <w:rPr>
          <w:sz w:val="28"/>
          <w:szCs w:val="14"/>
        </w:rPr>
      </w:pPr>
    </w:p>
    <w:p w:rsidR="00543FB6" w:rsidRPr="00543FB6" w:rsidRDefault="00543FB6" w:rsidP="00543FB6">
      <w:pPr>
        <w:spacing w:line="360" w:lineRule="auto"/>
        <w:ind w:firstLine="709"/>
        <w:jc w:val="both"/>
        <w:rPr>
          <w:sz w:val="28"/>
          <w:szCs w:val="14"/>
        </w:rPr>
      </w:pPr>
      <w:r w:rsidRPr="00543FB6">
        <w:rPr>
          <w:sz w:val="28"/>
          <w:szCs w:val="14"/>
        </w:rPr>
        <w:t>38. Под гражданско-правовой ответственностью предлагается понимать одну из форм государственного принуждения, состоящую во взыскании судом с правонарушителя в пользу потерпевшего имущественных санкций, перелагающих на правонарушителя невыгодные имущественные последствия его поведения и направленных на восстановление нарушенной имущественной сферы потерпевшего.</w:t>
      </w:r>
    </w:p>
    <w:p w:rsidR="00543FB6" w:rsidRPr="00543FB6" w:rsidRDefault="00543FB6" w:rsidP="00543FB6">
      <w:pPr>
        <w:spacing w:line="360" w:lineRule="auto"/>
        <w:ind w:firstLine="709"/>
        <w:jc w:val="both"/>
        <w:rPr>
          <w:sz w:val="28"/>
          <w:szCs w:val="14"/>
        </w:rPr>
      </w:pPr>
      <w:r w:rsidRPr="00543FB6">
        <w:rPr>
          <w:sz w:val="28"/>
          <w:szCs w:val="14"/>
        </w:rPr>
        <w:t>Особенности</w:t>
      </w:r>
    </w:p>
    <w:p w:rsidR="00543FB6" w:rsidRPr="00543FB6" w:rsidRDefault="00543FB6" w:rsidP="00543FB6">
      <w:pPr>
        <w:spacing w:line="360" w:lineRule="auto"/>
        <w:ind w:firstLine="709"/>
        <w:jc w:val="both"/>
        <w:rPr>
          <w:sz w:val="28"/>
          <w:szCs w:val="14"/>
        </w:rPr>
      </w:pPr>
      <w:r w:rsidRPr="00543FB6">
        <w:rPr>
          <w:sz w:val="28"/>
          <w:szCs w:val="14"/>
        </w:rPr>
        <w:t xml:space="preserve">- основной особенностью гражданско-правовой ответственности является ее имущественный характер, </w:t>
      </w:r>
    </w:p>
    <w:p w:rsidR="00543FB6" w:rsidRPr="00543FB6" w:rsidRDefault="00543FB6" w:rsidP="00543FB6">
      <w:pPr>
        <w:spacing w:line="360" w:lineRule="auto"/>
        <w:ind w:firstLine="709"/>
        <w:jc w:val="both"/>
        <w:rPr>
          <w:sz w:val="28"/>
          <w:szCs w:val="14"/>
        </w:rPr>
      </w:pPr>
      <w:r w:rsidRPr="00543FB6">
        <w:rPr>
          <w:sz w:val="28"/>
          <w:szCs w:val="14"/>
        </w:rPr>
        <w:t xml:space="preserve">- особенностью гражданско-правовой ответственности является то, что это - ответственность правонарушителя перед потерпевшим. </w:t>
      </w:r>
    </w:p>
    <w:p w:rsidR="00543FB6" w:rsidRPr="00543FB6" w:rsidRDefault="00543FB6" w:rsidP="00543FB6">
      <w:pPr>
        <w:spacing w:line="360" w:lineRule="auto"/>
        <w:ind w:firstLine="709"/>
        <w:jc w:val="both"/>
        <w:rPr>
          <w:sz w:val="28"/>
          <w:szCs w:val="14"/>
        </w:rPr>
      </w:pPr>
      <w:r w:rsidRPr="00543FB6">
        <w:rPr>
          <w:sz w:val="28"/>
          <w:szCs w:val="14"/>
        </w:rPr>
        <w:t>- юридическое равноправие сторон и, следовательно, равной ответственности, независимо от форм собственности, на которой она основана</w:t>
      </w:r>
    </w:p>
    <w:p w:rsidR="00543FB6" w:rsidRPr="00543FB6" w:rsidRDefault="00543FB6" w:rsidP="00543FB6">
      <w:pPr>
        <w:spacing w:line="360" w:lineRule="auto"/>
        <w:ind w:firstLine="709"/>
        <w:jc w:val="both"/>
        <w:rPr>
          <w:sz w:val="28"/>
          <w:szCs w:val="14"/>
        </w:rPr>
      </w:pPr>
      <w:r w:rsidRPr="00543FB6">
        <w:rPr>
          <w:sz w:val="28"/>
          <w:szCs w:val="14"/>
        </w:rPr>
        <w:t>- гражданско-правовая ответственность, по общему правилу, носит компенсационный, восстановительный, воспитательный и стимулирующий характер</w:t>
      </w:r>
    </w:p>
    <w:p w:rsidR="00543FB6" w:rsidRPr="00543FB6" w:rsidRDefault="00543FB6" w:rsidP="00543FB6">
      <w:pPr>
        <w:spacing w:line="360" w:lineRule="auto"/>
        <w:ind w:firstLine="709"/>
        <w:jc w:val="both"/>
        <w:rPr>
          <w:sz w:val="28"/>
          <w:szCs w:val="14"/>
        </w:rPr>
      </w:pPr>
      <w:r w:rsidRPr="00543FB6">
        <w:rPr>
          <w:sz w:val="28"/>
          <w:szCs w:val="14"/>
        </w:rPr>
        <w:t>В зависимости от того, какое благо нарушается в результате совершения правонарушения, выделяют:</w:t>
      </w:r>
    </w:p>
    <w:p w:rsidR="00543FB6" w:rsidRPr="00543FB6" w:rsidRDefault="00543FB6" w:rsidP="00543FB6">
      <w:pPr>
        <w:spacing w:line="360" w:lineRule="auto"/>
        <w:ind w:firstLine="709"/>
        <w:jc w:val="both"/>
        <w:rPr>
          <w:sz w:val="28"/>
          <w:szCs w:val="14"/>
        </w:rPr>
      </w:pPr>
      <w:r w:rsidRPr="00543FB6">
        <w:rPr>
          <w:sz w:val="28"/>
          <w:szCs w:val="14"/>
        </w:rPr>
        <w:t>ответственность за причинение имущественного вреда (вреда имуществу потерпевшего);</w:t>
      </w:r>
    </w:p>
    <w:p w:rsidR="00543FB6" w:rsidRPr="00543FB6" w:rsidRDefault="00543FB6" w:rsidP="00543FB6">
      <w:pPr>
        <w:spacing w:line="360" w:lineRule="auto"/>
        <w:ind w:firstLine="709"/>
        <w:jc w:val="both"/>
        <w:rPr>
          <w:sz w:val="28"/>
          <w:szCs w:val="14"/>
        </w:rPr>
      </w:pPr>
      <w:r w:rsidRPr="00543FB6">
        <w:rPr>
          <w:sz w:val="28"/>
          <w:szCs w:val="14"/>
        </w:rPr>
        <w:t xml:space="preserve">ответственность за причинение морального вреда </w:t>
      </w:r>
      <w:r w:rsidRPr="00543FB6">
        <w:rPr>
          <w:sz w:val="28"/>
          <w:szCs w:val="12"/>
        </w:rPr>
        <w:t>(вреда личности потерпевшего).</w:t>
      </w:r>
    </w:p>
    <w:p w:rsidR="00543FB6" w:rsidRPr="00543FB6" w:rsidRDefault="00543FB6" w:rsidP="00543FB6">
      <w:pPr>
        <w:spacing w:line="360" w:lineRule="auto"/>
        <w:ind w:firstLine="709"/>
        <w:jc w:val="both"/>
        <w:rPr>
          <w:sz w:val="28"/>
          <w:szCs w:val="14"/>
        </w:rPr>
      </w:pPr>
      <w:r w:rsidRPr="00543FB6">
        <w:rPr>
          <w:sz w:val="28"/>
          <w:szCs w:val="14"/>
        </w:rPr>
        <w:t>В зависимости от основания применения мер ответственности, выделяют:</w:t>
      </w:r>
    </w:p>
    <w:p w:rsidR="00543FB6" w:rsidRPr="00543FB6" w:rsidRDefault="00543FB6" w:rsidP="00543FB6">
      <w:pPr>
        <w:spacing w:line="360" w:lineRule="auto"/>
        <w:ind w:firstLine="709"/>
        <w:jc w:val="both"/>
        <w:rPr>
          <w:sz w:val="28"/>
          <w:szCs w:val="14"/>
        </w:rPr>
      </w:pPr>
      <w:r w:rsidRPr="00543FB6">
        <w:rPr>
          <w:sz w:val="28"/>
          <w:szCs w:val="14"/>
        </w:rPr>
        <w:t>Договорная ответственность является следствием нарушения участником соглашения обязательства, основанного на договоре.</w:t>
      </w:r>
    </w:p>
    <w:p w:rsidR="00543FB6" w:rsidRPr="00543FB6" w:rsidRDefault="00543FB6" w:rsidP="00543FB6">
      <w:pPr>
        <w:spacing w:line="360" w:lineRule="auto"/>
        <w:ind w:firstLine="709"/>
        <w:jc w:val="both"/>
        <w:rPr>
          <w:sz w:val="28"/>
          <w:szCs w:val="14"/>
        </w:rPr>
      </w:pPr>
      <w:r w:rsidRPr="00543FB6">
        <w:rPr>
          <w:sz w:val="28"/>
          <w:szCs w:val="14"/>
        </w:rPr>
        <w:t>Внедоговорная ответственность (деликтная ответственность) возникает при причинении вреда личности или имуществу потерпевшего при отсутствии между ним и причинителем вреда правовой связи, основанной на договоре.</w:t>
      </w:r>
    </w:p>
    <w:p w:rsidR="00543FB6" w:rsidRPr="00543FB6" w:rsidRDefault="00543FB6" w:rsidP="00543FB6">
      <w:pPr>
        <w:spacing w:line="360" w:lineRule="auto"/>
        <w:ind w:firstLine="709"/>
        <w:jc w:val="both"/>
        <w:rPr>
          <w:sz w:val="28"/>
          <w:szCs w:val="14"/>
        </w:rPr>
      </w:pPr>
      <w:r w:rsidRPr="00543FB6">
        <w:rPr>
          <w:sz w:val="28"/>
          <w:szCs w:val="14"/>
        </w:rPr>
        <w:t>В зависимости от характера ответственности, выделяют:</w:t>
      </w:r>
    </w:p>
    <w:p w:rsidR="00543FB6" w:rsidRPr="00543FB6" w:rsidRDefault="00543FB6" w:rsidP="00543FB6">
      <w:pPr>
        <w:spacing w:line="360" w:lineRule="auto"/>
        <w:ind w:firstLine="709"/>
        <w:jc w:val="both"/>
        <w:rPr>
          <w:sz w:val="28"/>
          <w:szCs w:val="14"/>
        </w:rPr>
      </w:pPr>
      <w:r w:rsidRPr="00543FB6">
        <w:rPr>
          <w:sz w:val="28"/>
          <w:szCs w:val="14"/>
        </w:rPr>
        <w:t>Долевая ответственность предполагает, что каждый из ответчиков несет ответственность в размере точно определенной доли, установленной законом или договором.</w:t>
      </w:r>
    </w:p>
    <w:p w:rsidR="00543FB6" w:rsidRPr="00543FB6" w:rsidRDefault="00543FB6" w:rsidP="00543FB6">
      <w:pPr>
        <w:spacing w:line="360" w:lineRule="auto"/>
        <w:ind w:firstLine="709"/>
        <w:jc w:val="both"/>
        <w:rPr>
          <w:sz w:val="28"/>
          <w:szCs w:val="14"/>
        </w:rPr>
      </w:pPr>
      <w:r w:rsidRPr="00543FB6">
        <w:rPr>
          <w:sz w:val="28"/>
          <w:szCs w:val="14"/>
        </w:rPr>
        <w:t>Солидарная ответственность возникает, если она предусмотрена законом или договором, в частности при неделимости предмета обязательства (ст. 322 ГК РФ). При солидарной обязанности нескольких должников, кредитор вправе требовать исполнения как от всех должников совместно, так и от любого из них в отдельности, притом как полностью, так и в части долга.</w:t>
      </w:r>
    </w:p>
    <w:p w:rsidR="00543FB6" w:rsidRPr="00543FB6" w:rsidRDefault="00543FB6" w:rsidP="00543FB6">
      <w:pPr>
        <w:spacing w:line="360" w:lineRule="auto"/>
        <w:ind w:firstLine="709"/>
        <w:jc w:val="both"/>
        <w:rPr>
          <w:sz w:val="28"/>
          <w:szCs w:val="14"/>
        </w:rPr>
      </w:pPr>
      <w:r w:rsidRPr="00543FB6">
        <w:rPr>
          <w:sz w:val="28"/>
          <w:szCs w:val="14"/>
        </w:rPr>
        <w:t>Субсидиарная ответственность является дополнительной по отношению к ответственности, которая возложена на основного должника и наступает в случаях, когда основной должник в обязательстве не удовлетворил требования кредитора.</w:t>
      </w:r>
    </w:p>
    <w:p w:rsidR="00543FB6" w:rsidRPr="00543FB6" w:rsidRDefault="00543FB6" w:rsidP="00543FB6">
      <w:pPr>
        <w:spacing w:line="360" w:lineRule="auto"/>
        <w:ind w:firstLine="709"/>
        <w:jc w:val="both"/>
        <w:rPr>
          <w:sz w:val="28"/>
          <w:szCs w:val="14"/>
        </w:rPr>
      </w:pPr>
      <w:r w:rsidRPr="00543FB6">
        <w:rPr>
          <w:sz w:val="28"/>
          <w:szCs w:val="14"/>
        </w:rPr>
        <w:t>В зависимости от того, чьи действия повлекли применение мер ответственности, выделяют:</w:t>
      </w:r>
    </w:p>
    <w:p w:rsidR="00543FB6" w:rsidRPr="00543FB6" w:rsidRDefault="00543FB6" w:rsidP="00543FB6">
      <w:pPr>
        <w:spacing w:line="360" w:lineRule="auto"/>
        <w:ind w:firstLine="709"/>
        <w:jc w:val="both"/>
        <w:rPr>
          <w:sz w:val="28"/>
          <w:szCs w:val="14"/>
        </w:rPr>
      </w:pPr>
      <w:r w:rsidRPr="00543FB6">
        <w:rPr>
          <w:sz w:val="28"/>
          <w:szCs w:val="14"/>
        </w:rPr>
        <w:t>ответственность за собственные действия;</w:t>
      </w:r>
    </w:p>
    <w:p w:rsidR="00543FB6" w:rsidRPr="00543FB6" w:rsidRDefault="00543FB6" w:rsidP="00543FB6">
      <w:pPr>
        <w:pStyle w:val="a9"/>
        <w:spacing w:after="0" w:line="360" w:lineRule="auto"/>
        <w:ind w:firstLine="709"/>
        <w:jc w:val="both"/>
        <w:rPr>
          <w:sz w:val="28"/>
          <w:szCs w:val="14"/>
        </w:rPr>
      </w:pPr>
      <w:r w:rsidRPr="00543FB6">
        <w:rPr>
          <w:sz w:val="28"/>
          <w:szCs w:val="14"/>
        </w:rPr>
        <w:t>ответственность за действия третьих лиц</w:t>
      </w:r>
      <w:r w:rsidRPr="00543FB6">
        <w:rPr>
          <w:sz w:val="28"/>
          <w:szCs w:val="14"/>
        </w:rPr>
        <w:tab/>
        <w:t>39. По договору купли-продажи</w:t>
      </w:r>
      <w:bookmarkStart w:id="7" w:name="i00067"/>
      <w:bookmarkEnd w:id="7"/>
      <w:r w:rsidRPr="00543FB6">
        <w:rPr>
          <w:sz w:val="28"/>
          <w:szCs w:val="14"/>
        </w:rPr>
        <w:t xml:space="preserve"> одна сторона (продавец) обязуется передать вещь (товар) в собственность другой стороне (покупателю), а покупатель принять этот товар и уплатить за него определенную денежную сумму (цену) (п. 1 ст. 454 ГК).</w:t>
      </w:r>
    </w:p>
    <w:p w:rsidR="00543FB6" w:rsidRPr="00543FB6" w:rsidRDefault="00543FB6" w:rsidP="00543FB6">
      <w:pPr>
        <w:pStyle w:val="a9"/>
        <w:spacing w:after="0" w:line="360" w:lineRule="auto"/>
        <w:ind w:firstLine="709"/>
        <w:jc w:val="both"/>
        <w:rPr>
          <w:sz w:val="28"/>
          <w:szCs w:val="14"/>
        </w:rPr>
      </w:pPr>
      <w:r w:rsidRPr="00543FB6">
        <w:rPr>
          <w:sz w:val="28"/>
          <w:szCs w:val="14"/>
        </w:rPr>
        <w:t>Юридическая квалификация: возмездный, двусторонне-обязывающий (взаимный), консенсуальный. Отдельные виды договора могут быть публичными (договор розничной купли-продажи) и реальными (самообслуживание в магазине).</w:t>
      </w:r>
    </w:p>
    <w:p w:rsidR="00543FB6" w:rsidRPr="00543FB6" w:rsidRDefault="00543FB6" w:rsidP="00543FB6">
      <w:pPr>
        <w:pStyle w:val="a9"/>
        <w:spacing w:after="0" w:line="360" w:lineRule="auto"/>
        <w:ind w:firstLine="709"/>
        <w:jc w:val="both"/>
        <w:rPr>
          <w:sz w:val="28"/>
          <w:szCs w:val="14"/>
        </w:rPr>
      </w:pPr>
      <w:r w:rsidRPr="00543FB6">
        <w:rPr>
          <w:sz w:val="28"/>
          <w:szCs w:val="14"/>
        </w:rPr>
        <w:t>Стороны договора: продавец и покупатель. В зависимости от вида договора, ими могут быть как любые субъекты, так и ограниченный круг лиц. Например, сторонами договора поставки могут быть только юридические лица и граждане — индивидуальные предприниматели. Продавцом по договору розничной купли-продажи могут быть только коммерческие организации и индивидуальные предприниматели, а покупателем — физическое лицо, приобретающее товар для личных нужд.</w:t>
      </w:r>
    </w:p>
    <w:p w:rsidR="00543FB6" w:rsidRPr="00543FB6" w:rsidRDefault="00543FB6" w:rsidP="00543FB6">
      <w:pPr>
        <w:pStyle w:val="a9"/>
        <w:spacing w:after="0" w:line="360" w:lineRule="auto"/>
        <w:ind w:firstLine="709"/>
        <w:jc w:val="both"/>
        <w:rPr>
          <w:sz w:val="28"/>
          <w:szCs w:val="14"/>
        </w:rPr>
      </w:pPr>
      <w:r w:rsidRPr="00543FB6">
        <w:rPr>
          <w:sz w:val="28"/>
          <w:szCs w:val="14"/>
        </w:rPr>
        <w:t>Форма договора, как правило, письменная. Договор может быть заключен в устной форме, путем совершения конклюдентных действий (например, розничная купля-продажа); в случаях, предусмотренных законом, требуется государственная регистрация (недвижимость). Выбор формы определяется предметом договора, составом участников, ценой. Если момент заключения и исполнения договора совпадают, договор может заключаться в устной форме (розничная торговля).</w:t>
      </w:r>
    </w:p>
    <w:p w:rsidR="00543FB6" w:rsidRPr="00543FB6" w:rsidRDefault="00543FB6" w:rsidP="00543FB6">
      <w:pPr>
        <w:pStyle w:val="a9"/>
        <w:spacing w:after="0" w:line="360" w:lineRule="auto"/>
        <w:ind w:firstLine="709"/>
        <w:jc w:val="both"/>
        <w:rPr>
          <w:sz w:val="28"/>
          <w:szCs w:val="14"/>
        </w:rPr>
      </w:pPr>
      <w:r w:rsidRPr="00543FB6">
        <w:rPr>
          <w:sz w:val="28"/>
          <w:szCs w:val="14"/>
        </w:rPr>
        <w:t>Критериями разграничения видов договора купли-продажи являются:</w:t>
      </w:r>
    </w:p>
    <w:p w:rsidR="00543FB6" w:rsidRPr="00543FB6" w:rsidRDefault="00543FB6" w:rsidP="00543FB6">
      <w:pPr>
        <w:pStyle w:val="a9"/>
        <w:spacing w:after="0" w:line="360" w:lineRule="auto"/>
        <w:ind w:firstLine="709"/>
        <w:jc w:val="both"/>
        <w:rPr>
          <w:sz w:val="28"/>
          <w:szCs w:val="14"/>
        </w:rPr>
      </w:pPr>
      <w:r w:rsidRPr="00543FB6">
        <w:rPr>
          <w:sz w:val="28"/>
          <w:szCs w:val="14"/>
        </w:rPr>
        <w:t>- стороны договора;</w:t>
      </w:r>
    </w:p>
    <w:p w:rsidR="00543FB6" w:rsidRPr="00543FB6" w:rsidRDefault="00543FB6" w:rsidP="00543FB6">
      <w:pPr>
        <w:pStyle w:val="a9"/>
        <w:spacing w:after="0" w:line="360" w:lineRule="auto"/>
        <w:ind w:firstLine="709"/>
        <w:jc w:val="both"/>
        <w:rPr>
          <w:sz w:val="28"/>
          <w:szCs w:val="14"/>
        </w:rPr>
      </w:pPr>
      <w:r w:rsidRPr="00543FB6">
        <w:rPr>
          <w:sz w:val="28"/>
          <w:szCs w:val="14"/>
        </w:rPr>
        <w:t>- цель приобретения товара;</w:t>
      </w:r>
    </w:p>
    <w:p w:rsidR="00543FB6" w:rsidRPr="00543FB6" w:rsidRDefault="00543FB6" w:rsidP="00543FB6">
      <w:pPr>
        <w:pStyle w:val="a9"/>
        <w:spacing w:after="0" w:line="360" w:lineRule="auto"/>
        <w:ind w:firstLine="709"/>
        <w:jc w:val="both"/>
        <w:rPr>
          <w:sz w:val="28"/>
          <w:szCs w:val="14"/>
        </w:rPr>
      </w:pPr>
      <w:r w:rsidRPr="00543FB6">
        <w:rPr>
          <w:sz w:val="28"/>
          <w:szCs w:val="14"/>
        </w:rPr>
        <w:t>- объект договора.</w:t>
      </w:r>
    </w:p>
    <w:p w:rsidR="00543FB6" w:rsidRPr="00543FB6" w:rsidRDefault="00543FB6" w:rsidP="00543FB6">
      <w:pPr>
        <w:pStyle w:val="a9"/>
        <w:spacing w:after="0" w:line="360" w:lineRule="auto"/>
        <w:ind w:firstLine="709"/>
        <w:jc w:val="both"/>
        <w:rPr>
          <w:sz w:val="28"/>
          <w:szCs w:val="14"/>
        </w:rPr>
      </w:pPr>
      <w:r w:rsidRPr="00543FB6">
        <w:rPr>
          <w:sz w:val="28"/>
          <w:szCs w:val="14"/>
        </w:rPr>
        <w:t>1) розничная купля-продажа</w:t>
      </w:r>
    </w:p>
    <w:p w:rsidR="00543FB6" w:rsidRPr="00543FB6" w:rsidRDefault="00543FB6" w:rsidP="00543FB6">
      <w:pPr>
        <w:pStyle w:val="a9"/>
        <w:spacing w:after="0" w:line="360" w:lineRule="auto"/>
        <w:ind w:firstLine="709"/>
        <w:jc w:val="both"/>
        <w:rPr>
          <w:sz w:val="28"/>
          <w:szCs w:val="14"/>
        </w:rPr>
      </w:pPr>
      <w:r w:rsidRPr="00543FB6">
        <w:rPr>
          <w:sz w:val="28"/>
          <w:szCs w:val="14"/>
        </w:rPr>
        <w:t>2) поставка товаров</w:t>
      </w:r>
    </w:p>
    <w:p w:rsidR="00543FB6" w:rsidRPr="00543FB6" w:rsidRDefault="00543FB6" w:rsidP="00543FB6">
      <w:pPr>
        <w:pStyle w:val="a9"/>
        <w:spacing w:after="0" w:line="360" w:lineRule="auto"/>
        <w:ind w:firstLine="709"/>
        <w:jc w:val="both"/>
        <w:rPr>
          <w:sz w:val="28"/>
          <w:szCs w:val="14"/>
        </w:rPr>
      </w:pPr>
      <w:r w:rsidRPr="00543FB6">
        <w:rPr>
          <w:sz w:val="28"/>
          <w:szCs w:val="14"/>
        </w:rPr>
        <w:t xml:space="preserve">3) поставка товаров для государственных нужд </w:t>
      </w:r>
    </w:p>
    <w:p w:rsidR="00543FB6" w:rsidRPr="00543FB6" w:rsidRDefault="00543FB6" w:rsidP="00543FB6">
      <w:pPr>
        <w:pStyle w:val="a9"/>
        <w:spacing w:after="0" w:line="360" w:lineRule="auto"/>
        <w:ind w:firstLine="709"/>
        <w:jc w:val="both"/>
        <w:rPr>
          <w:sz w:val="28"/>
          <w:szCs w:val="14"/>
        </w:rPr>
      </w:pPr>
      <w:r w:rsidRPr="00543FB6">
        <w:rPr>
          <w:sz w:val="28"/>
          <w:szCs w:val="14"/>
        </w:rPr>
        <w:t xml:space="preserve">4) контрактация </w:t>
      </w:r>
    </w:p>
    <w:p w:rsidR="00543FB6" w:rsidRPr="00543FB6" w:rsidRDefault="00543FB6" w:rsidP="00543FB6">
      <w:pPr>
        <w:pStyle w:val="a9"/>
        <w:spacing w:after="0" w:line="360" w:lineRule="auto"/>
        <w:ind w:firstLine="709"/>
        <w:jc w:val="both"/>
        <w:rPr>
          <w:sz w:val="28"/>
          <w:szCs w:val="14"/>
        </w:rPr>
      </w:pPr>
      <w:r w:rsidRPr="00543FB6">
        <w:rPr>
          <w:sz w:val="28"/>
          <w:szCs w:val="14"/>
        </w:rPr>
        <w:t xml:space="preserve">5) энергоснабжение </w:t>
      </w:r>
    </w:p>
    <w:p w:rsidR="00543FB6" w:rsidRPr="00543FB6" w:rsidRDefault="00543FB6" w:rsidP="00543FB6">
      <w:pPr>
        <w:pStyle w:val="a9"/>
        <w:spacing w:after="0" w:line="360" w:lineRule="auto"/>
        <w:ind w:firstLine="709"/>
        <w:jc w:val="both"/>
        <w:rPr>
          <w:sz w:val="28"/>
          <w:szCs w:val="14"/>
        </w:rPr>
      </w:pPr>
      <w:r w:rsidRPr="00543FB6">
        <w:rPr>
          <w:sz w:val="28"/>
          <w:szCs w:val="14"/>
        </w:rPr>
        <w:t>7) продажа предприятия</w:t>
      </w:r>
    </w:p>
    <w:p w:rsidR="00543FB6" w:rsidRPr="00543FB6" w:rsidRDefault="00543FB6" w:rsidP="00543FB6">
      <w:pPr>
        <w:pStyle w:val="a9"/>
        <w:spacing w:after="0" w:line="360" w:lineRule="auto"/>
        <w:ind w:firstLine="709"/>
        <w:jc w:val="both"/>
        <w:rPr>
          <w:sz w:val="28"/>
          <w:szCs w:val="14"/>
        </w:rPr>
      </w:pPr>
      <w:r w:rsidRPr="00543FB6">
        <w:rPr>
          <w:sz w:val="28"/>
          <w:szCs w:val="14"/>
        </w:rPr>
        <w:t>6) продажа недвижимости</w:t>
      </w:r>
    </w:p>
    <w:p w:rsidR="00543FB6" w:rsidRPr="00543FB6" w:rsidRDefault="00543FB6" w:rsidP="00543FB6">
      <w:pPr>
        <w:pStyle w:val="a9"/>
        <w:spacing w:after="0" w:line="360" w:lineRule="auto"/>
        <w:ind w:firstLine="709"/>
        <w:jc w:val="both"/>
        <w:rPr>
          <w:sz w:val="28"/>
          <w:szCs w:val="14"/>
        </w:rPr>
      </w:pPr>
      <w:r w:rsidRPr="00543FB6">
        <w:rPr>
          <w:sz w:val="28"/>
          <w:szCs w:val="14"/>
        </w:rPr>
        <w:t>Существенные условия договора: предмет (наименование и количество товара). Для предпринимательских договоров также являются условия о качестве, сроках, таре, упаковке.</w:t>
      </w:r>
    </w:p>
    <w:p w:rsidR="00543FB6" w:rsidRPr="00543FB6" w:rsidRDefault="00543FB6" w:rsidP="00543FB6">
      <w:pPr>
        <w:pStyle w:val="a9"/>
        <w:spacing w:after="0" w:line="360" w:lineRule="auto"/>
        <w:ind w:firstLine="709"/>
        <w:jc w:val="both"/>
        <w:rPr>
          <w:sz w:val="28"/>
          <w:szCs w:val="14"/>
        </w:rPr>
      </w:pPr>
      <w:r w:rsidRPr="00543FB6">
        <w:rPr>
          <w:sz w:val="28"/>
          <w:szCs w:val="14"/>
        </w:rPr>
        <w:t>Предметом договора (ст. 455 ГК РФ) выступают вещи (товары), то есть предметы материального мира (как созданные человеком, так и природой).</w:t>
      </w:r>
    </w:p>
    <w:p w:rsidR="00543FB6" w:rsidRPr="00543FB6" w:rsidRDefault="00543FB6" w:rsidP="00543FB6">
      <w:pPr>
        <w:pStyle w:val="a9"/>
        <w:spacing w:after="0" w:line="360" w:lineRule="auto"/>
        <w:ind w:firstLine="709"/>
        <w:jc w:val="both"/>
        <w:rPr>
          <w:sz w:val="28"/>
          <w:szCs w:val="14"/>
        </w:rPr>
      </w:pPr>
      <w:r w:rsidRPr="00543FB6">
        <w:rPr>
          <w:sz w:val="28"/>
          <w:szCs w:val="14"/>
        </w:rPr>
        <w:t>Цена должна быть объявлена продавцом по правилам купли-продажи с учетом особенностей, установленных ГК РФ для розничной купли-продажи. При оплате товаров в рассрочку (в кредит) к существенным условиям относится срок.</w:t>
      </w:r>
    </w:p>
    <w:p w:rsidR="00543FB6" w:rsidRPr="00543FB6" w:rsidRDefault="00543FB6" w:rsidP="00543FB6">
      <w:pPr>
        <w:pStyle w:val="a9"/>
        <w:spacing w:after="0" w:line="360" w:lineRule="auto"/>
        <w:ind w:firstLine="709"/>
        <w:jc w:val="both"/>
        <w:rPr>
          <w:sz w:val="28"/>
          <w:szCs w:val="14"/>
        </w:rPr>
      </w:pPr>
      <w:r w:rsidRPr="00543FB6">
        <w:rPr>
          <w:sz w:val="28"/>
          <w:szCs w:val="14"/>
        </w:rPr>
        <w:t>Срок передачи товара определяется условиями договора, а если такого условия нет, в соответствии со ст. 314 ГК РФ (в разумный срок).</w:t>
      </w:r>
    </w:p>
    <w:p w:rsidR="00543FB6" w:rsidRDefault="00543FB6" w:rsidP="00543FB6">
      <w:pPr>
        <w:spacing w:line="360" w:lineRule="auto"/>
        <w:ind w:firstLine="709"/>
        <w:jc w:val="both"/>
        <w:rPr>
          <w:sz w:val="28"/>
          <w:szCs w:val="14"/>
        </w:rPr>
      </w:pPr>
    </w:p>
    <w:p w:rsidR="00543FB6" w:rsidRPr="00543FB6" w:rsidRDefault="00543FB6" w:rsidP="00543FB6">
      <w:pPr>
        <w:spacing w:line="360" w:lineRule="auto"/>
        <w:ind w:firstLine="709"/>
        <w:jc w:val="both"/>
        <w:rPr>
          <w:sz w:val="28"/>
          <w:szCs w:val="14"/>
        </w:rPr>
      </w:pPr>
      <w:r w:rsidRPr="00543FB6">
        <w:rPr>
          <w:sz w:val="28"/>
          <w:szCs w:val="14"/>
        </w:rPr>
        <w:t>40. Договор розничной купли-продажи — это договор, по которому продавец, осуществляющий предпринимательскую деятельность по продаже товаров в розницу, обязуется передать покупателю товар, предназначенный для личного, семейного, домашнего или иного использования, не связанного с предпринимательской деятельностью (п. 1 ст. 492 ГК РФ).</w:t>
      </w:r>
    </w:p>
    <w:p w:rsidR="00543FB6" w:rsidRPr="00543FB6" w:rsidRDefault="00543FB6" w:rsidP="00543FB6">
      <w:pPr>
        <w:spacing w:line="360" w:lineRule="auto"/>
        <w:ind w:firstLine="709"/>
        <w:jc w:val="both"/>
        <w:rPr>
          <w:sz w:val="28"/>
          <w:szCs w:val="14"/>
        </w:rPr>
      </w:pPr>
      <w:r w:rsidRPr="00543FB6">
        <w:rPr>
          <w:sz w:val="28"/>
          <w:szCs w:val="14"/>
        </w:rPr>
        <w:t>Юридическая квалификация договора: публичный, консенсуальный, взаимный, возмездный, присоединения.</w:t>
      </w:r>
    </w:p>
    <w:p w:rsidR="00543FB6" w:rsidRPr="00543FB6" w:rsidRDefault="00543FB6" w:rsidP="00543FB6">
      <w:pPr>
        <w:spacing w:line="360" w:lineRule="auto"/>
        <w:ind w:firstLine="709"/>
        <w:jc w:val="both"/>
        <w:rPr>
          <w:sz w:val="28"/>
          <w:szCs w:val="14"/>
        </w:rPr>
      </w:pPr>
      <w:r w:rsidRPr="00543FB6">
        <w:rPr>
          <w:sz w:val="28"/>
          <w:szCs w:val="14"/>
        </w:rPr>
        <w:t>Стороны договора: продавец, покупатель.</w:t>
      </w:r>
    </w:p>
    <w:p w:rsidR="00543FB6" w:rsidRPr="00543FB6" w:rsidRDefault="00543FB6" w:rsidP="00543FB6">
      <w:pPr>
        <w:spacing w:line="360" w:lineRule="auto"/>
        <w:ind w:firstLine="709"/>
        <w:jc w:val="both"/>
        <w:rPr>
          <w:sz w:val="28"/>
          <w:szCs w:val="14"/>
        </w:rPr>
      </w:pPr>
      <w:r w:rsidRPr="00543FB6">
        <w:rPr>
          <w:sz w:val="28"/>
          <w:szCs w:val="14"/>
        </w:rPr>
        <w:t>Субъектный состав сторон. Продавец – юридические и физические лица, осуществляющие предпринимательскую деятельность по продаже товаров в розницу. Покупатели — в основном граждане, однако могут быть и юридические лица, в том числе коммерческие организации, при условии, что они приобретают товар не для извлечения прибыли.</w:t>
      </w:r>
    </w:p>
    <w:p w:rsidR="00543FB6" w:rsidRPr="00543FB6" w:rsidRDefault="00543FB6" w:rsidP="00543FB6">
      <w:pPr>
        <w:spacing w:line="360" w:lineRule="auto"/>
        <w:ind w:firstLine="709"/>
        <w:jc w:val="both"/>
        <w:rPr>
          <w:sz w:val="28"/>
          <w:szCs w:val="14"/>
        </w:rPr>
      </w:pPr>
      <w:r w:rsidRPr="00543FB6">
        <w:rPr>
          <w:sz w:val="28"/>
          <w:szCs w:val="14"/>
        </w:rPr>
        <w:t>Форма договора устная, либо письменная форма, которая обязательна при продаже товаров, когда момент заключения и момент исполнения договора не совпадают (например: продажа товаров по образцам или в кредит). Договор розничной купли-продажи может быть заключен путем совершения конклюдентных действий (продажа товаров с использованием автоматов).</w:t>
      </w:r>
    </w:p>
    <w:p w:rsidR="00543FB6" w:rsidRPr="00543FB6" w:rsidRDefault="00543FB6" w:rsidP="00543FB6">
      <w:pPr>
        <w:spacing w:line="360" w:lineRule="auto"/>
        <w:ind w:firstLine="709"/>
        <w:jc w:val="both"/>
        <w:rPr>
          <w:sz w:val="28"/>
          <w:szCs w:val="14"/>
        </w:rPr>
      </w:pPr>
      <w:r w:rsidRPr="00543FB6">
        <w:rPr>
          <w:sz w:val="28"/>
          <w:szCs w:val="14"/>
        </w:rPr>
        <w:t>Существенные условия договора: предмет (наименование и количество товара), цена.</w:t>
      </w:r>
    </w:p>
    <w:p w:rsidR="00543FB6" w:rsidRPr="00543FB6" w:rsidRDefault="00543FB6" w:rsidP="00543FB6">
      <w:pPr>
        <w:spacing w:line="360" w:lineRule="auto"/>
        <w:ind w:firstLine="709"/>
        <w:jc w:val="both"/>
        <w:rPr>
          <w:sz w:val="28"/>
          <w:szCs w:val="14"/>
        </w:rPr>
      </w:pPr>
      <w:r w:rsidRPr="00543FB6">
        <w:rPr>
          <w:sz w:val="28"/>
          <w:szCs w:val="14"/>
        </w:rPr>
        <w:t>Права покупателя. Покупатель имеет право обменять купленный товар на аналогичный товар другого размера, формы, габарита, фасона и т.д. (исключение составляют технически сложные или дорогостоящие товары, которые подлежат замене только в случаях существенного нарушения требования к качеству). По общему правилу, это право существует в отношении непродовольственных товаров в течение 14 дней с момента совершения покупки (ст. 502 ГК РФ, ст. 25 ФЗ «О защите прав потребителя»). Если аналогичного товара для замены у продавца нет, то покупатель вправе возвратить товар и получить уплаченную за него сумму.</w:t>
      </w:r>
    </w:p>
    <w:p w:rsidR="00543FB6" w:rsidRPr="00543FB6" w:rsidRDefault="00543FB6" w:rsidP="00543FB6">
      <w:pPr>
        <w:tabs>
          <w:tab w:val="left" w:pos="3696"/>
          <w:tab w:val="left" w:pos="7392"/>
          <w:tab w:val="left" w:pos="11089"/>
        </w:tabs>
        <w:spacing w:line="360" w:lineRule="auto"/>
        <w:ind w:firstLine="709"/>
        <w:jc w:val="both"/>
        <w:rPr>
          <w:sz w:val="28"/>
          <w:szCs w:val="14"/>
        </w:rPr>
      </w:pPr>
    </w:p>
    <w:p w:rsidR="00543FB6" w:rsidRPr="00543FB6" w:rsidRDefault="00543FB6" w:rsidP="00543FB6">
      <w:pPr>
        <w:spacing w:line="360" w:lineRule="auto"/>
        <w:ind w:firstLine="709"/>
        <w:jc w:val="both"/>
        <w:rPr>
          <w:sz w:val="28"/>
          <w:szCs w:val="14"/>
        </w:rPr>
      </w:pPr>
      <w:r w:rsidRPr="00543FB6">
        <w:rPr>
          <w:sz w:val="28"/>
          <w:szCs w:val="14"/>
        </w:rPr>
        <w:t>41. В соответствии со ст. 506 ГК РФ, договором поставки признается договор, по которому поставщик (продавец), осуществляющий предпринимательскую деятельность, обязуется передать в обусловленный срок или сроки по производству или закупке товар покупателю для использования в предпринимательской деятельности или в иных целях, не связанных с личным, семейным, домашним и иным подобным использованием (со ст. 506 ГК РФ).</w:t>
      </w:r>
    </w:p>
    <w:p w:rsidR="00543FB6" w:rsidRPr="00543FB6" w:rsidRDefault="00543FB6" w:rsidP="00543FB6">
      <w:pPr>
        <w:spacing w:line="360" w:lineRule="auto"/>
        <w:ind w:firstLine="709"/>
        <w:jc w:val="both"/>
        <w:rPr>
          <w:sz w:val="28"/>
          <w:szCs w:val="14"/>
        </w:rPr>
      </w:pPr>
      <w:r w:rsidRPr="00543FB6">
        <w:rPr>
          <w:sz w:val="28"/>
          <w:szCs w:val="14"/>
        </w:rPr>
        <w:t>Юридическая квалификация договора: консенсуальный, возмездный, двусторонний.</w:t>
      </w:r>
    </w:p>
    <w:p w:rsidR="00543FB6" w:rsidRPr="00543FB6" w:rsidRDefault="00543FB6" w:rsidP="00543FB6">
      <w:pPr>
        <w:spacing w:line="360" w:lineRule="auto"/>
        <w:ind w:firstLine="709"/>
        <w:jc w:val="both"/>
        <w:rPr>
          <w:sz w:val="28"/>
          <w:szCs w:val="14"/>
        </w:rPr>
      </w:pPr>
      <w:r w:rsidRPr="00543FB6">
        <w:rPr>
          <w:sz w:val="28"/>
          <w:szCs w:val="14"/>
        </w:rPr>
        <w:t>Стороны договора: поставщик (продавец) и покупатель.</w:t>
      </w:r>
    </w:p>
    <w:p w:rsidR="00543FB6" w:rsidRPr="00543FB6" w:rsidRDefault="00543FB6" w:rsidP="00543FB6">
      <w:pPr>
        <w:spacing w:line="360" w:lineRule="auto"/>
        <w:ind w:firstLine="709"/>
        <w:jc w:val="both"/>
        <w:rPr>
          <w:sz w:val="28"/>
          <w:szCs w:val="14"/>
        </w:rPr>
      </w:pPr>
      <w:r w:rsidRPr="00543FB6">
        <w:rPr>
          <w:sz w:val="28"/>
          <w:szCs w:val="14"/>
        </w:rPr>
        <w:t>Субъектный состав сторон. Поставщик -только лицо, осуществляющее предпринимательскую деятельность. Покупателем - предприниматель-гражданин, либо коммерческая организация. Некоммерческие организации участниками договора поставки бывают значительно реже, поскольку специальная правоспособность этих организаций не позволяет им приобретать товар с целью переработки или перепродажи.</w:t>
      </w:r>
    </w:p>
    <w:p w:rsidR="00543FB6" w:rsidRPr="00543FB6" w:rsidRDefault="00543FB6" w:rsidP="00543FB6">
      <w:pPr>
        <w:spacing w:line="360" w:lineRule="auto"/>
        <w:ind w:firstLine="709"/>
        <w:jc w:val="both"/>
        <w:rPr>
          <w:sz w:val="28"/>
          <w:szCs w:val="14"/>
        </w:rPr>
      </w:pPr>
      <w:r w:rsidRPr="00543FB6">
        <w:rPr>
          <w:sz w:val="28"/>
          <w:szCs w:val="14"/>
        </w:rPr>
        <w:t>Форма договора: письменная. К договору прилагаются: протокол согласования цены, график поставки товаров (декадный, суточный, прочий), отгрузочная разнарядка.</w:t>
      </w:r>
    </w:p>
    <w:p w:rsidR="00543FB6" w:rsidRPr="00543FB6" w:rsidRDefault="00543FB6" w:rsidP="00543FB6">
      <w:pPr>
        <w:spacing w:line="360" w:lineRule="auto"/>
        <w:ind w:firstLine="709"/>
        <w:jc w:val="both"/>
        <w:rPr>
          <w:sz w:val="28"/>
          <w:szCs w:val="14"/>
        </w:rPr>
      </w:pPr>
      <w:r w:rsidRPr="00543FB6">
        <w:rPr>
          <w:sz w:val="28"/>
          <w:szCs w:val="14"/>
        </w:rPr>
        <w:t>Существенные условия: предмет (количество и наименование товара (ст. 455 ГК РФ), качество.</w:t>
      </w:r>
    </w:p>
    <w:p w:rsidR="00543FB6" w:rsidRPr="00543FB6" w:rsidRDefault="00543FB6" w:rsidP="00543FB6">
      <w:pPr>
        <w:spacing w:line="360" w:lineRule="auto"/>
        <w:ind w:firstLine="709"/>
        <w:jc w:val="both"/>
        <w:rPr>
          <w:sz w:val="28"/>
          <w:szCs w:val="14"/>
        </w:rPr>
      </w:pPr>
      <w:r w:rsidRPr="00543FB6">
        <w:rPr>
          <w:sz w:val="28"/>
          <w:szCs w:val="14"/>
        </w:rPr>
        <w:t>Предмет договора: товар, предназначенный для продажи. Это движимые вещи, наделенные родовыми признаками (мера объема, веса и т.д.).</w:t>
      </w:r>
    </w:p>
    <w:p w:rsidR="00543FB6" w:rsidRPr="00543FB6" w:rsidRDefault="00543FB6" w:rsidP="00543FB6">
      <w:pPr>
        <w:spacing w:line="360" w:lineRule="auto"/>
        <w:ind w:firstLine="709"/>
        <w:jc w:val="both"/>
        <w:rPr>
          <w:sz w:val="28"/>
          <w:szCs w:val="14"/>
        </w:rPr>
      </w:pPr>
      <w:r w:rsidRPr="00543FB6">
        <w:rPr>
          <w:sz w:val="28"/>
          <w:szCs w:val="14"/>
        </w:rPr>
        <w:t>Особенности исполнения договора поставки</w:t>
      </w:r>
    </w:p>
    <w:p w:rsidR="00543FB6" w:rsidRPr="00543FB6" w:rsidRDefault="00543FB6" w:rsidP="00543FB6">
      <w:pPr>
        <w:spacing w:line="360" w:lineRule="auto"/>
        <w:ind w:firstLine="709"/>
        <w:jc w:val="both"/>
        <w:rPr>
          <w:sz w:val="28"/>
          <w:szCs w:val="14"/>
        </w:rPr>
      </w:pPr>
      <w:r w:rsidRPr="00543FB6">
        <w:rPr>
          <w:sz w:val="28"/>
          <w:szCs w:val="14"/>
        </w:rPr>
        <w:t>Обязанность поставщика восполнить недопоставку (ст. 511 ГК РФ). Поставщик, допустивший недопоставку товара в отдельном периоде поставки, обязан восполнить недопоставленное количество товара в следующем периоде в пределах срока действия договора, если иное не предусмотрено договором.</w:t>
      </w:r>
    </w:p>
    <w:p w:rsidR="00543FB6" w:rsidRPr="00543FB6" w:rsidRDefault="00543FB6" w:rsidP="00543FB6">
      <w:pPr>
        <w:spacing w:line="360" w:lineRule="auto"/>
        <w:ind w:firstLine="709"/>
        <w:jc w:val="both"/>
        <w:rPr>
          <w:sz w:val="28"/>
          <w:szCs w:val="14"/>
        </w:rPr>
      </w:pPr>
      <w:r w:rsidRPr="00543FB6">
        <w:rPr>
          <w:sz w:val="28"/>
          <w:szCs w:val="14"/>
        </w:rPr>
        <w:t>Таким образом, недопоставка означает нарушения условия не только о сроке, но и о количестве, а просрочка поставки — поставка товара по истечении срока, обусловленного договором.</w:t>
      </w:r>
    </w:p>
    <w:p w:rsidR="00543FB6" w:rsidRPr="00543FB6" w:rsidRDefault="00543FB6" w:rsidP="00543FB6">
      <w:pPr>
        <w:spacing w:line="360" w:lineRule="auto"/>
        <w:ind w:firstLine="709"/>
        <w:jc w:val="both"/>
        <w:rPr>
          <w:sz w:val="28"/>
          <w:szCs w:val="14"/>
        </w:rPr>
      </w:pPr>
      <w:r w:rsidRPr="00543FB6">
        <w:rPr>
          <w:sz w:val="28"/>
          <w:szCs w:val="14"/>
        </w:rPr>
        <w:t>Порядок поставки. Эта особенность исполнения договора поставки связана с тем, что поставка может осуществляться путем отгрузки товаров непосредственно покупателю, либо лицу, указанному в договоре в качестве получателя (ст. 509 ГК РФ). Во втором случае имеет место так называемая транзитная поставка. Она осуществляется в соответствии со специальным документом — отгрузочной разнарядкой, в которой указываются данные получателя товара, количество, качество, ассортимент подлежащих отгрузке товаров, а также сроки поставки.</w:t>
      </w:r>
    </w:p>
    <w:p w:rsidR="00543FB6" w:rsidRDefault="00543FB6" w:rsidP="00543FB6">
      <w:pPr>
        <w:spacing w:line="360" w:lineRule="auto"/>
        <w:ind w:firstLine="709"/>
        <w:jc w:val="both"/>
        <w:rPr>
          <w:sz w:val="28"/>
          <w:szCs w:val="14"/>
        </w:rPr>
      </w:pPr>
    </w:p>
    <w:p w:rsidR="00543FB6" w:rsidRPr="00543FB6" w:rsidRDefault="00543FB6" w:rsidP="00543FB6">
      <w:pPr>
        <w:spacing w:line="360" w:lineRule="auto"/>
        <w:ind w:firstLine="709"/>
        <w:jc w:val="both"/>
        <w:rPr>
          <w:sz w:val="28"/>
          <w:szCs w:val="14"/>
        </w:rPr>
      </w:pPr>
      <w:r w:rsidRPr="00543FB6">
        <w:rPr>
          <w:sz w:val="28"/>
          <w:szCs w:val="14"/>
        </w:rPr>
        <w:t>42. По договору купли-продажи недвижимости продавец обязуется передать в собственность покупателя земельный участок, здание, сооружение или иное недвижимое имущество, а покупатель обязуется принять имущество и уплатить за него определенную сумму денег (цену) (п. 1 ст.</w:t>
      </w:r>
      <w:r>
        <w:rPr>
          <w:sz w:val="28"/>
          <w:szCs w:val="14"/>
        </w:rPr>
        <w:t xml:space="preserve"> </w:t>
      </w:r>
      <w:r w:rsidRPr="00543FB6">
        <w:rPr>
          <w:sz w:val="28"/>
          <w:szCs w:val="14"/>
        </w:rPr>
        <w:t>549 ГК РФ).</w:t>
      </w:r>
    </w:p>
    <w:p w:rsidR="00543FB6" w:rsidRPr="00543FB6" w:rsidRDefault="00543FB6" w:rsidP="00543FB6">
      <w:pPr>
        <w:spacing w:line="360" w:lineRule="auto"/>
        <w:ind w:firstLine="709"/>
        <w:jc w:val="both"/>
        <w:rPr>
          <w:sz w:val="28"/>
          <w:szCs w:val="14"/>
        </w:rPr>
      </w:pPr>
      <w:r w:rsidRPr="00543FB6">
        <w:rPr>
          <w:sz w:val="28"/>
          <w:szCs w:val="14"/>
        </w:rPr>
        <w:t>Юридическая квалификация договора: взаимный, возмездный, консенсуальный.</w:t>
      </w:r>
    </w:p>
    <w:p w:rsidR="00543FB6" w:rsidRPr="00543FB6" w:rsidRDefault="00543FB6" w:rsidP="00543FB6">
      <w:pPr>
        <w:spacing w:line="360" w:lineRule="auto"/>
        <w:ind w:firstLine="709"/>
        <w:jc w:val="both"/>
        <w:rPr>
          <w:sz w:val="28"/>
          <w:szCs w:val="14"/>
        </w:rPr>
      </w:pPr>
      <w:r w:rsidRPr="00543FB6">
        <w:rPr>
          <w:sz w:val="28"/>
          <w:szCs w:val="14"/>
        </w:rPr>
        <w:t>Субъектный состав сторон: любые лица, как граждане, которые активно продают и покупают принадлежащие им квартиры, участки, дачи, так и юридические лица, покупающие недвижимость для своих офисов предприятий и т.д., а также в качестве и продавца и покупателя могут участвовать другие субъекты гражданского права (РФ, субъекты РФ, муниципальные образования).</w:t>
      </w:r>
    </w:p>
    <w:p w:rsidR="00543FB6" w:rsidRPr="00543FB6" w:rsidRDefault="00543FB6" w:rsidP="00543FB6">
      <w:pPr>
        <w:spacing w:line="360" w:lineRule="auto"/>
        <w:ind w:firstLine="709"/>
        <w:jc w:val="both"/>
        <w:rPr>
          <w:sz w:val="28"/>
          <w:szCs w:val="14"/>
        </w:rPr>
      </w:pPr>
      <w:r w:rsidRPr="00543FB6">
        <w:rPr>
          <w:sz w:val="28"/>
          <w:szCs w:val="14"/>
        </w:rPr>
        <w:t>Существенные условия договора: предмет, цена договора и в договорах продажи жилых помещений перечень лиц, сохранивших в соответствии с законом право пользования жилым помещением после его приобретения покупателем.</w:t>
      </w:r>
    </w:p>
    <w:p w:rsidR="00543FB6" w:rsidRPr="00543FB6" w:rsidRDefault="00543FB6" w:rsidP="00543FB6">
      <w:pPr>
        <w:spacing w:line="360" w:lineRule="auto"/>
        <w:ind w:firstLine="709"/>
        <w:jc w:val="both"/>
        <w:rPr>
          <w:sz w:val="28"/>
          <w:szCs w:val="14"/>
        </w:rPr>
      </w:pPr>
      <w:r w:rsidRPr="00543FB6">
        <w:rPr>
          <w:sz w:val="28"/>
          <w:szCs w:val="14"/>
        </w:rPr>
        <w:t>Предмет договора: в договоре должны быть указаны данные, позволяющие определенно установить, какое недвижимое имущество подлежит передаче, в том числе данные, определяющие расположение недвижимости на соответствующем земельном участке (ст. 554 ГК РФ).</w:t>
      </w:r>
    </w:p>
    <w:p w:rsidR="00543FB6" w:rsidRPr="00543FB6" w:rsidRDefault="00543FB6" w:rsidP="00543FB6">
      <w:pPr>
        <w:spacing w:line="360" w:lineRule="auto"/>
        <w:ind w:firstLine="709"/>
        <w:jc w:val="both"/>
        <w:rPr>
          <w:sz w:val="28"/>
          <w:szCs w:val="14"/>
        </w:rPr>
      </w:pPr>
      <w:r w:rsidRPr="00543FB6">
        <w:rPr>
          <w:sz w:val="28"/>
          <w:szCs w:val="14"/>
        </w:rPr>
        <w:t>Форма договора — простая письменная, путем составления единого документа, подписанного обеими сторонами, подлежащая государственной регистрации. Договор купли-продажи нежилого помещения следует считать заключенным с момента его подписания в соответствии с п. 1 ст.</w:t>
      </w:r>
      <w:r>
        <w:rPr>
          <w:sz w:val="28"/>
          <w:szCs w:val="14"/>
        </w:rPr>
        <w:t xml:space="preserve"> </w:t>
      </w:r>
      <w:r w:rsidRPr="00543FB6">
        <w:rPr>
          <w:sz w:val="28"/>
          <w:szCs w:val="14"/>
        </w:rPr>
        <w:t>433 ГК РФ, а не с момента государственной регистрации (Вестник ВАС РФ 1998 г. №1).</w:t>
      </w:r>
    </w:p>
    <w:p w:rsidR="00543FB6" w:rsidRPr="00543FB6" w:rsidRDefault="00543FB6" w:rsidP="00543FB6">
      <w:pPr>
        <w:spacing w:line="360" w:lineRule="auto"/>
        <w:ind w:firstLine="709"/>
        <w:jc w:val="both"/>
        <w:rPr>
          <w:sz w:val="28"/>
          <w:szCs w:val="14"/>
        </w:rPr>
      </w:pPr>
      <w:r w:rsidRPr="00543FB6">
        <w:rPr>
          <w:sz w:val="28"/>
          <w:szCs w:val="14"/>
        </w:rPr>
        <w:t>Переход права собственности возникает с момента государственной регистрации. Именно с момента такой регистрации у покупателя возникает право собственности на купленную недвижимость.</w:t>
      </w:r>
    </w:p>
    <w:p w:rsidR="00543FB6" w:rsidRPr="00543FB6" w:rsidRDefault="00543FB6" w:rsidP="00543FB6">
      <w:pPr>
        <w:spacing w:line="360" w:lineRule="auto"/>
        <w:ind w:firstLine="709"/>
        <w:jc w:val="both"/>
        <w:rPr>
          <w:sz w:val="28"/>
          <w:szCs w:val="14"/>
        </w:rPr>
      </w:pPr>
      <w:r w:rsidRPr="00543FB6">
        <w:rPr>
          <w:sz w:val="28"/>
          <w:szCs w:val="14"/>
        </w:rPr>
        <w:t>По договору купли-продажи предприятия продавец обязуется передать в собственность покупателя предприятие в целом как имущественный комплекс, а покупатель обязуется принять его и уплатить обусловленную цену (п. 1 ст. 559 ГК РФ).</w:t>
      </w:r>
    </w:p>
    <w:p w:rsidR="00543FB6" w:rsidRPr="00543FB6" w:rsidRDefault="00543FB6" w:rsidP="00543FB6">
      <w:pPr>
        <w:spacing w:line="360" w:lineRule="auto"/>
        <w:ind w:firstLine="709"/>
        <w:jc w:val="both"/>
        <w:rPr>
          <w:sz w:val="28"/>
          <w:szCs w:val="14"/>
        </w:rPr>
      </w:pPr>
      <w:r w:rsidRPr="00543FB6">
        <w:rPr>
          <w:sz w:val="28"/>
          <w:szCs w:val="14"/>
        </w:rPr>
        <w:t>Предприятие — это имущественный комплекс, используемый для осуществления предпринимательской деятельности. Именно это обстоятельство отличает предприятие от других имущественных технологических комплексов. Элементы, входящие в состав предприятия:</w:t>
      </w:r>
    </w:p>
    <w:p w:rsidR="00543FB6" w:rsidRPr="00543FB6" w:rsidRDefault="00543FB6" w:rsidP="00543FB6">
      <w:pPr>
        <w:spacing w:line="360" w:lineRule="auto"/>
        <w:ind w:firstLine="709"/>
        <w:jc w:val="both"/>
        <w:rPr>
          <w:sz w:val="28"/>
          <w:szCs w:val="14"/>
        </w:rPr>
      </w:pPr>
      <w:r w:rsidRPr="00543FB6">
        <w:rPr>
          <w:sz w:val="28"/>
          <w:szCs w:val="14"/>
        </w:rPr>
        <w:t>земельные участки; здания, сооружения;</w:t>
      </w:r>
    </w:p>
    <w:p w:rsidR="00543FB6" w:rsidRPr="00543FB6" w:rsidRDefault="00543FB6" w:rsidP="00543FB6">
      <w:pPr>
        <w:spacing w:line="360" w:lineRule="auto"/>
        <w:ind w:firstLine="709"/>
        <w:jc w:val="both"/>
        <w:rPr>
          <w:sz w:val="28"/>
          <w:szCs w:val="14"/>
        </w:rPr>
      </w:pPr>
      <w:r w:rsidRPr="00543FB6">
        <w:rPr>
          <w:sz w:val="28"/>
          <w:szCs w:val="14"/>
        </w:rPr>
        <w:t>оборудование, инвентарь, сырье, продукция;</w:t>
      </w:r>
    </w:p>
    <w:p w:rsidR="00543FB6" w:rsidRPr="00543FB6" w:rsidRDefault="00543FB6" w:rsidP="00543FB6">
      <w:pPr>
        <w:spacing w:line="360" w:lineRule="auto"/>
        <w:ind w:firstLine="709"/>
        <w:jc w:val="both"/>
        <w:rPr>
          <w:sz w:val="28"/>
          <w:szCs w:val="14"/>
        </w:rPr>
      </w:pPr>
      <w:r w:rsidRPr="00543FB6">
        <w:rPr>
          <w:sz w:val="28"/>
          <w:szCs w:val="14"/>
        </w:rPr>
        <w:t>права требования, долги;</w:t>
      </w:r>
    </w:p>
    <w:p w:rsidR="00543FB6" w:rsidRPr="00543FB6" w:rsidRDefault="00543FB6" w:rsidP="00543FB6">
      <w:pPr>
        <w:spacing w:line="360" w:lineRule="auto"/>
        <w:ind w:firstLine="709"/>
        <w:jc w:val="both"/>
        <w:rPr>
          <w:sz w:val="28"/>
          <w:szCs w:val="14"/>
        </w:rPr>
      </w:pPr>
      <w:r w:rsidRPr="00543FB6">
        <w:rPr>
          <w:sz w:val="28"/>
          <w:szCs w:val="14"/>
        </w:rPr>
        <w:t>права на обозначение, индивидуализирующие предприятие, его продукцию, работу, услуги;</w:t>
      </w:r>
    </w:p>
    <w:p w:rsidR="00543FB6" w:rsidRPr="00543FB6" w:rsidRDefault="00543FB6" w:rsidP="00543FB6">
      <w:pPr>
        <w:spacing w:line="360" w:lineRule="auto"/>
        <w:ind w:firstLine="709"/>
        <w:jc w:val="both"/>
        <w:rPr>
          <w:sz w:val="28"/>
          <w:szCs w:val="14"/>
        </w:rPr>
      </w:pPr>
      <w:r w:rsidRPr="00543FB6">
        <w:rPr>
          <w:sz w:val="28"/>
          <w:szCs w:val="14"/>
        </w:rPr>
        <w:t>другие исключительные права (ст. 132 ГК РФ).</w:t>
      </w:r>
    </w:p>
    <w:p w:rsidR="00543FB6" w:rsidRDefault="00543FB6" w:rsidP="00543FB6">
      <w:pPr>
        <w:spacing w:line="360" w:lineRule="auto"/>
        <w:ind w:firstLine="709"/>
        <w:jc w:val="both"/>
        <w:rPr>
          <w:sz w:val="28"/>
          <w:szCs w:val="14"/>
        </w:rPr>
      </w:pPr>
    </w:p>
    <w:p w:rsidR="00543FB6" w:rsidRPr="00543FB6" w:rsidRDefault="00543FB6" w:rsidP="00543FB6">
      <w:pPr>
        <w:spacing w:line="360" w:lineRule="auto"/>
        <w:ind w:firstLine="709"/>
        <w:jc w:val="both"/>
        <w:rPr>
          <w:sz w:val="28"/>
          <w:szCs w:val="14"/>
        </w:rPr>
      </w:pPr>
      <w:r w:rsidRPr="00543FB6">
        <w:rPr>
          <w:sz w:val="28"/>
          <w:szCs w:val="14"/>
        </w:rPr>
        <w:t>43. По договору дарения одна сторона (даритель) безвозмездно передает или обязуется передать другой стороне (одаряемому) вещь в собственность, либо имущественное право (требование) к себе или к третьему лицу, либо освобождает или обязуется освободить одаряемого перед собой или третьим лицом от имущественной обязанности (ст. 572 ГК РФ).</w:t>
      </w:r>
    </w:p>
    <w:p w:rsidR="00543FB6" w:rsidRPr="00543FB6" w:rsidRDefault="00543FB6" w:rsidP="00543FB6">
      <w:pPr>
        <w:spacing w:line="360" w:lineRule="auto"/>
        <w:ind w:firstLine="709"/>
        <w:jc w:val="both"/>
        <w:rPr>
          <w:sz w:val="28"/>
          <w:szCs w:val="14"/>
        </w:rPr>
      </w:pPr>
      <w:r w:rsidRPr="00543FB6">
        <w:rPr>
          <w:sz w:val="28"/>
          <w:szCs w:val="14"/>
        </w:rPr>
        <w:t>Источники правового регулирования: гл. 32 ГК РФ.</w:t>
      </w:r>
    </w:p>
    <w:p w:rsidR="00543FB6" w:rsidRPr="00543FB6" w:rsidRDefault="00543FB6" w:rsidP="00543FB6">
      <w:pPr>
        <w:spacing w:line="360" w:lineRule="auto"/>
        <w:ind w:firstLine="709"/>
        <w:jc w:val="both"/>
        <w:rPr>
          <w:sz w:val="28"/>
          <w:szCs w:val="14"/>
        </w:rPr>
      </w:pPr>
      <w:r w:rsidRPr="00543FB6">
        <w:rPr>
          <w:sz w:val="28"/>
          <w:szCs w:val="14"/>
        </w:rPr>
        <w:t>Юридическая квалификация договора: безвозмездный, может быть как реальным, так и консенсуальным.</w:t>
      </w:r>
    </w:p>
    <w:p w:rsidR="00543FB6" w:rsidRPr="00543FB6" w:rsidRDefault="00543FB6" w:rsidP="00543FB6">
      <w:pPr>
        <w:spacing w:line="360" w:lineRule="auto"/>
        <w:ind w:firstLine="709"/>
        <w:jc w:val="both"/>
        <w:rPr>
          <w:sz w:val="28"/>
          <w:szCs w:val="14"/>
        </w:rPr>
      </w:pPr>
      <w:r w:rsidRPr="00543FB6">
        <w:rPr>
          <w:sz w:val="28"/>
          <w:szCs w:val="14"/>
        </w:rPr>
        <w:t>Стороны договора:</w:t>
      </w:r>
    </w:p>
    <w:p w:rsidR="00543FB6" w:rsidRPr="00543FB6" w:rsidRDefault="00543FB6" w:rsidP="00543FB6">
      <w:pPr>
        <w:spacing w:line="360" w:lineRule="auto"/>
        <w:ind w:firstLine="709"/>
        <w:jc w:val="both"/>
        <w:rPr>
          <w:sz w:val="28"/>
          <w:szCs w:val="14"/>
        </w:rPr>
      </w:pPr>
      <w:r w:rsidRPr="00543FB6">
        <w:rPr>
          <w:sz w:val="28"/>
          <w:szCs w:val="14"/>
        </w:rPr>
        <w:t>- даритель, то есть лицо, которое добровольно лишает себя определенного имущества;</w:t>
      </w:r>
    </w:p>
    <w:p w:rsidR="00543FB6" w:rsidRPr="00543FB6" w:rsidRDefault="00543FB6" w:rsidP="00543FB6">
      <w:pPr>
        <w:spacing w:line="360" w:lineRule="auto"/>
        <w:ind w:firstLine="709"/>
        <w:jc w:val="both"/>
        <w:rPr>
          <w:sz w:val="28"/>
          <w:szCs w:val="14"/>
        </w:rPr>
      </w:pPr>
      <w:r w:rsidRPr="00543FB6">
        <w:rPr>
          <w:sz w:val="28"/>
          <w:szCs w:val="14"/>
        </w:rPr>
        <w:t>- одаряемый, то есть лицо, которое принимает дар.</w:t>
      </w:r>
    </w:p>
    <w:p w:rsidR="00543FB6" w:rsidRPr="00543FB6" w:rsidRDefault="00543FB6" w:rsidP="00543FB6">
      <w:pPr>
        <w:spacing w:line="360" w:lineRule="auto"/>
        <w:ind w:firstLine="709"/>
        <w:jc w:val="both"/>
        <w:rPr>
          <w:sz w:val="28"/>
          <w:szCs w:val="14"/>
        </w:rPr>
      </w:pPr>
      <w:r w:rsidRPr="00543FB6">
        <w:rPr>
          <w:sz w:val="28"/>
          <w:szCs w:val="14"/>
        </w:rPr>
        <w:t>Форма договора дарения: устная и простая письменная (если даритель юридическое лицо и стоимость дара свыше пяти МРОТ), а договор обещания дарения должен быть заключен в письменной форме (ст. 574 ГК РФ).</w:t>
      </w:r>
    </w:p>
    <w:p w:rsidR="00543FB6" w:rsidRPr="00543FB6" w:rsidRDefault="00543FB6" w:rsidP="00543FB6">
      <w:pPr>
        <w:spacing w:line="360" w:lineRule="auto"/>
        <w:ind w:firstLine="709"/>
        <w:jc w:val="both"/>
        <w:rPr>
          <w:sz w:val="28"/>
          <w:szCs w:val="14"/>
        </w:rPr>
      </w:pPr>
      <w:r w:rsidRPr="00543FB6">
        <w:rPr>
          <w:sz w:val="28"/>
          <w:szCs w:val="14"/>
        </w:rPr>
        <w:t>Основными видами дарения являются реальный договор дарения (непосредственное дарение) и консенсуальный договор дарения (дарственное обещание). В качестве классификационного критерия здесь выступает момент заключения договора дарения. Однако обещание дарителя передать дар после своей смерти не признается договором дарения. К такого рода дарению применяются правила гражданского законодательства о наследовании (п.3 ст.572 ГК РФ).</w:t>
      </w:r>
    </w:p>
    <w:p w:rsidR="00543FB6" w:rsidRPr="00543FB6" w:rsidRDefault="00543FB6" w:rsidP="00543FB6">
      <w:pPr>
        <w:spacing w:line="360" w:lineRule="auto"/>
        <w:ind w:firstLine="709"/>
        <w:jc w:val="both"/>
        <w:rPr>
          <w:sz w:val="28"/>
          <w:szCs w:val="14"/>
        </w:rPr>
      </w:pPr>
      <w:r w:rsidRPr="00543FB6">
        <w:rPr>
          <w:sz w:val="28"/>
          <w:szCs w:val="14"/>
        </w:rPr>
        <w:t>Пожертвования</w:t>
      </w:r>
    </w:p>
    <w:p w:rsidR="00543FB6" w:rsidRPr="00543FB6" w:rsidRDefault="00543FB6" w:rsidP="00543FB6">
      <w:pPr>
        <w:spacing w:line="360" w:lineRule="auto"/>
        <w:ind w:firstLine="709"/>
        <w:jc w:val="both"/>
        <w:rPr>
          <w:sz w:val="28"/>
          <w:szCs w:val="14"/>
        </w:rPr>
      </w:pPr>
      <w:r w:rsidRPr="00543FB6">
        <w:rPr>
          <w:sz w:val="28"/>
          <w:szCs w:val="14"/>
        </w:rPr>
        <w:t>Пожертвованием признается дарение вещи или права в общеполезных целях. Пожертвования могут делаться гражданам, лечебным, воспитательным учреждениям, учреждениям социальной защиты и другим аналогичным учреждениям, благотворительным, научным и учебным учреждениям, фондам, музеям и другим учреждениям культуры, общественным и религиозным организациям, а также государству и другим субъектам гражданского права.</w:t>
      </w:r>
      <w:r w:rsidRPr="00543FB6">
        <w:rPr>
          <w:sz w:val="28"/>
          <w:szCs w:val="14"/>
        </w:rPr>
        <w:tab/>
        <w:t>44.</w:t>
      </w:r>
      <w:r>
        <w:rPr>
          <w:sz w:val="28"/>
          <w:szCs w:val="14"/>
        </w:rPr>
        <w:t xml:space="preserve"> </w:t>
      </w:r>
      <w:r w:rsidRPr="00543FB6">
        <w:rPr>
          <w:sz w:val="28"/>
          <w:szCs w:val="14"/>
        </w:rPr>
        <w:t>По договору ренты одна сторона (получатель ренты) передает другой стороне (плательщику ренты) в собственность имущество, а плательщик ренты обязуется в обмен на полученное имущество периодически выплачивать получателю ренту в виде определенной денежной суммы либо предоставления средств на его содержание в иной форме (п. 1 ст. 583 ГК РФ).</w:t>
      </w:r>
    </w:p>
    <w:p w:rsidR="00543FB6" w:rsidRPr="00543FB6" w:rsidRDefault="00543FB6" w:rsidP="00543FB6">
      <w:pPr>
        <w:spacing w:line="360" w:lineRule="auto"/>
        <w:ind w:firstLine="709"/>
        <w:jc w:val="both"/>
        <w:rPr>
          <w:sz w:val="28"/>
          <w:szCs w:val="14"/>
        </w:rPr>
      </w:pPr>
      <w:r w:rsidRPr="00543FB6">
        <w:rPr>
          <w:sz w:val="28"/>
          <w:szCs w:val="14"/>
        </w:rPr>
        <w:t>Источники правового регулирования:</w:t>
      </w:r>
    </w:p>
    <w:p w:rsidR="00543FB6" w:rsidRPr="00543FB6" w:rsidRDefault="00543FB6" w:rsidP="00543FB6">
      <w:pPr>
        <w:spacing w:line="360" w:lineRule="auto"/>
        <w:ind w:firstLine="709"/>
        <w:jc w:val="both"/>
        <w:rPr>
          <w:sz w:val="28"/>
          <w:szCs w:val="14"/>
        </w:rPr>
      </w:pPr>
      <w:r w:rsidRPr="00543FB6">
        <w:rPr>
          <w:sz w:val="28"/>
          <w:szCs w:val="14"/>
        </w:rPr>
        <w:t>ГК РФ гл. 33;</w:t>
      </w:r>
    </w:p>
    <w:p w:rsidR="00543FB6" w:rsidRPr="00543FB6" w:rsidRDefault="00543FB6" w:rsidP="00543FB6">
      <w:pPr>
        <w:spacing w:line="360" w:lineRule="auto"/>
        <w:ind w:firstLine="709"/>
        <w:jc w:val="both"/>
        <w:rPr>
          <w:sz w:val="28"/>
          <w:szCs w:val="14"/>
        </w:rPr>
      </w:pPr>
      <w:r w:rsidRPr="00543FB6">
        <w:rPr>
          <w:sz w:val="28"/>
          <w:szCs w:val="14"/>
        </w:rPr>
        <w:t>к возмездным рентным отношениям применяется правило купли-продажи;</w:t>
      </w:r>
    </w:p>
    <w:p w:rsidR="00543FB6" w:rsidRPr="00543FB6" w:rsidRDefault="00543FB6" w:rsidP="00543FB6">
      <w:pPr>
        <w:spacing w:line="360" w:lineRule="auto"/>
        <w:ind w:firstLine="709"/>
        <w:jc w:val="both"/>
        <w:rPr>
          <w:sz w:val="28"/>
          <w:szCs w:val="14"/>
        </w:rPr>
      </w:pPr>
      <w:r w:rsidRPr="00543FB6">
        <w:rPr>
          <w:sz w:val="28"/>
          <w:szCs w:val="14"/>
        </w:rPr>
        <w:t>к безвозмездным рентным отношениям применяется правило дарения (ст. 585 ГК РФ). Эти правила применяются постольку, поскольку не противоречат договору о ренте.</w:t>
      </w:r>
    </w:p>
    <w:p w:rsidR="00543FB6" w:rsidRPr="00543FB6" w:rsidRDefault="00543FB6" w:rsidP="00543FB6">
      <w:pPr>
        <w:spacing w:line="360" w:lineRule="auto"/>
        <w:ind w:firstLine="709"/>
        <w:jc w:val="both"/>
        <w:rPr>
          <w:sz w:val="28"/>
          <w:szCs w:val="14"/>
        </w:rPr>
      </w:pPr>
      <w:r w:rsidRPr="00543FB6">
        <w:rPr>
          <w:sz w:val="28"/>
          <w:szCs w:val="14"/>
        </w:rPr>
        <w:t>Юридическая классификация договора: реальный (для его заключения необходима передача имущества плательщику ренты), возмездный, односторонний (у получателя ренты — только права, а у плательщика — только обязанность), аллеаторный (рисковый).</w:t>
      </w:r>
    </w:p>
    <w:p w:rsidR="00543FB6" w:rsidRPr="00543FB6" w:rsidRDefault="00543FB6" w:rsidP="00543FB6">
      <w:pPr>
        <w:spacing w:line="360" w:lineRule="auto"/>
        <w:ind w:firstLine="709"/>
        <w:jc w:val="both"/>
        <w:rPr>
          <w:sz w:val="28"/>
          <w:szCs w:val="14"/>
        </w:rPr>
      </w:pPr>
      <w:r w:rsidRPr="00543FB6">
        <w:rPr>
          <w:sz w:val="28"/>
          <w:szCs w:val="14"/>
        </w:rPr>
        <w:t>Договор ренты является длящимся, поскольку заключается на срок жизни получателя ренты или бессрочно, и в течении всего периода действия договора требуется систематическое исполнение плательщиком ренты своих обязанностей.</w:t>
      </w:r>
    </w:p>
    <w:p w:rsidR="00543FB6" w:rsidRPr="00543FB6" w:rsidRDefault="00543FB6" w:rsidP="00543FB6">
      <w:pPr>
        <w:spacing w:line="360" w:lineRule="auto"/>
        <w:ind w:firstLine="709"/>
        <w:jc w:val="both"/>
        <w:rPr>
          <w:sz w:val="28"/>
          <w:szCs w:val="14"/>
        </w:rPr>
      </w:pPr>
      <w:r w:rsidRPr="00543FB6">
        <w:rPr>
          <w:sz w:val="28"/>
          <w:szCs w:val="14"/>
        </w:rPr>
        <w:t>Особенностью договора является защита слабой стороны — получателя ренты путем установления для нее особых условий участия в договоре ренты и возложение на плательщика дополнительных обязанностей, ужесточенная ответственность сильной стороны за неисполнение или ненадлежащее исполнение обязанностей и т.д.</w:t>
      </w:r>
    </w:p>
    <w:p w:rsidR="00543FB6" w:rsidRPr="00543FB6" w:rsidRDefault="00543FB6" w:rsidP="00543FB6">
      <w:pPr>
        <w:spacing w:line="360" w:lineRule="auto"/>
        <w:ind w:firstLine="709"/>
        <w:jc w:val="both"/>
        <w:rPr>
          <w:sz w:val="28"/>
          <w:szCs w:val="14"/>
        </w:rPr>
      </w:pPr>
      <w:r w:rsidRPr="00543FB6">
        <w:rPr>
          <w:sz w:val="28"/>
          <w:szCs w:val="14"/>
        </w:rPr>
        <w:t>Стороны договора: плательщик ренты, получатель ренты.</w:t>
      </w:r>
    </w:p>
    <w:p w:rsidR="00543FB6" w:rsidRPr="00543FB6" w:rsidRDefault="00543FB6" w:rsidP="00543FB6">
      <w:pPr>
        <w:spacing w:line="360" w:lineRule="auto"/>
        <w:ind w:firstLine="709"/>
        <w:jc w:val="both"/>
        <w:rPr>
          <w:sz w:val="28"/>
          <w:szCs w:val="14"/>
        </w:rPr>
      </w:pPr>
      <w:r w:rsidRPr="00543FB6">
        <w:rPr>
          <w:sz w:val="28"/>
          <w:szCs w:val="14"/>
        </w:rPr>
        <w:t>Существенные условия любого договора ренты: предмет, срок рентных платежей (постоянная рента — бессрочная, пожизненная устанавливается на срок жизни одного или нескольких получателей ренты), способ обеспечения исполнения обязательств по уплате ренты (неустойка, поручительство, задаток, залог и др.) либо обязанность плательщика ренты застраховать в пользу получателя ренты риск ответственности за неисполнение или ненадлежащее исполнение этих обязательств (п. 2 ст. 587 ГК РФ).</w:t>
      </w:r>
    </w:p>
    <w:p w:rsidR="00543FB6" w:rsidRPr="00543FB6" w:rsidRDefault="00543FB6" w:rsidP="00543FB6">
      <w:pPr>
        <w:spacing w:line="360" w:lineRule="auto"/>
        <w:ind w:firstLine="709"/>
        <w:jc w:val="both"/>
        <w:rPr>
          <w:sz w:val="28"/>
          <w:szCs w:val="14"/>
        </w:rPr>
      </w:pPr>
      <w:r w:rsidRPr="00543FB6">
        <w:rPr>
          <w:sz w:val="28"/>
          <w:szCs w:val="14"/>
        </w:rPr>
        <w:t>Разновидности договора ренты:</w:t>
      </w:r>
    </w:p>
    <w:p w:rsidR="00543FB6" w:rsidRPr="00543FB6" w:rsidRDefault="00543FB6" w:rsidP="00543FB6">
      <w:pPr>
        <w:spacing w:line="360" w:lineRule="auto"/>
        <w:ind w:firstLine="709"/>
        <w:jc w:val="both"/>
        <w:rPr>
          <w:sz w:val="28"/>
          <w:szCs w:val="14"/>
        </w:rPr>
      </w:pPr>
      <w:r w:rsidRPr="00543FB6">
        <w:rPr>
          <w:sz w:val="28"/>
          <w:szCs w:val="14"/>
        </w:rPr>
        <w:t>постоянная рента;</w:t>
      </w:r>
    </w:p>
    <w:p w:rsidR="00543FB6" w:rsidRPr="00543FB6" w:rsidRDefault="00543FB6" w:rsidP="00543FB6">
      <w:pPr>
        <w:spacing w:line="360" w:lineRule="auto"/>
        <w:ind w:firstLine="709"/>
        <w:jc w:val="both"/>
        <w:rPr>
          <w:sz w:val="28"/>
          <w:szCs w:val="14"/>
        </w:rPr>
      </w:pPr>
      <w:r w:rsidRPr="00543FB6">
        <w:rPr>
          <w:sz w:val="28"/>
          <w:szCs w:val="14"/>
        </w:rPr>
        <w:t>пожизненная рента;</w:t>
      </w:r>
    </w:p>
    <w:p w:rsidR="00543FB6" w:rsidRPr="00543FB6" w:rsidRDefault="00543FB6" w:rsidP="00543FB6">
      <w:pPr>
        <w:spacing w:line="360" w:lineRule="auto"/>
        <w:ind w:firstLine="709"/>
        <w:jc w:val="both"/>
        <w:rPr>
          <w:sz w:val="28"/>
          <w:szCs w:val="14"/>
        </w:rPr>
      </w:pPr>
      <w:r w:rsidRPr="00543FB6">
        <w:rPr>
          <w:sz w:val="28"/>
          <w:szCs w:val="14"/>
        </w:rPr>
        <w:t>пожизненное содержание с иждивением, как особый случай пожизненной ренты.</w:t>
      </w:r>
    </w:p>
    <w:p w:rsidR="00543FB6" w:rsidRPr="00543FB6" w:rsidRDefault="00543FB6" w:rsidP="00543FB6">
      <w:pPr>
        <w:spacing w:line="360" w:lineRule="auto"/>
        <w:ind w:firstLine="709"/>
        <w:jc w:val="both"/>
        <w:rPr>
          <w:sz w:val="28"/>
          <w:szCs w:val="14"/>
        </w:rPr>
      </w:pPr>
      <w:r w:rsidRPr="00543FB6">
        <w:rPr>
          <w:sz w:val="28"/>
          <w:szCs w:val="14"/>
        </w:rPr>
        <w:t>Форма договора: все договоры ренты заключаются в письменной форме, путем составления единого документа, подписанного сторонами. Также договор подлежит нотариальному удостоверению. Если договор предусматривает передачу под выплату ренты недвижимого имущества, то он подлежит государственной регистрации (ст. 584 ГК РФ).</w:t>
      </w:r>
    </w:p>
    <w:p w:rsidR="00543FB6" w:rsidRPr="00543FB6" w:rsidRDefault="00543FB6" w:rsidP="00543FB6">
      <w:pPr>
        <w:tabs>
          <w:tab w:val="left" w:pos="3696"/>
          <w:tab w:val="left" w:pos="7392"/>
          <w:tab w:val="left" w:pos="11089"/>
        </w:tabs>
        <w:spacing w:line="360" w:lineRule="auto"/>
        <w:ind w:firstLine="709"/>
        <w:jc w:val="both"/>
        <w:rPr>
          <w:sz w:val="28"/>
          <w:szCs w:val="14"/>
        </w:rPr>
      </w:pPr>
    </w:p>
    <w:p w:rsidR="00543FB6" w:rsidRPr="00543FB6" w:rsidRDefault="00543FB6" w:rsidP="00543FB6">
      <w:pPr>
        <w:spacing w:line="360" w:lineRule="auto"/>
        <w:ind w:firstLine="709"/>
        <w:jc w:val="both"/>
        <w:rPr>
          <w:sz w:val="28"/>
          <w:szCs w:val="14"/>
        </w:rPr>
      </w:pPr>
      <w:r w:rsidRPr="00543FB6">
        <w:rPr>
          <w:sz w:val="28"/>
          <w:szCs w:val="14"/>
        </w:rPr>
        <w:t xml:space="preserve">45. По договору аренды (имущественного найма) арендодатель (наймодатель) обязуется предоставить арендатору (нанимателю) имущество за плату во временное владение и пользование или во временное пользование (п. 1 ст. 606 ГК РФ). Права, на которых предоставляется имущество, зависят, как правило, от вида сдаваемого внаем имущества. </w:t>
      </w:r>
    </w:p>
    <w:p w:rsidR="00543FB6" w:rsidRPr="00543FB6" w:rsidRDefault="00543FB6" w:rsidP="00543FB6">
      <w:pPr>
        <w:spacing w:line="360" w:lineRule="auto"/>
        <w:ind w:firstLine="709"/>
        <w:jc w:val="both"/>
        <w:rPr>
          <w:sz w:val="28"/>
          <w:szCs w:val="14"/>
        </w:rPr>
      </w:pPr>
      <w:r w:rsidRPr="00543FB6">
        <w:rPr>
          <w:sz w:val="28"/>
          <w:szCs w:val="14"/>
        </w:rPr>
        <w:t>Юридическая квалификация договора: двусторонне обязывающий, консенсуальный, возмездный.</w:t>
      </w:r>
    </w:p>
    <w:p w:rsidR="00543FB6" w:rsidRPr="00543FB6" w:rsidRDefault="00543FB6" w:rsidP="00543FB6">
      <w:pPr>
        <w:spacing w:line="360" w:lineRule="auto"/>
        <w:ind w:firstLine="709"/>
        <w:jc w:val="both"/>
        <w:rPr>
          <w:sz w:val="28"/>
          <w:szCs w:val="14"/>
        </w:rPr>
      </w:pPr>
      <w:r w:rsidRPr="00543FB6">
        <w:rPr>
          <w:sz w:val="28"/>
          <w:szCs w:val="14"/>
        </w:rPr>
        <w:t>Признаки договора аренды:</w:t>
      </w:r>
    </w:p>
    <w:p w:rsidR="00543FB6" w:rsidRPr="00543FB6" w:rsidRDefault="00543FB6" w:rsidP="00543FB6">
      <w:pPr>
        <w:spacing w:line="360" w:lineRule="auto"/>
        <w:ind w:firstLine="709"/>
        <w:jc w:val="both"/>
        <w:rPr>
          <w:sz w:val="28"/>
          <w:szCs w:val="14"/>
        </w:rPr>
      </w:pPr>
      <w:r w:rsidRPr="00543FB6">
        <w:rPr>
          <w:sz w:val="28"/>
          <w:szCs w:val="14"/>
        </w:rPr>
        <w:t>передача имущества во владение и пользование или пользование без перехода права собственности;</w:t>
      </w:r>
    </w:p>
    <w:p w:rsidR="00543FB6" w:rsidRPr="00543FB6" w:rsidRDefault="00543FB6" w:rsidP="00543FB6">
      <w:pPr>
        <w:spacing w:line="360" w:lineRule="auto"/>
        <w:ind w:firstLine="709"/>
        <w:jc w:val="both"/>
        <w:rPr>
          <w:sz w:val="28"/>
          <w:szCs w:val="14"/>
        </w:rPr>
      </w:pPr>
      <w:r w:rsidRPr="00543FB6">
        <w:rPr>
          <w:sz w:val="28"/>
          <w:szCs w:val="14"/>
        </w:rPr>
        <w:t>срочный характер договора;</w:t>
      </w:r>
    </w:p>
    <w:p w:rsidR="00543FB6" w:rsidRPr="00543FB6" w:rsidRDefault="00543FB6" w:rsidP="00543FB6">
      <w:pPr>
        <w:spacing w:line="360" w:lineRule="auto"/>
        <w:ind w:firstLine="709"/>
        <w:jc w:val="both"/>
        <w:rPr>
          <w:sz w:val="28"/>
          <w:szCs w:val="14"/>
        </w:rPr>
      </w:pPr>
      <w:r w:rsidRPr="00543FB6">
        <w:rPr>
          <w:sz w:val="28"/>
          <w:szCs w:val="14"/>
        </w:rPr>
        <w:t>аренда — возмездный договор;</w:t>
      </w:r>
    </w:p>
    <w:p w:rsidR="00543FB6" w:rsidRPr="00543FB6" w:rsidRDefault="00543FB6" w:rsidP="00543FB6">
      <w:pPr>
        <w:spacing w:line="360" w:lineRule="auto"/>
        <w:ind w:firstLine="709"/>
        <w:jc w:val="both"/>
        <w:rPr>
          <w:sz w:val="28"/>
          <w:szCs w:val="14"/>
        </w:rPr>
      </w:pPr>
      <w:r w:rsidRPr="00543FB6">
        <w:rPr>
          <w:sz w:val="28"/>
          <w:szCs w:val="14"/>
        </w:rPr>
        <w:t>предметом договора может быть только имущество (движимое, недвижимое) наделенное индивидуально-определенными признаками.</w:t>
      </w:r>
    </w:p>
    <w:p w:rsidR="00543FB6" w:rsidRPr="00543FB6" w:rsidRDefault="00543FB6" w:rsidP="00543FB6">
      <w:pPr>
        <w:spacing w:line="360" w:lineRule="auto"/>
        <w:ind w:firstLine="709"/>
        <w:jc w:val="both"/>
        <w:rPr>
          <w:sz w:val="28"/>
          <w:szCs w:val="14"/>
        </w:rPr>
      </w:pPr>
      <w:r w:rsidRPr="00543FB6">
        <w:rPr>
          <w:sz w:val="28"/>
          <w:szCs w:val="14"/>
        </w:rPr>
        <w:t>Стороны договора: арендодатель и арендатор.</w:t>
      </w:r>
    </w:p>
    <w:p w:rsidR="00543FB6" w:rsidRPr="00543FB6" w:rsidRDefault="00543FB6" w:rsidP="00543FB6">
      <w:pPr>
        <w:spacing w:line="360" w:lineRule="auto"/>
        <w:ind w:firstLine="709"/>
        <w:jc w:val="both"/>
        <w:rPr>
          <w:sz w:val="28"/>
          <w:szCs w:val="14"/>
        </w:rPr>
      </w:pPr>
      <w:r w:rsidRPr="00543FB6">
        <w:rPr>
          <w:sz w:val="28"/>
          <w:szCs w:val="14"/>
        </w:rPr>
        <w:t>Арендодатель — собственник имущества либо лицо, им уполномоченное (ст. 608 ГК РФ), Смена собственника не влечет прекращения договора, поскольку в данном случае действует вещное право следования.</w:t>
      </w:r>
    </w:p>
    <w:p w:rsidR="00543FB6" w:rsidRPr="00543FB6" w:rsidRDefault="00543FB6" w:rsidP="00543FB6">
      <w:pPr>
        <w:spacing w:line="360" w:lineRule="auto"/>
        <w:ind w:firstLine="709"/>
        <w:jc w:val="both"/>
        <w:rPr>
          <w:sz w:val="28"/>
          <w:szCs w:val="14"/>
        </w:rPr>
      </w:pPr>
      <w:r w:rsidRPr="00543FB6">
        <w:rPr>
          <w:sz w:val="28"/>
          <w:szCs w:val="14"/>
        </w:rPr>
        <w:t>Арендатор — любое дееспособное лицо. Закон предусматривает, что в отдельных видах договора аренды арендодателями и арендаторами могут быть только предприниматели (например, в лизинге).</w:t>
      </w:r>
    </w:p>
    <w:p w:rsidR="00543FB6" w:rsidRPr="00543FB6" w:rsidRDefault="00543FB6" w:rsidP="00543FB6">
      <w:pPr>
        <w:spacing w:line="360" w:lineRule="auto"/>
        <w:ind w:firstLine="709"/>
        <w:jc w:val="both"/>
        <w:rPr>
          <w:sz w:val="28"/>
          <w:szCs w:val="14"/>
        </w:rPr>
      </w:pPr>
      <w:r w:rsidRPr="00543FB6">
        <w:rPr>
          <w:sz w:val="28"/>
          <w:szCs w:val="14"/>
        </w:rPr>
        <w:t>Существенные условия договора: предмет, для аренды зданий и сооружений — цена.</w:t>
      </w:r>
    </w:p>
    <w:p w:rsidR="00543FB6" w:rsidRPr="00543FB6" w:rsidRDefault="00543FB6" w:rsidP="00543FB6">
      <w:pPr>
        <w:spacing w:line="360" w:lineRule="auto"/>
        <w:ind w:firstLine="709"/>
        <w:jc w:val="both"/>
        <w:rPr>
          <w:sz w:val="28"/>
          <w:szCs w:val="14"/>
        </w:rPr>
      </w:pPr>
      <w:r w:rsidRPr="00543FB6">
        <w:rPr>
          <w:sz w:val="28"/>
          <w:szCs w:val="14"/>
        </w:rPr>
        <w:t>Форма договора:</w:t>
      </w:r>
    </w:p>
    <w:p w:rsidR="00543FB6" w:rsidRPr="00543FB6" w:rsidRDefault="00543FB6" w:rsidP="00543FB6">
      <w:pPr>
        <w:spacing w:line="360" w:lineRule="auto"/>
        <w:ind w:firstLine="709"/>
        <w:jc w:val="both"/>
        <w:rPr>
          <w:sz w:val="28"/>
          <w:szCs w:val="14"/>
        </w:rPr>
      </w:pPr>
      <w:r w:rsidRPr="00543FB6">
        <w:rPr>
          <w:sz w:val="28"/>
          <w:szCs w:val="14"/>
        </w:rPr>
        <w:t>устная — только между гражданами на срок менее года;</w:t>
      </w:r>
    </w:p>
    <w:p w:rsidR="00543FB6" w:rsidRPr="00543FB6" w:rsidRDefault="00543FB6" w:rsidP="00543FB6">
      <w:pPr>
        <w:spacing w:line="360" w:lineRule="auto"/>
        <w:ind w:firstLine="709"/>
        <w:jc w:val="both"/>
        <w:rPr>
          <w:sz w:val="28"/>
          <w:szCs w:val="14"/>
        </w:rPr>
      </w:pPr>
      <w:r w:rsidRPr="00543FB6">
        <w:rPr>
          <w:sz w:val="28"/>
          <w:szCs w:val="14"/>
        </w:rPr>
        <w:t>письменная — если срок договора более одного года, либо если одна сторона — юридическое лицо (ст. 609 ГК РФ).</w:t>
      </w:r>
    </w:p>
    <w:p w:rsidR="00543FB6" w:rsidRPr="00543FB6" w:rsidRDefault="00543FB6" w:rsidP="00543FB6">
      <w:pPr>
        <w:spacing w:line="360" w:lineRule="auto"/>
        <w:ind w:firstLine="709"/>
        <w:jc w:val="both"/>
        <w:rPr>
          <w:sz w:val="28"/>
          <w:szCs w:val="14"/>
        </w:rPr>
      </w:pPr>
      <w:r w:rsidRPr="00543FB6">
        <w:rPr>
          <w:sz w:val="28"/>
          <w:szCs w:val="14"/>
        </w:rPr>
        <w:t>Срок договора определяется сторонами в договоре.</w:t>
      </w:r>
    </w:p>
    <w:p w:rsidR="00543FB6" w:rsidRPr="00543FB6" w:rsidRDefault="00543FB6" w:rsidP="00543FB6">
      <w:pPr>
        <w:spacing w:line="360" w:lineRule="auto"/>
        <w:ind w:firstLine="709"/>
        <w:jc w:val="both"/>
        <w:rPr>
          <w:sz w:val="28"/>
          <w:szCs w:val="14"/>
        </w:rPr>
      </w:pPr>
      <w:r w:rsidRPr="00543FB6">
        <w:rPr>
          <w:sz w:val="28"/>
          <w:szCs w:val="14"/>
        </w:rPr>
        <w:t>Гражданским кодексом РФ (далее по тексту – ГК РФ) к договорам аренды отнесены следующие договоры:</w:t>
      </w:r>
    </w:p>
    <w:p w:rsidR="00543FB6" w:rsidRPr="00543FB6" w:rsidRDefault="00543FB6" w:rsidP="00543FB6">
      <w:pPr>
        <w:spacing w:line="360" w:lineRule="auto"/>
        <w:ind w:firstLine="709"/>
        <w:jc w:val="both"/>
        <w:rPr>
          <w:sz w:val="28"/>
          <w:szCs w:val="14"/>
        </w:rPr>
      </w:pPr>
      <w:r w:rsidRPr="00543FB6">
        <w:rPr>
          <w:sz w:val="28"/>
          <w:szCs w:val="14"/>
        </w:rPr>
        <w:t xml:space="preserve">договор проката (ст. ст. 626-631 ГК РФ); </w:t>
      </w:r>
    </w:p>
    <w:p w:rsidR="00543FB6" w:rsidRPr="00543FB6" w:rsidRDefault="00543FB6" w:rsidP="00543FB6">
      <w:pPr>
        <w:spacing w:line="360" w:lineRule="auto"/>
        <w:ind w:firstLine="709"/>
        <w:jc w:val="both"/>
        <w:rPr>
          <w:sz w:val="28"/>
          <w:szCs w:val="14"/>
        </w:rPr>
      </w:pPr>
      <w:r w:rsidRPr="00543FB6">
        <w:rPr>
          <w:sz w:val="28"/>
          <w:szCs w:val="14"/>
        </w:rPr>
        <w:t xml:space="preserve">договор аренды транспортного средства с предоставлением услуг по управлению и технической эксплуатации (ст. ст. 632-641 ГК РФ); </w:t>
      </w:r>
    </w:p>
    <w:p w:rsidR="00543FB6" w:rsidRPr="00543FB6" w:rsidRDefault="00543FB6" w:rsidP="00543FB6">
      <w:pPr>
        <w:spacing w:line="360" w:lineRule="auto"/>
        <w:ind w:firstLine="709"/>
        <w:jc w:val="both"/>
        <w:rPr>
          <w:sz w:val="28"/>
          <w:szCs w:val="14"/>
        </w:rPr>
      </w:pPr>
      <w:r w:rsidRPr="00543FB6">
        <w:rPr>
          <w:sz w:val="28"/>
          <w:szCs w:val="14"/>
        </w:rPr>
        <w:t xml:space="preserve">договор аренды транспортного средства без предоставления услуг по управлению и технической эксплуатации (ст. ст. 642-649 ГК РФ); </w:t>
      </w:r>
    </w:p>
    <w:p w:rsidR="00543FB6" w:rsidRPr="00543FB6" w:rsidRDefault="00543FB6" w:rsidP="00543FB6">
      <w:pPr>
        <w:spacing w:line="360" w:lineRule="auto"/>
        <w:ind w:firstLine="709"/>
        <w:jc w:val="both"/>
        <w:rPr>
          <w:sz w:val="28"/>
          <w:szCs w:val="14"/>
        </w:rPr>
      </w:pPr>
      <w:r w:rsidRPr="00543FB6">
        <w:rPr>
          <w:sz w:val="28"/>
          <w:szCs w:val="14"/>
        </w:rPr>
        <w:t xml:space="preserve">договор аренды зданий и сооружений (ст. ст. 650-655 ГК РФ); </w:t>
      </w:r>
    </w:p>
    <w:p w:rsidR="00543FB6" w:rsidRPr="00543FB6" w:rsidRDefault="00543FB6" w:rsidP="00543FB6">
      <w:pPr>
        <w:spacing w:line="360" w:lineRule="auto"/>
        <w:ind w:firstLine="709"/>
        <w:jc w:val="both"/>
        <w:rPr>
          <w:sz w:val="28"/>
          <w:szCs w:val="14"/>
        </w:rPr>
      </w:pPr>
      <w:r w:rsidRPr="00543FB6">
        <w:rPr>
          <w:sz w:val="28"/>
          <w:szCs w:val="14"/>
        </w:rPr>
        <w:t xml:space="preserve">договор аренды предприятия (ст. ст. 656-664 ГК РФ); </w:t>
      </w:r>
    </w:p>
    <w:p w:rsidR="00543FB6" w:rsidRPr="00543FB6" w:rsidRDefault="00543FB6" w:rsidP="00543FB6">
      <w:pPr>
        <w:spacing w:line="360" w:lineRule="auto"/>
        <w:ind w:firstLine="709"/>
        <w:jc w:val="both"/>
        <w:rPr>
          <w:sz w:val="28"/>
          <w:szCs w:val="14"/>
        </w:rPr>
      </w:pPr>
      <w:r w:rsidRPr="00543FB6">
        <w:rPr>
          <w:sz w:val="28"/>
          <w:szCs w:val="14"/>
        </w:rPr>
        <w:t>договор финансовой аренды (лизинг) (ст. ст. 665-670 ГК РФ).</w:t>
      </w:r>
      <w:r w:rsidRPr="00543FB6">
        <w:rPr>
          <w:sz w:val="28"/>
          <w:szCs w:val="14"/>
        </w:rPr>
        <w:tab/>
        <w:t>46. По договору аренды здания или сооружения арендодатель обязуется передать во временное владение и пользование или во временное пользование арендатору здание или сооружение, а арендатор обязуется уплачивать обусловленную договором арендную плату (п. 1 ст. 650 ГК РФ).</w:t>
      </w:r>
    </w:p>
    <w:p w:rsidR="00543FB6" w:rsidRPr="00543FB6" w:rsidRDefault="00543FB6" w:rsidP="00543FB6">
      <w:pPr>
        <w:spacing w:line="360" w:lineRule="auto"/>
        <w:ind w:firstLine="709"/>
        <w:jc w:val="both"/>
        <w:rPr>
          <w:sz w:val="28"/>
          <w:szCs w:val="14"/>
        </w:rPr>
      </w:pPr>
      <w:r w:rsidRPr="00543FB6">
        <w:rPr>
          <w:sz w:val="28"/>
          <w:szCs w:val="14"/>
        </w:rPr>
        <w:t>Правила, установленные §4, применяются к аренде как жилых, так и нежилых зданий, а также их частей (комнат, помещений). Кроме того, по прямому указанию п. 2 ст. 650 ГК РФ, они действуют и при аренде предприятий, если иное не установлено специальными нормами. По данному договору предусматривается передача как самого здания или сооружения, так и прав на ту часть земельного участка, которая занята этой недвижимостью.</w:t>
      </w:r>
    </w:p>
    <w:p w:rsidR="00543FB6" w:rsidRPr="00543FB6" w:rsidRDefault="00543FB6" w:rsidP="00543FB6">
      <w:pPr>
        <w:spacing w:line="360" w:lineRule="auto"/>
        <w:ind w:firstLine="709"/>
        <w:jc w:val="both"/>
        <w:rPr>
          <w:sz w:val="28"/>
          <w:szCs w:val="14"/>
        </w:rPr>
      </w:pPr>
      <w:r w:rsidRPr="00543FB6">
        <w:rPr>
          <w:sz w:val="28"/>
          <w:szCs w:val="14"/>
        </w:rPr>
        <w:t>Юридическая квалификация договора: консенсуальный, взаимный, возмездный.</w:t>
      </w:r>
    </w:p>
    <w:p w:rsidR="00543FB6" w:rsidRPr="00543FB6" w:rsidRDefault="00543FB6" w:rsidP="00543FB6">
      <w:pPr>
        <w:spacing w:line="360" w:lineRule="auto"/>
        <w:ind w:firstLine="709"/>
        <w:jc w:val="both"/>
        <w:rPr>
          <w:sz w:val="28"/>
          <w:szCs w:val="14"/>
        </w:rPr>
      </w:pPr>
      <w:r w:rsidRPr="00543FB6">
        <w:rPr>
          <w:sz w:val="28"/>
          <w:szCs w:val="14"/>
        </w:rPr>
        <w:t>Источники правового регулирования:</w:t>
      </w:r>
    </w:p>
    <w:p w:rsidR="00543FB6" w:rsidRPr="00543FB6" w:rsidRDefault="00543FB6" w:rsidP="00543FB6">
      <w:pPr>
        <w:spacing w:line="360" w:lineRule="auto"/>
        <w:ind w:firstLine="709"/>
        <w:jc w:val="both"/>
        <w:rPr>
          <w:sz w:val="28"/>
          <w:szCs w:val="14"/>
        </w:rPr>
      </w:pPr>
      <w:r w:rsidRPr="00543FB6">
        <w:rPr>
          <w:sz w:val="28"/>
          <w:szCs w:val="14"/>
        </w:rPr>
        <w:t>§ 4 гл. 34 ГК РФ;</w:t>
      </w:r>
    </w:p>
    <w:p w:rsidR="00543FB6" w:rsidRPr="00543FB6" w:rsidRDefault="00543FB6" w:rsidP="00543FB6">
      <w:pPr>
        <w:spacing w:line="360" w:lineRule="auto"/>
        <w:ind w:firstLine="709"/>
        <w:jc w:val="both"/>
        <w:rPr>
          <w:sz w:val="28"/>
          <w:szCs w:val="14"/>
        </w:rPr>
      </w:pPr>
      <w:r w:rsidRPr="00543FB6">
        <w:rPr>
          <w:sz w:val="28"/>
          <w:szCs w:val="14"/>
        </w:rPr>
        <w:t>§ 1 гл. 34 (нормы общих положений об аренде);</w:t>
      </w:r>
    </w:p>
    <w:p w:rsidR="00543FB6" w:rsidRPr="00543FB6" w:rsidRDefault="00543FB6" w:rsidP="00543FB6">
      <w:pPr>
        <w:spacing w:line="360" w:lineRule="auto"/>
        <w:ind w:firstLine="709"/>
        <w:jc w:val="both"/>
        <w:rPr>
          <w:sz w:val="28"/>
          <w:szCs w:val="14"/>
        </w:rPr>
      </w:pPr>
      <w:r w:rsidRPr="00543FB6">
        <w:rPr>
          <w:sz w:val="28"/>
          <w:szCs w:val="14"/>
        </w:rPr>
        <w:t>Земельный кодекс.</w:t>
      </w:r>
    </w:p>
    <w:p w:rsidR="00543FB6" w:rsidRPr="00543FB6" w:rsidRDefault="00543FB6" w:rsidP="00543FB6">
      <w:pPr>
        <w:spacing w:line="360" w:lineRule="auto"/>
        <w:ind w:firstLine="709"/>
        <w:jc w:val="both"/>
        <w:rPr>
          <w:sz w:val="28"/>
          <w:szCs w:val="14"/>
        </w:rPr>
      </w:pPr>
      <w:r w:rsidRPr="00543FB6">
        <w:rPr>
          <w:sz w:val="28"/>
          <w:szCs w:val="14"/>
        </w:rPr>
        <w:t>Форма договора: письменная, путем составления одного документа, подписанного сторонами. Если договор заключается на срок более одного года, он подлежит государственной регистрации.</w:t>
      </w:r>
    </w:p>
    <w:p w:rsidR="00543FB6" w:rsidRPr="00543FB6" w:rsidRDefault="00543FB6" w:rsidP="00543FB6">
      <w:pPr>
        <w:spacing w:line="360" w:lineRule="auto"/>
        <w:ind w:firstLine="709"/>
        <w:jc w:val="both"/>
        <w:rPr>
          <w:sz w:val="28"/>
          <w:szCs w:val="14"/>
        </w:rPr>
      </w:pPr>
      <w:r w:rsidRPr="00543FB6">
        <w:rPr>
          <w:sz w:val="28"/>
          <w:szCs w:val="14"/>
        </w:rPr>
        <w:t>Срок договора аренды здания или сооружения законодательством не установлен. Следовательно, стороны вправе по своему усмотрению определить его (краткосрочный или долгосрочный).</w:t>
      </w:r>
    </w:p>
    <w:p w:rsidR="00543FB6" w:rsidRPr="00543FB6" w:rsidRDefault="00543FB6" w:rsidP="00543FB6">
      <w:pPr>
        <w:spacing w:line="360" w:lineRule="auto"/>
        <w:ind w:firstLine="709"/>
        <w:jc w:val="both"/>
        <w:rPr>
          <w:sz w:val="28"/>
          <w:szCs w:val="14"/>
        </w:rPr>
      </w:pPr>
      <w:r w:rsidRPr="00543FB6">
        <w:rPr>
          <w:sz w:val="28"/>
          <w:szCs w:val="14"/>
        </w:rPr>
        <w:t>Существенные условия договора: предмет, размер арендной платы.</w:t>
      </w:r>
    </w:p>
    <w:p w:rsidR="00543FB6" w:rsidRPr="00543FB6" w:rsidRDefault="00543FB6" w:rsidP="00543FB6">
      <w:pPr>
        <w:spacing w:line="360" w:lineRule="auto"/>
        <w:ind w:firstLine="709"/>
        <w:jc w:val="both"/>
        <w:rPr>
          <w:sz w:val="28"/>
          <w:szCs w:val="14"/>
        </w:rPr>
      </w:pPr>
      <w:r w:rsidRPr="00543FB6">
        <w:rPr>
          <w:sz w:val="28"/>
          <w:szCs w:val="14"/>
        </w:rPr>
        <w:t>Предмет договора — объект аренды: здания и сооружения</w:t>
      </w:r>
    </w:p>
    <w:p w:rsidR="00543FB6" w:rsidRPr="00543FB6" w:rsidRDefault="00543FB6" w:rsidP="00543FB6">
      <w:pPr>
        <w:spacing w:line="360" w:lineRule="auto"/>
        <w:ind w:firstLine="709"/>
        <w:jc w:val="both"/>
        <w:rPr>
          <w:sz w:val="28"/>
          <w:szCs w:val="14"/>
        </w:rPr>
      </w:pPr>
      <w:r w:rsidRPr="00543FB6">
        <w:rPr>
          <w:sz w:val="28"/>
          <w:szCs w:val="14"/>
        </w:rPr>
        <w:t>Плата за пользование зданием, сооружением должна включать плату за пользование земельным участком, на котором оно расположено (ст. 654 ГК РФ). Обычно арендная плата устанавливается за единицу площади арендованного здания — 1 кв.м.</w:t>
      </w:r>
    </w:p>
    <w:p w:rsidR="00543FB6" w:rsidRPr="00543FB6" w:rsidRDefault="00543FB6" w:rsidP="00543FB6">
      <w:pPr>
        <w:spacing w:line="360" w:lineRule="auto"/>
        <w:ind w:firstLine="709"/>
        <w:jc w:val="both"/>
        <w:rPr>
          <w:sz w:val="28"/>
          <w:szCs w:val="14"/>
        </w:rPr>
      </w:pPr>
      <w:r w:rsidRPr="00543FB6">
        <w:rPr>
          <w:sz w:val="28"/>
          <w:szCs w:val="14"/>
        </w:rPr>
        <w:t>По договору аренды предприятия арендодатель обязуется предоставить арендатору предприятие в целом как имущественный комплекс за плату во временное владение и пользование, а арендатор обязуется уплачивать обусловленную арендную плату (п. 1 ст. 656 ГК РФ).</w:t>
      </w:r>
    </w:p>
    <w:p w:rsidR="00543FB6" w:rsidRPr="00543FB6" w:rsidRDefault="00543FB6" w:rsidP="00543FB6">
      <w:pPr>
        <w:spacing w:line="360" w:lineRule="auto"/>
        <w:ind w:firstLine="709"/>
        <w:jc w:val="both"/>
        <w:rPr>
          <w:sz w:val="28"/>
          <w:szCs w:val="14"/>
        </w:rPr>
      </w:pPr>
      <w:r w:rsidRPr="00543FB6">
        <w:rPr>
          <w:sz w:val="28"/>
          <w:szCs w:val="14"/>
        </w:rPr>
        <w:t>Юридическая квалификация договора: консенсуальный, взаимный, возмездный.</w:t>
      </w:r>
    </w:p>
    <w:p w:rsidR="00543FB6" w:rsidRPr="00543FB6" w:rsidRDefault="00543FB6" w:rsidP="00543FB6">
      <w:pPr>
        <w:spacing w:line="360" w:lineRule="auto"/>
        <w:ind w:firstLine="709"/>
        <w:jc w:val="both"/>
        <w:rPr>
          <w:sz w:val="28"/>
          <w:szCs w:val="14"/>
        </w:rPr>
      </w:pPr>
      <w:r w:rsidRPr="00543FB6">
        <w:rPr>
          <w:sz w:val="28"/>
          <w:szCs w:val="14"/>
        </w:rPr>
        <w:t>Форма договора: письменная, путем составления одного документа, подписанного сторонами, с последующей государственной регистрацией (ст. 658 ГК РФ).</w:t>
      </w:r>
    </w:p>
    <w:p w:rsidR="00543FB6" w:rsidRPr="00543FB6" w:rsidRDefault="00543FB6" w:rsidP="00543FB6">
      <w:pPr>
        <w:spacing w:line="360" w:lineRule="auto"/>
        <w:ind w:firstLine="709"/>
        <w:jc w:val="both"/>
        <w:rPr>
          <w:sz w:val="28"/>
          <w:szCs w:val="14"/>
        </w:rPr>
      </w:pPr>
      <w:r w:rsidRPr="00543FB6">
        <w:rPr>
          <w:sz w:val="28"/>
          <w:szCs w:val="14"/>
        </w:rPr>
        <w:t>Существенные условия договора: предмет и цена</w:t>
      </w:r>
    </w:p>
    <w:p w:rsidR="00543FB6" w:rsidRPr="00543FB6" w:rsidRDefault="00543FB6" w:rsidP="00543FB6">
      <w:pPr>
        <w:spacing w:line="360" w:lineRule="auto"/>
        <w:ind w:firstLine="709"/>
        <w:jc w:val="both"/>
        <w:rPr>
          <w:sz w:val="28"/>
          <w:szCs w:val="14"/>
        </w:rPr>
      </w:pPr>
      <w:r w:rsidRPr="00543FB6">
        <w:rPr>
          <w:sz w:val="28"/>
          <w:szCs w:val="14"/>
        </w:rPr>
        <w:t>Цена устанавливается соглашением сторон и фиксируется в договоре. В соответствии со ст. 654 ГК РФ, ее отсутствие влечет признание договора незаключенным.</w:t>
      </w:r>
    </w:p>
    <w:p w:rsidR="00543FB6" w:rsidRPr="00543FB6" w:rsidRDefault="00543FB6" w:rsidP="00543FB6">
      <w:pPr>
        <w:spacing w:line="360" w:lineRule="auto"/>
        <w:ind w:firstLine="709"/>
        <w:jc w:val="both"/>
        <w:rPr>
          <w:sz w:val="28"/>
          <w:szCs w:val="14"/>
        </w:rPr>
      </w:pPr>
      <w:r w:rsidRPr="00543FB6">
        <w:rPr>
          <w:sz w:val="28"/>
          <w:szCs w:val="14"/>
        </w:rPr>
        <w:t>47. Договор финансовой аренды (лизинг) — договор, в соответствии с которым арендодатель (лизингодатель) обязуется приобрести в собственность указанное арендатором (лизингополучателем) имущество у определенного им продавца и предоставить лизингополучателю это имущество за плату во временное владение и пользование (п. 1 ст. 665 ГК РФ).</w:t>
      </w:r>
    </w:p>
    <w:p w:rsidR="00543FB6" w:rsidRPr="00543FB6" w:rsidRDefault="00543FB6" w:rsidP="00543FB6">
      <w:pPr>
        <w:spacing w:line="360" w:lineRule="auto"/>
        <w:ind w:firstLine="709"/>
        <w:jc w:val="both"/>
        <w:rPr>
          <w:sz w:val="28"/>
          <w:szCs w:val="14"/>
        </w:rPr>
      </w:pPr>
      <w:r w:rsidRPr="00543FB6">
        <w:rPr>
          <w:sz w:val="28"/>
          <w:szCs w:val="14"/>
        </w:rPr>
        <w:t>Особенностью, отличающей лизинг от обычной аренды, является то, что:</w:t>
      </w:r>
    </w:p>
    <w:p w:rsidR="00543FB6" w:rsidRPr="00543FB6" w:rsidRDefault="00543FB6" w:rsidP="00543FB6">
      <w:pPr>
        <w:spacing w:line="360" w:lineRule="auto"/>
        <w:ind w:firstLine="709"/>
        <w:jc w:val="both"/>
        <w:rPr>
          <w:sz w:val="28"/>
          <w:szCs w:val="14"/>
        </w:rPr>
      </w:pPr>
      <w:r w:rsidRPr="00543FB6">
        <w:rPr>
          <w:sz w:val="28"/>
          <w:szCs w:val="14"/>
        </w:rPr>
        <w:t>договором лизинга может быть предусмотрено, что выбор продавца и приобретаемого имущества осуществляется лизингодателем;</w:t>
      </w:r>
    </w:p>
    <w:p w:rsidR="00543FB6" w:rsidRPr="00543FB6" w:rsidRDefault="00543FB6" w:rsidP="00543FB6">
      <w:pPr>
        <w:spacing w:line="360" w:lineRule="auto"/>
        <w:ind w:firstLine="709"/>
        <w:jc w:val="both"/>
        <w:rPr>
          <w:sz w:val="28"/>
          <w:szCs w:val="14"/>
        </w:rPr>
      </w:pPr>
      <w:r w:rsidRPr="00543FB6">
        <w:rPr>
          <w:sz w:val="28"/>
          <w:szCs w:val="14"/>
        </w:rPr>
        <w:t>предмет лизинга, переданный во временное владение и пользование лизингополучателю, является собственностью лизингодателя (ст. 665 ГК РФ);</w:t>
      </w:r>
    </w:p>
    <w:p w:rsidR="00543FB6" w:rsidRPr="00543FB6" w:rsidRDefault="00543FB6" w:rsidP="00543FB6">
      <w:pPr>
        <w:spacing w:line="360" w:lineRule="auto"/>
        <w:ind w:firstLine="709"/>
        <w:jc w:val="both"/>
        <w:rPr>
          <w:sz w:val="28"/>
          <w:szCs w:val="14"/>
        </w:rPr>
      </w:pPr>
      <w:r w:rsidRPr="00543FB6">
        <w:rPr>
          <w:sz w:val="28"/>
          <w:szCs w:val="14"/>
        </w:rPr>
        <w:t>в аренду сдается имущество, приобретенное лизингодателем «под заказ», по указанию лизингополучателя.</w:t>
      </w:r>
    </w:p>
    <w:p w:rsidR="00543FB6" w:rsidRPr="00543FB6" w:rsidRDefault="00543FB6" w:rsidP="00543FB6">
      <w:pPr>
        <w:spacing w:line="360" w:lineRule="auto"/>
        <w:ind w:firstLine="709"/>
        <w:jc w:val="both"/>
        <w:rPr>
          <w:sz w:val="28"/>
          <w:szCs w:val="14"/>
        </w:rPr>
      </w:pPr>
      <w:r w:rsidRPr="00543FB6">
        <w:rPr>
          <w:sz w:val="28"/>
          <w:szCs w:val="14"/>
        </w:rPr>
        <w:t>Юридическая квалификация договора: возмездный, взаимный, консенсуальный, договор в пользу третьего лица.</w:t>
      </w:r>
    </w:p>
    <w:p w:rsidR="00543FB6" w:rsidRPr="00543FB6" w:rsidRDefault="00543FB6" w:rsidP="00543FB6">
      <w:pPr>
        <w:spacing w:line="360" w:lineRule="auto"/>
        <w:ind w:firstLine="709"/>
        <w:jc w:val="both"/>
        <w:rPr>
          <w:sz w:val="28"/>
          <w:szCs w:val="14"/>
        </w:rPr>
      </w:pPr>
      <w:r w:rsidRPr="00543FB6">
        <w:rPr>
          <w:sz w:val="28"/>
          <w:szCs w:val="14"/>
        </w:rPr>
        <w:t>Источники правового регулирования:</w:t>
      </w:r>
    </w:p>
    <w:p w:rsidR="00543FB6" w:rsidRPr="00543FB6" w:rsidRDefault="00543FB6" w:rsidP="00543FB6">
      <w:pPr>
        <w:spacing w:line="360" w:lineRule="auto"/>
        <w:ind w:firstLine="709"/>
        <w:jc w:val="both"/>
        <w:rPr>
          <w:sz w:val="28"/>
          <w:szCs w:val="14"/>
        </w:rPr>
      </w:pPr>
      <w:r w:rsidRPr="00543FB6">
        <w:rPr>
          <w:sz w:val="28"/>
          <w:szCs w:val="14"/>
        </w:rPr>
        <w:t>§ 6 гл. 34 ГК РФ;</w:t>
      </w:r>
    </w:p>
    <w:p w:rsidR="00543FB6" w:rsidRPr="00543FB6" w:rsidRDefault="00543FB6" w:rsidP="00543FB6">
      <w:pPr>
        <w:spacing w:line="360" w:lineRule="auto"/>
        <w:ind w:firstLine="709"/>
        <w:jc w:val="both"/>
        <w:rPr>
          <w:sz w:val="28"/>
          <w:szCs w:val="14"/>
        </w:rPr>
      </w:pPr>
      <w:r w:rsidRPr="00543FB6">
        <w:rPr>
          <w:sz w:val="28"/>
          <w:szCs w:val="14"/>
        </w:rPr>
        <w:t>§ 1 гл. 34 ГК РФ;</w:t>
      </w:r>
    </w:p>
    <w:p w:rsidR="00543FB6" w:rsidRPr="00543FB6" w:rsidRDefault="00543FB6" w:rsidP="00543FB6">
      <w:pPr>
        <w:spacing w:line="360" w:lineRule="auto"/>
        <w:ind w:firstLine="709"/>
        <w:jc w:val="both"/>
        <w:rPr>
          <w:sz w:val="28"/>
          <w:szCs w:val="14"/>
        </w:rPr>
      </w:pPr>
      <w:r w:rsidRPr="00543FB6">
        <w:rPr>
          <w:sz w:val="28"/>
          <w:szCs w:val="14"/>
        </w:rPr>
        <w:t>ФЗ «О лизинге».</w:t>
      </w:r>
    </w:p>
    <w:p w:rsidR="00543FB6" w:rsidRPr="00543FB6" w:rsidRDefault="00543FB6" w:rsidP="00543FB6">
      <w:pPr>
        <w:spacing w:line="360" w:lineRule="auto"/>
        <w:ind w:firstLine="709"/>
        <w:jc w:val="both"/>
        <w:rPr>
          <w:sz w:val="28"/>
          <w:szCs w:val="14"/>
        </w:rPr>
      </w:pPr>
      <w:r w:rsidRPr="00543FB6">
        <w:rPr>
          <w:sz w:val="28"/>
          <w:szCs w:val="14"/>
        </w:rPr>
        <w:t>Субъектами лизинга являются:</w:t>
      </w:r>
    </w:p>
    <w:p w:rsidR="00543FB6" w:rsidRPr="00543FB6" w:rsidRDefault="00543FB6" w:rsidP="00543FB6">
      <w:pPr>
        <w:spacing w:line="360" w:lineRule="auto"/>
        <w:ind w:firstLine="709"/>
        <w:jc w:val="both"/>
        <w:rPr>
          <w:sz w:val="28"/>
          <w:szCs w:val="14"/>
        </w:rPr>
      </w:pPr>
      <w:r w:rsidRPr="00543FB6">
        <w:rPr>
          <w:sz w:val="28"/>
          <w:szCs w:val="14"/>
        </w:rPr>
        <w:t>лизингодатель — физическое или юридическое лицо, которое за счет привлеченных и (или) собственных средств приобретает в собственность имущество и предоставляет его в качестве предмета лизинга</w:t>
      </w:r>
    </w:p>
    <w:p w:rsidR="00543FB6" w:rsidRPr="00543FB6" w:rsidRDefault="00543FB6" w:rsidP="00543FB6">
      <w:pPr>
        <w:spacing w:line="360" w:lineRule="auto"/>
        <w:ind w:firstLine="709"/>
        <w:jc w:val="both"/>
        <w:rPr>
          <w:sz w:val="28"/>
          <w:szCs w:val="14"/>
        </w:rPr>
      </w:pPr>
      <w:r w:rsidRPr="00543FB6">
        <w:rPr>
          <w:sz w:val="28"/>
          <w:szCs w:val="14"/>
        </w:rPr>
        <w:t>лизингополучатель — физическое или юридическое лицо, которое в соответствии с договором лизинга обязано принять предмет лизинга за определенную плату, на определенный срок и на определенных условиях во временное владение и в пользование в соответствии с договором лизинга;</w:t>
      </w:r>
    </w:p>
    <w:p w:rsidR="00543FB6" w:rsidRPr="00543FB6" w:rsidRDefault="00543FB6" w:rsidP="00543FB6">
      <w:pPr>
        <w:spacing w:line="360" w:lineRule="auto"/>
        <w:ind w:firstLine="709"/>
        <w:jc w:val="both"/>
        <w:rPr>
          <w:sz w:val="28"/>
          <w:szCs w:val="14"/>
        </w:rPr>
      </w:pPr>
      <w:r w:rsidRPr="00543FB6">
        <w:rPr>
          <w:sz w:val="28"/>
          <w:szCs w:val="14"/>
        </w:rPr>
        <w:t xml:space="preserve">продавец — физическое или юридическое лицо, которое в соответствии с договором купли-продажи с лизингодателем продает лизингодателю в обусловленный срок имущество, </w:t>
      </w:r>
    </w:p>
    <w:p w:rsidR="00543FB6" w:rsidRPr="00543FB6" w:rsidRDefault="00543FB6" w:rsidP="00543FB6">
      <w:pPr>
        <w:spacing w:line="360" w:lineRule="auto"/>
        <w:ind w:firstLine="709"/>
        <w:jc w:val="both"/>
        <w:rPr>
          <w:sz w:val="28"/>
          <w:szCs w:val="14"/>
        </w:rPr>
      </w:pPr>
      <w:r w:rsidRPr="00543FB6">
        <w:rPr>
          <w:sz w:val="28"/>
          <w:szCs w:val="14"/>
        </w:rPr>
        <w:t>Существенное условие договора: предмет (лизинговое имущество).</w:t>
      </w:r>
    </w:p>
    <w:p w:rsidR="00543FB6" w:rsidRPr="00543FB6" w:rsidRDefault="00543FB6" w:rsidP="00543FB6">
      <w:pPr>
        <w:spacing w:line="360" w:lineRule="auto"/>
        <w:ind w:firstLine="709"/>
        <w:jc w:val="both"/>
        <w:rPr>
          <w:sz w:val="28"/>
          <w:szCs w:val="14"/>
        </w:rPr>
      </w:pPr>
      <w:r w:rsidRPr="00543FB6">
        <w:rPr>
          <w:sz w:val="28"/>
          <w:szCs w:val="14"/>
        </w:rPr>
        <w:t>Форма договора: письменная. В случае сдачи в лизинг недвижимости требуется последующая государственная регистрация, если иное не установлено законом.</w:t>
      </w:r>
    </w:p>
    <w:p w:rsidR="00543FB6" w:rsidRDefault="00543FB6" w:rsidP="00543FB6">
      <w:pPr>
        <w:spacing w:line="360" w:lineRule="auto"/>
        <w:ind w:firstLine="709"/>
        <w:jc w:val="both"/>
        <w:rPr>
          <w:sz w:val="28"/>
          <w:szCs w:val="14"/>
        </w:rPr>
      </w:pPr>
    </w:p>
    <w:p w:rsidR="00543FB6" w:rsidRPr="00543FB6" w:rsidRDefault="00543FB6" w:rsidP="00543FB6">
      <w:pPr>
        <w:spacing w:line="360" w:lineRule="auto"/>
        <w:ind w:firstLine="709"/>
        <w:jc w:val="both"/>
        <w:rPr>
          <w:sz w:val="28"/>
          <w:szCs w:val="14"/>
        </w:rPr>
      </w:pPr>
      <w:r w:rsidRPr="00543FB6">
        <w:rPr>
          <w:sz w:val="28"/>
          <w:szCs w:val="14"/>
        </w:rPr>
        <w:t>48. Договор найма жилого помещения — договор, по которому собственник или управомоченное им лицо (наймодатель) обязуется предоставить нанимателю жилое помещение за плату во владение и пользование для проживания в нем (п. 1 ст. 671 ГК РФ).</w:t>
      </w:r>
    </w:p>
    <w:p w:rsidR="00543FB6" w:rsidRPr="00543FB6" w:rsidRDefault="00543FB6" w:rsidP="00543FB6">
      <w:pPr>
        <w:spacing w:line="360" w:lineRule="auto"/>
        <w:ind w:firstLine="709"/>
        <w:jc w:val="both"/>
        <w:rPr>
          <w:sz w:val="28"/>
          <w:szCs w:val="14"/>
        </w:rPr>
      </w:pPr>
      <w:r w:rsidRPr="00543FB6">
        <w:rPr>
          <w:sz w:val="28"/>
          <w:szCs w:val="14"/>
        </w:rPr>
        <w:t>Разновидности договора найма жилого помещения: договор социального найма, договор коммерческого найма.</w:t>
      </w:r>
    </w:p>
    <w:p w:rsidR="00543FB6" w:rsidRPr="00543FB6" w:rsidRDefault="00543FB6" w:rsidP="00543FB6">
      <w:pPr>
        <w:spacing w:line="360" w:lineRule="auto"/>
        <w:ind w:firstLine="709"/>
        <w:jc w:val="both"/>
        <w:rPr>
          <w:sz w:val="28"/>
          <w:szCs w:val="14"/>
        </w:rPr>
      </w:pPr>
      <w:r w:rsidRPr="00543FB6">
        <w:rPr>
          <w:sz w:val="28"/>
          <w:szCs w:val="14"/>
        </w:rPr>
        <w:t>Юридическая квалификация договора: взаимный, возмездный, консенсуальный.</w:t>
      </w:r>
    </w:p>
    <w:p w:rsidR="00543FB6" w:rsidRPr="00543FB6" w:rsidRDefault="00543FB6" w:rsidP="00543FB6">
      <w:pPr>
        <w:spacing w:line="360" w:lineRule="auto"/>
        <w:ind w:firstLine="709"/>
        <w:jc w:val="both"/>
        <w:rPr>
          <w:sz w:val="28"/>
          <w:szCs w:val="14"/>
        </w:rPr>
      </w:pPr>
      <w:r w:rsidRPr="00543FB6">
        <w:rPr>
          <w:sz w:val="28"/>
          <w:szCs w:val="14"/>
        </w:rPr>
        <w:t>Основания возникновения жилищных отношений:</w:t>
      </w:r>
    </w:p>
    <w:p w:rsidR="00543FB6" w:rsidRPr="00543FB6" w:rsidRDefault="00543FB6" w:rsidP="00543FB6">
      <w:pPr>
        <w:spacing w:line="360" w:lineRule="auto"/>
        <w:ind w:firstLine="709"/>
        <w:jc w:val="both"/>
        <w:rPr>
          <w:sz w:val="28"/>
          <w:szCs w:val="14"/>
        </w:rPr>
      </w:pPr>
      <w:r w:rsidRPr="00543FB6">
        <w:rPr>
          <w:sz w:val="28"/>
          <w:szCs w:val="14"/>
        </w:rPr>
        <w:t>решение органа местного самоуправления (социальный найм);</w:t>
      </w:r>
    </w:p>
    <w:p w:rsidR="00543FB6" w:rsidRPr="00543FB6" w:rsidRDefault="00543FB6" w:rsidP="00543FB6">
      <w:pPr>
        <w:spacing w:line="360" w:lineRule="auto"/>
        <w:ind w:firstLine="709"/>
        <w:jc w:val="both"/>
        <w:rPr>
          <w:sz w:val="28"/>
          <w:szCs w:val="14"/>
        </w:rPr>
      </w:pPr>
      <w:r w:rsidRPr="00543FB6">
        <w:rPr>
          <w:sz w:val="28"/>
          <w:szCs w:val="14"/>
        </w:rPr>
        <w:t>договор (коммерческий найм).</w:t>
      </w:r>
    </w:p>
    <w:p w:rsidR="00543FB6" w:rsidRPr="00543FB6" w:rsidRDefault="00543FB6" w:rsidP="00543FB6">
      <w:pPr>
        <w:spacing w:line="360" w:lineRule="auto"/>
        <w:ind w:firstLine="709"/>
        <w:jc w:val="both"/>
        <w:rPr>
          <w:sz w:val="28"/>
          <w:szCs w:val="14"/>
        </w:rPr>
      </w:pPr>
      <w:r w:rsidRPr="00543FB6">
        <w:rPr>
          <w:sz w:val="28"/>
          <w:szCs w:val="14"/>
        </w:rPr>
        <w:t>Договор коммерческого найма регулируется гл.35 ГК РФ. Договор социального найма — ЖК РФ.</w:t>
      </w:r>
    </w:p>
    <w:p w:rsidR="00543FB6" w:rsidRPr="00543FB6" w:rsidRDefault="00543FB6" w:rsidP="00543FB6">
      <w:pPr>
        <w:spacing w:line="360" w:lineRule="auto"/>
        <w:ind w:firstLine="709"/>
        <w:jc w:val="both"/>
        <w:rPr>
          <w:sz w:val="28"/>
          <w:szCs w:val="14"/>
        </w:rPr>
      </w:pPr>
      <w:r w:rsidRPr="00543FB6">
        <w:rPr>
          <w:sz w:val="28"/>
          <w:szCs w:val="14"/>
        </w:rPr>
        <w:t>Договор социального найма жилого помещения заключается на основе сложного юридического состава:</w:t>
      </w:r>
    </w:p>
    <w:p w:rsidR="00543FB6" w:rsidRPr="00543FB6" w:rsidRDefault="00543FB6" w:rsidP="00543FB6">
      <w:pPr>
        <w:spacing w:line="360" w:lineRule="auto"/>
        <w:ind w:firstLine="709"/>
        <w:jc w:val="both"/>
        <w:rPr>
          <w:sz w:val="28"/>
          <w:szCs w:val="14"/>
        </w:rPr>
      </w:pPr>
      <w:r w:rsidRPr="00543FB6">
        <w:rPr>
          <w:sz w:val="28"/>
          <w:szCs w:val="14"/>
        </w:rPr>
        <w:t>постановка на учет лиц, нуждающихся в жилых помещениях органами местного самоуправления (ст.51, 52 ЖК РФ);</w:t>
      </w:r>
    </w:p>
    <w:p w:rsidR="00543FB6" w:rsidRPr="00543FB6" w:rsidRDefault="00543FB6" w:rsidP="00543FB6">
      <w:pPr>
        <w:spacing w:line="360" w:lineRule="auto"/>
        <w:ind w:firstLine="709"/>
        <w:jc w:val="both"/>
        <w:rPr>
          <w:sz w:val="28"/>
          <w:szCs w:val="14"/>
        </w:rPr>
      </w:pPr>
      <w:r w:rsidRPr="00543FB6">
        <w:rPr>
          <w:sz w:val="28"/>
          <w:szCs w:val="14"/>
        </w:rPr>
        <w:t>наступление очередности или установленных условий внеочередного получения жилья (ст.57 ЖК РФ);</w:t>
      </w:r>
    </w:p>
    <w:p w:rsidR="00543FB6" w:rsidRPr="00543FB6" w:rsidRDefault="00543FB6" w:rsidP="00543FB6">
      <w:pPr>
        <w:spacing w:line="360" w:lineRule="auto"/>
        <w:ind w:firstLine="709"/>
        <w:jc w:val="both"/>
        <w:rPr>
          <w:sz w:val="28"/>
          <w:szCs w:val="14"/>
        </w:rPr>
      </w:pPr>
      <w:r w:rsidRPr="00543FB6">
        <w:rPr>
          <w:sz w:val="28"/>
          <w:szCs w:val="14"/>
        </w:rPr>
        <w:t>решение органа местного самоуправления на жилое помещение — официальный документ, подтверждающий права указанных в нем лиц на заключение договора социального найма жилого помещения.</w:t>
      </w:r>
    </w:p>
    <w:p w:rsidR="00543FB6" w:rsidRPr="00543FB6" w:rsidRDefault="00543FB6" w:rsidP="00543FB6">
      <w:pPr>
        <w:spacing w:line="360" w:lineRule="auto"/>
        <w:ind w:firstLine="709"/>
        <w:jc w:val="both"/>
        <w:rPr>
          <w:sz w:val="28"/>
          <w:szCs w:val="14"/>
        </w:rPr>
      </w:pPr>
      <w:r w:rsidRPr="00543FB6">
        <w:rPr>
          <w:sz w:val="28"/>
          <w:szCs w:val="14"/>
        </w:rPr>
        <w:t>Существенные условия договора: предмет. Предметом договора социального найма жилого помещения является жилое помещение, пригодное для постоянного проживания граждан (жилой дом, квартира, часть жилого дома или квартиры).</w:t>
      </w:r>
    </w:p>
    <w:p w:rsidR="00543FB6" w:rsidRPr="00543FB6" w:rsidRDefault="00543FB6" w:rsidP="00543FB6">
      <w:pPr>
        <w:spacing w:line="360" w:lineRule="auto"/>
        <w:ind w:firstLine="709"/>
        <w:jc w:val="both"/>
        <w:rPr>
          <w:sz w:val="28"/>
          <w:szCs w:val="14"/>
        </w:rPr>
      </w:pPr>
      <w:r w:rsidRPr="00543FB6">
        <w:rPr>
          <w:sz w:val="28"/>
          <w:szCs w:val="14"/>
        </w:rPr>
        <w:t>Договор социального найма жилого помещения заключается без установления срока его действия.</w:t>
      </w:r>
    </w:p>
    <w:p w:rsidR="00543FB6" w:rsidRPr="00543FB6" w:rsidRDefault="00543FB6" w:rsidP="00543FB6">
      <w:pPr>
        <w:spacing w:line="360" w:lineRule="auto"/>
        <w:ind w:firstLine="709"/>
        <w:jc w:val="both"/>
        <w:rPr>
          <w:sz w:val="28"/>
          <w:szCs w:val="14"/>
        </w:rPr>
      </w:pPr>
      <w:r w:rsidRPr="00543FB6">
        <w:rPr>
          <w:sz w:val="28"/>
          <w:szCs w:val="14"/>
        </w:rPr>
        <w:t>Форма договора: письменная, на основании решения о предоставлении жилого помещения.</w:t>
      </w:r>
    </w:p>
    <w:p w:rsidR="00543FB6" w:rsidRPr="00543FB6" w:rsidRDefault="00543FB6" w:rsidP="00543FB6">
      <w:pPr>
        <w:spacing w:line="360" w:lineRule="auto"/>
        <w:ind w:firstLine="709"/>
        <w:jc w:val="both"/>
        <w:rPr>
          <w:sz w:val="28"/>
          <w:szCs w:val="14"/>
        </w:rPr>
      </w:pPr>
      <w:r w:rsidRPr="00543FB6">
        <w:rPr>
          <w:sz w:val="28"/>
          <w:szCs w:val="14"/>
        </w:rPr>
        <w:t>Для заключения договора коммерческого найма жилого помещения не нужны какие-либо административные предпосылки, достаточно достигнуть соглашения по всем существенным условиям.</w:t>
      </w:r>
    </w:p>
    <w:p w:rsidR="00543FB6" w:rsidRPr="00543FB6" w:rsidRDefault="00543FB6" w:rsidP="00543FB6">
      <w:pPr>
        <w:spacing w:line="360" w:lineRule="auto"/>
        <w:ind w:firstLine="709"/>
        <w:jc w:val="both"/>
        <w:rPr>
          <w:sz w:val="28"/>
          <w:szCs w:val="14"/>
        </w:rPr>
      </w:pPr>
      <w:r w:rsidRPr="00543FB6">
        <w:rPr>
          <w:sz w:val="28"/>
          <w:szCs w:val="14"/>
        </w:rPr>
        <w:t xml:space="preserve">Предметом договора коммерческого найма жилого помещения может быть жилое помещение. </w:t>
      </w:r>
    </w:p>
    <w:p w:rsidR="00543FB6" w:rsidRPr="00543FB6" w:rsidRDefault="00543FB6" w:rsidP="00543FB6">
      <w:pPr>
        <w:spacing w:line="360" w:lineRule="auto"/>
        <w:ind w:firstLine="709"/>
        <w:jc w:val="both"/>
        <w:rPr>
          <w:sz w:val="28"/>
          <w:szCs w:val="14"/>
        </w:rPr>
      </w:pPr>
      <w:r w:rsidRPr="00543FB6">
        <w:rPr>
          <w:sz w:val="28"/>
          <w:szCs w:val="14"/>
        </w:rPr>
        <w:t>Форма договора: письменная.</w:t>
      </w:r>
    </w:p>
    <w:p w:rsidR="00543FB6" w:rsidRPr="00543FB6" w:rsidRDefault="00543FB6" w:rsidP="00543FB6">
      <w:pPr>
        <w:spacing w:line="360" w:lineRule="auto"/>
        <w:ind w:firstLine="709"/>
        <w:jc w:val="both"/>
        <w:rPr>
          <w:sz w:val="28"/>
          <w:szCs w:val="14"/>
        </w:rPr>
      </w:pPr>
      <w:r w:rsidRPr="00543FB6">
        <w:rPr>
          <w:sz w:val="28"/>
          <w:szCs w:val="14"/>
        </w:rPr>
        <w:t>Срок договора: срочный, определен договором (ст. 683 ГК РФ). В ГК РФ установлены два вида такого договора: краткосрочный — до одного года и долгосрочный — от одного года до пяти лет. Если срок договора не определен, то договор считается долгосрочным.</w:t>
      </w:r>
    </w:p>
    <w:p w:rsidR="00543FB6" w:rsidRPr="00543FB6" w:rsidRDefault="00543FB6" w:rsidP="00543FB6">
      <w:pPr>
        <w:tabs>
          <w:tab w:val="left" w:pos="3696"/>
          <w:tab w:val="left" w:pos="7392"/>
          <w:tab w:val="left" w:pos="11089"/>
        </w:tabs>
        <w:spacing w:line="360" w:lineRule="auto"/>
        <w:ind w:firstLine="709"/>
        <w:jc w:val="both"/>
        <w:rPr>
          <w:sz w:val="28"/>
          <w:szCs w:val="14"/>
        </w:rPr>
      </w:pPr>
    </w:p>
    <w:p w:rsidR="00543FB6" w:rsidRPr="00543FB6" w:rsidRDefault="00543FB6" w:rsidP="00543FB6">
      <w:pPr>
        <w:spacing w:line="360" w:lineRule="auto"/>
        <w:ind w:firstLine="709"/>
        <w:jc w:val="both"/>
        <w:rPr>
          <w:sz w:val="28"/>
          <w:szCs w:val="14"/>
        </w:rPr>
      </w:pPr>
      <w:r w:rsidRPr="00543FB6">
        <w:rPr>
          <w:sz w:val="28"/>
          <w:szCs w:val="14"/>
        </w:rPr>
        <w:t>49. По договору подряда одна сторона (подрядчик) обязуется выполнить по заданию другой стороны (заказчика) определенную работу и сдать ее результат заказчику, а заказчик обязуется принять результат работ и оплатить его (п. 1 ст. 702 ГК РФ).</w:t>
      </w:r>
    </w:p>
    <w:p w:rsidR="00543FB6" w:rsidRPr="00543FB6" w:rsidRDefault="00543FB6" w:rsidP="00543FB6">
      <w:pPr>
        <w:spacing w:line="360" w:lineRule="auto"/>
        <w:ind w:firstLine="709"/>
        <w:jc w:val="both"/>
        <w:rPr>
          <w:sz w:val="28"/>
          <w:szCs w:val="14"/>
        </w:rPr>
      </w:pPr>
      <w:r w:rsidRPr="00543FB6">
        <w:rPr>
          <w:sz w:val="28"/>
          <w:szCs w:val="14"/>
        </w:rPr>
        <w:t>Юридическая квалификация договора: консенсуальный, двусторонне обязывающий, возмездный.</w:t>
      </w:r>
    </w:p>
    <w:p w:rsidR="00543FB6" w:rsidRPr="00543FB6" w:rsidRDefault="00543FB6" w:rsidP="00543FB6">
      <w:pPr>
        <w:spacing w:line="360" w:lineRule="auto"/>
        <w:ind w:firstLine="709"/>
        <w:jc w:val="both"/>
        <w:rPr>
          <w:sz w:val="28"/>
          <w:szCs w:val="14"/>
        </w:rPr>
      </w:pPr>
      <w:r w:rsidRPr="00543FB6">
        <w:rPr>
          <w:sz w:val="28"/>
          <w:szCs w:val="14"/>
        </w:rPr>
        <w:t>Подрядчик по договору подряда:</w:t>
      </w:r>
    </w:p>
    <w:p w:rsidR="00543FB6" w:rsidRPr="00543FB6" w:rsidRDefault="00543FB6" w:rsidP="00543FB6">
      <w:pPr>
        <w:spacing w:line="360" w:lineRule="auto"/>
        <w:ind w:firstLine="709"/>
        <w:jc w:val="both"/>
        <w:rPr>
          <w:sz w:val="28"/>
          <w:szCs w:val="14"/>
        </w:rPr>
      </w:pPr>
      <w:r w:rsidRPr="00543FB6">
        <w:rPr>
          <w:sz w:val="28"/>
          <w:szCs w:val="14"/>
        </w:rPr>
        <w:t>самостоятельная сторона;</w:t>
      </w:r>
    </w:p>
    <w:p w:rsidR="00543FB6" w:rsidRPr="00543FB6" w:rsidRDefault="00543FB6" w:rsidP="00543FB6">
      <w:pPr>
        <w:spacing w:line="360" w:lineRule="auto"/>
        <w:ind w:firstLine="709"/>
        <w:jc w:val="both"/>
        <w:rPr>
          <w:sz w:val="28"/>
          <w:szCs w:val="14"/>
        </w:rPr>
      </w:pPr>
      <w:r w:rsidRPr="00543FB6">
        <w:rPr>
          <w:sz w:val="28"/>
          <w:szCs w:val="14"/>
        </w:rPr>
        <w:t>выполняет работу своими силами и из своих материалов.</w:t>
      </w:r>
    </w:p>
    <w:p w:rsidR="00543FB6" w:rsidRPr="00543FB6" w:rsidRDefault="00543FB6" w:rsidP="00543FB6">
      <w:pPr>
        <w:spacing w:line="360" w:lineRule="auto"/>
        <w:ind w:firstLine="709"/>
        <w:jc w:val="both"/>
        <w:rPr>
          <w:sz w:val="28"/>
          <w:szCs w:val="14"/>
        </w:rPr>
      </w:pPr>
      <w:r w:rsidRPr="00543FB6">
        <w:rPr>
          <w:sz w:val="28"/>
          <w:szCs w:val="14"/>
        </w:rPr>
        <w:t>Работник по трудовому договору:</w:t>
      </w:r>
    </w:p>
    <w:p w:rsidR="00543FB6" w:rsidRPr="00543FB6" w:rsidRDefault="00543FB6" w:rsidP="00543FB6">
      <w:pPr>
        <w:spacing w:line="360" w:lineRule="auto"/>
        <w:ind w:firstLine="709"/>
        <w:jc w:val="both"/>
        <w:rPr>
          <w:sz w:val="28"/>
          <w:szCs w:val="14"/>
        </w:rPr>
      </w:pPr>
      <w:r w:rsidRPr="00543FB6">
        <w:rPr>
          <w:sz w:val="28"/>
          <w:szCs w:val="14"/>
        </w:rPr>
        <w:t>пользуется средствами и материалами работодателя;</w:t>
      </w:r>
    </w:p>
    <w:p w:rsidR="00543FB6" w:rsidRPr="00543FB6" w:rsidRDefault="00543FB6" w:rsidP="00543FB6">
      <w:pPr>
        <w:spacing w:line="360" w:lineRule="auto"/>
        <w:ind w:firstLine="709"/>
        <w:jc w:val="both"/>
        <w:rPr>
          <w:sz w:val="28"/>
          <w:szCs w:val="14"/>
        </w:rPr>
      </w:pPr>
      <w:r w:rsidRPr="00543FB6">
        <w:rPr>
          <w:sz w:val="28"/>
          <w:szCs w:val="14"/>
        </w:rPr>
        <w:t>подчиняется правилам трудового распорядка, подконтролен руководителю;</w:t>
      </w:r>
    </w:p>
    <w:p w:rsidR="00543FB6" w:rsidRPr="00543FB6" w:rsidRDefault="00543FB6" w:rsidP="00543FB6">
      <w:pPr>
        <w:spacing w:line="360" w:lineRule="auto"/>
        <w:ind w:firstLine="709"/>
        <w:jc w:val="both"/>
        <w:rPr>
          <w:sz w:val="28"/>
          <w:szCs w:val="14"/>
        </w:rPr>
      </w:pPr>
      <w:r w:rsidRPr="00543FB6">
        <w:rPr>
          <w:sz w:val="28"/>
          <w:szCs w:val="14"/>
        </w:rPr>
        <w:t>получает заработную плату (работа подлежит вознаграждению), даже если его деятельность не приводит к желаемому результату, например, труд машинистки;</w:t>
      </w:r>
    </w:p>
    <w:p w:rsidR="00543FB6" w:rsidRPr="00543FB6" w:rsidRDefault="00543FB6" w:rsidP="00543FB6">
      <w:pPr>
        <w:spacing w:line="360" w:lineRule="auto"/>
        <w:ind w:firstLine="709"/>
        <w:jc w:val="both"/>
        <w:rPr>
          <w:sz w:val="28"/>
          <w:szCs w:val="14"/>
        </w:rPr>
      </w:pPr>
      <w:r w:rsidRPr="00543FB6">
        <w:rPr>
          <w:sz w:val="28"/>
          <w:szCs w:val="14"/>
        </w:rPr>
        <w:t>результат работы ему не принадлежит.</w:t>
      </w:r>
    </w:p>
    <w:p w:rsidR="00543FB6" w:rsidRPr="00543FB6" w:rsidRDefault="00543FB6" w:rsidP="00543FB6">
      <w:pPr>
        <w:spacing w:line="360" w:lineRule="auto"/>
        <w:ind w:firstLine="709"/>
        <w:jc w:val="both"/>
        <w:rPr>
          <w:sz w:val="28"/>
          <w:szCs w:val="14"/>
        </w:rPr>
      </w:pPr>
      <w:r w:rsidRPr="00543FB6">
        <w:rPr>
          <w:sz w:val="28"/>
          <w:szCs w:val="14"/>
        </w:rPr>
        <w:t>Стороны договора: заказчик и подрядчик. Ими могут быть как граждане, так и юридические лица. Физические лица в договоре чаще всего являются заказчиками, но могут быть и подрядчиками. Последние должны соблюдать правила о дееспособности. Несовершеннолетние от 14 до 18 лет для заключения договора подряда должны получить письменное согласие своих законных представителей.</w:t>
      </w:r>
    </w:p>
    <w:p w:rsidR="00543FB6" w:rsidRPr="00543FB6" w:rsidRDefault="00543FB6" w:rsidP="00543FB6">
      <w:pPr>
        <w:spacing w:line="360" w:lineRule="auto"/>
        <w:ind w:firstLine="709"/>
        <w:jc w:val="both"/>
        <w:rPr>
          <w:sz w:val="28"/>
          <w:szCs w:val="14"/>
        </w:rPr>
      </w:pPr>
      <w:r w:rsidRPr="00543FB6">
        <w:rPr>
          <w:sz w:val="28"/>
          <w:szCs w:val="14"/>
        </w:rPr>
        <w:t>Существенные условия договора: предмет и срок.</w:t>
      </w:r>
    </w:p>
    <w:p w:rsidR="00543FB6" w:rsidRPr="00543FB6" w:rsidRDefault="00543FB6" w:rsidP="00543FB6">
      <w:pPr>
        <w:spacing w:line="360" w:lineRule="auto"/>
        <w:ind w:firstLine="709"/>
        <w:jc w:val="both"/>
        <w:rPr>
          <w:sz w:val="28"/>
          <w:szCs w:val="14"/>
        </w:rPr>
      </w:pPr>
      <w:r w:rsidRPr="00543FB6">
        <w:rPr>
          <w:sz w:val="28"/>
          <w:szCs w:val="14"/>
        </w:rPr>
        <w:t>Предмет договора: овеществленный результат, который может воплощаться в новой вещи (изготовление мебели), в ее переработке (обивка мебели новой тканью, покраска меха) либо выполнении других работ (ремонт).</w:t>
      </w:r>
    </w:p>
    <w:p w:rsidR="00543FB6" w:rsidRPr="00543FB6" w:rsidRDefault="00543FB6" w:rsidP="00543FB6">
      <w:pPr>
        <w:spacing w:line="360" w:lineRule="auto"/>
        <w:ind w:firstLine="709"/>
        <w:jc w:val="both"/>
        <w:rPr>
          <w:sz w:val="28"/>
          <w:szCs w:val="14"/>
        </w:rPr>
      </w:pPr>
      <w:r w:rsidRPr="00543FB6">
        <w:rPr>
          <w:sz w:val="28"/>
          <w:szCs w:val="14"/>
        </w:rPr>
        <w:t>Срок договора может устанавливаться по-разному. Может указываться:</w:t>
      </w:r>
    </w:p>
    <w:p w:rsidR="00543FB6" w:rsidRPr="00543FB6" w:rsidRDefault="00543FB6" w:rsidP="00543FB6">
      <w:pPr>
        <w:spacing w:line="360" w:lineRule="auto"/>
        <w:ind w:firstLine="709"/>
        <w:jc w:val="both"/>
        <w:rPr>
          <w:sz w:val="28"/>
          <w:szCs w:val="14"/>
        </w:rPr>
      </w:pPr>
      <w:r w:rsidRPr="00543FB6">
        <w:rPr>
          <w:sz w:val="28"/>
          <w:szCs w:val="14"/>
        </w:rPr>
        <w:t>начальный срок работ;</w:t>
      </w:r>
    </w:p>
    <w:p w:rsidR="00543FB6" w:rsidRPr="00543FB6" w:rsidRDefault="00543FB6" w:rsidP="00543FB6">
      <w:pPr>
        <w:spacing w:line="360" w:lineRule="auto"/>
        <w:ind w:firstLine="709"/>
        <w:jc w:val="both"/>
        <w:rPr>
          <w:sz w:val="28"/>
          <w:szCs w:val="14"/>
        </w:rPr>
      </w:pPr>
      <w:r w:rsidRPr="00543FB6">
        <w:rPr>
          <w:sz w:val="28"/>
          <w:szCs w:val="14"/>
        </w:rPr>
        <w:t>конечный срок выполнения работ;</w:t>
      </w:r>
    </w:p>
    <w:p w:rsidR="00543FB6" w:rsidRPr="00543FB6" w:rsidRDefault="00543FB6" w:rsidP="00543FB6">
      <w:pPr>
        <w:spacing w:line="360" w:lineRule="auto"/>
        <w:ind w:firstLine="709"/>
        <w:jc w:val="both"/>
        <w:rPr>
          <w:sz w:val="28"/>
          <w:szCs w:val="14"/>
        </w:rPr>
      </w:pPr>
      <w:r w:rsidRPr="00543FB6">
        <w:rPr>
          <w:sz w:val="28"/>
          <w:szCs w:val="14"/>
        </w:rPr>
        <w:t>срок завершения отдельных этапов работ (промежуточные сроки).</w:t>
      </w:r>
    </w:p>
    <w:p w:rsidR="00543FB6" w:rsidRPr="00543FB6" w:rsidRDefault="00543FB6" w:rsidP="00543FB6">
      <w:pPr>
        <w:spacing w:line="360" w:lineRule="auto"/>
        <w:ind w:firstLine="709"/>
        <w:jc w:val="both"/>
        <w:rPr>
          <w:sz w:val="28"/>
          <w:szCs w:val="14"/>
        </w:rPr>
      </w:pPr>
      <w:r w:rsidRPr="00543FB6">
        <w:rPr>
          <w:sz w:val="28"/>
          <w:szCs w:val="14"/>
        </w:rPr>
        <w:t>Форма договора: как правило, письменная. Если работа выполняется в присутствии заказчика, сделка может быть устной.</w:t>
      </w:r>
    </w:p>
    <w:p w:rsidR="00543FB6" w:rsidRPr="00543FB6" w:rsidRDefault="00543FB6" w:rsidP="00543FB6">
      <w:pPr>
        <w:spacing w:line="360" w:lineRule="auto"/>
        <w:ind w:firstLine="709"/>
        <w:jc w:val="both"/>
        <w:rPr>
          <w:sz w:val="28"/>
          <w:szCs w:val="14"/>
        </w:rPr>
      </w:pPr>
      <w:r w:rsidRPr="00543FB6">
        <w:rPr>
          <w:sz w:val="28"/>
          <w:szCs w:val="14"/>
        </w:rPr>
        <w:t>Сходными с подрядом являются также договор купли - продажи и его виды. Последние направлены только на передачу вещи в собственность другому лицу, подрядом же охватывается и выполнение работы по ее изготовлению (созданию).</w:t>
      </w:r>
      <w:r w:rsidRPr="00543FB6">
        <w:rPr>
          <w:sz w:val="28"/>
          <w:szCs w:val="14"/>
        </w:rPr>
        <w:tab/>
        <w:t>50. По договору бытового подряда подрядчик, осуществляющий соответствующую предпринимательскую деятельность, обязуется выполнить по заданию гражданина (заказчика) определенную работу, предназначенную удовлетворять бытовые или другие личные потребности заказчика, а заказчик обязуется принять и оплатить работу (п. 1 ст. 730 ГК РФ).</w:t>
      </w:r>
    </w:p>
    <w:p w:rsidR="00543FB6" w:rsidRPr="00543FB6" w:rsidRDefault="00543FB6" w:rsidP="00543FB6">
      <w:pPr>
        <w:spacing w:line="360" w:lineRule="auto"/>
        <w:ind w:firstLine="709"/>
        <w:jc w:val="both"/>
        <w:rPr>
          <w:sz w:val="28"/>
          <w:szCs w:val="14"/>
        </w:rPr>
      </w:pPr>
      <w:r w:rsidRPr="00543FB6">
        <w:rPr>
          <w:sz w:val="28"/>
          <w:szCs w:val="14"/>
        </w:rPr>
        <w:t>Юридическая квалификация договора: консенсуальный, возмездный, взаимный, публичный.</w:t>
      </w:r>
    </w:p>
    <w:p w:rsidR="00543FB6" w:rsidRPr="00543FB6" w:rsidRDefault="00543FB6" w:rsidP="00543FB6">
      <w:pPr>
        <w:spacing w:line="360" w:lineRule="auto"/>
        <w:ind w:firstLine="709"/>
        <w:jc w:val="both"/>
        <w:rPr>
          <w:sz w:val="28"/>
          <w:szCs w:val="14"/>
        </w:rPr>
      </w:pPr>
      <w:r w:rsidRPr="00543FB6">
        <w:rPr>
          <w:sz w:val="28"/>
          <w:szCs w:val="14"/>
        </w:rPr>
        <w:t>Существенные условия договора: предмет и срок.</w:t>
      </w:r>
    </w:p>
    <w:p w:rsidR="00543FB6" w:rsidRPr="00543FB6" w:rsidRDefault="00543FB6" w:rsidP="00543FB6">
      <w:pPr>
        <w:spacing w:line="360" w:lineRule="auto"/>
        <w:ind w:firstLine="709"/>
        <w:jc w:val="both"/>
        <w:rPr>
          <w:sz w:val="28"/>
          <w:szCs w:val="14"/>
        </w:rPr>
      </w:pPr>
      <w:r w:rsidRPr="00543FB6">
        <w:rPr>
          <w:sz w:val="28"/>
          <w:szCs w:val="14"/>
        </w:rPr>
        <w:t>Стороны договора: подрядчик — только предприниматель, осуществляющий предпринимательскую деятельность, заказчик — гражданин (потребитель).</w:t>
      </w:r>
    </w:p>
    <w:p w:rsidR="00543FB6" w:rsidRPr="00543FB6" w:rsidRDefault="00543FB6" w:rsidP="00543FB6">
      <w:pPr>
        <w:spacing w:line="360" w:lineRule="auto"/>
        <w:ind w:firstLine="709"/>
        <w:jc w:val="both"/>
        <w:rPr>
          <w:sz w:val="28"/>
          <w:szCs w:val="14"/>
        </w:rPr>
      </w:pPr>
      <w:r w:rsidRPr="00543FB6">
        <w:rPr>
          <w:sz w:val="28"/>
          <w:szCs w:val="14"/>
        </w:rPr>
        <w:t>Форма договора: письменная (квитанция).</w:t>
      </w:r>
    </w:p>
    <w:p w:rsidR="00543FB6" w:rsidRPr="00543FB6" w:rsidRDefault="00543FB6" w:rsidP="00543FB6">
      <w:pPr>
        <w:spacing w:line="360" w:lineRule="auto"/>
        <w:ind w:firstLine="709"/>
        <w:jc w:val="both"/>
        <w:rPr>
          <w:sz w:val="28"/>
          <w:szCs w:val="14"/>
        </w:rPr>
      </w:pPr>
      <w:r w:rsidRPr="00543FB6">
        <w:rPr>
          <w:sz w:val="28"/>
          <w:szCs w:val="14"/>
        </w:rPr>
        <w:t>Цена договора определяется соглашением сторон и не может быть выше устанавливаемой или регулируемой соответствующими государственными органами. Если заказчик, не знающий о наличии предельной цены или вынужденный согласиться с более высокой ценой, заключит договор на таких условиях, он имеет право обратиться в суд о признании договора ничтожным (п. 1 ст. 16 Закона «О защите прав потребителей»). В ходе выполнения работ изменение цены не допускается.</w:t>
      </w:r>
    </w:p>
    <w:p w:rsidR="00543FB6" w:rsidRPr="00543FB6" w:rsidRDefault="00543FB6" w:rsidP="00543FB6">
      <w:pPr>
        <w:spacing w:line="360" w:lineRule="auto"/>
        <w:ind w:firstLine="709"/>
        <w:jc w:val="both"/>
        <w:rPr>
          <w:sz w:val="28"/>
          <w:szCs w:val="14"/>
        </w:rPr>
      </w:pPr>
      <w:r w:rsidRPr="00543FB6">
        <w:rPr>
          <w:sz w:val="28"/>
          <w:szCs w:val="14"/>
        </w:rPr>
        <w:t>Подрядчик обязан до заключения договора предоставить заказчику полную и достоверную информацию о выполняемой работе (характере, виде и особенностях работы, цене, порядке оплаты);</w:t>
      </w:r>
    </w:p>
    <w:p w:rsidR="00543FB6" w:rsidRPr="00543FB6" w:rsidRDefault="00543FB6" w:rsidP="00543FB6">
      <w:pPr>
        <w:spacing w:line="360" w:lineRule="auto"/>
        <w:ind w:firstLine="709"/>
        <w:jc w:val="both"/>
        <w:rPr>
          <w:sz w:val="28"/>
          <w:szCs w:val="14"/>
        </w:rPr>
      </w:pPr>
      <w:r w:rsidRPr="00543FB6">
        <w:rPr>
          <w:sz w:val="28"/>
          <w:szCs w:val="14"/>
        </w:rPr>
        <w:t>Подрядчик обязан сообщить заказчику о требованиях, которые необходимо соблюдать для эффективного и безопасного исполнения результата работы, а также о последствиях несоблюдения этих требований.</w:t>
      </w:r>
    </w:p>
    <w:p w:rsidR="00543FB6" w:rsidRPr="00543FB6" w:rsidRDefault="00543FB6" w:rsidP="00543FB6">
      <w:pPr>
        <w:spacing w:line="360" w:lineRule="auto"/>
        <w:ind w:firstLine="709"/>
        <w:jc w:val="both"/>
        <w:rPr>
          <w:sz w:val="28"/>
          <w:szCs w:val="14"/>
        </w:rPr>
      </w:pPr>
      <w:r w:rsidRPr="00543FB6">
        <w:rPr>
          <w:sz w:val="28"/>
          <w:szCs w:val="14"/>
        </w:rPr>
        <w:t>В случае ненадлежащего качества выполняемой работы заказчик вправе требовать безвозмездного повторного выполнения работы или возмещения понесенных им расходов на исправление недостатков (п. 1 ст. 737 ГК РФ).</w:t>
      </w:r>
    </w:p>
    <w:p w:rsidR="00543FB6" w:rsidRDefault="00543FB6" w:rsidP="00543FB6">
      <w:pPr>
        <w:spacing w:line="360" w:lineRule="auto"/>
        <w:ind w:firstLine="709"/>
        <w:jc w:val="both"/>
        <w:rPr>
          <w:sz w:val="28"/>
          <w:szCs w:val="14"/>
        </w:rPr>
      </w:pPr>
    </w:p>
    <w:p w:rsidR="00543FB6" w:rsidRPr="00543FB6" w:rsidRDefault="00543FB6" w:rsidP="00543FB6">
      <w:pPr>
        <w:spacing w:line="360" w:lineRule="auto"/>
        <w:ind w:firstLine="709"/>
        <w:jc w:val="both"/>
        <w:rPr>
          <w:sz w:val="28"/>
          <w:szCs w:val="14"/>
        </w:rPr>
      </w:pPr>
      <w:r w:rsidRPr="00543FB6">
        <w:rPr>
          <w:sz w:val="28"/>
          <w:szCs w:val="14"/>
        </w:rPr>
        <w:t>51. По договору возмездного оказания услуг исполнитель (услугодатель) обязуется по заданию заказчика оказать услуги (совершить определенные действия или осуществить определенную деятельность), а заказчик обязуется оплатить эти услуги (ст. 779 ГК РФ).</w:t>
      </w:r>
    </w:p>
    <w:p w:rsidR="00543FB6" w:rsidRPr="00543FB6" w:rsidRDefault="00543FB6" w:rsidP="00543FB6">
      <w:pPr>
        <w:spacing w:line="360" w:lineRule="auto"/>
        <w:ind w:firstLine="709"/>
        <w:jc w:val="both"/>
        <w:rPr>
          <w:sz w:val="28"/>
          <w:szCs w:val="14"/>
        </w:rPr>
      </w:pPr>
      <w:r w:rsidRPr="00543FB6">
        <w:rPr>
          <w:sz w:val="28"/>
          <w:szCs w:val="14"/>
        </w:rPr>
        <w:t>Таким образом, сущность договора возмездного оказания услуг выражается:</w:t>
      </w:r>
    </w:p>
    <w:p w:rsidR="00543FB6" w:rsidRPr="00543FB6" w:rsidRDefault="00543FB6" w:rsidP="00543FB6">
      <w:pPr>
        <w:spacing w:line="360" w:lineRule="auto"/>
        <w:ind w:firstLine="709"/>
        <w:jc w:val="both"/>
        <w:rPr>
          <w:sz w:val="28"/>
          <w:szCs w:val="14"/>
        </w:rPr>
      </w:pPr>
      <w:r w:rsidRPr="00543FB6">
        <w:rPr>
          <w:sz w:val="28"/>
          <w:szCs w:val="14"/>
        </w:rPr>
        <w:t>в нематериальном характере действий (деятельности) по оказанию услуг;</w:t>
      </w:r>
    </w:p>
    <w:p w:rsidR="00543FB6" w:rsidRPr="00543FB6" w:rsidRDefault="00543FB6" w:rsidP="00543FB6">
      <w:pPr>
        <w:spacing w:line="360" w:lineRule="auto"/>
        <w:ind w:firstLine="709"/>
        <w:jc w:val="both"/>
        <w:rPr>
          <w:sz w:val="28"/>
          <w:szCs w:val="14"/>
        </w:rPr>
      </w:pPr>
      <w:r w:rsidRPr="00543FB6">
        <w:rPr>
          <w:sz w:val="28"/>
          <w:szCs w:val="14"/>
        </w:rPr>
        <w:t>в неотделимости услуги от личности услугодателя.</w:t>
      </w:r>
    </w:p>
    <w:p w:rsidR="00543FB6" w:rsidRPr="00543FB6" w:rsidRDefault="00543FB6" w:rsidP="00543FB6">
      <w:pPr>
        <w:spacing w:line="360" w:lineRule="auto"/>
        <w:ind w:firstLine="709"/>
        <w:jc w:val="both"/>
        <w:rPr>
          <w:sz w:val="28"/>
          <w:szCs w:val="14"/>
        </w:rPr>
      </w:pPr>
      <w:r w:rsidRPr="00543FB6">
        <w:rPr>
          <w:sz w:val="28"/>
          <w:szCs w:val="14"/>
        </w:rPr>
        <w:t>Юридическая квалификация договора: консенсуальный, возмездный, взаимный, публичный, присоединения (условия определяются в формулярах, в стандартной форме).</w:t>
      </w:r>
    </w:p>
    <w:p w:rsidR="00543FB6" w:rsidRPr="00543FB6" w:rsidRDefault="00543FB6" w:rsidP="00543FB6">
      <w:pPr>
        <w:spacing w:line="360" w:lineRule="auto"/>
        <w:ind w:firstLine="709"/>
        <w:jc w:val="both"/>
        <w:rPr>
          <w:sz w:val="28"/>
          <w:szCs w:val="14"/>
        </w:rPr>
      </w:pPr>
      <w:r w:rsidRPr="00543FB6">
        <w:rPr>
          <w:sz w:val="28"/>
          <w:szCs w:val="14"/>
        </w:rPr>
        <w:t>Отличительной чертой данной категории договора возмездного оказания услуг является комплексность и многосторонность охватываемых ими отношений, зачастую выходящих за классический предмет гражданско-правового регулирования.</w:t>
      </w:r>
    </w:p>
    <w:p w:rsidR="00543FB6" w:rsidRPr="00543FB6" w:rsidRDefault="00543FB6" w:rsidP="00543FB6">
      <w:pPr>
        <w:spacing w:line="360" w:lineRule="auto"/>
        <w:ind w:firstLine="709"/>
        <w:jc w:val="both"/>
        <w:rPr>
          <w:sz w:val="28"/>
          <w:szCs w:val="14"/>
        </w:rPr>
      </w:pPr>
      <w:r w:rsidRPr="00543FB6">
        <w:rPr>
          <w:sz w:val="28"/>
          <w:szCs w:val="14"/>
        </w:rPr>
        <w:t>Стороны договора: заказчик и исполнитель (услугодатель).</w:t>
      </w:r>
    </w:p>
    <w:p w:rsidR="00543FB6" w:rsidRPr="00543FB6" w:rsidRDefault="00543FB6" w:rsidP="00543FB6">
      <w:pPr>
        <w:spacing w:line="360" w:lineRule="auto"/>
        <w:ind w:firstLine="709"/>
        <w:jc w:val="both"/>
        <w:rPr>
          <w:sz w:val="28"/>
          <w:szCs w:val="14"/>
        </w:rPr>
      </w:pPr>
      <w:r w:rsidRPr="00543FB6">
        <w:rPr>
          <w:sz w:val="28"/>
          <w:szCs w:val="14"/>
        </w:rPr>
        <w:t>Существенные условия договора: предмет и цена.</w:t>
      </w:r>
    </w:p>
    <w:p w:rsidR="00543FB6" w:rsidRPr="00543FB6" w:rsidRDefault="00543FB6" w:rsidP="00543FB6">
      <w:pPr>
        <w:spacing w:line="360" w:lineRule="auto"/>
        <w:ind w:firstLine="709"/>
        <w:jc w:val="both"/>
        <w:rPr>
          <w:sz w:val="28"/>
          <w:szCs w:val="14"/>
        </w:rPr>
      </w:pPr>
      <w:r w:rsidRPr="00543FB6">
        <w:rPr>
          <w:sz w:val="28"/>
          <w:szCs w:val="14"/>
        </w:rPr>
        <w:t>Предмет договора (услуга) закреплен в его легальном определении словами «совершить действия» или «осуществить деятельность» по заданию заказчика.</w:t>
      </w:r>
    </w:p>
    <w:p w:rsidR="00543FB6" w:rsidRPr="00543FB6" w:rsidRDefault="00543FB6" w:rsidP="00543FB6">
      <w:pPr>
        <w:spacing w:line="360" w:lineRule="auto"/>
        <w:ind w:firstLine="709"/>
        <w:jc w:val="both"/>
        <w:rPr>
          <w:sz w:val="28"/>
          <w:szCs w:val="14"/>
        </w:rPr>
      </w:pPr>
      <w:r w:rsidRPr="00543FB6">
        <w:rPr>
          <w:sz w:val="28"/>
          <w:szCs w:val="14"/>
        </w:rPr>
        <w:t>Цена услуги устанавливается соглашением сторон и определяется по договору (в публичных договорах действуют тарифы и прейскуранты, утвержденные государственными органами).</w:t>
      </w:r>
    </w:p>
    <w:p w:rsidR="00543FB6" w:rsidRPr="00543FB6" w:rsidRDefault="00543FB6" w:rsidP="00543FB6">
      <w:pPr>
        <w:spacing w:line="360" w:lineRule="auto"/>
        <w:ind w:firstLine="709"/>
        <w:jc w:val="both"/>
        <w:rPr>
          <w:sz w:val="28"/>
          <w:szCs w:val="14"/>
        </w:rPr>
      </w:pPr>
      <w:r w:rsidRPr="00543FB6">
        <w:rPr>
          <w:sz w:val="28"/>
          <w:szCs w:val="14"/>
        </w:rPr>
        <w:t>Форма договора: как правило, письменная (действуют общие правила о форме сделок).</w:t>
      </w:r>
    </w:p>
    <w:p w:rsidR="00543FB6" w:rsidRPr="00543FB6" w:rsidRDefault="00543FB6" w:rsidP="00543FB6">
      <w:pPr>
        <w:spacing w:line="360" w:lineRule="auto"/>
        <w:ind w:firstLine="709"/>
        <w:jc w:val="both"/>
        <w:rPr>
          <w:sz w:val="28"/>
          <w:szCs w:val="14"/>
        </w:rPr>
      </w:pPr>
      <w:r w:rsidRPr="00543FB6">
        <w:rPr>
          <w:sz w:val="28"/>
          <w:szCs w:val="14"/>
        </w:rPr>
        <w:t>Стороны вправе в любой момент отказаться от договора, однако обязанности, возникающие при этом у исполнителя и заказчика, различны:</w:t>
      </w:r>
    </w:p>
    <w:p w:rsidR="00543FB6" w:rsidRPr="00543FB6" w:rsidRDefault="00543FB6" w:rsidP="00543FB6">
      <w:pPr>
        <w:spacing w:line="360" w:lineRule="auto"/>
        <w:ind w:firstLine="709"/>
        <w:jc w:val="both"/>
        <w:rPr>
          <w:sz w:val="28"/>
          <w:szCs w:val="14"/>
        </w:rPr>
      </w:pPr>
      <w:r w:rsidRPr="00543FB6">
        <w:rPr>
          <w:sz w:val="28"/>
          <w:szCs w:val="14"/>
        </w:rPr>
        <w:t>заказчик должен оплатить часть оказанной услуги и возместить расходы исполнителя (услугодателя);</w:t>
      </w:r>
    </w:p>
    <w:p w:rsidR="00543FB6" w:rsidRPr="00543FB6" w:rsidRDefault="00543FB6" w:rsidP="00543FB6">
      <w:pPr>
        <w:spacing w:line="360" w:lineRule="auto"/>
        <w:ind w:firstLine="709"/>
        <w:jc w:val="both"/>
        <w:rPr>
          <w:sz w:val="28"/>
          <w:szCs w:val="14"/>
        </w:rPr>
      </w:pPr>
      <w:r w:rsidRPr="00543FB6">
        <w:rPr>
          <w:sz w:val="28"/>
          <w:szCs w:val="14"/>
        </w:rPr>
        <w:t>исполнитель должен возместить убытки заказчику, возникшие в связи с его отказом от договора.</w:t>
      </w:r>
    </w:p>
    <w:p w:rsidR="00543FB6" w:rsidRPr="00543FB6" w:rsidRDefault="00543FB6" w:rsidP="00543FB6">
      <w:pPr>
        <w:spacing w:line="360" w:lineRule="auto"/>
        <w:ind w:firstLine="709"/>
        <w:jc w:val="both"/>
        <w:rPr>
          <w:sz w:val="28"/>
          <w:szCs w:val="14"/>
        </w:rPr>
      </w:pPr>
      <w:r w:rsidRPr="00543FB6">
        <w:rPr>
          <w:sz w:val="28"/>
          <w:szCs w:val="14"/>
        </w:rPr>
        <w:t>52. По договору займа одна сторона (займодавец) передает в собственность другой стороне (заемщику) деньги и другие вещи, определенные родовыми признаками, а заемщик обязуется возвратить займодавцу такую же сумму денег или равное количество других вещей того же рода и качества (ст.</w:t>
      </w:r>
      <w:r>
        <w:rPr>
          <w:sz w:val="28"/>
          <w:szCs w:val="14"/>
        </w:rPr>
        <w:t xml:space="preserve"> </w:t>
      </w:r>
      <w:r w:rsidRPr="00543FB6">
        <w:rPr>
          <w:sz w:val="28"/>
          <w:szCs w:val="14"/>
        </w:rPr>
        <w:t>807 ГК РФ).</w:t>
      </w:r>
    </w:p>
    <w:p w:rsidR="00543FB6" w:rsidRPr="00543FB6" w:rsidRDefault="00543FB6" w:rsidP="00543FB6">
      <w:pPr>
        <w:spacing w:line="360" w:lineRule="auto"/>
        <w:ind w:firstLine="709"/>
        <w:jc w:val="both"/>
        <w:rPr>
          <w:sz w:val="28"/>
          <w:szCs w:val="14"/>
        </w:rPr>
      </w:pPr>
      <w:r w:rsidRPr="00543FB6">
        <w:rPr>
          <w:sz w:val="28"/>
          <w:szCs w:val="14"/>
        </w:rPr>
        <w:t xml:space="preserve">Юридическая квалификация договора: односторонне обязывающий (поскольку обязанности, вытекающие из данного договора, лежат на заемщике, а права — на займодавце, то есть обязанная сторона — это заемщик, управомоченная — займодавец), реальный (вступает в силу с момента передачи заемщику денег или вещей), может быть возмездным или безвозмездным. </w:t>
      </w:r>
    </w:p>
    <w:p w:rsidR="00543FB6" w:rsidRPr="00543FB6" w:rsidRDefault="00543FB6" w:rsidP="00543FB6">
      <w:pPr>
        <w:spacing w:line="360" w:lineRule="auto"/>
        <w:ind w:firstLine="709"/>
        <w:jc w:val="both"/>
        <w:rPr>
          <w:sz w:val="28"/>
          <w:szCs w:val="14"/>
        </w:rPr>
      </w:pPr>
      <w:r w:rsidRPr="00543FB6">
        <w:rPr>
          <w:sz w:val="28"/>
          <w:szCs w:val="14"/>
        </w:rPr>
        <w:t>Существенные условия договора: предмет.</w:t>
      </w:r>
    </w:p>
    <w:p w:rsidR="00543FB6" w:rsidRPr="00543FB6" w:rsidRDefault="00543FB6" w:rsidP="00543FB6">
      <w:pPr>
        <w:spacing w:line="360" w:lineRule="auto"/>
        <w:ind w:firstLine="709"/>
        <w:jc w:val="both"/>
        <w:rPr>
          <w:sz w:val="28"/>
          <w:szCs w:val="14"/>
        </w:rPr>
      </w:pPr>
      <w:r w:rsidRPr="00543FB6">
        <w:rPr>
          <w:sz w:val="28"/>
          <w:szCs w:val="14"/>
        </w:rPr>
        <w:t>Предмет договора: деньги (в том числе иностранная валюта); вещи, определяемые родовыми признаками.</w:t>
      </w:r>
    </w:p>
    <w:p w:rsidR="00543FB6" w:rsidRPr="00543FB6" w:rsidRDefault="00543FB6" w:rsidP="00543FB6">
      <w:pPr>
        <w:spacing w:line="360" w:lineRule="auto"/>
        <w:ind w:firstLine="709"/>
        <w:jc w:val="both"/>
        <w:rPr>
          <w:sz w:val="28"/>
          <w:szCs w:val="14"/>
        </w:rPr>
      </w:pPr>
      <w:r w:rsidRPr="00543FB6">
        <w:rPr>
          <w:sz w:val="28"/>
          <w:szCs w:val="14"/>
        </w:rPr>
        <w:t>Стороны договора: займодавец и заемщик. Ими могут быть любые субъекты гражданского права (в качестве заемщика по договору государственного или муниципального займа может выступать либо РФ, субъекты РФ, либо муниципальные образования).</w:t>
      </w:r>
    </w:p>
    <w:p w:rsidR="00543FB6" w:rsidRPr="00543FB6" w:rsidRDefault="00543FB6" w:rsidP="00543FB6">
      <w:pPr>
        <w:spacing w:line="360" w:lineRule="auto"/>
        <w:ind w:firstLine="709"/>
        <w:jc w:val="both"/>
        <w:rPr>
          <w:sz w:val="28"/>
          <w:szCs w:val="14"/>
        </w:rPr>
      </w:pPr>
      <w:r w:rsidRPr="00543FB6">
        <w:rPr>
          <w:sz w:val="28"/>
          <w:szCs w:val="14"/>
        </w:rPr>
        <w:t>Форма договора:</w:t>
      </w:r>
    </w:p>
    <w:p w:rsidR="00543FB6" w:rsidRPr="00543FB6" w:rsidRDefault="00543FB6" w:rsidP="00543FB6">
      <w:pPr>
        <w:spacing w:line="360" w:lineRule="auto"/>
        <w:ind w:firstLine="709"/>
        <w:jc w:val="both"/>
        <w:rPr>
          <w:sz w:val="28"/>
          <w:szCs w:val="14"/>
        </w:rPr>
      </w:pPr>
      <w:r w:rsidRPr="00543FB6">
        <w:rPr>
          <w:sz w:val="28"/>
          <w:szCs w:val="14"/>
        </w:rPr>
        <w:t>1) устная (между гражданами, если сумма займа не превышает 10 МРОТ);</w:t>
      </w:r>
    </w:p>
    <w:p w:rsidR="00543FB6" w:rsidRPr="00543FB6" w:rsidRDefault="00543FB6" w:rsidP="00543FB6">
      <w:pPr>
        <w:spacing w:line="360" w:lineRule="auto"/>
        <w:ind w:firstLine="709"/>
        <w:jc w:val="both"/>
        <w:rPr>
          <w:sz w:val="28"/>
          <w:szCs w:val="14"/>
        </w:rPr>
      </w:pPr>
      <w:r w:rsidRPr="00543FB6">
        <w:rPr>
          <w:sz w:val="28"/>
          <w:szCs w:val="14"/>
        </w:rPr>
        <w:t>2) простая письменная, если:</w:t>
      </w:r>
    </w:p>
    <w:p w:rsidR="00543FB6" w:rsidRPr="00543FB6" w:rsidRDefault="00543FB6" w:rsidP="00543FB6">
      <w:pPr>
        <w:spacing w:line="360" w:lineRule="auto"/>
        <w:ind w:firstLine="709"/>
        <w:jc w:val="both"/>
        <w:rPr>
          <w:sz w:val="28"/>
          <w:szCs w:val="14"/>
        </w:rPr>
      </w:pPr>
      <w:r w:rsidRPr="00543FB6">
        <w:rPr>
          <w:sz w:val="28"/>
          <w:szCs w:val="14"/>
        </w:rPr>
        <w:t>сумма договора превышает 10 МРОТ;</w:t>
      </w:r>
    </w:p>
    <w:p w:rsidR="00543FB6" w:rsidRPr="00543FB6" w:rsidRDefault="00543FB6" w:rsidP="00543FB6">
      <w:pPr>
        <w:spacing w:line="360" w:lineRule="auto"/>
        <w:ind w:firstLine="709"/>
        <w:jc w:val="both"/>
        <w:rPr>
          <w:sz w:val="28"/>
          <w:szCs w:val="14"/>
        </w:rPr>
      </w:pPr>
      <w:r w:rsidRPr="00543FB6">
        <w:rPr>
          <w:sz w:val="28"/>
          <w:szCs w:val="14"/>
        </w:rPr>
        <w:t>займодавец — юридическое лицо (независимо от суммы).</w:t>
      </w:r>
    </w:p>
    <w:p w:rsidR="00543FB6" w:rsidRPr="00543FB6" w:rsidRDefault="00543FB6" w:rsidP="00543FB6">
      <w:pPr>
        <w:spacing w:line="360" w:lineRule="auto"/>
        <w:ind w:firstLine="709"/>
        <w:jc w:val="both"/>
        <w:rPr>
          <w:sz w:val="28"/>
          <w:szCs w:val="14"/>
        </w:rPr>
      </w:pPr>
      <w:r w:rsidRPr="00543FB6">
        <w:rPr>
          <w:sz w:val="28"/>
          <w:szCs w:val="14"/>
        </w:rPr>
        <w:t>Срок договора не является существенным условием; если он не установлен договором, то определяется моментом востребования.</w:t>
      </w:r>
    </w:p>
    <w:p w:rsidR="00543FB6" w:rsidRPr="00543FB6" w:rsidRDefault="00543FB6" w:rsidP="00543FB6">
      <w:pPr>
        <w:spacing w:line="360" w:lineRule="auto"/>
        <w:ind w:firstLine="709"/>
        <w:jc w:val="both"/>
        <w:rPr>
          <w:sz w:val="28"/>
          <w:szCs w:val="14"/>
        </w:rPr>
      </w:pPr>
      <w:r w:rsidRPr="00543FB6">
        <w:rPr>
          <w:sz w:val="28"/>
          <w:szCs w:val="14"/>
        </w:rPr>
        <w:t>Кредитный договор может рассматриваться в качестве разновидности договора займа (ГК гл. 42 §2). Различие договоров состоит в составе сторон, а также в предмете договора.</w:t>
      </w:r>
    </w:p>
    <w:p w:rsidR="00543FB6" w:rsidRPr="00543FB6" w:rsidRDefault="00543FB6" w:rsidP="00543FB6">
      <w:pPr>
        <w:spacing w:line="360" w:lineRule="auto"/>
        <w:ind w:firstLine="709"/>
        <w:jc w:val="both"/>
        <w:rPr>
          <w:sz w:val="28"/>
          <w:szCs w:val="14"/>
        </w:rPr>
      </w:pPr>
      <w:r w:rsidRPr="00543FB6">
        <w:rPr>
          <w:sz w:val="28"/>
          <w:szCs w:val="14"/>
        </w:rPr>
        <w:t>Стороны договора:</w:t>
      </w:r>
    </w:p>
    <w:p w:rsidR="00543FB6" w:rsidRPr="00543FB6" w:rsidRDefault="00543FB6" w:rsidP="00543FB6">
      <w:pPr>
        <w:spacing w:line="360" w:lineRule="auto"/>
        <w:ind w:firstLine="709"/>
        <w:jc w:val="both"/>
        <w:rPr>
          <w:sz w:val="28"/>
          <w:szCs w:val="14"/>
        </w:rPr>
      </w:pPr>
      <w:r w:rsidRPr="00543FB6">
        <w:rPr>
          <w:sz w:val="28"/>
          <w:szCs w:val="14"/>
        </w:rPr>
        <w:t>кредитор (банк и иная кредитная организация);</w:t>
      </w:r>
    </w:p>
    <w:p w:rsidR="00543FB6" w:rsidRPr="00543FB6" w:rsidRDefault="00543FB6" w:rsidP="00543FB6">
      <w:pPr>
        <w:spacing w:line="360" w:lineRule="auto"/>
        <w:ind w:firstLine="709"/>
        <w:jc w:val="both"/>
        <w:rPr>
          <w:sz w:val="28"/>
          <w:szCs w:val="14"/>
        </w:rPr>
      </w:pPr>
      <w:r w:rsidRPr="00543FB6">
        <w:rPr>
          <w:sz w:val="28"/>
          <w:szCs w:val="14"/>
        </w:rPr>
        <w:t>заемщик (любое лицо).</w:t>
      </w:r>
    </w:p>
    <w:p w:rsidR="00543FB6" w:rsidRPr="00543FB6" w:rsidRDefault="00543FB6" w:rsidP="00543FB6">
      <w:pPr>
        <w:spacing w:line="360" w:lineRule="auto"/>
        <w:ind w:firstLine="709"/>
        <w:jc w:val="both"/>
        <w:rPr>
          <w:sz w:val="28"/>
          <w:szCs w:val="14"/>
        </w:rPr>
      </w:pPr>
      <w:r w:rsidRPr="00543FB6">
        <w:rPr>
          <w:sz w:val="28"/>
          <w:szCs w:val="14"/>
        </w:rPr>
        <w:t>Предмет договора — денежные средства (наличные, безналичные, российские рубли, иностранная валюта). Плата за кредит выражается в процентах, которые включают в себя ставку рефинансирования ЦБ РФ и вознаграждение самого кредитора (банковскую маржу).</w:t>
      </w:r>
    </w:p>
    <w:p w:rsidR="00543FB6" w:rsidRPr="00543FB6" w:rsidRDefault="00543FB6" w:rsidP="00543FB6">
      <w:pPr>
        <w:spacing w:line="360" w:lineRule="auto"/>
        <w:ind w:firstLine="709"/>
        <w:jc w:val="both"/>
        <w:rPr>
          <w:sz w:val="28"/>
          <w:szCs w:val="14"/>
        </w:rPr>
      </w:pPr>
      <w:r w:rsidRPr="00543FB6">
        <w:rPr>
          <w:sz w:val="28"/>
          <w:szCs w:val="14"/>
        </w:rPr>
        <w:t>По договору финансирования под уступку денежного требования одна сторона (финансовый агент) передает или обязуется передать другой стороне (клиенту) денежные средства в счет денежного требования, вытекающего из предоставления клиентом товаров, выполнения им работ или оказания услуг третьему лицу, а клиент уступает или обязуется уступить финансовому агенту это денежное требование (ст.824 ГК)</w:t>
      </w:r>
    </w:p>
    <w:p w:rsidR="00543FB6" w:rsidRPr="00543FB6" w:rsidRDefault="00543FB6" w:rsidP="00543FB6">
      <w:pPr>
        <w:spacing w:line="360" w:lineRule="auto"/>
        <w:ind w:firstLine="709"/>
        <w:jc w:val="both"/>
        <w:rPr>
          <w:sz w:val="28"/>
          <w:szCs w:val="14"/>
        </w:rPr>
      </w:pPr>
      <w:r w:rsidRPr="00543FB6">
        <w:rPr>
          <w:sz w:val="28"/>
          <w:szCs w:val="14"/>
        </w:rPr>
        <w:t>Существенные условия договора: предмет.</w:t>
      </w:r>
    </w:p>
    <w:p w:rsidR="00543FB6" w:rsidRPr="00543FB6" w:rsidRDefault="00543FB6" w:rsidP="00543FB6">
      <w:pPr>
        <w:tabs>
          <w:tab w:val="left" w:pos="3696"/>
          <w:tab w:val="left" w:pos="7392"/>
          <w:tab w:val="left" w:pos="11089"/>
        </w:tabs>
        <w:spacing w:line="360" w:lineRule="auto"/>
        <w:ind w:firstLine="709"/>
        <w:jc w:val="both"/>
        <w:rPr>
          <w:sz w:val="28"/>
          <w:szCs w:val="14"/>
        </w:rPr>
      </w:pPr>
      <w:r w:rsidRPr="00543FB6">
        <w:rPr>
          <w:sz w:val="28"/>
          <w:szCs w:val="14"/>
        </w:rPr>
        <w:t>Предмет договора — денежное требование (основанное на обязательстве), уступаемое в целях получения финансирования, срок платежа по которому уже наступил (существующее требование), или которое возникает в будущем (будущее требование).</w:t>
      </w:r>
    </w:p>
    <w:p w:rsidR="00543FB6" w:rsidRPr="00543FB6" w:rsidRDefault="00543FB6" w:rsidP="00543FB6">
      <w:pPr>
        <w:spacing w:line="360" w:lineRule="auto"/>
        <w:ind w:firstLine="709"/>
        <w:jc w:val="both"/>
        <w:rPr>
          <w:sz w:val="28"/>
          <w:szCs w:val="14"/>
        </w:rPr>
      </w:pPr>
      <w:r w:rsidRPr="00543FB6">
        <w:rPr>
          <w:sz w:val="28"/>
          <w:szCs w:val="14"/>
        </w:rPr>
        <w:t>53. По договору банковского счета банк обязуется принимать и зачислять денежные средства, поступающие на счет, открытый клиенту (владельцу счета), а также выполнять распоряжения клиента о проведении различных операций по его счету — перечисление, выдачу сумм со счета и проведение других операций по счету (п. 1 ст. 845 ГК РФ).</w:t>
      </w:r>
    </w:p>
    <w:p w:rsidR="00543FB6" w:rsidRPr="00543FB6" w:rsidRDefault="00543FB6" w:rsidP="00543FB6">
      <w:pPr>
        <w:spacing w:line="360" w:lineRule="auto"/>
        <w:ind w:firstLine="709"/>
        <w:jc w:val="both"/>
        <w:rPr>
          <w:sz w:val="28"/>
          <w:szCs w:val="14"/>
        </w:rPr>
      </w:pPr>
      <w:r w:rsidRPr="00543FB6">
        <w:rPr>
          <w:sz w:val="28"/>
          <w:szCs w:val="14"/>
        </w:rPr>
        <w:t>По своей юридической природе данный договор имеет смешанный характер. В нем сочетаются элементы договора банковского вклада и других договоров об оказании услуг (поручения, агентский договор).</w:t>
      </w:r>
    </w:p>
    <w:p w:rsidR="00543FB6" w:rsidRPr="00543FB6" w:rsidRDefault="00543FB6" w:rsidP="00543FB6">
      <w:pPr>
        <w:spacing w:line="360" w:lineRule="auto"/>
        <w:ind w:firstLine="709"/>
        <w:jc w:val="both"/>
        <w:rPr>
          <w:sz w:val="28"/>
          <w:szCs w:val="14"/>
        </w:rPr>
      </w:pPr>
      <w:r w:rsidRPr="00543FB6">
        <w:rPr>
          <w:sz w:val="28"/>
          <w:szCs w:val="14"/>
        </w:rPr>
        <w:t>Источники правового регулирования:</w:t>
      </w:r>
    </w:p>
    <w:p w:rsidR="00543FB6" w:rsidRPr="00543FB6" w:rsidRDefault="00543FB6" w:rsidP="00543FB6">
      <w:pPr>
        <w:spacing w:line="360" w:lineRule="auto"/>
        <w:ind w:firstLine="709"/>
        <w:jc w:val="both"/>
        <w:rPr>
          <w:sz w:val="28"/>
          <w:szCs w:val="14"/>
        </w:rPr>
      </w:pPr>
      <w:r w:rsidRPr="00543FB6">
        <w:rPr>
          <w:sz w:val="28"/>
          <w:szCs w:val="14"/>
        </w:rPr>
        <w:t>гл. 45 ГК РФ;</w:t>
      </w:r>
    </w:p>
    <w:p w:rsidR="00543FB6" w:rsidRPr="00543FB6" w:rsidRDefault="00543FB6" w:rsidP="00543FB6">
      <w:pPr>
        <w:spacing w:line="360" w:lineRule="auto"/>
        <w:ind w:firstLine="709"/>
        <w:jc w:val="both"/>
        <w:rPr>
          <w:sz w:val="28"/>
          <w:szCs w:val="14"/>
        </w:rPr>
      </w:pPr>
      <w:r w:rsidRPr="00543FB6">
        <w:rPr>
          <w:sz w:val="28"/>
          <w:szCs w:val="14"/>
        </w:rPr>
        <w:t>ФЗ «О банках и банковской деятельности», иные акты.</w:t>
      </w:r>
    </w:p>
    <w:p w:rsidR="00543FB6" w:rsidRPr="00543FB6" w:rsidRDefault="00543FB6" w:rsidP="00543FB6">
      <w:pPr>
        <w:spacing w:line="360" w:lineRule="auto"/>
        <w:ind w:firstLine="709"/>
        <w:jc w:val="both"/>
        <w:rPr>
          <w:sz w:val="28"/>
          <w:szCs w:val="14"/>
        </w:rPr>
      </w:pPr>
      <w:r w:rsidRPr="00543FB6">
        <w:rPr>
          <w:sz w:val="28"/>
          <w:szCs w:val="14"/>
        </w:rPr>
        <w:t>Юридическая квалификация договора: консенсуальный, возмездный (банк уплачивает проценты за пользование средствами клиента), взаимный.</w:t>
      </w:r>
    </w:p>
    <w:p w:rsidR="00543FB6" w:rsidRPr="00543FB6" w:rsidRDefault="00543FB6" w:rsidP="00543FB6">
      <w:pPr>
        <w:spacing w:line="360" w:lineRule="auto"/>
        <w:ind w:firstLine="709"/>
        <w:jc w:val="both"/>
        <w:rPr>
          <w:sz w:val="28"/>
          <w:szCs w:val="14"/>
        </w:rPr>
      </w:pPr>
      <w:r w:rsidRPr="00543FB6">
        <w:rPr>
          <w:sz w:val="28"/>
          <w:szCs w:val="14"/>
        </w:rPr>
        <w:t>Существенные условия: предмет договора.</w:t>
      </w:r>
    </w:p>
    <w:p w:rsidR="00543FB6" w:rsidRPr="00543FB6" w:rsidRDefault="00543FB6" w:rsidP="00543FB6">
      <w:pPr>
        <w:spacing w:line="360" w:lineRule="auto"/>
        <w:ind w:firstLine="709"/>
        <w:jc w:val="both"/>
        <w:rPr>
          <w:sz w:val="28"/>
          <w:szCs w:val="14"/>
        </w:rPr>
      </w:pPr>
      <w:r w:rsidRPr="00543FB6">
        <w:rPr>
          <w:sz w:val="28"/>
          <w:szCs w:val="14"/>
        </w:rPr>
        <w:t>Предмет договора — безналичные денежные средства.</w:t>
      </w:r>
    </w:p>
    <w:p w:rsidR="00543FB6" w:rsidRPr="00543FB6" w:rsidRDefault="00543FB6" w:rsidP="00543FB6">
      <w:pPr>
        <w:spacing w:line="360" w:lineRule="auto"/>
        <w:ind w:firstLine="709"/>
        <w:jc w:val="both"/>
        <w:rPr>
          <w:sz w:val="28"/>
          <w:szCs w:val="14"/>
        </w:rPr>
      </w:pPr>
      <w:r w:rsidRPr="00543FB6">
        <w:rPr>
          <w:sz w:val="28"/>
          <w:szCs w:val="14"/>
        </w:rPr>
        <w:t>Стороны договора:</w:t>
      </w:r>
    </w:p>
    <w:p w:rsidR="00543FB6" w:rsidRPr="00543FB6" w:rsidRDefault="00543FB6" w:rsidP="00543FB6">
      <w:pPr>
        <w:spacing w:line="360" w:lineRule="auto"/>
        <w:ind w:firstLine="709"/>
        <w:jc w:val="both"/>
        <w:rPr>
          <w:sz w:val="28"/>
          <w:szCs w:val="14"/>
        </w:rPr>
      </w:pPr>
      <w:r w:rsidRPr="00543FB6">
        <w:rPr>
          <w:sz w:val="28"/>
          <w:szCs w:val="14"/>
        </w:rPr>
        <w:t>банк и другие кредитные организации, имеющие соответствующую лицензию;</w:t>
      </w:r>
    </w:p>
    <w:p w:rsidR="00543FB6" w:rsidRPr="00543FB6" w:rsidRDefault="00543FB6" w:rsidP="00543FB6">
      <w:pPr>
        <w:spacing w:line="360" w:lineRule="auto"/>
        <w:ind w:firstLine="709"/>
        <w:jc w:val="both"/>
        <w:rPr>
          <w:sz w:val="28"/>
          <w:szCs w:val="14"/>
        </w:rPr>
      </w:pPr>
      <w:r w:rsidRPr="00543FB6">
        <w:rPr>
          <w:sz w:val="28"/>
          <w:szCs w:val="14"/>
        </w:rPr>
        <w:t>клиент (любые лица — юридические, физические).</w:t>
      </w:r>
    </w:p>
    <w:p w:rsidR="00543FB6" w:rsidRPr="00543FB6" w:rsidRDefault="00543FB6" w:rsidP="00543FB6">
      <w:pPr>
        <w:spacing w:line="360" w:lineRule="auto"/>
        <w:ind w:firstLine="709"/>
        <w:jc w:val="both"/>
        <w:rPr>
          <w:sz w:val="28"/>
          <w:szCs w:val="14"/>
        </w:rPr>
      </w:pPr>
      <w:r w:rsidRPr="00543FB6">
        <w:rPr>
          <w:sz w:val="28"/>
          <w:szCs w:val="14"/>
        </w:rPr>
        <w:t>Форма договора: простая письменная.</w:t>
      </w:r>
    </w:p>
    <w:p w:rsidR="00543FB6" w:rsidRPr="00543FB6" w:rsidRDefault="00543FB6" w:rsidP="00543FB6">
      <w:pPr>
        <w:spacing w:line="360" w:lineRule="auto"/>
        <w:ind w:firstLine="709"/>
        <w:jc w:val="both"/>
        <w:rPr>
          <w:sz w:val="28"/>
          <w:szCs w:val="14"/>
        </w:rPr>
      </w:pPr>
      <w:r w:rsidRPr="00543FB6">
        <w:rPr>
          <w:sz w:val="28"/>
          <w:szCs w:val="14"/>
        </w:rPr>
        <w:t>Для открытия счета юридическому лицу требуется предоставить в банк:</w:t>
      </w:r>
    </w:p>
    <w:p w:rsidR="00543FB6" w:rsidRPr="00543FB6" w:rsidRDefault="00543FB6" w:rsidP="00543FB6">
      <w:pPr>
        <w:spacing w:line="360" w:lineRule="auto"/>
        <w:ind w:firstLine="709"/>
        <w:jc w:val="both"/>
        <w:rPr>
          <w:sz w:val="28"/>
          <w:szCs w:val="14"/>
        </w:rPr>
      </w:pPr>
      <w:r w:rsidRPr="00543FB6">
        <w:rPr>
          <w:sz w:val="28"/>
          <w:szCs w:val="14"/>
        </w:rPr>
        <w:t>заявление;</w:t>
      </w:r>
    </w:p>
    <w:p w:rsidR="00543FB6" w:rsidRPr="00543FB6" w:rsidRDefault="00543FB6" w:rsidP="00543FB6">
      <w:pPr>
        <w:spacing w:line="360" w:lineRule="auto"/>
        <w:ind w:firstLine="709"/>
        <w:jc w:val="both"/>
        <w:rPr>
          <w:sz w:val="28"/>
          <w:szCs w:val="14"/>
        </w:rPr>
      </w:pPr>
      <w:r w:rsidRPr="00543FB6">
        <w:rPr>
          <w:sz w:val="28"/>
          <w:szCs w:val="14"/>
        </w:rPr>
        <w:t>копии учредительных документов;</w:t>
      </w:r>
    </w:p>
    <w:p w:rsidR="00543FB6" w:rsidRPr="00543FB6" w:rsidRDefault="00543FB6" w:rsidP="00543FB6">
      <w:pPr>
        <w:spacing w:line="360" w:lineRule="auto"/>
        <w:ind w:firstLine="709"/>
        <w:jc w:val="both"/>
        <w:rPr>
          <w:sz w:val="28"/>
          <w:szCs w:val="14"/>
        </w:rPr>
      </w:pPr>
      <w:r w:rsidRPr="00543FB6">
        <w:rPr>
          <w:sz w:val="28"/>
          <w:szCs w:val="14"/>
        </w:rPr>
        <w:t>документ о постановке на учет в налоговый орган;</w:t>
      </w:r>
    </w:p>
    <w:p w:rsidR="00543FB6" w:rsidRPr="00543FB6" w:rsidRDefault="00543FB6" w:rsidP="00543FB6">
      <w:pPr>
        <w:spacing w:line="360" w:lineRule="auto"/>
        <w:ind w:firstLine="709"/>
        <w:jc w:val="both"/>
        <w:rPr>
          <w:sz w:val="28"/>
          <w:szCs w:val="14"/>
        </w:rPr>
      </w:pPr>
      <w:r w:rsidRPr="00543FB6">
        <w:rPr>
          <w:sz w:val="28"/>
          <w:szCs w:val="14"/>
        </w:rPr>
        <w:t>карточку образцов подписей руководителя и бухгалтера предприятия;</w:t>
      </w:r>
    </w:p>
    <w:p w:rsidR="00543FB6" w:rsidRPr="00543FB6" w:rsidRDefault="00543FB6" w:rsidP="00543FB6">
      <w:pPr>
        <w:spacing w:line="360" w:lineRule="auto"/>
        <w:ind w:firstLine="709"/>
        <w:jc w:val="both"/>
        <w:rPr>
          <w:sz w:val="28"/>
          <w:szCs w:val="14"/>
        </w:rPr>
      </w:pPr>
      <w:r w:rsidRPr="00543FB6">
        <w:rPr>
          <w:sz w:val="28"/>
          <w:szCs w:val="14"/>
        </w:rPr>
        <w:t>Виды банковских счетов.</w:t>
      </w:r>
    </w:p>
    <w:p w:rsidR="00543FB6" w:rsidRPr="00543FB6" w:rsidRDefault="00543FB6" w:rsidP="00543FB6">
      <w:pPr>
        <w:spacing w:line="360" w:lineRule="auto"/>
        <w:ind w:firstLine="709"/>
        <w:jc w:val="both"/>
        <w:rPr>
          <w:sz w:val="28"/>
          <w:szCs w:val="14"/>
        </w:rPr>
      </w:pPr>
      <w:r w:rsidRPr="00543FB6">
        <w:rPr>
          <w:sz w:val="28"/>
          <w:szCs w:val="14"/>
        </w:rPr>
        <w:t xml:space="preserve">Расчетный счет открывается юридическим лицам и индивидуальным предпринимателям. Расчетный счет предназначен для хранения денежных средств и проведения безналичных расчетов. </w:t>
      </w:r>
    </w:p>
    <w:p w:rsidR="00543FB6" w:rsidRPr="00543FB6" w:rsidRDefault="00543FB6" w:rsidP="00543FB6">
      <w:pPr>
        <w:spacing w:line="360" w:lineRule="auto"/>
        <w:ind w:firstLine="709"/>
        <w:jc w:val="both"/>
        <w:rPr>
          <w:sz w:val="28"/>
          <w:szCs w:val="14"/>
        </w:rPr>
      </w:pPr>
      <w:r w:rsidRPr="00543FB6">
        <w:rPr>
          <w:sz w:val="28"/>
          <w:szCs w:val="14"/>
        </w:rPr>
        <w:t xml:space="preserve">Текущий счет открывается бюджетным учреждениям для учета и совершения операций по внебюджетным счетам, а также филиалам, представительствам, различным общественным организациям и фондам. </w:t>
      </w:r>
    </w:p>
    <w:p w:rsidR="00543FB6" w:rsidRPr="00543FB6" w:rsidRDefault="00543FB6" w:rsidP="00543FB6">
      <w:pPr>
        <w:spacing w:line="360" w:lineRule="auto"/>
        <w:ind w:firstLine="709"/>
        <w:jc w:val="both"/>
        <w:rPr>
          <w:sz w:val="28"/>
          <w:szCs w:val="14"/>
        </w:rPr>
      </w:pPr>
      <w:r w:rsidRPr="00543FB6">
        <w:rPr>
          <w:sz w:val="28"/>
          <w:szCs w:val="14"/>
        </w:rPr>
        <w:t>Бюджетный счет открывается предприятиям, учреждениям, организациям, финансируемым за счет бюджетов всех уровней.</w:t>
      </w:r>
    </w:p>
    <w:p w:rsidR="00543FB6" w:rsidRPr="00543FB6" w:rsidRDefault="00543FB6" w:rsidP="00543FB6">
      <w:pPr>
        <w:spacing w:line="360" w:lineRule="auto"/>
        <w:ind w:firstLine="709"/>
        <w:jc w:val="both"/>
        <w:rPr>
          <w:sz w:val="28"/>
          <w:szCs w:val="14"/>
        </w:rPr>
      </w:pPr>
      <w:r w:rsidRPr="00543FB6">
        <w:rPr>
          <w:sz w:val="28"/>
          <w:szCs w:val="14"/>
        </w:rPr>
        <w:t xml:space="preserve">Валютный счет открывается клиентам для проведения расчетов в иностранной валюте </w:t>
      </w:r>
    </w:p>
    <w:p w:rsidR="00543FB6" w:rsidRPr="00543FB6" w:rsidRDefault="00543FB6" w:rsidP="00543FB6">
      <w:pPr>
        <w:spacing w:line="360" w:lineRule="auto"/>
        <w:ind w:firstLine="709"/>
        <w:jc w:val="both"/>
        <w:rPr>
          <w:sz w:val="28"/>
          <w:szCs w:val="14"/>
        </w:rPr>
      </w:pPr>
      <w:r w:rsidRPr="00543FB6">
        <w:rPr>
          <w:sz w:val="28"/>
          <w:szCs w:val="14"/>
        </w:rPr>
        <w:t>Корреспондентский счет — счет банка в других банках, то есть счет, на котором учитываются взаиморасчеты банков.</w:t>
      </w:r>
    </w:p>
    <w:p w:rsidR="00543FB6" w:rsidRPr="00543FB6" w:rsidRDefault="00543FB6" w:rsidP="00543FB6">
      <w:pPr>
        <w:spacing w:line="360" w:lineRule="auto"/>
        <w:ind w:firstLine="709"/>
        <w:jc w:val="both"/>
        <w:rPr>
          <w:sz w:val="28"/>
          <w:szCs w:val="14"/>
        </w:rPr>
      </w:pPr>
      <w:r w:rsidRPr="00543FB6">
        <w:rPr>
          <w:sz w:val="28"/>
          <w:szCs w:val="14"/>
        </w:rPr>
        <w:t>Субсчет — подсобный счет, открываемый в банках в дополнение к основным счетам коммерческих и других самостоятельно финансируемых организаций (расчетным, текущим, корреспондентским).</w:t>
      </w:r>
      <w:r w:rsidRPr="00543FB6">
        <w:rPr>
          <w:sz w:val="28"/>
          <w:szCs w:val="14"/>
        </w:rPr>
        <w:tab/>
        <w:t xml:space="preserve">54. По договору банковского вклада (депозита) одна сторона (банк), принявшая от другой стороны (вкладчика) денежную сумму (вклад), обязуется возвратить сумму вклада и выплатить проценты за нее на условиях и в порядке, предусмотренных договором (п. 1 ст. 834 ГК РФ). </w:t>
      </w:r>
    </w:p>
    <w:p w:rsidR="00543FB6" w:rsidRPr="00543FB6" w:rsidRDefault="00543FB6" w:rsidP="00543FB6">
      <w:pPr>
        <w:spacing w:line="360" w:lineRule="auto"/>
        <w:ind w:firstLine="709"/>
        <w:jc w:val="both"/>
        <w:rPr>
          <w:sz w:val="28"/>
          <w:szCs w:val="14"/>
        </w:rPr>
      </w:pPr>
      <w:r w:rsidRPr="00543FB6">
        <w:rPr>
          <w:sz w:val="28"/>
          <w:szCs w:val="14"/>
        </w:rPr>
        <w:t>Юридическая квалификация договора: реальный (договор возникает с момента передачи денег в банк); односторонний (обязанности несет только банк); возмездный; публичный. Если одна сторона — гражданин, то на такой договор распространяются правила ст. 426 ГК РФ о публичном договоре.</w:t>
      </w:r>
    </w:p>
    <w:p w:rsidR="00543FB6" w:rsidRPr="00543FB6" w:rsidRDefault="00543FB6" w:rsidP="00543FB6">
      <w:pPr>
        <w:spacing w:line="360" w:lineRule="auto"/>
        <w:ind w:firstLine="709"/>
        <w:jc w:val="both"/>
        <w:rPr>
          <w:sz w:val="28"/>
          <w:szCs w:val="14"/>
        </w:rPr>
      </w:pPr>
      <w:r w:rsidRPr="00543FB6">
        <w:rPr>
          <w:sz w:val="28"/>
          <w:szCs w:val="14"/>
        </w:rPr>
        <w:t>Источники правового регулирования:</w:t>
      </w:r>
    </w:p>
    <w:p w:rsidR="00543FB6" w:rsidRPr="00543FB6" w:rsidRDefault="00543FB6" w:rsidP="00543FB6">
      <w:pPr>
        <w:spacing w:line="360" w:lineRule="auto"/>
        <w:ind w:firstLine="709"/>
        <w:jc w:val="both"/>
        <w:rPr>
          <w:sz w:val="28"/>
          <w:szCs w:val="14"/>
        </w:rPr>
      </w:pPr>
      <w:r w:rsidRPr="00543FB6">
        <w:rPr>
          <w:sz w:val="28"/>
          <w:szCs w:val="14"/>
        </w:rPr>
        <w:t>гл. 44 ГК РФ (ст. 834—844);</w:t>
      </w:r>
    </w:p>
    <w:p w:rsidR="00543FB6" w:rsidRPr="00543FB6" w:rsidRDefault="00543FB6" w:rsidP="00543FB6">
      <w:pPr>
        <w:spacing w:line="360" w:lineRule="auto"/>
        <w:ind w:firstLine="709"/>
        <w:jc w:val="both"/>
        <w:rPr>
          <w:sz w:val="28"/>
          <w:szCs w:val="14"/>
        </w:rPr>
      </w:pPr>
      <w:r w:rsidRPr="00543FB6">
        <w:rPr>
          <w:sz w:val="28"/>
          <w:szCs w:val="14"/>
        </w:rPr>
        <w:t>поскольку прием вклада сопровождается открытием депозитного счета, допускается применение к депозитным отношениям норм о договоре банковского счета, гл. 45 ГК РФ, если иное не предусмотрено договором банковского вклада.</w:t>
      </w:r>
    </w:p>
    <w:p w:rsidR="00543FB6" w:rsidRPr="00543FB6" w:rsidRDefault="00543FB6" w:rsidP="00543FB6">
      <w:pPr>
        <w:spacing w:line="360" w:lineRule="auto"/>
        <w:ind w:firstLine="709"/>
        <w:jc w:val="both"/>
        <w:rPr>
          <w:sz w:val="28"/>
          <w:szCs w:val="14"/>
        </w:rPr>
      </w:pPr>
      <w:r w:rsidRPr="00543FB6">
        <w:rPr>
          <w:sz w:val="28"/>
          <w:szCs w:val="14"/>
        </w:rPr>
        <w:t>Особенность договора заключается в том, что он не предназначен для осуществления расчетных операций между юридическими лицами. Данный запрет установлен в абз. 2 п. 3 ст. 834 ГК РФ;</w:t>
      </w:r>
    </w:p>
    <w:p w:rsidR="00543FB6" w:rsidRPr="00543FB6" w:rsidRDefault="00543FB6" w:rsidP="00543FB6">
      <w:pPr>
        <w:spacing w:line="360" w:lineRule="auto"/>
        <w:ind w:firstLine="709"/>
        <w:jc w:val="both"/>
        <w:rPr>
          <w:sz w:val="28"/>
          <w:szCs w:val="14"/>
        </w:rPr>
      </w:pPr>
      <w:r w:rsidRPr="00543FB6">
        <w:rPr>
          <w:sz w:val="28"/>
          <w:szCs w:val="14"/>
        </w:rPr>
        <w:t>к депозитным отношениям применяются нормы займа ст. 809 ГК РФ;</w:t>
      </w:r>
    </w:p>
    <w:p w:rsidR="00543FB6" w:rsidRPr="00543FB6" w:rsidRDefault="00543FB6" w:rsidP="00543FB6">
      <w:pPr>
        <w:spacing w:line="360" w:lineRule="auto"/>
        <w:ind w:firstLine="709"/>
        <w:jc w:val="both"/>
        <w:rPr>
          <w:sz w:val="28"/>
          <w:szCs w:val="14"/>
        </w:rPr>
      </w:pPr>
      <w:r w:rsidRPr="00543FB6">
        <w:rPr>
          <w:sz w:val="28"/>
          <w:szCs w:val="14"/>
        </w:rPr>
        <w:t>ФЗ «О банках и банковской деятельности»;</w:t>
      </w:r>
    </w:p>
    <w:p w:rsidR="00543FB6" w:rsidRPr="00543FB6" w:rsidRDefault="00543FB6" w:rsidP="00543FB6">
      <w:pPr>
        <w:spacing w:line="360" w:lineRule="auto"/>
        <w:ind w:firstLine="709"/>
        <w:jc w:val="both"/>
        <w:rPr>
          <w:sz w:val="28"/>
          <w:szCs w:val="14"/>
        </w:rPr>
      </w:pPr>
      <w:r w:rsidRPr="00543FB6">
        <w:rPr>
          <w:sz w:val="28"/>
          <w:szCs w:val="14"/>
        </w:rPr>
        <w:t>ФЗ «О защите прав потребителей» — если стороной выступает физическое лицо.</w:t>
      </w:r>
    </w:p>
    <w:p w:rsidR="00543FB6" w:rsidRPr="00543FB6" w:rsidRDefault="00543FB6" w:rsidP="00543FB6">
      <w:pPr>
        <w:spacing w:line="360" w:lineRule="auto"/>
        <w:ind w:firstLine="709"/>
        <w:jc w:val="both"/>
        <w:rPr>
          <w:sz w:val="28"/>
          <w:szCs w:val="14"/>
        </w:rPr>
      </w:pPr>
      <w:r w:rsidRPr="00543FB6">
        <w:rPr>
          <w:sz w:val="28"/>
          <w:szCs w:val="14"/>
        </w:rPr>
        <w:t>Стороны договора: банк и вкладчик.</w:t>
      </w:r>
    </w:p>
    <w:p w:rsidR="00543FB6" w:rsidRPr="00543FB6" w:rsidRDefault="00543FB6" w:rsidP="00543FB6">
      <w:pPr>
        <w:spacing w:line="360" w:lineRule="auto"/>
        <w:ind w:firstLine="709"/>
        <w:jc w:val="both"/>
        <w:rPr>
          <w:sz w:val="28"/>
          <w:szCs w:val="14"/>
        </w:rPr>
      </w:pPr>
      <w:r w:rsidRPr="00543FB6">
        <w:rPr>
          <w:sz w:val="28"/>
          <w:szCs w:val="14"/>
        </w:rPr>
        <w:t>Существенные условия договора: с участием юридических лиц является предмет и способ его обеспечения. При заключении договора банковского вклада с юридическим лицом должен быть предусмотрен способ обеспечения возврата вклада (неустойка, залог либо иной способ обеспечения исполнения обязательств). Если стороной выступает гражданин — только предмет.</w:t>
      </w:r>
    </w:p>
    <w:p w:rsidR="00543FB6" w:rsidRPr="00543FB6" w:rsidRDefault="00543FB6" w:rsidP="00543FB6">
      <w:pPr>
        <w:spacing w:line="360" w:lineRule="auto"/>
        <w:ind w:firstLine="709"/>
        <w:jc w:val="both"/>
        <w:rPr>
          <w:sz w:val="28"/>
          <w:szCs w:val="14"/>
        </w:rPr>
      </w:pPr>
      <w:r w:rsidRPr="00543FB6">
        <w:rPr>
          <w:sz w:val="28"/>
          <w:szCs w:val="14"/>
        </w:rPr>
        <w:t>Предметом договора банковского вклада выступают деньги (вклад может быть как рублевый, так и валютный). Вкладчик может передать деньги в наличной и безналичной форме. При этом банк приобретает на этот вклад право собственности, а вкладчик право собственности теряет, но приобретает право требования к банку.</w:t>
      </w:r>
    </w:p>
    <w:p w:rsidR="00543FB6" w:rsidRDefault="00543FB6" w:rsidP="00543FB6">
      <w:pPr>
        <w:spacing w:line="360" w:lineRule="auto"/>
        <w:ind w:firstLine="709"/>
        <w:jc w:val="both"/>
        <w:rPr>
          <w:sz w:val="28"/>
          <w:szCs w:val="14"/>
        </w:rPr>
      </w:pPr>
      <w:r w:rsidRPr="00543FB6">
        <w:rPr>
          <w:sz w:val="28"/>
          <w:szCs w:val="14"/>
        </w:rPr>
        <w:t>Форма договора: простая письменная, считается соблюденной, если банк выдал вкладчику сберегательную книжку или иной документ, установленный банковскими правилами. Сберегательная книжка — это документ, оформляющий заключение договора банковского вклада с гражданином и удостоверяющая поступления денежных средств на счет по вкладу.</w:t>
      </w:r>
    </w:p>
    <w:p w:rsidR="00543FB6" w:rsidRDefault="00543FB6" w:rsidP="00543FB6">
      <w:pPr>
        <w:spacing w:line="360" w:lineRule="auto"/>
        <w:ind w:firstLine="709"/>
        <w:jc w:val="both"/>
        <w:rPr>
          <w:sz w:val="28"/>
          <w:szCs w:val="14"/>
        </w:rPr>
      </w:pPr>
    </w:p>
    <w:p w:rsidR="00543FB6" w:rsidRPr="00543FB6" w:rsidRDefault="00543FB6" w:rsidP="00543FB6">
      <w:pPr>
        <w:spacing w:line="360" w:lineRule="auto"/>
        <w:ind w:firstLine="709"/>
        <w:jc w:val="both"/>
        <w:rPr>
          <w:sz w:val="28"/>
          <w:szCs w:val="14"/>
        </w:rPr>
      </w:pPr>
      <w:r w:rsidRPr="00543FB6">
        <w:rPr>
          <w:sz w:val="28"/>
          <w:szCs w:val="14"/>
        </w:rPr>
        <w:t>55. По договору хранения одна сторона (хранитель) обязуется хранить вещь, переданную ей другой стороной (поклажедателем), и возвратить эту вещь в сохранности (п. 1 ст. 886 ГК РФ).</w:t>
      </w:r>
    </w:p>
    <w:p w:rsidR="00543FB6" w:rsidRPr="00543FB6" w:rsidRDefault="00543FB6" w:rsidP="00543FB6">
      <w:pPr>
        <w:spacing w:line="360" w:lineRule="auto"/>
        <w:ind w:firstLine="709"/>
        <w:jc w:val="both"/>
        <w:rPr>
          <w:sz w:val="28"/>
          <w:szCs w:val="14"/>
        </w:rPr>
      </w:pPr>
      <w:r w:rsidRPr="00543FB6">
        <w:rPr>
          <w:sz w:val="28"/>
          <w:szCs w:val="14"/>
        </w:rPr>
        <w:t>Договор хранения предполагает передачу имущества во владение другой стороне с последующим возвратом.</w:t>
      </w:r>
    </w:p>
    <w:p w:rsidR="00543FB6" w:rsidRPr="00543FB6" w:rsidRDefault="00543FB6" w:rsidP="00543FB6">
      <w:pPr>
        <w:spacing w:line="360" w:lineRule="auto"/>
        <w:ind w:firstLine="709"/>
        <w:jc w:val="both"/>
        <w:rPr>
          <w:sz w:val="28"/>
          <w:szCs w:val="14"/>
        </w:rPr>
      </w:pPr>
      <w:r w:rsidRPr="00543FB6">
        <w:rPr>
          <w:sz w:val="28"/>
          <w:szCs w:val="14"/>
        </w:rPr>
        <w:t>Источники правового регулирования:</w:t>
      </w:r>
    </w:p>
    <w:p w:rsidR="00543FB6" w:rsidRPr="00543FB6" w:rsidRDefault="00543FB6" w:rsidP="00543FB6">
      <w:pPr>
        <w:spacing w:line="360" w:lineRule="auto"/>
        <w:ind w:firstLine="709"/>
        <w:jc w:val="both"/>
        <w:rPr>
          <w:sz w:val="28"/>
          <w:szCs w:val="14"/>
        </w:rPr>
      </w:pPr>
      <w:r w:rsidRPr="00543FB6">
        <w:rPr>
          <w:sz w:val="28"/>
          <w:szCs w:val="14"/>
        </w:rPr>
        <w:t>ГК РФ гл. 47 (ст. 886—926 ГК РФ);</w:t>
      </w:r>
    </w:p>
    <w:p w:rsidR="00543FB6" w:rsidRPr="00543FB6" w:rsidRDefault="00543FB6" w:rsidP="00543FB6">
      <w:pPr>
        <w:spacing w:line="360" w:lineRule="auto"/>
        <w:ind w:firstLine="709"/>
        <w:jc w:val="both"/>
        <w:rPr>
          <w:sz w:val="28"/>
          <w:szCs w:val="14"/>
        </w:rPr>
      </w:pPr>
      <w:r w:rsidRPr="00543FB6">
        <w:rPr>
          <w:sz w:val="28"/>
          <w:szCs w:val="14"/>
        </w:rPr>
        <w:t>ФЗ «О лицензировании отдельных видов деятельности» так как для хранения некоторых видов вещей требуется лицензия;</w:t>
      </w:r>
    </w:p>
    <w:p w:rsidR="00543FB6" w:rsidRPr="00543FB6" w:rsidRDefault="00543FB6" w:rsidP="00543FB6">
      <w:pPr>
        <w:spacing w:line="360" w:lineRule="auto"/>
        <w:ind w:firstLine="709"/>
        <w:jc w:val="both"/>
        <w:rPr>
          <w:sz w:val="28"/>
          <w:szCs w:val="14"/>
        </w:rPr>
      </w:pPr>
      <w:r w:rsidRPr="00543FB6">
        <w:rPr>
          <w:sz w:val="28"/>
          <w:szCs w:val="14"/>
        </w:rPr>
        <w:t>Юридическая квалификация договора:</w:t>
      </w:r>
    </w:p>
    <w:p w:rsidR="00543FB6" w:rsidRPr="00543FB6" w:rsidRDefault="00543FB6" w:rsidP="00543FB6">
      <w:pPr>
        <w:spacing w:line="360" w:lineRule="auto"/>
        <w:ind w:firstLine="709"/>
        <w:jc w:val="both"/>
        <w:rPr>
          <w:sz w:val="28"/>
          <w:szCs w:val="14"/>
        </w:rPr>
      </w:pPr>
      <w:r w:rsidRPr="00543FB6">
        <w:rPr>
          <w:sz w:val="28"/>
          <w:szCs w:val="14"/>
        </w:rPr>
        <w:t>реальный, поскольку обязанность хранителя по оказанию услуг возникает с момента передачи имущества другой стороной — поклажедателем; может быть консенсуальный, когда сторонами предусматривается передача имущества на хранение в предусмотренный договором срок. При этом консенсуальные договоры можно заключать не со всеми хранителями, а только с профессиональными;</w:t>
      </w:r>
    </w:p>
    <w:p w:rsidR="00543FB6" w:rsidRPr="00543FB6" w:rsidRDefault="00543FB6" w:rsidP="00543FB6">
      <w:pPr>
        <w:spacing w:line="360" w:lineRule="auto"/>
        <w:ind w:firstLine="709"/>
        <w:jc w:val="both"/>
        <w:rPr>
          <w:sz w:val="28"/>
          <w:szCs w:val="14"/>
        </w:rPr>
      </w:pPr>
      <w:r w:rsidRPr="00543FB6">
        <w:rPr>
          <w:sz w:val="28"/>
          <w:szCs w:val="14"/>
        </w:rPr>
        <w:t>возмездный (с профессиональными хранителями) и безвозмездный (чаще заключается в быту);</w:t>
      </w:r>
    </w:p>
    <w:p w:rsidR="00543FB6" w:rsidRPr="00543FB6" w:rsidRDefault="00543FB6" w:rsidP="00543FB6">
      <w:pPr>
        <w:spacing w:line="360" w:lineRule="auto"/>
        <w:ind w:firstLine="709"/>
        <w:jc w:val="both"/>
        <w:rPr>
          <w:sz w:val="28"/>
          <w:szCs w:val="14"/>
        </w:rPr>
      </w:pPr>
      <w:r w:rsidRPr="00543FB6">
        <w:rPr>
          <w:sz w:val="28"/>
          <w:szCs w:val="14"/>
        </w:rPr>
        <w:t>двухсторонне обязывающий или односторонний. Односторонним является реальный, безвозмездный договор.</w:t>
      </w:r>
    </w:p>
    <w:p w:rsidR="00543FB6" w:rsidRPr="00543FB6" w:rsidRDefault="00543FB6" w:rsidP="00543FB6">
      <w:pPr>
        <w:spacing w:line="360" w:lineRule="auto"/>
        <w:ind w:firstLine="709"/>
        <w:jc w:val="both"/>
        <w:rPr>
          <w:sz w:val="28"/>
          <w:szCs w:val="14"/>
        </w:rPr>
      </w:pPr>
      <w:r w:rsidRPr="00543FB6">
        <w:rPr>
          <w:sz w:val="28"/>
          <w:szCs w:val="14"/>
        </w:rPr>
        <w:t>Стороны договора: хранитель и поклажедатель.</w:t>
      </w:r>
    </w:p>
    <w:p w:rsidR="00543FB6" w:rsidRPr="00543FB6" w:rsidRDefault="00543FB6" w:rsidP="00543FB6">
      <w:pPr>
        <w:spacing w:line="360" w:lineRule="auto"/>
        <w:ind w:firstLine="709"/>
        <w:jc w:val="both"/>
        <w:rPr>
          <w:sz w:val="28"/>
          <w:szCs w:val="14"/>
        </w:rPr>
      </w:pPr>
      <w:r w:rsidRPr="00543FB6">
        <w:rPr>
          <w:sz w:val="28"/>
          <w:szCs w:val="14"/>
        </w:rPr>
        <w:t>Существенные условия договора: предмет.</w:t>
      </w:r>
    </w:p>
    <w:p w:rsidR="00543FB6" w:rsidRPr="00543FB6" w:rsidRDefault="00543FB6" w:rsidP="00543FB6">
      <w:pPr>
        <w:spacing w:line="360" w:lineRule="auto"/>
        <w:ind w:firstLine="709"/>
        <w:jc w:val="both"/>
        <w:rPr>
          <w:sz w:val="28"/>
          <w:szCs w:val="14"/>
        </w:rPr>
      </w:pPr>
      <w:r w:rsidRPr="00543FB6">
        <w:rPr>
          <w:sz w:val="28"/>
          <w:szCs w:val="14"/>
        </w:rPr>
        <w:t>Предмет договора — индивидуально-определенные движимые вещи, а также ценные бумаги. Исключение из общего правила ст. 926 ГК РФ устанавливает, что на хранение в порядке секвестра может быть передано и недвижимое имущество, а также вещи, определенные родовыми признаками (хранение вещей с обезличением (ст. 890 ГК РФ). Предметом договора хранения не могут выступать животные.</w:t>
      </w:r>
    </w:p>
    <w:p w:rsidR="00543FB6" w:rsidRPr="00543FB6" w:rsidRDefault="00543FB6" w:rsidP="00543FB6">
      <w:pPr>
        <w:spacing w:line="360" w:lineRule="auto"/>
        <w:ind w:firstLine="709"/>
        <w:jc w:val="both"/>
        <w:rPr>
          <w:sz w:val="28"/>
          <w:szCs w:val="14"/>
        </w:rPr>
      </w:pPr>
      <w:r w:rsidRPr="00543FB6">
        <w:rPr>
          <w:sz w:val="28"/>
          <w:szCs w:val="14"/>
        </w:rPr>
        <w:t>Срок договора: договор заключается на определенный срок или без указания срока, то есть может быть как срочным так и бессрочным. Как в срочном, так и бессрочном договоре хранения поклажедатель в любое время может истребовать свою вещь от хранителя.</w:t>
      </w:r>
    </w:p>
    <w:p w:rsidR="00543FB6" w:rsidRPr="00543FB6" w:rsidRDefault="00543FB6" w:rsidP="00543FB6">
      <w:pPr>
        <w:spacing w:line="360" w:lineRule="auto"/>
        <w:ind w:firstLine="709"/>
        <w:jc w:val="both"/>
        <w:rPr>
          <w:sz w:val="28"/>
          <w:szCs w:val="14"/>
        </w:rPr>
      </w:pPr>
      <w:r w:rsidRPr="00543FB6">
        <w:rPr>
          <w:sz w:val="28"/>
          <w:szCs w:val="14"/>
        </w:rPr>
        <w:t>Форма договора: на договор распространяются общие положения о форме сделок. Однако его оформление имеет специфические особенности. Так, консенсуальные договоры хранения независимо от состава участников и стоимости вещей, передаваемых на хранение, должны быть заключены в письменной форме (п. 1 ст. 887 ГК РФ). Простая письменная форма договора хранения считается соблюденной, если принятая на хранение вещь удостоверена хранителем выдачей поклажедателю легитимационного знака (номерка, жетона, сохранной расписки, квитанции).</w:t>
      </w:r>
    </w:p>
    <w:p w:rsidR="00543FB6" w:rsidRDefault="00543FB6" w:rsidP="00543FB6">
      <w:pPr>
        <w:spacing w:line="360" w:lineRule="auto"/>
        <w:ind w:firstLine="709"/>
        <w:jc w:val="both"/>
        <w:rPr>
          <w:sz w:val="28"/>
          <w:szCs w:val="14"/>
        </w:rPr>
      </w:pPr>
    </w:p>
    <w:p w:rsidR="00543FB6" w:rsidRPr="00543FB6" w:rsidRDefault="00543FB6" w:rsidP="00543FB6">
      <w:pPr>
        <w:spacing w:line="360" w:lineRule="auto"/>
        <w:ind w:firstLine="709"/>
        <w:jc w:val="both"/>
        <w:rPr>
          <w:sz w:val="28"/>
          <w:szCs w:val="14"/>
        </w:rPr>
      </w:pPr>
      <w:r w:rsidRPr="00543FB6">
        <w:rPr>
          <w:sz w:val="28"/>
          <w:szCs w:val="14"/>
        </w:rPr>
        <w:t>56. По договору имущественного страхования одна сторона (страховщик) обязуется за обусловленную договором плату (страховую премию) при наступлении предусмотренного в договоре события (страхового случая) возместить другой стороне (страхователю) или иному лицу, в пользу которого заключен договор (выгодоприобретателю), причиненные вследствие этого события убытки в застрахованном имуществе либо убытки в связи с иными имущественными интересами страхователя (выплатить страховое возмещение) в пределах определенной договором страховой суммы (ст. 929 ГК РФ).</w:t>
      </w:r>
    </w:p>
    <w:p w:rsidR="00543FB6" w:rsidRPr="00543FB6" w:rsidRDefault="00543FB6" w:rsidP="00543FB6">
      <w:pPr>
        <w:spacing w:line="360" w:lineRule="auto"/>
        <w:ind w:firstLine="709"/>
        <w:jc w:val="both"/>
        <w:rPr>
          <w:sz w:val="28"/>
          <w:szCs w:val="14"/>
        </w:rPr>
      </w:pPr>
      <w:r w:rsidRPr="00543FB6">
        <w:rPr>
          <w:sz w:val="28"/>
          <w:szCs w:val="14"/>
        </w:rPr>
        <w:t>Подвиды имущественного страхования выделяются в ГК РФ в зависимости от того, на защиту какого интереса направлены соответствующие договоры.</w:t>
      </w:r>
    </w:p>
    <w:p w:rsidR="00543FB6" w:rsidRPr="00543FB6" w:rsidRDefault="00543FB6" w:rsidP="00543FB6">
      <w:pPr>
        <w:spacing w:line="360" w:lineRule="auto"/>
        <w:ind w:firstLine="709"/>
        <w:jc w:val="both"/>
        <w:rPr>
          <w:sz w:val="28"/>
          <w:szCs w:val="14"/>
        </w:rPr>
      </w:pPr>
      <w:r w:rsidRPr="00543FB6">
        <w:rPr>
          <w:sz w:val="28"/>
          <w:szCs w:val="14"/>
        </w:rPr>
        <w:t>1. Договоры страхования имущества (ст. 930 ГК РФ). Под имуществом, в отношении которого заключаются договоры страхования, понимаются вещи, деньги, ЦБ и иные объекты. К имуществу следует относить любые ценности, кроме тех, которые страхуются по договорам страхования иных видов.</w:t>
      </w:r>
    </w:p>
    <w:p w:rsidR="00543FB6" w:rsidRPr="00543FB6" w:rsidRDefault="00543FB6" w:rsidP="00543FB6">
      <w:pPr>
        <w:spacing w:line="360" w:lineRule="auto"/>
        <w:ind w:firstLine="709"/>
        <w:jc w:val="both"/>
        <w:rPr>
          <w:sz w:val="28"/>
          <w:szCs w:val="14"/>
        </w:rPr>
      </w:pPr>
      <w:r w:rsidRPr="00543FB6">
        <w:rPr>
          <w:sz w:val="28"/>
          <w:szCs w:val="14"/>
        </w:rPr>
        <w:t>2. Страхование ответственности за причинение вреда (ст. 931 ГК РФ). Предметом страхования ответственности за причинение вреда является риск ответственности по обязательствам, возникшим вследствие причинение вреда жизни, здоровью или имуществу иных лиц.</w:t>
      </w:r>
    </w:p>
    <w:p w:rsidR="00543FB6" w:rsidRPr="00543FB6" w:rsidRDefault="00543FB6" w:rsidP="00543FB6">
      <w:pPr>
        <w:spacing w:line="360" w:lineRule="auto"/>
        <w:ind w:firstLine="709"/>
        <w:jc w:val="both"/>
        <w:rPr>
          <w:sz w:val="28"/>
          <w:szCs w:val="14"/>
        </w:rPr>
      </w:pPr>
      <w:r w:rsidRPr="00543FB6">
        <w:rPr>
          <w:sz w:val="28"/>
          <w:szCs w:val="14"/>
        </w:rPr>
        <w:t>3. Страхование гражданской ответственности (ст. 932 ГК РФ). Страхование ответственности по договору допускается лишь в случаях, предусмотренных законом (обязательное страхование ответственности банков по вкладам граждан).</w:t>
      </w:r>
    </w:p>
    <w:p w:rsidR="00543FB6" w:rsidRPr="00543FB6" w:rsidRDefault="00543FB6" w:rsidP="00543FB6">
      <w:pPr>
        <w:spacing w:line="360" w:lineRule="auto"/>
        <w:ind w:firstLine="709"/>
        <w:jc w:val="both"/>
        <w:rPr>
          <w:sz w:val="28"/>
          <w:szCs w:val="14"/>
        </w:rPr>
      </w:pPr>
      <w:r w:rsidRPr="00543FB6">
        <w:rPr>
          <w:sz w:val="28"/>
          <w:szCs w:val="14"/>
        </w:rPr>
        <w:t>4. Страхование предпринимательских рисков (ст. 933 и 967 ГК РФ). По данному договору может быть застрахован риск только самого страхователя и только в его пользу, который может состоять в риске неплатежей, убытков, вызванных перерывом производственной или коммерческой деятельности и т.д.</w:t>
      </w:r>
    </w:p>
    <w:p w:rsidR="00543FB6" w:rsidRPr="00543FB6" w:rsidRDefault="00543FB6" w:rsidP="00543FB6">
      <w:pPr>
        <w:spacing w:line="360" w:lineRule="auto"/>
        <w:ind w:firstLine="709"/>
        <w:jc w:val="both"/>
        <w:rPr>
          <w:sz w:val="28"/>
          <w:szCs w:val="14"/>
        </w:rPr>
      </w:pPr>
      <w:r w:rsidRPr="00543FB6">
        <w:rPr>
          <w:sz w:val="28"/>
          <w:szCs w:val="14"/>
        </w:rPr>
        <w:t>Предметом выступают:</w:t>
      </w:r>
    </w:p>
    <w:p w:rsidR="00543FB6" w:rsidRPr="00543FB6" w:rsidRDefault="00543FB6" w:rsidP="00543FB6">
      <w:pPr>
        <w:spacing w:line="360" w:lineRule="auto"/>
        <w:ind w:firstLine="709"/>
        <w:jc w:val="both"/>
        <w:rPr>
          <w:sz w:val="28"/>
          <w:szCs w:val="14"/>
        </w:rPr>
      </w:pPr>
      <w:r w:rsidRPr="00543FB6">
        <w:rPr>
          <w:sz w:val="28"/>
          <w:szCs w:val="14"/>
        </w:rPr>
        <w:t>условия об имуществе, или ином имущественном интересе, являющимся объектом имущественного страхования, либо о застрахованном лице — при личном страховании;</w:t>
      </w:r>
    </w:p>
    <w:p w:rsidR="00543FB6" w:rsidRPr="00543FB6" w:rsidRDefault="00543FB6" w:rsidP="00543FB6">
      <w:pPr>
        <w:spacing w:line="360" w:lineRule="auto"/>
        <w:ind w:firstLine="709"/>
        <w:jc w:val="both"/>
        <w:rPr>
          <w:sz w:val="28"/>
          <w:szCs w:val="14"/>
        </w:rPr>
      </w:pPr>
      <w:r w:rsidRPr="00543FB6">
        <w:rPr>
          <w:sz w:val="28"/>
          <w:szCs w:val="14"/>
        </w:rPr>
        <w:t>условия о страховом случае — представляет собой детализацию предмета договора (утрата автомобиля вследствие его хищения или достижение застрахованным лицом 18 летнего возраста);</w:t>
      </w:r>
    </w:p>
    <w:p w:rsidR="00543FB6" w:rsidRPr="00543FB6" w:rsidRDefault="00543FB6" w:rsidP="00543FB6">
      <w:pPr>
        <w:spacing w:line="360" w:lineRule="auto"/>
        <w:ind w:firstLine="709"/>
        <w:jc w:val="both"/>
        <w:rPr>
          <w:sz w:val="28"/>
          <w:szCs w:val="14"/>
        </w:rPr>
      </w:pPr>
      <w:r w:rsidRPr="00543FB6">
        <w:rPr>
          <w:sz w:val="28"/>
          <w:szCs w:val="14"/>
        </w:rPr>
        <w:t>условия о страховой сумме;</w:t>
      </w:r>
    </w:p>
    <w:p w:rsidR="00543FB6" w:rsidRPr="00543FB6" w:rsidRDefault="00543FB6" w:rsidP="00543FB6">
      <w:pPr>
        <w:spacing w:line="360" w:lineRule="auto"/>
        <w:ind w:firstLine="709"/>
        <w:jc w:val="both"/>
        <w:rPr>
          <w:sz w:val="28"/>
          <w:szCs w:val="14"/>
        </w:rPr>
      </w:pPr>
      <w:r w:rsidRPr="00543FB6">
        <w:rPr>
          <w:sz w:val="28"/>
          <w:szCs w:val="14"/>
        </w:rPr>
        <w:t>условие о сроке действия договора.</w:t>
      </w:r>
    </w:p>
    <w:p w:rsidR="00543FB6" w:rsidRPr="00543FB6" w:rsidRDefault="00543FB6" w:rsidP="00543FB6">
      <w:pPr>
        <w:spacing w:line="360" w:lineRule="auto"/>
        <w:ind w:firstLine="709"/>
        <w:jc w:val="both"/>
        <w:rPr>
          <w:sz w:val="28"/>
          <w:szCs w:val="14"/>
        </w:rPr>
      </w:pPr>
      <w:r w:rsidRPr="00543FB6">
        <w:rPr>
          <w:sz w:val="28"/>
          <w:szCs w:val="14"/>
        </w:rPr>
        <w:t>57. По договору личного страхования одна сторона (страховщик) обязуется за обусловленную договором плату (страховую премию), уплачиваемую другой стороной (страхователем), выплатить единовременно или выплачивать периодически обусловленную договором сумму (страховую сумму) в случаях повреждения здоровья или смерти самого страхователя (ст. 934 ГК РФ).</w:t>
      </w:r>
    </w:p>
    <w:p w:rsidR="00543FB6" w:rsidRPr="00543FB6" w:rsidRDefault="00543FB6" w:rsidP="00543FB6">
      <w:pPr>
        <w:spacing w:line="360" w:lineRule="auto"/>
        <w:ind w:firstLine="709"/>
        <w:jc w:val="both"/>
        <w:rPr>
          <w:sz w:val="28"/>
          <w:szCs w:val="14"/>
        </w:rPr>
      </w:pPr>
      <w:r w:rsidRPr="00543FB6">
        <w:rPr>
          <w:sz w:val="28"/>
          <w:szCs w:val="14"/>
        </w:rPr>
        <w:t>Особенности договора личного страхования:</w:t>
      </w:r>
    </w:p>
    <w:p w:rsidR="00543FB6" w:rsidRPr="00543FB6" w:rsidRDefault="00543FB6" w:rsidP="00543FB6">
      <w:pPr>
        <w:spacing w:line="360" w:lineRule="auto"/>
        <w:ind w:firstLine="709"/>
        <w:jc w:val="both"/>
        <w:rPr>
          <w:sz w:val="28"/>
          <w:szCs w:val="14"/>
        </w:rPr>
      </w:pPr>
      <w:r w:rsidRPr="00543FB6">
        <w:rPr>
          <w:sz w:val="28"/>
          <w:szCs w:val="14"/>
        </w:rPr>
        <w:t>публичный характер договора;</w:t>
      </w:r>
    </w:p>
    <w:p w:rsidR="00543FB6" w:rsidRPr="00543FB6" w:rsidRDefault="00543FB6" w:rsidP="00543FB6">
      <w:pPr>
        <w:spacing w:line="360" w:lineRule="auto"/>
        <w:ind w:firstLine="709"/>
        <w:jc w:val="both"/>
        <w:rPr>
          <w:sz w:val="28"/>
          <w:szCs w:val="14"/>
        </w:rPr>
      </w:pPr>
      <w:r w:rsidRPr="00543FB6">
        <w:rPr>
          <w:sz w:val="28"/>
          <w:szCs w:val="14"/>
        </w:rPr>
        <w:t>объектом договора является жизнь или здоровье конкретного человека, поэтому обязанность страховщика возникает с наступлением предусмотренного договором страхового случая;</w:t>
      </w:r>
    </w:p>
    <w:p w:rsidR="00543FB6" w:rsidRPr="00543FB6" w:rsidRDefault="00543FB6" w:rsidP="00543FB6">
      <w:pPr>
        <w:spacing w:line="360" w:lineRule="auto"/>
        <w:ind w:firstLine="709"/>
        <w:jc w:val="both"/>
        <w:rPr>
          <w:sz w:val="28"/>
          <w:szCs w:val="14"/>
        </w:rPr>
      </w:pPr>
      <w:r w:rsidRPr="00543FB6">
        <w:rPr>
          <w:sz w:val="28"/>
          <w:szCs w:val="14"/>
        </w:rPr>
        <w:t>размер страховой суммы законом не ограничен;</w:t>
      </w:r>
    </w:p>
    <w:p w:rsidR="00543FB6" w:rsidRPr="00543FB6" w:rsidRDefault="00543FB6" w:rsidP="00543FB6">
      <w:pPr>
        <w:spacing w:line="360" w:lineRule="auto"/>
        <w:ind w:firstLine="709"/>
        <w:jc w:val="both"/>
        <w:rPr>
          <w:sz w:val="28"/>
          <w:szCs w:val="14"/>
        </w:rPr>
      </w:pPr>
      <w:r w:rsidRPr="00543FB6">
        <w:rPr>
          <w:sz w:val="28"/>
          <w:szCs w:val="14"/>
        </w:rPr>
        <w:t>суброгация прав страховщику не применяется;</w:t>
      </w:r>
    </w:p>
    <w:p w:rsidR="00543FB6" w:rsidRPr="00543FB6" w:rsidRDefault="00543FB6" w:rsidP="00543FB6">
      <w:pPr>
        <w:spacing w:line="360" w:lineRule="auto"/>
        <w:ind w:firstLine="709"/>
        <w:jc w:val="both"/>
        <w:rPr>
          <w:sz w:val="28"/>
          <w:szCs w:val="14"/>
        </w:rPr>
      </w:pPr>
      <w:r w:rsidRPr="00543FB6">
        <w:rPr>
          <w:sz w:val="28"/>
          <w:szCs w:val="14"/>
        </w:rPr>
        <w:t>страховая выплата может осуществляться частями, причем в течение довольно длительного промежутка времени, поэтому выплата получила название страхового обеспечения;</w:t>
      </w:r>
    </w:p>
    <w:p w:rsidR="00543FB6" w:rsidRPr="00543FB6" w:rsidRDefault="00543FB6" w:rsidP="00543FB6">
      <w:pPr>
        <w:spacing w:line="360" w:lineRule="auto"/>
        <w:ind w:firstLine="709"/>
        <w:jc w:val="both"/>
        <w:rPr>
          <w:sz w:val="28"/>
          <w:szCs w:val="14"/>
        </w:rPr>
      </w:pPr>
      <w:r w:rsidRPr="00543FB6">
        <w:rPr>
          <w:sz w:val="28"/>
          <w:szCs w:val="14"/>
        </w:rPr>
        <w:t>договор может иметь накопительный характер, а именно: преследовать цель не только компенсировать вред, причиненный личности, но и обеспечить определенный доход (процент) на вложенный капитал.</w:t>
      </w:r>
    </w:p>
    <w:p w:rsidR="00543FB6" w:rsidRPr="00543FB6" w:rsidRDefault="00543FB6" w:rsidP="00543FB6">
      <w:pPr>
        <w:spacing w:line="360" w:lineRule="auto"/>
        <w:ind w:firstLine="709"/>
        <w:jc w:val="both"/>
        <w:rPr>
          <w:sz w:val="28"/>
          <w:szCs w:val="14"/>
        </w:rPr>
      </w:pPr>
      <w:r w:rsidRPr="00543FB6">
        <w:rPr>
          <w:sz w:val="28"/>
          <w:szCs w:val="14"/>
        </w:rPr>
        <w:t>Таким образом, договоры личного страхования можно подразделить на:</w:t>
      </w:r>
    </w:p>
    <w:p w:rsidR="00543FB6" w:rsidRPr="00543FB6" w:rsidRDefault="00543FB6" w:rsidP="00543FB6">
      <w:pPr>
        <w:spacing w:line="360" w:lineRule="auto"/>
        <w:ind w:firstLine="709"/>
        <w:jc w:val="both"/>
        <w:rPr>
          <w:sz w:val="28"/>
          <w:szCs w:val="14"/>
        </w:rPr>
      </w:pPr>
      <w:r w:rsidRPr="00543FB6">
        <w:rPr>
          <w:sz w:val="28"/>
          <w:szCs w:val="14"/>
        </w:rPr>
        <w:t>рисковые;</w:t>
      </w:r>
    </w:p>
    <w:p w:rsidR="00543FB6" w:rsidRPr="00543FB6" w:rsidRDefault="00543FB6" w:rsidP="00543FB6">
      <w:pPr>
        <w:spacing w:line="360" w:lineRule="auto"/>
        <w:ind w:firstLine="709"/>
        <w:jc w:val="both"/>
        <w:rPr>
          <w:sz w:val="28"/>
          <w:szCs w:val="14"/>
        </w:rPr>
      </w:pPr>
      <w:r w:rsidRPr="00543FB6">
        <w:rPr>
          <w:sz w:val="28"/>
          <w:szCs w:val="14"/>
        </w:rPr>
        <w:t>накопительные (сберегательные).</w:t>
      </w:r>
    </w:p>
    <w:p w:rsidR="00543FB6" w:rsidRPr="00543FB6" w:rsidRDefault="00543FB6" w:rsidP="00543FB6">
      <w:pPr>
        <w:spacing w:line="360" w:lineRule="auto"/>
        <w:ind w:firstLine="709"/>
        <w:jc w:val="both"/>
        <w:rPr>
          <w:sz w:val="28"/>
          <w:szCs w:val="14"/>
        </w:rPr>
      </w:pPr>
      <w:r w:rsidRPr="00543FB6">
        <w:rPr>
          <w:sz w:val="28"/>
          <w:szCs w:val="14"/>
        </w:rPr>
        <w:t>Рисковые договоры предусматривают страховую выплату только при наступлении страхового случая, который может и не наступить (страхование от несчастных случаев). Если оговоренный в договоре несчастный случай (смерть, тяжкие повреждения и т.д.) наступил, страховщик обязан произвести выплату, если нет — нет выплаты.</w:t>
      </w:r>
    </w:p>
    <w:p w:rsidR="00543FB6" w:rsidRPr="00543FB6" w:rsidRDefault="00543FB6" w:rsidP="00543FB6">
      <w:pPr>
        <w:spacing w:line="360" w:lineRule="auto"/>
        <w:ind w:firstLine="709"/>
        <w:jc w:val="both"/>
        <w:rPr>
          <w:sz w:val="28"/>
          <w:szCs w:val="14"/>
        </w:rPr>
      </w:pPr>
      <w:r w:rsidRPr="00543FB6">
        <w:rPr>
          <w:sz w:val="28"/>
          <w:szCs w:val="14"/>
        </w:rPr>
        <w:t>В накопительных договорах выплата производится всегда (страхование жизни, либо страхование на случай определенных жизненных событий — на оплату обучения и т.д.).</w:t>
      </w:r>
    </w:p>
    <w:p w:rsidR="00543FB6" w:rsidRDefault="00543FB6" w:rsidP="00543FB6">
      <w:pPr>
        <w:spacing w:line="360" w:lineRule="auto"/>
        <w:ind w:firstLine="709"/>
        <w:jc w:val="both"/>
        <w:rPr>
          <w:sz w:val="28"/>
          <w:szCs w:val="14"/>
        </w:rPr>
      </w:pPr>
    </w:p>
    <w:p w:rsidR="00543FB6" w:rsidRPr="00543FB6" w:rsidRDefault="00543FB6" w:rsidP="00543FB6">
      <w:pPr>
        <w:spacing w:line="360" w:lineRule="auto"/>
        <w:ind w:firstLine="709"/>
        <w:jc w:val="both"/>
        <w:rPr>
          <w:sz w:val="28"/>
          <w:szCs w:val="14"/>
        </w:rPr>
      </w:pPr>
      <w:r w:rsidRPr="00543FB6">
        <w:rPr>
          <w:sz w:val="28"/>
          <w:szCs w:val="14"/>
        </w:rPr>
        <w:t>58. Гражданским Кодексом РФ (далее - ГК РФ) предусмотрено три вида посреднических договоров - договор комиссии (глава 51 ГК РФ), договор поручения (глава 49 ГК РФ) и агентский договор (глава 52 ГК РФ). В соответствии с нормами ГК РФ все посреднические договоры заключаются и исполняются за счет, в интересах и в пользу комитента или доверителя или принципала. Именно им принадлежит все полученное по заключенным в их интересах сделкам.</w:t>
      </w:r>
    </w:p>
    <w:p w:rsidR="00543FB6" w:rsidRPr="00543FB6" w:rsidRDefault="00543FB6" w:rsidP="00543FB6">
      <w:pPr>
        <w:spacing w:line="360" w:lineRule="auto"/>
        <w:ind w:firstLine="709"/>
        <w:jc w:val="both"/>
        <w:rPr>
          <w:sz w:val="28"/>
          <w:szCs w:val="14"/>
        </w:rPr>
      </w:pPr>
      <w:r w:rsidRPr="00543FB6">
        <w:rPr>
          <w:sz w:val="28"/>
          <w:szCs w:val="14"/>
        </w:rPr>
        <w:t xml:space="preserve">общим для всех трех видов договоров является то, что одна из сторон договора совершает определенные юридические и фактический действия в отношении третьих лиц за счет и в интересах другой стороны договора. При этом </w:t>
      </w:r>
    </w:p>
    <w:p w:rsidR="00543FB6" w:rsidRPr="00543FB6" w:rsidRDefault="00543FB6" w:rsidP="00543FB6">
      <w:pPr>
        <w:spacing w:line="360" w:lineRule="auto"/>
        <w:ind w:firstLine="709"/>
        <w:jc w:val="both"/>
        <w:rPr>
          <w:sz w:val="28"/>
          <w:szCs w:val="14"/>
        </w:rPr>
      </w:pPr>
      <w:r w:rsidRPr="00543FB6">
        <w:rPr>
          <w:sz w:val="28"/>
          <w:szCs w:val="14"/>
        </w:rPr>
        <w:t xml:space="preserve">-по договору комиссии посредник-комиссионер действует только от своего имени при заключении сделок с третьими лицами, т.е. предметом договора комиссии является весьма узкий круг юридических действий, а именно - заключение сделок (фактические действия). </w:t>
      </w:r>
    </w:p>
    <w:p w:rsidR="00543FB6" w:rsidRPr="00543FB6" w:rsidRDefault="00543FB6" w:rsidP="00543FB6">
      <w:pPr>
        <w:spacing w:line="360" w:lineRule="auto"/>
        <w:ind w:firstLine="709"/>
        <w:jc w:val="both"/>
        <w:rPr>
          <w:sz w:val="28"/>
          <w:szCs w:val="14"/>
        </w:rPr>
      </w:pPr>
      <w:r w:rsidRPr="00543FB6">
        <w:rPr>
          <w:sz w:val="28"/>
          <w:szCs w:val="14"/>
        </w:rPr>
        <w:t xml:space="preserve">-по договору поручения посредник-поверенный действует только от имени доверителя и совершает определенные юридические действия. </w:t>
      </w:r>
    </w:p>
    <w:p w:rsidR="00543FB6" w:rsidRPr="00543FB6" w:rsidRDefault="00543FB6" w:rsidP="00543FB6">
      <w:pPr>
        <w:spacing w:line="360" w:lineRule="auto"/>
        <w:ind w:firstLine="709"/>
        <w:jc w:val="both"/>
        <w:rPr>
          <w:sz w:val="28"/>
          <w:szCs w:val="14"/>
        </w:rPr>
      </w:pPr>
      <w:r w:rsidRPr="00543FB6">
        <w:rPr>
          <w:sz w:val="28"/>
          <w:szCs w:val="14"/>
        </w:rPr>
        <w:t xml:space="preserve">-по договору агентирования посредник-агент в своей деятельности имеет возможность действовать как от своего имени, так и от имени принципала при совершении как юридических, так и фактических действий. </w:t>
      </w:r>
    </w:p>
    <w:p w:rsidR="00543FB6" w:rsidRPr="00543FB6" w:rsidRDefault="00543FB6" w:rsidP="00543FB6">
      <w:pPr>
        <w:spacing w:line="360" w:lineRule="auto"/>
        <w:ind w:firstLine="709"/>
        <w:jc w:val="both"/>
        <w:rPr>
          <w:sz w:val="28"/>
          <w:szCs w:val="14"/>
        </w:rPr>
      </w:pPr>
      <w:r w:rsidRPr="00543FB6">
        <w:rPr>
          <w:sz w:val="28"/>
          <w:szCs w:val="14"/>
        </w:rPr>
        <w:t>Кроме того, договором поручения или договором комиссии обычно предполагается, что поверенный или комиссионер совершает отдельные, определенные договором действия или сделки (разовые действия и сделки). В рамках агентского договора агент чаще всего совершает для принципала разнообразные действия в определенной сфере деятельности, на определенной территории,</w:t>
      </w:r>
    </w:p>
    <w:p w:rsidR="00543FB6" w:rsidRPr="00543FB6" w:rsidRDefault="00543FB6" w:rsidP="00543FB6">
      <w:pPr>
        <w:spacing w:line="360" w:lineRule="auto"/>
        <w:ind w:firstLine="709"/>
        <w:jc w:val="both"/>
        <w:rPr>
          <w:sz w:val="28"/>
          <w:szCs w:val="14"/>
        </w:rPr>
      </w:pPr>
      <w:r w:rsidRPr="00543FB6">
        <w:rPr>
          <w:sz w:val="28"/>
          <w:szCs w:val="14"/>
        </w:rPr>
        <w:t>Существенным условием рассматриваемых договоров является условие возмездности. В отличие от договоров агентирования и комиссии, для которых условие о возмездности является обязательным, договор поручения может быть как возмездным, так и безвозмездным.</w:t>
      </w:r>
    </w:p>
    <w:p w:rsidR="00543FB6" w:rsidRPr="00543FB6" w:rsidRDefault="00543FB6" w:rsidP="00543FB6">
      <w:pPr>
        <w:spacing w:line="360" w:lineRule="auto"/>
        <w:ind w:firstLine="709"/>
        <w:jc w:val="both"/>
        <w:rPr>
          <w:sz w:val="28"/>
          <w:szCs w:val="14"/>
        </w:rPr>
      </w:pPr>
      <w:r w:rsidRPr="00543FB6">
        <w:rPr>
          <w:sz w:val="28"/>
          <w:szCs w:val="14"/>
        </w:rPr>
        <w:t xml:space="preserve">-по договорам комиссии предоставление отчета производится по исполнению поручения. Комитент, имеющий возражения по отчету, должен сообщить комиссионеру о своих возражениях в течение тридцати дней, если иное не предусмотрено договором. В противном случае, при отсутствии иного соглашения, отчет считается принятым (ст.999 ГК РФ). </w:t>
      </w:r>
    </w:p>
    <w:p w:rsidR="00543FB6" w:rsidRPr="00543FB6" w:rsidRDefault="00543FB6" w:rsidP="00543FB6">
      <w:pPr>
        <w:spacing w:line="360" w:lineRule="auto"/>
        <w:ind w:firstLine="709"/>
        <w:jc w:val="both"/>
        <w:rPr>
          <w:sz w:val="28"/>
          <w:szCs w:val="14"/>
        </w:rPr>
      </w:pPr>
      <w:r w:rsidRPr="00543FB6">
        <w:rPr>
          <w:sz w:val="28"/>
          <w:szCs w:val="14"/>
        </w:rPr>
        <w:t xml:space="preserve">-по договорам поручения предоставление отчета производится по исполнению поручения или при прекращении договора, с предоставлением оправдательных документов (ст.974 ГК РФ). </w:t>
      </w:r>
    </w:p>
    <w:p w:rsidR="00543FB6" w:rsidRPr="00543FB6" w:rsidRDefault="00543FB6" w:rsidP="00543FB6">
      <w:pPr>
        <w:spacing w:line="360" w:lineRule="auto"/>
        <w:ind w:firstLine="709"/>
        <w:jc w:val="both"/>
        <w:rPr>
          <w:sz w:val="28"/>
          <w:szCs w:val="14"/>
        </w:rPr>
      </w:pPr>
      <w:r w:rsidRPr="00543FB6">
        <w:rPr>
          <w:sz w:val="28"/>
          <w:szCs w:val="14"/>
        </w:rPr>
        <w:t>-по договорам агентирования предоставление отчета производится в порядке и в сроки, установленные договором.</w:t>
      </w:r>
      <w:r w:rsidRPr="00543FB6">
        <w:rPr>
          <w:sz w:val="28"/>
          <w:szCs w:val="14"/>
        </w:rPr>
        <w:tab/>
        <w:t>59. Термин «коммерческая концессия» является, по существу, синонимом вошедшего в международную практику термина «франчайзинг», экономическая суть заключается в расширении коммерсантом сферы собственного бизнеса за счет передачи другому, как правило, территориально отдаленному предпринимателю. Данный договор заключается с целью создать новые хозяйственные комплексы (магазины, рестораны, гостиницы и т.д.), тем самым расширить рынок сбыта товаров и услуг под хорошо известными потребителю («раскрученным») фирменным наименованием без вложения им дополнительных средств.</w:t>
      </w:r>
    </w:p>
    <w:p w:rsidR="00543FB6" w:rsidRPr="00543FB6" w:rsidRDefault="00543FB6" w:rsidP="00543FB6">
      <w:pPr>
        <w:spacing w:line="360" w:lineRule="auto"/>
        <w:ind w:firstLine="709"/>
        <w:jc w:val="both"/>
        <w:rPr>
          <w:sz w:val="28"/>
          <w:szCs w:val="14"/>
        </w:rPr>
      </w:pPr>
      <w:r w:rsidRPr="00543FB6">
        <w:rPr>
          <w:sz w:val="28"/>
          <w:szCs w:val="14"/>
        </w:rPr>
        <w:t>Юридическая квалификация договора: консенсуальный, возмездный, двусторонне обязывающий</w:t>
      </w:r>
    </w:p>
    <w:p w:rsidR="00543FB6" w:rsidRPr="00543FB6" w:rsidRDefault="00543FB6" w:rsidP="00543FB6">
      <w:pPr>
        <w:spacing w:line="360" w:lineRule="auto"/>
        <w:ind w:firstLine="709"/>
        <w:jc w:val="both"/>
        <w:rPr>
          <w:sz w:val="28"/>
          <w:szCs w:val="14"/>
        </w:rPr>
      </w:pPr>
      <w:r w:rsidRPr="00543FB6">
        <w:rPr>
          <w:sz w:val="28"/>
          <w:szCs w:val="14"/>
        </w:rPr>
        <w:t>Существенные условия договора: предмет и цена.</w:t>
      </w:r>
    </w:p>
    <w:p w:rsidR="00543FB6" w:rsidRPr="00543FB6" w:rsidRDefault="00543FB6" w:rsidP="00543FB6">
      <w:pPr>
        <w:spacing w:line="360" w:lineRule="auto"/>
        <w:ind w:firstLine="709"/>
        <w:jc w:val="both"/>
        <w:rPr>
          <w:sz w:val="28"/>
          <w:szCs w:val="14"/>
        </w:rPr>
      </w:pPr>
      <w:r w:rsidRPr="00543FB6">
        <w:rPr>
          <w:sz w:val="28"/>
          <w:szCs w:val="14"/>
        </w:rPr>
        <w:t>Предмет договора — комплекс исключительных прав, принадлежащих правообладателю. К обязательным объектам, которые должны быть переданы по договору, закон отнес фирменное наименование и охраняемую коммерческую информацию. В предмете договора особо следует выделить коммерческое обозначение — наименование юридического лица, хотя и незарегистрированного, но получившего широкую известность, которое сохраняется без специальной регистрации, например, Кока-Кола.</w:t>
      </w:r>
    </w:p>
    <w:p w:rsidR="00543FB6" w:rsidRPr="00543FB6" w:rsidRDefault="00543FB6" w:rsidP="00543FB6">
      <w:pPr>
        <w:spacing w:line="360" w:lineRule="auto"/>
        <w:ind w:firstLine="709"/>
        <w:jc w:val="both"/>
        <w:rPr>
          <w:sz w:val="28"/>
          <w:szCs w:val="14"/>
        </w:rPr>
      </w:pPr>
      <w:r w:rsidRPr="00543FB6">
        <w:rPr>
          <w:sz w:val="28"/>
          <w:szCs w:val="14"/>
        </w:rPr>
        <w:t>Цена договора зависит от оценки стоимости передаваемых исключительных прав. Обычно вознаграждение, выплачиваемое пользователем правообладателю, состоит из двух частей:</w:t>
      </w:r>
    </w:p>
    <w:p w:rsidR="00543FB6" w:rsidRPr="00543FB6" w:rsidRDefault="00543FB6" w:rsidP="00543FB6">
      <w:pPr>
        <w:spacing w:line="360" w:lineRule="auto"/>
        <w:ind w:firstLine="709"/>
        <w:jc w:val="both"/>
        <w:rPr>
          <w:sz w:val="28"/>
          <w:szCs w:val="14"/>
        </w:rPr>
      </w:pPr>
      <w:r w:rsidRPr="00543FB6">
        <w:rPr>
          <w:sz w:val="28"/>
          <w:szCs w:val="14"/>
        </w:rPr>
        <w:t>фиксированной суммы, т.е. платы за присоединение к фирменной сети правообладателя, которая выплачивается сразу после заключения договора (паушальный платеж);</w:t>
      </w:r>
    </w:p>
    <w:p w:rsidR="00543FB6" w:rsidRPr="00543FB6" w:rsidRDefault="00543FB6" w:rsidP="00543FB6">
      <w:pPr>
        <w:spacing w:line="360" w:lineRule="auto"/>
        <w:ind w:firstLine="709"/>
        <w:jc w:val="both"/>
        <w:rPr>
          <w:sz w:val="28"/>
          <w:szCs w:val="14"/>
        </w:rPr>
      </w:pPr>
      <w:r w:rsidRPr="00543FB6">
        <w:rPr>
          <w:sz w:val="28"/>
          <w:szCs w:val="14"/>
        </w:rPr>
        <w:t>последующих периодических платежей, определяемых в твердых суммах, либо в процентах от выручки (роялти).</w:t>
      </w:r>
    </w:p>
    <w:p w:rsidR="00543FB6" w:rsidRDefault="00543FB6" w:rsidP="00543FB6">
      <w:pPr>
        <w:spacing w:line="360" w:lineRule="auto"/>
        <w:ind w:firstLine="709"/>
        <w:jc w:val="both"/>
        <w:rPr>
          <w:sz w:val="28"/>
          <w:szCs w:val="14"/>
        </w:rPr>
      </w:pPr>
      <w:r w:rsidRPr="00543FB6">
        <w:rPr>
          <w:sz w:val="28"/>
          <w:szCs w:val="14"/>
        </w:rPr>
        <w:t>По договору субконцессии пользователь выступает в качестве вторичного правообладателя, а контрагент — в качестве вторичного пользователя. С помощью договора субконцессии первоначальный правообладатель расширяет свои возможности воздействия на рынок сбыта своих товаров, услуг. В связи с этим закон допускает возможность замены вторичного правообладателя (то есть пользователя по основному договору коммерческой концессии) основным правообладателем в случае досрочного прекращения концессионного договора, заключенного на срок, либо расторжения такого договора, заключенного без указания срока (п. 3 ст. 1029 ГК РФ).</w:t>
      </w:r>
    </w:p>
    <w:p w:rsidR="00543FB6" w:rsidRDefault="00543FB6" w:rsidP="00543FB6">
      <w:pPr>
        <w:spacing w:line="360" w:lineRule="auto"/>
        <w:ind w:firstLine="709"/>
        <w:jc w:val="both"/>
        <w:rPr>
          <w:sz w:val="28"/>
          <w:szCs w:val="14"/>
        </w:rPr>
      </w:pPr>
    </w:p>
    <w:p w:rsidR="00543FB6" w:rsidRPr="00543FB6" w:rsidRDefault="00543FB6" w:rsidP="00543FB6">
      <w:pPr>
        <w:spacing w:line="360" w:lineRule="auto"/>
        <w:ind w:firstLine="709"/>
        <w:jc w:val="both"/>
        <w:rPr>
          <w:sz w:val="28"/>
          <w:szCs w:val="14"/>
        </w:rPr>
      </w:pPr>
      <w:r w:rsidRPr="00543FB6">
        <w:rPr>
          <w:sz w:val="28"/>
          <w:szCs w:val="14"/>
        </w:rPr>
        <w:t>60. Обязательство из причинения вреда — внедоговорное обязательство, возникающее вследствие нарушения имущественных и личных неимущественных прав потерпевшего и призванное обеспечить восстановление этих прав за счет причинителя вреда либо за счет иных лиц, на которых законом возложена такая обязанность.</w:t>
      </w:r>
    </w:p>
    <w:p w:rsidR="00543FB6" w:rsidRPr="00543FB6" w:rsidRDefault="00543FB6" w:rsidP="00543FB6">
      <w:pPr>
        <w:spacing w:line="360" w:lineRule="auto"/>
        <w:ind w:firstLine="709"/>
        <w:jc w:val="both"/>
        <w:rPr>
          <w:sz w:val="28"/>
          <w:szCs w:val="14"/>
        </w:rPr>
      </w:pPr>
      <w:r w:rsidRPr="00543FB6">
        <w:rPr>
          <w:sz w:val="28"/>
          <w:szCs w:val="14"/>
        </w:rPr>
        <w:t>Элементами обязательства являются:</w:t>
      </w:r>
    </w:p>
    <w:p w:rsidR="00543FB6" w:rsidRPr="00543FB6" w:rsidRDefault="00543FB6" w:rsidP="00543FB6">
      <w:pPr>
        <w:spacing w:line="360" w:lineRule="auto"/>
        <w:ind w:firstLine="709"/>
        <w:jc w:val="both"/>
        <w:rPr>
          <w:sz w:val="28"/>
          <w:szCs w:val="14"/>
        </w:rPr>
      </w:pPr>
      <w:r w:rsidRPr="00543FB6">
        <w:rPr>
          <w:sz w:val="28"/>
          <w:szCs w:val="14"/>
        </w:rPr>
        <w:t>предмет (действие должника, обеспечивающее наиболее полное восстановление материальных и личных нематериальных благ кредитора, которому причинен вред);</w:t>
      </w:r>
    </w:p>
    <w:p w:rsidR="00543FB6" w:rsidRPr="00543FB6" w:rsidRDefault="00543FB6" w:rsidP="00543FB6">
      <w:pPr>
        <w:spacing w:line="360" w:lineRule="auto"/>
        <w:ind w:firstLine="709"/>
        <w:jc w:val="both"/>
        <w:rPr>
          <w:sz w:val="28"/>
          <w:szCs w:val="14"/>
        </w:rPr>
      </w:pPr>
      <w:r w:rsidRPr="00543FB6">
        <w:rPr>
          <w:sz w:val="28"/>
          <w:szCs w:val="14"/>
        </w:rPr>
        <w:t>стороны (причинитель вреда — должник и потерпевший — кредитор);</w:t>
      </w:r>
    </w:p>
    <w:p w:rsidR="00543FB6" w:rsidRPr="00543FB6" w:rsidRDefault="00543FB6" w:rsidP="00543FB6">
      <w:pPr>
        <w:spacing w:line="360" w:lineRule="auto"/>
        <w:ind w:firstLine="709"/>
        <w:jc w:val="both"/>
        <w:rPr>
          <w:sz w:val="28"/>
          <w:szCs w:val="14"/>
        </w:rPr>
      </w:pPr>
      <w:r w:rsidRPr="00543FB6">
        <w:rPr>
          <w:sz w:val="28"/>
          <w:szCs w:val="14"/>
        </w:rPr>
        <w:t>содержание обязательства (права и обязанности сторон).</w:t>
      </w:r>
    </w:p>
    <w:p w:rsidR="00543FB6" w:rsidRPr="00543FB6" w:rsidRDefault="00543FB6" w:rsidP="00543FB6">
      <w:pPr>
        <w:spacing w:line="360" w:lineRule="auto"/>
        <w:ind w:firstLine="709"/>
        <w:jc w:val="both"/>
        <w:rPr>
          <w:sz w:val="28"/>
          <w:szCs w:val="14"/>
        </w:rPr>
      </w:pPr>
      <w:r w:rsidRPr="00543FB6">
        <w:rPr>
          <w:sz w:val="28"/>
          <w:szCs w:val="14"/>
        </w:rPr>
        <w:t>Для наступления ответственности за причинение вреда необходимо, как правило, наличие четырех условий:</w:t>
      </w:r>
    </w:p>
    <w:p w:rsidR="00543FB6" w:rsidRPr="00543FB6" w:rsidRDefault="00543FB6" w:rsidP="00543FB6">
      <w:pPr>
        <w:spacing w:line="360" w:lineRule="auto"/>
        <w:ind w:firstLine="709"/>
        <w:jc w:val="both"/>
        <w:rPr>
          <w:sz w:val="28"/>
          <w:szCs w:val="14"/>
        </w:rPr>
      </w:pPr>
      <w:r w:rsidRPr="00543FB6">
        <w:rPr>
          <w:sz w:val="28"/>
          <w:szCs w:val="14"/>
        </w:rPr>
        <w:t>1) причинение вреда;</w:t>
      </w:r>
    </w:p>
    <w:p w:rsidR="00543FB6" w:rsidRPr="00543FB6" w:rsidRDefault="00543FB6" w:rsidP="00543FB6">
      <w:pPr>
        <w:spacing w:line="360" w:lineRule="auto"/>
        <w:ind w:firstLine="709"/>
        <w:jc w:val="both"/>
        <w:rPr>
          <w:sz w:val="28"/>
          <w:szCs w:val="14"/>
        </w:rPr>
      </w:pPr>
      <w:r w:rsidRPr="00543FB6">
        <w:rPr>
          <w:sz w:val="28"/>
          <w:szCs w:val="14"/>
        </w:rPr>
        <w:t>2) противоправное поведение (действие, бездействие) причинителя вреда;</w:t>
      </w:r>
    </w:p>
    <w:p w:rsidR="00543FB6" w:rsidRPr="00543FB6" w:rsidRDefault="00543FB6" w:rsidP="00543FB6">
      <w:pPr>
        <w:spacing w:line="360" w:lineRule="auto"/>
        <w:ind w:firstLine="709"/>
        <w:jc w:val="both"/>
        <w:rPr>
          <w:sz w:val="28"/>
          <w:szCs w:val="14"/>
        </w:rPr>
      </w:pPr>
      <w:r w:rsidRPr="00543FB6">
        <w:rPr>
          <w:sz w:val="28"/>
          <w:szCs w:val="14"/>
        </w:rPr>
        <w:t>3) причинная связь между противоправным поведением и наступившим вредом;</w:t>
      </w:r>
    </w:p>
    <w:p w:rsidR="00543FB6" w:rsidRPr="00543FB6" w:rsidRDefault="00543FB6" w:rsidP="00543FB6">
      <w:pPr>
        <w:spacing w:line="360" w:lineRule="auto"/>
        <w:ind w:firstLine="709"/>
        <w:jc w:val="both"/>
        <w:rPr>
          <w:sz w:val="28"/>
          <w:szCs w:val="14"/>
        </w:rPr>
      </w:pPr>
      <w:r w:rsidRPr="00543FB6">
        <w:rPr>
          <w:sz w:val="28"/>
          <w:szCs w:val="14"/>
        </w:rPr>
        <w:t>4) вина причинителя вреда.</w:t>
      </w:r>
    </w:p>
    <w:p w:rsidR="00543FB6" w:rsidRPr="00543FB6" w:rsidRDefault="00543FB6" w:rsidP="00543FB6">
      <w:pPr>
        <w:spacing w:line="360" w:lineRule="auto"/>
        <w:ind w:firstLine="709"/>
        <w:jc w:val="both"/>
        <w:rPr>
          <w:sz w:val="28"/>
          <w:szCs w:val="14"/>
        </w:rPr>
      </w:pPr>
      <w:r w:rsidRPr="00543FB6">
        <w:rPr>
          <w:sz w:val="28"/>
          <w:szCs w:val="14"/>
        </w:rPr>
        <w:t>Причинение вреда. Вред может быть причинен личности и имуществу гражданина, а также имуществу юридического лица.</w:t>
      </w:r>
    </w:p>
    <w:p w:rsidR="00543FB6" w:rsidRPr="00543FB6" w:rsidRDefault="00543FB6" w:rsidP="00543FB6">
      <w:pPr>
        <w:spacing w:line="360" w:lineRule="auto"/>
        <w:ind w:firstLine="709"/>
        <w:jc w:val="both"/>
        <w:rPr>
          <w:sz w:val="28"/>
          <w:szCs w:val="14"/>
        </w:rPr>
      </w:pPr>
      <w:r w:rsidRPr="00543FB6">
        <w:rPr>
          <w:sz w:val="28"/>
          <w:szCs w:val="14"/>
        </w:rPr>
        <w:t>Вред, который не может быть оценен в деньгах, — это неимущественный вред. Он возникает, как правило, при нарушении личных неимущественных благ (прав) граждан. В юридической литературе и законодательстве неимущественный вред именуется моральным, под которым понимаются физические и нравственные страдания, переживаемые гражданином.</w:t>
      </w:r>
    </w:p>
    <w:p w:rsidR="00543FB6" w:rsidRPr="00543FB6" w:rsidRDefault="00543FB6" w:rsidP="00543FB6">
      <w:pPr>
        <w:tabs>
          <w:tab w:val="left" w:pos="3696"/>
          <w:tab w:val="left" w:pos="7392"/>
          <w:tab w:val="left" w:pos="11089"/>
        </w:tabs>
        <w:spacing w:line="360" w:lineRule="auto"/>
        <w:ind w:firstLine="709"/>
        <w:jc w:val="both"/>
        <w:rPr>
          <w:sz w:val="28"/>
          <w:szCs w:val="14"/>
        </w:rPr>
      </w:pPr>
      <w:r w:rsidRPr="00543FB6">
        <w:rPr>
          <w:sz w:val="28"/>
          <w:szCs w:val="14"/>
        </w:rPr>
        <w:t>Вред, который может быть оценен в деньгах, — это имущественный вред. Если вред причинен жизни или здоровью гражданина (его неимущественным благам), возникает имущественный вред, который выражается в утрате заработной платы (иных доходов), необходимости несения расходов на восстановление здоровья (оплата лекарств, санаторного лечения, протезирования и т.п.).</w:t>
      </w:r>
    </w:p>
    <w:p w:rsidR="00543FB6" w:rsidRDefault="00543FB6" w:rsidP="00543FB6">
      <w:pPr>
        <w:spacing w:line="360" w:lineRule="auto"/>
        <w:ind w:firstLine="709"/>
        <w:jc w:val="both"/>
        <w:rPr>
          <w:sz w:val="28"/>
          <w:szCs w:val="14"/>
        </w:rPr>
      </w:pPr>
    </w:p>
    <w:p w:rsidR="00543FB6" w:rsidRPr="00543FB6" w:rsidRDefault="00543FB6" w:rsidP="00543FB6">
      <w:pPr>
        <w:spacing w:line="360" w:lineRule="auto"/>
        <w:ind w:firstLine="709"/>
        <w:jc w:val="both"/>
        <w:rPr>
          <w:sz w:val="28"/>
          <w:szCs w:val="14"/>
        </w:rPr>
      </w:pPr>
      <w:r w:rsidRPr="00543FB6">
        <w:rPr>
          <w:sz w:val="28"/>
          <w:szCs w:val="14"/>
        </w:rPr>
        <w:t>61. Отношения, возникающие при причинении вреда жизни и здоровью гражданина, регулируются:</w:t>
      </w:r>
    </w:p>
    <w:p w:rsidR="00543FB6" w:rsidRPr="00543FB6" w:rsidRDefault="00543FB6" w:rsidP="00543FB6">
      <w:pPr>
        <w:spacing w:line="360" w:lineRule="auto"/>
        <w:ind w:firstLine="709"/>
        <w:jc w:val="both"/>
        <w:rPr>
          <w:sz w:val="28"/>
          <w:szCs w:val="14"/>
        </w:rPr>
      </w:pPr>
      <w:r w:rsidRPr="00543FB6">
        <w:rPr>
          <w:sz w:val="28"/>
          <w:szCs w:val="14"/>
        </w:rPr>
        <w:t>ГК РФ ст. 1084—1094;</w:t>
      </w:r>
    </w:p>
    <w:p w:rsidR="00543FB6" w:rsidRPr="00543FB6" w:rsidRDefault="00543FB6" w:rsidP="00543FB6">
      <w:pPr>
        <w:spacing w:line="360" w:lineRule="auto"/>
        <w:ind w:firstLine="709"/>
        <w:jc w:val="both"/>
        <w:rPr>
          <w:sz w:val="28"/>
          <w:szCs w:val="14"/>
        </w:rPr>
      </w:pPr>
      <w:r w:rsidRPr="00543FB6">
        <w:rPr>
          <w:sz w:val="28"/>
          <w:szCs w:val="14"/>
        </w:rPr>
        <w:t>ФЗ от 20.04.1995 г. «О государственной защите судей, должностных лиц правоохранительных и контролирующих органов» и др.</w:t>
      </w:r>
    </w:p>
    <w:p w:rsidR="00543FB6" w:rsidRPr="00543FB6" w:rsidRDefault="00543FB6" w:rsidP="00543FB6">
      <w:pPr>
        <w:spacing w:line="360" w:lineRule="auto"/>
        <w:ind w:firstLine="709"/>
        <w:jc w:val="both"/>
        <w:rPr>
          <w:sz w:val="28"/>
          <w:szCs w:val="14"/>
        </w:rPr>
      </w:pPr>
      <w:r w:rsidRPr="00543FB6">
        <w:rPr>
          <w:sz w:val="28"/>
          <w:szCs w:val="14"/>
        </w:rPr>
        <w:t>Возмещение вреда, причиненного жизни и здоровью гражданина, производится по общим правилам исполнения деликтных обязательств, за исключением следующих особенностей данного вида ответственности.</w:t>
      </w:r>
    </w:p>
    <w:p w:rsidR="00543FB6" w:rsidRPr="00543FB6" w:rsidRDefault="00543FB6" w:rsidP="00543FB6">
      <w:pPr>
        <w:spacing w:line="360" w:lineRule="auto"/>
        <w:ind w:firstLine="709"/>
        <w:jc w:val="both"/>
        <w:rPr>
          <w:sz w:val="28"/>
          <w:szCs w:val="14"/>
        </w:rPr>
      </w:pPr>
      <w:r w:rsidRPr="00543FB6">
        <w:rPr>
          <w:sz w:val="28"/>
          <w:szCs w:val="14"/>
        </w:rPr>
        <w:t>Основание данного вида обязательств по возмещению вреда — причинение смерти, увечья, травмы, а также морального вреда — обуславливает статус потерпевшего: им может быть только гражданин.</w:t>
      </w:r>
    </w:p>
    <w:p w:rsidR="00543FB6" w:rsidRPr="00543FB6" w:rsidRDefault="00543FB6" w:rsidP="00543FB6">
      <w:pPr>
        <w:spacing w:line="360" w:lineRule="auto"/>
        <w:ind w:firstLine="709"/>
        <w:jc w:val="both"/>
        <w:rPr>
          <w:sz w:val="28"/>
          <w:szCs w:val="14"/>
        </w:rPr>
      </w:pPr>
      <w:r w:rsidRPr="00543FB6">
        <w:rPr>
          <w:sz w:val="28"/>
          <w:szCs w:val="14"/>
        </w:rPr>
        <w:t>Причем по действующим правилам возмещается не только внедоговорной вред, но и вред, причиненный жизни и здоровью гражданина при исполнении определенных договоров (перевозки, предоставления медицинских, туристических услуг и т.д.). При этом следует иметь в виду, что если законом или договором предусматривается более высокий размер возмещения, то приоритет имеет норма этого закона или договора.</w:t>
      </w:r>
    </w:p>
    <w:p w:rsidR="00543FB6" w:rsidRPr="00543FB6" w:rsidRDefault="00543FB6" w:rsidP="00543FB6">
      <w:pPr>
        <w:spacing w:line="360" w:lineRule="auto"/>
        <w:ind w:firstLine="709"/>
        <w:jc w:val="both"/>
        <w:rPr>
          <w:sz w:val="28"/>
          <w:szCs w:val="14"/>
        </w:rPr>
      </w:pPr>
      <w:r w:rsidRPr="00543FB6">
        <w:rPr>
          <w:sz w:val="28"/>
          <w:szCs w:val="14"/>
        </w:rPr>
        <w:t>Объем возмещения вреда, причиненного повреждением здоровья, имеет следующие составляющие:</w:t>
      </w:r>
    </w:p>
    <w:p w:rsidR="00543FB6" w:rsidRPr="00543FB6" w:rsidRDefault="00543FB6" w:rsidP="00543FB6">
      <w:pPr>
        <w:spacing w:line="360" w:lineRule="auto"/>
        <w:ind w:firstLine="709"/>
        <w:jc w:val="both"/>
        <w:rPr>
          <w:sz w:val="28"/>
          <w:szCs w:val="14"/>
        </w:rPr>
      </w:pPr>
      <w:r w:rsidRPr="00543FB6">
        <w:rPr>
          <w:sz w:val="28"/>
          <w:szCs w:val="14"/>
        </w:rPr>
        <w:t>утраченный потерпевшим заработок (доход), который он имел либо определенно мог иметь (включаются все виды оплаты его труда по трудовым и гражданско-правовым договорам, облагаемым подоходным налогом, кроме выплат единовременного характера; доходы от предпринимательской деятельности, а также авторский гонорар);</w:t>
      </w:r>
    </w:p>
    <w:p w:rsidR="00543FB6" w:rsidRPr="00543FB6" w:rsidRDefault="00543FB6" w:rsidP="00543FB6">
      <w:pPr>
        <w:spacing w:line="360" w:lineRule="auto"/>
        <w:ind w:firstLine="709"/>
        <w:jc w:val="both"/>
        <w:rPr>
          <w:sz w:val="28"/>
          <w:szCs w:val="14"/>
        </w:rPr>
      </w:pPr>
      <w:r w:rsidRPr="00543FB6">
        <w:rPr>
          <w:sz w:val="28"/>
          <w:szCs w:val="14"/>
        </w:rPr>
        <w:t>дополнительные расходы — расходы на лечение, дополнительное питание, приобретение лекарств, протезирование, посторонний уход, санаторно-курортное лечение, приобретение специальных транспортных средств (ст. 1085 ГК РФ).</w:t>
      </w:r>
    </w:p>
    <w:p w:rsidR="00543FB6" w:rsidRPr="00543FB6" w:rsidRDefault="00543FB6" w:rsidP="00543FB6">
      <w:pPr>
        <w:spacing w:line="360" w:lineRule="auto"/>
        <w:ind w:firstLine="709"/>
        <w:jc w:val="both"/>
        <w:rPr>
          <w:sz w:val="28"/>
          <w:szCs w:val="14"/>
        </w:rPr>
      </w:pPr>
      <w:r w:rsidRPr="00543FB6">
        <w:rPr>
          <w:sz w:val="28"/>
          <w:szCs w:val="14"/>
        </w:rPr>
        <w:t>Среднемесячный заработок (доход) подсчитывается путем деления общей суммы его заработка (дохода) за 12 месяцев работы, предшествовавших повреждению здоровья, на 12. Единовременные выплаты (компенсация за неиспользованный отпуск, выходное пособие при увольнении в расчет не включаются, а пособие по больничным, отпуску по беременности и родам) должны быть включены в расчет. В случае, когда потерпевший работал менее года, общая сумма делится на фактически проработанное число месяцев. Если же потерпевший до повреждения здоровья не работал, среднемесячный заработок определяется исходя из обычного размера вознаграждения работника, его квалификации в данной местности, но не менее установленной в соответствии с законом величины прожиточного минимума трудоспособного населения.</w:t>
      </w:r>
    </w:p>
    <w:p w:rsidR="00543FB6" w:rsidRDefault="00543FB6" w:rsidP="00543FB6">
      <w:pPr>
        <w:spacing w:line="360" w:lineRule="auto"/>
        <w:ind w:firstLine="709"/>
        <w:jc w:val="both"/>
        <w:rPr>
          <w:sz w:val="28"/>
          <w:szCs w:val="14"/>
        </w:rPr>
      </w:pPr>
    </w:p>
    <w:p w:rsidR="00543FB6" w:rsidRPr="00543FB6" w:rsidRDefault="00543FB6" w:rsidP="00543FB6">
      <w:pPr>
        <w:spacing w:line="360" w:lineRule="auto"/>
        <w:ind w:firstLine="709"/>
        <w:jc w:val="both"/>
        <w:rPr>
          <w:sz w:val="28"/>
          <w:szCs w:val="14"/>
        </w:rPr>
      </w:pPr>
      <w:r w:rsidRPr="00543FB6">
        <w:rPr>
          <w:sz w:val="28"/>
          <w:szCs w:val="14"/>
        </w:rPr>
        <w:t>62. Ответственность за вред, причиненный вследствие недостатков товаров, работ или услуг, относится к специальному деликту (ст. 1095—1098 ГК РФ).</w:t>
      </w:r>
    </w:p>
    <w:p w:rsidR="00543FB6" w:rsidRPr="00543FB6" w:rsidRDefault="00543FB6" w:rsidP="00543FB6">
      <w:pPr>
        <w:spacing w:line="360" w:lineRule="auto"/>
        <w:ind w:firstLine="709"/>
        <w:jc w:val="both"/>
        <w:rPr>
          <w:sz w:val="28"/>
          <w:szCs w:val="14"/>
        </w:rPr>
      </w:pPr>
      <w:r w:rsidRPr="00543FB6">
        <w:rPr>
          <w:sz w:val="28"/>
          <w:szCs w:val="14"/>
        </w:rPr>
        <w:t>Условиями для возмещения вреда являются:</w:t>
      </w:r>
    </w:p>
    <w:p w:rsidR="00543FB6" w:rsidRPr="00543FB6" w:rsidRDefault="00543FB6" w:rsidP="00543FB6">
      <w:pPr>
        <w:spacing w:line="360" w:lineRule="auto"/>
        <w:ind w:firstLine="709"/>
        <w:jc w:val="both"/>
        <w:rPr>
          <w:sz w:val="28"/>
          <w:szCs w:val="14"/>
        </w:rPr>
      </w:pPr>
      <w:r w:rsidRPr="00543FB6">
        <w:rPr>
          <w:sz w:val="28"/>
          <w:szCs w:val="14"/>
        </w:rPr>
        <w:t>наличие вреда;</w:t>
      </w:r>
    </w:p>
    <w:p w:rsidR="00543FB6" w:rsidRPr="00543FB6" w:rsidRDefault="00543FB6" w:rsidP="00543FB6">
      <w:pPr>
        <w:spacing w:line="360" w:lineRule="auto"/>
        <w:ind w:firstLine="709"/>
        <w:jc w:val="both"/>
        <w:rPr>
          <w:sz w:val="28"/>
          <w:szCs w:val="14"/>
        </w:rPr>
      </w:pPr>
      <w:r w:rsidRPr="00543FB6">
        <w:rPr>
          <w:sz w:val="28"/>
          <w:szCs w:val="14"/>
        </w:rPr>
        <w:t>противоправные действия продавца (изготовителя, исполнителя), влекущие конструктивные, рецептурные или иные недостатки товара, работы, услуги, а также действия по предоставлению недостоверной или недостаточной информации о товаре (работе, услуге);</w:t>
      </w:r>
    </w:p>
    <w:p w:rsidR="00543FB6" w:rsidRPr="00543FB6" w:rsidRDefault="00543FB6" w:rsidP="00543FB6">
      <w:pPr>
        <w:spacing w:line="360" w:lineRule="auto"/>
        <w:ind w:firstLine="709"/>
        <w:jc w:val="both"/>
        <w:rPr>
          <w:sz w:val="28"/>
          <w:szCs w:val="14"/>
        </w:rPr>
      </w:pPr>
      <w:r w:rsidRPr="00543FB6">
        <w:rPr>
          <w:sz w:val="28"/>
          <w:szCs w:val="14"/>
        </w:rPr>
        <w:t>причинная связь между противоправными действиями и наступившим вредом.</w:t>
      </w:r>
    </w:p>
    <w:p w:rsidR="00543FB6" w:rsidRPr="00543FB6" w:rsidRDefault="00543FB6" w:rsidP="00543FB6">
      <w:pPr>
        <w:spacing w:line="360" w:lineRule="auto"/>
        <w:ind w:firstLine="709"/>
        <w:jc w:val="both"/>
        <w:rPr>
          <w:sz w:val="28"/>
          <w:szCs w:val="14"/>
        </w:rPr>
      </w:pPr>
      <w:r w:rsidRPr="00543FB6">
        <w:rPr>
          <w:sz w:val="28"/>
          <w:szCs w:val="14"/>
        </w:rPr>
        <w:t>Вина причинителя вреда не является необходимым условием.</w:t>
      </w:r>
    </w:p>
    <w:p w:rsidR="00543FB6" w:rsidRPr="00543FB6" w:rsidRDefault="00543FB6" w:rsidP="00543FB6">
      <w:pPr>
        <w:spacing w:line="360" w:lineRule="auto"/>
        <w:ind w:firstLine="709"/>
        <w:jc w:val="both"/>
        <w:rPr>
          <w:sz w:val="28"/>
          <w:szCs w:val="14"/>
        </w:rPr>
      </w:pPr>
      <w:r w:rsidRPr="00543FB6">
        <w:rPr>
          <w:sz w:val="28"/>
          <w:szCs w:val="14"/>
        </w:rPr>
        <w:t>Продавец (изготовитель, исполнитель) освобождается от ответственности, если докажет, что вред возник вследствие неопределимой силы или нарушений потребителем установленных правил пользования товаром в результате работы, услуги или хранения (ст. 1098 ГК РФ). Однако неимущественный (моральный) вред, причиненный потребителю, подлежит компенсации при наличии вины причинителя вреда (ст. 15 ФЗ «О защите прав потребителей»).</w:t>
      </w:r>
    </w:p>
    <w:p w:rsidR="00543FB6" w:rsidRPr="00543FB6" w:rsidRDefault="00543FB6" w:rsidP="00543FB6">
      <w:pPr>
        <w:spacing w:line="360" w:lineRule="auto"/>
        <w:ind w:firstLine="709"/>
        <w:jc w:val="both"/>
        <w:rPr>
          <w:sz w:val="28"/>
          <w:szCs w:val="14"/>
        </w:rPr>
      </w:pPr>
      <w:r w:rsidRPr="00543FB6">
        <w:rPr>
          <w:sz w:val="28"/>
          <w:szCs w:val="14"/>
        </w:rPr>
        <w:t>Потерпевшим является гражданин-потребитель, а также гражданин-предприниматель, юридическое лицо, приобретающие товар в потребительских, а не в предпринимательских целях. Потерпевшим может быть сам покупатель товара, а также лица, к которым перешел товар (в порядке дарения, наследования), и иные лица (соседи, имущество которых пострадало).</w:t>
      </w:r>
    </w:p>
    <w:p w:rsidR="00543FB6" w:rsidRPr="00543FB6" w:rsidRDefault="00543FB6" w:rsidP="00543FB6">
      <w:pPr>
        <w:spacing w:line="360" w:lineRule="auto"/>
        <w:ind w:firstLine="709"/>
        <w:jc w:val="both"/>
        <w:rPr>
          <w:sz w:val="28"/>
          <w:szCs w:val="14"/>
        </w:rPr>
      </w:pPr>
      <w:r w:rsidRPr="00543FB6">
        <w:rPr>
          <w:sz w:val="28"/>
          <w:szCs w:val="14"/>
        </w:rPr>
        <w:t>Ответственными за вред, причиненный вследствие недостатков товаров, работ, услуг являются:</w:t>
      </w:r>
    </w:p>
    <w:p w:rsidR="00543FB6" w:rsidRPr="00543FB6" w:rsidRDefault="00543FB6" w:rsidP="00543FB6">
      <w:pPr>
        <w:spacing w:line="360" w:lineRule="auto"/>
        <w:ind w:firstLine="709"/>
        <w:jc w:val="both"/>
        <w:rPr>
          <w:sz w:val="28"/>
          <w:szCs w:val="14"/>
        </w:rPr>
      </w:pPr>
      <w:r w:rsidRPr="00543FB6">
        <w:rPr>
          <w:sz w:val="28"/>
          <w:szCs w:val="14"/>
        </w:rPr>
        <w:t>продавец или изготовитель товара (по выбору потерпевшего);</w:t>
      </w:r>
    </w:p>
    <w:p w:rsidR="00543FB6" w:rsidRPr="00543FB6" w:rsidRDefault="00543FB6" w:rsidP="00543FB6">
      <w:pPr>
        <w:spacing w:line="360" w:lineRule="auto"/>
        <w:ind w:firstLine="709"/>
        <w:jc w:val="both"/>
        <w:rPr>
          <w:sz w:val="28"/>
          <w:szCs w:val="14"/>
        </w:rPr>
      </w:pPr>
      <w:r w:rsidRPr="00543FB6">
        <w:rPr>
          <w:sz w:val="28"/>
          <w:szCs w:val="14"/>
        </w:rPr>
        <w:t>исполнитель работ или услуг;</w:t>
      </w:r>
    </w:p>
    <w:p w:rsidR="00543FB6" w:rsidRPr="00543FB6" w:rsidRDefault="00543FB6" w:rsidP="00543FB6">
      <w:pPr>
        <w:spacing w:line="360" w:lineRule="auto"/>
        <w:ind w:firstLine="709"/>
        <w:jc w:val="both"/>
        <w:rPr>
          <w:sz w:val="28"/>
          <w:szCs w:val="14"/>
        </w:rPr>
      </w:pPr>
      <w:r w:rsidRPr="00543FB6">
        <w:rPr>
          <w:sz w:val="28"/>
          <w:szCs w:val="14"/>
        </w:rPr>
        <w:t>в случае предоставления неполной или недостоверной информации о работе или услуге — исполнитель.</w:t>
      </w:r>
    </w:p>
    <w:p w:rsidR="00543FB6" w:rsidRPr="00543FB6" w:rsidRDefault="00543FB6" w:rsidP="00543FB6">
      <w:pPr>
        <w:spacing w:line="360" w:lineRule="auto"/>
        <w:ind w:firstLine="709"/>
        <w:jc w:val="both"/>
        <w:rPr>
          <w:sz w:val="28"/>
          <w:szCs w:val="14"/>
        </w:rPr>
      </w:pPr>
      <w:r w:rsidRPr="00543FB6">
        <w:rPr>
          <w:sz w:val="28"/>
          <w:szCs w:val="14"/>
        </w:rPr>
        <w:t>Вред подлежит возмещению, если он возник в течение установленных сроков годности товара (работы, услуги), а если срок годности не установлен — в течении 10-ти лет со дня производства товара, выполненной работы (п. 1 ст. 1097 ГК РФ). Порядок установления сроков годности регламентирован в Законе РФ «О защите прав потребителей».</w:t>
      </w:r>
    </w:p>
    <w:p w:rsidR="00543FB6" w:rsidRPr="00543FB6" w:rsidRDefault="00543FB6" w:rsidP="00543FB6">
      <w:pPr>
        <w:spacing w:line="360" w:lineRule="auto"/>
        <w:ind w:firstLine="709"/>
        <w:jc w:val="both"/>
        <w:rPr>
          <w:sz w:val="28"/>
          <w:szCs w:val="14"/>
        </w:rPr>
      </w:pPr>
      <w:r w:rsidRPr="00543FB6">
        <w:rPr>
          <w:sz w:val="28"/>
          <w:szCs w:val="14"/>
        </w:rPr>
        <w:t>Если потерпевшим является потребитель, то есть гражданин, приобретающий, использующий, заказывающий товары (работы, услуги) для личных бытовых нужд, то он имеет право и на компенсацию морального вреда.</w:t>
      </w:r>
    </w:p>
    <w:p w:rsidR="00543FB6" w:rsidRDefault="00543FB6" w:rsidP="00543FB6">
      <w:pPr>
        <w:spacing w:line="360" w:lineRule="auto"/>
        <w:ind w:firstLine="709"/>
        <w:jc w:val="both"/>
        <w:rPr>
          <w:sz w:val="28"/>
          <w:szCs w:val="14"/>
        </w:rPr>
      </w:pPr>
    </w:p>
    <w:p w:rsidR="00543FB6" w:rsidRPr="00543FB6" w:rsidRDefault="00543FB6" w:rsidP="00543FB6">
      <w:pPr>
        <w:spacing w:line="360" w:lineRule="auto"/>
        <w:ind w:firstLine="709"/>
        <w:jc w:val="both"/>
        <w:rPr>
          <w:sz w:val="28"/>
          <w:szCs w:val="14"/>
        </w:rPr>
      </w:pPr>
      <w:r w:rsidRPr="00543FB6">
        <w:rPr>
          <w:sz w:val="28"/>
          <w:szCs w:val="14"/>
        </w:rPr>
        <w:t>63. Обязательства вследствие неосновательного обогащения по традиции именуются кондикционными (от латинского — «обязательственный иск» — по общему правилу, о возврате полученного без достаточного правового основания).</w:t>
      </w:r>
    </w:p>
    <w:p w:rsidR="00543FB6" w:rsidRPr="00543FB6" w:rsidRDefault="00543FB6" w:rsidP="00543FB6">
      <w:pPr>
        <w:spacing w:line="360" w:lineRule="auto"/>
        <w:ind w:firstLine="709"/>
        <w:jc w:val="both"/>
        <w:rPr>
          <w:sz w:val="28"/>
          <w:szCs w:val="14"/>
        </w:rPr>
      </w:pPr>
      <w:r w:rsidRPr="00543FB6">
        <w:rPr>
          <w:sz w:val="28"/>
          <w:szCs w:val="14"/>
        </w:rPr>
        <w:t>Рассматриваемые обязательства относятся к внедоговорным и регулируются ст. 1102—1109 ГК РФ, гл. 60 ГК РФ.</w:t>
      </w:r>
    </w:p>
    <w:p w:rsidR="00543FB6" w:rsidRPr="00543FB6" w:rsidRDefault="00543FB6" w:rsidP="00543FB6">
      <w:pPr>
        <w:spacing w:line="360" w:lineRule="auto"/>
        <w:ind w:firstLine="709"/>
        <w:jc w:val="both"/>
        <w:rPr>
          <w:sz w:val="28"/>
          <w:szCs w:val="14"/>
        </w:rPr>
      </w:pPr>
      <w:r w:rsidRPr="00543FB6">
        <w:rPr>
          <w:sz w:val="28"/>
          <w:szCs w:val="14"/>
        </w:rPr>
        <w:t>Субъекты обязательства из неосновательного обогащения:</w:t>
      </w:r>
    </w:p>
    <w:p w:rsidR="00543FB6" w:rsidRPr="00543FB6" w:rsidRDefault="00543FB6" w:rsidP="00543FB6">
      <w:pPr>
        <w:spacing w:line="360" w:lineRule="auto"/>
        <w:ind w:firstLine="709"/>
        <w:jc w:val="both"/>
        <w:rPr>
          <w:sz w:val="28"/>
          <w:szCs w:val="14"/>
        </w:rPr>
      </w:pPr>
      <w:r w:rsidRPr="00543FB6">
        <w:rPr>
          <w:sz w:val="28"/>
          <w:szCs w:val="14"/>
        </w:rPr>
        <w:t>приобретатель (должник);</w:t>
      </w:r>
    </w:p>
    <w:p w:rsidR="00543FB6" w:rsidRPr="00543FB6" w:rsidRDefault="00543FB6" w:rsidP="00543FB6">
      <w:pPr>
        <w:spacing w:line="360" w:lineRule="auto"/>
        <w:ind w:firstLine="709"/>
        <w:jc w:val="both"/>
        <w:rPr>
          <w:sz w:val="28"/>
          <w:szCs w:val="14"/>
        </w:rPr>
      </w:pPr>
      <w:r w:rsidRPr="00543FB6">
        <w:rPr>
          <w:sz w:val="28"/>
          <w:szCs w:val="14"/>
        </w:rPr>
        <w:t>потерпевший (кредитор).</w:t>
      </w:r>
    </w:p>
    <w:p w:rsidR="00543FB6" w:rsidRPr="00543FB6" w:rsidRDefault="00543FB6" w:rsidP="00543FB6">
      <w:pPr>
        <w:spacing w:line="360" w:lineRule="auto"/>
        <w:ind w:firstLine="709"/>
        <w:jc w:val="both"/>
        <w:rPr>
          <w:sz w:val="28"/>
          <w:szCs w:val="14"/>
        </w:rPr>
      </w:pPr>
      <w:r w:rsidRPr="00543FB6">
        <w:rPr>
          <w:sz w:val="28"/>
          <w:szCs w:val="14"/>
        </w:rPr>
        <w:t>Объектом обязательства является имущество. Под имуществом понимаются не только вещи, но и иные материальные блага.</w:t>
      </w:r>
    </w:p>
    <w:p w:rsidR="00543FB6" w:rsidRPr="00543FB6" w:rsidRDefault="00543FB6" w:rsidP="00543FB6">
      <w:pPr>
        <w:spacing w:line="360" w:lineRule="auto"/>
        <w:ind w:firstLine="709"/>
        <w:jc w:val="both"/>
        <w:rPr>
          <w:sz w:val="28"/>
          <w:szCs w:val="14"/>
        </w:rPr>
      </w:pPr>
      <w:r w:rsidRPr="00543FB6">
        <w:rPr>
          <w:sz w:val="28"/>
          <w:szCs w:val="14"/>
        </w:rPr>
        <w:t>Опираясь на ст. 1102 ГК РФ, следует считать, что для возникновения обязательства из неосновательного обогащения достаточно двух условий.</w:t>
      </w:r>
    </w:p>
    <w:p w:rsidR="00543FB6" w:rsidRPr="00543FB6" w:rsidRDefault="00543FB6" w:rsidP="00543FB6">
      <w:pPr>
        <w:spacing w:line="360" w:lineRule="auto"/>
        <w:ind w:firstLine="709"/>
        <w:jc w:val="both"/>
        <w:rPr>
          <w:sz w:val="28"/>
          <w:szCs w:val="14"/>
        </w:rPr>
      </w:pPr>
      <w:r w:rsidRPr="00543FB6">
        <w:rPr>
          <w:sz w:val="28"/>
          <w:szCs w:val="14"/>
        </w:rPr>
        <w:t>1. Увеличение или сохранение имущества на одной стороне явилось результатом его умножения на другой стороне, но не любое обогащение признается неосновательным.</w:t>
      </w:r>
    </w:p>
    <w:p w:rsidR="00543FB6" w:rsidRPr="00543FB6" w:rsidRDefault="00543FB6" w:rsidP="00543FB6">
      <w:pPr>
        <w:spacing w:line="360" w:lineRule="auto"/>
        <w:ind w:firstLine="709"/>
        <w:jc w:val="both"/>
        <w:rPr>
          <w:sz w:val="28"/>
          <w:szCs w:val="14"/>
        </w:rPr>
      </w:pPr>
      <w:r w:rsidRPr="00543FB6">
        <w:rPr>
          <w:sz w:val="28"/>
          <w:szCs w:val="14"/>
        </w:rPr>
        <w:t>2. Отсутствие достаточного правового основания для обогащения</w:t>
      </w:r>
    </w:p>
    <w:p w:rsidR="00543FB6" w:rsidRPr="00543FB6" w:rsidRDefault="00543FB6" w:rsidP="00543FB6">
      <w:pPr>
        <w:spacing w:line="360" w:lineRule="auto"/>
        <w:ind w:firstLine="709"/>
        <w:jc w:val="both"/>
        <w:rPr>
          <w:sz w:val="28"/>
          <w:szCs w:val="14"/>
        </w:rPr>
      </w:pPr>
      <w:r w:rsidRPr="00543FB6">
        <w:rPr>
          <w:sz w:val="28"/>
          <w:szCs w:val="14"/>
        </w:rPr>
        <w:t>Различают два вида обязательств из неосновательного обогащения:</w:t>
      </w:r>
    </w:p>
    <w:p w:rsidR="00543FB6" w:rsidRPr="00543FB6" w:rsidRDefault="00543FB6" w:rsidP="00543FB6">
      <w:pPr>
        <w:spacing w:line="360" w:lineRule="auto"/>
        <w:ind w:firstLine="709"/>
        <w:jc w:val="both"/>
        <w:rPr>
          <w:sz w:val="28"/>
          <w:szCs w:val="14"/>
        </w:rPr>
      </w:pPr>
      <w:r w:rsidRPr="00543FB6">
        <w:rPr>
          <w:sz w:val="28"/>
          <w:szCs w:val="14"/>
        </w:rPr>
        <w:t>1) обязательства из неосновательного приобретения имущества (имущество приобретателя увеличивается, имущество потерпевшего уменьшается);</w:t>
      </w:r>
    </w:p>
    <w:p w:rsidR="00543FB6" w:rsidRPr="00543FB6" w:rsidRDefault="00543FB6" w:rsidP="00543FB6">
      <w:pPr>
        <w:spacing w:line="360" w:lineRule="auto"/>
        <w:ind w:firstLine="709"/>
        <w:jc w:val="both"/>
        <w:rPr>
          <w:sz w:val="28"/>
          <w:szCs w:val="14"/>
        </w:rPr>
      </w:pPr>
      <w:r w:rsidRPr="00543FB6">
        <w:rPr>
          <w:sz w:val="28"/>
          <w:szCs w:val="14"/>
        </w:rPr>
        <w:t>2) обязательства из неосновательного сбережения имущества (сохранение имущества на стороне приобретателя и уменьшение или неувеличение имущества на стороне потерпевшего).</w:t>
      </w:r>
    </w:p>
    <w:p w:rsidR="00543FB6" w:rsidRPr="00543FB6" w:rsidRDefault="00543FB6" w:rsidP="00543FB6">
      <w:pPr>
        <w:spacing w:line="360" w:lineRule="auto"/>
        <w:ind w:firstLine="709"/>
        <w:jc w:val="both"/>
        <w:rPr>
          <w:sz w:val="28"/>
          <w:szCs w:val="14"/>
        </w:rPr>
      </w:pPr>
      <w:r w:rsidRPr="00543FB6">
        <w:rPr>
          <w:sz w:val="28"/>
          <w:szCs w:val="14"/>
        </w:rPr>
        <w:t>Основной обязанностью приобретателя (должника) является возврат неосновательного обогащения. Наиболее предпочтительно исполнение этой обязанности путем возврата имущества в натуре. Если же возвратить в натуре неосновательно приобретенное или сбереженное имущество невозможно, например, вследствие его отчуждения, то приобретатель должен возместить потерпевшему действительную стоимость этого имущества на момент его приобретения.</w:t>
      </w:r>
      <w:r w:rsidRPr="00543FB6">
        <w:rPr>
          <w:sz w:val="28"/>
          <w:szCs w:val="14"/>
        </w:rPr>
        <w:tab/>
        <w:t>64. Под наследованием следует понимать переход прав и обязанностей умершего лица - наследодателя к его наследникам в соответствии с нормами наследственного права. подчеркнем два обстоятельства: во-первых, права и обязанности наследодателя переходят к наследникам в порядке универсального правопреемства; во-вторых, к наследникам переходят все права и обязанности наследодателя, кроме тех, переход которых в порядке наследования не допускается ГК и другими законами либо противоречит самой природе этих прав и обязанностей.</w:t>
      </w:r>
    </w:p>
    <w:p w:rsidR="00543FB6" w:rsidRPr="00543FB6" w:rsidRDefault="00543FB6" w:rsidP="00543FB6">
      <w:pPr>
        <w:spacing w:line="360" w:lineRule="auto"/>
        <w:ind w:firstLine="709"/>
        <w:jc w:val="both"/>
        <w:rPr>
          <w:sz w:val="28"/>
          <w:szCs w:val="14"/>
        </w:rPr>
      </w:pPr>
      <w:r w:rsidRPr="00543FB6">
        <w:rPr>
          <w:sz w:val="28"/>
          <w:szCs w:val="14"/>
        </w:rPr>
        <w:t>Наследование регулируется ГК РФ и другими законами, а в случаях, предусмотренных законом, иными правовыми актами.</w:t>
      </w:r>
    </w:p>
    <w:p w:rsidR="00543FB6" w:rsidRPr="00543FB6" w:rsidRDefault="00543FB6" w:rsidP="00543FB6">
      <w:pPr>
        <w:spacing w:line="360" w:lineRule="auto"/>
        <w:ind w:firstLine="709"/>
        <w:jc w:val="both"/>
        <w:rPr>
          <w:sz w:val="28"/>
          <w:szCs w:val="14"/>
        </w:rPr>
      </w:pPr>
      <w:r w:rsidRPr="00543FB6">
        <w:rPr>
          <w:sz w:val="28"/>
          <w:szCs w:val="14"/>
        </w:rPr>
        <w:t>Наследование осуществляется по завещанию и по закону.</w:t>
      </w:r>
    </w:p>
    <w:p w:rsidR="00543FB6" w:rsidRPr="00543FB6" w:rsidRDefault="00543FB6" w:rsidP="00543FB6">
      <w:pPr>
        <w:spacing w:line="360" w:lineRule="auto"/>
        <w:ind w:firstLine="709"/>
        <w:jc w:val="both"/>
        <w:rPr>
          <w:sz w:val="28"/>
          <w:szCs w:val="14"/>
        </w:rPr>
      </w:pPr>
      <w:r w:rsidRPr="00543FB6">
        <w:rPr>
          <w:sz w:val="28"/>
          <w:szCs w:val="14"/>
        </w:rPr>
        <w:t>Не входят в состав наследства личные неимущественные права и другие нематериальные блага.</w:t>
      </w:r>
    </w:p>
    <w:p w:rsidR="00543FB6" w:rsidRPr="00543FB6" w:rsidRDefault="00543FB6" w:rsidP="00543FB6">
      <w:pPr>
        <w:spacing w:line="360" w:lineRule="auto"/>
        <w:ind w:firstLine="709"/>
        <w:jc w:val="both"/>
        <w:rPr>
          <w:sz w:val="28"/>
          <w:szCs w:val="14"/>
        </w:rPr>
      </w:pPr>
      <w:r w:rsidRPr="00543FB6">
        <w:rPr>
          <w:sz w:val="28"/>
          <w:szCs w:val="14"/>
        </w:rPr>
        <w:t>Наследство открывается со смертью гражданина. Объявление судом гражданина умершим влечет за собой те же правовые последствия, что и смерть гражданина.</w:t>
      </w:r>
    </w:p>
    <w:p w:rsidR="00543FB6" w:rsidRPr="00543FB6" w:rsidRDefault="00543FB6" w:rsidP="00543FB6">
      <w:pPr>
        <w:spacing w:line="360" w:lineRule="auto"/>
        <w:ind w:firstLine="709"/>
        <w:jc w:val="both"/>
        <w:rPr>
          <w:sz w:val="28"/>
          <w:szCs w:val="14"/>
        </w:rPr>
      </w:pPr>
      <w:r w:rsidRPr="00543FB6">
        <w:rPr>
          <w:sz w:val="28"/>
          <w:szCs w:val="14"/>
        </w:rPr>
        <w:t>Местом открытия наследства является последнее место жительства наследодателя (статья 20).</w:t>
      </w:r>
    </w:p>
    <w:p w:rsidR="00543FB6" w:rsidRPr="00543FB6" w:rsidRDefault="00543FB6" w:rsidP="00543FB6">
      <w:pPr>
        <w:spacing w:line="360" w:lineRule="auto"/>
        <w:ind w:firstLine="709"/>
        <w:jc w:val="both"/>
        <w:rPr>
          <w:sz w:val="28"/>
          <w:szCs w:val="14"/>
        </w:rPr>
      </w:pPr>
      <w:r w:rsidRPr="00543FB6">
        <w:rPr>
          <w:sz w:val="28"/>
          <w:szCs w:val="14"/>
        </w:rPr>
        <w:t>К наследованию могут призываться граждане, находящиеся в живых в день открытия наследства, а также зачатые при жизни наследодателя и родившиеся живыми после открытия наследства.</w:t>
      </w:r>
    </w:p>
    <w:p w:rsidR="00543FB6" w:rsidRPr="00543FB6" w:rsidRDefault="00543FB6" w:rsidP="00543FB6">
      <w:pPr>
        <w:spacing w:line="360" w:lineRule="auto"/>
        <w:ind w:firstLine="709"/>
        <w:jc w:val="both"/>
        <w:rPr>
          <w:sz w:val="28"/>
          <w:szCs w:val="14"/>
        </w:rPr>
      </w:pPr>
      <w:r w:rsidRPr="00543FB6">
        <w:rPr>
          <w:sz w:val="28"/>
          <w:szCs w:val="14"/>
        </w:rPr>
        <w:t>К наследованию по завещанию могут призываться также указанные в нем юридические лица, существующие на день открытия наследства</w:t>
      </w:r>
    </w:p>
    <w:p w:rsidR="00543FB6" w:rsidRPr="00543FB6" w:rsidRDefault="00543FB6" w:rsidP="00543FB6">
      <w:pPr>
        <w:spacing w:line="360" w:lineRule="auto"/>
        <w:ind w:firstLine="709"/>
        <w:jc w:val="both"/>
        <w:rPr>
          <w:sz w:val="28"/>
          <w:szCs w:val="14"/>
        </w:rPr>
      </w:pPr>
      <w:r w:rsidRPr="00543FB6">
        <w:rPr>
          <w:sz w:val="28"/>
          <w:szCs w:val="14"/>
        </w:rPr>
        <w:t>К субъектам наследственного правоотношения относятся наследники, призванные к наследованию. Сам наследодатель субъектом наследственного правоотношения не является, поскольку его нет в живых.</w:t>
      </w:r>
    </w:p>
    <w:p w:rsidR="00543FB6" w:rsidRPr="00543FB6" w:rsidRDefault="00543FB6" w:rsidP="00543FB6">
      <w:pPr>
        <w:tabs>
          <w:tab w:val="left" w:pos="3696"/>
          <w:tab w:val="left" w:pos="7392"/>
          <w:tab w:val="left" w:pos="11089"/>
        </w:tabs>
        <w:spacing w:line="360" w:lineRule="auto"/>
        <w:ind w:firstLine="709"/>
        <w:jc w:val="both"/>
        <w:rPr>
          <w:sz w:val="28"/>
          <w:szCs w:val="14"/>
        </w:rPr>
      </w:pPr>
      <w:r w:rsidRPr="00543FB6">
        <w:rPr>
          <w:sz w:val="28"/>
          <w:szCs w:val="14"/>
        </w:rPr>
        <w:t>Объектом наследственного правоотношения на всех стадиях его развития является наследство. На всех этих стадиях право воздействует на поведение людей.</w:t>
      </w:r>
    </w:p>
    <w:p w:rsidR="00543FB6" w:rsidRDefault="00543FB6" w:rsidP="00543FB6">
      <w:pPr>
        <w:spacing w:line="360" w:lineRule="auto"/>
        <w:ind w:firstLine="709"/>
        <w:jc w:val="both"/>
        <w:rPr>
          <w:sz w:val="28"/>
          <w:szCs w:val="14"/>
        </w:rPr>
      </w:pPr>
    </w:p>
    <w:p w:rsidR="00543FB6" w:rsidRPr="00543FB6" w:rsidRDefault="00543FB6" w:rsidP="00543FB6">
      <w:pPr>
        <w:spacing w:line="360" w:lineRule="auto"/>
        <w:ind w:firstLine="709"/>
        <w:jc w:val="both"/>
        <w:rPr>
          <w:sz w:val="28"/>
          <w:szCs w:val="14"/>
        </w:rPr>
      </w:pPr>
      <w:r w:rsidRPr="00543FB6">
        <w:rPr>
          <w:sz w:val="28"/>
          <w:szCs w:val="14"/>
        </w:rPr>
        <w:t xml:space="preserve">65. Наследство открывается со смертью гражданина. Момент смерти фиксируется на основании медико-биологических данных, свидетельствующих о том, что изменения, которые произошли в организме человека, необратимы и позволяют констатировать факт смерти. </w:t>
      </w:r>
    </w:p>
    <w:p w:rsidR="00543FB6" w:rsidRPr="00543FB6" w:rsidRDefault="00543FB6" w:rsidP="00543FB6">
      <w:pPr>
        <w:spacing w:line="360" w:lineRule="auto"/>
        <w:ind w:firstLine="709"/>
        <w:jc w:val="both"/>
        <w:rPr>
          <w:sz w:val="28"/>
          <w:szCs w:val="14"/>
        </w:rPr>
      </w:pPr>
      <w:r w:rsidRPr="00543FB6">
        <w:rPr>
          <w:sz w:val="28"/>
          <w:szCs w:val="14"/>
        </w:rPr>
        <w:t xml:space="preserve">К смерти гражданина по правовым последствиям приравнивается и объявление судом безвестно отсутствующего гражданина умершим, а также установление судом факта смерти гражданина. Объявление гражданина умершим вследствие безвестного отсутствия правоспособности гражданина не прекращает. </w:t>
      </w:r>
    </w:p>
    <w:p w:rsidR="00543FB6" w:rsidRPr="00543FB6" w:rsidRDefault="00543FB6" w:rsidP="00543FB6">
      <w:pPr>
        <w:spacing w:line="360" w:lineRule="auto"/>
        <w:ind w:firstLine="709"/>
        <w:jc w:val="both"/>
        <w:rPr>
          <w:sz w:val="28"/>
          <w:szCs w:val="14"/>
        </w:rPr>
      </w:pPr>
      <w:r w:rsidRPr="00543FB6">
        <w:rPr>
          <w:sz w:val="28"/>
          <w:szCs w:val="14"/>
        </w:rPr>
        <w:t xml:space="preserve">Время и место открытия наследства. Временем открытия наследства признается день смерти наследодателя. Если гражданин объявлен умершим как безвестно отсутствующий, то днем его смерти признается день вступления в законную силу соответствующего решения суда либо тот день, который указан в решении суда. </w:t>
      </w:r>
    </w:p>
    <w:p w:rsidR="00543FB6" w:rsidRPr="00543FB6" w:rsidRDefault="00543FB6" w:rsidP="00543FB6">
      <w:pPr>
        <w:spacing w:line="360" w:lineRule="auto"/>
        <w:ind w:firstLine="709"/>
        <w:jc w:val="both"/>
        <w:rPr>
          <w:sz w:val="28"/>
          <w:szCs w:val="14"/>
        </w:rPr>
      </w:pPr>
      <w:r w:rsidRPr="00543FB6">
        <w:rPr>
          <w:sz w:val="28"/>
          <w:szCs w:val="14"/>
        </w:rPr>
        <w:t>Правильнее поэтому в соответствующих случаях исчислять указанный срок с момента вступления решения суда в законную силу, а не со дня смерти гражданина, зафиксированного в решении суда</w:t>
      </w:r>
    </w:p>
    <w:p w:rsidR="00543FB6" w:rsidRPr="00543FB6" w:rsidRDefault="00543FB6" w:rsidP="00543FB6">
      <w:pPr>
        <w:spacing w:line="360" w:lineRule="auto"/>
        <w:ind w:firstLine="709"/>
        <w:jc w:val="both"/>
        <w:rPr>
          <w:sz w:val="28"/>
          <w:szCs w:val="14"/>
        </w:rPr>
      </w:pPr>
      <w:r w:rsidRPr="00543FB6">
        <w:rPr>
          <w:sz w:val="28"/>
          <w:szCs w:val="14"/>
        </w:rPr>
        <w:t xml:space="preserve">Местом открытия наследства является последнее место жительства наследодателя. Если оно не известно, местом открытия наследства признается место нахождения наследства или его основной части. </w:t>
      </w:r>
    </w:p>
    <w:p w:rsidR="00543FB6" w:rsidRPr="00543FB6" w:rsidRDefault="00543FB6" w:rsidP="00543FB6">
      <w:pPr>
        <w:spacing w:line="360" w:lineRule="auto"/>
        <w:ind w:firstLine="709"/>
        <w:jc w:val="both"/>
        <w:rPr>
          <w:sz w:val="28"/>
          <w:szCs w:val="14"/>
        </w:rPr>
      </w:pPr>
      <w:r w:rsidRPr="00543FB6">
        <w:rPr>
          <w:sz w:val="28"/>
          <w:szCs w:val="14"/>
        </w:rPr>
        <w:t>Так, если основную часть наследства составляет жилой дом или иное недвижимое имущество, местом открытия наследства будет место, где это имущество зарегистрировано. Если основная часть наследства выражается в акциях или в доле в капитале иного общества или товарищества, то наследство открывается по месту регистрации соответствующего юридического лица.</w:t>
      </w:r>
    </w:p>
    <w:p w:rsidR="00543FB6" w:rsidRPr="00543FB6" w:rsidRDefault="00543FB6" w:rsidP="00543FB6">
      <w:pPr>
        <w:spacing w:line="360" w:lineRule="auto"/>
        <w:ind w:firstLine="709"/>
        <w:jc w:val="both"/>
        <w:rPr>
          <w:sz w:val="28"/>
          <w:szCs w:val="14"/>
        </w:rPr>
      </w:pPr>
    </w:p>
    <w:p w:rsidR="00543FB6" w:rsidRPr="00543FB6" w:rsidRDefault="00543FB6" w:rsidP="00543FB6">
      <w:pPr>
        <w:spacing w:line="360" w:lineRule="auto"/>
        <w:ind w:firstLine="709"/>
        <w:jc w:val="both"/>
        <w:rPr>
          <w:sz w:val="28"/>
          <w:szCs w:val="14"/>
        </w:rPr>
      </w:pPr>
      <w:r w:rsidRPr="00543FB6">
        <w:rPr>
          <w:sz w:val="28"/>
          <w:szCs w:val="14"/>
        </w:rPr>
        <w:t>69. На первое место поставлено теперь регулирование наследования по завещанию. Наследование по закону имеет место тогда, когда нет завещания.</w:t>
      </w:r>
    </w:p>
    <w:p w:rsidR="00543FB6" w:rsidRPr="00543FB6" w:rsidRDefault="00543FB6" w:rsidP="00543FB6">
      <w:pPr>
        <w:spacing w:line="360" w:lineRule="auto"/>
        <w:ind w:firstLine="709"/>
        <w:jc w:val="both"/>
        <w:rPr>
          <w:sz w:val="28"/>
          <w:szCs w:val="14"/>
        </w:rPr>
      </w:pPr>
      <w:r w:rsidRPr="00543FB6">
        <w:rPr>
          <w:sz w:val="28"/>
          <w:szCs w:val="14"/>
        </w:rPr>
        <w:t>Законодатель предусмотрел свободу завещания, т.е. предоставил гражданину право завещать любое свое имущество назначенным им лицам (с соблюдением правил об обязательной наследственной доле, о чем будет сказано далее). Тайна завещания сохраняется, поскольку до смерти гражданина запрещено разглашать сведения, касающиеся содержания завещания.</w:t>
      </w:r>
    </w:p>
    <w:p w:rsidR="00543FB6" w:rsidRPr="00543FB6" w:rsidRDefault="00543FB6" w:rsidP="00543FB6">
      <w:pPr>
        <w:spacing w:line="360" w:lineRule="auto"/>
        <w:ind w:firstLine="709"/>
        <w:jc w:val="both"/>
        <w:rPr>
          <w:sz w:val="28"/>
          <w:szCs w:val="14"/>
        </w:rPr>
      </w:pPr>
      <w:r w:rsidRPr="00543FB6">
        <w:rPr>
          <w:sz w:val="28"/>
          <w:szCs w:val="14"/>
        </w:rPr>
        <w:t>Впервые законом регулируется наследование отдельных видов имущества. Это права, связанные с участием в хозяйственных товариществах и производственных кооперативах (ст.1176), в потребительских кооперативах (ст.1177), наследование предприятий, земельных участков (ст.ст.1181, 1178), фермерского хозяйства (ст.1180), государственных наград (ст.1185).</w:t>
      </w:r>
    </w:p>
    <w:p w:rsidR="00543FB6" w:rsidRPr="00543FB6" w:rsidRDefault="00543FB6" w:rsidP="00543FB6">
      <w:pPr>
        <w:spacing w:line="360" w:lineRule="auto"/>
        <w:ind w:firstLine="709"/>
        <w:jc w:val="both"/>
        <w:rPr>
          <w:sz w:val="28"/>
          <w:szCs w:val="14"/>
        </w:rPr>
      </w:pPr>
      <w:r w:rsidRPr="00543FB6">
        <w:rPr>
          <w:sz w:val="28"/>
          <w:szCs w:val="14"/>
        </w:rPr>
        <w:t>Впервые предусматривается возможность составления так называемого «закрытого завещания», что означает следующее: гражданин может совершить завещание, не открывая его содержания ни нотариусу, ни свидетелям, ни другим лицам.</w:t>
      </w:r>
    </w:p>
    <w:p w:rsidR="00543FB6" w:rsidRPr="00543FB6" w:rsidRDefault="00543FB6" w:rsidP="00543FB6">
      <w:pPr>
        <w:spacing w:line="360" w:lineRule="auto"/>
        <w:ind w:firstLine="709"/>
        <w:jc w:val="both"/>
        <w:rPr>
          <w:sz w:val="28"/>
          <w:szCs w:val="14"/>
        </w:rPr>
      </w:pPr>
      <w:r w:rsidRPr="00543FB6">
        <w:rPr>
          <w:sz w:val="28"/>
          <w:szCs w:val="14"/>
        </w:rPr>
        <w:t>Закон предоставляет гражданину право назначить наследников путем составления завещания и распределить наследственное имущество по своему усмотрению, но с соблюдением требований, установленных законом.</w:t>
      </w:r>
    </w:p>
    <w:p w:rsidR="00543FB6" w:rsidRPr="00543FB6" w:rsidRDefault="00543FB6" w:rsidP="00543FB6">
      <w:pPr>
        <w:spacing w:line="360" w:lineRule="auto"/>
        <w:ind w:firstLine="709"/>
        <w:jc w:val="both"/>
        <w:rPr>
          <w:sz w:val="28"/>
          <w:szCs w:val="14"/>
        </w:rPr>
      </w:pPr>
      <w:r w:rsidRPr="00543FB6">
        <w:rPr>
          <w:sz w:val="28"/>
          <w:szCs w:val="14"/>
        </w:rPr>
        <w:t>Если завещания нет, то наступает наследование по закону. Новеллой является существенное расширение круга наследников по закону — фактически установлено восемь очередей. Имущество переходит к перечисленным в законе наследникам в соответствии с установленной очередностью.</w:t>
      </w:r>
    </w:p>
    <w:p w:rsidR="00543FB6" w:rsidRPr="00543FB6" w:rsidRDefault="00543FB6" w:rsidP="00543FB6">
      <w:pPr>
        <w:spacing w:line="360" w:lineRule="auto"/>
        <w:ind w:firstLine="709"/>
        <w:jc w:val="both"/>
        <w:rPr>
          <w:sz w:val="28"/>
          <w:szCs w:val="14"/>
        </w:rPr>
      </w:pPr>
      <w:r w:rsidRPr="00543FB6">
        <w:rPr>
          <w:sz w:val="28"/>
          <w:szCs w:val="14"/>
        </w:rPr>
        <w:t>Существенно изменился порядок наследования нетрудоспособных лиц, находившихся на иждивении умершего не менее одного года до его смерти.</w:t>
      </w:r>
    </w:p>
    <w:p w:rsidR="00543FB6" w:rsidRPr="00543FB6" w:rsidRDefault="00543FB6" w:rsidP="00543FB6">
      <w:pPr>
        <w:spacing w:line="360" w:lineRule="auto"/>
        <w:ind w:firstLine="709"/>
        <w:jc w:val="both"/>
        <w:rPr>
          <w:sz w:val="28"/>
          <w:szCs w:val="14"/>
        </w:rPr>
      </w:pPr>
      <w:r w:rsidRPr="00543FB6">
        <w:rPr>
          <w:sz w:val="28"/>
          <w:szCs w:val="14"/>
        </w:rPr>
        <w:t>Нетрудоспособными являются лица, достигшие пенсионного возраста, несовершеннолетние, а также не имеющие возможности работать в силу болезни, инвалидности. Важно, что материальная помощь наследодателя являлась основным источником существования наследника (хотя, может быть, он получал пенсию, не проживал вместе с наследодателем).</w:t>
      </w:r>
    </w:p>
    <w:p w:rsidR="00543FB6" w:rsidRPr="00543FB6" w:rsidRDefault="00543FB6" w:rsidP="00543FB6">
      <w:pPr>
        <w:spacing w:line="360" w:lineRule="auto"/>
        <w:ind w:firstLine="709"/>
        <w:jc w:val="both"/>
        <w:rPr>
          <w:sz w:val="28"/>
          <w:szCs w:val="14"/>
        </w:rPr>
      </w:pPr>
      <w:r w:rsidRPr="00543FB6">
        <w:rPr>
          <w:sz w:val="28"/>
          <w:szCs w:val="14"/>
        </w:rPr>
        <w:t>Нетрудоспособные наследники, находившиеся на иждивении умершего не менее года до его смерти, могут призываться к наследованию по-разному, в зависимости от того, входят они в число наследников по закону или не входят, проживали они совместно с наследодателем или нет.</w:t>
      </w:r>
      <w:r w:rsidRPr="00543FB6">
        <w:rPr>
          <w:sz w:val="28"/>
          <w:szCs w:val="14"/>
        </w:rPr>
        <w:tab/>
        <w:t xml:space="preserve">66. Понятие завещания. При самом первом приближении завещание может быть определено как акт распоряжения имуществом либо иными принадлежащими гражданину материальными или нематериальными благами на случай смерти. </w:t>
      </w:r>
    </w:p>
    <w:p w:rsidR="00543FB6" w:rsidRPr="00543FB6" w:rsidRDefault="00543FB6" w:rsidP="00543FB6">
      <w:pPr>
        <w:spacing w:line="360" w:lineRule="auto"/>
        <w:ind w:firstLine="709"/>
        <w:jc w:val="both"/>
        <w:rPr>
          <w:sz w:val="28"/>
          <w:szCs w:val="14"/>
        </w:rPr>
      </w:pPr>
      <w:r w:rsidRPr="00543FB6">
        <w:rPr>
          <w:sz w:val="28"/>
          <w:szCs w:val="14"/>
        </w:rPr>
        <w:t xml:space="preserve">Завещание совершается действием одного лица, специально направленным на достижение правовых последствий. Именно поэтому завещание относится к односторонним сделкам. Завещание может быть совершено завещателем только лично, хотя при составлении завещания нередко приходится прибегать к помощи сведущего лица, а если завещатель неграмотен или страдает физическим недугом, то к помощи рукоприкладчика. Но при всех обстоятельствах завещание не может быть совершено через представителя. Не может быть также совершено одно завещание от имени нескольких лиц. Завещатель при составлении завещания, как ранее отмечалось, должен быть полностью дееспособен. Он должен полностью отдавать отчет в своих действиях и ими руководить. Если завещание совершено лицом хотя и дееспособным, но которое при этом не отдавало отчет в своих действиях или не могло ими руководить, то указанное обстоятельство может явиться основанием для признания завещания недействительным. </w:t>
      </w:r>
    </w:p>
    <w:p w:rsidR="00543FB6" w:rsidRPr="00543FB6" w:rsidRDefault="00543FB6" w:rsidP="00543FB6">
      <w:pPr>
        <w:spacing w:line="360" w:lineRule="auto"/>
        <w:ind w:firstLine="709"/>
        <w:jc w:val="both"/>
        <w:rPr>
          <w:sz w:val="28"/>
          <w:szCs w:val="14"/>
        </w:rPr>
      </w:pPr>
      <w:r w:rsidRPr="00543FB6">
        <w:rPr>
          <w:sz w:val="28"/>
          <w:szCs w:val="14"/>
        </w:rPr>
        <w:t xml:space="preserve">Содержание завещания. Воля наследодателя может получить в завещании самое неожиданное воплощение. Начать с того, что он может лишить в завещании права наследования (лишить наследства) всех своих наследников и этим ограничиться. Он может по завещанию оставить все свое имущество или его часть любому лицу, как входящему, так и не входящему в круг наследников по закону, в любом соотношении распределить доли в наследстве между указанными в завещании наследниками, составить особые завещательные распоряжения в виде подназначения наследника, завещательного отказа, возложения и т. д. </w:t>
      </w:r>
    </w:p>
    <w:p w:rsidR="00543FB6" w:rsidRPr="00543FB6" w:rsidRDefault="00543FB6" w:rsidP="00543FB6">
      <w:pPr>
        <w:spacing w:line="360" w:lineRule="auto"/>
        <w:ind w:firstLine="709"/>
        <w:jc w:val="both"/>
        <w:rPr>
          <w:sz w:val="28"/>
          <w:szCs w:val="14"/>
        </w:rPr>
      </w:pPr>
      <w:r w:rsidRPr="00543FB6">
        <w:rPr>
          <w:sz w:val="28"/>
          <w:szCs w:val="14"/>
        </w:rPr>
        <w:t>Неотъемлемое право завещателя - в любой момент отменить или изменить ранее составленное завещание.</w:t>
      </w:r>
    </w:p>
    <w:p w:rsidR="00543FB6" w:rsidRPr="00543FB6" w:rsidRDefault="00543FB6" w:rsidP="00543FB6">
      <w:pPr>
        <w:spacing w:line="360" w:lineRule="auto"/>
        <w:ind w:firstLine="709"/>
        <w:jc w:val="both"/>
        <w:rPr>
          <w:sz w:val="28"/>
          <w:szCs w:val="14"/>
        </w:rPr>
      </w:pPr>
    </w:p>
    <w:p w:rsidR="00543FB6" w:rsidRPr="00543FB6" w:rsidRDefault="00543FB6" w:rsidP="00543FB6">
      <w:pPr>
        <w:spacing w:line="360" w:lineRule="auto"/>
        <w:ind w:firstLine="709"/>
        <w:jc w:val="both"/>
        <w:rPr>
          <w:sz w:val="28"/>
          <w:szCs w:val="14"/>
        </w:rPr>
      </w:pPr>
      <w:r w:rsidRPr="00543FB6">
        <w:rPr>
          <w:sz w:val="28"/>
          <w:szCs w:val="14"/>
        </w:rPr>
        <w:t>70. 67. Согласно статьёй 1124 Гражданского кодекса РФ завещание должно быть составлено в письменной форме и удостоверено нотариусом, либо иным лицом, имеющим на то право в силу законодательства.</w:t>
      </w:r>
    </w:p>
    <w:p w:rsidR="00543FB6" w:rsidRPr="00543FB6" w:rsidRDefault="00543FB6" w:rsidP="00543FB6">
      <w:pPr>
        <w:spacing w:line="360" w:lineRule="auto"/>
        <w:ind w:firstLine="709"/>
        <w:jc w:val="both"/>
        <w:rPr>
          <w:sz w:val="28"/>
          <w:szCs w:val="14"/>
        </w:rPr>
      </w:pPr>
      <w:r w:rsidRPr="00543FB6">
        <w:rPr>
          <w:sz w:val="28"/>
          <w:szCs w:val="14"/>
        </w:rPr>
        <w:t>К нотариально удостоверенным завещаниям в соответствии с пунктом 1 статьи 1127 Гражданского кодекса РФ приравниваются:</w:t>
      </w:r>
    </w:p>
    <w:p w:rsidR="00543FB6" w:rsidRPr="00543FB6" w:rsidRDefault="00543FB6" w:rsidP="00543FB6">
      <w:pPr>
        <w:spacing w:line="360" w:lineRule="auto"/>
        <w:ind w:firstLine="709"/>
        <w:jc w:val="both"/>
        <w:rPr>
          <w:sz w:val="28"/>
          <w:szCs w:val="14"/>
        </w:rPr>
      </w:pPr>
      <w:r w:rsidRPr="00543FB6">
        <w:rPr>
          <w:sz w:val="28"/>
          <w:szCs w:val="14"/>
        </w:rPr>
        <w:t xml:space="preserve">- завещания граждан, находящихся на излечении в больницах, госпиталях, других стационарных лечебных учреждениях или проживающих в домах для престарелых и инвалидов, удостоверенные главными врачами, их заместителями по медицинской части или дежурными врачами этих больниц, госпиталей и других стационарных лечебных учреждений, а также начальниками госпиталей, директорами или главными врачами домов для престарелых и инвалидов; </w:t>
      </w:r>
    </w:p>
    <w:p w:rsidR="00543FB6" w:rsidRPr="00543FB6" w:rsidRDefault="00543FB6" w:rsidP="00543FB6">
      <w:pPr>
        <w:spacing w:line="360" w:lineRule="auto"/>
        <w:ind w:firstLine="709"/>
        <w:jc w:val="both"/>
        <w:rPr>
          <w:sz w:val="28"/>
          <w:szCs w:val="14"/>
        </w:rPr>
      </w:pPr>
      <w:r w:rsidRPr="00543FB6">
        <w:rPr>
          <w:sz w:val="28"/>
          <w:szCs w:val="14"/>
        </w:rPr>
        <w:t xml:space="preserve">- завещания граждан, находящихся во время плавания на судах, плавающих под Государственным флагом Российской Федерации, удостоверенные капитанами этих судов; </w:t>
      </w:r>
    </w:p>
    <w:p w:rsidR="00543FB6" w:rsidRPr="00543FB6" w:rsidRDefault="00543FB6" w:rsidP="00543FB6">
      <w:pPr>
        <w:spacing w:line="360" w:lineRule="auto"/>
        <w:ind w:firstLine="709"/>
        <w:jc w:val="both"/>
        <w:rPr>
          <w:sz w:val="28"/>
          <w:szCs w:val="14"/>
        </w:rPr>
      </w:pPr>
      <w:r w:rsidRPr="00543FB6">
        <w:rPr>
          <w:sz w:val="28"/>
          <w:szCs w:val="14"/>
        </w:rPr>
        <w:t xml:space="preserve">- завещания граждан, находящихся в разведочных, арктических или других подобных экспедициях, удостоверенные начальниками этих экспедиций; </w:t>
      </w:r>
    </w:p>
    <w:p w:rsidR="00543FB6" w:rsidRPr="00543FB6" w:rsidRDefault="00543FB6" w:rsidP="00543FB6">
      <w:pPr>
        <w:spacing w:line="360" w:lineRule="auto"/>
        <w:ind w:firstLine="709"/>
        <w:jc w:val="both"/>
        <w:rPr>
          <w:sz w:val="28"/>
          <w:szCs w:val="14"/>
        </w:rPr>
      </w:pPr>
      <w:r w:rsidRPr="00543FB6">
        <w:rPr>
          <w:sz w:val="28"/>
          <w:szCs w:val="14"/>
        </w:rPr>
        <w:t xml:space="preserve">- завещания военнослужащих, а в пунктах дислокации воинских частей, где нет нотариусов, также завещания работающих в этих частях гражданских лиц, членов их семей и членов семей военнослужащих, удостоверенные командирами воинских частей; </w:t>
      </w:r>
    </w:p>
    <w:p w:rsidR="00543FB6" w:rsidRPr="00543FB6" w:rsidRDefault="00543FB6" w:rsidP="00543FB6">
      <w:pPr>
        <w:spacing w:line="360" w:lineRule="auto"/>
        <w:ind w:firstLine="709"/>
        <w:jc w:val="both"/>
        <w:rPr>
          <w:sz w:val="28"/>
          <w:szCs w:val="14"/>
        </w:rPr>
      </w:pPr>
      <w:r w:rsidRPr="00543FB6">
        <w:rPr>
          <w:sz w:val="28"/>
          <w:szCs w:val="14"/>
        </w:rPr>
        <w:t>- завещания граждан, находящихся в местах лишения свободы, удостоверенные начальниками мест лишения свободы.</w:t>
      </w:r>
    </w:p>
    <w:p w:rsidR="00543FB6" w:rsidRPr="00543FB6" w:rsidRDefault="00543FB6" w:rsidP="00543FB6">
      <w:pPr>
        <w:spacing w:line="360" w:lineRule="auto"/>
        <w:ind w:firstLine="709"/>
        <w:jc w:val="both"/>
        <w:rPr>
          <w:sz w:val="28"/>
          <w:szCs w:val="14"/>
        </w:rPr>
      </w:pPr>
      <w:r w:rsidRPr="00543FB6">
        <w:rPr>
          <w:sz w:val="28"/>
          <w:szCs w:val="14"/>
        </w:rPr>
        <w:t xml:space="preserve">Общие требования, предъявляемые к порядку совершения завещания, состоят в следующем: завещание обязательно должно быть совершено письменно. </w:t>
      </w:r>
    </w:p>
    <w:p w:rsidR="00543FB6" w:rsidRPr="00543FB6" w:rsidRDefault="00543FB6" w:rsidP="00543FB6">
      <w:pPr>
        <w:spacing w:line="360" w:lineRule="auto"/>
        <w:ind w:firstLine="709"/>
        <w:jc w:val="both"/>
        <w:rPr>
          <w:sz w:val="28"/>
          <w:szCs w:val="14"/>
        </w:rPr>
      </w:pPr>
      <w:r w:rsidRPr="00543FB6">
        <w:rPr>
          <w:sz w:val="28"/>
          <w:szCs w:val="14"/>
        </w:rPr>
        <w:t>Если же он не в состоянии этого сделать (плохое зрение, неграмотность и т.п.), нотариус сам зачитывает его завещателю, и об этом делается соответствующая запись на завещании с указанием причин, по которым завещатель не мог лично прочесть завещание. В определенных случаях закон под страхом недействительности требует только собственноручного написания завещания (закрытое завещание, завещание в чрезвычайных обстоятельствах).</w:t>
      </w:r>
    </w:p>
    <w:p w:rsidR="00543FB6" w:rsidRPr="00543FB6" w:rsidRDefault="00543FB6" w:rsidP="00543FB6">
      <w:pPr>
        <w:spacing w:line="360" w:lineRule="auto"/>
        <w:ind w:firstLine="709"/>
        <w:jc w:val="both"/>
        <w:rPr>
          <w:sz w:val="28"/>
          <w:szCs w:val="14"/>
        </w:rPr>
      </w:pPr>
      <w:r w:rsidRPr="00543FB6">
        <w:rPr>
          <w:sz w:val="28"/>
          <w:szCs w:val="14"/>
        </w:rPr>
        <w:t>На завещании должны быть указаны место и дата его удостоверения.</w:t>
      </w:r>
    </w:p>
    <w:p w:rsidR="00543FB6" w:rsidRPr="00543FB6" w:rsidRDefault="00543FB6" w:rsidP="00543FB6">
      <w:pPr>
        <w:spacing w:line="360" w:lineRule="auto"/>
        <w:ind w:firstLine="709"/>
        <w:jc w:val="both"/>
        <w:rPr>
          <w:sz w:val="28"/>
          <w:szCs w:val="14"/>
        </w:rPr>
      </w:pPr>
      <w:r w:rsidRPr="00543FB6">
        <w:rPr>
          <w:sz w:val="28"/>
          <w:szCs w:val="14"/>
        </w:rPr>
        <w:t>Завещание должно быть собственноручно подписано завещателем.</w:t>
      </w:r>
    </w:p>
    <w:p w:rsidR="00543FB6" w:rsidRPr="00543FB6" w:rsidRDefault="00543FB6" w:rsidP="00543FB6">
      <w:pPr>
        <w:spacing w:line="360" w:lineRule="auto"/>
        <w:ind w:firstLine="709"/>
        <w:jc w:val="both"/>
        <w:rPr>
          <w:sz w:val="28"/>
          <w:szCs w:val="14"/>
        </w:rPr>
      </w:pPr>
      <w:r w:rsidRPr="00543FB6">
        <w:rPr>
          <w:sz w:val="28"/>
          <w:szCs w:val="14"/>
        </w:rPr>
        <w:t>В самом завещании должны быть отражены сведения о всех лицах, присутствующих при его совершении: фамилия, имя, отчество, место жительства в соответствии с документами, удостоверяющими личность.</w:t>
      </w:r>
    </w:p>
    <w:p w:rsidR="00543FB6" w:rsidRPr="00543FB6" w:rsidRDefault="00543FB6" w:rsidP="00543FB6">
      <w:pPr>
        <w:spacing w:line="360" w:lineRule="auto"/>
        <w:ind w:firstLine="709"/>
        <w:jc w:val="both"/>
        <w:rPr>
          <w:sz w:val="28"/>
          <w:szCs w:val="14"/>
        </w:rPr>
      </w:pPr>
      <w:r w:rsidRPr="00543FB6">
        <w:rPr>
          <w:sz w:val="28"/>
          <w:szCs w:val="14"/>
        </w:rPr>
        <w:t>Сугубо личный характер завещания предопределил и закрепление в законе жесткого требования о соблюдении тайны завещания ко всем лицам, которые принимали участие при его удостоверении</w:t>
      </w:r>
      <w:r w:rsidRPr="00543FB6">
        <w:rPr>
          <w:sz w:val="28"/>
          <w:szCs w:val="14"/>
        </w:rPr>
        <w:tab/>
        <w:t>68. Наследование по закону - одно из двух предусмотренных законом оснований наследования. Оно выступает в качестве альтернативы наследования по завещанию: к наследнику имущество переходит или по закону, или по завещанию. Вполне возможно, что наследник часть имущества умершего наследует по завещанию, а другую часть - по закону, но и в такой ситуации каждая из этих частей переходит к наследнику по одному из двух взаимоисключающих оснований.</w:t>
      </w:r>
    </w:p>
    <w:p w:rsidR="00543FB6" w:rsidRPr="00543FB6" w:rsidRDefault="00543FB6" w:rsidP="00543FB6">
      <w:pPr>
        <w:spacing w:line="360" w:lineRule="auto"/>
        <w:ind w:firstLine="709"/>
        <w:jc w:val="both"/>
        <w:rPr>
          <w:sz w:val="28"/>
          <w:szCs w:val="14"/>
        </w:rPr>
      </w:pPr>
      <w:r w:rsidRPr="00543FB6">
        <w:rPr>
          <w:sz w:val="28"/>
          <w:szCs w:val="14"/>
        </w:rPr>
        <w:t>Наследование осуществляется по закону, если:</w:t>
      </w:r>
    </w:p>
    <w:p w:rsidR="00543FB6" w:rsidRPr="00543FB6" w:rsidRDefault="00543FB6" w:rsidP="00543FB6">
      <w:pPr>
        <w:spacing w:line="360" w:lineRule="auto"/>
        <w:ind w:firstLine="709"/>
        <w:jc w:val="both"/>
        <w:rPr>
          <w:sz w:val="28"/>
          <w:szCs w:val="14"/>
        </w:rPr>
      </w:pPr>
      <w:r w:rsidRPr="00543FB6">
        <w:rPr>
          <w:sz w:val="28"/>
          <w:szCs w:val="14"/>
        </w:rPr>
        <w:t xml:space="preserve">1) завещание отсутствует </w:t>
      </w:r>
    </w:p>
    <w:p w:rsidR="00543FB6" w:rsidRPr="00543FB6" w:rsidRDefault="00543FB6" w:rsidP="00543FB6">
      <w:pPr>
        <w:spacing w:line="360" w:lineRule="auto"/>
        <w:ind w:firstLine="709"/>
        <w:jc w:val="both"/>
        <w:rPr>
          <w:sz w:val="28"/>
          <w:szCs w:val="14"/>
        </w:rPr>
      </w:pPr>
      <w:r w:rsidRPr="00543FB6">
        <w:rPr>
          <w:sz w:val="28"/>
          <w:szCs w:val="14"/>
        </w:rPr>
        <w:t>2) завещание касается только части наследственного имущества</w:t>
      </w:r>
    </w:p>
    <w:p w:rsidR="00543FB6" w:rsidRPr="00543FB6" w:rsidRDefault="00543FB6" w:rsidP="00543FB6">
      <w:pPr>
        <w:spacing w:line="360" w:lineRule="auto"/>
        <w:ind w:firstLine="709"/>
        <w:jc w:val="both"/>
        <w:rPr>
          <w:sz w:val="28"/>
          <w:szCs w:val="14"/>
        </w:rPr>
      </w:pPr>
      <w:r w:rsidRPr="00543FB6">
        <w:rPr>
          <w:sz w:val="28"/>
          <w:szCs w:val="14"/>
        </w:rPr>
        <w:t>3) завещание является недействительным;</w:t>
      </w:r>
    </w:p>
    <w:p w:rsidR="00543FB6" w:rsidRPr="00543FB6" w:rsidRDefault="00543FB6" w:rsidP="00543FB6">
      <w:pPr>
        <w:spacing w:line="360" w:lineRule="auto"/>
        <w:ind w:firstLine="709"/>
        <w:jc w:val="both"/>
        <w:rPr>
          <w:sz w:val="28"/>
          <w:szCs w:val="14"/>
        </w:rPr>
      </w:pPr>
      <w:r w:rsidRPr="00543FB6">
        <w:rPr>
          <w:sz w:val="28"/>
          <w:szCs w:val="14"/>
        </w:rPr>
        <w:t>4) наследник реализует свое право на обязательную долю в наследстве;</w:t>
      </w:r>
    </w:p>
    <w:p w:rsidR="00543FB6" w:rsidRPr="00543FB6" w:rsidRDefault="00543FB6" w:rsidP="00543FB6">
      <w:pPr>
        <w:spacing w:line="360" w:lineRule="auto"/>
        <w:ind w:firstLine="709"/>
        <w:jc w:val="both"/>
        <w:rPr>
          <w:sz w:val="28"/>
          <w:szCs w:val="14"/>
        </w:rPr>
      </w:pPr>
      <w:r w:rsidRPr="00543FB6">
        <w:rPr>
          <w:sz w:val="28"/>
          <w:szCs w:val="14"/>
        </w:rPr>
        <w:t>5) завещание неисполнимо в связи с тем, что никто из наследников по завещанию наследство не принял либо не имеет права наследовать (п. 1 ст. 1117 ГК РФ), либо все наследники по завещанию умерли до открытия наследства или одновременно с завещателем, либо все наследники по завещанию отказались от наследства, а другой наследник на такой случай не подназначен;</w:t>
      </w:r>
    </w:p>
    <w:p w:rsidR="00543FB6" w:rsidRPr="00543FB6" w:rsidRDefault="00543FB6" w:rsidP="00543FB6">
      <w:pPr>
        <w:spacing w:line="360" w:lineRule="auto"/>
        <w:ind w:firstLine="709"/>
        <w:jc w:val="both"/>
        <w:rPr>
          <w:sz w:val="28"/>
          <w:szCs w:val="14"/>
        </w:rPr>
      </w:pPr>
      <w:r w:rsidRPr="00543FB6">
        <w:rPr>
          <w:sz w:val="28"/>
          <w:szCs w:val="14"/>
        </w:rPr>
        <w:t xml:space="preserve">6) содержание завещания заключается в лишении наследства одного, нескольких или всех наследников по закону либо ограничивается завещательным отказом </w:t>
      </w:r>
    </w:p>
    <w:p w:rsidR="00543FB6" w:rsidRPr="00543FB6" w:rsidRDefault="00543FB6" w:rsidP="00543FB6">
      <w:pPr>
        <w:spacing w:line="360" w:lineRule="auto"/>
        <w:ind w:firstLine="709"/>
        <w:jc w:val="both"/>
        <w:rPr>
          <w:sz w:val="28"/>
          <w:szCs w:val="14"/>
        </w:rPr>
      </w:pPr>
      <w:r w:rsidRPr="00543FB6">
        <w:rPr>
          <w:sz w:val="28"/>
          <w:szCs w:val="14"/>
        </w:rPr>
        <w:t>Включение гражданина в состав наследников по закону основывается на одном из следующих юридических фактов:</w:t>
      </w:r>
    </w:p>
    <w:p w:rsidR="00543FB6" w:rsidRPr="00543FB6" w:rsidRDefault="00543FB6" w:rsidP="00543FB6">
      <w:pPr>
        <w:spacing w:line="360" w:lineRule="auto"/>
        <w:ind w:firstLine="709"/>
        <w:jc w:val="both"/>
        <w:rPr>
          <w:sz w:val="28"/>
          <w:szCs w:val="14"/>
        </w:rPr>
      </w:pPr>
      <w:r w:rsidRPr="00543FB6">
        <w:rPr>
          <w:sz w:val="28"/>
          <w:szCs w:val="14"/>
        </w:rPr>
        <w:t>-родства с наследодателем предусмотренной законом степени;</w:t>
      </w:r>
    </w:p>
    <w:p w:rsidR="00543FB6" w:rsidRPr="00543FB6" w:rsidRDefault="00543FB6" w:rsidP="00543FB6">
      <w:pPr>
        <w:spacing w:line="360" w:lineRule="auto"/>
        <w:ind w:firstLine="709"/>
        <w:jc w:val="both"/>
        <w:rPr>
          <w:sz w:val="28"/>
          <w:szCs w:val="14"/>
        </w:rPr>
      </w:pPr>
      <w:r w:rsidRPr="00543FB6">
        <w:rPr>
          <w:sz w:val="28"/>
          <w:szCs w:val="14"/>
        </w:rPr>
        <w:t>-усыновления наследодателя;</w:t>
      </w:r>
    </w:p>
    <w:p w:rsidR="00543FB6" w:rsidRPr="00543FB6" w:rsidRDefault="00543FB6" w:rsidP="00543FB6">
      <w:pPr>
        <w:spacing w:line="360" w:lineRule="auto"/>
        <w:ind w:firstLine="709"/>
        <w:jc w:val="both"/>
        <w:rPr>
          <w:sz w:val="28"/>
          <w:szCs w:val="14"/>
        </w:rPr>
      </w:pPr>
      <w:r w:rsidRPr="00543FB6">
        <w:rPr>
          <w:sz w:val="28"/>
          <w:szCs w:val="14"/>
        </w:rPr>
        <w:t>-усыновления ребенка наследодателем либо родственником наследодателя;</w:t>
      </w:r>
    </w:p>
    <w:p w:rsidR="00543FB6" w:rsidRPr="00543FB6" w:rsidRDefault="00543FB6" w:rsidP="00543FB6">
      <w:pPr>
        <w:spacing w:line="360" w:lineRule="auto"/>
        <w:ind w:firstLine="709"/>
        <w:jc w:val="both"/>
        <w:rPr>
          <w:sz w:val="28"/>
          <w:szCs w:val="14"/>
        </w:rPr>
      </w:pPr>
      <w:r w:rsidRPr="00543FB6">
        <w:rPr>
          <w:sz w:val="28"/>
          <w:szCs w:val="14"/>
        </w:rPr>
        <w:t>-брака с наследодателем;</w:t>
      </w:r>
    </w:p>
    <w:p w:rsidR="00543FB6" w:rsidRPr="00543FB6" w:rsidRDefault="00543FB6" w:rsidP="00543FB6">
      <w:pPr>
        <w:spacing w:line="360" w:lineRule="auto"/>
        <w:ind w:firstLine="709"/>
        <w:jc w:val="both"/>
        <w:rPr>
          <w:sz w:val="28"/>
          <w:szCs w:val="14"/>
        </w:rPr>
      </w:pPr>
      <w:r w:rsidRPr="00543FB6">
        <w:rPr>
          <w:sz w:val="28"/>
          <w:szCs w:val="14"/>
        </w:rPr>
        <w:t>-предусмотренного законом свойства между наследодателем и наследником;</w:t>
      </w:r>
    </w:p>
    <w:p w:rsidR="00543FB6" w:rsidRPr="00543FB6" w:rsidRDefault="00543FB6" w:rsidP="00543FB6">
      <w:pPr>
        <w:spacing w:line="360" w:lineRule="auto"/>
        <w:ind w:firstLine="709"/>
        <w:jc w:val="both"/>
        <w:rPr>
          <w:sz w:val="28"/>
          <w:szCs w:val="14"/>
        </w:rPr>
      </w:pPr>
      <w:r w:rsidRPr="00543FB6">
        <w:rPr>
          <w:sz w:val="28"/>
          <w:szCs w:val="14"/>
        </w:rPr>
        <w:t>-нахождения на иждивении наследодателя при соблюдении определенных законом условий.</w:t>
      </w:r>
    </w:p>
    <w:p w:rsidR="00543FB6" w:rsidRPr="00543FB6" w:rsidRDefault="00543FB6" w:rsidP="00543FB6">
      <w:pPr>
        <w:spacing w:line="360" w:lineRule="auto"/>
        <w:ind w:firstLine="709"/>
        <w:jc w:val="both"/>
        <w:rPr>
          <w:sz w:val="28"/>
          <w:szCs w:val="14"/>
        </w:rPr>
      </w:pPr>
      <w:r w:rsidRPr="00543FB6">
        <w:rPr>
          <w:sz w:val="28"/>
          <w:szCs w:val="14"/>
        </w:rPr>
        <w:t>1. дети, супруг и родители наследодателя, а также наследующие по праву представления внуки наследодателя и их потомки</w:t>
      </w:r>
    </w:p>
    <w:p w:rsidR="00543FB6" w:rsidRPr="00543FB6" w:rsidRDefault="00543FB6" w:rsidP="00543FB6">
      <w:pPr>
        <w:spacing w:line="360" w:lineRule="auto"/>
        <w:ind w:firstLine="709"/>
        <w:jc w:val="both"/>
        <w:rPr>
          <w:sz w:val="28"/>
          <w:szCs w:val="14"/>
        </w:rPr>
      </w:pPr>
      <w:r w:rsidRPr="00543FB6">
        <w:rPr>
          <w:sz w:val="28"/>
          <w:szCs w:val="14"/>
        </w:rPr>
        <w:t>2. полнородные и неполнородные братья и сестры наследодателя, его дедушка и бабушка, как со стороны отца, так и со стороны матери, а также наследующие по праву представления дети полнородных и неполнородных братьев и сестер наследодателя</w:t>
      </w:r>
    </w:p>
    <w:p w:rsidR="00543FB6" w:rsidRPr="00543FB6" w:rsidRDefault="00543FB6" w:rsidP="00543FB6">
      <w:pPr>
        <w:spacing w:line="360" w:lineRule="auto"/>
        <w:ind w:firstLine="709"/>
        <w:jc w:val="both"/>
        <w:rPr>
          <w:sz w:val="28"/>
          <w:szCs w:val="14"/>
        </w:rPr>
      </w:pPr>
      <w:r w:rsidRPr="00543FB6">
        <w:rPr>
          <w:sz w:val="28"/>
          <w:szCs w:val="14"/>
        </w:rPr>
        <w:t>3. полнородные и неполнородные братья и сестры родителей наследодателя (дяди и тети наследодателя), а также наследующие по праву представления двоюродные братья и сестры наследодателя</w:t>
      </w:r>
    </w:p>
    <w:p w:rsidR="00543FB6" w:rsidRPr="00543FB6" w:rsidRDefault="00543FB6" w:rsidP="00543FB6">
      <w:pPr>
        <w:spacing w:line="360" w:lineRule="auto"/>
        <w:ind w:firstLine="709"/>
        <w:jc w:val="both"/>
        <w:rPr>
          <w:sz w:val="28"/>
          <w:szCs w:val="14"/>
        </w:rPr>
      </w:pPr>
      <w:r w:rsidRPr="00543FB6">
        <w:rPr>
          <w:sz w:val="28"/>
          <w:szCs w:val="14"/>
        </w:rPr>
        <w:t>4. родственники третьей степени родства - прадедушки и прабабушки наследодателя.</w:t>
      </w:r>
    </w:p>
    <w:p w:rsidR="00543FB6" w:rsidRPr="00543FB6" w:rsidRDefault="00543FB6" w:rsidP="00543FB6">
      <w:pPr>
        <w:spacing w:line="360" w:lineRule="auto"/>
        <w:ind w:firstLine="709"/>
        <w:jc w:val="both"/>
        <w:rPr>
          <w:sz w:val="28"/>
          <w:szCs w:val="14"/>
        </w:rPr>
      </w:pPr>
      <w:r w:rsidRPr="00543FB6">
        <w:rPr>
          <w:sz w:val="28"/>
          <w:szCs w:val="14"/>
        </w:rPr>
        <w:t>5. родственники четвертой степени родства - дети родных племянников и племянниц наследодателя (двоюродные внуки и внучки) и родные братья и сестры его дедушек и бабушек (двоюродные дедушки и бабушки).</w:t>
      </w:r>
    </w:p>
    <w:p w:rsidR="00543FB6" w:rsidRPr="00543FB6" w:rsidRDefault="00543FB6" w:rsidP="00543FB6">
      <w:pPr>
        <w:spacing w:line="360" w:lineRule="auto"/>
        <w:ind w:firstLine="709"/>
        <w:jc w:val="both"/>
        <w:rPr>
          <w:sz w:val="28"/>
          <w:szCs w:val="14"/>
        </w:rPr>
      </w:pPr>
      <w:r w:rsidRPr="00543FB6">
        <w:rPr>
          <w:sz w:val="28"/>
          <w:szCs w:val="14"/>
        </w:rPr>
        <w:t>6. родственники пятой степени родства - дети двоюродных внуков и внучек наследодателя (двоюродные правнуки и правнучки), дети его двоюродных братьев и сестер (двоюродные племянники и племянницы) и дети его двоюродных дедушек и бабушек (двоюродные дяди и тети).</w:t>
      </w:r>
    </w:p>
    <w:p w:rsidR="00543FB6" w:rsidRPr="00543FB6" w:rsidRDefault="00543FB6" w:rsidP="00543FB6">
      <w:pPr>
        <w:spacing w:line="360" w:lineRule="auto"/>
        <w:ind w:firstLine="709"/>
        <w:jc w:val="both"/>
        <w:rPr>
          <w:sz w:val="28"/>
          <w:szCs w:val="14"/>
        </w:rPr>
      </w:pPr>
      <w:r w:rsidRPr="00543FB6">
        <w:rPr>
          <w:sz w:val="28"/>
          <w:szCs w:val="14"/>
        </w:rPr>
        <w:t>7. не родственники, а свойственники - пасынки, падчерицы, отчим и мачеха наследодателя.</w:t>
      </w:r>
    </w:p>
    <w:p w:rsidR="00543FB6" w:rsidRPr="00543FB6" w:rsidRDefault="00543FB6" w:rsidP="00543FB6">
      <w:pPr>
        <w:tabs>
          <w:tab w:val="left" w:pos="3696"/>
          <w:tab w:val="left" w:pos="7392"/>
          <w:tab w:val="left" w:pos="11089"/>
        </w:tabs>
        <w:spacing w:line="360" w:lineRule="auto"/>
        <w:ind w:firstLine="709"/>
        <w:jc w:val="both"/>
        <w:rPr>
          <w:sz w:val="28"/>
          <w:szCs w:val="14"/>
        </w:rPr>
      </w:pPr>
      <w:r w:rsidRPr="00543FB6">
        <w:rPr>
          <w:sz w:val="28"/>
          <w:szCs w:val="14"/>
        </w:rPr>
        <w:t>8. В качестве наследников восьмой очереди наследуют нетрудоспособные иждивенцы наследодателя при отсутствии других наследников по закону (ст.1148).</w:t>
      </w:r>
    </w:p>
    <w:p w:rsidR="00543FB6" w:rsidRPr="00543FB6" w:rsidRDefault="00543FB6" w:rsidP="00543FB6">
      <w:pPr>
        <w:spacing w:line="360" w:lineRule="auto"/>
        <w:ind w:firstLine="709"/>
        <w:jc w:val="both"/>
        <w:rPr>
          <w:sz w:val="28"/>
          <w:szCs w:val="14"/>
        </w:rPr>
      </w:pPr>
      <w:r w:rsidRPr="00543FB6">
        <w:rPr>
          <w:sz w:val="28"/>
          <w:szCs w:val="14"/>
        </w:rPr>
        <w:t>93. По договору перевозки груза перевозчик обязуется доставить вверенный ему отправителем груз в пункт назначения и выдать его управомоченному на получение груза лицу (получателю), а отправитель обязуется уплатить за перевозку груза установленную плату (п. 1 ст. 785 ГК).</w:t>
      </w:r>
    </w:p>
    <w:p w:rsidR="00543FB6" w:rsidRPr="00543FB6" w:rsidRDefault="00543FB6" w:rsidP="00543FB6">
      <w:pPr>
        <w:spacing w:line="360" w:lineRule="auto"/>
        <w:ind w:firstLine="709"/>
        <w:jc w:val="both"/>
        <w:rPr>
          <w:sz w:val="28"/>
          <w:szCs w:val="14"/>
        </w:rPr>
      </w:pPr>
      <w:r w:rsidRPr="00543FB6">
        <w:rPr>
          <w:sz w:val="28"/>
          <w:szCs w:val="14"/>
        </w:rPr>
        <w:t>Из определения следует, что договор перевозки — двусторонне обязывающий, возмездный, реальный. На морском транспорте договор перевозки груза может быть как реальным, так и консенсуальным(п. 1ст. 115 КТМ).</w:t>
      </w:r>
    </w:p>
    <w:p w:rsidR="00543FB6" w:rsidRPr="00543FB6" w:rsidRDefault="00543FB6" w:rsidP="00543FB6">
      <w:pPr>
        <w:spacing w:line="360" w:lineRule="auto"/>
        <w:ind w:firstLine="709"/>
        <w:jc w:val="both"/>
        <w:rPr>
          <w:sz w:val="28"/>
          <w:szCs w:val="14"/>
        </w:rPr>
      </w:pPr>
      <w:r w:rsidRPr="00543FB6">
        <w:rPr>
          <w:sz w:val="28"/>
          <w:szCs w:val="14"/>
        </w:rPr>
        <w:t>Стороны договора перевозки — грузоотправитель и перевозчик.</w:t>
      </w:r>
    </w:p>
    <w:p w:rsidR="00543FB6" w:rsidRPr="00543FB6" w:rsidRDefault="00543FB6" w:rsidP="00543FB6">
      <w:pPr>
        <w:spacing w:line="360" w:lineRule="auto"/>
        <w:ind w:firstLine="709"/>
        <w:jc w:val="both"/>
        <w:rPr>
          <w:sz w:val="28"/>
          <w:szCs w:val="14"/>
        </w:rPr>
      </w:pPr>
      <w:r w:rsidRPr="00543FB6">
        <w:rPr>
          <w:sz w:val="28"/>
          <w:szCs w:val="14"/>
        </w:rPr>
        <w:t>Обязанности по подаче транспортных средств перевозчиком и предъявлению груза отправителем могут быть включены только в консенсуальный договор перевозки, поскольку он вступает в силу с момента достижения соглашения между сторонами, т.е. может начать действовать еще до передачи груза перевозчику. В иных случаях основанием возникновения обязанности перевозчика подать транспортные средства отправителю груза являются заявка (заказ) или договор об организации перевозок.</w:t>
      </w:r>
    </w:p>
    <w:p w:rsidR="00543FB6" w:rsidRPr="00543FB6" w:rsidRDefault="00543FB6" w:rsidP="00543FB6">
      <w:pPr>
        <w:spacing w:line="360" w:lineRule="auto"/>
        <w:ind w:firstLine="709"/>
        <w:jc w:val="both"/>
        <w:rPr>
          <w:sz w:val="28"/>
          <w:szCs w:val="14"/>
        </w:rPr>
      </w:pPr>
      <w:r w:rsidRPr="00543FB6">
        <w:rPr>
          <w:sz w:val="28"/>
          <w:szCs w:val="14"/>
        </w:rPr>
        <w:t>Если отношения между перевозчиком и грузоотправителем носят несистематический, разовый характер, обязательство перевозчика предоставить транспортное средство, а грузоотправителя — предъявить груз к перевозке возникает на основании заявки, подаваемой отправителем груза и принимаемой (акцептуемой) перевозчиком. В данном случае заявка может рассматриваться как оферта, т.е. предложение грузоотправителя перевозчику заключить договор. Она должна содержать все необходимые сведения, позволяющие определить объем перевозок, категорию перевозимых грузов, дату погрузки.</w:t>
      </w:r>
    </w:p>
    <w:p w:rsidR="00543FB6" w:rsidRPr="00543FB6" w:rsidRDefault="00543FB6" w:rsidP="00543FB6">
      <w:pPr>
        <w:spacing w:line="360" w:lineRule="auto"/>
        <w:ind w:firstLine="709"/>
        <w:jc w:val="both"/>
        <w:rPr>
          <w:sz w:val="28"/>
          <w:szCs w:val="14"/>
        </w:rPr>
      </w:pPr>
    </w:p>
    <w:p w:rsidR="00543FB6" w:rsidRPr="00543FB6" w:rsidRDefault="00543FB6" w:rsidP="00543FB6">
      <w:pPr>
        <w:spacing w:line="360" w:lineRule="auto"/>
        <w:ind w:firstLine="709"/>
        <w:jc w:val="both"/>
        <w:rPr>
          <w:sz w:val="28"/>
          <w:szCs w:val="14"/>
        </w:rPr>
      </w:pPr>
      <w:r w:rsidRPr="00543FB6">
        <w:rPr>
          <w:sz w:val="28"/>
          <w:szCs w:val="14"/>
        </w:rPr>
        <w:t>97. По договору транспортной экспедиции одна сторона (экспедитор) обязуется за вознаграждение и за счет другой стороны (клиента грузоотправителя или грузополучателя) выполнить или организовать выполнение определенных договором экспедиции услуг, связанных с перевозкой груза (п.</w:t>
      </w:r>
      <w:r>
        <w:rPr>
          <w:sz w:val="28"/>
          <w:szCs w:val="14"/>
        </w:rPr>
        <w:t xml:space="preserve"> </w:t>
      </w:r>
      <w:r w:rsidRPr="00543FB6">
        <w:rPr>
          <w:sz w:val="28"/>
          <w:szCs w:val="14"/>
        </w:rPr>
        <w:t>1 ст. 801 ГК РФ).</w:t>
      </w:r>
    </w:p>
    <w:p w:rsidR="00543FB6" w:rsidRPr="00543FB6" w:rsidRDefault="00543FB6" w:rsidP="00543FB6">
      <w:pPr>
        <w:spacing w:line="360" w:lineRule="auto"/>
        <w:ind w:firstLine="709"/>
        <w:jc w:val="both"/>
        <w:rPr>
          <w:sz w:val="28"/>
          <w:szCs w:val="14"/>
        </w:rPr>
      </w:pPr>
      <w:r w:rsidRPr="00543FB6">
        <w:rPr>
          <w:sz w:val="28"/>
          <w:szCs w:val="14"/>
        </w:rPr>
        <w:t>Содержание обязательства, возникающего из договора транспортной экспедиции, составляют права и обязанности сторон.</w:t>
      </w:r>
    </w:p>
    <w:p w:rsidR="00543FB6" w:rsidRPr="00543FB6" w:rsidRDefault="00543FB6" w:rsidP="00543FB6">
      <w:pPr>
        <w:spacing w:line="360" w:lineRule="auto"/>
        <w:ind w:firstLine="709"/>
        <w:jc w:val="both"/>
        <w:rPr>
          <w:sz w:val="28"/>
          <w:szCs w:val="14"/>
        </w:rPr>
      </w:pPr>
      <w:r w:rsidRPr="00543FB6">
        <w:rPr>
          <w:sz w:val="28"/>
          <w:szCs w:val="14"/>
        </w:rPr>
        <w:t>Обязанности экспедитора:</w:t>
      </w:r>
    </w:p>
    <w:p w:rsidR="00543FB6" w:rsidRPr="00543FB6" w:rsidRDefault="00543FB6" w:rsidP="00543FB6">
      <w:pPr>
        <w:spacing w:line="360" w:lineRule="auto"/>
        <w:ind w:firstLine="709"/>
        <w:jc w:val="both"/>
        <w:rPr>
          <w:sz w:val="28"/>
          <w:szCs w:val="14"/>
        </w:rPr>
      </w:pPr>
      <w:r w:rsidRPr="00543FB6">
        <w:rPr>
          <w:sz w:val="28"/>
          <w:szCs w:val="14"/>
        </w:rPr>
        <w:t>организация перевозки груза определенным видом транспорта и по маршруту, выбранному клиентом или экспедитором;</w:t>
      </w:r>
    </w:p>
    <w:p w:rsidR="00543FB6" w:rsidRPr="00543FB6" w:rsidRDefault="00543FB6" w:rsidP="00543FB6">
      <w:pPr>
        <w:spacing w:line="360" w:lineRule="auto"/>
        <w:ind w:firstLine="709"/>
        <w:jc w:val="both"/>
        <w:rPr>
          <w:sz w:val="28"/>
          <w:szCs w:val="14"/>
        </w:rPr>
      </w:pPr>
      <w:r w:rsidRPr="00543FB6">
        <w:rPr>
          <w:sz w:val="28"/>
          <w:szCs w:val="14"/>
        </w:rPr>
        <w:t>заключение договора перевозки груза от своего имени или от имени клиента;</w:t>
      </w:r>
    </w:p>
    <w:p w:rsidR="00543FB6" w:rsidRPr="00543FB6" w:rsidRDefault="00543FB6" w:rsidP="00543FB6">
      <w:pPr>
        <w:spacing w:line="360" w:lineRule="auto"/>
        <w:ind w:firstLine="709"/>
        <w:jc w:val="both"/>
        <w:rPr>
          <w:sz w:val="28"/>
          <w:szCs w:val="14"/>
        </w:rPr>
      </w:pPr>
      <w:r w:rsidRPr="00543FB6">
        <w:rPr>
          <w:sz w:val="28"/>
          <w:szCs w:val="14"/>
        </w:rPr>
        <w:t>обеспечение отправки груза и его получения в согласованном месте;</w:t>
      </w:r>
    </w:p>
    <w:p w:rsidR="00543FB6" w:rsidRPr="00543FB6" w:rsidRDefault="00543FB6" w:rsidP="00543FB6">
      <w:pPr>
        <w:spacing w:line="360" w:lineRule="auto"/>
        <w:ind w:firstLine="709"/>
        <w:jc w:val="both"/>
        <w:rPr>
          <w:sz w:val="28"/>
          <w:szCs w:val="14"/>
        </w:rPr>
      </w:pPr>
      <w:r w:rsidRPr="00543FB6">
        <w:rPr>
          <w:sz w:val="28"/>
          <w:szCs w:val="14"/>
        </w:rPr>
        <w:t>осуществление иных операций, непосредственно связанных с перевозкой.</w:t>
      </w:r>
    </w:p>
    <w:p w:rsidR="00543FB6" w:rsidRPr="00543FB6" w:rsidRDefault="00543FB6" w:rsidP="00543FB6">
      <w:pPr>
        <w:spacing w:line="360" w:lineRule="auto"/>
        <w:ind w:firstLine="709"/>
        <w:jc w:val="both"/>
        <w:rPr>
          <w:sz w:val="28"/>
          <w:szCs w:val="14"/>
        </w:rPr>
      </w:pPr>
      <w:r w:rsidRPr="00543FB6">
        <w:rPr>
          <w:sz w:val="28"/>
          <w:szCs w:val="14"/>
        </w:rPr>
        <w:t>Обязанности клиента:</w:t>
      </w:r>
    </w:p>
    <w:p w:rsidR="00543FB6" w:rsidRPr="00543FB6" w:rsidRDefault="00543FB6" w:rsidP="00543FB6">
      <w:pPr>
        <w:spacing w:line="360" w:lineRule="auto"/>
        <w:ind w:firstLine="709"/>
        <w:jc w:val="both"/>
        <w:rPr>
          <w:sz w:val="28"/>
          <w:szCs w:val="14"/>
        </w:rPr>
      </w:pPr>
      <w:r w:rsidRPr="00543FB6">
        <w:rPr>
          <w:sz w:val="28"/>
          <w:szCs w:val="14"/>
        </w:rPr>
        <w:t>передача грузов для осуществления экспедирования;</w:t>
      </w:r>
    </w:p>
    <w:p w:rsidR="00543FB6" w:rsidRPr="00543FB6" w:rsidRDefault="00543FB6" w:rsidP="00543FB6">
      <w:pPr>
        <w:spacing w:line="360" w:lineRule="auto"/>
        <w:ind w:firstLine="709"/>
        <w:jc w:val="both"/>
        <w:rPr>
          <w:sz w:val="28"/>
          <w:szCs w:val="14"/>
        </w:rPr>
      </w:pPr>
      <w:r w:rsidRPr="00543FB6">
        <w:rPr>
          <w:sz w:val="28"/>
          <w:szCs w:val="14"/>
        </w:rPr>
        <w:t>получение грузов у экспедиторов;</w:t>
      </w:r>
    </w:p>
    <w:p w:rsidR="00543FB6" w:rsidRPr="00543FB6" w:rsidRDefault="00543FB6" w:rsidP="00543FB6">
      <w:pPr>
        <w:spacing w:line="360" w:lineRule="auto"/>
        <w:ind w:firstLine="709"/>
        <w:jc w:val="both"/>
        <w:rPr>
          <w:sz w:val="28"/>
          <w:szCs w:val="14"/>
        </w:rPr>
      </w:pPr>
      <w:r w:rsidRPr="00543FB6">
        <w:rPr>
          <w:sz w:val="28"/>
          <w:szCs w:val="14"/>
        </w:rPr>
        <w:t>уплата предусмотренного договором вознаграждения;</w:t>
      </w:r>
    </w:p>
    <w:p w:rsidR="00543FB6" w:rsidRPr="00543FB6" w:rsidRDefault="00543FB6" w:rsidP="00543FB6">
      <w:pPr>
        <w:spacing w:line="360" w:lineRule="auto"/>
        <w:ind w:firstLine="709"/>
        <w:jc w:val="both"/>
        <w:rPr>
          <w:sz w:val="28"/>
          <w:szCs w:val="14"/>
        </w:rPr>
      </w:pPr>
      <w:r w:rsidRPr="00543FB6">
        <w:rPr>
          <w:sz w:val="28"/>
          <w:szCs w:val="14"/>
        </w:rPr>
        <w:t>возмещение понесенных экспедитором при исполнении договора расходов.</w:t>
      </w:r>
    </w:p>
    <w:p w:rsidR="00543FB6" w:rsidRPr="00543FB6" w:rsidRDefault="00543FB6" w:rsidP="00543FB6">
      <w:pPr>
        <w:spacing w:line="360" w:lineRule="auto"/>
        <w:ind w:firstLine="709"/>
        <w:jc w:val="both"/>
        <w:rPr>
          <w:sz w:val="28"/>
          <w:szCs w:val="14"/>
        </w:rPr>
      </w:pPr>
      <w:r w:rsidRPr="00543FB6">
        <w:rPr>
          <w:sz w:val="28"/>
          <w:szCs w:val="14"/>
        </w:rPr>
        <w:t>Ответственность сторон устанавливается по правилам гл. 25 ГК РФ. Ответственность является полной и наступает независимо от вины (если обе стороны — предприниматели). В любом случае экспедитор несет ответственность вне вины, за исключением форс-мажорных действий, путем возмещения убытков.</w:t>
      </w:r>
    </w:p>
    <w:p w:rsidR="00543FB6" w:rsidRPr="00543FB6" w:rsidRDefault="00543FB6" w:rsidP="00543FB6">
      <w:pPr>
        <w:spacing w:line="360" w:lineRule="auto"/>
        <w:ind w:firstLine="709"/>
        <w:jc w:val="both"/>
        <w:rPr>
          <w:sz w:val="28"/>
          <w:szCs w:val="14"/>
        </w:rPr>
      </w:pPr>
      <w:r w:rsidRPr="00543FB6">
        <w:rPr>
          <w:sz w:val="28"/>
          <w:szCs w:val="14"/>
        </w:rPr>
        <w:t>Экспедитор несет ответственность перед клиентом в виде возмещения реального ущерба за утрату, недостачу или повреждение груза, если не докажет иное. Размер данного вида ответственности ограничивается объявленной или действительной ценностью груза. Особенности и порядок возмещения убытков определяется ФЗ «О транспортно-экспедиционной деятельности».</w:t>
      </w:r>
    </w:p>
    <w:p w:rsidR="00543FB6" w:rsidRPr="00543FB6" w:rsidRDefault="00543FB6" w:rsidP="00543FB6">
      <w:pPr>
        <w:spacing w:line="360" w:lineRule="auto"/>
        <w:ind w:firstLine="709"/>
        <w:jc w:val="both"/>
        <w:rPr>
          <w:sz w:val="28"/>
          <w:szCs w:val="14"/>
        </w:rPr>
      </w:pPr>
      <w:r w:rsidRPr="00543FB6">
        <w:rPr>
          <w:sz w:val="28"/>
          <w:szCs w:val="14"/>
        </w:rPr>
        <w:t>Клиент несет ответственность за несвоевременную уплату вознаграждения экспедитору в виде уплаты неустойки в размере одной десятой процента вознаграждения и понесенных расходов за каждый день просрочки, но не более, чем в размере такого вознаграждения и расходов.</w:t>
      </w:r>
    </w:p>
    <w:p w:rsidR="00543FB6" w:rsidRPr="00543FB6" w:rsidRDefault="00543FB6" w:rsidP="00543FB6">
      <w:pPr>
        <w:spacing w:line="360" w:lineRule="auto"/>
        <w:ind w:firstLine="709"/>
        <w:jc w:val="both"/>
        <w:rPr>
          <w:sz w:val="28"/>
          <w:szCs w:val="14"/>
        </w:rPr>
      </w:pPr>
      <w:r w:rsidRPr="00543FB6">
        <w:rPr>
          <w:sz w:val="28"/>
          <w:szCs w:val="14"/>
        </w:rPr>
        <w:t>Любая из сторон договора транспортной экспедиции вправе отказаться от исполнения договора, предупредив об этом другую сторону в разумный срок и возместив вызванные этим убытки.</w:t>
      </w:r>
    </w:p>
    <w:p w:rsidR="00543FB6" w:rsidRDefault="00543FB6" w:rsidP="00543FB6">
      <w:pPr>
        <w:spacing w:line="360" w:lineRule="auto"/>
        <w:ind w:firstLine="709"/>
        <w:jc w:val="both"/>
        <w:rPr>
          <w:sz w:val="28"/>
          <w:szCs w:val="14"/>
        </w:rPr>
      </w:pPr>
    </w:p>
    <w:p w:rsidR="00543FB6" w:rsidRPr="00543FB6" w:rsidRDefault="00543FB6" w:rsidP="00543FB6">
      <w:pPr>
        <w:spacing w:line="360" w:lineRule="auto"/>
        <w:ind w:firstLine="709"/>
        <w:jc w:val="both"/>
        <w:rPr>
          <w:sz w:val="28"/>
          <w:szCs w:val="14"/>
        </w:rPr>
      </w:pPr>
      <w:r w:rsidRPr="00543FB6">
        <w:rPr>
          <w:sz w:val="28"/>
          <w:szCs w:val="14"/>
        </w:rPr>
        <w:t>94. Субъектами обязательства являются, прежде всего, перевозчик и грузоотправитель. Отправителями грузов могут быть любые субъекты гражданского права. Напротив, перевозчиком может быть лишь коммерческая организация или индивидуальный предприниматель, наделенные правом осуществлять грузовые перевозки по закону или на основании лицензии.</w:t>
      </w:r>
    </w:p>
    <w:p w:rsidR="00543FB6" w:rsidRPr="00543FB6" w:rsidRDefault="00543FB6" w:rsidP="00543FB6">
      <w:pPr>
        <w:spacing w:line="360" w:lineRule="auto"/>
        <w:ind w:firstLine="709"/>
        <w:jc w:val="both"/>
        <w:rPr>
          <w:sz w:val="28"/>
          <w:szCs w:val="14"/>
        </w:rPr>
      </w:pPr>
      <w:r w:rsidRPr="00543FB6">
        <w:rPr>
          <w:sz w:val="28"/>
          <w:szCs w:val="14"/>
        </w:rPr>
        <w:t>Предмет договора перевозки — услуги по доставке вверенных перевозчику материальных ценностей (грузов) в пункт назначения. Эти услуги включают в себя не только собственно транспортировку грузов, но и иные действия, в частности, хранение, выдачу груза получателю, нередко погрузку и выгрузку</w:t>
      </w:r>
    </w:p>
    <w:p w:rsidR="00543FB6" w:rsidRPr="00543FB6" w:rsidRDefault="00543FB6" w:rsidP="00543FB6">
      <w:pPr>
        <w:spacing w:line="360" w:lineRule="auto"/>
        <w:ind w:firstLine="709"/>
        <w:jc w:val="both"/>
        <w:rPr>
          <w:sz w:val="28"/>
          <w:szCs w:val="14"/>
        </w:rPr>
      </w:pPr>
      <w:r w:rsidRPr="00543FB6">
        <w:rPr>
          <w:sz w:val="28"/>
          <w:szCs w:val="14"/>
        </w:rPr>
        <w:t>Срок в обязательстве перевозки — это промежуток времени, в течение которого груз должен быть доставлен в пункт назначения. В соответствии со ст. 792 ГК перевозчик обязан доставить груз в пункт назначения в сроки, определенные транспортным законодательством, а при отсутствии таких сроков — в разумный срок.</w:t>
      </w:r>
    </w:p>
    <w:p w:rsidR="00543FB6" w:rsidRPr="00543FB6" w:rsidRDefault="00543FB6" w:rsidP="00543FB6">
      <w:pPr>
        <w:spacing w:line="360" w:lineRule="auto"/>
        <w:ind w:firstLine="709"/>
        <w:jc w:val="both"/>
        <w:rPr>
          <w:sz w:val="28"/>
          <w:szCs w:val="14"/>
        </w:rPr>
      </w:pPr>
      <w:r w:rsidRPr="00543FB6">
        <w:rPr>
          <w:sz w:val="28"/>
          <w:szCs w:val="14"/>
        </w:rPr>
        <w:t>Доставка груза — основная обязанность перевозчика. Ее исполнение требует не только соблюдения срока доставки, но и обеспечения сохранности перевозимого груза.</w:t>
      </w:r>
    </w:p>
    <w:p w:rsidR="00543FB6" w:rsidRPr="00543FB6" w:rsidRDefault="00543FB6" w:rsidP="00543FB6">
      <w:pPr>
        <w:spacing w:line="360" w:lineRule="auto"/>
        <w:ind w:firstLine="709"/>
        <w:jc w:val="both"/>
        <w:rPr>
          <w:sz w:val="28"/>
          <w:szCs w:val="14"/>
        </w:rPr>
      </w:pPr>
      <w:r w:rsidRPr="00543FB6">
        <w:rPr>
          <w:sz w:val="28"/>
          <w:szCs w:val="14"/>
        </w:rPr>
        <w:t>Совершение операций по выдаче и приемке грузов завершает исполнение договора перевозки. Прибывший в адрес получателя груз должен быть принят получателем, а в соответствующих случаях еще и вывезен со станции (порта, пристани). Такая обязанность лежит на грузополучателе даже тогда, когда в его адрес прибыл не заказанный им груз.</w:t>
      </w:r>
    </w:p>
    <w:p w:rsidR="00543FB6" w:rsidRPr="00543FB6" w:rsidRDefault="00543FB6" w:rsidP="00543FB6">
      <w:pPr>
        <w:spacing w:line="360" w:lineRule="auto"/>
        <w:ind w:firstLine="709"/>
        <w:jc w:val="both"/>
        <w:rPr>
          <w:sz w:val="28"/>
          <w:szCs w:val="14"/>
        </w:rPr>
      </w:pPr>
    </w:p>
    <w:p w:rsidR="00543FB6" w:rsidRPr="00543FB6" w:rsidRDefault="00543FB6" w:rsidP="00543FB6">
      <w:pPr>
        <w:spacing w:line="360" w:lineRule="auto"/>
        <w:ind w:firstLine="709"/>
        <w:jc w:val="both"/>
        <w:rPr>
          <w:sz w:val="28"/>
          <w:szCs w:val="14"/>
        </w:rPr>
      </w:pPr>
      <w:r w:rsidRPr="00543FB6">
        <w:rPr>
          <w:sz w:val="28"/>
          <w:szCs w:val="14"/>
        </w:rPr>
        <w:t>98. Основным признаком перевозки грузов в прямом смешанном сообщении является участие в ней не менее двух перевозчиков различных видов транспорта.</w:t>
      </w:r>
    </w:p>
    <w:p w:rsidR="00543FB6" w:rsidRPr="00543FB6" w:rsidRDefault="00543FB6" w:rsidP="00543FB6">
      <w:pPr>
        <w:spacing w:line="360" w:lineRule="auto"/>
        <w:ind w:firstLine="709"/>
        <w:jc w:val="both"/>
        <w:rPr>
          <w:sz w:val="28"/>
          <w:szCs w:val="14"/>
        </w:rPr>
      </w:pPr>
      <w:r w:rsidRPr="00543FB6">
        <w:rPr>
          <w:sz w:val="28"/>
          <w:szCs w:val="14"/>
        </w:rPr>
        <w:t>Нормативными актами, регулирующими перевозки грузов в прямом смешанном сообщении, являются транспортные уставы, действующие на различных видах транспорта.</w:t>
      </w:r>
    </w:p>
    <w:p w:rsidR="00543FB6" w:rsidRPr="00543FB6" w:rsidRDefault="00543FB6" w:rsidP="00543FB6">
      <w:pPr>
        <w:spacing w:line="360" w:lineRule="auto"/>
        <w:ind w:firstLine="709"/>
        <w:jc w:val="both"/>
        <w:rPr>
          <w:sz w:val="28"/>
          <w:szCs w:val="14"/>
        </w:rPr>
      </w:pPr>
      <w:r w:rsidRPr="00543FB6">
        <w:rPr>
          <w:sz w:val="28"/>
          <w:szCs w:val="14"/>
        </w:rPr>
        <w:t>К перевозке в прямом смешанном сообщении груз может быть принят от любого и до любого пункта, открытого для грузовых операций. Включенными же в этот вид сообщения считаются только морские порты, пристани, железнодорожные станции, внесенные в список перевалочных пунктов, производящих передачу грузов прямого смешанного сообщения.</w:t>
      </w:r>
    </w:p>
    <w:p w:rsidR="00543FB6" w:rsidRPr="00543FB6" w:rsidRDefault="00543FB6" w:rsidP="00543FB6">
      <w:pPr>
        <w:spacing w:line="360" w:lineRule="auto"/>
        <w:ind w:firstLine="709"/>
        <w:jc w:val="both"/>
        <w:rPr>
          <w:sz w:val="28"/>
          <w:szCs w:val="14"/>
        </w:rPr>
      </w:pPr>
      <w:r w:rsidRPr="00543FB6">
        <w:rPr>
          <w:sz w:val="28"/>
          <w:szCs w:val="14"/>
        </w:rPr>
        <w:t>Важное значение при перевозках грузов в прямом смешанном сообщении имеют сроки начала приема грузов в перевалочных пунктах при открытии навигации и сроки прекращения приема грузов перед закрытием навигации. Своевременное уведомление об этом способствует своевременной доставке грузов по назначению.</w:t>
      </w:r>
    </w:p>
    <w:p w:rsidR="00543FB6" w:rsidRPr="00543FB6" w:rsidRDefault="00543FB6" w:rsidP="00543FB6">
      <w:pPr>
        <w:spacing w:line="360" w:lineRule="auto"/>
        <w:ind w:firstLine="709"/>
        <w:jc w:val="both"/>
        <w:rPr>
          <w:sz w:val="28"/>
          <w:szCs w:val="14"/>
        </w:rPr>
      </w:pPr>
      <w:r w:rsidRPr="00543FB6">
        <w:rPr>
          <w:sz w:val="28"/>
          <w:szCs w:val="14"/>
        </w:rPr>
        <w:t>Правила перевозок грузов обязывают транспортные организации, в ведении которых находятся перевалочные пункты, сообщать об этом соответствующим транспортным организациям, которые вправе предъявлять грузы к передаче не позднее чем за 20 суток до наступления этих сроков.</w:t>
      </w:r>
    </w:p>
    <w:p w:rsidR="00543FB6" w:rsidRPr="00543FB6" w:rsidRDefault="00543FB6" w:rsidP="00543FB6">
      <w:pPr>
        <w:spacing w:line="360" w:lineRule="auto"/>
        <w:ind w:firstLine="709"/>
        <w:jc w:val="both"/>
        <w:rPr>
          <w:sz w:val="28"/>
          <w:szCs w:val="14"/>
        </w:rPr>
      </w:pPr>
      <w:r w:rsidRPr="00543FB6">
        <w:rPr>
          <w:sz w:val="28"/>
          <w:szCs w:val="14"/>
        </w:rPr>
        <w:t>Особенностью перевозок грузов в прямом смешанном сообщении является то, что эта перевозка осуществляется по единому перевозочному документу, составленному на весь путь следования, хотя в этом виде перевозки участвуют несколько видов транспорта. Это означает, что правоотношение, участниками которого являются различные виды транспорта, возникает на основании единого договора перевозки, который заключает грузоотправитель с перевозчиком в пункте отправления.</w:t>
      </w:r>
    </w:p>
    <w:p w:rsidR="00543FB6" w:rsidRPr="00543FB6" w:rsidRDefault="00543FB6" w:rsidP="00543FB6">
      <w:pPr>
        <w:spacing w:line="360" w:lineRule="auto"/>
        <w:ind w:firstLine="709"/>
        <w:jc w:val="both"/>
        <w:rPr>
          <w:sz w:val="28"/>
          <w:szCs w:val="14"/>
        </w:rPr>
      </w:pPr>
      <w:r w:rsidRPr="00543FB6">
        <w:rPr>
          <w:sz w:val="28"/>
          <w:szCs w:val="14"/>
        </w:rPr>
        <w:t>Помимо накладной грузы в прямом смешанном сообщении сопровождаются на всем пути следования дорожной ведомостью, которая составляется железнодорожной станцией (либо пристанью) отправления груза. Подлинная дорожная ведомость всегда следует вместе с грузом до станции или порта (пристани) назначения, а копия остается в пункте перевалки у сдающей стороны.</w:t>
      </w:r>
    </w:p>
    <w:p w:rsidR="00543FB6" w:rsidRDefault="00543FB6" w:rsidP="00543FB6">
      <w:pPr>
        <w:spacing w:line="360" w:lineRule="auto"/>
        <w:ind w:firstLine="709"/>
        <w:jc w:val="both"/>
        <w:rPr>
          <w:sz w:val="28"/>
          <w:szCs w:val="14"/>
        </w:rPr>
      </w:pPr>
      <w:r w:rsidRPr="00543FB6">
        <w:rPr>
          <w:sz w:val="28"/>
          <w:szCs w:val="14"/>
        </w:rPr>
        <w:t>Если утрата груза является следствием подобных незаметных по внешнему виду дефектов тары, то ответственность за его утрату должен нести грузоотправитель.</w:t>
      </w:r>
    </w:p>
    <w:p w:rsidR="00543FB6" w:rsidRDefault="00543FB6" w:rsidP="00543FB6">
      <w:pPr>
        <w:spacing w:line="360" w:lineRule="auto"/>
        <w:ind w:firstLine="709"/>
        <w:jc w:val="both"/>
        <w:rPr>
          <w:sz w:val="28"/>
          <w:szCs w:val="14"/>
        </w:rPr>
      </w:pPr>
    </w:p>
    <w:p w:rsidR="00543FB6" w:rsidRPr="00543FB6" w:rsidRDefault="00543FB6" w:rsidP="00543FB6">
      <w:pPr>
        <w:spacing w:line="360" w:lineRule="auto"/>
        <w:ind w:firstLine="709"/>
        <w:jc w:val="both"/>
        <w:rPr>
          <w:sz w:val="28"/>
          <w:szCs w:val="14"/>
        </w:rPr>
      </w:pPr>
      <w:r w:rsidRPr="00543FB6">
        <w:rPr>
          <w:sz w:val="28"/>
          <w:szCs w:val="14"/>
        </w:rPr>
        <w:t>95. По договору перевозки грузов перевозчик (транспортная организация) обязуется доставить вверенный ему отправителем груз в пункт назначения и выдать его управомоченному на получение груза лицу (получателю), а отправитель обязуется уплатить за перевозку груза установленную плату (п.</w:t>
      </w:r>
      <w:r>
        <w:rPr>
          <w:sz w:val="28"/>
          <w:szCs w:val="14"/>
        </w:rPr>
        <w:t xml:space="preserve"> </w:t>
      </w:r>
      <w:r w:rsidRPr="00543FB6">
        <w:rPr>
          <w:sz w:val="28"/>
          <w:szCs w:val="14"/>
        </w:rPr>
        <w:t>1 ст. 785 ГК РФ).</w:t>
      </w:r>
    </w:p>
    <w:p w:rsidR="00543FB6" w:rsidRPr="00543FB6" w:rsidRDefault="00543FB6" w:rsidP="00543FB6">
      <w:pPr>
        <w:spacing w:line="360" w:lineRule="auto"/>
        <w:ind w:firstLine="709"/>
        <w:jc w:val="both"/>
        <w:rPr>
          <w:sz w:val="28"/>
          <w:szCs w:val="14"/>
        </w:rPr>
      </w:pPr>
      <w:r w:rsidRPr="00543FB6">
        <w:rPr>
          <w:sz w:val="28"/>
          <w:szCs w:val="14"/>
        </w:rPr>
        <w:t>Юридическая квалификация договора: двусторонне обязывающий, возмездный, реальный (вытекает из необходимости первоначальной сдачи груза для перевозки), может быть консенсуальным — если договор заключается на условиях предоставления для перевозки строго определенного судна (всего или соответствующих помещений), воздушного или морского (чартер).</w:t>
      </w:r>
    </w:p>
    <w:p w:rsidR="00543FB6" w:rsidRPr="00543FB6" w:rsidRDefault="00543FB6" w:rsidP="00543FB6">
      <w:pPr>
        <w:spacing w:line="360" w:lineRule="auto"/>
        <w:ind w:firstLine="709"/>
        <w:jc w:val="both"/>
        <w:rPr>
          <w:sz w:val="28"/>
          <w:szCs w:val="14"/>
        </w:rPr>
      </w:pPr>
      <w:r w:rsidRPr="00543FB6">
        <w:rPr>
          <w:sz w:val="28"/>
          <w:szCs w:val="14"/>
        </w:rPr>
        <w:t>Обязанности перевозчика. Перевозчик обязан осуществить доставку груза, а также совершать с момента принятия груза к перевозке и до момента его выдачи управомоченному лицу все необходимые для обеспечения сохранности груза действия.</w:t>
      </w:r>
    </w:p>
    <w:p w:rsidR="00543FB6" w:rsidRPr="00543FB6" w:rsidRDefault="00543FB6" w:rsidP="00543FB6">
      <w:pPr>
        <w:spacing w:line="360" w:lineRule="auto"/>
        <w:ind w:firstLine="709"/>
        <w:jc w:val="both"/>
        <w:rPr>
          <w:sz w:val="28"/>
          <w:szCs w:val="14"/>
        </w:rPr>
      </w:pPr>
      <w:r w:rsidRPr="00543FB6">
        <w:rPr>
          <w:sz w:val="28"/>
          <w:szCs w:val="14"/>
        </w:rPr>
        <w:t>В целях обеспечения сохранности груза перевозчик должен соблюдать условия и режим перевозки отдельных видов грузов (например, поддерживать определенную температуру вагонах при перевозках скоропортящихся грузов), обращаться с грузом в соответствии с указаниями грузоотправителя,</w:t>
      </w:r>
    </w:p>
    <w:p w:rsidR="00543FB6" w:rsidRPr="00543FB6" w:rsidRDefault="00543FB6" w:rsidP="00543FB6">
      <w:pPr>
        <w:spacing w:line="360" w:lineRule="auto"/>
        <w:ind w:firstLine="709"/>
        <w:jc w:val="both"/>
        <w:rPr>
          <w:sz w:val="28"/>
          <w:szCs w:val="14"/>
        </w:rPr>
      </w:pPr>
      <w:r w:rsidRPr="00543FB6">
        <w:rPr>
          <w:sz w:val="28"/>
          <w:szCs w:val="14"/>
        </w:rPr>
        <w:t>Перевозчик обязан доставить груз в установленный в соответствии с законодательством срок, а при его отсутствии — в разумный срок (ст. 792 ГК</w:t>
      </w:r>
    </w:p>
    <w:p w:rsidR="00543FB6" w:rsidRPr="00543FB6" w:rsidRDefault="00543FB6" w:rsidP="00543FB6">
      <w:pPr>
        <w:spacing w:line="360" w:lineRule="auto"/>
        <w:ind w:firstLine="709"/>
        <w:jc w:val="both"/>
        <w:rPr>
          <w:sz w:val="28"/>
          <w:szCs w:val="14"/>
        </w:rPr>
      </w:pPr>
      <w:r w:rsidRPr="00543FB6">
        <w:rPr>
          <w:sz w:val="28"/>
          <w:szCs w:val="14"/>
        </w:rPr>
        <w:t xml:space="preserve">Грузоотправитель обязан оплатить перевозку и другие услуги перевозчика. </w:t>
      </w:r>
    </w:p>
    <w:p w:rsidR="00543FB6" w:rsidRPr="00543FB6" w:rsidRDefault="00543FB6" w:rsidP="00543FB6">
      <w:pPr>
        <w:spacing w:line="360" w:lineRule="auto"/>
        <w:ind w:firstLine="709"/>
        <w:jc w:val="both"/>
        <w:rPr>
          <w:sz w:val="28"/>
          <w:szCs w:val="14"/>
        </w:rPr>
      </w:pPr>
      <w:r w:rsidRPr="00543FB6">
        <w:rPr>
          <w:sz w:val="28"/>
          <w:szCs w:val="14"/>
        </w:rPr>
        <w:t>Грузоотправитель обязан также:</w:t>
      </w:r>
    </w:p>
    <w:p w:rsidR="00543FB6" w:rsidRPr="00543FB6" w:rsidRDefault="00543FB6" w:rsidP="00543FB6">
      <w:pPr>
        <w:spacing w:line="360" w:lineRule="auto"/>
        <w:ind w:firstLine="709"/>
        <w:jc w:val="both"/>
        <w:rPr>
          <w:sz w:val="28"/>
          <w:szCs w:val="14"/>
        </w:rPr>
      </w:pPr>
      <w:r w:rsidRPr="00543FB6">
        <w:rPr>
          <w:sz w:val="28"/>
          <w:szCs w:val="14"/>
        </w:rPr>
        <w:t>а) принять доставленный в его адрес груз, вывезти его со станции или из порта в надлежащие сроки</w:t>
      </w:r>
    </w:p>
    <w:p w:rsidR="00543FB6" w:rsidRPr="00543FB6" w:rsidRDefault="00543FB6" w:rsidP="00543FB6">
      <w:pPr>
        <w:spacing w:line="360" w:lineRule="auto"/>
        <w:ind w:firstLine="709"/>
        <w:jc w:val="both"/>
        <w:rPr>
          <w:sz w:val="28"/>
          <w:szCs w:val="14"/>
        </w:rPr>
      </w:pPr>
      <w:r w:rsidRPr="00543FB6">
        <w:rPr>
          <w:sz w:val="28"/>
          <w:szCs w:val="14"/>
        </w:rPr>
        <w:t>б) распорядиться грузом, от принятия которого отказался грузополучатель (п. 6 ст. 79 КВВТ);</w:t>
      </w:r>
    </w:p>
    <w:p w:rsidR="00543FB6" w:rsidRPr="00543FB6" w:rsidRDefault="00543FB6" w:rsidP="00543FB6">
      <w:pPr>
        <w:spacing w:line="360" w:lineRule="auto"/>
        <w:ind w:firstLine="709"/>
        <w:jc w:val="both"/>
        <w:rPr>
          <w:sz w:val="28"/>
          <w:szCs w:val="14"/>
        </w:rPr>
      </w:pPr>
      <w:r w:rsidRPr="00543FB6">
        <w:rPr>
          <w:sz w:val="28"/>
          <w:szCs w:val="14"/>
        </w:rPr>
        <w:t>в) в случае возникновения в процессе перевозки грузов аварийной ситуации грузоотправитель обязан при получении об этом сообщения обеспечить немедленное направление на место происшествия своего представителя (ст. 26 ТУЖД</w:t>
      </w:r>
    </w:p>
    <w:p w:rsidR="00543FB6" w:rsidRPr="00543FB6" w:rsidRDefault="00543FB6" w:rsidP="00543FB6">
      <w:pPr>
        <w:spacing w:line="360" w:lineRule="auto"/>
        <w:ind w:firstLine="709"/>
        <w:jc w:val="both"/>
        <w:rPr>
          <w:sz w:val="28"/>
          <w:szCs w:val="14"/>
        </w:rPr>
      </w:pPr>
      <w:r w:rsidRPr="00543FB6">
        <w:rPr>
          <w:sz w:val="28"/>
          <w:szCs w:val="14"/>
        </w:rPr>
        <w:t>Грузоотправитель имеет право:</w:t>
      </w:r>
    </w:p>
    <w:p w:rsidR="00543FB6" w:rsidRPr="00543FB6" w:rsidRDefault="00543FB6" w:rsidP="00543FB6">
      <w:pPr>
        <w:spacing w:line="360" w:lineRule="auto"/>
        <w:ind w:firstLine="709"/>
        <w:jc w:val="both"/>
        <w:rPr>
          <w:sz w:val="28"/>
          <w:szCs w:val="14"/>
        </w:rPr>
      </w:pPr>
      <w:r w:rsidRPr="00543FB6">
        <w:rPr>
          <w:sz w:val="28"/>
          <w:szCs w:val="14"/>
        </w:rPr>
        <w:t xml:space="preserve">а) переадресовать груз, т.е. изменить грузополучателя, указанного в транспортной накладной, при условии, что груз еще не выдан получателю либо ему иным образом не передано право на груз, </w:t>
      </w:r>
    </w:p>
    <w:p w:rsidR="00543FB6" w:rsidRPr="00543FB6" w:rsidRDefault="00543FB6" w:rsidP="00543FB6">
      <w:pPr>
        <w:spacing w:line="360" w:lineRule="auto"/>
        <w:ind w:firstLine="709"/>
        <w:jc w:val="both"/>
        <w:rPr>
          <w:sz w:val="28"/>
          <w:szCs w:val="14"/>
        </w:rPr>
      </w:pPr>
      <w:r w:rsidRPr="00543FB6">
        <w:rPr>
          <w:sz w:val="28"/>
          <w:szCs w:val="14"/>
        </w:rPr>
        <w:t>б) требовать от перевозчика выдачи ему груза в установленном порядке, в том числе потребовать груз обратно до начала перевозки (ст. 149 КТМ, п. 1 ст. 110 ВК).</w:t>
      </w:r>
    </w:p>
    <w:p w:rsidR="00543FB6" w:rsidRPr="00543FB6" w:rsidRDefault="00543FB6" w:rsidP="00543FB6">
      <w:pPr>
        <w:spacing w:line="360" w:lineRule="auto"/>
        <w:ind w:firstLine="709"/>
        <w:jc w:val="both"/>
        <w:rPr>
          <w:sz w:val="28"/>
          <w:szCs w:val="14"/>
        </w:rPr>
      </w:pPr>
      <w:r w:rsidRPr="00543FB6">
        <w:rPr>
          <w:sz w:val="28"/>
          <w:szCs w:val="14"/>
        </w:rPr>
        <w:t>В обязанности грузополучателя входит:</w:t>
      </w:r>
    </w:p>
    <w:p w:rsidR="00543FB6" w:rsidRPr="00543FB6" w:rsidRDefault="00543FB6" w:rsidP="00543FB6">
      <w:pPr>
        <w:spacing w:line="360" w:lineRule="auto"/>
        <w:ind w:firstLine="709"/>
        <w:jc w:val="both"/>
        <w:rPr>
          <w:sz w:val="28"/>
          <w:szCs w:val="14"/>
        </w:rPr>
      </w:pPr>
      <w:r w:rsidRPr="00543FB6">
        <w:rPr>
          <w:sz w:val="28"/>
          <w:szCs w:val="14"/>
        </w:rPr>
        <w:t xml:space="preserve">а) принятие и своевременный вывоз с территории порта, станции, аэропорта прибывшего в его адрес груза. </w:t>
      </w:r>
    </w:p>
    <w:p w:rsidR="00543FB6" w:rsidRPr="00543FB6" w:rsidRDefault="00543FB6" w:rsidP="00543FB6">
      <w:pPr>
        <w:spacing w:line="360" w:lineRule="auto"/>
        <w:ind w:firstLine="709"/>
        <w:jc w:val="both"/>
        <w:rPr>
          <w:rFonts w:cs="Tahoma"/>
          <w:sz w:val="28"/>
          <w:szCs w:val="14"/>
        </w:rPr>
      </w:pPr>
      <w:r w:rsidRPr="00543FB6">
        <w:rPr>
          <w:sz w:val="28"/>
          <w:szCs w:val="14"/>
        </w:rPr>
        <w:t>б) осуществление окончательных расчетов с перевозчиком, в частности он обязан оплатить перевозку, если это ранее не было сделано грузоотправителем (ст. 36 ТУЖД, ст. 160 КТМ</w:t>
      </w:r>
      <w:r w:rsidRPr="00543FB6">
        <w:rPr>
          <w:rFonts w:cs="Tahoma"/>
          <w:sz w:val="28"/>
          <w:szCs w:val="14"/>
        </w:rPr>
        <w:t>).</w:t>
      </w:r>
    </w:p>
    <w:p w:rsidR="00543FB6" w:rsidRDefault="00543FB6" w:rsidP="00543FB6">
      <w:pPr>
        <w:spacing w:line="360" w:lineRule="auto"/>
        <w:ind w:firstLine="709"/>
        <w:jc w:val="both"/>
        <w:rPr>
          <w:sz w:val="28"/>
          <w:szCs w:val="14"/>
        </w:rPr>
      </w:pPr>
    </w:p>
    <w:p w:rsidR="00543FB6" w:rsidRPr="00543FB6" w:rsidRDefault="00543FB6" w:rsidP="00543FB6">
      <w:pPr>
        <w:spacing w:line="360" w:lineRule="auto"/>
        <w:ind w:firstLine="709"/>
        <w:jc w:val="both"/>
        <w:rPr>
          <w:sz w:val="28"/>
          <w:szCs w:val="14"/>
        </w:rPr>
      </w:pPr>
      <w:r w:rsidRPr="00543FB6">
        <w:rPr>
          <w:sz w:val="28"/>
          <w:szCs w:val="14"/>
        </w:rPr>
        <w:t>98.</w:t>
      </w:r>
      <w:r>
        <w:rPr>
          <w:sz w:val="28"/>
          <w:szCs w:val="14"/>
        </w:rPr>
        <w:t xml:space="preserve"> </w:t>
      </w:r>
      <w:r w:rsidRPr="00543FB6">
        <w:rPr>
          <w:sz w:val="28"/>
          <w:szCs w:val="14"/>
        </w:rPr>
        <w:t>Прямое смешанное сообщение (ст. 788 ГК РФ), которое иногда именуется также комбинированным, характеризуется двумя признаками: а) участие в перевозке перевозчиков разных видов транспорта; б) составление на перевозку одного (единого) транспортного документа.</w:t>
      </w:r>
    </w:p>
    <w:p w:rsidR="00543FB6" w:rsidRPr="00543FB6" w:rsidRDefault="00543FB6" w:rsidP="00543FB6">
      <w:pPr>
        <w:spacing w:line="360" w:lineRule="auto"/>
        <w:ind w:firstLine="709"/>
        <w:jc w:val="both"/>
        <w:rPr>
          <w:sz w:val="28"/>
          <w:szCs w:val="14"/>
        </w:rPr>
      </w:pPr>
      <w:r w:rsidRPr="00543FB6">
        <w:rPr>
          <w:sz w:val="28"/>
          <w:szCs w:val="14"/>
        </w:rPr>
        <w:t>В этом случае возникают дополнительные транспортно-правовые вопросы, связанные с особенностями условий таких перевозок и организацией взаимоотношений соперевозчиков различных видов транспорта.</w:t>
      </w:r>
    </w:p>
    <w:p w:rsidR="00543FB6" w:rsidRPr="00543FB6" w:rsidRDefault="00543FB6" w:rsidP="00543FB6">
      <w:pPr>
        <w:spacing w:line="360" w:lineRule="auto"/>
        <w:ind w:firstLine="709"/>
        <w:jc w:val="both"/>
        <w:rPr>
          <w:sz w:val="28"/>
          <w:szCs w:val="14"/>
        </w:rPr>
      </w:pPr>
      <w:r w:rsidRPr="00543FB6">
        <w:rPr>
          <w:sz w:val="28"/>
          <w:szCs w:val="14"/>
        </w:rPr>
        <w:t>В ст.788 предусматривается принятие специального закона о прямых смешанных (комбинированных) перевозках. В настоящее время такие перевозки регламентируются нормами, содержащимися в ТУЖД (ст.6885), КТМ (ст.13) и УАТ (ст.105123), а также в правилах смешанных перевозок грузов, утвержденных транспортными министерствами. Наиболее важные из них</w:t>
      </w:r>
      <w:r>
        <w:rPr>
          <w:sz w:val="28"/>
          <w:szCs w:val="14"/>
        </w:rPr>
        <w:t xml:space="preserve"> </w:t>
      </w:r>
      <w:r w:rsidRPr="00543FB6">
        <w:rPr>
          <w:sz w:val="28"/>
          <w:szCs w:val="14"/>
        </w:rPr>
        <w:t>Правила перевозок грузов в прямом смешанном железнодорожно-водном сообщении, утв. транспортными министерствами СССР в 1956 г. (с последующими дополнениями). Судебная практика признает эти правила сохраняющими свое значение.</w:t>
      </w:r>
    </w:p>
    <w:p w:rsidR="00543FB6" w:rsidRPr="00543FB6" w:rsidRDefault="00543FB6" w:rsidP="00543FB6">
      <w:pPr>
        <w:spacing w:line="360" w:lineRule="auto"/>
        <w:ind w:firstLine="709"/>
        <w:jc w:val="both"/>
        <w:rPr>
          <w:sz w:val="28"/>
          <w:szCs w:val="14"/>
        </w:rPr>
      </w:pPr>
      <w:r w:rsidRPr="00543FB6">
        <w:rPr>
          <w:sz w:val="28"/>
          <w:szCs w:val="14"/>
        </w:rPr>
        <w:t>Правила перевозок в прямом смешанном сообщении содержат перечень грузов, которые не допускаются к такой перевозке или допускаются с ограничениями; определяют порядок передачи груза с одного вида транспорта на другой; возлагают на соответствующий вид транспорта перегрузку груза, оборудование перевозочных средств; определяют сроки доставки груза; порядок взимания платы за перевозку и др.</w:t>
      </w:r>
    </w:p>
    <w:p w:rsidR="00543FB6" w:rsidRPr="00543FB6" w:rsidRDefault="00543FB6" w:rsidP="00543FB6">
      <w:pPr>
        <w:spacing w:line="360" w:lineRule="auto"/>
        <w:ind w:firstLine="709"/>
        <w:jc w:val="both"/>
        <w:rPr>
          <w:sz w:val="28"/>
          <w:szCs w:val="14"/>
        </w:rPr>
      </w:pPr>
      <w:r w:rsidRPr="00543FB6">
        <w:rPr>
          <w:sz w:val="28"/>
          <w:szCs w:val="14"/>
        </w:rPr>
        <w:t>В этот вид сообщения включаются железнодорожные станции, открытые для проведения операций по перевозкам грузов; морские и речные порты, автомобильные станции и аэропорты, предусмотренные специальными перечнями (ст.70 ТУЖД). Условия работы транспортных пунктов, участвующих в таком сообщении, определяются узловыми соглашениями (ст.79 ТУЖД).</w:t>
      </w:r>
    </w:p>
    <w:p w:rsidR="00543FB6" w:rsidRPr="00543FB6" w:rsidRDefault="00543FB6" w:rsidP="00543FB6">
      <w:pPr>
        <w:spacing w:line="360" w:lineRule="auto"/>
        <w:ind w:firstLine="709"/>
        <w:jc w:val="both"/>
        <w:rPr>
          <w:sz w:val="28"/>
          <w:szCs w:val="14"/>
        </w:rPr>
      </w:pPr>
      <w:r w:rsidRPr="00543FB6">
        <w:rPr>
          <w:sz w:val="28"/>
          <w:szCs w:val="14"/>
        </w:rPr>
        <w:t>Положения ст.788 носят общий характер и не исключают как использование существующей в РФ системы осуществления смешанного сообщения (несколькими соперевозчиками различных видов транспорта), так и организации перевозок т.н. оператором смешанного сообщения, выдающего документ на прямую перевозку (прямой коносамент) и привлекающего для этого необходимых перевозчиков. Такая система применяется в настоящее время крупными российскими экспедиторами при международном транзите грузов через территорию РФ.</w:t>
      </w:r>
    </w:p>
    <w:p w:rsidR="00543FB6" w:rsidRDefault="00543FB6" w:rsidP="00543FB6">
      <w:pPr>
        <w:spacing w:line="360" w:lineRule="auto"/>
        <w:ind w:firstLine="709"/>
        <w:jc w:val="both"/>
        <w:rPr>
          <w:sz w:val="28"/>
          <w:szCs w:val="14"/>
        </w:rPr>
      </w:pPr>
    </w:p>
    <w:p w:rsidR="00543FB6" w:rsidRPr="00543FB6" w:rsidRDefault="00543FB6" w:rsidP="00543FB6">
      <w:pPr>
        <w:spacing w:line="360" w:lineRule="auto"/>
        <w:ind w:firstLine="709"/>
        <w:jc w:val="both"/>
        <w:rPr>
          <w:sz w:val="28"/>
          <w:szCs w:val="14"/>
        </w:rPr>
      </w:pPr>
      <w:r w:rsidRPr="00543FB6">
        <w:rPr>
          <w:sz w:val="28"/>
          <w:szCs w:val="14"/>
        </w:rPr>
        <w:t>96. По договору транспортной экспедиции одна сторона (экспедитор) обязуется за вознаграждение и за счет другой стороны (клиента грузоотправителя или грузополучателя) выполнить или организовать выполнение определенных договором экспедиции услуг, связанных с перевозкой груза (п.</w:t>
      </w:r>
      <w:r>
        <w:rPr>
          <w:sz w:val="28"/>
          <w:szCs w:val="14"/>
        </w:rPr>
        <w:t xml:space="preserve"> </w:t>
      </w:r>
      <w:r w:rsidRPr="00543FB6">
        <w:rPr>
          <w:sz w:val="28"/>
          <w:szCs w:val="14"/>
        </w:rPr>
        <w:t>1 ст. 801 ГК РФ).</w:t>
      </w:r>
    </w:p>
    <w:p w:rsidR="00543FB6" w:rsidRPr="00543FB6" w:rsidRDefault="00543FB6" w:rsidP="00543FB6">
      <w:pPr>
        <w:spacing w:line="360" w:lineRule="auto"/>
        <w:ind w:firstLine="709"/>
        <w:jc w:val="both"/>
        <w:rPr>
          <w:sz w:val="28"/>
          <w:szCs w:val="14"/>
        </w:rPr>
      </w:pPr>
      <w:r w:rsidRPr="00543FB6">
        <w:rPr>
          <w:sz w:val="28"/>
          <w:szCs w:val="14"/>
        </w:rPr>
        <w:t>Юридическая квалификация договора: возмездный, взаимный, реальный (когда выполняются услуги), консенсуальный (когда организуется выполнение услуг).</w:t>
      </w:r>
    </w:p>
    <w:p w:rsidR="00543FB6" w:rsidRPr="00543FB6" w:rsidRDefault="00543FB6" w:rsidP="00543FB6">
      <w:pPr>
        <w:spacing w:line="360" w:lineRule="auto"/>
        <w:ind w:firstLine="709"/>
        <w:jc w:val="both"/>
        <w:rPr>
          <w:sz w:val="28"/>
          <w:szCs w:val="14"/>
        </w:rPr>
      </w:pPr>
      <w:r w:rsidRPr="00543FB6">
        <w:rPr>
          <w:sz w:val="28"/>
          <w:szCs w:val="14"/>
        </w:rPr>
        <w:t>Стороны договора: клиент (отправитель или получатель груза) и экспедитор.</w:t>
      </w:r>
    </w:p>
    <w:p w:rsidR="00543FB6" w:rsidRPr="00543FB6" w:rsidRDefault="00543FB6" w:rsidP="00543FB6">
      <w:pPr>
        <w:spacing w:line="360" w:lineRule="auto"/>
        <w:ind w:firstLine="709"/>
        <w:jc w:val="both"/>
        <w:rPr>
          <w:sz w:val="28"/>
          <w:szCs w:val="14"/>
        </w:rPr>
      </w:pPr>
      <w:r w:rsidRPr="00543FB6">
        <w:rPr>
          <w:sz w:val="28"/>
          <w:szCs w:val="14"/>
        </w:rPr>
        <w:t>Существенные условия договора: предмет.</w:t>
      </w:r>
    </w:p>
    <w:p w:rsidR="00543FB6" w:rsidRPr="00543FB6" w:rsidRDefault="00543FB6" w:rsidP="00543FB6">
      <w:pPr>
        <w:spacing w:line="360" w:lineRule="auto"/>
        <w:ind w:firstLine="709"/>
        <w:jc w:val="both"/>
        <w:rPr>
          <w:sz w:val="28"/>
          <w:szCs w:val="14"/>
        </w:rPr>
      </w:pPr>
      <w:r w:rsidRPr="00543FB6">
        <w:rPr>
          <w:sz w:val="28"/>
          <w:szCs w:val="14"/>
        </w:rPr>
        <w:t>Предмет договора — услуги, связанные с перевозкой груза. Они делятся на:</w:t>
      </w:r>
    </w:p>
    <w:p w:rsidR="00543FB6" w:rsidRPr="00543FB6" w:rsidRDefault="00543FB6" w:rsidP="00543FB6">
      <w:pPr>
        <w:spacing w:line="360" w:lineRule="auto"/>
        <w:ind w:firstLine="709"/>
        <w:jc w:val="both"/>
        <w:rPr>
          <w:sz w:val="28"/>
          <w:szCs w:val="14"/>
        </w:rPr>
      </w:pPr>
      <w:r w:rsidRPr="00543FB6">
        <w:rPr>
          <w:sz w:val="28"/>
          <w:szCs w:val="14"/>
        </w:rPr>
        <w:t>основные (организация перевозок, заключение договора перевозки);</w:t>
      </w:r>
    </w:p>
    <w:p w:rsidR="00543FB6" w:rsidRPr="00543FB6" w:rsidRDefault="00543FB6" w:rsidP="00543FB6">
      <w:pPr>
        <w:spacing w:line="360" w:lineRule="auto"/>
        <w:ind w:firstLine="709"/>
        <w:jc w:val="both"/>
        <w:rPr>
          <w:sz w:val="28"/>
          <w:szCs w:val="14"/>
        </w:rPr>
      </w:pPr>
      <w:r w:rsidRPr="00543FB6">
        <w:rPr>
          <w:sz w:val="28"/>
          <w:szCs w:val="14"/>
        </w:rPr>
        <w:t>дополнительные (любые другие услуги, относящиеся к транспортировке груза).</w:t>
      </w:r>
    </w:p>
    <w:p w:rsidR="00543FB6" w:rsidRPr="00543FB6" w:rsidRDefault="00543FB6" w:rsidP="00543FB6">
      <w:pPr>
        <w:spacing w:line="360" w:lineRule="auto"/>
        <w:ind w:firstLine="709"/>
        <w:jc w:val="both"/>
        <w:rPr>
          <w:sz w:val="28"/>
          <w:szCs w:val="14"/>
        </w:rPr>
      </w:pPr>
      <w:r w:rsidRPr="00543FB6">
        <w:rPr>
          <w:sz w:val="28"/>
          <w:szCs w:val="14"/>
        </w:rPr>
        <w:t xml:space="preserve">Форма договора: простая письменная (ст. 802 ГК РФ). </w:t>
      </w:r>
    </w:p>
    <w:p w:rsidR="00543FB6" w:rsidRPr="00543FB6" w:rsidRDefault="00543FB6" w:rsidP="00543FB6">
      <w:pPr>
        <w:spacing w:line="360" w:lineRule="auto"/>
        <w:ind w:firstLine="709"/>
        <w:jc w:val="both"/>
        <w:rPr>
          <w:sz w:val="28"/>
          <w:szCs w:val="14"/>
        </w:rPr>
      </w:pPr>
      <w:r w:rsidRPr="00543FB6">
        <w:rPr>
          <w:sz w:val="28"/>
          <w:szCs w:val="14"/>
        </w:rPr>
        <w:t>Договор может быть заключен:</w:t>
      </w:r>
    </w:p>
    <w:p w:rsidR="00543FB6" w:rsidRPr="00543FB6" w:rsidRDefault="00543FB6" w:rsidP="00543FB6">
      <w:pPr>
        <w:spacing w:line="360" w:lineRule="auto"/>
        <w:ind w:firstLine="709"/>
        <w:jc w:val="both"/>
        <w:rPr>
          <w:sz w:val="28"/>
          <w:szCs w:val="14"/>
        </w:rPr>
      </w:pPr>
      <w:r w:rsidRPr="00543FB6">
        <w:rPr>
          <w:sz w:val="28"/>
          <w:szCs w:val="14"/>
        </w:rPr>
        <w:t>на полное транспортно-экспедиционное обслуживание (доставка груза от склада отправителя до склада получателя);</w:t>
      </w:r>
    </w:p>
    <w:p w:rsidR="00543FB6" w:rsidRPr="00543FB6" w:rsidRDefault="00543FB6" w:rsidP="00543FB6">
      <w:pPr>
        <w:spacing w:line="360" w:lineRule="auto"/>
        <w:ind w:firstLine="709"/>
        <w:jc w:val="both"/>
        <w:rPr>
          <w:sz w:val="28"/>
          <w:szCs w:val="14"/>
        </w:rPr>
      </w:pPr>
      <w:r w:rsidRPr="00543FB6">
        <w:rPr>
          <w:sz w:val="28"/>
          <w:szCs w:val="14"/>
        </w:rPr>
        <w:t>на частичное транспортно-экспедиционное обслуживание (выполнение части таких операций).</w:t>
      </w:r>
    </w:p>
    <w:p w:rsidR="00543FB6" w:rsidRPr="00543FB6" w:rsidRDefault="00543FB6" w:rsidP="00543FB6">
      <w:pPr>
        <w:spacing w:line="360" w:lineRule="auto"/>
        <w:ind w:firstLine="709"/>
        <w:jc w:val="both"/>
        <w:rPr>
          <w:sz w:val="28"/>
          <w:szCs w:val="14"/>
        </w:rPr>
      </w:pPr>
      <w:r w:rsidRPr="00543FB6">
        <w:rPr>
          <w:sz w:val="28"/>
          <w:szCs w:val="14"/>
        </w:rPr>
        <w:t>Срок договора определяется характером взаимоотношений сторон и может быть:</w:t>
      </w:r>
    </w:p>
    <w:p w:rsidR="00543FB6" w:rsidRPr="00543FB6" w:rsidRDefault="00543FB6" w:rsidP="00543FB6">
      <w:pPr>
        <w:spacing w:line="360" w:lineRule="auto"/>
        <w:ind w:firstLine="709"/>
        <w:jc w:val="both"/>
        <w:rPr>
          <w:sz w:val="28"/>
          <w:szCs w:val="14"/>
        </w:rPr>
      </w:pPr>
      <w:r w:rsidRPr="00543FB6">
        <w:rPr>
          <w:sz w:val="28"/>
          <w:szCs w:val="14"/>
        </w:rPr>
        <w:t xml:space="preserve">разовым </w:t>
      </w:r>
    </w:p>
    <w:p w:rsidR="00543FB6" w:rsidRPr="00543FB6" w:rsidRDefault="00543FB6" w:rsidP="00543FB6">
      <w:pPr>
        <w:spacing w:line="360" w:lineRule="auto"/>
        <w:ind w:firstLine="709"/>
        <w:jc w:val="both"/>
        <w:rPr>
          <w:sz w:val="28"/>
          <w:szCs w:val="14"/>
        </w:rPr>
      </w:pPr>
      <w:r w:rsidRPr="00543FB6">
        <w:rPr>
          <w:sz w:val="28"/>
          <w:szCs w:val="14"/>
        </w:rPr>
        <w:t>длительным.</w:t>
      </w:r>
    </w:p>
    <w:p w:rsidR="00543FB6" w:rsidRPr="00543FB6" w:rsidRDefault="00543FB6" w:rsidP="00543FB6">
      <w:pPr>
        <w:spacing w:line="360" w:lineRule="auto"/>
        <w:ind w:firstLine="709"/>
        <w:jc w:val="both"/>
        <w:rPr>
          <w:sz w:val="28"/>
          <w:szCs w:val="14"/>
        </w:rPr>
      </w:pPr>
      <w:r w:rsidRPr="00543FB6">
        <w:rPr>
          <w:sz w:val="28"/>
          <w:szCs w:val="14"/>
        </w:rPr>
        <w:t>Цена — вознаграждение экспедитора, которая определяется по соглашению сторон.</w:t>
      </w:r>
    </w:p>
    <w:p w:rsidR="00543FB6" w:rsidRPr="00543FB6" w:rsidRDefault="00543FB6" w:rsidP="00543FB6">
      <w:pPr>
        <w:spacing w:line="360" w:lineRule="auto"/>
        <w:ind w:firstLine="709"/>
        <w:jc w:val="both"/>
        <w:rPr>
          <w:sz w:val="28"/>
          <w:szCs w:val="14"/>
        </w:rPr>
      </w:pPr>
      <w:r w:rsidRPr="00543FB6">
        <w:rPr>
          <w:sz w:val="28"/>
          <w:szCs w:val="14"/>
        </w:rPr>
        <w:t>Обязанности экспедитора:</w:t>
      </w:r>
    </w:p>
    <w:p w:rsidR="00543FB6" w:rsidRPr="00543FB6" w:rsidRDefault="00543FB6" w:rsidP="00543FB6">
      <w:pPr>
        <w:spacing w:line="360" w:lineRule="auto"/>
        <w:ind w:firstLine="709"/>
        <w:jc w:val="both"/>
        <w:rPr>
          <w:sz w:val="28"/>
          <w:szCs w:val="14"/>
        </w:rPr>
      </w:pPr>
      <w:r w:rsidRPr="00543FB6">
        <w:rPr>
          <w:sz w:val="28"/>
          <w:szCs w:val="14"/>
        </w:rPr>
        <w:t>организация перевозки груза определенным видом транспорта и по маршруту, выбранному клиентом или экспедитором;</w:t>
      </w:r>
    </w:p>
    <w:p w:rsidR="00543FB6" w:rsidRPr="00543FB6" w:rsidRDefault="00543FB6" w:rsidP="00543FB6">
      <w:pPr>
        <w:spacing w:line="360" w:lineRule="auto"/>
        <w:ind w:firstLine="709"/>
        <w:jc w:val="both"/>
        <w:rPr>
          <w:sz w:val="28"/>
          <w:szCs w:val="14"/>
        </w:rPr>
      </w:pPr>
      <w:r w:rsidRPr="00543FB6">
        <w:rPr>
          <w:sz w:val="28"/>
          <w:szCs w:val="14"/>
        </w:rPr>
        <w:t>заключение договора перевозки груза от своего имени или от имени клиента;</w:t>
      </w:r>
    </w:p>
    <w:p w:rsidR="00543FB6" w:rsidRPr="00543FB6" w:rsidRDefault="00543FB6" w:rsidP="00543FB6">
      <w:pPr>
        <w:spacing w:line="360" w:lineRule="auto"/>
        <w:ind w:firstLine="709"/>
        <w:jc w:val="both"/>
        <w:rPr>
          <w:sz w:val="28"/>
          <w:szCs w:val="14"/>
        </w:rPr>
      </w:pPr>
      <w:r w:rsidRPr="00543FB6">
        <w:rPr>
          <w:sz w:val="28"/>
          <w:szCs w:val="14"/>
        </w:rPr>
        <w:t>обеспечение отправки груза и его получения в согласованном месте;</w:t>
      </w:r>
    </w:p>
    <w:p w:rsidR="00543FB6" w:rsidRPr="00543FB6" w:rsidRDefault="00543FB6" w:rsidP="00543FB6">
      <w:pPr>
        <w:spacing w:line="360" w:lineRule="auto"/>
        <w:ind w:firstLine="709"/>
        <w:jc w:val="both"/>
        <w:rPr>
          <w:sz w:val="28"/>
          <w:szCs w:val="14"/>
        </w:rPr>
      </w:pPr>
      <w:r w:rsidRPr="00543FB6">
        <w:rPr>
          <w:sz w:val="28"/>
          <w:szCs w:val="14"/>
        </w:rPr>
        <w:t>осуществление иных операций, непосредственно связанных с перевозкой.</w:t>
      </w:r>
    </w:p>
    <w:p w:rsidR="00543FB6" w:rsidRPr="00543FB6" w:rsidRDefault="00543FB6" w:rsidP="00543FB6">
      <w:pPr>
        <w:spacing w:line="360" w:lineRule="auto"/>
        <w:ind w:firstLine="709"/>
        <w:jc w:val="both"/>
        <w:rPr>
          <w:sz w:val="28"/>
          <w:szCs w:val="14"/>
        </w:rPr>
      </w:pPr>
      <w:r w:rsidRPr="00543FB6">
        <w:rPr>
          <w:sz w:val="28"/>
          <w:szCs w:val="14"/>
        </w:rPr>
        <w:t>Обязанности клиента:</w:t>
      </w:r>
    </w:p>
    <w:p w:rsidR="00543FB6" w:rsidRPr="00543FB6" w:rsidRDefault="00543FB6" w:rsidP="00543FB6">
      <w:pPr>
        <w:spacing w:line="360" w:lineRule="auto"/>
        <w:ind w:firstLine="709"/>
        <w:jc w:val="both"/>
        <w:rPr>
          <w:sz w:val="28"/>
          <w:szCs w:val="14"/>
        </w:rPr>
      </w:pPr>
      <w:r w:rsidRPr="00543FB6">
        <w:rPr>
          <w:sz w:val="28"/>
          <w:szCs w:val="14"/>
        </w:rPr>
        <w:t>передача грузов для осуществления экспедирования;</w:t>
      </w:r>
    </w:p>
    <w:p w:rsidR="00543FB6" w:rsidRPr="00543FB6" w:rsidRDefault="00543FB6" w:rsidP="00543FB6">
      <w:pPr>
        <w:spacing w:line="360" w:lineRule="auto"/>
        <w:ind w:firstLine="709"/>
        <w:jc w:val="both"/>
        <w:rPr>
          <w:sz w:val="28"/>
          <w:szCs w:val="14"/>
        </w:rPr>
      </w:pPr>
      <w:r w:rsidRPr="00543FB6">
        <w:rPr>
          <w:sz w:val="28"/>
          <w:szCs w:val="14"/>
        </w:rPr>
        <w:t>получение грузов у экспедиторов;</w:t>
      </w:r>
    </w:p>
    <w:p w:rsidR="00543FB6" w:rsidRPr="00543FB6" w:rsidRDefault="00543FB6" w:rsidP="00543FB6">
      <w:pPr>
        <w:spacing w:line="360" w:lineRule="auto"/>
        <w:ind w:firstLine="709"/>
        <w:jc w:val="both"/>
        <w:rPr>
          <w:sz w:val="28"/>
          <w:szCs w:val="14"/>
        </w:rPr>
      </w:pPr>
      <w:r w:rsidRPr="00543FB6">
        <w:rPr>
          <w:sz w:val="28"/>
          <w:szCs w:val="14"/>
        </w:rPr>
        <w:t>уплата предусмотренного договором вознаграждения;</w:t>
      </w:r>
    </w:p>
    <w:p w:rsidR="00543FB6" w:rsidRPr="00543FB6" w:rsidRDefault="00543FB6" w:rsidP="00543FB6">
      <w:pPr>
        <w:spacing w:line="360" w:lineRule="auto"/>
        <w:ind w:firstLine="709"/>
        <w:jc w:val="both"/>
        <w:rPr>
          <w:sz w:val="28"/>
          <w:szCs w:val="14"/>
        </w:rPr>
      </w:pPr>
      <w:r w:rsidRPr="00543FB6">
        <w:rPr>
          <w:sz w:val="28"/>
          <w:szCs w:val="14"/>
        </w:rPr>
        <w:t>возмещение понесенных экспедитором при исполнении договора расходов.</w:t>
      </w:r>
    </w:p>
    <w:p w:rsidR="00543FB6" w:rsidRPr="00543FB6" w:rsidRDefault="00543FB6" w:rsidP="00543FB6">
      <w:pPr>
        <w:spacing w:line="360" w:lineRule="auto"/>
        <w:ind w:firstLine="709"/>
        <w:jc w:val="both"/>
        <w:rPr>
          <w:sz w:val="28"/>
          <w:szCs w:val="14"/>
        </w:rPr>
      </w:pPr>
      <w:r w:rsidRPr="00543FB6">
        <w:rPr>
          <w:sz w:val="28"/>
          <w:szCs w:val="14"/>
        </w:rPr>
        <w:t>Ответственность сторон устанавливается по правилам гл. 25 ГК РФ. Ответственность является полной и наступает независимо от вины (если обе стороны — предприниматели). В любом случае экспедитор несет ответственность вне вины, за исключением форс-мажорных действий, путем возмещения убытков.</w:t>
      </w:r>
    </w:p>
    <w:p w:rsidR="00543FB6" w:rsidRPr="00543FB6" w:rsidRDefault="00543FB6" w:rsidP="00543FB6">
      <w:pPr>
        <w:spacing w:line="360" w:lineRule="auto"/>
        <w:ind w:firstLine="709"/>
        <w:jc w:val="both"/>
        <w:rPr>
          <w:sz w:val="28"/>
          <w:szCs w:val="14"/>
        </w:rPr>
      </w:pPr>
    </w:p>
    <w:p w:rsidR="00543FB6" w:rsidRPr="00543FB6" w:rsidRDefault="00543FB6" w:rsidP="00543FB6">
      <w:pPr>
        <w:spacing w:line="360" w:lineRule="auto"/>
        <w:ind w:firstLine="709"/>
        <w:jc w:val="both"/>
        <w:rPr>
          <w:sz w:val="28"/>
          <w:szCs w:val="14"/>
        </w:rPr>
      </w:pPr>
    </w:p>
    <w:p w:rsidR="00543FB6" w:rsidRPr="00543FB6" w:rsidRDefault="00543FB6" w:rsidP="00543FB6">
      <w:pPr>
        <w:spacing w:line="360" w:lineRule="auto"/>
        <w:ind w:firstLine="709"/>
        <w:jc w:val="both"/>
        <w:rPr>
          <w:sz w:val="28"/>
          <w:szCs w:val="14"/>
        </w:rPr>
      </w:pPr>
      <w:r w:rsidRPr="00543FB6">
        <w:rPr>
          <w:sz w:val="28"/>
          <w:szCs w:val="14"/>
        </w:rPr>
        <w:t>99. Юридической формой, регулирующей отношения перевозчиков в прямом смешанном сообщении по перевалке грузов, является узловое соглашение, которое заключается между транспортными организациями сроком на 5 лет между дорогой и портом, автохозяйством, а при прямом водном сообщении - между морскими и речными портами.</w:t>
      </w:r>
    </w:p>
    <w:p w:rsidR="00543FB6" w:rsidRPr="00543FB6" w:rsidRDefault="00543FB6" w:rsidP="00543FB6">
      <w:pPr>
        <w:spacing w:line="360" w:lineRule="auto"/>
        <w:ind w:firstLine="709"/>
        <w:jc w:val="both"/>
        <w:rPr>
          <w:sz w:val="28"/>
          <w:szCs w:val="14"/>
        </w:rPr>
      </w:pPr>
      <w:r w:rsidRPr="00543FB6">
        <w:rPr>
          <w:sz w:val="28"/>
          <w:szCs w:val="14"/>
        </w:rPr>
        <w:t>В юридической литературе узловое соглашение рассматривается либо как один из видов организационных договоров (действующих на транспорте), либо как договор особого рода</w:t>
      </w:r>
    </w:p>
    <w:p w:rsidR="00543FB6" w:rsidRPr="00543FB6" w:rsidRDefault="00543FB6" w:rsidP="00543FB6">
      <w:pPr>
        <w:spacing w:line="360" w:lineRule="auto"/>
        <w:ind w:firstLine="709"/>
        <w:jc w:val="both"/>
        <w:rPr>
          <w:sz w:val="28"/>
          <w:szCs w:val="14"/>
        </w:rPr>
      </w:pPr>
      <w:r w:rsidRPr="00543FB6">
        <w:rPr>
          <w:sz w:val="28"/>
          <w:szCs w:val="14"/>
        </w:rPr>
        <w:t>Основная цель организационного договора - это определение порядка, условий выполнения действий, необходимых для исполнения обязательств по перевозке грузов, вытекающих из особенностей перевозки на данном виде транспорта и предшествующих приему груза к перевозке.</w:t>
      </w:r>
    </w:p>
    <w:p w:rsidR="00543FB6" w:rsidRPr="00543FB6" w:rsidRDefault="00543FB6" w:rsidP="00543FB6">
      <w:pPr>
        <w:spacing w:line="360" w:lineRule="auto"/>
        <w:ind w:firstLine="709"/>
        <w:jc w:val="both"/>
        <w:rPr>
          <w:sz w:val="28"/>
          <w:szCs w:val="14"/>
        </w:rPr>
      </w:pPr>
      <w:r w:rsidRPr="00543FB6">
        <w:rPr>
          <w:sz w:val="28"/>
          <w:szCs w:val="14"/>
        </w:rPr>
        <w:t>Передаточные ведомости, свидетельствующие о фактической передаче груза, имеют большое значение для разграничения ответственности транспортных организаций за сохранность грузов, т.к. именно с момента подписания передаточной ведомости ответственность за сохранность груза возлагается на транспортную организацию, принимающую груз в пункте перевалки.</w:t>
      </w:r>
    </w:p>
    <w:p w:rsidR="00543FB6" w:rsidRPr="00543FB6" w:rsidRDefault="00543FB6" w:rsidP="00543FB6">
      <w:pPr>
        <w:spacing w:line="360" w:lineRule="auto"/>
        <w:ind w:firstLine="709"/>
        <w:jc w:val="both"/>
        <w:rPr>
          <w:sz w:val="28"/>
          <w:szCs w:val="14"/>
        </w:rPr>
      </w:pPr>
      <w:r w:rsidRPr="00543FB6">
        <w:rPr>
          <w:sz w:val="28"/>
          <w:szCs w:val="14"/>
        </w:rPr>
        <w:t>Ответственность за груз до оформления передачи лежит на сдающей стороне.</w:t>
      </w:r>
    </w:p>
    <w:p w:rsidR="00543FB6" w:rsidRPr="00543FB6" w:rsidRDefault="00543FB6" w:rsidP="00543FB6">
      <w:pPr>
        <w:tabs>
          <w:tab w:val="left" w:pos="3696"/>
          <w:tab w:val="left" w:pos="7392"/>
          <w:tab w:val="left" w:pos="11089"/>
        </w:tabs>
        <w:spacing w:line="360" w:lineRule="auto"/>
        <w:ind w:firstLine="709"/>
        <w:jc w:val="both"/>
        <w:rPr>
          <w:sz w:val="28"/>
          <w:szCs w:val="14"/>
        </w:rPr>
      </w:pPr>
    </w:p>
    <w:p w:rsidR="00543FB6" w:rsidRPr="00543FB6" w:rsidRDefault="00543FB6" w:rsidP="00543FB6">
      <w:pPr>
        <w:spacing w:line="360" w:lineRule="auto"/>
        <w:ind w:firstLine="709"/>
        <w:jc w:val="both"/>
        <w:rPr>
          <w:sz w:val="28"/>
          <w:szCs w:val="14"/>
        </w:rPr>
      </w:pPr>
      <w:r w:rsidRPr="00543FB6">
        <w:rPr>
          <w:sz w:val="28"/>
          <w:szCs w:val="14"/>
        </w:rPr>
        <w:t>100. Формы договора (по эксплуатации железнодорожного пути необщего пользования или на подачу и уборку вагонов) определяются в зависимости от принадлежности железнодорожного пути необщего пользования и локомотива, обслуживающего данный железнодорожный путь.</w:t>
      </w:r>
    </w:p>
    <w:p w:rsidR="00543FB6" w:rsidRPr="00543FB6" w:rsidRDefault="00543FB6" w:rsidP="00543FB6">
      <w:pPr>
        <w:spacing w:line="360" w:lineRule="auto"/>
        <w:ind w:firstLine="709"/>
        <w:jc w:val="both"/>
        <w:rPr>
          <w:sz w:val="28"/>
          <w:szCs w:val="14"/>
        </w:rPr>
      </w:pPr>
      <w:r w:rsidRPr="00543FB6">
        <w:rPr>
          <w:sz w:val="28"/>
          <w:szCs w:val="14"/>
        </w:rPr>
        <w:t>Договоры на эксплуатацию железнодорожных путей необщего пользования заключаются:</w:t>
      </w:r>
    </w:p>
    <w:p w:rsidR="00543FB6" w:rsidRPr="00543FB6" w:rsidRDefault="00543FB6" w:rsidP="00543FB6">
      <w:pPr>
        <w:spacing w:line="360" w:lineRule="auto"/>
        <w:ind w:firstLine="709"/>
        <w:jc w:val="both"/>
        <w:rPr>
          <w:sz w:val="28"/>
          <w:szCs w:val="14"/>
        </w:rPr>
      </w:pPr>
      <w:r w:rsidRPr="00543FB6">
        <w:rPr>
          <w:sz w:val="28"/>
          <w:szCs w:val="14"/>
        </w:rPr>
        <w:t>- между перевозчиком и владельцем железнодорожного пути необщего пользования при обслуживании такого пути локомотивом владельца железнодорожного пути необщего пользования;</w:t>
      </w:r>
    </w:p>
    <w:p w:rsidR="00543FB6" w:rsidRPr="00543FB6" w:rsidRDefault="00543FB6" w:rsidP="00543FB6">
      <w:pPr>
        <w:spacing w:line="360" w:lineRule="auto"/>
        <w:ind w:firstLine="709"/>
        <w:jc w:val="both"/>
        <w:rPr>
          <w:sz w:val="28"/>
          <w:szCs w:val="14"/>
        </w:rPr>
      </w:pPr>
      <w:r w:rsidRPr="00543FB6">
        <w:rPr>
          <w:sz w:val="28"/>
          <w:szCs w:val="14"/>
        </w:rPr>
        <w:t>- между перевозчиком и владельцем железнодорожного пути необщего пользования при обслуживании такого пути локомотивом перевозчика;</w:t>
      </w:r>
    </w:p>
    <w:p w:rsidR="00543FB6" w:rsidRPr="00543FB6" w:rsidRDefault="00543FB6" w:rsidP="00543FB6">
      <w:pPr>
        <w:spacing w:line="360" w:lineRule="auto"/>
        <w:ind w:firstLine="709"/>
        <w:jc w:val="both"/>
        <w:rPr>
          <w:sz w:val="28"/>
          <w:szCs w:val="14"/>
        </w:rPr>
      </w:pPr>
      <w:r w:rsidRPr="00543FB6">
        <w:rPr>
          <w:sz w:val="28"/>
          <w:szCs w:val="14"/>
        </w:rPr>
        <w:t>- между перевозчиком и контрагентом при обслуживании его локомотивом перевозчика. В этом случае договор может быть заключен только при согласии основного владельца железнодорожного пути необщего пользования на пропуск вагонов для перевозок контрагента по своей территории. Данное согласие удостоверяется подписью и печатью указанного владельца железнодорожного пути необщего пользования в договоре на эксплуатацию железнодорожного пути необщего пользования.</w:t>
      </w:r>
    </w:p>
    <w:p w:rsidR="00543FB6" w:rsidRPr="00543FB6" w:rsidRDefault="00543FB6" w:rsidP="00543FB6">
      <w:pPr>
        <w:spacing w:line="360" w:lineRule="auto"/>
        <w:ind w:firstLine="709"/>
        <w:jc w:val="both"/>
        <w:rPr>
          <w:sz w:val="28"/>
          <w:szCs w:val="14"/>
        </w:rPr>
      </w:pPr>
      <w:r w:rsidRPr="00543FB6">
        <w:rPr>
          <w:sz w:val="28"/>
          <w:szCs w:val="14"/>
        </w:rPr>
        <w:t>Договоры на подачу и уборку вагонов заключаются:</w:t>
      </w:r>
    </w:p>
    <w:p w:rsidR="00543FB6" w:rsidRPr="00543FB6" w:rsidRDefault="00543FB6" w:rsidP="00543FB6">
      <w:pPr>
        <w:spacing w:line="360" w:lineRule="auto"/>
        <w:ind w:firstLine="709"/>
        <w:jc w:val="both"/>
        <w:rPr>
          <w:sz w:val="28"/>
          <w:szCs w:val="14"/>
        </w:rPr>
      </w:pPr>
      <w:r w:rsidRPr="00543FB6">
        <w:rPr>
          <w:sz w:val="28"/>
          <w:szCs w:val="14"/>
        </w:rPr>
        <w:t>- между перевозчиком и пользователем железнодорожного пути необщего пользования при обслуживании его локомотивом перевозчика;</w:t>
      </w:r>
    </w:p>
    <w:p w:rsidR="00543FB6" w:rsidRPr="00543FB6" w:rsidRDefault="00543FB6" w:rsidP="00543FB6">
      <w:pPr>
        <w:spacing w:line="360" w:lineRule="auto"/>
        <w:ind w:firstLine="709"/>
        <w:jc w:val="both"/>
        <w:rPr>
          <w:sz w:val="28"/>
          <w:szCs w:val="14"/>
        </w:rPr>
      </w:pPr>
      <w:r w:rsidRPr="00543FB6">
        <w:rPr>
          <w:sz w:val="28"/>
          <w:szCs w:val="14"/>
        </w:rPr>
        <w:t>- между перевозчиком и пользователем железнодорожного пути необщего пользования при обслуживании такого пути локомотивом пользователя;</w:t>
      </w:r>
    </w:p>
    <w:p w:rsidR="00543FB6" w:rsidRPr="00543FB6" w:rsidRDefault="00543FB6" w:rsidP="00543FB6">
      <w:pPr>
        <w:spacing w:line="360" w:lineRule="auto"/>
        <w:ind w:firstLine="709"/>
        <w:jc w:val="both"/>
        <w:rPr>
          <w:sz w:val="28"/>
          <w:szCs w:val="14"/>
        </w:rPr>
      </w:pPr>
      <w:r w:rsidRPr="00543FB6">
        <w:rPr>
          <w:sz w:val="28"/>
          <w:szCs w:val="14"/>
        </w:rPr>
        <w:t>- между перевозчиком и контрагентом при обслуживании его локомотивом перевозчика.</w:t>
      </w:r>
    </w:p>
    <w:p w:rsidR="00543FB6" w:rsidRPr="00543FB6" w:rsidRDefault="00543FB6" w:rsidP="00543FB6">
      <w:pPr>
        <w:spacing w:line="360" w:lineRule="auto"/>
        <w:ind w:firstLine="709"/>
        <w:jc w:val="both"/>
        <w:rPr>
          <w:sz w:val="28"/>
          <w:szCs w:val="14"/>
        </w:rPr>
      </w:pPr>
      <w:r w:rsidRPr="00543FB6">
        <w:rPr>
          <w:sz w:val="28"/>
          <w:szCs w:val="14"/>
        </w:rPr>
        <w:t>Сторонами в этих договорах являются владельцы путей необщего пользования и перевозчик (железная дорога), а также грузоотправители и грузополучатели (в тех случаях, когда железнодорожный подъездной путь принадлежит перевозчику). Договор на эксплуатацию железнодорожного подъездного пути необщего пользования и договор на подачу и уборку вагонов являются договорами возмездными.</w:t>
      </w:r>
    </w:p>
    <w:p w:rsidR="00543FB6" w:rsidRPr="00543FB6" w:rsidRDefault="00543FB6" w:rsidP="00543FB6">
      <w:pPr>
        <w:spacing w:line="360" w:lineRule="auto"/>
        <w:ind w:firstLine="709"/>
        <w:jc w:val="both"/>
        <w:rPr>
          <w:sz w:val="28"/>
          <w:szCs w:val="14"/>
        </w:rPr>
      </w:pPr>
      <w:r w:rsidRPr="00543FB6">
        <w:rPr>
          <w:sz w:val="28"/>
          <w:szCs w:val="14"/>
        </w:rPr>
        <w:t>Заключение договоров, связанных с эксплуатацией железнодорожного подъездного пути либо с подачей и уборкой вагонов, является обязательным как для владельца инфраструктуры, перевозчика, так и для владельца подъездного пути, грузоотправителя, грузополучателя.</w:t>
      </w:r>
    </w:p>
    <w:p w:rsidR="00543FB6" w:rsidRPr="00543FB6" w:rsidRDefault="00543FB6" w:rsidP="00543FB6">
      <w:pPr>
        <w:spacing w:line="360" w:lineRule="auto"/>
        <w:ind w:firstLine="709"/>
        <w:jc w:val="both"/>
        <w:rPr>
          <w:sz w:val="28"/>
          <w:szCs w:val="14"/>
        </w:rPr>
      </w:pPr>
      <w:r w:rsidRPr="00543FB6">
        <w:rPr>
          <w:sz w:val="28"/>
          <w:szCs w:val="14"/>
        </w:rPr>
        <w:t xml:space="preserve">105. ДОГОВОР МОРСКОГО АГЕНТИРОВАНИЯ - по законодательству РФ о торговом мореплавании договор, в соответствии с которым морской агент обязуется за вознаграждение совершать по поручению и за счет судовладельца юридические и иные действия от своего имени или от имени судовладельца в определенном порту или на определенной территории (ст. 232 КТМ РФ*). Д.м.а. подчиняется правилам гл. XIII КТМ РФ, которые применяются в случаях, когда соглашением сторон не установлено. </w:t>
      </w:r>
    </w:p>
    <w:p w:rsidR="00543FB6" w:rsidRPr="00543FB6" w:rsidRDefault="00543FB6" w:rsidP="00543FB6">
      <w:pPr>
        <w:spacing w:line="360" w:lineRule="auto"/>
        <w:ind w:firstLine="709"/>
        <w:jc w:val="both"/>
        <w:rPr>
          <w:sz w:val="28"/>
          <w:szCs w:val="14"/>
        </w:rPr>
      </w:pPr>
      <w:r w:rsidRPr="00543FB6">
        <w:rPr>
          <w:sz w:val="28"/>
          <w:szCs w:val="14"/>
        </w:rPr>
        <w:t>В случае ограничения судовладельцем общих полномочий морского агента на совершение сделок от имени судовладельца сделка, совершенная морским агентом с действовавшим добросовестно третьим лицом, является действительной и создает права и обязанности по совершенной для судовладельца сделке, если только третьему лицу не было известно о таком ограничении. Морской агент может совершать юридические и иные действия с согласия судовладельца также в пользу др. стороны, уполномочившей его на такие действия.</w:t>
      </w:r>
    </w:p>
    <w:p w:rsidR="00543FB6" w:rsidRPr="00543FB6" w:rsidRDefault="00543FB6" w:rsidP="00543FB6">
      <w:pPr>
        <w:spacing w:line="360" w:lineRule="auto"/>
        <w:ind w:firstLine="709"/>
        <w:jc w:val="both"/>
        <w:rPr>
          <w:sz w:val="28"/>
          <w:szCs w:val="14"/>
        </w:rPr>
      </w:pPr>
      <w:r w:rsidRPr="00543FB6">
        <w:rPr>
          <w:sz w:val="28"/>
          <w:szCs w:val="14"/>
        </w:rPr>
        <w:t>В качестве морского агента могут выступать юридические лица, являющиеся коммерческими организациями, и индивидуальные предприниматели, имеющие лицензию на агентское обслуживание морских судов в морских портах в соответствии с Законом о лицензировании. В международной практике морской агент в том значении, которое определено комментируемым Кодексом, иногда называется портовым агентом (port agent).</w:t>
      </w:r>
    </w:p>
    <w:p w:rsidR="00543FB6" w:rsidRPr="00543FB6" w:rsidRDefault="00543FB6" w:rsidP="00543FB6">
      <w:pPr>
        <w:spacing w:line="360" w:lineRule="auto"/>
        <w:ind w:firstLine="709"/>
        <w:jc w:val="both"/>
        <w:rPr>
          <w:sz w:val="28"/>
          <w:szCs w:val="14"/>
        </w:rPr>
      </w:pPr>
      <w:r w:rsidRPr="00543FB6">
        <w:rPr>
          <w:sz w:val="28"/>
          <w:szCs w:val="14"/>
        </w:rPr>
        <w:t>В качестве принципала в договоре морского агентирования во всех случаях выступает судовладелец.</w:t>
      </w:r>
    </w:p>
    <w:p w:rsidR="00543FB6" w:rsidRPr="00543FB6" w:rsidRDefault="00543FB6" w:rsidP="00543FB6">
      <w:pPr>
        <w:spacing w:line="360" w:lineRule="auto"/>
        <w:ind w:firstLine="709"/>
        <w:jc w:val="both"/>
        <w:rPr>
          <w:sz w:val="28"/>
          <w:szCs w:val="14"/>
        </w:rPr>
      </w:pPr>
      <w:r w:rsidRPr="00543FB6">
        <w:rPr>
          <w:sz w:val="28"/>
          <w:szCs w:val="14"/>
        </w:rPr>
        <w:t>Договор морского агентирования является возмездным. К агентскому вознаграждению применяются правила ст.1006 ГК.</w:t>
      </w:r>
    </w:p>
    <w:p w:rsidR="00543FB6" w:rsidRPr="00543FB6" w:rsidRDefault="00543FB6" w:rsidP="00543FB6">
      <w:pPr>
        <w:spacing w:line="360" w:lineRule="auto"/>
        <w:ind w:firstLine="709"/>
        <w:jc w:val="both"/>
        <w:rPr>
          <w:sz w:val="28"/>
          <w:szCs w:val="14"/>
        </w:rPr>
      </w:pPr>
      <w:r w:rsidRPr="00543FB6">
        <w:rPr>
          <w:sz w:val="28"/>
          <w:szCs w:val="14"/>
        </w:rPr>
        <w:t>Договор морского агентирования является разновидностью агентского договора. Особенности договора морского агентирования определяются тем, что он используется при предоставлении как услуг по совершению сделок, так и иных услуг в сфере предпринимательской и иной деятельности в области торгового мореплавания в порту или на определенной территории. Правила комментируемой статьи соответствуют положениям ч.1 п.1 ст.1005 ГК. Они вместе с положениями других статей главы XIII КТМ предусматривают особенности договора морского агентирования как отдельного вида агентского договора согласно п."4" ст.1005 ГК.</w:t>
      </w:r>
      <w:r w:rsidRPr="00543FB6">
        <w:rPr>
          <w:sz w:val="28"/>
          <w:szCs w:val="14"/>
        </w:rPr>
        <w:tab/>
        <w:t>101. Договор буксировки является разновидностью договора перевозки груза и специально в ГК РФ не регламентируется. Регулируется КТМ и КВВТ.</w:t>
      </w:r>
    </w:p>
    <w:p w:rsidR="00543FB6" w:rsidRPr="00543FB6" w:rsidRDefault="00543FB6" w:rsidP="00543FB6">
      <w:pPr>
        <w:spacing w:line="360" w:lineRule="auto"/>
        <w:ind w:firstLine="709"/>
        <w:jc w:val="both"/>
        <w:rPr>
          <w:sz w:val="28"/>
          <w:szCs w:val="14"/>
        </w:rPr>
      </w:pPr>
      <w:r w:rsidRPr="00543FB6">
        <w:rPr>
          <w:sz w:val="28"/>
          <w:szCs w:val="14"/>
        </w:rPr>
        <w:t>По договору буксировки владелец одного судна обязуется за вознаграждение буксировать другое судно или иной плавучий объект на определенное расстояние (морская буксировка), либо для выполнения маневров на акватории порта, в том числе для ввода судна или иного плавучего объекта в порт, либо вывода их из порта (портовая буксировка) (ст. 225 КТМ).</w:t>
      </w:r>
    </w:p>
    <w:p w:rsidR="00543FB6" w:rsidRPr="00543FB6" w:rsidRDefault="00543FB6" w:rsidP="00543FB6">
      <w:pPr>
        <w:spacing w:line="360" w:lineRule="auto"/>
        <w:ind w:firstLine="709"/>
        <w:jc w:val="both"/>
        <w:rPr>
          <w:sz w:val="28"/>
          <w:szCs w:val="14"/>
        </w:rPr>
      </w:pPr>
      <w:r w:rsidRPr="00543FB6">
        <w:rPr>
          <w:sz w:val="28"/>
          <w:szCs w:val="14"/>
        </w:rPr>
        <w:t>Буксировка — это перемещение судна или плота методом толкания.</w:t>
      </w:r>
    </w:p>
    <w:p w:rsidR="00543FB6" w:rsidRPr="00543FB6" w:rsidRDefault="00543FB6" w:rsidP="00543FB6">
      <w:pPr>
        <w:spacing w:line="360" w:lineRule="auto"/>
        <w:ind w:firstLine="709"/>
        <w:jc w:val="both"/>
        <w:rPr>
          <w:sz w:val="28"/>
          <w:szCs w:val="14"/>
        </w:rPr>
      </w:pPr>
      <w:r w:rsidRPr="00543FB6">
        <w:rPr>
          <w:sz w:val="28"/>
          <w:szCs w:val="14"/>
        </w:rPr>
        <w:t>Юридическая квалификация договора: взаимный, возмездный, может быть как реальным, так и консенсуальным.</w:t>
      </w:r>
    </w:p>
    <w:p w:rsidR="00543FB6" w:rsidRPr="00543FB6" w:rsidRDefault="00543FB6" w:rsidP="00543FB6">
      <w:pPr>
        <w:spacing w:line="360" w:lineRule="auto"/>
        <w:ind w:firstLine="709"/>
        <w:jc w:val="both"/>
        <w:rPr>
          <w:sz w:val="28"/>
          <w:szCs w:val="14"/>
        </w:rPr>
      </w:pPr>
      <w:r w:rsidRPr="00543FB6">
        <w:rPr>
          <w:sz w:val="28"/>
          <w:szCs w:val="14"/>
        </w:rPr>
        <w:t>Стороны в договоре: буксировщик (владелец судна), клиент (владелец буксируемого объекта).</w:t>
      </w:r>
    </w:p>
    <w:p w:rsidR="00543FB6" w:rsidRPr="00543FB6" w:rsidRDefault="00543FB6" w:rsidP="00543FB6">
      <w:pPr>
        <w:spacing w:line="360" w:lineRule="auto"/>
        <w:ind w:firstLine="709"/>
        <w:jc w:val="both"/>
        <w:rPr>
          <w:sz w:val="28"/>
          <w:szCs w:val="14"/>
        </w:rPr>
      </w:pPr>
      <w:r w:rsidRPr="00543FB6">
        <w:rPr>
          <w:sz w:val="28"/>
          <w:szCs w:val="14"/>
        </w:rPr>
        <w:t>Существенные условия договора: предмет.</w:t>
      </w:r>
    </w:p>
    <w:p w:rsidR="00543FB6" w:rsidRPr="00543FB6" w:rsidRDefault="00543FB6" w:rsidP="00543FB6">
      <w:pPr>
        <w:spacing w:line="360" w:lineRule="auto"/>
        <w:ind w:firstLine="709"/>
        <w:jc w:val="both"/>
        <w:rPr>
          <w:sz w:val="28"/>
          <w:szCs w:val="14"/>
        </w:rPr>
      </w:pPr>
      <w:r w:rsidRPr="00543FB6">
        <w:rPr>
          <w:sz w:val="28"/>
          <w:szCs w:val="14"/>
        </w:rPr>
        <w:t>Предмет — услуги по перемещению какого-либо объекта с помощью тяги или толкания.</w:t>
      </w:r>
    </w:p>
    <w:p w:rsidR="00543FB6" w:rsidRPr="00543FB6" w:rsidRDefault="00543FB6" w:rsidP="00543FB6">
      <w:pPr>
        <w:spacing w:line="360" w:lineRule="auto"/>
        <w:ind w:firstLine="709"/>
        <w:jc w:val="both"/>
        <w:rPr>
          <w:sz w:val="28"/>
          <w:szCs w:val="14"/>
        </w:rPr>
      </w:pPr>
      <w:r w:rsidRPr="00543FB6">
        <w:rPr>
          <w:sz w:val="28"/>
          <w:szCs w:val="14"/>
        </w:rPr>
        <w:t>Форма договора может быть различной. Договор морской буксировки заключается в письменной форме. Договор портовой буксировки может быть заключен в устной форме. Соглашение о возложении обязанностей по управлению буксировкой на капитана буксирующего судна должно быть заключено в письменной форме.</w:t>
      </w:r>
    </w:p>
    <w:p w:rsidR="00543FB6" w:rsidRPr="00543FB6" w:rsidRDefault="00543FB6" w:rsidP="00543FB6">
      <w:pPr>
        <w:spacing w:line="360" w:lineRule="auto"/>
        <w:ind w:firstLine="709"/>
        <w:jc w:val="both"/>
        <w:rPr>
          <w:sz w:val="28"/>
          <w:szCs w:val="14"/>
        </w:rPr>
      </w:pPr>
      <w:r w:rsidRPr="00543FB6">
        <w:rPr>
          <w:sz w:val="28"/>
          <w:szCs w:val="14"/>
        </w:rPr>
        <w:t>На речном транспорте обязательна письменная форма (накладная).</w:t>
      </w:r>
    </w:p>
    <w:p w:rsidR="00543FB6" w:rsidRPr="00543FB6" w:rsidRDefault="00543FB6" w:rsidP="00543FB6">
      <w:pPr>
        <w:spacing w:line="360" w:lineRule="auto"/>
        <w:ind w:firstLine="709"/>
        <w:jc w:val="both"/>
        <w:rPr>
          <w:sz w:val="28"/>
          <w:szCs w:val="14"/>
        </w:rPr>
      </w:pPr>
      <w:r w:rsidRPr="00543FB6">
        <w:rPr>
          <w:sz w:val="28"/>
          <w:szCs w:val="14"/>
        </w:rPr>
        <w:t>Буксировка плотов морем осуществляется по коносаменту.</w:t>
      </w:r>
    </w:p>
    <w:p w:rsidR="00543FB6" w:rsidRPr="00543FB6" w:rsidRDefault="00543FB6" w:rsidP="00543FB6">
      <w:pPr>
        <w:spacing w:line="360" w:lineRule="auto"/>
        <w:ind w:firstLine="709"/>
        <w:jc w:val="both"/>
        <w:rPr>
          <w:sz w:val="28"/>
          <w:szCs w:val="14"/>
        </w:rPr>
      </w:pPr>
      <w:r w:rsidRPr="00543FB6">
        <w:rPr>
          <w:sz w:val="28"/>
          <w:szCs w:val="14"/>
        </w:rPr>
        <w:t>Содержание договора определяется особенностями каждого вида буксировки, в частности, его объекта.</w:t>
      </w:r>
    </w:p>
    <w:p w:rsidR="00543FB6" w:rsidRPr="00543FB6" w:rsidRDefault="00543FB6" w:rsidP="00543FB6">
      <w:pPr>
        <w:spacing w:line="360" w:lineRule="auto"/>
        <w:ind w:firstLine="709"/>
        <w:jc w:val="both"/>
        <w:rPr>
          <w:sz w:val="28"/>
          <w:szCs w:val="14"/>
        </w:rPr>
      </w:pPr>
      <w:r w:rsidRPr="00543FB6">
        <w:rPr>
          <w:sz w:val="28"/>
          <w:szCs w:val="14"/>
        </w:rPr>
        <w:t>Различают буксировку судов, плотов, иных плавучих объектов.</w:t>
      </w:r>
    </w:p>
    <w:p w:rsidR="00543FB6" w:rsidRPr="00543FB6" w:rsidRDefault="00543FB6" w:rsidP="00543FB6">
      <w:pPr>
        <w:spacing w:line="360" w:lineRule="auto"/>
        <w:ind w:firstLine="709"/>
        <w:jc w:val="both"/>
        <w:rPr>
          <w:sz w:val="28"/>
          <w:szCs w:val="14"/>
        </w:rPr>
      </w:pPr>
      <w:r w:rsidRPr="00543FB6">
        <w:rPr>
          <w:sz w:val="28"/>
          <w:szCs w:val="14"/>
        </w:rPr>
        <w:t>Владелец буксируемого объекта обязан:</w:t>
      </w:r>
    </w:p>
    <w:p w:rsidR="00543FB6" w:rsidRPr="00543FB6" w:rsidRDefault="00543FB6" w:rsidP="00543FB6">
      <w:pPr>
        <w:spacing w:line="360" w:lineRule="auto"/>
        <w:ind w:firstLine="709"/>
        <w:jc w:val="both"/>
        <w:rPr>
          <w:sz w:val="28"/>
          <w:szCs w:val="14"/>
        </w:rPr>
      </w:pPr>
      <w:r w:rsidRPr="00543FB6">
        <w:rPr>
          <w:sz w:val="28"/>
          <w:szCs w:val="14"/>
        </w:rPr>
        <w:t>привести буксируемый объект в состояние, годное к буксировке;</w:t>
      </w:r>
    </w:p>
    <w:p w:rsidR="00543FB6" w:rsidRPr="00543FB6" w:rsidRDefault="00543FB6" w:rsidP="00543FB6">
      <w:pPr>
        <w:spacing w:line="360" w:lineRule="auto"/>
        <w:ind w:firstLine="709"/>
        <w:jc w:val="both"/>
        <w:rPr>
          <w:sz w:val="28"/>
          <w:szCs w:val="14"/>
        </w:rPr>
      </w:pPr>
      <w:r w:rsidRPr="00543FB6">
        <w:rPr>
          <w:sz w:val="28"/>
          <w:szCs w:val="14"/>
        </w:rPr>
        <w:t>предъявить буксируемый объект для осмотра и сдачи буксировщику вместе с необходимыми документами и в установленной срок;</w:t>
      </w:r>
    </w:p>
    <w:p w:rsidR="00543FB6" w:rsidRPr="00543FB6" w:rsidRDefault="00543FB6" w:rsidP="00543FB6">
      <w:pPr>
        <w:spacing w:line="360" w:lineRule="auto"/>
        <w:ind w:firstLine="709"/>
        <w:jc w:val="both"/>
        <w:rPr>
          <w:sz w:val="28"/>
          <w:szCs w:val="14"/>
        </w:rPr>
      </w:pPr>
      <w:r w:rsidRPr="00543FB6">
        <w:rPr>
          <w:sz w:val="28"/>
          <w:szCs w:val="14"/>
        </w:rPr>
        <w:t>укомплектовать буксируемый объект экипажем, если это предусмотрено правилами или соглашением сторон.</w:t>
      </w:r>
    </w:p>
    <w:p w:rsidR="00543FB6" w:rsidRPr="00543FB6" w:rsidRDefault="00543FB6" w:rsidP="00543FB6">
      <w:pPr>
        <w:spacing w:line="360" w:lineRule="auto"/>
        <w:ind w:firstLine="709"/>
        <w:jc w:val="both"/>
        <w:rPr>
          <w:sz w:val="28"/>
          <w:szCs w:val="14"/>
        </w:rPr>
      </w:pPr>
      <w:r w:rsidRPr="00543FB6">
        <w:rPr>
          <w:sz w:val="28"/>
          <w:szCs w:val="14"/>
        </w:rPr>
        <w:t>Буксировщик до приема соответствующего объекта к буксировке обязан:</w:t>
      </w:r>
    </w:p>
    <w:p w:rsidR="00543FB6" w:rsidRPr="00543FB6" w:rsidRDefault="00543FB6" w:rsidP="00543FB6">
      <w:pPr>
        <w:spacing w:line="360" w:lineRule="auto"/>
        <w:ind w:firstLine="709"/>
        <w:jc w:val="both"/>
        <w:rPr>
          <w:sz w:val="28"/>
          <w:szCs w:val="14"/>
        </w:rPr>
      </w:pPr>
      <w:r w:rsidRPr="00543FB6">
        <w:rPr>
          <w:sz w:val="28"/>
          <w:szCs w:val="14"/>
        </w:rPr>
        <w:t>предоставить в надлежащем месте и в обусловленное время судно в качестве тяги;</w:t>
      </w:r>
    </w:p>
    <w:p w:rsidR="00543FB6" w:rsidRPr="00543FB6" w:rsidRDefault="00543FB6" w:rsidP="00543FB6">
      <w:pPr>
        <w:spacing w:line="360" w:lineRule="auto"/>
        <w:ind w:firstLine="709"/>
        <w:jc w:val="both"/>
        <w:rPr>
          <w:sz w:val="28"/>
          <w:szCs w:val="14"/>
        </w:rPr>
      </w:pPr>
      <w:r w:rsidRPr="00543FB6">
        <w:rPr>
          <w:sz w:val="28"/>
          <w:szCs w:val="14"/>
        </w:rPr>
        <w:t>произвести осмотр объекта, проверить документы и пригодность для буксировки.</w:t>
      </w:r>
    </w:p>
    <w:p w:rsidR="00543FB6" w:rsidRPr="00543FB6" w:rsidRDefault="00543FB6" w:rsidP="00543FB6">
      <w:pPr>
        <w:spacing w:line="360" w:lineRule="auto"/>
        <w:ind w:firstLine="709"/>
        <w:jc w:val="both"/>
        <w:rPr>
          <w:sz w:val="28"/>
          <w:szCs w:val="14"/>
        </w:rPr>
      </w:pPr>
      <w:r w:rsidRPr="00543FB6">
        <w:rPr>
          <w:sz w:val="28"/>
          <w:szCs w:val="14"/>
        </w:rPr>
        <w:t>Результаты осмотра фиксируются в специальном акте, на основании которого на ВВТ составляется транспортная накладная. При обнаружении каких либо дефектов владельцу буксируемого объекта может быть предоставлено время для их устранения.</w:t>
      </w:r>
    </w:p>
    <w:p w:rsidR="00543FB6" w:rsidRPr="00543FB6" w:rsidRDefault="00543FB6" w:rsidP="00543FB6">
      <w:pPr>
        <w:spacing w:line="360" w:lineRule="auto"/>
        <w:ind w:firstLine="709"/>
        <w:jc w:val="both"/>
        <w:rPr>
          <w:sz w:val="28"/>
          <w:szCs w:val="14"/>
        </w:rPr>
      </w:pPr>
      <w:r w:rsidRPr="00543FB6">
        <w:rPr>
          <w:sz w:val="28"/>
          <w:szCs w:val="14"/>
        </w:rPr>
        <w:t>Ответственность сторон аналогична договору перевозки груза, строится по принципу вины. Есть свои особенности, которые регулируются КТМ, КВВТ.</w:t>
      </w:r>
    </w:p>
    <w:p w:rsidR="00543FB6" w:rsidRDefault="00543FB6" w:rsidP="00543FB6">
      <w:pPr>
        <w:spacing w:line="360" w:lineRule="auto"/>
        <w:ind w:firstLine="709"/>
        <w:jc w:val="both"/>
        <w:rPr>
          <w:sz w:val="28"/>
          <w:szCs w:val="14"/>
        </w:rPr>
      </w:pPr>
    </w:p>
    <w:p w:rsidR="00543FB6" w:rsidRPr="00543FB6" w:rsidRDefault="00543FB6" w:rsidP="00543FB6">
      <w:pPr>
        <w:spacing w:line="360" w:lineRule="auto"/>
        <w:ind w:firstLine="709"/>
        <w:jc w:val="both"/>
        <w:rPr>
          <w:sz w:val="28"/>
          <w:szCs w:val="14"/>
        </w:rPr>
      </w:pPr>
      <w:r w:rsidRPr="00543FB6">
        <w:rPr>
          <w:sz w:val="28"/>
          <w:szCs w:val="14"/>
        </w:rPr>
        <w:t>104. По договору морского посредничества посредник (морской брокер) обязуется от имени и за счет доверителя оказывать посреднические услуги при заключении договоров купли-продажи судов, договоров фрахтования и договоров буксировки судов, а также договоров морского страхования.</w:t>
      </w:r>
    </w:p>
    <w:p w:rsidR="00543FB6" w:rsidRPr="00543FB6" w:rsidRDefault="00543FB6" w:rsidP="00543FB6">
      <w:pPr>
        <w:spacing w:line="360" w:lineRule="auto"/>
        <w:ind w:firstLine="709"/>
        <w:jc w:val="both"/>
        <w:rPr>
          <w:sz w:val="28"/>
          <w:szCs w:val="14"/>
        </w:rPr>
      </w:pPr>
      <w:r w:rsidRPr="00543FB6">
        <w:rPr>
          <w:sz w:val="28"/>
          <w:szCs w:val="14"/>
        </w:rPr>
        <w:t>Морской брокер входит в число видов коммерческих представителей (ст.184 ГК), особенности правового положения которых определяются законодательством (морской агент, биржевой брокер, фондовый брокер, страховой брокер).</w:t>
      </w:r>
    </w:p>
    <w:p w:rsidR="00543FB6" w:rsidRPr="00543FB6" w:rsidRDefault="00543FB6" w:rsidP="00543FB6">
      <w:pPr>
        <w:spacing w:line="360" w:lineRule="auto"/>
        <w:ind w:firstLine="709"/>
        <w:jc w:val="both"/>
        <w:rPr>
          <w:sz w:val="28"/>
          <w:szCs w:val="14"/>
        </w:rPr>
      </w:pPr>
      <w:r w:rsidRPr="00543FB6">
        <w:rPr>
          <w:sz w:val="28"/>
          <w:szCs w:val="14"/>
        </w:rPr>
        <w:t xml:space="preserve">В отличие от морского агента, который может выступать как от имени судовладельца-принципала, так и от своего имени, морской брокер всегда выступает от имени доверителя. </w:t>
      </w:r>
    </w:p>
    <w:p w:rsidR="00543FB6" w:rsidRPr="00543FB6" w:rsidRDefault="00543FB6" w:rsidP="00543FB6">
      <w:pPr>
        <w:spacing w:line="360" w:lineRule="auto"/>
        <w:ind w:firstLine="709"/>
        <w:jc w:val="both"/>
        <w:rPr>
          <w:sz w:val="28"/>
          <w:szCs w:val="14"/>
        </w:rPr>
      </w:pPr>
      <w:r w:rsidRPr="00543FB6">
        <w:rPr>
          <w:sz w:val="28"/>
          <w:szCs w:val="14"/>
        </w:rPr>
        <w:t>В главе XIV не содержится положений о форме договора морского посредничества, однако следует иметь в виду, что такой договор должен заключаться в простой письменной форме. Это требование содержится в подп.1 п.1 ст.161 ГК, устанавливающей, что сделки юридических лиц между собой и с гражданами должны совершаться в простой письменной форме.</w:t>
      </w:r>
    </w:p>
    <w:p w:rsidR="00543FB6" w:rsidRDefault="00543FB6" w:rsidP="00543FB6">
      <w:pPr>
        <w:spacing w:line="360" w:lineRule="auto"/>
        <w:ind w:firstLine="709"/>
        <w:jc w:val="both"/>
        <w:rPr>
          <w:sz w:val="28"/>
          <w:szCs w:val="14"/>
        </w:rPr>
      </w:pPr>
    </w:p>
    <w:p w:rsidR="00543FB6" w:rsidRPr="00543FB6" w:rsidRDefault="00543FB6" w:rsidP="00543FB6">
      <w:pPr>
        <w:spacing w:line="360" w:lineRule="auto"/>
        <w:ind w:firstLine="709"/>
        <w:jc w:val="both"/>
        <w:rPr>
          <w:sz w:val="28"/>
          <w:szCs w:val="14"/>
        </w:rPr>
      </w:pPr>
      <w:r w:rsidRPr="00543FB6">
        <w:rPr>
          <w:sz w:val="28"/>
          <w:szCs w:val="14"/>
        </w:rPr>
        <w:t>102. Договор аренды транспортных средств с экипажем заключается в том, что арендодатель предоставляет арендатору транспортное средство за плату во временное владение и пользование и оказывает своими силами услуги по управлению им и по его технической эксплуатации (ст. 632 ГК РФ).</w:t>
      </w:r>
    </w:p>
    <w:p w:rsidR="00543FB6" w:rsidRPr="00543FB6" w:rsidRDefault="00543FB6" w:rsidP="00543FB6">
      <w:pPr>
        <w:spacing w:line="360" w:lineRule="auto"/>
        <w:ind w:firstLine="709"/>
        <w:jc w:val="both"/>
        <w:rPr>
          <w:sz w:val="28"/>
          <w:szCs w:val="14"/>
        </w:rPr>
      </w:pPr>
      <w:r w:rsidRPr="00543FB6">
        <w:rPr>
          <w:sz w:val="28"/>
          <w:szCs w:val="14"/>
        </w:rPr>
        <w:t>По данному договору все расходы, включая текущий и капитальный ремонт, несет арендодатель.</w:t>
      </w:r>
    </w:p>
    <w:p w:rsidR="00543FB6" w:rsidRPr="00543FB6" w:rsidRDefault="00543FB6" w:rsidP="00543FB6">
      <w:pPr>
        <w:spacing w:line="360" w:lineRule="auto"/>
        <w:ind w:firstLine="709"/>
        <w:jc w:val="both"/>
        <w:rPr>
          <w:sz w:val="28"/>
          <w:szCs w:val="14"/>
        </w:rPr>
      </w:pPr>
      <w:r w:rsidRPr="00543FB6">
        <w:rPr>
          <w:sz w:val="28"/>
          <w:szCs w:val="14"/>
        </w:rPr>
        <w:t>Состав экипажа и его квалификация должны отвечать обязательным для сторон правилам и условиям договора. Например, лица, управляющие воздушными судами, должны соответствовать требованиям Воздушного кодекса. Экипаж воздушного судна должен иметь сертификат. В силу ст.</w:t>
      </w:r>
      <w:r>
        <w:rPr>
          <w:sz w:val="28"/>
          <w:szCs w:val="14"/>
        </w:rPr>
        <w:t xml:space="preserve"> </w:t>
      </w:r>
      <w:r w:rsidRPr="00543FB6">
        <w:rPr>
          <w:sz w:val="28"/>
          <w:szCs w:val="14"/>
        </w:rPr>
        <w:t>54 КТМ лица, управляющие морскими судами, должны иметь дипломы квалификационного свидетельства. Аналогичный подход устанавливает законодатель к аренде транспортного средства без экипажа. Члены экипажа являются работниками арендодателя (ст. 635 ГК РФ) и подчиняются его распоряжениям, относящимся к управлению и технической эксплуатации.</w:t>
      </w:r>
    </w:p>
    <w:p w:rsidR="00543FB6" w:rsidRPr="00543FB6" w:rsidRDefault="00543FB6" w:rsidP="00543FB6">
      <w:pPr>
        <w:spacing w:line="360" w:lineRule="auto"/>
        <w:ind w:firstLine="709"/>
        <w:jc w:val="both"/>
        <w:rPr>
          <w:sz w:val="28"/>
          <w:szCs w:val="14"/>
        </w:rPr>
      </w:pPr>
      <w:r w:rsidRPr="00543FB6">
        <w:rPr>
          <w:sz w:val="28"/>
          <w:szCs w:val="14"/>
        </w:rPr>
        <w:t>Расходы по оплате услуг членов экипажа, а также расходы на их содержание несет арендодатель, с которым они состоят в трудовых отношениях.</w:t>
      </w:r>
    </w:p>
    <w:p w:rsidR="00543FB6" w:rsidRPr="00543FB6" w:rsidRDefault="00543FB6" w:rsidP="00543FB6">
      <w:pPr>
        <w:spacing w:line="360" w:lineRule="auto"/>
        <w:ind w:firstLine="709"/>
        <w:jc w:val="both"/>
        <w:rPr>
          <w:sz w:val="28"/>
          <w:szCs w:val="14"/>
        </w:rPr>
      </w:pPr>
      <w:r w:rsidRPr="00543FB6">
        <w:rPr>
          <w:sz w:val="28"/>
          <w:szCs w:val="14"/>
        </w:rPr>
        <w:t>Арендатор несет расходы, возникающие с коммерческой эксплуатацией транспортного средства, в том числе на оплату топлива, если иное не предусмотрено договором.</w:t>
      </w:r>
    </w:p>
    <w:p w:rsidR="00543FB6" w:rsidRPr="00543FB6" w:rsidRDefault="00543FB6" w:rsidP="00543FB6">
      <w:pPr>
        <w:spacing w:line="360" w:lineRule="auto"/>
        <w:ind w:firstLine="709"/>
        <w:jc w:val="both"/>
        <w:rPr>
          <w:sz w:val="28"/>
          <w:szCs w:val="14"/>
        </w:rPr>
      </w:pPr>
      <w:r w:rsidRPr="00543FB6">
        <w:rPr>
          <w:sz w:val="28"/>
          <w:szCs w:val="14"/>
        </w:rPr>
        <w:t>В случае гибели или повреждения транспортного средства арендатор обязан возместить арендодателю причиненные убытки, если арендодатель докажет, что гибель или повреждение произошли по обстоятельствам, за которые арендатор отвечает.</w:t>
      </w:r>
    </w:p>
    <w:p w:rsidR="00543FB6" w:rsidRPr="00543FB6" w:rsidRDefault="00543FB6" w:rsidP="00543FB6">
      <w:pPr>
        <w:spacing w:line="360" w:lineRule="auto"/>
        <w:ind w:firstLine="709"/>
        <w:jc w:val="both"/>
        <w:rPr>
          <w:sz w:val="28"/>
          <w:szCs w:val="14"/>
        </w:rPr>
      </w:pPr>
      <w:r w:rsidRPr="00543FB6">
        <w:rPr>
          <w:sz w:val="28"/>
          <w:szCs w:val="14"/>
        </w:rPr>
        <w:t>Ответственность за вред, причиненный третьим лицам, несет арендодатель в соответствии с гл. 59 ГК РФ. Он вправе предъявить регрессное требование к арендатору о возмещении сумм, выплаченных третьим лицам, если докажет, что вред возник по вине арендатора.</w:t>
      </w:r>
    </w:p>
    <w:p w:rsidR="00543FB6" w:rsidRPr="00543FB6" w:rsidRDefault="00543FB6" w:rsidP="00543FB6">
      <w:pPr>
        <w:spacing w:line="360" w:lineRule="auto"/>
        <w:ind w:firstLine="709"/>
        <w:jc w:val="both"/>
        <w:rPr>
          <w:sz w:val="28"/>
          <w:szCs w:val="14"/>
        </w:rPr>
      </w:pPr>
      <w:r w:rsidRPr="00543FB6">
        <w:rPr>
          <w:sz w:val="28"/>
          <w:szCs w:val="14"/>
        </w:rPr>
        <w:t>- заключаются только в письменной форме независимо от срока, действия, состава участников;</w:t>
      </w:r>
    </w:p>
    <w:p w:rsidR="00543FB6" w:rsidRPr="00543FB6" w:rsidRDefault="00543FB6" w:rsidP="00543FB6">
      <w:pPr>
        <w:spacing w:line="360" w:lineRule="auto"/>
        <w:ind w:firstLine="709"/>
        <w:jc w:val="both"/>
        <w:rPr>
          <w:sz w:val="28"/>
          <w:szCs w:val="14"/>
        </w:rPr>
      </w:pPr>
      <w:r w:rsidRPr="00543FB6">
        <w:rPr>
          <w:sz w:val="28"/>
          <w:szCs w:val="14"/>
        </w:rPr>
        <w:t>- к договорам аренды транспортных средств, относящихся к недвижимому имуществу в силу ст. 130 ГК РФ (воздушные, морские суда, суда внутреннего водного плавания) не применяются правила п. 2 ст. 609 ГК РФ о государственной регистрации договоров аренды недвижимого имущества;</w:t>
      </w:r>
    </w:p>
    <w:p w:rsidR="00543FB6" w:rsidRPr="00543FB6" w:rsidRDefault="00543FB6" w:rsidP="00543FB6">
      <w:pPr>
        <w:spacing w:line="360" w:lineRule="auto"/>
        <w:ind w:firstLine="709"/>
        <w:jc w:val="both"/>
        <w:rPr>
          <w:sz w:val="28"/>
          <w:szCs w:val="14"/>
        </w:rPr>
      </w:pPr>
      <w:r w:rsidRPr="00543FB6">
        <w:rPr>
          <w:sz w:val="28"/>
          <w:szCs w:val="14"/>
        </w:rPr>
        <w:t>- не распространяются правила о возобновлении их действия на неопределенный срок и о преимущественном праве арендатора;</w:t>
      </w:r>
    </w:p>
    <w:p w:rsidR="00543FB6" w:rsidRPr="00543FB6" w:rsidRDefault="00543FB6" w:rsidP="00543FB6">
      <w:pPr>
        <w:spacing w:line="360" w:lineRule="auto"/>
        <w:ind w:firstLine="709"/>
        <w:jc w:val="both"/>
        <w:rPr>
          <w:sz w:val="28"/>
          <w:szCs w:val="14"/>
        </w:rPr>
      </w:pPr>
      <w:r w:rsidRPr="00543FB6">
        <w:rPr>
          <w:sz w:val="28"/>
          <w:szCs w:val="14"/>
        </w:rPr>
        <w:t>- особенности аренды отдельных видов транспортных средств устанавливаются транспортными Уставами и Кодексами (аренда воздушных судов осуществляется по договору фрахтования — воздушный чартер ст. 104 ВК; КТМ в аренде морских судов выделяет две главы — фрахтование судна на время-тайм — чартер и фрахтование судна без экипажа — бербоут-чартер).</w:t>
      </w:r>
    </w:p>
    <w:p w:rsidR="00543FB6" w:rsidRDefault="00543FB6" w:rsidP="00543FB6">
      <w:pPr>
        <w:spacing w:line="360" w:lineRule="auto"/>
        <w:ind w:firstLine="709"/>
        <w:jc w:val="both"/>
        <w:rPr>
          <w:sz w:val="28"/>
          <w:szCs w:val="14"/>
        </w:rPr>
      </w:pPr>
    </w:p>
    <w:p w:rsidR="00543FB6" w:rsidRPr="00543FB6" w:rsidRDefault="00543FB6" w:rsidP="00543FB6">
      <w:pPr>
        <w:spacing w:line="360" w:lineRule="auto"/>
        <w:ind w:firstLine="709"/>
        <w:jc w:val="both"/>
        <w:rPr>
          <w:sz w:val="28"/>
          <w:szCs w:val="14"/>
        </w:rPr>
      </w:pPr>
      <w:r w:rsidRPr="00543FB6">
        <w:rPr>
          <w:sz w:val="28"/>
          <w:szCs w:val="14"/>
        </w:rPr>
        <w:t>106. По договору перевозки пассажира перевозчик обязуется перевезти пассажира в пункт назначения, а в случае сдачи пассажиром багажа — также доставить багаж в пункт назначения и выдать его управомоченному на получение багажа лицу, а пассажир обязуется уплатить установленную плату за проезд, а при сдаче багажа — и за провоз багажа (ст. 786 ГК РФ).</w:t>
      </w:r>
    </w:p>
    <w:p w:rsidR="00543FB6" w:rsidRPr="00543FB6" w:rsidRDefault="00543FB6" w:rsidP="00543FB6">
      <w:pPr>
        <w:spacing w:line="360" w:lineRule="auto"/>
        <w:ind w:firstLine="709"/>
        <w:jc w:val="both"/>
        <w:rPr>
          <w:sz w:val="28"/>
          <w:szCs w:val="14"/>
        </w:rPr>
      </w:pPr>
      <w:r w:rsidRPr="00543FB6">
        <w:rPr>
          <w:sz w:val="28"/>
          <w:szCs w:val="14"/>
        </w:rPr>
        <w:t>Юридическая квалификация договора: двусторонне обязывающий, возмездный, реальный (применительно к перевозке пассажиров городским транспортом), консенсуальный (применительно к перевозке пассажиров железнодорожным, водным, воздушным транспортом). Договор является публичным, когда используется транспорт общего пользования.</w:t>
      </w:r>
    </w:p>
    <w:p w:rsidR="00543FB6" w:rsidRPr="00543FB6" w:rsidRDefault="00543FB6" w:rsidP="00543FB6">
      <w:pPr>
        <w:spacing w:line="360" w:lineRule="auto"/>
        <w:ind w:firstLine="709"/>
        <w:jc w:val="both"/>
        <w:rPr>
          <w:sz w:val="28"/>
          <w:szCs w:val="14"/>
        </w:rPr>
      </w:pPr>
      <w:r w:rsidRPr="00543FB6">
        <w:rPr>
          <w:sz w:val="28"/>
          <w:szCs w:val="14"/>
        </w:rPr>
        <w:t>Стороны договора: перевозчик — специализированная организация; пассажир — физическое лицо.</w:t>
      </w:r>
    </w:p>
    <w:p w:rsidR="00543FB6" w:rsidRPr="00543FB6" w:rsidRDefault="00543FB6" w:rsidP="00543FB6">
      <w:pPr>
        <w:spacing w:line="360" w:lineRule="auto"/>
        <w:ind w:firstLine="709"/>
        <w:jc w:val="both"/>
        <w:rPr>
          <w:sz w:val="28"/>
          <w:szCs w:val="14"/>
        </w:rPr>
      </w:pPr>
      <w:r w:rsidRPr="00543FB6">
        <w:rPr>
          <w:sz w:val="28"/>
          <w:szCs w:val="14"/>
        </w:rPr>
        <w:t>к отношениям по перевозке пассажиров применяются нормы Закона РФ «О защите прав потребителей», в том числе возможность компенсации морального вреда (ст. 15 Закона);</w:t>
      </w:r>
    </w:p>
    <w:p w:rsidR="00543FB6" w:rsidRPr="00543FB6" w:rsidRDefault="00543FB6" w:rsidP="00543FB6">
      <w:pPr>
        <w:spacing w:line="360" w:lineRule="auto"/>
        <w:ind w:firstLine="709"/>
        <w:jc w:val="both"/>
        <w:rPr>
          <w:sz w:val="28"/>
          <w:szCs w:val="14"/>
        </w:rPr>
      </w:pPr>
      <w:r w:rsidRPr="00543FB6">
        <w:rPr>
          <w:sz w:val="28"/>
          <w:szCs w:val="14"/>
        </w:rPr>
        <w:t>в случае причинения вреда жизни и здоровью пассажира перевозчик несет ответственность по правилам гл. 59 ГК «Обязательства вследствие причинения вреда».</w:t>
      </w:r>
    </w:p>
    <w:p w:rsidR="00543FB6" w:rsidRPr="00543FB6" w:rsidRDefault="00543FB6" w:rsidP="00543FB6">
      <w:pPr>
        <w:spacing w:line="360" w:lineRule="auto"/>
        <w:ind w:firstLine="709"/>
        <w:jc w:val="both"/>
        <w:rPr>
          <w:sz w:val="28"/>
          <w:szCs w:val="14"/>
        </w:rPr>
      </w:pPr>
      <w:r w:rsidRPr="00543FB6">
        <w:rPr>
          <w:sz w:val="28"/>
          <w:szCs w:val="14"/>
        </w:rPr>
        <w:t>Существенные условия договора: предмет.</w:t>
      </w:r>
    </w:p>
    <w:p w:rsidR="00543FB6" w:rsidRPr="00543FB6" w:rsidRDefault="00543FB6" w:rsidP="00543FB6">
      <w:pPr>
        <w:spacing w:line="360" w:lineRule="auto"/>
        <w:ind w:firstLine="709"/>
        <w:jc w:val="both"/>
        <w:rPr>
          <w:sz w:val="28"/>
          <w:szCs w:val="14"/>
        </w:rPr>
      </w:pPr>
      <w:r w:rsidRPr="00543FB6">
        <w:rPr>
          <w:sz w:val="28"/>
          <w:szCs w:val="14"/>
        </w:rPr>
        <w:t>Предмет договора — услуга по доставке пассажира и багажа в пункт назначения.</w:t>
      </w:r>
    </w:p>
    <w:p w:rsidR="00543FB6" w:rsidRPr="00543FB6" w:rsidRDefault="00543FB6" w:rsidP="00543FB6">
      <w:pPr>
        <w:spacing w:line="360" w:lineRule="auto"/>
        <w:ind w:firstLine="709"/>
        <w:jc w:val="both"/>
        <w:rPr>
          <w:sz w:val="28"/>
          <w:szCs w:val="14"/>
        </w:rPr>
      </w:pPr>
      <w:r w:rsidRPr="00543FB6">
        <w:rPr>
          <w:sz w:val="28"/>
          <w:szCs w:val="14"/>
        </w:rPr>
        <w:t>Форма договора: простая письменная. Заключение договора перевозки и факт оплаты проезда подтверждается выдачей пассажиру билета установленной формы, а сдача багажа — багажной квитанцией. Утерянный билет не возобновляется, а при утрате багажной квитанции багаж выдается на основании письменного заявления пассажира.</w:t>
      </w:r>
    </w:p>
    <w:p w:rsidR="00543FB6" w:rsidRPr="00543FB6" w:rsidRDefault="00543FB6" w:rsidP="00543FB6">
      <w:pPr>
        <w:spacing w:line="360" w:lineRule="auto"/>
        <w:ind w:firstLine="709"/>
        <w:jc w:val="both"/>
        <w:rPr>
          <w:sz w:val="28"/>
          <w:szCs w:val="14"/>
        </w:rPr>
      </w:pPr>
      <w:r w:rsidRPr="00543FB6">
        <w:rPr>
          <w:sz w:val="28"/>
          <w:szCs w:val="14"/>
        </w:rPr>
        <w:t>Особенности договора перевозки багажа:</w:t>
      </w:r>
    </w:p>
    <w:p w:rsidR="00543FB6" w:rsidRPr="00543FB6" w:rsidRDefault="00543FB6" w:rsidP="00543FB6">
      <w:pPr>
        <w:spacing w:line="360" w:lineRule="auto"/>
        <w:ind w:firstLine="709"/>
        <w:jc w:val="both"/>
        <w:rPr>
          <w:sz w:val="28"/>
          <w:szCs w:val="14"/>
        </w:rPr>
      </w:pPr>
      <w:r w:rsidRPr="00543FB6">
        <w:rPr>
          <w:sz w:val="28"/>
          <w:szCs w:val="14"/>
        </w:rPr>
        <w:t>прибывший багаж хранится бесплатно в течении суток;</w:t>
      </w:r>
    </w:p>
    <w:p w:rsidR="00543FB6" w:rsidRPr="00543FB6" w:rsidRDefault="00543FB6" w:rsidP="00543FB6">
      <w:pPr>
        <w:spacing w:line="360" w:lineRule="auto"/>
        <w:ind w:firstLine="709"/>
        <w:jc w:val="both"/>
        <w:rPr>
          <w:sz w:val="28"/>
          <w:szCs w:val="14"/>
        </w:rPr>
      </w:pPr>
      <w:r w:rsidRPr="00543FB6">
        <w:rPr>
          <w:sz w:val="28"/>
          <w:szCs w:val="14"/>
        </w:rPr>
        <w:t>если багаж не востребован в течение 30-ти суток — он продается;</w:t>
      </w:r>
    </w:p>
    <w:p w:rsidR="00543FB6" w:rsidRPr="00543FB6" w:rsidRDefault="00543FB6" w:rsidP="00543FB6">
      <w:pPr>
        <w:spacing w:line="360" w:lineRule="auto"/>
        <w:ind w:firstLine="709"/>
        <w:jc w:val="both"/>
        <w:rPr>
          <w:sz w:val="28"/>
          <w:szCs w:val="14"/>
        </w:rPr>
      </w:pPr>
      <w:r w:rsidRPr="00543FB6">
        <w:rPr>
          <w:sz w:val="28"/>
          <w:szCs w:val="14"/>
        </w:rPr>
        <w:t>утраченным считается багаж, который не выдан в течение десяти суток с момента прибытия.</w:t>
      </w:r>
      <w:r w:rsidRPr="00543FB6">
        <w:rPr>
          <w:sz w:val="28"/>
          <w:szCs w:val="14"/>
        </w:rPr>
        <w:tab/>
        <w:t>103. Договор аренды транспортных средств — договор, по которому арендодатель обязуется предоставить арендатору транспортное средство во временное владение и пользование.</w:t>
      </w:r>
    </w:p>
    <w:p w:rsidR="00543FB6" w:rsidRPr="00543FB6" w:rsidRDefault="00543FB6" w:rsidP="00543FB6">
      <w:pPr>
        <w:spacing w:line="360" w:lineRule="auto"/>
        <w:ind w:firstLine="709"/>
        <w:jc w:val="both"/>
        <w:rPr>
          <w:sz w:val="28"/>
          <w:szCs w:val="14"/>
        </w:rPr>
      </w:pPr>
      <w:r w:rsidRPr="00543FB6">
        <w:rPr>
          <w:sz w:val="28"/>
          <w:szCs w:val="14"/>
        </w:rPr>
        <w:t>Договор фрахтования судна без экипажа (бербоутчартер)разновидность аренды транспортного средства, аренда без предоставления услуг по управлению транспортным средством и его технической эксплуатации.</w:t>
      </w:r>
    </w:p>
    <w:p w:rsidR="00543FB6" w:rsidRPr="00543FB6" w:rsidRDefault="00543FB6" w:rsidP="00543FB6">
      <w:pPr>
        <w:spacing w:line="360" w:lineRule="auto"/>
        <w:ind w:firstLine="709"/>
        <w:jc w:val="both"/>
        <w:rPr>
          <w:sz w:val="28"/>
          <w:szCs w:val="14"/>
        </w:rPr>
      </w:pPr>
      <w:r w:rsidRPr="00543FB6">
        <w:rPr>
          <w:sz w:val="28"/>
          <w:szCs w:val="14"/>
        </w:rPr>
        <w:t>Арендодатель предоставляет арендатору транспортное средство за плату во временное владение и пользование без оказания услуг по управлению и технической эксплуатации (ст. 642 ГК РФ).</w:t>
      </w:r>
    </w:p>
    <w:p w:rsidR="00543FB6" w:rsidRPr="00543FB6" w:rsidRDefault="00543FB6" w:rsidP="00543FB6">
      <w:pPr>
        <w:spacing w:line="360" w:lineRule="auto"/>
        <w:ind w:firstLine="709"/>
        <w:jc w:val="both"/>
        <w:rPr>
          <w:sz w:val="28"/>
          <w:szCs w:val="14"/>
        </w:rPr>
      </w:pPr>
      <w:r w:rsidRPr="00543FB6">
        <w:rPr>
          <w:sz w:val="28"/>
          <w:szCs w:val="14"/>
        </w:rPr>
        <w:t>Арендатор обязан в течение всего срока поддерживать надлежащее состояние транспортного средства, в том числе производить как текущий, так и капитальный ремонт.</w:t>
      </w:r>
    </w:p>
    <w:p w:rsidR="00543FB6" w:rsidRPr="00543FB6" w:rsidRDefault="00543FB6" w:rsidP="00543FB6">
      <w:pPr>
        <w:spacing w:line="360" w:lineRule="auto"/>
        <w:ind w:firstLine="709"/>
        <w:jc w:val="both"/>
        <w:rPr>
          <w:sz w:val="28"/>
          <w:szCs w:val="14"/>
        </w:rPr>
      </w:pPr>
      <w:r w:rsidRPr="00543FB6">
        <w:rPr>
          <w:sz w:val="28"/>
          <w:szCs w:val="14"/>
        </w:rPr>
        <w:t>Арендатор своими силами осуществляет управление и техническую эксплуатацию транспортного средства. Он несет обязанности по страхованию транспортного средства, вправе без согласия арендодателя сдавать арендное транспортное средство в субаренду, заключать от своего имени договоры перевозки и иные договоры с третьими лицами.</w:t>
      </w:r>
    </w:p>
    <w:p w:rsidR="00543FB6" w:rsidRPr="00543FB6" w:rsidRDefault="00543FB6" w:rsidP="00543FB6">
      <w:pPr>
        <w:spacing w:line="360" w:lineRule="auto"/>
        <w:ind w:firstLine="709"/>
        <w:jc w:val="both"/>
        <w:rPr>
          <w:sz w:val="28"/>
          <w:szCs w:val="14"/>
        </w:rPr>
      </w:pPr>
      <w:r w:rsidRPr="00543FB6">
        <w:rPr>
          <w:sz w:val="28"/>
          <w:szCs w:val="14"/>
        </w:rPr>
        <w:t>Ответственность за вред, причиненный третьим лицом транспортному средству, несет арендатор.</w:t>
      </w:r>
    </w:p>
    <w:p w:rsidR="00543FB6" w:rsidRPr="00543FB6" w:rsidRDefault="00543FB6" w:rsidP="00543FB6">
      <w:pPr>
        <w:spacing w:line="360" w:lineRule="auto"/>
        <w:ind w:firstLine="709"/>
        <w:jc w:val="both"/>
        <w:rPr>
          <w:sz w:val="28"/>
          <w:szCs w:val="14"/>
        </w:rPr>
      </w:pPr>
      <w:r w:rsidRPr="00543FB6">
        <w:rPr>
          <w:sz w:val="28"/>
          <w:szCs w:val="14"/>
        </w:rPr>
        <w:t>- заключаются только в письменной форме независимо от срока, действия, состава участников;</w:t>
      </w:r>
    </w:p>
    <w:p w:rsidR="00543FB6" w:rsidRPr="00543FB6" w:rsidRDefault="00543FB6" w:rsidP="00543FB6">
      <w:pPr>
        <w:spacing w:line="360" w:lineRule="auto"/>
        <w:ind w:firstLine="709"/>
        <w:jc w:val="both"/>
        <w:rPr>
          <w:sz w:val="28"/>
          <w:szCs w:val="14"/>
        </w:rPr>
      </w:pPr>
      <w:r w:rsidRPr="00543FB6">
        <w:rPr>
          <w:sz w:val="28"/>
          <w:szCs w:val="14"/>
        </w:rPr>
        <w:t>- к договорам аренды транспортных средств, относящихся к недвижимому имуществу в силу ст. 130 ГК РФ (воздушные, морские суда, суда внутреннего водного плавания) не применяются правила п. 2 ст. 609 ГК РФ о государственной регистрации договоров аренды недвижимого имущества;</w:t>
      </w:r>
    </w:p>
    <w:p w:rsidR="00543FB6" w:rsidRPr="00543FB6" w:rsidRDefault="00543FB6" w:rsidP="00543FB6">
      <w:pPr>
        <w:spacing w:line="360" w:lineRule="auto"/>
        <w:ind w:firstLine="709"/>
        <w:jc w:val="both"/>
        <w:rPr>
          <w:sz w:val="28"/>
          <w:szCs w:val="14"/>
        </w:rPr>
      </w:pPr>
      <w:r w:rsidRPr="00543FB6">
        <w:rPr>
          <w:sz w:val="28"/>
          <w:szCs w:val="14"/>
        </w:rPr>
        <w:t>- не распространяются правила о возобновлении их действия на неопределенный срок и о преимущественном праве арендатора;</w:t>
      </w:r>
    </w:p>
    <w:p w:rsidR="00543FB6" w:rsidRPr="00543FB6" w:rsidRDefault="00543FB6" w:rsidP="00543FB6">
      <w:pPr>
        <w:spacing w:line="360" w:lineRule="auto"/>
        <w:ind w:firstLine="709"/>
        <w:jc w:val="both"/>
        <w:rPr>
          <w:sz w:val="28"/>
          <w:szCs w:val="14"/>
        </w:rPr>
      </w:pPr>
      <w:r w:rsidRPr="00543FB6">
        <w:rPr>
          <w:sz w:val="28"/>
          <w:szCs w:val="14"/>
        </w:rPr>
        <w:t>- особенности аренды отдельных видов транспортных средств устанавливаются транспортными Уставами и Кодексами (аренда воздушных судов осуществляется по договору фрахтования — воздушный чартер ст. 104 ВК; КТМ в аренде морских судов выделяет две главы — фрахтование судна на время-тайм — чартер и фрахтование судна без экипажа — бербоут-чартер).</w:t>
      </w:r>
    </w:p>
    <w:p w:rsidR="00543FB6" w:rsidRPr="00543FB6" w:rsidRDefault="00543FB6" w:rsidP="00543FB6">
      <w:pPr>
        <w:spacing w:line="360" w:lineRule="auto"/>
        <w:ind w:firstLine="709"/>
        <w:jc w:val="both"/>
        <w:rPr>
          <w:sz w:val="28"/>
          <w:szCs w:val="14"/>
        </w:rPr>
      </w:pPr>
    </w:p>
    <w:p w:rsidR="00543FB6" w:rsidRPr="00543FB6" w:rsidRDefault="00543FB6" w:rsidP="00543FB6">
      <w:pPr>
        <w:spacing w:line="360" w:lineRule="auto"/>
        <w:ind w:firstLine="709"/>
        <w:jc w:val="both"/>
        <w:rPr>
          <w:sz w:val="28"/>
          <w:szCs w:val="14"/>
        </w:rPr>
      </w:pPr>
      <w:r w:rsidRPr="00543FB6">
        <w:rPr>
          <w:sz w:val="28"/>
          <w:szCs w:val="14"/>
        </w:rPr>
        <w:t>107. Согласно ГК РФ, ответственность перевозчика различна в случаях:</w:t>
      </w:r>
    </w:p>
    <w:p w:rsidR="00543FB6" w:rsidRPr="00543FB6" w:rsidRDefault="00543FB6" w:rsidP="00543FB6">
      <w:pPr>
        <w:spacing w:line="360" w:lineRule="auto"/>
        <w:ind w:firstLine="709"/>
        <w:jc w:val="both"/>
        <w:rPr>
          <w:sz w:val="28"/>
          <w:szCs w:val="14"/>
        </w:rPr>
      </w:pPr>
      <w:r w:rsidRPr="00543FB6">
        <w:rPr>
          <w:sz w:val="28"/>
          <w:szCs w:val="14"/>
        </w:rPr>
        <w:t>1) статья 793</w:t>
      </w:r>
      <w:r>
        <w:rPr>
          <w:sz w:val="28"/>
          <w:szCs w:val="14"/>
        </w:rPr>
        <w:t xml:space="preserve"> </w:t>
      </w:r>
      <w:r w:rsidRPr="00543FB6">
        <w:rPr>
          <w:sz w:val="28"/>
          <w:szCs w:val="14"/>
        </w:rPr>
        <w:t xml:space="preserve">«Ответственность за нарушение обязательств по перевозке». В случае неисполнения либо ненадлежащего исполнения обязательств по перевозке стороны несут ответственность, установленную настоящим Кодексом, транспортными уставами и кодексами, а также соглашением сторон. </w:t>
      </w:r>
    </w:p>
    <w:p w:rsidR="00543FB6" w:rsidRPr="00543FB6" w:rsidRDefault="00543FB6" w:rsidP="00543FB6">
      <w:pPr>
        <w:spacing w:line="360" w:lineRule="auto"/>
        <w:ind w:firstLine="709"/>
        <w:jc w:val="both"/>
        <w:rPr>
          <w:sz w:val="28"/>
          <w:szCs w:val="14"/>
        </w:rPr>
      </w:pPr>
      <w:r w:rsidRPr="00543FB6">
        <w:rPr>
          <w:sz w:val="28"/>
          <w:szCs w:val="14"/>
        </w:rPr>
        <w:t>2) статья 794 «Ответственность перевозчика за неподачу транспортных средств и отправителя за неиспользование поданных транспортных средств»: Перевозчик за неподачу транспортных средств для перевозки груза в соответствии с принятой заявкой (заказом) или иным договором, а отправитель за непредъявление груза либо неиспользование поданных транспортных средств по иным причинам несут ответственность, установленную транспортными уставами и кодексами, а также соглашением сторон. Перевозчик и отправитель груза освобождаются от ответственности в случае неподачи транспортных средств либо неиспользования поданных транспортных средств, если это произошло вследствие: непреодолимой силы, а также иных явлений стихийного характера (пожаров, заносов, наводнений) и военных действий; прекращения или ограничения перевозки грузов в определенных направлениях, установленного в порядке, предусмотренном соответствующим транспортным уставом или кодексом; в иных случаях, предусмотренных транспортными уставами и кодексами.</w:t>
      </w:r>
    </w:p>
    <w:p w:rsidR="00543FB6" w:rsidRPr="00543FB6" w:rsidRDefault="00543FB6" w:rsidP="00543FB6">
      <w:pPr>
        <w:spacing w:line="360" w:lineRule="auto"/>
        <w:ind w:firstLine="709"/>
        <w:jc w:val="both"/>
        <w:rPr>
          <w:sz w:val="28"/>
          <w:szCs w:val="14"/>
        </w:rPr>
      </w:pPr>
      <w:r w:rsidRPr="00543FB6">
        <w:rPr>
          <w:sz w:val="28"/>
          <w:szCs w:val="14"/>
        </w:rPr>
        <w:t>3) статья 795 «Ответственность перевозчика за задержку отправления пассажира» – см. вопрос 33</w:t>
      </w:r>
    </w:p>
    <w:p w:rsidR="00543FB6" w:rsidRPr="00543FB6" w:rsidRDefault="00543FB6" w:rsidP="00543FB6">
      <w:pPr>
        <w:spacing w:line="360" w:lineRule="auto"/>
        <w:ind w:firstLine="709"/>
        <w:jc w:val="both"/>
        <w:rPr>
          <w:sz w:val="28"/>
          <w:szCs w:val="14"/>
        </w:rPr>
      </w:pPr>
      <w:r w:rsidRPr="00543FB6">
        <w:rPr>
          <w:sz w:val="28"/>
          <w:szCs w:val="14"/>
        </w:rPr>
        <w:t>4) статья 796 «Ответственность перевозчика за утрату, недостачу и повреждение (порчу) груза или багажа» – см. вопрос 32</w:t>
      </w:r>
    </w:p>
    <w:p w:rsidR="00543FB6" w:rsidRPr="00543FB6" w:rsidRDefault="00543FB6" w:rsidP="00543FB6">
      <w:pPr>
        <w:tabs>
          <w:tab w:val="left" w:pos="3696"/>
          <w:tab w:val="left" w:pos="7392"/>
          <w:tab w:val="left" w:pos="11089"/>
        </w:tabs>
        <w:spacing w:line="360" w:lineRule="auto"/>
        <w:ind w:firstLine="709"/>
        <w:jc w:val="both"/>
        <w:rPr>
          <w:sz w:val="28"/>
          <w:szCs w:val="14"/>
        </w:rPr>
      </w:pPr>
      <w:r w:rsidRPr="00543FB6">
        <w:rPr>
          <w:sz w:val="28"/>
          <w:szCs w:val="14"/>
        </w:rPr>
        <w:t>5) статья 800 «Ответственность перевозчика за причинение вреда жизни или здоровью пассажира»</w:t>
      </w:r>
      <w:r>
        <w:rPr>
          <w:sz w:val="28"/>
          <w:szCs w:val="14"/>
        </w:rPr>
        <w:t xml:space="preserve"> </w:t>
      </w:r>
      <w:r w:rsidRPr="00543FB6">
        <w:rPr>
          <w:sz w:val="28"/>
          <w:szCs w:val="14"/>
        </w:rPr>
        <w:t>см. вопрос 33</w:t>
      </w:r>
    </w:p>
    <w:p w:rsidR="00543FB6" w:rsidRPr="00543FB6" w:rsidRDefault="00543FB6" w:rsidP="00543FB6">
      <w:pPr>
        <w:spacing w:line="360" w:lineRule="auto"/>
        <w:ind w:firstLine="709"/>
        <w:jc w:val="both"/>
        <w:rPr>
          <w:sz w:val="28"/>
          <w:szCs w:val="13"/>
        </w:rPr>
      </w:pPr>
      <w:r w:rsidRPr="00543FB6">
        <w:rPr>
          <w:sz w:val="28"/>
          <w:szCs w:val="13"/>
        </w:rPr>
        <w:t>108. Статья 796 ГК РФ. Статья сохраняет ранее принятые в праве РФ принципы имущественной ответственности перевозчика: он отвечает при наличии его вины (п.1) и в пределах стоимости перевозимого груза и багажа (п.2).</w:t>
      </w:r>
    </w:p>
    <w:p w:rsidR="00543FB6" w:rsidRPr="00543FB6" w:rsidRDefault="00543FB6" w:rsidP="00543FB6">
      <w:pPr>
        <w:spacing w:line="360" w:lineRule="auto"/>
        <w:ind w:firstLine="709"/>
        <w:jc w:val="both"/>
        <w:rPr>
          <w:sz w:val="28"/>
          <w:szCs w:val="13"/>
        </w:rPr>
      </w:pPr>
      <w:r w:rsidRPr="00543FB6">
        <w:rPr>
          <w:sz w:val="28"/>
          <w:szCs w:val="13"/>
        </w:rPr>
        <w:t>Сверх стоимости груза и багажа перевозчик возвращает клиенту соответствующую провозную плату. В п.1 статьи не говорится о вине перевозчика как основании его ответственности, однако формула, согласно которой перевозчик не отвечает при наличии обстоятельств, которые он "не мог предотвратить и устранение которых от него не зависело", есть иное словесное обозначение вины. Эта же формулировка содержится в ТУЖД и УАТ. В п.1 ст.118 ВК дана иная редакция: "были приняты все необходимые меры по предотвращению причинения вреда или такие меры невозможно было принять". В КТМ вина перевозчика прямо называется как основание его ответственности (ст.160 КТМ). При этом вина перевозчика презюмируется, и он вправе доказывать ее отсутствие. Для облегчения разрешения споров в транспортных уставах и кодексах содержится перечень обстоятельств, доказав наличие любого из которых, перевозчик освобождается от ответственности за несохранную перевозку. Этот перечень не носит исчерпывающий характер, поэтому перевозчик вправе доказывать и иные обстоятельства, свидетельствующие об отсутствии его вины. В ст.796 нет указаний, согласно которым в транспортных уставах и кодексах могут быть предусмотрены случаи, когда доказательство вины перевозчика в несохранности груза возлагается на грузовладельца. Однако такие случаи установлены ТУЖД, которая содержит перечень обстоятельств, при наличии любого из них презюмируется отсутствие вины перевозчика. В указанных в этой статье случаях для возложения ответственности на перевозчика необходимо, чтобы клиент доказал его вину в несохранности груза. Аналогичные положения предусмотрены и для водного и автомобильного перевозчиков грузов (УАТ). Для установления цены несохранного груза и багажа согласно п.2 может использоваться более широкий круг сведений, нежели называемый в транспортных уставах и кодексах, которые содержат отсылки только к счету продавца, а в отношении багажа</w:t>
      </w:r>
      <w:r>
        <w:rPr>
          <w:sz w:val="28"/>
          <w:szCs w:val="13"/>
        </w:rPr>
        <w:t xml:space="preserve"> </w:t>
      </w:r>
      <w:r w:rsidRPr="00543FB6">
        <w:rPr>
          <w:sz w:val="28"/>
          <w:szCs w:val="13"/>
        </w:rPr>
        <w:t>к государственным ценам. Допускается применение цены договора, а также цен на аналогичные товары. В условиях значительной дифференциации цен в отдельных регионах РФ их определение может вызывать споры, которые должны разрешаться судом. 796. статья уравнивает ответственность перевозчика в отношении несохранности багажа с ответственностью за несохранность груза. Теперь она ограничена стоимостью перевозимого багажа или размерами его объявленной ценности. В отличие от ответственности за несохранность груза вина перевозчика за несохранность багажа всегда презюмируется. ВК в отличие от других транспортных уставов и кодексов вводит предел ответственности перевозчика за груз. Согласно ст.119 ВК возмещение за утрату, недостачу или повреждение груза, принятого к перевозке без объявления его ценности, не может превышать двух минимальных размеров оплаты труда за килограмм веса груза. Возврат соответствующей части провозной платы п.3 предусматривается не только при утрате и недостаче груза, но также в случае его повреждения (порчи), что является новым правилом. Аналогичное правило действует и для случаев несохранности багажа. Новый ВК возмещение провозной платы при повреждении (порче) груза не предусматривает.</w:t>
      </w:r>
    </w:p>
    <w:p w:rsidR="00543FB6" w:rsidRPr="00543FB6" w:rsidRDefault="00543FB6" w:rsidP="00543FB6">
      <w:pPr>
        <w:spacing w:line="360" w:lineRule="auto"/>
        <w:ind w:firstLine="709"/>
        <w:jc w:val="both"/>
        <w:rPr>
          <w:sz w:val="28"/>
          <w:szCs w:val="13"/>
        </w:rPr>
      </w:pPr>
      <w:r w:rsidRPr="00543FB6">
        <w:rPr>
          <w:sz w:val="28"/>
          <w:szCs w:val="13"/>
        </w:rPr>
        <w:t>В п.4 796 статьи в числе доказательств в отношении ответственности перевозчика и его клиентуры названы только документы. Это, однако, не дает основания считать, что другие доказательства по такого рода спорам исключаются, и суды вправе их использовать и оценивать по общим правилам допустимости и оценки доказательств.</w:t>
      </w:r>
    </w:p>
    <w:p w:rsidR="00543FB6" w:rsidRPr="00543FB6" w:rsidRDefault="00543FB6" w:rsidP="00543FB6">
      <w:pPr>
        <w:spacing w:line="360" w:lineRule="auto"/>
        <w:ind w:firstLine="709"/>
        <w:jc w:val="both"/>
        <w:rPr>
          <w:sz w:val="28"/>
          <w:szCs w:val="14"/>
        </w:rPr>
      </w:pPr>
      <w:r w:rsidRPr="00543FB6">
        <w:rPr>
          <w:sz w:val="28"/>
          <w:szCs w:val="13"/>
        </w:rPr>
        <w:t>В ст.796 нет правил в отношении ответственности перевозчика за ручную кладь, имеющуюся у пассажира. В этом вопросе надлежит руководствоваться нормами транспортных уставов и кодексов и дополняющих их правил перевозок.</w:t>
      </w:r>
      <w:r w:rsidRPr="00543FB6">
        <w:rPr>
          <w:sz w:val="28"/>
          <w:szCs w:val="14"/>
        </w:rPr>
        <w:tab/>
        <w:t>109. 795 ГК РФ – имущественная ответственность за задержку перевозки. Содержание статьи шире ее наименования: в ней устанавливается ответственность перевозчика не только за задержку отправления, но и за опоздание прибытия транспортного средства в пункт назначения. Статья вводит в п.1 новую норму транспортного права, направленную на повышение ответственности транспортных организаций за обслуживание пассажиров. ТУЖД устанавливает, что за задержку отправления или опоздание поезда на станцию назначения (кроме пригородного сообщения) перевозчик уплачивает пассажиру штраф в размере 3% от стоимости проезда за каждый час задержки, но не более стоимости проезда. Правилами воздушных перевозок Аэрофлота предусмотрена выплата пассажиру, отправление которого задержано по вине перевозчика, небольшой денежной компенсации (до 25% от стоимости билета). Практическая реализация правил п.1 требует внесения соответствующих дополнений в действующие транспортные уставы и кодексы. Ответственность перевозчика, в силу п.1, наступает при наличии его вины, которая предполагается, и перевозчик вправе свою ответственность оспаривать.</w:t>
      </w:r>
    </w:p>
    <w:p w:rsidR="00543FB6" w:rsidRPr="00543FB6" w:rsidRDefault="00543FB6" w:rsidP="00543FB6">
      <w:pPr>
        <w:spacing w:line="360" w:lineRule="auto"/>
        <w:ind w:firstLine="709"/>
        <w:jc w:val="both"/>
        <w:rPr>
          <w:sz w:val="28"/>
          <w:szCs w:val="14"/>
        </w:rPr>
      </w:pPr>
      <w:r w:rsidRPr="00543FB6">
        <w:rPr>
          <w:sz w:val="28"/>
          <w:szCs w:val="14"/>
        </w:rPr>
        <w:t>800 ГК РФ – причинение вреда жизни и здоровью пассажира</w:t>
      </w:r>
    </w:p>
    <w:p w:rsidR="00543FB6" w:rsidRPr="00543FB6" w:rsidRDefault="00543FB6" w:rsidP="00543FB6">
      <w:pPr>
        <w:spacing w:line="360" w:lineRule="auto"/>
        <w:ind w:firstLine="709"/>
        <w:jc w:val="both"/>
        <w:rPr>
          <w:sz w:val="28"/>
          <w:szCs w:val="14"/>
        </w:rPr>
      </w:pPr>
      <w:r w:rsidRPr="00543FB6">
        <w:rPr>
          <w:sz w:val="28"/>
          <w:szCs w:val="14"/>
        </w:rPr>
        <w:t>Статья сохраняет норму гражданского права РФ, согласно которой ответственность перевозчика за жизнь и здоровье пассажира независимо от заключения им договора перевозки носит характер внедоговорной (деликтной) ответственности вследствие причинения вреда и наступает по правилам гл.59 ГК.</w:t>
      </w:r>
    </w:p>
    <w:p w:rsidR="00543FB6" w:rsidRPr="00543FB6" w:rsidRDefault="00543FB6" w:rsidP="00543FB6">
      <w:pPr>
        <w:spacing w:line="360" w:lineRule="auto"/>
        <w:ind w:firstLine="709"/>
        <w:jc w:val="both"/>
        <w:rPr>
          <w:sz w:val="28"/>
          <w:szCs w:val="14"/>
        </w:rPr>
      </w:pPr>
      <w:r w:rsidRPr="00543FB6">
        <w:rPr>
          <w:sz w:val="28"/>
          <w:szCs w:val="14"/>
        </w:rPr>
        <w:t>Такое решение означает установление более строгой ответственности перевозчика, ибо согласно ст.1079 ГК использование транспортных средств рассматривается как деятельность с повышенной опасностью для окружающих и ответственность причинителя вреда наступает независимо от его вины.</w:t>
      </w:r>
    </w:p>
    <w:p w:rsidR="00543FB6" w:rsidRPr="00543FB6" w:rsidRDefault="00543FB6" w:rsidP="00543FB6">
      <w:pPr>
        <w:spacing w:line="360" w:lineRule="auto"/>
        <w:ind w:firstLine="709"/>
        <w:jc w:val="both"/>
        <w:rPr>
          <w:sz w:val="28"/>
          <w:szCs w:val="14"/>
        </w:rPr>
      </w:pPr>
      <w:r w:rsidRPr="00543FB6">
        <w:rPr>
          <w:sz w:val="28"/>
          <w:szCs w:val="14"/>
        </w:rPr>
        <w:t>Повышенная ответственность перевозчика может быть предусмотрена законом или договором перевозки. Повышенная ответственность за вред, причиненный здоровью пассажира радиационным воздействием транспортных средств, использующих ядерные реакторы, вытекает из ст.3, 53 и др. статей Закона об атомной энергии. Такая ответственность наступает без вины и исключается вследствие непреодолимой силы, военных действий, вооруженных конфликтов и умысла потерпевшего (ст.54 Закона). Однако предел такой ответственности может быть ограничен (ст.55 Закона). При международных перевозках ответственность перевозчика перед пассажиром определяется условиями соответствующих международных соглашений (транспортных конвенций), обязательных для РФ, и может быть ими ограничена определенным максимальным пределом.</w:t>
      </w:r>
    </w:p>
    <w:p w:rsidR="00543FB6" w:rsidRPr="00543FB6" w:rsidRDefault="00543FB6" w:rsidP="00543FB6">
      <w:pPr>
        <w:spacing w:line="360" w:lineRule="auto"/>
        <w:ind w:firstLine="709"/>
        <w:jc w:val="both"/>
        <w:rPr>
          <w:sz w:val="28"/>
          <w:szCs w:val="14"/>
        </w:rPr>
      </w:pPr>
    </w:p>
    <w:p w:rsidR="00543FB6" w:rsidRPr="00543FB6" w:rsidRDefault="00543FB6" w:rsidP="00543FB6">
      <w:pPr>
        <w:spacing w:line="360" w:lineRule="auto"/>
        <w:ind w:firstLine="709"/>
        <w:jc w:val="both"/>
        <w:rPr>
          <w:sz w:val="28"/>
          <w:szCs w:val="14"/>
        </w:rPr>
      </w:pPr>
      <w:r w:rsidRPr="00543FB6">
        <w:rPr>
          <w:sz w:val="28"/>
          <w:szCs w:val="14"/>
        </w:rPr>
        <w:t>112. Статья 284 КТМ: «Понятие общей аварии и принципы ее распределения». Общей аварией признаются убытки, понесенные вследствие намеренно и разумно произведенных чрезвычайных расходов или пожертвований ради общей безопасности, в целях сохранения от общей опасности имущества, участвующего в общем морском предприятии,</w:t>
      </w:r>
      <w:r>
        <w:rPr>
          <w:sz w:val="28"/>
          <w:szCs w:val="14"/>
        </w:rPr>
        <w:t xml:space="preserve"> </w:t>
      </w:r>
      <w:r w:rsidRPr="00543FB6">
        <w:rPr>
          <w:sz w:val="28"/>
          <w:szCs w:val="14"/>
        </w:rPr>
        <w:t>судна, фрахта и перевозимого судном груза. Общей аварией признаются только такие убытки, которые являются прямым следствием действий, указанных в пункте 1 настоящей статьи. Общая авария распределяется между судном, грузом и фрахтом соразмерно их стоимости во время и в месте окончания общего морского предприятия,</w:t>
      </w:r>
    </w:p>
    <w:p w:rsidR="00543FB6" w:rsidRPr="00543FB6" w:rsidRDefault="00543FB6" w:rsidP="00543FB6">
      <w:pPr>
        <w:spacing w:line="360" w:lineRule="auto"/>
        <w:ind w:firstLine="709"/>
        <w:jc w:val="both"/>
        <w:rPr>
          <w:sz w:val="28"/>
          <w:szCs w:val="14"/>
        </w:rPr>
      </w:pPr>
      <w:r w:rsidRPr="00543FB6">
        <w:rPr>
          <w:sz w:val="28"/>
          <w:szCs w:val="14"/>
        </w:rPr>
        <w:t>Общая авария является древнейшим институтом морского права и, по некоторым данным, насчитывает около трех тысяч лет. Впервые общая авария упоминается в Кодексе Юстиниана в начале шестого столетия нашей эры, а первое дело в английском суде было рассмотрено в 1285 г. (считается, что Англия обязана появлению общей аварии Вильгельму Завоевателю).</w:t>
      </w:r>
    </w:p>
    <w:p w:rsidR="00543FB6" w:rsidRPr="00543FB6" w:rsidRDefault="00543FB6" w:rsidP="00543FB6">
      <w:pPr>
        <w:spacing w:line="360" w:lineRule="auto"/>
        <w:ind w:firstLine="709"/>
        <w:jc w:val="both"/>
        <w:rPr>
          <w:sz w:val="28"/>
          <w:szCs w:val="14"/>
        </w:rPr>
      </w:pPr>
      <w:r w:rsidRPr="00543FB6">
        <w:rPr>
          <w:sz w:val="28"/>
          <w:szCs w:val="14"/>
        </w:rPr>
        <w:t>Для того чтобы убытки были признаны общей аварией, необходимо, чтобы одновременно были выполнены следующие условия:</w:t>
      </w:r>
    </w:p>
    <w:p w:rsidR="00543FB6" w:rsidRPr="00543FB6" w:rsidRDefault="00543FB6" w:rsidP="00543FB6">
      <w:pPr>
        <w:spacing w:line="360" w:lineRule="auto"/>
        <w:ind w:firstLine="709"/>
        <w:jc w:val="both"/>
        <w:rPr>
          <w:sz w:val="28"/>
          <w:szCs w:val="14"/>
        </w:rPr>
      </w:pPr>
      <w:r w:rsidRPr="00543FB6">
        <w:rPr>
          <w:sz w:val="28"/>
          <w:szCs w:val="14"/>
        </w:rPr>
        <w:t>а) опасность должна быть общей для всего морского предприятия</w:t>
      </w:r>
      <w:r>
        <w:rPr>
          <w:sz w:val="28"/>
          <w:szCs w:val="14"/>
        </w:rPr>
        <w:t xml:space="preserve"> </w:t>
      </w:r>
      <w:r w:rsidRPr="00543FB6">
        <w:rPr>
          <w:sz w:val="28"/>
          <w:szCs w:val="14"/>
        </w:rPr>
        <w:t>судна, фрахта и перевозимого судном груза;</w:t>
      </w:r>
    </w:p>
    <w:p w:rsidR="00543FB6" w:rsidRPr="00543FB6" w:rsidRDefault="00543FB6" w:rsidP="00543FB6">
      <w:pPr>
        <w:spacing w:line="360" w:lineRule="auto"/>
        <w:ind w:firstLine="709"/>
        <w:jc w:val="both"/>
        <w:rPr>
          <w:sz w:val="28"/>
          <w:szCs w:val="14"/>
        </w:rPr>
      </w:pPr>
      <w:r w:rsidRPr="00543FB6">
        <w:rPr>
          <w:sz w:val="28"/>
          <w:szCs w:val="14"/>
        </w:rPr>
        <w:t>б) убытки должны быть понесены вследствие намеренных расходов или пожертвований;</w:t>
      </w:r>
    </w:p>
    <w:p w:rsidR="00543FB6" w:rsidRPr="00543FB6" w:rsidRDefault="00543FB6" w:rsidP="00543FB6">
      <w:pPr>
        <w:spacing w:line="360" w:lineRule="auto"/>
        <w:ind w:firstLine="709"/>
        <w:jc w:val="both"/>
        <w:rPr>
          <w:sz w:val="28"/>
          <w:szCs w:val="14"/>
        </w:rPr>
      </w:pPr>
      <w:r w:rsidRPr="00543FB6">
        <w:rPr>
          <w:sz w:val="28"/>
          <w:szCs w:val="14"/>
        </w:rPr>
        <w:t>в) расходы и пожертвования должны быть разумными;</w:t>
      </w:r>
    </w:p>
    <w:p w:rsidR="00543FB6" w:rsidRPr="00543FB6" w:rsidRDefault="00543FB6" w:rsidP="00543FB6">
      <w:pPr>
        <w:spacing w:line="360" w:lineRule="auto"/>
        <w:ind w:firstLine="709"/>
        <w:jc w:val="both"/>
        <w:rPr>
          <w:sz w:val="28"/>
          <w:szCs w:val="14"/>
        </w:rPr>
      </w:pPr>
      <w:r w:rsidRPr="00543FB6">
        <w:rPr>
          <w:sz w:val="28"/>
          <w:szCs w:val="14"/>
        </w:rPr>
        <w:t>г) расходы и пожертвования должны быть чрезвычайными.</w:t>
      </w:r>
    </w:p>
    <w:p w:rsidR="00543FB6" w:rsidRPr="00543FB6" w:rsidRDefault="00543FB6" w:rsidP="00543FB6">
      <w:pPr>
        <w:spacing w:line="360" w:lineRule="auto"/>
        <w:ind w:firstLine="709"/>
        <w:jc w:val="both"/>
        <w:rPr>
          <w:sz w:val="28"/>
          <w:szCs w:val="14"/>
        </w:rPr>
      </w:pPr>
      <w:r w:rsidRPr="00543FB6">
        <w:rPr>
          <w:sz w:val="28"/>
          <w:szCs w:val="14"/>
        </w:rPr>
        <w:t>Общая опасность для всего морского предприятия является одним из основных условий. Если судно не перевозит груз и следует в балласте, расходы будет нести только судовладелец. Не обязательно, чтобы общая опасность угрожала во время рейса. Если общая авария имеет место при погрузке или выгрузке груза, груз, находившийся в этот момент на борту судна, участвует в общеаварийных расходах.</w:t>
      </w:r>
    </w:p>
    <w:p w:rsidR="00543FB6" w:rsidRPr="00543FB6" w:rsidRDefault="00543FB6" w:rsidP="00543FB6">
      <w:pPr>
        <w:spacing w:line="360" w:lineRule="auto"/>
        <w:ind w:firstLine="709"/>
        <w:jc w:val="both"/>
        <w:rPr>
          <w:sz w:val="28"/>
          <w:szCs w:val="13"/>
        </w:rPr>
      </w:pPr>
      <w:r w:rsidRPr="00543FB6">
        <w:rPr>
          <w:sz w:val="28"/>
          <w:szCs w:val="14"/>
        </w:rPr>
        <w:t>Когда судно находится в портоубежище и ему необходим длительный ремонт, часто является разумным перегрузить груз на другое судно и отправить его по назначению. Однако в этом случае общее морское предприятие оканчивается с момента выгрузки груза с первого судна. Для того чтобы избежать таких последствий, грузовладелец подписывает специальное соглашение</w:t>
      </w:r>
      <w:r w:rsidRPr="00543FB6">
        <w:rPr>
          <w:sz w:val="28"/>
          <w:szCs w:val="14"/>
        </w:rPr>
        <w:tab/>
      </w:r>
      <w:r w:rsidRPr="00543FB6">
        <w:rPr>
          <w:sz w:val="28"/>
          <w:szCs w:val="13"/>
        </w:rPr>
        <w:t>110. Виды несохранности грузов определяются транспортными кодексами по-разному; в основном это – утрата, недостача, повреждение (порча) (см., напр., ст. 119 ВК).</w:t>
      </w:r>
    </w:p>
    <w:p w:rsidR="00543FB6" w:rsidRPr="00543FB6" w:rsidRDefault="00543FB6" w:rsidP="00543FB6">
      <w:pPr>
        <w:spacing w:line="360" w:lineRule="auto"/>
        <w:ind w:firstLine="709"/>
        <w:jc w:val="both"/>
        <w:rPr>
          <w:sz w:val="28"/>
          <w:szCs w:val="13"/>
        </w:rPr>
      </w:pPr>
      <w:r w:rsidRPr="00543FB6">
        <w:rPr>
          <w:sz w:val="28"/>
          <w:szCs w:val="13"/>
        </w:rPr>
        <w:t>Утрата – полное (частичное) отсутствие грузов</w:t>
      </w:r>
    </w:p>
    <w:p w:rsidR="00543FB6" w:rsidRPr="00543FB6" w:rsidRDefault="00543FB6" w:rsidP="00543FB6">
      <w:pPr>
        <w:spacing w:line="360" w:lineRule="auto"/>
        <w:ind w:firstLine="709"/>
        <w:jc w:val="both"/>
        <w:rPr>
          <w:sz w:val="28"/>
          <w:szCs w:val="13"/>
        </w:rPr>
      </w:pPr>
      <w:r w:rsidRPr="00543FB6">
        <w:rPr>
          <w:sz w:val="28"/>
          <w:szCs w:val="13"/>
        </w:rPr>
        <w:t>Недостача</w:t>
      </w:r>
      <w:r>
        <w:rPr>
          <w:sz w:val="28"/>
          <w:szCs w:val="13"/>
        </w:rPr>
        <w:t xml:space="preserve"> </w:t>
      </w:r>
      <w:r w:rsidRPr="00543FB6">
        <w:rPr>
          <w:sz w:val="28"/>
          <w:szCs w:val="13"/>
        </w:rPr>
        <w:t>фактическая нехватка грузов (сверх установленных норм потерь), зафиксированная в установленном порядке при их приемке или по результатам инвентаризации.</w:t>
      </w:r>
    </w:p>
    <w:p w:rsidR="00543FB6" w:rsidRPr="00543FB6" w:rsidRDefault="00543FB6" w:rsidP="00543FB6">
      <w:pPr>
        <w:spacing w:line="360" w:lineRule="auto"/>
        <w:ind w:firstLine="709"/>
        <w:jc w:val="both"/>
        <w:rPr>
          <w:sz w:val="28"/>
          <w:szCs w:val="13"/>
        </w:rPr>
      </w:pPr>
      <w:r w:rsidRPr="00543FB6">
        <w:rPr>
          <w:sz w:val="28"/>
          <w:szCs w:val="13"/>
        </w:rPr>
        <w:t>Повреждение (порча) – частичная или полная утрата товаром его потребительских свойств; т.е. товар наличествует в надлежащем количестве, но не надлежащем качестве.</w:t>
      </w:r>
    </w:p>
    <w:p w:rsidR="00543FB6" w:rsidRPr="00543FB6" w:rsidRDefault="00543FB6" w:rsidP="00543FB6">
      <w:pPr>
        <w:spacing w:line="360" w:lineRule="auto"/>
        <w:ind w:firstLine="709"/>
        <w:jc w:val="both"/>
        <w:rPr>
          <w:sz w:val="28"/>
          <w:szCs w:val="13"/>
        </w:rPr>
      </w:pPr>
      <w:r w:rsidRPr="00543FB6">
        <w:rPr>
          <w:sz w:val="28"/>
          <w:szCs w:val="13"/>
        </w:rPr>
        <w:t>Оформляется несохранность груза, как правило, актом (коммерческим актом).</w:t>
      </w:r>
    </w:p>
    <w:p w:rsidR="00543FB6" w:rsidRPr="00543FB6" w:rsidRDefault="00543FB6" w:rsidP="00543FB6">
      <w:pPr>
        <w:spacing w:line="360" w:lineRule="auto"/>
        <w:ind w:firstLine="709"/>
        <w:jc w:val="both"/>
        <w:rPr>
          <w:sz w:val="28"/>
          <w:szCs w:val="13"/>
        </w:rPr>
      </w:pPr>
      <w:r w:rsidRPr="00543FB6">
        <w:rPr>
          <w:sz w:val="28"/>
          <w:szCs w:val="13"/>
        </w:rPr>
        <w:t>В Кодексе имеется новелла, которая имеет принципиальное значение в деле повышения ответственности перевозчика за необеспечение сохранности перевозимого груза (багажа). Имеется в виду норма, согласно которой коммерческий акт и другие документы о причинах несохранности груза или багажа, составленные перевозчиком в одностороннем порядке, должны оцениваться судом наряду с другими документами, удостоверяющими обстоятельства, которые могут служить основанием для ответственности перевозчика, отправителя либо получателя груза или багажа (п. 4 ст. 796).</w:t>
      </w:r>
    </w:p>
    <w:p w:rsidR="00543FB6" w:rsidRPr="00543FB6" w:rsidRDefault="00543FB6" w:rsidP="00543FB6">
      <w:pPr>
        <w:spacing w:line="360" w:lineRule="auto"/>
        <w:ind w:firstLine="709"/>
        <w:jc w:val="both"/>
        <w:rPr>
          <w:sz w:val="28"/>
          <w:szCs w:val="13"/>
        </w:rPr>
      </w:pPr>
      <w:r w:rsidRPr="00543FB6">
        <w:rPr>
          <w:sz w:val="28"/>
          <w:szCs w:val="13"/>
        </w:rPr>
        <w:t>Таким образом, коммерческий акт, который ранее "безраздельно господствовал" над всеми иными доказательствами причин утраты, недостачи, повреждения (порчи) грузов или багажа при перевозке и зачастую выступал в роли единственного и бесспорного доказательства, утратил это значение. При рассмотрении споров суд должен принимать во внимание все имеющиеся доказательства и оценивать коммерческий акт в совокупности с ними.</w:t>
      </w:r>
    </w:p>
    <w:p w:rsidR="00543FB6" w:rsidRPr="00543FB6" w:rsidRDefault="00543FB6" w:rsidP="00543FB6">
      <w:pPr>
        <w:spacing w:line="360" w:lineRule="auto"/>
        <w:ind w:firstLine="709"/>
        <w:jc w:val="both"/>
        <w:rPr>
          <w:sz w:val="28"/>
          <w:szCs w:val="13"/>
        </w:rPr>
      </w:pPr>
      <w:r w:rsidRPr="00543FB6">
        <w:rPr>
          <w:sz w:val="28"/>
          <w:szCs w:val="13"/>
        </w:rPr>
        <w:t>Данные виды подразделяются (в зависимости от целей классификации) на более мелкие группы.</w:t>
      </w:r>
    </w:p>
    <w:p w:rsidR="00543FB6" w:rsidRPr="00543FB6" w:rsidRDefault="00543FB6" w:rsidP="00543FB6">
      <w:pPr>
        <w:spacing w:line="360" w:lineRule="auto"/>
        <w:ind w:firstLine="709"/>
        <w:jc w:val="both"/>
        <w:rPr>
          <w:sz w:val="28"/>
          <w:szCs w:val="13"/>
        </w:rPr>
      </w:pPr>
      <w:r w:rsidRPr="00543FB6">
        <w:rPr>
          <w:sz w:val="28"/>
          <w:szCs w:val="13"/>
        </w:rPr>
        <w:t>Причинами несохранности грузов могут быть форс-мажорные обстоятельства (погода и пр.), небрежность при его транспортировке, умысел (тайное хищение части груза) и т.п. – т.е. по большому счету, какие угодно. Например, при страховании грузов принято выделять в отдельную категорию «повреждение грузов при отпотевании»</w:t>
      </w:r>
      <w:r>
        <w:rPr>
          <w:sz w:val="28"/>
          <w:szCs w:val="13"/>
        </w:rPr>
        <w:t xml:space="preserve"> </w:t>
      </w:r>
      <w:r w:rsidRPr="00543FB6">
        <w:rPr>
          <w:sz w:val="28"/>
          <w:szCs w:val="13"/>
        </w:rPr>
        <w:t>имеется в виду повреждение грузов в результате отпотевания, явившегося следствием температурных изменений. Так, например, на стенках трюмов образуются капли конденсированного воздуха, которые, скапливаясь, вызывают подмочку грузов, упакованных в кипы, а также повреждение грузов, подверженных воздействию воды. Отпотевание имеет место особенно в тех случаях, когда судно, проходя районы, насыщенные воздухом с повышенной влажностью, вынуждено в результате тяжелых погодных условий задраить трюмы и закрыть вентиляционную систему. Отпотевание не является риском, покрываемым страхованием на стандартных условиях. Страхование риска отпотевания оговаривается особо.</w:t>
      </w:r>
    </w:p>
    <w:p w:rsidR="00543FB6" w:rsidRPr="00543FB6" w:rsidRDefault="00543FB6" w:rsidP="00543FB6">
      <w:pPr>
        <w:spacing w:line="360" w:lineRule="auto"/>
        <w:ind w:firstLine="709"/>
        <w:jc w:val="both"/>
        <w:rPr>
          <w:sz w:val="28"/>
          <w:szCs w:val="13"/>
        </w:rPr>
      </w:pPr>
      <w:r>
        <w:rPr>
          <w:sz w:val="28"/>
          <w:szCs w:val="13"/>
        </w:rPr>
        <w:br w:type="page"/>
      </w:r>
      <w:r w:rsidRPr="00543FB6">
        <w:rPr>
          <w:sz w:val="28"/>
          <w:szCs w:val="13"/>
        </w:rPr>
        <w:t>113. Статья 394 КТМ «Морской протест». Морской протест является способом обеспечения доказательств, существующим в торговом мореплавании не одно столетие. Нормы, посвященные морскому протесту, ранее были включены в российский Устав Торговый 1909 г., КТМ 1929 г. и КТМ 1968 г. Делая заявление, капитан судна протестовал против возможных требований, которые могут быть предъявлены судовладельцу в связи с осуществлением "морского предприятия", достаточно рискованного на заре мореплавания. Отсутствие средств связи и надежных судовых приборов делало морской протест одним из серьезных средств закрепления обстоятельств происшествия.</w:t>
      </w:r>
    </w:p>
    <w:p w:rsidR="00543FB6" w:rsidRPr="00543FB6" w:rsidRDefault="00543FB6" w:rsidP="00543FB6">
      <w:pPr>
        <w:spacing w:line="360" w:lineRule="auto"/>
        <w:ind w:firstLine="709"/>
        <w:jc w:val="both"/>
        <w:rPr>
          <w:sz w:val="28"/>
          <w:szCs w:val="13"/>
        </w:rPr>
      </w:pPr>
      <w:r w:rsidRPr="00543FB6">
        <w:rPr>
          <w:sz w:val="28"/>
          <w:szCs w:val="13"/>
        </w:rPr>
        <w:t>Морской протест является одним из видов письменных доказательств, подлежащих оценке судом или арбитражем. Суд или арбитраж оценивают доказательства по своему внутреннему убеждению. Никакие доказательства не имеют для суда или арбитража заранее установленной силы. В этой связи морской протест особенно важен при рассмотрении требований, возникших в результате происшествий, участниками или свидетелями которых являлись, как правило, лишь работники судовладельца (перевозчика).</w:t>
      </w:r>
    </w:p>
    <w:p w:rsidR="00543FB6" w:rsidRPr="00543FB6" w:rsidRDefault="00543FB6" w:rsidP="00543FB6">
      <w:pPr>
        <w:spacing w:line="360" w:lineRule="auto"/>
        <w:ind w:firstLine="709"/>
        <w:jc w:val="both"/>
        <w:rPr>
          <w:sz w:val="28"/>
          <w:szCs w:val="13"/>
        </w:rPr>
      </w:pPr>
      <w:r w:rsidRPr="00543FB6">
        <w:rPr>
          <w:sz w:val="28"/>
          <w:szCs w:val="13"/>
        </w:rPr>
        <w:t>Морской протест является самостоятельным способом обеспечения доказательств.</w:t>
      </w:r>
    </w:p>
    <w:p w:rsidR="00543FB6" w:rsidRPr="00543FB6" w:rsidRDefault="00543FB6" w:rsidP="00543FB6">
      <w:pPr>
        <w:spacing w:line="360" w:lineRule="auto"/>
        <w:ind w:firstLine="709"/>
        <w:jc w:val="both"/>
        <w:rPr>
          <w:sz w:val="28"/>
          <w:szCs w:val="13"/>
        </w:rPr>
      </w:pPr>
      <w:r w:rsidRPr="00543FB6">
        <w:rPr>
          <w:sz w:val="28"/>
          <w:szCs w:val="13"/>
        </w:rPr>
        <w:t xml:space="preserve">Наиболее часто заявление о морском протесте делается при перевозках груза. </w:t>
      </w:r>
    </w:p>
    <w:p w:rsidR="00543FB6" w:rsidRPr="00543FB6" w:rsidRDefault="00543FB6" w:rsidP="00543FB6">
      <w:pPr>
        <w:spacing w:line="360" w:lineRule="auto"/>
        <w:ind w:firstLine="709"/>
        <w:jc w:val="both"/>
        <w:rPr>
          <w:sz w:val="28"/>
          <w:szCs w:val="13"/>
        </w:rPr>
      </w:pPr>
      <w:r w:rsidRPr="00543FB6">
        <w:rPr>
          <w:sz w:val="28"/>
          <w:szCs w:val="13"/>
        </w:rPr>
        <w:t xml:space="preserve">Происшествие, выступающее основанием для предъявления к судовладельцу имущественных требований, может произойти как во время плавания, так и при стоянке в порту. Разумеется, большинство происшествий, в отношении которых возникает необходимость в оформлении морского протеста, происходит во время плавания. </w:t>
      </w:r>
    </w:p>
    <w:p w:rsidR="00543FB6" w:rsidRPr="00543FB6" w:rsidRDefault="00543FB6" w:rsidP="00543FB6">
      <w:pPr>
        <w:spacing w:line="360" w:lineRule="auto"/>
        <w:ind w:firstLine="709"/>
        <w:jc w:val="both"/>
        <w:rPr>
          <w:sz w:val="28"/>
          <w:szCs w:val="13"/>
        </w:rPr>
      </w:pPr>
      <w:r w:rsidRPr="00543FB6">
        <w:rPr>
          <w:sz w:val="28"/>
          <w:szCs w:val="13"/>
        </w:rPr>
        <w:t>Заявление о морском протесте должно содержать следующие сведения: наименование судна и его флага, фамилию капитана, наименование судовладельца, порты отправления и назначения, данные о мореходном состоянии судна, наименование груза, обстоятельства погрузки (размещение, крепление), данные о рейсе, меры, предпринимаемые экипажем во время рейса для обеспечения сохранности груза. При описании других происшествий приводятся данные об основных маневрах судна в соответствии с МППСС72 и т.п. Сведения, излагаемые в заявлении о морском протесте, должны точно соответствовать записям в судовом журнале. Заявление подписывается капитаном судна и заверяется судовой печатью.</w:t>
      </w:r>
    </w:p>
    <w:p w:rsidR="00543FB6" w:rsidRDefault="00543FB6" w:rsidP="00543FB6">
      <w:pPr>
        <w:spacing w:line="360" w:lineRule="auto"/>
        <w:ind w:firstLine="709"/>
        <w:jc w:val="both"/>
        <w:rPr>
          <w:sz w:val="28"/>
          <w:szCs w:val="14"/>
        </w:rPr>
      </w:pPr>
    </w:p>
    <w:p w:rsidR="00543FB6" w:rsidRPr="00543FB6" w:rsidRDefault="00543FB6" w:rsidP="00543FB6">
      <w:pPr>
        <w:spacing w:line="360" w:lineRule="auto"/>
        <w:ind w:firstLine="709"/>
        <w:jc w:val="both"/>
        <w:rPr>
          <w:sz w:val="28"/>
          <w:szCs w:val="14"/>
        </w:rPr>
      </w:pPr>
      <w:r w:rsidRPr="00543FB6">
        <w:rPr>
          <w:sz w:val="28"/>
          <w:szCs w:val="14"/>
        </w:rPr>
        <w:t>111. Статья 167 КТМ «Навигационная ошибка». Правило об освобождении перевозчика от ответственности за утрату или повреждение груза, а также просрочку в его доставке является исключением из принципа вины, установленного гражданским законодательством и ст.166 КТМ. В заголовке комментируемой статьи использовано обобщающее наименование, обычно принятое в торговом мореплавании, хотя речь в ней идет не только о собственно судовождении (навигации), но и об управлении судном.</w:t>
      </w:r>
    </w:p>
    <w:p w:rsidR="00543FB6" w:rsidRPr="00543FB6" w:rsidRDefault="00543FB6" w:rsidP="00543FB6">
      <w:pPr>
        <w:spacing w:line="360" w:lineRule="auto"/>
        <w:ind w:firstLine="709"/>
        <w:jc w:val="both"/>
        <w:rPr>
          <w:sz w:val="28"/>
          <w:szCs w:val="14"/>
        </w:rPr>
      </w:pPr>
      <w:r w:rsidRPr="00543FB6">
        <w:rPr>
          <w:sz w:val="28"/>
          <w:szCs w:val="14"/>
        </w:rPr>
        <w:t>Ошибка в судовождении может выразиться в неправильном определении места судна, неправильном маневрировании, нарушении существующих правил предотвращения столкновения судов, пренебрежении хорошей морской практикой и т.п.</w:t>
      </w:r>
    </w:p>
    <w:p w:rsidR="00543FB6" w:rsidRPr="00543FB6" w:rsidRDefault="00543FB6" w:rsidP="00543FB6">
      <w:pPr>
        <w:spacing w:line="360" w:lineRule="auto"/>
        <w:ind w:firstLine="709"/>
        <w:jc w:val="both"/>
        <w:rPr>
          <w:sz w:val="28"/>
          <w:szCs w:val="14"/>
        </w:rPr>
      </w:pPr>
      <w:r w:rsidRPr="00543FB6">
        <w:rPr>
          <w:sz w:val="28"/>
          <w:szCs w:val="14"/>
        </w:rPr>
        <w:t>Ошибка в управлении обычно связана с эксплуатацией различных судовых систем.</w:t>
      </w:r>
    </w:p>
    <w:p w:rsidR="00543FB6" w:rsidRPr="00543FB6" w:rsidRDefault="00543FB6" w:rsidP="00543FB6">
      <w:pPr>
        <w:spacing w:line="360" w:lineRule="auto"/>
        <w:ind w:firstLine="709"/>
        <w:jc w:val="both"/>
        <w:rPr>
          <w:sz w:val="28"/>
          <w:szCs w:val="14"/>
        </w:rPr>
      </w:pPr>
      <w:r w:rsidRPr="00543FB6">
        <w:rPr>
          <w:sz w:val="28"/>
          <w:szCs w:val="14"/>
        </w:rPr>
        <w:t>В основе разграничения навигационной ошибки от других виновных действий, влекущих за собой ответственность перевозчика, лежит отношение капитана и прочих лиц экипажа к судну, не являющееся упущениями по отношению к грузу. Ошибки в судовождении или управлении в основном связаны с эксплуатацией судна и его безопасностью, в то время как "коммерческие ошибки" допускаются по отношению к грузу (это упущения капитана и прочих лиц судового экипажа при приемке, погрузке, укладке, перевозке и хранении). В тех случаях, когда в результате одной и той же ошибки оказались затронуты и судно, и груз, перевозчик, как правило, будет освобожден от ответственности на основании ст.167. Если же утрата или повреждение груза произошли в результате двух ошибок одна в судовождении или управлении судна, а другая при обращении с грузом, перевозчик будет нести ответственность лишь в той части, в какой ущерб причинен в результате коммерческой ошибки. Так, если после посадки на мель в результате ошибки лоцмана, в процессе выгрузки груз был частично поврежден и грузовые партии смешаны, ответственность за этот ущерб возлагается на перевозчика.</w:t>
      </w:r>
    </w:p>
    <w:p w:rsidR="00543FB6" w:rsidRPr="00543FB6" w:rsidRDefault="00543FB6" w:rsidP="00543FB6">
      <w:pPr>
        <w:spacing w:line="360" w:lineRule="auto"/>
        <w:ind w:firstLine="709"/>
        <w:jc w:val="both"/>
        <w:rPr>
          <w:sz w:val="28"/>
          <w:szCs w:val="14"/>
        </w:rPr>
      </w:pPr>
      <w:r w:rsidRPr="00543FB6">
        <w:rPr>
          <w:sz w:val="28"/>
          <w:szCs w:val="14"/>
        </w:rPr>
        <w:t>Бремя доказывания того, что груз был утрачен или поврежден (задержан) вследствие навигационной ошибки, возлагается на перевозчика.</w:t>
      </w:r>
    </w:p>
    <w:p w:rsidR="00543FB6" w:rsidRPr="00543FB6" w:rsidRDefault="00543FB6" w:rsidP="00543FB6">
      <w:pPr>
        <w:spacing w:line="360" w:lineRule="auto"/>
        <w:ind w:firstLine="709"/>
        <w:jc w:val="both"/>
        <w:rPr>
          <w:sz w:val="28"/>
          <w:szCs w:val="14"/>
        </w:rPr>
      </w:pPr>
      <w:r w:rsidRPr="00543FB6">
        <w:rPr>
          <w:sz w:val="28"/>
          <w:szCs w:val="14"/>
        </w:rPr>
        <w:t>Перевозчик освобождается от ответственности при навигационной ошибке только перед своим контрагентом по договору перевозки. Если в результате столкновения с другим судном на нем будет поврежден груз, то перевозчик не будет освобожден от ответственности перед владельцем этого груза за виновные действия капитана, лоцмана и т.д.</w:t>
      </w:r>
    </w:p>
    <w:p w:rsidR="00543FB6" w:rsidRPr="00543FB6" w:rsidRDefault="00543FB6" w:rsidP="00543FB6">
      <w:pPr>
        <w:spacing w:line="360" w:lineRule="auto"/>
        <w:ind w:firstLine="709"/>
        <w:jc w:val="both"/>
        <w:rPr>
          <w:sz w:val="28"/>
          <w:szCs w:val="14"/>
        </w:rPr>
      </w:pPr>
      <w:r w:rsidRPr="00543FB6">
        <w:rPr>
          <w:sz w:val="28"/>
          <w:szCs w:val="14"/>
        </w:rPr>
        <w:t>Правило об освобождении перевозчика от ответственности за утрату или повреждение груза вследствие навигационной ошибки не применяется при перевозке груза в каботаже.</w:t>
      </w:r>
    </w:p>
    <w:p w:rsidR="00543FB6" w:rsidRPr="00543FB6" w:rsidRDefault="00543FB6" w:rsidP="00543FB6">
      <w:pPr>
        <w:spacing w:line="360" w:lineRule="auto"/>
        <w:ind w:firstLine="709"/>
        <w:jc w:val="both"/>
        <w:rPr>
          <w:sz w:val="28"/>
          <w:szCs w:val="14"/>
        </w:rPr>
      </w:pPr>
    </w:p>
    <w:p w:rsidR="00543FB6" w:rsidRPr="00543FB6" w:rsidRDefault="00543FB6" w:rsidP="00543FB6">
      <w:pPr>
        <w:spacing w:line="360" w:lineRule="auto"/>
        <w:ind w:firstLine="709"/>
        <w:jc w:val="both"/>
        <w:rPr>
          <w:sz w:val="28"/>
          <w:szCs w:val="14"/>
        </w:rPr>
      </w:pPr>
      <w:r w:rsidRPr="00543FB6">
        <w:rPr>
          <w:sz w:val="28"/>
          <w:szCs w:val="14"/>
        </w:rPr>
        <w:t>114. Российское транспортное законодательство предусматривает претензионный порядок заявления требований перевозчику, то есть до подачи искового заявления в суд обязательно предъявление перевозчику письменной претензии.</w:t>
      </w:r>
    </w:p>
    <w:p w:rsidR="00543FB6" w:rsidRPr="00543FB6" w:rsidRDefault="00543FB6" w:rsidP="00543FB6">
      <w:pPr>
        <w:spacing w:line="360" w:lineRule="auto"/>
        <w:ind w:firstLine="709"/>
        <w:jc w:val="both"/>
        <w:rPr>
          <w:sz w:val="28"/>
          <w:szCs w:val="14"/>
        </w:rPr>
      </w:pPr>
      <w:r w:rsidRPr="00543FB6">
        <w:rPr>
          <w:sz w:val="28"/>
          <w:szCs w:val="14"/>
        </w:rPr>
        <w:t xml:space="preserve">На железнодорожном транспорте срок исковой давности исчисляется со дня наступления события, послужившего основанием для предъявления претензии (ТУЖД). </w:t>
      </w:r>
    </w:p>
    <w:p w:rsidR="00543FB6" w:rsidRPr="00543FB6" w:rsidRDefault="00543FB6" w:rsidP="00543FB6">
      <w:pPr>
        <w:spacing w:line="360" w:lineRule="auto"/>
        <w:ind w:firstLine="709"/>
        <w:jc w:val="both"/>
        <w:rPr>
          <w:sz w:val="28"/>
          <w:szCs w:val="14"/>
        </w:rPr>
      </w:pPr>
      <w:r w:rsidRPr="00543FB6">
        <w:rPr>
          <w:sz w:val="28"/>
          <w:szCs w:val="14"/>
        </w:rPr>
        <w:t>Иски к перевозчику могут быть предъявлены в случае полного или частичного отказа удовлетворить претензию либо в случае неполучения ответа в течение срока, установленного на ее рассмотрение (ст.128 ВК, ст.302 КТМ).</w:t>
      </w:r>
    </w:p>
    <w:p w:rsidR="00543FB6" w:rsidRPr="00543FB6" w:rsidRDefault="00543FB6" w:rsidP="00543FB6">
      <w:pPr>
        <w:spacing w:line="360" w:lineRule="auto"/>
        <w:ind w:firstLine="709"/>
        <w:jc w:val="both"/>
        <w:rPr>
          <w:sz w:val="28"/>
          <w:szCs w:val="14"/>
        </w:rPr>
      </w:pPr>
      <w:r w:rsidRPr="00543FB6">
        <w:rPr>
          <w:sz w:val="28"/>
          <w:szCs w:val="14"/>
        </w:rPr>
        <w:t>Обстоятельства, служащие основанием для предъявления претензии, а затем и иска, удостоверяются коммерческими актами.</w:t>
      </w:r>
    </w:p>
    <w:p w:rsidR="00543FB6" w:rsidRPr="00543FB6" w:rsidRDefault="00543FB6" w:rsidP="00543FB6">
      <w:pPr>
        <w:spacing w:line="360" w:lineRule="auto"/>
        <w:ind w:firstLine="709"/>
        <w:jc w:val="both"/>
        <w:rPr>
          <w:sz w:val="28"/>
          <w:szCs w:val="14"/>
        </w:rPr>
      </w:pPr>
      <w:r w:rsidRPr="00543FB6">
        <w:rPr>
          <w:sz w:val="28"/>
          <w:szCs w:val="14"/>
        </w:rPr>
        <w:t>Претензия — это письменное требование о возмещении убытков или уплате неустойки в связи с ненадлежащим исполнением обязательств по перевозке, заявляется до предъявления иска с приложением необходимых документов в порядке, который установлен транспортными уставами и кодексами. Если получен полный или частичный отказ перевозчика от удовлетворения претензии, либо ответ не получен в течение 30 дней (на воздушном транспорте — 45 дней) у владельца груза возникает право на предъявление иска. Установлен годичный срок исковой давности для удовлетворения требований клиента к перевозчику и 6 месяцев — для удовлетворения требований перевозчика к клиенту.</w:t>
      </w:r>
    </w:p>
    <w:p w:rsidR="00543FB6" w:rsidRPr="00543FB6" w:rsidRDefault="00543FB6" w:rsidP="00543FB6">
      <w:pPr>
        <w:spacing w:line="360" w:lineRule="auto"/>
        <w:ind w:firstLine="709"/>
        <w:jc w:val="both"/>
        <w:rPr>
          <w:sz w:val="28"/>
          <w:szCs w:val="14"/>
        </w:rPr>
      </w:pPr>
      <w:r w:rsidRPr="00543FB6">
        <w:rPr>
          <w:sz w:val="28"/>
          <w:szCs w:val="14"/>
        </w:rPr>
        <w:t>Срок исковой давности для требований, возникающих из причинения вреда жизни или здоровью пассажира — 3 года.</w:t>
      </w:r>
    </w:p>
    <w:p w:rsidR="00543FB6" w:rsidRPr="00543FB6" w:rsidRDefault="00543FB6" w:rsidP="00543FB6">
      <w:pPr>
        <w:spacing w:line="360" w:lineRule="auto"/>
        <w:ind w:firstLine="709"/>
        <w:jc w:val="both"/>
        <w:rPr>
          <w:sz w:val="28"/>
          <w:szCs w:val="14"/>
        </w:rPr>
      </w:pPr>
      <w:r w:rsidRPr="00543FB6">
        <w:rPr>
          <w:sz w:val="28"/>
          <w:szCs w:val="14"/>
        </w:rPr>
        <w:t>Срок исковой давности по требованиям, возникающим из перевозки груза и багажа — 1 год.</w:t>
      </w:r>
    </w:p>
    <w:p w:rsidR="00543FB6" w:rsidRPr="00543FB6" w:rsidRDefault="00543FB6" w:rsidP="00543FB6">
      <w:pPr>
        <w:spacing w:line="360" w:lineRule="auto"/>
        <w:ind w:firstLine="709"/>
        <w:jc w:val="both"/>
        <w:rPr>
          <w:sz w:val="28"/>
          <w:szCs w:val="14"/>
        </w:rPr>
      </w:pPr>
      <w:r w:rsidRPr="00543FB6">
        <w:rPr>
          <w:sz w:val="28"/>
          <w:szCs w:val="14"/>
        </w:rPr>
        <w:t>Не случайно порядок выдачи и принятия груза, поступившего в адрес грузополучателя, приобретает важное юридическое значение и подробно регламентируется в транспортных уставах, кодексах и правилах перевозки груза на различных видах транспорта.</w:t>
      </w:r>
    </w:p>
    <w:p w:rsidR="00543FB6" w:rsidRPr="00543FB6" w:rsidRDefault="00543FB6" w:rsidP="00543FB6">
      <w:pPr>
        <w:spacing w:line="360" w:lineRule="auto"/>
        <w:ind w:firstLine="709"/>
        <w:jc w:val="both"/>
        <w:rPr>
          <w:sz w:val="28"/>
          <w:szCs w:val="10"/>
        </w:rPr>
      </w:pPr>
      <w:r w:rsidRPr="00543FB6">
        <w:rPr>
          <w:sz w:val="28"/>
          <w:szCs w:val="10"/>
        </w:rPr>
        <w:t>1.</w:t>
      </w:r>
      <w:r w:rsidRPr="00543FB6">
        <w:rPr>
          <w:sz w:val="28"/>
          <w:szCs w:val="10"/>
        </w:rPr>
        <w:tab/>
        <w:t>Гражданское право как отрасль права. Принципы гражданского права.</w:t>
      </w:r>
    </w:p>
    <w:p w:rsidR="00543FB6" w:rsidRPr="00543FB6" w:rsidRDefault="00543FB6" w:rsidP="00543FB6">
      <w:pPr>
        <w:spacing w:line="360" w:lineRule="auto"/>
        <w:ind w:firstLine="709"/>
        <w:jc w:val="both"/>
        <w:rPr>
          <w:sz w:val="28"/>
          <w:szCs w:val="10"/>
        </w:rPr>
      </w:pPr>
      <w:r w:rsidRPr="00543FB6">
        <w:rPr>
          <w:sz w:val="28"/>
          <w:szCs w:val="10"/>
        </w:rPr>
        <w:t>2.</w:t>
      </w:r>
      <w:r w:rsidRPr="00543FB6">
        <w:rPr>
          <w:sz w:val="28"/>
          <w:szCs w:val="10"/>
        </w:rPr>
        <w:tab/>
        <w:t>Предмет и метод гражданско-правового регулирования.</w:t>
      </w:r>
    </w:p>
    <w:p w:rsidR="00543FB6" w:rsidRPr="00543FB6" w:rsidRDefault="00543FB6" w:rsidP="00543FB6">
      <w:pPr>
        <w:spacing w:line="360" w:lineRule="auto"/>
        <w:ind w:firstLine="709"/>
        <w:jc w:val="both"/>
        <w:rPr>
          <w:sz w:val="28"/>
          <w:szCs w:val="10"/>
        </w:rPr>
      </w:pPr>
      <w:r w:rsidRPr="00543FB6">
        <w:rPr>
          <w:sz w:val="28"/>
          <w:szCs w:val="10"/>
        </w:rPr>
        <w:t>3.</w:t>
      </w:r>
      <w:r w:rsidRPr="00543FB6">
        <w:rPr>
          <w:sz w:val="28"/>
          <w:szCs w:val="10"/>
        </w:rPr>
        <w:tab/>
        <w:t>Система гражданского права. Источники гражданского права.</w:t>
      </w:r>
    </w:p>
    <w:p w:rsidR="00543FB6" w:rsidRPr="00543FB6" w:rsidRDefault="00543FB6" w:rsidP="00543FB6">
      <w:pPr>
        <w:spacing w:line="360" w:lineRule="auto"/>
        <w:ind w:firstLine="709"/>
        <w:jc w:val="both"/>
        <w:rPr>
          <w:sz w:val="28"/>
          <w:szCs w:val="10"/>
        </w:rPr>
      </w:pPr>
      <w:r w:rsidRPr="00543FB6">
        <w:rPr>
          <w:sz w:val="28"/>
          <w:szCs w:val="10"/>
        </w:rPr>
        <w:t>4.</w:t>
      </w:r>
      <w:r w:rsidRPr="00543FB6">
        <w:rPr>
          <w:sz w:val="28"/>
          <w:szCs w:val="10"/>
        </w:rPr>
        <w:tab/>
        <w:t>Осуществление гражданских прав и его пределы. Формы и способы защит гражданских прав.</w:t>
      </w:r>
    </w:p>
    <w:p w:rsidR="00543FB6" w:rsidRPr="00543FB6" w:rsidRDefault="00543FB6" w:rsidP="00543FB6">
      <w:pPr>
        <w:spacing w:line="360" w:lineRule="auto"/>
        <w:ind w:firstLine="709"/>
        <w:jc w:val="both"/>
        <w:rPr>
          <w:sz w:val="28"/>
          <w:szCs w:val="10"/>
        </w:rPr>
      </w:pPr>
      <w:r w:rsidRPr="00543FB6">
        <w:rPr>
          <w:sz w:val="28"/>
          <w:szCs w:val="10"/>
        </w:rPr>
        <w:t>5.</w:t>
      </w:r>
      <w:r w:rsidRPr="00543FB6">
        <w:rPr>
          <w:sz w:val="28"/>
          <w:szCs w:val="10"/>
        </w:rPr>
        <w:tab/>
        <w:t xml:space="preserve">Гражданское правоотношение. Понятие, содержание и виды. Основания возникновения гражданских прав и обязанностей. </w:t>
      </w:r>
    </w:p>
    <w:p w:rsidR="00543FB6" w:rsidRPr="00543FB6" w:rsidRDefault="00543FB6" w:rsidP="00543FB6">
      <w:pPr>
        <w:spacing w:line="360" w:lineRule="auto"/>
        <w:ind w:firstLine="709"/>
        <w:jc w:val="both"/>
        <w:rPr>
          <w:sz w:val="28"/>
          <w:szCs w:val="10"/>
        </w:rPr>
      </w:pPr>
      <w:r w:rsidRPr="00543FB6">
        <w:rPr>
          <w:sz w:val="28"/>
          <w:szCs w:val="10"/>
        </w:rPr>
        <w:t>6.</w:t>
      </w:r>
      <w:r w:rsidRPr="00543FB6">
        <w:rPr>
          <w:sz w:val="28"/>
          <w:szCs w:val="10"/>
        </w:rPr>
        <w:tab/>
        <w:t>Граждане как субъекты гражданского права. Правоспособность и дееспособность граждан. Имя и место жительства гражданина.</w:t>
      </w:r>
    </w:p>
    <w:p w:rsidR="00543FB6" w:rsidRPr="00543FB6" w:rsidRDefault="00543FB6" w:rsidP="00543FB6">
      <w:pPr>
        <w:spacing w:line="360" w:lineRule="auto"/>
        <w:ind w:firstLine="709"/>
        <w:jc w:val="both"/>
        <w:rPr>
          <w:sz w:val="28"/>
          <w:szCs w:val="10"/>
        </w:rPr>
      </w:pPr>
      <w:r w:rsidRPr="00543FB6">
        <w:rPr>
          <w:sz w:val="28"/>
          <w:szCs w:val="10"/>
        </w:rPr>
        <w:t>7.</w:t>
      </w:r>
      <w:r w:rsidRPr="00543FB6">
        <w:rPr>
          <w:sz w:val="28"/>
          <w:szCs w:val="10"/>
        </w:rPr>
        <w:tab/>
        <w:t>Основания и порядок признания гражданина безвестно отсутствующим или объявление его умершим. Правовые последствия указанных процедур.</w:t>
      </w:r>
    </w:p>
    <w:p w:rsidR="00543FB6" w:rsidRPr="00543FB6" w:rsidRDefault="00543FB6" w:rsidP="00543FB6">
      <w:pPr>
        <w:spacing w:line="360" w:lineRule="auto"/>
        <w:ind w:firstLine="709"/>
        <w:jc w:val="both"/>
        <w:rPr>
          <w:sz w:val="28"/>
          <w:szCs w:val="10"/>
        </w:rPr>
      </w:pPr>
      <w:r w:rsidRPr="00543FB6">
        <w:rPr>
          <w:sz w:val="28"/>
          <w:szCs w:val="10"/>
        </w:rPr>
        <w:t>8.</w:t>
      </w:r>
      <w:r w:rsidRPr="00543FB6">
        <w:rPr>
          <w:sz w:val="28"/>
          <w:szCs w:val="10"/>
        </w:rPr>
        <w:tab/>
        <w:t>Общая характеристика юридического лица. Понятие, признаки и правосубъектность (правоспособность) юридического лица. Виды юридических лиц.</w:t>
      </w:r>
    </w:p>
    <w:p w:rsidR="00543FB6" w:rsidRPr="00543FB6" w:rsidRDefault="00543FB6" w:rsidP="00543FB6">
      <w:pPr>
        <w:spacing w:line="360" w:lineRule="auto"/>
        <w:ind w:firstLine="709"/>
        <w:jc w:val="both"/>
        <w:rPr>
          <w:sz w:val="28"/>
          <w:szCs w:val="10"/>
        </w:rPr>
      </w:pPr>
      <w:r w:rsidRPr="00543FB6">
        <w:rPr>
          <w:sz w:val="28"/>
          <w:szCs w:val="10"/>
        </w:rPr>
        <w:t>9.</w:t>
      </w:r>
      <w:r w:rsidRPr="00543FB6">
        <w:rPr>
          <w:sz w:val="28"/>
          <w:szCs w:val="10"/>
        </w:rPr>
        <w:tab/>
        <w:t xml:space="preserve">Порядок образования юридического лица. Государственная регистрация юридических лиц. Прекращение деятельности юридического лица. Реорганизация и ликвидация. </w:t>
      </w:r>
    </w:p>
    <w:p w:rsidR="00543FB6" w:rsidRPr="00543FB6" w:rsidRDefault="00543FB6" w:rsidP="00543FB6">
      <w:pPr>
        <w:spacing w:line="360" w:lineRule="auto"/>
        <w:ind w:firstLine="709"/>
        <w:jc w:val="both"/>
        <w:rPr>
          <w:sz w:val="28"/>
          <w:szCs w:val="10"/>
        </w:rPr>
      </w:pPr>
      <w:r w:rsidRPr="00543FB6">
        <w:rPr>
          <w:sz w:val="28"/>
          <w:szCs w:val="10"/>
        </w:rPr>
        <w:t>10.</w:t>
      </w:r>
      <w:r w:rsidRPr="00543FB6">
        <w:rPr>
          <w:sz w:val="28"/>
          <w:szCs w:val="10"/>
        </w:rPr>
        <w:tab/>
        <w:t>Правовое положение хозяйственных товариществ. Виды и участники хозяйственных товариществ.</w:t>
      </w:r>
    </w:p>
    <w:p w:rsidR="00543FB6" w:rsidRPr="00543FB6" w:rsidRDefault="00543FB6" w:rsidP="00543FB6">
      <w:pPr>
        <w:spacing w:line="360" w:lineRule="auto"/>
        <w:ind w:firstLine="709"/>
        <w:jc w:val="both"/>
        <w:rPr>
          <w:sz w:val="28"/>
          <w:szCs w:val="10"/>
        </w:rPr>
      </w:pPr>
      <w:r w:rsidRPr="00543FB6">
        <w:rPr>
          <w:sz w:val="28"/>
          <w:szCs w:val="10"/>
        </w:rPr>
        <w:t>11.</w:t>
      </w:r>
      <w:r w:rsidRPr="00543FB6">
        <w:rPr>
          <w:sz w:val="28"/>
          <w:szCs w:val="10"/>
        </w:rPr>
        <w:tab/>
        <w:t>Правовое положение и виды хозяйственных обществ.</w:t>
      </w:r>
    </w:p>
    <w:p w:rsidR="00543FB6" w:rsidRPr="00543FB6" w:rsidRDefault="00543FB6" w:rsidP="00543FB6">
      <w:pPr>
        <w:spacing w:line="360" w:lineRule="auto"/>
        <w:ind w:firstLine="709"/>
        <w:jc w:val="both"/>
        <w:rPr>
          <w:sz w:val="28"/>
          <w:szCs w:val="10"/>
        </w:rPr>
      </w:pPr>
      <w:r w:rsidRPr="00543FB6">
        <w:rPr>
          <w:sz w:val="28"/>
          <w:szCs w:val="10"/>
        </w:rPr>
        <w:t>12.</w:t>
      </w:r>
      <w:r w:rsidRPr="00543FB6">
        <w:rPr>
          <w:sz w:val="28"/>
          <w:szCs w:val="10"/>
        </w:rPr>
        <w:tab/>
        <w:t>Правовое положение государственных и муниципальных унитарных предприятий</w:t>
      </w:r>
    </w:p>
    <w:p w:rsidR="00543FB6" w:rsidRPr="00543FB6" w:rsidRDefault="00543FB6" w:rsidP="00543FB6">
      <w:pPr>
        <w:spacing w:line="360" w:lineRule="auto"/>
        <w:ind w:firstLine="709"/>
        <w:jc w:val="both"/>
        <w:rPr>
          <w:sz w:val="28"/>
          <w:szCs w:val="10"/>
        </w:rPr>
      </w:pPr>
      <w:r w:rsidRPr="00543FB6">
        <w:rPr>
          <w:sz w:val="28"/>
          <w:szCs w:val="10"/>
        </w:rPr>
        <w:t>13.</w:t>
      </w:r>
      <w:r w:rsidRPr="00543FB6">
        <w:rPr>
          <w:sz w:val="28"/>
          <w:szCs w:val="10"/>
        </w:rPr>
        <w:tab/>
        <w:t xml:space="preserve">Некоммерческие организации и их виды. Цель и порядок осуществления деятельности. </w:t>
      </w:r>
    </w:p>
    <w:p w:rsidR="00543FB6" w:rsidRPr="00543FB6" w:rsidRDefault="00543FB6" w:rsidP="00543FB6">
      <w:pPr>
        <w:spacing w:line="360" w:lineRule="auto"/>
        <w:ind w:firstLine="709"/>
        <w:jc w:val="both"/>
        <w:rPr>
          <w:sz w:val="28"/>
          <w:szCs w:val="10"/>
        </w:rPr>
      </w:pPr>
      <w:r w:rsidRPr="00543FB6">
        <w:rPr>
          <w:sz w:val="28"/>
          <w:szCs w:val="10"/>
        </w:rPr>
        <w:t>14.</w:t>
      </w:r>
      <w:r w:rsidRPr="00543FB6">
        <w:rPr>
          <w:sz w:val="28"/>
          <w:szCs w:val="10"/>
        </w:rPr>
        <w:tab/>
        <w:t>Объекты гражданских прав. Понятие и юридическая классификация вещей. Деньги и ценные бумаги.</w:t>
      </w:r>
    </w:p>
    <w:p w:rsidR="00543FB6" w:rsidRPr="00543FB6" w:rsidRDefault="00543FB6" w:rsidP="00543FB6">
      <w:pPr>
        <w:spacing w:line="360" w:lineRule="auto"/>
        <w:ind w:firstLine="709"/>
        <w:jc w:val="both"/>
        <w:rPr>
          <w:sz w:val="28"/>
          <w:szCs w:val="10"/>
        </w:rPr>
      </w:pPr>
      <w:r w:rsidRPr="00543FB6">
        <w:rPr>
          <w:sz w:val="28"/>
          <w:szCs w:val="10"/>
        </w:rPr>
        <w:t>15.</w:t>
      </w:r>
      <w:r w:rsidRPr="00543FB6">
        <w:rPr>
          <w:sz w:val="28"/>
          <w:szCs w:val="10"/>
        </w:rPr>
        <w:tab/>
        <w:t>Объекты гражданских прав. Работа, услуги, информация, результаты интеллектуальной деятельности как особые объекты гражданских прав.</w:t>
      </w:r>
    </w:p>
    <w:p w:rsidR="00543FB6" w:rsidRPr="00543FB6" w:rsidRDefault="00543FB6" w:rsidP="00543FB6">
      <w:pPr>
        <w:spacing w:line="360" w:lineRule="auto"/>
        <w:ind w:firstLine="709"/>
        <w:jc w:val="both"/>
        <w:rPr>
          <w:sz w:val="28"/>
          <w:szCs w:val="10"/>
        </w:rPr>
      </w:pPr>
      <w:r w:rsidRPr="00543FB6">
        <w:rPr>
          <w:sz w:val="28"/>
          <w:szCs w:val="10"/>
        </w:rPr>
        <w:t>16.</w:t>
      </w:r>
      <w:r w:rsidRPr="00543FB6">
        <w:rPr>
          <w:sz w:val="28"/>
          <w:szCs w:val="10"/>
        </w:rPr>
        <w:tab/>
        <w:t>Понятие нематериальных благ и их виды. Защита нематериальных благ.</w:t>
      </w:r>
    </w:p>
    <w:p w:rsidR="00543FB6" w:rsidRPr="00543FB6" w:rsidRDefault="00543FB6" w:rsidP="00543FB6">
      <w:pPr>
        <w:spacing w:line="360" w:lineRule="auto"/>
        <w:ind w:firstLine="709"/>
        <w:jc w:val="both"/>
        <w:rPr>
          <w:sz w:val="28"/>
          <w:szCs w:val="10"/>
        </w:rPr>
      </w:pPr>
      <w:r w:rsidRPr="00543FB6">
        <w:rPr>
          <w:sz w:val="28"/>
          <w:szCs w:val="10"/>
        </w:rPr>
        <w:t>17.</w:t>
      </w:r>
      <w:r w:rsidRPr="00543FB6">
        <w:rPr>
          <w:sz w:val="28"/>
          <w:szCs w:val="10"/>
        </w:rPr>
        <w:tab/>
        <w:t xml:space="preserve">Спелки. Понятие н классификация сделок, условия действительности сделок. </w:t>
      </w:r>
    </w:p>
    <w:p w:rsidR="00543FB6" w:rsidRPr="00543FB6" w:rsidRDefault="00543FB6" w:rsidP="00543FB6">
      <w:pPr>
        <w:spacing w:line="360" w:lineRule="auto"/>
        <w:ind w:firstLine="709"/>
        <w:jc w:val="both"/>
        <w:rPr>
          <w:sz w:val="28"/>
          <w:szCs w:val="10"/>
        </w:rPr>
      </w:pPr>
      <w:r w:rsidRPr="00543FB6">
        <w:rPr>
          <w:sz w:val="28"/>
          <w:szCs w:val="10"/>
        </w:rPr>
        <w:t>18.</w:t>
      </w:r>
      <w:r w:rsidRPr="00543FB6">
        <w:rPr>
          <w:sz w:val="28"/>
          <w:szCs w:val="10"/>
        </w:rPr>
        <w:tab/>
        <w:t>Недействительные сделки и их виды. Порядок и последствия признания сделок недействительными.</w:t>
      </w:r>
    </w:p>
    <w:p w:rsidR="00543FB6" w:rsidRPr="00543FB6" w:rsidRDefault="00543FB6" w:rsidP="00543FB6">
      <w:pPr>
        <w:spacing w:line="360" w:lineRule="auto"/>
        <w:ind w:firstLine="709"/>
        <w:jc w:val="both"/>
        <w:rPr>
          <w:sz w:val="28"/>
          <w:szCs w:val="10"/>
        </w:rPr>
      </w:pPr>
      <w:r w:rsidRPr="00543FB6">
        <w:rPr>
          <w:sz w:val="28"/>
          <w:szCs w:val="10"/>
        </w:rPr>
        <w:t>19.</w:t>
      </w:r>
      <w:r w:rsidRPr="00543FB6">
        <w:rPr>
          <w:sz w:val="28"/>
          <w:szCs w:val="10"/>
        </w:rPr>
        <w:tab/>
        <w:t>Понятие и виды представительства. Доверенность. Обстоятельства прекращающие доверенность</w:t>
      </w:r>
    </w:p>
    <w:p w:rsidR="00543FB6" w:rsidRPr="00543FB6" w:rsidRDefault="00543FB6" w:rsidP="00543FB6">
      <w:pPr>
        <w:spacing w:line="360" w:lineRule="auto"/>
        <w:ind w:firstLine="709"/>
        <w:jc w:val="both"/>
        <w:rPr>
          <w:sz w:val="28"/>
          <w:szCs w:val="10"/>
        </w:rPr>
      </w:pPr>
      <w:r w:rsidRPr="00543FB6">
        <w:rPr>
          <w:sz w:val="28"/>
          <w:szCs w:val="10"/>
        </w:rPr>
        <w:t>20.</w:t>
      </w:r>
      <w:r w:rsidRPr="00543FB6">
        <w:rPr>
          <w:sz w:val="28"/>
          <w:szCs w:val="10"/>
        </w:rPr>
        <w:tab/>
        <w:t>Понятие, исчисление и виды сроков в гражданском праве. Понятие и значение срока исковой давности.</w:t>
      </w:r>
    </w:p>
    <w:p w:rsidR="00543FB6" w:rsidRPr="00543FB6" w:rsidRDefault="00543FB6" w:rsidP="00543FB6">
      <w:pPr>
        <w:spacing w:line="360" w:lineRule="auto"/>
        <w:ind w:firstLine="709"/>
        <w:jc w:val="both"/>
        <w:rPr>
          <w:sz w:val="28"/>
          <w:szCs w:val="10"/>
        </w:rPr>
      </w:pPr>
      <w:r w:rsidRPr="00543FB6">
        <w:rPr>
          <w:sz w:val="28"/>
          <w:szCs w:val="10"/>
        </w:rPr>
        <w:t>21.</w:t>
      </w:r>
      <w:r w:rsidRPr="00543FB6">
        <w:rPr>
          <w:sz w:val="28"/>
          <w:szCs w:val="10"/>
        </w:rPr>
        <w:tab/>
        <w:t>Право собственности. Содержание, формы и виды собственности по российскому I законодательству.</w:t>
      </w:r>
    </w:p>
    <w:p w:rsidR="00543FB6" w:rsidRPr="00543FB6" w:rsidRDefault="00543FB6" w:rsidP="00543FB6">
      <w:pPr>
        <w:spacing w:line="360" w:lineRule="auto"/>
        <w:ind w:firstLine="709"/>
        <w:jc w:val="both"/>
        <w:rPr>
          <w:sz w:val="28"/>
          <w:szCs w:val="10"/>
        </w:rPr>
      </w:pPr>
      <w:r w:rsidRPr="00543FB6">
        <w:rPr>
          <w:sz w:val="28"/>
          <w:szCs w:val="10"/>
        </w:rPr>
        <w:t>22.</w:t>
      </w:r>
      <w:r w:rsidRPr="00543FB6">
        <w:rPr>
          <w:sz w:val="28"/>
          <w:szCs w:val="10"/>
        </w:rPr>
        <w:tab/>
        <w:t>Основания возникновения прав собственности. Первоначальные и производные способы. Прекращение права собственности.</w:t>
      </w:r>
    </w:p>
    <w:p w:rsidR="00543FB6" w:rsidRPr="00543FB6" w:rsidRDefault="00543FB6" w:rsidP="00543FB6">
      <w:pPr>
        <w:spacing w:line="360" w:lineRule="auto"/>
        <w:ind w:firstLine="709"/>
        <w:jc w:val="both"/>
        <w:rPr>
          <w:sz w:val="28"/>
          <w:szCs w:val="10"/>
        </w:rPr>
      </w:pPr>
      <w:r w:rsidRPr="00543FB6">
        <w:rPr>
          <w:sz w:val="28"/>
          <w:szCs w:val="10"/>
        </w:rPr>
        <w:t>23.</w:t>
      </w:r>
      <w:r w:rsidRPr="00543FB6">
        <w:rPr>
          <w:sz w:val="28"/>
          <w:szCs w:val="10"/>
        </w:rPr>
        <w:tab/>
        <w:t>Право общей собственности. Понятие и виды общей собственности.</w:t>
      </w:r>
    </w:p>
    <w:p w:rsidR="00543FB6" w:rsidRPr="00543FB6" w:rsidRDefault="00543FB6" w:rsidP="00543FB6">
      <w:pPr>
        <w:spacing w:line="360" w:lineRule="auto"/>
        <w:ind w:firstLine="709"/>
        <w:jc w:val="both"/>
        <w:rPr>
          <w:sz w:val="28"/>
          <w:szCs w:val="10"/>
        </w:rPr>
      </w:pPr>
      <w:r w:rsidRPr="00543FB6">
        <w:rPr>
          <w:sz w:val="28"/>
          <w:szCs w:val="10"/>
        </w:rPr>
        <w:t>24.</w:t>
      </w:r>
      <w:r w:rsidRPr="00543FB6">
        <w:rPr>
          <w:sz w:val="28"/>
          <w:szCs w:val="10"/>
        </w:rPr>
        <w:tab/>
        <w:t xml:space="preserve">Право собственности и другие вещные права на землю. Сервитут. </w:t>
      </w:r>
    </w:p>
    <w:p w:rsidR="00543FB6" w:rsidRPr="00543FB6" w:rsidRDefault="00543FB6" w:rsidP="00543FB6">
      <w:pPr>
        <w:spacing w:line="360" w:lineRule="auto"/>
        <w:ind w:firstLine="709"/>
        <w:jc w:val="both"/>
        <w:rPr>
          <w:sz w:val="28"/>
          <w:szCs w:val="10"/>
        </w:rPr>
      </w:pPr>
      <w:r w:rsidRPr="00543FB6">
        <w:rPr>
          <w:sz w:val="28"/>
          <w:szCs w:val="10"/>
        </w:rPr>
        <w:t>25.</w:t>
      </w:r>
      <w:r w:rsidRPr="00543FB6">
        <w:rPr>
          <w:sz w:val="28"/>
          <w:szCs w:val="10"/>
        </w:rPr>
        <w:tab/>
        <w:t>Право хозяйственного ведения и оперативного управления. Понятие и содержание данных прав.</w:t>
      </w:r>
    </w:p>
    <w:p w:rsidR="00543FB6" w:rsidRPr="00543FB6" w:rsidRDefault="00543FB6" w:rsidP="00543FB6">
      <w:pPr>
        <w:spacing w:line="360" w:lineRule="auto"/>
        <w:ind w:firstLine="709"/>
        <w:jc w:val="both"/>
        <w:rPr>
          <w:sz w:val="28"/>
          <w:szCs w:val="10"/>
        </w:rPr>
      </w:pPr>
      <w:r w:rsidRPr="00543FB6">
        <w:rPr>
          <w:sz w:val="28"/>
          <w:szCs w:val="10"/>
        </w:rPr>
        <w:t>26.</w:t>
      </w:r>
      <w:r w:rsidRPr="00543FB6">
        <w:rPr>
          <w:sz w:val="28"/>
          <w:szCs w:val="10"/>
        </w:rPr>
        <w:tab/>
        <w:t>Способы защиты права собственности. Виды и содержание исков по защите права собственности.</w:t>
      </w:r>
    </w:p>
    <w:p w:rsidR="00543FB6" w:rsidRPr="00543FB6" w:rsidRDefault="00543FB6" w:rsidP="00543FB6">
      <w:pPr>
        <w:spacing w:line="360" w:lineRule="auto"/>
        <w:ind w:firstLine="709"/>
        <w:jc w:val="both"/>
        <w:rPr>
          <w:sz w:val="28"/>
          <w:szCs w:val="10"/>
        </w:rPr>
      </w:pPr>
      <w:r w:rsidRPr="00543FB6">
        <w:rPr>
          <w:sz w:val="28"/>
          <w:szCs w:val="10"/>
        </w:rPr>
        <w:t>27.</w:t>
      </w:r>
      <w:r w:rsidRPr="00543FB6">
        <w:rPr>
          <w:sz w:val="28"/>
          <w:szCs w:val="10"/>
        </w:rPr>
        <w:tab/>
        <w:t>Гражданско-правовое обязательство. Понятие, система и основания возникновения обязательств.</w:t>
      </w:r>
    </w:p>
    <w:p w:rsidR="00543FB6" w:rsidRPr="00543FB6" w:rsidRDefault="00543FB6" w:rsidP="00543FB6">
      <w:pPr>
        <w:spacing w:line="360" w:lineRule="auto"/>
        <w:ind w:firstLine="709"/>
        <w:jc w:val="both"/>
        <w:rPr>
          <w:sz w:val="28"/>
          <w:szCs w:val="10"/>
        </w:rPr>
      </w:pPr>
      <w:r w:rsidRPr="00543FB6">
        <w:rPr>
          <w:sz w:val="28"/>
          <w:szCs w:val="10"/>
        </w:rPr>
        <w:t>28.</w:t>
      </w:r>
      <w:r w:rsidRPr="00543FB6">
        <w:rPr>
          <w:sz w:val="28"/>
          <w:szCs w:val="10"/>
        </w:rPr>
        <w:tab/>
        <w:t>Понятие и принципы исполнения обязательств.</w:t>
      </w:r>
    </w:p>
    <w:p w:rsidR="00543FB6" w:rsidRPr="00543FB6" w:rsidRDefault="00543FB6" w:rsidP="00543FB6">
      <w:pPr>
        <w:spacing w:line="360" w:lineRule="auto"/>
        <w:ind w:firstLine="709"/>
        <w:jc w:val="both"/>
        <w:rPr>
          <w:sz w:val="28"/>
          <w:szCs w:val="10"/>
        </w:rPr>
      </w:pPr>
      <w:r w:rsidRPr="00543FB6">
        <w:rPr>
          <w:sz w:val="28"/>
          <w:szCs w:val="10"/>
        </w:rPr>
        <w:t>29.</w:t>
      </w:r>
      <w:r w:rsidRPr="00543FB6">
        <w:rPr>
          <w:sz w:val="28"/>
          <w:szCs w:val="10"/>
        </w:rPr>
        <w:tab/>
        <w:t>Обеспечение исполнения обязательств. Общие положения. Способы обеспечения обязательств.</w:t>
      </w:r>
    </w:p>
    <w:p w:rsidR="00543FB6" w:rsidRPr="00543FB6" w:rsidRDefault="00543FB6" w:rsidP="00543FB6">
      <w:pPr>
        <w:spacing w:line="360" w:lineRule="auto"/>
        <w:ind w:firstLine="709"/>
        <w:jc w:val="both"/>
        <w:rPr>
          <w:sz w:val="28"/>
          <w:szCs w:val="10"/>
        </w:rPr>
      </w:pPr>
      <w:r w:rsidRPr="00543FB6">
        <w:rPr>
          <w:sz w:val="28"/>
          <w:szCs w:val="10"/>
        </w:rPr>
        <w:t>30.</w:t>
      </w:r>
      <w:r w:rsidRPr="00543FB6">
        <w:rPr>
          <w:sz w:val="28"/>
          <w:szCs w:val="10"/>
        </w:rPr>
        <w:tab/>
        <w:t>Неустойка как способ обеспечения исполнения обязательств. Виды неустойки. Соотношение с убытками.</w:t>
      </w:r>
    </w:p>
    <w:p w:rsidR="00543FB6" w:rsidRPr="00543FB6" w:rsidRDefault="00543FB6" w:rsidP="00543FB6">
      <w:pPr>
        <w:spacing w:line="360" w:lineRule="auto"/>
        <w:ind w:firstLine="709"/>
        <w:jc w:val="both"/>
        <w:rPr>
          <w:sz w:val="28"/>
          <w:szCs w:val="10"/>
        </w:rPr>
      </w:pPr>
      <w:r w:rsidRPr="00543FB6">
        <w:rPr>
          <w:sz w:val="28"/>
          <w:szCs w:val="10"/>
        </w:rPr>
        <w:t>31.</w:t>
      </w:r>
      <w:r w:rsidRPr="00543FB6">
        <w:rPr>
          <w:sz w:val="28"/>
          <w:szCs w:val="10"/>
        </w:rPr>
        <w:tab/>
        <w:t>Залог как способ обеспечения исполнения обязательств. Форма, особенности и виды залога.</w:t>
      </w:r>
    </w:p>
    <w:p w:rsidR="00543FB6" w:rsidRPr="00543FB6" w:rsidRDefault="00543FB6" w:rsidP="00543FB6">
      <w:pPr>
        <w:spacing w:line="360" w:lineRule="auto"/>
        <w:ind w:firstLine="709"/>
        <w:jc w:val="both"/>
        <w:rPr>
          <w:sz w:val="28"/>
          <w:szCs w:val="10"/>
        </w:rPr>
      </w:pPr>
      <w:r w:rsidRPr="00543FB6">
        <w:rPr>
          <w:sz w:val="28"/>
          <w:szCs w:val="10"/>
        </w:rPr>
        <w:t>32.</w:t>
      </w:r>
      <w:r w:rsidRPr="00543FB6">
        <w:rPr>
          <w:sz w:val="28"/>
          <w:szCs w:val="10"/>
        </w:rPr>
        <w:tab/>
        <w:t>Поручительство и банковская гарантия как способы обеспечения исполнения обязательств. Основные отличия.</w:t>
      </w:r>
    </w:p>
    <w:p w:rsidR="00543FB6" w:rsidRPr="00543FB6" w:rsidRDefault="00543FB6" w:rsidP="00543FB6">
      <w:pPr>
        <w:spacing w:line="360" w:lineRule="auto"/>
        <w:ind w:firstLine="709"/>
        <w:jc w:val="both"/>
        <w:rPr>
          <w:sz w:val="28"/>
          <w:szCs w:val="10"/>
        </w:rPr>
      </w:pPr>
      <w:r w:rsidRPr="00543FB6">
        <w:rPr>
          <w:sz w:val="28"/>
          <w:szCs w:val="10"/>
        </w:rPr>
        <w:t>33.</w:t>
      </w:r>
      <w:r w:rsidRPr="00543FB6">
        <w:rPr>
          <w:sz w:val="28"/>
          <w:szCs w:val="10"/>
        </w:rPr>
        <w:tab/>
        <w:t>Субъекты обязательственных правоотношений- Множественность лиц в обязательстве. Перемена лиц в обязательстве.</w:t>
      </w:r>
    </w:p>
    <w:p w:rsidR="00543FB6" w:rsidRPr="00543FB6" w:rsidRDefault="00543FB6" w:rsidP="00543FB6">
      <w:pPr>
        <w:spacing w:line="360" w:lineRule="auto"/>
        <w:ind w:firstLine="709"/>
        <w:jc w:val="both"/>
        <w:rPr>
          <w:sz w:val="28"/>
          <w:szCs w:val="10"/>
        </w:rPr>
      </w:pPr>
      <w:r w:rsidRPr="00543FB6">
        <w:rPr>
          <w:sz w:val="28"/>
          <w:szCs w:val="10"/>
        </w:rPr>
        <w:t>34.</w:t>
      </w:r>
      <w:r w:rsidRPr="00543FB6">
        <w:rPr>
          <w:sz w:val="28"/>
          <w:szCs w:val="10"/>
        </w:rPr>
        <w:tab/>
        <w:t>Понятие и основание прекращения обязательств.</w:t>
      </w:r>
    </w:p>
    <w:p w:rsidR="00543FB6" w:rsidRPr="00543FB6" w:rsidRDefault="00543FB6" w:rsidP="00543FB6">
      <w:pPr>
        <w:spacing w:line="360" w:lineRule="auto"/>
        <w:ind w:firstLine="709"/>
        <w:jc w:val="both"/>
        <w:rPr>
          <w:sz w:val="28"/>
          <w:szCs w:val="10"/>
        </w:rPr>
      </w:pPr>
      <w:r w:rsidRPr="00543FB6">
        <w:rPr>
          <w:sz w:val="28"/>
          <w:szCs w:val="10"/>
        </w:rPr>
        <w:t>35.</w:t>
      </w:r>
      <w:r w:rsidRPr="00543FB6">
        <w:rPr>
          <w:sz w:val="28"/>
          <w:szCs w:val="10"/>
        </w:rPr>
        <w:tab/>
        <w:t>Гражданско-правовой договор. Понятие, содержание и классификация договора.</w:t>
      </w:r>
    </w:p>
    <w:p w:rsidR="00543FB6" w:rsidRPr="00543FB6" w:rsidRDefault="00543FB6" w:rsidP="00543FB6">
      <w:pPr>
        <w:spacing w:line="360" w:lineRule="auto"/>
        <w:ind w:firstLine="709"/>
        <w:jc w:val="both"/>
        <w:rPr>
          <w:sz w:val="28"/>
          <w:szCs w:val="10"/>
        </w:rPr>
      </w:pPr>
      <w:r w:rsidRPr="00543FB6">
        <w:rPr>
          <w:sz w:val="28"/>
          <w:szCs w:val="10"/>
        </w:rPr>
        <w:t>36.</w:t>
      </w:r>
      <w:r w:rsidRPr="00543FB6">
        <w:rPr>
          <w:sz w:val="28"/>
          <w:szCs w:val="10"/>
        </w:rPr>
        <w:tab/>
        <w:t>Вина как основание гражданско-правовой ответственности. Ответственность в отсутствие вины. Основания освобождения от ответственности.</w:t>
      </w:r>
    </w:p>
    <w:p w:rsidR="00543FB6" w:rsidRPr="00543FB6" w:rsidRDefault="00543FB6" w:rsidP="00543FB6">
      <w:pPr>
        <w:spacing w:line="360" w:lineRule="auto"/>
        <w:ind w:firstLine="709"/>
        <w:jc w:val="both"/>
        <w:rPr>
          <w:sz w:val="28"/>
          <w:szCs w:val="10"/>
        </w:rPr>
      </w:pPr>
      <w:r w:rsidRPr="00543FB6">
        <w:rPr>
          <w:sz w:val="28"/>
          <w:szCs w:val="10"/>
        </w:rPr>
        <w:t>37.</w:t>
      </w:r>
      <w:r w:rsidRPr="00543FB6">
        <w:rPr>
          <w:sz w:val="28"/>
          <w:szCs w:val="10"/>
        </w:rPr>
        <w:tab/>
        <w:t>Порядок заключения договора. Изменение и расторжение договора.</w:t>
      </w:r>
    </w:p>
    <w:p w:rsidR="00543FB6" w:rsidRPr="00543FB6" w:rsidRDefault="00543FB6" w:rsidP="00543FB6">
      <w:pPr>
        <w:spacing w:line="360" w:lineRule="auto"/>
        <w:ind w:firstLine="709"/>
        <w:jc w:val="both"/>
        <w:rPr>
          <w:sz w:val="28"/>
          <w:szCs w:val="10"/>
        </w:rPr>
      </w:pPr>
      <w:r w:rsidRPr="00543FB6">
        <w:rPr>
          <w:sz w:val="28"/>
          <w:szCs w:val="10"/>
        </w:rPr>
        <w:t>38.</w:t>
      </w:r>
      <w:r w:rsidRPr="00543FB6">
        <w:rPr>
          <w:sz w:val="28"/>
          <w:szCs w:val="10"/>
        </w:rPr>
        <w:tab/>
        <w:t>Понятие, особенности и виды гражданско-правовой ответственности.</w:t>
      </w:r>
    </w:p>
    <w:p w:rsidR="00543FB6" w:rsidRPr="00543FB6" w:rsidRDefault="00543FB6" w:rsidP="00543FB6">
      <w:pPr>
        <w:spacing w:line="360" w:lineRule="auto"/>
        <w:ind w:firstLine="709"/>
        <w:jc w:val="both"/>
        <w:rPr>
          <w:sz w:val="28"/>
          <w:szCs w:val="10"/>
        </w:rPr>
      </w:pPr>
      <w:r w:rsidRPr="00543FB6">
        <w:rPr>
          <w:sz w:val="28"/>
          <w:szCs w:val="10"/>
        </w:rPr>
        <w:t>39.</w:t>
      </w:r>
      <w:r w:rsidRPr="00543FB6">
        <w:rPr>
          <w:sz w:val="28"/>
          <w:szCs w:val="10"/>
        </w:rPr>
        <w:tab/>
        <w:t>Понятие, стороны, форма, виды и содержание договора купли-продажи.</w:t>
      </w:r>
    </w:p>
    <w:p w:rsidR="00543FB6" w:rsidRPr="00543FB6" w:rsidRDefault="00543FB6" w:rsidP="00543FB6">
      <w:pPr>
        <w:spacing w:line="360" w:lineRule="auto"/>
        <w:ind w:firstLine="709"/>
        <w:jc w:val="both"/>
        <w:rPr>
          <w:sz w:val="28"/>
          <w:szCs w:val="10"/>
        </w:rPr>
      </w:pPr>
      <w:r w:rsidRPr="00543FB6">
        <w:rPr>
          <w:sz w:val="28"/>
          <w:szCs w:val="10"/>
        </w:rPr>
        <w:t>40.</w:t>
      </w:r>
      <w:r w:rsidRPr="00543FB6">
        <w:rPr>
          <w:sz w:val="28"/>
          <w:szCs w:val="10"/>
        </w:rPr>
        <w:tab/>
        <w:t>Договор розничной купли-продажи. Права потребителя.</w:t>
      </w:r>
    </w:p>
    <w:p w:rsidR="00543FB6" w:rsidRPr="00543FB6" w:rsidRDefault="00543FB6" w:rsidP="00543FB6">
      <w:pPr>
        <w:spacing w:line="360" w:lineRule="auto"/>
        <w:ind w:firstLine="709"/>
        <w:jc w:val="both"/>
        <w:rPr>
          <w:sz w:val="28"/>
          <w:szCs w:val="10"/>
        </w:rPr>
      </w:pPr>
      <w:r w:rsidRPr="00543FB6">
        <w:rPr>
          <w:sz w:val="28"/>
          <w:szCs w:val="10"/>
        </w:rPr>
        <w:t>41.</w:t>
      </w:r>
      <w:r w:rsidRPr="00543FB6">
        <w:rPr>
          <w:sz w:val="28"/>
          <w:szCs w:val="10"/>
        </w:rPr>
        <w:tab/>
        <w:t>Договор поставки. Общая характеристика. Особенности договоров.</w:t>
      </w:r>
    </w:p>
    <w:p w:rsidR="00543FB6" w:rsidRPr="00543FB6" w:rsidRDefault="00543FB6" w:rsidP="00543FB6">
      <w:pPr>
        <w:spacing w:line="360" w:lineRule="auto"/>
        <w:ind w:firstLine="709"/>
        <w:jc w:val="both"/>
        <w:rPr>
          <w:sz w:val="28"/>
          <w:szCs w:val="10"/>
        </w:rPr>
      </w:pPr>
      <w:r w:rsidRPr="00543FB6">
        <w:rPr>
          <w:sz w:val="28"/>
          <w:szCs w:val="10"/>
        </w:rPr>
        <w:t>42.</w:t>
      </w:r>
      <w:r w:rsidRPr="00543FB6">
        <w:rPr>
          <w:sz w:val="28"/>
          <w:szCs w:val="10"/>
        </w:rPr>
        <w:tab/>
        <w:t>Договор купли-продажи недвижимости, в том числе предприятий. Заключение и исполнение данных видов договоров.</w:t>
      </w:r>
    </w:p>
    <w:p w:rsidR="00543FB6" w:rsidRPr="00543FB6" w:rsidRDefault="00543FB6" w:rsidP="00543FB6">
      <w:pPr>
        <w:spacing w:line="360" w:lineRule="auto"/>
        <w:ind w:firstLine="709"/>
        <w:jc w:val="both"/>
        <w:rPr>
          <w:sz w:val="28"/>
          <w:szCs w:val="10"/>
        </w:rPr>
      </w:pPr>
      <w:r w:rsidRPr="00543FB6">
        <w:rPr>
          <w:sz w:val="28"/>
          <w:szCs w:val="10"/>
        </w:rPr>
        <w:t>43.</w:t>
      </w:r>
      <w:r w:rsidRPr="00543FB6">
        <w:rPr>
          <w:sz w:val="28"/>
          <w:szCs w:val="10"/>
        </w:rPr>
        <w:tab/>
        <w:t>Договор дарения. Стороны, форма, виды и содержание договора.</w:t>
      </w:r>
    </w:p>
    <w:p w:rsidR="00543FB6" w:rsidRPr="00543FB6" w:rsidRDefault="00543FB6" w:rsidP="00543FB6">
      <w:pPr>
        <w:spacing w:line="360" w:lineRule="auto"/>
        <w:ind w:firstLine="709"/>
        <w:jc w:val="both"/>
        <w:rPr>
          <w:sz w:val="28"/>
          <w:szCs w:val="10"/>
        </w:rPr>
      </w:pPr>
      <w:r w:rsidRPr="00543FB6">
        <w:rPr>
          <w:sz w:val="28"/>
          <w:szCs w:val="10"/>
        </w:rPr>
        <w:t>44.</w:t>
      </w:r>
      <w:r w:rsidRPr="00543FB6">
        <w:rPr>
          <w:sz w:val="28"/>
          <w:szCs w:val="10"/>
        </w:rPr>
        <w:tab/>
        <w:t>Общие положения о договоре ренты. Особенности заключения и исполнения договора. Виды ренты.</w:t>
      </w:r>
    </w:p>
    <w:p w:rsidR="00543FB6" w:rsidRPr="00543FB6" w:rsidRDefault="00543FB6" w:rsidP="00543FB6">
      <w:pPr>
        <w:spacing w:line="360" w:lineRule="auto"/>
        <w:ind w:firstLine="709"/>
        <w:jc w:val="both"/>
        <w:rPr>
          <w:sz w:val="28"/>
          <w:szCs w:val="10"/>
        </w:rPr>
      </w:pPr>
      <w:r w:rsidRPr="00543FB6">
        <w:rPr>
          <w:sz w:val="28"/>
          <w:szCs w:val="10"/>
        </w:rPr>
        <w:t>45.</w:t>
      </w:r>
      <w:r w:rsidRPr="00543FB6">
        <w:rPr>
          <w:sz w:val="28"/>
          <w:szCs w:val="10"/>
        </w:rPr>
        <w:tab/>
        <w:t xml:space="preserve"> Понятие, общая характеристика и содержание договора аренды. Виды договора аренды.</w:t>
      </w:r>
    </w:p>
    <w:p w:rsidR="00543FB6" w:rsidRPr="00543FB6" w:rsidRDefault="00543FB6" w:rsidP="00543FB6">
      <w:pPr>
        <w:spacing w:line="360" w:lineRule="auto"/>
        <w:ind w:firstLine="709"/>
        <w:jc w:val="both"/>
        <w:rPr>
          <w:sz w:val="28"/>
          <w:szCs w:val="10"/>
        </w:rPr>
      </w:pPr>
      <w:r w:rsidRPr="00543FB6">
        <w:rPr>
          <w:sz w:val="28"/>
          <w:szCs w:val="10"/>
        </w:rPr>
        <w:t>46.</w:t>
      </w:r>
      <w:r w:rsidRPr="00543FB6">
        <w:rPr>
          <w:sz w:val="28"/>
          <w:szCs w:val="10"/>
        </w:rPr>
        <w:tab/>
        <w:t xml:space="preserve">Договор аренды зданий и сооружений. Особенности договора аренды предприятия. </w:t>
      </w:r>
    </w:p>
    <w:p w:rsidR="00543FB6" w:rsidRPr="00543FB6" w:rsidRDefault="00543FB6" w:rsidP="00543FB6">
      <w:pPr>
        <w:spacing w:line="360" w:lineRule="auto"/>
        <w:ind w:firstLine="709"/>
        <w:jc w:val="both"/>
        <w:rPr>
          <w:sz w:val="28"/>
          <w:szCs w:val="10"/>
        </w:rPr>
      </w:pPr>
      <w:r w:rsidRPr="00543FB6">
        <w:rPr>
          <w:sz w:val="28"/>
          <w:szCs w:val="10"/>
        </w:rPr>
        <w:t>47.</w:t>
      </w:r>
      <w:r w:rsidRPr="00543FB6">
        <w:rPr>
          <w:sz w:val="28"/>
          <w:szCs w:val="10"/>
        </w:rPr>
        <w:tab/>
        <w:t>Договор финансовой аренды (лизинг). Понятие, содержание договора и его особенности.</w:t>
      </w:r>
    </w:p>
    <w:p w:rsidR="00543FB6" w:rsidRPr="00543FB6" w:rsidRDefault="00543FB6" w:rsidP="00543FB6">
      <w:pPr>
        <w:spacing w:line="360" w:lineRule="auto"/>
        <w:ind w:firstLine="709"/>
        <w:jc w:val="both"/>
        <w:rPr>
          <w:sz w:val="28"/>
          <w:szCs w:val="10"/>
        </w:rPr>
      </w:pPr>
      <w:r w:rsidRPr="00543FB6">
        <w:rPr>
          <w:sz w:val="28"/>
          <w:szCs w:val="10"/>
        </w:rPr>
        <w:t>48.</w:t>
      </w:r>
      <w:r w:rsidRPr="00543FB6">
        <w:rPr>
          <w:sz w:val="28"/>
          <w:szCs w:val="10"/>
        </w:rPr>
        <w:tab/>
        <w:t>Понятие, стороны, форма и содержание договора найма жилого помещения. Отличие социального от коммерческого найма.</w:t>
      </w:r>
    </w:p>
    <w:p w:rsidR="00543FB6" w:rsidRPr="00543FB6" w:rsidRDefault="00543FB6" w:rsidP="00543FB6">
      <w:pPr>
        <w:spacing w:line="360" w:lineRule="auto"/>
        <w:ind w:firstLine="709"/>
        <w:jc w:val="both"/>
        <w:rPr>
          <w:sz w:val="28"/>
          <w:szCs w:val="10"/>
        </w:rPr>
      </w:pPr>
      <w:r w:rsidRPr="00543FB6">
        <w:rPr>
          <w:sz w:val="28"/>
          <w:szCs w:val="10"/>
        </w:rPr>
        <w:t>49.</w:t>
      </w:r>
      <w:r w:rsidRPr="00543FB6">
        <w:rPr>
          <w:sz w:val="28"/>
          <w:szCs w:val="10"/>
        </w:rPr>
        <w:tab/>
        <w:t>Договор подряда. Общая характеристика и его виды. Отличие подряда от смежных договоров (купля-продажа и трудовой договор).</w:t>
      </w:r>
    </w:p>
    <w:p w:rsidR="00543FB6" w:rsidRPr="00543FB6" w:rsidRDefault="00543FB6" w:rsidP="00543FB6">
      <w:pPr>
        <w:spacing w:line="360" w:lineRule="auto"/>
        <w:ind w:firstLine="709"/>
        <w:jc w:val="both"/>
        <w:rPr>
          <w:sz w:val="28"/>
          <w:szCs w:val="10"/>
        </w:rPr>
      </w:pPr>
      <w:r w:rsidRPr="00543FB6">
        <w:rPr>
          <w:sz w:val="28"/>
          <w:szCs w:val="10"/>
        </w:rPr>
        <w:t>50.</w:t>
      </w:r>
      <w:r w:rsidRPr="00543FB6">
        <w:rPr>
          <w:sz w:val="28"/>
          <w:szCs w:val="10"/>
        </w:rPr>
        <w:tab/>
        <w:t>Договор бытового подряда: понятие, элементы, форма и ответственность сторон.</w:t>
      </w:r>
    </w:p>
    <w:p w:rsidR="00543FB6" w:rsidRPr="00543FB6" w:rsidRDefault="00543FB6" w:rsidP="00543FB6">
      <w:pPr>
        <w:spacing w:line="360" w:lineRule="auto"/>
        <w:ind w:firstLine="709"/>
        <w:jc w:val="both"/>
        <w:rPr>
          <w:sz w:val="28"/>
          <w:szCs w:val="10"/>
        </w:rPr>
      </w:pPr>
      <w:r w:rsidRPr="00543FB6">
        <w:rPr>
          <w:sz w:val="28"/>
          <w:szCs w:val="10"/>
        </w:rPr>
        <w:t>51.</w:t>
      </w:r>
      <w:r w:rsidRPr="00543FB6">
        <w:rPr>
          <w:sz w:val="28"/>
          <w:szCs w:val="10"/>
        </w:rPr>
        <w:tab/>
        <w:t>Договор возмездного оказания услуг. Общие положения.</w:t>
      </w:r>
    </w:p>
    <w:p w:rsidR="00543FB6" w:rsidRPr="00543FB6" w:rsidRDefault="00543FB6" w:rsidP="00543FB6">
      <w:pPr>
        <w:spacing w:line="360" w:lineRule="auto"/>
        <w:ind w:firstLine="709"/>
        <w:jc w:val="both"/>
        <w:rPr>
          <w:sz w:val="28"/>
          <w:szCs w:val="10"/>
        </w:rPr>
      </w:pPr>
      <w:r w:rsidRPr="00543FB6">
        <w:rPr>
          <w:sz w:val="28"/>
          <w:szCs w:val="10"/>
        </w:rPr>
        <w:t>52.</w:t>
      </w:r>
      <w:r w:rsidRPr="00543FB6">
        <w:rPr>
          <w:sz w:val="28"/>
          <w:szCs w:val="10"/>
        </w:rPr>
        <w:tab/>
        <w:t>Договор займа. Понятие, юридическая характеристика. Отличие от кредитного договора и договора финансирования под уступку денежного требования.</w:t>
      </w:r>
    </w:p>
    <w:p w:rsidR="00543FB6" w:rsidRPr="00543FB6" w:rsidRDefault="00543FB6" w:rsidP="00543FB6">
      <w:pPr>
        <w:spacing w:line="360" w:lineRule="auto"/>
        <w:ind w:firstLine="709"/>
        <w:jc w:val="both"/>
        <w:rPr>
          <w:sz w:val="28"/>
          <w:szCs w:val="10"/>
        </w:rPr>
      </w:pPr>
      <w:r w:rsidRPr="00543FB6">
        <w:rPr>
          <w:sz w:val="28"/>
          <w:szCs w:val="10"/>
        </w:rPr>
        <w:t>53.</w:t>
      </w:r>
      <w:r w:rsidRPr="00543FB6">
        <w:rPr>
          <w:sz w:val="28"/>
          <w:szCs w:val="10"/>
        </w:rPr>
        <w:tab/>
        <w:t>Договор банковского счета. Общая характеристика.</w:t>
      </w:r>
    </w:p>
    <w:p w:rsidR="00543FB6" w:rsidRPr="00543FB6" w:rsidRDefault="00543FB6" w:rsidP="00543FB6">
      <w:pPr>
        <w:spacing w:line="360" w:lineRule="auto"/>
        <w:ind w:firstLine="709"/>
        <w:jc w:val="both"/>
        <w:rPr>
          <w:sz w:val="28"/>
          <w:szCs w:val="10"/>
        </w:rPr>
      </w:pPr>
      <w:r w:rsidRPr="00543FB6">
        <w:rPr>
          <w:sz w:val="28"/>
          <w:szCs w:val="10"/>
        </w:rPr>
        <w:t>54.</w:t>
      </w:r>
      <w:r w:rsidRPr="00543FB6">
        <w:rPr>
          <w:sz w:val="28"/>
          <w:szCs w:val="10"/>
        </w:rPr>
        <w:tab/>
        <w:t>Договор банковского вклада. Общая характеристика.</w:t>
      </w:r>
    </w:p>
    <w:p w:rsidR="00543FB6" w:rsidRPr="00543FB6" w:rsidRDefault="00543FB6" w:rsidP="00543FB6">
      <w:pPr>
        <w:spacing w:line="360" w:lineRule="auto"/>
        <w:ind w:firstLine="709"/>
        <w:jc w:val="both"/>
        <w:rPr>
          <w:sz w:val="28"/>
          <w:szCs w:val="10"/>
        </w:rPr>
      </w:pPr>
      <w:r w:rsidRPr="00543FB6">
        <w:rPr>
          <w:sz w:val="28"/>
          <w:szCs w:val="10"/>
        </w:rPr>
        <w:t>55.</w:t>
      </w:r>
      <w:r w:rsidRPr="00543FB6">
        <w:rPr>
          <w:sz w:val="28"/>
          <w:szCs w:val="10"/>
        </w:rPr>
        <w:tab/>
        <w:t>Понятие, общая характеристика и классификация договоров хранения.</w:t>
      </w:r>
    </w:p>
    <w:p w:rsidR="00543FB6" w:rsidRPr="00543FB6" w:rsidRDefault="00543FB6" w:rsidP="00543FB6">
      <w:pPr>
        <w:spacing w:line="360" w:lineRule="auto"/>
        <w:ind w:firstLine="709"/>
        <w:jc w:val="both"/>
        <w:rPr>
          <w:sz w:val="28"/>
          <w:szCs w:val="10"/>
        </w:rPr>
      </w:pPr>
      <w:r w:rsidRPr="00543FB6">
        <w:rPr>
          <w:sz w:val="28"/>
          <w:szCs w:val="10"/>
        </w:rPr>
        <w:t>56.</w:t>
      </w:r>
      <w:r w:rsidRPr="00543FB6">
        <w:rPr>
          <w:sz w:val="28"/>
          <w:szCs w:val="10"/>
        </w:rPr>
        <w:tab/>
        <w:t>Договор имущественного страхования. Понятие, элементы, содержание и виды.</w:t>
      </w:r>
    </w:p>
    <w:p w:rsidR="00543FB6" w:rsidRPr="00543FB6" w:rsidRDefault="00543FB6" w:rsidP="00543FB6">
      <w:pPr>
        <w:spacing w:line="360" w:lineRule="auto"/>
        <w:ind w:firstLine="709"/>
        <w:jc w:val="both"/>
        <w:rPr>
          <w:sz w:val="28"/>
          <w:szCs w:val="10"/>
        </w:rPr>
      </w:pPr>
      <w:r w:rsidRPr="00543FB6">
        <w:rPr>
          <w:sz w:val="28"/>
          <w:szCs w:val="10"/>
        </w:rPr>
        <w:t>57.</w:t>
      </w:r>
      <w:r w:rsidRPr="00543FB6">
        <w:rPr>
          <w:sz w:val="28"/>
          <w:szCs w:val="10"/>
        </w:rPr>
        <w:tab/>
        <w:t>Договор страхования жизни и здоровья граждан. Понятие, элементы, содержание.</w:t>
      </w:r>
    </w:p>
    <w:p w:rsidR="00543FB6" w:rsidRPr="00543FB6" w:rsidRDefault="00543FB6" w:rsidP="00543FB6">
      <w:pPr>
        <w:spacing w:line="360" w:lineRule="auto"/>
        <w:ind w:firstLine="709"/>
        <w:jc w:val="both"/>
        <w:rPr>
          <w:sz w:val="28"/>
          <w:szCs w:val="10"/>
        </w:rPr>
      </w:pPr>
      <w:r w:rsidRPr="00543FB6">
        <w:rPr>
          <w:sz w:val="28"/>
          <w:szCs w:val="10"/>
        </w:rPr>
        <w:t>58.</w:t>
      </w:r>
      <w:r w:rsidRPr="00543FB6">
        <w:rPr>
          <w:sz w:val="28"/>
          <w:szCs w:val="10"/>
        </w:rPr>
        <w:tab/>
        <w:t>Договоры поручения, комиссии и агентирования. Сравнительная характеристика.</w:t>
      </w:r>
    </w:p>
    <w:p w:rsidR="00543FB6" w:rsidRPr="00543FB6" w:rsidRDefault="00543FB6" w:rsidP="00543FB6">
      <w:pPr>
        <w:spacing w:line="360" w:lineRule="auto"/>
        <w:ind w:firstLine="709"/>
        <w:jc w:val="both"/>
        <w:rPr>
          <w:sz w:val="28"/>
          <w:szCs w:val="10"/>
        </w:rPr>
      </w:pPr>
      <w:r w:rsidRPr="00543FB6">
        <w:rPr>
          <w:sz w:val="28"/>
          <w:szCs w:val="10"/>
        </w:rPr>
        <w:t>59.</w:t>
      </w:r>
      <w:r w:rsidRPr="00543FB6">
        <w:rPr>
          <w:sz w:val="28"/>
          <w:szCs w:val="10"/>
        </w:rPr>
        <w:tab/>
        <w:t>Договор коммерческой концессии (франчайзинг). Существенные условия и содержание договора.</w:t>
      </w:r>
    </w:p>
    <w:p w:rsidR="00543FB6" w:rsidRPr="00543FB6" w:rsidRDefault="00543FB6" w:rsidP="00543FB6">
      <w:pPr>
        <w:spacing w:line="360" w:lineRule="auto"/>
        <w:ind w:firstLine="709"/>
        <w:jc w:val="both"/>
        <w:rPr>
          <w:sz w:val="28"/>
          <w:szCs w:val="10"/>
        </w:rPr>
      </w:pPr>
      <w:r w:rsidRPr="00543FB6">
        <w:rPr>
          <w:sz w:val="28"/>
          <w:szCs w:val="10"/>
        </w:rPr>
        <w:t>60.</w:t>
      </w:r>
      <w:r w:rsidRPr="00543FB6">
        <w:rPr>
          <w:sz w:val="28"/>
          <w:szCs w:val="10"/>
        </w:rPr>
        <w:tab/>
        <w:t>Обязательства вследствие причинения вреда. Общие положения.</w:t>
      </w:r>
    </w:p>
    <w:p w:rsidR="00543FB6" w:rsidRPr="00543FB6" w:rsidRDefault="00543FB6" w:rsidP="00543FB6">
      <w:pPr>
        <w:spacing w:line="360" w:lineRule="auto"/>
        <w:ind w:firstLine="709"/>
        <w:jc w:val="both"/>
        <w:rPr>
          <w:sz w:val="28"/>
          <w:szCs w:val="10"/>
        </w:rPr>
      </w:pPr>
      <w:r w:rsidRPr="00543FB6">
        <w:rPr>
          <w:sz w:val="28"/>
          <w:szCs w:val="10"/>
        </w:rPr>
        <w:t>61.</w:t>
      </w:r>
      <w:r w:rsidRPr="00543FB6">
        <w:rPr>
          <w:sz w:val="28"/>
          <w:szCs w:val="10"/>
        </w:rPr>
        <w:tab/>
        <w:t xml:space="preserve">Возмещение вреда, причиненного жизни или здоровью гражданина. </w:t>
      </w:r>
    </w:p>
    <w:p w:rsidR="00543FB6" w:rsidRPr="00543FB6" w:rsidRDefault="00543FB6" w:rsidP="00543FB6">
      <w:pPr>
        <w:spacing w:line="360" w:lineRule="auto"/>
        <w:ind w:firstLine="709"/>
        <w:jc w:val="both"/>
        <w:rPr>
          <w:sz w:val="28"/>
          <w:szCs w:val="10"/>
        </w:rPr>
      </w:pPr>
      <w:r w:rsidRPr="00543FB6">
        <w:rPr>
          <w:sz w:val="28"/>
          <w:szCs w:val="10"/>
        </w:rPr>
        <w:t>62.</w:t>
      </w:r>
      <w:r w:rsidRPr="00543FB6">
        <w:rPr>
          <w:sz w:val="28"/>
          <w:szCs w:val="10"/>
        </w:rPr>
        <w:tab/>
        <w:t xml:space="preserve">Возмещение вреда, причиненного вследствие недостатков товаров, работ и услуг. </w:t>
      </w:r>
    </w:p>
    <w:p w:rsidR="00543FB6" w:rsidRPr="00543FB6" w:rsidRDefault="00543FB6" w:rsidP="00543FB6">
      <w:pPr>
        <w:spacing w:line="360" w:lineRule="auto"/>
        <w:ind w:firstLine="709"/>
        <w:jc w:val="both"/>
        <w:rPr>
          <w:sz w:val="28"/>
          <w:szCs w:val="10"/>
        </w:rPr>
      </w:pPr>
      <w:r w:rsidRPr="00543FB6">
        <w:rPr>
          <w:sz w:val="28"/>
          <w:szCs w:val="10"/>
        </w:rPr>
        <w:t>63.</w:t>
      </w:r>
      <w:r w:rsidRPr="00543FB6">
        <w:rPr>
          <w:sz w:val="28"/>
          <w:szCs w:val="10"/>
        </w:rPr>
        <w:tab/>
        <w:t>Обязательства вследствие неосновательного обогащения.</w:t>
      </w:r>
    </w:p>
    <w:p w:rsidR="00543FB6" w:rsidRPr="00543FB6" w:rsidRDefault="00543FB6" w:rsidP="00543FB6">
      <w:pPr>
        <w:spacing w:line="360" w:lineRule="auto"/>
        <w:ind w:firstLine="709"/>
        <w:jc w:val="both"/>
        <w:rPr>
          <w:sz w:val="28"/>
          <w:szCs w:val="10"/>
        </w:rPr>
      </w:pPr>
      <w:r w:rsidRPr="00543FB6">
        <w:rPr>
          <w:sz w:val="28"/>
          <w:szCs w:val="10"/>
        </w:rPr>
        <w:t>64.</w:t>
      </w:r>
      <w:r w:rsidRPr="00543FB6">
        <w:rPr>
          <w:sz w:val="28"/>
          <w:szCs w:val="10"/>
        </w:rPr>
        <w:tab/>
        <w:t xml:space="preserve">Общие положения о наследовании. Элементы наследственных правоотношений. </w:t>
      </w:r>
    </w:p>
    <w:p w:rsidR="00543FB6" w:rsidRPr="00543FB6" w:rsidRDefault="00543FB6" w:rsidP="00543FB6">
      <w:pPr>
        <w:spacing w:line="360" w:lineRule="auto"/>
        <w:ind w:firstLine="709"/>
        <w:jc w:val="both"/>
        <w:rPr>
          <w:sz w:val="28"/>
          <w:szCs w:val="10"/>
        </w:rPr>
      </w:pPr>
      <w:r w:rsidRPr="00543FB6">
        <w:rPr>
          <w:sz w:val="28"/>
          <w:szCs w:val="10"/>
        </w:rPr>
        <w:t>65.</w:t>
      </w:r>
      <w:r w:rsidRPr="00543FB6">
        <w:rPr>
          <w:sz w:val="28"/>
          <w:szCs w:val="10"/>
        </w:rPr>
        <w:tab/>
        <w:t xml:space="preserve">Отбытие наследства и призвание к наследству. </w:t>
      </w:r>
    </w:p>
    <w:p w:rsidR="00543FB6" w:rsidRPr="00543FB6" w:rsidRDefault="00543FB6" w:rsidP="00543FB6">
      <w:pPr>
        <w:spacing w:line="360" w:lineRule="auto"/>
        <w:ind w:firstLine="709"/>
        <w:jc w:val="both"/>
        <w:rPr>
          <w:sz w:val="28"/>
          <w:szCs w:val="10"/>
        </w:rPr>
      </w:pPr>
      <w:r w:rsidRPr="00543FB6">
        <w:rPr>
          <w:sz w:val="28"/>
          <w:szCs w:val="10"/>
        </w:rPr>
        <w:t>66.</w:t>
      </w:r>
      <w:r w:rsidRPr="00543FB6">
        <w:rPr>
          <w:sz w:val="28"/>
          <w:szCs w:val="10"/>
        </w:rPr>
        <w:tab/>
        <w:t xml:space="preserve">Общие положения наследования по завещанию, </w:t>
      </w:r>
    </w:p>
    <w:p w:rsidR="00543FB6" w:rsidRPr="00543FB6" w:rsidRDefault="00543FB6" w:rsidP="00543FB6">
      <w:pPr>
        <w:spacing w:line="360" w:lineRule="auto"/>
        <w:ind w:firstLine="709"/>
        <w:jc w:val="both"/>
        <w:rPr>
          <w:sz w:val="28"/>
          <w:szCs w:val="10"/>
        </w:rPr>
      </w:pPr>
      <w:r w:rsidRPr="00543FB6">
        <w:rPr>
          <w:sz w:val="28"/>
          <w:szCs w:val="10"/>
        </w:rPr>
        <w:t>67.</w:t>
      </w:r>
      <w:r w:rsidRPr="00543FB6">
        <w:rPr>
          <w:sz w:val="28"/>
          <w:szCs w:val="10"/>
        </w:rPr>
        <w:tab/>
        <w:t>Форма и порядок совершения завещания.</w:t>
      </w:r>
    </w:p>
    <w:p w:rsidR="00543FB6" w:rsidRPr="00543FB6" w:rsidRDefault="00543FB6" w:rsidP="00543FB6">
      <w:pPr>
        <w:spacing w:line="360" w:lineRule="auto"/>
        <w:ind w:firstLine="709"/>
        <w:jc w:val="both"/>
        <w:rPr>
          <w:sz w:val="28"/>
          <w:szCs w:val="10"/>
        </w:rPr>
      </w:pPr>
      <w:r w:rsidRPr="00543FB6">
        <w:rPr>
          <w:sz w:val="28"/>
          <w:szCs w:val="10"/>
        </w:rPr>
        <w:t>68.</w:t>
      </w:r>
      <w:r w:rsidRPr="00543FB6">
        <w:rPr>
          <w:sz w:val="28"/>
          <w:szCs w:val="10"/>
        </w:rPr>
        <w:tab/>
        <w:t xml:space="preserve">Общие положения наследования по закону. Очередность наследования. </w:t>
      </w:r>
    </w:p>
    <w:p w:rsidR="00543FB6" w:rsidRPr="00543FB6" w:rsidRDefault="00543FB6" w:rsidP="00543FB6">
      <w:pPr>
        <w:spacing w:line="360" w:lineRule="auto"/>
        <w:ind w:firstLine="709"/>
        <w:jc w:val="both"/>
        <w:rPr>
          <w:sz w:val="28"/>
          <w:szCs w:val="10"/>
        </w:rPr>
      </w:pPr>
      <w:r w:rsidRPr="00543FB6">
        <w:rPr>
          <w:sz w:val="28"/>
          <w:szCs w:val="10"/>
        </w:rPr>
        <w:t>69.</w:t>
      </w:r>
      <w:r w:rsidRPr="00543FB6">
        <w:rPr>
          <w:sz w:val="28"/>
          <w:szCs w:val="10"/>
        </w:rPr>
        <w:tab/>
        <w:t>Новеллы наследственного права</w:t>
      </w:r>
    </w:p>
    <w:p w:rsidR="00543FB6" w:rsidRPr="00543FB6" w:rsidRDefault="00543FB6" w:rsidP="00543FB6">
      <w:pPr>
        <w:spacing w:line="360" w:lineRule="auto"/>
        <w:ind w:firstLine="709"/>
        <w:jc w:val="both"/>
        <w:rPr>
          <w:sz w:val="28"/>
          <w:szCs w:val="10"/>
        </w:rPr>
      </w:pPr>
      <w:r w:rsidRPr="00543FB6">
        <w:rPr>
          <w:sz w:val="28"/>
          <w:szCs w:val="10"/>
        </w:rPr>
        <w:t>70.</w:t>
      </w:r>
      <w:r w:rsidRPr="00543FB6">
        <w:rPr>
          <w:sz w:val="28"/>
          <w:szCs w:val="10"/>
        </w:rPr>
        <w:tab/>
        <w:t>Субъекты авторских и смежных прав Первоначальные и производные.</w:t>
      </w:r>
    </w:p>
    <w:p w:rsidR="00543FB6" w:rsidRPr="00543FB6" w:rsidRDefault="00543FB6" w:rsidP="00543FB6">
      <w:pPr>
        <w:spacing w:line="360" w:lineRule="auto"/>
        <w:ind w:firstLine="709"/>
        <w:jc w:val="both"/>
        <w:rPr>
          <w:sz w:val="28"/>
          <w:szCs w:val="10"/>
        </w:rPr>
      </w:pPr>
      <w:r w:rsidRPr="00543FB6">
        <w:rPr>
          <w:sz w:val="28"/>
          <w:szCs w:val="10"/>
        </w:rPr>
        <w:t>71.</w:t>
      </w:r>
      <w:r w:rsidRPr="00543FB6">
        <w:rPr>
          <w:sz w:val="28"/>
          <w:szCs w:val="10"/>
        </w:rPr>
        <w:tab/>
        <w:t>Произведение как объект авторского права. Понятие, признаки, элементы произведения. Виды произведений. Произведения не являющиеся объектами авторского права.</w:t>
      </w:r>
    </w:p>
    <w:p w:rsidR="00543FB6" w:rsidRPr="00543FB6" w:rsidRDefault="00543FB6" w:rsidP="00543FB6">
      <w:pPr>
        <w:spacing w:line="360" w:lineRule="auto"/>
        <w:ind w:firstLine="709"/>
        <w:jc w:val="both"/>
        <w:rPr>
          <w:sz w:val="28"/>
          <w:szCs w:val="10"/>
        </w:rPr>
      </w:pPr>
      <w:r w:rsidRPr="00543FB6">
        <w:rPr>
          <w:sz w:val="28"/>
          <w:szCs w:val="10"/>
        </w:rPr>
        <w:t>72.</w:t>
      </w:r>
      <w:r w:rsidRPr="00543FB6">
        <w:rPr>
          <w:sz w:val="28"/>
          <w:szCs w:val="10"/>
        </w:rPr>
        <w:tab/>
        <w:t>Общая характеристика авторских прав и прав смежных с авторскими. Сроки действия авторских и смежных прав.</w:t>
      </w:r>
    </w:p>
    <w:p w:rsidR="00543FB6" w:rsidRPr="00543FB6" w:rsidRDefault="00543FB6" w:rsidP="00543FB6">
      <w:pPr>
        <w:spacing w:line="360" w:lineRule="auto"/>
        <w:ind w:firstLine="709"/>
        <w:jc w:val="both"/>
        <w:rPr>
          <w:sz w:val="28"/>
          <w:szCs w:val="10"/>
        </w:rPr>
      </w:pPr>
      <w:r w:rsidRPr="00543FB6">
        <w:rPr>
          <w:sz w:val="28"/>
          <w:szCs w:val="10"/>
        </w:rPr>
        <w:t>73.</w:t>
      </w:r>
      <w:r w:rsidRPr="00543FB6">
        <w:rPr>
          <w:sz w:val="28"/>
          <w:szCs w:val="10"/>
        </w:rPr>
        <w:tab/>
        <w:t>Авторский договор как особый вид гражданско-правовых договоров.</w:t>
      </w:r>
    </w:p>
    <w:p w:rsidR="00543FB6" w:rsidRPr="00543FB6" w:rsidRDefault="00543FB6" w:rsidP="00543FB6">
      <w:pPr>
        <w:spacing w:line="360" w:lineRule="auto"/>
        <w:ind w:firstLine="709"/>
        <w:jc w:val="both"/>
        <w:rPr>
          <w:sz w:val="28"/>
          <w:szCs w:val="10"/>
        </w:rPr>
      </w:pPr>
      <w:r w:rsidRPr="00543FB6">
        <w:rPr>
          <w:sz w:val="28"/>
          <w:szCs w:val="10"/>
        </w:rPr>
        <w:t>74.</w:t>
      </w:r>
      <w:r w:rsidRPr="00543FB6">
        <w:rPr>
          <w:sz w:val="28"/>
          <w:szCs w:val="10"/>
        </w:rPr>
        <w:tab/>
        <w:t>Субъекты и объекты патентного права. Содержание исключительных прав патентообладателя. Основные договоры о передаче исключительных патентных прав.</w:t>
      </w:r>
    </w:p>
    <w:p w:rsidR="00543FB6" w:rsidRPr="00543FB6" w:rsidRDefault="00543FB6" w:rsidP="00543FB6">
      <w:pPr>
        <w:spacing w:line="360" w:lineRule="auto"/>
        <w:ind w:firstLine="709"/>
        <w:jc w:val="both"/>
        <w:rPr>
          <w:sz w:val="28"/>
          <w:szCs w:val="10"/>
        </w:rPr>
      </w:pPr>
      <w:r w:rsidRPr="00543FB6">
        <w:rPr>
          <w:sz w:val="28"/>
          <w:szCs w:val="10"/>
        </w:rPr>
        <w:t>75.</w:t>
      </w:r>
      <w:r w:rsidRPr="00543FB6">
        <w:rPr>
          <w:sz w:val="28"/>
          <w:szCs w:val="10"/>
        </w:rPr>
        <w:tab/>
        <w:t>Патент как охраноспособный документ. Оформление, сроки действия, и прекращение действия патента.</w:t>
      </w:r>
    </w:p>
    <w:p w:rsidR="00543FB6" w:rsidRPr="00543FB6" w:rsidRDefault="00543FB6" w:rsidP="00543FB6">
      <w:pPr>
        <w:spacing w:line="360" w:lineRule="auto"/>
        <w:ind w:firstLine="709"/>
        <w:jc w:val="both"/>
        <w:rPr>
          <w:sz w:val="28"/>
          <w:szCs w:val="10"/>
        </w:rPr>
      </w:pPr>
      <w:r w:rsidRPr="00543FB6">
        <w:rPr>
          <w:sz w:val="28"/>
          <w:szCs w:val="10"/>
        </w:rPr>
        <w:t>76.</w:t>
      </w:r>
      <w:r w:rsidRPr="00543FB6">
        <w:rPr>
          <w:sz w:val="28"/>
          <w:szCs w:val="10"/>
        </w:rPr>
        <w:tab/>
        <w:t xml:space="preserve">Исключительное право на товарный знак (знак обслуживания). Основание для отказа в регистрации товарного знака. Наименование, место происхождения договора. </w:t>
      </w:r>
    </w:p>
    <w:p w:rsidR="00543FB6" w:rsidRPr="00543FB6" w:rsidRDefault="00543FB6" w:rsidP="00543FB6">
      <w:pPr>
        <w:spacing w:line="360" w:lineRule="auto"/>
        <w:ind w:firstLine="709"/>
        <w:jc w:val="both"/>
        <w:rPr>
          <w:sz w:val="28"/>
          <w:szCs w:val="10"/>
        </w:rPr>
      </w:pPr>
      <w:r w:rsidRPr="00543FB6">
        <w:rPr>
          <w:sz w:val="28"/>
          <w:szCs w:val="10"/>
        </w:rPr>
        <w:t>77.</w:t>
      </w:r>
      <w:r w:rsidRPr="00543FB6">
        <w:rPr>
          <w:sz w:val="28"/>
          <w:szCs w:val="10"/>
        </w:rPr>
        <w:tab/>
        <w:t xml:space="preserve">Понятие и предмет транспортного права. </w:t>
      </w:r>
    </w:p>
    <w:p w:rsidR="00543FB6" w:rsidRPr="00543FB6" w:rsidRDefault="00543FB6" w:rsidP="00543FB6">
      <w:pPr>
        <w:spacing w:line="360" w:lineRule="auto"/>
        <w:ind w:firstLine="709"/>
        <w:jc w:val="both"/>
        <w:rPr>
          <w:sz w:val="28"/>
          <w:szCs w:val="10"/>
        </w:rPr>
      </w:pPr>
      <w:r w:rsidRPr="00543FB6">
        <w:rPr>
          <w:sz w:val="28"/>
          <w:szCs w:val="10"/>
        </w:rPr>
        <w:t>78.</w:t>
      </w:r>
      <w:r w:rsidRPr="00543FB6">
        <w:rPr>
          <w:sz w:val="28"/>
          <w:szCs w:val="10"/>
        </w:rPr>
        <w:tab/>
        <w:t>Метод и способы транспортно-правового регулирования.</w:t>
      </w:r>
    </w:p>
    <w:p w:rsidR="00543FB6" w:rsidRPr="00543FB6" w:rsidRDefault="00543FB6" w:rsidP="00543FB6">
      <w:pPr>
        <w:spacing w:line="360" w:lineRule="auto"/>
        <w:ind w:firstLine="709"/>
        <w:jc w:val="both"/>
        <w:rPr>
          <w:sz w:val="28"/>
          <w:szCs w:val="10"/>
        </w:rPr>
      </w:pPr>
      <w:r w:rsidRPr="00543FB6">
        <w:rPr>
          <w:sz w:val="28"/>
          <w:szCs w:val="10"/>
        </w:rPr>
        <w:t>79.</w:t>
      </w:r>
      <w:r w:rsidRPr="00543FB6">
        <w:rPr>
          <w:sz w:val="28"/>
          <w:szCs w:val="10"/>
        </w:rPr>
        <w:tab/>
        <w:t xml:space="preserve">Система транспортного права. </w:t>
      </w:r>
    </w:p>
    <w:p w:rsidR="00543FB6" w:rsidRPr="00543FB6" w:rsidRDefault="00543FB6" w:rsidP="00543FB6">
      <w:pPr>
        <w:spacing w:line="360" w:lineRule="auto"/>
        <w:ind w:firstLine="709"/>
        <w:jc w:val="both"/>
        <w:rPr>
          <w:sz w:val="28"/>
          <w:szCs w:val="10"/>
        </w:rPr>
      </w:pPr>
      <w:r w:rsidRPr="00543FB6">
        <w:rPr>
          <w:sz w:val="28"/>
          <w:szCs w:val="10"/>
        </w:rPr>
        <w:t>80.</w:t>
      </w:r>
      <w:r w:rsidRPr="00543FB6">
        <w:rPr>
          <w:sz w:val="28"/>
          <w:szCs w:val="10"/>
        </w:rPr>
        <w:tab/>
        <w:t xml:space="preserve">Система транспортного законодательства. </w:t>
      </w:r>
    </w:p>
    <w:p w:rsidR="00543FB6" w:rsidRPr="00543FB6" w:rsidRDefault="00543FB6" w:rsidP="00543FB6">
      <w:pPr>
        <w:spacing w:line="360" w:lineRule="auto"/>
        <w:ind w:firstLine="709"/>
        <w:jc w:val="both"/>
        <w:rPr>
          <w:sz w:val="28"/>
          <w:szCs w:val="10"/>
        </w:rPr>
      </w:pPr>
      <w:r w:rsidRPr="00543FB6">
        <w:rPr>
          <w:sz w:val="28"/>
          <w:szCs w:val="10"/>
        </w:rPr>
        <w:t>81.</w:t>
      </w:r>
      <w:r w:rsidRPr="00543FB6">
        <w:rPr>
          <w:sz w:val="28"/>
          <w:szCs w:val="10"/>
        </w:rPr>
        <w:tab/>
        <w:t xml:space="preserve">Понятие и виды транспортных правоотношений. </w:t>
      </w:r>
    </w:p>
    <w:p w:rsidR="00543FB6" w:rsidRPr="00543FB6" w:rsidRDefault="00543FB6" w:rsidP="00543FB6">
      <w:pPr>
        <w:spacing w:line="360" w:lineRule="auto"/>
        <w:ind w:firstLine="709"/>
        <w:jc w:val="both"/>
        <w:rPr>
          <w:sz w:val="28"/>
          <w:szCs w:val="10"/>
        </w:rPr>
      </w:pPr>
      <w:r w:rsidRPr="00543FB6">
        <w:rPr>
          <w:sz w:val="28"/>
          <w:szCs w:val="10"/>
        </w:rPr>
        <w:t>82.</w:t>
      </w:r>
      <w:r w:rsidRPr="00543FB6">
        <w:rPr>
          <w:sz w:val="28"/>
          <w:szCs w:val="10"/>
        </w:rPr>
        <w:tab/>
        <w:t xml:space="preserve">Правонарушения на транспорте, их виды и регулирование. </w:t>
      </w:r>
    </w:p>
    <w:p w:rsidR="00543FB6" w:rsidRPr="00543FB6" w:rsidRDefault="00543FB6" w:rsidP="00543FB6">
      <w:pPr>
        <w:spacing w:line="360" w:lineRule="auto"/>
        <w:ind w:firstLine="709"/>
        <w:jc w:val="both"/>
        <w:rPr>
          <w:sz w:val="28"/>
          <w:szCs w:val="10"/>
        </w:rPr>
      </w:pPr>
      <w:r w:rsidRPr="00543FB6">
        <w:rPr>
          <w:sz w:val="28"/>
          <w:szCs w:val="10"/>
        </w:rPr>
        <w:t>83.</w:t>
      </w:r>
      <w:r w:rsidRPr="00543FB6">
        <w:rPr>
          <w:sz w:val="28"/>
          <w:szCs w:val="10"/>
        </w:rPr>
        <w:tab/>
        <w:t>Правовые основы управления транспортом.</w:t>
      </w:r>
    </w:p>
    <w:p w:rsidR="00543FB6" w:rsidRPr="00543FB6" w:rsidRDefault="00543FB6" w:rsidP="00543FB6">
      <w:pPr>
        <w:spacing w:line="360" w:lineRule="auto"/>
        <w:ind w:firstLine="709"/>
        <w:jc w:val="both"/>
        <w:rPr>
          <w:sz w:val="28"/>
          <w:szCs w:val="10"/>
        </w:rPr>
      </w:pPr>
      <w:r w:rsidRPr="00543FB6">
        <w:rPr>
          <w:sz w:val="28"/>
          <w:szCs w:val="10"/>
        </w:rPr>
        <w:t>84.</w:t>
      </w:r>
      <w:r w:rsidRPr="00543FB6">
        <w:rPr>
          <w:sz w:val="28"/>
          <w:szCs w:val="10"/>
        </w:rPr>
        <w:tab/>
        <w:t>Правовая защита потребителей транспортных услуг.</w:t>
      </w:r>
    </w:p>
    <w:p w:rsidR="00543FB6" w:rsidRPr="00543FB6" w:rsidRDefault="00543FB6" w:rsidP="00543FB6">
      <w:pPr>
        <w:spacing w:line="360" w:lineRule="auto"/>
        <w:ind w:firstLine="709"/>
        <w:jc w:val="both"/>
        <w:rPr>
          <w:sz w:val="28"/>
          <w:szCs w:val="10"/>
        </w:rPr>
      </w:pPr>
      <w:r w:rsidRPr="00543FB6">
        <w:rPr>
          <w:sz w:val="28"/>
          <w:szCs w:val="10"/>
        </w:rPr>
        <w:t>85.</w:t>
      </w:r>
      <w:r w:rsidRPr="00543FB6">
        <w:rPr>
          <w:sz w:val="28"/>
          <w:szCs w:val="10"/>
        </w:rPr>
        <w:tab/>
        <w:t>Правовое регулирование сертификации на транспорте.</w:t>
      </w:r>
    </w:p>
    <w:p w:rsidR="00543FB6" w:rsidRPr="00543FB6" w:rsidRDefault="00543FB6" w:rsidP="00543FB6">
      <w:pPr>
        <w:spacing w:line="360" w:lineRule="auto"/>
        <w:ind w:firstLine="709"/>
        <w:jc w:val="both"/>
        <w:rPr>
          <w:sz w:val="28"/>
          <w:szCs w:val="10"/>
        </w:rPr>
      </w:pPr>
      <w:r w:rsidRPr="00543FB6">
        <w:rPr>
          <w:sz w:val="28"/>
          <w:szCs w:val="10"/>
        </w:rPr>
        <w:t>86.</w:t>
      </w:r>
      <w:r w:rsidRPr="00543FB6">
        <w:rPr>
          <w:sz w:val="28"/>
          <w:szCs w:val="10"/>
        </w:rPr>
        <w:tab/>
        <w:t>Понятие лицензирования и виды лицензируемой деятельности на транспорте.</w:t>
      </w:r>
    </w:p>
    <w:p w:rsidR="00543FB6" w:rsidRPr="00543FB6" w:rsidRDefault="00543FB6" w:rsidP="00543FB6">
      <w:pPr>
        <w:spacing w:line="360" w:lineRule="auto"/>
        <w:ind w:firstLine="709"/>
        <w:jc w:val="both"/>
        <w:rPr>
          <w:sz w:val="28"/>
          <w:szCs w:val="10"/>
        </w:rPr>
      </w:pPr>
      <w:r w:rsidRPr="00543FB6">
        <w:rPr>
          <w:sz w:val="28"/>
          <w:szCs w:val="10"/>
        </w:rPr>
        <w:t>87.</w:t>
      </w:r>
      <w:r w:rsidRPr="00543FB6">
        <w:rPr>
          <w:sz w:val="28"/>
          <w:szCs w:val="10"/>
        </w:rPr>
        <w:tab/>
        <w:t xml:space="preserve">Правовые основы лицензирования эксплуатационной деятельности на водном транспорте. </w:t>
      </w:r>
    </w:p>
    <w:p w:rsidR="00543FB6" w:rsidRPr="00543FB6" w:rsidRDefault="00543FB6" w:rsidP="00543FB6">
      <w:pPr>
        <w:spacing w:line="360" w:lineRule="auto"/>
        <w:ind w:firstLine="709"/>
        <w:jc w:val="both"/>
        <w:rPr>
          <w:sz w:val="28"/>
          <w:szCs w:val="10"/>
        </w:rPr>
      </w:pPr>
      <w:r w:rsidRPr="00543FB6">
        <w:rPr>
          <w:sz w:val="28"/>
          <w:szCs w:val="10"/>
        </w:rPr>
        <w:t>88.</w:t>
      </w:r>
      <w:r w:rsidRPr="00543FB6">
        <w:rPr>
          <w:sz w:val="28"/>
          <w:szCs w:val="10"/>
        </w:rPr>
        <w:tab/>
        <w:t xml:space="preserve">Основания возникновения обязательств по перевозкам грузов. </w:t>
      </w:r>
    </w:p>
    <w:p w:rsidR="00543FB6" w:rsidRPr="00543FB6" w:rsidRDefault="00543FB6" w:rsidP="00543FB6">
      <w:pPr>
        <w:spacing w:line="360" w:lineRule="auto"/>
        <w:ind w:firstLine="709"/>
        <w:jc w:val="both"/>
        <w:rPr>
          <w:sz w:val="28"/>
          <w:szCs w:val="10"/>
        </w:rPr>
      </w:pPr>
      <w:r w:rsidRPr="00543FB6">
        <w:rPr>
          <w:sz w:val="28"/>
          <w:szCs w:val="10"/>
        </w:rPr>
        <w:t>89.</w:t>
      </w:r>
      <w:r w:rsidRPr="00543FB6">
        <w:rPr>
          <w:sz w:val="28"/>
          <w:szCs w:val="10"/>
        </w:rPr>
        <w:tab/>
        <w:t xml:space="preserve">Виды транспортных договоров. </w:t>
      </w:r>
    </w:p>
    <w:p w:rsidR="00543FB6" w:rsidRPr="00543FB6" w:rsidRDefault="00543FB6" w:rsidP="00543FB6">
      <w:pPr>
        <w:spacing w:line="360" w:lineRule="auto"/>
        <w:ind w:firstLine="709"/>
        <w:jc w:val="both"/>
        <w:rPr>
          <w:sz w:val="28"/>
          <w:szCs w:val="10"/>
        </w:rPr>
      </w:pPr>
      <w:r w:rsidRPr="00543FB6">
        <w:rPr>
          <w:sz w:val="28"/>
          <w:szCs w:val="10"/>
        </w:rPr>
        <w:t>90.</w:t>
      </w:r>
      <w:r w:rsidRPr="00543FB6">
        <w:rPr>
          <w:sz w:val="28"/>
          <w:szCs w:val="10"/>
        </w:rPr>
        <w:tab/>
        <w:t xml:space="preserve">Договоры об организации перевозок. </w:t>
      </w:r>
    </w:p>
    <w:p w:rsidR="00543FB6" w:rsidRPr="00543FB6" w:rsidRDefault="00543FB6" w:rsidP="00543FB6">
      <w:pPr>
        <w:spacing w:line="360" w:lineRule="auto"/>
        <w:ind w:firstLine="709"/>
        <w:jc w:val="both"/>
        <w:rPr>
          <w:sz w:val="28"/>
          <w:szCs w:val="10"/>
        </w:rPr>
      </w:pPr>
      <w:r w:rsidRPr="00543FB6">
        <w:rPr>
          <w:sz w:val="28"/>
          <w:szCs w:val="10"/>
        </w:rPr>
        <w:t>91.</w:t>
      </w:r>
      <w:r w:rsidRPr="00543FB6">
        <w:rPr>
          <w:sz w:val="28"/>
          <w:szCs w:val="10"/>
        </w:rPr>
        <w:tab/>
        <w:t xml:space="preserve">Понятие и характеристика договора перевозки груза. </w:t>
      </w:r>
    </w:p>
    <w:p w:rsidR="00543FB6" w:rsidRPr="00543FB6" w:rsidRDefault="00543FB6" w:rsidP="00543FB6">
      <w:pPr>
        <w:spacing w:line="360" w:lineRule="auto"/>
        <w:ind w:firstLine="709"/>
        <w:jc w:val="both"/>
        <w:rPr>
          <w:sz w:val="28"/>
          <w:szCs w:val="10"/>
        </w:rPr>
      </w:pPr>
      <w:r w:rsidRPr="00543FB6">
        <w:rPr>
          <w:sz w:val="28"/>
          <w:szCs w:val="10"/>
        </w:rPr>
        <w:t>92.</w:t>
      </w:r>
      <w:r w:rsidRPr="00543FB6">
        <w:rPr>
          <w:sz w:val="28"/>
          <w:szCs w:val="10"/>
        </w:rPr>
        <w:tab/>
        <w:t>Формы договоров перевозки грузов на различных видах транспорта.</w:t>
      </w:r>
    </w:p>
    <w:p w:rsidR="00543FB6" w:rsidRPr="00543FB6" w:rsidRDefault="00543FB6" w:rsidP="00543FB6">
      <w:pPr>
        <w:spacing w:line="360" w:lineRule="auto"/>
        <w:ind w:firstLine="709"/>
        <w:jc w:val="both"/>
        <w:rPr>
          <w:sz w:val="28"/>
          <w:szCs w:val="10"/>
        </w:rPr>
      </w:pPr>
      <w:r w:rsidRPr="00543FB6">
        <w:rPr>
          <w:sz w:val="28"/>
          <w:szCs w:val="10"/>
        </w:rPr>
        <w:t>93.</w:t>
      </w:r>
      <w:r w:rsidRPr="00543FB6">
        <w:rPr>
          <w:sz w:val="28"/>
          <w:szCs w:val="10"/>
        </w:rPr>
        <w:tab/>
        <w:t xml:space="preserve">Обязательства по подаче транспортных средств и предъявлению грузов к перевозке. </w:t>
      </w:r>
    </w:p>
    <w:p w:rsidR="00543FB6" w:rsidRPr="00543FB6" w:rsidRDefault="00543FB6" w:rsidP="00543FB6">
      <w:pPr>
        <w:spacing w:line="360" w:lineRule="auto"/>
        <w:ind w:firstLine="709"/>
        <w:jc w:val="both"/>
        <w:rPr>
          <w:sz w:val="28"/>
          <w:szCs w:val="10"/>
        </w:rPr>
      </w:pPr>
      <w:r w:rsidRPr="00543FB6">
        <w:rPr>
          <w:sz w:val="28"/>
          <w:szCs w:val="10"/>
        </w:rPr>
        <w:t>94.</w:t>
      </w:r>
      <w:r w:rsidRPr="00543FB6">
        <w:rPr>
          <w:sz w:val="28"/>
          <w:szCs w:val="10"/>
        </w:rPr>
        <w:tab/>
        <w:t xml:space="preserve">Элементы обязательств по перевозке грузов. </w:t>
      </w:r>
    </w:p>
    <w:p w:rsidR="00543FB6" w:rsidRPr="00543FB6" w:rsidRDefault="00543FB6" w:rsidP="00543FB6">
      <w:pPr>
        <w:spacing w:line="360" w:lineRule="auto"/>
        <w:ind w:firstLine="709"/>
        <w:jc w:val="both"/>
        <w:rPr>
          <w:sz w:val="28"/>
          <w:szCs w:val="10"/>
        </w:rPr>
      </w:pPr>
      <w:r w:rsidRPr="00543FB6">
        <w:rPr>
          <w:sz w:val="28"/>
          <w:szCs w:val="10"/>
        </w:rPr>
        <w:t>95.</w:t>
      </w:r>
      <w:r w:rsidRPr="00543FB6">
        <w:rPr>
          <w:sz w:val="28"/>
          <w:szCs w:val="10"/>
        </w:rPr>
        <w:tab/>
        <w:t xml:space="preserve">Права и обязанности сторон в договоре перевозки груза. </w:t>
      </w:r>
    </w:p>
    <w:p w:rsidR="00543FB6" w:rsidRPr="00543FB6" w:rsidRDefault="00543FB6" w:rsidP="00543FB6">
      <w:pPr>
        <w:spacing w:line="360" w:lineRule="auto"/>
        <w:ind w:firstLine="709"/>
        <w:jc w:val="both"/>
        <w:rPr>
          <w:sz w:val="28"/>
          <w:szCs w:val="10"/>
        </w:rPr>
      </w:pPr>
      <w:r w:rsidRPr="00543FB6">
        <w:rPr>
          <w:sz w:val="28"/>
          <w:szCs w:val="10"/>
        </w:rPr>
        <w:t>96.</w:t>
      </w:r>
      <w:r w:rsidRPr="00543FB6">
        <w:rPr>
          <w:sz w:val="28"/>
          <w:szCs w:val="10"/>
        </w:rPr>
        <w:tab/>
        <w:t xml:space="preserve">Понятие и характеристика договора транспортной экспедиции. </w:t>
      </w:r>
    </w:p>
    <w:p w:rsidR="00543FB6" w:rsidRPr="00543FB6" w:rsidRDefault="00543FB6" w:rsidP="00543FB6">
      <w:pPr>
        <w:spacing w:line="360" w:lineRule="auto"/>
        <w:ind w:firstLine="709"/>
        <w:jc w:val="both"/>
        <w:rPr>
          <w:sz w:val="28"/>
          <w:szCs w:val="10"/>
        </w:rPr>
      </w:pPr>
      <w:r w:rsidRPr="00543FB6">
        <w:rPr>
          <w:sz w:val="28"/>
          <w:szCs w:val="10"/>
        </w:rPr>
        <w:t>97.</w:t>
      </w:r>
      <w:r w:rsidRPr="00543FB6">
        <w:rPr>
          <w:sz w:val="28"/>
          <w:szCs w:val="10"/>
        </w:rPr>
        <w:tab/>
        <w:t>Элементы обязательств по договору транспортной экспедиции.</w:t>
      </w:r>
    </w:p>
    <w:p w:rsidR="00543FB6" w:rsidRPr="00543FB6" w:rsidRDefault="00543FB6" w:rsidP="00543FB6">
      <w:pPr>
        <w:spacing w:line="360" w:lineRule="auto"/>
        <w:ind w:firstLine="709"/>
        <w:jc w:val="both"/>
        <w:rPr>
          <w:sz w:val="28"/>
          <w:szCs w:val="10"/>
        </w:rPr>
      </w:pPr>
      <w:r w:rsidRPr="00543FB6">
        <w:rPr>
          <w:sz w:val="28"/>
          <w:szCs w:val="10"/>
        </w:rPr>
        <w:t>98.</w:t>
      </w:r>
      <w:r w:rsidRPr="00543FB6">
        <w:rPr>
          <w:sz w:val="28"/>
          <w:szCs w:val="10"/>
        </w:rPr>
        <w:tab/>
        <w:t xml:space="preserve">Правовые особенности перевозки груза в пряшм смешанном сообщении. </w:t>
      </w:r>
    </w:p>
    <w:p w:rsidR="00543FB6" w:rsidRPr="00543FB6" w:rsidRDefault="00543FB6" w:rsidP="00543FB6">
      <w:pPr>
        <w:spacing w:line="360" w:lineRule="auto"/>
        <w:ind w:firstLine="709"/>
        <w:jc w:val="both"/>
        <w:rPr>
          <w:sz w:val="28"/>
          <w:szCs w:val="10"/>
        </w:rPr>
      </w:pPr>
      <w:r w:rsidRPr="00543FB6">
        <w:rPr>
          <w:sz w:val="28"/>
          <w:szCs w:val="10"/>
        </w:rPr>
        <w:t>99.</w:t>
      </w:r>
      <w:r w:rsidRPr="00543FB6">
        <w:rPr>
          <w:sz w:val="28"/>
          <w:szCs w:val="10"/>
        </w:rPr>
        <w:tab/>
        <w:t>Узловые соглашения, исполнение обязательств и ответственность по ним.</w:t>
      </w:r>
    </w:p>
    <w:p w:rsidR="00543FB6" w:rsidRPr="00543FB6" w:rsidRDefault="00543FB6" w:rsidP="00543FB6">
      <w:pPr>
        <w:spacing w:line="360" w:lineRule="auto"/>
        <w:ind w:firstLine="709"/>
        <w:jc w:val="both"/>
        <w:rPr>
          <w:sz w:val="28"/>
          <w:szCs w:val="10"/>
        </w:rPr>
      </w:pPr>
      <w:r w:rsidRPr="00543FB6">
        <w:rPr>
          <w:sz w:val="28"/>
          <w:szCs w:val="10"/>
        </w:rPr>
        <w:t>100.</w:t>
      </w:r>
      <w:r w:rsidRPr="00543FB6">
        <w:rPr>
          <w:sz w:val="28"/>
          <w:szCs w:val="10"/>
        </w:rPr>
        <w:tab/>
        <w:t xml:space="preserve">Договоры об эксплуатации железнодорожных подъездных путей и о подаче и уборке вагонов. Характеристика этих договоров. </w:t>
      </w:r>
    </w:p>
    <w:p w:rsidR="00543FB6" w:rsidRPr="00543FB6" w:rsidRDefault="00543FB6" w:rsidP="00543FB6">
      <w:pPr>
        <w:spacing w:line="360" w:lineRule="auto"/>
        <w:ind w:firstLine="709"/>
        <w:jc w:val="both"/>
        <w:rPr>
          <w:sz w:val="28"/>
          <w:szCs w:val="10"/>
        </w:rPr>
      </w:pPr>
      <w:r w:rsidRPr="00543FB6">
        <w:rPr>
          <w:sz w:val="28"/>
          <w:szCs w:val="10"/>
        </w:rPr>
        <w:t>101.</w:t>
      </w:r>
      <w:r w:rsidRPr="00543FB6">
        <w:rPr>
          <w:sz w:val="28"/>
          <w:szCs w:val="10"/>
        </w:rPr>
        <w:tab/>
        <w:t>Договоры буксировки, их виды и содержание.</w:t>
      </w:r>
    </w:p>
    <w:p w:rsidR="00543FB6" w:rsidRPr="00543FB6" w:rsidRDefault="00543FB6" w:rsidP="00543FB6">
      <w:pPr>
        <w:spacing w:line="360" w:lineRule="auto"/>
        <w:ind w:firstLine="709"/>
        <w:jc w:val="both"/>
        <w:rPr>
          <w:sz w:val="28"/>
          <w:szCs w:val="10"/>
        </w:rPr>
      </w:pPr>
      <w:r w:rsidRPr="00543FB6">
        <w:rPr>
          <w:sz w:val="28"/>
          <w:szCs w:val="10"/>
        </w:rPr>
        <w:t>102.</w:t>
      </w:r>
      <w:r w:rsidRPr="00543FB6">
        <w:rPr>
          <w:sz w:val="28"/>
          <w:szCs w:val="10"/>
        </w:rPr>
        <w:tab/>
        <w:t>Договор аренды транспортных средств с экипажем (тайм-чартер), его особенности и характеристкиа</w:t>
      </w:r>
    </w:p>
    <w:p w:rsidR="00543FB6" w:rsidRPr="00543FB6" w:rsidRDefault="00543FB6" w:rsidP="00543FB6">
      <w:pPr>
        <w:spacing w:line="360" w:lineRule="auto"/>
        <w:ind w:firstLine="709"/>
        <w:jc w:val="both"/>
        <w:rPr>
          <w:sz w:val="28"/>
          <w:szCs w:val="10"/>
        </w:rPr>
      </w:pPr>
      <w:r w:rsidRPr="00543FB6">
        <w:rPr>
          <w:sz w:val="28"/>
          <w:szCs w:val="10"/>
        </w:rPr>
        <w:t>103.</w:t>
      </w:r>
      <w:r w:rsidRPr="00543FB6">
        <w:rPr>
          <w:sz w:val="28"/>
          <w:szCs w:val="10"/>
        </w:rPr>
        <w:tab/>
        <w:t xml:space="preserve">Договоры аренды транспортных средств без экипажа (бербоут-чартер), его особенности и характеристика. </w:t>
      </w:r>
    </w:p>
    <w:p w:rsidR="00543FB6" w:rsidRPr="00543FB6" w:rsidRDefault="00543FB6" w:rsidP="00543FB6">
      <w:pPr>
        <w:spacing w:line="360" w:lineRule="auto"/>
        <w:ind w:firstLine="709"/>
        <w:jc w:val="both"/>
        <w:rPr>
          <w:sz w:val="28"/>
          <w:szCs w:val="10"/>
        </w:rPr>
      </w:pPr>
      <w:r w:rsidRPr="00543FB6">
        <w:rPr>
          <w:sz w:val="28"/>
          <w:szCs w:val="10"/>
        </w:rPr>
        <w:t>104.</w:t>
      </w:r>
      <w:r w:rsidRPr="00543FB6">
        <w:rPr>
          <w:sz w:val="28"/>
          <w:szCs w:val="10"/>
        </w:rPr>
        <w:tab/>
        <w:t>Договор морского посредничества, его характеристика и особенности.</w:t>
      </w:r>
    </w:p>
    <w:p w:rsidR="00543FB6" w:rsidRPr="00543FB6" w:rsidRDefault="00543FB6" w:rsidP="00543FB6">
      <w:pPr>
        <w:spacing w:line="360" w:lineRule="auto"/>
        <w:ind w:firstLine="709"/>
        <w:jc w:val="both"/>
        <w:rPr>
          <w:sz w:val="28"/>
          <w:szCs w:val="10"/>
        </w:rPr>
      </w:pPr>
      <w:r w:rsidRPr="00543FB6">
        <w:rPr>
          <w:sz w:val="28"/>
          <w:szCs w:val="10"/>
        </w:rPr>
        <w:t>105.</w:t>
      </w:r>
      <w:r w:rsidRPr="00543FB6">
        <w:rPr>
          <w:sz w:val="28"/>
          <w:szCs w:val="10"/>
        </w:rPr>
        <w:tab/>
        <w:t>Договор морского агентирования, его характеристика и особенности.</w:t>
      </w:r>
    </w:p>
    <w:p w:rsidR="00543FB6" w:rsidRPr="00543FB6" w:rsidRDefault="00543FB6" w:rsidP="00543FB6">
      <w:pPr>
        <w:spacing w:line="360" w:lineRule="auto"/>
        <w:ind w:firstLine="709"/>
        <w:jc w:val="both"/>
        <w:rPr>
          <w:sz w:val="28"/>
          <w:szCs w:val="10"/>
        </w:rPr>
      </w:pPr>
      <w:r w:rsidRPr="00543FB6">
        <w:rPr>
          <w:sz w:val="28"/>
          <w:szCs w:val="10"/>
        </w:rPr>
        <w:t>106.</w:t>
      </w:r>
      <w:r w:rsidRPr="00543FB6">
        <w:rPr>
          <w:sz w:val="28"/>
          <w:szCs w:val="10"/>
        </w:rPr>
        <w:tab/>
        <w:t>Договоры перевозки пассажиров и багажа, их содержание.</w:t>
      </w:r>
    </w:p>
    <w:p w:rsidR="00543FB6" w:rsidRPr="00543FB6" w:rsidRDefault="00543FB6" w:rsidP="00543FB6">
      <w:pPr>
        <w:spacing w:line="360" w:lineRule="auto"/>
        <w:ind w:firstLine="709"/>
        <w:jc w:val="both"/>
        <w:rPr>
          <w:sz w:val="28"/>
          <w:szCs w:val="10"/>
        </w:rPr>
      </w:pPr>
      <w:r w:rsidRPr="00543FB6">
        <w:rPr>
          <w:sz w:val="28"/>
          <w:szCs w:val="10"/>
        </w:rPr>
        <w:t>107.</w:t>
      </w:r>
      <w:r w:rsidRPr="00543FB6">
        <w:rPr>
          <w:sz w:val="28"/>
          <w:szCs w:val="10"/>
        </w:rPr>
        <w:tab/>
        <w:t>Особенности имущественной ответственности в обязательствах по перевозкам грузов.</w:t>
      </w:r>
    </w:p>
    <w:p w:rsidR="00543FB6" w:rsidRPr="00543FB6" w:rsidRDefault="00543FB6" w:rsidP="00543FB6">
      <w:pPr>
        <w:spacing w:line="360" w:lineRule="auto"/>
        <w:ind w:firstLine="709"/>
        <w:jc w:val="both"/>
        <w:rPr>
          <w:sz w:val="28"/>
          <w:szCs w:val="10"/>
        </w:rPr>
      </w:pPr>
      <w:r w:rsidRPr="00543FB6">
        <w:rPr>
          <w:sz w:val="28"/>
          <w:szCs w:val="10"/>
        </w:rPr>
        <w:t>108.</w:t>
      </w:r>
      <w:r w:rsidRPr="00543FB6">
        <w:rPr>
          <w:sz w:val="28"/>
          <w:szCs w:val="10"/>
        </w:rPr>
        <w:tab/>
        <w:t xml:space="preserve">Виды имущественной ответственности в транспортных правоотношениях. </w:t>
      </w:r>
    </w:p>
    <w:p w:rsidR="00543FB6" w:rsidRPr="00543FB6" w:rsidRDefault="00543FB6" w:rsidP="00543FB6">
      <w:pPr>
        <w:spacing w:line="360" w:lineRule="auto"/>
        <w:ind w:firstLine="709"/>
        <w:jc w:val="both"/>
        <w:rPr>
          <w:sz w:val="28"/>
          <w:szCs w:val="10"/>
        </w:rPr>
      </w:pPr>
      <w:r w:rsidRPr="00543FB6">
        <w:rPr>
          <w:sz w:val="28"/>
          <w:szCs w:val="10"/>
        </w:rPr>
        <w:t>109.</w:t>
      </w:r>
      <w:r w:rsidRPr="00543FB6">
        <w:rPr>
          <w:sz w:val="28"/>
          <w:szCs w:val="10"/>
        </w:rPr>
        <w:tab/>
        <w:t>Имущественная ответственность по договорам перевозки пассажира и багажа.</w:t>
      </w:r>
    </w:p>
    <w:p w:rsidR="00543FB6" w:rsidRPr="00543FB6" w:rsidRDefault="00543FB6" w:rsidP="00543FB6">
      <w:pPr>
        <w:spacing w:line="360" w:lineRule="auto"/>
        <w:ind w:firstLine="709"/>
        <w:jc w:val="both"/>
        <w:rPr>
          <w:sz w:val="28"/>
          <w:szCs w:val="10"/>
        </w:rPr>
      </w:pPr>
      <w:r w:rsidRPr="00543FB6">
        <w:rPr>
          <w:sz w:val="28"/>
          <w:szCs w:val="10"/>
        </w:rPr>
        <w:t>110.</w:t>
      </w:r>
      <w:r w:rsidRPr="00543FB6">
        <w:rPr>
          <w:sz w:val="28"/>
          <w:szCs w:val="10"/>
        </w:rPr>
        <w:tab/>
        <w:t>Виды и причины несохранности грузов при перевозке и ее оформление.</w:t>
      </w:r>
    </w:p>
    <w:p w:rsidR="00543FB6" w:rsidRPr="00543FB6" w:rsidRDefault="00543FB6" w:rsidP="00543FB6">
      <w:pPr>
        <w:spacing w:line="360" w:lineRule="auto"/>
        <w:ind w:firstLine="709"/>
        <w:jc w:val="both"/>
        <w:rPr>
          <w:sz w:val="28"/>
          <w:szCs w:val="10"/>
        </w:rPr>
      </w:pPr>
      <w:r w:rsidRPr="00543FB6">
        <w:rPr>
          <w:sz w:val="28"/>
          <w:szCs w:val="10"/>
        </w:rPr>
        <w:t>111.</w:t>
      </w:r>
      <w:r w:rsidRPr="00543FB6">
        <w:rPr>
          <w:sz w:val="28"/>
          <w:szCs w:val="10"/>
        </w:rPr>
        <w:tab/>
        <w:t>Правовые понятия "навигационная" и "коммерческая" ошибка, их характеристика.</w:t>
      </w:r>
    </w:p>
    <w:p w:rsidR="00543FB6" w:rsidRPr="00543FB6" w:rsidRDefault="00543FB6" w:rsidP="00543FB6">
      <w:pPr>
        <w:spacing w:line="360" w:lineRule="auto"/>
        <w:ind w:firstLine="709"/>
        <w:jc w:val="both"/>
        <w:rPr>
          <w:sz w:val="28"/>
          <w:szCs w:val="10"/>
        </w:rPr>
      </w:pPr>
      <w:r w:rsidRPr="00543FB6">
        <w:rPr>
          <w:sz w:val="28"/>
          <w:szCs w:val="10"/>
        </w:rPr>
        <w:t>112.</w:t>
      </w:r>
      <w:r w:rsidRPr="00543FB6">
        <w:rPr>
          <w:sz w:val="28"/>
          <w:szCs w:val="10"/>
        </w:rPr>
        <w:tab/>
        <w:t xml:space="preserve">Правовое понятие "общая авария", ее признаки и распределение. </w:t>
      </w:r>
    </w:p>
    <w:p w:rsidR="00543FB6" w:rsidRPr="00543FB6" w:rsidRDefault="00543FB6" w:rsidP="00543FB6">
      <w:pPr>
        <w:spacing w:line="360" w:lineRule="auto"/>
        <w:ind w:firstLine="709"/>
        <w:jc w:val="both"/>
        <w:rPr>
          <w:sz w:val="28"/>
          <w:szCs w:val="10"/>
        </w:rPr>
      </w:pPr>
      <w:r w:rsidRPr="00543FB6">
        <w:rPr>
          <w:sz w:val="28"/>
          <w:szCs w:val="10"/>
        </w:rPr>
        <w:t>113.</w:t>
      </w:r>
      <w:r w:rsidRPr="00543FB6">
        <w:rPr>
          <w:sz w:val="28"/>
          <w:szCs w:val="10"/>
        </w:rPr>
        <w:tab/>
        <w:t>Правовое понятие "морской протест", его значение и основания применения.</w:t>
      </w:r>
    </w:p>
    <w:p w:rsidR="00543FB6" w:rsidRPr="00543FB6" w:rsidRDefault="00543FB6" w:rsidP="00543FB6">
      <w:pPr>
        <w:tabs>
          <w:tab w:val="left" w:pos="1418"/>
          <w:tab w:val="left" w:pos="7392"/>
          <w:tab w:val="left" w:pos="11089"/>
        </w:tabs>
        <w:spacing w:line="360" w:lineRule="auto"/>
        <w:ind w:firstLine="709"/>
        <w:jc w:val="both"/>
        <w:rPr>
          <w:sz w:val="28"/>
          <w:szCs w:val="10"/>
        </w:rPr>
      </w:pPr>
      <w:r w:rsidRPr="00543FB6">
        <w:rPr>
          <w:sz w:val="28"/>
          <w:szCs w:val="10"/>
        </w:rPr>
        <w:t>114.</w:t>
      </w:r>
      <w:r w:rsidRPr="00543FB6">
        <w:rPr>
          <w:sz w:val="28"/>
          <w:szCs w:val="10"/>
        </w:rPr>
        <w:tab/>
        <w:t>Регулирование претензий и исков по перевозке.</w:t>
      </w:r>
      <w:r w:rsidRPr="00543FB6">
        <w:rPr>
          <w:sz w:val="28"/>
          <w:szCs w:val="10"/>
        </w:rPr>
        <w:tab/>
      </w:r>
      <w:bookmarkStart w:id="8" w:name="_GoBack"/>
      <w:bookmarkEnd w:id="8"/>
    </w:p>
    <w:sectPr w:rsidR="00543FB6" w:rsidRPr="00543FB6" w:rsidSect="00543FB6">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F39" w:rsidRDefault="003F5F39">
      <w:r>
        <w:separator/>
      </w:r>
    </w:p>
  </w:endnote>
  <w:endnote w:type="continuationSeparator" w:id="0">
    <w:p w:rsidR="003F5F39" w:rsidRDefault="003F5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AE2" w:rsidRDefault="00797AE2" w:rsidP="00206409">
    <w:pPr>
      <w:pStyle w:val="a6"/>
      <w:framePr w:wrap="around" w:vAnchor="text" w:hAnchor="margin" w:y="1"/>
      <w:rPr>
        <w:rStyle w:val="a8"/>
      </w:rPr>
    </w:pPr>
  </w:p>
  <w:p w:rsidR="00797AE2" w:rsidRDefault="00797AE2" w:rsidP="004B2A76">
    <w:pPr>
      <w:pStyle w:val="a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AE2" w:rsidRDefault="0071094C" w:rsidP="00206409">
    <w:pPr>
      <w:pStyle w:val="a6"/>
      <w:framePr w:wrap="around" w:vAnchor="text" w:hAnchor="margin" w:y="1"/>
      <w:rPr>
        <w:rStyle w:val="a8"/>
      </w:rPr>
    </w:pPr>
    <w:r>
      <w:rPr>
        <w:rStyle w:val="a8"/>
        <w:noProof/>
      </w:rPr>
      <w:t>1</w:t>
    </w:r>
  </w:p>
  <w:p w:rsidR="00797AE2" w:rsidRDefault="00797AE2" w:rsidP="004B2A76">
    <w:pPr>
      <w:pStyle w:val="a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F39" w:rsidRDefault="003F5F39">
      <w:r>
        <w:separator/>
      </w:r>
    </w:p>
  </w:footnote>
  <w:footnote w:type="continuationSeparator" w:id="0">
    <w:p w:rsidR="003F5F39" w:rsidRDefault="003F5F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FA2431"/>
    <w:multiLevelType w:val="multilevel"/>
    <w:tmpl w:val="318C3B0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22694301"/>
    <w:multiLevelType w:val="multilevel"/>
    <w:tmpl w:val="6216513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50E93230"/>
    <w:multiLevelType w:val="multilevel"/>
    <w:tmpl w:val="1ACC8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7A73"/>
    <w:rsid w:val="00010C87"/>
    <w:rsid w:val="00013A2E"/>
    <w:rsid w:val="00020565"/>
    <w:rsid w:val="00025443"/>
    <w:rsid w:val="000302D8"/>
    <w:rsid w:val="00032F4A"/>
    <w:rsid w:val="000349A2"/>
    <w:rsid w:val="00035107"/>
    <w:rsid w:val="00035977"/>
    <w:rsid w:val="00036E4E"/>
    <w:rsid w:val="00045F05"/>
    <w:rsid w:val="00052045"/>
    <w:rsid w:val="000747CD"/>
    <w:rsid w:val="000749D2"/>
    <w:rsid w:val="000763C0"/>
    <w:rsid w:val="00084479"/>
    <w:rsid w:val="00085C0A"/>
    <w:rsid w:val="000868BC"/>
    <w:rsid w:val="0009383E"/>
    <w:rsid w:val="00096853"/>
    <w:rsid w:val="000A53CF"/>
    <w:rsid w:val="000B293D"/>
    <w:rsid w:val="000B34E9"/>
    <w:rsid w:val="000B39A9"/>
    <w:rsid w:val="000B4318"/>
    <w:rsid w:val="000B54DE"/>
    <w:rsid w:val="000B58CA"/>
    <w:rsid w:val="000C2F14"/>
    <w:rsid w:val="000D4790"/>
    <w:rsid w:val="000D6AB9"/>
    <w:rsid w:val="000E6AB9"/>
    <w:rsid w:val="000F2590"/>
    <w:rsid w:val="000F666D"/>
    <w:rsid w:val="00112FAC"/>
    <w:rsid w:val="00113F88"/>
    <w:rsid w:val="00131CE5"/>
    <w:rsid w:val="00143020"/>
    <w:rsid w:val="00155BEC"/>
    <w:rsid w:val="001616FE"/>
    <w:rsid w:val="0016602B"/>
    <w:rsid w:val="00177466"/>
    <w:rsid w:val="001814A1"/>
    <w:rsid w:val="00181893"/>
    <w:rsid w:val="00186240"/>
    <w:rsid w:val="00186A83"/>
    <w:rsid w:val="00190B85"/>
    <w:rsid w:val="00196189"/>
    <w:rsid w:val="001A189B"/>
    <w:rsid w:val="001A43E2"/>
    <w:rsid w:val="001C3079"/>
    <w:rsid w:val="001E1FEF"/>
    <w:rsid w:val="001F1B83"/>
    <w:rsid w:val="001F584A"/>
    <w:rsid w:val="001F66FD"/>
    <w:rsid w:val="001F7C88"/>
    <w:rsid w:val="00203EE0"/>
    <w:rsid w:val="00206409"/>
    <w:rsid w:val="00214962"/>
    <w:rsid w:val="002211EA"/>
    <w:rsid w:val="00224B97"/>
    <w:rsid w:val="002600A0"/>
    <w:rsid w:val="00262348"/>
    <w:rsid w:val="00271903"/>
    <w:rsid w:val="00273DBE"/>
    <w:rsid w:val="00274625"/>
    <w:rsid w:val="00275A06"/>
    <w:rsid w:val="002764F3"/>
    <w:rsid w:val="00283574"/>
    <w:rsid w:val="00286B65"/>
    <w:rsid w:val="002A0193"/>
    <w:rsid w:val="002A0DDA"/>
    <w:rsid w:val="002A13E4"/>
    <w:rsid w:val="002A384D"/>
    <w:rsid w:val="002A5136"/>
    <w:rsid w:val="002A5DAD"/>
    <w:rsid w:val="002D4391"/>
    <w:rsid w:val="002E5475"/>
    <w:rsid w:val="002F027B"/>
    <w:rsid w:val="002F7452"/>
    <w:rsid w:val="00311C7A"/>
    <w:rsid w:val="0031661C"/>
    <w:rsid w:val="00323F3A"/>
    <w:rsid w:val="00330EA8"/>
    <w:rsid w:val="003314EB"/>
    <w:rsid w:val="0033267F"/>
    <w:rsid w:val="00343E88"/>
    <w:rsid w:val="003504CA"/>
    <w:rsid w:val="00353893"/>
    <w:rsid w:val="003611E6"/>
    <w:rsid w:val="00372D25"/>
    <w:rsid w:val="00383F81"/>
    <w:rsid w:val="00390D30"/>
    <w:rsid w:val="00397955"/>
    <w:rsid w:val="003A0625"/>
    <w:rsid w:val="003A0C5E"/>
    <w:rsid w:val="003A163F"/>
    <w:rsid w:val="003B0C4A"/>
    <w:rsid w:val="003B2A73"/>
    <w:rsid w:val="003B5272"/>
    <w:rsid w:val="003C6605"/>
    <w:rsid w:val="003C7A1F"/>
    <w:rsid w:val="003D0EC0"/>
    <w:rsid w:val="003E06BD"/>
    <w:rsid w:val="003E126B"/>
    <w:rsid w:val="003E208F"/>
    <w:rsid w:val="003E21D6"/>
    <w:rsid w:val="003F2790"/>
    <w:rsid w:val="003F5F39"/>
    <w:rsid w:val="00407BA9"/>
    <w:rsid w:val="00412699"/>
    <w:rsid w:val="00422DF7"/>
    <w:rsid w:val="0042331D"/>
    <w:rsid w:val="004242A6"/>
    <w:rsid w:val="00427FB7"/>
    <w:rsid w:val="00437E66"/>
    <w:rsid w:val="00440139"/>
    <w:rsid w:val="004437C5"/>
    <w:rsid w:val="0045002B"/>
    <w:rsid w:val="00451434"/>
    <w:rsid w:val="00480D50"/>
    <w:rsid w:val="0048500F"/>
    <w:rsid w:val="0049391B"/>
    <w:rsid w:val="004967C4"/>
    <w:rsid w:val="004A4004"/>
    <w:rsid w:val="004B1CF3"/>
    <w:rsid w:val="004B2A76"/>
    <w:rsid w:val="004B4F6B"/>
    <w:rsid w:val="004C493C"/>
    <w:rsid w:val="004C7A6F"/>
    <w:rsid w:val="004E2EAB"/>
    <w:rsid w:val="004E7EAF"/>
    <w:rsid w:val="004F266B"/>
    <w:rsid w:val="004F2F88"/>
    <w:rsid w:val="004F4A42"/>
    <w:rsid w:val="005038C4"/>
    <w:rsid w:val="00507EC2"/>
    <w:rsid w:val="00534398"/>
    <w:rsid w:val="00535A98"/>
    <w:rsid w:val="00540AF8"/>
    <w:rsid w:val="00540C92"/>
    <w:rsid w:val="005415EE"/>
    <w:rsid w:val="00543FB6"/>
    <w:rsid w:val="005453BE"/>
    <w:rsid w:val="0055483E"/>
    <w:rsid w:val="00560CDE"/>
    <w:rsid w:val="00560E47"/>
    <w:rsid w:val="00566BE7"/>
    <w:rsid w:val="00570AC7"/>
    <w:rsid w:val="0058649D"/>
    <w:rsid w:val="00597897"/>
    <w:rsid w:val="00597B0F"/>
    <w:rsid w:val="005A2692"/>
    <w:rsid w:val="005B2196"/>
    <w:rsid w:val="005B3C86"/>
    <w:rsid w:val="005D6D76"/>
    <w:rsid w:val="005E1604"/>
    <w:rsid w:val="005F4AB3"/>
    <w:rsid w:val="005F4AFF"/>
    <w:rsid w:val="00603957"/>
    <w:rsid w:val="006063B5"/>
    <w:rsid w:val="00610C3C"/>
    <w:rsid w:val="0061218F"/>
    <w:rsid w:val="00626FBA"/>
    <w:rsid w:val="006279DA"/>
    <w:rsid w:val="00632EDE"/>
    <w:rsid w:val="00640D54"/>
    <w:rsid w:val="00646B01"/>
    <w:rsid w:val="00664C7D"/>
    <w:rsid w:val="0066550B"/>
    <w:rsid w:val="00683D18"/>
    <w:rsid w:val="00697BF5"/>
    <w:rsid w:val="006A0447"/>
    <w:rsid w:val="006B44EA"/>
    <w:rsid w:val="006C668C"/>
    <w:rsid w:val="006C67C6"/>
    <w:rsid w:val="006D4318"/>
    <w:rsid w:val="006D78D1"/>
    <w:rsid w:val="007024E6"/>
    <w:rsid w:val="00702E39"/>
    <w:rsid w:val="00706842"/>
    <w:rsid w:val="007070E4"/>
    <w:rsid w:val="0071094C"/>
    <w:rsid w:val="00712663"/>
    <w:rsid w:val="00723397"/>
    <w:rsid w:val="00724202"/>
    <w:rsid w:val="0072728C"/>
    <w:rsid w:val="007410F3"/>
    <w:rsid w:val="00742A8C"/>
    <w:rsid w:val="007458FF"/>
    <w:rsid w:val="00752B80"/>
    <w:rsid w:val="00753168"/>
    <w:rsid w:val="007633A7"/>
    <w:rsid w:val="00763C0F"/>
    <w:rsid w:val="0076533F"/>
    <w:rsid w:val="007707D5"/>
    <w:rsid w:val="00774CF0"/>
    <w:rsid w:val="00776178"/>
    <w:rsid w:val="00777E4D"/>
    <w:rsid w:val="00777F9B"/>
    <w:rsid w:val="00780331"/>
    <w:rsid w:val="00780399"/>
    <w:rsid w:val="00780704"/>
    <w:rsid w:val="00780D6A"/>
    <w:rsid w:val="007841B4"/>
    <w:rsid w:val="00797AE2"/>
    <w:rsid w:val="007A78CB"/>
    <w:rsid w:val="007B4B3D"/>
    <w:rsid w:val="007C10D2"/>
    <w:rsid w:val="007D3994"/>
    <w:rsid w:val="007D45F0"/>
    <w:rsid w:val="007D60F3"/>
    <w:rsid w:val="007E6C71"/>
    <w:rsid w:val="008000B5"/>
    <w:rsid w:val="00801C1E"/>
    <w:rsid w:val="00803E67"/>
    <w:rsid w:val="008100EA"/>
    <w:rsid w:val="00823F1B"/>
    <w:rsid w:val="008257DA"/>
    <w:rsid w:val="00826B25"/>
    <w:rsid w:val="00827A73"/>
    <w:rsid w:val="008358A9"/>
    <w:rsid w:val="00836441"/>
    <w:rsid w:val="00855BB8"/>
    <w:rsid w:val="008568D8"/>
    <w:rsid w:val="00861F04"/>
    <w:rsid w:val="00874954"/>
    <w:rsid w:val="00885C60"/>
    <w:rsid w:val="0088714D"/>
    <w:rsid w:val="00890E7F"/>
    <w:rsid w:val="008916C7"/>
    <w:rsid w:val="008946DC"/>
    <w:rsid w:val="008A44F8"/>
    <w:rsid w:val="008C2A58"/>
    <w:rsid w:val="008C3570"/>
    <w:rsid w:val="008D2175"/>
    <w:rsid w:val="008E04D5"/>
    <w:rsid w:val="008E14C7"/>
    <w:rsid w:val="008F5DBD"/>
    <w:rsid w:val="00900144"/>
    <w:rsid w:val="00901C01"/>
    <w:rsid w:val="00902EA2"/>
    <w:rsid w:val="0090565F"/>
    <w:rsid w:val="009107F4"/>
    <w:rsid w:val="009120CC"/>
    <w:rsid w:val="009153B9"/>
    <w:rsid w:val="0091745B"/>
    <w:rsid w:val="00917767"/>
    <w:rsid w:val="00930D27"/>
    <w:rsid w:val="009361E6"/>
    <w:rsid w:val="0094243D"/>
    <w:rsid w:val="00943615"/>
    <w:rsid w:val="00951450"/>
    <w:rsid w:val="0095388C"/>
    <w:rsid w:val="009545DD"/>
    <w:rsid w:val="009613FC"/>
    <w:rsid w:val="00965558"/>
    <w:rsid w:val="009703E4"/>
    <w:rsid w:val="009721B4"/>
    <w:rsid w:val="00973088"/>
    <w:rsid w:val="00981744"/>
    <w:rsid w:val="0098420A"/>
    <w:rsid w:val="009960C9"/>
    <w:rsid w:val="009A439D"/>
    <w:rsid w:val="009A652E"/>
    <w:rsid w:val="009B3F58"/>
    <w:rsid w:val="009C4CEC"/>
    <w:rsid w:val="009D71FD"/>
    <w:rsid w:val="009F0B37"/>
    <w:rsid w:val="009F126C"/>
    <w:rsid w:val="009F64E4"/>
    <w:rsid w:val="00A006DF"/>
    <w:rsid w:val="00A04AB1"/>
    <w:rsid w:val="00A04B46"/>
    <w:rsid w:val="00A10D35"/>
    <w:rsid w:val="00A116B4"/>
    <w:rsid w:val="00A3623B"/>
    <w:rsid w:val="00A405A0"/>
    <w:rsid w:val="00A44AE4"/>
    <w:rsid w:val="00A51161"/>
    <w:rsid w:val="00A5243F"/>
    <w:rsid w:val="00A5458C"/>
    <w:rsid w:val="00A7183A"/>
    <w:rsid w:val="00A74CB5"/>
    <w:rsid w:val="00A82460"/>
    <w:rsid w:val="00A915DC"/>
    <w:rsid w:val="00A95548"/>
    <w:rsid w:val="00A95DFA"/>
    <w:rsid w:val="00AC251E"/>
    <w:rsid w:val="00AC60A8"/>
    <w:rsid w:val="00AD135E"/>
    <w:rsid w:val="00AD77F9"/>
    <w:rsid w:val="00AD7875"/>
    <w:rsid w:val="00AE2616"/>
    <w:rsid w:val="00AE6F5F"/>
    <w:rsid w:val="00AF07EB"/>
    <w:rsid w:val="00AF173E"/>
    <w:rsid w:val="00AF2688"/>
    <w:rsid w:val="00B11657"/>
    <w:rsid w:val="00B116E3"/>
    <w:rsid w:val="00B1427D"/>
    <w:rsid w:val="00B14C53"/>
    <w:rsid w:val="00B17FC2"/>
    <w:rsid w:val="00B209AC"/>
    <w:rsid w:val="00B24253"/>
    <w:rsid w:val="00B45240"/>
    <w:rsid w:val="00B620DC"/>
    <w:rsid w:val="00B84A20"/>
    <w:rsid w:val="00B8547D"/>
    <w:rsid w:val="00B9167C"/>
    <w:rsid w:val="00B94D11"/>
    <w:rsid w:val="00B96C1F"/>
    <w:rsid w:val="00BA07AE"/>
    <w:rsid w:val="00BA3EFA"/>
    <w:rsid w:val="00BA578E"/>
    <w:rsid w:val="00BB0BE2"/>
    <w:rsid w:val="00BB2B5B"/>
    <w:rsid w:val="00BB5C00"/>
    <w:rsid w:val="00BC192C"/>
    <w:rsid w:val="00BC1F52"/>
    <w:rsid w:val="00BC54FA"/>
    <w:rsid w:val="00BD2BEA"/>
    <w:rsid w:val="00C03E9A"/>
    <w:rsid w:val="00C07C4B"/>
    <w:rsid w:val="00C111F4"/>
    <w:rsid w:val="00C12C91"/>
    <w:rsid w:val="00C12E63"/>
    <w:rsid w:val="00C15265"/>
    <w:rsid w:val="00C16CBC"/>
    <w:rsid w:val="00C1791C"/>
    <w:rsid w:val="00C23F24"/>
    <w:rsid w:val="00C24A8A"/>
    <w:rsid w:val="00C259FA"/>
    <w:rsid w:val="00C31541"/>
    <w:rsid w:val="00C326C5"/>
    <w:rsid w:val="00C3492C"/>
    <w:rsid w:val="00C43044"/>
    <w:rsid w:val="00C43312"/>
    <w:rsid w:val="00C517A8"/>
    <w:rsid w:val="00C66A37"/>
    <w:rsid w:val="00C66F0E"/>
    <w:rsid w:val="00C71A04"/>
    <w:rsid w:val="00C71E06"/>
    <w:rsid w:val="00C917F2"/>
    <w:rsid w:val="00C95BA9"/>
    <w:rsid w:val="00C96805"/>
    <w:rsid w:val="00C97434"/>
    <w:rsid w:val="00CB0B24"/>
    <w:rsid w:val="00CE1521"/>
    <w:rsid w:val="00CE29B0"/>
    <w:rsid w:val="00CE4571"/>
    <w:rsid w:val="00CE6454"/>
    <w:rsid w:val="00CE7859"/>
    <w:rsid w:val="00CF0B85"/>
    <w:rsid w:val="00CF30D4"/>
    <w:rsid w:val="00CF4E3F"/>
    <w:rsid w:val="00D02D2D"/>
    <w:rsid w:val="00D030A7"/>
    <w:rsid w:val="00D60F81"/>
    <w:rsid w:val="00D643B2"/>
    <w:rsid w:val="00D66955"/>
    <w:rsid w:val="00D77081"/>
    <w:rsid w:val="00D77B4F"/>
    <w:rsid w:val="00D9018A"/>
    <w:rsid w:val="00D94077"/>
    <w:rsid w:val="00DB70F0"/>
    <w:rsid w:val="00DB79ED"/>
    <w:rsid w:val="00DD3C60"/>
    <w:rsid w:val="00DD3EE4"/>
    <w:rsid w:val="00DF4D7B"/>
    <w:rsid w:val="00DF662E"/>
    <w:rsid w:val="00E17B70"/>
    <w:rsid w:val="00E20E90"/>
    <w:rsid w:val="00E24E21"/>
    <w:rsid w:val="00E26D5F"/>
    <w:rsid w:val="00E30572"/>
    <w:rsid w:val="00E33C8B"/>
    <w:rsid w:val="00E36B89"/>
    <w:rsid w:val="00E375E5"/>
    <w:rsid w:val="00E578C4"/>
    <w:rsid w:val="00E677F4"/>
    <w:rsid w:val="00E73EF8"/>
    <w:rsid w:val="00E76FFD"/>
    <w:rsid w:val="00E8299F"/>
    <w:rsid w:val="00E85754"/>
    <w:rsid w:val="00E91436"/>
    <w:rsid w:val="00E927DD"/>
    <w:rsid w:val="00E97549"/>
    <w:rsid w:val="00EA016D"/>
    <w:rsid w:val="00EA05D0"/>
    <w:rsid w:val="00EA1284"/>
    <w:rsid w:val="00EA3F9A"/>
    <w:rsid w:val="00EB2A35"/>
    <w:rsid w:val="00EB48A9"/>
    <w:rsid w:val="00EB5C76"/>
    <w:rsid w:val="00EC3364"/>
    <w:rsid w:val="00EC6C26"/>
    <w:rsid w:val="00EC6DE1"/>
    <w:rsid w:val="00ED0EE1"/>
    <w:rsid w:val="00ED3E37"/>
    <w:rsid w:val="00EE543F"/>
    <w:rsid w:val="00EF10D7"/>
    <w:rsid w:val="00F00005"/>
    <w:rsid w:val="00F038E0"/>
    <w:rsid w:val="00F07CC3"/>
    <w:rsid w:val="00F14797"/>
    <w:rsid w:val="00F20502"/>
    <w:rsid w:val="00F2605F"/>
    <w:rsid w:val="00F304F4"/>
    <w:rsid w:val="00F412F7"/>
    <w:rsid w:val="00F41E73"/>
    <w:rsid w:val="00F45E74"/>
    <w:rsid w:val="00F527EF"/>
    <w:rsid w:val="00F666FE"/>
    <w:rsid w:val="00F70B3E"/>
    <w:rsid w:val="00F7398D"/>
    <w:rsid w:val="00F913FF"/>
    <w:rsid w:val="00F94FB0"/>
    <w:rsid w:val="00F957F6"/>
    <w:rsid w:val="00FA02FA"/>
    <w:rsid w:val="00FA0DC3"/>
    <w:rsid w:val="00FB7BD6"/>
    <w:rsid w:val="00FC0635"/>
    <w:rsid w:val="00FC2556"/>
    <w:rsid w:val="00FC3CEA"/>
    <w:rsid w:val="00FD0D7A"/>
    <w:rsid w:val="00FE376D"/>
    <w:rsid w:val="00FE6CFC"/>
    <w:rsid w:val="00FE7AF7"/>
    <w:rsid w:val="00FF32B1"/>
    <w:rsid w:val="00FF3F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757E7F1-F637-4F75-A4A7-68575494E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2B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27A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99"/>
    <w:rsid w:val="00BD2BEA"/>
    <w:pPr>
      <w:jc w:val="both"/>
    </w:pPr>
    <w:rPr>
      <w:sz w:val="16"/>
    </w:rPr>
  </w:style>
  <w:style w:type="character" w:customStyle="1" w:styleId="a5">
    <w:name w:val="Основной текст Знак"/>
    <w:link w:val="a4"/>
    <w:uiPriority w:val="99"/>
    <w:semiHidden/>
  </w:style>
  <w:style w:type="paragraph" w:styleId="a6">
    <w:name w:val="footer"/>
    <w:basedOn w:val="a"/>
    <w:link w:val="a7"/>
    <w:uiPriority w:val="99"/>
    <w:rsid w:val="004B2A76"/>
    <w:pPr>
      <w:tabs>
        <w:tab w:val="center" w:pos="4677"/>
        <w:tab w:val="right" w:pos="9355"/>
      </w:tabs>
    </w:pPr>
  </w:style>
  <w:style w:type="character" w:customStyle="1" w:styleId="a7">
    <w:name w:val="Нижний колонтитул Знак"/>
    <w:link w:val="a6"/>
    <w:uiPriority w:val="99"/>
    <w:semiHidden/>
  </w:style>
  <w:style w:type="character" w:styleId="a8">
    <w:name w:val="page number"/>
    <w:uiPriority w:val="99"/>
    <w:rsid w:val="004B2A76"/>
    <w:rPr>
      <w:rFonts w:cs="Times New Roman"/>
    </w:rPr>
  </w:style>
  <w:style w:type="paragraph" w:styleId="a9">
    <w:name w:val="Normal (Web)"/>
    <w:basedOn w:val="a"/>
    <w:uiPriority w:val="99"/>
    <w:rsid w:val="007633A7"/>
    <w:pPr>
      <w:spacing w:after="168"/>
    </w:pPr>
    <w:rPr>
      <w:sz w:val="24"/>
      <w:szCs w:val="24"/>
    </w:rPr>
  </w:style>
  <w:style w:type="character" w:customStyle="1" w:styleId="-">
    <w:name w:val="опред-е"/>
    <w:rsid w:val="0033267F"/>
    <w:rPr>
      <w:rFonts w:cs="Times New Roman"/>
      <w:b/>
      <w:bCs/>
    </w:rPr>
  </w:style>
  <w:style w:type="character" w:customStyle="1" w:styleId="aa">
    <w:name w:val="выделение"/>
    <w:rsid w:val="00AC251E"/>
    <w:rPr>
      <w:rFonts w:cs="Times New Roman"/>
      <w:b/>
      <w:bCs/>
      <w:color w:val="910025"/>
    </w:rPr>
  </w:style>
  <w:style w:type="paragraph" w:customStyle="1" w:styleId="a-contents">
    <w:name w:val="a-contents"/>
    <w:basedOn w:val="a"/>
    <w:rsid w:val="00CE1521"/>
    <w:pPr>
      <w:spacing w:before="63" w:after="63"/>
      <w:ind w:left="63" w:right="63"/>
    </w:pPr>
    <w:rPr>
      <w:rFonts w:ascii="Arial" w:hAnsi="Arial" w:cs="Arial"/>
      <w:b/>
      <w:bCs/>
      <w:color w:val="000000"/>
      <w:sz w:val="14"/>
      <w:szCs w:val="14"/>
    </w:rPr>
  </w:style>
  <w:style w:type="paragraph" w:customStyle="1" w:styleId="a-num">
    <w:name w:val="a-num"/>
    <w:basedOn w:val="a"/>
    <w:rsid w:val="00CE1521"/>
    <w:pPr>
      <w:spacing w:before="63" w:after="63"/>
      <w:ind w:left="63" w:right="63"/>
    </w:pPr>
    <w:rPr>
      <w:rFonts w:ascii="Arial" w:hAnsi="Arial" w:cs="Arial"/>
      <w:color w:val="000000"/>
      <w:sz w:val="14"/>
      <w:szCs w:val="14"/>
    </w:rPr>
  </w:style>
  <w:style w:type="paragraph" w:styleId="ab">
    <w:name w:val="header"/>
    <w:basedOn w:val="a"/>
    <w:link w:val="ac"/>
    <w:uiPriority w:val="99"/>
    <w:rsid w:val="00274625"/>
    <w:pPr>
      <w:tabs>
        <w:tab w:val="center" w:pos="4677"/>
        <w:tab w:val="right" w:pos="9355"/>
      </w:tabs>
    </w:pPr>
  </w:style>
  <w:style w:type="character" w:customStyle="1" w:styleId="ac">
    <w:name w:val="Верхний колонтитул Знак"/>
    <w:link w:val="ab"/>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2663298">
      <w:marLeft w:val="0"/>
      <w:marRight w:val="0"/>
      <w:marTop w:val="0"/>
      <w:marBottom w:val="0"/>
      <w:divBdr>
        <w:top w:val="none" w:sz="0" w:space="0" w:color="auto"/>
        <w:left w:val="none" w:sz="0" w:space="0" w:color="auto"/>
        <w:bottom w:val="none" w:sz="0" w:space="0" w:color="auto"/>
        <w:right w:val="none" w:sz="0" w:space="0" w:color="auto"/>
      </w:divBdr>
      <w:divsChild>
        <w:div w:id="842663656">
          <w:marLeft w:val="0"/>
          <w:marRight w:val="0"/>
          <w:marTop w:val="0"/>
          <w:marBottom w:val="0"/>
          <w:divBdr>
            <w:top w:val="none" w:sz="0" w:space="0" w:color="auto"/>
            <w:left w:val="none" w:sz="0" w:space="0" w:color="auto"/>
            <w:bottom w:val="none" w:sz="0" w:space="0" w:color="auto"/>
            <w:right w:val="none" w:sz="0" w:space="0" w:color="auto"/>
          </w:divBdr>
        </w:div>
      </w:divsChild>
    </w:div>
    <w:div w:id="842663299">
      <w:marLeft w:val="0"/>
      <w:marRight w:val="0"/>
      <w:marTop w:val="0"/>
      <w:marBottom w:val="0"/>
      <w:divBdr>
        <w:top w:val="none" w:sz="0" w:space="0" w:color="auto"/>
        <w:left w:val="none" w:sz="0" w:space="0" w:color="auto"/>
        <w:bottom w:val="none" w:sz="0" w:space="0" w:color="auto"/>
        <w:right w:val="none" w:sz="0" w:space="0" w:color="auto"/>
      </w:divBdr>
      <w:divsChild>
        <w:div w:id="842663724">
          <w:marLeft w:val="0"/>
          <w:marRight w:val="0"/>
          <w:marTop w:val="0"/>
          <w:marBottom w:val="0"/>
          <w:divBdr>
            <w:top w:val="none" w:sz="0" w:space="0" w:color="auto"/>
            <w:left w:val="none" w:sz="0" w:space="0" w:color="auto"/>
            <w:bottom w:val="none" w:sz="0" w:space="0" w:color="auto"/>
            <w:right w:val="none" w:sz="0" w:space="0" w:color="auto"/>
          </w:divBdr>
        </w:div>
      </w:divsChild>
    </w:div>
    <w:div w:id="842663300">
      <w:marLeft w:val="0"/>
      <w:marRight w:val="0"/>
      <w:marTop w:val="0"/>
      <w:marBottom w:val="0"/>
      <w:divBdr>
        <w:top w:val="none" w:sz="0" w:space="0" w:color="auto"/>
        <w:left w:val="none" w:sz="0" w:space="0" w:color="auto"/>
        <w:bottom w:val="none" w:sz="0" w:space="0" w:color="auto"/>
        <w:right w:val="none" w:sz="0" w:space="0" w:color="auto"/>
      </w:divBdr>
      <w:divsChild>
        <w:div w:id="842663363">
          <w:marLeft w:val="0"/>
          <w:marRight w:val="0"/>
          <w:marTop w:val="0"/>
          <w:marBottom w:val="0"/>
          <w:divBdr>
            <w:top w:val="none" w:sz="0" w:space="0" w:color="auto"/>
            <w:left w:val="none" w:sz="0" w:space="0" w:color="auto"/>
            <w:bottom w:val="none" w:sz="0" w:space="0" w:color="auto"/>
            <w:right w:val="none" w:sz="0" w:space="0" w:color="auto"/>
          </w:divBdr>
        </w:div>
      </w:divsChild>
    </w:div>
    <w:div w:id="842663302">
      <w:marLeft w:val="0"/>
      <w:marRight w:val="0"/>
      <w:marTop w:val="0"/>
      <w:marBottom w:val="0"/>
      <w:divBdr>
        <w:top w:val="none" w:sz="0" w:space="0" w:color="auto"/>
        <w:left w:val="none" w:sz="0" w:space="0" w:color="auto"/>
        <w:bottom w:val="none" w:sz="0" w:space="0" w:color="auto"/>
        <w:right w:val="none" w:sz="0" w:space="0" w:color="auto"/>
      </w:divBdr>
      <w:divsChild>
        <w:div w:id="842663573">
          <w:marLeft w:val="0"/>
          <w:marRight w:val="0"/>
          <w:marTop w:val="0"/>
          <w:marBottom w:val="0"/>
          <w:divBdr>
            <w:top w:val="none" w:sz="0" w:space="0" w:color="auto"/>
            <w:left w:val="none" w:sz="0" w:space="0" w:color="auto"/>
            <w:bottom w:val="none" w:sz="0" w:space="0" w:color="auto"/>
            <w:right w:val="none" w:sz="0" w:space="0" w:color="auto"/>
          </w:divBdr>
        </w:div>
      </w:divsChild>
    </w:div>
    <w:div w:id="842663303">
      <w:marLeft w:val="0"/>
      <w:marRight w:val="0"/>
      <w:marTop w:val="0"/>
      <w:marBottom w:val="0"/>
      <w:divBdr>
        <w:top w:val="none" w:sz="0" w:space="0" w:color="auto"/>
        <w:left w:val="none" w:sz="0" w:space="0" w:color="auto"/>
        <w:bottom w:val="none" w:sz="0" w:space="0" w:color="auto"/>
        <w:right w:val="none" w:sz="0" w:space="0" w:color="auto"/>
      </w:divBdr>
      <w:divsChild>
        <w:div w:id="842663493">
          <w:marLeft w:val="0"/>
          <w:marRight w:val="0"/>
          <w:marTop w:val="0"/>
          <w:marBottom w:val="0"/>
          <w:divBdr>
            <w:top w:val="none" w:sz="0" w:space="0" w:color="auto"/>
            <w:left w:val="none" w:sz="0" w:space="0" w:color="auto"/>
            <w:bottom w:val="none" w:sz="0" w:space="0" w:color="auto"/>
            <w:right w:val="none" w:sz="0" w:space="0" w:color="auto"/>
          </w:divBdr>
        </w:div>
      </w:divsChild>
    </w:div>
    <w:div w:id="842663304">
      <w:marLeft w:val="0"/>
      <w:marRight w:val="0"/>
      <w:marTop w:val="0"/>
      <w:marBottom w:val="0"/>
      <w:divBdr>
        <w:top w:val="none" w:sz="0" w:space="0" w:color="auto"/>
        <w:left w:val="none" w:sz="0" w:space="0" w:color="auto"/>
        <w:bottom w:val="none" w:sz="0" w:space="0" w:color="auto"/>
        <w:right w:val="none" w:sz="0" w:space="0" w:color="auto"/>
      </w:divBdr>
      <w:divsChild>
        <w:div w:id="842663398">
          <w:marLeft w:val="0"/>
          <w:marRight w:val="0"/>
          <w:marTop w:val="0"/>
          <w:marBottom w:val="0"/>
          <w:divBdr>
            <w:top w:val="none" w:sz="0" w:space="0" w:color="auto"/>
            <w:left w:val="none" w:sz="0" w:space="0" w:color="auto"/>
            <w:bottom w:val="none" w:sz="0" w:space="0" w:color="auto"/>
            <w:right w:val="none" w:sz="0" w:space="0" w:color="auto"/>
          </w:divBdr>
        </w:div>
      </w:divsChild>
    </w:div>
    <w:div w:id="842663309">
      <w:marLeft w:val="0"/>
      <w:marRight w:val="0"/>
      <w:marTop w:val="0"/>
      <w:marBottom w:val="0"/>
      <w:divBdr>
        <w:top w:val="none" w:sz="0" w:space="0" w:color="auto"/>
        <w:left w:val="none" w:sz="0" w:space="0" w:color="auto"/>
        <w:bottom w:val="none" w:sz="0" w:space="0" w:color="auto"/>
        <w:right w:val="none" w:sz="0" w:space="0" w:color="auto"/>
      </w:divBdr>
      <w:divsChild>
        <w:div w:id="842663717">
          <w:marLeft w:val="0"/>
          <w:marRight w:val="0"/>
          <w:marTop w:val="0"/>
          <w:marBottom w:val="0"/>
          <w:divBdr>
            <w:top w:val="none" w:sz="0" w:space="0" w:color="auto"/>
            <w:left w:val="none" w:sz="0" w:space="0" w:color="auto"/>
            <w:bottom w:val="none" w:sz="0" w:space="0" w:color="auto"/>
            <w:right w:val="none" w:sz="0" w:space="0" w:color="auto"/>
          </w:divBdr>
        </w:div>
      </w:divsChild>
    </w:div>
    <w:div w:id="842663311">
      <w:marLeft w:val="0"/>
      <w:marRight w:val="0"/>
      <w:marTop w:val="0"/>
      <w:marBottom w:val="0"/>
      <w:divBdr>
        <w:top w:val="none" w:sz="0" w:space="0" w:color="auto"/>
        <w:left w:val="none" w:sz="0" w:space="0" w:color="auto"/>
        <w:bottom w:val="none" w:sz="0" w:space="0" w:color="auto"/>
        <w:right w:val="none" w:sz="0" w:space="0" w:color="auto"/>
      </w:divBdr>
      <w:divsChild>
        <w:div w:id="842663562">
          <w:marLeft w:val="0"/>
          <w:marRight w:val="0"/>
          <w:marTop w:val="0"/>
          <w:marBottom w:val="0"/>
          <w:divBdr>
            <w:top w:val="none" w:sz="0" w:space="0" w:color="auto"/>
            <w:left w:val="none" w:sz="0" w:space="0" w:color="auto"/>
            <w:bottom w:val="none" w:sz="0" w:space="0" w:color="auto"/>
            <w:right w:val="none" w:sz="0" w:space="0" w:color="auto"/>
          </w:divBdr>
        </w:div>
      </w:divsChild>
    </w:div>
    <w:div w:id="842663314">
      <w:marLeft w:val="0"/>
      <w:marRight w:val="0"/>
      <w:marTop w:val="0"/>
      <w:marBottom w:val="0"/>
      <w:divBdr>
        <w:top w:val="none" w:sz="0" w:space="0" w:color="auto"/>
        <w:left w:val="none" w:sz="0" w:space="0" w:color="auto"/>
        <w:bottom w:val="none" w:sz="0" w:space="0" w:color="auto"/>
        <w:right w:val="none" w:sz="0" w:space="0" w:color="auto"/>
      </w:divBdr>
      <w:divsChild>
        <w:div w:id="842663464">
          <w:marLeft w:val="0"/>
          <w:marRight w:val="0"/>
          <w:marTop w:val="0"/>
          <w:marBottom w:val="0"/>
          <w:divBdr>
            <w:top w:val="none" w:sz="0" w:space="0" w:color="auto"/>
            <w:left w:val="none" w:sz="0" w:space="0" w:color="auto"/>
            <w:bottom w:val="none" w:sz="0" w:space="0" w:color="auto"/>
            <w:right w:val="none" w:sz="0" w:space="0" w:color="auto"/>
          </w:divBdr>
          <w:divsChild>
            <w:div w:id="842663711">
              <w:marLeft w:val="0"/>
              <w:marRight w:val="0"/>
              <w:marTop w:val="0"/>
              <w:marBottom w:val="0"/>
              <w:divBdr>
                <w:top w:val="none" w:sz="0" w:space="0" w:color="auto"/>
                <w:left w:val="none" w:sz="0" w:space="0" w:color="auto"/>
                <w:bottom w:val="none" w:sz="0" w:space="0" w:color="auto"/>
                <w:right w:val="none" w:sz="0" w:space="0" w:color="auto"/>
              </w:divBdr>
              <w:divsChild>
                <w:div w:id="842663721">
                  <w:marLeft w:val="0"/>
                  <w:marRight w:val="0"/>
                  <w:marTop w:val="0"/>
                  <w:marBottom w:val="0"/>
                  <w:divBdr>
                    <w:top w:val="none" w:sz="0" w:space="0" w:color="auto"/>
                    <w:left w:val="none" w:sz="0" w:space="0" w:color="auto"/>
                    <w:bottom w:val="none" w:sz="0" w:space="0" w:color="auto"/>
                    <w:right w:val="none" w:sz="0" w:space="0" w:color="auto"/>
                  </w:divBdr>
                  <w:divsChild>
                    <w:div w:id="84266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63317">
      <w:marLeft w:val="0"/>
      <w:marRight w:val="0"/>
      <w:marTop w:val="0"/>
      <w:marBottom w:val="0"/>
      <w:divBdr>
        <w:top w:val="none" w:sz="0" w:space="0" w:color="auto"/>
        <w:left w:val="none" w:sz="0" w:space="0" w:color="auto"/>
        <w:bottom w:val="none" w:sz="0" w:space="0" w:color="auto"/>
        <w:right w:val="none" w:sz="0" w:space="0" w:color="auto"/>
      </w:divBdr>
      <w:divsChild>
        <w:div w:id="842663411">
          <w:marLeft w:val="0"/>
          <w:marRight w:val="0"/>
          <w:marTop w:val="0"/>
          <w:marBottom w:val="0"/>
          <w:divBdr>
            <w:top w:val="none" w:sz="0" w:space="0" w:color="auto"/>
            <w:left w:val="none" w:sz="0" w:space="0" w:color="auto"/>
            <w:bottom w:val="none" w:sz="0" w:space="0" w:color="auto"/>
            <w:right w:val="none" w:sz="0" w:space="0" w:color="auto"/>
          </w:divBdr>
        </w:div>
      </w:divsChild>
    </w:div>
    <w:div w:id="842663318">
      <w:marLeft w:val="0"/>
      <w:marRight w:val="0"/>
      <w:marTop w:val="0"/>
      <w:marBottom w:val="0"/>
      <w:divBdr>
        <w:top w:val="none" w:sz="0" w:space="0" w:color="auto"/>
        <w:left w:val="none" w:sz="0" w:space="0" w:color="auto"/>
        <w:bottom w:val="none" w:sz="0" w:space="0" w:color="auto"/>
        <w:right w:val="none" w:sz="0" w:space="0" w:color="auto"/>
      </w:divBdr>
      <w:divsChild>
        <w:div w:id="842663497">
          <w:marLeft w:val="0"/>
          <w:marRight w:val="0"/>
          <w:marTop w:val="0"/>
          <w:marBottom w:val="0"/>
          <w:divBdr>
            <w:top w:val="none" w:sz="0" w:space="0" w:color="auto"/>
            <w:left w:val="none" w:sz="0" w:space="0" w:color="auto"/>
            <w:bottom w:val="none" w:sz="0" w:space="0" w:color="auto"/>
            <w:right w:val="none" w:sz="0" w:space="0" w:color="auto"/>
          </w:divBdr>
        </w:div>
      </w:divsChild>
    </w:div>
    <w:div w:id="842663319">
      <w:marLeft w:val="0"/>
      <w:marRight w:val="0"/>
      <w:marTop w:val="0"/>
      <w:marBottom w:val="0"/>
      <w:divBdr>
        <w:top w:val="none" w:sz="0" w:space="0" w:color="auto"/>
        <w:left w:val="none" w:sz="0" w:space="0" w:color="auto"/>
        <w:bottom w:val="none" w:sz="0" w:space="0" w:color="auto"/>
        <w:right w:val="none" w:sz="0" w:space="0" w:color="auto"/>
      </w:divBdr>
      <w:divsChild>
        <w:div w:id="842663538">
          <w:marLeft w:val="0"/>
          <w:marRight w:val="0"/>
          <w:marTop w:val="0"/>
          <w:marBottom w:val="0"/>
          <w:divBdr>
            <w:top w:val="none" w:sz="0" w:space="0" w:color="auto"/>
            <w:left w:val="none" w:sz="0" w:space="0" w:color="auto"/>
            <w:bottom w:val="none" w:sz="0" w:space="0" w:color="auto"/>
            <w:right w:val="none" w:sz="0" w:space="0" w:color="auto"/>
          </w:divBdr>
        </w:div>
      </w:divsChild>
    </w:div>
    <w:div w:id="842663320">
      <w:marLeft w:val="0"/>
      <w:marRight w:val="0"/>
      <w:marTop w:val="0"/>
      <w:marBottom w:val="0"/>
      <w:divBdr>
        <w:top w:val="none" w:sz="0" w:space="0" w:color="auto"/>
        <w:left w:val="none" w:sz="0" w:space="0" w:color="auto"/>
        <w:bottom w:val="none" w:sz="0" w:space="0" w:color="auto"/>
        <w:right w:val="none" w:sz="0" w:space="0" w:color="auto"/>
      </w:divBdr>
    </w:div>
    <w:div w:id="842663321">
      <w:marLeft w:val="0"/>
      <w:marRight w:val="0"/>
      <w:marTop w:val="0"/>
      <w:marBottom w:val="0"/>
      <w:divBdr>
        <w:top w:val="none" w:sz="0" w:space="0" w:color="auto"/>
        <w:left w:val="none" w:sz="0" w:space="0" w:color="auto"/>
        <w:bottom w:val="none" w:sz="0" w:space="0" w:color="auto"/>
        <w:right w:val="none" w:sz="0" w:space="0" w:color="auto"/>
      </w:divBdr>
      <w:divsChild>
        <w:div w:id="842663533">
          <w:marLeft w:val="0"/>
          <w:marRight w:val="0"/>
          <w:marTop w:val="0"/>
          <w:marBottom w:val="0"/>
          <w:divBdr>
            <w:top w:val="none" w:sz="0" w:space="0" w:color="auto"/>
            <w:left w:val="none" w:sz="0" w:space="0" w:color="auto"/>
            <w:bottom w:val="none" w:sz="0" w:space="0" w:color="auto"/>
            <w:right w:val="none" w:sz="0" w:space="0" w:color="auto"/>
          </w:divBdr>
        </w:div>
      </w:divsChild>
    </w:div>
    <w:div w:id="842663322">
      <w:marLeft w:val="0"/>
      <w:marRight w:val="0"/>
      <w:marTop w:val="0"/>
      <w:marBottom w:val="0"/>
      <w:divBdr>
        <w:top w:val="none" w:sz="0" w:space="0" w:color="auto"/>
        <w:left w:val="none" w:sz="0" w:space="0" w:color="auto"/>
        <w:bottom w:val="none" w:sz="0" w:space="0" w:color="auto"/>
        <w:right w:val="none" w:sz="0" w:space="0" w:color="auto"/>
      </w:divBdr>
      <w:divsChild>
        <w:div w:id="842663657">
          <w:marLeft w:val="0"/>
          <w:marRight w:val="0"/>
          <w:marTop w:val="0"/>
          <w:marBottom w:val="0"/>
          <w:divBdr>
            <w:top w:val="none" w:sz="0" w:space="0" w:color="auto"/>
            <w:left w:val="none" w:sz="0" w:space="0" w:color="auto"/>
            <w:bottom w:val="none" w:sz="0" w:space="0" w:color="auto"/>
            <w:right w:val="none" w:sz="0" w:space="0" w:color="auto"/>
          </w:divBdr>
        </w:div>
      </w:divsChild>
    </w:div>
    <w:div w:id="842663326">
      <w:marLeft w:val="0"/>
      <w:marRight w:val="0"/>
      <w:marTop w:val="0"/>
      <w:marBottom w:val="0"/>
      <w:divBdr>
        <w:top w:val="none" w:sz="0" w:space="0" w:color="auto"/>
        <w:left w:val="none" w:sz="0" w:space="0" w:color="auto"/>
        <w:bottom w:val="none" w:sz="0" w:space="0" w:color="auto"/>
        <w:right w:val="none" w:sz="0" w:space="0" w:color="auto"/>
      </w:divBdr>
      <w:divsChild>
        <w:div w:id="842663716">
          <w:marLeft w:val="0"/>
          <w:marRight w:val="0"/>
          <w:marTop w:val="0"/>
          <w:marBottom w:val="0"/>
          <w:divBdr>
            <w:top w:val="none" w:sz="0" w:space="0" w:color="auto"/>
            <w:left w:val="none" w:sz="0" w:space="0" w:color="auto"/>
            <w:bottom w:val="none" w:sz="0" w:space="0" w:color="auto"/>
            <w:right w:val="none" w:sz="0" w:space="0" w:color="auto"/>
          </w:divBdr>
        </w:div>
      </w:divsChild>
    </w:div>
    <w:div w:id="842663327">
      <w:marLeft w:val="0"/>
      <w:marRight w:val="0"/>
      <w:marTop w:val="0"/>
      <w:marBottom w:val="0"/>
      <w:divBdr>
        <w:top w:val="none" w:sz="0" w:space="0" w:color="auto"/>
        <w:left w:val="none" w:sz="0" w:space="0" w:color="auto"/>
        <w:bottom w:val="none" w:sz="0" w:space="0" w:color="auto"/>
        <w:right w:val="none" w:sz="0" w:space="0" w:color="auto"/>
      </w:divBdr>
      <w:divsChild>
        <w:div w:id="842663355">
          <w:marLeft w:val="0"/>
          <w:marRight w:val="0"/>
          <w:marTop w:val="0"/>
          <w:marBottom w:val="0"/>
          <w:divBdr>
            <w:top w:val="none" w:sz="0" w:space="0" w:color="auto"/>
            <w:left w:val="none" w:sz="0" w:space="0" w:color="auto"/>
            <w:bottom w:val="none" w:sz="0" w:space="0" w:color="auto"/>
            <w:right w:val="none" w:sz="0" w:space="0" w:color="auto"/>
          </w:divBdr>
        </w:div>
      </w:divsChild>
    </w:div>
    <w:div w:id="842663328">
      <w:marLeft w:val="0"/>
      <w:marRight w:val="0"/>
      <w:marTop w:val="0"/>
      <w:marBottom w:val="0"/>
      <w:divBdr>
        <w:top w:val="none" w:sz="0" w:space="0" w:color="auto"/>
        <w:left w:val="none" w:sz="0" w:space="0" w:color="auto"/>
        <w:bottom w:val="none" w:sz="0" w:space="0" w:color="auto"/>
        <w:right w:val="none" w:sz="0" w:space="0" w:color="auto"/>
      </w:divBdr>
    </w:div>
    <w:div w:id="842663329">
      <w:marLeft w:val="0"/>
      <w:marRight w:val="0"/>
      <w:marTop w:val="0"/>
      <w:marBottom w:val="0"/>
      <w:divBdr>
        <w:top w:val="none" w:sz="0" w:space="0" w:color="auto"/>
        <w:left w:val="none" w:sz="0" w:space="0" w:color="auto"/>
        <w:bottom w:val="none" w:sz="0" w:space="0" w:color="auto"/>
        <w:right w:val="none" w:sz="0" w:space="0" w:color="auto"/>
      </w:divBdr>
      <w:divsChild>
        <w:div w:id="842663471">
          <w:marLeft w:val="0"/>
          <w:marRight w:val="0"/>
          <w:marTop w:val="0"/>
          <w:marBottom w:val="0"/>
          <w:divBdr>
            <w:top w:val="none" w:sz="0" w:space="0" w:color="auto"/>
            <w:left w:val="none" w:sz="0" w:space="0" w:color="auto"/>
            <w:bottom w:val="none" w:sz="0" w:space="0" w:color="auto"/>
            <w:right w:val="none" w:sz="0" w:space="0" w:color="auto"/>
          </w:divBdr>
        </w:div>
      </w:divsChild>
    </w:div>
    <w:div w:id="842663330">
      <w:marLeft w:val="0"/>
      <w:marRight w:val="0"/>
      <w:marTop w:val="0"/>
      <w:marBottom w:val="0"/>
      <w:divBdr>
        <w:top w:val="none" w:sz="0" w:space="0" w:color="auto"/>
        <w:left w:val="none" w:sz="0" w:space="0" w:color="auto"/>
        <w:bottom w:val="none" w:sz="0" w:space="0" w:color="auto"/>
        <w:right w:val="none" w:sz="0" w:space="0" w:color="auto"/>
      </w:divBdr>
      <w:divsChild>
        <w:div w:id="842663664">
          <w:marLeft w:val="0"/>
          <w:marRight w:val="0"/>
          <w:marTop w:val="0"/>
          <w:marBottom w:val="0"/>
          <w:divBdr>
            <w:top w:val="none" w:sz="0" w:space="0" w:color="auto"/>
            <w:left w:val="none" w:sz="0" w:space="0" w:color="auto"/>
            <w:bottom w:val="none" w:sz="0" w:space="0" w:color="auto"/>
            <w:right w:val="none" w:sz="0" w:space="0" w:color="auto"/>
          </w:divBdr>
        </w:div>
      </w:divsChild>
    </w:div>
    <w:div w:id="842663332">
      <w:marLeft w:val="0"/>
      <w:marRight w:val="0"/>
      <w:marTop w:val="0"/>
      <w:marBottom w:val="0"/>
      <w:divBdr>
        <w:top w:val="none" w:sz="0" w:space="0" w:color="auto"/>
        <w:left w:val="none" w:sz="0" w:space="0" w:color="auto"/>
        <w:bottom w:val="none" w:sz="0" w:space="0" w:color="auto"/>
        <w:right w:val="none" w:sz="0" w:space="0" w:color="auto"/>
      </w:divBdr>
      <w:divsChild>
        <w:div w:id="842663584">
          <w:marLeft w:val="0"/>
          <w:marRight w:val="0"/>
          <w:marTop w:val="0"/>
          <w:marBottom w:val="0"/>
          <w:divBdr>
            <w:top w:val="none" w:sz="0" w:space="0" w:color="auto"/>
            <w:left w:val="none" w:sz="0" w:space="0" w:color="auto"/>
            <w:bottom w:val="none" w:sz="0" w:space="0" w:color="auto"/>
            <w:right w:val="none" w:sz="0" w:space="0" w:color="auto"/>
          </w:divBdr>
        </w:div>
      </w:divsChild>
    </w:div>
    <w:div w:id="842663333">
      <w:marLeft w:val="0"/>
      <w:marRight w:val="0"/>
      <w:marTop w:val="0"/>
      <w:marBottom w:val="0"/>
      <w:divBdr>
        <w:top w:val="none" w:sz="0" w:space="0" w:color="auto"/>
        <w:left w:val="none" w:sz="0" w:space="0" w:color="auto"/>
        <w:bottom w:val="none" w:sz="0" w:space="0" w:color="auto"/>
        <w:right w:val="none" w:sz="0" w:space="0" w:color="auto"/>
      </w:divBdr>
      <w:divsChild>
        <w:div w:id="842663345">
          <w:marLeft w:val="0"/>
          <w:marRight w:val="0"/>
          <w:marTop w:val="0"/>
          <w:marBottom w:val="0"/>
          <w:divBdr>
            <w:top w:val="none" w:sz="0" w:space="0" w:color="auto"/>
            <w:left w:val="none" w:sz="0" w:space="0" w:color="auto"/>
            <w:bottom w:val="none" w:sz="0" w:space="0" w:color="auto"/>
            <w:right w:val="none" w:sz="0" w:space="0" w:color="auto"/>
          </w:divBdr>
        </w:div>
      </w:divsChild>
    </w:div>
    <w:div w:id="842663335">
      <w:marLeft w:val="0"/>
      <w:marRight w:val="0"/>
      <w:marTop w:val="0"/>
      <w:marBottom w:val="0"/>
      <w:divBdr>
        <w:top w:val="none" w:sz="0" w:space="0" w:color="auto"/>
        <w:left w:val="none" w:sz="0" w:space="0" w:color="auto"/>
        <w:bottom w:val="none" w:sz="0" w:space="0" w:color="auto"/>
        <w:right w:val="none" w:sz="0" w:space="0" w:color="auto"/>
      </w:divBdr>
      <w:divsChild>
        <w:div w:id="842663636">
          <w:marLeft w:val="0"/>
          <w:marRight w:val="0"/>
          <w:marTop w:val="0"/>
          <w:marBottom w:val="0"/>
          <w:divBdr>
            <w:top w:val="none" w:sz="0" w:space="0" w:color="auto"/>
            <w:left w:val="none" w:sz="0" w:space="0" w:color="auto"/>
            <w:bottom w:val="none" w:sz="0" w:space="0" w:color="auto"/>
            <w:right w:val="none" w:sz="0" w:space="0" w:color="auto"/>
          </w:divBdr>
        </w:div>
      </w:divsChild>
    </w:div>
    <w:div w:id="842663337">
      <w:marLeft w:val="0"/>
      <w:marRight w:val="0"/>
      <w:marTop w:val="0"/>
      <w:marBottom w:val="0"/>
      <w:divBdr>
        <w:top w:val="none" w:sz="0" w:space="0" w:color="auto"/>
        <w:left w:val="none" w:sz="0" w:space="0" w:color="auto"/>
        <w:bottom w:val="none" w:sz="0" w:space="0" w:color="auto"/>
        <w:right w:val="none" w:sz="0" w:space="0" w:color="auto"/>
      </w:divBdr>
    </w:div>
    <w:div w:id="842663344">
      <w:marLeft w:val="0"/>
      <w:marRight w:val="0"/>
      <w:marTop w:val="0"/>
      <w:marBottom w:val="0"/>
      <w:divBdr>
        <w:top w:val="none" w:sz="0" w:space="0" w:color="auto"/>
        <w:left w:val="none" w:sz="0" w:space="0" w:color="auto"/>
        <w:bottom w:val="none" w:sz="0" w:space="0" w:color="auto"/>
        <w:right w:val="none" w:sz="0" w:space="0" w:color="auto"/>
      </w:divBdr>
      <w:divsChild>
        <w:div w:id="842663750">
          <w:marLeft w:val="0"/>
          <w:marRight w:val="0"/>
          <w:marTop w:val="0"/>
          <w:marBottom w:val="0"/>
          <w:divBdr>
            <w:top w:val="none" w:sz="0" w:space="0" w:color="auto"/>
            <w:left w:val="none" w:sz="0" w:space="0" w:color="auto"/>
            <w:bottom w:val="none" w:sz="0" w:space="0" w:color="auto"/>
            <w:right w:val="none" w:sz="0" w:space="0" w:color="auto"/>
          </w:divBdr>
        </w:div>
      </w:divsChild>
    </w:div>
    <w:div w:id="842663346">
      <w:marLeft w:val="0"/>
      <w:marRight w:val="0"/>
      <w:marTop w:val="0"/>
      <w:marBottom w:val="0"/>
      <w:divBdr>
        <w:top w:val="none" w:sz="0" w:space="0" w:color="auto"/>
        <w:left w:val="none" w:sz="0" w:space="0" w:color="auto"/>
        <w:bottom w:val="none" w:sz="0" w:space="0" w:color="auto"/>
        <w:right w:val="none" w:sz="0" w:space="0" w:color="auto"/>
      </w:divBdr>
      <w:divsChild>
        <w:div w:id="842663627">
          <w:marLeft w:val="0"/>
          <w:marRight w:val="0"/>
          <w:marTop w:val="0"/>
          <w:marBottom w:val="0"/>
          <w:divBdr>
            <w:top w:val="none" w:sz="0" w:space="0" w:color="auto"/>
            <w:left w:val="none" w:sz="0" w:space="0" w:color="auto"/>
            <w:bottom w:val="none" w:sz="0" w:space="0" w:color="auto"/>
            <w:right w:val="none" w:sz="0" w:space="0" w:color="auto"/>
          </w:divBdr>
        </w:div>
      </w:divsChild>
    </w:div>
    <w:div w:id="842663349">
      <w:marLeft w:val="0"/>
      <w:marRight w:val="0"/>
      <w:marTop w:val="0"/>
      <w:marBottom w:val="0"/>
      <w:divBdr>
        <w:top w:val="none" w:sz="0" w:space="0" w:color="auto"/>
        <w:left w:val="none" w:sz="0" w:space="0" w:color="auto"/>
        <w:bottom w:val="none" w:sz="0" w:space="0" w:color="auto"/>
        <w:right w:val="none" w:sz="0" w:space="0" w:color="auto"/>
      </w:divBdr>
      <w:divsChild>
        <w:div w:id="842663474">
          <w:marLeft w:val="0"/>
          <w:marRight w:val="0"/>
          <w:marTop w:val="0"/>
          <w:marBottom w:val="0"/>
          <w:divBdr>
            <w:top w:val="none" w:sz="0" w:space="0" w:color="auto"/>
            <w:left w:val="none" w:sz="0" w:space="0" w:color="auto"/>
            <w:bottom w:val="none" w:sz="0" w:space="0" w:color="auto"/>
            <w:right w:val="none" w:sz="0" w:space="0" w:color="auto"/>
          </w:divBdr>
        </w:div>
      </w:divsChild>
    </w:div>
    <w:div w:id="842663350">
      <w:marLeft w:val="0"/>
      <w:marRight w:val="0"/>
      <w:marTop w:val="0"/>
      <w:marBottom w:val="0"/>
      <w:divBdr>
        <w:top w:val="none" w:sz="0" w:space="0" w:color="auto"/>
        <w:left w:val="none" w:sz="0" w:space="0" w:color="auto"/>
        <w:bottom w:val="none" w:sz="0" w:space="0" w:color="auto"/>
        <w:right w:val="none" w:sz="0" w:space="0" w:color="auto"/>
      </w:divBdr>
      <w:divsChild>
        <w:div w:id="842663748">
          <w:marLeft w:val="0"/>
          <w:marRight w:val="0"/>
          <w:marTop w:val="0"/>
          <w:marBottom w:val="0"/>
          <w:divBdr>
            <w:top w:val="none" w:sz="0" w:space="0" w:color="auto"/>
            <w:left w:val="none" w:sz="0" w:space="0" w:color="auto"/>
            <w:bottom w:val="none" w:sz="0" w:space="0" w:color="auto"/>
            <w:right w:val="none" w:sz="0" w:space="0" w:color="auto"/>
          </w:divBdr>
        </w:div>
      </w:divsChild>
    </w:div>
    <w:div w:id="842663351">
      <w:marLeft w:val="0"/>
      <w:marRight w:val="0"/>
      <w:marTop w:val="0"/>
      <w:marBottom w:val="0"/>
      <w:divBdr>
        <w:top w:val="none" w:sz="0" w:space="0" w:color="auto"/>
        <w:left w:val="none" w:sz="0" w:space="0" w:color="auto"/>
        <w:bottom w:val="none" w:sz="0" w:space="0" w:color="auto"/>
        <w:right w:val="none" w:sz="0" w:space="0" w:color="auto"/>
      </w:divBdr>
      <w:divsChild>
        <w:div w:id="842663452">
          <w:marLeft w:val="0"/>
          <w:marRight w:val="0"/>
          <w:marTop w:val="0"/>
          <w:marBottom w:val="0"/>
          <w:divBdr>
            <w:top w:val="none" w:sz="0" w:space="0" w:color="auto"/>
            <w:left w:val="none" w:sz="0" w:space="0" w:color="auto"/>
            <w:bottom w:val="none" w:sz="0" w:space="0" w:color="auto"/>
            <w:right w:val="none" w:sz="0" w:space="0" w:color="auto"/>
          </w:divBdr>
        </w:div>
      </w:divsChild>
    </w:div>
    <w:div w:id="842663352">
      <w:marLeft w:val="0"/>
      <w:marRight w:val="0"/>
      <w:marTop w:val="0"/>
      <w:marBottom w:val="0"/>
      <w:divBdr>
        <w:top w:val="none" w:sz="0" w:space="0" w:color="auto"/>
        <w:left w:val="none" w:sz="0" w:space="0" w:color="auto"/>
        <w:bottom w:val="none" w:sz="0" w:space="0" w:color="auto"/>
        <w:right w:val="none" w:sz="0" w:space="0" w:color="auto"/>
      </w:divBdr>
      <w:divsChild>
        <w:div w:id="842663400">
          <w:marLeft w:val="0"/>
          <w:marRight w:val="0"/>
          <w:marTop w:val="0"/>
          <w:marBottom w:val="0"/>
          <w:divBdr>
            <w:top w:val="none" w:sz="0" w:space="0" w:color="auto"/>
            <w:left w:val="none" w:sz="0" w:space="0" w:color="auto"/>
            <w:bottom w:val="none" w:sz="0" w:space="0" w:color="auto"/>
            <w:right w:val="none" w:sz="0" w:space="0" w:color="auto"/>
          </w:divBdr>
        </w:div>
      </w:divsChild>
    </w:div>
    <w:div w:id="842663356">
      <w:marLeft w:val="0"/>
      <w:marRight w:val="0"/>
      <w:marTop w:val="0"/>
      <w:marBottom w:val="0"/>
      <w:divBdr>
        <w:top w:val="none" w:sz="0" w:space="0" w:color="auto"/>
        <w:left w:val="none" w:sz="0" w:space="0" w:color="auto"/>
        <w:bottom w:val="none" w:sz="0" w:space="0" w:color="auto"/>
        <w:right w:val="none" w:sz="0" w:space="0" w:color="auto"/>
      </w:divBdr>
      <w:divsChild>
        <w:div w:id="842663581">
          <w:marLeft w:val="0"/>
          <w:marRight w:val="0"/>
          <w:marTop w:val="0"/>
          <w:marBottom w:val="0"/>
          <w:divBdr>
            <w:top w:val="none" w:sz="0" w:space="0" w:color="auto"/>
            <w:left w:val="none" w:sz="0" w:space="0" w:color="auto"/>
            <w:bottom w:val="none" w:sz="0" w:space="0" w:color="auto"/>
            <w:right w:val="none" w:sz="0" w:space="0" w:color="auto"/>
          </w:divBdr>
        </w:div>
      </w:divsChild>
    </w:div>
    <w:div w:id="842663357">
      <w:marLeft w:val="0"/>
      <w:marRight w:val="0"/>
      <w:marTop w:val="0"/>
      <w:marBottom w:val="0"/>
      <w:divBdr>
        <w:top w:val="none" w:sz="0" w:space="0" w:color="auto"/>
        <w:left w:val="none" w:sz="0" w:space="0" w:color="auto"/>
        <w:bottom w:val="none" w:sz="0" w:space="0" w:color="auto"/>
        <w:right w:val="none" w:sz="0" w:space="0" w:color="auto"/>
      </w:divBdr>
    </w:div>
    <w:div w:id="842663360">
      <w:marLeft w:val="0"/>
      <w:marRight w:val="0"/>
      <w:marTop w:val="0"/>
      <w:marBottom w:val="0"/>
      <w:divBdr>
        <w:top w:val="none" w:sz="0" w:space="0" w:color="auto"/>
        <w:left w:val="none" w:sz="0" w:space="0" w:color="auto"/>
        <w:bottom w:val="none" w:sz="0" w:space="0" w:color="auto"/>
        <w:right w:val="none" w:sz="0" w:space="0" w:color="auto"/>
      </w:divBdr>
      <w:divsChild>
        <w:div w:id="842663338">
          <w:marLeft w:val="0"/>
          <w:marRight w:val="0"/>
          <w:marTop w:val="0"/>
          <w:marBottom w:val="0"/>
          <w:divBdr>
            <w:top w:val="none" w:sz="0" w:space="0" w:color="auto"/>
            <w:left w:val="none" w:sz="0" w:space="0" w:color="auto"/>
            <w:bottom w:val="none" w:sz="0" w:space="0" w:color="auto"/>
            <w:right w:val="none" w:sz="0" w:space="0" w:color="auto"/>
          </w:divBdr>
        </w:div>
      </w:divsChild>
    </w:div>
    <w:div w:id="842663366">
      <w:marLeft w:val="0"/>
      <w:marRight w:val="0"/>
      <w:marTop w:val="0"/>
      <w:marBottom w:val="0"/>
      <w:divBdr>
        <w:top w:val="none" w:sz="0" w:space="0" w:color="auto"/>
        <w:left w:val="none" w:sz="0" w:space="0" w:color="auto"/>
        <w:bottom w:val="none" w:sz="0" w:space="0" w:color="auto"/>
        <w:right w:val="none" w:sz="0" w:space="0" w:color="auto"/>
      </w:divBdr>
      <w:divsChild>
        <w:div w:id="842663534">
          <w:marLeft w:val="0"/>
          <w:marRight w:val="0"/>
          <w:marTop w:val="0"/>
          <w:marBottom w:val="0"/>
          <w:divBdr>
            <w:top w:val="none" w:sz="0" w:space="0" w:color="auto"/>
            <w:left w:val="none" w:sz="0" w:space="0" w:color="auto"/>
            <w:bottom w:val="none" w:sz="0" w:space="0" w:color="auto"/>
            <w:right w:val="none" w:sz="0" w:space="0" w:color="auto"/>
          </w:divBdr>
        </w:div>
      </w:divsChild>
    </w:div>
    <w:div w:id="842663367">
      <w:marLeft w:val="0"/>
      <w:marRight w:val="0"/>
      <w:marTop w:val="0"/>
      <w:marBottom w:val="0"/>
      <w:divBdr>
        <w:top w:val="none" w:sz="0" w:space="0" w:color="auto"/>
        <w:left w:val="none" w:sz="0" w:space="0" w:color="auto"/>
        <w:bottom w:val="none" w:sz="0" w:space="0" w:color="auto"/>
        <w:right w:val="none" w:sz="0" w:space="0" w:color="auto"/>
      </w:divBdr>
    </w:div>
    <w:div w:id="842663370">
      <w:marLeft w:val="0"/>
      <w:marRight w:val="0"/>
      <w:marTop w:val="0"/>
      <w:marBottom w:val="0"/>
      <w:divBdr>
        <w:top w:val="none" w:sz="0" w:space="0" w:color="auto"/>
        <w:left w:val="none" w:sz="0" w:space="0" w:color="auto"/>
        <w:bottom w:val="none" w:sz="0" w:space="0" w:color="auto"/>
        <w:right w:val="none" w:sz="0" w:space="0" w:color="auto"/>
      </w:divBdr>
      <w:divsChild>
        <w:div w:id="842663652">
          <w:marLeft w:val="0"/>
          <w:marRight w:val="0"/>
          <w:marTop w:val="0"/>
          <w:marBottom w:val="0"/>
          <w:divBdr>
            <w:top w:val="none" w:sz="0" w:space="0" w:color="auto"/>
            <w:left w:val="none" w:sz="0" w:space="0" w:color="auto"/>
            <w:bottom w:val="none" w:sz="0" w:space="0" w:color="auto"/>
            <w:right w:val="none" w:sz="0" w:space="0" w:color="auto"/>
          </w:divBdr>
        </w:div>
      </w:divsChild>
    </w:div>
    <w:div w:id="842663372">
      <w:marLeft w:val="0"/>
      <w:marRight w:val="0"/>
      <w:marTop w:val="0"/>
      <w:marBottom w:val="0"/>
      <w:divBdr>
        <w:top w:val="none" w:sz="0" w:space="0" w:color="auto"/>
        <w:left w:val="none" w:sz="0" w:space="0" w:color="auto"/>
        <w:bottom w:val="none" w:sz="0" w:space="0" w:color="auto"/>
        <w:right w:val="none" w:sz="0" w:space="0" w:color="auto"/>
      </w:divBdr>
      <w:divsChild>
        <w:div w:id="842663436">
          <w:marLeft w:val="0"/>
          <w:marRight w:val="0"/>
          <w:marTop w:val="0"/>
          <w:marBottom w:val="0"/>
          <w:divBdr>
            <w:top w:val="none" w:sz="0" w:space="0" w:color="auto"/>
            <w:left w:val="none" w:sz="0" w:space="0" w:color="auto"/>
            <w:bottom w:val="none" w:sz="0" w:space="0" w:color="auto"/>
            <w:right w:val="none" w:sz="0" w:space="0" w:color="auto"/>
          </w:divBdr>
        </w:div>
      </w:divsChild>
    </w:div>
    <w:div w:id="842663373">
      <w:marLeft w:val="0"/>
      <w:marRight w:val="0"/>
      <w:marTop w:val="0"/>
      <w:marBottom w:val="0"/>
      <w:divBdr>
        <w:top w:val="none" w:sz="0" w:space="0" w:color="auto"/>
        <w:left w:val="none" w:sz="0" w:space="0" w:color="auto"/>
        <w:bottom w:val="none" w:sz="0" w:space="0" w:color="auto"/>
        <w:right w:val="none" w:sz="0" w:space="0" w:color="auto"/>
      </w:divBdr>
      <w:divsChild>
        <w:div w:id="842663495">
          <w:marLeft w:val="0"/>
          <w:marRight w:val="0"/>
          <w:marTop w:val="0"/>
          <w:marBottom w:val="0"/>
          <w:divBdr>
            <w:top w:val="none" w:sz="0" w:space="0" w:color="auto"/>
            <w:left w:val="none" w:sz="0" w:space="0" w:color="auto"/>
            <w:bottom w:val="none" w:sz="0" w:space="0" w:color="auto"/>
            <w:right w:val="none" w:sz="0" w:space="0" w:color="auto"/>
          </w:divBdr>
        </w:div>
      </w:divsChild>
    </w:div>
    <w:div w:id="842663374">
      <w:marLeft w:val="0"/>
      <w:marRight w:val="0"/>
      <w:marTop w:val="0"/>
      <w:marBottom w:val="0"/>
      <w:divBdr>
        <w:top w:val="none" w:sz="0" w:space="0" w:color="auto"/>
        <w:left w:val="none" w:sz="0" w:space="0" w:color="auto"/>
        <w:bottom w:val="none" w:sz="0" w:space="0" w:color="auto"/>
        <w:right w:val="none" w:sz="0" w:space="0" w:color="auto"/>
      </w:divBdr>
      <w:divsChild>
        <w:div w:id="842663528">
          <w:marLeft w:val="0"/>
          <w:marRight w:val="0"/>
          <w:marTop w:val="0"/>
          <w:marBottom w:val="0"/>
          <w:divBdr>
            <w:top w:val="none" w:sz="0" w:space="0" w:color="auto"/>
            <w:left w:val="none" w:sz="0" w:space="0" w:color="auto"/>
            <w:bottom w:val="none" w:sz="0" w:space="0" w:color="auto"/>
            <w:right w:val="none" w:sz="0" w:space="0" w:color="auto"/>
          </w:divBdr>
        </w:div>
      </w:divsChild>
    </w:div>
    <w:div w:id="842663376">
      <w:marLeft w:val="0"/>
      <w:marRight w:val="0"/>
      <w:marTop w:val="0"/>
      <w:marBottom w:val="0"/>
      <w:divBdr>
        <w:top w:val="none" w:sz="0" w:space="0" w:color="auto"/>
        <w:left w:val="none" w:sz="0" w:space="0" w:color="auto"/>
        <w:bottom w:val="none" w:sz="0" w:space="0" w:color="auto"/>
        <w:right w:val="none" w:sz="0" w:space="0" w:color="auto"/>
      </w:divBdr>
      <w:divsChild>
        <w:div w:id="842663629">
          <w:marLeft w:val="0"/>
          <w:marRight w:val="0"/>
          <w:marTop w:val="0"/>
          <w:marBottom w:val="0"/>
          <w:divBdr>
            <w:top w:val="none" w:sz="0" w:space="0" w:color="auto"/>
            <w:left w:val="none" w:sz="0" w:space="0" w:color="auto"/>
            <w:bottom w:val="none" w:sz="0" w:space="0" w:color="auto"/>
            <w:right w:val="none" w:sz="0" w:space="0" w:color="auto"/>
          </w:divBdr>
        </w:div>
      </w:divsChild>
    </w:div>
    <w:div w:id="842663377">
      <w:marLeft w:val="0"/>
      <w:marRight w:val="0"/>
      <w:marTop w:val="0"/>
      <w:marBottom w:val="0"/>
      <w:divBdr>
        <w:top w:val="none" w:sz="0" w:space="0" w:color="auto"/>
        <w:left w:val="none" w:sz="0" w:space="0" w:color="auto"/>
        <w:bottom w:val="none" w:sz="0" w:space="0" w:color="auto"/>
        <w:right w:val="none" w:sz="0" w:space="0" w:color="auto"/>
      </w:divBdr>
      <w:divsChild>
        <w:div w:id="842663432">
          <w:marLeft w:val="0"/>
          <w:marRight w:val="0"/>
          <w:marTop w:val="0"/>
          <w:marBottom w:val="0"/>
          <w:divBdr>
            <w:top w:val="none" w:sz="0" w:space="0" w:color="auto"/>
            <w:left w:val="none" w:sz="0" w:space="0" w:color="auto"/>
            <w:bottom w:val="none" w:sz="0" w:space="0" w:color="auto"/>
            <w:right w:val="none" w:sz="0" w:space="0" w:color="auto"/>
          </w:divBdr>
        </w:div>
      </w:divsChild>
    </w:div>
    <w:div w:id="842663378">
      <w:marLeft w:val="0"/>
      <w:marRight w:val="0"/>
      <w:marTop w:val="0"/>
      <w:marBottom w:val="0"/>
      <w:divBdr>
        <w:top w:val="none" w:sz="0" w:space="0" w:color="auto"/>
        <w:left w:val="none" w:sz="0" w:space="0" w:color="auto"/>
        <w:bottom w:val="none" w:sz="0" w:space="0" w:color="auto"/>
        <w:right w:val="none" w:sz="0" w:space="0" w:color="auto"/>
      </w:divBdr>
      <w:divsChild>
        <w:div w:id="842663607">
          <w:marLeft w:val="0"/>
          <w:marRight w:val="0"/>
          <w:marTop w:val="0"/>
          <w:marBottom w:val="0"/>
          <w:divBdr>
            <w:top w:val="none" w:sz="0" w:space="0" w:color="auto"/>
            <w:left w:val="none" w:sz="0" w:space="0" w:color="auto"/>
            <w:bottom w:val="none" w:sz="0" w:space="0" w:color="auto"/>
            <w:right w:val="none" w:sz="0" w:space="0" w:color="auto"/>
          </w:divBdr>
        </w:div>
      </w:divsChild>
    </w:div>
    <w:div w:id="842663382">
      <w:marLeft w:val="0"/>
      <w:marRight w:val="0"/>
      <w:marTop w:val="0"/>
      <w:marBottom w:val="0"/>
      <w:divBdr>
        <w:top w:val="none" w:sz="0" w:space="0" w:color="auto"/>
        <w:left w:val="none" w:sz="0" w:space="0" w:color="auto"/>
        <w:bottom w:val="none" w:sz="0" w:space="0" w:color="auto"/>
        <w:right w:val="none" w:sz="0" w:space="0" w:color="auto"/>
      </w:divBdr>
    </w:div>
    <w:div w:id="842663385">
      <w:marLeft w:val="0"/>
      <w:marRight w:val="0"/>
      <w:marTop w:val="0"/>
      <w:marBottom w:val="0"/>
      <w:divBdr>
        <w:top w:val="none" w:sz="0" w:space="0" w:color="auto"/>
        <w:left w:val="none" w:sz="0" w:space="0" w:color="auto"/>
        <w:bottom w:val="none" w:sz="0" w:space="0" w:color="auto"/>
        <w:right w:val="none" w:sz="0" w:space="0" w:color="auto"/>
      </w:divBdr>
      <w:divsChild>
        <w:div w:id="842663583">
          <w:marLeft w:val="0"/>
          <w:marRight w:val="0"/>
          <w:marTop w:val="0"/>
          <w:marBottom w:val="0"/>
          <w:divBdr>
            <w:top w:val="none" w:sz="0" w:space="0" w:color="auto"/>
            <w:left w:val="none" w:sz="0" w:space="0" w:color="auto"/>
            <w:bottom w:val="none" w:sz="0" w:space="0" w:color="auto"/>
            <w:right w:val="none" w:sz="0" w:space="0" w:color="auto"/>
          </w:divBdr>
        </w:div>
      </w:divsChild>
    </w:div>
    <w:div w:id="842663389">
      <w:marLeft w:val="0"/>
      <w:marRight w:val="0"/>
      <w:marTop w:val="0"/>
      <w:marBottom w:val="0"/>
      <w:divBdr>
        <w:top w:val="none" w:sz="0" w:space="0" w:color="auto"/>
        <w:left w:val="none" w:sz="0" w:space="0" w:color="auto"/>
        <w:bottom w:val="none" w:sz="0" w:space="0" w:color="auto"/>
        <w:right w:val="none" w:sz="0" w:space="0" w:color="auto"/>
      </w:divBdr>
      <w:divsChild>
        <w:div w:id="842663563">
          <w:marLeft w:val="0"/>
          <w:marRight w:val="0"/>
          <w:marTop w:val="0"/>
          <w:marBottom w:val="0"/>
          <w:divBdr>
            <w:top w:val="none" w:sz="0" w:space="0" w:color="auto"/>
            <w:left w:val="none" w:sz="0" w:space="0" w:color="auto"/>
            <w:bottom w:val="none" w:sz="0" w:space="0" w:color="auto"/>
            <w:right w:val="none" w:sz="0" w:space="0" w:color="auto"/>
          </w:divBdr>
        </w:div>
      </w:divsChild>
    </w:div>
    <w:div w:id="842663390">
      <w:marLeft w:val="0"/>
      <w:marRight w:val="0"/>
      <w:marTop w:val="0"/>
      <w:marBottom w:val="0"/>
      <w:divBdr>
        <w:top w:val="none" w:sz="0" w:space="0" w:color="auto"/>
        <w:left w:val="none" w:sz="0" w:space="0" w:color="auto"/>
        <w:bottom w:val="none" w:sz="0" w:space="0" w:color="auto"/>
        <w:right w:val="none" w:sz="0" w:space="0" w:color="auto"/>
      </w:divBdr>
      <w:divsChild>
        <w:div w:id="842663624">
          <w:marLeft w:val="0"/>
          <w:marRight w:val="0"/>
          <w:marTop w:val="0"/>
          <w:marBottom w:val="0"/>
          <w:divBdr>
            <w:top w:val="none" w:sz="0" w:space="0" w:color="auto"/>
            <w:left w:val="none" w:sz="0" w:space="0" w:color="auto"/>
            <w:bottom w:val="none" w:sz="0" w:space="0" w:color="auto"/>
            <w:right w:val="none" w:sz="0" w:space="0" w:color="auto"/>
          </w:divBdr>
        </w:div>
      </w:divsChild>
    </w:div>
    <w:div w:id="842663392">
      <w:marLeft w:val="0"/>
      <w:marRight w:val="0"/>
      <w:marTop w:val="0"/>
      <w:marBottom w:val="0"/>
      <w:divBdr>
        <w:top w:val="none" w:sz="0" w:space="0" w:color="auto"/>
        <w:left w:val="none" w:sz="0" w:space="0" w:color="auto"/>
        <w:bottom w:val="none" w:sz="0" w:space="0" w:color="auto"/>
        <w:right w:val="none" w:sz="0" w:space="0" w:color="auto"/>
      </w:divBdr>
      <w:divsChild>
        <w:div w:id="842663441">
          <w:marLeft w:val="0"/>
          <w:marRight w:val="0"/>
          <w:marTop w:val="0"/>
          <w:marBottom w:val="0"/>
          <w:divBdr>
            <w:top w:val="none" w:sz="0" w:space="0" w:color="auto"/>
            <w:left w:val="none" w:sz="0" w:space="0" w:color="auto"/>
            <w:bottom w:val="none" w:sz="0" w:space="0" w:color="auto"/>
            <w:right w:val="none" w:sz="0" w:space="0" w:color="auto"/>
          </w:divBdr>
        </w:div>
      </w:divsChild>
    </w:div>
    <w:div w:id="842663393">
      <w:marLeft w:val="0"/>
      <w:marRight w:val="0"/>
      <w:marTop w:val="0"/>
      <w:marBottom w:val="0"/>
      <w:divBdr>
        <w:top w:val="none" w:sz="0" w:space="0" w:color="auto"/>
        <w:left w:val="none" w:sz="0" w:space="0" w:color="auto"/>
        <w:bottom w:val="none" w:sz="0" w:space="0" w:color="auto"/>
        <w:right w:val="none" w:sz="0" w:space="0" w:color="auto"/>
      </w:divBdr>
      <w:divsChild>
        <w:div w:id="842663492">
          <w:marLeft w:val="0"/>
          <w:marRight w:val="0"/>
          <w:marTop w:val="0"/>
          <w:marBottom w:val="0"/>
          <w:divBdr>
            <w:top w:val="none" w:sz="0" w:space="0" w:color="auto"/>
            <w:left w:val="none" w:sz="0" w:space="0" w:color="auto"/>
            <w:bottom w:val="none" w:sz="0" w:space="0" w:color="auto"/>
            <w:right w:val="none" w:sz="0" w:space="0" w:color="auto"/>
          </w:divBdr>
        </w:div>
      </w:divsChild>
    </w:div>
    <w:div w:id="842663394">
      <w:marLeft w:val="0"/>
      <w:marRight w:val="0"/>
      <w:marTop w:val="0"/>
      <w:marBottom w:val="0"/>
      <w:divBdr>
        <w:top w:val="none" w:sz="0" w:space="0" w:color="auto"/>
        <w:left w:val="none" w:sz="0" w:space="0" w:color="auto"/>
        <w:bottom w:val="none" w:sz="0" w:space="0" w:color="auto"/>
        <w:right w:val="none" w:sz="0" w:space="0" w:color="auto"/>
      </w:divBdr>
    </w:div>
    <w:div w:id="842663395">
      <w:marLeft w:val="0"/>
      <w:marRight w:val="0"/>
      <w:marTop w:val="0"/>
      <w:marBottom w:val="0"/>
      <w:divBdr>
        <w:top w:val="none" w:sz="0" w:space="0" w:color="auto"/>
        <w:left w:val="none" w:sz="0" w:space="0" w:color="auto"/>
        <w:bottom w:val="none" w:sz="0" w:space="0" w:color="auto"/>
        <w:right w:val="none" w:sz="0" w:space="0" w:color="auto"/>
      </w:divBdr>
      <w:divsChild>
        <w:div w:id="842663640">
          <w:marLeft w:val="0"/>
          <w:marRight w:val="0"/>
          <w:marTop w:val="0"/>
          <w:marBottom w:val="0"/>
          <w:divBdr>
            <w:top w:val="none" w:sz="0" w:space="0" w:color="auto"/>
            <w:left w:val="none" w:sz="0" w:space="0" w:color="auto"/>
            <w:bottom w:val="none" w:sz="0" w:space="0" w:color="auto"/>
            <w:right w:val="none" w:sz="0" w:space="0" w:color="auto"/>
          </w:divBdr>
        </w:div>
      </w:divsChild>
    </w:div>
    <w:div w:id="842663397">
      <w:marLeft w:val="0"/>
      <w:marRight w:val="0"/>
      <w:marTop w:val="0"/>
      <w:marBottom w:val="0"/>
      <w:divBdr>
        <w:top w:val="none" w:sz="0" w:space="0" w:color="auto"/>
        <w:left w:val="none" w:sz="0" w:space="0" w:color="auto"/>
        <w:bottom w:val="none" w:sz="0" w:space="0" w:color="auto"/>
        <w:right w:val="none" w:sz="0" w:space="0" w:color="auto"/>
      </w:divBdr>
      <w:divsChild>
        <w:div w:id="842663732">
          <w:marLeft w:val="0"/>
          <w:marRight w:val="0"/>
          <w:marTop w:val="0"/>
          <w:marBottom w:val="0"/>
          <w:divBdr>
            <w:top w:val="none" w:sz="0" w:space="0" w:color="auto"/>
            <w:left w:val="none" w:sz="0" w:space="0" w:color="auto"/>
            <w:bottom w:val="none" w:sz="0" w:space="0" w:color="auto"/>
            <w:right w:val="none" w:sz="0" w:space="0" w:color="auto"/>
          </w:divBdr>
        </w:div>
      </w:divsChild>
    </w:div>
    <w:div w:id="842663402">
      <w:marLeft w:val="0"/>
      <w:marRight w:val="0"/>
      <w:marTop w:val="0"/>
      <w:marBottom w:val="0"/>
      <w:divBdr>
        <w:top w:val="none" w:sz="0" w:space="0" w:color="auto"/>
        <w:left w:val="none" w:sz="0" w:space="0" w:color="auto"/>
        <w:bottom w:val="none" w:sz="0" w:space="0" w:color="auto"/>
        <w:right w:val="none" w:sz="0" w:space="0" w:color="auto"/>
      </w:divBdr>
      <w:divsChild>
        <w:div w:id="842663310">
          <w:marLeft w:val="0"/>
          <w:marRight w:val="0"/>
          <w:marTop w:val="0"/>
          <w:marBottom w:val="0"/>
          <w:divBdr>
            <w:top w:val="none" w:sz="0" w:space="0" w:color="auto"/>
            <w:left w:val="none" w:sz="0" w:space="0" w:color="auto"/>
            <w:bottom w:val="none" w:sz="0" w:space="0" w:color="auto"/>
            <w:right w:val="none" w:sz="0" w:space="0" w:color="auto"/>
          </w:divBdr>
        </w:div>
      </w:divsChild>
    </w:div>
    <w:div w:id="842663405">
      <w:marLeft w:val="0"/>
      <w:marRight w:val="0"/>
      <w:marTop w:val="0"/>
      <w:marBottom w:val="0"/>
      <w:divBdr>
        <w:top w:val="none" w:sz="0" w:space="0" w:color="auto"/>
        <w:left w:val="none" w:sz="0" w:space="0" w:color="auto"/>
        <w:bottom w:val="none" w:sz="0" w:space="0" w:color="auto"/>
        <w:right w:val="none" w:sz="0" w:space="0" w:color="auto"/>
      </w:divBdr>
      <w:divsChild>
        <w:div w:id="842663414">
          <w:marLeft w:val="0"/>
          <w:marRight w:val="0"/>
          <w:marTop w:val="0"/>
          <w:marBottom w:val="0"/>
          <w:divBdr>
            <w:top w:val="none" w:sz="0" w:space="0" w:color="auto"/>
            <w:left w:val="none" w:sz="0" w:space="0" w:color="auto"/>
            <w:bottom w:val="none" w:sz="0" w:space="0" w:color="auto"/>
            <w:right w:val="none" w:sz="0" w:space="0" w:color="auto"/>
          </w:divBdr>
        </w:div>
      </w:divsChild>
    </w:div>
    <w:div w:id="842663406">
      <w:marLeft w:val="0"/>
      <w:marRight w:val="0"/>
      <w:marTop w:val="0"/>
      <w:marBottom w:val="0"/>
      <w:divBdr>
        <w:top w:val="none" w:sz="0" w:space="0" w:color="auto"/>
        <w:left w:val="none" w:sz="0" w:space="0" w:color="auto"/>
        <w:bottom w:val="none" w:sz="0" w:space="0" w:color="auto"/>
        <w:right w:val="none" w:sz="0" w:space="0" w:color="auto"/>
      </w:divBdr>
      <w:divsChild>
        <w:div w:id="842663704">
          <w:marLeft w:val="0"/>
          <w:marRight w:val="0"/>
          <w:marTop w:val="0"/>
          <w:marBottom w:val="0"/>
          <w:divBdr>
            <w:top w:val="none" w:sz="0" w:space="0" w:color="auto"/>
            <w:left w:val="none" w:sz="0" w:space="0" w:color="auto"/>
            <w:bottom w:val="none" w:sz="0" w:space="0" w:color="auto"/>
            <w:right w:val="none" w:sz="0" w:space="0" w:color="auto"/>
          </w:divBdr>
        </w:div>
      </w:divsChild>
    </w:div>
    <w:div w:id="842663408">
      <w:marLeft w:val="0"/>
      <w:marRight w:val="0"/>
      <w:marTop w:val="0"/>
      <w:marBottom w:val="0"/>
      <w:divBdr>
        <w:top w:val="none" w:sz="0" w:space="0" w:color="auto"/>
        <w:left w:val="none" w:sz="0" w:space="0" w:color="auto"/>
        <w:bottom w:val="none" w:sz="0" w:space="0" w:color="auto"/>
        <w:right w:val="none" w:sz="0" w:space="0" w:color="auto"/>
      </w:divBdr>
      <w:divsChild>
        <w:div w:id="842663591">
          <w:marLeft w:val="0"/>
          <w:marRight w:val="0"/>
          <w:marTop w:val="0"/>
          <w:marBottom w:val="0"/>
          <w:divBdr>
            <w:top w:val="none" w:sz="0" w:space="0" w:color="auto"/>
            <w:left w:val="none" w:sz="0" w:space="0" w:color="auto"/>
            <w:bottom w:val="none" w:sz="0" w:space="0" w:color="auto"/>
            <w:right w:val="none" w:sz="0" w:space="0" w:color="auto"/>
          </w:divBdr>
        </w:div>
      </w:divsChild>
    </w:div>
    <w:div w:id="842663409">
      <w:marLeft w:val="0"/>
      <w:marRight w:val="0"/>
      <w:marTop w:val="0"/>
      <w:marBottom w:val="0"/>
      <w:divBdr>
        <w:top w:val="none" w:sz="0" w:space="0" w:color="auto"/>
        <w:left w:val="none" w:sz="0" w:space="0" w:color="auto"/>
        <w:bottom w:val="none" w:sz="0" w:space="0" w:color="auto"/>
        <w:right w:val="none" w:sz="0" w:space="0" w:color="auto"/>
      </w:divBdr>
      <w:divsChild>
        <w:div w:id="842663655">
          <w:marLeft w:val="0"/>
          <w:marRight w:val="0"/>
          <w:marTop w:val="0"/>
          <w:marBottom w:val="0"/>
          <w:divBdr>
            <w:top w:val="none" w:sz="0" w:space="0" w:color="auto"/>
            <w:left w:val="none" w:sz="0" w:space="0" w:color="auto"/>
            <w:bottom w:val="none" w:sz="0" w:space="0" w:color="auto"/>
            <w:right w:val="none" w:sz="0" w:space="0" w:color="auto"/>
          </w:divBdr>
        </w:div>
      </w:divsChild>
    </w:div>
    <w:div w:id="842663416">
      <w:marLeft w:val="0"/>
      <w:marRight w:val="0"/>
      <w:marTop w:val="0"/>
      <w:marBottom w:val="0"/>
      <w:divBdr>
        <w:top w:val="none" w:sz="0" w:space="0" w:color="auto"/>
        <w:left w:val="none" w:sz="0" w:space="0" w:color="auto"/>
        <w:bottom w:val="none" w:sz="0" w:space="0" w:color="auto"/>
        <w:right w:val="none" w:sz="0" w:space="0" w:color="auto"/>
      </w:divBdr>
      <w:divsChild>
        <w:div w:id="842663401">
          <w:marLeft w:val="0"/>
          <w:marRight w:val="0"/>
          <w:marTop w:val="0"/>
          <w:marBottom w:val="0"/>
          <w:divBdr>
            <w:top w:val="none" w:sz="0" w:space="0" w:color="auto"/>
            <w:left w:val="none" w:sz="0" w:space="0" w:color="auto"/>
            <w:bottom w:val="none" w:sz="0" w:space="0" w:color="auto"/>
            <w:right w:val="none" w:sz="0" w:space="0" w:color="auto"/>
          </w:divBdr>
        </w:div>
      </w:divsChild>
    </w:div>
    <w:div w:id="842663417">
      <w:marLeft w:val="0"/>
      <w:marRight w:val="0"/>
      <w:marTop w:val="0"/>
      <w:marBottom w:val="0"/>
      <w:divBdr>
        <w:top w:val="none" w:sz="0" w:space="0" w:color="auto"/>
        <w:left w:val="none" w:sz="0" w:space="0" w:color="auto"/>
        <w:bottom w:val="none" w:sz="0" w:space="0" w:color="auto"/>
        <w:right w:val="none" w:sz="0" w:space="0" w:color="auto"/>
      </w:divBdr>
      <w:divsChild>
        <w:div w:id="842663610">
          <w:marLeft w:val="0"/>
          <w:marRight w:val="0"/>
          <w:marTop w:val="0"/>
          <w:marBottom w:val="0"/>
          <w:divBdr>
            <w:top w:val="none" w:sz="0" w:space="0" w:color="auto"/>
            <w:left w:val="none" w:sz="0" w:space="0" w:color="auto"/>
            <w:bottom w:val="none" w:sz="0" w:space="0" w:color="auto"/>
            <w:right w:val="none" w:sz="0" w:space="0" w:color="auto"/>
          </w:divBdr>
        </w:div>
      </w:divsChild>
    </w:div>
    <w:div w:id="842663418">
      <w:marLeft w:val="0"/>
      <w:marRight w:val="0"/>
      <w:marTop w:val="0"/>
      <w:marBottom w:val="0"/>
      <w:divBdr>
        <w:top w:val="none" w:sz="0" w:space="0" w:color="auto"/>
        <w:left w:val="none" w:sz="0" w:space="0" w:color="auto"/>
        <w:bottom w:val="none" w:sz="0" w:space="0" w:color="auto"/>
        <w:right w:val="none" w:sz="0" w:space="0" w:color="auto"/>
      </w:divBdr>
      <w:divsChild>
        <w:div w:id="842663444">
          <w:marLeft w:val="0"/>
          <w:marRight w:val="0"/>
          <w:marTop w:val="0"/>
          <w:marBottom w:val="0"/>
          <w:divBdr>
            <w:top w:val="none" w:sz="0" w:space="0" w:color="auto"/>
            <w:left w:val="none" w:sz="0" w:space="0" w:color="auto"/>
            <w:bottom w:val="none" w:sz="0" w:space="0" w:color="auto"/>
            <w:right w:val="none" w:sz="0" w:space="0" w:color="auto"/>
          </w:divBdr>
        </w:div>
      </w:divsChild>
    </w:div>
    <w:div w:id="842663421">
      <w:marLeft w:val="0"/>
      <w:marRight w:val="0"/>
      <w:marTop w:val="0"/>
      <w:marBottom w:val="0"/>
      <w:divBdr>
        <w:top w:val="none" w:sz="0" w:space="0" w:color="auto"/>
        <w:left w:val="none" w:sz="0" w:space="0" w:color="auto"/>
        <w:bottom w:val="none" w:sz="0" w:space="0" w:color="auto"/>
        <w:right w:val="none" w:sz="0" w:space="0" w:color="auto"/>
      </w:divBdr>
      <w:divsChild>
        <w:div w:id="842663364">
          <w:marLeft w:val="0"/>
          <w:marRight w:val="0"/>
          <w:marTop w:val="0"/>
          <w:marBottom w:val="0"/>
          <w:divBdr>
            <w:top w:val="none" w:sz="0" w:space="0" w:color="auto"/>
            <w:left w:val="none" w:sz="0" w:space="0" w:color="auto"/>
            <w:bottom w:val="none" w:sz="0" w:space="0" w:color="auto"/>
            <w:right w:val="none" w:sz="0" w:space="0" w:color="auto"/>
          </w:divBdr>
        </w:div>
      </w:divsChild>
    </w:div>
    <w:div w:id="842663422">
      <w:marLeft w:val="0"/>
      <w:marRight w:val="0"/>
      <w:marTop w:val="0"/>
      <w:marBottom w:val="0"/>
      <w:divBdr>
        <w:top w:val="none" w:sz="0" w:space="0" w:color="auto"/>
        <w:left w:val="none" w:sz="0" w:space="0" w:color="auto"/>
        <w:bottom w:val="none" w:sz="0" w:space="0" w:color="auto"/>
        <w:right w:val="none" w:sz="0" w:space="0" w:color="auto"/>
      </w:divBdr>
      <w:divsChild>
        <w:div w:id="842663325">
          <w:marLeft w:val="0"/>
          <w:marRight w:val="0"/>
          <w:marTop w:val="0"/>
          <w:marBottom w:val="0"/>
          <w:divBdr>
            <w:top w:val="none" w:sz="0" w:space="0" w:color="auto"/>
            <w:left w:val="none" w:sz="0" w:space="0" w:color="auto"/>
            <w:bottom w:val="none" w:sz="0" w:space="0" w:color="auto"/>
            <w:right w:val="none" w:sz="0" w:space="0" w:color="auto"/>
          </w:divBdr>
          <w:divsChild>
            <w:div w:id="842663472">
              <w:marLeft w:val="0"/>
              <w:marRight w:val="0"/>
              <w:marTop w:val="0"/>
              <w:marBottom w:val="0"/>
              <w:divBdr>
                <w:top w:val="none" w:sz="0" w:space="0" w:color="auto"/>
                <w:left w:val="none" w:sz="0" w:space="0" w:color="auto"/>
                <w:bottom w:val="none" w:sz="0" w:space="0" w:color="auto"/>
                <w:right w:val="none" w:sz="0" w:space="0" w:color="auto"/>
              </w:divBdr>
              <w:divsChild>
                <w:div w:id="842663582">
                  <w:marLeft w:val="0"/>
                  <w:marRight w:val="0"/>
                  <w:marTop w:val="240"/>
                  <w:marBottom w:val="96"/>
                  <w:divBdr>
                    <w:top w:val="none" w:sz="0" w:space="0" w:color="auto"/>
                    <w:left w:val="none" w:sz="0" w:space="0" w:color="auto"/>
                    <w:bottom w:val="none" w:sz="0" w:space="0" w:color="auto"/>
                    <w:right w:val="none" w:sz="0" w:space="0" w:color="auto"/>
                  </w:divBdr>
                  <w:divsChild>
                    <w:div w:id="84266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63425">
      <w:marLeft w:val="0"/>
      <w:marRight w:val="0"/>
      <w:marTop w:val="0"/>
      <w:marBottom w:val="0"/>
      <w:divBdr>
        <w:top w:val="none" w:sz="0" w:space="0" w:color="auto"/>
        <w:left w:val="none" w:sz="0" w:space="0" w:color="auto"/>
        <w:bottom w:val="none" w:sz="0" w:space="0" w:color="auto"/>
        <w:right w:val="none" w:sz="0" w:space="0" w:color="auto"/>
      </w:divBdr>
      <w:divsChild>
        <w:div w:id="842663315">
          <w:marLeft w:val="0"/>
          <w:marRight w:val="0"/>
          <w:marTop w:val="0"/>
          <w:marBottom w:val="0"/>
          <w:divBdr>
            <w:top w:val="none" w:sz="0" w:space="0" w:color="auto"/>
            <w:left w:val="none" w:sz="0" w:space="0" w:color="auto"/>
            <w:bottom w:val="none" w:sz="0" w:space="0" w:color="auto"/>
            <w:right w:val="none" w:sz="0" w:space="0" w:color="auto"/>
          </w:divBdr>
        </w:div>
      </w:divsChild>
    </w:div>
    <w:div w:id="842663428">
      <w:marLeft w:val="0"/>
      <w:marRight w:val="0"/>
      <w:marTop w:val="0"/>
      <w:marBottom w:val="0"/>
      <w:divBdr>
        <w:top w:val="none" w:sz="0" w:space="0" w:color="auto"/>
        <w:left w:val="none" w:sz="0" w:space="0" w:color="auto"/>
        <w:bottom w:val="none" w:sz="0" w:space="0" w:color="auto"/>
        <w:right w:val="none" w:sz="0" w:space="0" w:color="auto"/>
      </w:divBdr>
    </w:div>
    <w:div w:id="842663429">
      <w:marLeft w:val="0"/>
      <w:marRight w:val="0"/>
      <w:marTop w:val="0"/>
      <w:marBottom w:val="0"/>
      <w:divBdr>
        <w:top w:val="none" w:sz="0" w:space="0" w:color="auto"/>
        <w:left w:val="none" w:sz="0" w:space="0" w:color="auto"/>
        <w:bottom w:val="none" w:sz="0" w:space="0" w:color="auto"/>
        <w:right w:val="none" w:sz="0" w:space="0" w:color="auto"/>
      </w:divBdr>
      <w:divsChild>
        <w:div w:id="842663599">
          <w:marLeft w:val="0"/>
          <w:marRight w:val="0"/>
          <w:marTop w:val="0"/>
          <w:marBottom w:val="0"/>
          <w:divBdr>
            <w:top w:val="none" w:sz="0" w:space="0" w:color="auto"/>
            <w:left w:val="none" w:sz="0" w:space="0" w:color="auto"/>
            <w:bottom w:val="none" w:sz="0" w:space="0" w:color="auto"/>
            <w:right w:val="none" w:sz="0" w:space="0" w:color="auto"/>
          </w:divBdr>
        </w:div>
      </w:divsChild>
    </w:div>
    <w:div w:id="842663434">
      <w:marLeft w:val="0"/>
      <w:marRight w:val="0"/>
      <w:marTop w:val="0"/>
      <w:marBottom w:val="0"/>
      <w:divBdr>
        <w:top w:val="none" w:sz="0" w:space="0" w:color="auto"/>
        <w:left w:val="none" w:sz="0" w:space="0" w:color="auto"/>
        <w:bottom w:val="none" w:sz="0" w:space="0" w:color="auto"/>
        <w:right w:val="none" w:sz="0" w:space="0" w:color="auto"/>
      </w:divBdr>
      <w:divsChild>
        <w:div w:id="842663693">
          <w:marLeft w:val="0"/>
          <w:marRight w:val="0"/>
          <w:marTop w:val="0"/>
          <w:marBottom w:val="0"/>
          <w:divBdr>
            <w:top w:val="none" w:sz="0" w:space="0" w:color="auto"/>
            <w:left w:val="none" w:sz="0" w:space="0" w:color="auto"/>
            <w:bottom w:val="none" w:sz="0" w:space="0" w:color="auto"/>
            <w:right w:val="none" w:sz="0" w:space="0" w:color="auto"/>
          </w:divBdr>
        </w:div>
      </w:divsChild>
    </w:div>
    <w:div w:id="842663435">
      <w:marLeft w:val="0"/>
      <w:marRight w:val="0"/>
      <w:marTop w:val="0"/>
      <w:marBottom w:val="0"/>
      <w:divBdr>
        <w:top w:val="none" w:sz="0" w:space="0" w:color="auto"/>
        <w:left w:val="none" w:sz="0" w:space="0" w:color="auto"/>
        <w:bottom w:val="none" w:sz="0" w:space="0" w:color="auto"/>
        <w:right w:val="none" w:sz="0" w:space="0" w:color="auto"/>
      </w:divBdr>
    </w:div>
    <w:div w:id="842663437">
      <w:marLeft w:val="0"/>
      <w:marRight w:val="0"/>
      <w:marTop w:val="0"/>
      <w:marBottom w:val="0"/>
      <w:divBdr>
        <w:top w:val="none" w:sz="0" w:space="0" w:color="auto"/>
        <w:left w:val="none" w:sz="0" w:space="0" w:color="auto"/>
        <w:bottom w:val="none" w:sz="0" w:space="0" w:color="auto"/>
        <w:right w:val="none" w:sz="0" w:space="0" w:color="auto"/>
      </w:divBdr>
      <w:divsChild>
        <w:div w:id="842663323">
          <w:marLeft w:val="0"/>
          <w:marRight w:val="0"/>
          <w:marTop w:val="0"/>
          <w:marBottom w:val="0"/>
          <w:divBdr>
            <w:top w:val="none" w:sz="0" w:space="0" w:color="auto"/>
            <w:left w:val="none" w:sz="0" w:space="0" w:color="auto"/>
            <w:bottom w:val="none" w:sz="0" w:space="0" w:color="auto"/>
            <w:right w:val="none" w:sz="0" w:space="0" w:color="auto"/>
          </w:divBdr>
        </w:div>
      </w:divsChild>
    </w:div>
    <w:div w:id="842663438">
      <w:marLeft w:val="0"/>
      <w:marRight w:val="0"/>
      <w:marTop w:val="0"/>
      <w:marBottom w:val="0"/>
      <w:divBdr>
        <w:top w:val="none" w:sz="0" w:space="0" w:color="auto"/>
        <w:left w:val="none" w:sz="0" w:space="0" w:color="auto"/>
        <w:bottom w:val="none" w:sz="0" w:space="0" w:color="auto"/>
        <w:right w:val="none" w:sz="0" w:space="0" w:color="auto"/>
      </w:divBdr>
      <w:divsChild>
        <w:div w:id="842663554">
          <w:marLeft w:val="0"/>
          <w:marRight w:val="0"/>
          <w:marTop w:val="0"/>
          <w:marBottom w:val="0"/>
          <w:divBdr>
            <w:top w:val="none" w:sz="0" w:space="0" w:color="auto"/>
            <w:left w:val="none" w:sz="0" w:space="0" w:color="auto"/>
            <w:bottom w:val="none" w:sz="0" w:space="0" w:color="auto"/>
            <w:right w:val="none" w:sz="0" w:space="0" w:color="auto"/>
          </w:divBdr>
        </w:div>
      </w:divsChild>
    </w:div>
    <w:div w:id="842663439">
      <w:marLeft w:val="0"/>
      <w:marRight w:val="0"/>
      <w:marTop w:val="0"/>
      <w:marBottom w:val="0"/>
      <w:divBdr>
        <w:top w:val="none" w:sz="0" w:space="0" w:color="auto"/>
        <w:left w:val="none" w:sz="0" w:space="0" w:color="auto"/>
        <w:bottom w:val="none" w:sz="0" w:space="0" w:color="auto"/>
        <w:right w:val="none" w:sz="0" w:space="0" w:color="auto"/>
      </w:divBdr>
      <w:divsChild>
        <w:div w:id="842663715">
          <w:marLeft w:val="0"/>
          <w:marRight w:val="0"/>
          <w:marTop w:val="0"/>
          <w:marBottom w:val="0"/>
          <w:divBdr>
            <w:top w:val="none" w:sz="0" w:space="0" w:color="auto"/>
            <w:left w:val="none" w:sz="0" w:space="0" w:color="auto"/>
            <w:bottom w:val="none" w:sz="0" w:space="0" w:color="auto"/>
            <w:right w:val="none" w:sz="0" w:space="0" w:color="auto"/>
          </w:divBdr>
        </w:div>
      </w:divsChild>
    </w:div>
    <w:div w:id="842663445">
      <w:marLeft w:val="0"/>
      <w:marRight w:val="0"/>
      <w:marTop w:val="0"/>
      <w:marBottom w:val="0"/>
      <w:divBdr>
        <w:top w:val="none" w:sz="0" w:space="0" w:color="auto"/>
        <w:left w:val="none" w:sz="0" w:space="0" w:color="auto"/>
        <w:bottom w:val="none" w:sz="0" w:space="0" w:color="auto"/>
        <w:right w:val="none" w:sz="0" w:space="0" w:color="auto"/>
      </w:divBdr>
    </w:div>
    <w:div w:id="842663446">
      <w:marLeft w:val="0"/>
      <w:marRight w:val="0"/>
      <w:marTop w:val="0"/>
      <w:marBottom w:val="0"/>
      <w:divBdr>
        <w:top w:val="none" w:sz="0" w:space="0" w:color="auto"/>
        <w:left w:val="none" w:sz="0" w:space="0" w:color="auto"/>
        <w:bottom w:val="none" w:sz="0" w:space="0" w:color="auto"/>
        <w:right w:val="none" w:sz="0" w:space="0" w:color="auto"/>
      </w:divBdr>
      <w:divsChild>
        <w:div w:id="842663502">
          <w:marLeft w:val="0"/>
          <w:marRight w:val="0"/>
          <w:marTop w:val="0"/>
          <w:marBottom w:val="0"/>
          <w:divBdr>
            <w:top w:val="none" w:sz="0" w:space="0" w:color="auto"/>
            <w:left w:val="none" w:sz="0" w:space="0" w:color="auto"/>
            <w:bottom w:val="none" w:sz="0" w:space="0" w:color="auto"/>
            <w:right w:val="none" w:sz="0" w:space="0" w:color="auto"/>
          </w:divBdr>
        </w:div>
      </w:divsChild>
    </w:div>
    <w:div w:id="842663448">
      <w:marLeft w:val="0"/>
      <w:marRight w:val="0"/>
      <w:marTop w:val="0"/>
      <w:marBottom w:val="0"/>
      <w:divBdr>
        <w:top w:val="none" w:sz="0" w:space="0" w:color="auto"/>
        <w:left w:val="none" w:sz="0" w:space="0" w:color="auto"/>
        <w:bottom w:val="none" w:sz="0" w:space="0" w:color="auto"/>
        <w:right w:val="none" w:sz="0" w:space="0" w:color="auto"/>
      </w:divBdr>
      <w:divsChild>
        <w:div w:id="842663738">
          <w:marLeft w:val="0"/>
          <w:marRight w:val="0"/>
          <w:marTop w:val="0"/>
          <w:marBottom w:val="0"/>
          <w:divBdr>
            <w:top w:val="none" w:sz="0" w:space="0" w:color="auto"/>
            <w:left w:val="none" w:sz="0" w:space="0" w:color="auto"/>
            <w:bottom w:val="none" w:sz="0" w:space="0" w:color="auto"/>
            <w:right w:val="none" w:sz="0" w:space="0" w:color="auto"/>
          </w:divBdr>
        </w:div>
      </w:divsChild>
    </w:div>
    <w:div w:id="842663450">
      <w:marLeft w:val="0"/>
      <w:marRight w:val="0"/>
      <w:marTop w:val="0"/>
      <w:marBottom w:val="0"/>
      <w:divBdr>
        <w:top w:val="none" w:sz="0" w:space="0" w:color="auto"/>
        <w:left w:val="none" w:sz="0" w:space="0" w:color="auto"/>
        <w:bottom w:val="none" w:sz="0" w:space="0" w:color="auto"/>
        <w:right w:val="none" w:sz="0" w:space="0" w:color="auto"/>
      </w:divBdr>
      <w:divsChild>
        <w:div w:id="842663499">
          <w:marLeft w:val="0"/>
          <w:marRight w:val="0"/>
          <w:marTop w:val="0"/>
          <w:marBottom w:val="0"/>
          <w:divBdr>
            <w:top w:val="none" w:sz="0" w:space="0" w:color="auto"/>
            <w:left w:val="none" w:sz="0" w:space="0" w:color="auto"/>
            <w:bottom w:val="none" w:sz="0" w:space="0" w:color="auto"/>
            <w:right w:val="none" w:sz="0" w:space="0" w:color="auto"/>
          </w:divBdr>
        </w:div>
      </w:divsChild>
    </w:div>
    <w:div w:id="842663454">
      <w:marLeft w:val="0"/>
      <w:marRight w:val="0"/>
      <w:marTop w:val="0"/>
      <w:marBottom w:val="0"/>
      <w:divBdr>
        <w:top w:val="none" w:sz="0" w:space="0" w:color="auto"/>
        <w:left w:val="none" w:sz="0" w:space="0" w:color="auto"/>
        <w:bottom w:val="none" w:sz="0" w:space="0" w:color="auto"/>
        <w:right w:val="none" w:sz="0" w:space="0" w:color="auto"/>
      </w:divBdr>
      <w:divsChild>
        <w:div w:id="842663371">
          <w:marLeft w:val="0"/>
          <w:marRight w:val="0"/>
          <w:marTop w:val="0"/>
          <w:marBottom w:val="0"/>
          <w:divBdr>
            <w:top w:val="none" w:sz="0" w:space="0" w:color="auto"/>
            <w:left w:val="none" w:sz="0" w:space="0" w:color="auto"/>
            <w:bottom w:val="none" w:sz="0" w:space="0" w:color="auto"/>
            <w:right w:val="none" w:sz="0" w:space="0" w:color="auto"/>
          </w:divBdr>
        </w:div>
      </w:divsChild>
    </w:div>
    <w:div w:id="842663457">
      <w:marLeft w:val="0"/>
      <w:marRight w:val="0"/>
      <w:marTop w:val="0"/>
      <w:marBottom w:val="0"/>
      <w:divBdr>
        <w:top w:val="none" w:sz="0" w:space="0" w:color="auto"/>
        <w:left w:val="none" w:sz="0" w:space="0" w:color="auto"/>
        <w:bottom w:val="none" w:sz="0" w:space="0" w:color="auto"/>
        <w:right w:val="none" w:sz="0" w:space="0" w:color="auto"/>
      </w:divBdr>
      <w:divsChild>
        <w:div w:id="842663482">
          <w:marLeft w:val="0"/>
          <w:marRight w:val="0"/>
          <w:marTop w:val="0"/>
          <w:marBottom w:val="0"/>
          <w:divBdr>
            <w:top w:val="none" w:sz="0" w:space="0" w:color="auto"/>
            <w:left w:val="none" w:sz="0" w:space="0" w:color="auto"/>
            <w:bottom w:val="none" w:sz="0" w:space="0" w:color="auto"/>
            <w:right w:val="none" w:sz="0" w:space="0" w:color="auto"/>
          </w:divBdr>
        </w:div>
      </w:divsChild>
    </w:div>
    <w:div w:id="842663459">
      <w:marLeft w:val="0"/>
      <w:marRight w:val="0"/>
      <w:marTop w:val="0"/>
      <w:marBottom w:val="0"/>
      <w:divBdr>
        <w:top w:val="none" w:sz="0" w:space="0" w:color="auto"/>
        <w:left w:val="none" w:sz="0" w:space="0" w:color="auto"/>
        <w:bottom w:val="none" w:sz="0" w:space="0" w:color="auto"/>
        <w:right w:val="none" w:sz="0" w:space="0" w:color="auto"/>
      </w:divBdr>
      <w:divsChild>
        <w:div w:id="842663658">
          <w:marLeft w:val="0"/>
          <w:marRight w:val="0"/>
          <w:marTop w:val="0"/>
          <w:marBottom w:val="0"/>
          <w:divBdr>
            <w:top w:val="none" w:sz="0" w:space="0" w:color="auto"/>
            <w:left w:val="none" w:sz="0" w:space="0" w:color="auto"/>
            <w:bottom w:val="none" w:sz="0" w:space="0" w:color="auto"/>
            <w:right w:val="none" w:sz="0" w:space="0" w:color="auto"/>
          </w:divBdr>
        </w:div>
      </w:divsChild>
    </w:div>
    <w:div w:id="842663461">
      <w:marLeft w:val="0"/>
      <w:marRight w:val="0"/>
      <w:marTop w:val="0"/>
      <w:marBottom w:val="0"/>
      <w:divBdr>
        <w:top w:val="none" w:sz="0" w:space="0" w:color="auto"/>
        <w:left w:val="none" w:sz="0" w:space="0" w:color="auto"/>
        <w:bottom w:val="none" w:sz="0" w:space="0" w:color="auto"/>
        <w:right w:val="none" w:sz="0" w:space="0" w:color="auto"/>
      </w:divBdr>
      <w:divsChild>
        <w:div w:id="842663621">
          <w:marLeft w:val="0"/>
          <w:marRight w:val="0"/>
          <w:marTop w:val="0"/>
          <w:marBottom w:val="0"/>
          <w:divBdr>
            <w:top w:val="none" w:sz="0" w:space="0" w:color="auto"/>
            <w:left w:val="none" w:sz="0" w:space="0" w:color="auto"/>
            <w:bottom w:val="none" w:sz="0" w:space="0" w:color="auto"/>
            <w:right w:val="none" w:sz="0" w:space="0" w:color="auto"/>
          </w:divBdr>
        </w:div>
      </w:divsChild>
    </w:div>
    <w:div w:id="842663463">
      <w:marLeft w:val="0"/>
      <w:marRight w:val="0"/>
      <w:marTop w:val="0"/>
      <w:marBottom w:val="0"/>
      <w:divBdr>
        <w:top w:val="none" w:sz="0" w:space="0" w:color="auto"/>
        <w:left w:val="none" w:sz="0" w:space="0" w:color="auto"/>
        <w:bottom w:val="none" w:sz="0" w:space="0" w:color="auto"/>
        <w:right w:val="none" w:sz="0" w:space="0" w:color="auto"/>
      </w:divBdr>
      <w:divsChild>
        <w:div w:id="842663567">
          <w:marLeft w:val="0"/>
          <w:marRight w:val="0"/>
          <w:marTop w:val="0"/>
          <w:marBottom w:val="0"/>
          <w:divBdr>
            <w:top w:val="none" w:sz="0" w:space="0" w:color="auto"/>
            <w:left w:val="none" w:sz="0" w:space="0" w:color="auto"/>
            <w:bottom w:val="none" w:sz="0" w:space="0" w:color="auto"/>
            <w:right w:val="none" w:sz="0" w:space="0" w:color="auto"/>
          </w:divBdr>
        </w:div>
      </w:divsChild>
    </w:div>
    <w:div w:id="842663466">
      <w:marLeft w:val="0"/>
      <w:marRight w:val="0"/>
      <w:marTop w:val="0"/>
      <w:marBottom w:val="0"/>
      <w:divBdr>
        <w:top w:val="none" w:sz="0" w:space="0" w:color="auto"/>
        <w:left w:val="none" w:sz="0" w:space="0" w:color="auto"/>
        <w:bottom w:val="none" w:sz="0" w:space="0" w:color="auto"/>
        <w:right w:val="none" w:sz="0" w:space="0" w:color="auto"/>
      </w:divBdr>
      <w:divsChild>
        <w:div w:id="842663431">
          <w:marLeft w:val="0"/>
          <w:marRight w:val="0"/>
          <w:marTop w:val="0"/>
          <w:marBottom w:val="0"/>
          <w:divBdr>
            <w:top w:val="none" w:sz="0" w:space="0" w:color="auto"/>
            <w:left w:val="none" w:sz="0" w:space="0" w:color="auto"/>
            <w:bottom w:val="none" w:sz="0" w:space="0" w:color="auto"/>
            <w:right w:val="none" w:sz="0" w:space="0" w:color="auto"/>
          </w:divBdr>
        </w:div>
      </w:divsChild>
    </w:div>
    <w:div w:id="842663468">
      <w:marLeft w:val="0"/>
      <w:marRight w:val="0"/>
      <w:marTop w:val="0"/>
      <w:marBottom w:val="0"/>
      <w:divBdr>
        <w:top w:val="none" w:sz="0" w:space="0" w:color="auto"/>
        <w:left w:val="none" w:sz="0" w:space="0" w:color="auto"/>
        <w:bottom w:val="none" w:sz="0" w:space="0" w:color="auto"/>
        <w:right w:val="none" w:sz="0" w:space="0" w:color="auto"/>
      </w:divBdr>
      <w:divsChild>
        <w:div w:id="842663458">
          <w:marLeft w:val="0"/>
          <w:marRight w:val="0"/>
          <w:marTop w:val="0"/>
          <w:marBottom w:val="0"/>
          <w:divBdr>
            <w:top w:val="none" w:sz="0" w:space="0" w:color="auto"/>
            <w:left w:val="none" w:sz="0" w:space="0" w:color="auto"/>
            <w:bottom w:val="none" w:sz="0" w:space="0" w:color="auto"/>
            <w:right w:val="none" w:sz="0" w:space="0" w:color="auto"/>
          </w:divBdr>
        </w:div>
      </w:divsChild>
    </w:div>
    <w:div w:id="842663469">
      <w:marLeft w:val="0"/>
      <w:marRight w:val="0"/>
      <w:marTop w:val="0"/>
      <w:marBottom w:val="0"/>
      <w:divBdr>
        <w:top w:val="none" w:sz="0" w:space="0" w:color="auto"/>
        <w:left w:val="none" w:sz="0" w:space="0" w:color="auto"/>
        <w:bottom w:val="none" w:sz="0" w:space="0" w:color="auto"/>
        <w:right w:val="none" w:sz="0" w:space="0" w:color="auto"/>
      </w:divBdr>
    </w:div>
    <w:div w:id="842663470">
      <w:marLeft w:val="0"/>
      <w:marRight w:val="0"/>
      <w:marTop w:val="0"/>
      <w:marBottom w:val="0"/>
      <w:divBdr>
        <w:top w:val="none" w:sz="0" w:space="0" w:color="auto"/>
        <w:left w:val="none" w:sz="0" w:space="0" w:color="auto"/>
        <w:bottom w:val="none" w:sz="0" w:space="0" w:color="auto"/>
        <w:right w:val="none" w:sz="0" w:space="0" w:color="auto"/>
      </w:divBdr>
      <w:divsChild>
        <w:div w:id="842663662">
          <w:marLeft w:val="0"/>
          <w:marRight w:val="0"/>
          <w:marTop w:val="0"/>
          <w:marBottom w:val="0"/>
          <w:divBdr>
            <w:top w:val="none" w:sz="0" w:space="0" w:color="auto"/>
            <w:left w:val="none" w:sz="0" w:space="0" w:color="auto"/>
            <w:bottom w:val="none" w:sz="0" w:space="0" w:color="auto"/>
            <w:right w:val="none" w:sz="0" w:space="0" w:color="auto"/>
          </w:divBdr>
        </w:div>
      </w:divsChild>
    </w:div>
    <w:div w:id="842663473">
      <w:marLeft w:val="0"/>
      <w:marRight w:val="0"/>
      <w:marTop w:val="0"/>
      <w:marBottom w:val="0"/>
      <w:divBdr>
        <w:top w:val="none" w:sz="0" w:space="0" w:color="auto"/>
        <w:left w:val="none" w:sz="0" w:space="0" w:color="auto"/>
        <w:bottom w:val="none" w:sz="0" w:space="0" w:color="auto"/>
        <w:right w:val="none" w:sz="0" w:space="0" w:color="auto"/>
      </w:divBdr>
      <w:divsChild>
        <w:div w:id="842663504">
          <w:marLeft w:val="0"/>
          <w:marRight w:val="0"/>
          <w:marTop w:val="0"/>
          <w:marBottom w:val="0"/>
          <w:divBdr>
            <w:top w:val="none" w:sz="0" w:space="0" w:color="auto"/>
            <w:left w:val="none" w:sz="0" w:space="0" w:color="auto"/>
            <w:bottom w:val="none" w:sz="0" w:space="0" w:color="auto"/>
            <w:right w:val="none" w:sz="0" w:space="0" w:color="auto"/>
          </w:divBdr>
        </w:div>
      </w:divsChild>
    </w:div>
    <w:div w:id="842663477">
      <w:marLeft w:val="0"/>
      <w:marRight w:val="0"/>
      <w:marTop w:val="0"/>
      <w:marBottom w:val="0"/>
      <w:divBdr>
        <w:top w:val="none" w:sz="0" w:space="0" w:color="auto"/>
        <w:left w:val="none" w:sz="0" w:space="0" w:color="auto"/>
        <w:bottom w:val="none" w:sz="0" w:space="0" w:color="auto"/>
        <w:right w:val="none" w:sz="0" w:space="0" w:color="auto"/>
      </w:divBdr>
      <w:divsChild>
        <w:div w:id="842663419">
          <w:marLeft w:val="0"/>
          <w:marRight w:val="0"/>
          <w:marTop w:val="0"/>
          <w:marBottom w:val="0"/>
          <w:divBdr>
            <w:top w:val="none" w:sz="0" w:space="0" w:color="auto"/>
            <w:left w:val="none" w:sz="0" w:space="0" w:color="auto"/>
            <w:bottom w:val="none" w:sz="0" w:space="0" w:color="auto"/>
            <w:right w:val="none" w:sz="0" w:space="0" w:color="auto"/>
          </w:divBdr>
        </w:div>
      </w:divsChild>
    </w:div>
    <w:div w:id="842663478">
      <w:marLeft w:val="0"/>
      <w:marRight w:val="0"/>
      <w:marTop w:val="0"/>
      <w:marBottom w:val="0"/>
      <w:divBdr>
        <w:top w:val="none" w:sz="0" w:space="0" w:color="auto"/>
        <w:left w:val="none" w:sz="0" w:space="0" w:color="auto"/>
        <w:bottom w:val="none" w:sz="0" w:space="0" w:color="auto"/>
        <w:right w:val="none" w:sz="0" w:space="0" w:color="auto"/>
      </w:divBdr>
      <w:divsChild>
        <w:div w:id="842663576">
          <w:marLeft w:val="0"/>
          <w:marRight w:val="0"/>
          <w:marTop w:val="0"/>
          <w:marBottom w:val="0"/>
          <w:divBdr>
            <w:top w:val="none" w:sz="0" w:space="0" w:color="auto"/>
            <w:left w:val="none" w:sz="0" w:space="0" w:color="auto"/>
            <w:bottom w:val="none" w:sz="0" w:space="0" w:color="auto"/>
            <w:right w:val="none" w:sz="0" w:space="0" w:color="auto"/>
          </w:divBdr>
        </w:div>
      </w:divsChild>
    </w:div>
    <w:div w:id="842663480">
      <w:marLeft w:val="0"/>
      <w:marRight w:val="0"/>
      <w:marTop w:val="0"/>
      <w:marBottom w:val="0"/>
      <w:divBdr>
        <w:top w:val="none" w:sz="0" w:space="0" w:color="auto"/>
        <w:left w:val="none" w:sz="0" w:space="0" w:color="auto"/>
        <w:bottom w:val="none" w:sz="0" w:space="0" w:color="auto"/>
        <w:right w:val="none" w:sz="0" w:space="0" w:color="auto"/>
      </w:divBdr>
      <w:divsChild>
        <w:div w:id="842663331">
          <w:marLeft w:val="0"/>
          <w:marRight w:val="0"/>
          <w:marTop w:val="0"/>
          <w:marBottom w:val="0"/>
          <w:divBdr>
            <w:top w:val="none" w:sz="0" w:space="0" w:color="auto"/>
            <w:left w:val="none" w:sz="0" w:space="0" w:color="auto"/>
            <w:bottom w:val="none" w:sz="0" w:space="0" w:color="auto"/>
            <w:right w:val="none" w:sz="0" w:space="0" w:color="auto"/>
          </w:divBdr>
        </w:div>
      </w:divsChild>
    </w:div>
    <w:div w:id="842663481">
      <w:marLeft w:val="0"/>
      <w:marRight w:val="0"/>
      <w:marTop w:val="0"/>
      <w:marBottom w:val="0"/>
      <w:divBdr>
        <w:top w:val="none" w:sz="0" w:space="0" w:color="auto"/>
        <w:left w:val="none" w:sz="0" w:space="0" w:color="auto"/>
        <w:bottom w:val="none" w:sz="0" w:space="0" w:color="auto"/>
        <w:right w:val="none" w:sz="0" w:space="0" w:color="auto"/>
      </w:divBdr>
      <w:divsChild>
        <w:div w:id="842663443">
          <w:marLeft w:val="0"/>
          <w:marRight w:val="0"/>
          <w:marTop w:val="0"/>
          <w:marBottom w:val="0"/>
          <w:divBdr>
            <w:top w:val="none" w:sz="0" w:space="0" w:color="auto"/>
            <w:left w:val="none" w:sz="0" w:space="0" w:color="auto"/>
            <w:bottom w:val="none" w:sz="0" w:space="0" w:color="auto"/>
            <w:right w:val="none" w:sz="0" w:space="0" w:color="auto"/>
          </w:divBdr>
        </w:div>
      </w:divsChild>
    </w:div>
    <w:div w:id="842663483">
      <w:marLeft w:val="0"/>
      <w:marRight w:val="0"/>
      <w:marTop w:val="0"/>
      <w:marBottom w:val="0"/>
      <w:divBdr>
        <w:top w:val="none" w:sz="0" w:space="0" w:color="auto"/>
        <w:left w:val="none" w:sz="0" w:space="0" w:color="auto"/>
        <w:bottom w:val="none" w:sz="0" w:space="0" w:color="auto"/>
        <w:right w:val="none" w:sz="0" w:space="0" w:color="auto"/>
      </w:divBdr>
      <w:divsChild>
        <w:div w:id="842663381">
          <w:marLeft w:val="0"/>
          <w:marRight w:val="0"/>
          <w:marTop w:val="0"/>
          <w:marBottom w:val="0"/>
          <w:divBdr>
            <w:top w:val="none" w:sz="0" w:space="0" w:color="auto"/>
            <w:left w:val="none" w:sz="0" w:space="0" w:color="auto"/>
            <w:bottom w:val="none" w:sz="0" w:space="0" w:color="auto"/>
            <w:right w:val="none" w:sz="0" w:space="0" w:color="auto"/>
          </w:divBdr>
        </w:div>
      </w:divsChild>
    </w:div>
    <w:div w:id="842663484">
      <w:marLeft w:val="0"/>
      <w:marRight w:val="0"/>
      <w:marTop w:val="0"/>
      <w:marBottom w:val="0"/>
      <w:divBdr>
        <w:top w:val="none" w:sz="0" w:space="0" w:color="auto"/>
        <w:left w:val="none" w:sz="0" w:space="0" w:color="auto"/>
        <w:bottom w:val="none" w:sz="0" w:space="0" w:color="auto"/>
        <w:right w:val="none" w:sz="0" w:space="0" w:color="auto"/>
      </w:divBdr>
      <w:divsChild>
        <w:div w:id="842663549">
          <w:marLeft w:val="0"/>
          <w:marRight w:val="0"/>
          <w:marTop w:val="0"/>
          <w:marBottom w:val="0"/>
          <w:divBdr>
            <w:top w:val="none" w:sz="0" w:space="0" w:color="auto"/>
            <w:left w:val="none" w:sz="0" w:space="0" w:color="auto"/>
            <w:bottom w:val="none" w:sz="0" w:space="0" w:color="auto"/>
            <w:right w:val="none" w:sz="0" w:space="0" w:color="auto"/>
          </w:divBdr>
        </w:div>
      </w:divsChild>
    </w:div>
    <w:div w:id="842663485">
      <w:marLeft w:val="0"/>
      <w:marRight w:val="0"/>
      <w:marTop w:val="0"/>
      <w:marBottom w:val="0"/>
      <w:divBdr>
        <w:top w:val="none" w:sz="0" w:space="0" w:color="auto"/>
        <w:left w:val="none" w:sz="0" w:space="0" w:color="auto"/>
        <w:bottom w:val="none" w:sz="0" w:space="0" w:color="auto"/>
        <w:right w:val="none" w:sz="0" w:space="0" w:color="auto"/>
      </w:divBdr>
    </w:div>
    <w:div w:id="842663488">
      <w:marLeft w:val="0"/>
      <w:marRight w:val="0"/>
      <w:marTop w:val="0"/>
      <w:marBottom w:val="0"/>
      <w:divBdr>
        <w:top w:val="none" w:sz="0" w:space="0" w:color="auto"/>
        <w:left w:val="none" w:sz="0" w:space="0" w:color="auto"/>
        <w:bottom w:val="none" w:sz="0" w:space="0" w:color="auto"/>
        <w:right w:val="none" w:sz="0" w:space="0" w:color="auto"/>
      </w:divBdr>
      <w:divsChild>
        <w:div w:id="842663462">
          <w:marLeft w:val="0"/>
          <w:marRight w:val="0"/>
          <w:marTop w:val="0"/>
          <w:marBottom w:val="0"/>
          <w:divBdr>
            <w:top w:val="none" w:sz="0" w:space="0" w:color="auto"/>
            <w:left w:val="none" w:sz="0" w:space="0" w:color="auto"/>
            <w:bottom w:val="none" w:sz="0" w:space="0" w:color="auto"/>
            <w:right w:val="none" w:sz="0" w:space="0" w:color="auto"/>
          </w:divBdr>
        </w:div>
      </w:divsChild>
    </w:div>
    <w:div w:id="842663489">
      <w:marLeft w:val="0"/>
      <w:marRight w:val="0"/>
      <w:marTop w:val="0"/>
      <w:marBottom w:val="0"/>
      <w:divBdr>
        <w:top w:val="none" w:sz="0" w:space="0" w:color="auto"/>
        <w:left w:val="none" w:sz="0" w:space="0" w:color="auto"/>
        <w:bottom w:val="none" w:sz="0" w:space="0" w:color="auto"/>
        <w:right w:val="none" w:sz="0" w:space="0" w:color="auto"/>
      </w:divBdr>
    </w:div>
    <w:div w:id="842663490">
      <w:marLeft w:val="0"/>
      <w:marRight w:val="0"/>
      <w:marTop w:val="0"/>
      <w:marBottom w:val="0"/>
      <w:divBdr>
        <w:top w:val="none" w:sz="0" w:space="0" w:color="auto"/>
        <w:left w:val="none" w:sz="0" w:space="0" w:color="auto"/>
        <w:bottom w:val="none" w:sz="0" w:space="0" w:color="auto"/>
        <w:right w:val="none" w:sz="0" w:space="0" w:color="auto"/>
      </w:divBdr>
    </w:div>
    <w:div w:id="842663494">
      <w:marLeft w:val="0"/>
      <w:marRight w:val="0"/>
      <w:marTop w:val="0"/>
      <w:marBottom w:val="0"/>
      <w:divBdr>
        <w:top w:val="none" w:sz="0" w:space="0" w:color="auto"/>
        <w:left w:val="none" w:sz="0" w:space="0" w:color="auto"/>
        <w:bottom w:val="none" w:sz="0" w:space="0" w:color="auto"/>
        <w:right w:val="none" w:sz="0" w:space="0" w:color="auto"/>
      </w:divBdr>
    </w:div>
    <w:div w:id="842663496">
      <w:marLeft w:val="0"/>
      <w:marRight w:val="0"/>
      <w:marTop w:val="0"/>
      <w:marBottom w:val="0"/>
      <w:divBdr>
        <w:top w:val="none" w:sz="0" w:space="0" w:color="auto"/>
        <w:left w:val="none" w:sz="0" w:space="0" w:color="auto"/>
        <w:bottom w:val="none" w:sz="0" w:space="0" w:color="auto"/>
        <w:right w:val="none" w:sz="0" w:space="0" w:color="auto"/>
      </w:divBdr>
      <w:divsChild>
        <w:div w:id="842663420">
          <w:marLeft w:val="0"/>
          <w:marRight w:val="0"/>
          <w:marTop w:val="0"/>
          <w:marBottom w:val="0"/>
          <w:divBdr>
            <w:top w:val="none" w:sz="0" w:space="0" w:color="auto"/>
            <w:left w:val="none" w:sz="0" w:space="0" w:color="auto"/>
            <w:bottom w:val="none" w:sz="0" w:space="0" w:color="auto"/>
            <w:right w:val="none" w:sz="0" w:space="0" w:color="auto"/>
          </w:divBdr>
        </w:div>
      </w:divsChild>
    </w:div>
    <w:div w:id="842663500">
      <w:marLeft w:val="0"/>
      <w:marRight w:val="0"/>
      <w:marTop w:val="0"/>
      <w:marBottom w:val="0"/>
      <w:divBdr>
        <w:top w:val="none" w:sz="0" w:space="0" w:color="auto"/>
        <w:left w:val="none" w:sz="0" w:space="0" w:color="auto"/>
        <w:bottom w:val="none" w:sz="0" w:space="0" w:color="auto"/>
        <w:right w:val="none" w:sz="0" w:space="0" w:color="auto"/>
      </w:divBdr>
      <w:divsChild>
        <w:div w:id="842663343">
          <w:marLeft w:val="0"/>
          <w:marRight w:val="0"/>
          <w:marTop w:val="0"/>
          <w:marBottom w:val="0"/>
          <w:divBdr>
            <w:top w:val="none" w:sz="0" w:space="0" w:color="auto"/>
            <w:left w:val="none" w:sz="0" w:space="0" w:color="auto"/>
            <w:bottom w:val="none" w:sz="0" w:space="0" w:color="auto"/>
            <w:right w:val="none" w:sz="0" w:space="0" w:color="auto"/>
          </w:divBdr>
        </w:div>
      </w:divsChild>
    </w:div>
    <w:div w:id="842663501">
      <w:marLeft w:val="0"/>
      <w:marRight w:val="0"/>
      <w:marTop w:val="0"/>
      <w:marBottom w:val="0"/>
      <w:divBdr>
        <w:top w:val="none" w:sz="0" w:space="0" w:color="auto"/>
        <w:left w:val="none" w:sz="0" w:space="0" w:color="auto"/>
        <w:bottom w:val="none" w:sz="0" w:space="0" w:color="auto"/>
        <w:right w:val="none" w:sz="0" w:space="0" w:color="auto"/>
      </w:divBdr>
      <w:divsChild>
        <w:div w:id="842663698">
          <w:marLeft w:val="0"/>
          <w:marRight w:val="0"/>
          <w:marTop w:val="0"/>
          <w:marBottom w:val="0"/>
          <w:divBdr>
            <w:top w:val="none" w:sz="0" w:space="0" w:color="auto"/>
            <w:left w:val="none" w:sz="0" w:space="0" w:color="auto"/>
            <w:bottom w:val="none" w:sz="0" w:space="0" w:color="auto"/>
            <w:right w:val="none" w:sz="0" w:space="0" w:color="auto"/>
          </w:divBdr>
        </w:div>
      </w:divsChild>
    </w:div>
    <w:div w:id="842663505">
      <w:marLeft w:val="0"/>
      <w:marRight w:val="0"/>
      <w:marTop w:val="0"/>
      <w:marBottom w:val="0"/>
      <w:divBdr>
        <w:top w:val="none" w:sz="0" w:space="0" w:color="auto"/>
        <w:left w:val="none" w:sz="0" w:space="0" w:color="auto"/>
        <w:bottom w:val="none" w:sz="0" w:space="0" w:color="auto"/>
        <w:right w:val="none" w:sz="0" w:space="0" w:color="auto"/>
      </w:divBdr>
      <w:divsChild>
        <w:div w:id="842663491">
          <w:marLeft w:val="0"/>
          <w:marRight w:val="0"/>
          <w:marTop w:val="0"/>
          <w:marBottom w:val="0"/>
          <w:divBdr>
            <w:top w:val="none" w:sz="0" w:space="0" w:color="auto"/>
            <w:left w:val="none" w:sz="0" w:space="0" w:color="auto"/>
            <w:bottom w:val="none" w:sz="0" w:space="0" w:color="auto"/>
            <w:right w:val="none" w:sz="0" w:space="0" w:color="auto"/>
          </w:divBdr>
        </w:div>
      </w:divsChild>
    </w:div>
    <w:div w:id="842663507">
      <w:marLeft w:val="0"/>
      <w:marRight w:val="0"/>
      <w:marTop w:val="0"/>
      <w:marBottom w:val="0"/>
      <w:divBdr>
        <w:top w:val="none" w:sz="0" w:space="0" w:color="auto"/>
        <w:left w:val="none" w:sz="0" w:space="0" w:color="auto"/>
        <w:bottom w:val="none" w:sz="0" w:space="0" w:color="auto"/>
        <w:right w:val="none" w:sz="0" w:space="0" w:color="auto"/>
      </w:divBdr>
    </w:div>
    <w:div w:id="842663508">
      <w:marLeft w:val="0"/>
      <w:marRight w:val="0"/>
      <w:marTop w:val="0"/>
      <w:marBottom w:val="0"/>
      <w:divBdr>
        <w:top w:val="none" w:sz="0" w:space="0" w:color="auto"/>
        <w:left w:val="none" w:sz="0" w:space="0" w:color="auto"/>
        <w:bottom w:val="none" w:sz="0" w:space="0" w:color="auto"/>
        <w:right w:val="none" w:sz="0" w:space="0" w:color="auto"/>
      </w:divBdr>
      <w:divsChild>
        <w:div w:id="842663609">
          <w:marLeft w:val="0"/>
          <w:marRight w:val="0"/>
          <w:marTop w:val="0"/>
          <w:marBottom w:val="0"/>
          <w:divBdr>
            <w:top w:val="none" w:sz="0" w:space="0" w:color="auto"/>
            <w:left w:val="none" w:sz="0" w:space="0" w:color="auto"/>
            <w:bottom w:val="none" w:sz="0" w:space="0" w:color="auto"/>
            <w:right w:val="none" w:sz="0" w:space="0" w:color="auto"/>
          </w:divBdr>
        </w:div>
      </w:divsChild>
    </w:div>
    <w:div w:id="842663510">
      <w:marLeft w:val="0"/>
      <w:marRight w:val="0"/>
      <w:marTop w:val="0"/>
      <w:marBottom w:val="0"/>
      <w:divBdr>
        <w:top w:val="none" w:sz="0" w:space="0" w:color="auto"/>
        <w:left w:val="none" w:sz="0" w:space="0" w:color="auto"/>
        <w:bottom w:val="none" w:sz="0" w:space="0" w:color="auto"/>
        <w:right w:val="none" w:sz="0" w:space="0" w:color="auto"/>
      </w:divBdr>
    </w:div>
    <w:div w:id="842663511">
      <w:marLeft w:val="0"/>
      <w:marRight w:val="0"/>
      <w:marTop w:val="0"/>
      <w:marBottom w:val="0"/>
      <w:divBdr>
        <w:top w:val="none" w:sz="0" w:space="0" w:color="auto"/>
        <w:left w:val="none" w:sz="0" w:space="0" w:color="auto"/>
        <w:bottom w:val="none" w:sz="0" w:space="0" w:color="auto"/>
        <w:right w:val="none" w:sz="0" w:space="0" w:color="auto"/>
      </w:divBdr>
      <w:divsChild>
        <w:div w:id="842663369">
          <w:marLeft w:val="0"/>
          <w:marRight w:val="0"/>
          <w:marTop w:val="0"/>
          <w:marBottom w:val="0"/>
          <w:divBdr>
            <w:top w:val="none" w:sz="0" w:space="0" w:color="auto"/>
            <w:left w:val="none" w:sz="0" w:space="0" w:color="auto"/>
            <w:bottom w:val="none" w:sz="0" w:space="0" w:color="auto"/>
            <w:right w:val="none" w:sz="0" w:space="0" w:color="auto"/>
          </w:divBdr>
        </w:div>
      </w:divsChild>
    </w:div>
    <w:div w:id="842663512">
      <w:marLeft w:val="0"/>
      <w:marRight w:val="0"/>
      <w:marTop w:val="0"/>
      <w:marBottom w:val="0"/>
      <w:divBdr>
        <w:top w:val="none" w:sz="0" w:space="0" w:color="auto"/>
        <w:left w:val="none" w:sz="0" w:space="0" w:color="auto"/>
        <w:bottom w:val="none" w:sz="0" w:space="0" w:color="auto"/>
        <w:right w:val="none" w:sz="0" w:space="0" w:color="auto"/>
      </w:divBdr>
      <w:divsChild>
        <w:div w:id="842663404">
          <w:marLeft w:val="0"/>
          <w:marRight w:val="0"/>
          <w:marTop w:val="0"/>
          <w:marBottom w:val="0"/>
          <w:divBdr>
            <w:top w:val="none" w:sz="0" w:space="0" w:color="auto"/>
            <w:left w:val="none" w:sz="0" w:space="0" w:color="auto"/>
            <w:bottom w:val="none" w:sz="0" w:space="0" w:color="auto"/>
            <w:right w:val="none" w:sz="0" w:space="0" w:color="auto"/>
          </w:divBdr>
        </w:div>
      </w:divsChild>
    </w:div>
    <w:div w:id="842663514">
      <w:marLeft w:val="0"/>
      <w:marRight w:val="0"/>
      <w:marTop w:val="0"/>
      <w:marBottom w:val="0"/>
      <w:divBdr>
        <w:top w:val="none" w:sz="0" w:space="0" w:color="auto"/>
        <w:left w:val="none" w:sz="0" w:space="0" w:color="auto"/>
        <w:bottom w:val="none" w:sz="0" w:space="0" w:color="auto"/>
        <w:right w:val="none" w:sz="0" w:space="0" w:color="auto"/>
      </w:divBdr>
      <w:divsChild>
        <w:div w:id="842663637">
          <w:marLeft w:val="0"/>
          <w:marRight w:val="0"/>
          <w:marTop w:val="0"/>
          <w:marBottom w:val="0"/>
          <w:divBdr>
            <w:top w:val="none" w:sz="0" w:space="0" w:color="auto"/>
            <w:left w:val="none" w:sz="0" w:space="0" w:color="auto"/>
            <w:bottom w:val="none" w:sz="0" w:space="0" w:color="auto"/>
            <w:right w:val="none" w:sz="0" w:space="0" w:color="auto"/>
          </w:divBdr>
        </w:div>
      </w:divsChild>
    </w:div>
    <w:div w:id="842663515">
      <w:marLeft w:val="0"/>
      <w:marRight w:val="0"/>
      <w:marTop w:val="0"/>
      <w:marBottom w:val="0"/>
      <w:divBdr>
        <w:top w:val="none" w:sz="0" w:space="0" w:color="auto"/>
        <w:left w:val="none" w:sz="0" w:space="0" w:color="auto"/>
        <w:bottom w:val="none" w:sz="0" w:space="0" w:color="auto"/>
        <w:right w:val="none" w:sz="0" w:space="0" w:color="auto"/>
      </w:divBdr>
      <w:divsChild>
        <w:div w:id="842663412">
          <w:marLeft w:val="0"/>
          <w:marRight w:val="0"/>
          <w:marTop w:val="0"/>
          <w:marBottom w:val="0"/>
          <w:divBdr>
            <w:top w:val="none" w:sz="0" w:space="0" w:color="auto"/>
            <w:left w:val="none" w:sz="0" w:space="0" w:color="auto"/>
            <w:bottom w:val="none" w:sz="0" w:space="0" w:color="auto"/>
            <w:right w:val="none" w:sz="0" w:space="0" w:color="auto"/>
          </w:divBdr>
        </w:div>
      </w:divsChild>
    </w:div>
    <w:div w:id="842663516">
      <w:marLeft w:val="0"/>
      <w:marRight w:val="0"/>
      <w:marTop w:val="0"/>
      <w:marBottom w:val="0"/>
      <w:divBdr>
        <w:top w:val="none" w:sz="0" w:space="0" w:color="auto"/>
        <w:left w:val="none" w:sz="0" w:space="0" w:color="auto"/>
        <w:bottom w:val="none" w:sz="0" w:space="0" w:color="auto"/>
        <w:right w:val="none" w:sz="0" w:space="0" w:color="auto"/>
      </w:divBdr>
      <w:divsChild>
        <w:div w:id="842663365">
          <w:marLeft w:val="0"/>
          <w:marRight w:val="0"/>
          <w:marTop w:val="0"/>
          <w:marBottom w:val="0"/>
          <w:divBdr>
            <w:top w:val="none" w:sz="0" w:space="0" w:color="auto"/>
            <w:left w:val="none" w:sz="0" w:space="0" w:color="auto"/>
            <w:bottom w:val="none" w:sz="0" w:space="0" w:color="auto"/>
            <w:right w:val="none" w:sz="0" w:space="0" w:color="auto"/>
          </w:divBdr>
        </w:div>
      </w:divsChild>
    </w:div>
    <w:div w:id="842663517">
      <w:marLeft w:val="0"/>
      <w:marRight w:val="0"/>
      <w:marTop w:val="0"/>
      <w:marBottom w:val="0"/>
      <w:divBdr>
        <w:top w:val="none" w:sz="0" w:space="0" w:color="auto"/>
        <w:left w:val="none" w:sz="0" w:space="0" w:color="auto"/>
        <w:bottom w:val="none" w:sz="0" w:space="0" w:color="auto"/>
        <w:right w:val="none" w:sz="0" w:space="0" w:color="auto"/>
      </w:divBdr>
      <w:divsChild>
        <w:div w:id="842663341">
          <w:marLeft w:val="0"/>
          <w:marRight w:val="0"/>
          <w:marTop w:val="0"/>
          <w:marBottom w:val="0"/>
          <w:divBdr>
            <w:top w:val="none" w:sz="0" w:space="0" w:color="auto"/>
            <w:left w:val="none" w:sz="0" w:space="0" w:color="auto"/>
            <w:bottom w:val="none" w:sz="0" w:space="0" w:color="auto"/>
            <w:right w:val="none" w:sz="0" w:space="0" w:color="auto"/>
          </w:divBdr>
        </w:div>
      </w:divsChild>
    </w:div>
    <w:div w:id="842663518">
      <w:marLeft w:val="0"/>
      <w:marRight w:val="0"/>
      <w:marTop w:val="0"/>
      <w:marBottom w:val="0"/>
      <w:divBdr>
        <w:top w:val="none" w:sz="0" w:space="0" w:color="auto"/>
        <w:left w:val="none" w:sz="0" w:space="0" w:color="auto"/>
        <w:bottom w:val="none" w:sz="0" w:space="0" w:color="auto"/>
        <w:right w:val="none" w:sz="0" w:space="0" w:color="auto"/>
      </w:divBdr>
      <w:divsChild>
        <w:div w:id="842663306">
          <w:marLeft w:val="0"/>
          <w:marRight w:val="0"/>
          <w:marTop w:val="0"/>
          <w:marBottom w:val="0"/>
          <w:divBdr>
            <w:top w:val="none" w:sz="0" w:space="0" w:color="auto"/>
            <w:left w:val="none" w:sz="0" w:space="0" w:color="auto"/>
            <w:bottom w:val="none" w:sz="0" w:space="0" w:color="auto"/>
            <w:right w:val="none" w:sz="0" w:space="0" w:color="auto"/>
          </w:divBdr>
        </w:div>
      </w:divsChild>
    </w:div>
    <w:div w:id="842663519">
      <w:marLeft w:val="0"/>
      <w:marRight w:val="0"/>
      <w:marTop w:val="0"/>
      <w:marBottom w:val="0"/>
      <w:divBdr>
        <w:top w:val="none" w:sz="0" w:space="0" w:color="auto"/>
        <w:left w:val="none" w:sz="0" w:space="0" w:color="auto"/>
        <w:bottom w:val="none" w:sz="0" w:space="0" w:color="auto"/>
        <w:right w:val="none" w:sz="0" w:space="0" w:color="auto"/>
      </w:divBdr>
      <w:divsChild>
        <w:div w:id="842663646">
          <w:marLeft w:val="0"/>
          <w:marRight w:val="0"/>
          <w:marTop w:val="0"/>
          <w:marBottom w:val="0"/>
          <w:divBdr>
            <w:top w:val="none" w:sz="0" w:space="0" w:color="auto"/>
            <w:left w:val="none" w:sz="0" w:space="0" w:color="auto"/>
            <w:bottom w:val="none" w:sz="0" w:space="0" w:color="auto"/>
            <w:right w:val="none" w:sz="0" w:space="0" w:color="auto"/>
          </w:divBdr>
        </w:div>
      </w:divsChild>
    </w:div>
    <w:div w:id="842663520">
      <w:marLeft w:val="0"/>
      <w:marRight w:val="0"/>
      <w:marTop w:val="0"/>
      <w:marBottom w:val="0"/>
      <w:divBdr>
        <w:top w:val="none" w:sz="0" w:space="0" w:color="auto"/>
        <w:left w:val="none" w:sz="0" w:space="0" w:color="auto"/>
        <w:bottom w:val="none" w:sz="0" w:space="0" w:color="auto"/>
        <w:right w:val="none" w:sz="0" w:space="0" w:color="auto"/>
      </w:divBdr>
      <w:divsChild>
        <w:div w:id="842663544">
          <w:marLeft w:val="0"/>
          <w:marRight w:val="0"/>
          <w:marTop w:val="0"/>
          <w:marBottom w:val="0"/>
          <w:divBdr>
            <w:top w:val="none" w:sz="0" w:space="0" w:color="auto"/>
            <w:left w:val="none" w:sz="0" w:space="0" w:color="auto"/>
            <w:bottom w:val="none" w:sz="0" w:space="0" w:color="auto"/>
            <w:right w:val="none" w:sz="0" w:space="0" w:color="auto"/>
          </w:divBdr>
        </w:div>
      </w:divsChild>
    </w:div>
    <w:div w:id="842663521">
      <w:marLeft w:val="0"/>
      <w:marRight w:val="0"/>
      <w:marTop w:val="0"/>
      <w:marBottom w:val="0"/>
      <w:divBdr>
        <w:top w:val="none" w:sz="0" w:space="0" w:color="auto"/>
        <w:left w:val="none" w:sz="0" w:space="0" w:color="auto"/>
        <w:bottom w:val="none" w:sz="0" w:space="0" w:color="auto"/>
        <w:right w:val="none" w:sz="0" w:space="0" w:color="auto"/>
      </w:divBdr>
      <w:divsChild>
        <w:div w:id="842663743">
          <w:marLeft w:val="0"/>
          <w:marRight w:val="0"/>
          <w:marTop w:val="0"/>
          <w:marBottom w:val="0"/>
          <w:divBdr>
            <w:top w:val="none" w:sz="0" w:space="0" w:color="auto"/>
            <w:left w:val="none" w:sz="0" w:space="0" w:color="auto"/>
            <w:bottom w:val="none" w:sz="0" w:space="0" w:color="auto"/>
            <w:right w:val="none" w:sz="0" w:space="0" w:color="auto"/>
          </w:divBdr>
        </w:div>
      </w:divsChild>
    </w:div>
    <w:div w:id="842663523">
      <w:marLeft w:val="0"/>
      <w:marRight w:val="0"/>
      <w:marTop w:val="0"/>
      <w:marBottom w:val="0"/>
      <w:divBdr>
        <w:top w:val="none" w:sz="0" w:space="0" w:color="auto"/>
        <w:left w:val="none" w:sz="0" w:space="0" w:color="auto"/>
        <w:bottom w:val="none" w:sz="0" w:space="0" w:color="auto"/>
        <w:right w:val="none" w:sz="0" w:space="0" w:color="auto"/>
      </w:divBdr>
      <w:divsChild>
        <w:div w:id="842663347">
          <w:marLeft w:val="0"/>
          <w:marRight w:val="0"/>
          <w:marTop w:val="0"/>
          <w:marBottom w:val="0"/>
          <w:divBdr>
            <w:top w:val="none" w:sz="0" w:space="0" w:color="auto"/>
            <w:left w:val="none" w:sz="0" w:space="0" w:color="auto"/>
            <w:bottom w:val="none" w:sz="0" w:space="0" w:color="auto"/>
            <w:right w:val="none" w:sz="0" w:space="0" w:color="auto"/>
          </w:divBdr>
        </w:div>
      </w:divsChild>
    </w:div>
    <w:div w:id="842663524">
      <w:marLeft w:val="0"/>
      <w:marRight w:val="0"/>
      <w:marTop w:val="0"/>
      <w:marBottom w:val="0"/>
      <w:divBdr>
        <w:top w:val="none" w:sz="0" w:space="0" w:color="auto"/>
        <w:left w:val="none" w:sz="0" w:space="0" w:color="auto"/>
        <w:bottom w:val="none" w:sz="0" w:space="0" w:color="auto"/>
        <w:right w:val="none" w:sz="0" w:space="0" w:color="auto"/>
      </w:divBdr>
      <w:divsChild>
        <w:div w:id="842663453">
          <w:marLeft w:val="0"/>
          <w:marRight w:val="0"/>
          <w:marTop w:val="0"/>
          <w:marBottom w:val="0"/>
          <w:divBdr>
            <w:top w:val="none" w:sz="0" w:space="0" w:color="auto"/>
            <w:left w:val="none" w:sz="0" w:space="0" w:color="auto"/>
            <w:bottom w:val="none" w:sz="0" w:space="0" w:color="auto"/>
            <w:right w:val="none" w:sz="0" w:space="0" w:color="auto"/>
          </w:divBdr>
        </w:div>
      </w:divsChild>
    </w:div>
    <w:div w:id="842663525">
      <w:marLeft w:val="0"/>
      <w:marRight w:val="0"/>
      <w:marTop w:val="0"/>
      <w:marBottom w:val="0"/>
      <w:divBdr>
        <w:top w:val="none" w:sz="0" w:space="0" w:color="auto"/>
        <w:left w:val="none" w:sz="0" w:space="0" w:color="auto"/>
        <w:bottom w:val="none" w:sz="0" w:space="0" w:color="auto"/>
        <w:right w:val="none" w:sz="0" w:space="0" w:color="auto"/>
      </w:divBdr>
      <w:divsChild>
        <w:div w:id="842663632">
          <w:marLeft w:val="0"/>
          <w:marRight w:val="0"/>
          <w:marTop w:val="0"/>
          <w:marBottom w:val="0"/>
          <w:divBdr>
            <w:top w:val="none" w:sz="0" w:space="0" w:color="auto"/>
            <w:left w:val="none" w:sz="0" w:space="0" w:color="auto"/>
            <w:bottom w:val="none" w:sz="0" w:space="0" w:color="auto"/>
            <w:right w:val="none" w:sz="0" w:space="0" w:color="auto"/>
          </w:divBdr>
        </w:div>
      </w:divsChild>
    </w:div>
    <w:div w:id="842663526">
      <w:marLeft w:val="0"/>
      <w:marRight w:val="0"/>
      <w:marTop w:val="0"/>
      <w:marBottom w:val="0"/>
      <w:divBdr>
        <w:top w:val="none" w:sz="0" w:space="0" w:color="auto"/>
        <w:left w:val="none" w:sz="0" w:space="0" w:color="auto"/>
        <w:bottom w:val="none" w:sz="0" w:space="0" w:color="auto"/>
        <w:right w:val="none" w:sz="0" w:space="0" w:color="auto"/>
      </w:divBdr>
      <w:divsChild>
        <w:div w:id="842663358">
          <w:marLeft w:val="0"/>
          <w:marRight w:val="0"/>
          <w:marTop w:val="0"/>
          <w:marBottom w:val="0"/>
          <w:divBdr>
            <w:top w:val="none" w:sz="0" w:space="0" w:color="auto"/>
            <w:left w:val="none" w:sz="0" w:space="0" w:color="auto"/>
            <w:bottom w:val="none" w:sz="0" w:space="0" w:color="auto"/>
            <w:right w:val="none" w:sz="0" w:space="0" w:color="auto"/>
          </w:divBdr>
        </w:div>
      </w:divsChild>
    </w:div>
    <w:div w:id="842663531">
      <w:marLeft w:val="0"/>
      <w:marRight w:val="0"/>
      <w:marTop w:val="0"/>
      <w:marBottom w:val="0"/>
      <w:divBdr>
        <w:top w:val="none" w:sz="0" w:space="0" w:color="auto"/>
        <w:left w:val="none" w:sz="0" w:space="0" w:color="auto"/>
        <w:bottom w:val="none" w:sz="0" w:space="0" w:color="auto"/>
        <w:right w:val="none" w:sz="0" w:space="0" w:color="auto"/>
      </w:divBdr>
      <w:divsChild>
        <w:div w:id="842663339">
          <w:marLeft w:val="0"/>
          <w:marRight w:val="0"/>
          <w:marTop w:val="0"/>
          <w:marBottom w:val="0"/>
          <w:divBdr>
            <w:top w:val="none" w:sz="0" w:space="0" w:color="auto"/>
            <w:left w:val="none" w:sz="0" w:space="0" w:color="auto"/>
            <w:bottom w:val="none" w:sz="0" w:space="0" w:color="auto"/>
            <w:right w:val="none" w:sz="0" w:space="0" w:color="auto"/>
          </w:divBdr>
        </w:div>
      </w:divsChild>
    </w:div>
    <w:div w:id="842663536">
      <w:marLeft w:val="0"/>
      <w:marRight w:val="0"/>
      <w:marTop w:val="0"/>
      <w:marBottom w:val="0"/>
      <w:divBdr>
        <w:top w:val="none" w:sz="0" w:space="0" w:color="auto"/>
        <w:left w:val="none" w:sz="0" w:space="0" w:color="auto"/>
        <w:bottom w:val="none" w:sz="0" w:space="0" w:color="auto"/>
        <w:right w:val="none" w:sz="0" w:space="0" w:color="auto"/>
      </w:divBdr>
      <w:divsChild>
        <w:div w:id="842663625">
          <w:marLeft w:val="0"/>
          <w:marRight w:val="0"/>
          <w:marTop w:val="0"/>
          <w:marBottom w:val="0"/>
          <w:divBdr>
            <w:top w:val="none" w:sz="0" w:space="0" w:color="auto"/>
            <w:left w:val="none" w:sz="0" w:space="0" w:color="auto"/>
            <w:bottom w:val="none" w:sz="0" w:space="0" w:color="auto"/>
            <w:right w:val="none" w:sz="0" w:space="0" w:color="auto"/>
          </w:divBdr>
        </w:div>
      </w:divsChild>
    </w:div>
    <w:div w:id="842663537">
      <w:marLeft w:val="0"/>
      <w:marRight w:val="0"/>
      <w:marTop w:val="0"/>
      <w:marBottom w:val="0"/>
      <w:divBdr>
        <w:top w:val="none" w:sz="0" w:space="0" w:color="auto"/>
        <w:left w:val="none" w:sz="0" w:space="0" w:color="auto"/>
        <w:bottom w:val="none" w:sz="0" w:space="0" w:color="auto"/>
        <w:right w:val="none" w:sz="0" w:space="0" w:color="auto"/>
      </w:divBdr>
      <w:divsChild>
        <w:div w:id="842663696">
          <w:marLeft w:val="0"/>
          <w:marRight w:val="0"/>
          <w:marTop w:val="0"/>
          <w:marBottom w:val="0"/>
          <w:divBdr>
            <w:top w:val="none" w:sz="0" w:space="0" w:color="auto"/>
            <w:left w:val="none" w:sz="0" w:space="0" w:color="auto"/>
            <w:bottom w:val="none" w:sz="0" w:space="0" w:color="auto"/>
            <w:right w:val="none" w:sz="0" w:space="0" w:color="auto"/>
          </w:divBdr>
        </w:div>
      </w:divsChild>
    </w:div>
    <w:div w:id="842663539">
      <w:marLeft w:val="0"/>
      <w:marRight w:val="0"/>
      <w:marTop w:val="0"/>
      <w:marBottom w:val="0"/>
      <w:divBdr>
        <w:top w:val="none" w:sz="0" w:space="0" w:color="auto"/>
        <w:left w:val="none" w:sz="0" w:space="0" w:color="auto"/>
        <w:bottom w:val="none" w:sz="0" w:space="0" w:color="auto"/>
        <w:right w:val="none" w:sz="0" w:space="0" w:color="auto"/>
      </w:divBdr>
      <w:divsChild>
        <w:div w:id="842663545">
          <w:marLeft w:val="0"/>
          <w:marRight w:val="0"/>
          <w:marTop w:val="0"/>
          <w:marBottom w:val="0"/>
          <w:divBdr>
            <w:top w:val="none" w:sz="0" w:space="0" w:color="auto"/>
            <w:left w:val="none" w:sz="0" w:space="0" w:color="auto"/>
            <w:bottom w:val="none" w:sz="0" w:space="0" w:color="auto"/>
            <w:right w:val="none" w:sz="0" w:space="0" w:color="auto"/>
          </w:divBdr>
        </w:div>
      </w:divsChild>
    </w:div>
    <w:div w:id="842663540">
      <w:marLeft w:val="0"/>
      <w:marRight w:val="0"/>
      <w:marTop w:val="0"/>
      <w:marBottom w:val="0"/>
      <w:divBdr>
        <w:top w:val="none" w:sz="0" w:space="0" w:color="auto"/>
        <w:left w:val="none" w:sz="0" w:space="0" w:color="auto"/>
        <w:bottom w:val="none" w:sz="0" w:space="0" w:color="auto"/>
        <w:right w:val="none" w:sz="0" w:space="0" w:color="auto"/>
      </w:divBdr>
      <w:divsChild>
        <w:div w:id="842663700">
          <w:marLeft w:val="0"/>
          <w:marRight w:val="0"/>
          <w:marTop w:val="0"/>
          <w:marBottom w:val="0"/>
          <w:divBdr>
            <w:top w:val="none" w:sz="0" w:space="0" w:color="auto"/>
            <w:left w:val="none" w:sz="0" w:space="0" w:color="auto"/>
            <w:bottom w:val="none" w:sz="0" w:space="0" w:color="auto"/>
            <w:right w:val="none" w:sz="0" w:space="0" w:color="auto"/>
          </w:divBdr>
        </w:div>
      </w:divsChild>
    </w:div>
    <w:div w:id="842663541">
      <w:marLeft w:val="0"/>
      <w:marRight w:val="0"/>
      <w:marTop w:val="0"/>
      <w:marBottom w:val="0"/>
      <w:divBdr>
        <w:top w:val="none" w:sz="0" w:space="0" w:color="auto"/>
        <w:left w:val="none" w:sz="0" w:space="0" w:color="auto"/>
        <w:bottom w:val="none" w:sz="0" w:space="0" w:color="auto"/>
        <w:right w:val="none" w:sz="0" w:space="0" w:color="auto"/>
      </w:divBdr>
      <w:divsChild>
        <w:div w:id="842663527">
          <w:marLeft w:val="0"/>
          <w:marRight w:val="0"/>
          <w:marTop w:val="0"/>
          <w:marBottom w:val="0"/>
          <w:divBdr>
            <w:top w:val="none" w:sz="0" w:space="0" w:color="auto"/>
            <w:left w:val="none" w:sz="0" w:space="0" w:color="auto"/>
            <w:bottom w:val="none" w:sz="0" w:space="0" w:color="auto"/>
            <w:right w:val="none" w:sz="0" w:space="0" w:color="auto"/>
          </w:divBdr>
        </w:div>
      </w:divsChild>
    </w:div>
    <w:div w:id="842663547">
      <w:marLeft w:val="0"/>
      <w:marRight w:val="0"/>
      <w:marTop w:val="0"/>
      <w:marBottom w:val="0"/>
      <w:divBdr>
        <w:top w:val="none" w:sz="0" w:space="0" w:color="auto"/>
        <w:left w:val="none" w:sz="0" w:space="0" w:color="auto"/>
        <w:bottom w:val="none" w:sz="0" w:space="0" w:color="auto"/>
        <w:right w:val="none" w:sz="0" w:space="0" w:color="auto"/>
      </w:divBdr>
      <w:divsChild>
        <w:div w:id="842663368">
          <w:marLeft w:val="0"/>
          <w:marRight w:val="0"/>
          <w:marTop w:val="0"/>
          <w:marBottom w:val="0"/>
          <w:divBdr>
            <w:top w:val="none" w:sz="0" w:space="0" w:color="auto"/>
            <w:left w:val="none" w:sz="0" w:space="0" w:color="auto"/>
            <w:bottom w:val="none" w:sz="0" w:space="0" w:color="auto"/>
            <w:right w:val="none" w:sz="0" w:space="0" w:color="auto"/>
          </w:divBdr>
        </w:div>
      </w:divsChild>
    </w:div>
    <w:div w:id="842663548">
      <w:marLeft w:val="0"/>
      <w:marRight w:val="0"/>
      <w:marTop w:val="0"/>
      <w:marBottom w:val="0"/>
      <w:divBdr>
        <w:top w:val="none" w:sz="0" w:space="0" w:color="auto"/>
        <w:left w:val="none" w:sz="0" w:space="0" w:color="auto"/>
        <w:bottom w:val="none" w:sz="0" w:space="0" w:color="auto"/>
        <w:right w:val="none" w:sz="0" w:space="0" w:color="auto"/>
      </w:divBdr>
      <w:divsChild>
        <w:div w:id="842663423">
          <w:marLeft w:val="0"/>
          <w:marRight w:val="0"/>
          <w:marTop w:val="0"/>
          <w:marBottom w:val="0"/>
          <w:divBdr>
            <w:top w:val="none" w:sz="0" w:space="0" w:color="auto"/>
            <w:left w:val="none" w:sz="0" w:space="0" w:color="auto"/>
            <w:bottom w:val="none" w:sz="0" w:space="0" w:color="auto"/>
            <w:right w:val="none" w:sz="0" w:space="0" w:color="auto"/>
          </w:divBdr>
        </w:div>
      </w:divsChild>
    </w:div>
    <w:div w:id="842663550">
      <w:marLeft w:val="0"/>
      <w:marRight w:val="0"/>
      <w:marTop w:val="0"/>
      <w:marBottom w:val="0"/>
      <w:divBdr>
        <w:top w:val="none" w:sz="0" w:space="0" w:color="auto"/>
        <w:left w:val="none" w:sz="0" w:space="0" w:color="auto"/>
        <w:bottom w:val="none" w:sz="0" w:space="0" w:color="auto"/>
        <w:right w:val="none" w:sz="0" w:space="0" w:color="auto"/>
      </w:divBdr>
      <w:divsChild>
        <w:div w:id="842663426">
          <w:marLeft w:val="0"/>
          <w:marRight w:val="0"/>
          <w:marTop w:val="0"/>
          <w:marBottom w:val="0"/>
          <w:divBdr>
            <w:top w:val="none" w:sz="0" w:space="0" w:color="auto"/>
            <w:left w:val="none" w:sz="0" w:space="0" w:color="auto"/>
            <w:bottom w:val="none" w:sz="0" w:space="0" w:color="auto"/>
            <w:right w:val="none" w:sz="0" w:space="0" w:color="auto"/>
          </w:divBdr>
        </w:div>
      </w:divsChild>
    </w:div>
    <w:div w:id="842663551">
      <w:marLeft w:val="0"/>
      <w:marRight w:val="0"/>
      <w:marTop w:val="0"/>
      <w:marBottom w:val="0"/>
      <w:divBdr>
        <w:top w:val="none" w:sz="0" w:space="0" w:color="auto"/>
        <w:left w:val="none" w:sz="0" w:space="0" w:color="auto"/>
        <w:bottom w:val="none" w:sz="0" w:space="0" w:color="auto"/>
        <w:right w:val="none" w:sz="0" w:space="0" w:color="auto"/>
      </w:divBdr>
      <w:divsChild>
        <w:div w:id="842663617">
          <w:marLeft w:val="0"/>
          <w:marRight w:val="0"/>
          <w:marTop w:val="0"/>
          <w:marBottom w:val="0"/>
          <w:divBdr>
            <w:top w:val="none" w:sz="0" w:space="0" w:color="auto"/>
            <w:left w:val="none" w:sz="0" w:space="0" w:color="auto"/>
            <w:bottom w:val="none" w:sz="0" w:space="0" w:color="auto"/>
            <w:right w:val="none" w:sz="0" w:space="0" w:color="auto"/>
          </w:divBdr>
        </w:div>
      </w:divsChild>
    </w:div>
    <w:div w:id="842663556">
      <w:marLeft w:val="0"/>
      <w:marRight w:val="0"/>
      <w:marTop w:val="0"/>
      <w:marBottom w:val="0"/>
      <w:divBdr>
        <w:top w:val="none" w:sz="0" w:space="0" w:color="auto"/>
        <w:left w:val="none" w:sz="0" w:space="0" w:color="auto"/>
        <w:bottom w:val="none" w:sz="0" w:space="0" w:color="auto"/>
        <w:right w:val="none" w:sz="0" w:space="0" w:color="auto"/>
      </w:divBdr>
      <w:divsChild>
        <w:div w:id="842663312">
          <w:marLeft w:val="0"/>
          <w:marRight w:val="0"/>
          <w:marTop w:val="0"/>
          <w:marBottom w:val="0"/>
          <w:divBdr>
            <w:top w:val="none" w:sz="0" w:space="0" w:color="auto"/>
            <w:left w:val="none" w:sz="0" w:space="0" w:color="auto"/>
            <w:bottom w:val="none" w:sz="0" w:space="0" w:color="auto"/>
            <w:right w:val="none" w:sz="0" w:space="0" w:color="auto"/>
          </w:divBdr>
        </w:div>
      </w:divsChild>
    </w:div>
    <w:div w:id="842663558">
      <w:marLeft w:val="0"/>
      <w:marRight w:val="0"/>
      <w:marTop w:val="0"/>
      <w:marBottom w:val="0"/>
      <w:divBdr>
        <w:top w:val="none" w:sz="0" w:space="0" w:color="auto"/>
        <w:left w:val="none" w:sz="0" w:space="0" w:color="auto"/>
        <w:bottom w:val="none" w:sz="0" w:space="0" w:color="auto"/>
        <w:right w:val="none" w:sz="0" w:space="0" w:color="auto"/>
      </w:divBdr>
      <w:divsChild>
        <w:div w:id="842663334">
          <w:marLeft w:val="0"/>
          <w:marRight w:val="0"/>
          <w:marTop w:val="0"/>
          <w:marBottom w:val="0"/>
          <w:divBdr>
            <w:top w:val="none" w:sz="0" w:space="0" w:color="auto"/>
            <w:left w:val="none" w:sz="0" w:space="0" w:color="auto"/>
            <w:bottom w:val="none" w:sz="0" w:space="0" w:color="auto"/>
            <w:right w:val="none" w:sz="0" w:space="0" w:color="auto"/>
          </w:divBdr>
        </w:div>
      </w:divsChild>
    </w:div>
    <w:div w:id="842663561">
      <w:marLeft w:val="0"/>
      <w:marRight w:val="0"/>
      <w:marTop w:val="0"/>
      <w:marBottom w:val="0"/>
      <w:divBdr>
        <w:top w:val="none" w:sz="0" w:space="0" w:color="auto"/>
        <w:left w:val="none" w:sz="0" w:space="0" w:color="auto"/>
        <w:bottom w:val="none" w:sz="0" w:space="0" w:color="auto"/>
        <w:right w:val="none" w:sz="0" w:space="0" w:color="auto"/>
      </w:divBdr>
      <w:divsChild>
        <w:div w:id="842663354">
          <w:marLeft w:val="0"/>
          <w:marRight w:val="0"/>
          <w:marTop w:val="0"/>
          <w:marBottom w:val="0"/>
          <w:divBdr>
            <w:top w:val="none" w:sz="0" w:space="0" w:color="auto"/>
            <w:left w:val="none" w:sz="0" w:space="0" w:color="auto"/>
            <w:bottom w:val="none" w:sz="0" w:space="0" w:color="auto"/>
            <w:right w:val="none" w:sz="0" w:space="0" w:color="auto"/>
          </w:divBdr>
        </w:div>
      </w:divsChild>
    </w:div>
    <w:div w:id="842663564">
      <w:marLeft w:val="0"/>
      <w:marRight w:val="0"/>
      <w:marTop w:val="0"/>
      <w:marBottom w:val="0"/>
      <w:divBdr>
        <w:top w:val="none" w:sz="0" w:space="0" w:color="auto"/>
        <w:left w:val="none" w:sz="0" w:space="0" w:color="auto"/>
        <w:bottom w:val="none" w:sz="0" w:space="0" w:color="auto"/>
        <w:right w:val="none" w:sz="0" w:space="0" w:color="auto"/>
      </w:divBdr>
      <w:divsChild>
        <w:div w:id="842663375">
          <w:marLeft w:val="0"/>
          <w:marRight w:val="0"/>
          <w:marTop w:val="0"/>
          <w:marBottom w:val="0"/>
          <w:divBdr>
            <w:top w:val="none" w:sz="0" w:space="0" w:color="auto"/>
            <w:left w:val="none" w:sz="0" w:space="0" w:color="auto"/>
            <w:bottom w:val="none" w:sz="0" w:space="0" w:color="auto"/>
            <w:right w:val="none" w:sz="0" w:space="0" w:color="auto"/>
          </w:divBdr>
        </w:div>
      </w:divsChild>
    </w:div>
    <w:div w:id="842663566">
      <w:marLeft w:val="0"/>
      <w:marRight w:val="0"/>
      <w:marTop w:val="0"/>
      <w:marBottom w:val="0"/>
      <w:divBdr>
        <w:top w:val="none" w:sz="0" w:space="0" w:color="auto"/>
        <w:left w:val="none" w:sz="0" w:space="0" w:color="auto"/>
        <w:bottom w:val="none" w:sz="0" w:space="0" w:color="auto"/>
        <w:right w:val="none" w:sz="0" w:space="0" w:color="auto"/>
      </w:divBdr>
      <w:divsChild>
        <w:div w:id="842663530">
          <w:marLeft w:val="0"/>
          <w:marRight w:val="0"/>
          <w:marTop w:val="0"/>
          <w:marBottom w:val="0"/>
          <w:divBdr>
            <w:top w:val="none" w:sz="0" w:space="0" w:color="auto"/>
            <w:left w:val="none" w:sz="0" w:space="0" w:color="auto"/>
            <w:bottom w:val="none" w:sz="0" w:space="0" w:color="auto"/>
            <w:right w:val="none" w:sz="0" w:space="0" w:color="auto"/>
          </w:divBdr>
        </w:div>
      </w:divsChild>
    </w:div>
    <w:div w:id="842663568">
      <w:marLeft w:val="0"/>
      <w:marRight w:val="0"/>
      <w:marTop w:val="0"/>
      <w:marBottom w:val="0"/>
      <w:divBdr>
        <w:top w:val="none" w:sz="0" w:space="0" w:color="auto"/>
        <w:left w:val="none" w:sz="0" w:space="0" w:color="auto"/>
        <w:bottom w:val="none" w:sz="0" w:space="0" w:color="auto"/>
        <w:right w:val="none" w:sz="0" w:space="0" w:color="auto"/>
      </w:divBdr>
      <w:divsChild>
        <w:div w:id="842663440">
          <w:marLeft w:val="0"/>
          <w:marRight w:val="0"/>
          <w:marTop w:val="0"/>
          <w:marBottom w:val="0"/>
          <w:divBdr>
            <w:top w:val="none" w:sz="0" w:space="0" w:color="auto"/>
            <w:left w:val="none" w:sz="0" w:space="0" w:color="auto"/>
            <w:bottom w:val="none" w:sz="0" w:space="0" w:color="auto"/>
            <w:right w:val="none" w:sz="0" w:space="0" w:color="auto"/>
          </w:divBdr>
        </w:div>
      </w:divsChild>
    </w:div>
    <w:div w:id="842663569">
      <w:marLeft w:val="0"/>
      <w:marRight w:val="0"/>
      <w:marTop w:val="0"/>
      <w:marBottom w:val="0"/>
      <w:divBdr>
        <w:top w:val="none" w:sz="0" w:space="0" w:color="auto"/>
        <w:left w:val="none" w:sz="0" w:space="0" w:color="auto"/>
        <w:bottom w:val="none" w:sz="0" w:space="0" w:color="auto"/>
        <w:right w:val="none" w:sz="0" w:space="0" w:color="auto"/>
      </w:divBdr>
      <w:divsChild>
        <w:div w:id="842663674">
          <w:marLeft w:val="0"/>
          <w:marRight w:val="0"/>
          <w:marTop w:val="0"/>
          <w:marBottom w:val="0"/>
          <w:divBdr>
            <w:top w:val="none" w:sz="0" w:space="0" w:color="auto"/>
            <w:left w:val="none" w:sz="0" w:space="0" w:color="auto"/>
            <w:bottom w:val="none" w:sz="0" w:space="0" w:color="auto"/>
            <w:right w:val="none" w:sz="0" w:space="0" w:color="auto"/>
          </w:divBdr>
        </w:div>
      </w:divsChild>
    </w:div>
    <w:div w:id="842663570">
      <w:marLeft w:val="0"/>
      <w:marRight w:val="0"/>
      <w:marTop w:val="0"/>
      <w:marBottom w:val="0"/>
      <w:divBdr>
        <w:top w:val="none" w:sz="0" w:space="0" w:color="auto"/>
        <w:left w:val="none" w:sz="0" w:space="0" w:color="auto"/>
        <w:bottom w:val="none" w:sz="0" w:space="0" w:color="auto"/>
        <w:right w:val="none" w:sz="0" w:space="0" w:color="auto"/>
      </w:divBdr>
      <w:divsChild>
        <w:div w:id="842663388">
          <w:marLeft w:val="0"/>
          <w:marRight w:val="0"/>
          <w:marTop w:val="0"/>
          <w:marBottom w:val="0"/>
          <w:divBdr>
            <w:top w:val="none" w:sz="0" w:space="0" w:color="auto"/>
            <w:left w:val="none" w:sz="0" w:space="0" w:color="auto"/>
            <w:bottom w:val="none" w:sz="0" w:space="0" w:color="auto"/>
            <w:right w:val="none" w:sz="0" w:space="0" w:color="auto"/>
          </w:divBdr>
        </w:div>
      </w:divsChild>
    </w:div>
    <w:div w:id="842663571">
      <w:marLeft w:val="0"/>
      <w:marRight w:val="0"/>
      <w:marTop w:val="0"/>
      <w:marBottom w:val="0"/>
      <w:divBdr>
        <w:top w:val="none" w:sz="0" w:space="0" w:color="auto"/>
        <w:left w:val="none" w:sz="0" w:space="0" w:color="auto"/>
        <w:bottom w:val="none" w:sz="0" w:space="0" w:color="auto"/>
        <w:right w:val="none" w:sz="0" w:space="0" w:color="auto"/>
      </w:divBdr>
    </w:div>
    <w:div w:id="842663572">
      <w:marLeft w:val="0"/>
      <w:marRight w:val="0"/>
      <w:marTop w:val="0"/>
      <w:marBottom w:val="0"/>
      <w:divBdr>
        <w:top w:val="none" w:sz="0" w:space="0" w:color="auto"/>
        <w:left w:val="none" w:sz="0" w:space="0" w:color="auto"/>
        <w:bottom w:val="none" w:sz="0" w:space="0" w:color="auto"/>
        <w:right w:val="none" w:sz="0" w:space="0" w:color="auto"/>
      </w:divBdr>
      <w:divsChild>
        <w:div w:id="842663391">
          <w:marLeft w:val="0"/>
          <w:marRight w:val="0"/>
          <w:marTop w:val="0"/>
          <w:marBottom w:val="0"/>
          <w:divBdr>
            <w:top w:val="none" w:sz="0" w:space="0" w:color="auto"/>
            <w:left w:val="none" w:sz="0" w:space="0" w:color="auto"/>
            <w:bottom w:val="none" w:sz="0" w:space="0" w:color="auto"/>
            <w:right w:val="none" w:sz="0" w:space="0" w:color="auto"/>
          </w:divBdr>
          <w:divsChild>
            <w:div w:id="842663467">
              <w:marLeft w:val="0"/>
              <w:marRight w:val="0"/>
              <w:marTop w:val="0"/>
              <w:marBottom w:val="0"/>
              <w:divBdr>
                <w:top w:val="single" w:sz="4" w:space="0" w:color="9AD7DD"/>
                <w:left w:val="none" w:sz="0" w:space="0" w:color="auto"/>
                <w:bottom w:val="none" w:sz="0" w:space="0" w:color="auto"/>
                <w:right w:val="none" w:sz="0" w:space="0" w:color="auto"/>
              </w:divBdr>
              <w:divsChild>
                <w:div w:id="842663362">
                  <w:marLeft w:val="-3381"/>
                  <w:marRight w:val="0"/>
                  <w:marTop w:val="0"/>
                  <w:marBottom w:val="0"/>
                  <w:divBdr>
                    <w:top w:val="none" w:sz="0" w:space="0" w:color="auto"/>
                    <w:left w:val="single" w:sz="48" w:space="0" w:color="FFFFFF"/>
                    <w:bottom w:val="none" w:sz="0" w:space="0" w:color="auto"/>
                    <w:right w:val="none" w:sz="0" w:space="0" w:color="auto"/>
                  </w:divBdr>
                  <w:divsChild>
                    <w:div w:id="842663307">
                      <w:marLeft w:val="0"/>
                      <w:marRight w:val="0"/>
                      <w:marTop w:val="0"/>
                      <w:marBottom w:val="0"/>
                      <w:divBdr>
                        <w:top w:val="none" w:sz="0" w:space="0" w:color="auto"/>
                        <w:left w:val="single" w:sz="4" w:space="0" w:color="9AD7DD"/>
                        <w:bottom w:val="none" w:sz="0" w:space="0" w:color="auto"/>
                        <w:right w:val="none" w:sz="0" w:space="0" w:color="auto"/>
                      </w:divBdr>
                      <w:divsChild>
                        <w:div w:id="84266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663574">
      <w:marLeft w:val="0"/>
      <w:marRight w:val="0"/>
      <w:marTop w:val="0"/>
      <w:marBottom w:val="0"/>
      <w:divBdr>
        <w:top w:val="none" w:sz="0" w:space="0" w:color="auto"/>
        <w:left w:val="none" w:sz="0" w:space="0" w:color="auto"/>
        <w:bottom w:val="none" w:sz="0" w:space="0" w:color="auto"/>
        <w:right w:val="none" w:sz="0" w:space="0" w:color="auto"/>
      </w:divBdr>
      <w:divsChild>
        <w:div w:id="842663708">
          <w:marLeft w:val="877"/>
          <w:marRight w:val="0"/>
          <w:marTop w:val="0"/>
          <w:marBottom w:val="0"/>
          <w:divBdr>
            <w:top w:val="none" w:sz="0" w:space="0" w:color="auto"/>
            <w:left w:val="single" w:sz="4" w:space="16" w:color="CCCCCC"/>
            <w:bottom w:val="none" w:sz="0" w:space="0" w:color="auto"/>
            <w:right w:val="single" w:sz="2" w:space="16" w:color="CCCCCC"/>
          </w:divBdr>
        </w:div>
      </w:divsChild>
    </w:div>
    <w:div w:id="842663575">
      <w:marLeft w:val="0"/>
      <w:marRight w:val="0"/>
      <w:marTop w:val="0"/>
      <w:marBottom w:val="0"/>
      <w:divBdr>
        <w:top w:val="none" w:sz="0" w:space="0" w:color="auto"/>
        <w:left w:val="none" w:sz="0" w:space="0" w:color="auto"/>
        <w:bottom w:val="none" w:sz="0" w:space="0" w:color="auto"/>
        <w:right w:val="none" w:sz="0" w:space="0" w:color="auto"/>
      </w:divBdr>
      <w:divsChild>
        <w:div w:id="842663718">
          <w:marLeft w:val="0"/>
          <w:marRight w:val="0"/>
          <w:marTop w:val="0"/>
          <w:marBottom w:val="0"/>
          <w:divBdr>
            <w:top w:val="none" w:sz="0" w:space="0" w:color="auto"/>
            <w:left w:val="none" w:sz="0" w:space="0" w:color="auto"/>
            <w:bottom w:val="none" w:sz="0" w:space="0" w:color="auto"/>
            <w:right w:val="none" w:sz="0" w:space="0" w:color="auto"/>
          </w:divBdr>
        </w:div>
      </w:divsChild>
    </w:div>
    <w:div w:id="842663577">
      <w:marLeft w:val="0"/>
      <w:marRight w:val="0"/>
      <w:marTop w:val="0"/>
      <w:marBottom w:val="0"/>
      <w:divBdr>
        <w:top w:val="none" w:sz="0" w:space="0" w:color="auto"/>
        <w:left w:val="none" w:sz="0" w:space="0" w:color="auto"/>
        <w:bottom w:val="none" w:sz="0" w:space="0" w:color="auto"/>
        <w:right w:val="none" w:sz="0" w:space="0" w:color="auto"/>
      </w:divBdr>
      <w:divsChild>
        <w:div w:id="842663506">
          <w:marLeft w:val="0"/>
          <w:marRight w:val="0"/>
          <w:marTop w:val="0"/>
          <w:marBottom w:val="0"/>
          <w:divBdr>
            <w:top w:val="none" w:sz="0" w:space="0" w:color="auto"/>
            <w:left w:val="none" w:sz="0" w:space="0" w:color="auto"/>
            <w:bottom w:val="none" w:sz="0" w:space="0" w:color="auto"/>
            <w:right w:val="none" w:sz="0" w:space="0" w:color="auto"/>
          </w:divBdr>
        </w:div>
      </w:divsChild>
    </w:div>
    <w:div w:id="842663578">
      <w:marLeft w:val="0"/>
      <w:marRight w:val="0"/>
      <w:marTop w:val="0"/>
      <w:marBottom w:val="0"/>
      <w:divBdr>
        <w:top w:val="none" w:sz="0" w:space="0" w:color="auto"/>
        <w:left w:val="none" w:sz="0" w:space="0" w:color="auto"/>
        <w:bottom w:val="none" w:sz="0" w:space="0" w:color="auto"/>
        <w:right w:val="none" w:sz="0" w:space="0" w:color="auto"/>
      </w:divBdr>
      <w:divsChild>
        <w:div w:id="842663559">
          <w:marLeft w:val="0"/>
          <w:marRight w:val="0"/>
          <w:marTop w:val="0"/>
          <w:marBottom w:val="0"/>
          <w:divBdr>
            <w:top w:val="none" w:sz="0" w:space="0" w:color="auto"/>
            <w:left w:val="none" w:sz="0" w:space="0" w:color="auto"/>
            <w:bottom w:val="none" w:sz="0" w:space="0" w:color="auto"/>
            <w:right w:val="none" w:sz="0" w:space="0" w:color="auto"/>
          </w:divBdr>
        </w:div>
      </w:divsChild>
    </w:div>
    <w:div w:id="842663580">
      <w:marLeft w:val="0"/>
      <w:marRight w:val="0"/>
      <w:marTop w:val="0"/>
      <w:marBottom w:val="0"/>
      <w:divBdr>
        <w:top w:val="none" w:sz="0" w:space="0" w:color="auto"/>
        <w:left w:val="none" w:sz="0" w:space="0" w:color="auto"/>
        <w:bottom w:val="none" w:sz="0" w:space="0" w:color="auto"/>
        <w:right w:val="none" w:sz="0" w:space="0" w:color="auto"/>
      </w:divBdr>
      <w:divsChild>
        <w:div w:id="842663667">
          <w:marLeft w:val="0"/>
          <w:marRight w:val="0"/>
          <w:marTop w:val="0"/>
          <w:marBottom w:val="0"/>
          <w:divBdr>
            <w:top w:val="none" w:sz="0" w:space="0" w:color="auto"/>
            <w:left w:val="none" w:sz="0" w:space="0" w:color="auto"/>
            <w:bottom w:val="none" w:sz="0" w:space="0" w:color="auto"/>
            <w:right w:val="none" w:sz="0" w:space="0" w:color="auto"/>
          </w:divBdr>
        </w:div>
      </w:divsChild>
    </w:div>
    <w:div w:id="842663585">
      <w:marLeft w:val="0"/>
      <w:marRight w:val="0"/>
      <w:marTop w:val="0"/>
      <w:marBottom w:val="0"/>
      <w:divBdr>
        <w:top w:val="none" w:sz="0" w:space="0" w:color="auto"/>
        <w:left w:val="none" w:sz="0" w:space="0" w:color="auto"/>
        <w:bottom w:val="none" w:sz="0" w:space="0" w:color="auto"/>
        <w:right w:val="none" w:sz="0" w:space="0" w:color="auto"/>
      </w:divBdr>
      <w:divsChild>
        <w:div w:id="842663476">
          <w:marLeft w:val="0"/>
          <w:marRight w:val="0"/>
          <w:marTop w:val="0"/>
          <w:marBottom w:val="0"/>
          <w:divBdr>
            <w:top w:val="none" w:sz="0" w:space="0" w:color="auto"/>
            <w:left w:val="none" w:sz="0" w:space="0" w:color="auto"/>
            <w:bottom w:val="none" w:sz="0" w:space="0" w:color="auto"/>
            <w:right w:val="none" w:sz="0" w:space="0" w:color="auto"/>
          </w:divBdr>
        </w:div>
      </w:divsChild>
    </w:div>
    <w:div w:id="842663586">
      <w:marLeft w:val="0"/>
      <w:marRight w:val="0"/>
      <w:marTop w:val="0"/>
      <w:marBottom w:val="0"/>
      <w:divBdr>
        <w:top w:val="none" w:sz="0" w:space="0" w:color="auto"/>
        <w:left w:val="none" w:sz="0" w:space="0" w:color="auto"/>
        <w:bottom w:val="none" w:sz="0" w:space="0" w:color="auto"/>
        <w:right w:val="none" w:sz="0" w:space="0" w:color="auto"/>
      </w:divBdr>
      <w:divsChild>
        <w:div w:id="842663546">
          <w:marLeft w:val="0"/>
          <w:marRight w:val="0"/>
          <w:marTop w:val="0"/>
          <w:marBottom w:val="0"/>
          <w:divBdr>
            <w:top w:val="none" w:sz="0" w:space="0" w:color="auto"/>
            <w:left w:val="none" w:sz="0" w:space="0" w:color="auto"/>
            <w:bottom w:val="none" w:sz="0" w:space="0" w:color="auto"/>
            <w:right w:val="none" w:sz="0" w:space="0" w:color="auto"/>
          </w:divBdr>
        </w:div>
      </w:divsChild>
    </w:div>
    <w:div w:id="842663587">
      <w:marLeft w:val="0"/>
      <w:marRight w:val="0"/>
      <w:marTop w:val="0"/>
      <w:marBottom w:val="0"/>
      <w:divBdr>
        <w:top w:val="none" w:sz="0" w:space="0" w:color="auto"/>
        <w:left w:val="none" w:sz="0" w:space="0" w:color="auto"/>
        <w:bottom w:val="none" w:sz="0" w:space="0" w:color="auto"/>
        <w:right w:val="none" w:sz="0" w:space="0" w:color="auto"/>
      </w:divBdr>
      <w:divsChild>
        <w:div w:id="842663592">
          <w:marLeft w:val="0"/>
          <w:marRight w:val="0"/>
          <w:marTop w:val="0"/>
          <w:marBottom w:val="0"/>
          <w:divBdr>
            <w:top w:val="none" w:sz="0" w:space="0" w:color="auto"/>
            <w:left w:val="none" w:sz="0" w:space="0" w:color="auto"/>
            <w:bottom w:val="none" w:sz="0" w:space="0" w:color="auto"/>
            <w:right w:val="none" w:sz="0" w:space="0" w:color="auto"/>
          </w:divBdr>
        </w:div>
      </w:divsChild>
    </w:div>
    <w:div w:id="842663588">
      <w:marLeft w:val="0"/>
      <w:marRight w:val="0"/>
      <w:marTop w:val="0"/>
      <w:marBottom w:val="0"/>
      <w:divBdr>
        <w:top w:val="none" w:sz="0" w:space="0" w:color="auto"/>
        <w:left w:val="none" w:sz="0" w:space="0" w:color="auto"/>
        <w:bottom w:val="none" w:sz="0" w:space="0" w:color="auto"/>
        <w:right w:val="none" w:sz="0" w:space="0" w:color="auto"/>
      </w:divBdr>
      <w:divsChild>
        <w:div w:id="842663608">
          <w:marLeft w:val="0"/>
          <w:marRight w:val="0"/>
          <w:marTop w:val="0"/>
          <w:marBottom w:val="0"/>
          <w:divBdr>
            <w:top w:val="none" w:sz="0" w:space="0" w:color="auto"/>
            <w:left w:val="none" w:sz="0" w:space="0" w:color="auto"/>
            <w:bottom w:val="none" w:sz="0" w:space="0" w:color="auto"/>
            <w:right w:val="none" w:sz="0" w:space="0" w:color="auto"/>
          </w:divBdr>
        </w:div>
      </w:divsChild>
    </w:div>
    <w:div w:id="842663590">
      <w:marLeft w:val="0"/>
      <w:marRight w:val="0"/>
      <w:marTop w:val="0"/>
      <w:marBottom w:val="0"/>
      <w:divBdr>
        <w:top w:val="none" w:sz="0" w:space="0" w:color="auto"/>
        <w:left w:val="none" w:sz="0" w:space="0" w:color="auto"/>
        <w:bottom w:val="none" w:sz="0" w:space="0" w:color="auto"/>
        <w:right w:val="none" w:sz="0" w:space="0" w:color="auto"/>
      </w:divBdr>
      <w:divsChild>
        <w:div w:id="842663460">
          <w:marLeft w:val="0"/>
          <w:marRight w:val="0"/>
          <w:marTop w:val="0"/>
          <w:marBottom w:val="0"/>
          <w:divBdr>
            <w:top w:val="none" w:sz="0" w:space="0" w:color="auto"/>
            <w:left w:val="none" w:sz="0" w:space="0" w:color="auto"/>
            <w:bottom w:val="none" w:sz="0" w:space="0" w:color="auto"/>
            <w:right w:val="none" w:sz="0" w:space="0" w:color="auto"/>
          </w:divBdr>
        </w:div>
      </w:divsChild>
    </w:div>
    <w:div w:id="842663593">
      <w:marLeft w:val="0"/>
      <w:marRight w:val="0"/>
      <w:marTop w:val="0"/>
      <w:marBottom w:val="0"/>
      <w:divBdr>
        <w:top w:val="none" w:sz="0" w:space="0" w:color="auto"/>
        <w:left w:val="none" w:sz="0" w:space="0" w:color="auto"/>
        <w:bottom w:val="none" w:sz="0" w:space="0" w:color="auto"/>
        <w:right w:val="none" w:sz="0" w:space="0" w:color="auto"/>
      </w:divBdr>
    </w:div>
    <w:div w:id="842663595">
      <w:marLeft w:val="0"/>
      <w:marRight w:val="0"/>
      <w:marTop w:val="0"/>
      <w:marBottom w:val="0"/>
      <w:divBdr>
        <w:top w:val="none" w:sz="0" w:space="0" w:color="auto"/>
        <w:left w:val="none" w:sz="0" w:space="0" w:color="auto"/>
        <w:bottom w:val="none" w:sz="0" w:space="0" w:color="auto"/>
        <w:right w:val="none" w:sz="0" w:space="0" w:color="auto"/>
      </w:divBdr>
      <w:divsChild>
        <w:div w:id="842663379">
          <w:marLeft w:val="0"/>
          <w:marRight w:val="0"/>
          <w:marTop w:val="0"/>
          <w:marBottom w:val="0"/>
          <w:divBdr>
            <w:top w:val="none" w:sz="0" w:space="0" w:color="auto"/>
            <w:left w:val="none" w:sz="0" w:space="0" w:color="auto"/>
            <w:bottom w:val="none" w:sz="0" w:space="0" w:color="auto"/>
            <w:right w:val="none" w:sz="0" w:space="0" w:color="auto"/>
          </w:divBdr>
        </w:div>
      </w:divsChild>
    </w:div>
    <w:div w:id="842663596">
      <w:marLeft w:val="0"/>
      <w:marRight w:val="0"/>
      <w:marTop w:val="0"/>
      <w:marBottom w:val="0"/>
      <w:divBdr>
        <w:top w:val="none" w:sz="0" w:space="0" w:color="auto"/>
        <w:left w:val="none" w:sz="0" w:space="0" w:color="auto"/>
        <w:bottom w:val="none" w:sz="0" w:space="0" w:color="auto"/>
        <w:right w:val="none" w:sz="0" w:space="0" w:color="auto"/>
      </w:divBdr>
      <w:divsChild>
        <w:div w:id="842663383">
          <w:marLeft w:val="0"/>
          <w:marRight w:val="0"/>
          <w:marTop w:val="0"/>
          <w:marBottom w:val="0"/>
          <w:divBdr>
            <w:top w:val="none" w:sz="0" w:space="0" w:color="auto"/>
            <w:left w:val="none" w:sz="0" w:space="0" w:color="auto"/>
            <w:bottom w:val="none" w:sz="0" w:space="0" w:color="auto"/>
            <w:right w:val="none" w:sz="0" w:space="0" w:color="auto"/>
          </w:divBdr>
        </w:div>
      </w:divsChild>
    </w:div>
    <w:div w:id="842663597">
      <w:marLeft w:val="0"/>
      <w:marRight w:val="0"/>
      <w:marTop w:val="0"/>
      <w:marBottom w:val="0"/>
      <w:divBdr>
        <w:top w:val="none" w:sz="0" w:space="0" w:color="auto"/>
        <w:left w:val="none" w:sz="0" w:space="0" w:color="auto"/>
        <w:bottom w:val="none" w:sz="0" w:space="0" w:color="auto"/>
        <w:right w:val="none" w:sz="0" w:space="0" w:color="auto"/>
      </w:divBdr>
    </w:div>
    <w:div w:id="842663598">
      <w:marLeft w:val="0"/>
      <w:marRight w:val="0"/>
      <w:marTop w:val="0"/>
      <w:marBottom w:val="0"/>
      <w:divBdr>
        <w:top w:val="none" w:sz="0" w:space="0" w:color="auto"/>
        <w:left w:val="none" w:sz="0" w:space="0" w:color="auto"/>
        <w:bottom w:val="none" w:sz="0" w:space="0" w:color="auto"/>
        <w:right w:val="none" w:sz="0" w:space="0" w:color="auto"/>
      </w:divBdr>
      <w:divsChild>
        <w:div w:id="842663535">
          <w:marLeft w:val="0"/>
          <w:marRight w:val="0"/>
          <w:marTop w:val="0"/>
          <w:marBottom w:val="0"/>
          <w:divBdr>
            <w:top w:val="none" w:sz="0" w:space="0" w:color="auto"/>
            <w:left w:val="none" w:sz="0" w:space="0" w:color="auto"/>
            <w:bottom w:val="none" w:sz="0" w:space="0" w:color="auto"/>
            <w:right w:val="none" w:sz="0" w:space="0" w:color="auto"/>
          </w:divBdr>
        </w:div>
      </w:divsChild>
    </w:div>
    <w:div w:id="842663602">
      <w:marLeft w:val="0"/>
      <w:marRight w:val="0"/>
      <w:marTop w:val="0"/>
      <w:marBottom w:val="0"/>
      <w:divBdr>
        <w:top w:val="none" w:sz="0" w:space="0" w:color="auto"/>
        <w:left w:val="none" w:sz="0" w:space="0" w:color="auto"/>
        <w:bottom w:val="none" w:sz="0" w:space="0" w:color="auto"/>
        <w:right w:val="none" w:sz="0" w:space="0" w:color="auto"/>
      </w:divBdr>
      <w:divsChild>
        <w:div w:id="842663399">
          <w:marLeft w:val="0"/>
          <w:marRight w:val="0"/>
          <w:marTop w:val="0"/>
          <w:marBottom w:val="0"/>
          <w:divBdr>
            <w:top w:val="none" w:sz="0" w:space="0" w:color="auto"/>
            <w:left w:val="none" w:sz="0" w:space="0" w:color="auto"/>
            <w:bottom w:val="none" w:sz="0" w:space="0" w:color="auto"/>
            <w:right w:val="none" w:sz="0" w:space="0" w:color="auto"/>
          </w:divBdr>
        </w:div>
      </w:divsChild>
    </w:div>
    <w:div w:id="842663603">
      <w:marLeft w:val="0"/>
      <w:marRight w:val="0"/>
      <w:marTop w:val="0"/>
      <w:marBottom w:val="0"/>
      <w:divBdr>
        <w:top w:val="none" w:sz="0" w:space="0" w:color="auto"/>
        <w:left w:val="none" w:sz="0" w:space="0" w:color="auto"/>
        <w:bottom w:val="none" w:sz="0" w:space="0" w:color="auto"/>
        <w:right w:val="none" w:sz="0" w:space="0" w:color="auto"/>
      </w:divBdr>
      <w:divsChild>
        <w:div w:id="842663543">
          <w:marLeft w:val="0"/>
          <w:marRight w:val="0"/>
          <w:marTop w:val="0"/>
          <w:marBottom w:val="0"/>
          <w:divBdr>
            <w:top w:val="none" w:sz="0" w:space="0" w:color="auto"/>
            <w:left w:val="none" w:sz="0" w:space="0" w:color="auto"/>
            <w:bottom w:val="none" w:sz="0" w:space="0" w:color="auto"/>
            <w:right w:val="none" w:sz="0" w:space="0" w:color="auto"/>
          </w:divBdr>
        </w:div>
      </w:divsChild>
    </w:div>
    <w:div w:id="842663604">
      <w:marLeft w:val="0"/>
      <w:marRight w:val="0"/>
      <w:marTop w:val="0"/>
      <w:marBottom w:val="0"/>
      <w:divBdr>
        <w:top w:val="none" w:sz="0" w:space="0" w:color="auto"/>
        <w:left w:val="none" w:sz="0" w:space="0" w:color="auto"/>
        <w:bottom w:val="none" w:sz="0" w:space="0" w:color="auto"/>
        <w:right w:val="none" w:sz="0" w:space="0" w:color="auto"/>
      </w:divBdr>
      <w:divsChild>
        <w:div w:id="842663684">
          <w:marLeft w:val="0"/>
          <w:marRight w:val="0"/>
          <w:marTop w:val="0"/>
          <w:marBottom w:val="0"/>
          <w:divBdr>
            <w:top w:val="none" w:sz="0" w:space="0" w:color="auto"/>
            <w:left w:val="none" w:sz="0" w:space="0" w:color="auto"/>
            <w:bottom w:val="none" w:sz="0" w:space="0" w:color="auto"/>
            <w:right w:val="none" w:sz="0" w:space="0" w:color="auto"/>
          </w:divBdr>
        </w:div>
      </w:divsChild>
    </w:div>
    <w:div w:id="842663605">
      <w:marLeft w:val="0"/>
      <w:marRight w:val="0"/>
      <w:marTop w:val="0"/>
      <w:marBottom w:val="0"/>
      <w:divBdr>
        <w:top w:val="none" w:sz="0" w:space="0" w:color="auto"/>
        <w:left w:val="none" w:sz="0" w:space="0" w:color="auto"/>
        <w:bottom w:val="none" w:sz="0" w:space="0" w:color="auto"/>
        <w:right w:val="none" w:sz="0" w:space="0" w:color="auto"/>
      </w:divBdr>
    </w:div>
    <w:div w:id="842663606">
      <w:marLeft w:val="0"/>
      <w:marRight w:val="0"/>
      <w:marTop w:val="0"/>
      <w:marBottom w:val="0"/>
      <w:divBdr>
        <w:top w:val="none" w:sz="0" w:space="0" w:color="auto"/>
        <w:left w:val="none" w:sz="0" w:space="0" w:color="auto"/>
        <w:bottom w:val="none" w:sz="0" w:space="0" w:color="auto"/>
        <w:right w:val="none" w:sz="0" w:space="0" w:color="auto"/>
      </w:divBdr>
      <w:divsChild>
        <w:div w:id="842663669">
          <w:marLeft w:val="0"/>
          <w:marRight w:val="0"/>
          <w:marTop w:val="0"/>
          <w:marBottom w:val="0"/>
          <w:divBdr>
            <w:top w:val="none" w:sz="0" w:space="0" w:color="auto"/>
            <w:left w:val="none" w:sz="0" w:space="0" w:color="auto"/>
            <w:bottom w:val="none" w:sz="0" w:space="0" w:color="auto"/>
            <w:right w:val="none" w:sz="0" w:space="0" w:color="auto"/>
          </w:divBdr>
        </w:div>
      </w:divsChild>
    </w:div>
    <w:div w:id="842663611">
      <w:marLeft w:val="0"/>
      <w:marRight w:val="0"/>
      <w:marTop w:val="0"/>
      <w:marBottom w:val="0"/>
      <w:divBdr>
        <w:top w:val="none" w:sz="0" w:space="0" w:color="auto"/>
        <w:left w:val="none" w:sz="0" w:space="0" w:color="auto"/>
        <w:bottom w:val="none" w:sz="0" w:space="0" w:color="auto"/>
        <w:right w:val="none" w:sz="0" w:space="0" w:color="auto"/>
      </w:divBdr>
      <w:divsChild>
        <w:div w:id="842663650">
          <w:marLeft w:val="0"/>
          <w:marRight w:val="0"/>
          <w:marTop w:val="0"/>
          <w:marBottom w:val="0"/>
          <w:divBdr>
            <w:top w:val="none" w:sz="0" w:space="0" w:color="auto"/>
            <w:left w:val="none" w:sz="0" w:space="0" w:color="auto"/>
            <w:bottom w:val="none" w:sz="0" w:space="0" w:color="auto"/>
            <w:right w:val="none" w:sz="0" w:space="0" w:color="auto"/>
          </w:divBdr>
        </w:div>
      </w:divsChild>
    </w:div>
    <w:div w:id="842663613">
      <w:marLeft w:val="0"/>
      <w:marRight w:val="0"/>
      <w:marTop w:val="0"/>
      <w:marBottom w:val="0"/>
      <w:divBdr>
        <w:top w:val="none" w:sz="0" w:space="0" w:color="auto"/>
        <w:left w:val="none" w:sz="0" w:space="0" w:color="auto"/>
        <w:bottom w:val="none" w:sz="0" w:space="0" w:color="auto"/>
        <w:right w:val="none" w:sz="0" w:space="0" w:color="auto"/>
      </w:divBdr>
      <w:divsChild>
        <w:div w:id="842663579">
          <w:marLeft w:val="0"/>
          <w:marRight w:val="0"/>
          <w:marTop w:val="0"/>
          <w:marBottom w:val="0"/>
          <w:divBdr>
            <w:top w:val="none" w:sz="0" w:space="0" w:color="auto"/>
            <w:left w:val="none" w:sz="0" w:space="0" w:color="auto"/>
            <w:bottom w:val="none" w:sz="0" w:space="0" w:color="auto"/>
            <w:right w:val="none" w:sz="0" w:space="0" w:color="auto"/>
          </w:divBdr>
        </w:div>
      </w:divsChild>
    </w:div>
    <w:div w:id="842663614">
      <w:marLeft w:val="0"/>
      <w:marRight w:val="0"/>
      <w:marTop w:val="0"/>
      <w:marBottom w:val="0"/>
      <w:divBdr>
        <w:top w:val="none" w:sz="0" w:space="0" w:color="auto"/>
        <w:left w:val="none" w:sz="0" w:space="0" w:color="auto"/>
        <w:bottom w:val="none" w:sz="0" w:space="0" w:color="auto"/>
        <w:right w:val="none" w:sz="0" w:space="0" w:color="auto"/>
      </w:divBdr>
      <w:divsChild>
        <w:div w:id="842663465">
          <w:marLeft w:val="0"/>
          <w:marRight w:val="0"/>
          <w:marTop w:val="0"/>
          <w:marBottom w:val="0"/>
          <w:divBdr>
            <w:top w:val="none" w:sz="0" w:space="0" w:color="auto"/>
            <w:left w:val="none" w:sz="0" w:space="0" w:color="auto"/>
            <w:bottom w:val="none" w:sz="0" w:space="0" w:color="auto"/>
            <w:right w:val="none" w:sz="0" w:space="0" w:color="auto"/>
          </w:divBdr>
        </w:div>
      </w:divsChild>
    </w:div>
    <w:div w:id="842663616">
      <w:marLeft w:val="0"/>
      <w:marRight w:val="0"/>
      <w:marTop w:val="0"/>
      <w:marBottom w:val="0"/>
      <w:divBdr>
        <w:top w:val="none" w:sz="0" w:space="0" w:color="auto"/>
        <w:left w:val="none" w:sz="0" w:space="0" w:color="auto"/>
        <w:bottom w:val="none" w:sz="0" w:space="0" w:color="auto"/>
        <w:right w:val="none" w:sz="0" w:space="0" w:color="auto"/>
      </w:divBdr>
      <w:divsChild>
        <w:div w:id="842663552">
          <w:marLeft w:val="0"/>
          <w:marRight w:val="0"/>
          <w:marTop w:val="0"/>
          <w:marBottom w:val="0"/>
          <w:divBdr>
            <w:top w:val="none" w:sz="0" w:space="0" w:color="auto"/>
            <w:left w:val="none" w:sz="0" w:space="0" w:color="auto"/>
            <w:bottom w:val="none" w:sz="0" w:space="0" w:color="auto"/>
            <w:right w:val="none" w:sz="0" w:space="0" w:color="auto"/>
          </w:divBdr>
        </w:div>
      </w:divsChild>
    </w:div>
    <w:div w:id="842663619">
      <w:marLeft w:val="0"/>
      <w:marRight w:val="0"/>
      <w:marTop w:val="0"/>
      <w:marBottom w:val="0"/>
      <w:divBdr>
        <w:top w:val="none" w:sz="0" w:space="0" w:color="auto"/>
        <w:left w:val="none" w:sz="0" w:space="0" w:color="auto"/>
        <w:bottom w:val="none" w:sz="0" w:space="0" w:color="auto"/>
        <w:right w:val="none" w:sz="0" w:space="0" w:color="auto"/>
      </w:divBdr>
      <w:divsChild>
        <w:div w:id="842663387">
          <w:marLeft w:val="0"/>
          <w:marRight w:val="0"/>
          <w:marTop w:val="0"/>
          <w:marBottom w:val="0"/>
          <w:divBdr>
            <w:top w:val="none" w:sz="0" w:space="0" w:color="auto"/>
            <w:left w:val="none" w:sz="0" w:space="0" w:color="auto"/>
            <w:bottom w:val="none" w:sz="0" w:space="0" w:color="auto"/>
            <w:right w:val="none" w:sz="0" w:space="0" w:color="auto"/>
          </w:divBdr>
        </w:div>
      </w:divsChild>
    </w:div>
    <w:div w:id="842663620">
      <w:marLeft w:val="0"/>
      <w:marRight w:val="0"/>
      <w:marTop w:val="0"/>
      <w:marBottom w:val="0"/>
      <w:divBdr>
        <w:top w:val="none" w:sz="0" w:space="0" w:color="auto"/>
        <w:left w:val="none" w:sz="0" w:space="0" w:color="auto"/>
        <w:bottom w:val="none" w:sz="0" w:space="0" w:color="auto"/>
        <w:right w:val="none" w:sz="0" w:space="0" w:color="auto"/>
      </w:divBdr>
      <w:divsChild>
        <w:div w:id="842663301">
          <w:marLeft w:val="0"/>
          <w:marRight w:val="0"/>
          <w:marTop w:val="0"/>
          <w:marBottom w:val="0"/>
          <w:divBdr>
            <w:top w:val="none" w:sz="0" w:space="0" w:color="auto"/>
            <w:left w:val="none" w:sz="0" w:space="0" w:color="auto"/>
            <w:bottom w:val="none" w:sz="0" w:space="0" w:color="auto"/>
            <w:right w:val="none" w:sz="0" w:space="0" w:color="auto"/>
          </w:divBdr>
        </w:div>
      </w:divsChild>
    </w:div>
    <w:div w:id="842663622">
      <w:marLeft w:val="0"/>
      <w:marRight w:val="0"/>
      <w:marTop w:val="0"/>
      <w:marBottom w:val="0"/>
      <w:divBdr>
        <w:top w:val="none" w:sz="0" w:space="0" w:color="auto"/>
        <w:left w:val="none" w:sz="0" w:space="0" w:color="auto"/>
        <w:bottom w:val="none" w:sz="0" w:space="0" w:color="auto"/>
        <w:right w:val="none" w:sz="0" w:space="0" w:color="auto"/>
      </w:divBdr>
      <w:divsChild>
        <w:div w:id="842663475">
          <w:marLeft w:val="0"/>
          <w:marRight w:val="0"/>
          <w:marTop w:val="0"/>
          <w:marBottom w:val="0"/>
          <w:divBdr>
            <w:top w:val="none" w:sz="0" w:space="0" w:color="auto"/>
            <w:left w:val="none" w:sz="0" w:space="0" w:color="auto"/>
            <w:bottom w:val="none" w:sz="0" w:space="0" w:color="auto"/>
            <w:right w:val="none" w:sz="0" w:space="0" w:color="auto"/>
          </w:divBdr>
        </w:div>
      </w:divsChild>
    </w:div>
    <w:div w:id="842663623">
      <w:marLeft w:val="0"/>
      <w:marRight w:val="0"/>
      <w:marTop w:val="0"/>
      <w:marBottom w:val="0"/>
      <w:divBdr>
        <w:top w:val="none" w:sz="0" w:space="0" w:color="auto"/>
        <w:left w:val="none" w:sz="0" w:space="0" w:color="auto"/>
        <w:bottom w:val="none" w:sz="0" w:space="0" w:color="auto"/>
        <w:right w:val="none" w:sz="0" w:space="0" w:color="auto"/>
      </w:divBdr>
      <w:divsChild>
        <w:div w:id="842663442">
          <w:marLeft w:val="0"/>
          <w:marRight w:val="0"/>
          <w:marTop w:val="0"/>
          <w:marBottom w:val="0"/>
          <w:divBdr>
            <w:top w:val="none" w:sz="0" w:space="0" w:color="auto"/>
            <w:left w:val="none" w:sz="0" w:space="0" w:color="auto"/>
            <w:bottom w:val="none" w:sz="0" w:space="0" w:color="auto"/>
            <w:right w:val="none" w:sz="0" w:space="0" w:color="auto"/>
          </w:divBdr>
        </w:div>
      </w:divsChild>
    </w:div>
    <w:div w:id="842663626">
      <w:marLeft w:val="0"/>
      <w:marRight w:val="0"/>
      <w:marTop w:val="0"/>
      <w:marBottom w:val="0"/>
      <w:divBdr>
        <w:top w:val="none" w:sz="0" w:space="0" w:color="auto"/>
        <w:left w:val="none" w:sz="0" w:space="0" w:color="auto"/>
        <w:bottom w:val="none" w:sz="0" w:space="0" w:color="auto"/>
        <w:right w:val="none" w:sz="0" w:space="0" w:color="auto"/>
      </w:divBdr>
      <w:divsChild>
        <w:div w:id="842663589">
          <w:marLeft w:val="0"/>
          <w:marRight w:val="0"/>
          <w:marTop w:val="0"/>
          <w:marBottom w:val="0"/>
          <w:divBdr>
            <w:top w:val="none" w:sz="0" w:space="0" w:color="auto"/>
            <w:left w:val="none" w:sz="0" w:space="0" w:color="auto"/>
            <w:bottom w:val="none" w:sz="0" w:space="0" w:color="auto"/>
            <w:right w:val="none" w:sz="0" w:space="0" w:color="auto"/>
          </w:divBdr>
        </w:div>
      </w:divsChild>
    </w:div>
    <w:div w:id="842663628">
      <w:marLeft w:val="0"/>
      <w:marRight w:val="0"/>
      <w:marTop w:val="0"/>
      <w:marBottom w:val="0"/>
      <w:divBdr>
        <w:top w:val="none" w:sz="0" w:space="0" w:color="auto"/>
        <w:left w:val="none" w:sz="0" w:space="0" w:color="auto"/>
        <w:bottom w:val="none" w:sz="0" w:space="0" w:color="auto"/>
        <w:right w:val="none" w:sz="0" w:space="0" w:color="auto"/>
      </w:divBdr>
    </w:div>
    <w:div w:id="842663630">
      <w:marLeft w:val="0"/>
      <w:marRight w:val="0"/>
      <w:marTop w:val="0"/>
      <w:marBottom w:val="0"/>
      <w:divBdr>
        <w:top w:val="none" w:sz="0" w:space="0" w:color="auto"/>
        <w:left w:val="none" w:sz="0" w:space="0" w:color="auto"/>
        <w:bottom w:val="none" w:sz="0" w:space="0" w:color="auto"/>
        <w:right w:val="none" w:sz="0" w:space="0" w:color="auto"/>
      </w:divBdr>
      <w:divsChild>
        <w:div w:id="842663600">
          <w:marLeft w:val="0"/>
          <w:marRight w:val="0"/>
          <w:marTop w:val="0"/>
          <w:marBottom w:val="0"/>
          <w:divBdr>
            <w:top w:val="none" w:sz="0" w:space="0" w:color="auto"/>
            <w:left w:val="none" w:sz="0" w:space="0" w:color="auto"/>
            <w:bottom w:val="none" w:sz="0" w:space="0" w:color="auto"/>
            <w:right w:val="none" w:sz="0" w:space="0" w:color="auto"/>
          </w:divBdr>
        </w:div>
      </w:divsChild>
    </w:div>
    <w:div w:id="842663631">
      <w:marLeft w:val="0"/>
      <w:marRight w:val="0"/>
      <w:marTop w:val="0"/>
      <w:marBottom w:val="0"/>
      <w:divBdr>
        <w:top w:val="none" w:sz="0" w:space="0" w:color="auto"/>
        <w:left w:val="none" w:sz="0" w:space="0" w:color="auto"/>
        <w:bottom w:val="none" w:sz="0" w:space="0" w:color="auto"/>
        <w:right w:val="none" w:sz="0" w:space="0" w:color="auto"/>
      </w:divBdr>
      <w:divsChild>
        <w:div w:id="842663653">
          <w:marLeft w:val="0"/>
          <w:marRight w:val="0"/>
          <w:marTop w:val="0"/>
          <w:marBottom w:val="0"/>
          <w:divBdr>
            <w:top w:val="none" w:sz="0" w:space="0" w:color="auto"/>
            <w:left w:val="none" w:sz="0" w:space="0" w:color="auto"/>
            <w:bottom w:val="none" w:sz="0" w:space="0" w:color="auto"/>
            <w:right w:val="none" w:sz="0" w:space="0" w:color="auto"/>
          </w:divBdr>
        </w:div>
      </w:divsChild>
    </w:div>
    <w:div w:id="842663633">
      <w:marLeft w:val="0"/>
      <w:marRight w:val="0"/>
      <w:marTop w:val="0"/>
      <w:marBottom w:val="0"/>
      <w:divBdr>
        <w:top w:val="none" w:sz="0" w:space="0" w:color="auto"/>
        <w:left w:val="none" w:sz="0" w:space="0" w:color="auto"/>
        <w:bottom w:val="none" w:sz="0" w:space="0" w:color="auto"/>
        <w:right w:val="none" w:sz="0" w:space="0" w:color="auto"/>
      </w:divBdr>
    </w:div>
    <w:div w:id="842663634">
      <w:marLeft w:val="0"/>
      <w:marRight w:val="0"/>
      <w:marTop w:val="0"/>
      <w:marBottom w:val="0"/>
      <w:divBdr>
        <w:top w:val="none" w:sz="0" w:space="0" w:color="auto"/>
        <w:left w:val="none" w:sz="0" w:space="0" w:color="auto"/>
        <w:bottom w:val="none" w:sz="0" w:space="0" w:color="auto"/>
        <w:right w:val="none" w:sz="0" w:space="0" w:color="auto"/>
      </w:divBdr>
      <w:divsChild>
        <w:div w:id="842663615">
          <w:marLeft w:val="0"/>
          <w:marRight w:val="0"/>
          <w:marTop w:val="0"/>
          <w:marBottom w:val="0"/>
          <w:divBdr>
            <w:top w:val="none" w:sz="0" w:space="0" w:color="auto"/>
            <w:left w:val="none" w:sz="0" w:space="0" w:color="auto"/>
            <w:bottom w:val="none" w:sz="0" w:space="0" w:color="auto"/>
            <w:right w:val="none" w:sz="0" w:space="0" w:color="auto"/>
          </w:divBdr>
        </w:div>
      </w:divsChild>
    </w:div>
    <w:div w:id="842663635">
      <w:marLeft w:val="0"/>
      <w:marRight w:val="0"/>
      <w:marTop w:val="0"/>
      <w:marBottom w:val="0"/>
      <w:divBdr>
        <w:top w:val="none" w:sz="0" w:space="0" w:color="auto"/>
        <w:left w:val="none" w:sz="0" w:space="0" w:color="auto"/>
        <w:bottom w:val="none" w:sz="0" w:space="0" w:color="auto"/>
        <w:right w:val="none" w:sz="0" w:space="0" w:color="auto"/>
      </w:divBdr>
    </w:div>
    <w:div w:id="842663638">
      <w:marLeft w:val="0"/>
      <w:marRight w:val="0"/>
      <w:marTop w:val="0"/>
      <w:marBottom w:val="0"/>
      <w:divBdr>
        <w:top w:val="none" w:sz="0" w:space="0" w:color="auto"/>
        <w:left w:val="none" w:sz="0" w:space="0" w:color="auto"/>
        <w:bottom w:val="none" w:sz="0" w:space="0" w:color="auto"/>
        <w:right w:val="none" w:sz="0" w:space="0" w:color="auto"/>
      </w:divBdr>
      <w:divsChild>
        <w:div w:id="842663542">
          <w:marLeft w:val="0"/>
          <w:marRight w:val="0"/>
          <w:marTop w:val="0"/>
          <w:marBottom w:val="0"/>
          <w:divBdr>
            <w:top w:val="none" w:sz="0" w:space="0" w:color="auto"/>
            <w:left w:val="none" w:sz="0" w:space="0" w:color="auto"/>
            <w:bottom w:val="none" w:sz="0" w:space="0" w:color="auto"/>
            <w:right w:val="none" w:sz="0" w:space="0" w:color="auto"/>
          </w:divBdr>
        </w:div>
      </w:divsChild>
    </w:div>
    <w:div w:id="842663639">
      <w:marLeft w:val="0"/>
      <w:marRight w:val="0"/>
      <w:marTop w:val="0"/>
      <w:marBottom w:val="0"/>
      <w:divBdr>
        <w:top w:val="none" w:sz="0" w:space="0" w:color="auto"/>
        <w:left w:val="none" w:sz="0" w:space="0" w:color="auto"/>
        <w:bottom w:val="none" w:sz="0" w:space="0" w:color="auto"/>
        <w:right w:val="none" w:sz="0" w:space="0" w:color="auto"/>
      </w:divBdr>
      <w:divsChild>
        <w:div w:id="842663336">
          <w:marLeft w:val="0"/>
          <w:marRight w:val="0"/>
          <w:marTop w:val="0"/>
          <w:marBottom w:val="0"/>
          <w:divBdr>
            <w:top w:val="none" w:sz="0" w:space="0" w:color="auto"/>
            <w:left w:val="none" w:sz="0" w:space="0" w:color="auto"/>
            <w:bottom w:val="none" w:sz="0" w:space="0" w:color="auto"/>
            <w:right w:val="none" w:sz="0" w:space="0" w:color="auto"/>
          </w:divBdr>
        </w:div>
      </w:divsChild>
    </w:div>
    <w:div w:id="842663641">
      <w:marLeft w:val="0"/>
      <w:marRight w:val="0"/>
      <w:marTop w:val="0"/>
      <w:marBottom w:val="0"/>
      <w:divBdr>
        <w:top w:val="none" w:sz="0" w:space="0" w:color="auto"/>
        <w:left w:val="none" w:sz="0" w:space="0" w:color="auto"/>
        <w:bottom w:val="none" w:sz="0" w:space="0" w:color="auto"/>
        <w:right w:val="none" w:sz="0" w:space="0" w:color="auto"/>
      </w:divBdr>
    </w:div>
    <w:div w:id="842663642">
      <w:marLeft w:val="0"/>
      <w:marRight w:val="0"/>
      <w:marTop w:val="0"/>
      <w:marBottom w:val="0"/>
      <w:divBdr>
        <w:top w:val="none" w:sz="0" w:space="0" w:color="auto"/>
        <w:left w:val="none" w:sz="0" w:space="0" w:color="auto"/>
        <w:bottom w:val="none" w:sz="0" w:space="0" w:color="auto"/>
        <w:right w:val="none" w:sz="0" w:space="0" w:color="auto"/>
      </w:divBdr>
      <w:divsChild>
        <w:div w:id="842663324">
          <w:marLeft w:val="0"/>
          <w:marRight w:val="0"/>
          <w:marTop w:val="0"/>
          <w:marBottom w:val="0"/>
          <w:divBdr>
            <w:top w:val="none" w:sz="0" w:space="0" w:color="auto"/>
            <w:left w:val="none" w:sz="0" w:space="0" w:color="auto"/>
            <w:bottom w:val="none" w:sz="0" w:space="0" w:color="auto"/>
            <w:right w:val="none" w:sz="0" w:space="0" w:color="auto"/>
          </w:divBdr>
        </w:div>
      </w:divsChild>
    </w:div>
    <w:div w:id="842663643">
      <w:marLeft w:val="0"/>
      <w:marRight w:val="0"/>
      <w:marTop w:val="0"/>
      <w:marBottom w:val="0"/>
      <w:divBdr>
        <w:top w:val="none" w:sz="0" w:space="0" w:color="auto"/>
        <w:left w:val="none" w:sz="0" w:space="0" w:color="auto"/>
        <w:bottom w:val="none" w:sz="0" w:space="0" w:color="auto"/>
        <w:right w:val="none" w:sz="0" w:space="0" w:color="auto"/>
      </w:divBdr>
      <w:divsChild>
        <w:div w:id="842663353">
          <w:marLeft w:val="0"/>
          <w:marRight w:val="0"/>
          <w:marTop w:val="0"/>
          <w:marBottom w:val="0"/>
          <w:divBdr>
            <w:top w:val="none" w:sz="0" w:space="0" w:color="auto"/>
            <w:left w:val="none" w:sz="0" w:space="0" w:color="auto"/>
            <w:bottom w:val="none" w:sz="0" w:space="0" w:color="auto"/>
            <w:right w:val="none" w:sz="0" w:space="0" w:color="auto"/>
          </w:divBdr>
        </w:div>
      </w:divsChild>
    </w:div>
    <w:div w:id="842663644">
      <w:marLeft w:val="0"/>
      <w:marRight w:val="0"/>
      <w:marTop w:val="0"/>
      <w:marBottom w:val="0"/>
      <w:divBdr>
        <w:top w:val="none" w:sz="0" w:space="0" w:color="auto"/>
        <w:left w:val="none" w:sz="0" w:space="0" w:color="auto"/>
        <w:bottom w:val="none" w:sz="0" w:space="0" w:color="auto"/>
        <w:right w:val="none" w:sz="0" w:space="0" w:color="auto"/>
      </w:divBdr>
      <w:divsChild>
        <w:div w:id="842663691">
          <w:marLeft w:val="0"/>
          <w:marRight w:val="0"/>
          <w:marTop w:val="0"/>
          <w:marBottom w:val="0"/>
          <w:divBdr>
            <w:top w:val="none" w:sz="0" w:space="0" w:color="auto"/>
            <w:left w:val="none" w:sz="0" w:space="0" w:color="auto"/>
            <w:bottom w:val="none" w:sz="0" w:space="0" w:color="auto"/>
            <w:right w:val="none" w:sz="0" w:space="0" w:color="auto"/>
          </w:divBdr>
        </w:div>
      </w:divsChild>
    </w:div>
    <w:div w:id="842663645">
      <w:marLeft w:val="0"/>
      <w:marRight w:val="0"/>
      <w:marTop w:val="0"/>
      <w:marBottom w:val="0"/>
      <w:divBdr>
        <w:top w:val="none" w:sz="0" w:space="0" w:color="auto"/>
        <w:left w:val="none" w:sz="0" w:space="0" w:color="auto"/>
        <w:bottom w:val="none" w:sz="0" w:space="0" w:color="auto"/>
        <w:right w:val="none" w:sz="0" w:space="0" w:color="auto"/>
      </w:divBdr>
      <w:divsChild>
        <w:div w:id="842663702">
          <w:marLeft w:val="0"/>
          <w:marRight w:val="0"/>
          <w:marTop w:val="0"/>
          <w:marBottom w:val="0"/>
          <w:divBdr>
            <w:top w:val="none" w:sz="0" w:space="0" w:color="auto"/>
            <w:left w:val="none" w:sz="0" w:space="0" w:color="auto"/>
            <w:bottom w:val="none" w:sz="0" w:space="0" w:color="auto"/>
            <w:right w:val="none" w:sz="0" w:space="0" w:color="auto"/>
          </w:divBdr>
        </w:div>
      </w:divsChild>
    </w:div>
    <w:div w:id="842663648">
      <w:marLeft w:val="0"/>
      <w:marRight w:val="0"/>
      <w:marTop w:val="0"/>
      <w:marBottom w:val="0"/>
      <w:divBdr>
        <w:top w:val="none" w:sz="0" w:space="0" w:color="auto"/>
        <w:left w:val="none" w:sz="0" w:space="0" w:color="auto"/>
        <w:bottom w:val="none" w:sz="0" w:space="0" w:color="auto"/>
        <w:right w:val="none" w:sz="0" w:space="0" w:color="auto"/>
      </w:divBdr>
    </w:div>
    <w:div w:id="842663649">
      <w:marLeft w:val="0"/>
      <w:marRight w:val="0"/>
      <w:marTop w:val="0"/>
      <w:marBottom w:val="0"/>
      <w:divBdr>
        <w:top w:val="none" w:sz="0" w:space="0" w:color="auto"/>
        <w:left w:val="none" w:sz="0" w:space="0" w:color="auto"/>
        <w:bottom w:val="none" w:sz="0" w:space="0" w:color="auto"/>
        <w:right w:val="none" w:sz="0" w:space="0" w:color="auto"/>
      </w:divBdr>
      <w:divsChild>
        <w:div w:id="842663359">
          <w:marLeft w:val="0"/>
          <w:marRight w:val="0"/>
          <w:marTop w:val="0"/>
          <w:marBottom w:val="0"/>
          <w:divBdr>
            <w:top w:val="none" w:sz="0" w:space="0" w:color="auto"/>
            <w:left w:val="none" w:sz="0" w:space="0" w:color="auto"/>
            <w:bottom w:val="none" w:sz="0" w:space="0" w:color="auto"/>
            <w:right w:val="none" w:sz="0" w:space="0" w:color="auto"/>
          </w:divBdr>
        </w:div>
      </w:divsChild>
    </w:div>
    <w:div w:id="842663651">
      <w:marLeft w:val="0"/>
      <w:marRight w:val="0"/>
      <w:marTop w:val="0"/>
      <w:marBottom w:val="0"/>
      <w:divBdr>
        <w:top w:val="none" w:sz="0" w:space="0" w:color="auto"/>
        <w:left w:val="none" w:sz="0" w:space="0" w:color="auto"/>
        <w:bottom w:val="none" w:sz="0" w:space="0" w:color="auto"/>
        <w:right w:val="none" w:sz="0" w:space="0" w:color="auto"/>
      </w:divBdr>
      <w:divsChild>
        <w:div w:id="842663706">
          <w:marLeft w:val="0"/>
          <w:marRight w:val="0"/>
          <w:marTop w:val="0"/>
          <w:marBottom w:val="0"/>
          <w:divBdr>
            <w:top w:val="none" w:sz="0" w:space="0" w:color="auto"/>
            <w:left w:val="none" w:sz="0" w:space="0" w:color="auto"/>
            <w:bottom w:val="none" w:sz="0" w:space="0" w:color="auto"/>
            <w:right w:val="none" w:sz="0" w:space="0" w:color="auto"/>
          </w:divBdr>
        </w:div>
      </w:divsChild>
    </w:div>
    <w:div w:id="842663654">
      <w:marLeft w:val="0"/>
      <w:marRight w:val="0"/>
      <w:marTop w:val="0"/>
      <w:marBottom w:val="0"/>
      <w:divBdr>
        <w:top w:val="none" w:sz="0" w:space="0" w:color="auto"/>
        <w:left w:val="none" w:sz="0" w:space="0" w:color="auto"/>
        <w:bottom w:val="none" w:sz="0" w:space="0" w:color="auto"/>
        <w:right w:val="none" w:sz="0" w:space="0" w:color="auto"/>
      </w:divBdr>
      <w:divsChild>
        <w:div w:id="842663361">
          <w:marLeft w:val="0"/>
          <w:marRight w:val="0"/>
          <w:marTop w:val="0"/>
          <w:marBottom w:val="0"/>
          <w:divBdr>
            <w:top w:val="none" w:sz="0" w:space="0" w:color="auto"/>
            <w:left w:val="none" w:sz="0" w:space="0" w:color="auto"/>
            <w:bottom w:val="none" w:sz="0" w:space="0" w:color="auto"/>
            <w:right w:val="none" w:sz="0" w:space="0" w:color="auto"/>
          </w:divBdr>
        </w:div>
      </w:divsChild>
    </w:div>
    <w:div w:id="842663659">
      <w:marLeft w:val="0"/>
      <w:marRight w:val="0"/>
      <w:marTop w:val="0"/>
      <w:marBottom w:val="0"/>
      <w:divBdr>
        <w:top w:val="none" w:sz="0" w:space="0" w:color="auto"/>
        <w:left w:val="none" w:sz="0" w:space="0" w:color="auto"/>
        <w:bottom w:val="none" w:sz="0" w:space="0" w:color="auto"/>
        <w:right w:val="none" w:sz="0" w:space="0" w:color="auto"/>
      </w:divBdr>
      <w:divsChild>
        <w:div w:id="842663308">
          <w:marLeft w:val="0"/>
          <w:marRight w:val="0"/>
          <w:marTop w:val="0"/>
          <w:marBottom w:val="0"/>
          <w:divBdr>
            <w:top w:val="none" w:sz="0" w:space="0" w:color="auto"/>
            <w:left w:val="none" w:sz="0" w:space="0" w:color="auto"/>
            <w:bottom w:val="none" w:sz="0" w:space="0" w:color="auto"/>
            <w:right w:val="none" w:sz="0" w:space="0" w:color="auto"/>
          </w:divBdr>
        </w:div>
      </w:divsChild>
    </w:div>
    <w:div w:id="842663660">
      <w:marLeft w:val="0"/>
      <w:marRight w:val="0"/>
      <w:marTop w:val="0"/>
      <w:marBottom w:val="0"/>
      <w:divBdr>
        <w:top w:val="none" w:sz="0" w:space="0" w:color="auto"/>
        <w:left w:val="none" w:sz="0" w:space="0" w:color="auto"/>
        <w:bottom w:val="none" w:sz="0" w:space="0" w:color="auto"/>
        <w:right w:val="none" w:sz="0" w:space="0" w:color="auto"/>
      </w:divBdr>
      <w:divsChild>
        <w:div w:id="842663594">
          <w:marLeft w:val="0"/>
          <w:marRight w:val="0"/>
          <w:marTop w:val="0"/>
          <w:marBottom w:val="0"/>
          <w:divBdr>
            <w:top w:val="none" w:sz="0" w:space="0" w:color="auto"/>
            <w:left w:val="none" w:sz="0" w:space="0" w:color="auto"/>
            <w:bottom w:val="none" w:sz="0" w:space="0" w:color="auto"/>
            <w:right w:val="none" w:sz="0" w:space="0" w:color="auto"/>
          </w:divBdr>
        </w:div>
      </w:divsChild>
    </w:div>
    <w:div w:id="842663661">
      <w:marLeft w:val="0"/>
      <w:marRight w:val="0"/>
      <w:marTop w:val="0"/>
      <w:marBottom w:val="0"/>
      <w:divBdr>
        <w:top w:val="none" w:sz="0" w:space="0" w:color="auto"/>
        <w:left w:val="none" w:sz="0" w:space="0" w:color="auto"/>
        <w:bottom w:val="none" w:sz="0" w:space="0" w:color="auto"/>
        <w:right w:val="none" w:sz="0" w:space="0" w:color="auto"/>
      </w:divBdr>
    </w:div>
    <w:div w:id="842663663">
      <w:marLeft w:val="0"/>
      <w:marRight w:val="0"/>
      <w:marTop w:val="0"/>
      <w:marBottom w:val="0"/>
      <w:divBdr>
        <w:top w:val="none" w:sz="0" w:space="0" w:color="auto"/>
        <w:left w:val="none" w:sz="0" w:space="0" w:color="auto"/>
        <w:bottom w:val="none" w:sz="0" w:space="0" w:color="auto"/>
        <w:right w:val="none" w:sz="0" w:space="0" w:color="auto"/>
      </w:divBdr>
    </w:div>
    <w:div w:id="842663665">
      <w:marLeft w:val="0"/>
      <w:marRight w:val="0"/>
      <w:marTop w:val="0"/>
      <w:marBottom w:val="0"/>
      <w:divBdr>
        <w:top w:val="none" w:sz="0" w:space="0" w:color="auto"/>
        <w:left w:val="none" w:sz="0" w:space="0" w:color="auto"/>
        <w:bottom w:val="none" w:sz="0" w:space="0" w:color="auto"/>
        <w:right w:val="none" w:sz="0" w:space="0" w:color="auto"/>
      </w:divBdr>
      <w:divsChild>
        <w:div w:id="842663415">
          <w:marLeft w:val="0"/>
          <w:marRight w:val="0"/>
          <w:marTop w:val="0"/>
          <w:marBottom w:val="0"/>
          <w:divBdr>
            <w:top w:val="none" w:sz="0" w:space="0" w:color="auto"/>
            <w:left w:val="none" w:sz="0" w:space="0" w:color="auto"/>
            <w:bottom w:val="none" w:sz="0" w:space="0" w:color="auto"/>
            <w:right w:val="none" w:sz="0" w:space="0" w:color="auto"/>
          </w:divBdr>
        </w:div>
      </w:divsChild>
    </w:div>
    <w:div w:id="842663666">
      <w:marLeft w:val="0"/>
      <w:marRight w:val="0"/>
      <w:marTop w:val="0"/>
      <w:marBottom w:val="0"/>
      <w:divBdr>
        <w:top w:val="none" w:sz="0" w:space="0" w:color="auto"/>
        <w:left w:val="none" w:sz="0" w:space="0" w:color="auto"/>
        <w:bottom w:val="none" w:sz="0" w:space="0" w:color="auto"/>
        <w:right w:val="none" w:sz="0" w:space="0" w:color="auto"/>
      </w:divBdr>
      <w:divsChild>
        <w:div w:id="842663671">
          <w:marLeft w:val="0"/>
          <w:marRight w:val="0"/>
          <w:marTop w:val="0"/>
          <w:marBottom w:val="0"/>
          <w:divBdr>
            <w:top w:val="none" w:sz="0" w:space="0" w:color="auto"/>
            <w:left w:val="none" w:sz="0" w:space="0" w:color="auto"/>
            <w:bottom w:val="none" w:sz="0" w:space="0" w:color="auto"/>
            <w:right w:val="none" w:sz="0" w:space="0" w:color="auto"/>
          </w:divBdr>
        </w:div>
      </w:divsChild>
    </w:div>
    <w:div w:id="842663668">
      <w:marLeft w:val="0"/>
      <w:marRight w:val="0"/>
      <w:marTop w:val="0"/>
      <w:marBottom w:val="0"/>
      <w:divBdr>
        <w:top w:val="none" w:sz="0" w:space="0" w:color="auto"/>
        <w:left w:val="none" w:sz="0" w:space="0" w:color="auto"/>
        <w:bottom w:val="none" w:sz="0" w:space="0" w:color="auto"/>
        <w:right w:val="none" w:sz="0" w:space="0" w:color="auto"/>
      </w:divBdr>
      <w:divsChild>
        <w:div w:id="842663487">
          <w:marLeft w:val="0"/>
          <w:marRight w:val="0"/>
          <w:marTop w:val="0"/>
          <w:marBottom w:val="0"/>
          <w:divBdr>
            <w:top w:val="none" w:sz="0" w:space="0" w:color="auto"/>
            <w:left w:val="none" w:sz="0" w:space="0" w:color="auto"/>
            <w:bottom w:val="none" w:sz="0" w:space="0" w:color="auto"/>
            <w:right w:val="none" w:sz="0" w:space="0" w:color="auto"/>
          </w:divBdr>
        </w:div>
      </w:divsChild>
    </w:div>
    <w:div w:id="842663670">
      <w:marLeft w:val="0"/>
      <w:marRight w:val="0"/>
      <w:marTop w:val="0"/>
      <w:marBottom w:val="0"/>
      <w:divBdr>
        <w:top w:val="none" w:sz="0" w:space="0" w:color="auto"/>
        <w:left w:val="none" w:sz="0" w:space="0" w:color="auto"/>
        <w:bottom w:val="none" w:sz="0" w:space="0" w:color="auto"/>
        <w:right w:val="none" w:sz="0" w:space="0" w:color="auto"/>
      </w:divBdr>
      <w:divsChild>
        <w:div w:id="842663386">
          <w:marLeft w:val="0"/>
          <w:marRight w:val="0"/>
          <w:marTop w:val="0"/>
          <w:marBottom w:val="0"/>
          <w:divBdr>
            <w:top w:val="none" w:sz="0" w:space="0" w:color="auto"/>
            <w:left w:val="none" w:sz="0" w:space="0" w:color="auto"/>
            <w:bottom w:val="none" w:sz="0" w:space="0" w:color="auto"/>
            <w:right w:val="none" w:sz="0" w:space="0" w:color="auto"/>
          </w:divBdr>
        </w:div>
      </w:divsChild>
    </w:div>
    <w:div w:id="842663672">
      <w:marLeft w:val="0"/>
      <w:marRight w:val="0"/>
      <w:marTop w:val="0"/>
      <w:marBottom w:val="0"/>
      <w:divBdr>
        <w:top w:val="none" w:sz="0" w:space="0" w:color="auto"/>
        <w:left w:val="none" w:sz="0" w:space="0" w:color="auto"/>
        <w:bottom w:val="none" w:sz="0" w:space="0" w:color="auto"/>
        <w:right w:val="none" w:sz="0" w:space="0" w:color="auto"/>
      </w:divBdr>
      <w:divsChild>
        <w:div w:id="842663305">
          <w:marLeft w:val="0"/>
          <w:marRight w:val="0"/>
          <w:marTop w:val="0"/>
          <w:marBottom w:val="0"/>
          <w:divBdr>
            <w:top w:val="none" w:sz="0" w:space="0" w:color="auto"/>
            <w:left w:val="none" w:sz="0" w:space="0" w:color="auto"/>
            <w:bottom w:val="none" w:sz="0" w:space="0" w:color="auto"/>
            <w:right w:val="none" w:sz="0" w:space="0" w:color="auto"/>
          </w:divBdr>
        </w:div>
      </w:divsChild>
    </w:div>
    <w:div w:id="842663673">
      <w:marLeft w:val="0"/>
      <w:marRight w:val="0"/>
      <w:marTop w:val="0"/>
      <w:marBottom w:val="0"/>
      <w:divBdr>
        <w:top w:val="none" w:sz="0" w:space="0" w:color="auto"/>
        <w:left w:val="none" w:sz="0" w:space="0" w:color="auto"/>
        <w:bottom w:val="none" w:sz="0" w:space="0" w:color="auto"/>
        <w:right w:val="none" w:sz="0" w:space="0" w:color="auto"/>
      </w:divBdr>
      <w:divsChild>
        <w:div w:id="842663427">
          <w:marLeft w:val="0"/>
          <w:marRight w:val="0"/>
          <w:marTop w:val="0"/>
          <w:marBottom w:val="0"/>
          <w:divBdr>
            <w:top w:val="none" w:sz="0" w:space="0" w:color="auto"/>
            <w:left w:val="none" w:sz="0" w:space="0" w:color="auto"/>
            <w:bottom w:val="none" w:sz="0" w:space="0" w:color="auto"/>
            <w:right w:val="none" w:sz="0" w:space="0" w:color="auto"/>
          </w:divBdr>
        </w:div>
      </w:divsChild>
    </w:div>
    <w:div w:id="842663675">
      <w:marLeft w:val="0"/>
      <w:marRight w:val="0"/>
      <w:marTop w:val="0"/>
      <w:marBottom w:val="0"/>
      <w:divBdr>
        <w:top w:val="none" w:sz="0" w:space="0" w:color="auto"/>
        <w:left w:val="none" w:sz="0" w:space="0" w:color="auto"/>
        <w:bottom w:val="none" w:sz="0" w:space="0" w:color="auto"/>
        <w:right w:val="none" w:sz="0" w:space="0" w:color="auto"/>
      </w:divBdr>
    </w:div>
    <w:div w:id="842663676">
      <w:marLeft w:val="0"/>
      <w:marRight w:val="0"/>
      <w:marTop w:val="0"/>
      <w:marBottom w:val="0"/>
      <w:divBdr>
        <w:top w:val="none" w:sz="0" w:space="0" w:color="auto"/>
        <w:left w:val="none" w:sz="0" w:space="0" w:color="auto"/>
        <w:bottom w:val="none" w:sz="0" w:space="0" w:color="auto"/>
        <w:right w:val="none" w:sz="0" w:space="0" w:color="auto"/>
      </w:divBdr>
      <w:divsChild>
        <w:div w:id="842663380">
          <w:marLeft w:val="0"/>
          <w:marRight w:val="0"/>
          <w:marTop w:val="0"/>
          <w:marBottom w:val="0"/>
          <w:divBdr>
            <w:top w:val="none" w:sz="0" w:space="0" w:color="auto"/>
            <w:left w:val="none" w:sz="0" w:space="0" w:color="auto"/>
            <w:bottom w:val="none" w:sz="0" w:space="0" w:color="auto"/>
            <w:right w:val="none" w:sz="0" w:space="0" w:color="auto"/>
          </w:divBdr>
        </w:div>
      </w:divsChild>
    </w:div>
    <w:div w:id="842663678">
      <w:marLeft w:val="0"/>
      <w:marRight w:val="0"/>
      <w:marTop w:val="0"/>
      <w:marBottom w:val="0"/>
      <w:divBdr>
        <w:top w:val="none" w:sz="0" w:space="0" w:color="auto"/>
        <w:left w:val="none" w:sz="0" w:space="0" w:color="auto"/>
        <w:bottom w:val="none" w:sz="0" w:space="0" w:color="auto"/>
        <w:right w:val="none" w:sz="0" w:space="0" w:color="auto"/>
      </w:divBdr>
      <w:divsChild>
        <w:div w:id="842663682">
          <w:marLeft w:val="0"/>
          <w:marRight w:val="0"/>
          <w:marTop w:val="0"/>
          <w:marBottom w:val="0"/>
          <w:divBdr>
            <w:top w:val="none" w:sz="0" w:space="0" w:color="auto"/>
            <w:left w:val="none" w:sz="0" w:space="0" w:color="auto"/>
            <w:bottom w:val="none" w:sz="0" w:space="0" w:color="auto"/>
            <w:right w:val="none" w:sz="0" w:space="0" w:color="auto"/>
          </w:divBdr>
        </w:div>
      </w:divsChild>
    </w:div>
    <w:div w:id="842663679">
      <w:marLeft w:val="0"/>
      <w:marRight w:val="0"/>
      <w:marTop w:val="0"/>
      <w:marBottom w:val="0"/>
      <w:divBdr>
        <w:top w:val="none" w:sz="0" w:space="0" w:color="auto"/>
        <w:left w:val="none" w:sz="0" w:space="0" w:color="auto"/>
        <w:bottom w:val="none" w:sz="0" w:space="0" w:color="auto"/>
        <w:right w:val="none" w:sz="0" w:space="0" w:color="auto"/>
      </w:divBdr>
      <w:divsChild>
        <w:div w:id="842663313">
          <w:marLeft w:val="0"/>
          <w:marRight w:val="0"/>
          <w:marTop w:val="0"/>
          <w:marBottom w:val="0"/>
          <w:divBdr>
            <w:top w:val="none" w:sz="0" w:space="0" w:color="auto"/>
            <w:left w:val="none" w:sz="0" w:space="0" w:color="auto"/>
            <w:bottom w:val="none" w:sz="0" w:space="0" w:color="auto"/>
            <w:right w:val="none" w:sz="0" w:space="0" w:color="auto"/>
          </w:divBdr>
        </w:div>
      </w:divsChild>
    </w:div>
    <w:div w:id="842663680">
      <w:marLeft w:val="0"/>
      <w:marRight w:val="0"/>
      <w:marTop w:val="0"/>
      <w:marBottom w:val="0"/>
      <w:divBdr>
        <w:top w:val="none" w:sz="0" w:space="0" w:color="auto"/>
        <w:left w:val="none" w:sz="0" w:space="0" w:color="auto"/>
        <w:bottom w:val="none" w:sz="0" w:space="0" w:color="auto"/>
        <w:right w:val="none" w:sz="0" w:space="0" w:color="auto"/>
      </w:divBdr>
      <w:divsChild>
        <w:div w:id="842663433">
          <w:marLeft w:val="0"/>
          <w:marRight w:val="0"/>
          <w:marTop w:val="0"/>
          <w:marBottom w:val="0"/>
          <w:divBdr>
            <w:top w:val="none" w:sz="0" w:space="0" w:color="auto"/>
            <w:left w:val="none" w:sz="0" w:space="0" w:color="auto"/>
            <w:bottom w:val="none" w:sz="0" w:space="0" w:color="auto"/>
            <w:right w:val="none" w:sz="0" w:space="0" w:color="auto"/>
          </w:divBdr>
        </w:div>
      </w:divsChild>
    </w:div>
    <w:div w:id="842663681">
      <w:marLeft w:val="0"/>
      <w:marRight w:val="0"/>
      <w:marTop w:val="0"/>
      <w:marBottom w:val="0"/>
      <w:divBdr>
        <w:top w:val="none" w:sz="0" w:space="0" w:color="auto"/>
        <w:left w:val="none" w:sz="0" w:space="0" w:color="auto"/>
        <w:bottom w:val="none" w:sz="0" w:space="0" w:color="auto"/>
        <w:right w:val="none" w:sz="0" w:space="0" w:color="auto"/>
      </w:divBdr>
      <w:divsChild>
        <w:div w:id="842663722">
          <w:marLeft w:val="0"/>
          <w:marRight w:val="0"/>
          <w:marTop w:val="0"/>
          <w:marBottom w:val="0"/>
          <w:divBdr>
            <w:top w:val="none" w:sz="0" w:space="0" w:color="auto"/>
            <w:left w:val="none" w:sz="0" w:space="0" w:color="auto"/>
            <w:bottom w:val="none" w:sz="0" w:space="0" w:color="auto"/>
            <w:right w:val="none" w:sz="0" w:space="0" w:color="auto"/>
          </w:divBdr>
        </w:div>
      </w:divsChild>
    </w:div>
    <w:div w:id="842663683">
      <w:marLeft w:val="0"/>
      <w:marRight w:val="0"/>
      <w:marTop w:val="0"/>
      <w:marBottom w:val="0"/>
      <w:divBdr>
        <w:top w:val="none" w:sz="0" w:space="0" w:color="auto"/>
        <w:left w:val="none" w:sz="0" w:space="0" w:color="auto"/>
        <w:bottom w:val="none" w:sz="0" w:space="0" w:color="auto"/>
        <w:right w:val="none" w:sz="0" w:space="0" w:color="auto"/>
      </w:divBdr>
      <w:divsChild>
        <w:div w:id="842663479">
          <w:marLeft w:val="0"/>
          <w:marRight w:val="0"/>
          <w:marTop w:val="0"/>
          <w:marBottom w:val="0"/>
          <w:divBdr>
            <w:top w:val="none" w:sz="0" w:space="0" w:color="auto"/>
            <w:left w:val="none" w:sz="0" w:space="0" w:color="auto"/>
            <w:bottom w:val="none" w:sz="0" w:space="0" w:color="auto"/>
            <w:right w:val="none" w:sz="0" w:space="0" w:color="auto"/>
          </w:divBdr>
        </w:div>
      </w:divsChild>
    </w:div>
    <w:div w:id="842663685">
      <w:marLeft w:val="0"/>
      <w:marRight w:val="0"/>
      <w:marTop w:val="0"/>
      <w:marBottom w:val="0"/>
      <w:divBdr>
        <w:top w:val="none" w:sz="0" w:space="0" w:color="auto"/>
        <w:left w:val="none" w:sz="0" w:space="0" w:color="auto"/>
        <w:bottom w:val="none" w:sz="0" w:space="0" w:color="auto"/>
        <w:right w:val="none" w:sz="0" w:space="0" w:color="auto"/>
      </w:divBdr>
      <w:divsChild>
        <w:div w:id="842663430">
          <w:marLeft w:val="0"/>
          <w:marRight w:val="0"/>
          <w:marTop w:val="0"/>
          <w:marBottom w:val="0"/>
          <w:divBdr>
            <w:top w:val="none" w:sz="0" w:space="0" w:color="auto"/>
            <w:left w:val="none" w:sz="0" w:space="0" w:color="auto"/>
            <w:bottom w:val="none" w:sz="0" w:space="0" w:color="auto"/>
            <w:right w:val="none" w:sz="0" w:space="0" w:color="auto"/>
          </w:divBdr>
        </w:div>
      </w:divsChild>
    </w:div>
    <w:div w:id="842663686">
      <w:marLeft w:val="0"/>
      <w:marRight w:val="0"/>
      <w:marTop w:val="0"/>
      <w:marBottom w:val="0"/>
      <w:divBdr>
        <w:top w:val="none" w:sz="0" w:space="0" w:color="auto"/>
        <w:left w:val="none" w:sz="0" w:space="0" w:color="auto"/>
        <w:bottom w:val="none" w:sz="0" w:space="0" w:color="auto"/>
        <w:right w:val="none" w:sz="0" w:space="0" w:color="auto"/>
      </w:divBdr>
      <w:divsChild>
        <w:div w:id="842663486">
          <w:marLeft w:val="0"/>
          <w:marRight w:val="0"/>
          <w:marTop w:val="0"/>
          <w:marBottom w:val="0"/>
          <w:divBdr>
            <w:top w:val="none" w:sz="0" w:space="0" w:color="auto"/>
            <w:left w:val="none" w:sz="0" w:space="0" w:color="auto"/>
            <w:bottom w:val="none" w:sz="0" w:space="0" w:color="auto"/>
            <w:right w:val="none" w:sz="0" w:space="0" w:color="auto"/>
          </w:divBdr>
        </w:div>
      </w:divsChild>
    </w:div>
    <w:div w:id="842663688">
      <w:marLeft w:val="0"/>
      <w:marRight w:val="0"/>
      <w:marTop w:val="0"/>
      <w:marBottom w:val="0"/>
      <w:divBdr>
        <w:top w:val="none" w:sz="0" w:space="0" w:color="auto"/>
        <w:left w:val="none" w:sz="0" w:space="0" w:color="auto"/>
        <w:bottom w:val="none" w:sz="0" w:space="0" w:color="auto"/>
        <w:right w:val="none" w:sz="0" w:space="0" w:color="auto"/>
      </w:divBdr>
      <w:divsChild>
        <w:div w:id="842663498">
          <w:marLeft w:val="0"/>
          <w:marRight w:val="0"/>
          <w:marTop w:val="0"/>
          <w:marBottom w:val="0"/>
          <w:divBdr>
            <w:top w:val="none" w:sz="0" w:space="0" w:color="auto"/>
            <w:left w:val="none" w:sz="0" w:space="0" w:color="auto"/>
            <w:bottom w:val="none" w:sz="0" w:space="0" w:color="auto"/>
            <w:right w:val="none" w:sz="0" w:space="0" w:color="auto"/>
          </w:divBdr>
        </w:div>
      </w:divsChild>
    </w:div>
    <w:div w:id="842663690">
      <w:marLeft w:val="0"/>
      <w:marRight w:val="0"/>
      <w:marTop w:val="0"/>
      <w:marBottom w:val="0"/>
      <w:divBdr>
        <w:top w:val="none" w:sz="0" w:space="0" w:color="auto"/>
        <w:left w:val="none" w:sz="0" w:space="0" w:color="auto"/>
        <w:bottom w:val="none" w:sz="0" w:space="0" w:color="auto"/>
        <w:right w:val="none" w:sz="0" w:space="0" w:color="auto"/>
      </w:divBdr>
    </w:div>
    <w:div w:id="842663692">
      <w:marLeft w:val="0"/>
      <w:marRight w:val="0"/>
      <w:marTop w:val="0"/>
      <w:marBottom w:val="0"/>
      <w:divBdr>
        <w:top w:val="none" w:sz="0" w:space="0" w:color="auto"/>
        <w:left w:val="none" w:sz="0" w:space="0" w:color="auto"/>
        <w:bottom w:val="none" w:sz="0" w:space="0" w:color="auto"/>
        <w:right w:val="none" w:sz="0" w:space="0" w:color="auto"/>
      </w:divBdr>
      <w:divsChild>
        <w:div w:id="842663396">
          <w:marLeft w:val="0"/>
          <w:marRight w:val="0"/>
          <w:marTop w:val="0"/>
          <w:marBottom w:val="0"/>
          <w:divBdr>
            <w:top w:val="none" w:sz="0" w:space="0" w:color="auto"/>
            <w:left w:val="none" w:sz="0" w:space="0" w:color="auto"/>
            <w:bottom w:val="none" w:sz="0" w:space="0" w:color="auto"/>
            <w:right w:val="none" w:sz="0" w:space="0" w:color="auto"/>
          </w:divBdr>
        </w:div>
      </w:divsChild>
    </w:div>
    <w:div w:id="842663694">
      <w:marLeft w:val="0"/>
      <w:marRight w:val="0"/>
      <w:marTop w:val="0"/>
      <w:marBottom w:val="0"/>
      <w:divBdr>
        <w:top w:val="none" w:sz="0" w:space="0" w:color="auto"/>
        <w:left w:val="none" w:sz="0" w:space="0" w:color="auto"/>
        <w:bottom w:val="none" w:sz="0" w:space="0" w:color="auto"/>
        <w:right w:val="none" w:sz="0" w:space="0" w:color="auto"/>
      </w:divBdr>
      <w:divsChild>
        <w:div w:id="842663677">
          <w:marLeft w:val="0"/>
          <w:marRight w:val="0"/>
          <w:marTop w:val="0"/>
          <w:marBottom w:val="0"/>
          <w:divBdr>
            <w:top w:val="none" w:sz="0" w:space="0" w:color="auto"/>
            <w:left w:val="none" w:sz="0" w:space="0" w:color="auto"/>
            <w:bottom w:val="none" w:sz="0" w:space="0" w:color="auto"/>
            <w:right w:val="none" w:sz="0" w:space="0" w:color="auto"/>
          </w:divBdr>
        </w:div>
      </w:divsChild>
    </w:div>
    <w:div w:id="842663695">
      <w:marLeft w:val="0"/>
      <w:marRight w:val="0"/>
      <w:marTop w:val="0"/>
      <w:marBottom w:val="0"/>
      <w:divBdr>
        <w:top w:val="none" w:sz="0" w:space="0" w:color="auto"/>
        <w:left w:val="none" w:sz="0" w:space="0" w:color="auto"/>
        <w:bottom w:val="none" w:sz="0" w:space="0" w:color="auto"/>
        <w:right w:val="none" w:sz="0" w:space="0" w:color="auto"/>
      </w:divBdr>
      <w:divsChild>
        <w:div w:id="842663522">
          <w:marLeft w:val="0"/>
          <w:marRight w:val="0"/>
          <w:marTop w:val="0"/>
          <w:marBottom w:val="0"/>
          <w:divBdr>
            <w:top w:val="none" w:sz="0" w:space="0" w:color="auto"/>
            <w:left w:val="none" w:sz="0" w:space="0" w:color="auto"/>
            <w:bottom w:val="none" w:sz="0" w:space="0" w:color="auto"/>
            <w:right w:val="none" w:sz="0" w:space="0" w:color="auto"/>
          </w:divBdr>
        </w:div>
      </w:divsChild>
    </w:div>
    <w:div w:id="842663699">
      <w:marLeft w:val="0"/>
      <w:marRight w:val="0"/>
      <w:marTop w:val="0"/>
      <w:marBottom w:val="0"/>
      <w:divBdr>
        <w:top w:val="none" w:sz="0" w:space="0" w:color="auto"/>
        <w:left w:val="none" w:sz="0" w:space="0" w:color="auto"/>
        <w:bottom w:val="none" w:sz="0" w:space="0" w:color="auto"/>
        <w:right w:val="none" w:sz="0" w:space="0" w:color="auto"/>
      </w:divBdr>
      <w:divsChild>
        <w:div w:id="842663560">
          <w:marLeft w:val="0"/>
          <w:marRight w:val="0"/>
          <w:marTop w:val="0"/>
          <w:marBottom w:val="0"/>
          <w:divBdr>
            <w:top w:val="none" w:sz="0" w:space="0" w:color="auto"/>
            <w:left w:val="none" w:sz="0" w:space="0" w:color="auto"/>
            <w:bottom w:val="none" w:sz="0" w:space="0" w:color="auto"/>
            <w:right w:val="none" w:sz="0" w:space="0" w:color="auto"/>
          </w:divBdr>
        </w:div>
      </w:divsChild>
    </w:div>
    <w:div w:id="842663701">
      <w:marLeft w:val="0"/>
      <w:marRight w:val="0"/>
      <w:marTop w:val="0"/>
      <w:marBottom w:val="0"/>
      <w:divBdr>
        <w:top w:val="none" w:sz="0" w:space="0" w:color="auto"/>
        <w:left w:val="none" w:sz="0" w:space="0" w:color="auto"/>
        <w:bottom w:val="none" w:sz="0" w:space="0" w:color="auto"/>
        <w:right w:val="none" w:sz="0" w:space="0" w:color="auto"/>
      </w:divBdr>
      <w:divsChild>
        <w:div w:id="842663697">
          <w:marLeft w:val="0"/>
          <w:marRight w:val="0"/>
          <w:marTop w:val="0"/>
          <w:marBottom w:val="0"/>
          <w:divBdr>
            <w:top w:val="none" w:sz="0" w:space="0" w:color="auto"/>
            <w:left w:val="none" w:sz="0" w:space="0" w:color="auto"/>
            <w:bottom w:val="none" w:sz="0" w:space="0" w:color="auto"/>
            <w:right w:val="none" w:sz="0" w:space="0" w:color="auto"/>
          </w:divBdr>
        </w:div>
      </w:divsChild>
    </w:div>
    <w:div w:id="842663703">
      <w:marLeft w:val="0"/>
      <w:marRight w:val="0"/>
      <w:marTop w:val="0"/>
      <w:marBottom w:val="0"/>
      <w:divBdr>
        <w:top w:val="none" w:sz="0" w:space="0" w:color="auto"/>
        <w:left w:val="none" w:sz="0" w:space="0" w:color="auto"/>
        <w:bottom w:val="none" w:sz="0" w:space="0" w:color="auto"/>
        <w:right w:val="none" w:sz="0" w:space="0" w:color="auto"/>
      </w:divBdr>
      <w:divsChild>
        <w:div w:id="842663532">
          <w:marLeft w:val="0"/>
          <w:marRight w:val="0"/>
          <w:marTop w:val="0"/>
          <w:marBottom w:val="0"/>
          <w:divBdr>
            <w:top w:val="none" w:sz="0" w:space="0" w:color="auto"/>
            <w:left w:val="none" w:sz="0" w:space="0" w:color="auto"/>
            <w:bottom w:val="none" w:sz="0" w:space="0" w:color="auto"/>
            <w:right w:val="none" w:sz="0" w:space="0" w:color="auto"/>
          </w:divBdr>
        </w:div>
      </w:divsChild>
    </w:div>
    <w:div w:id="842663705">
      <w:marLeft w:val="0"/>
      <w:marRight w:val="0"/>
      <w:marTop w:val="0"/>
      <w:marBottom w:val="0"/>
      <w:divBdr>
        <w:top w:val="none" w:sz="0" w:space="0" w:color="auto"/>
        <w:left w:val="none" w:sz="0" w:space="0" w:color="auto"/>
        <w:bottom w:val="none" w:sz="0" w:space="0" w:color="auto"/>
        <w:right w:val="none" w:sz="0" w:space="0" w:color="auto"/>
      </w:divBdr>
      <w:divsChild>
        <w:div w:id="842663410">
          <w:marLeft w:val="0"/>
          <w:marRight w:val="0"/>
          <w:marTop w:val="0"/>
          <w:marBottom w:val="0"/>
          <w:divBdr>
            <w:top w:val="none" w:sz="0" w:space="0" w:color="auto"/>
            <w:left w:val="none" w:sz="0" w:space="0" w:color="auto"/>
            <w:bottom w:val="none" w:sz="0" w:space="0" w:color="auto"/>
            <w:right w:val="none" w:sz="0" w:space="0" w:color="auto"/>
          </w:divBdr>
        </w:div>
      </w:divsChild>
    </w:div>
    <w:div w:id="842663707">
      <w:marLeft w:val="0"/>
      <w:marRight w:val="0"/>
      <w:marTop w:val="0"/>
      <w:marBottom w:val="0"/>
      <w:divBdr>
        <w:top w:val="none" w:sz="0" w:space="0" w:color="auto"/>
        <w:left w:val="none" w:sz="0" w:space="0" w:color="auto"/>
        <w:bottom w:val="none" w:sz="0" w:space="0" w:color="auto"/>
        <w:right w:val="none" w:sz="0" w:space="0" w:color="auto"/>
      </w:divBdr>
      <w:divsChild>
        <w:div w:id="842663529">
          <w:marLeft w:val="0"/>
          <w:marRight w:val="0"/>
          <w:marTop w:val="0"/>
          <w:marBottom w:val="0"/>
          <w:divBdr>
            <w:top w:val="none" w:sz="0" w:space="0" w:color="auto"/>
            <w:left w:val="none" w:sz="0" w:space="0" w:color="auto"/>
            <w:bottom w:val="none" w:sz="0" w:space="0" w:color="auto"/>
            <w:right w:val="none" w:sz="0" w:space="0" w:color="auto"/>
          </w:divBdr>
        </w:div>
      </w:divsChild>
    </w:div>
    <w:div w:id="842663709">
      <w:marLeft w:val="0"/>
      <w:marRight w:val="0"/>
      <w:marTop w:val="0"/>
      <w:marBottom w:val="0"/>
      <w:divBdr>
        <w:top w:val="none" w:sz="0" w:space="0" w:color="auto"/>
        <w:left w:val="none" w:sz="0" w:space="0" w:color="auto"/>
        <w:bottom w:val="none" w:sz="0" w:space="0" w:color="auto"/>
        <w:right w:val="none" w:sz="0" w:space="0" w:color="auto"/>
      </w:divBdr>
      <w:divsChild>
        <w:div w:id="842663647">
          <w:marLeft w:val="0"/>
          <w:marRight w:val="0"/>
          <w:marTop w:val="0"/>
          <w:marBottom w:val="0"/>
          <w:divBdr>
            <w:top w:val="none" w:sz="0" w:space="0" w:color="auto"/>
            <w:left w:val="none" w:sz="0" w:space="0" w:color="auto"/>
            <w:bottom w:val="none" w:sz="0" w:space="0" w:color="auto"/>
            <w:right w:val="none" w:sz="0" w:space="0" w:color="auto"/>
          </w:divBdr>
        </w:div>
      </w:divsChild>
    </w:div>
    <w:div w:id="842663710">
      <w:marLeft w:val="0"/>
      <w:marRight w:val="0"/>
      <w:marTop w:val="0"/>
      <w:marBottom w:val="0"/>
      <w:divBdr>
        <w:top w:val="none" w:sz="0" w:space="0" w:color="auto"/>
        <w:left w:val="none" w:sz="0" w:space="0" w:color="auto"/>
        <w:bottom w:val="none" w:sz="0" w:space="0" w:color="auto"/>
        <w:right w:val="none" w:sz="0" w:space="0" w:color="auto"/>
      </w:divBdr>
      <w:divsChild>
        <w:div w:id="842663557">
          <w:marLeft w:val="0"/>
          <w:marRight w:val="0"/>
          <w:marTop w:val="0"/>
          <w:marBottom w:val="0"/>
          <w:divBdr>
            <w:top w:val="none" w:sz="0" w:space="0" w:color="auto"/>
            <w:left w:val="none" w:sz="0" w:space="0" w:color="auto"/>
            <w:bottom w:val="none" w:sz="0" w:space="0" w:color="auto"/>
            <w:right w:val="none" w:sz="0" w:space="0" w:color="auto"/>
          </w:divBdr>
        </w:div>
      </w:divsChild>
    </w:div>
    <w:div w:id="842663712">
      <w:marLeft w:val="0"/>
      <w:marRight w:val="0"/>
      <w:marTop w:val="0"/>
      <w:marBottom w:val="0"/>
      <w:divBdr>
        <w:top w:val="none" w:sz="0" w:space="0" w:color="auto"/>
        <w:left w:val="none" w:sz="0" w:space="0" w:color="auto"/>
        <w:bottom w:val="none" w:sz="0" w:space="0" w:color="auto"/>
        <w:right w:val="none" w:sz="0" w:space="0" w:color="auto"/>
      </w:divBdr>
      <w:divsChild>
        <w:div w:id="842663403">
          <w:marLeft w:val="0"/>
          <w:marRight w:val="0"/>
          <w:marTop w:val="0"/>
          <w:marBottom w:val="0"/>
          <w:divBdr>
            <w:top w:val="none" w:sz="0" w:space="0" w:color="auto"/>
            <w:left w:val="none" w:sz="0" w:space="0" w:color="auto"/>
            <w:bottom w:val="none" w:sz="0" w:space="0" w:color="auto"/>
            <w:right w:val="none" w:sz="0" w:space="0" w:color="auto"/>
          </w:divBdr>
        </w:div>
      </w:divsChild>
    </w:div>
    <w:div w:id="842663713">
      <w:marLeft w:val="0"/>
      <w:marRight w:val="0"/>
      <w:marTop w:val="0"/>
      <w:marBottom w:val="0"/>
      <w:divBdr>
        <w:top w:val="none" w:sz="0" w:space="0" w:color="auto"/>
        <w:left w:val="none" w:sz="0" w:space="0" w:color="auto"/>
        <w:bottom w:val="none" w:sz="0" w:space="0" w:color="auto"/>
        <w:right w:val="none" w:sz="0" w:space="0" w:color="auto"/>
      </w:divBdr>
      <w:divsChild>
        <w:div w:id="842663456">
          <w:marLeft w:val="0"/>
          <w:marRight w:val="0"/>
          <w:marTop w:val="0"/>
          <w:marBottom w:val="0"/>
          <w:divBdr>
            <w:top w:val="none" w:sz="0" w:space="0" w:color="auto"/>
            <w:left w:val="none" w:sz="0" w:space="0" w:color="auto"/>
            <w:bottom w:val="none" w:sz="0" w:space="0" w:color="auto"/>
            <w:right w:val="none" w:sz="0" w:space="0" w:color="auto"/>
          </w:divBdr>
        </w:div>
      </w:divsChild>
    </w:div>
    <w:div w:id="842663714">
      <w:marLeft w:val="0"/>
      <w:marRight w:val="0"/>
      <w:marTop w:val="0"/>
      <w:marBottom w:val="0"/>
      <w:divBdr>
        <w:top w:val="none" w:sz="0" w:space="0" w:color="auto"/>
        <w:left w:val="none" w:sz="0" w:space="0" w:color="auto"/>
        <w:bottom w:val="none" w:sz="0" w:space="0" w:color="auto"/>
        <w:right w:val="none" w:sz="0" w:space="0" w:color="auto"/>
      </w:divBdr>
      <w:divsChild>
        <w:div w:id="842663449">
          <w:marLeft w:val="0"/>
          <w:marRight w:val="0"/>
          <w:marTop w:val="0"/>
          <w:marBottom w:val="0"/>
          <w:divBdr>
            <w:top w:val="none" w:sz="0" w:space="0" w:color="auto"/>
            <w:left w:val="none" w:sz="0" w:space="0" w:color="auto"/>
            <w:bottom w:val="none" w:sz="0" w:space="0" w:color="auto"/>
            <w:right w:val="none" w:sz="0" w:space="0" w:color="auto"/>
          </w:divBdr>
        </w:div>
      </w:divsChild>
    </w:div>
    <w:div w:id="842663719">
      <w:marLeft w:val="0"/>
      <w:marRight w:val="0"/>
      <w:marTop w:val="0"/>
      <w:marBottom w:val="0"/>
      <w:divBdr>
        <w:top w:val="none" w:sz="0" w:space="0" w:color="auto"/>
        <w:left w:val="none" w:sz="0" w:space="0" w:color="auto"/>
        <w:bottom w:val="none" w:sz="0" w:space="0" w:color="auto"/>
        <w:right w:val="none" w:sz="0" w:space="0" w:color="auto"/>
      </w:divBdr>
      <w:divsChild>
        <w:div w:id="842663407">
          <w:marLeft w:val="0"/>
          <w:marRight w:val="0"/>
          <w:marTop w:val="0"/>
          <w:marBottom w:val="0"/>
          <w:divBdr>
            <w:top w:val="none" w:sz="0" w:space="0" w:color="auto"/>
            <w:left w:val="none" w:sz="0" w:space="0" w:color="auto"/>
            <w:bottom w:val="none" w:sz="0" w:space="0" w:color="auto"/>
            <w:right w:val="none" w:sz="0" w:space="0" w:color="auto"/>
          </w:divBdr>
        </w:div>
      </w:divsChild>
    </w:div>
    <w:div w:id="842663720">
      <w:marLeft w:val="0"/>
      <w:marRight w:val="0"/>
      <w:marTop w:val="0"/>
      <w:marBottom w:val="0"/>
      <w:divBdr>
        <w:top w:val="none" w:sz="0" w:space="0" w:color="auto"/>
        <w:left w:val="none" w:sz="0" w:space="0" w:color="auto"/>
        <w:bottom w:val="none" w:sz="0" w:space="0" w:color="auto"/>
        <w:right w:val="none" w:sz="0" w:space="0" w:color="auto"/>
      </w:divBdr>
      <w:divsChild>
        <w:div w:id="842663451">
          <w:marLeft w:val="0"/>
          <w:marRight w:val="0"/>
          <w:marTop w:val="0"/>
          <w:marBottom w:val="0"/>
          <w:divBdr>
            <w:top w:val="none" w:sz="0" w:space="0" w:color="auto"/>
            <w:left w:val="none" w:sz="0" w:space="0" w:color="auto"/>
            <w:bottom w:val="none" w:sz="0" w:space="0" w:color="auto"/>
            <w:right w:val="none" w:sz="0" w:space="0" w:color="auto"/>
          </w:divBdr>
        </w:div>
      </w:divsChild>
    </w:div>
    <w:div w:id="842663723">
      <w:marLeft w:val="0"/>
      <w:marRight w:val="0"/>
      <w:marTop w:val="0"/>
      <w:marBottom w:val="0"/>
      <w:divBdr>
        <w:top w:val="none" w:sz="0" w:space="0" w:color="auto"/>
        <w:left w:val="none" w:sz="0" w:space="0" w:color="auto"/>
        <w:bottom w:val="none" w:sz="0" w:space="0" w:color="auto"/>
        <w:right w:val="none" w:sz="0" w:space="0" w:color="auto"/>
      </w:divBdr>
      <w:divsChild>
        <w:div w:id="842663503">
          <w:marLeft w:val="0"/>
          <w:marRight w:val="0"/>
          <w:marTop w:val="0"/>
          <w:marBottom w:val="0"/>
          <w:divBdr>
            <w:top w:val="none" w:sz="0" w:space="0" w:color="auto"/>
            <w:left w:val="none" w:sz="0" w:space="0" w:color="auto"/>
            <w:bottom w:val="none" w:sz="0" w:space="0" w:color="auto"/>
            <w:right w:val="none" w:sz="0" w:space="0" w:color="auto"/>
          </w:divBdr>
        </w:div>
      </w:divsChild>
    </w:div>
    <w:div w:id="842663725">
      <w:marLeft w:val="0"/>
      <w:marRight w:val="0"/>
      <w:marTop w:val="0"/>
      <w:marBottom w:val="0"/>
      <w:divBdr>
        <w:top w:val="none" w:sz="0" w:space="0" w:color="auto"/>
        <w:left w:val="none" w:sz="0" w:space="0" w:color="auto"/>
        <w:bottom w:val="none" w:sz="0" w:space="0" w:color="auto"/>
        <w:right w:val="none" w:sz="0" w:space="0" w:color="auto"/>
      </w:divBdr>
      <w:divsChild>
        <w:div w:id="842663689">
          <w:marLeft w:val="0"/>
          <w:marRight w:val="0"/>
          <w:marTop w:val="0"/>
          <w:marBottom w:val="0"/>
          <w:divBdr>
            <w:top w:val="none" w:sz="0" w:space="0" w:color="auto"/>
            <w:left w:val="none" w:sz="0" w:space="0" w:color="auto"/>
            <w:bottom w:val="none" w:sz="0" w:space="0" w:color="auto"/>
            <w:right w:val="none" w:sz="0" w:space="0" w:color="auto"/>
          </w:divBdr>
        </w:div>
      </w:divsChild>
    </w:div>
    <w:div w:id="842663726">
      <w:marLeft w:val="0"/>
      <w:marRight w:val="0"/>
      <w:marTop w:val="0"/>
      <w:marBottom w:val="0"/>
      <w:divBdr>
        <w:top w:val="none" w:sz="0" w:space="0" w:color="auto"/>
        <w:left w:val="none" w:sz="0" w:space="0" w:color="auto"/>
        <w:bottom w:val="none" w:sz="0" w:space="0" w:color="auto"/>
        <w:right w:val="none" w:sz="0" w:space="0" w:color="auto"/>
      </w:divBdr>
      <w:divsChild>
        <w:div w:id="842663455">
          <w:marLeft w:val="0"/>
          <w:marRight w:val="0"/>
          <w:marTop w:val="0"/>
          <w:marBottom w:val="0"/>
          <w:divBdr>
            <w:top w:val="none" w:sz="0" w:space="0" w:color="auto"/>
            <w:left w:val="none" w:sz="0" w:space="0" w:color="auto"/>
            <w:bottom w:val="none" w:sz="0" w:space="0" w:color="auto"/>
            <w:right w:val="none" w:sz="0" w:space="0" w:color="auto"/>
          </w:divBdr>
        </w:div>
      </w:divsChild>
    </w:div>
    <w:div w:id="842663727">
      <w:marLeft w:val="0"/>
      <w:marRight w:val="0"/>
      <w:marTop w:val="0"/>
      <w:marBottom w:val="0"/>
      <w:divBdr>
        <w:top w:val="none" w:sz="0" w:space="0" w:color="auto"/>
        <w:left w:val="none" w:sz="0" w:space="0" w:color="auto"/>
        <w:bottom w:val="none" w:sz="0" w:space="0" w:color="auto"/>
        <w:right w:val="none" w:sz="0" w:space="0" w:color="auto"/>
      </w:divBdr>
      <w:divsChild>
        <w:div w:id="842663447">
          <w:marLeft w:val="0"/>
          <w:marRight w:val="0"/>
          <w:marTop w:val="0"/>
          <w:marBottom w:val="0"/>
          <w:divBdr>
            <w:top w:val="none" w:sz="0" w:space="0" w:color="auto"/>
            <w:left w:val="none" w:sz="0" w:space="0" w:color="auto"/>
            <w:bottom w:val="none" w:sz="0" w:space="0" w:color="auto"/>
            <w:right w:val="none" w:sz="0" w:space="0" w:color="auto"/>
          </w:divBdr>
        </w:div>
      </w:divsChild>
    </w:div>
    <w:div w:id="842663728">
      <w:marLeft w:val="0"/>
      <w:marRight w:val="0"/>
      <w:marTop w:val="0"/>
      <w:marBottom w:val="0"/>
      <w:divBdr>
        <w:top w:val="none" w:sz="0" w:space="0" w:color="auto"/>
        <w:left w:val="none" w:sz="0" w:space="0" w:color="auto"/>
        <w:bottom w:val="none" w:sz="0" w:space="0" w:color="auto"/>
        <w:right w:val="none" w:sz="0" w:space="0" w:color="auto"/>
      </w:divBdr>
      <w:divsChild>
        <w:div w:id="842663340">
          <w:marLeft w:val="0"/>
          <w:marRight w:val="0"/>
          <w:marTop w:val="0"/>
          <w:marBottom w:val="0"/>
          <w:divBdr>
            <w:top w:val="none" w:sz="0" w:space="0" w:color="auto"/>
            <w:left w:val="none" w:sz="0" w:space="0" w:color="auto"/>
            <w:bottom w:val="none" w:sz="0" w:space="0" w:color="auto"/>
            <w:right w:val="none" w:sz="0" w:space="0" w:color="auto"/>
          </w:divBdr>
        </w:div>
      </w:divsChild>
    </w:div>
    <w:div w:id="842663729">
      <w:marLeft w:val="0"/>
      <w:marRight w:val="0"/>
      <w:marTop w:val="0"/>
      <w:marBottom w:val="0"/>
      <w:divBdr>
        <w:top w:val="none" w:sz="0" w:space="0" w:color="auto"/>
        <w:left w:val="none" w:sz="0" w:space="0" w:color="auto"/>
        <w:bottom w:val="none" w:sz="0" w:space="0" w:color="auto"/>
        <w:right w:val="none" w:sz="0" w:space="0" w:color="auto"/>
      </w:divBdr>
    </w:div>
    <w:div w:id="842663730">
      <w:marLeft w:val="0"/>
      <w:marRight w:val="0"/>
      <w:marTop w:val="0"/>
      <w:marBottom w:val="0"/>
      <w:divBdr>
        <w:top w:val="none" w:sz="0" w:space="0" w:color="auto"/>
        <w:left w:val="none" w:sz="0" w:space="0" w:color="auto"/>
        <w:bottom w:val="none" w:sz="0" w:space="0" w:color="auto"/>
        <w:right w:val="none" w:sz="0" w:space="0" w:color="auto"/>
      </w:divBdr>
      <w:divsChild>
        <w:div w:id="842663348">
          <w:marLeft w:val="0"/>
          <w:marRight w:val="0"/>
          <w:marTop w:val="0"/>
          <w:marBottom w:val="0"/>
          <w:divBdr>
            <w:top w:val="none" w:sz="0" w:space="0" w:color="auto"/>
            <w:left w:val="none" w:sz="0" w:space="0" w:color="auto"/>
            <w:bottom w:val="none" w:sz="0" w:space="0" w:color="auto"/>
            <w:right w:val="none" w:sz="0" w:space="0" w:color="auto"/>
          </w:divBdr>
        </w:div>
      </w:divsChild>
    </w:div>
    <w:div w:id="842663731">
      <w:marLeft w:val="0"/>
      <w:marRight w:val="0"/>
      <w:marTop w:val="0"/>
      <w:marBottom w:val="0"/>
      <w:divBdr>
        <w:top w:val="none" w:sz="0" w:space="0" w:color="auto"/>
        <w:left w:val="none" w:sz="0" w:space="0" w:color="auto"/>
        <w:bottom w:val="none" w:sz="0" w:space="0" w:color="auto"/>
        <w:right w:val="none" w:sz="0" w:space="0" w:color="auto"/>
      </w:divBdr>
      <w:divsChild>
        <w:div w:id="842663618">
          <w:marLeft w:val="0"/>
          <w:marRight w:val="0"/>
          <w:marTop w:val="0"/>
          <w:marBottom w:val="0"/>
          <w:divBdr>
            <w:top w:val="none" w:sz="0" w:space="0" w:color="auto"/>
            <w:left w:val="none" w:sz="0" w:space="0" w:color="auto"/>
            <w:bottom w:val="none" w:sz="0" w:space="0" w:color="auto"/>
            <w:right w:val="none" w:sz="0" w:space="0" w:color="auto"/>
          </w:divBdr>
        </w:div>
      </w:divsChild>
    </w:div>
    <w:div w:id="842663733">
      <w:marLeft w:val="0"/>
      <w:marRight w:val="0"/>
      <w:marTop w:val="0"/>
      <w:marBottom w:val="0"/>
      <w:divBdr>
        <w:top w:val="none" w:sz="0" w:space="0" w:color="auto"/>
        <w:left w:val="none" w:sz="0" w:space="0" w:color="auto"/>
        <w:bottom w:val="none" w:sz="0" w:space="0" w:color="auto"/>
        <w:right w:val="none" w:sz="0" w:space="0" w:color="auto"/>
      </w:divBdr>
      <w:divsChild>
        <w:div w:id="842663747">
          <w:marLeft w:val="0"/>
          <w:marRight w:val="0"/>
          <w:marTop w:val="0"/>
          <w:marBottom w:val="0"/>
          <w:divBdr>
            <w:top w:val="none" w:sz="0" w:space="0" w:color="auto"/>
            <w:left w:val="none" w:sz="0" w:space="0" w:color="auto"/>
            <w:bottom w:val="none" w:sz="0" w:space="0" w:color="auto"/>
            <w:right w:val="none" w:sz="0" w:space="0" w:color="auto"/>
          </w:divBdr>
        </w:div>
      </w:divsChild>
    </w:div>
    <w:div w:id="842663734">
      <w:marLeft w:val="0"/>
      <w:marRight w:val="0"/>
      <w:marTop w:val="0"/>
      <w:marBottom w:val="0"/>
      <w:divBdr>
        <w:top w:val="none" w:sz="0" w:space="0" w:color="auto"/>
        <w:left w:val="none" w:sz="0" w:space="0" w:color="auto"/>
        <w:bottom w:val="none" w:sz="0" w:space="0" w:color="auto"/>
        <w:right w:val="none" w:sz="0" w:space="0" w:color="auto"/>
      </w:divBdr>
      <w:divsChild>
        <w:div w:id="842663513">
          <w:marLeft w:val="0"/>
          <w:marRight w:val="0"/>
          <w:marTop w:val="0"/>
          <w:marBottom w:val="0"/>
          <w:divBdr>
            <w:top w:val="none" w:sz="0" w:space="0" w:color="auto"/>
            <w:left w:val="none" w:sz="0" w:space="0" w:color="auto"/>
            <w:bottom w:val="none" w:sz="0" w:space="0" w:color="auto"/>
            <w:right w:val="none" w:sz="0" w:space="0" w:color="auto"/>
          </w:divBdr>
        </w:div>
      </w:divsChild>
    </w:div>
    <w:div w:id="842663735">
      <w:marLeft w:val="0"/>
      <w:marRight w:val="0"/>
      <w:marTop w:val="0"/>
      <w:marBottom w:val="0"/>
      <w:divBdr>
        <w:top w:val="none" w:sz="0" w:space="0" w:color="auto"/>
        <w:left w:val="none" w:sz="0" w:space="0" w:color="auto"/>
        <w:bottom w:val="none" w:sz="0" w:space="0" w:color="auto"/>
        <w:right w:val="none" w:sz="0" w:space="0" w:color="auto"/>
      </w:divBdr>
    </w:div>
    <w:div w:id="842663736">
      <w:marLeft w:val="0"/>
      <w:marRight w:val="0"/>
      <w:marTop w:val="0"/>
      <w:marBottom w:val="0"/>
      <w:divBdr>
        <w:top w:val="none" w:sz="0" w:space="0" w:color="auto"/>
        <w:left w:val="none" w:sz="0" w:space="0" w:color="auto"/>
        <w:bottom w:val="none" w:sz="0" w:space="0" w:color="auto"/>
        <w:right w:val="none" w:sz="0" w:space="0" w:color="auto"/>
      </w:divBdr>
      <w:divsChild>
        <w:div w:id="842663612">
          <w:marLeft w:val="0"/>
          <w:marRight w:val="0"/>
          <w:marTop w:val="0"/>
          <w:marBottom w:val="0"/>
          <w:divBdr>
            <w:top w:val="none" w:sz="0" w:space="0" w:color="auto"/>
            <w:left w:val="none" w:sz="0" w:space="0" w:color="auto"/>
            <w:bottom w:val="none" w:sz="0" w:space="0" w:color="auto"/>
            <w:right w:val="none" w:sz="0" w:space="0" w:color="auto"/>
          </w:divBdr>
        </w:div>
      </w:divsChild>
    </w:div>
    <w:div w:id="842663737">
      <w:marLeft w:val="0"/>
      <w:marRight w:val="0"/>
      <w:marTop w:val="0"/>
      <w:marBottom w:val="0"/>
      <w:divBdr>
        <w:top w:val="none" w:sz="0" w:space="0" w:color="auto"/>
        <w:left w:val="none" w:sz="0" w:space="0" w:color="auto"/>
        <w:bottom w:val="none" w:sz="0" w:space="0" w:color="auto"/>
        <w:right w:val="none" w:sz="0" w:space="0" w:color="auto"/>
      </w:divBdr>
      <w:divsChild>
        <w:div w:id="842663565">
          <w:marLeft w:val="0"/>
          <w:marRight w:val="0"/>
          <w:marTop w:val="0"/>
          <w:marBottom w:val="0"/>
          <w:divBdr>
            <w:top w:val="none" w:sz="0" w:space="0" w:color="auto"/>
            <w:left w:val="none" w:sz="0" w:space="0" w:color="auto"/>
            <w:bottom w:val="none" w:sz="0" w:space="0" w:color="auto"/>
            <w:right w:val="none" w:sz="0" w:space="0" w:color="auto"/>
          </w:divBdr>
        </w:div>
      </w:divsChild>
    </w:div>
    <w:div w:id="842663739">
      <w:marLeft w:val="0"/>
      <w:marRight w:val="0"/>
      <w:marTop w:val="0"/>
      <w:marBottom w:val="0"/>
      <w:divBdr>
        <w:top w:val="none" w:sz="0" w:space="0" w:color="auto"/>
        <w:left w:val="none" w:sz="0" w:space="0" w:color="auto"/>
        <w:bottom w:val="none" w:sz="0" w:space="0" w:color="auto"/>
        <w:right w:val="none" w:sz="0" w:space="0" w:color="auto"/>
      </w:divBdr>
      <w:divsChild>
        <w:div w:id="842663413">
          <w:marLeft w:val="0"/>
          <w:marRight w:val="0"/>
          <w:marTop w:val="0"/>
          <w:marBottom w:val="0"/>
          <w:divBdr>
            <w:top w:val="none" w:sz="0" w:space="0" w:color="auto"/>
            <w:left w:val="none" w:sz="0" w:space="0" w:color="auto"/>
            <w:bottom w:val="none" w:sz="0" w:space="0" w:color="auto"/>
            <w:right w:val="none" w:sz="0" w:space="0" w:color="auto"/>
          </w:divBdr>
        </w:div>
      </w:divsChild>
    </w:div>
    <w:div w:id="842663740">
      <w:marLeft w:val="0"/>
      <w:marRight w:val="0"/>
      <w:marTop w:val="0"/>
      <w:marBottom w:val="0"/>
      <w:divBdr>
        <w:top w:val="none" w:sz="0" w:space="0" w:color="auto"/>
        <w:left w:val="none" w:sz="0" w:space="0" w:color="auto"/>
        <w:bottom w:val="none" w:sz="0" w:space="0" w:color="auto"/>
        <w:right w:val="none" w:sz="0" w:space="0" w:color="auto"/>
      </w:divBdr>
    </w:div>
    <w:div w:id="842663741">
      <w:marLeft w:val="0"/>
      <w:marRight w:val="0"/>
      <w:marTop w:val="0"/>
      <w:marBottom w:val="0"/>
      <w:divBdr>
        <w:top w:val="none" w:sz="0" w:space="0" w:color="auto"/>
        <w:left w:val="none" w:sz="0" w:space="0" w:color="auto"/>
        <w:bottom w:val="none" w:sz="0" w:space="0" w:color="auto"/>
        <w:right w:val="none" w:sz="0" w:space="0" w:color="auto"/>
      </w:divBdr>
      <w:divsChild>
        <w:div w:id="842663553">
          <w:marLeft w:val="0"/>
          <w:marRight w:val="0"/>
          <w:marTop w:val="0"/>
          <w:marBottom w:val="0"/>
          <w:divBdr>
            <w:top w:val="none" w:sz="0" w:space="0" w:color="auto"/>
            <w:left w:val="none" w:sz="0" w:space="0" w:color="auto"/>
            <w:bottom w:val="none" w:sz="0" w:space="0" w:color="auto"/>
            <w:right w:val="none" w:sz="0" w:space="0" w:color="auto"/>
          </w:divBdr>
        </w:div>
      </w:divsChild>
    </w:div>
    <w:div w:id="842663742">
      <w:marLeft w:val="0"/>
      <w:marRight w:val="0"/>
      <w:marTop w:val="0"/>
      <w:marBottom w:val="0"/>
      <w:divBdr>
        <w:top w:val="none" w:sz="0" w:space="0" w:color="auto"/>
        <w:left w:val="none" w:sz="0" w:space="0" w:color="auto"/>
        <w:bottom w:val="none" w:sz="0" w:space="0" w:color="auto"/>
        <w:right w:val="none" w:sz="0" w:space="0" w:color="auto"/>
      </w:divBdr>
      <w:divsChild>
        <w:div w:id="842663601">
          <w:marLeft w:val="0"/>
          <w:marRight w:val="0"/>
          <w:marTop w:val="0"/>
          <w:marBottom w:val="0"/>
          <w:divBdr>
            <w:top w:val="none" w:sz="0" w:space="0" w:color="auto"/>
            <w:left w:val="none" w:sz="0" w:space="0" w:color="auto"/>
            <w:bottom w:val="none" w:sz="0" w:space="0" w:color="auto"/>
            <w:right w:val="none" w:sz="0" w:space="0" w:color="auto"/>
          </w:divBdr>
        </w:div>
      </w:divsChild>
    </w:div>
    <w:div w:id="842663744">
      <w:marLeft w:val="0"/>
      <w:marRight w:val="0"/>
      <w:marTop w:val="0"/>
      <w:marBottom w:val="0"/>
      <w:divBdr>
        <w:top w:val="none" w:sz="0" w:space="0" w:color="auto"/>
        <w:left w:val="none" w:sz="0" w:space="0" w:color="auto"/>
        <w:bottom w:val="none" w:sz="0" w:space="0" w:color="auto"/>
        <w:right w:val="none" w:sz="0" w:space="0" w:color="auto"/>
      </w:divBdr>
      <w:divsChild>
        <w:div w:id="842663384">
          <w:marLeft w:val="0"/>
          <w:marRight w:val="0"/>
          <w:marTop w:val="0"/>
          <w:marBottom w:val="0"/>
          <w:divBdr>
            <w:top w:val="none" w:sz="0" w:space="0" w:color="auto"/>
            <w:left w:val="none" w:sz="0" w:space="0" w:color="auto"/>
            <w:bottom w:val="none" w:sz="0" w:space="0" w:color="auto"/>
            <w:right w:val="none" w:sz="0" w:space="0" w:color="auto"/>
          </w:divBdr>
        </w:div>
      </w:divsChild>
    </w:div>
    <w:div w:id="842663745">
      <w:marLeft w:val="0"/>
      <w:marRight w:val="0"/>
      <w:marTop w:val="0"/>
      <w:marBottom w:val="0"/>
      <w:divBdr>
        <w:top w:val="none" w:sz="0" w:space="0" w:color="auto"/>
        <w:left w:val="none" w:sz="0" w:space="0" w:color="auto"/>
        <w:bottom w:val="none" w:sz="0" w:space="0" w:color="auto"/>
        <w:right w:val="none" w:sz="0" w:space="0" w:color="auto"/>
      </w:divBdr>
      <w:divsChild>
        <w:div w:id="842663687">
          <w:marLeft w:val="0"/>
          <w:marRight w:val="0"/>
          <w:marTop w:val="0"/>
          <w:marBottom w:val="0"/>
          <w:divBdr>
            <w:top w:val="none" w:sz="0" w:space="0" w:color="auto"/>
            <w:left w:val="none" w:sz="0" w:space="0" w:color="auto"/>
            <w:bottom w:val="none" w:sz="0" w:space="0" w:color="auto"/>
            <w:right w:val="none" w:sz="0" w:space="0" w:color="auto"/>
          </w:divBdr>
        </w:div>
      </w:divsChild>
    </w:div>
    <w:div w:id="842663746">
      <w:marLeft w:val="0"/>
      <w:marRight w:val="0"/>
      <w:marTop w:val="0"/>
      <w:marBottom w:val="0"/>
      <w:divBdr>
        <w:top w:val="none" w:sz="0" w:space="0" w:color="auto"/>
        <w:left w:val="none" w:sz="0" w:space="0" w:color="auto"/>
        <w:bottom w:val="none" w:sz="0" w:space="0" w:color="auto"/>
        <w:right w:val="none" w:sz="0" w:space="0" w:color="auto"/>
      </w:divBdr>
      <w:divsChild>
        <w:div w:id="842663509">
          <w:marLeft w:val="0"/>
          <w:marRight w:val="0"/>
          <w:marTop w:val="0"/>
          <w:marBottom w:val="0"/>
          <w:divBdr>
            <w:top w:val="none" w:sz="0" w:space="0" w:color="auto"/>
            <w:left w:val="none" w:sz="0" w:space="0" w:color="auto"/>
            <w:bottom w:val="none" w:sz="0" w:space="0" w:color="auto"/>
            <w:right w:val="none" w:sz="0" w:space="0" w:color="auto"/>
          </w:divBdr>
        </w:div>
      </w:divsChild>
    </w:div>
    <w:div w:id="842663749">
      <w:marLeft w:val="0"/>
      <w:marRight w:val="0"/>
      <w:marTop w:val="0"/>
      <w:marBottom w:val="0"/>
      <w:divBdr>
        <w:top w:val="none" w:sz="0" w:space="0" w:color="auto"/>
        <w:left w:val="none" w:sz="0" w:space="0" w:color="auto"/>
        <w:bottom w:val="none" w:sz="0" w:space="0" w:color="auto"/>
        <w:right w:val="none" w:sz="0" w:space="0" w:color="auto"/>
      </w:divBdr>
      <w:divsChild>
        <w:div w:id="8426633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34792</Words>
  <Characters>198321</Characters>
  <Application>Microsoft Office Word</Application>
  <DocSecurity>0</DocSecurity>
  <Lines>1652</Lines>
  <Paragraphs>465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232648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dc:creator>
  <cp:keywords/>
  <dc:description/>
  <cp:lastModifiedBy>admin</cp:lastModifiedBy>
  <cp:revision>2</cp:revision>
  <dcterms:created xsi:type="dcterms:W3CDTF">2014-03-06T00:50:00Z</dcterms:created>
  <dcterms:modified xsi:type="dcterms:W3CDTF">2014-03-06T00:50:00Z</dcterms:modified>
</cp:coreProperties>
</file>