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2747"/>
        <w:gridCol w:w="2747"/>
        <w:gridCol w:w="2747"/>
      </w:tblGrid>
      <w:tr w:rsidR="00713D2E">
        <w:trPr>
          <w:cantSplit/>
          <w:trHeight w:val="2690"/>
        </w:trPr>
        <w:tc>
          <w:tcPr>
            <w:tcW w:w="2748" w:type="dxa"/>
          </w:tcPr>
          <w:p w:rsidR="00713D2E" w:rsidRDefault="002A3E83">
            <w:pPr>
              <w:pStyle w:val="a0"/>
              <w:rPr>
                <w:b/>
              </w:rPr>
            </w:pPr>
            <w:r>
              <w:rPr>
                <w:b/>
                <w:sz w:val="28"/>
              </w:rPr>
              <w:t>1</w:t>
            </w:r>
            <w:r>
              <w:rPr>
                <w:b/>
              </w:rPr>
              <w:t xml:space="preserve"> . Р.Ф., </w:t>
            </w:r>
            <w:r>
              <w:rPr>
                <w:b/>
                <w:lang w:val="en-US"/>
              </w:rPr>
              <w:t xml:space="preserve">S </w:t>
            </w:r>
            <w:r>
              <w:rPr>
                <w:b/>
              </w:rPr>
              <w:t>Р.Ф.,муниципальные образования, как субъекты гражданских правоотношений.</w:t>
            </w:r>
          </w:p>
          <w:p w:rsidR="00713D2E" w:rsidRDefault="002A3E83">
            <w:pPr>
              <w:pStyle w:val="a0"/>
              <w:rPr>
                <w:b/>
              </w:rPr>
            </w:pPr>
            <w:r>
              <w:rPr>
                <w:b/>
              </w:rPr>
              <w:t>- Государство в целом – Муниципальные образования.</w:t>
            </w:r>
          </w:p>
          <w:p w:rsidR="00713D2E" w:rsidRDefault="002A3E83">
            <w:pPr>
              <w:pStyle w:val="a0"/>
            </w:pPr>
            <w:r>
              <w:t xml:space="preserve">Гос не выступает как единый </w:t>
            </w:r>
            <w:r>
              <w:rPr>
                <w:lang w:val="en-US"/>
              </w:rPr>
              <w:t>S</w:t>
            </w:r>
            <w:r>
              <w:t xml:space="preserve">, а хар </w:t>
            </w:r>
            <w:r>
              <w:rPr>
                <w:b/>
              </w:rPr>
              <w:t>множественностью</w:t>
            </w:r>
            <w:r>
              <w:t xml:space="preserve">. Также особенностью явл отсутствие возможеости властного подчинения в процессе гр правоотношений. Гос выступает как </w:t>
            </w:r>
            <w:r>
              <w:rPr>
                <w:b/>
              </w:rPr>
              <w:t>равный субъект</w:t>
            </w:r>
            <w:r>
              <w:t xml:space="preserve"> и отстаивает наруш интересы как все, </w:t>
            </w:r>
            <w:r>
              <w:rPr>
                <w:b/>
              </w:rPr>
              <w:t>через суд</w:t>
            </w:r>
            <w:r>
              <w:t>.</w:t>
            </w:r>
          </w:p>
          <w:p w:rsidR="00713D2E" w:rsidRDefault="002A3E83">
            <w:pPr>
              <w:pStyle w:val="a0"/>
              <w:rPr>
                <w:b/>
              </w:rPr>
            </w:pPr>
            <w:r>
              <w:t xml:space="preserve">Государство учатсвует в гр правоотнош посредствам </w:t>
            </w:r>
            <w:r>
              <w:rPr>
                <w:b/>
              </w:rPr>
              <w:t>орг гос власти</w:t>
            </w:r>
            <w:r>
              <w:t xml:space="preserve"> или </w:t>
            </w:r>
            <w:r>
              <w:rPr>
                <w:b/>
              </w:rPr>
              <w:t>о.м.с.у.</w:t>
            </w:r>
          </w:p>
          <w:p w:rsidR="00713D2E" w:rsidRDefault="002A3E83">
            <w:pPr>
              <w:pStyle w:val="a0"/>
            </w:pPr>
            <w:r>
              <w:t xml:space="preserve">В результате в правоотн вступают </w:t>
            </w:r>
            <w:r>
              <w:rPr>
                <w:b/>
              </w:rPr>
              <w:t>публично правовые образования</w:t>
            </w:r>
            <w:r>
              <w:t>. Их деятельность подкрепляется гос бюджетом различных уровней, которые составляют их мат базу.</w:t>
            </w:r>
          </w:p>
          <w:p w:rsidR="00713D2E" w:rsidRDefault="002A3E83">
            <w:pPr>
              <w:pStyle w:val="a0"/>
            </w:pPr>
            <w:r>
              <w:t xml:space="preserve">Бюдж средства распределяет </w:t>
            </w:r>
            <w:r>
              <w:rPr>
                <w:b/>
              </w:rPr>
              <w:t>мин фин</w:t>
            </w:r>
            <w:r>
              <w:t xml:space="preserve"> (упр-я и отделы по </w:t>
            </w:r>
            <w:r>
              <w:rPr>
                <w:lang w:val="en-US"/>
              </w:rPr>
              <w:t>S</w:t>
            </w:r>
            <w:r>
              <w:t xml:space="preserve">м). Имущ нах-ся в гос собственности распоряжается </w:t>
            </w:r>
            <w:r>
              <w:rPr>
                <w:b/>
              </w:rPr>
              <w:t>мин гос</w:t>
            </w:r>
            <w:r>
              <w:t xml:space="preserve"> </w:t>
            </w:r>
            <w:r>
              <w:rPr>
                <w:b/>
              </w:rPr>
              <w:t>имущество</w:t>
            </w:r>
            <w:r>
              <w:t xml:space="preserve">. Земельными ресурсами – </w:t>
            </w:r>
            <w:r>
              <w:rPr>
                <w:b/>
              </w:rPr>
              <w:t>комитет по земельным ресурсам и землеустройству</w:t>
            </w:r>
            <w:r>
              <w:t xml:space="preserve">. Публ </w:t>
            </w:r>
          </w:p>
          <w:p w:rsidR="00713D2E" w:rsidRDefault="002A3E83">
            <w:pPr>
              <w:pStyle w:val="a0"/>
            </w:pPr>
            <w:r>
              <w:t>обр могут наследовать и владеть выморочным имущ. Также обр-ть юр лица выделять им имущ.</w:t>
            </w:r>
          </w:p>
        </w:tc>
        <w:tc>
          <w:tcPr>
            <w:tcW w:w="2747" w:type="dxa"/>
          </w:tcPr>
          <w:p w:rsidR="00713D2E" w:rsidRDefault="002A3E83">
            <w:pPr>
              <w:pStyle w:val="a0"/>
            </w:pPr>
            <w:r>
              <w:rPr>
                <w:b/>
                <w:sz w:val="28"/>
              </w:rPr>
              <w:t>7</w:t>
            </w:r>
            <w:r>
              <w:rPr>
                <w:b/>
              </w:rPr>
              <w:t xml:space="preserve"> . Виды гражд.-прав.ответ-ти. </w:t>
            </w:r>
            <w:r>
              <w:t xml:space="preserve">Гр.-пр. ответ-ть- санкция примен.к нарушителю в виде возложения на него доп. гр.-пр. обязанности или лишения принадл.ему гр. права. </w:t>
            </w:r>
            <w:r>
              <w:rPr>
                <w:b/>
              </w:rPr>
              <w:t xml:space="preserve">Договор. и внедогов-ная отв-ть. </w:t>
            </w:r>
            <w:r>
              <w:t>Дог.отв.- санкция за наруш. договорного обязат. Внедогов.отв-ть.- санкция примен. к правонаруш. не состоящему в догов. отнош. с потерпевш. (за брак вещи несет ответс-ть как продавец так и изготовит.) 1.</w:t>
            </w:r>
            <w:r>
              <w:rPr>
                <w:b/>
              </w:rPr>
              <w:t>Долевая, 2.солидарная и 3.субсидарная отв-ть.</w:t>
            </w:r>
            <w:r>
              <w:t xml:space="preserve"> 1. каждый из должников несет отв. перед кредитор., в доле, кот. опред. для него договором или законодат. 2. примен.ког. предусм. договором или законом (несут лица причинивш. внедогов. вред) 3. имеет место ког.в обязательстве участ. два должника один из которых явл. основным, а др. дополнит.(субсидарным). </w:t>
            </w:r>
            <w:r>
              <w:rPr>
                <w:b/>
              </w:rPr>
              <w:t xml:space="preserve">Ответ. должника за дейст. 3-х лиц- </w:t>
            </w:r>
            <w:r>
              <w:t xml:space="preserve">когда исполнен. обязат. возлож. должн-м на 3-е лицо.Отв. за своих работников.; за неисполн. денеж.обязат; за просрочку исполн. обяз </w:t>
            </w:r>
          </w:p>
          <w:p w:rsidR="00713D2E" w:rsidRDefault="00713D2E">
            <w:pPr>
              <w:pStyle w:val="a0"/>
              <w:rPr>
                <w:sz w:val="16"/>
              </w:rPr>
            </w:pPr>
          </w:p>
        </w:tc>
        <w:tc>
          <w:tcPr>
            <w:tcW w:w="2747" w:type="dxa"/>
          </w:tcPr>
          <w:p w:rsidR="00713D2E" w:rsidRDefault="002A3E83">
            <w:pPr>
              <w:pStyle w:val="a0"/>
            </w:pPr>
            <w:r>
              <w:rPr>
                <w:b/>
                <w:sz w:val="28"/>
              </w:rPr>
              <w:t>13</w:t>
            </w:r>
            <w:r>
              <w:rPr>
                <w:b/>
              </w:rPr>
              <w:t>. Гражданское правоотношение. Понятие, виды</w:t>
            </w:r>
            <w:r>
              <w:t>.</w:t>
            </w:r>
          </w:p>
          <w:p w:rsidR="00713D2E" w:rsidRDefault="002A3E83">
            <w:pPr>
              <w:pStyle w:val="a0"/>
            </w:pPr>
            <w:r>
              <w:t xml:space="preserve">Это юр связь имущ и организационно обособленных </w:t>
            </w:r>
            <w:r>
              <w:rPr>
                <w:lang w:val="en-US"/>
              </w:rPr>
              <w:t xml:space="preserve">S </w:t>
            </w:r>
            <w:r>
              <w:t xml:space="preserve">имущ и личных неимущ отн-й, выр в наличии у них </w:t>
            </w:r>
            <w:r>
              <w:rPr>
                <w:lang w:val="en-US"/>
              </w:rPr>
              <w:t>S</w:t>
            </w:r>
            <w:r>
              <w:t>х прав и обязанностей, обеспеченных возможностью применения к нарушителям мер имущ хар-ра.</w:t>
            </w:r>
          </w:p>
          <w:p w:rsidR="00713D2E" w:rsidRDefault="002A3E83">
            <w:pPr>
              <w:pStyle w:val="a0"/>
            </w:pPr>
            <w:r>
              <w:rPr>
                <w:b/>
                <w:lang w:val="en-US"/>
              </w:rPr>
              <w:t>S</w:t>
            </w:r>
            <w:r>
              <w:rPr>
                <w:b/>
              </w:rPr>
              <w:t>е гр.п-во</w:t>
            </w:r>
            <w:r>
              <w:t xml:space="preserve">. – это мера дозволеного поведения </w:t>
            </w:r>
            <w:r>
              <w:rPr>
                <w:lang w:val="en-US"/>
              </w:rPr>
              <w:t xml:space="preserve">S </w:t>
            </w:r>
            <w:r>
              <w:t>гражд правоотн-я. Правомочия: требования, собственных действий, на защиту.</w:t>
            </w:r>
          </w:p>
          <w:p w:rsidR="00713D2E" w:rsidRDefault="002A3E83">
            <w:pPr>
              <w:pStyle w:val="a0"/>
            </w:pPr>
            <w:r>
              <w:rPr>
                <w:b/>
                <w:lang w:val="en-US"/>
              </w:rPr>
              <w:t>S</w:t>
            </w:r>
            <w:r>
              <w:rPr>
                <w:b/>
              </w:rPr>
              <w:t>я обязанность</w:t>
            </w:r>
            <w:r>
              <w:t xml:space="preserve">– совершения </w:t>
            </w:r>
            <w:r>
              <w:rPr>
                <w:lang w:val="en-US"/>
              </w:rPr>
              <w:t>S</w:t>
            </w:r>
            <w:r>
              <w:t>м</w:t>
            </w:r>
            <w:r>
              <w:rPr>
                <w:lang w:val="en-US"/>
              </w:rPr>
              <w:t xml:space="preserve"> </w:t>
            </w:r>
            <w:r>
              <w:t>опр-х действий или воздержания от соц-вердных дейсвий.</w:t>
            </w:r>
          </w:p>
          <w:p w:rsidR="00713D2E" w:rsidRDefault="002A3E83">
            <w:pPr>
              <w:pStyle w:val="a0"/>
            </w:pPr>
            <w:r>
              <w:t xml:space="preserve">Типы обзанностей: </w:t>
            </w:r>
            <w:r>
              <w:rPr>
                <w:b/>
              </w:rPr>
              <w:t>Пассивный и активный</w:t>
            </w:r>
            <w:r>
              <w:t xml:space="preserve"> тип (делатьчтото или не делать).</w:t>
            </w:r>
          </w:p>
          <w:p w:rsidR="00713D2E" w:rsidRDefault="002A3E83">
            <w:pPr>
              <w:pStyle w:val="a0"/>
            </w:pPr>
            <w:r>
              <w:t xml:space="preserve">Структуура правоотн.: </w:t>
            </w:r>
            <w:r>
              <w:rPr>
                <w:b/>
              </w:rPr>
              <w:t>простая, сложная</w:t>
            </w:r>
            <w:r>
              <w:t xml:space="preserve"> (1о право – 1 обязанность, многочисл права и обязанности).</w:t>
            </w:r>
            <w:r>
              <w:rPr>
                <w:lang w:val="en-US"/>
              </w:rPr>
              <w:t xml:space="preserve"> </w:t>
            </w:r>
            <w:r>
              <w:t xml:space="preserve">Виды правоотн: </w:t>
            </w:r>
            <w:r>
              <w:rPr>
                <w:b/>
              </w:rPr>
              <w:t>Абсолютные</w:t>
            </w:r>
            <w:r>
              <w:t xml:space="preserve"> и </w:t>
            </w:r>
            <w:r>
              <w:rPr>
                <w:b/>
              </w:rPr>
              <w:t>относительные</w:t>
            </w:r>
            <w:r>
              <w:t xml:space="preserve"> (1управомоч – неопр круг обяз-ей </w:t>
            </w:r>
            <w:r>
              <w:rPr>
                <w:lang w:val="en-US"/>
              </w:rPr>
              <w:t>S</w:t>
            </w:r>
            <w:r>
              <w:t xml:space="preserve">в (автор картины), 1упр – 1обяз) </w:t>
            </w:r>
            <w:r>
              <w:rPr>
                <w:b/>
              </w:rPr>
              <w:t>Имущ</w:t>
            </w:r>
            <w:r>
              <w:t xml:space="preserve"> и </w:t>
            </w:r>
            <w:r>
              <w:rPr>
                <w:b/>
              </w:rPr>
              <w:t xml:space="preserve">неимущ-е </w:t>
            </w:r>
            <w:r>
              <w:t>(имеют объектом мат-е блага – выр пренадлежность или переход имущ-ва, объект – немущ хар-ра).</w:t>
            </w:r>
          </w:p>
        </w:tc>
        <w:tc>
          <w:tcPr>
            <w:tcW w:w="2747" w:type="dxa"/>
          </w:tcPr>
          <w:p w:rsidR="00713D2E" w:rsidRDefault="002A3E83">
            <w:pPr>
              <w:pStyle w:val="a0"/>
              <w:rPr>
                <w:b/>
              </w:rPr>
            </w:pPr>
            <w:r>
              <w:rPr>
                <w:b/>
                <w:sz w:val="28"/>
              </w:rPr>
              <w:t>19</w:t>
            </w:r>
            <w:r>
              <w:rPr>
                <w:b/>
              </w:rPr>
              <w:t xml:space="preserve"> . Гражд-прав полож гос предпр.</w:t>
            </w:r>
          </w:p>
          <w:p w:rsidR="00713D2E" w:rsidRDefault="002A3E83">
            <w:pPr>
              <w:tabs>
                <w:tab w:val="left" w:pos="405"/>
              </w:tabs>
              <w:spacing w:line="192" w:lineRule="auto"/>
              <w:jc w:val="both"/>
              <w:rPr>
                <w:sz w:val="12"/>
              </w:rPr>
            </w:pPr>
            <w:r>
              <w:rPr>
                <w:sz w:val="12"/>
              </w:rPr>
              <w:t xml:space="preserve">Выделяют предприятия, основанные на праве </w:t>
            </w:r>
            <w:r>
              <w:rPr>
                <w:i/>
                <w:sz w:val="12"/>
              </w:rPr>
              <w:t>хозяйственного ведения,</w:t>
            </w:r>
            <w:r>
              <w:rPr>
                <w:sz w:val="12"/>
              </w:rPr>
              <w:t xml:space="preserve"> и предприятия, основанные на праве </w:t>
            </w:r>
            <w:r>
              <w:rPr>
                <w:i/>
                <w:sz w:val="12"/>
              </w:rPr>
              <w:t>оперативного управления (казенные</w:t>
            </w:r>
            <w:r>
              <w:rPr>
                <w:sz w:val="12"/>
              </w:rPr>
              <w:t xml:space="preserve"> пред</w:t>
            </w:r>
            <w:r>
              <w:rPr>
                <w:sz w:val="12"/>
              </w:rPr>
              <w:softHyphen/>
              <w:t>приятия).</w:t>
            </w:r>
            <w:r>
              <w:rPr>
                <w:b/>
                <w:sz w:val="12"/>
              </w:rPr>
              <w:t xml:space="preserve"> </w:t>
            </w:r>
            <w:r>
              <w:rPr>
                <w:sz w:val="12"/>
              </w:rPr>
              <w:t>Различия между ними следующие: казенное предприятие может быть создано только Российской Федера</w:t>
            </w:r>
            <w:r>
              <w:rPr>
                <w:sz w:val="12"/>
              </w:rPr>
              <w:softHyphen/>
              <w:t>цией; субсидиарную ответственность по долгам казенного предприятия несет Российская Федерация; казенное предприятие не может быть признано банкротом; казенное предприятие вправе самостоятельно распор только про</w:t>
            </w:r>
            <w:r>
              <w:rPr>
                <w:sz w:val="12"/>
              </w:rPr>
              <w:softHyphen/>
              <w:t>извед продукц собственник закрепленного за казенным предприятием имущества в праве изъять излишнее, неиспользуемое либо используемое не по на</w:t>
            </w:r>
            <w:r>
              <w:rPr>
                <w:sz w:val="12"/>
              </w:rPr>
              <w:softHyphen/>
              <w:t>значению имущество. Собственник закрепленного за</w:t>
            </w:r>
            <w:r>
              <w:rPr>
                <w:b/>
                <w:sz w:val="12"/>
              </w:rPr>
              <w:t xml:space="preserve"> </w:t>
            </w:r>
            <w:r>
              <w:rPr>
                <w:b/>
                <w:i/>
                <w:sz w:val="12"/>
              </w:rPr>
              <w:t>унитарным</w:t>
            </w:r>
            <w:r>
              <w:rPr>
                <w:sz w:val="12"/>
              </w:rPr>
              <w:t xml:space="preserve"> предприятием имущества вправе: создавать, ликвидировать предприятие; определять цели деятельности и утвердать устав предприятия; назначать органы управления предприятия; получать установленную часть доходов предприятием.</w:t>
            </w:r>
          </w:p>
          <w:p w:rsidR="00713D2E" w:rsidRDefault="00713D2E">
            <w:pPr>
              <w:pStyle w:val="a0"/>
            </w:pPr>
          </w:p>
        </w:tc>
      </w:tr>
      <w:tr w:rsidR="00713D2E">
        <w:trPr>
          <w:cantSplit/>
          <w:trHeight w:val="2690"/>
        </w:trPr>
        <w:tc>
          <w:tcPr>
            <w:tcW w:w="2748" w:type="dxa"/>
          </w:tcPr>
          <w:p w:rsidR="00713D2E" w:rsidRDefault="002A3E83">
            <w:pPr>
              <w:pStyle w:val="a0"/>
            </w:pPr>
            <w:r>
              <w:rPr>
                <w:b/>
                <w:sz w:val="28"/>
              </w:rPr>
              <w:t>2</w:t>
            </w:r>
            <w:r>
              <w:rPr>
                <w:b/>
              </w:rPr>
              <w:t xml:space="preserve"> . Авторский договор. </w:t>
            </w:r>
            <w:r>
              <w:t xml:space="preserve">АД может предусматривать, что передаваемое имущественное право будет действовать - в течение определенного срока времени или на определенной территории - как исключительное, а в течение другого срока времени или на другой территории - как неисключительное. АД должен быть заключен в письменной форме. АД об использовании произведений в периодической печати может быть заключен в устной. </w:t>
            </w:r>
            <w:r>
              <w:rPr>
                <w:b/>
              </w:rPr>
              <w:t>Условия авторского договора</w:t>
            </w:r>
            <w:r>
              <w:t xml:space="preserve"> 1. АД должен предусматривать: способы использования произведения; срок и территорию, на которые передается право; размер вознаграждения. При отсутствии в АД  условия о сроке, на который передается право, договор может быть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 При отсутствии в АД условия о территории, на которую передается право, действие передаваемого по договору права ограничивается РФ</w:t>
            </w:r>
          </w:p>
          <w:p w:rsidR="00713D2E" w:rsidRDefault="00713D2E">
            <w:pPr>
              <w:pStyle w:val="a0"/>
            </w:pPr>
          </w:p>
        </w:tc>
        <w:tc>
          <w:tcPr>
            <w:tcW w:w="2747" w:type="dxa"/>
          </w:tcPr>
          <w:p w:rsidR="00713D2E" w:rsidRDefault="002A3E83">
            <w:pPr>
              <w:pStyle w:val="a0"/>
            </w:pPr>
            <w:r>
              <w:rPr>
                <w:b/>
                <w:sz w:val="28"/>
              </w:rPr>
              <w:t>8</w:t>
            </w:r>
            <w:r>
              <w:rPr>
                <w:b/>
              </w:rPr>
              <w:t xml:space="preserve"> . Понятие и система обязательственных прав. </w:t>
            </w:r>
          </w:p>
          <w:p w:rsidR="00713D2E" w:rsidRDefault="002A3E83">
            <w:pPr>
              <w:pStyle w:val="a0"/>
            </w:pPr>
            <w:r>
              <w:t>Это подотрасль гражданского права, регулирующую экономический оборот (товарообмен) т.е. отношение по переходу от одних лиц к другим материальных и иных благ, имеющих экономическую форму товара. (динамика)</w:t>
            </w:r>
          </w:p>
          <w:p w:rsidR="00713D2E" w:rsidRDefault="002A3E83">
            <w:pPr>
              <w:pStyle w:val="a0"/>
            </w:pPr>
            <w:r>
              <w:t xml:space="preserve">Система </w:t>
            </w:r>
            <w:r>
              <w:rPr>
                <w:b/>
              </w:rPr>
              <w:t xml:space="preserve">Общая часть </w:t>
            </w:r>
            <w:r>
              <w:t>понятия и виды обязательств, основ их возн-я, способы исполн-я и прекращения, общие положения о договоре.</w:t>
            </w:r>
          </w:p>
          <w:p w:rsidR="00713D2E" w:rsidRDefault="002A3E83">
            <w:pPr>
              <w:pStyle w:val="a0"/>
            </w:pPr>
            <w:r>
              <w:rPr>
                <w:b/>
              </w:rPr>
              <w:t xml:space="preserve">Особенная часть </w:t>
            </w:r>
            <w:r>
              <w:t>Обяз-ва по передаче в собственность или иное вещ право, об-ва по передаче в пользование, производству работ, по использ исключительных прав и ноу-хау, по оказанию услуг, обяз-ва из многосторонних сделок, односторонних, внедоговорные (правоохранительные) об-ва.</w:t>
            </w:r>
          </w:p>
          <w:p w:rsidR="00713D2E" w:rsidRDefault="00713D2E">
            <w:pPr>
              <w:pStyle w:val="a0"/>
            </w:pPr>
          </w:p>
        </w:tc>
        <w:tc>
          <w:tcPr>
            <w:tcW w:w="2747" w:type="dxa"/>
          </w:tcPr>
          <w:p w:rsidR="00713D2E" w:rsidRDefault="002A3E83">
            <w:pPr>
              <w:pStyle w:val="a0"/>
              <w:rPr>
                <w:b/>
              </w:rPr>
            </w:pPr>
            <w:r>
              <w:rPr>
                <w:b/>
                <w:sz w:val="28"/>
              </w:rPr>
              <w:t>14</w:t>
            </w:r>
            <w:r>
              <w:rPr>
                <w:b/>
              </w:rPr>
              <w:t xml:space="preserve"> .Гражд-прав защ собств от нар их прав.</w:t>
            </w:r>
          </w:p>
          <w:p w:rsidR="00713D2E" w:rsidRDefault="002A3E83">
            <w:pPr>
              <w:spacing w:line="192" w:lineRule="auto"/>
              <w:jc w:val="both"/>
              <w:rPr>
                <w:sz w:val="12"/>
              </w:rPr>
            </w:pPr>
            <w:r>
              <w:rPr>
                <w:b/>
                <w:sz w:val="12"/>
              </w:rPr>
              <w:t>Гражданско-правовая защита ПС и ИВП</w:t>
            </w:r>
            <w:r>
              <w:rPr>
                <w:sz w:val="12"/>
              </w:rPr>
              <w:t xml:space="preserve"> –совокуп граж-прав спос (мер), кот могут быть прим к наруш отнош, оформ-ых с пом вещных прав. Таким образом, ЗПСиИВП явл сост частью защиты ГП 1) Вещно-правовые способы защиты применяются при непосредственном а) виндикационный иск (об истребовании имущества из чужого незаконного владения б) негаторный иск («требование об устранении препятствий в осуществлении ПС, кот не связаны с лиш соб-ка влад его имуществом , напр, огран доступа к имущ); 2) Обязательно-правовые способы защиты ИП применяются в случае нарушения ВП косвенным способом, 3) Особым иском используемым обычно для защиты ПС, является требование об освобождении имущества из под ареста (об исключении имущества из описи). 4) самостоятельную группу представляют иски к публично власти, т.е. требования, предъявляемые к государственным органам (или ОМСУ): </w:t>
            </w:r>
          </w:p>
          <w:p w:rsidR="00713D2E" w:rsidRDefault="00713D2E">
            <w:pPr>
              <w:pStyle w:val="a0"/>
            </w:pPr>
          </w:p>
        </w:tc>
        <w:tc>
          <w:tcPr>
            <w:tcW w:w="2747" w:type="dxa"/>
          </w:tcPr>
          <w:p w:rsidR="00713D2E" w:rsidRDefault="002A3E83">
            <w:pPr>
              <w:pStyle w:val="a0"/>
              <w:rPr>
                <w:b/>
              </w:rPr>
            </w:pPr>
            <w:r>
              <w:rPr>
                <w:b/>
                <w:sz w:val="28"/>
              </w:rPr>
              <w:t>20</w:t>
            </w:r>
            <w:r>
              <w:rPr>
                <w:b/>
              </w:rPr>
              <w:t xml:space="preserve"> . Гражд-прав полож КФХ.</w:t>
            </w:r>
          </w:p>
          <w:p w:rsidR="00713D2E" w:rsidRDefault="002A3E83">
            <w:pPr>
              <w:pStyle w:val="a0"/>
            </w:pPr>
            <w:r>
              <w:t>Глава кресть</w:t>
            </w:r>
            <w:r>
              <w:softHyphen/>
              <w:t>янского (фермерского) хозяйства, осуществляющего деятельность без об</w:t>
            </w:r>
            <w:r>
              <w:softHyphen/>
              <w:t>разования юридического лица, признается предпринимателем автоматиче</w:t>
            </w:r>
            <w:r>
              <w:softHyphen/>
              <w:t>ски с момента государственной регистрации крестьянского (фермерского) хозяйства.</w:t>
            </w:r>
            <w:r>
              <w:rPr>
                <w:snapToGrid w:val="0"/>
              </w:rPr>
              <w:t>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tc>
      </w:tr>
      <w:tr w:rsidR="00713D2E">
        <w:trPr>
          <w:cantSplit/>
          <w:trHeight w:val="2690"/>
        </w:trPr>
        <w:tc>
          <w:tcPr>
            <w:tcW w:w="2748" w:type="dxa"/>
          </w:tcPr>
          <w:p w:rsidR="00713D2E" w:rsidRDefault="002A3E83">
            <w:pPr>
              <w:pStyle w:val="a0"/>
              <w:rPr>
                <w:b/>
              </w:rPr>
            </w:pPr>
            <w:r>
              <w:rPr>
                <w:b/>
                <w:sz w:val="28"/>
              </w:rPr>
              <w:t>3</w:t>
            </w:r>
            <w:r>
              <w:rPr>
                <w:b/>
              </w:rPr>
              <w:t xml:space="preserve"> . Агентский договор.</w:t>
            </w:r>
          </w:p>
          <w:p w:rsidR="00713D2E" w:rsidRDefault="002A3E83">
            <w:pPr>
              <w:pStyle w:val="a0"/>
            </w:pPr>
            <w:r>
              <w:rPr>
                <w:snapToGrid w:val="0"/>
              </w:rPr>
              <w:t xml:space="preserve">По аг дог одна сторона (агент) обяз за вознагр совершать по поруч др стороны (принципала) юр и иные действия от своего имени, но за счет принципала либо от имени и за счет принципала. Закл на срок или без срока. </w:t>
            </w:r>
            <w:r>
              <w:rPr>
                <w:b/>
                <w:snapToGrid w:val="0"/>
              </w:rPr>
              <w:t>Комиссии:</w:t>
            </w:r>
            <w:r>
              <w:rPr>
                <w:snapToGrid w:val="0"/>
              </w:rPr>
              <w:t xml:space="preserve"> </w:t>
            </w:r>
            <w:r>
              <w:t>Комиссионер за ознаг обязуется оказывать коми</w:t>
            </w:r>
            <w:r>
              <w:softHyphen/>
              <w:t xml:space="preserve">тенту услуги по совершению сделок с 3-ми лицами (контрагентами) от своего имени но за его счет. </w:t>
            </w:r>
            <w:r>
              <w:rPr>
                <w:b/>
              </w:rPr>
              <w:t xml:space="preserve">Консенсуальный, Возмездный, Взаимный. </w:t>
            </w:r>
            <w:r>
              <w:t>Уплата вознагра комиссионеру обя</w:t>
            </w:r>
            <w:r>
              <w:softHyphen/>
              <w:t>зательно.По полам сверх предусмотренной выгоды. Комиссионер может отступать от указаний в интересах комитента. Комиссионер отвечает за сохр имущества.</w:t>
            </w:r>
            <w:r>
              <w:rPr>
                <w:b/>
              </w:rPr>
              <w:t xml:space="preserve"> Поручения. </w:t>
            </w:r>
            <w:r>
              <w:t>Сделка по которой поверенный обязуется совершить от имени и за счет довнрители определенные юр действия в результате которых права и обязан возникабт непосредственно у доверителя.</w:t>
            </w:r>
          </w:p>
          <w:p w:rsidR="00713D2E" w:rsidRDefault="002A3E83">
            <w:pPr>
              <w:pStyle w:val="a0"/>
              <w:rPr>
                <w:b/>
              </w:rPr>
            </w:pPr>
            <w:r>
              <w:rPr>
                <w:b/>
              </w:rPr>
              <w:t>Консенсуальный, Взаимный, Безвозмездный.</w:t>
            </w:r>
          </w:p>
          <w:p w:rsidR="00713D2E" w:rsidRDefault="002A3E83">
            <w:pPr>
              <w:pStyle w:val="a0"/>
            </w:pPr>
            <w:r>
              <w:t>Представитель имеет право представить обе стороны одновременно.</w:t>
            </w:r>
          </w:p>
        </w:tc>
        <w:tc>
          <w:tcPr>
            <w:tcW w:w="2747" w:type="dxa"/>
          </w:tcPr>
          <w:p w:rsidR="00713D2E" w:rsidRDefault="002A3E83">
            <w:pPr>
              <w:pStyle w:val="a0"/>
            </w:pPr>
            <w:r>
              <w:rPr>
                <w:b/>
                <w:sz w:val="28"/>
              </w:rPr>
              <w:t>9</w:t>
            </w:r>
            <w:r>
              <w:rPr>
                <w:b/>
              </w:rPr>
              <w:t xml:space="preserve"> .Вина как условие гр.-пр. отв-ти. Исключ. из принц.отв-ти за вину. </w:t>
            </w:r>
            <w:r>
              <w:t xml:space="preserve">Лицо не исполнивш. обяз. несет отв-ть при наличии вины(умысла или неосторож-ти). Вина-психич.отнош.лица к своему противопр.повед. Вина в форме умысл.-повед.сознат. направл.на правонар.Вина в форм.неосторож.- в повед отсут. элемент.намерености.Вина явл.лишь услов.но не мерой ответ-ти.Если есть вина, то правонаруш.возмещ.убытки в полн.объеме. Исключ.- умысел потерпевшего, случай, непреодолимая сила. </w:t>
            </w:r>
          </w:p>
        </w:tc>
        <w:tc>
          <w:tcPr>
            <w:tcW w:w="2747" w:type="dxa"/>
          </w:tcPr>
          <w:p w:rsidR="00713D2E" w:rsidRDefault="002A3E83">
            <w:pPr>
              <w:pStyle w:val="a0"/>
              <w:rPr>
                <w:b/>
              </w:rPr>
            </w:pPr>
            <w:r>
              <w:rPr>
                <w:b/>
                <w:sz w:val="28"/>
              </w:rPr>
              <w:t>15</w:t>
            </w:r>
            <w:r>
              <w:rPr>
                <w:b/>
              </w:rPr>
              <w:t xml:space="preserve"> . Гражд-прав отв за вред прич жиз и зд.</w:t>
            </w:r>
          </w:p>
          <w:p w:rsidR="00713D2E" w:rsidRDefault="002A3E83">
            <w:pPr>
              <w:pStyle w:val="a0"/>
            </w:pPr>
            <w:r>
              <w:t>При прич гражд-ну увечья или ином поврежд его здоровья возмещ подлежит утрач потерпевшим заработок (доход), кот он имел либо определ мог иметь, а также дополн понес расходы, вызв поврежд здоровья. При опред утрач заработка (дохода) пенсия по инвалид, назначенная потерпевшему в связи с увечьем, а равно др пенсии и выплаты не приним во внимание и не влекут уменьш размера возмещ вреда. Суммы выплачиваемого гражданам возмещения вреда при повышении стоимости жизни подлежат индексации. Возмещение вреда производится ежемесячными платежами. В случае реорганизации ю/л обязанность по выплате соответствующих платежей несет его правопреемник. В случае ликвидации ю/л соответствующие платежи должны быть капитализированы для выплаты их потерпевшему. Лица, ответственные за вред, вызванный смертью потерпевшего, обязаны возместить необходимые расходы на погребение лицу, понесшему эти расходы.</w:t>
            </w:r>
          </w:p>
        </w:tc>
        <w:tc>
          <w:tcPr>
            <w:tcW w:w="2747" w:type="dxa"/>
          </w:tcPr>
          <w:p w:rsidR="00713D2E" w:rsidRDefault="002A3E83">
            <w:pPr>
              <w:pStyle w:val="a0"/>
              <w:rPr>
                <w:b/>
              </w:rPr>
            </w:pPr>
            <w:r>
              <w:rPr>
                <w:b/>
                <w:sz w:val="28"/>
              </w:rPr>
              <w:t>21</w:t>
            </w:r>
            <w:r>
              <w:rPr>
                <w:b/>
              </w:rPr>
              <w:t xml:space="preserve"> . Гражд-прав пол потреб и произ кооп.</w:t>
            </w:r>
          </w:p>
          <w:p w:rsidR="00713D2E" w:rsidRDefault="002A3E83">
            <w:pPr>
              <w:pStyle w:val="a0"/>
              <w:rPr>
                <w:snapToGrid w:val="0"/>
              </w:rPr>
            </w:pPr>
            <w:r>
              <w:rPr>
                <w:b/>
                <w:snapToGrid w:val="0"/>
              </w:rPr>
              <w:t>Производ кооп</w:t>
            </w:r>
            <w:r>
              <w:rPr>
                <w:snapToGrid w:val="0"/>
              </w:rPr>
              <w:t xml:space="preserve"> (артелью) признается добровольное объед граждан на основе членства для совместной произв или иной хозяйств деятельности (производство, переработка, сбыт промышленной, с/х и иной продукции, вып работ, торговля, бытовое обслуж, оказание других услуг), основанной на их личном трудовом и ином участии и объед его членами (участниками) имуществ паевых взносов. Законом и учредит документами произв кооп может быть предусм участие в его деят юридических лиц. Производств кооператив является ком организ.</w:t>
            </w:r>
          </w:p>
          <w:p w:rsidR="00713D2E" w:rsidRDefault="002A3E83">
            <w:pPr>
              <w:pStyle w:val="a0"/>
            </w:pPr>
            <w:r>
              <w:rPr>
                <w:b/>
                <w:snapToGrid w:val="0"/>
              </w:rPr>
              <w:t>Потребительским кооперативом</w:t>
            </w:r>
            <w:r>
              <w:rPr>
                <w:snapToGrid w:val="0"/>
              </w:rPr>
              <w:t xml:space="preserve">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tc>
      </w:tr>
      <w:tr w:rsidR="00713D2E">
        <w:trPr>
          <w:cantSplit/>
          <w:trHeight w:val="2690"/>
        </w:trPr>
        <w:tc>
          <w:tcPr>
            <w:tcW w:w="2748" w:type="dxa"/>
          </w:tcPr>
          <w:p w:rsidR="00713D2E" w:rsidRDefault="002A3E83">
            <w:pPr>
              <w:pStyle w:val="a0"/>
              <w:rPr>
                <w:b/>
              </w:rPr>
            </w:pPr>
            <w:r>
              <w:rPr>
                <w:b/>
                <w:sz w:val="28"/>
              </w:rPr>
              <w:t>4</w:t>
            </w:r>
            <w:r>
              <w:rPr>
                <w:b/>
              </w:rPr>
              <w:t xml:space="preserve"> . Формы безналич расчетов.</w:t>
            </w:r>
          </w:p>
          <w:p w:rsidR="00713D2E" w:rsidRDefault="002A3E83">
            <w:pPr>
              <w:pStyle w:val="a0"/>
            </w:pPr>
            <w:r>
              <w:t>Формы: 1) Платежные поручения, 2) По аккредитиву, 3) Чеками, 4)По инкассо, 5)Иные (кредитные карточки).</w:t>
            </w:r>
          </w:p>
        </w:tc>
        <w:tc>
          <w:tcPr>
            <w:tcW w:w="2747" w:type="dxa"/>
          </w:tcPr>
          <w:p w:rsidR="00713D2E" w:rsidRDefault="002A3E83">
            <w:pPr>
              <w:pStyle w:val="a0"/>
              <w:rPr>
                <w:b/>
              </w:rPr>
            </w:pPr>
            <w:r>
              <w:rPr>
                <w:b/>
                <w:sz w:val="28"/>
              </w:rPr>
              <w:t>10</w:t>
            </w:r>
            <w:r>
              <w:rPr>
                <w:b/>
              </w:rPr>
              <w:t>. Возникн.ипрекращ.юрлиц. Правосп.ю.л</w:t>
            </w:r>
          </w:p>
          <w:p w:rsidR="00713D2E" w:rsidRDefault="002A3E83">
            <w:pPr>
              <w:pStyle w:val="a0"/>
            </w:pPr>
            <w:r>
              <w:rPr>
                <w:b/>
              </w:rPr>
              <w:t>Ю.л.</w:t>
            </w:r>
            <w:r>
              <w:t xml:space="preserve">- организация,кот. имеет в собс-ти,хоз.вед., опер.управл. обособл. имущ-во и отвеч. по своим обязат. им же, мож. от своего им.приобр. и осущест. имущ-ые и лич. неимущ. права, нести обяз-ти, быть истцом и ответ.в суде. Ю.л. считается созданым с момента регистр. в едином гос.реестре ю.л. Ликвидация ю.л. влечет его прекращение без перехода прав и обяз. без правопреем. к др.лицам. М.б. ликвидировано по решению учредит, по реш.суда. </w:t>
            </w:r>
            <w:r>
              <w:rPr>
                <w:b/>
              </w:rPr>
              <w:t>Правоспособ.</w:t>
            </w:r>
            <w:r>
              <w:t xml:space="preserve"> ю.л.- может иметь гр.права, соответ. целям деят-ти, предусм. в учредит.док. и нести связан. с этим обяз-ти.Ком.орган. могут иметь гр.права и нести обяз, необход. для любых видов деят. не запр.законом. Правоспоспоб. ю.л. возник в момент его создания и прекр. в мом. ликвидац. Право осущ. деят. на кот выд. лицензия возник. с момента получ. лиценз.</w:t>
            </w:r>
          </w:p>
        </w:tc>
        <w:tc>
          <w:tcPr>
            <w:tcW w:w="2747" w:type="dxa"/>
          </w:tcPr>
          <w:p w:rsidR="00713D2E" w:rsidRDefault="002A3E83">
            <w:pPr>
              <w:widowControl w:val="0"/>
              <w:spacing w:line="192" w:lineRule="auto"/>
              <w:jc w:val="both"/>
              <w:rPr>
                <w:b/>
                <w:snapToGrid w:val="0"/>
                <w:sz w:val="12"/>
              </w:rPr>
            </w:pPr>
            <w:r>
              <w:rPr>
                <w:b/>
                <w:sz w:val="28"/>
              </w:rPr>
              <w:t>16</w:t>
            </w:r>
            <w:r>
              <w:rPr>
                <w:b/>
                <w:sz w:val="12"/>
              </w:rPr>
              <w:t>.</w:t>
            </w:r>
            <w:r>
              <w:rPr>
                <w:snapToGrid w:val="0"/>
                <w:sz w:val="12"/>
              </w:rPr>
              <w:t xml:space="preserve"> </w:t>
            </w:r>
            <w:r>
              <w:rPr>
                <w:b/>
                <w:snapToGrid w:val="0"/>
                <w:sz w:val="12"/>
              </w:rPr>
              <w:t>Ответст ПКа за утрату, недостачу и поврежд (порчу) ГиБ</w:t>
            </w:r>
          </w:p>
          <w:p w:rsidR="00713D2E" w:rsidRDefault="002A3E83">
            <w:pPr>
              <w:pStyle w:val="20"/>
              <w:spacing w:line="192" w:lineRule="auto"/>
              <w:rPr>
                <w:color w:val="auto"/>
              </w:rPr>
            </w:pPr>
            <w:r>
              <w:rPr>
                <w:color w:val="auto"/>
              </w:rPr>
              <w:t>Перевозчик (ПК) несет ответст за несохр груза или багажа (ГиБ), происш-ую после прин его к перевозке и до выд грузополуч-лю, управомоч им лицу или лицу, управомоч на получ багажа, если не докажет, что утрата, недост или повреж ГиБ произошли вследствие обстоят, кот ПК не мог предотвр и устранен кот от него не зависело.</w:t>
            </w:r>
          </w:p>
          <w:p w:rsidR="00713D2E" w:rsidRDefault="002A3E83">
            <w:pPr>
              <w:widowControl w:val="0"/>
              <w:spacing w:line="192" w:lineRule="auto"/>
              <w:jc w:val="both"/>
              <w:rPr>
                <w:b/>
                <w:snapToGrid w:val="0"/>
                <w:sz w:val="12"/>
              </w:rPr>
            </w:pPr>
            <w:r>
              <w:rPr>
                <w:b/>
                <w:snapToGrid w:val="0"/>
                <w:sz w:val="12"/>
              </w:rPr>
              <w:t>Ущерб, прич при перевозке ГиБ, возм ПКом:</w:t>
            </w:r>
          </w:p>
          <w:p w:rsidR="00713D2E" w:rsidRDefault="002A3E83">
            <w:pPr>
              <w:widowControl w:val="0"/>
              <w:spacing w:line="192" w:lineRule="auto"/>
              <w:jc w:val="both"/>
              <w:rPr>
                <w:snapToGrid w:val="0"/>
                <w:sz w:val="12"/>
              </w:rPr>
            </w:pPr>
            <w:r>
              <w:rPr>
                <w:snapToGrid w:val="0"/>
                <w:sz w:val="12"/>
              </w:rPr>
              <w:t>в случае утраты или недостачи ГиБ - в размере стоимости утраченного или недостающего ГиБ;</w:t>
            </w:r>
          </w:p>
          <w:p w:rsidR="00713D2E" w:rsidRDefault="002A3E83">
            <w:pPr>
              <w:pStyle w:val="a0"/>
            </w:pPr>
            <w:r>
              <w:rPr>
                <w:snapToGrid w:val="0"/>
              </w:rPr>
              <w:t>в случае повреждения (порчи) ГиБ - в размере суммы, на которую пониз его стоимость; в случае утраты ГиБ, сданного к перевозке с объявлением его ценности, - в размере объявленной стоимости ГиБ. Плюс возвращяется плата за перевозку.</w:t>
            </w:r>
          </w:p>
        </w:tc>
        <w:tc>
          <w:tcPr>
            <w:tcW w:w="2747" w:type="dxa"/>
          </w:tcPr>
          <w:p w:rsidR="00713D2E" w:rsidRDefault="002A3E83">
            <w:pPr>
              <w:pStyle w:val="a0"/>
              <w:rPr>
                <w:b/>
              </w:rPr>
            </w:pPr>
            <w:r>
              <w:rPr>
                <w:b/>
                <w:sz w:val="28"/>
              </w:rPr>
              <w:t>22</w:t>
            </w:r>
            <w:r>
              <w:rPr>
                <w:b/>
              </w:rPr>
              <w:t xml:space="preserve"> . Гражд-прав регул инд предпр деят.</w:t>
            </w:r>
          </w:p>
          <w:p w:rsidR="00713D2E" w:rsidRDefault="002A3E83">
            <w:pPr>
              <w:widowControl w:val="0"/>
              <w:spacing w:line="192" w:lineRule="auto"/>
              <w:jc w:val="both"/>
              <w:rPr>
                <w:snapToGrid w:val="0"/>
                <w:sz w:val="12"/>
              </w:rPr>
            </w:pPr>
            <w:r>
              <w:rPr>
                <w:snapToGrid w:val="0"/>
                <w:sz w:val="12"/>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 предпринимательской деятельности граждан, осуществляемой без образования юридического лица, соответственно применяются правила ГК, которые регулируют деятельность юридических лиц, являющихся коммерческими организациями.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ГК об обязательствах, связанных с осуществлением предпринимательской деятельности.</w:t>
            </w:r>
          </w:p>
          <w:p w:rsidR="00713D2E" w:rsidRDefault="00713D2E">
            <w:pPr>
              <w:pStyle w:val="a0"/>
            </w:pPr>
          </w:p>
        </w:tc>
      </w:tr>
      <w:tr w:rsidR="00713D2E">
        <w:trPr>
          <w:cantSplit/>
          <w:trHeight w:val="2690"/>
        </w:trPr>
        <w:tc>
          <w:tcPr>
            <w:tcW w:w="2748" w:type="dxa"/>
          </w:tcPr>
          <w:p w:rsidR="00713D2E" w:rsidRDefault="002A3E83">
            <w:pPr>
              <w:pStyle w:val="a0"/>
            </w:pPr>
            <w:r>
              <w:rPr>
                <w:b/>
                <w:sz w:val="28"/>
              </w:rPr>
              <w:t>5</w:t>
            </w:r>
            <w:r>
              <w:rPr>
                <w:b/>
              </w:rPr>
              <w:t xml:space="preserve"> . Вексель. Понят.,виды,особ. обращ. </w:t>
            </w:r>
            <w:r>
              <w:t xml:space="preserve">Ценная бум., содержащ. обязат-во векселедателя уплатить в определ.срок векселедержателю или по его приказу установл. в векселе денеж.сум. Переводной век.(тратта) предст. цен.бум., содерж. ничем не обусл.предлож. векселедателя (трассанта) плательщику (трассату) уплатить в предел. срок векселедерж.(ремитенту) уплатить опред.ден.сум. Обязательно содерж. вексел.реквизиты. Содержит: наимен. «век.»; предлож.уплатитьопред.ден.сум.; наимен.плательщ(трассата);указан.срока платежа;указан.места платежа;наимен. векселеполучат(ремитента) .;указ.места  идаты совершен.век.;подпись векселедат.(трассанта) </w:t>
            </w:r>
          </w:p>
        </w:tc>
        <w:tc>
          <w:tcPr>
            <w:tcW w:w="2747" w:type="dxa"/>
          </w:tcPr>
          <w:p w:rsidR="00713D2E" w:rsidRDefault="002A3E83">
            <w:pPr>
              <w:pStyle w:val="a0"/>
              <w:rPr>
                <w:b/>
              </w:rPr>
            </w:pPr>
            <w:r>
              <w:rPr>
                <w:b/>
                <w:sz w:val="28"/>
              </w:rPr>
              <w:t>11</w:t>
            </w:r>
            <w:r>
              <w:rPr>
                <w:b/>
              </w:rPr>
              <w:t>. Гос. регистрация сделок с недв.</w:t>
            </w:r>
          </w:p>
          <w:p w:rsidR="00713D2E" w:rsidRDefault="002A3E83">
            <w:pPr>
              <w:widowControl w:val="0"/>
              <w:spacing w:line="192" w:lineRule="auto"/>
              <w:jc w:val="both"/>
              <w:rPr>
                <w:snapToGrid w:val="0"/>
                <w:sz w:val="12"/>
              </w:rPr>
            </w:pPr>
            <w:r>
              <w:rPr>
                <w:snapToGrid w:val="0"/>
                <w:sz w:val="12"/>
              </w:rPr>
              <w:t>Сделки с землей и другим недвижимым имуществом подлежат государственной регистрации.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713D2E" w:rsidRDefault="002A3E83">
            <w:pPr>
              <w:widowControl w:val="0"/>
              <w:spacing w:line="192" w:lineRule="auto"/>
              <w:jc w:val="both"/>
              <w:rPr>
                <w:snapToGrid w:val="0"/>
                <w:sz w:val="12"/>
              </w:rPr>
            </w:pPr>
            <w:r>
              <w:rPr>
                <w:snapToGrid w:val="0"/>
                <w:sz w:val="12"/>
              </w:rPr>
              <w:t>и законом о регистрации прав на недвижимое имущество и сделок с ним.</w:t>
            </w:r>
          </w:p>
          <w:p w:rsidR="00713D2E" w:rsidRDefault="00713D2E">
            <w:pPr>
              <w:widowControl w:val="0"/>
              <w:spacing w:line="192" w:lineRule="auto"/>
              <w:jc w:val="both"/>
              <w:rPr>
                <w:snapToGrid w:val="0"/>
                <w:sz w:val="12"/>
              </w:rPr>
            </w:pPr>
          </w:p>
          <w:p w:rsidR="00713D2E" w:rsidRDefault="00713D2E">
            <w:pPr>
              <w:pStyle w:val="a0"/>
              <w:rPr>
                <w:b/>
              </w:rPr>
            </w:pPr>
          </w:p>
        </w:tc>
        <w:tc>
          <w:tcPr>
            <w:tcW w:w="2747" w:type="dxa"/>
          </w:tcPr>
          <w:p w:rsidR="00713D2E" w:rsidRDefault="002A3E83">
            <w:pPr>
              <w:pStyle w:val="a0"/>
            </w:pPr>
            <w:r>
              <w:rPr>
                <w:b/>
                <w:sz w:val="28"/>
              </w:rPr>
              <w:t>17</w:t>
            </w:r>
            <w:r>
              <w:rPr>
                <w:b/>
              </w:rPr>
              <w:t xml:space="preserve"> .</w:t>
            </w:r>
          </w:p>
        </w:tc>
        <w:tc>
          <w:tcPr>
            <w:tcW w:w="2747" w:type="dxa"/>
          </w:tcPr>
          <w:p w:rsidR="00713D2E" w:rsidRDefault="002A3E83">
            <w:pPr>
              <w:pStyle w:val="a0"/>
              <w:rPr>
                <w:b/>
              </w:rPr>
            </w:pPr>
            <w:r>
              <w:rPr>
                <w:b/>
                <w:sz w:val="28"/>
              </w:rPr>
              <w:t>23</w:t>
            </w:r>
            <w:r>
              <w:rPr>
                <w:b/>
              </w:rPr>
              <w:t>. Граж-прав режим движ и недвиж имущ</w:t>
            </w:r>
          </w:p>
          <w:p w:rsidR="00713D2E" w:rsidRDefault="002A3E83">
            <w:pPr>
              <w:widowControl w:val="0"/>
              <w:spacing w:line="192" w:lineRule="auto"/>
              <w:jc w:val="both"/>
              <w:rPr>
                <w:snapToGrid w:val="0"/>
                <w:sz w:val="12"/>
              </w:rPr>
            </w:pPr>
            <w:r>
              <w:rPr>
                <w:snapToGrid w:val="0"/>
                <w:sz w:val="12"/>
              </w:rPr>
              <w:t>Недвижимые и движимые вещи</w:t>
            </w:r>
          </w:p>
          <w:p w:rsidR="00713D2E" w:rsidRDefault="002A3E83">
            <w:pPr>
              <w:pStyle w:val="a0"/>
              <w:rPr>
                <w:snapToGrid w:val="0"/>
              </w:rPr>
            </w:pPr>
            <w:r>
              <w:rPr>
                <w:snapToGrid w:val="0"/>
              </w:rPr>
              <w:t>К недвижимым вещам (недв имущ, недвижимость) относятся з/у,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 насажд, здания, сооруж. К недвижимым вещам относятся также подлежащие государственной регистрации воздушные и морские суда, суда внутреннего плавания, космические объекты</w:t>
            </w:r>
          </w:p>
          <w:p w:rsidR="00713D2E" w:rsidRDefault="002A3E83">
            <w:pPr>
              <w:widowControl w:val="0"/>
              <w:spacing w:line="192" w:lineRule="auto"/>
              <w:jc w:val="both"/>
              <w:rPr>
                <w:snapToGrid w:val="0"/>
                <w:sz w:val="12"/>
              </w:rPr>
            </w:pPr>
            <w:r>
              <w:rPr>
                <w:snapToGrid w:val="0"/>
                <w:sz w:val="12"/>
              </w:rPr>
              <w:t>Вещи, не относящиеся к недвижимости, включая деньги и ценные бумаги, признаются движимым имуществом. Регистр прав на движимые вещи не требуется, кроме случаев, указанных в законе.</w:t>
            </w:r>
          </w:p>
          <w:p w:rsidR="00713D2E" w:rsidRDefault="00713D2E">
            <w:pPr>
              <w:pStyle w:val="a0"/>
            </w:pPr>
          </w:p>
        </w:tc>
      </w:tr>
      <w:tr w:rsidR="00713D2E">
        <w:trPr>
          <w:cantSplit/>
          <w:trHeight w:val="2690"/>
        </w:trPr>
        <w:tc>
          <w:tcPr>
            <w:tcW w:w="2748" w:type="dxa"/>
          </w:tcPr>
          <w:p w:rsidR="00713D2E" w:rsidRDefault="002A3E83">
            <w:pPr>
              <w:pStyle w:val="a0"/>
              <w:rPr>
                <w:sz w:val="28"/>
              </w:rPr>
            </w:pPr>
            <w:r>
              <w:rPr>
                <w:b/>
                <w:sz w:val="28"/>
              </w:rPr>
              <w:t>6</w:t>
            </w:r>
            <w:r>
              <w:rPr>
                <w:b/>
              </w:rPr>
              <w:t xml:space="preserve"> .</w:t>
            </w:r>
            <w:r>
              <w:rPr>
                <w:b/>
                <w:lang w:val="en-US"/>
              </w:rPr>
              <w:t xml:space="preserve"> </w:t>
            </w:r>
            <w:r>
              <w:rPr>
                <w:b/>
              </w:rPr>
              <w:t xml:space="preserve">Вещные права на земельные участки. </w:t>
            </w:r>
            <w:r>
              <w:t xml:space="preserve">Лица имеющ. в собст-ти зем.уч. могут его продавать, дарить, отдавать в залог или сдавать в аренду и распоряжат. иным образом постольку, поскольку эти земли не исключены или не огранич. в обороте. Могут предоставл-ся в постоян. или срочное пользование, в аренду. </w:t>
            </w:r>
            <w:r>
              <w:rPr>
                <w:b/>
              </w:rPr>
              <w:t>Право пожизненно наследуемого влад.</w:t>
            </w:r>
            <w:r>
              <w:t xml:space="preserve">- можно з.у. передать в аренду или безвозмезд.срочное пользование. </w:t>
            </w:r>
            <w:r>
              <w:rPr>
                <w:b/>
              </w:rPr>
              <w:t xml:space="preserve">Постоянное(бессроч.) пользование- </w:t>
            </w:r>
            <w:r>
              <w:t xml:space="preserve">владение и пользование в пределах устан.законом, можно использ. в целях для кот. з.у. предост. исключая возвед. зданий. и другой недвиж-ти.- можно сдать в арен.или безвозм.сроч.польз. </w:t>
            </w:r>
            <w:r>
              <w:rPr>
                <w:b/>
              </w:rPr>
              <w:t xml:space="preserve">Право пользования з.у. собственником недвижим. Право ограниченного пользования з.у.(сервитут)- </w:t>
            </w:r>
            <w:r>
              <w:t xml:space="preserve">право ограниченного пользования. </w:t>
            </w:r>
            <w:r>
              <w:rPr>
                <w:b/>
              </w:rPr>
              <w:t>Выкуп з.у. для гос. и муницип. нужд.</w:t>
            </w:r>
          </w:p>
        </w:tc>
        <w:tc>
          <w:tcPr>
            <w:tcW w:w="2747" w:type="dxa"/>
          </w:tcPr>
          <w:p w:rsidR="00713D2E" w:rsidRDefault="002A3E83">
            <w:pPr>
              <w:pStyle w:val="a0"/>
              <w:rPr>
                <w:b/>
              </w:rPr>
            </w:pPr>
            <w:r>
              <w:rPr>
                <w:b/>
                <w:sz w:val="28"/>
              </w:rPr>
              <w:t>12</w:t>
            </w:r>
            <w:r>
              <w:t xml:space="preserve"> </w:t>
            </w:r>
            <w:r>
              <w:rPr>
                <w:b/>
              </w:rPr>
              <w:t>. Граждане как субъекты ГП.</w:t>
            </w:r>
          </w:p>
          <w:p w:rsidR="00713D2E" w:rsidRDefault="002A3E83">
            <w:pPr>
              <w:pStyle w:val="a0"/>
            </w:pPr>
            <w:r>
              <w:t>Физ лицо долж обладать правосубъектностью:</w:t>
            </w:r>
          </w:p>
          <w:p w:rsidR="00713D2E" w:rsidRDefault="002A3E83">
            <w:pPr>
              <w:pStyle w:val="a0"/>
            </w:pPr>
            <w:r>
              <w:rPr>
                <w:b/>
              </w:rPr>
              <w:t xml:space="preserve">- Правоспособность: </w:t>
            </w:r>
            <w:r>
              <w:t>Это способность иметь гражданские права и нести обязанности. Приобретается с рождения и до смерти.</w:t>
            </w:r>
          </w:p>
          <w:p w:rsidR="00713D2E" w:rsidRDefault="002A3E83">
            <w:pPr>
              <w:pStyle w:val="a0"/>
            </w:pPr>
            <w:r>
              <w:rPr>
                <w:b/>
              </w:rPr>
              <w:t>Содержание</w:t>
            </w:r>
            <w:r>
              <w:t xml:space="preserve">: ст18 гр-н имеет право: наслед, завещать, заниматься предпр. деят, создавать юр лица, совершать сделки, иметь авторские права и др имущ и личн неимущ права. </w:t>
            </w:r>
          </w:p>
          <w:p w:rsidR="00713D2E" w:rsidRDefault="002A3E83">
            <w:pPr>
              <w:pStyle w:val="a0"/>
            </w:pPr>
            <w:r>
              <w:t xml:space="preserve">Правоспособность </w:t>
            </w:r>
            <w:r>
              <w:rPr>
                <w:b/>
              </w:rPr>
              <w:t>неотчуждаема</w:t>
            </w:r>
            <w:r>
              <w:t xml:space="preserve"> (нельзя продать, отказаться), но возможно ограничение (разл наказания).</w:t>
            </w:r>
          </w:p>
          <w:p w:rsidR="00713D2E" w:rsidRDefault="002A3E83">
            <w:pPr>
              <w:pStyle w:val="a0"/>
            </w:pPr>
            <w:r>
              <w:rPr>
                <w:b/>
              </w:rPr>
              <w:t xml:space="preserve">- Дееспособность: </w:t>
            </w:r>
            <w:r>
              <w:t xml:space="preserve">Это способность гражданина своими действиями приобретать и осущ гражданские права, создавать для себя гражд обяз-и и исполнять их. </w:t>
            </w:r>
            <w:r>
              <w:rPr>
                <w:b/>
              </w:rPr>
              <w:t>Содержание</w:t>
            </w:r>
            <w:r>
              <w:t>: способность приобретать гр права и обязан, осущ гр права и исполнять обяз-и, и способн нести ответственность.</w:t>
            </w:r>
          </w:p>
          <w:p w:rsidR="00713D2E" w:rsidRDefault="002A3E83">
            <w:pPr>
              <w:pStyle w:val="a0"/>
              <w:rPr>
                <w:b/>
              </w:rPr>
            </w:pPr>
            <w:r>
              <w:t>Дееспособность неотчуждаема иначае как по закон. Разновидности деесп: 1)</w:t>
            </w:r>
            <w:r>
              <w:rPr>
                <w:b/>
              </w:rPr>
              <w:t>Полная</w:t>
            </w:r>
            <w:r>
              <w:t xml:space="preserve"> – 18лет</w:t>
            </w:r>
            <w:r>
              <w:rPr>
                <w:b/>
              </w:rPr>
              <w:t xml:space="preserve"> Неполная</w:t>
            </w:r>
            <w:r>
              <w:t xml:space="preserve"> (частичная) 2) </w:t>
            </w:r>
            <w:r>
              <w:rPr>
                <w:b/>
              </w:rPr>
              <w:t>с 14 до 18, с 6 до 14</w:t>
            </w:r>
            <w:r>
              <w:rPr>
                <w:b/>
                <w:lang w:val="en-US"/>
              </w:rPr>
              <w:t xml:space="preserve"> </w:t>
            </w:r>
            <w:r>
              <w:t>сделки: мелкие ненотариальные</w:t>
            </w:r>
          </w:p>
        </w:tc>
        <w:tc>
          <w:tcPr>
            <w:tcW w:w="2747" w:type="dxa"/>
          </w:tcPr>
          <w:p w:rsidR="00713D2E" w:rsidRDefault="002A3E83">
            <w:pPr>
              <w:pStyle w:val="a0"/>
            </w:pPr>
            <w:r>
              <w:rPr>
                <w:b/>
                <w:sz w:val="28"/>
              </w:rPr>
              <w:t>18</w:t>
            </w:r>
            <w:r>
              <w:rPr>
                <w:b/>
              </w:rPr>
              <w:t xml:space="preserve"> .</w:t>
            </w:r>
          </w:p>
        </w:tc>
        <w:tc>
          <w:tcPr>
            <w:tcW w:w="2747" w:type="dxa"/>
          </w:tcPr>
          <w:p w:rsidR="00713D2E" w:rsidRDefault="002A3E83">
            <w:pPr>
              <w:pStyle w:val="a0"/>
            </w:pPr>
            <w:r>
              <w:rPr>
                <w:b/>
                <w:sz w:val="28"/>
              </w:rPr>
              <w:t>24</w:t>
            </w:r>
            <w:r>
              <w:rPr>
                <w:b/>
              </w:rPr>
              <w:t xml:space="preserve"> . Понятие и виды гр-правовых способов защиты прав собственности и др вещныз прав.</w:t>
            </w:r>
          </w:p>
          <w:p w:rsidR="00713D2E" w:rsidRDefault="002A3E83">
            <w:pPr>
              <w:pStyle w:val="a0"/>
            </w:pPr>
            <w:r>
              <w:t>Это совокупность  гр правовых способов (мер), еоторые применяются к нарушителю отношений, оформляемых с помощью вещных прав.</w:t>
            </w:r>
          </w:p>
          <w:p w:rsidR="00713D2E" w:rsidRDefault="002A3E83">
            <w:pPr>
              <w:pStyle w:val="a0"/>
            </w:pPr>
            <w:r>
              <w:t xml:space="preserve">Виды: </w:t>
            </w:r>
            <w:r>
              <w:rPr>
                <w:b/>
              </w:rPr>
              <w:t>Вещно-правовые иски</w:t>
            </w:r>
            <w:r>
              <w:t xml:space="preserve"> (обьект индивидуально-определенные вещи)</w:t>
            </w:r>
          </w:p>
          <w:p w:rsidR="00713D2E" w:rsidRDefault="002A3E83">
            <w:pPr>
              <w:pStyle w:val="a0"/>
            </w:pPr>
            <w:r>
              <w:t>Виндикационный (вернуть взад) и негаторный (требование об устранении препядствий в осущ права).</w:t>
            </w:r>
          </w:p>
          <w:p w:rsidR="00713D2E" w:rsidRDefault="002A3E83">
            <w:pPr>
              <w:pStyle w:val="a0"/>
            </w:pPr>
            <w:r>
              <w:rPr>
                <w:b/>
              </w:rPr>
              <w:t>Обязательственно-правовые</w:t>
            </w:r>
            <w:r>
              <w:t xml:space="preserve"> способы защиты (примен-ся в спорах по договорам или при уничтожении вещи)</w:t>
            </w:r>
          </w:p>
          <w:p w:rsidR="00713D2E" w:rsidRDefault="002A3E83">
            <w:pPr>
              <w:pStyle w:val="a0"/>
              <w:rPr>
                <w:b/>
              </w:rPr>
            </w:pPr>
            <w:r>
              <w:t xml:space="preserve">Требование об особождении вещи из под ареста. (исключ имущ из описи). – </w:t>
            </w:r>
            <w:r>
              <w:rPr>
                <w:b/>
              </w:rPr>
              <w:t xml:space="preserve">Иск о признании права. </w:t>
            </w:r>
          </w:p>
          <w:p w:rsidR="00713D2E" w:rsidRDefault="002A3E83">
            <w:pPr>
              <w:pStyle w:val="a0"/>
            </w:pPr>
            <w:r>
              <w:rPr>
                <w:b/>
              </w:rPr>
              <w:t xml:space="preserve">Иски к публичной власти </w:t>
            </w:r>
            <w:r>
              <w:t>2а вида: возмещ в результате незаконых действий и признание ненармотвного акта недействительным.</w:t>
            </w:r>
          </w:p>
        </w:tc>
      </w:tr>
      <w:tr w:rsidR="00713D2E">
        <w:trPr>
          <w:cantSplit/>
          <w:trHeight w:val="2690"/>
        </w:trPr>
        <w:tc>
          <w:tcPr>
            <w:tcW w:w="2748" w:type="dxa"/>
          </w:tcPr>
          <w:p w:rsidR="00713D2E" w:rsidRDefault="002A3E83">
            <w:pPr>
              <w:pStyle w:val="a0"/>
              <w:rPr>
                <w:b/>
              </w:rPr>
            </w:pPr>
            <w:r>
              <w:rPr>
                <w:b/>
                <w:sz w:val="28"/>
              </w:rPr>
              <w:t>25</w:t>
            </w:r>
            <w:r>
              <w:rPr>
                <w:b/>
              </w:rPr>
              <w:t>. Договор дарения.</w:t>
            </w:r>
          </w:p>
          <w:p w:rsidR="00713D2E" w:rsidRDefault="002A3E83">
            <w:pPr>
              <w:pStyle w:val="a0"/>
            </w:pPr>
            <w:r>
              <w:t>Одна сторона (даритель) безвозмездно передает или обязуется передать определенное имущ др стороне (одаряемому), либо освобождает или обязуется освободить ее от имущ обязанности.</w:t>
            </w:r>
          </w:p>
          <w:p w:rsidR="00713D2E" w:rsidRDefault="002A3E83">
            <w:pPr>
              <w:pStyle w:val="a0"/>
              <w:rPr>
                <w:b/>
              </w:rPr>
            </w:pPr>
            <w:r>
              <w:rPr>
                <w:b/>
              </w:rPr>
              <w:t>Односторонний, Реальный или Консенсуальный, Безвозмездный</w:t>
            </w:r>
          </w:p>
          <w:p w:rsidR="00713D2E" w:rsidRDefault="002A3E83">
            <w:pPr>
              <w:pStyle w:val="a0"/>
            </w:pPr>
            <w:r>
              <w:t>Нельзя одарять: работников соц сферы, гос управления при исполнении служебных обязанностей, а также их родня, им подарки возможны только до 5 МРОТ. Нельзя также между коммерчискими организациями, за исключением подарков до 5 МРОТ.</w:t>
            </w:r>
          </w:p>
          <w:p w:rsidR="00713D2E" w:rsidRDefault="002A3E83">
            <w:pPr>
              <w:pStyle w:val="a0"/>
            </w:pPr>
            <w:r>
              <w:t>Даритель не должен подвергаться нападкам со стороны одаряемого.</w:t>
            </w:r>
          </w:p>
          <w:p w:rsidR="00713D2E" w:rsidRDefault="00713D2E">
            <w:pPr>
              <w:pStyle w:val="a0"/>
              <w:rPr>
                <w:b/>
                <w:sz w:val="28"/>
              </w:rPr>
            </w:pPr>
          </w:p>
        </w:tc>
        <w:tc>
          <w:tcPr>
            <w:tcW w:w="2747" w:type="dxa"/>
          </w:tcPr>
          <w:p w:rsidR="00713D2E" w:rsidRDefault="002A3E83">
            <w:pPr>
              <w:pStyle w:val="a0"/>
              <w:rPr>
                <w:b/>
              </w:rPr>
            </w:pPr>
            <w:r>
              <w:rPr>
                <w:b/>
                <w:sz w:val="28"/>
              </w:rPr>
              <w:t>31</w:t>
            </w:r>
            <w:r>
              <w:rPr>
                <w:b/>
              </w:rPr>
              <w:t xml:space="preserve"> . Договор строительного подряда.</w:t>
            </w:r>
          </w:p>
          <w:p w:rsidR="00713D2E" w:rsidRDefault="002A3E83">
            <w:pPr>
              <w:pStyle w:val="a0"/>
            </w:pPr>
            <w:r>
              <w:t>Подрядчик обязуется по заданию заказчика в установленный договором срок построить опр объект либо выполнить иные строительные работы,а заказчик обязуется создать необходимые условия для вып работ принять их результаты и уплатитьобусловленную цену.</w:t>
            </w:r>
          </w:p>
          <w:p w:rsidR="00713D2E" w:rsidRDefault="002A3E83">
            <w:pPr>
              <w:pStyle w:val="a0"/>
              <w:rPr>
                <w:b/>
              </w:rPr>
            </w:pPr>
            <w:r>
              <w:rPr>
                <w:b/>
              </w:rPr>
              <w:t>Консесуальный, возмездный и двусторонний.</w:t>
            </w:r>
          </w:p>
          <w:p w:rsidR="00713D2E" w:rsidRDefault="002A3E83">
            <w:pPr>
              <w:pStyle w:val="a0"/>
              <w:rPr>
                <w:b/>
              </w:rPr>
            </w:pPr>
            <w:r>
              <w:t xml:space="preserve">Существенное условие – </w:t>
            </w:r>
            <w:r>
              <w:rPr>
                <w:b/>
              </w:rPr>
              <w:t>Цена Срок.</w:t>
            </w:r>
          </w:p>
          <w:p w:rsidR="00713D2E" w:rsidRDefault="002A3E83">
            <w:pPr>
              <w:pStyle w:val="a0"/>
            </w:pPr>
            <w:r>
              <w:t>Заказчик и подрядчик должны иметь разрешение и лицензию на строит.</w:t>
            </w:r>
          </w:p>
          <w:p w:rsidR="00713D2E" w:rsidRDefault="002A3E83">
            <w:pPr>
              <w:pStyle w:val="a0"/>
            </w:pPr>
            <w:r>
              <w:t xml:space="preserve">Составляется смета, акт приемки, государственная комисия </w:t>
            </w:r>
          </w:p>
          <w:p w:rsidR="00713D2E" w:rsidRDefault="002A3E83">
            <w:pPr>
              <w:pStyle w:val="a0"/>
            </w:pPr>
            <w:r>
              <w:t>Материал подрядчика, если иное не подоговору.</w:t>
            </w:r>
          </w:p>
          <w:p w:rsidR="00713D2E" w:rsidRDefault="002A3E83">
            <w:pPr>
              <w:pStyle w:val="a0"/>
            </w:pPr>
            <w:r>
              <w:t>Оплата по смете. Контроль за сроком и качеством. Приемка поэтапная либо в конце.</w:t>
            </w:r>
          </w:p>
          <w:p w:rsidR="00713D2E" w:rsidRDefault="002A3E83">
            <w:pPr>
              <w:pStyle w:val="a0"/>
            </w:pPr>
            <w:r>
              <w:t>Обьект страхуется кем в зависимости от договора.Максимальная гарантия 5 лет. Консервация – оплачивается все что выполнено + убытки от упущенной выгоды.</w:t>
            </w:r>
          </w:p>
          <w:p w:rsidR="00713D2E" w:rsidRDefault="00713D2E">
            <w:pPr>
              <w:pStyle w:val="a0"/>
              <w:rPr>
                <w:b/>
                <w:sz w:val="28"/>
              </w:rPr>
            </w:pPr>
          </w:p>
        </w:tc>
        <w:tc>
          <w:tcPr>
            <w:tcW w:w="2747" w:type="dxa"/>
          </w:tcPr>
          <w:p w:rsidR="00713D2E" w:rsidRDefault="002A3E83">
            <w:pPr>
              <w:pStyle w:val="a0"/>
              <w:rPr>
                <w:b/>
              </w:rPr>
            </w:pPr>
            <w:r>
              <w:rPr>
                <w:b/>
                <w:sz w:val="28"/>
              </w:rPr>
              <w:t>37</w:t>
            </w:r>
            <w:r>
              <w:rPr>
                <w:b/>
              </w:rPr>
              <w:t xml:space="preserve"> . Договор банковского счета.</w:t>
            </w:r>
          </w:p>
          <w:p w:rsidR="00713D2E" w:rsidRDefault="002A3E83">
            <w:pPr>
              <w:pStyle w:val="a0"/>
            </w:pPr>
            <w:r>
              <w:t>Банк обязуется принимать и зачислять поступающие на счет открытый клиенту ден средства выполнять распоряжения клиента.</w:t>
            </w:r>
          </w:p>
          <w:p w:rsidR="00713D2E" w:rsidRDefault="002A3E83">
            <w:pPr>
              <w:pStyle w:val="a0"/>
              <w:rPr>
                <w:b/>
              </w:rPr>
            </w:pPr>
            <w:r>
              <w:rPr>
                <w:b/>
              </w:rPr>
              <w:t>Консенсуальный, Взаимный, Возмездный (если иного нет в договоре).</w:t>
            </w:r>
          </w:p>
          <w:p w:rsidR="00713D2E" w:rsidRDefault="002A3E83">
            <w:pPr>
              <w:pStyle w:val="a0"/>
              <w:rPr>
                <w:b/>
                <w:sz w:val="28"/>
              </w:rPr>
            </w:pPr>
            <w:r>
              <w:t>Счета: Расчетный, Накопительный (для уплаты уставного капитала), Текущий (организации не ведущии ком деятельность), Расчетный субсчет (организация расчитывается с филиалами), Бюджетный счет, Валютный счет (для всех кому валюта жжет руки…), Корреспондентский (для расчетов между банками).</w:t>
            </w:r>
          </w:p>
        </w:tc>
        <w:tc>
          <w:tcPr>
            <w:tcW w:w="2747" w:type="dxa"/>
          </w:tcPr>
          <w:p w:rsidR="00713D2E" w:rsidRDefault="002A3E83">
            <w:pPr>
              <w:pStyle w:val="a0"/>
              <w:rPr>
                <w:b/>
                <w:lang w:val="en-US"/>
              </w:rPr>
            </w:pPr>
            <w:r>
              <w:rPr>
                <w:b/>
                <w:sz w:val="28"/>
              </w:rPr>
              <w:t>43</w:t>
            </w:r>
            <w:r>
              <w:rPr>
                <w:b/>
              </w:rPr>
              <w:t xml:space="preserve"> . Договор розничной купли-продажи. Понятие, юр признаки и виды.</w:t>
            </w:r>
          </w:p>
          <w:p w:rsidR="00713D2E" w:rsidRDefault="002A3E83">
            <w:pPr>
              <w:pStyle w:val="a0"/>
            </w:pPr>
            <w:r>
              <w:t>Продавец, осущ предпр-ю деятельность по продажи товаров в розницу, обязуется передать покупателю товар, предназанченный для личного, семейного, домашнего или иного использования, не связанного с предпринимательской деятельностью.</w:t>
            </w:r>
          </w:p>
          <w:p w:rsidR="00713D2E" w:rsidRDefault="002A3E83">
            <w:pPr>
              <w:pStyle w:val="a0"/>
              <w:rPr>
                <w:b/>
              </w:rPr>
            </w:pPr>
            <w:r>
              <w:rPr>
                <w:b/>
              </w:rPr>
              <w:t>Двуст, консенсуал, возмездный реальный.</w:t>
            </w:r>
          </w:p>
          <w:p w:rsidR="00713D2E" w:rsidRDefault="002A3E83">
            <w:pPr>
              <w:pStyle w:val="a0"/>
            </w:pPr>
            <w:r>
              <w:t>Виды по ГК: продажа по образцам (каталогам), через автоматы, с доставкой, найм-продаж.</w:t>
            </w:r>
          </w:p>
          <w:p w:rsidR="00713D2E" w:rsidRDefault="002A3E83">
            <w:pPr>
              <w:pStyle w:val="a0"/>
            </w:pPr>
            <w:r>
              <w:t xml:space="preserve">Договор являестя </w:t>
            </w:r>
            <w:r>
              <w:rPr>
                <w:b/>
              </w:rPr>
              <w:t>публичным</w:t>
            </w:r>
            <w:r>
              <w:t>.</w:t>
            </w:r>
          </w:p>
          <w:p w:rsidR="00713D2E" w:rsidRDefault="002A3E83">
            <w:pPr>
              <w:pStyle w:val="a0"/>
            </w:pPr>
            <w:r>
              <w:t>Продавец – только предприниматель осущ розничную продажу. Покупатель – непредприниматель. Гос не может быть стороной этого договора.</w:t>
            </w:r>
          </w:p>
          <w:p w:rsidR="00713D2E" w:rsidRDefault="002A3E83">
            <w:pPr>
              <w:pStyle w:val="a0"/>
            </w:pPr>
            <w:r>
              <w:rPr>
                <w:b/>
              </w:rPr>
              <w:t>Цена</w:t>
            </w:r>
            <w:r>
              <w:t xml:space="preserve"> существенное условие. (кредит и рассрочка – срок существ)</w:t>
            </w:r>
          </w:p>
          <w:p w:rsidR="00713D2E" w:rsidRDefault="002A3E83">
            <w:pPr>
              <w:pStyle w:val="a0"/>
              <w:rPr>
                <w:b/>
                <w:sz w:val="28"/>
              </w:rPr>
            </w:pPr>
            <w:r>
              <w:t>Сдеклка совершается в момент выдачи чека или др док-та . А в общем случае передаче денег.</w:t>
            </w:r>
          </w:p>
        </w:tc>
      </w:tr>
      <w:tr w:rsidR="00713D2E">
        <w:trPr>
          <w:cantSplit/>
          <w:trHeight w:val="2690"/>
        </w:trPr>
        <w:tc>
          <w:tcPr>
            <w:tcW w:w="2748" w:type="dxa"/>
          </w:tcPr>
          <w:p w:rsidR="00713D2E" w:rsidRDefault="002A3E83">
            <w:pPr>
              <w:pStyle w:val="a0"/>
              <w:rPr>
                <w:b/>
              </w:rPr>
            </w:pPr>
            <w:r>
              <w:rPr>
                <w:b/>
                <w:sz w:val="28"/>
              </w:rPr>
              <w:t>26</w:t>
            </w:r>
            <w:r>
              <w:rPr>
                <w:b/>
              </w:rPr>
              <w:t>. Договор аренды, общие положения.</w:t>
            </w:r>
          </w:p>
          <w:p w:rsidR="00713D2E" w:rsidRDefault="002A3E83">
            <w:pPr>
              <w:pStyle w:val="a0"/>
            </w:pPr>
            <w:r>
              <w:t>Арендодатель обязуется предостваить арендатору за плату имущ во временное пользование и владение либо только во временное пользование.</w:t>
            </w:r>
          </w:p>
          <w:p w:rsidR="00713D2E" w:rsidRDefault="002A3E83">
            <w:pPr>
              <w:pStyle w:val="a0"/>
              <w:rPr>
                <w:b/>
              </w:rPr>
            </w:pPr>
            <w:r>
              <w:rPr>
                <w:b/>
              </w:rPr>
              <w:t>Консесуальный, двустороннний, возмездный, взаимный.</w:t>
            </w:r>
          </w:p>
          <w:p w:rsidR="00713D2E" w:rsidRDefault="002A3E83">
            <w:pPr>
              <w:pStyle w:val="a0"/>
              <w:rPr>
                <w:b/>
              </w:rPr>
            </w:pPr>
            <w:r>
              <w:t xml:space="preserve">До 1 года – </w:t>
            </w:r>
            <w:r>
              <w:rPr>
                <w:b/>
              </w:rPr>
              <w:t>короткосрочный</w:t>
            </w:r>
            <w:r>
              <w:t xml:space="preserve">. </w:t>
            </w:r>
            <w:r>
              <w:rPr>
                <w:b/>
              </w:rPr>
              <w:t>Срочный и безсрочный.</w:t>
            </w:r>
          </w:p>
          <w:p w:rsidR="00713D2E" w:rsidRDefault="002A3E83">
            <w:pPr>
              <w:pStyle w:val="a0"/>
            </w:pPr>
            <w:r>
              <w:t>Предмет договора – индивидуально – опре непотребляемые вещи. Подлежащие возврату.</w:t>
            </w:r>
          </w:p>
          <w:p w:rsidR="00713D2E" w:rsidRDefault="002A3E83">
            <w:pPr>
              <w:pStyle w:val="a0"/>
              <w:rPr>
                <w:b/>
              </w:rPr>
            </w:pPr>
            <w:r>
              <w:t xml:space="preserve">Существенное условие – </w:t>
            </w:r>
            <w:r>
              <w:rPr>
                <w:b/>
              </w:rPr>
              <w:t>условие о предмете аренды.</w:t>
            </w:r>
          </w:p>
          <w:p w:rsidR="00713D2E" w:rsidRDefault="002A3E83">
            <w:pPr>
              <w:pStyle w:val="a0"/>
            </w:pPr>
            <w:r>
              <w:t>Аренда недвиж имущ подлежит регистрации.</w:t>
            </w:r>
          </w:p>
          <w:p w:rsidR="00713D2E" w:rsidRDefault="002A3E83">
            <w:pPr>
              <w:pStyle w:val="a0"/>
            </w:pPr>
            <w:r>
              <w:t>Виды: Прокат, Транспортные средства, сдания - сооружения, предприятия, финансовая аренда (лизинг).</w:t>
            </w:r>
          </w:p>
          <w:p w:rsidR="00713D2E" w:rsidRDefault="002A3E83">
            <w:pPr>
              <w:pStyle w:val="a0"/>
            </w:pPr>
            <w:r>
              <w:t>Преимущ право на заключ договора на новый срок после истечения 1 года.</w:t>
            </w:r>
          </w:p>
          <w:p w:rsidR="00713D2E" w:rsidRDefault="002A3E83">
            <w:pPr>
              <w:pStyle w:val="a0"/>
            </w:pPr>
            <w:r>
              <w:t>Суб аренда.</w:t>
            </w:r>
          </w:p>
          <w:p w:rsidR="00713D2E" w:rsidRDefault="00713D2E">
            <w:pPr>
              <w:pStyle w:val="a0"/>
              <w:rPr>
                <w:b/>
                <w:sz w:val="28"/>
              </w:rPr>
            </w:pPr>
          </w:p>
        </w:tc>
        <w:tc>
          <w:tcPr>
            <w:tcW w:w="2747" w:type="dxa"/>
          </w:tcPr>
          <w:p w:rsidR="00713D2E" w:rsidRDefault="002A3E83">
            <w:pPr>
              <w:pStyle w:val="a0"/>
              <w:rPr>
                <w:b/>
              </w:rPr>
            </w:pPr>
            <w:r>
              <w:rPr>
                <w:b/>
                <w:sz w:val="28"/>
              </w:rPr>
              <w:t>32</w:t>
            </w:r>
            <w:r>
              <w:rPr>
                <w:b/>
              </w:rPr>
              <w:t>. Договор подряда, общие положения.</w:t>
            </w:r>
          </w:p>
          <w:p w:rsidR="00713D2E" w:rsidRDefault="002A3E83">
            <w:pPr>
              <w:pStyle w:val="a0"/>
            </w:pPr>
            <w:r>
              <w:t>Подрядчик обязуется выполнить по заданию хаказчика опред работы и сдать ее результат заказчику. А заказчик обяз-ся принять результат работы и оплатить ее.</w:t>
            </w:r>
          </w:p>
          <w:p w:rsidR="00713D2E" w:rsidRDefault="002A3E83">
            <w:pPr>
              <w:pStyle w:val="a0"/>
              <w:rPr>
                <w:b/>
              </w:rPr>
            </w:pPr>
            <w:r>
              <w:rPr>
                <w:b/>
              </w:rPr>
              <w:t xml:space="preserve">Конесесуальный, возмездный ,двусторонний, </w:t>
            </w:r>
          </w:p>
          <w:p w:rsidR="00713D2E" w:rsidRDefault="002A3E83">
            <w:pPr>
              <w:pStyle w:val="a0"/>
            </w:pPr>
            <w:r>
              <w:t>Подрядчик выполняет работу за свой риск.</w:t>
            </w:r>
          </w:p>
          <w:p w:rsidR="00713D2E" w:rsidRDefault="002A3E83">
            <w:pPr>
              <w:pStyle w:val="a0"/>
            </w:pPr>
            <w:r>
              <w:t>Смета: Твердая отступления не допускается, приблизительная.</w:t>
            </w:r>
          </w:p>
          <w:p w:rsidR="00713D2E" w:rsidRDefault="002A3E83">
            <w:pPr>
              <w:pStyle w:val="a0"/>
            </w:pPr>
            <w:r>
              <w:t xml:space="preserve">Бываю </w:t>
            </w:r>
            <w:r>
              <w:rPr>
                <w:b/>
              </w:rPr>
              <w:t>Общие сроки и промежуточные</w:t>
            </w:r>
            <w:r>
              <w:t xml:space="preserve"> (только по договору).</w:t>
            </w:r>
          </w:p>
          <w:p w:rsidR="00713D2E" w:rsidRDefault="002A3E83">
            <w:pPr>
              <w:pStyle w:val="a0"/>
            </w:pPr>
            <w:r>
              <w:t>Подрядчик несет ответственность за материал заказчика.</w:t>
            </w:r>
          </w:p>
          <w:p w:rsidR="00713D2E" w:rsidRDefault="002A3E83">
            <w:pPr>
              <w:pStyle w:val="a0"/>
            </w:pPr>
            <w:r>
              <w:t xml:space="preserve">Пределы срока предьявления претензий- разумный срок но </w:t>
            </w:r>
            <w:r>
              <w:rPr>
                <w:b/>
              </w:rPr>
              <w:t>не более 2х лет</w:t>
            </w:r>
            <w:r>
              <w:t>.</w:t>
            </w:r>
          </w:p>
          <w:p w:rsidR="00713D2E" w:rsidRDefault="002A3E83">
            <w:pPr>
              <w:pStyle w:val="a0"/>
              <w:rPr>
                <w:b/>
              </w:rPr>
            </w:pPr>
            <w:r>
              <w:t xml:space="preserve">Срок исковой давности </w:t>
            </w:r>
            <w:r>
              <w:rPr>
                <w:b/>
              </w:rPr>
              <w:t>1 год а</w:t>
            </w:r>
            <w:r>
              <w:t xml:space="preserve"> в отнош зданий и сооруж </w:t>
            </w:r>
            <w:r>
              <w:rPr>
                <w:b/>
              </w:rPr>
              <w:t>– 3 года.</w:t>
            </w:r>
          </w:p>
          <w:p w:rsidR="00713D2E" w:rsidRDefault="002A3E83">
            <w:pPr>
              <w:pStyle w:val="a0"/>
              <w:rPr>
                <w:b/>
                <w:sz w:val="28"/>
              </w:rPr>
            </w:pPr>
            <w:r>
              <w:t>Виды: 1) бытовой(Заказчиком может быть только гражданин) 2) Строительный(Заказчик и подрядчик должны иметь разрешение и лицензию на строит. 3) На выполнение проектн и изыск-х работ 4) подряд работ для гос нужд.</w:t>
            </w:r>
          </w:p>
        </w:tc>
        <w:tc>
          <w:tcPr>
            <w:tcW w:w="2747" w:type="dxa"/>
          </w:tcPr>
          <w:p w:rsidR="00713D2E" w:rsidRDefault="002A3E83">
            <w:pPr>
              <w:pStyle w:val="a0"/>
              <w:rPr>
                <w:b/>
              </w:rPr>
            </w:pPr>
            <w:r>
              <w:rPr>
                <w:b/>
                <w:sz w:val="28"/>
              </w:rPr>
              <w:t>38</w:t>
            </w:r>
            <w:r>
              <w:rPr>
                <w:b/>
              </w:rPr>
              <w:t>. Договор купли-продажи. Общие положения.</w:t>
            </w:r>
          </w:p>
          <w:p w:rsidR="00713D2E" w:rsidRDefault="002A3E83">
            <w:pPr>
              <w:pStyle w:val="a0"/>
            </w:pPr>
            <w:r>
              <w:t>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 (цену).</w:t>
            </w:r>
          </w:p>
          <w:p w:rsidR="00713D2E" w:rsidRDefault="002A3E83">
            <w:pPr>
              <w:pStyle w:val="a0"/>
              <w:rPr>
                <w:lang w:val="en-US"/>
              </w:rPr>
            </w:pPr>
            <w:r>
              <w:rPr>
                <w:lang w:val="en-US"/>
              </w:rPr>
              <w:t>[</w:t>
            </w:r>
            <w:r>
              <w:rPr>
                <w:b/>
              </w:rPr>
              <w:t>Консенсуальный, возмездный и двустороний</w:t>
            </w:r>
            <w:r>
              <w:rPr>
                <w:lang w:val="en-US"/>
              </w:rPr>
              <w:t>]</w:t>
            </w:r>
          </w:p>
          <w:p w:rsidR="00713D2E" w:rsidRDefault="002A3E83">
            <w:pPr>
              <w:pStyle w:val="a0"/>
            </w:pPr>
            <w:r>
              <w:t>Предмет: товар – любое имущ не изьятое из гр оборота.</w:t>
            </w:r>
          </w:p>
          <w:p w:rsidR="00713D2E" w:rsidRDefault="002A3E83">
            <w:pPr>
              <w:pStyle w:val="a0"/>
            </w:pPr>
            <w:r>
              <w:t>Необх условия –</w:t>
            </w:r>
            <w:r>
              <w:rPr>
                <w:b/>
              </w:rPr>
              <w:t>количество и наименование</w:t>
            </w:r>
            <w:r>
              <w:t xml:space="preserve"> товаров, все остальное в соотв с нормами ГК.</w:t>
            </w:r>
          </w:p>
          <w:p w:rsidR="00713D2E" w:rsidRDefault="002A3E83">
            <w:pPr>
              <w:pStyle w:val="a0"/>
              <w:rPr>
                <w:lang w:val="en-US"/>
              </w:rPr>
            </w:pPr>
            <w:r>
              <w:t>Мемоент исполнения: при доставке- вручение товара, в месте нах-я товара – момент предоставление товара, в остальных случ – момент сдачи перевозчику или орг связи.</w:t>
            </w:r>
          </w:p>
          <w:p w:rsidR="00713D2E" w:rsidRDefault="002A3E83">
            <w:pPr>
              <w:pStyle w:val="a0"/>
              <w:rPr>
                <w:b/>
                <w:sz w:val="28"/>
              </w:rPr>
            </w:pPr>
            <w:r>
              <w:t>Ассортимент, качество, гарантия, срок годности, Комплектность.</w:t>
            </w:r>
          </w:p>
        </w:tc>
        <w:tc>
          <w:tcPr>
            <w:tcW w:w="2747" w:type="dxa"/>
          </w:tcPr>
          <w:p w:rsidR="00713D2E" w:rsidRDefault="002A3E83">
            <w:pPr>
              <w:widowControl w:val="0"/>
              <w:spacing w:line="192" w:lineRule="auto"/>
              <w:ind w:left="97"/>
              <w:jc w:val="both"/>
              <w:rPr>
                <w:snapToGrid w:val="0"/>
                <w:sz w:val="12"/>
              </w:rPr>
            </w:pPr>
            <w:r>
              <w:rPr>
                <w:b/>
                <w:sz w:val="28"/>
              </w:rPr>
              <w:t>44</w:t>
            </w:r>
            <w:r>
              <w:rPr>
                <w:b/>
                <w:sz w:val="12"/>
              </w:rPr>
              <w:t>.</w:t>
            </w:r>
            <w:r>
              <w:rPr>
                <w:snapToGrid w:val="0"/>
                <w:sz w:val="12"/>
              </w:rPr>
              <w:t xml:space="preserve"> </w:t>
            </w:r>
            <w:r>
              <w:rPr>
                <w:b/>
                <w:snapToGrid w:val="0"/>
                <w:sz w:val="12"/>
              </w:rPr>
              <w:t>Договор финанс под уст ден требов.</w:t>
            </w:r>
          </w:p>
          <w:p w:rsidR="00713D2E" w:rsidRDefault="002A3E83">
            <w:pPr>
              <w:pStyle w:val="a0"/>
              <w:rPr>
                <w:b/>
                <w:sz w:val="28"/>
              </w:rPr>
            </w:pPr>
            <w:r>
              <w:rPr>
                <w:snapToGrid w:val="0"/>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r>
              <w:t xml:space="preserve"> </w:t>
            </w:r>
            <w:r>
              <w:rPr>
                <w:snapToGrid w:val="0"/>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r>
              <w:t xml:space="preserve"> </w:t>
            </w:r>
            <w:r>
              <w:rPr>
                <w:snapToGrid w:val="0"/>
              </w:rPr>
              <w:t>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 предметом уступки.</w:t>
            </w:r>
          </w:p>
        </w:tc>
      </w:tr>
      <w:tr w:rsidR="00713D2E">
        <w:trPr>
          <w:cantSplit/>
          <w:trHeight w:val="2690"/>
        </w:trPr>
        <w:tc>
          <w:tcPr>
            <w:tcW w:w="2748" w:type="dxa"/>
          </w:tcPr>
          <w:p w:rsidR="00713D2E" w:rsidRDefault="002A3E83">
            <w:pPr>
              <w:pStyle w:val="a0"/>
              <w:numPr>
                <w:ilvl w:val="0"/>
                <w:numId w:val="7"/>
              </w:numPr>
              <w:rPr>
                <w:b/>
              </w:rPr>
            </w:pPr>
            <w:r>
              <w:rPr>
                <w:b/>
              </w:rPr>
              <w:t>Договор коммерческой концессии.</w:t>
            </w:r>
          </w:p>
          <w:p w:rsidR="00713D2E" w:rsidRDefault="002A3E83">
            <w:pPr>
              <w:pStyle w:val="a0"/>
              <w:rPr>
                <w:snapToGrid w:val="0"/>
              </w:rPr>
            </w:pPr>
            <w:r>
              <w:rPr>
                <w:snapToGrid w:val="0"/>
              </w:rPr>
              <w:t>По договору КК одна сторона (правообладатель) обязуется предоставить другой стороне (пользователю) за вознагражд на срок или без указания срока право использовать в предприн деятельн пользователя комплекс исключит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713D2E" w:rsidRDefault="002A3E83">
            <w:pPr>
              <w:pStyle w:val="a0"/>
              <w:rPr>
                <w:snapToGrid w:val="0"/>
              </w:rPr>
            </w:pPr>
            <w:r>
              <w:rPr>
                <w:b/>
                <w:snapToGrid w:val="0"/>
              </w:rPr>
              <w:t>Сторонами</w:t>
            </w:r>
            <w:r>
              <w:rPr>
                <w:snapToGrid w:val="0"/>
              </w:rPr>
              <w:t xml:space="preserve"> по КК могут быть коммерческие организации и граждане, зарегистрированные в качестве индивидуальных предпринимателей.</w:t>
            </w:r>
          </w:p>
          <w:p w:rsidR="00713D2E" w:rsidRDefault="002A3E83">
            <w:pPr>
              <w:pStyle w:val="a0"/>
              <w:rPr>
                <w:snapToGrid w:val="0"/>
              </w:rPr>
            </w:pPr>
            <w:r>
              <w:rPr>
                <w:snapToGrid w:val="0"/>
              </w:rPr>
              <w:t>Писм. форма, регистр органом, осущ. регистр ЮЛ или ИЧП выступ правообладателем.</w:t>
            </w:r>
          </w:p>
          <w:p w:rsidR="00713D2E" w:rsidRDefault="002A3E83">
            <w:pPr>
              <w:pStyle w:val="a0"/>
              <w:rPr>
                <w:sz w:val="28"/>
              </w:rPr>
            </w:pPr>
            <w:r>
              <w:rPr>
                <w:snapToGrid w:val="0"/>
              </w:rPr>
              <w:t>Если объект охран патентом, то регистрация и в федер органе исполн власти в области патентов.</w:t>
            </w:r>
          </w:p>
        </w:tc>
        <w:tc>
          <w:tcPr>
            <w:tcW w:w="2747" w:type="dxa"/>
          </w:tcPr>
          <w:p w:rsidR="00713D2E" w:rsidRDefault="002A3E83">
            <w:pPr>
              <w:pStyle w:val="a0"/>
              <w:rPr>
                <w:b/>
                <w:lang w:val="en-US"/>
              </w:rPr>
            </w:pPr>
            <w:r>
              <w:rPr>
                <w:b/>
                <w:sz w:val="28"/>
              </w:rPr>
              <w:t>33</w:t>
            </w:r>
            <w:r>
              <w:rPr>
                <w:b/>
              </w:rPr>
              <w:t>. Понятие договора поставки и его юридические признаки.</w:t>
            </w:r>
          </w:p>
          <w:p w:rsidR="00713D2E" w:rsidRDefault="002A3E83">
            <w:pPr>
              <w:pStyle w:val="a0"/>
            </w:pPr>
            <w:r>
              <w:t>Это договор по которому поставщик предприниматель обязуется передать в обусловленный срок товары покупателю для использования в хозяйственных целей.</w:t>
            </w:r>
          </w:p>
          <w:p w:rsidR="00713D2E" w:rsidRDefault="002A3E83">
            <w:pPr>
              <w:pStyle w:val="a0"/>
              <w:rPr>
                <w:b/>
              </w:rPr>
            </w:pPr>
            <w:r>
              <w:rPr>
                <w:b/>
              </w:rPr>
              <w:t>Консесуальный возмездный взимный.</w:t>
            </w:r>
          </w:p>
          <w:p w:rsidR="00713D2E" w:rsidRDefault="002A3E83">
            <w:pPr>
              <w:pStyle w:val="a0"/>
            </w:pPr>
            <w:r>
              <w:t>Форма договора письм , устная 10 мрот.</w:t>
            </w:r>
          </w:p>
          <w:p w:rsidR="00713D2E" w:rsidRDefault="002A3E83">
            <w:pPr>
              <w:pStyle w:val="a0"/>
              <w:rPr>
                <w:b/>
              </w:rPr>
            </w:pPr>
            <w:r>
              <w:t xml:space="preserve">Существенные условия – </w:t>
            </w:r>
            <w:r>
              <w:rPr>
                <w:b/>
              </w:rPr>
              <w:t xml:space="preserve">Срок </w:t>
            </w:r>
          </w:p>
          <w:p w:rsidR="00713D2E" w:rsidRDefault="002A3E83">
            <w:pPr>
              <w:pStyle w:val="a0"/>
            </w:pPr>
            <w:r>
              <w:t>Товар для целей не связанных с личным использованием.</w:t>
            </w:r>
          </w:p>
          <w:p w:rsidR="00713D2E" w:rsidRDefault="002A3E83">
            <w:pPr>
              <w:pStyle w:val="a0"/>
            </w:pPr>
            <w:r>
              <w:t>Нарушение договра: поставщик – неоднократное нарушение сроков</w:t>
            </w:r>
          </w:p>
          <w:p w:rsidR="00713D2E" w:rsidRDefault="00713D2E">
            <w:pPr>
              <w:pStyle w:val="a0"/>
              <w:rPr>
                <w:b/>
                <w:sz w:val="28"/>
              </w:rPr>
            </w:pPr>
          </w:p>
        </w:tc>
        <w:tc>
          <w:tcPr>
            <w:tcW w:w="2747" w:type="dxa"/>
          </w:tcPr>
          <w:p w:rsidR="00713D2E" w:rsidRDefault="002A3E83">
            <w:pPr>
              <w:pStyle w:val="a0"/>
              <w:rPr>
                <w:b/>
              </w:rPr>
            </w:pPr>
            <w:r>
              <w:rPr>
                <w:b/>
                <w:sz w:val="28"/>
              </w:rPr>
              <w:t>39</w:t>
            </w:r>
            <w:r>
              <w:rPr>
                <w:b/>
              </w:rPr>
              <w:t>. Договор найма жилого помещения, понятие, юр признаки и виды.</w:t>
            </w:r>
          </w:p>
          <w:p w:rsidR="00713D2E" w:rsidRDefault="002A3E83">
            <w:pPr>
              <w:pStyle w:val="a0"/>
            </w:pPr>
            <w:r>
              <w:t>Собственник, либо управомоченное лицо (наймодатель) обязуется предоставить др стороне (нанимателю) жил  помещение за плату, во временное владение и пользование для постоянного проживания в нем.</w:t>
            </w:r>
          </w:p>
          <w:p w:rsidR="00713D2E" w:rsidRDefault="002A3E83">
            <w:pPr>
              <w:pStyle w:val="a0"/>
              <w:rPr>
                <w:b/>
              </w:rPr>
            </w:pPr>
            <w:r>
              <w:rPr>
                <w:b/>
              </w:rPr>
              <w:t>Консенасуальный, двусторонний, возмездный</w:t>
            </w:r>
          </w:p>
          <w:p w:rsidR="00713D2E" w:rsidRDefault="002A3E83">
            <w:pPr>
              <w:pStyle w:val="a0"/>
            </w:pPr>
            <w:r>
              <w:t>Заключается в пистменной форме на срок не более 5 лет, а краткосрочный найм до 1 года</w:t>
            </w:r>
          </w:p>
          <w:p w:rsidR="00713D2E" w:rsidRDefault="002A3E83">
            <w:pPr>
              <w:pStyle w:val="a0"/>
              <w:rPr>
                <w:b/>
                <w:sz w:val="28"/>
              </w:rPr>
            </w:pPr>
            <w:r>
              <w:t>Далее по тексту.</w:t>
            </w:r>
          </w:p>
        </w:tc>
        <w:tc>
          <w:tcPr>
            <w:tcW w:w="2747" w:type="dxa"/>
          </w:tcPr>
          <w:p w:rsidR="00713D2E" w:rsidRDefault="002A3E83">
            <w:pPr>
              <w:pStyle w:val="a0"/>
              <w:rPr>
                <w:b/>
                <w:sz w:val="28"/>
              </w:rPr>
            </w:pPr>
            <w:r>
              <w:rPr>
                <w:b/>
                <w:sz w:val="28"/>
              </w:rPr>
              <w:t>45.</w:t>
            </w:r>
          </w:p>
        </w:tc>
      </w:tr>
      <w:tr w:rsidR="00713D2E">
        <w:trPr>
          <w:cantSplit/>
          <w:trHeight w:val="2690"/>
        </w:trPr>
        <w:tc>
          <w:tcPr>
            <w:tcW w:w="2748" w:type="dxa"/>
          </w:tcPr>
          <w:p w:rsidR="00713D2E" w:rsidRDefault="002A3E83">
            <w:pPr>
              <w:pStyle w:val="a0"/>
              <w:rPr>
                <w:b/>
                <w:sz w:val="14"/>
              </w:rPr>
            </w:pPr>
            <w:r>
              <w:rPr>
                <w:b/>
                <w:sz w:val="28"/>
              </w:rPr>
              <w:t>28.</w:t>
            </w:r>
            <w:r>
              <w:rPr>
                <w:b/>
                <w:sz w:val="14"/>
              </w:rPr>
              <w:t xml:space="preserve"> Договор контрактации</w:t>
            </w:r>
          </w:p>
          <w:p w:rsidR="00713D2E" w:rsidRDefault="002A3E83">
            <w:pPr>
              <w:widowControl w:val="0"/>
              <w:spacing w:line="192" w:lineRule="auto"/>
              <w:jc w:val="both"/>
              <w:rPr>
                <w:snapToGrid w:val="0"/>
                <w:sz w:val="12"/>
              </w:rPr>
            </w:pPr>
            <w:r>
              <w:rPr>
                <w:snapToGrid w:val="0"/>
                <w:sz w:val="12"/>
              </w:rPr>
              <w:t>По дог контрактации пр-тель сх прод обязуется передать выращенную (произвед) им сх прод заготовителю - лицу, осуществляющему закупки такой продукции для переработки или продажи.</w:t>
            </w:r>
          </w:p>
          <w:p w:rsidR="00713D2E" w:rsidRDefault="002A3E83">
            <w:pPr>
              <w:pStyle w:val="a0"/>
            </w:pPr>
            <w:r>
              <w:t>Применяются правила дог. поставки (см. 33).</w:t>
            </w:r>
          </w:p>
          <w:p w:rsidR="00713D2E" w:rsidRDefault="002A3E83">
            <w:pPr>
              <w:pStyle w:val="1"/>
              <w:spacing w:line="192" w:lineRule="auto"/>
              <w:rPr>
                <w:b w:val="0"/>
                <w:color w:val="auto"/>
              </w:rPr>
            </w:pPr>
            <w:r>
              <w:rPr>
                <w:color w:val="auto"/>
              </w:rPr>
              <w:t xml:space="preserve">Обязанности заготовителя: </w:t>
            </w:r>
            <w:r>
              <w:rPr>
                <w:b w:val="0"/>
                <w:color w:val="auto"/>
              </w:rPr>
              <w:t>он обязан принять сх прд. у производителя по месту ее нахождения и обеспечить ее вывоз. Он не вправе отказаться от принятия сх прод., соответствующей услов дог и переданной заготовителю в обуслов срок. Возможно, возвр отходы от переработки.</w:t>
            </w:r>
          </w:p>
          <w:p w:rsidR="00713D2E" w:rsidRDefault="002A3E83">
            <w:pPr>
              <w:pStyle w:val="a0"/>
              <w:rPr>
                <w:b/>
                <w:sz w:val="28"/>
              </w:rPr>
            </w:pPr>
            <w:r>
              <w:rPr>
                <w:b/>
              </w:rPr>
              <w:t xml:space="preserve">Обязанности производ: </w:t>
            </w:r>
            <w:r>
              <w:rPr>
                <w:snapToGrid w:val="0"/>
              </w:rPr>
              <w:t>обязан передать заготовителю выращ (произвед) сх прод в кол и ассортим, предусмотренных договором. Он несет ответсвенность за неисполнение или ненадлежащее исполнение при наличие вины.</w:t>
            </w:r>
          </w:p>
        </w:tc>
        <w:tc>
          <w:tcPr>
            <w:tcW w:w="2747" w:type="dxa"/>
          </w:tcPr>
          <w:p w:rsidR="00713D2E" w:rsidRDefault="002A3E83">
            <w:pPr>
              <w:pStyle w:val="a0"/>
              <w:rPr>
                <w:b/>
              </w:rPr>
            </w:pPr>
            <w:r>
              <w:rPr>
                <w:b/>
                <w:sz w:val="28"/>
              </w:rPr>
              <w:t>34</w:t>
            </w:r>
            <w:r>
              <w:rPr>
                <w:b/>
              </w:rPr>
              <w:t xml:space="preserve"> . Договор имущ страхования.</w:t>
            </w:r>
          </w:p>
          <w:p w:rsidR="00713D2E" w:rsidRDefault="002A3E83">
            <w:pPr>
              <w:pStyle w:val="a0"/>
            </w:pPr>
            <w:r>
              <w:t>Риски: Утраты (повреждения), Ответственности и риски предпринимательской деятельности (подстава).</w:t>
            </w:r>
          </w:p>
          <w:p w:rsidR="00713D2E" w:rsidRDefault="002A3E83">
            <w:pPr>
              <w:pStyle w:val="a0"/>
            </w:pPr>
            <w:r>
              <w:t>Особенность: имущество не страхуется более чем на ее реальную стоимость, если более, то в этой части договор ничтожен.</w:t>
            </w:r>
          </w:p>
          <w:p w:rsidR="00713D2E" w:rsidRDefault="002A3E83">
            <w:pPr>
              <w:pStyle w:val="a0"/>
            </w:pPr>
            <w:r>
              <w:t>«Субрагация» - это переход права требования к страховщику.</w:t>
            </w:r>
          </w:p>
          <w:p w:rsidR="00713D2E" w:rsidRDefault="002A3E83">
            <w:pPr>
              <w:pStyle w:val="a0"/>
            </w:pPr>
            <w:r>
              <w:t>Сокращенный срок исковой давности 2 года.</w:t>
            </w:r>
          </w:p>
          <w:p w:rsidR="00713D2E" w:rsidRDefault="002A3E83">
            <w:pPr>
              <w:pStyle w:val="a0"/>
            </w:pPr>
            <w:r>
              <w:t>Виды: Договорная (вред по договорам), Внедоговорная (вред не по договору).</w:t>
            </w:r>
          </w:p>
          <w:p w:rsidR="00713D2E" w:rsidRDefault="00713D2E">
            <w:pPr>
              <w:pStyle w:val="a0"/>
              <w:rPr>
                <w:b/>
              </w:rPr>
            </w:pPr>
          </w:p>
          <w:p w:rsidR="00713D2E" w:rsidRDefault="002A3E83">
            <w:pPr>
              <w:pStyle w:val="a0"/>
              <w:rPr>
                <w:b/>
              </w:rPr>
            </w:pPr>
            <w:r>
              <w:rPr>
                <w:b/>
              </w:rPr>
              <w:t>Договор личного стархования.</w:t>
            </w:r>
          </w:p>
          <w:p w:rsidR="00713D2E" w:rsidRDefault="002A3E83">
            <w:pPr>
              <w:pStyle w:val="a0"/>
            </w:pPr>
            <w:r>
              <w:t>Публичный</w:t>
            </w:r>
          </w:p>
          <w:p w:rsidR="00713D2E" w:rsidRDefault="002A3E83">
            <w:pPr>
              <w:pStyle w:val="a0"/>
            </w:pPr>
            <w:r>
              <w:t>Выгодоприобретатель 3-е лицо – нужно письменное согласие застрахованного лица.</w:t>
            </w:r>
          </w:p>
          <w:p w:rsidR="00713D2E" w:rsidRDefault="002A3E83">
            <w:pPr>
              <w:pStyle w:val="a0"/>
              <w:rPr>
                <w:b/>
                <w:sz w:val="28"/>
              </w:rPr>
            </w:pPr>
            <w:r>
              <w:t>Виды: Рисковые (страховой случай), Накопительные (т.е. наступление страхового случая «неизбежно», однако оно должно быть не неижбежным).</w:t>
            </w:r>
          </w:p>
        </w:tc>
        <w:tc>
          <w:tcPr>
            <w:tcW w:w="2747" w:type="dxa"/>
          </w:tcPr>
          <w:p w:rsidR="00713D2E" w:rsidRDefault="002A3E83">
            <w:pPr>
              <w:pStyle w:val="a0"/>
              <w:rPr>
                <w:b/>
              </w:rPr>
            </w:pPr>
            <w:r>
              <w:rPr>
                <w:b/>
                <w:sz w:val="28"/>
              </w:rPr>
              <w:t>40</w:t>
            </w:r>
            <w:r>
              <w:rPr>
                <w:b/>
              </w:rPr>
              <w:t>. Договор о совместн деятельности.</w:t>
            </w:r>
          </w:p>
          <w:p w:rsidR="00713D2E" w:rsidRDefault="002A3E83">
            <w:pPr>
              <w:pStyle w:val="a0"/>
              <w:widowControl/>
              <w:autoSpaceDE w:val="0"/>
              <w:autoSpaceDN w:val="0"/>
              <w:adjustRightInd w:val="0"/>
            </w:pPr>
            <w:r>
              <w:t>По договору прост тов-ва ПТ (договору о совместной деятельности) двое или несколько лиц (товарищей) обязуются соединить свои вклады и совместно действовать без образо ЮЛ для извлеч прибыли или достиж иной не противореч закону цели. Сторонами договора ПТ, заключаемого для осущ предпр деятельности, могут быть только индивидуальные предприниматели и (или) коммерческие организации. Ответственность товарищей по общим обязательствам 1. Если договор ПТне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 По общим обязательствам, возникшим не из договора, товарищи отвечают солидарно. 2. Если договор ПТ связан с осущ его участн предприн деят, товарищи отвечают солидарно по всем общим обязат-вам независимо от основ их возникн.</w:t>
            </w:r>
          </w:p>
          <w:p w:rsidR="00713D2E" w:rsidRDefault="00713D2E">
            <w:pPr>
              <w:pStyle w:val="a0"/>
              <w:rPr>
                <w:b/>
              </w:rPr>
            </w:pPr>
          </w:p>
        </w:tc>
        <w:tc>
          <w:tcPr>
            <w:tcW w:w="2747" w:type="dxa"/>
          </w:tcPr>
          <w:p w:rsidR="00713D2E" w:rsidRDefault="002A3E83">
            <w:pPr>
              <w:pStyle w:val="a0"/>
              <w:rPr>
                <w:b/>
              </w:rPr>
            </w:pPr>
            <w:r>
              <w:rPr>
                <w:b/>
                <w:sz w:val="28"/>
              </w:rPr>
              <w:t>46.</w:t>
            </w:r>
            <w:r>
              <w:rPr>
                <w:b/>
              </w:rPr>
              <w:t xml:space="preserve"> Задаток и удержание.</w:t>
            </w:r>
          </w:p>
          <w:p w:rsidR="00713D2E" w:rsidRDefault="002A3E83">
            <w:pPr>
              <w:widowControl w:val="0"/>
              <w:spacing w:line="192" w:lineRule="auto"/>
              <w:jc w:val="both"/>
              <w:rPr>
                <w:snapToGrid w:val="0"/>
                <w:sz w:val="12"/>
              </w:rPr>
            </w:pPr>
            <w:r>
              <w:rPr>
                <w:b/>
                <w:snapToGrid w:val="0"/>
                <w:sz w:val="12"/>
              </w:rPr>
              <w:t>Задаток</w:t>
            </w:r>
            <w:r>
              <w:rPr>
                <w:snapToGrid w:val="0"/>
                <w:sz w:val="12"/>
              </w:rPr>
              <w:t xml:space="preserve"> -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письменная форма.</w:t>
            </w:r>
            <w:r>
              <w:rPr>
                <w:b/>
                <w:sz w:val="12"/>
              </w:rPr>
              <w:t xml:space="preserve">Удержание: </w:t>
            </w:r>
          </w:p>
          <w:p w:rsidR="00713D2E" w:rsidRDefault="002A3E83">
            <w:pPr>
              <w:pStyle w:val="20"/>
              <w:spacing w:line="192" w:lineRule="auto"/>
              <w:rPr>
                <w:color w:val="auto"/>
              </w:rPr>
            </w:pPr>
            <w:r>
              <w:rPr>
                <w:color w:val="auto"/>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713D2E" w:rsidRDefault="002A3E83">
            <w:pPr>
              <w:widowControl w:val="0"/>
              <w:spacing w:line="192" w:lineRule="auto"/>
              <w:jc w:val="both"/>
              <w:rPr>
                <w:snapToGrid w:val="0"/>
                <w:sz w:val="12"/>
              </w:rPr>
            </w:pPr>
            <w:r>
              <w:rPr>
                <w:snapToGrid w:val="0"/>
                <w:sz w:val="12"/>
              </w:rPr>
              <w:t>Правила настоящей статьи применяются, если договором не предусмотрено иное.</w:t>
            </w:r>
          </w:p>
          <w:p w:rsidR="00713D2E" w:rsidRDefault="00713D2E">
            <w:pPr>
              <w:pStyle w:val="a0"/>
              <w:rPr>
                <w:b/>
              </w:rPr>
            </w:pPr>
          </w:p>
          <w:p w:rsidR="00713D2E" w:rsidRDefault="00713D2E">
            <w:pPr>
              <w:pStyle w:val="a0"/>
              <w:rPr>
                <w:b/>
              </w:rPr>
            </w:pPr>
          </w:p>
        </w:tc>
      </w:tr>
      <w:tr w:rsidR="00713D2E">
        <w:trPr>
          <w:cantSplit/>
          <w:trHeight w:val="2690"/>
        </w:trPr>
        <w:tc>
          <w:tcPr>
            <w:tcW w:w="2748" w:type="dxa"/>
          </w:tcPr>
          <w:p w:rsidR="00713D2E" w:rsidRDefault="002A3E83">
            <w:pPr>
              <w:pStyle w:val="a0"/>
              <w:rPr>
                <w:b/>
              </w:rPr>
            </w:pPr>
            <w:r>
              <w:rPr>
                <w:b/>
                <w:sz w:val="28"/>
              </w:rPr>
              <w:t>29</w:t>
            </w:r>
            <w:r>
              <w:rPr>
                <w:b/>
              </w:rPr>
              <w:t>. Договор финансовой аренды (лизинга).</w:t>
            </w:r>
          </w:p>
          <w:p w:rsidR="00713D2E" w:rsidRDefault="002A3E83">
            <w:pPr>
              <w:pStyle w:val="a0"/>
            </w:pPr>
            <w:r>
              <w:t>Арендодатель (лизингодатель) обязуется приобрести в собствнность указанное арендатором (лизингополучателем) имущ у определенного им же продавца и предоставить арендатору это имущ за плату во временное владение и пользование для предпринимательских целей. Право выбора продавца и имущ может принадлежать арендодателю, если есть в договоре.</w:t>
            </w:r>
          </w:p>
          <w:p w:rsidR="00713D2E" w:rsidRDefault="002A3E83">
            <w:pPr>
              <w:pStyle w:val="a0"/>
            </w:pPr>
            <w:r>
              <w:t>Продавец должен быть уведомлен о личности арендатора.</w:t>
            </w:r>
          </w:p>
          <w:p w:rsidR="00713D2E" w:rsidRDefault="002A3E83">
            <w:pPr>
              <w:pStyle w:val="a0"/>
              <w:rPr>
                <w:b/>
              </w:rPr>
            </w:pPr>
            <w:r>
              <w:rPr>
                <w:b/>
              </w:rPr>
              <w:t>двусторонний, взаимный, консесуальный, возмездный.</w:t>
            </w:r>
          </w:p>
          <w:p w:rsidR="00713D2E" w:rsidRDefault="002A3E83">
            <w:pPr>
              <w:pStyle w:val="a0"/>
              <w:rPr>
                <w:b/>
                <w:sz w:val="28"/>
              </w:rPr>
            </w:pPr>
            <w:r>
              <w:t>Существенные условия – условия о предмете лизинга, продавец предмета лизинга, условия об исключительно предпринимательской цели использования предметы аренды.</w:t>
            </w:r>
          </w:p>
        </w:tc>
        <w:tc>
          <w:tcPr>
            <w:tcW w:w="2747" w:type="dxa"/>
          </w:tcPr>
          <w:p w:rsidR="00713D2E" w:rsidRDefault="002A3E83">
            <w:pPr>
              <w:pStyle w:val="a0"/>
              <w:rPr>
                <w:b/>
              </w:rPr>
            </w:pPr>
            <w:r>
              <w:rPr>
                <w:b/>
                <w:sz w:val="28"/>
              </w:rPr>
              <w:t>35</w:t>
            </w:r>
            <w:r>
              <w:rPr>
                <w:b/>
              </w:rPr>
              <w:t xml:space="preserve"> . Договор хранения, общие положения.</w:t>
            </w:r>
          </w:p>
          <w:p w:rsidR="00713D2E" w:rsidRDefault="002A3E83">
            <w:pPr>
              <w:pStyle w:val="a0"/>
            </w:pPr>
            <w:r>
              <w:t>Хранитель обязуется хранить вещь переданную ему поклажедателем и возвратить эту вещь в целости.</w:t>
            </w:r>
          </w:p>
          <w:p w:rsidR="00713D2E" w:rsidRDefault="002A3E83">
            <w:pPr>
              <w:pStyle w:val="a0"/>
              <w:rPr>
                <w:b/>
              </w:rPr>
            </w:pPr>
            <w:r>
              <w:rPr>
                <w:b/>
              </w:rPr>
              <w:t>Реальный, Взаимный, Безвозмездный (если иного нет в договоре).</w:t>
            </w:r>
          </w:p>
          <w:p w:rsidR="00713D2E" w:rsidRDefault="002A3E83">
            <w:pPr>
              <w:pStyle w:val="a0"/>
            </w:pPr>
            <w:r>
              <w:t>Виды договора: Срочный, Безсрочный.</w:t>
            </w:r>
          </w:p>
          <w:p w:rsidR="00713D2E" w:rsidRDefault="002A3E83">
            <w:pPr>
              <w:pStyle w:val="a0"/>
              <w:rPr>
                <w:b/>
                <w:sz w:val="28"/>
              </w:rPr>
            </w:pPr>
            <w:r>
              <w:t>Письменная форма соблюдена, если: есть сохранная записка, квитанция и др подписанное хранителем, или номерной жетон и т д.Свидетели о тождественности вещи.</w:t>
            </w:r>
          </w:p>
        </w:tc>
        <w:tc>
          <w:tcPr>
            <w:tcW w:w="2747" w:type="dxa"/>
          </w:tcPr>
          <w:p w:rsidR="00713D2E" w:rsidRDefault="002A3E83">
            <w:pPr>
              <w:pStyle w:val="a0"/>
              <w:rPr>
                <w:b/>
                <w:sz w:val="28"/>
              </w:rPr>
            </w:pPr>
            <w:r>
              <w:rPr>
                <w:b/>
                <w:sz w:val="28"/>
              </w:rPr>
              <w:t xml:space="preserve">41. </w:t>
            </w:r>
            <w:r>
              <w:rPr>
                <w:b/>
              </w:rPr>
              <w:t xml:space="preserve">Договор пожизненного содержания с иждивением. </w:t>
            </w:r>
            <w:r>
              <w:t>По договору ПСсИ получатель ренты – гражданин передает принад ему жилой дом, кв., з/у или иную недвиж в собств плательщика ренты, который обязуется осуществлять ПСсИ гражд и (или) указанного им третьего лица (лиц). Обязанность плательщика ренты по предоставл содерж с ижд может вкль обеспеч потреб в жилище, питании и одежде, уход за ним. Договором ПСсИ может быть предусмот возможность замены предоставл содерж с ижд в натуре выплатой в течение жизни гражданина периодических платежей в деньгах. Обязательство ПСсИ прекращ смертью получателя ренты. При сущ наруш плательщиком ренты своих обязат получатель ренты вправе потребовать возврата недвиж имущ, переданного в обеспечение ПСсИ, либо выплаты ему выкупной цены. При этом плательщик ренты не вправе требовать компенсацию расходов, понесенных в связи с содержанием получателя ренты.</w:t>
            </w:r>
          </w:p>
        </w:tc>
        <w:tc>
          <w:tcPr>
            <w:tcW w:w="2747" w:type="dxa"/>
          </w:tcPr>
          <w:p w:rsidR="00713D2E" w:rsidRDefault="002A3E83">
            <w:pPr>
              <w:pStyle w:val="a0"/>
              <w:rPr>
                <w:b/>
              </w:rPr>
            </w:pPr>
            <w:r>
              <w:rPr>
                <w:b/>
                <w:sz w:val="28"/>
              </w:rPr>
              <w:t>47</w:t>
            </w:r>
            <w:r>
              <w:rPr>
                <w:b/>
              </w:rPr>
              <w:t>. Понятие и виды залога.</w:t>
            </w:r>
          </w:p>
          <w:p w:rsidR="00713D2E" w:rsidRDefault="002A3E83">
            <w:pPr>
              <w:pStyle w:val="a0"/>
            </w:pPr>
            <w:r>
              <w:t>Это правоотношение, в котором кредитер (залогодержаетль) при неисполнении или ненадлеж исполнении обеспеченного залогом обязательства имеет право получить удовлетворение из стоимоти заложенного имущетсва преимущественно перед другими кредиторами, за изъятиями, установл законом.</w:t>
            </w:r>
          </w:p>
          <w:p w:rsidR="00713D2E" w:rsidRDefault="002A3E83">
            <w:pPr>
              <w:pStyle w:val="a0"/>
              <w:rPr>
                <w:b/>
              </w:rPr>
            </w:pPr>
            <w:r>
              <w:t xml:space="preserve">Два вида: </w:t>
            </w:r>
            <w:r>
              <w:rPr>
                <w:b/>
              </w:rPr>
              <w:t>Заклад</w:t>
            </w:r>
            <w:r>
              <w:t xml:space="preserve"> и </w:t>
            </w:r>
            <w:r>
              <w:rPr>
                <w:b/>
              </w:rPr>
              <w:t>залог без передачи имущ залогодержателю.</w:t>
            </w:r>
          </w:p>
          <w:p w:rsidR="00713D2E" w:rsidRDefault="002A3E83">
            <w:pPr>
              <w:pStyle w:val="a0"/>
            </w:pPr>
            <w:r>
              <w:t>Заклад заимодавец не владеет вещью и не ползуется ею, а только сохраняет ее в целостности под свою ответсвтенность.</w:t>
            </w:r>
          </w:p>
          <w:p w:rsidR="00713D2E" w:rsidRDefault="002A3E83">
            <w:pPr>
              <w:pStyle w:val="a0"/>
              <w:rPr>
                <w:b/>
                <w:sz w:val="28"/>
              </w:rPr>
            </w:pPr>
            <w:r>
              <w:t>Без передачи имущ. Имущ остается у залогодателя, или иное по договору. Если предм передан 3му лицу – считется что он у залогодателя.  Предмет может быть опечатан или помечен кредитором. Кредитор и залогодержатель одно лицо всегда. В случае перезалога действует правило старшинства.</w:t>
            </w:r>
          </w:p>
        </w:tc>
      </w:tr>
      <w:tr w:rsidR="00713D2E">
        <w:trPr>
          <w:cantSplit/>
          <w:trHeight w:val="2690"/>
        </w:trPr>
        <w:tc>
          <w:tcPr>
            <w:tcW w:w="2748" w:type="dxa"/>
          </w:tcPr>
          <w:p w:rsidR="00713D2E" w:rsidRDefault="002A3E83">
            <w:pPr>
              <w:pStyle w:val="a0"/>
              <w:rPr>
                <w:b/>
              </w:rPr>
            </w:pPr>
            <w:r>
              <w:rPr>
                <w:b/>
                <w:sz w:val="28"/>
              </w:rPr>
              <w:t>30.</w:t>
            </w:r>
            <w:r>
              <w:rPr>
                <w:b/>
              </w:rPr>
              <w:t xml:space="preserve"> Доверительное управление.</w:t>
            </w:r>
          </w:p>
          <w:p w:rsidR="00713D2E" w:rsidRDefault="002A3E83">
            <w:pPr>
              <w:pStyle w:val="20"/>
              <w:spacing w:line="192" w:lineRule="auto"/>
              <w:rPr>
                <w:color w:val="auto"/>
              </w:rPr>
            </w:pPr>
            <w:r>
              <w:rPr>
                <w:color w:val="auto"/>
              </w:rPr>
              <w:t xml:space="preserve"> По договору довер управл имущ одна сторона (учредитель управления) передает другой стороне (доверительному управляющему) на опред срок имущ в довер управ, а др сторона обяз осуществ управл этим имуществом в интер учредителя управл или указан им лица (выгодоприобретателя).Передача имущ в довер управл не влечет перехода права собств на него к довер управ-му. Осуществляя дов управл, дов упр вправе совершать в отнош этого имущ в соответствии с договором дов управл любые юрид и факт действ в интересах выгодоприобретателя.</w:t>
            </w:r>
          </w:p>
          <w:p w:rsidR="00713D2E" w:rsidRDefault="002A3E83">
            <w:pPr>
              <w:widowControl w:val="0"/>
              <w:spacing w:line="192" w:lineRule="auto"/>
              <w:jc w:val="both"/>
              <w:rPr>
                <w:snapToGrid w:val="0"/>
                <w:sz w:val="12"/>
              </w:rPr>
            </w:pPr>
            <w:r>
              <w:rPr>
                <w:snapToGrid w:val="0"/>
                <w:sz w:val="12"/>
              </w:rPr>
              <w:t>Законом или договором могут быть предусмотрены ограничения в отношении отдельных действий по доверительному управлению имуществом.</w:t>
            </w:r>
          </w:p>
          <w:p w:rsidR="00713D2E" w:rsidRDefault="00713D2E">
            <w:pPr>
              <w:pStyle w:val="a0"/>
              <w:rPr>
                <w:b/>
              </w:rPr>
            </w:pPr>
          </w:p>
        </w:tc>
        <w:tc>
          <w:tcPr>
            <w:tcW w:w="2747" w:type="dxa"/>
          </w:tcPr>
          <w:p w:rsidR="00713D2E" w:rsidRDefault="002A3E83">
            <w:pPr>
              <w:pStyle w:val="a0"/>
              <w:rPr>
                <w:b/>
              </w:rPr>
            </w:pPr>
            <w:r>
              <w:rPr>
                <w:b/>
                <w:sz w:val="28"/>
              </w:rPr>
              <w:t>36</w:t>
            </w:r>
            <w:r>
              <w:rPr>
                <w:b/>
              </w:rPr>
              <w:t>. Договор банковского вклада.</w:t>
            </w:r>
          </w:p>
          <w:p w:rsidR="00713D2E" w:rsidRDefault="002A3E83">
            <w:pPr>
              <w:pStyle w:val="a0"/>
            </w:pPr>
            <w:r>
              <w:t>Банк вклад (депозит) соглашение, по которому одна сторона (банк), принявшая от вкладчика или поступившую для него ден сумму (вклад), обязуется возвратить сумму вклада и выплатить проценты на нее на условиях и в порядке преду</w:t>
            </w:r>
            <w:r>
              <w:softHyphen/>
              <w:t>смотрееые договором.</w:t>
            </w:r>
          </w:p>
          <w:p w:rsidR="00713D2E" w:rsidRDefault="002A3E83">
            <w:pPr>
              <w:pStyle w:val="a0"/>
              <w:rPr>
                <w:b/>
              </w:rPr>
            </w:pPr>
            <w:r>
              <w:rPr>
                <w:b/>
              </w:rPr>
              <w:t>Реальный, односторонний, возмездный, если вкладчик физ лицо, то и публичный.</w:t>
            </w:r>
          </w:p>
          <w:p w:rsidR="00713D2E" w:rsidRDefault="002A3E83">
            <w:pPr>
              <w:pStyle w:val="a0"/>
            </w:pPr>
            <w:r>
              <w:t>Виды: Срочный, До востребования, Валютный, Рублевый.</w:t>
            </w:r>
          </w:p>
          <w:p w:rsidR="00713D2E" w:rsidRDefault="002A3E83">
            <w:pPr>
              <w:pStyle w:val="a0"/>
              <w:rPr>
                <w:b/>
                <w:sz w:val="28"/>
              </w:rPr>
            </w:pPr>
            <w:r>
              <w:t>Банки работают с физ и юр лицами раздельно.</w:t>
            </w:r>
          </w:p>
        </w:tc>
        <w:tc>
          <w:tcPr>
            <w:tcW w:w="2747" w:type="dxa"/>
          </w:tcPr>
          <w:p w:rsidR="00713D2E" w:rsidRDefault="002A3E83">
            <w:pPr>
              <w:pStyle w:val="a0"/>
              <w:rPr>
                <w:b/>
              </w:rPr>
            </w:pPr>
            <w:r>
              <w:rPr>
                <w:b/>
                <w:sz w:val="28"/>
              </w:rPr>
              <w:t>42</w:t>
            </w:r>
            <w:r>
              <w:rPr>
                <w:b/>
              </w:rPr>
              <w:t xml:space="preserve"> . Договор ренты, понятие и виды.</w:t>
            </w:r>
          </w:p>
          <w:p w:rsidR="00713D2E" w:rsidRDefault="002A3E83">
            <w:pPr>
              <w:pStyle w:val="a0"/>
              <w:rPr>
                <w:lang w:val="en-US"/>
              </w:rPr>
            </w:pPr>
            <w:r>
              <w:t>Одна стиорона (получатель ренты) передает другой стороне (плательщику ренты) в собст</w:t>
            </w:r>
            <w:r>
              <w:softHyphen/>
              <w:t>венность имущ а плательщик обяз-ся в обмен на это выплачивать получателю ренту в виде опр денежной суммы, либо предоставление средств на его содержание в иной форме.</w:t>
            </w:r>
          </w:p>
          <w:p w:rsidR="00713D2E" w:rsidRDefault="002A3E83">
            <w:pPr>
              <w:pStyle w:val="a0"/>
              <w:rPr>
                <w:b/>
              </w:rPr>
            </w:pPr>
            <w:r>
              <w:rPr>
                <w:b/>
              </w:rPr>
              <w:t>Реальный , односторонний, возмездный.</w:t>
            </w:r>
          </w:p>
          <w:p w:rsidR="00713D2E" w:rsidRDefault="002A3E83">
            <w:pPr>
              <w:pStyle w:val="a0"/>
              <w:rPr>
                <w:b/>
                <w:sz w:val="28"/>
              </w:rPr>
            </w:pPr>
            <w:r>
              <w:t xml:space="preserve">Виды: </w:t>
            </w:r>
            <w:r>
              <w:rPr>
                <w:b/>
              </w:rPr>
              <w:t>1) Постоянная – неогр сроком 2) По</w:t>
            </w:r>
            <w:r>
              <w:rPr>
                <w:b/>
              </w:rPr>
              <w:softHyphen/>
              <w:t>жизненная 3) Пожизненная с иждивением.</w:t>
            </w:r>
          </w:p>
        </w:tc>
        <w:tc>
          <w:tcPr>
            <w:tcW w:w="2747" w:type="dxa"/>
          </w:tcPr>
          <w:p w:rsidR="00713D2E" w:rsidRDefault="002A3E83">
            <w:pPr>
              <w:pStyle w:val="a0"/>
              <w:rPr>
                <w:b/>
                <w:sz w:val="28"/>
              </w:rPr>
            </w:pPr>
            <w:r>
              <w:rPr>
                <w:b/>
                <w:sz w:val="28"/>
              </w:rPr>
              <w:t>48.</w:t>
            </w:r>
            <w:r>
              <w:rPr>
                <w:sz w:val="14"/>
              </w:rPr>
              <w:t xml:space="preserve"> </w:t>
            </w:r>
            <w:r>
              <w:rPr>
                <w:b/>
                <w:sz w:val="14"/>
              </w:rPr>
              <w:t>Защита ГП чести, достоинства</w:t>
            </w:r>
            <w:r>
              <w:rPr>
                <w:sz w:val="14"/>
              </w:rPr>
              <w:t xml:space="preserve"> </w:t>
            </w:r>
            <w: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w:t>
            </w:r>
            <w:r>
              <w:softHyphen/>
              <w:t>ного передвижения, выбора места пребывания и жительства, право на имя, право авторства, иные личные неимущественные права и другие нема</w:t>
            </w:r>
            <w:r>
              <w:softHyphen/>
              <w:t>териальные права, принадлежащие гражданину от рождения или в силу закона, неотчуждаемы и непередаваемы иным способом.</w:t>
            </w:r>
            <w:r>
              <w:rPr>
                <w:sz w:val="14"/>
              </w:rPr>
              <w:t xml:space="preserve"> </w:t>
            </w:r>
            <w:r>
              <w:t>Если гражда</w:t>
            </w:r>
            <w:r>
              <w:softHyphen/>
              <w:t>нину причинен моральный вред (физические или нравственные страдания) действиями, нару</w:t>
            </w:r>
            <w:r>
              <w:softHyphen/>
              <w:t>шающими его личные неимущественные права либо посягающими на принадлежащие гражда</w:t>
            </w:r>
            <w:r>
              <w:softHyphen/>
              <w:t>нину другие нематериальные блага, суд может возложить на нарушителя обязанность денежной компенсации указанного вреда. Нематериальные блага, принадлежавшие умершему, могут осу</w:t>
            </w:r>
            <w:r>
              <w:softHyphen/>
              <w:t>ществляться и защищаться другими лицами, в том числе наследниками правообладателями.</w:t>
            </w:r>
          </w:p>
        </w:tc>
      </w:tr>
      <w:tr w:rsidR="00713D2E">
        <w:trPr>
          <w:cantSplit/>
          <w:trHeight w:val="2690"/>
        </w:trPr>
        <w:tc>
          <w:tcPr>
            <w:tcW w:w="2748" w:type="dxa"/>
          </w:tcPr>
          <w:p w:rsidR="00713D2E" w:rsidRDefault="002A3E83">
            <w:pPr>
              <w:pStyle w:val="a0"/>
            </w:pPr>
            <w:r>
              <w:rPr>
                <w:b/>
                <w:sz w:val="28"/>
              </w:rPr>
              <w:t>49.</w:t>
            </w:r>
            <w:r>
              <w:rPr>
                <w:b/>
              </w:rPr>
              <w:t>Защита гр.прав.</w:t>
            </w:r>
            <w:r>
              <w:t xml:space="preserve"> Защиту наруш. или оспорен. гр.прав осущ.в соответ с подведомственостью дел суд, арбит.суд. Защита гр.прав в админ.порядке осущ. лишь в слу.предусм.законом. Защита гр.прав осуществл. путем: признания права; восстановл. положения, существов.до наруш.;признания оспоримой сделки недействит.;приз.недейст. акта гос.органа и орг.мест.самоупр.; самозащиты права; прису</w:t>
            </w:r>
            <w:r>
              <w:softHyphen/>
              <w:t>жде</w:t>
            </w:r>
            <w:r>
              <w:softHyphen/>
              <w:t>ния к исполнен.обязаности в натуре; возмещ.убытков; взыск.неустойки; компенсац. моральн.вреда;прекращ. или изменен правоотнош; иными способами предусм. законом.</w:t>
            </w:r>
          </w:p>
        </w:tc>
        <w:tc>
          <w:tcPr>
            <w:tcW w:w="2747" w:type="dxa"/>
          </w:tcPr>
          <w:p w:rsidR="00713D2E" w:rsidRDefault="002A3E83">
            <w:pPr>
              <w:pStyle w:val="a0"/>
              <w:rPr>
                <w:b/>
              </w:rPr>
            </w:pPr>
            <w:r>
              <w:rPr>
                <w:b/>
                <w:sz w:val="28"/>
              </w:rPr>
              <w:t>55.</w:t>
            </w:r>
            <w:r>
              <w:rPr>
                <w:b/>
              </w:rPr>
              <w:t>Лич и имущ права авторов и их охрана</w:t>
            </w:r>
          </w:p>
          <w:p w:rsidR="00713D2E" w:rsidRDefault="002A3E83">
            <w:pPr>
              <w:pStyle w:val="a0"/>
              <w:rPr>
                <w:b/>
              </w:rPr>
            </w:pPr>
            <w:r>
              <w:rPr>
                <w:b/>
              </w:rPr>
              <w:t>личные неимущественные</w:t>
            </w:r>
            <w:r>
              <w:t xml:space="preserve"> права: право признаваться автором произведения ;право использовать или разрешать использовать произведение под подл именем автора, псевд либо без обозначения имени; право обнародовать или разрешать обнародовать произведение в любой форме; право на защиту произведения. право отказаться от ранее принятого решения об обнародовании произведения. </w:t>
            </w:r>
            <w:r>
              <w:rPr>
                <w:b/>
              </w:rPr>
              <w:t>Имущественные права</w:t>
            </w:r>
            <w:r>
              <w:t xml:space="preserve">: исключительные права на использование произведения в любой форме и любым способом. означают право осуществлять или разрешать следующие действия: воспроизводить произведение   распространять экземпляры  : продавать, сдавать в прокат  ; импортировать экземпляры произведения   публично показывать произведение. </w:t>
            </w:r>
            <w:r>
              <w:rPr>
                <w:b/>
              </w:rPr>
              <w:t xml:space="preserve">Защита: </w:t>
            </w:r>
            <w:r>
              <w:t>АП действует в течение всей жизни автора и 50 лет после его смерти ,  Право авторства, право на имя и право на защиту репутации автора охраняются бессрочно.</w:t>
            </w:r>
          </w:p>
        </w:tc>
        <w:tc>
          <w:tcPr>
            <w:tcW w:w="2747" w:type="dxa"/>
          </w:tcPr>
          <w:p w:rsidR="00713D2E" w:rsidRDefault="002A3E83">
            <w:pPr>
              <w:pStyle w:val="a0"/>
              <w:rPr>
                <w:b/>
              </w:rPr>
            </w:pPr>
            <w:r>
              <w:rPr>
                <w:b/>
                <w:sz w:val="28"/>
              </w:rPr>
              <w:t>61</w:t>
            </w:r>
            <w:r>
              <w:rPr>
                <w:b/>
              </w:rPr>
              <w:t>. Обяз. возник из одностор действий.</w:t>
            </w:r>
          </w:p>
          <w:p w:rsidR="00713D2E" w:rsidRDefault="002A3E83">
            <w:pPr>
              <w:pStyle w:val="a0"/>
            </w:pPr>
            <w:r>
              <w:t>При их совершении одним лицом права, а иногда и обяз. возник у друг лица, в рез чего и формир обязательственное правоотн. Обязательства из одностор действ поражд действия в чужом интересе без поручения; публичное обещание награды; публичный конкурс; проведение игр и пари.</w:t>
            </w:r>
          </w:p>
          <w:p w:rsidR="00713D2E" w:rsidRDefault="00713D2E">
            <w:pPr>
              <w:pStyle w:val="a0"/>
            </w:pPr>
          </w:p>
        </w:tc>
        <w:tc>
          <w:tcPr>
            <w:tcW w:w="2747" w:type="dxa"/>
          </w:tcPr>
          <w:p w:rsidR="00713D2E" w:rsidRDefault="002A3E83">
            <w:pPr>
              <w:pStyle w:val="a0"/>
            </w:pPr>
            <w:r>
              <w:rPr>
                <w:b/>
                <w:sz w:val="28"/>
              </w:rPr>
              <w:t>67</w:t>
            </w:r>
            <w:r>
              <w:rPr>
                <w:b/>
              </w:rPr>
              <w:t>.</w:t>
            </w:r>
            <w:r>
              <w:t xml:space="preserve"> </w:t>
            </w:r>
            <w:r>
              <w:rPr>
                <w:b/>
              </w:rPr>
              <w:t>Ответственность за вред источника ПО</w:t>
            </w:r>
          </w:p>
          <w:p w:rsidR="00713D2E" w:rsidRDefault="002A3E83">
            <w:pPr>
              <w:pStyle w:val="a0"/>
            </w:pPr>
            <w:r>
              <w:t>Ю/л и граждане, деятельность которых связана с повышенной опасностью для окружающих (использование энергии высокого напряжения, атомной энергии, взрывчатых веществ, осущест</w:t>
            </w:r>
            <w:r>
              <w:softHyphen/>
              <w:t>вление строительной и иной, связанной с нею деятельности и т.п.), обязаны возместить вред, причиненный источником повышенной опасно</w:t>
            </w:r>
            <w:r>
              <w:softHyphen/>
              <w:t>сти, если не докажут, что вред возник вследст</w:t>
            </w:r>
            <w:r>
              <w:softHyphen/>
              <w:t>вие непреодол. силы или умысла потерпев</w:t>
            </w:r>
            <w:r>
              <w:softHyphen/>
              <w:t xml:space="preserve">шего. </w:t>
            </w:r>
          </w:p>
          <w:p w:rsidR="00713D2E" w:rsidRDefault="002A3E83">
            <w:pPr>
              <w:pStyle w:val="a0"/>
            </w:pPr>
            <w:r>
              <w:t>Обязанность возмещения вреда возлага</w:t>
            </w:r>
            <w:r>
              <w:softHyphen/>
              <w:t>ется на ю/л или гражданина, которые владеют источником повышенной опасности.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(столкновение транспортных средств и т.п.) третьим лицам.</w:t>
            </w:r>
          </w:p>
          <w:p w:rsidR="00713D2E" w:rsidRDefault="002A3E83">
            <w:pPr>
              <w:pStyle w:val="a0"/>
              <w:rPr>
                <w:b/>
                <w:sz w:val="28"/>
              </w:rPr>
            </w:pPr>
            <w:r>
              <w:t>Вред, причиненный в результате взаимодействия источников повышенной опас</w:t>
            </w:r>
            <w:r>
              <w:softHyphen/>
              <w:t>ности их владельцам, возмещается на общих основаниях.</w:t>
            </w:r>
          </w:p>
        </w:tc>
      </w:tr>
      <w:tr w:rsidR="00713D2E">
        <w:trPr>
          <w:cantSplit/>
          <w:trHeight w:val="2690"/>
        </w:trPr>
        <w:tc>
          <w:tcPr>
            <w:tcW w:w="2748" w:type="dxa"/>
          </w:tcPr>
          <w:p w:rsidR="00713D2E" w:rsidRDefault="002A3E83">
            <w:pPr>
              <w:pStyle w:val="a0"/>
              <w:rPr>
                <w:b/>
              </w:rPr>
            </w:pPr>
            <w:r>
              <w:rPr>
                <w:b/>
                <w:sz w:val="28"/>
              </w:rPr>
              <w:t>50</w:t>
            </w:r>
            <w:r>
              <w:rPr>
                <w:b/>
              </w:rPr>
              <w:t xml:space="preserve"> . Понятие и виды сроков в гражданском праве. Определение и истечение сроков.</w:t>
            </w:r>
          </w:p>
          <w:p w:rsidR="00713D2E" w:rsidRDefault="002A3E83">
            <w:pPr>
              <w:pStyle w:val="a0"/>
            </w:pPr>
            <w:r>
              <w:t>Установленный законом, иыми правовыми актами, сделкой или назанчаемый судом срок определяется календарной датой или истечением периода времени, которй исчисляется годами, месяцами, неделями, днями и часами.</w:t>
            </w:r>
          </w:p>
          <w:p w:rsidR="00713D2E" w:rsidRDefault="002A3E83">
            <w:pPr>
              <w:pStyle w:val="a0"/>
            </w:pPr>
            <w:r>
              <w:rPr>
                <w:b/>
              </w:rPr>
              <w:t>Сроки возникновения</w:t>
            </w:r>
            <w:r>
              <w:t xml:space="preserve"> гр прав – порождают права и обяз-и (правопорождающие) </w:t>
            </w:r>
            <w:r>
              <w:rPr>
                <w:b/>
              </w:rPr>
              <w:t>осуществления</w:t>
            </w:r>
            <w:r>
              <w:t xml:space="preserve"> гр прав – в теч кот-х нужно реализовать свои права. Виды: </w:t>
            </w:r>
            <w:r>
              <w:rPr>
                <w:b/>
              </w:rPr>
              <w:t>Сроки существования</w:t>
            </w:r>
            <w:r>
              <w:t xml:space="preserve"> гр прав (20 лет патент, 3 доверенность) </w:t>
            </w:r>
            <w:r>
              <w:rPr>
                <w:b/>
              </w:rPr>
              <w:t>Пресекательные сроки</w:t>
            </w:r>
            <w:r>
              <w:t xml:space="preserve"> – если в етчении ХХ то ХХ служат скорее для наказания (6 мес для наследства) </w:t>
            </w:r>
            <w:r>
              <w:rPr>
                <w:b/>
              </w:rPr>
              <w:t>Гарантийные сроки</w:t>
            </w:r>
            <w:r>
              <w:t xml:space="preserve"> – гарнтия годности товара (срок службы – для длит полбз, годности для прод питания, медик-в 2й пресекательный)</w:t>
            </w:r>
          </w:p>
          <w:p w:rsidR="00713D2E" w:rsidRDefault="002A3E83">
            <w:pPr>
              <w:pStyle w:val="a0"/>
              <w:rPr>
                <w:b/>
                <w:sz w:val="28"/>
              </w:rPr>
            </w:pPr>
            <w:r>
              <w:rPr>
                <w:b/>
              </w:rPr>
              <w:t>Сроки исполнения обязанностей</w:t>
            </w:r>
            <w:r>
              <w:t xml:space="preserve"> – по договору или нет. </w:t>
            </w:r>
            <w:r>
              <w:rPr>
                <w:b/>
              </w:rPr>
              <w:t>Защиты гр прав</w:t>
            </w:r>
            <w:r>
              <w:t xml:space="preserve"> – когда ещеможно обр в суд.  </w:t>
            </w:r>
            <w:r>
              <w:rPr>
                <w:b/>
              </w:rPr>
              <w:t>Претензионные</w:t>
            </w:r>
            <w:r>
              <w:t xml:space="preserve"> – срок обращ к нарушителю, перед тем как обр в суд. Почти не действует (осталось в транспорте).</w:t>
            </w:r>
          </w:p>
        </w:tc>
        <w:tc>
          <w:tcPr>
            <w:tcW w:w="2747" w:type="dxa"/>
          </w:tcPr>
          <w:p w:rsidR="00713D2E" w:rsidRDefault="002A3E83">
            <w:pPr>
              <w:pStyle w:val="a0"/>
              <w:rPr>
                <w:b/>
                <w:snapToGrid w:val="0"/>
              </w:rPr>
            </w:pPr>
            <w:r>
              <w:rPr>
                <w:b/>
                <w:sz w:val="28"/>
              </w:rPr>
              <w:t>56</w:t>
            </w:r>
            <w:r>
              <w:rPr>
                <w:b/>
              </w:rPr>
              <w:t xml:space="preserve">. </w:t>
            </w:r>
            <w:r>
              <w:rPr>
                <w:b/>
                <w:snapToGrid w:val="0"/>
              </w:rPr>
              <w:t>Несостоятельность (банкротство) ЮЛ</w:t>
            </w:r>
          </w:p>
          <w:p w:rsidR="00713D2E" w:rsidRDefault="002A3E83">
            <w:pPr>
              <w:pStyle w:val="2"/>
              <w:spacing w:line="192" w:lineRule="auto"/>
              <w:ind w:firstLine="0"/>
              <w:rPr>
                <w:color w:val="auto"/>
              </w:rPr>
            </w:pPr>
            <w:r>
              <w:rPr>
                <w:color w:val="auto"/>
              </w:rPr>
              <w:t>ЮЛ, явл ком организ, за искл казенного предпр, а также ЮЛ, действ в форме потребкооп либо благотвор или иного фонда, по реш суда может быть признано несост (банкр), если оно не в сост удов треб кредит что влечет его ликвидацию.</w:t>
            </w:r>
          </w:p>
          <w:p w:rsidR="00713D2E" w:rsidRDefault="002A3E83">
            <w:pPr>
              <w:widowControl w:val="0"/>
              <w:spacing w:line="192" w:lineRule="auto"/>
              <w:jc w:val="both"/>
              <w:rPr>
                <w:snapToGrid w:val="0"/>
                <w:sz w:val="12"/>
              </w:rPr>
            </w:pPr>
            <w:r>
              <w:rPr>
                <w:snapToGrid w:val="0"/>
                <w:sz w:val="12"/>
              </w:rPr>
              <w:t>ЮЛ может совм с кредиторами принять реш об объявл о своем бан-ве и о добров ликвидации.</w:t>
            </w:r>
          </w:p>
          <w:p w:rsidR="00713D2E" w:rsidRDefault="002A3E83">
            <w:pPr>
              <w:pStyle w:val="a0"/>
              <w:rPr>
                <w:b/>
                <w:sz w:val="28"/>
              </w:rPr>
            </w:pPr>
            <w:r>
              <w:rPr>
                <w:snapToGrid w:val="0"/>
              </w:rPr>
              <w:t xml:space="preserve">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 Требования кредиторов удовлетворяются в очередности: 1. вред гражданам 2. зарплата. 3. обеспеч залога 4. бюджет 5. другие кредиторы.  </w:t>
            </w:r>
          </w:p>
        </w:tc>
        <w:tc>
          <w:tcPr>
            <w:tcW w:w="2747" w:type="dxa"/>
          </w:tcPr>
          <w:p w:rsidR="00713D2E" w:rsidRDefault="002A3E83">
            <w:pPr>
              <w:pStyle w:val="a0"/>
              <w:rPr>
                <w:b/>
              </w:rPr>
            </w:pPr>
            <w:r>
              <w:rPr>
                <w:b/>
                <w:sz w:val="28"/>
              </w:rPr>
              <w:t>62.</w:t>
            </w:r>
            <w:r>
              <w:rPr>
                <w:b/>
              </w:rPr>
              <w:t>Ограниченные вещные права.</w:t>
            </w:r>
          </w:p>
          <w:p w:rsidR="00713D2E" w:rsidRDefault="002A3E83">
            <w:pPr>
              <w:spacing w:line="192" w:lineRule="auto"/>
              <w:ind w:left="40"/>
              <w:jc w:val="both"/>
              <w:rPr>
                <w:sz w:val="12"/>
              </w:rPr>
            </w:pPr>
            <w:r>
              <w:rPr>
                <w:sz w:val="12"/>
              </w:rPr>
              <w:t>это право несобственника в том или ином ограниченном законом отношении использовать чужое, обычно недвижи</w:t>
            </w:r>
            <w:r>
              <w:rPr>
                <w:sz w:val="12"/>
              </w:rPr>
              <w:softHyphen/>
              <w:t>мое, имущество в собственных интересах без участия собственника имуще</w:t>
            </w:r>
            <w:r>
              <w:rPr>
                <w:sz w:val="12"/>
              </w:rPr>
              <w:softHyphen/>
              <w:t xml:space="preserve">ства (а иногда даже помимо его воли). </w:t>
            </w:r>
            <w:r>
              <w:rPr>
                <w:b/>
                <w:sz w:val="12"/>
              </w:rPr>
              <w:t xml:space="preserve">Виды: </w:t>
            </w:r>
            <w:r>
              <w:rPr>
                <w:sz w:val="12"/>
              </w:rPr>
              <w:t>связанные с использованием чужих зе</w:t>
            </w:r>
            <w:r>
              <w:rPr>
                <w:sz w:val="12"/>
              </w:rPr>
              <w:softHyphen/>
              <w:t xml:space="preserve">мельных участков: </w:t>
            </w:r>
            <w:r>
              <w:rPr>
                <w:b/>
                <w:sz w:val="12"/>
              </w:rPr>
              <w:t>право пожизненного наследуемого владения -</w:t>
            </w:r>
            <w:r>
              <w:rPr>
                <w:sz w:val="12"/>
              </w:rPr>
              <w:t xml:space="preserve"> право граждан на владение и целевое пользование земельным участком, передаваемое по наследству;</w:t>
            </w:r>
          </w:p>
          <w:p w:rsidR="00713D2E" w:rsidRDefault="002A3E83">
            <w:pPr>
              <w:spacing w:line="192" w:lineRule="auto"/>
              <w:ind w:left="40"/>
              <w:jc w:val="both"/>
              <w:rPr>
                <w:sz w:val="12"/>
              </w:rPr>
            </w:pPr>
            <w:r>
              <w:rPr>
                <w:b/>
                <w:sz w:val="12"/>
              </w:rPr>
              <w:t xml:space="preserve"> *право ПБП</w:t>
            </w:r>
            <w:r>
              <w:rPr>
                <w:sz w:val="12"/>
              </w:rPr>
              <w:t xml:space="preserve"> земельным участком, (физ и ЮЛ) </w:t>
            </w:r>
            <w:r>
              <w:rPr>
                <w:b/>
                <w:sz w:val="12"/>
              </w:rPr>
              <w:t>сервитуты</w:t>
            </w:r>
            <w:r>
              <w:rPr>
                <w:sz w:val="12"/>
              </w:rPr>
              <w:t xml:space="preserve"> - закрепленные за физ и ЮЛ возможности польз чужими земельными участками и иным не</w:t>
            </w:r>
            <w:r>
              <w:rPr>
                <w:sz w:val="12"/>
              </w:rPr>
              <w:softHyphen/>
              <w:t>движимым имуществом;</w:t>
            </w:r>
            <w:r>
              <w:rPr>
                <w:b/>
                <w:sz w:val="12"/>
              </w:rPr>
              <w:t xml:space="preserve"> публичные сервитуты</w:t>
            </w:r>
            <w:r>
              <w:rPr>
                <w:sz w:val="12"/>
              </w:rPr>
              <w:t xml:space="preserve"> устанавливаются в ин</w:t>
            </w:r>
            <w:r>
              <w:rPr>
                <w:sz w:val="12"/>
              </w:rPr>
              <w:softHyphen/>
              <w:t>тересах неограниченного круга лиц;</w:t>
            </w:r>
            <w:r>
              <w:rPr>
                <w:b/>
                <w:sz w:val="12"/>
              </w:rPr>
              <w:t xml:space="preserve"> частные сервитуты</w:t>
            </w:r>
            <w:r>
              <w:rPr>
                <w:sz w:val="12"/>
              </w:rPr>
              <w:t xml:space="preserve"> устанавливаются в интересах кон</w:t>
            </w:r>
            <w:r>
              <w:rPr>
                <w:sz w:val="12"/>
              </w:rPr>
              <w:softHyphen/>
              <w:t xml:space="preserve">кретного лица по соглашению с собственником имущества </w:t>
            </w:r>
          </w:p>
          <w:p w:rsidR="00713D2E" w:rsidRDefault="002A3E83">
            <w:pPr>
              <w:spacing w:line="192" w:lineRule="auto"/>
              <w:ind w:left="40"/>
              <w:jc w:val="both"/>
              <w:rPr>
                <w:sz w:val="10"/>
              </w:rPr>
            </w:pPr>
            <w:r>
              <w:rPr>
                <w:sz w:val="12"/>
              </w:rPr>
              <w:t>2. по пользованию чужим жилым помеще</w:t>
            </w:r>
            <w:r>
              <w:rPr>
                <w:sz w:val="12"/>
              </w:rPr>
              <w:softHyphen/>
              <w:t>нием: право проживания, пожзн пользования</w:t>
            </w:r>
          </w:p>
          <w:p w:rsidR="00713D2E" w:rsidRDefault="00713D2E">
            <w:pPr>
              <w:pStyle w:val="a0"/>
              <w:rPr>
                <w:b/>
              </w:rPr>
            </w:pPr>
          </w:p>
        </w:tc>
        <w:tc>
          <w:tcPr>
            <w:tcW w:w="2747" w:type="dxa"/>
          </w:tcPr>
          <w:p w:rsidR="00713D2E" w:rsidRDefault="002A3E83">
            <w:pPr>
              <w:widowControl w:val="0"/>
              <w:spacing w:line="192" w:lineRule="auto"/>
              <w:jc w:val="both"/>
              <w:rPr>
                <w:b/>
                <w:sz w:val="12"/>
              </w:rPr>
            </w:pPr>
            <w:r>
              <w:rPr>
                <w:b/>
                <w:sz w:val="28"/>
                <w:lang w:val="en-US"/>
              </w:rPr>
              <w:t>68</w:t>
            </w:r>
            <w:r>
              <w:rPr>
                <w:sz w:val="28"/>
                <w:lang w:val="en-US"/>
              </w:rPr>
              <w:t>.</w:t>
            </w:r>
            <w:r>
              <w:rPr>
                <w:b/>
                <w:sz w:val="12"/>
              </w:rPr>
              <w:t>Понятие, предмет и метод гражданского права.</w:t>
            </w:r>
          </w:p>
          <w:p w:rsidR="00713D2E" w:rsidRDefault="002A3E83">
            <w:pPr>
              <w:pStyle w:val="a0"/>
            </w:pPr>
            <w:r>
              <w:t>Это – система правовых норм, реглирющих имущ. и связанные с ними личн. неимущ. отн-я, основанные на независиморсти и имущ. самостоят. их участников, методом юр. равенства сторон в целях наделения частн лиц возм самоорганизации и удовл своих потр-й.</w:t>
            </w:r>
          </w:p>
          <w:p w:rsidR="00713D2E" w:rsidRDefault="002A3E83">
            <w:pPr>
              <w:pStyle w:val="a0"/>
            </w:pPr>
            <w:r>
              <w:t xml:space="preserve">Предмет: </w:t>
            </w:r>
            <w:r>
              <w:rPr>
                <w:b/>
              </w:rPr>
              <w:t>имущ</w:t>
            </w:r>
            <w:r>
              <w:t xml:space="preserve"> (вещные,обязат-е отн-я,) и </w:t>
            </w:r>
            <w:r>
              <w:rPr>
                <w:b/>
              </w:rPr>
              <w:t>личн неимущ</w:t>
            </w:r>
            <w:r>
              <w:t xml:space="preserve"> отн-я (исключит права, неотчужд нематериальные блага).</w:t>
            </w:r>
            <w:r>
              <w:rPr>
                <w:b/>
              </w:rPr>
              <w:t>Вещные</w:t>
            </w:r>
            <w:r>
              <w:t xml:space="preserve"> (отн собственности, огранич-ч(иных) вещ прав) </w:t>
            </w:r>
            <w:r>
              <w:rPr>
                <w:b/>
              </w:rPr>
              <w:t>Обяз-е</w:t>
            </w:r>
            <w:r>
              <w:t xml:space="preserve"> (договорные, внедоговорные - деликт). Товарно-денежный хар-р.</w:t>
            </w:r>
          </w:p>
          <w:p w:rsidR="00713D2E" w:rsidRDefault="002A3E83">
            <w:pPr>
              <w:pStyle w:val="a0"/>
              <w:rPr>
                <w:b/>
                <w:sz w:val="28"/>
              </w:rPr>
            </w:pPr>
            <w:r>
              <w:t xml:space="preserve">Метод: Комплекс прав-х средств и способов возд-я на общ. отн-я состоявляющие предмет г.п. </w:t>
            </w:r>
            <w:r>
              <w:rPr>
                <w:b/>
              </w:rPr>
              <w:t>Дозволение</w:t>
            </w:r>
            <w:r>
              <w:t xml:space="preserve"> и </w:t>
            </w:r>
            <w:r>
              <w:rPr>
                <w:b/>
              </w:rPr>
              <w:t>правонаделение</w:t>
            </w:r>
            <w:r>
              <w:t xml:space="preserve"> – соверш инициативных действий, самост исп-е правов-я средств.</w:t>
            </w:r>
          </w:p>
        </w:tc>
      </w:tr>
      <w:tr w:rsidR="00713D2E">
        <w:trPr>
          <w:cantSplit/>
          <w:trHeight w:val="2690"/>
        </w:trPr>
        <w:tc>
          <w:tcPr>
            <w:tcW w:w="2748" w:type="dxa"/>
          </w:tcPr>
          <w:p w:rsidR="00713D2E" w:rsidRDefault="002A3E83">
            <w:pPr>
              <w:pStyle w:val="a0"/>
              <w:rPr>
                <w:b/>
              </w:rPr>
            </w:pPr>
            <w:r>
              <w:rPr>
                <w:b/>
                <w:sz w:val="28"/>
              </w:rPr>
              <w:t>51</w:t>
            </w:r>
            <w:r>
              <w:rPr>
                <w:b/>
              </w:rPr>
              <w:t xml:space="preserve"> . Источники гражданского права.</w:t>
            </w:r>
          </w:p>
          <w:p w:rsidR="00713D2E" w:rsidRDefault="002A3E83">
            <w:pPr>
              <w:pStyle w:val="a0"/>
              <w:rPr>
                <w:b/>
              </w:rPr>
            </w:pPr>
            <w:r>
              <w:rPr>
                <w:b/>
              </w:rPr>
              <w:t>Нормативные акты (законы) (г.к.)</w:t>
            </w:r>
          </w:p>
          <w:p w:rsidR="00713D2E" w:rsidRDefault="002A3E83">
            <w:pPr>
              <w:pStyle w:val="a0"/>
            </w:pPr>
            <w:r>
              <w:t>Совокупность нормативных актов (а не норм права). Большое число диспозитивных правил, есть и императивные. Систематизация г.к.: Инкорпорация (сборник, без имзменений), консолидация (неск актов в один) и кодификация (полная переработака – новый акт).</w:t>
            </w:r>
          </w:p>
          <w:p w:rsidR="00713D2E" w:rsidRDefault="002A3E83">
            <w:pPr>
              <w:pStyle w:val="a0"/>
              <w:rPr>
                <w:b/>
              </w:rPr>
            </w:pPr>
            <w:r>
              <w:rPr>
                <w:b/>
              </w:rPr>
              <w:t>Международное право, договора.</w:t>
            </w:r>
          </w:p>
          <w:p w:rsidR="00713D2E" w:rsidRDefault="002A3E83">
            <w:pPr>
              <w:pStyle w:val="a0"/>
              <w:rPr>
                <w:b/>
              </w:rPr>
            </w:pPr>
            <w:r>
              <w:rPr>
                <w:b/>
              </w:rPr>
              <w:t>Обычай</w:t>
            </w:r>
          </w:p>
          <w:p w:rsidR="00713D2E" w:rsidRDefault="002A3E83">
            <w:pPr>
              <w:pStyle w:val="a0"/>
            </w:pPr>
            <w:r>
              <w:t>(отлич. От обыкновений – подразумеваемое, обычно используемое сторонами, они согласились его использовать, поэтолму оно приобрело юр. силу).(Заведенный порядок – слож-ся между 2мя сторонами отн-я).</w:t>
            </w:r>
          </w:p>
          <w:p w:rsidR="00713D2E" w:rsidRDefault="002A3E83">
            <w:pPr>
              <w:pStyle w:val="a0"/>
              <w:rPr>
                <w:b/>
                <w:sz w:val="28"/>
              </w:rPr>
            </w:pPr>
            <w:r>
              <w:rPr>
                <w:b/>
              </w:rPr>
              <w:t>Судебнй прицендент.</w:t>
            </w:r>
          </w:p>
        </w:tc>
        <w:tc>
          <w:tcPr>
            <w:tcW w:w="2747" w:type="dxa"/>
          </w:tcPr>
          <w:p w:rsidR="00713D2E" w:rsidRDefault="002A3E83">
            <w:pPr>
              <w:pStyle w:val="a0"/>
              <w:rPr>
                <w:b/>
              </w:rPr>
            </w:pPr>
            <w:r>
              <w:rPr>
                <w:b/>
                <w:sz w:val="28"/>
              </w:rPr>
              <w:t>57</w:t>
            </w:r>
            <w:r>
              <w:rPr>
                <w:b/>
              </w:rPr>
              <w:t>. Объекы авторского права.</w:t>
            </w:r>
          </w:p>
          <w:p w:rsidR="00713D2E" w:rsidRDefault="002A3E83">
            <w:pPr>
              <w:pStyle w:val="a0"/>
              <w:rPr>
                <w:b/>
              </w:rPr>
            </w:pPr>
            <w:r>
              <w:t>1. АП  распр на произвед науки, лит и искусства, явл результатом творческой деят, независимо от назначения и достоинства произведения, а также от способа его выражения. 2. АП распространяется как на обнародованные произведения, так и на необнародованные произведения, существующие в какой-либо объективной форме: письменной (рукопись, машинопись, нотная запись и так далее); устной (публичное произнесение, публичное исполнение и тд); звуко- или видеозаписи (механической, магнитной, цифровой, оптической и так далее); изображения (рисунок, эскиз, картина, план, чертеж, кино-, теле-, видео- или фотокадр и так далее); объемно-пространственной (скульптура, модель, макет, сооружение и тд); в других формах. 3. Часть произв (включая его название  является объектом АП. 4. АП  не распростр на идеи, методы, процессы, системы, способы, концепции, принципы, открытия, факты. 5. АП на произведение не связано с правом собственности на матер объект,  кот произведение выражено.</w:t>
            </w:r>
          </w:p>
        </w:tc>
        <w:tc>
          <w:tcPr>
            <w:tcW w:w="2747" w:type="dxa"/>
          </w:tcPr>
          <w:p w:rsidR="00713D2E" w:rsidRDefault="002A3E83">
            <w:pPr>
              <w:pStyle w:val="a0"/>
              <w:rPr>
                <w:b/>
              </w:rPr>
            </w:pPr>
            <w:r>
              <w:rPr>
                <w:b/>
                <w:sz w:val="28"/>
              </w:rPr>
              <w:t>63</w:t>
            </w:r>
            <w:r>
              <w:rPr>
                <w:b/>
              </w:rPr>
              <w:t>. Опека и попечительство.</w:t>
            </w:r>
          </w:p>
          <w:p w:rsidR="00713D2E" w:rsidRDefault="002A3E83">
            <w:pPr>
              <w:pStyle w:val="20"/>
              <w:spacing w:line="192" w:lineRule="auto"/>
              <w:rPr>
                <w:color w:val="auto"/>
              </w:rPr>
            </w:pPr>
            <w:r>
              <w:rPr>
                <w:color w:val="auto"/>
              </w:rPr>
              <w:t>ОиП устан-ются для защиты прав и интересов недееспособных или не полностью деесп граж</w:t>
            </w:r>
            <w:r>
              <w:rPr>
                <w:color w:val="auto"/>
              </w:rPr>
              <w:softHyphen/>
              <w:t>дан. ОиП над несовершеннолетними устанав и в целях их воспит. Соотв этому права и обязан опек-ов и поп-лей опред законодат о бр. и семье.</w:t>
            </w:r>
          </w:p>
          <w:p w:rsidR="00713D2E" w:rsidRDefault="002A3E83">
            <w:pPr>
              <w:widowControl w:val="0"/>
              <w:spacing w:line="192" w:lineRule="auto"/>
              <w:jc w:val="both"/>
              <w:rPr>
                <w:snapToGrid w:val="0"/>
                <w:sz w:val="12"/>
              </w:rPr>
            </w:pPr>
            <w:r>
              <w:rPr>
                <w:snapToGrid w:val="0"/>
                <w:sz w:val="12"/>
              </w:rPr>
              <w:t>ОиП-ли выступ в защиту прав и интер своих по</w:t>
            </w:r>
            <w:r>
              <w:rPr>
                <w:snapToGrid w:val="0"/>
                <w:sz w:val="12"/>
              </w:rPr>
              <w:softHyphen/>
              <w:t>до</w:t>
            </w:r>
            <w:r>
              <w:rPr>
                <w:snapToGrid w:val="0"/>
                <w:sz w:val="12"/>
              </w:rPr>
              <w:softHyphen/>
              <w:t>п в отнош с любыми лицами, в том числе в судах, без спец полномочия.</w:t>
            </w:r>
          </w:p>
          <w:p w:rsidR="00713D2E" w:rsidRDefault="002A3E83">
            <w:pPr>
              <w:widowControl w:val="0"/>
              <w:spacing w:line="192" w:lineRule="auto"/>
              <w:jc w:val="both"/>
              <w:rPr>
                <w:snapToGrid w:val="0"/>
                <w:sz w:val="12"/>
              </w:rPr>
            </w:pPr>
            <w:r>
              <w:rPr>
                <w:snapToGrid w:val="0"/>
                <w:sz w:val="12"/>
              </w:rPr>
              <w:t>ОиП-во над несоверш устан-ся при отсутст у них родит, усыновит, лишении судом род-лей родит прав, когда такие гражд по иным прич остались без род попечения, в частн когда род-ли укл-тся от их во</w:t>
            </w:r>
            <w:r>
              <w:rPr>
                <w:snapToGrid w:val="0"/>
                <w:sz w:val="12"/>
              </w:rPr>
              <w:softHyphen/>
              <w:t>с</w:t>
            </w:r>
            <w:r>
              <w:rPr>
                <w:snapToGrid w:val="0"/>
                <w:sz w:val="12"/>
              </w:rPr>
              <w:softHyphen/>
              <w:t>пит либо защиты их прав и интересов.</w:t>
            </w:r>
          </w:p>
          <w:p w:rsidR="00713D2E" w:rsidRDefault="002A3E83">
            <w:pPr>
              <w:pStyle w:val="a0"/>
            </w:pPr>
            <w:r>
              <w:rPr>
                <w:snapToGrid w:val="0"/>
              </w:rPr>
              <w:t>Опека устанавливается над малолетними, а также над гражданами, признанными судом недееспособными вследствие психического расстройства. Попечительство для 14-18 лет. и психами и нарками.</w:t>
            </w:r>
          </w:p>
          <w:p w:rsidR="00713D2E" w:rsidRDefault="00713D2E">
            <w:pPr>
              <w:pStyle w:val="a0"/>
            </w:pPr>
          </w:p>
        </w:tc>
        <w:tc>
          <w:tcPr>
            <w:tcW w:w="2747" w:type="dxa"/>
          </w:tcPr>
          <w:p w:rsidR="00713D2E" w:rsidRDefault="002A3E83">
            <w:pPr>
              <w:pStyle w:val="a0"/>
              <w:rPr>
                <w:b/>
              </w:rPr>
            </w:pPr>
            <w:r>
              <w:rPr>
                <w:b/>
                <w:sz w:val="28"/>
              </w:rPr>
              <w:t>69</w:t>
            </w:r>
            <w:r>
              <w:rPr>
                <w:b/>
              </w:rPr>
              <w:t xml:space="preserve"> . Понятие и виды договоров в гр праве.</w:t>
            </w:r>
          </w:p>
          <w:p w:rsidR="00713D2E" w:rsidRDefault="002A3E83">
            <w:pPr>
              <w:pStyle w:val="a0"/>
            </w:pPr>
            <w:r>
              <w:t>Это соглашение двух или нескольких лиц об установлении, изменении или прекращении гражданских прав и обязанностей.</w:t>
            </w:r>
          </w:p>
          <w:p w:rsidR="00713D2E" w:rsidRDefault="002A3E83">
            <w:pPr>
              <w:pStyle w:val="a0"/>
            </w:pPr>
            <w:r>
              <w:t>Во первых: реальные и консесуальные, возмездные и безвозмездные, казуальные и абстрактые, фидуциарные, меновые и рисковые.</w:t>
            </w:r>
          </w:p>
          <w:p w:rsidR="00713D2E" w:rsidRDefault="002A3E83">
            <w:pPr>
              <w:pStyle w:val="a0"/>
            </w:pPr>
            <w:r>
              <w:t>По ГК: имущ в собственность, имущ в  пользование, производство работ и оказание услуг.</w:t>
            </w:r>
          </w:p>
          <w:p w:rsidR="00713D2E" w:rsidRDefault="002A3E83">
            <w:pPr>
              <w:pStyle w:val="a0"/>
              <w:rPr>
                <w:b/>
                <w:sz w:val="28"/>
              </w:rPr>
            </w:pPr>
            <w:r>
              <w:t>Также: односторонний (у 1й стороны только обяз  другой права (заем)), двусторонний, в пользу 3го лица, публичне , взаимосогласованные и присоединения.</w:t>
            </w:r>
          </w:p>
        </w:tc>
      </w:tr>
      <w:tr w:rsidR="00713D2E">
        <w:trPr>
          <w:cantSplit/>
          <w:trHeight w:val="2690"/>
        </w:trPr>
        <w:tc>
          <w:tcPr>
            <w:tcW w:w="2748" w:type="dxa"/>
          </w:tcPr>
          <w:p w:rsidR="00713D2E" w:rsidRDefault="002A3E83">
            <w:pPr>
              <w:pStyle w:val="a0"/>
              <w:rPr>
                <w:b/>
              </w:rPr>
            </w:pPr>
            <w:r>
              <w:rPr>
                <w:b/>
                <w:sz w:val="28"/>
              </w:rPr>
              <w:t>52</w:t>
            </w:r>
            <w:r>
              <w:rPr>
                <w:b/>
              </w:rPr>
              <w:t xml:space="preserve"> . Кредитный договор.</w:t>
            </w:r>
          </w:p>
          <w:p w:rsidR="00713D2E" w:rsidRDefault="002A3E83">
            <w:pPr>
              <w:pStyle w:val="a0"/>
            </w:pPr>
            <w:r>
              <w:t>Банк или др кредитная организация обязуется предоставить ден средства заемщику в размере и на условиях предусмотренных договором, а заемщик обязуется возвратить полученную ден сумму и уплатить проценты с нее.</w:t>
            </w:r>
          </w:p>
          <w:p w:rsidR="00713D2E" w:rsidRDefault="002A3E83">
            <w:pPr>
              <w:pStyle w:val="a0"/>
              <w:rPr>
                <w:b/>
              </w:rPr>
            </w:pPr>
            <w:r>
              <w:rPr>
                <w:b/>
              </w:rPr>
              <w:t>Консенсуальный, двусторонний.</w:t>
            </w:r>
          </w:p>
          <w:p w:rsidR="00713D2E" w:rsidRDefault="002A3E83">
            <w:pPr>
              <w:pStyle w:val="a0"/>
            </w:pPr>
            <w:r>
              <w:t>Существенные условия – срок (досрочное исполнение с соглашения сторон)</w:t>
            </w:r>
          </w:p>
          <w:p w:rsidR="00713D2E" w:rsidRDefault="002A3E83">
            <w:pPr>
              <w:pStyle w:val="a0"/>
              <w:rPr>
                <w:b/>
                <w:sz w:val="28"/>
              </w:rPr>
            </w:pPr>
            <w:r>
              <w:t>Виды: 1) Товарный кредит (т.е. кредит товарами)  2) Комерческий кредит (т.е. время и бла, бла, бла …).</w:t>
            </w:r>
          </w:p>
        </w:tc>
        <w:tc>
          <w:tcPr>
            <w:tcW w:w="2747" w:type="dxa"/>
          </w:tcPr>
          <w:p w:rsidR="00713D2E" w:rsidRDefault="002A3E83">
            <w:pPr>
              <w:pStyle w:val="a0"/>
              <w:rPr>
                <w:b/>
              </w:rPr>
            </w:pPr>
            <w:r>
              <w:rPr>
                <w:b/>
                <w:sz w:val="28"/>
              </w:rPr>
              <w:t>58</w:t>
            </w:r>
            <w:r>
              <w:rPr>
                <w:b/>
              </w:rPr>
              <w:t>. Понятие и виды объектов гражданских правоотношений.</w:t>
            </w:r>
          </w:p>
          <w:p w:rsidR="00713D2E" w:rsidRDefault="002A3E83">
            <w:pPr>
              <w:pStyle w:val="a0"/>
            </w:pPr>
            <w:r>
              <w:t>Это различные материальные (в т.ч. веществ-е) и нематериальные (идеальные) блага либо процесс их создания, составляющие предмет деятельности субьектов гражданского права.</w:t>
            </w:r>
          </w:p>
          <w:p w:rsidR="00713D2E" w:rsidRDefault="002A3E83">
            <w:pPr>
              <w:pStyle w:val="a0"/>
            </w:pPr>
            <w:r>
              <w:t xml:space="preserve">К </w:t>
            </w:r>
            <w:r>
              <w:rPr>
                <w:b/>
              </w:rPr>
              <w:t>материальным благам</w:t>
            </w:r>
            <w:r>
              <w:t xml:space="preserve"> относится: вещи, результат работы или услуг имеющие мат, вещественную форму (можно и без создания/изменения чеголибо)(хранение, перевозка). </w:t>
            </w:r>
          </w:p>
          <w:p w:rsidR="00713D2E" w:rsidRDefault="002A3E83">
            <w:pPr>
              <w:pStyle w:val="a0"/>
            </w:pPr>
            <w:r>
              <w:t>Непонятно к чему: обязательственные права.</w:t>
            </w:r>
          </w:p>
          <w:p w:rsidR="00713D2E" w:rsidRDefault="002A3E83">
            <w:pPr>
              <w:pStyle w:val="a0"/>
            </w:pPr>
            <w:r>
              <w:t xml:space="preserve">К </w:t>
            </w:r>
            <w:r>
              <w:rPr>
                <w:b/>
              </w:rPr>
              <w:t>нематериальным</w:t>
            </w:r>
            <w:r>
              <w:t>: результаты творч деят-и, личные неимущ права. А также пром образцы, товарные знаки, фирм наименования.</w:t>
            </w:r>
          </w:p>
          <w:p w:rsidR="00713D2E" w:rsidRDefault="002A3E83">
            <w:pPr>
              <w:pStyle w:val="a0"/>
            </w:pPr>
            <w:r>
              <w:t>Подавляющее большинство обектов гр правоотн выступают в форме товара (кроме личн неимущ прав). Обьекты гр прав:</w:t>
            </w:r>
          </w:p>
          <w:p w:rsidR="00713D2E" w:rsidRDefault="002A3E83">
            <w:pPr>
              <w:pStyle w:val="a0"/>
              <w:rPr>
                <w:b/>
                <w:sz w:val="28"/>
              </w:rPr>
            </w:pPr>
            <w:r>
              <w:rPr>
                <w:b/>
              </w:rPr>
              <w:t>Вещи, иное имущ в т.ч. имущ права, работы и услуги, интелектуальная собственность, нематериальные блага.</w:t>
            </w:r>
          </w:p>
        </w:tc>
        <w:tc>
          <w:tcPr>
            <w:tcW w:w="2747" w:type="dxa"/>
          </w:tcPr>
          <w:p w:rsidR="00713D2E" w:rsidRDefault="002A3E83">
            <w:pPr>
              <w:pStyle w:val="a0"/>
              <w:rPr>
                <w:b/>
              </w:rPr>
            </w:pPr>
            <w:r>
              <w:rPr>
                <w:b/>
                <w:sz w:val="28"/>
              </w:rPr>
              <w:t>64.</w:t>
            </w:r>
            <w:r>
              <w:rPr>
                <w:b/>
              </w:rPr>
              <w:t>Основан и послд недейств сделок.</w:t>
            </w:r>
          </w:p>
          <w:p w:rsidR="00713D2E" w:rsidRDefault="002A3E83">
            <w:pPr>
              <w:pStyle w:val="a0"/>
              <w:rPr>
                <w:b/>
              </w:rPr>
            </w:pPr>
            <w:r>
              <w:rPr>
                <w:snapToGrid w:val="0"/>
              </w:rPr>
              <w:t>Сделка недействительна по основаниям, установленным ГК, в силу признания ее таковой судом (оспоримая сделка) либо независимо от такого признания (ничтожная сделка).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Мнимая сделка, то есть сделка, совершенная лишь для вида, без намерения создать соответствующие ей правовые последствия, ничтожна. Притворная сделка, - совершена с целью прикрыть другую сделку, ничтожна. А так же: недееспособным несовршеннолетним. ЮЛ вышедшим за правоспособность, под влиянием, заблуждением. Недействит части не несет недействит целого.</w:t>
            </w:r>
          </w:p>
        </w:tc>
        <w:tc>
          <w:tcPr>
            <w:tcW w:w="2747" w:type="dxa"/>
          </w:tcPr>
          <w:p w:rsidR="00713D2E" w:rsidRDefault="002A3E83">
            <w:pPr>
              <w:pStyle w:val="a0"/>
            </w:pPr>
            <w:r>
              <w:rPr>
                <w:b/>
                <w:sz w:val="28"/>
              </w:rPr>
              <w:t>70</w:t>
            </w:r>
            <w:r>
              <w:rPr>
                <w:b/>
              </w:rPr>
              <w:t>. Понятие и виды неустойки.</w:t>
            </w:r>
          </w:p>
          <w:p w:rsidR="00713D2E" w:rsidRDefault="002A3E83">
            <w:pPr>
              <w:pStyle w:val="a0"/>
            </w:pPr>
            <w:r>
              <w:t>Это денежная сумма, определенная законом или договорм на случай неисполнения или ненадлежащего исполнения обязательства.</w:t>
            </w:r>
          </w:p>
          <w:p w:rsidR="00713D2E" w:rsidRDefault="002A3E83">
            <w:pPr>
              <w:pStyle w:val="a0"/>
            </w:pPr>
            <w:r>
              <w:t xml:space="preserve">Виды: </w:t>
            </w:r>
            <w:r>
              <w:rPr>
                <w:b/>
              </w:rPr>
              <w:t>Штраф</w:t>
            </w:r>
            <w:r>
              <w:t xml:space="preserve"> – однократно взыскиваемая, заранее определенная ден сумма. </w:t>
            </w:r>
            <w:r>
              <w:rPr>
                <w:b/>
              </w:rPr>
              <w:t>Пеня</w:t>
            </w:r>
            <w:r>
              <w:t xml:space="preserve"> – опр процент от суммы подлежащий периодич уплате.</w:t>
            </w:r>
          </w:p>
          <w:p w:rsidR="00713D2E" w:rsidRDefault="002A3E83">
            <w:pPr>
              <w:pStyle w:val="a0"/>
            </w:pPr>
            <w:r>
              <w:rPr>
                <w:b/>
              </w:rPr>
              <w:t>Договорная</w:t>
            </w:r>
            <w:r>
              <w:t xml:space="preserve"> и </w:t>
            </w:r>
            <w:r>
              <w:rPr>
                <w:b/>
              </w:rPr>
              <w:t>Законная</w:t>
            </w:r>
            <w:r>
              <w:t xml:space="preserve"> неустойка.</w:t>
            </w:r>
          </w:p>
          <w:p w:rsidR="00713D2E" w:rsidRDefault="002A3E83">
            <w:pPr>
              <w:pStyle w:val="a0"/>
            </w:pPr>
            <w:r>
              <w:t>Законная может быть только больше. Договорная может быть уменьшена. В случае несоразмерности с долгом.</w:t>
            </w:r>
          </w:p>
          <w:p w:rsidR="00713D2E" w:rsidRDefault="002A3E83">
            <w:pPr>
              <w:pStyle w:val="a0"/>
            </w:pPr>
            <w:r>
              <w:t xml:space="preserve">Неустойки: </w:t>
            </w:r>
            <w:r>
              <w:rPr>
                <w:b/>
              </w:rPr>
              <w:t>зачетная</w:t>
            </w:r>
            <w:r>
              <w:t xml:space="preserve"> – права требования о возмещении убытков могут быть только в части непокрытой неустойкой. </w:t>
            </w:r>
            <w:r>
              <w:rPr>
                <w:b/>
              </w:rPr>
              <w:t>Исключительная</w:t>
            </w:r>
            <w:r>
              <w:t xml:space="preserve"> – когда нельзя требовать сверх от неустойки.</w:t>
            </w:r>
          </w:p>
          <w:p w:rsidR="00713D2E" w:rsidRDefault="002A3E83">
            <w:pPr>
              <w:pStyle w:val="a0"/>
            </w:pPr>
            <w:r>
              <w:rPr>
                <w:b/>
              </w:rPr>
              <w:t>Штрафная</w:t>
            </w:r>
            <w:r>
              <w:t xml:space="preserve"> – убытки взыскиваются в полной мере помимо неустойки.</w:t>
            </w:r>
          </w:p>
          <w:p w:rsidR="00713D2E" w:rsidRDefault="00713D2E">
            <w:pPr>
              <w:pStyle w:val="a0"/>
              <w:rPr>
                <w:b/>
                <w:sz w:val="28"/>
              </w:rPr>
            </w:pPr>
          </w:p>
        </w:tc>
      </w:tr>
      <w:tr w:rsidR="00713D2E">
        <w:trPr>
          <w:cantSplit/>
          <w:trHeight w:val="2690"/>
        </w:trPr>
        <w:tc>
          <w:tcPr>
            <w:tcW w:w="2748" w:type="dxa"/>
          </w:tcPr>
          <w:p w:rsidR="00713D2E" w:rsidRDefault="002A3E83">
            <w:pPr>
              <w:pStyle w:val="a0"/>
              <w:rPr>
                <w:b/>
              </w:rPr>
            </w:pPr>
            <w:r>
              <w:rPr>
                <w:b/>
                <w:sz w:val="28"/>
              </w:rPr>
              <w:t>53</w:t>
            </w:r>
            <w:r>
              <w:rPr>
                <w:b/>
              </w:rPr>
              <w:t>. Купля-продажа на аукциона и тов бир.</w:t>
            </w:r>
          </w:p>
          <w:p w:rsidR="00713D2E" w:rsidRDefault="002A3E83">
            <w:pPr>
              <w:pStyle w:val="20"/>
              <w:spacing w:line="192" w:lineRule="auto"/>
              <w:rPr>
                <w:color w:val="auto"/>
              </w:rPr>
            </w:pPr>
            <w:r>
              <w:rPr>
                <w:color w:val="auto"/>
              </w:rPr>
              <w:t>Договор, если иное не вытекает из его существа, может быть заключен путем проведения торгов. Договор заключается с лицом, выигравшим торги. В качестве организатора торгов может выступать собственник вещи или обладатель имущественного права либо специализированная организация. Торги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Форма торгов определяется. Аукцион и конкурс, в которых участвовал только один участник, признаются несостоявшимися.</w:t>
            </w:r>
          </w:p>
          <w:p w:rsidR="00713D2E" w:rsidRDefault="00713D2E">
            <w:pPr>
              <w:spacing w:line="192" w:lineRule="auto"/>
              <w:jc w:val="both"/>
              <w:rPr>
                <w:sz w:val="12"/>
              </w:rPr>
            </w:pPr>
          </w:p>
          <w:p w:rsidR="00713D2E" w:rsidRDefault="00713D2E">
            <w:pPr>
              <w:pStyle w:val="a0"/>
              <w:rPr>
                <w:b/>
              </w:rPr>
            </w:pPr>
          </w:p>
        </w:tc>
        <w:tc>
          <w:tcPr>
            <w:tcW w:w="2747" w:type="dxa"/>
          </w:tcPr>
          <w:p w:rsidR="00713D2E" w:rsidRDefault="002A3E83">
            <w:pPr>
              <w:pStyle w:val="a0"/>
              <w:rPr>
                <w:b/>
              </w:rPr>
            </w:pPr>
            <w:r>
              <w:rPr>
                <w:b/>
                <w:sz w:val="28"/>
              </w:rPr>
              <w:t>59</w:t>
            </w:r>
            <w:r>
              <w:rPr>
                <w:b/>
              </w:rPr>
              <w:t>. Обязательства из неосноват обогащ.</w:t>
            </w:r>
          </w:p>
          <w:p w:rsidR="00713D2E" w:rsidRDefault="002A3E83">
            <w:pPr>
              <w:widowControl w:val="0"/>
              <w:spacing w:line="192" w:lineRule="auto"/>
              <w:jc w:val="both"/>
              <w:rPr>
                <w:snapToGrid w:val="0"/>
              </w:rPr>
            </w:pPr>
            <w:r>
              <w:rPr>
                <w:b/>
                <w:sz w:val="12"/>
              </w:rPr>
              <w:t>НО:</w:t>
            </w:r>
            <w:r>
              <w:rPr>
                <w:snapToGrid w:val="0"/>
                <w:sz w:val="12"/>
              </w:rPr>
              <w:t xml:space="preserve">дейст, непоср не напр на обесп интер др лица, в том числе когда совер-шее их лицо ошиб предп, что действ в своем инт-се. </w:t>
            </w:r>
            <w:r>
              <w:rPr>
                <w:b/>
                <w:sz w:val="12"/>
              </w:rPr>
              <w:t>Возвратить</w:t>
            </w:r>
            <w:r>
              <w:rPr>
                <w:sz w:val="12"/>
              </w:rPr>
              <w:t xml:space="preserve">: </w:t>
            </w:r>
            <w:r>
              <w:rPr>
                <w:snapToGrid w:val="0"/>
                <w:sz w:val="12"/>
              </w:rPr>
              <w:t>Лицо, кот без устан-ых зак, иными прав актами или сделкой основ при</w:t>
            </w:r>
            <w:r>
              <w:rPr>
                <w:snapToGrid w:val="0"/>
                <w:sz w:val="12"/>
              </w:rPr>
              <w:softHyphen/>
              <w:t>обр или сбер им-во (при</w:t>
            </w:r>
            <w:r>
              <w:rPr>
                <w:snapToGrid w:val="0"/>
                <w:sz w:val="12"/>
              </w:rPr>
              <w:softHyphen/>
              <w:t>обре</w:t>
            </w:r>
            <w:r>
              <w:rPr>
                <w:snapToGrid w:val="0"/>
                <w:sz w:val="12"/>
              </w:rPr>
              <w:softHyphen/>
            </w:r>
            <w:r>
              <w:rPr>
                <w:snapToGrid w:val="0"/>
                <w:sz w:val="12"/>
              </w:rPr>
              <w:softHyphen/>
              <w:t>та</w:t>
            </w:r>
            <w:r>
              <w:rPr>
                <w:snapToGrid w:val="0"/>
                <w:sz w:val="12"/>
              </w:rPr>
              <w:softHyphen/>
              <w:t>тель) за счет дру</w:t>
            </w:r>
            <w:r>
              <w:rPr>
                <w:snapToGrid w:val="0"/>
                <w:sz w:val="12"/>
              </w:rPr>
              <w:softHyphen/>
              <w:t>гого лица (потерпев</w:t>
            </w:r>
            <w:r>
              <w:rPr>
                <w:snapToGrid w:val="0"/>
                <w:sz w:val="12"/>
              </w:rPr>
              <w:softHyphen/>
              <w:t>ше</w:t>
            </w:r>
            <w:r>
              <w:rPr>
                <w:snapToGrid w:val="0"/>
                <w:sz w:val="12"/>
              </w:rPr>
              <w:softHyphen/>
              <w:t>го), обязано возвр по</w:t>
            </w:r>
            <w:r>
              <w:rPr>
                <w:snapToGrid w:val="0"/>
                <w:sz w:val="12"/>
              </w:rPr>
              <w:softHyphen/>
              <w:t>следн неосн приобр или сбереж им-во (неос</w:t>
            </w:r>
            <w:r>
              <w:rPr>
                <w:snapToGrid w:val="0"/>
                <w:sz w:val="12"/>
              </w:rPr>
              <w:softHyphen/>
              <w:t>н</w:t>
            </w:r>
            <w:r>
              <w:rPr>
                <w:sz w:val="12"/>
              </w:rPr>
              <w:t xml:space="preserve"> обогащ), за </w:t>
            </w:r>
            <w:r>
              <w:rPr>
                <w:b/>
                <w:sz w:val="12"/>
              </w:rPr>
              <w:t>искл</w:t>
            </w:r>
            <w:r>
              <w:rPr>
                <w:sz w:val="12"/>
              </w:rPr>
              <w:t xml:space="preserve">: </w:t>
            </w:r>
            <w:r>
              <w:rPr>
                <w:snapToGrid w:val="0"/>
                <w:sz w:val="12"/>
              </w:rPr>
              <w:t>им-во, перед во испол обяз-ва до наступ срока испол, если обяз-вом не предус иное; им-во, перед-ое во ис</w:t>
            </w:r>
            <w:r>
              <w:rPr>
                <w:snapToGrid w:val="0"/>
                <w:sz w:val="12"/>
              </w:rPr>
              <w:softHyphen/>
              <w:t>п обяз-ва по истеч срока иск давн; зарплата и прир к ней плат, алим и иные ден суммы, пред</w:t>
            </w:r>
            <w:r>
              <w:rPr>
                <w:snapToGrid w:val="0"/>
                <w:sz w:val="12"/>
              </w:rPr>
              <w:softHyphen/>
              <w:t>ост гра</w:t>
            </w:r>
            <w:r>
              <w:rPr>
                <w:snapToGrid w:val="0"/>
                <w:sz w:val="12"/>
              </w:rPr>
              <w:softHyphen/>
              <w:t>ж-ну в кач сред-ва к сущ, при отсут недо</w:t>
            </w:r>
            <w:r>
              <w:rPr>
                <w:snapToGrid w:val="0"/>
                <w:sz w:val="12"/>
              </w:rPr>
              <w:softHyphen/>
              <w:t>брос с его стор и счет ошиб; ден сум и иное им-во, предост во исполн несуществ обязат, если приобрет докажет, что лицо, треб возвр иму-ва, знало об отсутс обяз-ва либо предост имущ в целях благотв.</w:t>
            </w:r>
          </w:p>
          <w:p w:rsidR="00713D2E" w:rsidRDefault="00713D2E">
            <w:pPr>
              <w:pStyle w:val="a0"/>
            </w:pPr>
          </w:p>
        </w:tc>
        <w:tc>
          <w:tcPr>
            <w:tcW w:w="2747" w:type="dxa"/>
          </w:tcPr>
          <w:p w:rsidR="00713D2E" w:rsidRDefault="002A3E83">
            <w:pPr>
              <w:pStyle w:val="a0"/>
              <w:rPr>
                <w:b/>
              </w:rPr>
            </w:pPr>
            <w:r>
              <w:rPr>
                <w:b/>
                <w:sz w:val="28"/>
              </w:rPr>
              <w:t>65</w:t>
            </w:r>
            <w:r>
              <w:rPr>
                <w:b/>
              </w:rPr>
              <w:t>. Основания приобр прав собственности.</w:t>
            </w:r>
          </w:p>
          <w:p w:rsidR="00713D2E" w:rsidRDefault="002A3E83">
            <w:pPr>
              <w:pStyle w:val="a0"/>
            </w:pPr>
            <w:r>
              <w:t>Традиционно различают 2 вида:</w:t>
            </w:r>
          </w:p>
          <w:p w:rsidR="00713D2E" w:rsidRDefault="002A3E83">
            <w:pPr>
              <w:pStyle w:val="a0"/>
            </w:pPr>
            <w:r>
              <w:t xml:space="preserve">1) </w:t>
            </w:r>
            <w:r>
              <w:rPr>
                <w:b/>
              </w:rPr>
              <w:t>Первоначальное</w:t>
            </w:r>
            <w:r>
              <w:t xml:space="preserve"> (создание вещи. Переработка, сбор, добыча. Самовольная постройка. Безхозное имущ.) Сбор (ягод) если только разешено. Безхозн имущ – по реш суда через 1год. Находка.</w:t>
            </w:r>
          </w:p>
          <w:p w:rsidR="00713D2E" w:rsidRDefault="002A3E83">
            <w:pPr>
              <w:pStyle w:val="a0"/>
            </w:pPr>
            <w:r>
              <w:t xml:space="preserve">2) </w:t>
            </w:r>
            <w:r>
              <w:rPr>
                <w:b/>
              </w:rPr>
              <w:t>Производное</w:t>
            </w:r>
            <w:r>
              <w:t xml:space="preserve"> (На основе договора. Наследство. Правоприемство при реорг юр лица)</w:t>
            </w:r>
          </w:p>
          <w:p w:rsidR="00713D2E" w:rsidRDefault="002A3E83">
            <w:pPr>
              <w:pStyle w:val="a0"/>
            </w:pPr>
            <w:r>
              <w:t>По договору право собств с момента передача или иное по договору, либо гос регистрации.</w:t>
            </w:r>
          </w:p>
          <w:p w:rsidR="00713D2E" w:rsidRDefault="002A3E83">
            <w:pPr>
              <w:pStyle w:val="a0"/>
            </w:pPr>
            <w:r>
              <w:rPr>
                <w:b/>
              </w:rPr>
              <w:t>Основания прекращения прав собственности.</w:t>
            </w:r>
          </w:p>
          <w:p w:rsidR="00713D2E" w:rsidRDefault="002A3E83">
            <w:pPr>
              <w:pStyle w:val="a0"/>
            </w:pPr>
            <w:r>
              <w:t>Возможно толко в случ придусм в законе.</w:t>
            </w:r>
          </w:p>
          <w:p w:rsidR="00713D2E" w:rsidRDefault="002A3E83">
            <w:pPr>
              <w:pStyle w:val="a0"/>
              <w:rPr>
                <w:b/>
                <w:sz w:val="28"/>
              </w:rPr>
            </w:pPr>
            <w:r>
              <w:rPr>
                <w:b/>
              </w:rPr>
              <w:t>По воле собственника</w:t>
            </w:r>
            <w:r>
              <w:t xml:space="preserve"> отчуждение и отказ от собственности (сделки и просто выброс) </w:t>
            </w:r>
            <w:r>
              <w:rPr>
                <w:b/>
              </w:rPr>
              <w:t>Приватизация</w:t>
            </w:r>
            <w:r>
              <w:t xml:space="preserve"> гос и муниц имущества. Только в соответсвии с законом. </w:t>
            </w:r>
            <w:r>
              <w:rPr>
                <w:b/>
              </w:rPr>
              <w:t>Уничнотожение</w:t>
            </w:r>
            <w:r>
              <w:t xml:space="preserve"> или </w:t>
            </w:r>
            <w:r>
              <w:rPr>
                <w:b/>
              </w:rPr>
              <w:t>гибель</w:t>
            </w:r>
            <w:r>
              <w:t xml:space="preserve"> при отсутствии вины 3х лиц.</w:t>
            </w:r>
            <w:r>
              <w:rPr>
                <w:b/>
              </w:rPr>
              <w:t xml:space="preserve"> Изьятие имущества Возмездно: </w:t>
            </w:r>
            <w:r>
              <w:t xml:space="preserve">вещи не мугущие принадлежать в силу закона, в связи с изъятием учатска, бесхоз содерж культ ценности, ненадлеж обращ с животными, по суду. </w:t>
            </w:r>
            <w:r>
              <w:rPr>
                <w:b/>
              </w:rPr>
              <w:t xml:space="preserve">Безвозмездно: </w:t>
            </w:r>
            <w:r>
              <w:t>Конфискация (уголовн, адм-я).</w:t>
            </w:r>
          </w:p>
        </w:tc>
        <w:tc>
          <w:tcPr>
            <w:tcW w:w="2747" w:type="dxa"/>
          </w:tcPr>
          <w:p w:rsidR="00713D2E" w:rsidRDefault="002A3E83">
            <w:pPr>
              <w:pStyle w:val="a0"/>
            </w:pPr>
            <w:r>
              <w:rPr>
                <w:b/>
                <w:sz w:val="28"/>
              </w:rPr>
              <w:t>71</w:t>
            </w:r>
            <w:r>
              <w:rPr>
                <w:b/>
              </w:rPr>
              <w:t xml:space="preserve"> . Понятие, виды и основания возникновения обязательства.</w:t>
            </w:r>
          </w:p>
          <w:p w:rsidR="00713D2E" w:rsidRDefault="002A3E83">
            <w:pPr>
              <w:pStyle w:val="a0"/>
            </w:pPr>
            <w:r>
              <w:t>Это оформляющее акт товарообмена относительное гражданское правоотношение, в котором один участник (должник) обязан совершить в пользу другого участника (кредитора) определенное действие имущ хар-ра либо воздержаться, кредитор вправе требовать исполнения обяз-ти.</w:t>
            </w:r>
          </w:p>
          <w:p w:rsidR="00713D2E" w:rsidRDefault="002A3E83">
            <w:pPr>
              <w:pStyle w:val="a0"/>
            </w:pPr>
            <w:r>
              <w:t>Основания: договор, односторонних сделок, акты публичной власти, судебные решения, юридические поступки. Неправомерные действия.</w:t>
            </w:r>
            <w:r>
              <w:rPr>
                <w:lang w:val="en-US"/>
              </w:rPr>
              <w:t xml:space="preserve"> </w:t>
            </w:r>
            <w:r>
              <w:t>События.</w:t>
            </w:r>
          </w:p>
          <w:p w:rsidR="00713D2E" w:rsidRDefault="002A3E83">
            <w:pPr>
              <w:pStyle w:val="a0"/>
            </w:pPr>
            <w:r>
              <w:t>Виды</w:t>
            </w:r>
            <w:r>
              <w:rPr>
                <w:b/>
              </w:rPr>
              <w:t xml:space="preserve"> Регулятивные </w:t>
            </w:r>
            <w:r>
              <w:t xml:space="preserve">(договорные и иные обяз-ва) </w:t>
            </w:r>
            <w:r>
              <w:rPr>
                <w:b/>
              </w:rPr>
              <w:t xml:space="preserve">и Охранительные </w:t>
            </w:r>
            <w:r>
              <w:t>(причен вреда и т.д.)</w:t>
            </w:r>
          </w:p>
          <w:p w:rsidR="00713D2E" w:rsidRDefault="002A3E83">
            <w:pPr>
              <w:pStyle w:val="a0"/>
              <w:rPr>
                <w:b/>
                <w:sz w:val="28"/>
              </w:rPr>
            </w:pPr>
            <w:r>
              <w:t>По основаниям возник-я обяз-ва: из договоров и иных сделок, неправомерн действий, иных юр фактов. Каждая делится на: обяз-ва из сделок (обяз-ва из договоров, односторнних сделок) Правоохранительные (деликты, неосноват обогощ) иные обяз-ва (юр поступки и события).</w:t>
            </w:r>
          </w:p>
        </w:tc>
      </w:tr>
      <w:tr w:rsidR="00713D2E">
        <w:trPr>
          <w:cantSplit/>
          <w:trHeight w:val="2690"/>
        </w:trPr>
        <w:tc>
          <w:tcPr>
            <w:tcW w:w="2748" w:type="dxa"/>
          </w:tcPr>
          <w:p w:rsidR="00713D2E" w:rsidRDefault="002A3E83">
            <w:pPr>
              <w:pStyle w:val="a0"/>
              <w:rPr>
                <w:b/>
              </w:rPr>
            </w:pPr>
            <w:r>
              <w:rPr>
                <w:b/>
                <w:sz w:val="28"/>
              </w:rPr>
              <w:t>54</w:t>
            </w:r>
            <w:r>
              <w:rPr>
                <w:b/>
              </w:rPr>
              <w:t>. Лицензионный договор.</w:t>
            </w:r>
          </w:p>
          <w:p w:rsidR="00713D2E" w:rsidRDefault="002A3E83">
            <w:pPr>
              <w:pStyle w:val="a0"/>
              <w:rPr>
                <w:sz w:val="28"/>
              </w:rPr>
            </w:pPr>
            <w:r>
              <w:rPr>
                <w:snapToGrid w:val="0"/>
              </w:rPr>
              <w:t>По авторскому лицензионному договору автор или его правопреемник предоставляет организации право использовать произведение, в том числе путем перевода на другой язык или переделки, в обусловленных договором пределах и на определенный договором срок, а организация обязуется уплатить вознаграждение за предоставление этого права или за использование произведения в форме, предусмотренной договором.</w:t>
            </w:r>
          </w:p>
        </w:tc>
        <w:tc>
          <w:tcPr>
            <w:tcW w:w="2747" w:type="dxa"/>
          </w:tcPr>
          <w:p w:rsidR="00713D2E" w:rsidRDefault="002A3E83">
            <w:pPr>
              <w:pStyle w:val="a0"/>
            </w:pPr>
            <w:r>
              <w:rPr>
                <w:b/>
                <w:sz w:val="28"/>
              </w:rPr>
              <w:t>60</w:t>
            </w:r>
            <w:r>
              <w:rPr>
                <w:b/>
              </w:rPr>
              <w:t>. Понятие и признаки обязательств возеиикших в следствии приченения вреда.</w:t>
            </w:r>
          </w:p>
          <w:p w:rsidR="00713D2E" w:rsidRDefault="002A3E83">
            <w:pPr>
              <w:pStyle w:val="a0"/>
            </w:pPr>
            <w:r>
              <w:t>Убыток – денежная оценка имущественных потерь (вреда).</w:t>
            </w:r>
          </w:p>
          <w:p w:rsidR="00713D2E" w:rsidRDefault="002A3E83">
            <w:pPr>
              <w:pStyle w:val="a0"/>
            </w:pPr>
            <w:r>
              <w:t>Вред в гр пр – всякое умоление личного или имущ блага.</w:t>
            </w:r>
          </w:p>
          <w:p w:rsidR="00713D2E" w:rsidRDefault="002A3E83">
            <w:pPr>
              <w:pStyle w:val="a0"/>
            </w:pPr>
            <w:r>
              <w:rPr>
                <w:b/>
              </w:rPr>
              <w:t>Материальный вред</w:t>
            </w:r>
            <w:r>
              <w:t>. Имущ потери – уменьш стоимости поврежд вещи, уменьш или утрата дохода, необходимость новых расходов и т.д.</w:t>
            </w:r>
          </w:p>
          <w:p w:rsidR="00713D2E" w:rsidRDefault="002A3E83">
            <w:pPr>
              <w:pStyle w:val="a0"/>
            </w:pPr>
            <w:r>
              <w:t>Возмещение убытков –  вид гр-прав-й  ответственности, применяемой как в дог-х так и во внедог-х отношениях.</w:t>
            </w:r>
          </w:p>
          <w:p w:rsidR="00713D2E" w:rsidRDefault="002A3E83">
            <w:pPr>
              <w:pStyle w:val="a0"/>
            </w:pPr>
            <w:r>
              <w:rPr>
                <w:b/>
              </w:rPr>
              <w:t>Реальный ущерб</w:t>
            </w:r>
            <w:r>
              <w:t xml:space="preserve">  и </w:t>
            </w:r>
            <w:r>
              <w:rPr>
                <w:b/>
              </w:rPr>
              <w:t>упущенная выгода</w:t>
            </w:r>
            <w:r>
              <w:t>. (иногда и без ущерба – штраф).</w:t>
            </w:r>
          </w:p>
          <w:p w:rsidR="00713D2E" w:rsidRDefault="002A3E83">
            <w:pPr>
              <w:pStyle w:val="a0"/>
              <w:rPr>
                <w:b/>
              </w:rPr>
            </w:pPr>
            <w:r>
              <w:rPr>
                <w:b/>
              </w:rPr>
              <w:t>Моральный вред.</w:t>
            </w:r>
          </w:p>
          <w:p w:rsidR="00713D2E" w:rsidRDefault="002A3E83">
            <w:pPr>
              <w:pStyle w:val="a0"/>
              <w:rPr>
                <w:b/>
                <w:sz w:val="28"/>
              </w:rPr>
            </w:pPr>
            <w:r>
              <w:t>Обстоятельства, при которых наступает гр-правовая ответственность, называются ее основаниями. 1) Противоправный характер 2) Наличие у потерпевшего лица вреда или убытков 3) Причинная связь между противопр действиями и вредн последствиями. 4) Вина нарушителя.</w:t>
            </w:r>
          </w:p>
        </w:tc>
        <w:tc>
          <w:tcPr>
            <w:tcW w:w="2747" w:type="dxa"/>
          </w:tcPr>
          <w:p w:rsidR="00713D2E" w:rsidRDefault="002A3E83">
            <w:pPr>
              <w:pStyle w:val="a0"/>
              <w:rPr>
                <w:b/>
              </w:rPr>
            </w:pPr>
            <w:r>
              <w:rPr>
                <w:b/>
                <w:sz w:val="28"/>
              </w:rPr>
              <w:t>66</w:t>
            </w:r>
            <w:r>
              <w:rPr>
                <w:b/>
              </w:rPr>
              <w:t xml:space="preserve"> . Поянтие, принципы и способы осущ </w:t>
            </w:r>
            <w:r>
              <w:rPr>
                <w:b/>
                <w:lang w:val="en-US"/>
              </w:rPr>
              <w:t>S</w:t>
            </w:r>
            <w:r>
              <w:rPr>
                <w:b/>
              </w:rPr>
              <w:t>х гр прав. Пределы осущ гр прав.</w:t>
            </w:r>
          </w:p>
          <w:p w:rsidR="00713D2E" w:rsidRDefault="002A3E83">
            <w:pPr>
              <w:pStyle w:val="a0"/>
            </w:pPr>
            <w:r>
              <w:t xml:space="preserve">Осущ </w:t>
            </w:r>
            <w:r>
              <w:rPr>
                <w:lang w:val="en-US"/>
              </w:rPr>
              <w:t xml:space="preserve">S </w:t>
            </w:r>
            <w:r>
              <w:t>гр права – это реализация управомоченным лицом возможностей, заключенных в содержании данного права.</w:t>
            </w:r>
          </w:p>
          <w:p w:rsidR="00713D2E" w:rsidRDefault="002A3E83">
            <w:pPr>
              <w:pStyle w:val="a0"/>
            </w:pPr>
            <w:r>
              <w:t xml:space="preserve">Способы – любые не запрещ зак-вом, делятся на: </w:t>
            </w:r>
            <w:r>
              <w:rPr>
                <w:b/>
              </w:rPr>
              <w:t>Фактические</w:t>
            </w:r>
            <w:r>
              <w:t xml:space="preserve"> (действия не обл призн сделки) жить в доме, водить машину </w:t>
            </w:r>
            <w:r>
              <w:rPr>
                <w:b/>
              </w:rPr>
              <w:t>Юридические</w:t>
            </w:r>
            <w:r>
              <w:t xml:space="preserve"> (признаки сделок и др юр знач действия)</w:t>
            </w:r>
          </w:p>
          <w:p w:rsidR="00713D2E" w:rsidRDefault="002A3E83">
            <w:pPr>
              <w:pStyle w:val="a0"/>
            </w:pPr>
            <w:r>
              <w:t xml:space="preserve">Принципы - руковод-е положения опред наиболее общие треб-я к </w:t>
            </w:r>
            <w:r>
              <w:rPr>
                <w:lang w:val="en-US"/>
              </w:rPr>
              <w:t xml:space="preserve">S </w:t>
            </w:r>
            <w:r>
              <w:t>в процессе осущ гр прав и обяз-й.</w:t>
            </w:r>
          </w:p>
          <w:p w:rsidR="00713D2E" w:rsidRDefault="002A3E83">
            <w:pPr>
              <w:pStyle w:val="a0"/>
            </w:pPr>
            <w:r>
              <w:t>Принцип законности, разумности и добросовестности (презумпция этого),  солидарности интересов и делового сотрудничества</w:t>
            </w:r>
          </w:p>
          <w:p w:rsidR="00713D2E" w:rsidRDefault="002A3E83">
            <w:pPr>
              <w:pStyle w:val="a0"/>
            </w:pPr>
            <w:r>
              <w:t>Пределы осущ S гр прав – это законодательно очерченные граници деятельности управомоченных лиц по реализации возможностей, составляющих содержание данных прав.</w:t>
            </w:r>
          </w:p>
          <w:p w:rsidR="00713D2E" w:rsidRDefault="002A3E83">
            <w:pPr>
              <w:pStyle w:val="a0"/>
              <w:rPr>
                <w:b/>
                <w:sz w:val="28"/>
              </w:rPr>
            </w:pPr>
            <w:r>
              <w:t>Временные граници (на зациту и осущ права), закон – гл предел.</w:t>
            </w:r>
          </w:p>
        </w:tc>
        <w:tc>
          <w:tcPr>
            <w:tcW w:w="2747" w:type="dxa"/>
          </w:tcPr>
          <w:p w:rsidR="00713D2E" w:rsidRDefault="002A3E83">
            <w:pPr>
              <w:pStyle w:val="a0"/>
              <w:rPr>
                <w:lang w:val="en-US"/>
              </w:rPr>
            </w:pPr>
            <w:r>
              <w:rPr>
                <w:b/>
                <w:sz w:val="28"/>
              </w:rPr>
              <w:t>72</w:t>
            </w:r>
            <w:r>
              <w:t xml:space="preserve"> </w:t>
            </w:r>
            <w:r>
              <w:rPr>
                <w:b/>
              </w:rPr>
              <w:t>. Общая совместная собственность</w:t>
            </w:r>
          </w:p>
          <w:p w:rsidR="00713D2E" w:rsidRDefault="002A3E83">
            <w:pPr>
              <w:pStyle w:val="a0"/>
            </w:pPr>
            <w:r>
              <w:t>Это совок правовых норм, регулирующих отношения принадлежности одновременно нескольким лицам составляющего единое целое имущества в котором их доли заранее не поределены.</w:t>
            </w:r>
          </w:p>
          <w:p w:rsidR="00713D2E" w:rsidRDefault="002A3E83">
            <w:pPr>
              <w:pStyle w:val="a0"/>
            </w:pPr>
            <w:r>
              <w:t>Сущ 2 вида: общ-я собственность супругов и фермерское хозяйство (законом исчерпывается)</w:t>
            </w:r>
          </w:p>
          <w:p w:rsidR="00713D2E" w:rsidRDefault="002A3E83">
            <w:pPr>
              <w:pStyle w:val="a0"/>
            </w:pPr>
            <w:r>
              <w:t>Может быть только с участием граждан (физ лиц).</w:t>
            </w:r>
          </w:p>
          <w:p w:rsidR="00713D2E" w:rsidRDefault="002A3E83">
            <w:pPr>
              <w:pStyle w:val="a0"/>
            </w:pPr>
            <w:r>
              <w:t>Порядок выдела доли, раздела и обращения взыскания на общее имущ как и при долевом имущ.</w:t>
            </w:r>
          </w:p>
          <w:p w:rsidR="00713D2E" w:rsidRDefault="002A3E83">
            <w:pPr>
              <w:pStyle w:val="a0"/>
              <w:rPr>
                <w:b/>
                <w:sz w:val="28"/>
              </w:rPr>
            </w:pPr>
            <w:r>
              <w:t>Ферм хоз-вро счит-ся созданым с момента получения от гос земли в собственность/аренду, или закл договора аренды земли. Управление осущ совместно либо по суду. Представляет хоз-во лицо на чье имя офрмлен участок земли. Выдел – только компенсация. Прекращение хоз-ва: неиспольз 1год, решение кол-ва,нет желающ прод-ть деят, деградация земли, изъят на госнуж.</w:t>
            </w:r>
          </w:p>
        </w:tc>
      </w:tr>
      <w:tr w:rsidR="00713D2E">
        <w:trPr>
          <w:cantSplit/>
          <w:trHeight w:val="2690"/>
        </w:trPr>
        <w:tc>
          <w:tcPr>
            <w:tcW w:w="2748" w:type="dxa"/>
          </w:tcPr>
          <w:p w:rsidR="00713D2E" w:rsidRDefault="002A3E83">
            <w:pPr>
              <w:pStyle w:val="a0"/>
              <w:rPr>
                <w:b/>
              </w:rPr>
            </w:pPr>
            <w:r>
              <w:rPr>
                <w:b/>
                <w:sz w:val="28"/>
              </w:rPr>
              <w:t>73</w:t>
            </w:r>
            <w:r>
              <w:rPr>
                <w:b/>
              </w:rPr>
              <w:t xml:space="preserve"> . Понятие и основание гр правовой ответственности.</w:t>
            </w:r>
          </w:p>
          <w:p w:rsidR="00713D2E" w:rsidRDefault="002A3E83">
            <w:pPr>
              <w:pStyle w:val="a0"/>
            </w:pPr>
            <w:r>
              <w:t>Это одна из форм гос-принуд воздействия на нарушителя норм права, закл в применении к нему предусмотренных законом санкций – мер ответственности, влекущих для него дополнительные неблагоприятные последствия.</w:t>
            </w:r>
          </w:p>
          <w:p w:rsidR="00713D2E" w:rsidRDefault="002A3E83">
            <w:pPr>
              <w:pStyle w:val="a0"/>
              <w:rPr>
                <w:b/>
              </w:rPr>
            </w:pPr>
            <w:r>
              <w:t xml:space="preserve">Основания: </w:t>
            </w:r>
            <w:r>
              <w:rPr>
                <w:b/>
              </w:rPr>
              <w:t>Договорная</w:t>
            </w:r>
            <w:r>
              <w:t xml:space="preserve"> и </w:t>
            </w:r>
            <w:r>
              <w:rPr>
                <w:b/>
              </w:rPr>
              <w:t>внедоговорная овтетственность.</w:t>
            </w:r>
          </w:p>
          <w:p w:rsidR="00713D2E" w:rsidRDefault="002A3E83">
            <w:pPr>
              <w:pStyle w:val="a0"/>
            </w:pPr>
            <w:r>
              <w:t>Долевая, солидарная, субсидиарная.</w:t>
            </w:r>
          </w:p>
          <w:p w:rsidR="00713D2E" w:rsidRDefault="002A3E83">
            <w:pPr>
              <w:pStyle w:val="a0"/>
            </w:pPr>
            <w:r>
              <w:t>Также основания: действия 3х лиц – при субсидиарноей ответсвенности (родители – дети), действие своих работников, Неисполнение денежных обязательств (особенность – деньги должны давать прирост) определяется по договору либо закону. Взыскиваются помимо неустойки, но минусуются вместе с неустойкой из общей суммы убытков.</w:t>
            </w:r>
          </w:p>
          <w:p w:rsidR="00713D2E" w:rsidRDefault="00713D2E">
            <w:pPr>
              <w:pStyle w:val="a0"/>
              <w:rPr>
                <w:b/>
                <w:sz w:val="28"/>
              </w:rPr>
            </w:pPr>
          </w:p>
        </w:tc>
        <w:tc>
          <w:tcPr>
            <w:tcW w:w="2747" w:type="dxa"/>
          </w:tcPr>
          <w:p w:rsidR="00713D2E" w:rsidRDefault="002A3E83">
            <w:pPr>
              <w:pStyle w:val="a0"/>
              <w:rPr>
                <w:b/>
              </w:rPr>
            </w:pPr>
            <w:r>
              <w:rPr>
                <w:b/>
                <w:sz w:val="28"/>
              </w:rPr>
              <w:t>79</w:t>
            </w:r>
            <w:r>
              <w:rPr>
                <w:b/>
              </w:rPr>
              <w:t>. Понятие убытков. соотн с неустойкой.</w:t>
            </w:r>
          </w:p>
          <w:p w:rsidR="00713D2E" w:rsidRDefault="002A3E83">
            <w:pPr>
              <w:widowControl w:val="0"/>
              <w:spacing w:line="192" w:lineRule="auto"/>
              <w:jc w:val="both"/>
              <w:rPr>
                <w:snapToGrid w:val="0"/>
                <w:sz w:val="12"/>
              </w:rPr>
            </w:pPr>
            <w:r>
              <w:rPr>
                <w:snapToGrid w:val="0"/>
                <w:sz w:val="12"/>
              </w:rPr>
              <w:t xml:space="preserve">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Убытк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 возмещ наряду с другими убытками упущенной выгоды в размере не меньшем, чем такие доходы. </w:t>
            </w:r>
            <w:r>
              <w:rPr>
                <w:b/>
                <w:snapToGrid w:val="0"/>
                <w:sz w:val="12"/>
              </w:rPr>
              <w:t>Неустойка</w:t>
            </w:r>
            <w:r>
              <w:rPr>
                <w:snapToGrid w:val="0"/>
                <w:sz w:val="12"/>
              </w:rPr>
              <w:t xml:space="preserve"> (см 70)</w:t>
            </w:r>
          </w:p>
          <w:p w:rsidR="00713D2E" w:rsidRDefault="00713D2E">
            <w:pPr>
              <w:pStyle w:val="a0"/>
              <w:rPr>
                <w:b/>
              </w:rPr>
            </w:pPr>
          </w:p>
        </w:tc>
        <w:tc>
          <w:tcPr>
            <w:tcW w:w="2747" w:type="dxa"/>
          </w:tcPr>
          <w:p w:rsidR="00713D2E" w:rsidRDefault="002A3E83">
            <w:pPr>
              <w:pStyle w:val="a0"/>
              <w:rPr>
                <w:b/>
              </w:rPr>
            </w:pPr>
            <w:r>
              <w:rPr>
                <w:b/>
                <w:sz w:val="28"/>
              </w:rPr>
              <w:t xml:space="preserve">85. </w:t>
            </w:r>
            <w:r>
              <w:rPr>
                <w:b/>
              </w:rPr>
              <w:t>Понятие наследования.</w:t>
            </w:r>
          </w:p>
          <w:p w:rsidR="00713D2E" w:rsidRDefault="002A3E83">
            <w:pPr>
              <w:pStyle w:val="a0"/>
            </w:pPr>
            <w:r>
              <w:t>При наследовании имущества умершего переходит к другим лицам в порядке универсального правоприемства, т. е. в неизменном виде как единое целое в один и тотже момент.</w:t>
            </w:r>
          </w:p>
          <w:p w:rsidR="00713D2E" w:rsidRDefault="002A3E83">
            <w:pPr>
              <w:pStyle w:val="a0"/>
            </w:pPr>
            <w:r>
              <w:t>Наследование осуществляется по завещанию и по закону.</w:t>
            </w:r>
          </w:p>
          <w:p w:rsidR="00713D2E" w:rsidRDefault="002A3E83">
            <w:pPr>
              <w:pStyle w:val="a0"/>
            </w:pPr>
            <w:r>
              <w:t>Основание открытия наследства – смерть лица.</w:t>
            </w:r>
          </w:p>
          <w:p w:rsidR="00713D2E" w:rsidRDefault="002A3E83">
            <w:pPr>
              <w:pStyle w:val="a0"/>
            </w:pPr>
            <w:r>
              <w:t>Время открытия – с момента смерти.</w:t>
            </w:r>
          </w:p>
          <w:p w:rsidR="00713D2E" w:rsidRDefault="002A3E83">
            <w:pPr>
              <w:pStyle w:val="a0"/>
            </w:pPr>
            <w:r>
              <w:t>Место открытия – место жительства или местонахождения имущества.</w:t>
            </w:r>
          </w:p>
          <w:p w:rsidR="00713D2E" w:rsidRDefault="002A3E83">
            <w:pPr>
              <w:pStyle w:val="a0"/>
            </w:pPr>
            <w:r>
              <w:t>Наследственное имущество – и права и обязанности.</w:t>
            </w:r>
          </w:p>
          <w:p w:rsidR="00713D2E" w:rsidRDefault="002A3E83">
            <w:pPr>
              <w:pStyle w:val="a0"/>
            </w:pPr>
            <w:r>
              <w:t>Достойные наследники: живые и зачатые при жизни наследодателя (но качественно зачатые :)</w:t>
            </w:r>
          </w:p>
          <w:p w:rsidR="00713D2E" w:rsidRDefault="002A3E83">
            <w:pPr>
              <w:pStyle w:val="a0"/>
              <w:rPr>
                <w:b/>
                <w:sz w:val="28"/>
              </w:rPr>
            </w:pPr>
            <w:r>
              <w:t>Недостойные наследники: физическое и психическое принуждение наследодателя.</w:t>
            </w:r>
          </w:p>
        </w:tc>
        <w:tc>
          <w:tcPr>
            <w:tcW w:w="2747" w:type="dxa"/>
          </w:tcPr>
          <w:p w:rsidR="00713D2E" w:rsidRDefault="002A3E83">
            <w:pPr>
              <w:pStyle w:val="a0"/>
              <w:rPr>
                <w:b/>
              </w:rPr>
            </w:pPr>
            <w:r>
              <w:rPr>
                <w:b/>
              </w:rPr>
              <w:t>91. Завещательный отказ.</w:t>
            </w:r>
          </w:p>
          <w:p w:rsidR="00713D2E" w:rsidRDefault="002A3E83">
            <w:pPr>
              <w:pStyle w:val="a4"/>
              <w:spacing w:line="192" w:lineRule="auto"/>
              <w:ind w:firstLine="0"/>
              <w:rPr>
                <w:rFonts w:ascii="Times New Roman" w:hAnsi="Times New Roman"/>
                <w:color w:val="auto"/>
                <w:sz w:val="12"/>
              </w:rPr>
            </w:pPr>
            <w:r>
              <w:rPr>
                <w:rFonts w:ascii="Times New Roman" w:hAnsi="Times New Roman"/>
                <w:color w:val="auto"/>
                <w:sz w:val="12"/>
              </w:rPr>
              <w:t>Завещатель вправе возложить на одного или неск наследн по завещ или по зак исполнение за счет наследства какой-либо обязан-ти имуществ. характера в пользу одного или нескольких лиц (отказопол-ей), которые приобр право требовать исполн этой обязанности (завещ. отказ).</w:t>
            </w:r>
          </w:p>
          <w:p w:rsidR="00713D2E" w:rsidRDefault="002A3E83">
            <w:pPr>
              <w:pStyle w:val="a0"/>
              <w:rPr>
                <w:snapToGrid w:val="0"/>
              </w:rPr>
            </w:pPr>
            <w:r>
              <w:rPr>
                <w:snapToGrid w:val="0"/>
              </w:rPr>
              <w:t>ЗО должен быть установлен в завещании.</w:t>
            </w:r>
          </w:p>
          <w:p w:rsidR="00713D2E" w:rsidRDefault="002A3E83">
            <w:pPr>
              <w:pStyle w:val="a0"/>
              <w:rPr>
                <w:snapToGrid w:val="0"/>
              </w:rPr>
            </w:pPr>
            <w:r>
              <w:rPr>
                <w:snapToGrid w:val="0"/>
              </w:rPr>
              <w:t>Предметом ЗО может быть передача отказополу-лю вещи, входящей в состав наследства, иного имущества, выполнение для него определенной раоты, осуществл периодич платежей и т.п.</w:t>
            </w:r>
          </w:p>
          <w:p w:rsidR="00713D2E" w:rsidRDefault="002A3E83">
            <w:pPr>
              <w:pStyle w:val="a0"/>
              <w:rPr>
                <w:snapToGrid w:val="0"/>
              </w:rPr>
            </w:pPr>
            <w:r>
              <w:rPr>
                <w:snapToGrid w:val="0"/>
              </w:rPr>
              <w:t xml:space="preserve">Право на получ ЗО действует в течение трех лет со дня откр нас-ва и не переход. к другим лицам. </w:t>
            </w:r>
          </w:p>
          <w:p w:rsidR="00713D2E" w:rsidRDefault="002A3E83">
            <w:pPr>
              <w:pStyle w:val="a0"/>
            </w:pPr>
            <w:r>
              <w:rPr>
                <w:b/>
                <w:snapToGrid w:val="0"/>
              </w:rPr>
              <w:t>Исполнение:</w:t>
            </w:r>
            <w:r>
              <w:rPr>
                <w:snapToGrid w:val="0"/>
              </w:rPr>
              <w:t xml:space="preserve"> Наследн, на кот завещ-ем возлож ЗО, должен исполнить его в пределах стоимости перешедшего к нему наследства за вычетом приходящихся на него долгов завещателя. Если ЗО возложен на нескольких наследников, такой отказ обрем. право каждого из них на наследство соразмерно его доле в наследстве постольку, поскольку завещанием не предусмотрено иное</w:t>
            </w:r>
          </w:p>
        </w:tc>
      </w:tr>
      <w:tr w:rsidR="00713D2E">
        <w:trPr>
          <w:cantSplit/>
          <w:trHeight w:val="2690"/>
        </w:trPr>
        <w:tc>
          <w:tcPr>
            <w:tcW w:w="2748" w:type="dxa"/>
          </w:tcPr>
          <w:p w:rsidR="00713D2E" w:rsidRDefault="002A3E83">
            <w:pPr>
              <w:pStyle w:val="a0"/>
              <w:rPr>
                <w:b/>
              </w:rPr>
            </w:pPr>
            <w:r>
              <w:rPr>
                <w:b/>
                <w:sz w:val="28"/>
              </w:rPr>
              <w:t>74</w:t>
            </w:r>
            <w:r>
              <w:rPr>
                <w:b/>
              </w:rPr>
              <w:t>. Понятие и прав пол хоз обществ.</w:t>
            </w:r>
          </w:p>
          <w:p w:rsidR="00713D2E" w:rsidRDefault="002A3E83">
            <w:pPr>
              <w:pStyle w:val="a0"/>
              <w:rPr>
                <w:snapToGrid w:val="0"/>
              </w:rPr>
            </w:pPr>
            <w:r>
              <w:rPr>
                <w:snapToGrid w:val="0"/>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 (см 75)</w:t>
            </w:r>
          </w:p>
          <w:p w:rsidR="00713D2E" w:rsidRDefault="00713D2E">
            <w:pPr>
              <w:pStyle w:val="a0"/>
              <w:rPr>
                <w:snapToGrid w:val="0"/>
              </w:rPr>
            </w:pPr>
          </w:p>
          <w:p w:rsidR="00713D2E" w:rsidRDefault="002A3E83">
            <w:pPr>
              <w:pStyle w:val="a0"/>
              <w:rPr>
                <w:b/>
                <w:sz w:val="28"/>
              </w:rPr>
            </w:pPr>
            <w:r>
              <w:rPr>
                <w:snapToGrid w:val="0"/>
              </w:rPr>
              <w:t>Хозяйственные общества могут создаваться в форме акционерного общества, общества с ограниченной или с дополнительной ответственностью.</w:t>
            </w:r>
          </w:p>
        </w:tc>
        <w:tc>
          <w:tcPr>
            <w:tcW w:w="2747" w:type="dxa"/>
          </w:tcPr>
          <w:p w:rsidR="00713D2E" w:rsidRDefault="002A3E83">
            <w:pPr>
              <w:pStyle w:val="a0"/>
              <w:rPr>
                <w:b/>
              </w:rPr>
            </w:pPr>
            <w:r>
              <w:rPr>
                <w:b/>
                <w:sz w:val="28"/>
              </w:rPr>
              <w:t xml:space="preserve">80. </w:t>
            </w:r>
            <w:r>
              <w:rPr>
                <w:b/>
              </w:rPr>
              <w:t>Право на товарный знак.</w:t>
            </w:r>
          </w:p>
          <w:p w:rsidR="00713D2E" w:rsidRDefault="002A3E83">
            <w:pPr>
              <w:spacing w:line="192" w:lineRule="auto"/>
              <w:jc w:val="both"/>
              <w:rPr>
                <w:sz w:val="12"/>
              </w:rPr>
            </w:pPr>
            <w:r>
              <w:rPr>
                <w:b/>
                <w:sz w:val="12"/>
              </w:rPr>
              <w:t>ТЗ -</w:t>
            </w:r>
            <w:r>
              <w:rPr>
                <w:sz w:val="12"/>
              </w:rPr>
              <w:t xml:space="preserve"> это обозначения, способные отличать соответств товары и услуги одних физ и ЮЛ от однородных товаров и услуг других физ и ЮЛ.</w:t>
            </w:r>
          </w:p>
          <w:p w:rsidR="00713D2E" w:rsidRDefault="002A3E83">
            <w:pPr>
              <w:spacing w:line="192" w:lineRule="auto"/>
              <w:jc w:val="both"/>
              <w:rPr>
                <w:sz w:val="12"/>
              </w:rPr>
            </w:pPr>
            <w:r>
              <w:rPr>
                <w:sz w:val="12"/>
              </w:rPr>
              <w:t>Товарные знаки и знаки обслуживания могут быть</w:t>
            </w:r>
            <w:r>
              <w:rPr>
                <w:b/>
                <w:sz w:val="12"/>
              </w:rPr>
              <w:t xml:space="preserve"> словесными, изобра</w:t>
            </w:r>
            <w:r>
              <w:rPr>
                <w:b/>
                <w:sz w:val="12"/>
              </w:rPr>
              <w:softHyphen/>
              <w:t>зительными, объемными и т. д. Не разрешается</w:t>
            </w:r>
            <w:r>
              <w:rPr>
                <w:sz w:val="12"/>
              </w:rPr>
              <w:t xml:space="preserve"> использ в кач тов знаков и знаков обслуживания обозначений: не обладающих различительной способностью;  представляющих собой гос гербы, флаги, эмблемы;  явл общеупотреб обознач товаров опреде</w:t>
            </w:r>
            <w:r>
              <w:rPr>
                <w:sz w:val="12"/>
              </w:rPr>
              <w:softHyphen/>
              <w:t>л вида; представл собой ложные обознач либо способных ввести по</w:t>
            </w:r>
            <w:r>
              <w:rPr>
                <w:sz w:val="12"/>
              </w:rPr>
              <w:softHyphen/>
              <w:t xml:space="preserve">требителя в заблужд относит товара или его изготов-ля. </w:t>
            </w:r>
          </w:p>
          <w:p w:rsidR="00713D2E" w:rsidRDefault="002A3E83">
            <w:pPr>
              <w:pStyle w:val="a0"/>
              <w:widowControl/>
            </w:pPr>
            <w:r>
              <w:t>Товарные знаки и знаки обслуживания регистрируются в Патентном ведомстве и вносятся в Государственный реестр товарных знаков и знаков обслуживания РФ.</w:t>
            </w:r>
          </w:p>
          <w:p w:rsidR="00713D2E" w:rsidRDefault="00713D2E">
            <w:pPr>
              <w:pStyle w:val="a0"/>
            </w:pPr>
          </w:p>
        </w:tc>
        <w:tc>
          <w:tcPr>
            <w:tcW w:w="2747" w:type="dxa"/>
          </w:tcPr>
          <w:p w:rsidR="00713D2E" w:rsidRDefault="002A3E83">
            <w:pPr>
              <w:pStyle w:val="a0"/>
              <w:rPr>
                <w:b/>
              </w:rPr>
            </w:pPr>
            <w:r>
              <w:rPr>
                <w:b/>
                <w:sz w:val="28"/>
              </w:rPr>
              <w:t>86</w:t>
            </w:r>
            <w:r>
              <w:rPr>
                <w:b/>
              </w:rPr>
              <w:t xml:space="preserve"> . Наследование по закону и по завещанию.</w:t>
            </w:r>
          </w:p>
          <w:p w:rsidR="00713D2E" w:rsidRDefault="002A3E83">
            <w:pPr>
              <w:pStyle w:val="a0"/>
            </w:pPr>
            <w:r>
              <w:t>Наследниками по закону призываются к наследованию в порядке очередности – 7 очередей + выморочное имущество.</w:t>
            </w:r>
          </w:p>
          <w:p w:rsidR="00713D2E" w:rsidRDefault="002A3E83">
            <w:pPr>
              <w:pStyle w:val="a0"/>
              <w:rPr>
                <w:b/>
                <w:sz w:val="28"/>
              </w:rPr>
            </w:pPr>
            <w:r>
              <w:t>Обязательная доля в наследстве: 1)Дети несовершеннолетние, нетрудоспособные 2)Нетрудоспособные супруг, родители, иждивенцы – они наследуют в независимости от завещания не менее половины доли которая причиталась бы каждому из них при наследовании по закону.</w:t>
            </w:r>
          </w:p>
        </w:tc>
        <w:tc>
          <w:tcPr>
            <w:tcW w:w="2747" w:type="dxa"/>
          </w:tcPr>
          <w:p w:rsidR="00713D2E" w:rsidRDefault="002A3E83">
            <w:pPr>
              <w:pStyle w:val="a0"/>
            </w:pPr>
            <w:r>
              <w:rPr>
                <w:b/>
                <w:sz w:val="28"/>
              </w:rPr>
              <w:t>92.</w:t>
            </w:r>
            <w:r>
              <w:rPr>
                <w:b/>
              </w:rPr>
              <w:t xml:space="preserve"> Завещательное возложение и его исполн. </w:t>
            </w:r>
            <w:r>
              <w:t>Завещатель может возложить на 1 или неск. насл-ов обязаность совершить как.оелибо действ. имущ-го или неимущ-го хар-ра, направл. на осуществл. общеполез.цели(завещат. возложение) Исполнение такое же как и по завещат.отказу. Заинтерес.лица, исполнитель зав. и любой из наслед-ов вправе требов. исполнен. завещ.возложения в суде если завещанием не предусм.иное. Если вследств. обстоят-в доля наследства , причит. наследнику на кот. была возлож. обяз. исполнить завещат.отказ или возложение прешла к другому, то он обязан исполнить этот отказ или возложение.</w:t>
            </w:r>
          </w:p>
        </w:tc>
      </w:tr>
      <w:tr w:rsidR="00713D2E">
        <w:trPr>
          <w:cantSplit/>
          <w:trHeight w:val="2690"/>
        </w:trPr>
        <w:tc>
          <w:tcPr>
            <w:tcW w:w="2748" w:type="dxa"/>
          </w:tcPr>
          <w:p w:rsidR="00713D2E" w:rsidRDefault="002A3E83">
            <w:pPr>
              <w:pStyle w:val="a0"/>
              <w:rPr>
                <w:b/>
              </w:rPr>
            </w:pPr>
            <w:r>
              <w:rPr>
                <w:b/>
                <w:sz w:val="28"/>
              </w:rPr>
              <w:t>75.</w:t>
            </w:r>
            <w:r>
              <w:rPr>
                <w:b/>
              </w:rPr>
              <w:t xml:space="preserve"> Понятие и прав полож хоз. товар.</w:t>
            </w:r>
          </w:p>
          <w:p w:rsidR="00713D2E" w:rsidRDefault="002A3E83">
            <w:pPr>
              <w:pStyle w:val="a0"/>
              <w:rPr>
                <w:snapToGrid w:val="0"/>
              </w:rPr>
            </w:pPr>
            <w:r>
              <w:rPr>
                <w:snapToGrid w:val="0"/>
              </w:rPr>
              <w:t>(см 74) Участники хозяйственного товарищества или общества вправе:участвовать в управлении делами товарищества или общества, 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организации.Участниками хозяйственных обществ и вкладчиками в товариществах на вере могут быть граждане и юридические лица.</w:t>
            </w:r>
          </w:p>
          <w:p w:rsidR="00713D2E" w:rsidRDefault="00713D2E">
            <w:pPr>
              <w:pStyle w:val="a0"/>
              <w:rPr>
                <w:snapToGrid w:val="0"/>
              </w:rPr>
            </w:pPr>
          </w:p>
          <w:p w:rsidR="00713D2E" w:rsidRDefault="002A3E83">
            <w:pPr>
              <w:pStyle w:val="a0"/>
              <w:rPr>
                <w:snapToGrid w:val="0"/>
              </w:rPr>
            </w:pPr>
            <w:r>
              <w:rPr>
                <w:snapToGrid w:val="0"/>
              </w:rPr>
              <w:t xml:space="preserve">Хозяйственные товарищества могут создаваться в форме полного товарищества и товарищества на вере (коммандитного товарищества). </w:t>
            </w:r>
          </w:p>
          <w:p w:rsidR="00713D2E" w:rsidRDefault="00713D2E">
            <w:pPr>
              <w:pStyle w:val="a0"/>
            </w:pPr>
          </w:p>
          <w:p w:rsidR="00713D2E" w:rsidRDefault="00713D2E">
            <w:pPr>
              <w:pStyle w:val="a0"/>
              <w:rPr>
                <w:b/>
              </w:rPr>
            </w:pPr>
          </w:p>
        </w:tc>
        <w:tc>
          <w:tcPr>
            <w:tcW w:w="2747" w:type="dxa"/>
          </w:tcPr>
          <w:p w:rsidR="00713D2E" w:rsidRDefault="002A3E83">
            <w:pPr>
              <w:pStyle w:val="a0"/>
            </w:pPr>
            <w:r>
              <w:rPr>
                <w:b/>
                <w:sz w:val="28"/>
              </w:rPr>
              <w:t>81</w:t>
            </w:r>
            <w:r>
              <w:rPr>
                <w:b/>
              </w:rPr>
              <w:t xml:space="preserve"> . Общая долевая собственность.</w:t>
            </w:r>
          </w:p>
          <w:p w:rsidR="00713D2E" w:rsidRDefault="002A3E83">
            <w:pPr>
              <w:pStyle w:val="a0"/>
            </w:pPr>
            <w:r>
              <w:t>Это совокупность правовых норм, регулирующих отн по принадлежн составляющего единое целое имущ одновременно нескольким лицам в определенных долях.</w:t>
            </w:r>
          </w:p>
          <w:p w:rsidR="00713D2E" w:rsidRDefault="002A3E83">
            <w:pPr>
              <w:pStyle w:val="a0"/>
            </w:pPr>
            <w:r>
              <w:t>Возникновение дол собств: сделки, создание неделимой вещи, гаследство, также плоды общего имущ и деньги от него (распр соотв долям).</w:t>
            </w:r>
          </w:p>
          <w:p w:rsidR="00713D2E" w:rsidRDefault="002A3E83">
            <w:pPr>
              <w:pStyle w:val="a0"/>
            </w:pPr>
            <w:r>
              <w:t xml:space="preserve">Доли в случае непоняток считаются равными. При приращении/увелич кемто общей собственности, это ктото вправе требовать увеличение свей доли. </w:t>
            </w:r>
            <w:r>
              <w:rPr>
                <w:b/>
              </w:rPr>
              <w:t>Пользование</w:t>
            </w:r>
            <w:r>
              <w:t xml:space="preserve"> – каждый участник вправе треб имущ соразм своей доли или компенсации. Также соразмерно платятся налоги и издержки по содержанию. </w:t>
            </w:r>
            <w:r>
              <w:rPr>
                <w:b/>
              </w:rPr>
              <w:t>Отчуждение</w:t>
            </w:r>
            <w:r>
              <w:t xml:space="preserve"> – преимущ право участ-в. Псьм известить 1 месяц недвиж и 10 дней движ потом продажа. Раздел – по договору или суду. Имеется право на </w:t>
            </w:r>
          </w:p>
          <w:p w:rsidR="00713D2E" w:rsidRDefault="002A3E83">
            <w:pPr>
              <w:pStyle w:val="a0"/>
              <w:rPr>
                <w:b/>
                <w:sz w:val="28"/>
              </w:rPr>
            </w:pPr>
            <w:r>
              <w:t>компенсацию частичную/полную.</w:t>
            </w:r>
          </w:p>
        </w:tc>
        <w:tc>
          <w:tcPr>
            <w:tcW w:w="2747" w:type="dxa"/>
          </w:tcPr>
          <w:p w:rsidR="00713D2E" w:rsidRDefault="002A3E83">
            <w:pPr>
              <w:pStyle w:val="a0"/>
            </w:pPr>
            <w:r>
              <w:rPr>
                <w:b/>
                <w:sz w:val="28"/>
              </w:rPr>
              <w:t xml:space="preserve">87. </w:t>
            </w:r>
            <w:r>
              <w:rPr>
                <w:b/>
              </w:rPr>
              <w:t xml:space="preserve">Завещание. </w:t>
            </w:r>
            <w:r>
              <w:t>Распоряд-ся имущ-ом на случ. смерти- только завещаием. Составл. в писмен. форме и удостов.нотариусом, либо должностн.лицом.органов.мест.самоупр. Составление в прост.писмен.форме только в искл.случ.(на излеч.в больнице,во время плавания на судах, в экспедиц., в пункте дислок.воинск.частей-подписыв.в присутст.свидетел.) На завещан. указывается дата и место его удостоверен.Должно подписываться завещателем.</w:t>
            </w:r>
          </w:p>
          <w:p w:rsidR="00713D2E" w:rsidRDefault="002A3E83">
            <w:pPr>
              <w:pStyle w:val="a0"/>
              <w:rPr>
                <w:sz w:val="16"/>
              </w:rPr>
            </w:pPr>
            <w:r>
              <w:rPr>
                <w:b/>
              </w:rPr>
              <w:t>Изменение и отмена завещания.</w:t>
            </w:r>
            <w:r>
              <w:t xml:space="preserve"> Завещат-ль вправе отменить или изменить завещ. в любое время после его совершения без указания на то причин. Посредством нового мож. отменить преженее завещ. либо изменить отдельн. завещатель. распоряжения. Завещ. отменяется т.ж. посредств. распоряжения о его отмене. Завещ. составл-ое в чрезвыч.обстоят. м.б. отменено или измен. только таким же завещ. Завещательным распряж.в банке м.б. отмено или измен. только такое же завещ. распояж.</w:t>
            </w:r>
          </w:p>
        </w:tc>
        <w:tc>
          <w:tcPr>
            <w:tcW w:w="2747" w:type="dxa"/>
          </w:tcPr>
          <w:p w:rsidR="00713D2E" w:rsidRDefault="002A3E83">
            <w:pPr>
              <w:pStyle w:val="a0"/>
            </w:pPr>
            <w:r>
              <w:rPr>
                <w:b/>
                <w:sz w:val="28"/>
              </w:rPr>
              <w:t>93</w:t>
            </w:r>
            <w:r>
              <w:rPr>
                <w:b/>
              </w:rPr>
              <w:t>. Наследование по закону.</w:t>
            </w:r>
          </w:p>
          <w:p w:rsidR="00713D2E" w:rsidRDefault="002A3E83">
            <w:pPr>
              <w:pStyle w:val="a0"/>
              <w:rPr>
                <w:snapToGrid w:val="0"/>
              </w:rPr>
            </w:pPr>
            <w:r>
              <w:rPr>
                <w:snapToGrid w:val="0"/>
              </w:rPr>
              <w:t>Наследники каждой послед очереди наследуют, если нет наследников предш-их очередей, то есть если наслед-ки предш-их очередей отсутст, либо никто из них не имеет права насл-ть</w:t>
            </w:r>
          </w:p>
          <w:p w:rsidR="00713D2E" w:rsidRDefault="002A3E83">
            <w:pPr>
              <w:widowControl w:val="0"/>
              <w:spacing w:line="192" w:lineRule="auto"/>
              <w:jc w:val="both"/>
              <w:rPr>
                <w:snapToGrid w:val="0"/>
                <w:sz w:val="12"/>
              </w:rPr>
            </w:pPr>
            <w:r>
              <w:rPr>
                <w:b/>
                <w:snapToGrid w:val="0"/>
                <w:sz w:val="12"/>
              </w:rPr>
              <w:t>1.</w:t>
            </w:r>
            <w:r>
              <w:rPr>
                <w:snapToGrid w:val="0"/>
                <w:sz w:val="12"/>
              </w:rPr>
              <w:t xml:space="preserve"> Наследниками 1 очереди по закону явл дети, супруг и род наследодателя. Внуки наследодат и их потомки наследуют по праву представления.</w:t>
            </w:r>
          </w:p>
          <w:p w:rsidR="00713D2E" w:rsidRDefault="002A3E83">
            <w:pPr>
              <w:pStyle w:val="a0"/>
              <w:rPr>
                <w:snapToGrid w:val="0"/>
              </w:rPr>
            </w:pPr>
            <w:r>
              <w:rPr>
                <w:b/>
              </w:rPr>
              <w:t>2.</w:t>
            </w:r>
            <w:r>
              <w:t xml:space="preserve"> </w:t>
            </w:r>
            <w:r>
              <w:rPr>
                <w:snapToGrid w:val="0"/>
              </w:rPr>
              <w:t>полнородные и неполнородные братья и сестры наследодателя, его дедушка и бабушка</w:t>
            </w:r>
          </w:p>
          <w:p w:rsidR="00713D2E" w:rsidRDefault="002A3E83">
            <w:pPr>
              <w:pStyle w:val="a0"/>
              <w:rPr>
                <w:snapToGrid w:val="0"/>
              </w:rPr>
            </w:pPr>
            <w:r>
              <w:rPr>
                <w:b/>
                <w:snapToGrid w:val="0"/>
              </w:rPr>
              <w:t>3.</w:t>
            </w:r>
            <w:r>
              <w:rPr>
                <w:snapToGrid w:val="0"/>
              </w:rPr>
              <w:t xml:space="preserve"> полнород и неполнор братья и сестры родителей наследодателя (дяди и тети)</w:t>
            </w:r>
          </w:p>
          <w:p w:rsidR="00713D2E" w:rsidRDefault="002A3E83">
            <w:pPr>
              <w:pStyle w:val="a0"/>
              <w:rPr>
                <w:snapToGrid w:val="0"/>
              </w:rPr>
            </w:pPr>
            <w:r>
              <w:rPr>
                <w:b/>
                <w:snapToGrid w:val="0"/>
              </w:rPr>
              <w:t>4.</w:t>
            </w:r>
            <w:r>
              <w:rPr>
                <w:snapToGrid w:val="0"/>
              </w:rPr>
              <w:t xml:space="preserve"> родственники третьей степени родства - прадедушки и прабабушки наследодателя</w:t>
            </w:r>
          </w:p>
          <w:p w:rsidR="00713D2E" w:rsidRDefault="002A3E83">
            <w:pPr>
              <w:pStyle w:val="a0"/>
              <w:rPr>
                <w:snapToGrid w:val="0"/>
              </w:rPr>
            </w:pPr>
            <w:r>
              <w:rPr>
                <w:b/>
                <w:snapToGrid w:val="0"/>
              </w:rPr>
              <w:t>5.</w:t>
            </w:r>
            <w:r>
              <w:rPr>
                <w:snapToGrid w:val="0"/>
              </w:rPr>
              <w:t xml:space="preserve"> четвертой степени родства - дети родных племянников и племянниц наследодателя</w:t>
            </w:r>
          </w:p>
          <w:p w:rsidR="00713D2E" w:rsidRDefault="002A3E83">
            <w:pPr>
              <w:pStyle w:val="a0"/>
              <w:rPr>
                <w:snapToGrid w:val="0"/>
              </w:rPr>
            </w:pPr>
            <w:r>
              <w:rPr>
                <w:b/>
                <w:snapToGrid w:val="0"/>
              </w:rPr>
              <w:t>6.</w:t>
            </w:r>
            <w:r>
              <w:rPr>
                <w:snapToGrid w:val="0"/>
              </w:rPr>
              <w:t xml:space="preserve"> очереди родств пятой степени родства - дети двоюродных внуков и внучек наследодателя</w:t>
            </w:r>
          </w:p>
          <w:p w:rsidR="00713D2E" w:rsidRDefault="002A3E83">
            <w:pPr>
              <w:widowControl w:val="0"/>
              <w:spacing w:line="192" w:lineRule="auto"/>
              <w:jc w:val="both"/>
              <w:rPr>
                <w:snapToGrid w:val="0"/>
                <w:sz w:val="24"/>
              </w:rPr>
            </w:pPr>
            <w:r>
              <w:rPr>
                <w:b/>
                <w:snapToGrid w:val="0"/>
                <w:sz w:val="12"/>
              </w:rPr>
              <w:t>7.</w:t>
            </w:r>
            <w:r>
              <w:rPr>
                <w:snapToGrid w:val="0"/>
                <w:sz w:val="12"/>
              </w:rPr>
              <w:t xml:space="preserve"> пасынки, падчеры, отчим и мачеха наслед-ля.</w:t>
            </w:r>
          </w:p>
          <w:p w:rsidR="00713D2E" w:rsidRDefault="00713D2E">
            <w:pPr>
              <w:pStyle w:val="a0"/>
            </w:pPr>
          </w:p>
        </w:tc>
      </w:tr>
      <w:tr w:rsidR="00713D2E">
        <w:trPr>
          <w:cantSplit/>
          <w:trHeight w:val="2690"/>
        </w:trPr>
        <w:tc>
          <w:tcPr>
            <w:tcW w:w="2748" w:type="dxa"/>
          </w:tcPr>
          <w:p w:rsidR="00713D2E" w:rsidRDefault="002A3E83">
            <w:pPr>
              <w:pStyle w:val="a0"/>
              <w:rPr>
                <w:b/>
              </w:rPr>
            </w:pPr>
            <w:r>
              <w:rPr>
                <w:b/>
                <w:sz w:val="28"/>
              </w:rPr>
              <w:t>76</w:t>
            </w:r>
            <w:r>
              <w:rPr>
                <w:b/>
              </w:rPr>
              <w:t xml:space="preserve"> . Понятие и признаки юр лица.</w:t>
            </w:r>
          </w:p>
          <w:p w:rsidR="00713D2E" w:rsidRDefault="002A3E83">
            <w:pPr>
              <w:pStyle w:val="a0"/>
            </w:pPr>
            <w:r>
              <w:t>Это организация, кторая имеет в собств хоз ведении или опер управлении обособленное имущ и отвеч по обязательства этим имущ, может приобр и осущ имущ и личные неимущ права, нести обяз-ти, быть исцом или ответчиком в суде.</w:t>
            </w:r>
          </w:p>
          <w:p w:rsidR="00713D2E" w:rsidRDefault="002A3E83">
            <w:pPr>
              <w:pStyle w:val="a0"/>
            </w:pPr>
            <w:r>
              <w:t xml:space="preserve">Признаки: 1) </w:t>
            </w:r>
            <w:r>
              <w:rPr>
                <w:b/>
              </w:rPr>
              <w:t>Организационное единство</w:t>
            </w:r>
            <w:r>
              <w:t xml:space="preserve"> (наличие опр структуры, органов управления закрепляется в учр документах или общих положениях по этим юр лицам) 2) </w:t>
            </w:r>
            <w:r>
              <w:rPr>
                <w:b/>
              </w:rPr>
              <w:t>Имущ обособленность</w:t>
            </w:r>
            <w:r>
              <w:t xml:space="preserve"> (внчале: уставной капитал, слладочный кап, паевый фонд) 3) </w:t>
            </w:r>
            <w:r>
              <w:rPr>
                <w:b/>
              </w:rPr>
              <w:t>Самост имущ ответственность</w:t>
            </w:r>
            <w:r>
              <w:t xml:space="preserve"> 4) </w:t>
            </w:r>
            <w:r>
              <w:rPr>
                <w:b/>
              </w:rPr>
              <w:t>Выст</w:t>
            </w:r>
            <w:r>
              <w:t xml:space="preserve"> </w:t>
            </w:r>
            <w:r>
              <w:rPr>
                <w:b/>
              </w:rPr>
              <w:t xml:space="preserve">в гр обороте и суде от своего имени </w:t>
            </w:r>
            <w:r>
              <w:t>. Имеет фирм. наимн. тов. знак.</w:t>
            </w:r>
          </w:p>
          <w:p w:rsidR="00713D2E" w:rsidRDefault="002A3E83">
            <w:pPr>
              <w:pStyle w:val="a0"/>
              <w:rPr>
                <w:b/>
              </w:rPr>
            </w:pPr>
            <w:r>
              <w:rPr>
                <w:b/>
              </w:rPr>
              <w:t>ВИДЫ: Коммерческие</w:t>
            </w:r>
            <w:r>
              <w:t xml:space="preserve"> и </w:t>
            </w:r>
            <w:r>
              <w:rPr>
                <w:b/>
              </w:rPr>
              <w:t>некоммерческие</w:t>
            </w:r>
          </w:p>
          <w:p w:rsidR="00713D2E" w:rsidRDefault="002A3E83">
            <w:pPr>
              <w:pStyle w:val="a0"/>
              <w:rPr>
                <w:b/>
                <w:sz w:val="28"/>
              </w:rPr>
            </w:pPr>
            <w:r>
              <w:t xml:space="preserve">Сущ 3 вида орг-й: 1) учредители имеют </w:t>
            </w:r>
            <w:r>
              <w:rPr>
                <w:b/>
              </w:rPr>
              <w:t>обязательст-е права требования</w:t>
            </w:r>
            <w:r>
              <w:t>: тов-ва, общ-ва, произв кооп. 2) имеют права собственности (унитарные предприятия) или огран-е вещное право (дочернее унитарное) 3) не имеют не обяз-х не вещных прав: общ религиозн объед,фонды, ассоциации (большинство некоммерческих орг).</w:t>
            </w:r>
          </w:p>
        </w:tc>
        <w:tc>
          <w:tcPr>
            <w:tcW w:w="2747" w:type="dxa"/>
          </w:tcPr>
          <w:p w:rsidR="00713D2E" w:rsidRDefault="002A3E83">
            <w:pPr>
              <w:pStyle w:val="FR2"/>
              <w:spacing w:line="192" w:lineRule="auto"/>
              <w:jc w:val="both"/>
              <w:rPr>
                <w:rFonts w:ascii="Times New Roman" w:hAnsi="Times New Roman"/>
                <w:sz w:val="10"/>
              </w:rPr>
            </w:pPr>
            <w:r>
              <w:rPr>
                <w:rFonts w:ascii="Times New Roman" w:hAnsi="Times New Roman"/>
                <w:b w:val="0"/>
                <w:sz w:val="28"/>
              </w:rPr>
              <w:t>82.</w:t>
            </w:r>
            <w:r>
              <w:rPr>
                <w:rFonts w:ascii="Times New Roman" w:hAnsi="Times New Roman"/>
                <w:sz w:val="10"/>
              </w:rPr>
              <w:t xml:space="preserve"> Понятие и виды представительства</w:t>
            </w:r>
          </w:p>
          <w:p w:rsidR="00713D2E" w:rsidRDefault="002A3E83">
            <w:pPr>
              <w:pStyle w:val="a0"/>
              <w:rPr>
                <w:b/>
                <w:sz w:val="28"/>
              </w:rPr>
            </w:pPr>
            <w:r>
              <w:rPr>
                <w:b/>
                <w:sz w:val="10"/>
              </w:rPr>
              <w:t xml:space="preserve">1. </w:t>
            </w:r>
            <w:r>
              <w:rPr>
                <w:b/>
              </w:rPr>
              <w:t>Представительство -</w:t>
            </w:r>
            <w:r>
              <w:t xml:space="preserve"> сложное гражданско-правовое отношение, в кото</w:t>
            </w:r>
            <w:r>
              <w:softHyphen/>
              <w:t xml:space="preserve">ром одно лицо (представитель) в силу имеющихся у него полномочий совершает от имени и в интересах другого лица (представляемого) сделки и иные юр значимые действ в отношениях с третьими лицами. </w:t>
            </w:r>
            <w:r>
              <w:rPr>
                <w:b/>
              </w:rPr>
              <w:t>2. Признаки пр-ва:</w:t>
            </w:r>
            <w:r>
              <w:t>• представитель действует не от своего имени, а от имени представляе</w:t>
            </w:r>
            <w:r>
              <w:softHyphen/>
              <w:t>мого',• действия представителя в пределах его полномочий считаются действи</w:t>
            </w:r>
            <w:r>
              <w:softHyphen/>
              <w:t>ями представляемого, права и обязанности по сделке возникают непосредственно у представляемого;• представитель действует строго в рамках предоставленных ему полно</w:t>
            </w:r>
            <w:r>
              <w:softHyphen/>
              <w:t>мочий. Сделка, соверш пред-ем с превыш своих полно</w:t>
            </w:r>
            <w:r>
              <w:softHyphen/>
              <w:t>мочий, создает права и обязанности для него самого, а не для представ</w:t>
            </w:r>
            <w:r>
              <w:softHyphen/>
              <w:t>ляемого, если последний впоследствии прямо не одобрит указанную сделку;• представитель действует от имени представляемого осмысленно и ра</w:t>
            </w:r>
            <w:r>
              <w:softHyphen/>
              <w:t>зумно. предст-ем может быть либо ЮЛ, либо деесп гражданин.</w:t>
            </w:r>
          </w:p>
        </w:tc>
        <w:tc>
          <w:tcPr>
            <w:tcW w:w="2747" w:type="dxa"/>
          </w:tcPr>
          <w:p w:rsidR="00713D2E" w:rsidRDefault="002A3E83">
            <w:pPr>
              <w:pStyle w:val="a0"/>
            </w:pPr>
            <w:r>
              <w:rPr>
                <w:b/>
                <w:sz w:val="28"/>
              </w:rPr>
              <w:t xml:space="preserve">88. </w:t>
            </w:r>
            <w:r>
              <w:rPr>
                <w:b/>
              </w:rPr>
              <w:t xml:space="preserve">Толкование завещания.  </w:t>
            </w:r>
            <w:r>
              <w:t>При толковании завещания нотариусом, исполнителем завещания или судом приним. во внимание букваль. смысл содержащихся в нем слов и выражений. Если буквальн. смысл какоголибо положения неясен он устанавливается путем сопоставления этого положения с другими положениями и смыслом завещания в целом. Должно быть обеспечено наиболее полное осуществление предполагаемой воли завещателя.</w:t>
            </w:r>
          </w:p>
        </w:tc>
        <w:tc>
          <w:tcPr>
            <w:tcW w:w="2747" w:type="dxa"/>
          </w:tcPr>
          <w:p w:rsidR="00713D2E" w:rsidRDefault="002A3E83">
            <w:pPr>
              <w:pStyle w:val="a0"/>
            </w:pPr>
            <w:r>
              <w:rPr>
                <w:b/>
                <w:sz w:val="28"/>
              </w:rPr>
              <w:t>94</w:t>
            </w:r>
            <w:r>
              <w:rPr>
                <w:b/>
              </w:rPr>
              <w:t>. Наслед по праву представления.</w:t>
            </w:r>
          </w:p>
          <w:p w:rsidR="00713D2E" w:rsidRDefault="002A3E83">
            <w:pPr>
              <w:pStyle w:val="2"/>
              <w:spacing w:line="192" w:lineRule="auto"/>
              <w:rPr>
                <w:color w:val="auto"/>
              </w:rPr>
            </w:pPr>
            <w:r>
              <w:rPr>
                <w:color w:val="auto"/>
              </w:rPr>
              <w:t xml:space="preserve">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(Внуки и их потомки; племяницы и племяники; двоюродные братья и сестры) и делится между ними поровну. </w:t>
            </w:r>
          </w:p>
          <w:p w:rsidR="00713D2E" w:rsidRDefault="002A3E83">
            <w:pPr>
              <w:widowControl w:val="0"/>
              <w:spacing w:line="192" w:lineRule="auto"/>
              <w:jc w:val="both"/>
              <w:rPr>
                <w:snapToGrid w:val="0"/>
                <w:sz w:val="12"/>
              </w:rPr>
            </w:pPr>
            <w:r>
              <w:rPr>
                <w:snapToGrid w:val="0"/>
                <w:sz w:val="12"/>
              </w:rPr>
              <w:t>Не наследуют по праву представления потомки наследника по закону, лишенного наследодателем наследства.</w:t>
            </w:r>
          </w:p>
          <w:p w:rsidR="00713D2E" w:rsidRDefault="002A3E83">
            <w:pPr>
              <w:pStyle w:val="20"/>
              <w:spacing w:line="192" w:lineRule="auto"/>
              <w:rPr>
                <w:color w:val="auto"/>
              </w:rPr>
            </w:pPr>
            <w:r>
              <w:rPr>
                <w:color w:val="auto"/>
              </w:rPr>
              <w:t>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w:t>
            </w:r>
          </w:p>
          <w:p w:rsidR="00713D2E" w:rsidRDefault="00713D2E">
            <w:pPr>
              <w:pStyle w:val="a0"/>
            </w:pPr>
          </w:p>
        </w:tc>
      </w:tr>
      <w:tr w:rsidR="00713D2E">
        <w:trPr>
          <w:cantSplit/>
          <w:trHeight w:val="2690"/>
        </w:trPr>
        <w:tc>
          <w:tcPr>
            <w:tcW w:w="2748" w:type="dxa"/>
          </w:tcPr>
          <w:p w:rsidR="00713D2E" w:rsidRDefault="002A3E83">
            <w:pPr>
              <w:pStyle w:val="a0"/>
              <w:rPr>
                <w:b/>
                <w:sz w:val="28"/>
              </w:rPr>
            </w:pPr>
            <w:r>
              <w:rPr>
                <w:b/>
                <w:sz w:val="28"/>
              </w:rPr>
              <w:t>77.</w:t>
            </w:r>
          </w:p>
        </w:tc>
        <w:tc>
          <w:tcPr>
            <w:tcW w:w="2747" w:type="dxa"/>
          </w:tcPr>
          <w:p w:rsidR="00713D2E" w:rsidRDefault="002A3E83">
            <w:pPr>
              <w:pStyle w:val="a0"/>
              <w:rPr>
                <w:b/>
              </w:rPr>
            </w:pPr>
            <w:r>
              <w:rPr>
                <w:b/>
                <w:sz w:val="28"/>
              </w:rPr>
              <w:t>83</w:t>
            </w:r>
            <w:r>
              <w:rPr>
                <w:b/>
              </w:rPr>
              <w:t>. Прекращение юридического лица.</w:t>
            </w:r>
          </w:p>
          <w:p w:rsidR="00713D2E" w:rsidRDefault="002A3E83">
            <w:pPr>
              <w:pStyle w:val="a0"/>
            </w:pPr>
            <w:r>
              <w:t xml:space="preserve">Ликв ЮЛ влечет его прекращ без перехода прав и обяз. ЮЛ </w:t>
            </w:r>
            <w:r>
              <w:rPr>
                <w:b/>
              </w:rPr>
              <w:t>может ликвид по</w:t>
            </w:r>
            <w:r>
              <w:t>: реш учредит; реш суда если груб нар при создании либо деятельн против закону, не по уставу; по банкротству.</w:t>
            </w:r>
          </w:p>
          <w:p w:rsidR="00713D2E" w:rsidRDefault="002A3E83">
            <w:pPr>
              <w:pStyle w:val="a0"/>
              <w:rPr>
                <w:snapToGrid w:val="0"/>
              </w:rPr>
            </w:pPr>
            <w:r>
              <w:rPr>
                <w:b/>
              </w:rPr>
              <w:t>Порядок</w:t>
            </w:r>
            <w:r>
              <w:t xml:space="preserve">: </w:t>
            </w:r>
            <w:r>
              <w:rPr>
                <w:b/>
              </w:rPr>
              <w:t>1.</w:t>
            </w:r>
            <w:r>
              <w:t xml:space="preserve"> Ликвидационная ком помещ в органы печати публ о ликв и сроках =</w:t>
            </w:r>
            <w:r>
              <w:rPr>
                <w:lang w:val="en-US"/>
              </w:rPr>
              <w:t>&gt;2 мес</w:t>
            </w:r>
            <w:r>
              <w:t xml:space="preserve">. Выявл кредиторов и дебиторов, письм. предкпр кредит о ликв. </w:t>
            </w:r>
            <w:r>
              <w:rPr>
                <w:b/>
              </w:rPr>
              <w:t>2.</w:t>
            </w:r>
            <w:r>
              <w:t xml:space="preserve"> После ок срока сост ликв баланс. </w:t>
            </w:r>
            <w:r>
              <w:rPr>
                <w:b/>
              </w:rPr>
              <w:t>3.</w:t>
            </w:r>
            <w:r>
              <w:t xml:space="preserve"> если денег мало-продажа имущ с торгов. </w:t>
            </w:r>
            <w:r>
              <w:rPr>
                <w:b/>
              </w:rPr>
              <w:t>4.</w:t>
            </w:r>
            <w:r>
              <w:t xml:space="preserve"> Выплата ден средств кредиторам впорядке: </w:t>
            </w:r>
            <w:r>
              <w:rPr>
                <w:snapToGrid w:val="0"/>
              </w:rPr>
              <w:t xml:space="preserve">1. вред гражданам 2. зарплата. 3. обеспеч залога 4. бюджет 5. другие кредиторы. </w:t>
            </w:r>
            <w:r>
              <w:rPr>
                <w:b/>
                <w:snapToGrid w:val="0"/>
              </w:rPr>
              <w:t>5.</w:t>
            </w:r>
            <w:r>
              <w:rPr>
                <w:snapToGrid w:val="0"/>
              </w:rPr>
              <w:t xml:space="preserve"> Составл ликвидац баланс. </w:t>
            </w:r>
            <w:r>
              <w:rPr>
                <w:b/>
                <w:snapToGrid w:val="0"/>
              </w:rPr>
              <w:t>6.</w:t>
            </w:r>
            <w:r>
              <w:rPr>
                <w:snapToGrid w:val="0"/>
              </w:rPr>
              <w:t xml:space="preserve"> Если денег мало у каз предпр или учрежд можно в суд с иском к собственнику. </w:t>
            </w:r>
            <w:r>
              <w:rPr>
                <w:b/>
                <w:snapToGrid w:val="0"/>
              </w:rPr>
              <w:t>7.</w:t>
            </w:r>
            <w:r>
              <w:rPr>
                <w:snapToGrid w:val="0"/>
              </w:rPr>
              <w:t xml:space="preserve"> Все что осталось – уредителям. </w:t>
            </w:r>
            <w:r>
              <w:rPr>
                <w:b/>
                <w:snapToGrid w:val="0"/>
              </w:rPr>
              <w:t>8.</w:t>
            </w:r>
            <w:r>
              <w:rPr>
                <w:snapToGrid w:val="0"/>
              </w:rPr>
              <w:t xml:space="preserve"> Ликид ЮЛ счтается завершенной после записи в ЕГРЮЛ.</w:t>
            </w:r>
          </w:p>
          <w:p w:rsidR="00713D2E" w:rsidRDefault="002A3E83">
            <w:pPr>
              <w:pStyle w:val="a0"/>
            </w:pPr>
            <w:r>
              <w:rPr>
                <w:snapToGrid w:val="0"/>
              </w:rPr>
              <w:t>Все балансы утверждаются учредителями.</w:t>
            </w:r>
          </w:p>
        </w:tc>
        <w:tc>
          <w:tcPr>
            <w:tcW w:w="2747" w:type="dxa"/>
          </w:tcPr>
          <w:p w:rsidR="00713D2E" w:rsidRDefault="002A3E83">
            <w:pPr>
              <w:pStyle w:val="a0"/>
            </w:pPr>
            <w:r>
              <w:rPr>
                <w:b/>
                <w:sz w:val="28"/>
              </w:rPr>
              <w:t xml:space="preserve">89. </w:t>
            </w:r>
            <w:r>
              <w:rPr>
                <w:b/>
              </w:rPr>
              <w:t xml:space="preserve">Недействительность завещания. </w:t>
            </w:r>
            <w:r>
              <w:t>При нарушении положений ГК РФ влекущих за собой недействительность завещания- завещание явл. недействит. в силу признания его таковом судом или независимо от такого признания. Завещ. м.б. признан.судом недействит. по искулица права или закон.интересы кот. нарушены этим завещ. Недействит. м.б. как целое завещ., так и отдельные его полож. Не могут служить основ. для недействит. описки и др. незначит. наруш. порядка его составлен. Недействит. завещания не лишает лиц, указан. в нем в качестве наследников или отказополучателей, права наследовать по закону или на основании друго действительного завещания.</w:t>
            </w:r>
          </w:p>
        </w:tc>
        <w:tc>
          <w:tcPr>
            <w:tcW w:w="2747" w:type="dxa"/>
          </w:tcPr>
          <w:p w:rsidR="00713D2E" w:rsidRDefault="002A3E83">
            <w:pPr>
              <w:pStyle w:val="a0"/>
              <w:rPr>
                <w:b/>
              </w:rPr>
            </w:pPr>
            <w:r>
              <w:rPr>
                <w:b/>
                <w:sz w:val="28"/>
              </w:rPr>
              <w:t>95</w:t>
            </w:r>
            <w:r>
              <w:rPr>
                <w:b/>
              </w:rPr>
              <w:t>. Право на обязательную долю.</w:t>
            </w:r>
          </w:p>
          <w:p w:rsidR="00713D2E" w:rsidRDefault="002A3E83">
            <w:pPr>
              <w:pStyle w:val="a0"/>
              <w:rPr>
                <w:snapToGrid w:val="0"/>
              </w:rPr>
            </w:pPr>
            <w:r>
              <w:rPr>
                <w:snapToGrid w:val="0"/>
              </w:rPr>
              <w:t>Несовершеннолет или нетрудосп дети наследо-ля, его нетрудосп супруг и родители, а также нетрудоспос ижд наследо-ля, подлеж призванию к наследованию наслед независ от содерж завещ не менее ½ доли, кот причиталась бы каждому из них при наслед по закону (обязательная доля).</w:t>
            </w:r>
          </w:p>
          <w:p w:rsidR="00713D2E" w:rsidRDefault="002A3E83">
            <w:pPr>
              <w:pStyle w:val="a0"/>
              <w:rPr>
                <w:snapToGrid w:val="0"/>
              </w:rPr>
            </w:pPr>
            <w:r>
              <w:rPr>
                <w:snapToGrid w:val="0"/>
              </w:rPr>
              <w:t>Право на обязат долю в наслед-ве удовлетв из оставш незавещан части наслед имущ-ва, даже если это приведет к уменьш прав других наслед-ов по закону на эту часть имущества, а при недост-сти незавещ части имущ-ва для осущ права на обяз долю -из той част имущ, кот завещ</w:t>
            </w:r>
          </w:p>
          <w:p w:rsidR="00713D2E" w:rsidRDefault="002A3E83">
            <w:pPr>
              <w:pStyle w:val="a0"/>
              <w:rPr>
                <w:snapToGrid w:val="0"/>
              </w:rPr>
            </w:pPr>
            <w:r>
              <w:rPr>
                <w:snapToGrid w:val="0"/>
              </w:rPr>
              <w:t>В обяз долю засчит все, что наслед, имеющий право на такую долю, получ из наслед по какому-либо основан, в том числе стоим установ в пользу такого наследн завещательного отказа.</w:t>
            </w:r>
          </w:p>
          <w:p w:rsidR="00713D2E" w:rsidRDefault="002A3E83">
            <w:pPr>
              <w:pStyle w:val="a0"/>
            </w:pPr>
            <w:r>
              <w:rPr>
                <w:snapToGrid w:val="0"/>
              </w:rPr>
              <w:t>Если осущес права на обяз долю в наслед повлеч за собой невозм передать наслед-ку по завещ имущество, которым наслед, им право на обяз долю, при жизни наслед-ля не польз, а наслед по завещ польздля прожив суд может с учетом имущ пол. наследников отазать в обяз доле.</w:t>
            </w:r>
          </w:p>
        </w:tc>
      </w:tr>
      <w:tr w:rsidR="00713D2E">
        <w:trPr>
          <w:cantSplit/>
          <w:trHeight w:val="2690"/>
        </w:trPr>
        <w:tc>
          <w:tcPr>
            <w:tcW w:w="2748" w:type="dxa"/>
          </w:tcPr>
          <w:p w:rsidR="00713D2E" w:rsidRDefault="002A3E83">
            <w:pPr>
              <w:pStyle w:val="a0"/>
              <w:rPr>
                <w:b/>
              </w:rPr>
            </w:pPr>
            <w:r>
              <w:rPr>
                <w:b/>
                <w:sz w:val="28"/>
              </w:rPr>
              <w:t>78</w:t>
            </w:r>
            <w:r>
              <w:rPr>
                <w:b/>
              </w:rPr>
              <w:t>. Патентное право. Изобретение.</w:t>
            </w:r>
          </w:p>
          <w:p w:rsidR="00713D2E" w:rsidRDefault="002A3E83">
            <w:pPr>
              <w:pStyle w:val="a0"/>
              <w:rPr>
                <w:b/>
              </w:rPr>
            </w:pPr>
            <w:r>
              <w:rPr>
                <w:snapToGrid w:val="0"/>
              </w:rPr>
              <w:t>Патент выдается сроком на пятнадцать лет, считая со дня подачи заявки. С того же дня охраняются права заявителя. Никто не может без согласия лица, которому принадлежит патент (патентообладателя), использовать изобретение. Патентообладатель может выдать разрешение (лицензию) на использование его изобретения или полностью переуступить патент. Коопера</w:t>
            </w:r>
            <w:r>
              <w:rPr>
                <w:snapToGrid w:val="0"/>
              </w:rPr>
              <w:softHyphen/>
              <w:t>тивные и другие общественные организации могут на равных основаниях с государствен</w:t>
            </w:r>
            <w:r>
              <w:rPr>
                <w:snapToGrid w:val="0"/>
              </w:rPr>
              <w:softHyphen/>
              <w:t>ными организациями использовать изобретения, относящиеся к кругу их деятельности. Исполь</w:t>
            </w:r>
            <w:r>
              <w:rPr>
                <w:snapToGrid w:val="0"/>
              </w:rPr>
              <w:softHyphen/>
              <w:t>зование указанных изобретений другими орга</w:t>
            </w:r>
            <w:r>
              <w:rPr>
                <w:snapToGrid w:val="0"/>
              </w:rPr>
              <w:softHyphen/>
              <w:t>низациями и лицами в целях промысла в течение пятнадцати лет со дня подачи заявки допуска</w:t>
            </w:r>
            <w:r>
              <w:rPr>
                <w:snapToGrid w:val="0"/>
              </w:rPr>
              <w:softHyphen/>
              <w:t>ется только с разрешения уполномоченного на то гос органа. Изобретатель, которому выдано авторское свидетельство, в случае использования его изобретения имеет право на вознаграждение.</w:t>
            </w:r>
          </w:p>
        </w:tc>
        <w:tc>
          <w:tcPr>
            <w:tcW w:w="2747" w:type="dxa"/>
          </w:tcPr>
          <w:p w:rsidR="00713D2E" w:rsidRDefault="002A3E83">
            <w:pPr>
              <w:pStyle w:val="a0"/>
              <w:rPr>
                <w:b/>
              </w:rPr>
            </w:pPr>
            <w:r>
              <w:rPr>
                <w:b/>
                <w:sz w:val="28"/>
              </w:rPr>
              <w:t>84</w:t>
            </w:r>
            <w:r>
              <w:rPr>
                <w:b/>
              </w:rPr>
              <w:t xml:space="preserve"> . Принципы исполн обязательств.</w:t>
            </w:r>
          </w:p>
          <w:p w:rsidR="00713D2E" w:rsidRDefault="002A3E83">
            <w:pPr>
              <w:spacing w:line="192" w:lineRule="auto"/>
              <w:jc w:val="both"/>
              <w:rPr>
                <w:sz w:val="12"/>
              </w:rPr>
            </w:pPr>
            <w:r>
              <w:rPr>
                <w:b/>
                <w:sz w:val="12"/>
              </w:rPr>
              <w:t>принцип надлежащего исполнения обязательства -</w:t>
            </w:r>
            <w:r>
              <w:rPr>
                <w:sz w:val="12"/>
              </w:rPr>
              <w:t xml:space="preserve"> исполнение его в полном соответствии с условиями обязательства и требованиями закона</w:t>
            </w:r>
            <w:r>
              <w:rPr>
                <w:b/>
                <w:sz w:val="12"/>
              </w:rPr>
              <w:t xml:space="preserve"> принцип исполнения обязательства в натуре,</w:t>
            </w:r>
            <w:r>
              <w:rPr>
                <w:sz w:val="12"/>
              </w:rPr>
              <w:t xml:space="preserve"> - совершение долж</w:t>
            </w:r>
            <w:r>
              <w:rPr>
                <w:sz w:val="12"/>
              </w:rPr>
              <w:softHyphen/>
              <w:t>ником именно тех действий, которые предусмотрены условиями обяза</w:t>
            </w:r>
            <w:r>
              <w:rPr>
                <w:sz w:val="12"/>
              </w:rPr>
              <w:softHyphen/>
              <w:t xml:space="preserve">тельства без замены их возмещением убытков или уплатой денежной суммы </w:t>
            </w:r>
            <w:r>
              <w:rPr>
                <w:b/>
                <w:sz w:val="12"/>
              </w:rPr>
              <w:t xml:space="preserve"> недопустимость одностороннего отказа от исполнения обязательстве или одностороннего изменения его условий,</w:t>
            </w:r>
            <w:r>
              <w:rPr>
                <w:sz w:val="12"/>
              </w:rPr>
              <w:t xml:space="preserve"> за исключением случаев, предусмотренных законом.</w:t>
            </w:r>
          </w:p>
          <w:p w:rsidR="00713D2E" w:rsidRDefault="00713D2E">
            <w:pPr>
              <w:pStyle w:val="a0"/>
            </w:pPr>
          </w:p>
          <w:p w:rsidR="00713D2E" w:rsidRDefault="00713D2E">
            <w:pPr>
              <w:pStyle w:val="a0"/>
              <w:rPr>
                <w:b/>
                <w:sz w:val="28"/>
              </w:rPr>
            </w:pPr>
          </w:p>
        </w:tc>
        <w:tc>
          <w:tcPr>
            <w:tcW w:w="2747" w:type="dxa"/>
          </w:tcPr>
          <w:p w:rsidR="00713D2E" w:rsidRDefault="002A3E83">
            <w:pPr>
              <w:pStyle w:val="a0"/>
            </w:pPr>
            <w:r>
              <w:rPr>
                <w:b/>
                <w:sz w:val="28"/>
              </w:rPr>
              <w:t xml:space="preserve">90. </w:t>
            </w:r>
            <w:r>
              <w:rPr>
                <w:b/>
              </w:rPr>
              <w:t xml:space="preserve">Исполнение завещания ( исполнители и их полномочия). </w:t>
            </w:r>
            <w:r>
              <w:t>Исполнение завещ. осущест-ся наследниками по завещ., за искл. случаев, когда его осуществл. полностью или в определ. части осуществл. исполнителем завещ. Испол-ль: м.б. душеприказчик, независимо является он наслед-ом или нет. Согласие гражд. быть испол-ем выр в надписи этого гражд. на завещ. или в заявл. прилож. к завещ. или заявл. поданом нот-су в теч.месяца со дня открыт.наслед-ва., гражд. признается исполнителем если он в теч.месяца со дня откр.насл. приступил к исполнен. завещ-я. После открытия насл. суд мож. освобод. исполнит от его обяз. Полномочия: обепечить переход к наслед-кам причит. им имущ-ва; принять меры по охране наследства и управлению им в интер. насл-ков; получить причит. наследодателю денеж. средства и ин. имущ-во для предачи насл-кам; исполнить завещательное возложение либо требовать исполнения завещ.отказа. Испол. вправе вести дела от св. имени в суде и др. гос.орган и учрежд</w:t>
            </w:r>
          </w:p>
        </w:tc>
        <w:tc>
          <w:tcPr>
            <w:tcW w:w="2747" w:type="dxa"/>
          </w:tcPr>
          <w:p w:rsidR="00713D2E" w:rsidRDefault="002A3E83">
            <w:pPr>
              <w:pStyle w:val="a0"/>
            </w:pPr>
            <w:r>
              <w:rPr>
                <w:b/>
                <w:sz w:val="28"/>
              </w:rPr>
              <w:t>96</w:t>
            </w:r>
            <w:r>
              <w:rPr>
                <w:b/>
              </w:rPr>
              <w:t>. Вымороченное имущество.</w:t>
            </w:r>
          </w:p>
          <w:p w:rsidR="00713D2E" w:rsidRDefault="002A3E83">
            <w:pPr>
              <w:widowControl w:val="0"/>
              <w:spacing w:line="192" w:lineRule="auto"/>
              <w:jc w:val="both"/>
              <w:rPr>
                <w:snapToGrid w:val="0"/>
                <w:sz w:val="12"/>
              </w:rPr>
            </w:pPr>
            <w:r>
              <w:rPr>
                <w:snapToGrid w:val="0"/>
                <w:sz w:val="12"/>
              </w:rPr>
              <w:t>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w:t>
            </w:r>
          </w:p>
          <w:p w:rsidR="00713D2E" w:rsidRDefault="002A3E83">
            <w:pPr>
              <w:pStyle w:val="a0"/>
            </w:pPr>
            <w:r>
              <w:rPr>
                <w:snapToGrid w:val="0"/>
              </w:rPr>
              <w:t>2. Выморочное имущество переходит в порядке наследования по закону в собственность Российской Федерации.</w:t>
            </w:r>
          </w:p>
        </w:tc>
      </w:tr>
      <w:tr w:rsidR="00713D2E">
        <w:trPr>
          <w:cantSplit/>
          <w:trHeight w:val="2690"/>
        </w:trPr>
        <w:tc>
          <w:tcPr>
            <w:tcW w:w="2748" w:type="dxa"/>
          </w:tcPr>
          <w:p w:rsidR="00713D2E" w:rsidRDefault="002A3E83">
            <w:pPr>
              <w:pStyle w:val="a0"/>
              <w:rPr>
                <w:b/>
              </w:rPr>
            </w:pPr>
            <w:r>
              <w:rPr>
                <w:b/>
                <w:sz w:val="28"/>
              </w:rPr>
              <w:t>97</w:t>
            </w:r>
            <w:r>
              <w:rPr>
                <w:b/>
              </w:rPr>
              <w:t>. Принятие нас-ва и его спосоы. Трансм.</w:t>
            </w:r>
          </w:p>
          <w:p w:rsidR="00713D2E" w:rsidRDefault="002A3E83">
            <w:pPr>
              <w:pStyle w:val="a0"/>
              <w:rPr>
                <w:snapToGrid w:val="0"/>
              </w:rPr>
            </w:pPr>
            <w:r>
              <w:rPr>
                <w:snapToGrid w:val="0"/>
              </w:rPr>
              <w:t>Для приобр насл-ва насл-ик должен его принять.</w:t>
            </w:r>
          </w:p>
          <w:p w:rsidR="00713D2E" w:rsidRDefault="002A3E83">
            <w:pPr>
              <w:pStyle w:val="a0"/>
            </w:pPr>
            <w:r>
              <w:t>Принятие части означает принятие всего. Можно принимать по всем или одному основани. Приянятое признается принадлежащим со дня открытия наследства не зависимо от факт прин.</w:t>
            </w:r>
          </w:p>
          <w:p w:rsidR="00713D2E" w:rsidRDefault="002A3E83">
            <w:pPr>
              <w:pStyle w:val="a0"/>
            </w:pPr>
            <w:r>
              <w:rPr>
                <w:b/>
              </w:rPr>
              <w:t xml:space="preserve">Способы: </w:t>
            </w:r>
            <w:r>
              <w:t>Осущ. подачей натар по месту открыт заяв о прин. или о выдачи свид о праве на насл. Подп на заявл. нот завер. можно предст-ль завер.</w:t>
            </w:r>
          </w:p>
          <w:p w:rsidR="00713D2E" w:rsidRDefault="002A3E83">
            <w:pPr>
              <w:pStyle w:val="a0"/>
            </w:pPr>
            <w:r>
              <w:t>2. Призн факт принятым если: вступл во влад или управл, принял меры по сохран, произв расх на содерж, оплат или получ. долги наследод.</w:t>
            </w:r>
          </w:p>
          <w:p w:rsidR="00713D2E" w:rsidRDefault="002A3E83">
            <w:pPr>
              <w:pStyle w:val="a0"/>
            </w:pPr>
            <w:r>
              <w:rPr>
                <w:b/>
              </w:rPr>
              <w:t>Срок:</w:t>
            </w:r>
            <w:r>
              <w:t xml:space="preserve"> 6 мес со дня открытия. или 6 мес со дня возникн права у других после отстранен наследн. 3 мес со дня окон срока для для новых.</w:t>
            </w:r>
          </w:p>
          <w:p w:rsidR="00713D2E" w:rsidRDefault="002A3E83">
            <w:pPr>
              <w:pStyle w:val="a0"/>
              <w:rPr>
                <w:snapToGrid w:val="0"/>
              </w:rPr>
            </w:pPr>
            <w:r>
              <w:rPr>
                <w:b/>
              </w:rPr>
              <w:t xml:space="preserve">Трансмиссия: </w:t>
            </w:r>
            <w:r>
              <w:rPr>
                <w:snapToGrid w:val="0"/>
              </w:rPr>
              <w:t>Если наслед, призв к наслед-ию по завещ или по зак, умер после открыт нас-ва, не успев его принять в установ срок, право на прин причитавшегося ему нас-ва перех к его нас-кам по закону, а если все наслед имущ было завещано - к его нас-кам по завещ (Нас Трансм)</w:t>
            </w:r>
          </w:p>
          <w:p w:rsidR="00713D2E" w:rsidRDefault="002A3E83">
            <w:pPr>
              <w:pStyle w:val="a0"/>
            </w:pPr>
            <w:r>
              <w:rPr>
                <w:snapToGrid w:val="0"/>
              </w:rPr>
              <w:t>Право нас-ка прин часть нас-ва в кач обяз доли не переходит к его наследникам.</w:t>
            </w:r>
          </w:p>
        </w:tc>
        <w:tc>
          <w:tcPr>
            <w:tcW w:w="2747" w:type="dxa"/>
          </w:tcPr>
          <w:p w:rsidR="00713D2E" w:rsidRDefault="002A3E83">
            <w:pPr>
              <w:pStyle w:val="a0"/>
              <w:rPr>
                <w:b/>
              </w:rPr>
            </w:pPr>
            <w:r>
              <w:rPr>
                <w:b/>
                <w:sz w:val="28"/>
              </w:rPr>
              <w:t>103</w:t>
            </w:r>
            <w:r>
              <w:rPr>
                <w:b/>
              </w:rPr>
              <w:t>. Наседов прав свз с с участием в хоз тов-ах и общ-ах и производ кооп.</w:t>
            </w:r>
          </w:p>
          <w:p w:rsidR="00713D2E" w:rsidRDefault="002A3E83">
            <w:pPr>
              <w:pStyle w:val="a0"/>
              <w:rPr>
                <w:snapToGrid w:val="0"/>
              </w:rPr>
            </w:pPr>
            <w:r>
              <w:rPr>
                <w:snapToGrid w:val="0"/>
              </w:rPr>
              <w:t>В состав нас-ва участ полного тов-ва или полного товарища в тов-ве на вере, участ общ с огран или с допол ответс-тью, члена пр-ного кооп входит доля (пай) этого участника (члена) в складочном (уставном) капитале (имуществе) соответств товарищ, общества или кооператива. Если наследнику для всупления в хоз тов. необход согласие членов, он может получить действит стоим доли или соответств часть имущ.</w:t>
            </w:r>
          </w:p>
          <w:p w:rsidR="00713D2E" w:rsidRDefault="002A3E83">
            <w:pPr>
              <w:pStyle w:val="20"/>
              <w:spacing w:line="192" w:lineRule="auto"/>
              <w:rPr>
                <w:color w:val="auto"/>
              </w:rPr>
            </w:pPr>
            <w:r>
              <w:rPr>
                <w:color w:val="auto"/>
              </w:rPr>
              <w:t>В состав нас-ва вкладчика ТНВ входит его доля в складочном капитале этого товарищества. Наследник, к которому перешла эта доля, становится вкладчиком товарищества на вере.</w:t>
            </w:r>
          </w:p>
          <w:p w:rsidR="00713D2E" w:rsidRDefault="002A3E83">
            <w:pPr>
              <w:widowControl w:val="0"/>
              <w:spacing w:line="192" w:lineRule="auto"/>
              <w:jc w:val="both"/>
              <w:rPr>
                <w:snapToGrid w:val="0"/>
                <w:sz w:val="12"/>
              </w:rPr>
            </w:pPr>
            <w:r>
              <w:rPr>
                <w:snapToGrid w:val="0"/>
                <w:sz w:val="12"/>
              </w:rPr>
              <w:t>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713D2E" w:rsidRDefault="00713D2E">
            <w:pPr>
              <w:pStyle w:val="a0"/>
            </w:pPr>
          </w:p>
        </w:tc>
        <w:tc>
          <w:tcPr>
            <w:tcW w:w="2747" w:type="dxa"/>
          </w:tcPr>
          <w:p w:rsidR="00713D2E" w:rsidRDefault="002A3E83">
            <w:pPr>
              <w:pStyle w:val="a0"/>
              <w:rPr>
                <w:b/>
              </w:rPr>
            </w:pPr>
            <w:r>
              <w:rPr>
                <w:b/>
                <w:sz w:val="28"/>
              </w:rPr>
              <w:t>109</w:t>
            </w:r>
            <w:r>
              <w:rPr>
                <w:b/>
              </w:rPr>
              <w:t>. Наследов имущ, предоставл наследодателю гос-вом  на льготн услов.</w:t>
            </w:r>
          </w:p>
          <w:p w:rsidR="00713D2E" w:rsidRDefault="002A3E83">
            <w:pPr>
              <w:pStyle w:val="a0"/>
              <w:rPr>
                <w:b/>
              </w:rPr>
            </w:pPr>
            <w:r>
              <w:rPr>
                <w:snapToGrid w:val="0"/>
              </w:rP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w:t>
            </w:r>
          </w:p>
        </w:tc>
        <w:tc>
          <w:tcPr>
            <w:tcW w:w="2747" w:type="dxa"/>
          </w:tcPr>
          <w:p w:rsidR="00713D2E" w:rsidRDefault="002A3E83">
            <w:pPr>
              <w:pStyle w:val="a0"/>
              <w:rPr>
                <w:b/>
              </w:rPr>
            </w:pPr>
            <w:r>
              <w:rPr>
                <w:b/>
                <w:sz w:val="28"/>
              </w:rPr>
              <w:t>115.</w:t>
            </w:r>
            <w:r>
              <w:rPr>
                <w:b/>
              </w:rPr>
              <w:t xml:space="preserve"> Спос обесп обяз: поруч и банк гар.</w:t>
            </w:r>
          </w:p>
          <w:p w:rsidR="00713D2E" w:rsidRDefault="002A3E83">
            <w:pPr>
              <w:shd w:val="clear" w:color="auto" w:fill="FFFFFF"/>
              <w:spacing w:before="19" w:line="192" w:lineRule="auto"/>
              <w:jc w:val="both"/>
              <w:rPr>
                <w:sz w:val="12"/>
              </w:rPr>
            </w:pPr>
            <w:r>
              <w:rPr>
                <w:b/>
                <w:sz w:val="12"/>
              </w:rPr>
              <w:t>Поручительство.</w:t>
            </w:r>
            <w:r>
              <w:rPr>
                <w:sz w:val="12"/>
              </w:rPr>
              <w:t xml:space="preserve">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713D2E" w:rsidRDefault="002A3E83">
            <w:pPr>
              <w:shd w:val="clear" w:color="auto" w:fill="FFFFFF"/>
              <w:spacing w:line="192" w:lineRule="auto"/>
              <w:ind w:right="19"/>
              <w:jc w:val="both"/>
              <w:rPr>
                <w:sz w:val="12"/>
              </w:rPr>
            </w:pPr>
            <w:r>
              <w:rPr>
                <w:sz w:val="12"/>
              </w:rPr>
              <w:t>ответственным перед кредитором за неисполнение основного, обеспечиваемого обязательства становится наряду с должником еще и другое лицо — поручитель. Поручитель отвечает перед кредитором в том же объеме, что и должник. По условиям договора поручитель может принять на себя ответствен</w:t>
            </w:r>
            <w:r>
              <w:rPr>
                <w:sz w:val="12"/>
              </w:rPr>
              <w:softHyphen/>
              <w:t>ность за исполнение должником лишь части обязательства.</w:t>
            </w:r>
          </w:p>
          <w:p w:rsidR="00713D2E" w:rsidRDefault="002A3E83">
            <w:pPr>
              <w:shd w:val="clear" w:color="auto" w:fill="FFFFFF"/>
              <w:tabs>
                <w:tab w:val="left" w:pos="3189"/>
                <w:tab w:val="left" w:pos="3222"/>
              </w:tabs>
              <w:spacing w:before="19" w:line="192" w:lineRule="auto"/>
              <w:jc w:val="both"/>
              <w:rPr>
                <w:sz w:val="12"/>
              </w:rPr>
            </w:pPr>
            <w:r>
              <w:rPr>
                <w:b/>
                <w:sz w:val="12"/>
              </w:rPr>
              <w:t xml:space="preserve">Банковская гарантия. </w:t>
            </w:r>
            <w:r>
              <w:rPr>
                <w:sz w:val="12"/>
              </w:rPr>
              <w:t xml:space="preserve">В силу банковской гарантии банк, иное кредитное учреждение или страховая организация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w:t>
            </w:r>
          </w:p>
          <w:p w:rsidR="00713D2E" w:rsidRDefault="00713D2E">
            <w:pPr>
              <w:pStyle w:val="a0"/>
              <w:rPr>
                <w:b/>
              </w:rPr>
            </w:pPr>
          </w:p>
        </w:tc>
      </w:tr>
      <w:tr w:rsidR="00713D2E">
        <w:trPr>
          <w:cantSplit/>
          <w:trHeight w:val="2690"/>
        </w:trPr>
        <w:tc>
          <w:tcPr>
            <w:tcW w:w="2748" w:type="dxa"/>
          </w:tcPr>
          <w:p w:rsidR="00713D2E" w:rsidRDefault="002A3E83">
            <w:pPr>
              <w:pStyle w:val="a0"/>
            </w:pPr>
            <w:r>
              <w:rPr>
                <w:b/>
                <w:sz w:val="28"/>
              </w:rPr>
              <w:t>98</w:t>
            </w:r>
            <w:r>
              <w:rPr>
                <w:b/>
              </w:rPr>
              <w:t>. Отказ от наследства и его способы.</w:t>
            </w:r>
          </w:p>
          <w:p w:rsidR="00713D2E" w:rsidRDefault="002A3E83">
            <w:pPr>
              <w:pStyle w:val="20"/>
              <w:spacing w:line="192" w:lineRule="auto"/>
              <w:rPr>
                <w:color w:val="auto"/>
              </w:rPr>
            </w:pPr>
            <w:r>
              <w:rPr>
                <w:color w:val="auto"/>
              </w:rPr>
              <w:t>Нас-ик вправе отказаться от нас-ва в пользу др. лиц или без указ лиц, в пользу кот он отказ от насл имущ в теч 6м. Запрещ отказ от  вымор. им.</w:t>
            </w:r>
          </w:p>
          <w:p w:rsidR="00713D2E" w:rsidRDefault="002A3E83">
            <w:pPr>
              <w:pStyle w:val="20"/>
              <w:spacing w:line="192" w:lineRule="auto"/>
              <w:rPr>
                <w:color w:val="auto"/>
              </w:rPr>
            </w:pPr>
            <w:r>
              <w:rPr>
                <w:color w:val="auto"/>
              </w:rPr>
              <w:t>Отказ можно пос фак прин. Отказ нельзя отмен.</w:t>
            </w:r>
          </w:p>
          <w:p w:rsidR="00713D2E" w:rsidRDefault="002A3E83">
            <w:pPr>
              <w:pStyle w:val="20"/>
              <w:spacing w:line="192" w:lineRule="auto"/>
              <w:rPr>
                <w:color w:val="auto"/>
              </w:rPr>
            </w:pPr>
            <w:r>
              <w:rPr>
                <w:color w:val="auto"/>
              </w:rPr>
              <w:t>Отказ можно в польз нас-ов по завещ или зак. любой очереди, в том числе по праву представл или насл трансм. Нельзя в пользу следующ. лиц:</w:t>
            </w:r>
          </w:p>
          <w:p w:rsidR="00713D2E" w:rsidRDefault="002A3E83">
            <w:pPr>
              <w:widowControl w:val="0"/>
              <w:spacing w:line="192" w:lineRule="auto"/>
              <w:jc w:val="both"/>
              <w:rPr>
                <w:snapToGrid w:val="0"/>
                <w:sz w:val="12"/>
              </w:rPr>
            </w:pPr>
            <w:r>
              <w:rPr>
                <w:snapToGrid w:val="0"/>
                <w:sz w:val="12"/>
              </w:rPr>
              <w:t>- от имущ, наследуемого по завещ, если все имущ наследодат завещ назначенным им нас-ам;</w:t>
            </w:r>
          </w:p>
          <w:p w:rsidR="00713D2E" w:rsidRDefault="002A3E83">
            <w:pPr>
              <w:widowControl w:val="0"/>
              <w:spacing w:line="192" w:lineRule="auto"/>
              <w:jc w:val="both"/>
              <w:rPr>
                <w:snapToGrid w:val="0"/>
                <w:sz w:val="12"/>
              </w:rPr>
            </w:pPr>
            <w:r>
              <w:rPr>
                <w:snapToGrid w:val="0"/>
                <w:sz w:val="12"/>
              </w:rPr>
              <w:t>- от обязательной доли в наследстве;</w:t>
            </w:r>
          </w:p>
          <w:p w:rsidR="00713D2E" w:rsidRDefault="002A3E83">
            <w:pPr>
              <w:widowControl w:val="0"/>
              <w:spacing w:line="192" w:lineRule="auto"/>
              <w:jc w:val="both"/>
              <w:rPr>
                <w:snapToGrid w:val="0"/>
                <w:sz w:val="12"/>
              </w:rPr>
            </w:pPr>
            <w:r>
              <w:rPr>
                <w:snapToGrid w:val="0"/>
                <w:sz w:val="12"/>
              </w:rPr>
              <w:t>- если наследнику подназначен наследник</w:t>
            </w:r>
          </w:p>
          <w:p w:rsidR="00713D2E" w:rsidRDefault="002A3E83">
            <w:pPr>
              <w:widowControl w:val="0"/>
              <w:spacing w:line="192" w:lineRule="auto"/>
              <w:jc w:val="both"/>
              <w:rPr>
                <w:snapToGrid w:val="0"/>
                <w:sz w:val="12"/>
              </w:rPr>
            </w:pPr>
            <w:r>
              <w:rPr>
                <w:snapToGrid w:val="0"/>
                <w:sz w:val="12"/>
              </w:rPr>
              <w:t>2. Отказ от наследства в пользу не названных лиц не допускается.Не допускается также отказ от наследства с оговорками или под условием. или от части.</w:t>
            </w:r>
          </w:p>
          <w:p w:rsidR="00713D2E" w:rsidRDefault="002A3E83">
            <w:pPr>
              <w:pStyle w:val="a0"/>
            </w:pPr>
            <w:r>
              <w:rPr>
                <w:b/>
              </w:rPr>
              <w:t xml:space="preserve">Способы: </w:t>
            </w:r>
            <w:r>
              <w:t>заявление нотариусу с живой подп.</w:t>
            </w:r>
          </w:p>
        </w:tc>
        <w:tc>
          <w:tcPr>
            <w:tcW w:w="2747" w:type="dxa"/>
          </w:tcPr>
          <w:p w:rsidR="00713D2E" w:rsidRDefault="002A3E83">
            <w:pPr>
              <w:pStyle w:val="a0"/>
              <w:rPr>
                <w:b/>
              </w:rPr>
            </w:pPr>
            <w:r>
              <w:rPr>
                <w:b/>
                <w:sz w:val="28"/>
              </w:rPr>
              <w:t>104</w:t>
            </w:r>
            <w:r>
              <w:rPr>
                <w:b/>
              </w:rPr>
              <w:t>. Наслед прав с участием в потребкооп</w:t>
            </w:r>
          </w:p>
          <w:p w:rsidR="00713D2E" w:rsidRDefault="002A3E83">
            <w:pPr>
              <w:pStyle w:val="a4"/>
              <w:spacing w:line="192" w:lineRule="auto"/>
              <w:ind w:firstLine="0"/>
              <w:rPr>
                <w:rFonts w:ascii="Times New Roman" w:hAnsi="Times New Roman"/>
                <w:color w:val="auto"/>
                <w:sz w:val="12"/>
              </w:rPr>
            </w:pPr>
            <w:r>
              <w:rPr>
                <w:rFonts w:ascii="Times New Roman" w:hAnsi="Times New Roman"/>
                <w:color w:val="auto"/>
                <w:sz w:val="12"/>
              </w:rPr>
              <w:t>В состав наследства члена потребительского кооператива входит его пай.</w:t>
            </w:r>
          </w:p>
          <w:p w:rsidR="00713D2E" w:rsidRDefault="002A3E83">
            <w:pPr>
              <w:pStyle w:val="a4"/>
              <w:spacing w:line="192" w:lineRule="auto"/>
              <w:ind w:firstLine="0"/>
              <w:rPr>
                <w:rFonts w:ascii="Times New Roman" w:hAnsi="Times New Roman"/>
                <w:color w:val="auto"/>
                <w:sz w:val="12"/>
              </w:rPr>
            </w:pPr>
            <w:r>
              <w:rPr>
                <w:rFonts w:ascii="Times New Roman" w:hAnsi="Times New Roman"/>
                <w:color w:val="auto"/>
                <w:sz w:val="12"/>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713D2E" w:rsidRDefault="002A3E83">
            <w:pPr>
              <w:pStyle w:val="a0"/>
            </w:pPr>
            <w:r>
              <w:rPr>
                <w:snapToGrid w:val="0"/>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tc>
        <w:tc>
          <w:tcPr>
            <w:tcW w:w="2747" w:type="dxa"/>
          </w:tcPr>
          <w:p w:rsidR="00713D2E" w:rsidRDefault="002A3E83">
            <w:pPr>
              <w:pStyle w:val="a0"/>
              <w:rPr>
                <w:b/>
              </w:rPr>
            </w:pPr>
            <w:r>
              <w:rPr>
                <w:b/>
                <w:sz w:val="28"/>
              </w:rPr>
              <w:t>110</w:t>
            </w:r>
            <w:r>
              <w:rPr>
                <w:b/>
              </w:rPr>
              <w:t>. Наследование гос наград, почетных и памятных знаков.</w:t>
            </w:r>
          </w:p>
          <w:p w:rsidR="00713D2E" w:rsidRDefault="002A3E83">
            <w:pPr>
              <w:pStyle w:val="a0"/>
              <w:rPr>
                <w:snapToGrid w:val="0"/>
              </w:rPr>
            </w:pPr>
            <w:r>
              <w:rPr>
                <w:snapToGrid w:val="0"/>
              </w:rPr>
              <w:t>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713D2E" w:rsidRDefault="002A3E83">
            <w:pPr>
              <w:widowControl w:val="0"/>
              <w:spacing w:line="192" w:lineRule="auto"/>
              <w:jc w:val="both"/>
              <w:rPr>
                <w:snapToGrid w:val="0"/>
                <w:sz w:val="12"/>
              </w:rPr>
            </w:pPr>
            <w:r>
              <w:rPr>
                <w:snapToGrid w:val="0"/>
                <w:sz w:val="12"/>
              </w:rPr>
              <w:t>Принадлежавшие наследодателю госу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w:t>
            </w:r>
          </w:p>
          <w:p w:rsidR="00713D2E" w:rsidRDefault="00713D2E">
            <w:pPr>
              <w:pStyle w:val="a0"/>
            </w:pPr>
          </w:p>
        </w:tc>
        <w:tc>
          <w:tcPr>
            <w:tcW w:w="2747" w:type="dxa"/>
          </w:tcPr>
          <w:p w:rsidR="00713D2E" w:rsidRDefault="002A3E83">
            <w:pPr>
              <w:pStyle w:val="a0"/>
            </w:pPr>
            <w:r>
              <w:rPr>
                <w:b/>
                <w:sz w:val="28"/>
              </w:rPr>
              <w:t>116</w:t>
            </w:r>
            <w:r>
              <w:rPr>
                <w:b/>
              </w:rPr>
              <w:t xml:space="preserve">. Поручения </w:t>
            </w:r>
            <w:r>
              <w:t xml:space="preserve">Сделка по которой поверенный обязуется совершить от имени и за счет довнрители определенные юр действия в результате которых права и обязан возникабт непоср у доверителя. </w:t>
            </w:r>
            <w:r>
              <w:rPr>
                <w:b/>
              </w:rPr>
              <w:t xml:space="preserve">Консенсуальный, Взаимный, Безвозмездный. </w:t>
            </w:r>
            <w:r>
              <w:t>Представитель имеет право представить обе стороны одновременно. Стороны деесп лица. Должна быть правомерность указаний поверенному, осуществимые, конкретные. Срок действия договора ограничен сроком действия доверенности по ней.</w:t>
            </w:r>
          </w:p>
          <w:p w:rsidR="00713D2E" w:rsidRDefault="002A3E83">
            <w:pPr>
              <w:pStyle w:val="a0"/>
            </w:pPr>
            <w:r>
              <w:rPr>
                <w:b/>
              </w:rPr>
              <w:t xml:space="preserve">Комиссии: </w:t>
            </w:r>
            <w:r>
              <w:t xml:space="preserve">Комиссионер за ознаграждение обязуется оказывать комитенту услуги по совершению сделок с 3-ми лицами (контрагентами) от своего имени но за его счет. </w:t>
            </w:r>
            <w:r>
              <w:rPr>
                <w:b/>
              </w:rPr>
              <w:t xml:space="preserve">Консенсуальный, Возмездный, Взаимный. </w:t>
            </w:r>
            <w:r>
              <w:t>Уплата вознаграждения комиссионеру обязательно. По полам сверх предусмотренной выгоды. Комиссионер может отступать от указаний в интересах комитента. Претензии к комиссионеру после исполнения в течении 30 дн.</w:t>
            </w:r>
          </w:p>
          <w:p w:rsidR="00713D2E" w:rsidRDefault="00713D2E">
            <w:pPr>
              <w:pStyle w:val="a0"/>
            </w:pPr>
          </w:p>
        </w:tc>
      </w:tr>
      <w:tr w:rsidR="00713D2E">
        <w:trPr>
          <w:cantSplit/>
          <w:trHeight w:val="2690"/>
        </w:trPr>
        <w:tc>
          <w:tcPr>
            <w:tcW w:w="2748" w:type="dxa"/>
          </w:tcPr>
          <w:p w:rsidR="00713D2E" w:rsidRDefault="002A3E83">
            <w:pPr>
              <w:pStyle w:val="a0"/>
              <w:rPr>
                <w:b/>
              </w:rPr>
            </w:pPr>
            <w:r>
              <w:rPr>
                <w:b/>
                <w:sz w:val="28"/>
              </w:rPr>
              <w:t>99</w:t>
            </w:r>
            <w:r>
              <w:rPr>
                <w:b/>
              </w:rPr>
              <w:t>. Свид о праве на наслед и срок выдачи.</w:t>
            </w:r>
          </w:p>
          <w:p w:rsidR="00713D2E" w:rsidRDefault="002A3E83">
            <w:pPr>
              <w:pStyle w:val="20"/>
              <w:spacing w:line="192" w:lineRule="auto"/>
              <w:rPr>
                <w:color w:val="auto"/>
              </w:rPr>
            </w:pPr>
            <w:r>
              <w:rPr>
                <w:color w:val="auto"/>
              </w:rPr>
              <w:t>СоПнН выдается по месту открытия нас-ва нотариусом или упол. в соотв с зак совершать такое нот действ долж-ым лицом. Оно выдается по заяв наследника в любое время по истечении шести месяцев со дня открытия наследства.</w:t>
            </w:r>
          </w:p>
          <w:p w:rsidR="00713D2E" w:rsidRDefault="002A3E83">
            <w:pPr>
              <w:pStyle w:val="20"/>
              <w:spacing w:line="192" w:lineRule="auto"/>
              <w:rPr>
                <w:color w:val="auto"/>
              </w:rPr>
            </w:pPr>
            <w:r>
              <w:rPr>
                <w:color w:val="auto"/>
              </w:rPr>
              <w:t>При наследовании как по закону, так и по завещанию СоПнН может быть выдано до истечения шести месяцев со дня открытия наследства, если имеются достоверные данные о том, что кроме лиц,обратившихся за выдачей свидетельства, иных наследников, имеющих право на наследство или его соответствующую часть, не имеется.</w:t>
            </w:r>
          </w:p>
          <w:p w:rsidR="00713D2E" w:rsidRDefault="002A3E83">
            <w:pPr>
              <w:pStyle w:val="20"/>
              <w:spacing w:line="192" w:lineRule="auto"/>
              <w:rPr>
                <w:b/>
                <w:color w:val="auto"/>
              </w:rPr>
            </w:pPr>
            <w:r>
              <w:rPr>
                <w:color w:val="auto"/>
              </w:rPr>
              <w:t>Выдача СоПнН приостанавливается по решению суда, а также при наличии зачатого, но еще не родившегося наследника.</w:t>
            </w:r>
          </w:p>
        </w:tc>
        <w:tc>
          <w:tcPr>
            <w:tcW w:w="2747" w:type="dxa"/>
          </w:tcPr>
          <w:p w:rsidR="00713D2E" w:rsidRDefault="002A3E83">
            <w:pPr>
              <w:pStyle w:val="a0"/>
              <w:rPr>
                <w:b/>
              </w:rPr>
            </w:pPr>
            <w:r>
              <w:rPr>
                <w:b/>
                <w:sz w:val="28"/>
              </w:rPr>
              <w:t>105</w:t>
            </w:r>
            <w:r>
              <w:rPr>
                <w:b/>
              </w:rPr>
              <w:t>. Наследование предприятия.</w:t>
            </w:r>
          </w:p>
          <w:p w:rsidR="00713D2E" w:rsidRDefault="002A3E83">
            <w:pPr>
              <w:pStyle w:val="20"/>
              <w:spacing w:line="192" w:lineRule="auto"/>
              <w:rPr>
                <w:color w:val="auto"/>
              </w:rPr>
            </w:pPr>
            <w:r>
              <w:rPr>
                <w:color w:val="auto"/>
              </w:rPr>
              <w:t>Наследник, который на день открытия нас-ва зарегистрирован в качестве ИЧП,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w:t>
            </w:r>
          </w:p>
          <w:p w:rsidR="00713D2E" w:rsidRDefault="002A3E83">
            <w:pPr>
              <w:pStyle w:val="a0"/>
            </w:pPr>
            <w:r>
              <w:rPr>
                <w:snapToGrid w:val="0"/>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tc>
        <w:tc>
          <w:tcPr>
            <w:tcW w:w="2747" w:type="dxa"/>
          </w:tcPr>
          <w:p w:rsidR="00713D2E" w:rsidRDefault="002A3E83">
            <w:pPr>
              <w:pStyle w:val="a0"/>
              <w:rPr>
                <w:b/>
              </w:rPr>
            </w:pPr>
            <w:r>
              <w:rPr>
                <w:b/>
                <w:sz w:val="28"/>
              </w:rPr>
              <w:t>111.</w:t>
            </w:r>
            <w:r>
              <w:rPr>
                <w:b/>
              </w:rPr>
              <w:t xml:space="preserve"> Промышленный образец.</w:t>
            </w:r>
          </w:p>
          <w:p w:rsidR="00713D2E" w:rsidRDefault="002A3E83">
            <w:pPr>
              <w:spacing w:line="192" w:lineRule="auto"/>
              <w:jc w:val="both"/>
              <w:rPr>
                <w:sz w:val="12"/>
              </w:rPr>
            </w:pPr>
            <w:r>
              <w:rPr>
                <w:sz w:val="12"/>
              </w:rPr>
              <w:t>художественно-конструкторское решение из</w:t>
            </w:r>
            <w:r>
              <w:rPr>
                <w:sz w:val="12"/>
              </w:rPr>
              <w:softHyphen/>
              <w:t>делия, определяющее его внешний вид (например, дизайн автомобиля).</w:t>
            </w:r>
          </w:p>
          <w:p w:rsidR="00713D2E" w:rsidRDefault="002A3E83">
            <w:pPr>
              <w:pStyle w:val="31"/>
              <w:spacing w:line="192" w:lineRule="auto"/>
              <w:rPr>
                <w:b w:val="0"/>
                <w:i w:val="0"/>
                <w:sz w:val="12"/>
              </w:rPr>
            </w:pPr>
            <w:r>
              <w:rPr>
                <w:b w:val="0"/>
                <w:i w:val="0"/>
                <w:sz w:val="12"/>
              </w:rPr>
              <w:t>Условия патентоспособности промышленного образца:  *новизна; *оригинальность, то есть его существенные признаки не просто новы, а обусловлены функциями изделия и облегчают его использование; *промышленная применимость. Не признаются промышленными образцами:  *решения, обусловленные исключительно технической функцией изде</w:t>
            </w:r>
            <w:r>
              <w:rPr>
                <w:b w:val="0"/>
                <w:i w:val="0"/>
                <w:sz w:val="12"/>
              </w:rPr>
              <w:softHyphen/>
              <w:t>лия (гайки, болты и пр.);  *объекты архитектуры;  *промышленные, гидротехнические и иные стационарные сооружения;  *печатная продукция;  *объекты неустойчивых форм из жидких, газообразных, сыпучих или им подобных веществ;  *изделия, противоречащие общественным интересам, принципам гу</w:t>
            </w:r>
            <w:r>
              <w:rPr>
                <w:b w:val="0"/>
                <w:i w:val="0"/>
                <w:sz w:val="12"/>
              </w:rPr>
              <w:softHyphen/>
              <w:t>манности и морали.</w:t>
            </w:r>
          </w:p>
          <w:p w:rsidR="00713D2E" w:rsidRDefault="00713D2E">
            <w:pPr>
              <w:pStyle w:val="a0"/>
              <w:rPr>
                <w:b/>
              </w:rPr>
            </w:pPr>
          </w:p>
        </w:tc>
        <w:tc>
          <w:tcPr>
            <w:tcW w:w="2747" w:type="dxa"/>
          </w:tcPr>
          <w:p w:rsidR="00713D2E" w:rsidRDefault="002A3E83">
            <w:pPr>
              <w:pStyle w:val="a0"/>
              <w:rPr>
                <w:b/>
                <w:sz w:val="28"/>
              </w:rPr>
            </w:pPr>
            <w:r>
              <w:rPr>
                <w:b/>
                <w:sz w:val="28"/>
              </w:rPr>
              <w:t>117.</w:t>
            </w:r>
          </w:p>
        </w:tc>
      </w:tr>
      <w:tr w:rsidR="00713D2E">
        <w:trPr>
          <w:cantSplit/>
          <w:trHeight w:val="2690"/>
        </w:trPr>
        <w:tc>
          <w:tcPr>
            <w:tcW w:w="2748" w:type="dxa"/>
          </w:tcPr>
          <w:p w:rsidR="00713D2E" w:rsidRDefault="002A3E83">
            <w:pPr>
              <w:pStyle w:val="a0"/>
              <w:rPr>
                <w:b/>
              </w:rPr>
            </w:pPr>
            <w:r>
              <w:rPr>
                <w:b/>
                <w:sz w:val="28"/>
              </w:rPr>
              <w:t>100</w:t>
            </w:r>
            <w:r>
              <w:rPr>
                <w:b/>
              </w:rPr>
              <w:t>. Общ собствен наследн. Приемущественное право наследования.</w:t>
            </w:r>
          </w:p>
          <w:p w:rsidR="00713D2E" w:rsidRDefault="002A3E83">
            <w:pPr>
              <w:pStyle w:val="a0"/>
            </w:pPr>
            <w:r>
              <w:t xml:space="preserve">Если прои наслед по закону к нескольким или по завещ без указ кому что, то имущ со дня откр пост в общую долев собственность, но при раделе в теч 3-х лет прим </w:t>
            </w:r>
            <w:r>
              <w:rPr>
                <w:b/>
              </w:rPr>
              <w:t>приемущ право(ПП)</w:t>
            </w:r>
            <w:r>
              <w:t>:</w:t>
            </w:r>
          </w:p>
          <w:p w:rsidR="00713D2E" w:rsidRDefault="002A3E83">
            <w:pPr>
              <w:pStyle w:val="20"/>
              <w:spacing w:line="192" w:lineRule="auto"/>
              <w:rPr>
                <w:color w:val="auto"/>
              </w:rPr>
            </w:pPr>
            <w:r>
              <w:rPr>
                <w:color w:val="auto"/>
              </w:rPr>
              <w:t>1. Нас-ик, обладавший совместно с наслед-ем правом общей собст на нед вещь, доля в праве на кот входит в состав нас-ва, имеет ПП на получ в счет своей доли этой вещи перед др нас-ми, независ пользовались они этой вещью или нет.</w:t>
            </w:r>
          </w:p>
          <w:p w:rsidR="00713D2E" w:rsidRDefault="002A3E83">
            <w:pPr>
              <w:pStyle w:val="a0"/>
              <w:rPr>
                <w:snapToGrid w:val="0"/>
              </w:rPr>
            </w:pPr>
            <w:r>
              <w:rPr>
                <w:snapToGrid w:val="0"/>
              </w:rPr>
              <w:t>2. Наследник, постоянно пользовавшийся неделимой вещью имеет ПП на получ в счет своей доли этой вещи перед непольз сособств.</w:t>
            </w:r>
          </w:p>
          <w:p w:rsidR="00713D2E" w:rsidRDefault="002A3E83">
            <w:pPr>
              <w:pStyle w:val="a0"/>
            </w:pPr>
            <w:r>
              <w:rPr>
                <w:snapToGrid w:val="0"/>
              </w:rPr>
              <w:t>3. Если жилое помещ, раздел в натуре которого невозможен, то ПП у проживавшего ко дню откр наследства.</w:t>
            </w:r>
          </w:p>
        </w:tc>
        <w:tc>
          <w:tcPr>
            <w:tcW w:w="2747" w:type="dxa"/>
          </w:tcPr>
          <w:p w:rsidR="00713D2E" w:rsidRDefault="002A3E83">
            <w:pPr>
              <w:pStyle w:val="a0"/>
              <w:rPr>
                <w:b/>
              </w:rPr>
            </w:pPr>
            <w:r>
              <w:rPr>
                <w:b/>
                <w:sz w:val="28"/>
              </w:rPr>
              <w:t>106</w:t>
            </w:r>
            <w:r>
              <w:rPr>
                <w:b/>
              </w:rPr>
              <w:t>. Наследование имущества члена КФХ</w:t>
            </w:r>
          </w:p>
          <w:p w:rsidR="00713D2E" w:rsidRDefault="002A3E83">
            <w:pPr>
              <w:pStyle w:val="a0"/>
              <w:rPr>
                <w:snapToGrid w:val="0"/>
              </w:rPr>
            </w:pPr>
            <w:r>
              <w:rPr>
                <w:snapToGrid w:val="0"/>
              </w:rPr>
              <w:t>После смерти любого члена КФХ наследство открывается и наследование осуществляется на общих основаниях. Если наследник умершего члена КФХ не является членом,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определяется соглаш наследника с членами КФХ, а при отсутствии соглашения судом, но не более 1 со дня открытия наследства. В случае принятия наследника в КФХ компенс ему не выплач.</w:t>
            </w:r>
          </w:p>
          <w:p w:rsidR="00713D2E" w:rsidRDefault="002A3E83">
            <w:pPr>
              <w:pStyle w:val="a0"/>
              <w:rPr>
                <w:snapToGrid w:val="0"/>
              </w:rPr>
            </w:pPr>
            <w:r>
              <w:rPr>
                <w:snapToGrid w:val="0"/>
              </w:rPr>
              <w:t>В случае, когда после смерти члена КФХ прекращается, в том числе в связи с тем, что наследодатель был единственным членом хозяйства, а среди его наследников лиц, желающих продолжать ведение КФХ имущество КФХ подлежит разделу между наследниками.</w:t>
            </w:r>
          </w:p>
          <w:p w:rsidR="00713D2E" w:rsidRDefault="00713D2E">
            <w:pPr>
              <w:pStyle w:val="a0"/>
            </w:pPr>
          </w:p>
        </w:tc>
        <w:tc>
          <w:tcPr>
            <w:tcW w:w="2747" w:type="dxa"/>
          </w:tcPr>
          <w:p w:rsidR="00713D2E" w:rsidRDefault="002A3E83">
            <w:pPr>
              <w:pStyle w:val="a0"/>
              <w:rPr>
                <w:b/>
              </w:rPr>
            </w:pPr>
            <w:r>
              <w:rPr>
                <w:b/>
                <w:sz w:val="28"/>
              </w:rPr>
              <w:t>112.</w:t>
            </w:r>
            <w:r>
              <w:rPr>
                <w:b/>
              </w:rPr>
              <w:t xml:space="preserve"> Рерганизация ЮЛ.</w:t>
            </w:r>
          </w:p>
          <w:p w:rsidR="00713D2E" w:rsidRDefault="002A3E83">
            <w:pPr>
              <w:pStyle w:val="20"/>
              <w:spacing w:line="192" w:lineRule="auto"/>
              <w:rPr>
                <w:color w:val="auto"/>
              </w:rPr>
            </w:pPr>
            <w:r>
              <w:rPr>
                <w:color w:val="auto"/>
              </w:rPr>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ЮЛ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ЮЛ в форме присоединения к нему другого ЮЛ первое из них считается реорганизованным с момента внесения в единый государственный реестр ЮЛ записи о прекращении деятельности присоед ЮЛ.</w:t>
            </w:r>
          </w:p>
          <w:p w:rsidR="00713D2E" w:rsidRDefault="00713D2E">
            <w:pPr>
              <w:pStyle w:val="a0"/>
              <w:rPr>
                <w:b/>
              </w:rPr>
            </w:pPr>
          </w:p>
        </w:tc>
        <w:tc>
          <w:tcPr>
            <w:tcW w:w="2747" w:type="dxa"/>
          </w:tcPr>
          <w:p w:rsidR="00713D2E" w:rsidRDefault="002A3E83">
            <w:pPr>
              <w:pStyle w:val="a0"/>
              <w:rPr>
                <w:b/>
                <w:sz w:val="28"/>
              </w:rPr>
            </w:pPr>
            <w:r>
              <w:rPr>
                <w:b/>
                <w:sz w:val="28"/>
              </w:rPr>
              <w:t>118.</w:t>
            </w:r>
          </w:p>
        </w:tc>
      </w:tr>
      <w:tr w:rsidR="00713D2E">
        <w:trPr>
          <w:cantSplit/>
          <w:trHeight w:val="2690"/>
        </w:trPr>
        <w:tc>
          <w:tcPr>
            <w:tcW w:w="2748" w:type="dxa"/>
          </w:tcPr>
          <w:p w:rsidR="00713D2E" w:rsidRDefault="002A3E83">
            <w:pPr>
              <w:pStyle w:val="a0"/>
              <w:rPr>
                <w:b/>
              </w:rPr>
            </w:pPr>
            <w:r>
              <w:rPr>
                <w:b/>
                <w:sz w:val="28"/>
              </w:rPr>
              <w:t>101</w:t>
            </w:r>
            <w:r>
              <w:rPr>
                <w:b/>
              </w:rPr>
              <w:t>. Управл наследством и его охрана.</w:t>
            </w:r>
          </w:p>
          <w:p w:rsidR="00713D2E" w:rsidRDefault="002A3E83">
            <w:pPr>
              <w:pStyle w:val="a0"/>
              <w:rPr>
                <w:snapToGrid w:val="0"/>
              </w:rPr>
            </w:pPr>
            <w:r>
              <w:rPr>
                <w:snapToGrid w:val="0"/>
              </w:rPr>
              <w:t>Нот прин меры по охране нас-ва и управл им по заявл одного или неск нас-ов, исполн завещания, орг местн самоупр, орг опеки и попеч или др лиц, действ в интер сохранения наслед имущ. Банки и пр кред орг должны отвеч на зап-сы нот.</w:t>
            </w:r>
          </w:p>
          <w:p w:rsidR="00713D2E" w:rsidRDefault="002A3E83">
            <w:pPr>
              <w:pStyle w:val="a0"/>
              <w:rPr>
                <w:snapToGrid w:val="0"/>
              </w:rPr>
            </w:pPr>
            <w:r>
              <w:rPr>
                <w:snapToGrid w:val="0"/>
              </w:rPr>
              <w:t>Испол-ль завещ осущ меры по охране нас-ва и управл им в теч срока, необх для исполн завещ.</w:t>
            </w:r>
          </w:p>
          <w:p w:rsidR="00713D2E" w:rsidRDefault="002A3E83">
            <w:pPr>
              <w:pStyle w:val="a0"/>
              <w:rPr>
                <w:snapToGrid w:val="0"/>
              </w:rPr>
            </w:pPr>
            <w:r>
              <w:rPr>
                <w:b/>
                <w:snapToGrid w:val="0"/>
              </w:rPr>
              <w:t>Охрана</w:t>
            </w:r>
            <w:r>
              <w:rPr>
                <w:snapToGrid w:val="0"/>
              </w:rPr>
              <w:t>: нот произв опись нас-ного имущ в присутст 2 свид. По заявлению заинт лиц должна быть произв оценка. При недостиж соглас – незав оценка с распр расх среди наслед.</w:t>
            </w:r>
          </w:p>
          <w:p w:rsidR="00713D2E" w:rsidRDefault="002A3E83">
            <w:pPr>
              <w:pStyle w:val="a0"/>
            </w:pPr>
            <w:r>
              <w:rPr>
                <w:snapToGrid w:val="0"/>
              </w:rPr>
              <w:t>Деньги- на депозит нотариуса, валюта, брюлики, не треб управл цен бум – в банк на хранение. Есть оружие–сообщить в ОВД. Другое имущ – по заявлению и договору и воле нотар перед на хранение наслед или друг лицую</w:t>
            </w:r>
          </w:p>
        </w:tc>
        <w:tc>
          <w:tcPr>
            <w:tcW w:w="2747" w:type="dxa"/>
          </w:tcPr>
          <w:p w:rsidR="00713D2E" w:rsidRDefault="002A3E83">
            <w:pPr>
              <w:pStyle w:val="a0"/>
              <w:rPr>
                <w:b/>
              </w:rPr>
            </w:pPr>
            <w:r>
              <w:rPr>
                <w:b/>
                <w:sz w:val="28"/>
              </w:rPr>
              <w:t>107</w:t>
            </w:r>
            <w:r>
              <w:rPr>
                <w:b/>
              </w:rPr>
              <w:t>. Наслед ограничено оборотосп вещей.</w:t>
            </w:r>
          </w:p>
          <w:p w:rsidR="00713D2E" w:rsidRDefault="002A3E83">
            <w:pPr>
              <w:pStyle w:val="20"/>
              <w:spacing w:line="192" w:lineRule="auto"/>
              <w:rPr>
                <w:color w:val="auto"/>
              </w:rPr>
            </w:pPr>
            <w:r>
              <w:rPr>
                <w:color w:val="auto"/>
              </w:rPr>
              <w:t>Принадлежавшие наследодателю оружие, сильнодействующие и ядовитые вещества, наркотические и психотропные средства и другие ограниченно оборотосп вещи входят в состав наследства и наследуются на общих основаниях. На принятие нас-ва, в состав кот входят такие вещи, не требуется спец разреш.</w:t>
            </w:r>
          </w:p>
          <w:p w:rsidR="00713D2E" w:rsidRDefault="002A3E83">
            <w:pPr>
              <w:widowControl w:val="0"/>
              <w:spacing w:line="192" w:lineRule="auto"/>
              <w:jc w:val="both"/>
              <w:rPr>
                <w:snapToGrid w:val="0"/>
                <w:sz w:val="12"/>
              </w:rPr>
            </w:pPr>
            <w:r>
              <w:rPr>
                <w:snapToGrid w:val="0"/>
                <w:sz w:val="12"/>
              </w:rPr>
              <w:t>Меры по охране входящих в состав наследства ограниченно оборотоспос вещей до получения нас-ом спец разрешения на эти вещи осуществ с соблюдением порядка, установленного законом для соответствующего имущества.</w:t>
            </w:r>
          </w:p>
          <w:p w:rsidR="00713D2E" w:rsidRDefault="002A3E83">
            <w:pPr>
              <w:pStyle w:val="a0"/>
            </w:pPr>
            <w:r>
              <w:rPr>
                <w:snapToGrid w:val="0"/>
              </w:rPr>
              <w:t>При отказе наследнику в выдаче указанного разрешения его право собственности на такое имущество подлежит, а суммы, вырученные от реализации имущества, передаются наследнику за вычетом расходов на его реализацию.</w:t>
            </w:r>
          </w:p>
        </w:tc>
        <w:tc>
          <w:tcPr>
            <w:tcW w:w="2747" w:type="dxa"/>
          </w:tcPr>
          <w:p w:rsidR="00713D2E" w:rsidRDefault="002A3E83">
            <w:pPr>
              <w:pStyle w:val="a0"/>
              <w:rPr>
                <w:b/>
              </w:rPr>
            </w:pPr>
            <w:r>
              <w:rPr>
                <w:b/>
                <w:sz w:val="28"/>
              </w:rPr>
              <w:t>113</w:t>
            </w:r>
            <w:r>
              <w:rPr>
                <w:b/>
              </w:rPr>
              <w:t xml:space="preserve"> . Понятие собственности и право собственности.</w:t>
            </w:r>
          </w:p>
          <w:p w:rsidR="00713D2E" w:rsidRDefault="002A3E83">
            <w:pPr>
              <w:pStyle w:val="a0"/>
            </w:pPr>
            <w:r>
              <w:t>Собственность – это право владения, пользования и распоряжения имуществом.</w:t>
            </w:r>
          </w:p>
          <w:p w:rsidR="00713D2E" w:rsidRDefault="002A3E83">
            <w:pPr>
              <w:pStyle w:val="a0"/>
            </w:pPr>
            <w:r>
              <w:t>Пр соб – это нормы права, закрепляющие (признающие), регулирующие и защищающие принадлежность материальных благ конкретным лицам.</w:t>
            </w:r>
          </w:p>
          <w:p w:rsidR="00713D2E" w:rsidRDefault="002A3E83">
            <w:pPr>
              <w:pStyle w:val="a0"/>
            </w:pPr>
            <w:r>
              <w:rPr>
                <w:b/>
              </w:rPr>
              <w:t>Владение</w:t>
            </w:r>
            <w:r>
              <w:t xml:space="preserve"> – основанное на законе возможность иметь у себя имущество, содержать его в хозйстве.</w:t>
            </w:r>
          </w:p>
          <w:p w:rsidR="00713D2E" w:rsidRDefault="002A3E83">
            <w:pPr>
              <w:pStyle w:val="a0"/>
            </w:pPr>
            <w:r>
              <w:rPr>
                <w:b/>
              </w:rPr>
              <w:t>Пользование</w:t>
            </w:r>
            <w:r>
              <w:t xml:space="preserve"> – основ на звконе возможность эксплуатации хозяйственного или иного использование имущ путем извлечения полезных свойств, его потребления.</w:t>
            </w:r>
          </w:p>
          <w:p w:rsidR="00713D2E" w:rsidRDefault="002A3E83">
            <w:pPr>
              <w:pStyle w:val="a0"/>
            </w:pPr>
            <w:r>
              <w:rPr>
                <w:b/>
              </w:rPr>
              <w:t>Распоряжение</w:t>
            </w:r>
            <w:r>
              <w:t xml:space="preserve"> – возможность определения юридической сюдьбы имущ путем изменения его принадлежности, состояния или назначения.</w:t>
            </w:r>
          </w:p>
          <w:p w:rsidR="00713D2E" w:rsidRDefault="00713D2E">
            <w:pPr>
              <w:pStyle w:val="a0"/>
              <w:rPr>
                <w:b/>
                <w:sz w:val="28"/>
              </w:rPr>
            </w:pPr>
          </w:p>
        </w:tc>
        <w:tc>
          <w:tcPr>
            <w:tcW w:w="2747" w:type="dxa"/>
          </w:tcPr>
          <w:p w:rsidR="00713D2E" w:rsidRDefault="002A3E83">
            <w:pPr>
              <w:pStyle w:val="a0"/>
              <w:rPr>
                <w:b/>
              </w:rPr>
            </w:pPr>
            <w:r>
              <w:rPr>
                <w:b/>
                <w:sz w:val="28"/>
              </w:rPr>
              <w:t>119</w:t>
            </w:r>
            <w:r>
              <w:rPr>
                <w:b/>
              </w:rPr>
              <w:t>. Субъекты и сроки АП.</w:t>
            </w:r>
          </w:p>
          <w:p w:rsidR="00713D2E" w:rsidRDefault="002A3E83">
            <w:pPr>
              <w:pStyle w:val="30"/>
              <w:spacing w:line="192" w:lineRule="auto"/>
              <w:rPr>
                <w:sz w:val="12"/>
              </w:rPr>
            </w:pPr>
            <w:r>
              <w:rPr>
                <w:b/>
                <w:sz w:val="12"/>
              </w:rPr>
              <w:t>Субъекты</w:t>
            </w:r>
            <w:r>
              <w:rPr>
                <w:sz w:val="12"/>
              </w:rPr>
              <w:t xml:space="preserve"> АП - авторы, физические лица, творчес</w:t>
            </w:r>
            <w:r>
              <w:rPr>
                <w:sz w:val="12"/>
              </w:rPr>
              <w:softHyphen/>
              <w:t>ким трудом которых созданы произведения. Иностранный гражданин может быть субъектом АП в РФ, если его произведение выпущено в свет на территории РФ либо находится на ней в какой-либо объективной форме. Авторы - это первоначальные субъекты АП. В определенных случаях появляются и иные субъекты АП, которые непосредственно не участвовали в создании произведения (право</w:t>
            </w:r>
            <w:r>
              <w:rPr>
                <w:sz w:val="12"/>
              </w:rPr>
              <w:softHyphen/>
              <w:t>преемники): наследники, государство, определенные юридические лица.</w:t>
            </w:r>
          </w:p>
          <w:p w:rsidR="00713D2E" w:rsidRDefault="002A3E83">
            <w:pPr>
              <w:pStyle w:val="a0"/>
            </w:pPr>
            <w:r>
              <w:t>Сроки: АП действует в течение всей жизни автора и 50 лет после его смерти ,  АП, право на имя и право на защиту репутации автора охраняются бессрочно.   АП на произведение, обнародованное анонимно или под псевдонимом, действует в течение 50 лет после даты его правомерного обнародования.    АП на произведение, впервые выпущенное в свет после смерти автора, действует в теч 50 лет после его выпуска.</w:t>
            </w:r>
          </w:p>
        </w:tc>
      </w:tr>
      <w:tr w:rsidR="00713D2E">
        <w:trPr>
          <w:cantSplit/>
          <w:trHeight w:val="2690"/>
        </w:trPr>
        <w:tc>
          <w:tcPr>
            <w:tcW w:w="2748" w:type="dxa"/>
          </w:tcPr>
          <w:p w:rsidR="00713D2E" w:rsidRDefault="002A3E83">
            <w:pPr>
              <w:pStyle w:val="a0"/>
              <w:rPr>
                <w:b/>
              </w:rPr>
            </w:pPr>
            <w:r>
              <w:rPr>
                <w:b/>
                <w:sz w:val="28"/>
              </w:rPr>
              <w:t>102</w:t>
            </w:r>
            <w:r>
              <w:rPr>
                <w:b/>
              </w:rPr>
              <w:t>. Ответств наследников по долгам.</w:t>
            </w:r>
          </w:p>
          <w:p w:rsidR="00713D2E" w:rsidRDefault="002A3E83">
            <w:pPr>
              <w:pStyle w:val="a0"/>
            </w:pPr>
            <w:r>
              <w:rPr>
                <w:snapToGrid w:val="0"/>
              </w:rPr>
              <w:t>Нас-ки, прин нас-во, отвеч по долгам насл-теля солидарно. Каждый из нас-ов в пред стоим переш к нему наслед имущ. Нас-ик, прин нас-во в порядке нас трансм, отвеч в пред стоим этого наслед имущ по долгам наследод, кот это имущ принадлежало, и не отвечает этим имущ по долг наслед, от кот к нему перешло право на прин нас-ва. Кредиторы наследод вправе предъявить свои требования к прин нас-во нас-кам в пределах сроков исковой давности. До принятия наследства требования кредиторов могут быть предъявлены к исполнителю завещания или к наследственному имуществу. 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tc>
        <w:tc>
          <w:tcPr>
            <w:tcW w:w="2747" w:type="dxa"/>
          </w:tcPr>
          <w:p w:rsidR="00713D2E" w:rsidRDefault="002A3E83">
            <w:pPr>
              <w:pStyle w:val="a0"/>
              <w:rPr>
                <w:b/>
              </w:rPr>
            </w:pPr>
            <w:r>
              <w:rPr>
                <w:b/>
                <w:sz w:val="28"/>
              </w:rPr>
              <w:t>108</w:t>
            </w:r>
            <w:r>
              <w:rPr>
                <w:b/>
              </w:rPr>
              <w:t>. Наследование земельных участков.</w:t>
            </w:r>
          </w:p>
          <w:p w:rsidR="00713D2E" w:rsidRDefault="002A3E83">
            <w:pPr>
              <w:pStyle w:val="20"/>
              <w:spacing w:line="192" w:lineRule="auto"/>
              <w:rPr>
                <w:color w:val="auto"/>
              </w:rPr>
            </w:pPr>
            <w:r>
              <w:rPr>
                <w:color w:val="auto"/>
              </w:rP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713D2E" w:rsidRDefault="002A3E83">
            <w:pPr>
              <w:widowControl w:val="0"/>
              <w:spacing w:line="192" w:lineRule="auto"/>
              <w:jc w:val="both"/>
              <w:rPr>
                <w:snapToGrid w:val="0"/>
                <w:sz w:val="12"/>
              </w:rPr>
            </w:pPr>
            <w:r>
              <w:rPr>
                <w:snapToGrid w:val="0"/>
                <w:sz w:val="12"/>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находящиеся на нем лес и растения.</w:t>
            </w:r>
          </w:p>
          <w:p w:rsidR="00713D2E" w:rsidRDefault="00713D2E">
            <w:pPr>
              <w:pStyle w:val="a0"/>
            </w:pPr>
          </w:p>
        </w:tc>
        <w:tc>
          <w:tcPr>
            <w:tcW w:w="2747" w:type="dxa"/>
          </w:tcPr>
          <w:p w:rsidR="00713D2E" w:rsidRDefault="002A3E83">
            <w:pPr>
              <w:pStyle w:val="a0"/>
              <w:rPr>
                <w:b/>
              </w:rPr>
            </w:pPr>
            <w:r>
              <w:rPr>
                <w:b/>
                <w:sz w:val="28"/>
              </w:rPr>
              <w:t>114.</w:t>
            </w:r>
            <w:r>
              <w:rPr>
                <w:b/>
              </w:rPr>
              <w:t xml:space="preserve"> Спос и пор закл гражд-прав догов.</w:t>
            </w:r>
          </w:p>
          <w:p w:rsidR="00713D2E" w:rsidRDefault="002A3E83">
            <w:pPr>
              <w:widowControl w:val="0"/>
              <w:spacing w:line="192" w:lineRule="auto"/>
              <w:jc w:val="both"/>
              <w:rPr>
                <w:snapToGrid w:val="0"/>
                <w:sz w:val="12"/>
              </w:rPr>
            </w:pPr>
            <w:r>
              <w:rPr>
                <w:snapToGrid w:val="0"/>
                <w:sz w:val="12"/>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713D2E" w:rsidRDefault="002A3E83">
            <w:pPr>
              <w:pStyle w:val="20"/>
              <w:spacing w:line="192" w:lineRule="auto"/>
              <w:rPr>
                <w:color w:val="auto"/>
              </w:rPr>
            </w:pPr>
            <w:r>
              <w:rPr>
                <w:color w:val="auto"/>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13D2E" w:rsidRDefault="002A3E83">
            <w:pPr>
              <w:widowControl w:val="0"/>
              <w:spacing w:line="192" w:lineRule="auto"/>
              <w:jc w:val="both"/>
              <w:rPr>
                <w:snapToGrid w:val="0"/>
                <w:sz w:val="12"/>
              </w:rPr>
            </w:pPr>
            <w:r>
              <w:rPr>
                <w:snapToGrid w:val="0"/>
                <w:sz w:val="12"/>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13D2E" w:rsidRDefault="002A3E83">
            <w:pPr>
              <w:pStyle w:val="a0"/>
            </w:pPr>
            <w:r>
              <w:t>Формы: простая письменная и нотариальная. Момент – для гос рег с гос рег, ост с мом получен подтвержд о согл. или с момента перед имущ.</w:t>
            </w:r>
          </w:p>
        </w:tc>
        <w:tc>
          <w:tcPr>
            <w:tcW w:w="2747" w:type="dxa"/>
          </w:tcPr>
          <w:p w:rsidR="00713D2E" w:rsidRDefault="002A3E83">
            <w:pPr>
              <w:pStyle w:val="a0"/>
              <w:rPr>
                <w:b/>
              </w:rPr>
            </w:pPr>
            <w:r>
              <w:rPr>
                <w:b/>
                <w:sz w:val="28"/>
              </w:rPr>
              <w:t>120.</w:t>
            </w:r>
            <w:r>
              <w:rPr>
                <w:b/>
              </w:rPr>
              <w:t xml:space="preserve"> Субъекты обязательств</w:t>
            </w:r>
          </w:p>
          <w:p w:rsidR="00713D2E" w:rsidRDefault="002A3E83">
            <w:pPr>
              <w:pStyle w:val="20"/>
              <w:spacing w:line="192" w:lineRule="auto"/>
              <w:rPr>
                <w:color w:val="auto"/>
              </w:rPr>
            </w:pPr>
            <w:r>
              <w:rPr>
                <w:color w:val="auto"/>
              </w:rPr>
              <w:t>1. Субъекты обязательства:</w:t>
            </w:r>
          </w:p>
          <w:p w:rsidR="00713D2E" w:rsidRDefault="002A3E83">
            <w:pPr>
              <w:spacing w:line="192" w:lineRule="auto"/>
              <w:jc w:val="both"/>
              <w:rPr>
                <w:sz w:val="12"/>
              </w:rPr>
            </w:pPr>
            <w:r>
              <w:rPr>
                <w:sz w:val="12"/>
              </w:rPr>
              <w:t>должник - лицо, несущее обязанность;</w:t>
            </w:r>
          </w:p>
          <w:p w:rsidR="00713D2E" w:rsidRDefault="002A3E83">
            <w:pPr>
              <w:spacing w:line="192" w:lineRule="auto"/>
              <w:jc w:val="both"/>
              <w:rPr>
                <w:sz w:val="12"/>
              </w:rPr>
            </w:pPr>
            <w:r>
              <w:rPr>
                <w:sz w:val="12"/>
              </w:rPr>
              <w:t>кредитор - лицо, обладающее правом.</w:t>
            </w:r>
          </w:p>
          <w:p w:rsidR="00713D2E" w:rsidRDefault="002A3E83">
            <w:pPr>
              <w:spacing w:line="192" w:lineRule="auto"/>
              <w:jc w:val="both"/>
              <w:rPr>
                <w:sz w:val="12"/>
              </w:rPr>
            </w:pPr>
            <w:r>
              <w:rPr>
                <w:sz w:val="12"/>
              </w:rPr>
              <w:t>2. Обязательство со множественностью лиц - это обязательство, в котором на стороне должника или кредитора выступает несколько лиц.</w:t>
            </w:r>
          </w:p>
          <w:p w:rsidR="00713D2E" w:rsidRDefault="002A3E83">
            <w:pPr>
              <w:spacing w:line="192" w:lineRule="auto"/>
              <w:jc w:val="both"/>
              <w:rPr>
                <w:sz w:val="12"/>
              </w:rPr>
            </w:pPr>
            <w:r>
              <w:rPr>
                <w:sz w:val="12"/>
              </w:rPr>
              <w:t>3. Виды множественности лиц в обязательстве:</w:t>
            </w:r>
          </w:p>
          <w:p w:rsidR="00713D2E" w:rsidRDefault="002A3E83">
            <w:pPr>
              <w:spacing w:line="192" w:lineRule="auto"/>
              <w:jc w:val="both"/>
              <w:rPr>
                <w:sz w:val="12"/>
              </w:rPr>
            </w:pPr>
            <w:r>
              <w:rPr>
                <w:sz w:val="12"/>
              </w:rPr>
              <w:t>активная (несколько лиц на стороне кредитора);</w:t>
            </w:r>
          </w:p>
          <w:p w:rsidR="00713D2E" w:rsidRDefault="002A3E83">
            <w:pPr>
              <w:spacing w:line="192" w:lineRule="auto"/>
              <w:jc w:val="both"/>
              <w:rPr>
                <w:sz w:val="12"/>
              </w:rPr>
            </w:pPr>
            <w:r>
              <w:rPr>
                <w:sz w:val="12"/>
              </w:rPr>
              <w:t>пассивная (несколько лиц на стороне должника);</w:t>
            </w:r>
          </w:p>
          <w:p w:rsidR="00713D2E" w:rsidRDefault="002A3E83">
            <w:pPr>
              <w:spacing w:line="192" w:lineRule="auto"/>
              <w:jc w:val="both"/>
              <w:rPr>
                <w:sz w:val="12"/>
              </w:rPr>
            </w:pPr>
            <w:r>
              <w:rPr>
                <w:sz w:val="12"/>
              </w:rPr>
              <w:t>смешанная.</w:t>
            </w:r>
          </w:p>
          <w:p w:rsidR="00713D2E" w:rsidRDefault="002A3E83">
            <w:pPr>
              <w:spacing w:line="192" w:lineRule="auto"/>
              <w:jc w:val="both"/>
              <w:rPr>
                <w:sz w:val="12"/>
              </w:rPr>
            </w:pPr>
            <w:r>
              <w:rPr>
                <w:sz w:val="12"/>
              </w:rPr>
              <w:t>4. Виды обязательств со множественностью лиц:</w:t>
            </w:r>
          </w:p>
          <w:p w:rsidR="00713D2E" w:rsidRDefault="002A3E83">
            <w:pPr>
              <w:spacing w:line="192" w:lineRule="auto"/>
              <w:jc w:val="both"/>
              <w:rPr>
                <w:sz w:val="12"/>
              </w:rPr>
            </w:pPr>
            <w:r>
              <w:rPr>
                <w:sz w:val="12"/>
              </w:rPr>
              <w:t>долевые;</w:t>
            </w:r>
          </w:p>
          <w:p w:rsidR="00713D2E" w:rsidRDefault="002A3E83">
            <w:pPr>
              <w:spacing w:line="192" w:lineRule="auto"/>
              <w:jc w:val="both"/>
              <w:rPr>
                <w:sz w:val="12"/>
              </w:rPr>
            </w:pPr>
            <w:r>
              <w:rPr>
                <w:sz w:val="12"/>
              </w:rPr>
              <w:t>солидарные;</w:t>
            </w:r>
          </w:p>
          <w:p w:rsidR="00713D2E" w:rsidRDefault="002A3E83">
            <w:pPr>
              <w:spacing w:line="192" w:lineRule="auto"/>
              <w:jc w:val="both"/>
              <w:rPr>
                <w:sz w:val="12"/>
              </w:rPr>
            </w:pPr>
            <w:r>
              <w:rPr>
                <w:sz w:val="12"/>
              </w:rPr>
              <w:t>субсидиарные.</w:t>
            </w:r>
          </w:p>
          <w:p w:rsidR="00713D2E" w:rsidRDefault="002A3E83">
            <w:pPr>
              <w:pStyle w:val="a0"/>
              <w:rPr>
                <w:b/>
              </w:rPr>
            </w:pPr>
            <w:r>
              <w:t>5. Любое обязательство со множественностью лиц считается долевым, если законом, иными правовыми актами или условиями обязательства не уста</w:t>
            </w:r>
            <w:r>
              <w:softHyphen/>
              <w:t>новлено иное.</w:t>
            </w:r>
          </w:p>
        </w:tc>
      </w:tr>
      <w:tr w:rsidR="00713D2E">
        <w:trPr>
          <w:gridAfter w:val="3"/>
          <w:wAfter w:w="8241" w:type="dxa"/>
          <w:cantSplit/>
          <w:trHeight w:val="2690"/>
        </w:trPr>
        <w:tc>
          <w:tcPr>
            <w:tcW w:w="2748" w:type="dxa"/>
          </w:tcPr>
          <w:p w:rsidR="00713D2E" w:rsidRDefault="002A3E83">
            <w:pPr>
              <w:pStyle w:val="a0"/>
              <w:rPr>
                <w:b/>
              </w:rPr>
            </w:pPr>
            <w:r>
              <w:rPr>
                <w:b/>
                <w:sz w:val="28"/>
              </w:rPr>
              <w:t>121</w:t>
            </w:r>
            <w:r>
              <w:rPr>
                <w:b/>
              </w:rPr>
              <w:t>. Понятие и виды договора перевозки груза.</w:t>
            </w:r>
          </w:p>
          <w:p w:rsidR="00713D2E" w:rsidRDefault="002A3E83">
            <w:pPr>
              <w:pStyle w:val="a0"/>
            </w:pPr>
            <w:r>
              <w:t>Соглашение по которому перевозчик побязуется доставить вверенный ему отправителем груз в пункт назначение и выдать его управомоченному на получение груза (получателю). Отправитель обязуется платить за перевоку груза установленную плату.</w:t>
            </w:r>
          </w:p>
          <w:p w:rsidR="00713D2E" w:rsidRDefault="002A3E83">
            <w:pPr>
              <w:pStyle w:val="a0"/>
            </w:pPr>
            <w:r>
              <w:t>Виды перевозок: Внутригос и междунар-е, Мстные – Международные.</w:t>
            </w:r>
          </w:p>
          <w:p w:rsidR="00713D2E" w:rsidRDefault="002A3E83">
            <w:pPr>
              <w:pStyle w:val="a0"/>
            </w:pPr>
            <w:r>
              <w:t>Жил дор, морской, воздушный, и др.</w:t>
            </w:r>
          </w:p>
          <w:p w:rsidR="00713D2E" w:rsidRDefault="002A3E83">
            <w:pPr>
              <w:pStyle w:val="a0"/>
            </w:pPr>
            <w:r>
              <w:t>Двусторонний, возмездный. Реальный (исключение чартер). При чартере договор консесуальный</w:t>
            </w:r>
          </w:p>
          <w:p w:rsidR="00713D2E" w:rsidRDefault="002A3E83">
            <w:pPr>
              <w:pStyle w:val="a0"/>
            </w:pPr>
            <w:r>
              <w:t>Единая система док-в накладная при морской перевозке конансамент или чартер.</w:t>
            </w:r>
          </w:p>
          <w:p w:rsidR="00713D2E" w:rsidRDefault="002A3E83">
            <w:pPr>
              <w:pStyle w:val="a0"/>
              <w:rPr>
                <w:b/>
                <w:sz w:val="28"/>
              </w:rPr>
            </w:pPr>
            <w:r>
              <w:t>Исковая давность – клиент к перевозчику 1 год наоборот 6 мес.</w:t>
            </w:r>
          </w:p>
        </w:tc>
      </w:tr>
      <w:tr w:rsidR="00713D2E">
        <w:trPr>
          <w:gridAfter w:val="3"/>
          <w:wAfter w:w="8241" w:type="dxa"/>
          <w:cantSplit/>
          <w:trHeight w:val="2690"/>
        </w:trPr>
        <w:tc>
          <w:tcPr>
            <w:tcW w:w="2748" w:type="dxa"/>
          </w:tcPr>
          <w:p w:rsidR="00713D2E" w:rsidRDefault="002A3E83">
            <w:pPr>
              <w:pStyle w:val="a0"/>
              <w:rPr>
                <w:b/>
              </w:rPr>
            </w:pPr>
            <w:r>
              <w:rPr>
                <w:b/>
                <w:sz w:val="28"/>
              </w:rPr>
              <w:t>122.</w:t>
            </w:r>
            <w:r>
              <w:rPr>
                <w:b/>
                <w:sz w:val="10"/>
              </w:rPr>
              <w:t xml:space="preserve"> </w:t>
            </w:r>
            <w:r>
              <w:rPr>
                <w:b/>
              </w:rPr>
              <w:t>Ценные бумаги как объекты гражданских прав.</w:t>
            </w:r>
          </w:p>
          <w:p w:rsidR="00713D2E" w:rsidRDefault="002A3E83">
            <w:pPr>
              <w:pStyle w:val="a0"/>
            </w:pPr>
            <w:r>
              <w:t>Выступая атрибутом рыночных отношений, ценные бумаги относятся к денежным документам и представляют собой еще одну разновидность вещей. Ценная бумага – это, прежде всего документ, содержащий имущественные права. Всякая ценная бумага должна обладать определенным содержанием, т.е. однозначно предусматривать меру возможного и должного поведения участников отношений по поводу реализации прав по ценной бумаге.</w:t>
            </w:r>
          </w:p>
          <w:p w:rsidR="00713D2E" w:rsidRDefault="002A3E83">
            <w:pPr>
              <w:pStyle w:val="a0"/>
              <w:rPr>
                <w:b/>
                <w:sz w:val="28"/>
              </w:rPr>
            </w:pPr>
            <w:r>
              <w:t>В Г.П. деньги и ценные бумаги также признаются вещами. Деньги и ценные бумаги на предъявителя рассматриваются как разновидность родовых заменимых вещей. Гибель денежных знаков у должника не освобождает его от обязанности уплатить кредитору соответствующую денежную сумму. Деньги и ценные бумаги на предъявителя не могут быть истребованы от добросовестного приобретателя, даже если они были похищены у собственника или потеряны им.</w:t>
            </w:r>
          </w:p>
        </w:tc>
      </w:tr>
      <w:tr w:rsidR="00713D2E">
        <w:trPr>
          <w:gridAfter w:val="3"/>
          <w:wAfter w:w="8241" w:type="dxa"/>
          <w:cantSplit/>
          <w:trHeight w:val="2690"/>
        </w:trPr>
        <w:tc>
          <w:tcPr>
            <w:tcW w:w="2748" w:type="dxa"/>
          </w:tcPr>
          <w:p w:rsidR="00713D2E" w:rsidRDefault="002A3E83">
            <w:pPr>
              <w:pStyle w:val="a0"/>
              <w:rPr>
                <w:b/>
              </w:rPr>
            </w:pPr>
            <w:r>
              <w:rPr>
                <w:b/>
                <w:sz w:val="28"/>
              </w:rPr>
              <w:t>123.</w:t>
            </w:r>
            <w:r>
              <w:rPr>
                <w:b/>
              </w:rPr>
              <w:t>Юрид факты. Понятие сделки.</w:t>
            </w:r>
          </w:p>
          <w:p w:rsidR="00713D2E" w:rsidRDefault="002A3E83">
            <w:pPr>
              <w:spacing w:line="192" w:lineRule="auto"/>
              <w:rPr>
                <w:sz w:val="12"/>
              </w:rPr>
            </w:pPr>
            <w:r>
              <w:rPr>
                <w:sz w:val="12"/>
              </w:rPr>
              <w:t>Основан возн, изменен или прекращ гражд правоотн служат</w:t>
            </w:r>
            <w:r>
              <w:rPr>
                <w:b/>
                <w:sz w:val="12"/>
              </w:rPr>
              <w:t xml:space="preserve"> </w:t>
            </w:r>
            <w:r>
              <w:rPr>
                <w:b/>
                <w:i/>
                <w:sz w:val="12"/>
              </w:rPr>
              <w:t>юр факты</w:t>
            </w:r>
            <w:r>
              <w:rPr>
                <w:b/>
                <w:sz w:val="12"/>
              </w:rPr>
              <w:t xml:space="preserve"> -</w:t>
            </w:r>
            <w:r>
              <w:rPr>
                <w:sz w:val="12"/>
              </w:rPr>
              <w:t xml:space="preserve"> явления реальной дей</w:t>
            </w:r>
            <w:r>
              <w:rPr>
                <w:sz w:val="12"/>
              </w:rPr>
              <w:softHyphen/>
              <w:t>ств, с которыми нормы права связ возникн, изме</w:t>
            </w:r>
            <w:r>
              <w:rPr>
                <w:sz w:val="12"/>
              </w:rPr>
              <w:softHyphen/>
              <w:t>нение или прекращ гражд прав и обязан.</w:t>
            </w:r>
          </w:p>
          <w:p w:rsidR="00713D2E" w:rsidRDefault="002A3E83">
            <w:pPr>
              <w:pStyle w:val="a0"/>
              <w:rPr>
                <w:b/>
              </w:rPr>
            </w:pPr>
            <w:r>
              <w:rPr>
                <w:b/>
              </w:rPr>
              <w:t>Понятие и виды сделок.</w:t>
            </w:r>
          </w:p>
          <w:p w:rsidR="00713D2E" w:rsidRDefault="002A3E83">
            <w:pPr>
              <w:pStyle w:val="a0"/>
            </w:pPr>
            <w:r>
              <w:rPr>
                <w:lang w:val="en-US"/>
              </w:rPr>
              <w:t xml:space="preserve">Subj </w:t>
            </w:r>
            <w:r>
              <w:t>Признаются действия граждан и юр лиц, направленные на установление, изменение или прекращение гр прав и обязанностей.</w:t>
            </w:r>
          </w:p>
          <w:p w:rsidR="00713D2E" w:rsidRDefault="002A3E83">
            <w:pPr>
              <w:pStyle w:val="a0"/>
            </w:pPr>
            <w:r>
              <w:t>Виды: 1)</w:t>
            </w:r>
            <w:r>
              <w:rPr>
                <w:b/>
              </w:rPr>
              <w:t>Односторонние, дву, многосторонние</w:t>
            </w:r>
            <w:r>
              <w:t xml:space="preserve">. (сделка с более чем 1й стороной – договор.Для соверш 2х сторонней сделки необх волеизъявление 2х сторон) 2) </w:t>
            </w:r>
            <w:r>
              <w:rPr>
                <w:b/>
              </w:rPr>
              <w:t>Возмездные и безвозмездные</w:t>
            </w:r>
            <w:r>
              <w:t xml:space="preserve"> (возмездные – обязанность 2й стороны совершить опр действия (дать денег и т.д. ) односторонние сделки – всегда безвозм-ы).</w:t>
            </w:r>
          </w:p>
          <w:p w:rsidR="00713D2E" w:rsidRDefault="002A3E83">
            <w:pPr>
              <w:pStyle w:val="a0"/>
            </w:pPr>
            <w:r>
              <w:t xml:space="preserve">3) </w:t>
            </w:r>
            <w:r>
              <w:rPr>
                <w:b/>
              </w:rPr>
              <w:t>Реальные и консенсуальные</w:t>
            </w:r>
            <w:r>
              <w:t xml:space="preserve"> (консенсу – права и обяз воз-т сразу после заключ сделки, в реально надо еще предать товар сделать чтото)</w:t>
            </w:r>
          </w:p>
          <w:p w:rsidR="00713D2E" w:rsidRDefault="002A3E83">
            <w:pPr>
              <w:pStyle w:val="a0"/>
            </w:pPr>
            <w:r>
              <w:t xml:space="preserve">4) </w:t>
            </w:r>
            <w:r>
              <w:rPr>
                <w:b/>
              </w:rPr>
              <w:t xml:space="preserve">Казуальне и абстрактные </w:t>
            </w:r>
            <w:r>
              <w:t>(очевидно правовое основание, а бстрктные сделки – не зависит от цели сделки (выдача векселя)кому?за что?)</w:t>
            </w:r>
          </w:p>
          <w:p w:rsidR="00713D2E" w:rsidRDefault="00713D2E">
            <w:pPr>
              <w:pStyle w:val="a0"/>
              <w:rPr>
                <w:b/>
              </w:rPr>
            </w:pPr>
          </w:p>
        </w:tc>
      </w:tr>
    </w:tbl>
    <w:p w:rsidR="00713D2E" w:rsidRDefault="00713D2E">
      <w:pPr>
        <w:spacing w:line="192" w:lineRule="auto"/>
        <w:jc w:val="both"/>
      </w:pPr>
      <w:bookmarkStart w:id="0" w:name="_GoBack"/>
      <w:bookmarkEnd w:id="0"/>
    </w:p>
    <w:sectPr w:rsidR="00713D2E">
      <w:pgSz w:w="11906" w:h="16838"/>
      <w:pgMar w:top="284"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CE108"/>
    <w:lvl w:ilvl="0">
      <w:numFmt w:val="decimal"/>
      <w:lvlText w:val="*"/>
      <w:lvlJc w:val="left"/>
    </w:lvl>
  </w:abstractNum>
  <w:abstractNum w:abstractNumId="1">
    <w:nsid w:val="02756164"/>
    <w:multiLevelType w:val="singleLevel"/>
    <w:tmpl w:val="FD741366"/>
    <w:lvl w:ilvl="0">
      <w:start w:val="1"/>
      <w:numFmt w:val="decimal"/>
      <w:lvlText w:val="%1."/>
      <w:lvlJc w:val="left"/>
      <w:pPr>
        <w:tabs>
          <w:tab w:val="num" w:pos="360"/>
        </w:tabs>
        <w:ind w:left="360" w:hanging="360"/>
      </w:pPr>
      <w:rPr>
        <w:rFonts w:hint="default"/>
        <w:u w:val="none"/>
      </w:rPr>
    </w:lvl>
  </w:abstractNum>
  <w:abstractNum w:abstractNumId="2">
    <w:nsid w:val="102A53B7"/>
    <w:multiLevelType w:val="singleLevel"/>
    <w:tmpl w:val="94FACC00"/>
    <w:lvl w:ilvl="0">
      <w:start w:val="27"/>
      <w:numFmt w:val="decimal"/>
      <w:lvlText w:val="%1."/>
      <w:lvlJc w:val="left"/>
      <w:pPr>
        <w:tabs>
          <w:tab w:val="num" w:pos="375"/>
        </w:tabs>
        <w:ind w:left="375" w:hanging="375"/>
      </w:pPr>
      <w:rPr>
        <w:rFonts w:hint="default"/>
        <w:sz w:val="28"/>
      </w:rPr>
    </w:lvl>
  </w:abstractNum>
  <w:abstractNum w:abstractNumId="3">
    <w:nsid w:val="141174EE"/>
    <w:multiLevelType w:val="hybridMultilevel"/>
    <w:tmpl w:val="4060F8B6"/>
    <w:lvl w:ilvl="0" w:tplc="EB940B16">
      <w:start w:val="1"/>
      <w:numFmt w:val="decimal"/>
      <w:lvlText w:val="%1)"/>
      <w:lvlJc w:val="left"/>
      <w:pPr>
        <w:tabs>
          <w:tab w:val="num" w:pos="720"/>
        </w:tabs>
        <w:ind w:left="720" w:hanging="360"/>
      </w:pPr>
      <w:rPr>
        <w:rFonts w:hint="default"/>
      </w:rPr>
    </w:lvl>
    <w:lvl w:ilvl="1" w:tplc="A664B416" w:tentative="1">
      <w:start w:val="1"/>
      <w:numFmt w:val="lowerLetter"/>
      <w:lvlText w:val="%2."/>
      <w:lvlJc w:val="left"/>
      <w:pPr>
        <w:tabs>
          <w:tab w:val="num" w:pos="1440"/>
        </w:tabs>
        <w:ind w:left="1440" w:hanging="360"/>
      </w:pPr>
    </w:lvl>
    <w:lvl w:ilvl="2" w:tplc="36943372" w:tentative="1">
      <w:start w:val="1"/>
      <w:numFmt w:val="lowerRoman"/>
      <w:lvlText w:val="%3."/>
      <w:lvlJc w:val="right"/>
      <w:pPr>
        <w:tabs>
          <w:tab w:val="num" w:pos="2160"/>
        </w:tabs>
        <w:ind w:left="2160" w:hanging="180"/>
      </w:pPr>
    </w:lvl>
    <w:lvl w:ilvl="3" w:tplc="FC3ADD48" w:tentative="1">
      <w:start w:val="1"/>
      <w:numFmt w:val="decimal"/>
      <w:lvlText w:val="%4."/>
      <w:lvlJc w:val="left"/>
      <w:pPr>
        <w:tabs>
          <w:tab w:val="num" w:pos="2880"/>
        </w:tabs>
        <w:ind w:left="2880" w:hanging="360"/>
      </w:pPr>
    </w:lvl>
    <w:lvl w:ilvl="4" w:tplc="A0788FB0" w:tentative="1">
      <w:start w:val="1"/>
      <w:numFmt w:val="lowerLetter"/>
      <w:lvlText w:val="%5."/>
      <w:lvlJc w:val="left"/>
      <w:pPr>
        <w:tabs>
          <w:tab w:val="num" w:pos="3600"/>
        </w:tabs>
        <w:ind w:left="3600" w:hanging="360"/>
      </w:pPr>
    </w:lvl>
    <w:lvl w:ilvl="5" w:tplc="F6F48DA4" w:tentative="1">
      <w:start w:val="1"/>
      <w:numFmt w:val="lowerRoman"/>
      <w:lvlText w:val="%6."/>
      <w:lvlJc w:val="right"/>
      <w:pPr>
        <w:tabs>
          <w:tab w:val="num" w:pos="4320"/>
        </w:tabs>
        <w:ind w:left="4320" w:hanging="180"/>
      </w:pPr>
    </w:lvl>
    <w:lvl w:ilvl="6" w:tplc="43E2B4A2" w:tentative="1">
      <w:start w:val="1"/>
      <w:numFmt w:val="decimal"/>
      <w:lvlText w:val="%7."/>
      <w:lvlJc w:val="left"/>
      <w:pPr>
        <w:tabs>
          <w:tab w:val="num" w:pos="5040"/>
        </w:tabs>
        <w:ind w:left="5040" w:hanging="360"/>
      </w:pPr>
    </w:lvl>
    <w:lvl w:ilvl="7" w:tplc="31D07E5C" w:tentative="1">
      <w:start w:val="1"/>
      <w:numFmt w:val="lowerLetter"/>
      <w:lvlText w:val="%8."/>
      <w:lvlJc w:val="left"/>
      <w:pPr>
        <w:tabs>
          <w:tab w:val="num" w:pos="5760"/>
        </w:tabs>
        <w:ind w:left="5760" w:hanging="360"/>
      </w:pPr>
    </w:lvl>
    <w:lvl w:ilvl="8" w:tplc="007CCDB2" w:tentative="1">
      <w:start w:val="1"/>
      <w:numFmt w:val="lowerRoman"/>
      <w:lvlText w:val="%9."/>
      <w:lvlJc w:val="right"/>
      <w:pPr>
        <w:tabs>
          <w:tab w:val="num" w:pos="6480"/>
        </w:tabs>
        <w:ind w:left="6480" w:hanging="180"/>
      </w:pPr>
    </w:lvl>
  </w:abstractNum>
  <w:abstractNum w:abstractNumId="4">
    <w:nsid w:val="232A391E"/>
    <w:multiLevelType w:val="hybridMultilevel"/>
    <w:tmpl w:val="9E269AD6"/>
    <w:lvl w:ilvl="0" w:tplc="B14059A2">
      <w:start w:val="39"/>
      <w:numFmt w:val="bullet"/>
      <w:lvlText w:val="-"/>
      <w:lvlJc w:val="left"/>
      <w:pPr>
        <w:tabs>
          <w:tab w:val="num" w:pos="720"/>
        </w:tabs>
        <w:ind w:left="720" w:hanging="360"/>
      </w:pPr>
      <w:rPr>
        <w:rFonts w:ascii="Times New Roman" w:eastAsia="Times New Roman" w:hAnsi="Times New Roman" w:cs="Times New Roman" w:hint="default"/>
        <w:b/>
      </w:rPr>
    </w:lvl>
    <w:lvl w:ilvl="1" w:tplc="15D017B4" w:tentative="1">
      <w:start w:val="1"/>
      <w:numFmt w:val="bullet"/>
      <w:lvlText w:val="o"/>
      <w:lvlJc w:val="left"/>
      <w:pPr>
        <w:tabs>
          <w:tab w:val="num" w:pos="1440"/>
        </w:tabs>
        <w:ind w:left="1440" w:hanging="360"/>
      </w:pPr>
      <w:rPr>
        <w:rFonts w:ascii="Courier New" w:hAnsi="Courier New" w:hint="default"/>
      </w:rPr>
    </w:lvl>
    <w:lvl w:ilvl="2" w:tplc="B2527F28" w:tentative="1">
      <w:start w:val="1"/>
      <w:numFmt w:val="bullet"/>
      <w:lvlText w:val=""/>
      <w:lvlJc w:val="left"/>
      <w:pPr>
        <w:tabs>
          <w:tab w:val="num" w:pos="2160"/>
        </w:tabs>
        <w:ind w:left="2160" w:hanging="360"/>
      </w:pPr>
      <w:rPr>
        <w:rFonts w:ascii="Wingdings" w:hAnsi="Wingdings" w:hint="default"/>
      </w:rPr>
    </w:lvl>
    <w:lvl w:ilvl="3" w:tplc="8CFE7A90" w:tentative="1">
      <w:start w:val="1"/>
      <w:numFmt w:val="bullet"/>
      <w:lvlText w:val=""/>
      <w:lvlJc w:val="left"/>
      <w:pPr>
        <w:tabs>
          <w:tab w:val="num" w:pos="2880"/>
        </w:tabs>
        <w:ind w:left="2880" w:hanging="360"/>
      </w:pPr>
      <w:rPr>
        <w:rFonts w:ascii="Symbol" w:hAnsi="Symbol" w:hint="default"/>
      </w:rPr>
    </w:lvl>
    <w:lvl w:ilvl="4" w:tplc="65C0F408" w:tentative="1">
      <w:start w:val="1"/>
      <w:numFmt w:val="bullet"/>
      <w:lvlText w:val="o"/>
      <w:lvlJc w:val="left"/>
      <w:pPr>
        <w:tabs>
          <w:tab w:val="num" w:pos="3600"/>
        </w:tabs>
        <w:ind w:left="3600" w:hanging="360"/>
      </w:pPr>
      <w:rPr>
        <w:rFonts w:ascii="Courier New" w:hAnsi="Courier New" w:hint="default"/>
      </w:rPr>
    </w:lvl>
    <w:lvl w:ilvl="5" w:tplc="90D82612" w:tentative="1">
      <w:start w:val="1"/>
      <w:numFmt w:val="bullet"/>
      <w:lvlText w:val=""/>
      <w:lvlJc w:val="left"/>
      <w:pPr>
        <w:tabs>
          <w:tab w:val="num" w:pos="4320"/>
        </w:tabs>
        <w:ind w:left="4320" w:hanging="360"/>
      </w:pPr>
      <w:rPr>
        <w:rFonts w:ascii="Wingdings" w:hAnsi="Wingdings" w:hint="default"/>
      </w:rPr>
    </w:lvl>
    <w:lvl w:ilvl="6" w:tplc="D0FAC522" w:tentative="1">
      <w:start w:val="1"/>
      <w:numFmt w:val="bullet"/>
      <w:lvlText w:val=""/>
      <w:lvlJc w:val="left"/>
      <w:pPr>
        <w:tabs>
          <w:tab w:val="num" w:pos="5040"/>
        </w:tabs>
        <w:ind w:left="5040" w:hanging="360"/>
      </w:pPr>
      <w:rPr>
        <w:rFonts w:ascii="Symbol" w:hAnsi="Symbol" w:hint="default"/>
      </w:rPr>
    </w:lvl>
    <w:lvl w:ilvl="7" w:tplc="4684AAA8" w:tentative="1">
      <w:start w:val="1"/>
      <w:numFmt w:val="bullet"/>
      <w:lvlText w:val="o"/>
      <w:lvlJc w:val="left"/>
      <w:pPr>
        <w:tabs>
          <w:tab w:val="num" w:pos="5760"/>
        </w:tabs>
        <w:ind w:left="5760" w:hanging="360"/>
      </w:pPr>
      <w:rPr>
        <w:rFonts w:ascii="Courier New" w:hAnsi="Courier New" w:hint="default"/>
      </w:rPr>
    </w:lvl>
    <w:lvl w:ilvl="8" w:tplc="5E9E5004" w:tentative="1">
      <w:start w:val="1"/>
      <w:numFmt w:val="bullet"/>
      <w:lvlText w:val=""/>
      <w:lvlJc w:val="left"/>
      <w:pPr>
        <w:tabs>
          <w:tab w:val="num" w:pos="6480"/>
        </w:tabs>
        <w:ind w:left="6480" w:hanging="360"/>
      </w:pPr>
      <w:rPr>
        <w:rFonts w:ascii="Wingdings" w:hAnsi="Wingdings" w:hint="default"/>
      </w:rPr>
    </w:lvl>
  </w:abstractNum>
  <w:abstractNum w:abstractNumId="5">
    <w:nsid w:val="26096A95"/>
    <w:multiLevelType w:val="hybridMultilevel"/>
    <w:tmpl w:val="66D8CCB2"/>
    <w:lvl w:ilvl="0" w:tplc="AE4E52CE">
      <w:start w:val="9"/>
      <w:numFmt w:val="bullet"/>
      <w:lvlText w:val="-"/>
      <w:lvlJc w:val="left"/>
      <w:pPr>
        <w:tabs>
          <w:tab w:val="num" w:pos="720"/>
        </w:tabs>
        <w:ind w:left="720" w:hanging="360"/>
      </w:pPr>
      <w:rPr>
        <w:rFonts w:ascii="Times New Roman" w:eastAsia="Times New Roman" w:hAnsi="Times New Roman" w:cs="Times New Roman" w:hint="default"/>
      </w:rPr>
    </w:lvl>
    <w:lvl w:ilvl="1" w:tplc="1F0C5648" w:tentative="1">
      <w:start w:val="1"/>
      <w:numFmt w:val="bullet"/>
      <w:lvlText w:val="o"/>
      <w:lvlJc w:val="left"/>
      <w:pPr>
        <w:tabs>
          <w:tab w:val="num" w:pos="1440"/>
        </w:tabs>
        <w:ind w:left="1440" w:hanging="360"/>
      </w:pPr>
      <w:rPr>
        <w:rFonts w:ascii="Courier New" w:hAnsi="Courier New" w:hint="default"/>
      </w:rPr>
    </w:lvl>
    <w:lvl w:ilvl="2" w:tplc="6BAAB704" w:tentative="1">
      <w:start w:val="1"/>
      <w:numFmt w:val="bullet"/>
      <w:lvlText w:val=""/>
      <w:lvlJc w:val="left"/>
      <w:pPr>
        <w:tabs>
          <w:tab w:val="num" w:pos="2160"/>
        </w:tabs>
        <w:ind w:left="2160" w:hanging="360"/>
      </w:pPr>
      <w:rPr>
        <w:rFonts w:ascii="Wingdings" w:hAnsi="Wingdings" w:hint="default"/>
      </w:rPr>
    </w:lvl>
    <w:lvl w:ilvl="3" w:tplc="8BBC43A4" w:tentative="1">
      <w:start w:val="1"/>
      <w:numFmt w:val="bullet"/>
      <w:lvlText w:val=""/>
      <w:lvlJc w:val="left"/>
      <w:pPr>
        <w:tabs>
          <w:tab w:val="num" w:pos="2880"/>
        </w:tabs>
        <w:ind w:left="2880" w:hanging="360"/>
      </w:pPr>
      <w:rPr>
        <w:rFonts w:ascii="Symbol" w:hAnsi="Symbol" w:hint="default"/>
      </w:rPr>
    </w:lvl>
    <w:lvl w:ilvl="4" w:tplc="5DF64382" w:tentative="1">
      <w:start w:val="1"/>
      <w:numFmt w:val="bullet"/>
      <w:lvlText w:val="o"/>
      <w:lvlJc w:val="left"/>
      <w:pPr>
        <w:tabs>
          <w:tab w:val="num" w:pos="3600"/>
        </w:tabs>
        <w:ind w:left="3600" w:hanging="360"/>
      </w:pPr>
      <w:rPr>
        <w:rFonts w:ascii="Courier New" w:hAnsi="Courier New" w:hint="default"/>
      </w:rPr>
    </w:lvl>
    <w:lvl w:ilvl="5" w:tplc="3F003DFA" w:tentative="1">
      <w:start w:val="1"/>
      <w:numFmt w:val="bullet"/>
      <w:lvlText w:val=""/>
      <w:lvlJc w:val="left"/>
      <w:pPr>
        <w:tabs>
          <w:tab w:val="num" w:pos="4320"/>
        </w:tabs>
        <w:ind w:left="4320" w:hanging="360"/>
      </w:pPr>
      <w:rPr>
        <w:rFonts w:ascii="Wingdings" w:hAnsi="Wingdings" w:hint="default"/>
      </w:rPr>
    </w:lvl>
    <w:lvl w:ilvl="6" w:tplc="2D9C3810" w:tentative="1">
      <w:start w:val="1"/>
      <w:numFmt w:val="bullet"/>
      <w:lvlText w:val=""/>
      <w:lvlJc w:val="left"/>
      <w:pPr>
        <w:tabs>
          <w:tab w:val="num" w:pos="5040"/>
        </w:tabs>
        <w:ind w:left="5040" w:hanging="360"/>
      </w:pPr>
      <w:rPr>
        <w:rFonts w:ascii="Symbol" w:hAnsi="Symbol" w:hint="default"/>
      </w:rPr>
    </w:lvl>
    <w:lvl w:ilvl="7" w:tplc="43B61ACC" w:tentative="1">
      <w:start w:val="1"/>
      <w:numFmt w:val="bullet"/>
      <w:lvlText w:val="o"/>
      <w:lvlJc w:val="left"/>
      <w:pPr>
        <w:tabs>
          <w:tab w:val="num" w:pos="5760"/>
        </w:tabs>
        <w:ind w:left="5760" w:hanging="360"/>
      </w:pPr>
      <w:rPr>
        <w:rFonts w:ascii="Courier New" w:hAnsi="Courier New" w:hint="default"/>
      </w:rPr>
    </w:lvl>
    <w:lvl w:ilvl="8" w:tplc="8BA47F4A" w:tentative="1">
      <w:start w:val="1"/>
      <w:numFmt w:val="bullet"/>
      <w:lvlText w:val=""/>
      <w:lvlJc w:val="left"/>
      <w:pPr>
        <w:tabs>
          <w:tab w:val="num" w:pos="6480"/>
        </w:tabs>
        <w:ind w:left="6480" w:hanging="360"/>
      </w:pPr>
      <w:rPr>
        <w:rFonts w:ascii="Wingdings" w:hAnsi="Wingdings" w:hint="default"/>
      </w:rPr>
    </w:lvl>
  </w:abstractNum>
  <w:abstractNum w:abstractNumId="6">
    <w:nsid w:val="2A6064AC"/>
    <w:multiLevelType w:val="singleLevel"/>
    <w:tmpl w:val="046AAE14"/>
    <w:lvl w:ilvl="0">
      <w:start w:val="1"/>
      <w:numFmt w:val="decimal"/>
      <w:lvlText w:val="%1."/>
      <w:legacy w:legacy="1" w:legacySpace="0" w:legacyIndent="360"/>
      <w:lvlJc w:val="left"/>
      <w:pPr>
        <w:ind w:left="405" w:hanging="360"/>
      </w:pPr>
      <w:rPr>
        <w:b/>
      </w:rPr>
    </w:lvl>
  </w:abstractNum>
  <w:abstractNum w:abstractNumId="7">
    <w:nsid w:val="2FBB604C"/>
    <w:multiLevelType w:val="multilevel"/>
    <w:tmpl w:val="2236F740"/>
    <w:lvl w:ilvl="0">
      <w:start w:val="1"/>
      <w:numFmt w:val="decimal"/>
      <w:lvlText w:val="%1."/>
      <w:lvlJc w:val="left"/>
      <w:pPr>
        <w:tabs>
          <w:tab w:val="num" w:pos="-720"/>
        </w:tabs>
        <w:ind w:left="-720" w:hanging="360"/>
      </w:pPr>
      <w:rPr>
        <w:rFonts w:hint="default"/>
        <w:b/>
        <w:i/>
        <w:sz w:val="20"/>
        <w:u w:val="single"/>
      </w:rPr>
    </w:lvl>
    <w:lvl w:ilvl="1">
      <w:start w:val="1"/>
      <w:numFmt w:val="decimal"/>
      <w:lvlText w:val="%2."/>
      <w:lvlJc w:val="left"/>
      <w:pPr>
        <w:tabs>
          <w:tab w:val="num" w:pos="0"/>
        </w:tabs>
        <w:ind w:left="0" w:hanging="360"/>
      </w:pPr>
      <w:rPr>
        <w:rFonts w:hint="default"/>
      </w:r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8">
    <w:nsid w:val="3DD30FA2"/>
    <w:multiLevelType w:val="singleLevel"/>
    <w:tmpl w:val="D2DCBE4C"/>
    <w:lvl w:ilvl="0">
      <w:start w:val="12"/>
      <w:numFmt w:val="bullet"/>
      <w:lvlText w:val="-"/>
      <w:lvlJc w:val="left"/>
      <w:pPr>
        <w:tabs>
          <w:tab w:val="num" w:pos="360"/>
        </w:tabs>
        <w:ind w:left="360" w:hanging="360"/>
      </w:pPr>
      <w:rPr>
        <w:rFonts w:hint="default"/>
        <w:b/>
      </w:rPr>
    </w:lvl>
  </w:abstractNum>
  <w:abstractNum w:abstractNumId="9">
    <w:nsid w:val="47164FAA"/>
    <w:multiLevelType w:val="singleLevel"/>
    <w:tmpl w:val="E4E23C60"/>
    <w:lvl w:ilvl="0">
      <w:start w:val="12"/>
      <w:numFmt w:val="bullet"/>
      <w:lvlText w:val="-"/>
      <w:lvlJc w:val="left"/>
      <w:pPr>
        <w:tabs>
          <w:tab w:val="num" w:pos="360"/>
        </w:tabs>
        <w:ind w:left="360" w:hanging="360"/>
      </w:pPr>
      <w:rPr>
        <w:rFonts w:hint="default"/>
        <w:b/>
      </w:rPr>
    </w:lvl>
  </w:abstractNum>
  <w:abstractNum w:abstractNumId="10">
    <w:nsid w:val="572C062F"/>
    <w:multiLevelType w:val="singleLevel"/>
    <w:tmpl w:val="E2E85E28"/>
    <w:lvl w:ilvl="0">
      <w:start w:val="12"/>
      <w:numFmt w:val="bullet"/>
      <w:lvlText w:val="-"/>
      <w:lvlJc w:val="left"/>
      <w:pPr>
        <w:tabs>
          <w:tab w:val="num" w:pos="360"/>
        </w:tabs>
        <w:ind w:left="360" w:hanging="360"/>
      </w:pPr>
      <w:rPr>
        <w:rFonts w:hint="default"/>
        <w:b/>
      </w:rPr>
    </w:lvl>
  </w:abstractNum>
  <w:num w:numId="1">
    <w:abstractNumId w:val="5"/>
  </w:num>
  <w:num w:numId="2">
    <w:abstractNumId w:val="3"/>
  </w:num>
  <w:num w:numId="3">
    <w:abstractNumId w:val="4"/>
  </w:num>
  <w:num w:numId="4">
    <w:abstractNumId w:val="9"/>
  </w:num>
  <w:num w:numId="5">
    <w:abstractNumId w:val="10"/>
  </w:num>
  <w:num w:numId="6">
    <w:abstractNumId w:val="8"/>
  </w:num>
  <w:num w:numId="7">
    <w:abstractNumId w:val="2"/>
  </w:num>
  <w:num w:numId="8">
    <w:abstractNumId w:val="7"/>
  </w:num>
  <w:num w:numId="9">
    <w:abstractNumId w:val="1"/>
  </w:num>
  <w:num w:numId="10">
    <w:abstractNumId w:val="0"/>
    <w:lvlOverride w:ilvl="0">
      <w:lvl w:ilvl="0">
        <w:start w:val="1"/>
        <w:numFmt w:val="bullet"/>
        <w:lvlText w:val=""/>
        <w:legacy w:legacy="1" w:legacySpace="0" w:legacyIndent="360"/>
        <w:lvlJc w:val="left"/>
        <w:pPr>
          <w:ind w:left="385" w:hanging="360"/>
        </w:pPr>
        <w:rPr>
          <w:rFonts w:ascii="Symbol" w:hAnsi="Symbol" w:hint="default"/>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E83"/>
    <w:rsid w:val="002A3E83"/>
    <w:rsid w:val="00713D2E"/>
    <w:rsid w:val="008F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84807-BF4E-448C-B63D-688BDE07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style>
  <w:style w:type="paragraph" w:styleId="1">
    <w:name w:val="heading 1"/>
    <w:basedOn w:val="a"/>
    <w:next w:val="a"/>
    <w:qFormat/>
    <w:pPr>
      <w:keepNext/>
      <w:widowControl w:val="0"/>
      <w:jc w:val="both"/>
      <w:outlineLvl w:val="0"/>
    </w:pPr>
    <w:rPr>
      <w:b/>
      <w:snapToGrid w:val="0"/>
      <w:color w:val="000000"/>
      <w:sz w:val="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Шпорный стиль"/>
    <w:semiHidden/>
    <w:pPr>
      <w:widowControl w:val="0"/>
      <w:spacing w:line="192" w:lineRule="auto"/>
      <w:jc w:val="both"/>
    </w:pPr>
    <w:rPr>
      <w:sz w:val="12"/>
    </w:rPr>
  </w:style>
  <w:style w:type="paragraph" w:styleId="a4">
    <w:name w:val="Body Text Indent"/>
    <w:basedOn w:val="a"/>
    <w:semiHidden/>
    <w:pPr>
      <w:widowControl w:val="0"/>
      <w:ind w:firstLine="485"/>
      <w:jc w:val="both"/>
    </w:pPr>
    <w:rPr>
      <w:rFonts w:ascii="Arial" w:hAnsi="Arial"/>
      <w:snapToGrid w:val="0"/>
      <w:color w:val="000000"/>
      <w:sz w:val="22"/>
    </w:rPr>
  </w:style>
  <w:style w:type="paragraph" w:styleId="2">
    <w:name w:val="Body Text Indent 2"/>
    <w:basedOn w:val="a"/>
    <w:semiHidden/>
    <w:pPr>
      <w:widowControl w:val="0"/>
      <w:ind w:firstLine="485"/>
      <w:jc w:val="both"/>
    </w:pPr>
    <w:rPr>
      <w:snapToGrid w:val="0"/>
      <w:color w:val="000000"/>
      <w:sz w:val="12"/>
    </w:rPr>
  </w:style>
  <w:style w:type="paragraph" w:styleId="20">
    <w:name w:val="Body Text 2"/>
    <w:basedOn w:val="a"/>
    <w:semiHidden/>
    <w:pPr>
      <w:widowControl w:val="0"/>
      <w:jc w:val="both"/>
    </w:pPr>
    <w:rPr>
      <w:snapToGrid w:val="0"/>
      <w:color w:val="000000"/>
      <w:sz w:val="12"/>
    </w:rPr>
  </w:style>
  <w:style w:type="paragraph" w:styleId="3">
    <w:name w:val="Body Text Indent 3"/>
    <w:basedOn w:val="a"/>
    <w:semiHidden/>
    <w:pPr>
      <w:widowControl w:val="0"/>
      <w:ind w:left="1649" w:firstLine="485"/>
      <w:jc w:val="both"/>
    </w:pPr>
    <w:rPr>
      <w:snapToGrid w:val="0"/>
      <w:color w:val="000000"/>
      <w:sz w:val="12"/>
    </w:rPr>
  </w:style>
  <w:style w:type="paragraph" w:customStyle="1" w:styleId="FR1">
    <w:name w:val="FR1"/>
    <w:pPr>
      <w:widowControl w:val="0"/>
      <w:overflowPunct w:val="0"/>
      <w:autoSpaceDE w:val="0"/>
      <w:autoSpaceDN w:val="0"/>
      <w:adjustRightInd w:val="0"/>
      <w:spacing w:before="20" w:line="260" w:lineRule="auto"/>
      <w:ind w:left="40" w:right="2000"/>
      <w:textAlignment w:val="baseline"/>
    </w:pPr>
    <w:rPr>
      <w:b/>
      <w:sz w:val="28"/>
    </w:rPr>
  </w:style>
  <w:style w:type="paragraph" w:customStyle="1" w:styleId="FR2">
    <w:name w:val="FR2"/>
    <w:pPr>
      <w:widowControl w:val="0"/>
      <w:overflowPunct w:val="0"/>
      <w:autoSpaceDE w:val="0"/>
      <w:autoSpaceDN w:val="0"/>
      <w:adjustRightInd w:val="0"/>
      <w:textAlignment w:val="baseline"/>
    </w:pPr>
    <w:rPr>
      <w:rFonts w:ascii="Arial" w:hAnsi="Arial"/>
      <w:b/>
      <w:sz w:val="24"/>
    </w:rPr>
  </w:style>
  <w:style w:type="paragraph" w:styleId="30">
    <w:name w:val="Body Text 3"/>
    <w:basedOn w:val="a"/>
    <w:semiHidden/>
    <w:pPr>
      <w:jc w:val="both"/>
    </w:pPr>
  </w:style>
  <w:style w:type="paragraph" w:customStyle="1" w:styleId="31">
    <w:name w:val="Основной текст 31"/>
    <w:basedOn w:val="a"/>
    <w:pPr>
      <w:widowControl w:val="0"/>
      <w:overflowPunct w:val="0"/>
      <w:autoSpaceDE w:val="0"/>
      <w:autoSpaceDN w:val="0"/>
      <w:adjustRightInd w:val="0"/>
      <w:spacing w:before="20"/>
      <w:jc w:val="both"/>
      <w:textAlignment w:val="baseline"/>
    </w:pPr>
    <w:rPr>
      <w:b/>
      <w: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12802</Words>
  <Characters>72978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85609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Boris</dc:creator>
  <cp:keywords/>
  <dc:description/>
  <cp:lastModifiedBy>admin</cp:lastModifiedBy>
  <cp:revision>2</cp:revision>
  <cp:lastPrinted>2002-03-05T18:49:00Z</cp:lastPrinted>
  <dcterms:created xsi:type="dcterms:W3CDTF">2014-04-18T05:12:00Z</dcterms:created>
  <dcterms:modified xsi:type="dcterms:W3CDTF">2014-04-18T05:12:00Z</dcterms:modified>
</cp:coreProperties>
</file>