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Государство - это исторически обусловленная, выделившаяся из общества классовая организация, которая осуществляет власть на данной территории и при помощи специального аппарата защищает данные общественные отношения, одновременно выступая, как официальный представитель всего общества.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Наиболее общими признаками государства являются: 1) публичная власть; 2) территория; 3) население; 4) налоги; 5) связь с правом.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Публичная власть - это власть, которая выступает от имени всего общества, всего народа и имеет публичную основу для своей деятельности - казенные имущества, собственные доходы, налоги. Публичная власть — «аппаратная власть», она концентрируется в аппарате, системе органов государства и через эти органы осуществляется. Государственная власть — власть поддерживаемая законом и именно потому способная при помощи аппарата и юридических норм делать свои веления обязательными для населения всей страны* Суверенность публичной власти обозначает ее самостоятельность, а легитимность -юридическое обоснование и общественное признание.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Возникновение государства, как и возникновение права, связано с вхождением общества в цивилизацию. В первобытном обществе регулирование складывающихся отношений осуществлялось едиными нормами — обычаями, основанными на естественно-природной необходимости. Появление ряда факторов (избыточный продукт, частная собственность, автономия личности), детерминирующих возникновение государства, повлекло на собой формирование особого нормативного регулятора, более сильного, чем просто нормы - обычаи. Возникла потребность четкого определения </w:t>
      </w:r>
      <w:r w:rsidRPr="00BA0468">
        <w:rPr>
          <w:color w:val="000000"/>
          <w:sz w:val="18"/>
          <w:szCs w:val="18"/>
          <w:u w:val="single"/>
        </w:rPr>
        <w:t>юридических</w:t>
      </w:r>
      <w:r w:rsidRPr="00BA0468">
        <w:rPr>
          <w:color w:val="000000"/>
          <w:sz w:val="18"/>
          <w:szCs w:val="18"/>
        </w:rPr>
        <w:t xml:space="preserve"> норм по содержанию, соответствие их потребностям цивилизации - регулированию общественных отношений через дозволение, субъективные права. Нормативным регуляторам, позволяющим людям формулировать правила поведения, определять их содержание и проводить в жизнь стало право. В силу тех же причин, по которым возникло государство, появилось и право, в частности - в силу организации власти устанавливающей определенные «правила игры» - юридические нормы, посредством которых осуществляется управленческая и обеспечительная функции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Таким образом, право - это совокупность установленных и охраняемых государственной властью социальных норм, регулирующих отношения людей в обществе, а также наука, изучающая эти нормы. Неразрывная связь с государством - основное отличие права от других социальных норм (например, морали, обычаев).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Основными признаками права являются :</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1)   социальность   (право   регламентирует   организацию   производства,   распределение производимого продукта, распределение социальных ролей в обществе и т.д.);</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нормативность (право выступает как система норм, характеризуемых логической структурой, установлением масштаба меры поведения);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обязательность (право обеспечено возможностью государственного принуждения);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4) формализм (право фиксируется в письменном виде, в специальной форме):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5)   процедурность (право включает в себя четкие процедуры дознания, применения, защиты);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6)   неперсонифицированность (право адресовано не к конкретному лицу, а ко всему обществу);</w:t>
      </w:r>
    </w:p>
    <w:p w:rsidR="000E0442" w:rsidRPr="00BA0468" w:rsidRDefault="00B4175E" w:rsidP="006173E1">
      <w:pPr>
        <w:ind w:firstLine="709"/>
        <w:jc w:val="both"/>
        <w:rPr>
          <w:color w:val="000000"/>
          <w:sz w:val="18"/>
          <w:szCs w:val="18"/>
        </w:rPr>
      </w:pPr>
      <w:r w:rsidRPr="00BA0468">
        <w:rPr>
          <w:color w:val="000000"/>
          <w:sz w:val="18"/>
          <w:szCs w:val="18"/>
        </w:rPr>
        <w:t>7)  институциональность (правотворчество осуществляют строго определенные органы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8)  объективность  (право  закономерно  проявляется на этапе  перехода общества  к производящей экономике как естественный результат развития регулятивной системы). Исходным элементом, первичной «клеточкой» права является норма права. Норма права — это общеобязательное правило поведения, выраженное в нормативно-правовых актах, иных признаваемых государством источниках и выступающее в качестве критерия   правомерно-дозволенного  (а  также  запрещенного  и  предписанного)  поведения субъектов права.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структуре нормы права выделяются три элемента: гипотеза - устанавливает: кто и когда норму права должен исполнять, при наступлении каких условий; диспозиция - указывает на сами права и обязанности, в совокупности составляющие модель поведения; санкция -указывает на последствия, наступающие при нарушении нормы.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Нормы права подразделяются на виды по функциям права - регулятивные и охранительные.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Регулятивная норма определяет права и юридические обязанности субъектов права, условия их возникновения и действия. Охранительная норма определяет условия применения к субъекту мер государственно-принудительного воздействия, характер и содержание этих мер.</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свою очередь регулятивные нормы делятся на Управомочивающие, обязывающие и запрещающие. Управомочивающие нормы — это нормы-разрешения, устанавливающие, что можно делать. Обязывающие нормы содержат предписания: что нужно делать. Запрещающие нормы устанавливают: чего делать нельзя.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 делением норм права на управомочивающие, обязывающие и запрещающие связано деление норм по методам правового регулирования на диспозитивные и императивные.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Диапозитивные нормы в целом совпадают с управомочивающими. так как предоставляют сторонам регулируемого отношения возможность самим определять права и обязанности. Если стороны их не определили, то диспозитивная норма восполняет пробелы в волеизъявлении сторон. Диспозитивные нормы («восполнительные») характерны для частного права - той области права, где регулирование осуществляется прежде всего самими субъектами права. Диспозитивным нормам противопоставляются императивные нормы, выраженные в категорических предписаниях и действующие независимо от усмотрения субъектов права. Они совпадают с обязывающими и запрещающими. Кроме того, выделяют специализированные нормы, к которым относятся: дифинитивные (нормы-определения), определяющие юридические понятия (преступление, ценная бумага и т.д.); нормы-принципы, вводящие основополагающие начала правового регулирования («человек, его права и свободы являются высшей ценностью»); поощрительные (правила выплаты премий).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Нормы права получают свое внешнее выражение в источниках права, каковыми в первую очередь являются нормативно-правовые акты. Под нормативно-правовым актом понимается акт, изданный управомоченным государственным органом и содержащий правовые нормы, т.е. предписания, рассчитанные на длительное действие и многократное применение, а также предписания об изменении или прекращении (отмене) действия этих норм.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Нормативно-правовые акты выполняют две равнозначные функции: с одной стороны, будучи носителем правовых норм, они выступают как источник права; с другой стороны, они выражают государственную волю, т.е. обладают юридической силой. Понятие «юридическая сила» указывает на место нормативно-правового акта в системе законодательства, а также на значение органа, его издавшего. По юридической силе все нормативно-правовые акты делятся на законы и подзаконные акты.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Многочисленные нормы права, охватывающие различные стороны жизни и деятельности человека и других субъектов правоотношений, сведены в стройную систему права. Правовая система - это совокупность взаимосвязанных,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 или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Система права имеет в своей основе нормы права, из которых складываются правовые институты (например, институт государственной службы, институт договора подряда). Из правовых институтов образуются отрасли, т.е. наиболее крупные подразделения права (например, уголовное право, трудовое право и т.д.). В своей совокупности отрасли и составляют право в целом, т.е. систему права страны.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каждой стране действует своя правовая система, что позволяет говорить о самобытности систем. Однако наряду со спецификой в каждой правовой системе есть и элементы сходства, позволяющие объединить отдельные системы в группы. Эти группы можно назван, «правовыми семьями».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Под правовой семьей понимается совокупность правовых систем, объединенных общностью пути исторического формирования, общностью источников, форм закрепления и выражения норм права, структурным единством, единством понятийно-категориальною аппарата. Правовые семьи классифицируются следующим образом: 1) романо-германская правовая семья; 2) семья англосаксонского общего права; 3) семья социалистического права: 4) религиозно-правовые семьи; 5) семья обычного права.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 романо-германской семье относятся страны континентальной Европы. Латинская Америка, значительная часть Африки, некоторые страны Азии. Господствующая роль в таких системах принадлежит закону и в первую очередь кодексу.</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Семья англосаксонского общего права своими корнями уходит в правовую систему Англии. Наряду с английской правовой системой в данную семью входят системы США. Канады, Австралии, Новой Зеландии и еще 32 стран Британского Содружества наций. Для мтой семьи характерно судебное право, разрабатываемое судьями в процессе рассмотрения конкретных дел. В Английском праве отсутствуют кодексы европейского тина.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Семья социалистического права возникла в России после государственного переворота 1917 года. В настоящее время семью социалистического права составляют правовые системы Китая, Вьетнама. Северной Кореи и Кубы. Социалистические правовые системы устанавливают господство государственной собственности, законодательно признают руководящую роль коммунистической партии во всех сферах жизни, не имеют действенных правовых механизмов реализации и защиты прав и свобод граждан.</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Среди традиционных религиозных семей выделяется мусульманская правовая семья. Правовые системы этой семьи берут свое начало в Коране и считаются плодом божественных установлений, а не продуктом человеческого разума и социальных условий. Основные страны, в которых действуют исламские правовые системы — Пакистан, Иран, Ирак. Саудовская Аравия, Кувейт, Оман, объединенные Арабские Эмираты.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Страны Экваториальной Африки и Мадагаскар являются зоной семьи обычного права. Главным регулятором общественных отношений здесь выступают обычаи, сложившиеся естественным путем и признанные государством.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Систему права России можно охарактеризовать следующим образом: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во-первых,   открывает   систему    права   РФ   базовая,   фундаментальная   отрасль конституционное   (государственное)   право.   Эта   отрасль   закладывает   основы   правового ре1 улирования в России и обусловливает все остальные отрасли российского права;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во-вторых, в систему права РФ входит группа профилирующих отраслей права, включающая в себя три материальные (административное, гражданское и уголовное) и три процессуальные отрасли;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в-третьих, в систему права в РФ входит группа специальных отраслей (т.е. имеющих кодексы) - семейное, трудовое, таможенное, налоговое право и т.д.;</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в-четвертых, систему права РФ составляет группа комплексных отраслей, не имеющих единого кодифицированного акта - экологическое, муниципальное, морское и т.д.</w:t>
      </w:r>
    </w:p>
    <w:p w:rsidR="00B4175E" w:rsidRPr="00BA0468" w:rsidRDefault="00B4175E" w:rsidP="006173E1">
      <w:pPr>
        <w:ind w:firstLine="709"/>
        <w:jc w:val="both"/>
        <w:rPr>
          <w:color w:val="000000"/>
          <w:sz w:val="18"/>
          <w:szCs w:val="18"/>
        </w:rPr>
      </w:pPr>
      <w:r w:rsidRPr="00BA0468">
        <w:rPr>
          <w:color w:val="000000"/>
          <w:sz w:val="18"/>
          <w:szCs w:val="18"/>
        </w:rPr>
        <w:t>Совокупность правовых норм, регулирующих общественные отношения в целом. называется законодательством. Понятие законодательство России (на федеральном уровне* включает в себя Конституцию РФ, федеральные конституционные законы, федеральные законы, постановления палат Федерального собрания, указы Президента РФ и постановления Правительства РФ.</w:t>
      </w:r>
    </w:p>
    <w:p w:rsidR="00B4175E" w:rsidRPr="00BA0468" w:rsidRDefault="00B4175E" w:rsidP="00BA0468">
      <w:pPr>
        <w:shd w:val="clear" w:color="auto" w:fill="FFFFFF"/>
        <w:autoSpaceDE w:val="0"/>
        <w:autoSpaceDN w:val="0"/>
        <w:adjustRightInd w:val="0"/>
        <w:ind w:firstLine="708"/>
        <w:jc w:val="both"/>
        <w:rPr>
          <w:sz w:val="18"/>
          <w:szCs w:val="18"/>
        </w:rPr>
      </w:pPr>
      <w:r w:rsidRPr="00BA0468">
        <w:rPr>
          <w:b/>
          <w:bCs/>
          <w:i/>
          <w:iCs/>
          <w:color w:val="000000"/>
          <w:sz w:val="18"/>
          <w:szCs w:val="18"/>
        </w:rPr>
        <w:t xml:space="preserve"> Источники и отрасли российского права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b/>
          <w:bCs/>
          <w:color w:val="000000"/>
          <w:sz w:val="18"/>
          <w:szCs w:val="18"/>
        </w:rPr>
        <w:t>1.</w:t>
      </w:r>
      <w:r w:rsidRPr="00BA0468">
        <w:rPr>
          <w:color w:val="000000"/>
          <w:sz w:val="18"/>
          <w:szCs w:val="18"/>
        </w:rPr>
        <w:t xml:space="preserve">  </w:t>
      </w:r>
      <w:r w:rsidRPr="00BA0468">
        <w:rPr>
          <w:b/>
          <w:bCs/>
          <w:color w:val="000000"/>
          <w:sz w:val="18"/>
          <w:szCs w:val="18"/>
        </w:rPr>
        <w:t>Понятие источников права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b/>
          <w:bCs/>
          <w:color w:val="000000"/>
          <w:sz w:val="18"/>
          <w:szCs w:val="18"/>
        </w:rPr>
        <w:t>2.</w:t>
      </w:r>
      <w:r w:rsidRPr="00BA0468">
        <w:rPr>
          <w:color w:val="000000"/>
          <w:sz w:val="18"/>
          <w:szCs w:val="18"/>
        </w:rPr>
        <w:t xml:space="preserve"> </w:t>
      </w:r>
      <w:r w:rsidRPr="00BA0468">
        <w:rPr>
          <w:b/>
          <w:bCs/>
          <w:color w:val="000000"/>
          <w:sz w:val="18"/>
          <w:szCs w:val="18"/>
        </w:rPr>
        <w:t>Действие нормативно-правовы</w:t>
      </w:r>
      <w:r w:rsidR="00BA0468">
        <w:rPr>
          <w:b/>
          <w:bCs/>
          <w:color w:val="000000"/>
          <w:sz w:val="18"/>
          <w:szCs w:val="18"/>
        </w:rPr>
        <w:t>х актов во времени и в пространстве.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b/>
          <w:bCs/>
          <w:color w:val="000000"/>
          <w:sz w:val="18"/>
          <w:szCs w:val="18"/>
        </w:rPr>
        <w:t>3.</w:t>
      </w:r>
      <w:r w:rsidRPr="00BA0468">
        <w:rPr>
          <w:color w:val="000000"/>
          <w:sz w:val="18"/>
          <w:szCs w:val="18"/>
        </w:rPr>
        <w:t xml:space="preserve"> </w:t>
      </w:r>
      <w:r w:rsidRPr="00BA0468">
        <w:rPr>
          <w:b/>
          <w:bCs/>
          <w:color w:val="000000"/>
          <w:sz w:val="18"/>
          <w:szCs w:val="18"/>
        </w:rPr>
        <w:t>Основные отрасли российскою права</w:t>
      </w:r>
    </w:p>
    <w:p w:rsidR="00B4175E" w:rsidRPr="00BA0468" w:rsidRDefault="00B4175E" w:rsidP="006173E1">
      <w:pPr>
        <w:ind w:firstLine="709"/>
        <w:jc w:val="both"/>
        <w:rPr>
          <w:color w:val="000000"/>
          <w:sz w:val="18"/>
          <w:szCs w:val="18"/>
        </w:rPr>
      </w:pPr>
      <w:r w:rsidRPr="00BA0468">
        <w:rPr>
          <w:color w:val="000000"/>
          <w:sz w:val="18"/>
          <w:szCs w:val="18"/>
        </w:rPr>
        <w:t>Для того, чтобы правило поведения стало юридической нормой оно должно быть облечено в определенную правовую форму. Это происходит в результате правотворческой деятельности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Под источником п</w:t>
      </w:r>
      <w:r w:rsidR="00BA0468">
        <w:rPr>
          <w:color w:val="000000"/>
          <w:sz w:val="18"/>
          <w:szCs w:val="18"/>
        </w:rPr>
        <w:t>рава понимаются внешние формы</w:t>
      </w:r>
      <w:r w:rsidRPr="00BA0468">
        <w:rPr>
          <w:color w:val="000000"/>
          <w:sz w:val="18"/>
          <w:szCs w:val="18"/>
        </w:rPr>
        <w:t xml:space="preserve"> </w:t>
      </w:r>
      <w:r w:rsidR="00BA0468">
        <w:rPr>
          <w:color w:val="000000"/>
          <w:sz w:val="18"/>
          <w:szCs w:val="18"/>
        </w:rPr>
        <w:t>в</w:t>
      </w:r>
      <w:r w:rsidRPr="00BA0468">
        <w:rPr>
          <w:color w:val="000000"/>
          <w:sz w:val="18"/>
          <w:szCs w:val="18"/>
        </w:rPr>
        <w:t>ыражения правотворческой деятельности государства, т</w:t>
      </w:r>
      <w:r w:rsidR="00BA0468">
        <w:rPr>
          <w:color w:val="000000"/>
          <w:sz w:val="18"/>
          <w:szCs w:val="18"/>
        </w:rPr>
        <w:t xml:space="preserve">.е. акты компетентных государе </w:t>
      </w:r>
      <w:r w:rsidRPr="00BA0468">
        <w:rPr>
          <w:color w:val="000000"/>
          <w:sz w:val="18"/>
          <w:szCs w:val="18"/>
        </w:rPr>
        <w:t xml:space="preserve"> пенных органов, устанавливающие нормы права.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Нормативно-правовой акт - это письменный документ соответствующею государственного органа, которым устанавливаются, изменяются или прекращаются нормы нрава, содержащие правила общего характера. Именно нормативность отличает вышеназванный документ от других актов, рассчитанных на однократное действие - актов применения права или индивидуальных актов.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Мировой и исторический опыт к источникам права относит не только нормативные акты, но и правовые обычаи и судебные (юридические) прецеденты.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Под правовым обычаем следует понимать нормы, которые сложились в обществе независимо от государственной власти и приобрели в сознании общества обязательное значение, что явилось основанием санкционирования этих норм государством.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Под судебным прецедентом понимается письменное или устное решение судебного или административного органа, ставшее нормой, эталоном, образцом (правилом поведения) при рассмотрении всех подобных дел в будущем. Иначе говоря, судебное решение по существ) становится нормой права и на него можно ссылаться как на общеобязательное правило.</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нашей стране правовой обычай и судебный прецедент распространения не имеют. 1С источникам права, в Российской Федерации относятся: 1) законы; 2) подзаконные нормативно-правовые акты; 3) договоры.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Закон - это нормативно-правовой акт, обладающий высшей юридической силой, принятый в строго определенном порядке, устанавливающий основные нормы отраслей права и регулирующий наиболее важные общественные отношения. Законы принимаются законодательными органами, как федеральными (парламент), так и органами субъектов Федерации, либо в результате непосредственного правотворчества всего народа (референдум).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 своему значению законы в Российской Федерации подразделяются на: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а) основные (Конституция РФ, конституции республик в составе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б)   федеральные   конституционные   законы,   которые   принимаются   согласно   ст.   76 Конституции  РФ но предметам ведения РФ. В некоторых случаях принятие федеральных конституционных законов прямо предусмотрено нормами Конституции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федеральные законы, принимаемые по предметам ведения РФ и предметам совместного ведения РФ и субъектов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законы, принимаемые законодательными органами субъектов Российской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Конституция РФ и федеральные законы имеют верховенство на всей территории Российской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Среди законов выделяют кодифицированные законы - сводные законодательные акты, в которых объединяются и систематизируются правовые нормы, регулирующие однородные общественные отношения (гражданский, административный, уголовный кодексы и т.д.).</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Высшая юридическая сила законов выражается в том, что отдельные государственные акты издаются на их основе и должны им соответствовать.</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Подзаконными актами называются нормативно-правовые акты Президента. Правительства, министров, государственных комитетов, исполнительно-распорядительных органов субъектов РФ. Подзаконные нормативно-правовые акты многообразны по своему характеру: указы Президента, постановления Палат Федерального Собрания, постановления Правительства, постановления органов правосудия, постановления исполнительных органом субъектов РФ. приказы, инструкции и т.д. Подзаконные нормативно-правовые акты принимаются в соответствии с законом, на его основе, во исполнение закона, конкретизируя порядок реализации закона.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системе подзаконных нормативно-правовых актов ведущее место принадлежи! нормативным указам Президента как главы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Правительство РФ на основе и во исполнение Конституции России, федеральных законов, указов Президента принимает постановления и распоряжения, которые обязательны на всей территории РФ. В случае противоречия Конституции Р</w:t>
      </w:r>
      <w:r w:rsidR="00BA0468">
        <w:rPr>
          <w:color w:val="000000"/>
          <w:sz w:val="18"/>
          <w:szCs w:val="18"/>
        </w:rPr>
        <w:t>.</w:t>
      </w:r>
      <w:r w:rsidRPr="00BA0468">
        <w:rPr>
          <w:color w:val="000000"/>
          <w:sz w:val="18"/>
          <w:szCs w:val="18"/>
        </w:rPr>
        <w:t>Ф, федеральным законам и Президента могут быть отменены последним.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Следующий вид подзаконных нормативно-правовых актов - </w:t>
      </w:r>
      <w:r w:rsidR="00BA0468">
        <w:rPr>
          <w:color w:val="000000"/>
          <w:sz w:val="18"/>
          <w:szCs w:val="18"/>
        </w:rPr>
        <w:t>эт</w:t>
      </w:r>
      <w:r w:rsidRPr="00BA0468">
        <w:rPr>
          <w:color w:val="000000"/>
          <w:sz w:val="18"/>
          <w:szCs w:val="18"/>
        </w:rPr>
        <w:t>о акты министерств " ведомств: приказы, постановления, инструкции. Ведомственные акгы развивают. конкретизируют и дополняют правовые предписания законов и постановлений Правительства. Акты министерств, государственных ведомств могут быть отменены Правительством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субъектах федерации к подзаконным актам относятся нормативно-правовые акты глав субъектов, их правительств, а также акты их министерств и ведомств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Самостоятельную группу актов образуют решения органов местного самоуправления.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Последней разновидностью подзаконных актов являются локальные нормативно-правовые акты, которые принимаются в конкретных организациях, учреждениях, на предприятиях (например, уставы, правила внутреннего трудового распорядка, должностные инструкции).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Действие нормативно-правовых актов ограничивается во времени и в пространстве. Обычно закон вступает в силу с момента его принятия или опубликования, иногда в </w:t>
      </w:r>
      <w:r w:rsidR="00BA0468">
        <w:rPr>
          <w:color w:val="000000"/>
          <w:sz w:val="18"/>
          <w:szCs w:val="18"/>
        </w:rPr>
        <w:t xml:space="preserve">самом </w:t>
      </w:r>
      <w:r w:rsidRPr="00BA0468">
        <w:rPr>
          <w:color w:val="000000"/>
          <w:sz w:val="18"/>
          <w:szCs w:val="18"/>
          <w:vertAlign w:val="superscript"/>
        </w:rPr>
        <w:t xml:space="preserve"> </w:t>
      </w:r>
      <w:r w:rsidRPr="00BA0468">
        <w:rPr>
          <w:color w:val="000000"/>
          <w:sz w:val="18"/>
          <w:szCs w:val="18"/>
        </w:rPr>
        <w:t xml:space="preserve">законе указывается срок его вступления в законную силу. Действует закон до его отмены, строго определенный срок или до принятия нового. Пределы действия закона в пространстве очерчены территорией РФ и государственным суверенитетом. (Территория России включает в себя территорию ее субъектов, внутренние воды, территориальное море. </w:t>
      </w:r>
      <w:r w:rsidR="00BA0468">
        <w:rPr>
          <w:color w:val="000000"/>
          <w:sz w:val="18"/>
          <w:szCs w:val="18"/>
        </w:rPr>
        <w:t xml:space="preserve">Воздушное </w:t>
      </w:r>
      <w:r w:rsidRPr="00BA0468">
        <w:rPr>
          <w:color w:val="000000"/>
          <w:sz w:val="18"/>
          <w:szCs w:val="18"/>
        </w:rPr>
        <w:t xml:space="preserve"> пространство над ними). Закон действует в отношении всех лиц, находящихся на территории его действия и являющихся субъектами отношений, на которые он распространяется. Вместе» тем существуют и определенные особенности в действии законов по лицам. Ряд законов, прежде всего уголовные законы, распространяются на граждан данного государства независим" от места их нахождения и от того, понесли ли они наказание но законам иностранного государства. В то же время главы государств и правительств, сотрудники дипломатически* " консульских представительств, некоторые другие иностранные граждане наделены дипломатическим иммунитетом и пользуются правом экстерриториальности.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К источникам права РФ относятся также договоры: Федеративный </w:t>
      </w:r>
      <w:r w:rsidR="00BA0468">
        <w:rPr>
          <w:color w:val="000000"/>
          <w:sz w:val="18"/>
          <w:szCs w:val="18"/>
        </w:rPr>
        <w:t>договор</w:t>
      </w:r>
      <w:r w:rsidRPr="00BA0468">
        <w:rPr>
          <w:color w:val="000000"/>
          <w:sz w:val="18"/>
          <w:szCs w:val="18"/>
        </w:rPr>
        <w:t>, подписан</w:t>
      </w:r>
      <w:r w:rsidR="00BA0468">
        <w:rPr>
          <w:color w:val="000000"/>
          <w:sz w:val="18"/>
          <w:szCs w:val="18"/>
        </w:rPr>
        <w:t xml:space="preserve"> </w:t>
      </w:r>
      <w:r w:rsidRPr="00BA0468">
        <w:rPr>
          <w:color w:val="000000"/>
          <w:sz w:val="18"/>
          <w:szCs w:val="18"/>
        </w:rPr>
        <w:t>31 марта 1992 г. субъектами Российской Федерации, международные договоры, договоры между органами государственной власти РФ и органами государственной власти субъектов РФ-договоры между органами государственной власти субъектов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Нормы права, регулирующие определенный вид однородных отношений, объединяются в правовой институт, например, нормы, регулирующие отношения собственности  институт, избирательную процедуру - второй, трудовые отношения третий и </w:t>
      </w:r>
      <w:r w:rsidR="00BA0468">
        <w:rPr>
          <w:color w:val="000000"/>
          <w:sz w:val="18"/>
          <w:szCs w:val="18"/>
        </w:rPr>
        <w:t>т.п.</w:t>
      </w:r>
      <w:r w:rsidRPr="00BA0468">
        <w:rPr>
          <w:color w:val="000000"/>
          <w:sz w:val="18"/>
          <w:szCs w:val="18"/>
        </w:rPr>
        <w:t xml:space="preserve"> Совокупность связанных между собой норм (правовой институт), регулирующих общественные отношения в определенной сфере жизни общества называются отраслью права. Отрасли Нр</w:t>
      </w:r>
      <w:r w:rsidRPr="00BA0468">
        <w:rPr>
          <w:color w:val="000000"/>
          <w:sz w:val="18"/>
          <w:szCs w:val="18"/>
          <w:vertAlign w:val="superscript"/>
        </w:rPr>
        <w:t xml:space="preserve">ава </w:t>
      </w:r>
      <w:r w:rsidRPr="00BA0468">
        <w:rPr>
          <w:color w:val="000000"/>
          <w:sz w:val="18"/>
          <w:szCs w:val="18"/>
        </w:rPr>
        <w:t>различаются по предмету и мет</w:t>
      </w:r>
      <w:r w:rsidR="00BA0468">
        <w:rPr>
          <w:color w:val="000000"/>
          <w:sz w:val="18"/>
          <w:szCs w:val="18"/>
        </w:rPr>
        <w:t>оду правового регулирования. П</w:t>
      </w:r>
      <w:r w:rsidRPr="00BA0468">
        <w:rPr>
          <w:color w:val="000000"/>
          <w:sz w:val="18"/>
          <w:szCs w:val="18"/>
        </w:rPr>
        <w:t>редм</w:t>
      </w:r>
      <w:r w:rsidR="00BA0468">
        <w:rPr>
          <w:color w:val="000000"/>
          <w:sz w:val="18"/>
          <w:szCs w:val="18"/>
        </w:rPr>
        <w:t>е</w:t>
      </w:r>
      <w:r w:rsidRPr="00BA0468">
        <w:rPr>
          <w:color w:val="000000"/>
          <w:sz w:val="18"/>
          <w:szCs w:val="18"/>
        </w:rPr>
        <w:t xml:space="preserve">т - это определенный </w:t>
      </w:r>
      <w:r w:rsidR="00BA0468">
        <w:rPr>
          <w:color w:val="000000"/>
          <w:sz w:val="18"/>
          <w:szCs w:val="18"/>
        </w:rPr>
        <w:t>вид</w:t>
      </w:r>
      <w:r w:rsidRPr="00BA0468">
        <w:rPr>
          <w:color w:val="000000"/>
          <w:sz w:val="18"/>
          <w:szCs w:val="18"/>
        </w:rPr>
        <w:t xml:space="preserve"> общественных отношений, регулируемых нормами права. Метод - это совокупность способов, средств, приемов, посредством которых право воздействует на </w:t>
      </w:r>
      <w:r w:rsidR="00BA0468" w:rsidRPr="00BA0468">
        <w:rPr>
          <w:color w:val="000000"/>
          <w:sz w:val="18"/>
          <w:szCs w:val="18"/>
        </w:rPr>
        <w:t>общественные</w:t>
      </w:r>
      <w:r w:rsidRPr="00BA0468">
        <w:rPr>
          <w:color w:val="000000"/>
          <w:sz w:val="18"/>
          <w:szCs w:val="18"/>
        </w:rPr>
        <w:t xml:space="preserve"> отношения.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Ведущее место в системе права занимает государственное или конституционное право-</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Государственное право - отрасль права, объединяющая совокупность норм, регулирующих основы экономической, политической и социальной жизни общества. Конституционное право - основная и фундаментальная отрасль права, на основе которой формируются другие отрасли права. Государственное пр</w:t>
      </w:r>
      <w:r w:rsidR="00BA0468">
        <w:rPr>
          <w:color w:val="000000"/>
          <w:sz w:val="18"/>
          <w:szCs w:val="18"/>
        </w:rPr>
        <w:t>аво закрепляет основы общественного</w:t>
      </w:r>
      <w:r w:rsidRPr="00BA0468">
        <w:rPr>
          <w:color w:val="000000"/>
          <w:sz w:val="18"/>
          <w:szCs w:val="18"/>
          <w:vertAlign w:val="superscript"/>
        </w:rPr>
        <w:t xml:space="preserve"> </w:t>
      </w:r>
      <w:r w:rsidRPr="00BA0468">
        <w:rPr>
          <w:color w:val="000000"/>
          <w:sz w:val="18"/>
          <w:szCs w:val="18"/>
        </w:rPr>
        <w:t>строя, основные права, свободы и обязанности граждан, национально-государственное устройство, избирательную систему, порядок создания и компетенцию органов государственной власти и управления, порядок принятия нормативных актов.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Важнейшим нормативным актам, закрепляющим основы государственности, является Конституция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Административное право регулирует общественные отношения, складывающиеся " процессе управленческой деятельности исполнительных и распорядительных органов государства.  Административное  право определяет структуру и  компетенцию,  закрепляет</w:t>
      </w:r>
      <w:r w:rsidRPr="00BA0468">
        <w:rPr>
          <w:sz w:val="18"/>
          <w:szCs w:val="18"/>
        </w:rPr>
        <w:t xml:space="preserve"> </w:t>
      </w:r>
      <w:r w:rsidRPr="00BA0468">
        <w:rPr>
          <w:color w:val="000000"/>
          <w:sz w:val="18"/>
          <w:szCs w:val="18"/>
        </w:rPr>
        <w:t>исполнительно-распорядительную  деятельность  управленческих  органов       правительства, министерств, государственных комитетов, ведомств, орг</w:t>
      </w:r>
      <w:r w:rsidR="00BA0468">
        <w:rPr>
          <w:color w:val="000000"/>
          <w:sz w:val="18"/>
          <w:szCs w:val="18"/>
        </w:rPr>
        <w:t>анов местного</w:t>
      </w:r>
      <w:r w:rsidRPr="00BA0468">
        <w:rPr>
          <w:color w:val="000000"/>
          <w:sz w:val="18"/>
          <w:szCs w:val="18"/>
        </w:rPr>
        <w:t xml:space="preserve"> самоуправления.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Финансовое право регулирует отношения, возникающие </w:t>
      </w:r>
      <w:r w:rsidR="00BA0468">
        <w:rPr>
          <w:color w:val="000000"/>
          <w:sz w:val="18"/>
          <w:szCs w:val="18"/>
        </w:rPr>
        <w:t>в процессе</w:t>
      </w:r>
      <w:r w:rsidRPr="00BA0468">
        <w:rPr>
          <w:color w:val="000000"/>
          <w:sz w:val="18"/>
          <w:szCs w:val="18"/>
        </w:rPr>
        <w:t xml:space="preserve"> финансовой и бюджетной деятельности государства, функционировании </w:t>
      </w:r>
      <w:r w:rsidR="00BA0468">
        <w:rPr>
          <w:color w:val="000000"/>
          <w:sz w:val="18"/>
          <w:szCs w:val="18"/>
        </w:rPr>
        <w:t>банков</w:t>
      </w:r>
      <w:r w:rsidRPr="00BA0468">
        <w:rPr>
          <w:color w:val="000000"/>
          <w:sz w:val="18"/>
          <w:szCs w:val="18"/>
        </w:rPr>
        <w:t>. других финансовых учреждений. Финансовое право включает в себя правовые нормы, регулирующие отношения, связанные с накоплением, распределением и перераспределением денежных сре</w:t>
      </w:r>
      <w:r w:rsidR="00BA0468">
        <w:rPr>
          <w:color w:val="000000"/>
          <w:sz w:val="18"/>
          <w:szCs w:val="18"/>
        </w:rPr>
        <w:t xml:space="preserve">дств </w:t>
      </w:r>
      <w:r w:rsidRPr="00BA0468">
        <w:rPr>
          <w:color w:val="000000"/>
          <w:sz w:val="18"/>
          <w:szCs w:val="18"/>
        </w:rPr>
        <w:t xml:space="preserve">государственными и иными органами. В первую очередь но </w:t>
      </w:r>
      <w:r w:rsidR="00BA0468">
        <w:rPr>
          <w:color w:val="000000"/>
          <w:sz w:val="18"/>
          <w:szCs w:val="18"/>
        </w:rPr>
        <w:t>связано</w:t>
      </w:r>
      <w:r w:rsidRPr="00BA0468">
        <w:rPr>
          <w:color w:val="000000"/>
          <w:sz w:val="18"/>
          <w:szCs w:val="18"/>
        </w:rPr>
        <w:t xml:space="preserve"> с формированием бюджета, сбором налогов, займов и т.п.</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Трудовое право - это совокупность правовых норм, регулирующих трудовые и тесно связанные с ними производные отношения между работодателями и работниками на предприятиях, учреждениях, организациях независимо от форм собственности и хозяйствования.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Гражданское право - отрасль права, регулирующая имущественные и связанные с ними личные неимущественные отношения. Гражданское право регулирует порядок заключения и исполнения различных договоров, </w:t>
      </w:r>
      <w:r w:rsidR="00BA0468">
        <w:rPr>
          <w:color w:val="000000"/>
          <w:sz w:val="18"/>
          <w:szCs w:val="18"/>
        </w:rPr>
        <w:t>вопросов наследования, авторства</w:t>
      </w:r>
      <w:r w:rsidRPr="00BA0468">
        <w:rPr>
          <w:color w:val="000000"/>
          <w:sz w:val="18"/>
          <w:szCs w:val="18"/>
        </w:rPr>
        <w:t>, изобретательства, «щиты чести, достоинства, деловой репутации.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Хозяйственное право - это совокупность правовых норм, определяющих порядок руководства хозяйственной деятельностью и ее осуществления, регулирующих складывающиеся при этом хозяйственные отношения между различными организациями.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Семейное право - совокупность правовых норм, определяющих порядок вступления в брак, основание его прекращения, личные и имущественные отношения между супругами, родителями и детьми, усыновленными и другими родственниками.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Земельное право - отрасль права, регулирующая земельные отношения в целях обеспечения рационального и эффективного использования и охраны земель. Земельное право регулирует также вопросы отчуждения земельных угодий.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Экологическое право - система норм, регулирующих общественные отношения, направленные на сохранение, восстановление и улучшение благоприятных природных условий, охрану окружающей среды.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Уголовное право регулирует отношения, связанные с преступлениями и установлением наказаний за их совершение. Уголовное право определяет, какие деяния являются преступлениями и какие наказания могут быть назначены за их совершение, закрепляет основания уголовной ответственности, цели, объем и характер наказания и условия его применения к лицам, совершившим преступления.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Международное право регулирует отношения между государствами по различным вопросам общения и сотрудничества. Эта отрасль не входит в систему государственного права России, она носит надгосударственный характер.</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Все перечисленные выше от</w:t>
      </w:r>
      <w:r w:rsidR="00BA0468">
        <w:rPr>
          <w:color w:val="000000"/>
          <w:sz w:val="18"/>
          <w:szCs w:val="18"/>
        </w:rPr>
        <w:t>расли права относятся к материал</w:t>
      </w:r>
      <w:r w:rsidRPr="00BA0468">
        <w:rPr>
          <w:color w:val="000000"/>
          <w:sz w:val="18"/>
          <w:szCs w:val="18"/>
        </w:rPr>
        <w:t>ьному праву. Помимо этого выделяются процессуальные отрасли права. К ним принадлежат: гражданско-процессуал</w:t>
      </w:r>
      <w:r w:rsidR="00BA0468">
        <w:rPr>
          <w:color w:val="000000"/>
          <w:sz w:val="18"/>
          <w:szCs w:val="18"/>
        </w:rPr>
        <w:t xml:space="preserve">ьное  </w:t>
      </w:r>
      <w:r w:rsidRPr="00BA0468">
        <w:rPr>
          <w:color w:val="000000"/>
          <w:sz w:val="18"/>
          <w:szCs w:val="18"/>
        </w:rPr>
        <w:t>право и уголовно-процессуальное право.</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Гражданско-процессуальное право регулирует деятельность судебных органов и других участников гражданского процесса в связи с защитой охраняемых законом прав и интересов граждан и организаций.</w:t>
      </w:r>
    </w:p>
    <w:p w:rsidR="00B4175E" w:rsidRPr="00BA0468" w:rsidRDefault="00B4175E" w:rsidP="006173E1">
      <w:pPr>
        <w:ind w:firstLine="709"/>
        <w:jc w:val="both"/>
        <w:rPr>
          <w:color w:val="000000"/>
          <w:sz w:val="18"/>
          <w:szCs w:val="18"/>
        </w:rPr>
      </w:pPr>
      <w:r w:rsidRPr="00BA0468">
        <w:rPr>
          <w:color w:val="000000"/>
          <w:sz w:val="18"/>
          <w:szCs w:val="18"/>
        </w:rPr>
        <w:t>Уголовно-процессуальное право регулирует деятельность суда, прокуратуры, следствия и дознания по рассмотрению и расследованию уголовных дел. Уголовно-процессуальное право регулирует деятельность, связанную с возбуждением, предварительным расследованием, судебным рассмотрением уголовных дел.</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b/>
          <w:bCs/>
          <w:i/>
          <w:iCs/>
          <w:color w:val="000000"/>
          <w:sz w:val="18"/>
          <w:szCs w:val="18"/>
        </w:rPr>
        <w:t>Правонарушение и юридическая ответственность</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1.   Понятие правонарушения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Понятие юридической ответственности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Законность и правопорядок</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4.   Признаки правового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общем виде правонарушение может быть охарактеризовано как антиобщественное деяние, причиняющее вред обществу и наказываемое в соответствии с законом.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Законом устанавливаются признаки правонарушения, позволяющие отличить его от других антиобщественных поступков людей. К признакам правонарушения относятся: а) противоправность деяния; б) деяния дееспособных вменяемых лиц: в) наличие вины лица, совершившего противоправное деяние.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Противоправность - обозначает лишь то деяние, которое нарушает закон и запрещено нормами права. Противоправность может быть выражена в отступлении от требований права (хищение чужого имущества); в нарушении конкретной юридической обязанности (неуплата налогов); в использовании права вопреки его назначению (злоупотребление правом).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Деяния дееспособных вменяемых лиц - это деяния лиц. достигших установленного законом возраста юридической отв</w:t>
      </w:r>
      <w:r w:rsidR="00BA0468">
        <w:rPr>
          <w:color w:val="000000"/>
          <w:sz w:val="18"/>
          <w:szCs w:val="18"/>
        </w:rPr>
        <w:t>етственности и способных отдавать отчет</w:t>
      </w:r>
      <w:r w:rsidRPr="00BA0468">
        <w:rPr>
          <w:color w:val="000000"/>
          <w:sz w:val="18"/>
          <w:szCs w:val="18"/>
        </w:rPr>
        <w:t xml:space="preserve"> в своих действиям руководить своими поступками.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Вина проявляется в виде умысла или неосторожности в совершении неправомерного деяния.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Таким образом, правонарушение - это виновное противоправное деяние, носящее общественно опасный (вредный) характер, совершенное лицом, способным самостоятельно отвечать за свои поступки.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понятии правонарушения выделяются объективные и субъективные признаки, которые к своей совокупности образуют состав правонарушения. В состав правонарушения входят: 1) субъект правонарушения; 2) объект правонарушения; 3) объективная сторона правонарушения: 4) субъективная сторона правонарушения.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Субъектом правонарушения может быть физическое лицо, способное, согласно закону, отвечать за свои действия, а также организация. (Субъектом правонарушения в уголовном праве может выступать только физическое, вменяемое лицо, достигшее определенною возраста).       Объект   правонарушения   составляют   общественные   отношения,    которые регулируются </w:t>
      </w:r>
      <w:r w:rsidRPr="00BA0468">
        <w:rPr>
          <w:b/>
          <w:bCs/>
          <w:color w:val="000000"/>
          <w:sz w:val="18"/>
          <w:szCs w:val="18"/>
        </w:rPr>
        <w:t xml:space="preserve">и </w:t>
      </w:r>
      <w:r w:rsidRPr="00BA0468">
        <w:rPr>
          <w:color w:val="000000"/>
          <w:sz w:val="18"/>
          <w:szCs w:val="18"/>
        </w:rPr>
        <w:t>охраняются законом. Объективная сторона правонарушения характеризуется как противоправное деяние (действие или бездействие), направленное на определенный объект - охраняемые законом общественные отношения, при этом устанавливается необходимая причинная связь между противоправным деянием и его общественно вредными последствиями. Субъективная сторона правонарушения показывает виновность лица, совершившею противоправное деяние, характеризует его психическое отношение к содеянному.</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Отсутствие какого-либо из признаков, образующих состав правонарушения, ведет к тому, что подобное деяние не может считаться правонарушением и, следовательно, не влечет за собой установленную законом ответственность.</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Все правонарушения подразделяются на преступления и проступки.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Преступления - это особо общественно опасные правонарушения, запрещенные уголовным законодательством.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Противоправные деяния, прямо не предусмотренные Уголовным кодексом, относятся к другому виду правонарушений - проступкам. Проступки, в зависимости от объекта правонарушения, характера наносимого вреда и особенностей соответствующих им правовых санкций, подразделяются на: 1) административные; 2) д</w:t>
      </w:r>
      <w:r w:rsidR="0085367C">
        <w:rPr>
          <w:color w:val="000000"/>
          <w:sz w:val="18"/>
          <w:szCs w:val="18"/>
        </w:rPr>
        <w:t>исциплинарные; 3) гражданские п</w:t>
      </w:r>
      <w:r w:rsidRPr="00BA0468">
        <w:rPr>
          <w:color w:val="000000"/>
          <w:sz w:val="18"/>
          <w:szCs w:val="18"/>
        </w:rPr>
        <w:t>равонарушения.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Административные проступки - это правонарушения, посягающие главным образом на порядок государственного управления (нарушение правил дородного движения, противопожарной безопасности и др.).</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Дисциплинарные проступки - это противоправные нарушения трудовой, служебной или учебной дисциплины.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Гражданские правонарушения (проступки) состоят в неисполнении или в ненадлежащем исполнении взятых обязательств, в причинении тем или иным субъектом того или иного имущественного вреда, в заключении противоправных сделок и т.д.</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Юридическая ответственность выражается в неблагоприятных последствиях для лица, совершившего правонарушение.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Отличительный признак юридической ответственности - государственное принуждение нарушителя к исполнению требований права.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Содержание юридической ответственности проявляется в виде возложения на виновное лицо карательных санкций либо в виде вменения ему в обязанность восстановить нарушен нос-право. Таким образом, юридическая ответственность имеет государственно-принудительный характер.</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Меры государственного принуждения устанавливаются в правовых нормах, в их санкциях. Применяют санкции компетентные государственные органы (например, суды). Деятельность государственных органов, принуждающих нарушителей к исполнению норм ирака. применяющих правовые санкции, строго регламентируется законом.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Различают четыре основных вида юридической ответственности, которые соответствую! основным видам правонарушений.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1.    Уголовная   ответственность   наступает   за   совершение   преступления.   Уголовной ответственности подлежит тот, кто совершил конкретное преступление или был соучастником его совершения. Единственный государственный орган, управомоченный привлечь к уголовной ответственности,   -   это   суд,   который   своим   приговором   определяет   меру   наказания Прекращается уголовная ответственность по отбытии осужденным меры наказания, а также в случае амнистии и помилования.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Административная   ответственность   наступает  за  совершение   административного правонарушения.      Административная      ответственность      проявляется      в      применении административных   взысканий,   налагается   компетентными   государственными   органами   и судом.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Дисциплинарная ответственность наступает вследствие совершения дисциплинарных нарушений. Дисциплинарные проступки влекут за собой такие санкции,  как замечание. выговор, увольнение. Дисциплинарная ответственность налагается администрацией (начальником) организации.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4.   Гражданско-правовая   ответственность   имеет   имущественный   характер,   гак   как гражданское    право    регулирует    имущественные    отношения,    то    гражданско-правовая ответственность    носит    компенсационную    направленность,    ибо    преследует    цель восстановление    нарушенных    имущественных    прав.    Размер    ответственности    должен соответствовать размеру причиненного вреда.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Реализация права во многом характеризуется законностью, которая может быть определена и как аспект общеобязательности прайа, и как соответствующая идея, и как особая политико-правовая реальность, относящаяся к глубинным элементам структуры и существенно влияющая на эффективность правового регулирования.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Законность - реальность права, ситуация, когда требования права, гарантированные им возможности последовательно, полно и точно претворяются в жизнь.</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Основные требования законности, проявляющиеся в условиях демократических политических режимов следующие: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а)   всеобщность  права,  т.е.  урегулирование  на уровне  законов  всех  общественных отношений, нуждающихся в юридическом опосредовании;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б) верховенство Конституции и закона;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равенство всех участников общественных отношений перед законом;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г) наличие социальных и юридических механизмов, обеспечивающих реализацию прав;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д)      гарантированное     качественное     применение     права.     активная     борьба     с правонарушителями, неотвратимость юридической ответственности для всех, кто нарушил закон:</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е) стабильность, эффективная работа всего механизма правового реагирования. Непосредственным итогом правового регулирования , венцом действия права в условиях</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правового государства является правопорядок - состояние фактической упорядоченности общественных отношений, выражающее реальное, практическое осуществление требований права и режима законности. Иначе говоря, правопорядок - это результат законности, правовая жизнь, которая наступает в результате реализации требований законности.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Правовое государство - это продукт нового времени, хотя идеи правового государства уходят корнями в античное общество. Вековой опыт государственно-правового развития выработал определенные черты, позволяющие дать характеристику правовому государству. Признаками правового государства можно назвать следующее: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1.  Господство права. Нормы права обязательны для государственных органон в той же мере, что и для граждан. Государственная власть действует лишь в границах, установленных законом, государственные органы без каких-либо исключений подчиняются действующим правовым нормам.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Верховенство закона. Законы обладают высшей юридической силой в системе правовых норм, действующих в государстве. Различные правовые акты, издаваемые органами власти, должны соответствовать законам, не противоречить им.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Разделение властей. С помощью разделения властей  государство организуется  и функционирует в правовом режиме: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4.  Независимый суд. Господство права предполагает, что суд должен быть независим от какого-либо влияния государственных и общественных структур.</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5.   Соблюдение  и  охрана  прав  и  свобод человека,  как  одна   из  важнейших  задач государственной власти. Правовое государство, утверждая верховенство закона, устанавливает равенство граждан, должностных лиц перед законом и судом. Согласно ст. 55 Конституции РФ нрава и свободы человека и гражданина могут быть ограничены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6. Современное правовое государство - это демократическое государство. В таком государстве обеспечиваются политические права и свободы, участие народа в законодательной власти (непосредственно и через представителей). В правовом государстве обеспечивается возможность в рамках закона отстаивать и пропагандировать индивидуальные и групповые взгляды и убеждения, что находит свое выражение в формировании и функционировании политических партий, общественных объединений, в политическом плюрализме, свободе прессы и т.д.</w:t>
      </w:r>
    </w:p>
    <w:p w:rsidR="00B4175E" w:rsidRPr="00BA0468" w:rsidRDefault="00B4175E" w:rsidP="006173E1">
      <w:pPr>
        <w:ind w:firstLine="709"/>
        <w:jc w:val="both"/>
        <w:rPr>
          <w:color w:val="000000"/>
          <w:sz w:val="18"/>
          <w:szCs w:val="18"/>
        </w:rPr>
      </w:pPr>
      <w:r w:rsidRPr="00BA0468">
        <w:rPr>
          <w:color w:val="000000"/>
          <w:sz w:val="18"/>
          <w:szCs w:val="18"/>
        </w:rPr>
        <w:t>На основании вышесказанного можно сформулировать следующее определение правовою государства: это такое демократическое государство, в котором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а в основу организации власти положен принцип разделения властей.</w:t>
      </w:r>
    </w:p>
    <w:p w:rsidR="00F77E6A" w:rsidRPr="00F77E6A" w:rsidRDefault="00B4175E" w:rsidP="00F77E6A">
      <w:pPr>
        <w:shd w:val="clear" w:color="auto" w:fill="FFFFFF"/>
        <w:autoSpaceDE w:val="0"/>
        <w:autoSpaceDN w:val="0"/>
        <w:adjustRightInd w:val="0"/>
        <w:ind w:firstLine="709"/>
        <w:jc w:val="center"/>
        <w:rPr>
          <w:color w:val="000000"/>
          <w:sz w:val="18"/>
          <w:szCs w:val="18"/>
          <w:u w:val="single"/>
        </w:rPr>
      </w:pPr>
      <w:r w:rsidRPr="00F77E6A">
        <w:rPr>
          <w:color w:val="000000"/>
          <w:sz w:val="18"/>
          <w:szCs w:val="18"/>
          <w:u w:val="single"/>
        </w:rPr>
        <w:t>Государственное право</w:t>
      </w:r>
    </w:p>
    <w:p w:rsidR="00B4175E" w:rsidRPr="00F77E6A" w:rsidRDefault="00B4175E" w:rsidP="00F77E6A">
      <w:pPr>
        <w:shd w:val="clear" w:color="auto" w:fill="FFFFFF"/>
        <w:autoSpaceDE w:val="0"/>
        <w:autoSpaceDN w:val="0"/>
        <w:adjustRightInd w:val="0"/>
        <w:ind w:firstLine="709"/>
        <w:jc w:val="center"/>
        <w:rPr>
          <w:sz w:val="18"/>
          <w:szCs w:val="18"/>
        </w:rPr>
      </w:pPr>
      <w:r w:rsidRPr="00F77E6A">
        <w:rPr>
          <w:i/>
          <w:iCs/>
          <w:color w:val="000000"/>
          <w:sz w:val="18"/>
          <w:szCs w:val="18"/>
        </w:rPr>
        <w:t xml:space="preserve">Конституция Российской Федерации </w:t>
      </w:r>
      <w:r w:rsidRPr="00F77E6A">
        <w:rPr>
          <w:color w:val="000000"/>
          <w:sz w:val="18"/>
          <w:szCs w:val="18"/>
        </w:rPr>
        <w:t xml:space="preserve">- </w:t>
      </w:r>
      <w:r w:rsidRPr="00F77E6A">
        <w:rPr>
          <w:i/>
          <w:iCs/>
          <w:color w:val="000000"/>
          <w:sz w:val="18"/>
          <w:szCs w:val="18"/>
        </w:rPr>
        <w:t>основной закон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1. Понятие Конституции, </w:t>
      </w:r>
      <w:r w:rsidRPr="00BA0468">
        <w:rPr>
          <w:b/>
          <w:bCs/>
          <w:color w:val="000000"/>
          <w:sz w:val="18"/>
          <w:szCs w:val="18"/>
        </w:rPr>
        <w:t xml:space="preserve">ее </w:t>
      </w:r>
      <w:r w:rsidRPr="00BA0468">
        <w:rPr>
          <w:color w:val="000000"/>
          <w:sz w:val="18"/>
          <w:szCs w:val="18"/>
        </w:rPr>
        <w:t>сущность</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Принципы конституционного строя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Система основных прав и свобод человека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Слово конституция пр</w:t>
      </w:r>
      <w:r w:rsidR="00F77E6A">
        <w:rPr>
          <w:color w:val="000000"/>
          <w:sz w:val="18"/>
          <w:szCs w:val="18"/>
        </w:rPr>
        <w:t>оисходит от латинского «с</w:t>
      </w:r>
      <w:r w:rsidR="00F77E6A">
        <w:rPr>
          <w:color w:val="000000"/>
          <w:sz w:val="18"/>
          <w:szCs w:val="18"/>
          <w:lang w:val="en-US"/>
        </w:rPr>
        <w:t>onstitutio</w:t>
      </w:r>
      <w:r w:rsidRPr="00BA0468">
        <w:rPr>
          <w:color w:val="000000"/>
          <w:sz w:val="18"/>
          <w:szCs w:val="18"/>
        </w:rPr>
        <w:t>» - установление, устройство. Конституция - своеобразный договор между народом и властями, государством.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Сегодня под конституцией понимается система правовых норм, имеющих высшую юридическую силу и регулирующих основы отношений между человеком и обществом с одной стороны, и государством с другой, а также основы организации самого государства. Конституция определяет государственное устройство, регулирует образование представительных (законодательных) и исполнительных органов власти, устанавливает избирательную систему.</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Государственное (конституционное) право - отрасль права, рассматривающая принципы организации и порядок функционирования органов государственной власти и управления, правовое положение граждан и их взаимоотношения с государством и другие правовые принципы и нормы, обладающие высшей юридической силой.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Конституция является основным законом страны, т.е. -это основа всего законодательства страны. Все иные законы должны приниматься в соответствии с положениями Конституции.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Большинство стран мира имеет Конституцию, но при этом в немногих из них сложился конституционный строй. Конституционный строй характеризуется особыми принципами (базовыми началами), лежащими в основе взаимоотношений человека, общества и государства. При конституционном строе должно обеспечиваться подчинение государства праву.</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Конституционный строй - такая организация государственной и общественной жизни, где государство является политической организацией гражданского общества, имеет демократический правовой характер; человек, его права, свободы, честь, достоинство признаются высшей ценностью, а их соблюдение и защита - основной обязанностью государства. В Конституции РФ (принята 12 декабря 1993 года) находит выражение целостная система принципов конституционного строя. К ним относятся: основы организации государственной власти; народовластие; федерализм; верховенство права; разделение властей: государственный суверенитет; принцип, констатирующий, что Российская Федерация часть мирового сообщества. Вторую группу составляют основы взаимоотношений государства и человека, гражданина, правого статуса человека и гражданина. К ним относятся: признание и утверждение прав и свобод человека и гражданина высшей ценностью государства; ич защита и соблюдение - обязанностью государства. Третья группа включает основы организации жизни гражданского общества, базирующиеся на следующих принципах: идеологический и политический плюрализм; светский характер государства: свобода экономической деятельности; многообразие и равноправие различных форм собственности; социальный характер государства.</w:t>
      </w:r>
    </w:p>
    <w:p w:rsidR="00B4175E" w:rsidRPr="00BA0468" w:rsidRDefault="00B4175E" w:rsidP="006173E1">
      <w:pPr>
        <w:ind w:firstLine="709"/>
        <w:jc w:val="both"/>
        <w:rPr>
          <w:color w:val="000000"/>
          <w:sz w:val="18"/>
          <w:szCs w:val="18"/>
        </w:rPr>
      </w:pPr>
      <w:r w:rsidRPr="00BA0468">
        <w:rPr>
          <w:color w:val="000000"/>
          <w:sz w:val="18"/>
          <w:szCs w:val="18"/>
        </w:rPr>
        <w:t>Принцип народовластия характеризует Российскую Федерацию как демократическое государство. Признание народа в качестве единственного источника государственной власти, является выражением народного суверенитета, который означает, что народ ни с кем не делит свою власть (осуществляет ее самостоятельно и независимо от каких бы то ни было социальных сил), использует ее исключительно в своих собственных интересах. Конституция РФ закрепляет принадлежность власти многонациональному народу России. Народ осуществляет свою власть как непосредственно, так и через органы государственной власти и органы местного самоуправления. В зависимости от этого различают представительную и непосредственную демократию.</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Демократический характер России проявляется в его государственно-территориальном устройстве., основанном на принципе федерализма. Принцип федерализма способствует децентрализации власти, предоставляя субъектам Российской Федерации самостоятельность в решении вопросов их жизни. РФ построена на сочетании территориальных с национально-территориальными началами добровольного объединения ее субъектов. К принципам федерализма относятся: 1) государственная целостность; 2) равноправие и самоопределение народов; 3) единство системы государственной власти; 4) разграничение предметов ведения и полномочий между органами государственной власти РФ и органами государственной пласт субъектов РФ: 5) равноправие субъектов РФ во взаимоотношениях с федеральными органами государственной власти.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Важнейшим принципом конституционного строя Российской Федерации является принцип верховенства права. Верховенство права обозначает прежде всего верховенство Конституции и закона.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Являясь членом мирового сообщества, РФ признает входящие в ее правовую систему общепризнанные принципы и нормы международного права и свои международные договоры. Поэтому, если международным договором РФ установлены иные правила, чем предусмотренные законом, то применяются правила международною договора. Конституционный строй устанавливает такие (регулируемые законом) взаимоотношения с гражданами, при которых государство (его органы, учреждения и должностные лщш) ответственны перед человеком и гражданином, а граждане, в свою очередь, несут ответственность перед государством и обеспечивают защиту его интересов.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Конституции Российской Федерации установлена республиканская форма правления Определяющим признаком этой формы правления является выборность и сменяемость главы государства, в отличие от монархии, характеризующейся наследственным статусом главы государства. Различают два основных вида республик - президентскую и парламентарную (парламентскую). В РФ сочетаются черты парламентской и президентской республики.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Российская Федерация является социальным государством. Под социальным государством принято понимать государство, главной задачей которого является обеспечение всеобщей солидарности и взаимной ответственности. Социальная политика регулирует отношения между социальными группами, между обществом в целом и его членами, связанные с изменениями в социальной структуре общества, ростом благосостояния граждан, улучшением их жизни удовлетворением материальных и духовных потребностей.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Российская Федерация - светское государство, в котором религия, ее каноны и догмы, а также религиозные объединения, действующие в нем. не оказывают определяющего влияния на деятельность государственных органов и их должностных лиц, на систему государственного образования и другие сферы деятельности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Политическое многообразие обозначает создание равных возможностей участвовать в политическом процессе всем социально-политическим или иным объединениям, деятельность которых имеет политический аспект и находится в рамках Конституции РФ. Политический плюрализм - это многообразие взглядов и идей, свобода политических мнений и политических действий. Его проявление - деятельность объединений граждан. Политическое многообразие предполагает возможность свободного выбора для гражданина: состоять ли в какой-либо партии, действующей в рамках Конституции РФ. либо не состоять ни в какой. Политический плюрализм несовместим с идеологическим единообразием.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Ядром конституционных основ экономической системы является регулирование отношений собственности. Конституция РФ исходит из того- что для экономической системы Российской    Федерации    характерна    собственность    в    различных    формах</w:t>
      </w:r>
      <w:r w:rsidRPr="00BA0468">
        <w:rPr>
          <w:rFonts w:ascii="Arial" w:hAnsi="Arial" w:cs="Arial"/>
          <w:color w:val="000000"/>
          <w:sz w:val="18"/>
          <w:szCs w:val="18"/>
        </w:rPr>
        <w:t xml:space="preserve">          </w:t>
      </w:r>
      <w:r w:rsidRPr="00BA0468">
        <w:rPr>
          <w:color w:val="000000"/>
          <w:sz w:val="18"/>
          <w:szCs w:val="18"/>
        </w:rPr>
        <w:t>частной,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государственной, муниципальной и иных. При этом все формы собственности признаются и защищаются равным образом.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Приоритет норм международного права в области прав и свобод граждан над национальным законодательством является основополагающим принципом взаимоотношения государства  и  личности  в  Российской  Федерации.  Права  и  свободы   человека  являются неотчуждаемыми, так как принадлежат каждому в силу рождения. Именно поэтому нрава и свободы человека являются объектом защиты государства, независимо от того, обладает человек качеством гражданства или нет.</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Права и свободы человека и гражданина являются непосредственно действующими. Это означает, что Конституция РФ как основной закон государства обладает силой прямого действия на всей территории и нарушение ее норм напрямую может быть обжаловано в суде.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Все граждане и иные лица, находящиеся на территории государства, равны перед законом и судом. Это обозначает, что права и свободы человека и гражданина не могут зависеть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Законом запрещаются любые формы ограничения прав граждан по признакам социальной, расовой, национальной, языковой или религиозной принадлежности.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Основные права и свободы по своему содержанию делятся на ряд групп: 1-раждаиские (личные) права и свободы; политические права и свободы; экономические, социальные и культурные права и свободы.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 личным правам и свободам Конституция РФ относит следующие: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жизнь (ст. 20);</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охрану достоинства личности (ст. 21);</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свободу и личную неприкосновенность (ст. 22);</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неприкосновенность частной жизни, личную и семейную тайну (ст.23);</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неприкосновенность жилища (ст. 25);-</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свободно определять и указывать свою национальную принадлежность (ст. 26);</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пользование родным языком (ст. 26);</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свободное передвижение, выбор места пребывания и жительства (ст. 27);</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свободу совести и вероисповедания (ст.28).</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 политическим правам и свободам Конституция РФ относит следующие: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свобода слова (ст. 29); право на объединение (ст. 30);</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i/>
          <w:iCs/>
          <w:color w:val="000000"/>
          <w:sz w:val="18"/>
          <w:szCs w:val="18"/>
        </w:rPr>
        <w:t xml:space="preserve">-     </w:t>
      </w:r>
      <w:r w:rsidRPr="00BA0468">
        <w:rPr>
          <w:color w:val="000000"/>
          <w:sz w:val="18"/>
          <w:szCs w:val="18"/>
        </w:rPr>
        <w:t>право на манифестацию (ст. 31);</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i/>
          <w:iCs/>
          <w:color w:val="000000"/>
          <w:sz w:val="18"/>
          <w:szCs w:val="18"/>
        </w:rPr>
        <w:t xml:space="preserve">-     </w:t>
      </w:r>
      <w:r w:rsidRPr="00BA0468">
        <w:rPr>
          <w:color w:val="000000"/>
          <w:sz w:val="18"/>
          <w:szCs w:val="18"/>
        </w:rPr>
        <w:t>право на участие в управлении делами государства (ч. 1 .ст. 32). Это право может быть реализовано   в   двух   формах:   прямой   (или   непосредственной)   демократии   н представительной;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выбирать - это активное  избирательное право,  которым  пользуются   вес граждане, достигшие 18 лет, дееспособные и не отбывающие наказание в местах лишения свободы по приговору суда;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петиции (ст. 33);</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свобода массовой информации (ст. 29).</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отличие от личных прав, которые принадлежат каждому человеку, многие политические права и свободы принадлежат только гражданам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 числу экономических, социальных и культурных прав Конституция РФ относит следующие:</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    на    свободное    использование    своих   способностей    и    имущества   для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предпринимательской и иной не запрещенной законом экономической деятельности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rFonts w:ascii="Arial" w:hAnsi="Arial" w:cs="Arial"/>
          <w:b/>
          <w:bCs/>
          <w:color w:val="000000"/>
          <w:sz w:val="18"/>
          <w:szCs w:val="18"/>
        </w:rPr>
        <w:t>(ст. 34);</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 частной собственности, в том числе и на землю (ст. 35, 36):</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 на свободный труд (ст. 37);</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отдых (ст. 37);</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право на социальное обеспечение (ст. 39);</w:t>
      </w:r>
    </w:p>
    <w:p w:rsidR="00B4175E" w:rsidRPr="00BA0468" w:rsidRDefault="00B4175E" w:rsidP="006173E1">
      <w:pPr>
        <w:ind w:firstLine="709"/>
        <w:jc w:val="both"/>
        <w:rPr>
          <w:color w:val="000000"/>
          <w:sz w:val="18"/>
          <w:szCs w:val="18"/>
        </w:rPr>
      </w:pPr>
      <w:r w:rsidRPr="00BA0468">
        <w:rPr>
          <w:color w:val="000000"/>
          <w:sz w:val="18"/>
          <w:szCs w:val="18"/>
        </w:rPr>
        <w:t>-     право на жилище (ст. 40);</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 на охрану здоровья и медицинскую помощь (ст. 41):</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 на благоприятную окружающую среду (ст. 42);</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 на образование (ст. 43);</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 на участие в культурной жизни, пользование учреждениями культуры (ст. 44);</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свобода литературного, художественного, научного и других  видов творчества и</w:t>
      </w:r>
    </w:p>
    <w:p w:rsidR="00B4175E" w:rsidRPr="00BA0468" w:rsidRDefault="00B4175E" w:rsidP="006173E1">
      <w:pPr>
        <w:ind w:firstLine="709"/>
        <w:jc w:val="both"/>
        <w:rPr>
          <w:color w:val="000000"/>
          <w:sz w:val="18"/>
          <w:szCs w:val="18"/>
        </w:rPr>
      </w:pPr>
      <w:r w:rsidRPr="00BA0468">
        <w:rPr>
          <w:color w:val="000000"/>
          <w:sz w:val="18"/>
          <w:szCs w:val="18"/>
        </w:rPr>
        <w:t>преподавания (ст. 44).</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b/>
          <w:bCs/>
          <w:i/>
          <w:iCs/>
          <w:color w:val="000000"/>
          <w:sz w:val="18"/>
          <w:szCs w:val="18"/>
        </w:rPr>
        <w:t>Система органов государственной власти в Российской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1. Принцип разделения законодательной, исполнительной и судебной властей</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Органы законодательной власти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Правительство РФ в системе органов государственной власти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4. Судебная власть</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Разделение законодательной, исполнительной и судебной властей является важнейшим принципом правового государства. Этот принцип закреплен в Конституции РФ. Разделение властей обусловлено тем, что в государстве необходимо осуществлять такие три функции, как </w:t>
      </w:r>
      <w:r w:rsidRPr="00BA0468">
        <w:rPr>
          <w:color w:val="000000"/>
          <w:sz w:val="18"/>
          <w:szCs w:val="18"/>
          <w:lang w:val="en-US"/>
        </w:rPr>
        <w:t>I</w:t>
      </w:r>
      <w:r w:rsidRPr="00BA0468">
        <w:rPr>
          <w:color w:val="000000"/>
          <w:sz w:val="18"/>
          <w:szCs w:val="18"/>
        </w:rPr>
        <w:t>) принятие законов; 2) их исполнение и 3) осуществление правосудия - за</w:t>
      </w:r>
      <w:r w:rsidR="00F77E6A">
        <w:rPr>
          <w:color w:val="000000"/>
          <w:sz w:val="18"/>
          <w:szCs w:val="18"/>
        </w:rPr>
        <w:t>щиту прав</w:t>
      </w:r>
      <w:r w:rsidRPr="00BA0468">
        <w:rPr>
          <w:color w:val="000000"/>
          <w:sz w:val="18"/>
          <w:szCs w:val="18"/>
        </w:rPr>
        <w:t xml:space="preserve"> и свобод человека, наказание нарушителей норм пра</w:t>
      </w:r>
      <w:r w:rsidR="00F77E6A">
        <w:rPr>
          <w:color w:val="000000"/>
          <w:sz w:val="18"/>
          <w:szCs w:val="18"/>
        </w:rPr>
        <w:t>ва и т.д. С политической точки зрения разделение</w:t>
      </w:r>
      <w:r w:rsidR="00F77E6A" w:rsidRPr="00F77E6A">
        <w:rPr>
          <w:color w:val="000000"/>
          <w:sz w:val="18"/>
          <w:szCs w:val="18"/>
        </w:rPr>
        <w:t xml:space="preserve"> </w:t>
      </w:r>
      <w:r w:rsidRPr="00BA0468">
        <w:rPr>
          <w:color w:val="000000"/>
          <w:sz w:val="18"/>
          <w:szCs w:val="18"/>
        </w:rPr>
        <w:t>властей необходимо для того, чтобы не произошла чрезмерная концентрация, монополизация власти одним человеком, одним органом. Три независимые ветви власти могут контролировать, сдерживать и уравновешивать друг друга.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Система органов государственной власти в Российской Федерации на федеральном уровне представлена: Президентом РФ, Федеральным Собранием РФ (парламентом). Правительством РФ и системой судов Российской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Федеральное Собрание (парламент) РФ - высший представительный (законодательный) орган государственной власти Российской Федерации. Федеральное Собрание состоит из двух палат. Государственная Дума (нижняя палата) представляет интересы всего населения России, избирается демократическим путем на основе всеобщего, равного, прямого, тайного голосования гражданами РФ. Госуда</w:t>
      </w:r>
      <w:r w:rsidR="00F77E6A">
        <w:rPr>
          <w:color w:val="000000"/>
          <w:sz w:val="18"/>
          <w:szCs w:val="18"/>
        </w:rPr>
        <w:t>рственная Дума избирается в сост</w:t>
      </w:r>
      <w:r w:rsidRPr="00BA0468">
        <w:rPr>
          <w:color w:val="000000"/>
          <w:sz w:val="18"/>
          <w:szCs w:val="18"/>
        </w:rPr>
        <w:t>аве 450 депутатов сроком на четыре года. Депутаты работают на профессиональной основе. Совет Федерации (верхняя палата) представляет интересы субъектов РФ и формируется из представителей законодательной и исполнительной властей субъектов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Текущая работа Государственной Думы осуществляется в комитетах и комиссиях, где идет разработка законопроектов. Помимо законодательной работы государственная Дума обладает рядом полномочий по назначению должностных лиц. Государственная Дума дает согласие Президенту РФ на назначение Председателя Правительства РФ. </w:t>
      </w:r>
      <w:r w:rsidR="00F77E6A" w:rsidRPr="00BA0468">
        <w:rPr>
          <w:color w:val="000000"/>
          <w:sz w:val="18"/>
          <w:szCs w:val="18"/>
        </w:rPr>
        <w:t>Н</w:t>
      </w:r>
      <w:r w:rsidRPr="00BA0468">
        <w:rPr>
          <w:color w:val="000000"/>
          <w:sz w:val="18"/>
          <w:szCs w:val="18"/>
        </w:rPr>
        <w:t>азначает Председателя Центрального банка РФ, назначает Уполномоченного по правам человека. Председателя Счетной палаты и половину состава ее аудиторов. Но главное назначение Государственной Думы - законотворчество.</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Совете Федерации также формируются комитеты и комиссии. Верхняя палата парламента обладает рядом полномочий по назначению должностных лиц</w:t>
      </w:r>
      <w:r w:rsidR="00F77E6A" w:rsidRPr="00BA0468">
        <w:rPr>
          <w:color w:val="000000"/>
          <w:sz w:val="18"/>
          <w:szCs w:val="18"/>
        </w:rPr>
        <w:t>:</w:t>
      </w:r>
      <w:r w:rsidRPr="00BA0468">
        <w:rPr>
          <w:color w:val="000000"/>
          <w:sz w:val="18"/>
          <w:szCs w:val="18"/>
        </w:rPr>
        <w:t xml:space="preserve"> назначает Генерального прокурора РФ, судей высших федеральных судов РФ, заместителя и вторую половину ее аудиторов. Совет Федерации обладает правом законодательной инициативы и правом рассмотрения принятых Государственной Думой законов. Совет Федерации </w:t>
      </w:r>
      <w:r w:rsidR="00F77E6A" w:rsidRPr="00BA0468">
        <w:rPr>
          <w:color w:val="000000"/>
          <w:sz w:val="18"/>
          <w:szCs w:val="18"/>
        </w:rPr>
        <w:t>утверждает,</w:t>
      </w:r>
      <w:r w:rsidRPr="00BA0468">
        <w:rPr>
          <w:color w:val="000000"/>
          <w:sz w:val="18"/>
          <w:szCs w:val="18"/>
        </w:rPr>
        <w:t xml:space="preserve"> Указы Президента РФ о введении на территории РФ либо ее части чрезвычайного или военного положения, а также ратифицирует и денонсирует международные договоры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Поскольку Россия является федеративным государством, постольку органы государственной власти имеются и в ее субъектах. Они олицетворяю! народное представительство и осуществляют главным образом законодательные функции. Положение органов законодательной власти субъектов в системе органов государственной власти определяется принципом разделения властей, который закреплен во всех конституциях и уставах субъектов.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Конституция РФ устанавливает порядок принятия федеральных законов и федеральных конституционных законов. Так, по предметам веления РФ принимаются федеральные конституционные законы и федеральные законы. По предметам совместного ведения РФ и субъектов РФ - федеральные законы и принимаемые в соответствии с ними законы и иные нормативно-правовые акты субъектов РФ. Вне пределов ведения РФ, совместного ведения РФ и субъектов - се субъекты осуществляют собственное правовое регулирование. Вес правовые  </w:t>
      </w:r>
      <w:r w:rsidR="00F77E6A" w:rsidRPr="00BA0468">
        <w:rPr>
          <w:color w:val="000000"/>
          <w:sz w:val="18"/>
          <w:szCs w:val="18"/>
        </w:rPr>
        <w:t>акты,</w:t>
      </w:r>
      <w:r w:rsidRPr="00BA0468">
        <w:rPr>
          <w:color w:val="000000"/>
          <w:sz w:val="18"/>
          <w:szCs w:val="18"/>
        </w:rPr>
        <w:t xml:space="preserve"> издаваемые в РФ, не должны противоречить Конституции; федеральные законы </w:t>
      </w:r>
      <w:r w:rsidR="00F77E6A" w:rsidRPr="00BA0468">
        <w:rPr>
          <w:color w:val="000000"/>
          <w:sz w:val="18"/>
          <w:szCs w:val="18"/>
        </w:rPr>
        <w:t>- ф</w:t>
      </w:r>
      <w:r w:rsidRPr="00BA0468">
        <w:rPr>
          <w:color w:val="000000"/>
          <w:sz w:val="18"/>
          <w:szCs w:val="18"/>
        </w:rPr>
        <w:t>едеральным конституционным законам; законы и иные нормативно-правовые акты субъектов РФ не могут противоречить федеральным закона.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Конституция РФ (ст. 104) устанавливает, что законопроекты вносятся в Государственную Думу. Федеральные законы принимаются большинством голосов от общего числа депутатов Государственной Думы и в течение пяти дней передаются в Совет Федераций. Федеральный закон считается одобренным Советом Федерации, если до него проголосовало более половины от общего числа членов палаты, либо если в течение 14 дней он не был рассмотрен Советом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Правительство Российской Федерации - это коллегиальный орган общей компетенции стоящий во главе исполнительной власти РФ (ст. 110). Правительство осуществляет непосредственное оперативное руководство хозяйственными сферами жизни страны. Согласно Конституции Правительство РФ состоит из Председателя, заместителя Председателя Правительства и федеральных министров. Правительство формирует Президент РФ, Председатель Правительства назначается Президентом РФ с согласия Государственной Думы. Другие члены Правительства также назначаются Президентом, а предлагаются Председателем Правительства. Правительство действует в пределах срока полномочий Президента и слагает свои полномочия перед вновь избранным Президентом. Правительство может уйти в отставку по инициативе Президента или по собственной инициативе. Наряду с коллективной отставкой может выйти в отставку и отдельный член Правительства, либо по своей инициативе, либо по инициативе Президента.</w:t>
      </w:r>
    </w:p>
    <w:p w:rsidR="00B4175E" w:rsidRPr="00BA0468" w:rsidRDefault="00F77E6A" w:rsidP="006173E1">
      <w:pPr>
        <w:shd w:val="clear" w:color="auto" w:fill="FFFFFF"/>
        <w:autoSpaceDE w:val="0"/>
        <w:autoSpaceDN w:val="0"/>
        <w:adjustRightInd w:val="0"/>
        <w:ind w:firstLine="709"/>
        <w:jc w:val="both"/>
        <w:rPr>
          <w:sz w:val="18"/>
          <w:szCs w:val="18"/>
        </w:rPr>
      </w:pPr>
      <w:r w:rsidRPr="00BA0468">
        <w:rPr>
          <w:color w:val="000000"/>
          <w:sz w:val="18"/>
          <w:szCs w:val="18"/>
        </w:rPr>
        <w:t>Правительство осуществл</w:t>
      </w:r>
      <w:r>
        <w:rPr>
          <w:color w:val="000000"/>
          <w:sz w:val="18"/>
          <w:szCs w:val="18"/>
        </w:rPr>
        <w:t>яет полномочия, возложенные на н</w:t>
      </w:r>
      <w:r w:rsidRPr="00BA0468">
        <w:rPr>
          <w:color w:val="000000"/>
          <w:sz w:val="18"/>
          <w:szCs w:val="18"/>
        </w:rPr>
        <w:t xml:space="preserve">его Конституцией РФ, федеральными законами, указами Президента РФ. </w:t>
      </w:r>
      <w:r w:rsidR="00B4175E" w:rsidRPr="00BA0468">
        <w:rPr>
          <w:color w:val="000000"/>
          <w:sz w:val="18"/>
          <w:szCs w:val="18"/>
        </w:rPr>
        <w:t>Основными конституционными полномочиями Правительства являются:</w:t>
      </w:r>
    </w:p>
    <w:p w:rsidR="00B4175E" w:rsidRPr="00BA0468" w:rsidRDefault="00F77E6A" w:rsidP="006173E1">
      <w:pPr>
        <w:shd w:val="clear" w:color="auto" w:fill="FFFFFF"/>
        <w:autoSpaceDE w:val="0"/>
        <w:autoSpaceDN w:val="0"/>
        <w:adjustRightInd w:val="0"/>
        <w:ind w:firstLine="709"/>
        <w:jc w:val="both"/>
        <w:rPr>
          <w:sz w:val="18"/>
          <w:szCs w:val="18"/>
        </w:rPr>
      </w:pPr>
      <w:r w:rsidRPr="00BA0468">
        <w:rPr>
          <w:color w:val="000000"/>
          <w:sz w:val="18"/>
          <w:szCs w:val="18"/>
        </w:rPr>
        <w:t>1)  осуществление мер по обеспечению обороны страны, государственной безопасности, охране собственности, общественного порядка, бо</w:t>
      </w:r>
      <w:r>
        <w:rPr>
          <w:color w:val="000000"/>
          <w:sz w:val="18"/>
          <w:szCs w:val="18"/>
        </w:rPr>
        <w:t>рьбе с преступностью,</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реализация внешней политики Российской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разработка программы  и  реализация  единой  политики  в сфере  экономического развития, здравоохранения, науки, образования, культуры, социального обеспечения и т.д.;</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4) разработка федерального бюджета и обеспечение его исполнения:</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5)  обеспечение в России единой финансовой, кредитной, денежной политики и политики цен;</w:t>
      </w:r>
      <w:r w:rsidRPr="00BA0468">
        <w:rPr>
          <w:rFonts w:ascii="Arial" w:cs="Arial"/>
          <w:color w:val="000000"/>
          <w:sz w:val="18"/>
          <w:szCs w:val="18"/>
        </w:rPr>
        <w:t xml:space="preserve">                                                                                                                                                 </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6)  обеспечение мер по охране всех форм собственности, управление государственной</w:t>
      </w:r>
      <w:r w:rsidR="00F77E6A" w:rsidRPr="00BA0468">
        <w:rPr>
          <w:color w:val="000000"/>
          <w:sz w:val="18"/>
          <w:szCs w:val="18"/>
        </w:rPr>
        <w:t>:</w:t>
      </w:r>
      <w:r w:rsidRPr="00BA0468">
        <w:rPr>
          <w:color w:val="000000"/>
          <w:sz w:val="18"/>
          <w:szCs w:val="18"/>
        </w:rPr>
        <w:t xml:space="preserve"> собственностью, содействие развитию предпринимательства и т.д.</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Правовыми формами осуществления Правительством своих полномочий являются постановления и распоряжения, обязательные к исполнению в Российской Федерации. Постановления имеют нормативный характер. Распоряжения - что акты применения права, т.е. акты, не содержащие норм права, а лишь индивидуализирующие их содержание к конкретным случаям жизни.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 системе разделения властей судебная власть играет особую роль, она является независимым арбитром для органов государственной власти и физических лиц при разрешении различного рода правовых конфликтов. Судебная власть Российской Федерации осуществляется системой судов. Судебную систему РФ устанавливают Конституция РФ и Федеральный конституционный закон «О судебной системе Российской Федерации».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Судебная власть в РФ осуществляется посредством конституционного, гражданского, административного и уголовного судопроизводства.</w:t>
      </w:r>
    </w:p>
    <w:p w:rsidR="00B4175E" w:rsidRPr="00BA0468" w:rsidRDefault="00F77E6A" w:rsidP="006173E1">
      <w:pPr>
        <w:shd w:val="clear" w:color="auto" w:fill="FFFFFF"/>
        <w:autoSpaceDE w:val="0"/>
        <w:autoSpaceDN w:val="0"/>
        <w:adjustRightInd w:val="0"/>
        <w:ind w:firstLine="709"/>
        <w:jc w:val="both"/>
        <w:rPr>
          <w:sz w:val="18"/>
          <w:szCs w:val="18"/>
        </w:rPr>
      </w:pPr>
      <w:r w:rsidRPr="00BA0468">
        <w:rPr>
          <w:color w:val="000000"/>
          <w:sz w:val="18"/>
          <w:szCs w:val="18"/>
        </w:rPr>
        <w:t>Судебная система Российской Федерации строится на двух уровнях: федеральном и субъектов Федерации, включая в себя три подсистемы.</w:t>
      </w:r>
      <w:r w:rsidRPr="00BA0468">
        <w:rPr>
          <w:rFonts w:ascii="Arial" w:cs="Arial"/>
          <w:color w:val="000000"/>
          <w:sz w:val="18"/>
          <w:szCs w:val="18"/>
        </w:rPr>
        <w:t xml:space="preserve">                                                                  </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Первую     составляют     Конституционный     Суд     РФ     (федеральный     уровень)     и </w:t>
      </w:r>
      <w:r w:rsidRPr="00BA0468">
        <w:rPr>
          <w:i/>
          <w:iCs/>
          <w:color w:val="000000"/>
          <w:sz w:val="18"/>
          <w:szCs w:val="18"/>
        </w:rPr>
        <w:t xml:space="preserve">\ </w:t>
      </w:r>
      <w:r w:rsidRPr="00BA0468">
        <w:rPr>
          <w:color w:val="000000"/>
          <w:sz w:val="18"/>
          <w:szCs w:val="18"/>
        </w:rPr>
        <w:t>конституционные (уставные) Суды субъектов РФ (уровень субъекта).</w:t>
      </w:r>
      <w:r w:rsidRPr="00BA0468">
        <w:rPr>
          <w:rFonts w:ascii="Arial" w:cs="Arial"/>
          <w:color w:val="000000"/>
          <w:sz w:val="18"/>
          <w:szCs w:val="18"/>
        </w:rPr>
        <w:t xml:space="preserve">                                           </w:t>
      </w:r>
      <w:r w:rsidRPr="00BA0468">
        <w:rPr>
          <w:color w:val="000000"/>
          <w:sz w:val="18"/>
          <w:szCs w:val="18"/>
        </w:rPr>
        <w:t>|</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Вторая подсистема - суды общей юрисдикции: </w:t>
      </w:r>
      <w:r w:rsidR="00F77E6A" w:rsidRPr="00BA0468">
        <w:rPr>
          <w:color w:val="000000"/>
          <w:sz w:val="18"/>
          <w:szCs w:val="18"/>
        </w:rPr>
        <w:t>Верховный Суд РФ</w:t>
      </w:r>
      <w:r w:rsidR="00F77E6A">
        <w:rPr>
          <w:color w:val="000000"/>
          <w:sz w:val="18"/>
          <w:szCs w:val="18"/>
        </w:rPr>
        <w:t>,</w:t>
      </w:r>
      <w:r w:rsidR="00F77E6A" w:rsidRPr="00BA0468">
        <w:rPr>
          <w:color w:val="000000"/>
          <w:sz w:val="18"/>
          <w:szCs w:val="18"/>
        </w:rPr>
        <w:t xml:space="preserve">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(федеральный уровень). </w:t>
      </w:r>
      <w:r w:rsidRPr="00BA0468">
        <w:rPr>
          <w:color w:val="000000"/>
          <w:sz w:val="18"/>
          <w:szCs w:val="18"/>
        </w:rPr>
        <w:t>Мировые судьи (уровень субъектов).</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Третья подсистема - это подсистема арбитражных судов, которые строятся только на федеральном уровне и включают в себя Высший Арбитражный Суд РФ, федеральные арбитражные суды субъектов РФ.</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Конституционный Суд РФ - это орган конституционного надзора и контроля. </w:t>
      </w:r>
      <w:r w:rsidR="00F77E6A">
        <w:rPr>
          <w:color w:val="000000"/>
          <w:sz w:val="18"/>
          <w:szCs w:val="18"/>
        </w:rPr>
        <w:t>Е</w:t>
      </w:r>
      <w:r w:rsidR="00F77E6A" w:rsidRPr="00BA0468">
        <w:rPr>
          <w:color w:val="000000"/>
          <w:sz w:val="18"/>
          <w:szCs w:val="18"/>
        </w:rPr>
        <w:t>го задача -</w:t>
      </w:r>
      <w:r w:rsidR="00F77E6A">
        <w:rPr>
          <w:color w:val="000000"/>
          <w:sz w:val="18"/>
          <w:szCs w:val="18"/>
        </w:rPr>
        <w:t xml:space="preserve"> </w:t>
      </w:r>
      <w:r w:rsidR="00F77E6A" w:rsidRPr="00BA0468">
        <w:rPr>
          <w:color w:val="000000"/>
          <w:sz w:val="18"/>
          <w:szCs w:val="18"/>
        </w:rPr>
        <w:t xml:space="preserve">следить за тем, чтобы все издаваемые в стране законы и нормативно-правовые акты не противоречили нормам Конституции РФ (ст. 125). </w:t>
      </w:r>
      <w:r w:rsidRPr="00BA0468">
        <w:rPr>
          <w:color w:val="000000"/>
          <w:sz w:val="18"/>
          <w:szCs w:val="18"/>
        </w:rPr>
        <w:t>Конституционный суд РФ разрешает споры о компетенции между различными органами государственной власти. Конституционный суд РФ проверяет конституционность законов, применяемых в конкретных делах по запросам судов и рассматривает жалобы о нарушении конституционных прав и свобод граждан РФ, если они нарушены законом.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Верховный суд РФ является высшим судебным органом по гражданским, уголовным, административным и иным делам, подсудным судам общей юрисдикции (ст. 126).</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Высшим судебным органом по разрешению экономических споров является Высший Арбитражный Суд. Его задачами являются: обеспечение защиты охраняемых законом интересов предприятий, организаций и учреждений при разрешении хозяйственных споров (ст. 127).</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Президент Российской Федерации - выборный глава государства. Главой государства Президента провозглашает ст. 80 Конституции РФ. Президент избирается путем всеобщих прямых равных выборов при тайном голосовании. Конституция называет Президента РФ гарантом прав и свобод граждан, гарантом конституционного строя страны, арбитром, осуществляющим взаимодействие всех ветвей государственной власти.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Как глава государства Президент представляет Россию в официальных церемониях как внутри страны, так и за рубежом, назначает ряд должностных лиц государства, ведает вопросами гражданства и помилования, присваивает государственные награды и почетные звания. Помимо вышеназванных полномочий в компетенцию Президента входят следующие вопросы: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1) Президент определяет внутреннюю и внешнюю политику государства;</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2) формирует военную доктрину страны;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3) формирует и возглавляет Совет Безопасности;</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4)  представляет Россию на международных переговорах и подписывает от имени страны международные договоры;</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5)    подписывает   и   обнародует   федеральные   законы   (при   этом   обладает   правом отлагательного вето, т.е. Президент может не подписать закон и тогда он не вступает в силу);</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6) назначает выборы Государственной Думы, назначает референдум;</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7)  может распустить государственную Думу согласно положениям Конституции РФ (ст. 111: 117);</w:t>
      </w:r>
    </w:p>
    <w:p w:rsidR="00B4175E" w:rsidRPr="00BA0468" w:rsidRDefault="00B4175E" w:rsidP="006173E1">
      <w:pPr>
        <w:shd w:val="clear" w:color="auto" w:fill="FFFFFF"/>
        <w:autoSpaceDE w:val="0"/>
        <w:autoSpaceDN w:val="0"/>
        <w:adjustRightInd w:val="0"/>
        <w:ind w:firstLine="709"/>
        <w:jc w:val="both"/>
        <w:rPr>
          <w:sz w:val="18"/>
          <w:szCs w:val="18"/>
        </w:rPr>
      </w:pPr>
      <w:r w:rsidRPr="00BA0468">
        <w:rPr>
          <w:color w:val="000000"/>
          <w:sz w:val="18"/>
          <w:szCs w:val="18"/>
        </w:rPr>
        <w:t>8)  представляет Совету Федерации кандидатуры для назначения на должность судей Конституционного Суда РФ, Верховного Суда РФ, Высшего Арбитражного Суда РФ.</w:t>
      </w:r>
    </w:p>
    <w:p w:rsidR="00B4175E" w:rsidRPr="00BA0468" w:rsidRDefault="00B4175E" w:rsidP="006173E1">
      <w:pPr>
        <w:ind w:firstLine="709"/>
        <w:jc w:val="both"/>
        <w:rPr>
          <w:color w:val="000000"/>
          <w:sz w:val="18"/>
          <w:szCs w:val="18"/>
        </w:rPr>
      </w:pPr>
      <w:r w:rsidRPr="00BA0468">
        <w:rPr>
          <w:color w:val="000000"/>
          <w:sz w:val="18"/>
          <w:szCs w:val="18"/>
        </w:rPr>
        <w:t>Таким образом, Конституция РФ предоставляет Президенту Российской Федерации довольно большие полномочия и определяет его не только как главу государства, но и как главу исполнительной власти.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u w:val="single"/>
        </w:rPr>
        <w:t xml:space="preserve">Гражданское право РФ </w:t>
      </w:r>
      <w:r w:rsidRPr="00BA0468">
        <w:rPr>
          <w:i/>
          <w:iCs/>
          <w:color w:val="000000"/>
          <w:sz w:val="18"/>
          <w:szCs w:val="18"/>
        </w:rPr>
        <w:t>3.1. Гражданское правоотношение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1.   Предмет, метод, субъекты гражданского права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2.   Понятие и содержание правоспособности и дееспособности физических лиц</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3.   Юридические лица, их виды</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Предметом гражданского права являются имущественные и связанные с ними личные неимущественные отношения.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Имущественные отношения возникают между субъектами правоотношения по поводу вещей (работ, услуг), прав и обязанностей. </w:t>
      </w:r>
      <w:r w:rsidR="00F77E6A" w:rsidRPr="00BA0468">
        <w:rPr>
          <w:color w:val="000000"/>
          <w:sz w:val="18"/>
          <w:szCs w:val="18"/>
        </w:rPr>
        <w:t xml:space="preserve">Например, к имущественным отношениям следует отнести отношения между продавцом и покупателем </w:t>
      </w:r>
      <w:r w:rsidR="00F77E6A">
        <w:rPr>
          <w:color w:val="000000"/>
          <w:sz w:val="18"/>
          <w:szCs w:val="18"/>
        </w:rPr>
        <w:t>по поводу проданной вещ</w:t>
      </w:r>
      <w:r w:rsidR="00F77E6A" w:rsidRPr="00BA0468">
        <w:rPr>
          <w:color w:val="000000"/>
          <w:sz w:val="18"/>
          <w:szCs w:val="18"/>
        </w:rPr>
        <w:t xml:space="preserve">и. </w:t>
      </w:r>
      <w:r w:rsidRPr="00BA0468">
        <w:rPr>
          <w:color w:val="000000"/>
          <w:sz w:val="18"/>
          <w:szCs w:val="18"/>
        </w:rPr>
        <w:t>Кроме этого, к имущественным следует отнести отношения возникающие между наследниками и кредиторами в связи с тем, что наследодатель в свое время не возвратил долг. К наследникам, таким образом, перешли обязанности наследодателя). Имущественные отношения обладаю! определенной экономической ценностью.</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Личные неимущественные отношения, в отличие от имущественных, не имею! стоимостного выражения. Одни из них связаны с имущественными. К такого рода отношениям относят отношения в области интеллектуальной собственности. Речь идет о праве считаться автором произведения литературы, науки и искусства, изобретения, рационализаторского предложения. (Право признаваться автором книги - неимущественное право, которое непосредственно связано с правом на получение гонорара, что является уже имущественным правом).</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Особую группу отношений, относимых к предмету гражданского права, составляю! отношения, возникающие по поводу неотчуждаемых прав и свобод человека и некоторых других нематериальных благ (жизнь и здоровье, честь и достоинство личности, деловая репутация, личная и семейная тайна и др.). В силу своей специфики неотчуждаемые права и свободы человека защищаются гражданским законодательством, если иное не вытекает из существа этих нематериальных благ.</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Метод гражданско-правового регулирования основан на юридическом равенстве участников правоотношения, автономии их воли, имущественной самостоятельности. Иначе говоря, ни одна из сторон в гражданском правоотношении не может повелевать другой стороной.</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Участники гражданских правоотношений именуются субъектами. Субъектами гражданских правоотношений могут выступать физические лица (граждане, иностран</w:t>
      </w:r>
      <w:r w:rsidR="00F77E6A">
        <w:rPr>
          <w:color w:val="000000"/>
          <w:sz w:val="18"/>
          <w:szCs w:val="18"/>
        </w:rPr>
        <w:t>ц</w:t>
      </w:r>
      <w:r w:rsidRPr="00BA0468">
        <w:rPr>
          <w:color w:val="000000"/>
          <w:sz w:val="18"/>
          <w:szCs w:val="18"/>
        </w:rPr>
        <w:t>ы, лица без гражданства) и организации, называемые в гражданском праве юридическими лицами. В гражданских правоотношениях могут участвовать также Российская Федерация, субъекты Российской Федерации и муниципальные образования. Все возможные субъекты гражданских правоотношений охватываются понятием "лица", которое используется в ГК РФ и других актах гражданского законодательства.</w:t>
      </w:r>
    </w:p>
    <w:p w:rsidR="005D159E" w:rsidRPr="00BA0468" w:rsidRDefault="005D159E" w:rsidP="006173E1">
      <w:pPr>
        <w:ind w:firstLine="709"/>
        <w:jc w:val="both"/>
        <w:rPr>
          <w:color w:val="000000"/>
          <w:sz w:val="18"/>
          <w:szCs w:val="18"/>
        </w:rPr>
      </w:pPr>
      <w:r w:rsidRPr="00BA0468">
        <w:rPr>
          <w:color w:val="000000"/>
          <w:sz w:val="18"/>
          <w:szCs w:val="18"/>
        </w:rPr>
        <w:t>Под объектами гражданских правоотношений следует понимать все то, по поводу чего возникают правоотношения между субъектами. Согласно ст. 128 ГК РФ к объек</w:t>
      </w:r>
      <w:r w:rsidR="00F77E6A">
        <w:rPr>
          <w:color w:val="000000"/>
          <w:sz w:val="18"/>
          <w:szCs w:val="18"/>
        </w:rPr>
        <w:t>т</w:t>
      </w:r>
      <w:r w:rsidRPr="00BA0468">
        <w:rPr>
          <w:color w:val="000000"/>
          <w:sz w:val="18"/>
          <w:szCs w:val="18"/>
        </w:rPr>
        <w:t>ам гражданских правоотношений относятся: вещи, включая деньги и ценные бумаги; имущественные права; работы и услуги; результаты интеллектуальной деятельности; нематериальные блага. Из перечисленных объектов наибольшее распространение имеют вещи. Под вещами понимаются предметы материального мира, доступные к тому, чтобы удовлетворять потребности субъектов гражданского права.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Граждане принимают активное участие в гражданском обороте и являются важнейшими субъектами гражданских прав и обязанностей. Для участия в гражданских правоотношениях граждане должны обладать правоспособностью и дееспособностью.</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Гражданская правоспособность - это способность иметь гражданские права и нести обязанности. Правоспособность гражданина возникает в момент его рождения и прекращается смертью (ст. 17 ГК РФ) и признается равной за всеми. Иногда закон признает возможность иметь гражданские права за еще не родившимся человеком (например, ребенок умершего отца-наследодателя, родившийся после его смерти, признается наследником по закону). Под дееспособностью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Дееспособность предполагает способность лица к самостоятельным волевым действиям. Это возможно лишь при наличии у физического лица известной психической зрелости. В связи с этим согласно п. 1 ст. 21 ГК РФ в полном объеме дееспособность у гражданина возникает с наступлением совершеннолетия, т.е. по достижении восемнадцатилетнего возраста. До достижения полной дееспособности законодательство выделяет дееспособность несовершеннолетних и дееспособность малолетних (ст. 26 ГК РФ). В случае, когда законом допускается вступление в брак до достижения 18 лет, гражданин приобретает дееспособность в полном объеме со времени вступления в брак. Несовершеннолетний может быть объявлен полностью дееспособным (эмансипирован), если он достиг 16-летнего возраста и работает по трудовому договору или с согласия родителей, усыновителей или попечителя занимается предпринимательской деятельностью. Объявление гражданина полностью дееспособным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(ст. 17 ГК РФ).</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Граждане, достигшие 18 лет, могут быть признаны недееспособным или ограничены в дееспособности по решению суда. Так, гражданин, который вследствие психического расстройства не может понимать значение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 Опекун совершает за подопечного все сделки и несет ответственность за вред, причиненный опекаемым. Суд может ограничит</w:t>
      </w:r>
      <w:r w:rsidR="00F77E6A">
        <w:rPr>
          <w:color w:val="000000"/>
          <w:sz w:val="18"/>
          <w:szCs w:val="18"/>
        </w:rPr>
        <w:t>ь гражданина в дееспособности в</w:t>
      </w:r>
      <w:r w:rsidRPr="00BA0468">
        <w:rPr>
          <w:color w:val="000000"/>
          <w:sz w:val="18"/>
          <w:szCs w:val="18"/>
        </w:rPr>
        <w:t>следствие злоупотребления спиртными напитками или наркотическими средствами, что ставит семью в тяжелое материальное положение. Над гражданином, ограниченным в дееспособности, устанавливается попечительство. Он вправе самостоятельно совершать мелкие бытовые сделки. Совершать другие сделки, получать заработок, пенсию, и иные доходы и распоряжаться ими такой гражданин может лишь с согласия попечителя. Однако юридическую ответственность несет сам.</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Наряду с гражданами субъектами гражданского права являются юридические лица. Под юридическим лицом понимается организация, которая имеет в собственности, хозяйственном ведении или оперативном управлении обособленное имущество и отвечает но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(ст. 48 ГК РФ). Исходя из сказанного можно сформулировать следующие признаки юридического лица: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1.   </w:t>
      </w:r>
      <w:r w:rsidR="00F77E6A" w:rsidRPr="00BA0468">
        <w:rPr>
          <w:color w:val="000000"/>
          <w:sz w:val="18"/>
          <w:szCs w:val="18"/>
        </w:rPr>
        <w:t>Ор</w:t>
      </w:r>
      <w:r w:rsidR="00F77E6A">
        <w:rPr>
          <w:color w:val="000000"/>
          <w:sz w:val="18"/>
          <w:szCs w:val="18"/>
        </w:rPr>
        <w:t xml:space="preserve">ганизационное     единство     </w:t>
      </w:r>
      <w:r w:rsidR="00F77E6A" w:rsidRPr="00BA0468">
        <w:rPr>
          <w:color w:val="000000"/>
          <w:sz w:val="18"/>
          <w:szCs w:val="18"/>
        </w:rPr>
        <w:t>наличие     определенной     внутренней     структуры. Закрепление   компетенции   органов   юридического   лица,   определен</w:t>
      </w:r>
      <w:r w:rsidR="00F77E6A">
        <w:rPr>
          <w:color w:val="000000"/>
          <w:sz w:val="18"/>
          <w:szCs w:val="18"/>
        </w:rPr>
        <w:t>ие   порядка   принятия решений</w:t>
      </w:r>
      <w:r w:rsidR="00F77E6A" w:rsidRPr="00BA0468">
        <w:rPr>
          <w:color w:val="000000"/>
          <w:sz w:val="18"/>
          <w:szCs w:val="18"/>
        </w:rPr>
        <w:t>.</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2.    Наличие обособленного имущества, что означает отделение имущества юридического лица   от   имущества   его   учредителей.   Имущество   юридического   лица   учитывается   на самостоятельном балансе.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3.   Самостоятельная имущественная ответственность. Этот признак свидетельствует о том,   что   юридическое  лицо   самостоятельно   и   своим   имуществом   отвечает   по   своим обязательствам. Кредиторы не вправе привлекать к ответственности учредителей (участников)</w:t>
      </w:r>
      <w:r w:rsidRPr="00BA0468">
        <w:rPr>
          <w:sz w:val="18"/>
          <w:szCs w:val="18"/>
        </w:rPr>
        <w:t xml:space="preserve"> </w:t>
      </w:r>
      <w:r w:rsidRPr="00BA0468">
        <w:rPr>
          <w:color w:val="000000"/>
          <w:sz w:val="18"/>
          <w:szCs w:val="18"/>
        </w:rPr>
        <w:t>юридического лица по его долгам. Юридическое лицо в свою очередь не отвечает по долгам</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своих участников.</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4.   Способность выступать в гражданском обороте от своего имени. Юридическое лицо</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должно иметь определенное наименование. От своего имени юридическое лицо приобретает</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права и несет обязанности, выступает в суде в качестве истца или ответчика.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Юридическое лицо считается созданным с момента его государственной регистрации. С</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этого же момента юридическое лицо наделяется правоспособностью. С момента регистрации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юридическое лицо становится субъектом гражданского права.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Все юридические лица подразделяются на коммерческие и некоммерческие организации.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Коммерческая организация преследует извлечение прибыли в качестве основной цели своей</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деятельности.    Перечень    организационно-правовых    форм    коммерческих    организаций.</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приведенный   в   ГК   РФ,   является   исчерпывающим   (в   отличие   от   форм   организации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некоммерческих), что означает невозможность использования для ведения предпринимательской деятельности какой-либо иной формы, кроме предусмотренных в кодексе. Закон предусматривает следующие организационно-правовые формы деятельности коммерческих организаций (ст. 50 ГК РФ): хозяйственные то</w:t>
      </w:r>
      <w:r w:rsidR="00F77E6A">
        <w:rPr>
          <w:color w:val="000000"/>
          <w:sz w:val="18"/>
          <w:szCs w:val="18"/>
        </w:rPr>
        <w:t>варищ</w:t>
      </w:r>
      <w:r w:rsidRPr="00BA0468">
        <w:rPr>
          <w:color w:val="000000"/>
          <w:sz w:val="18"/>
          <w:szCs w:val="18"/>
        </w:rPr>
        <w:t>ества (полное товарищество; товарищество на вере); хозяйственные общества (общество с ограниченной ответственностью: общество с дополнительной ответственностью; акционерное общество: ОЛО, ЗЛО); производственные кооперативы; народные предприятия, а та</w:t>
      </w:r>
      <w:r w:rsidR="00F77E6A">
        <w:rPr>
          <w:color w:val="000000"/>
          <w:sz w:val="18"/>
          <w:szCs w:val="18"/>
        </w:rPr>
        <w:t>кже специфическую фо</w:t>
      </w:r>
      <w:r w:rsidRPr="00BA0468">
        <w:rPr>
          <w:color w:val="000000"/>
          <w:sz w:val="18"/>
          <w:szCs w:val="18"/>
        </w:rPr>
        <w:t>рму коммерческой деятельности, применяемую лишь в государственном секторе экономики •-государственные и муниципальные унитарные предприятия.</w:t>
      </w:r>
    </w:p>
    <w:p w:rsidR="005D159E" w:rsidRPr="00BA0468" w:rsidRDefault="005D159E" w:rsidP="006173E1">
      <w:pPr>
        <w:ind w:firstLine="709"/>
        <w:jc w:val="both"/>
        <w:rPr>
          <w:color w:val="000000"/>
          <w:sz w:val="18"/>
          <w:szCs w:val="18"/>
        </w:rPr>
      </w:pPr>
      <w:r w:rsidRPr="00BA0468">
        <w:rPr>
          <w:color w:val="000000"/>
          <w:sz w:val="18"/>
          <w:szCs w:val="18"/>
        </w:rPr>
        <w:t>Некоммерческими называются организации, не преследующие цели извлечения прибыли и не распределяющие полученную прибыль между участниками. Некоммерческие организации могут создаваться в форме потребительских кооперативов; общественных 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для достижения целей, ради которых они созданы.</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i/>
          <w:iCs/>
          <w:color w:val="000000"/>
          <w:sz w:val="18"/>
          <w:szCs w:val="18"/>
        </w:rPr>
        <w:t>Право собственности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1. Понятие, содержание и формы права собственности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2. Основы возникновения и прекращения права собственности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3. Защита права собственности и других вещных прав</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Материальную основу любого общества составляют экономические отношения собственности. Собственность - это отношение между гражданами (организациями) но поводу вещи; в этом отношении один их субъектов относится к этой вещи как к своей, а для остальных эта вещь является чужой. В отличие от собственности - право собственности - правовая категория. Право собственности принято различать в объективном и субъективном смысле. Под правом собственности в объективном смысле принято понимать совокупность правовых норм, регулирующих отношения по владению, пользованию и распоряжению собственником своим имуществом. Под правом собственности в субъективном смысле принято понимать определенную законом меру поведения субъекта гражданского права гго владению, пользованию и распоряжению им своим имуществом своей властью' и в своем интересе. Содержание субъективного права собственности закон определяет через триаду следующих правомочий собственника: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владение;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пользование;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распоряжение.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Но право собственности не сводится к этим трем правомочиям. Собственник вправе но своему усмотрению совершить в отношении принадлежащего ему имущества любые действия, не противоречащие закону и иным правовым актам и не нарушающие нрава и охраняемые законом интересы других лиц. Собственник может отчуждать свое имущество в собственность другим лицам; передавать имущество, остава</w:t>
      </w:r>
      <w:r w:rsidR="00F77E6A">
        <w:rPr>
          <w:color w:val="000000"/>
          <w:sz w:val="18"/>
          <w:szCs w:val="18"/>
        </w:rPr>
        <w:t>ясь собственником, сохраняя прав</w:t>
      </w:r>
      <w:r w:rsidRPr="00BA0468">
        <w:rPr>
          <w:color w:val="000000"/>
          <w:sz w:val="18"/>
          <w:szCs w:val="18"/>
        </w:rPr>
        <w:t>о владения, пользования и распоряжения имуществом; отдавать имущество в залог; обременять его другим способом, распоряжаться им иным образом.</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Право собственности является элементом абсолютных правоотношений. Все лица обязаны! воздерживаться от каких-либо действий, направленных на создание собственнику препятствий в осуществлении им своего права собственности. В то же время бремя содержания имущества принадлежит собственнику. В ряде случаев бремя содержания собственником своего имущества трансформируется в его обязанность перед обществом за неисполнение которой (или ненадлежащее исполнение) собственник может быть лишен права на соответствующее имущество, например, согласно ст. 240 ГК РФ может быть произведен выкуп бесхозяйственно содержимых собственником культурных ценностей; в соответствии со ст. 293 ГК РФ может быть прекращено право собственности на бесхозяйственно содержимое жилое помещение и т.д.</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В зависимости от субъективного состава в Российской Федерации существуй») следующие формы собственности: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частная;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государственная;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муниципальная.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В статье 212 ГК РФ указывается, что возможны и иные форме собственности. К частной собственности относится собственность граждан и юридических лип. В их собственности может находиться любое имущество, за исключением отдельных видов, которые согласно закона не могут принадлежать гражданам и юридическим лицам. Теку дарственной собственностью в РФ является имущество, принадлежащее на праве собственности Российской Федерации (федеральная собственность), и имущество, принадлежащее на нраве собственности субъектам РФ (собственность субъекта РФ). Муниципальной собственностью является имущество, принадлежащее на праве собственности городским и сельским поселениям, а также другим муниципальным образованиям.</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Государственное имущество закрепляется за государственными предприятиями и учреждениями. Все то имущество, которое осталось незакрепленным, а также средства соответствующего бюджета и иное государственное имущество составляют государственную казну Российской Федерации или субъекта РФ.</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Муниципальное имущество, которое осталось незакрепленным за муниципальными предприятиями и учреждениями, а также средства местного бюджета и иное имущество составляют муниципальную казну соответствующего муниципального образования.</w:t>
      </w:r>
    </w:p>
    <w:p w:rsidR="005D159E" w:rsidRPr="00BA0468" w:rsidRDefault="005D159E" w:rsidP="006173E1">
      <w:pPr>
        <w:ind w:firstLine="709"/>
        <w:jc w:val="both"/>
        <w:rPr>
          <w:color w:val="000000"/>
          <w:sz w:val="18"/>
          <w:szCs w:val="18"/>
        </w:rPr>
      </w:pPr>
      <w:r w:rsidRPr="00BA0468">
        <w:rPr>
          <w:color w:val="000000"/>
          <w:sz w:val="18"/>
          <w:szCs w:val="18"/>
        </w:rPr>
        <w:t>Основанием возникновения права собственности, как и многих других субъективных гражданских прав, являются определенные законом обстоятельства (юридические факты), с которыми связывается установление соответствующих правоотношений. Законодательство различает первоначальные и производные способы приобретения нрава собственности. 11ри первоначальных способах возникновение права собственности не связано с нравом другою лица. При производных - права и обязанности нового собственника производим от прав и обязанностей прежнего собственника.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К первоначальным способам обретения права собственности относятся следующие: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1.   Производство. Право собственности возникает на новую вещь, изготовленную или созданную лицом для себя. Если имущество подлежит регистрации, то право собственности на такую вещь возникает с момента государственной регистрации.</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2.    Переработка.   Право  собственности   возникает  на  движимую   пещь   в   результате переработки чужих материалов, т.е. принадлежащих не переработчику, а другом улицу.</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3.   Приобретательная давность. В данном случае гражданин или юридическое лицо, не являющиеся собственником имущества, но добросовестно, открыто и непрерывно владеющие, как своим собственным, недвижимым имуществом в течение 15 лет либо иным имуществом в течение 5 лет, приобретает право собственности на это имущество.</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4.   К первоначальным способам относятся такие: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приобретение права собственности на бесхозяйные вещи и безнадзорных животных;</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сбор ягод, лов рыбы, сбор и добыча других общедоступных вещей и животных;</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находка;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обнаружение клада и др.</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К наиболее распространенным способам производного приобретения права собственности</w:t>
      </w:r>
    </w:p>
    <w:p w:rsidR="005D159E" w:rsidRPr="00BA0468" w:rsidRDefault="00F77E6A" w:rsidP="006173E1">
      <w:pPr>
        <w:shd w:val="clear" w:color="auto" w:fill="FFFFFF"/>
        <w:autoSpaceDE w:val="0"/>
        <w:autoSpaceDN w:val="0"/>
        <w:adjustRightInd w:val="0"/>
        <w:ind w:firstLine="709"/>
        <w:jc w:val="both"/>
        <w:rPr>
          <w:sz w:val="18"/>
          <w:szCs w:val="18"/>
        </w:rPr>
      </w:pPr>
      <w:r w:rsidRPr="00F77E6A">
        <w:rPr>
          <w:color w:val="000000"/>
          <w:sz w:val="18"/>
          <w:szCs w:val="18"/>
        </w:rPr>
        <w:t>относится</w:t>
      </w:r>
      <w:r>
        <w:rPr>
          <w:b/>
          <w:bCs/>
          <w:color w:val="000000"/>
          <w:sz w:val="18"/>
          <w:szCs w:val="18"/>
        </w:rPr>
        <w:t>:</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гражданско-правовой договор;</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наследование.</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Право собственности у приобретателя вещи по договору возникает с момента ее передачи, если иное не предусмотрено законом или договором.</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Собственник, обладая правом распоряжения, принадлежащим ему имуществом, вправе но собственной инициативе прекратить свое право собственности путем отчуждения имущества другим лицам, отказаться от права собственности и т.д. Право собственности может прекратиться независимо от воли собственника, например, при гибели вещи, ее потере, смерти собственника. Возможно и принудительное изъятие вещи у собственника в случаях, установленных законом. К ним относятся: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обращение взыскания на имущество по обязательствам собственника;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отчуждение  имущества, которое в силу закона не может принадлежать данному</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собственнику;</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выкуп бесхозяйственно содержимых культурных ценностей, домашних животных;</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   отчуждение  жилого  дома  (жилого </w:t>
      </w:r>
      <w:r w:rsidR="00CB3A5F">
        <w:rPr>
          <w:color w:val="000000"/>
          <w:sz w:val="18"/>
          <w:szCs w:val="18"/>
        </w:rPr>
        <w:t xml:space="preserve"> помещения)  в связи  с  его  бесхозяйственн</w:t>
      </w:r>
      <w:r w:rsidRPr="00BA0468">
        <w:rPr>
          <w:color w:val="000000"/>
          <w:sz w:val="18"/>
          <w:szCs w:val="18"/>
        </w:rPr>
        <w:t>ым содержанием:</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реквизиция;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конфискация;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В ряде случаев право собственности на одно и то же имущество может возникнуть у двух и более лиц. В таких случаях имеет место - право общей собственности. Имущество при лом может находиться в общей собственности с определением доли каждого из собственников п праве собственности (долевая собственность) или без определения таких долей (совместная собственность).</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При долевой собственности (если соглашением не предусмотрено иное) доли признаются равными. Участник долевой собственности вправе требовать выдела своей доли из общего имущества в натуре или в форме выплаты соответствующей денежной суммы. Участник долевой собственности вправе по своему усмотрению продать, подарить, завешать, отдать в залог свою долю и т.д., но если он отчуждает свою долю на возмездных началах, то другие участники общей долевой собственности имеют преимущественное право покупки .чайной доли по цене, за которую она продается и на прочих равных условиях.</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В соответствии с Гражданским кодексом РФ совместная собственность распространяется</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на:</w:t>
      </w:r>
    </w:p>
    <w:p w:rsidR="005D159E" w:rsidRPr="00BA0468" w:rsidRDefault="005D159E" w:rsidP="006173E1">
      <w:pPr>
        <w:shd w:val="clear" w:color="auto" w:fill="FFFFFF"/>
        <w:autoSpaceDE w:val="0"/>
        <w:autoSpaceDN w:val="0"/>
        <w:adjustRightInd w:val="0"/>
        <w:ind w:firstLine="709"/>
        <w:jc w:val="both"/>
        <w:rPr>
          <w:sz w:val="18"/>
          <w:szCs w:val="18"/>
        </w:rPr>
      </w:pPr>
      <w:r w:rsidRPr="00BA0468">
        <w:rPr>
          <w:color w:val="000000"/>
          <w:sz w:val="18"/>
          <w:szCs w:val="18"/>
        </w:rPr>
        <w:t>- имущество супругов, нажитое в браке;</w:t>
      </w:r>
    </w:p>
    <w:p w:rsidR="005D159E" w:rsidRPr="00BA0468" w:rsidRDefault="005D159E" w:rsidP="006173E1">
      <w:pPr>
        <w:ind w:firstLine="709"/>
        <w:jc w:val="both"/>
        <w:rPr>
          <w:color w:val="000000"/>
          <w:sz w:val="18"/>
          <w:szCs w:val="18"/>
        </w:rPr>
      </w:pPr>
      <w:r w:rsidRPr="00BA0468">
        <w:rPr>
          <w:color w:val="000000"/>
          <w:sz w:val="18"/>
          <w:szCs w:val="18"/>
        </w:rPr>
        <w:t>- собственность членов крестьянского (фермерского) хозяйства.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Защита права собственности и других вещных прав осуществляется прежде всего посредством виндикационного и негаторного исков. Данные иски направлены на защиту интересов собственника от любых третьих лиц (такую защиту называют еще абсолютной защитой).</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Под виндикационным иском понимается иск невладеющего собственника к владеющему несобственнику об истребовании имущества из чужого незаконного владения. Удовлетворение  </w:t>
      </w:r>
      <w:r w:rsidRPr="00BA0468">
        <w:rPr>
          <w:i/>
          <w:iCs/>
          <w:color w:val="000000"/>
          <w:sz w:val="18"/>
          <w:szCs w:val="18"/>
        </w:rPr>
        <w:t xml:space="preserve"> </w:t>
      </w:r>
      <w:r w:rsidRPr="00BA0468">
        <w:rPr>
          <w:color w:val="000000"/>
          <w:sz w:val="18"/>
          <w:szCs w:val="18"/>
        </w:rPr>
        <w:t>иска зависит от ряда факторов, и в первую очередь от добросовестности   владельца спорною имущества. Добросовестным  владельцем спорного имущества признается  такой,  который  ! приобретая имущество, не знал и не должен был знать, что приобретает имущество от неуправомоченного лица. К недобросовестным относятся такие лица, которые приобретая имущество, знали или должны были знать, что приобретают имущество от неуправомоченного лица. Если спорное имущество сохранилось в натуре, то от недобросовестного владельца оно истребуется всегда: интересы собственника подлежат безусловной защите.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Если же владелец имущества является добросовестным приобретателем, то удовлетворение иска об истребовании имущества обусловливается рядом дополнительных факторов, при этом закон допускает возможность и отказа в иске собственнику имущества. Так, деньги и ценные бумаги на предъявителя, не могут быть истребованы от добросовестного приобретателя. Если имущество приобретено безвозмездно, собственник вправе истребовать имущество от добросовестного приобретателя во всех случаях. Если же добросовестный приобретатель приобрел имущество на возмездных началах, то собственник вправе его истребовать в случае, когда имущество утеряно собственником или лицом, которому имущество было пер</w:t>
      </w:r>
      <w:r w:rsidR="00CB3A5F">
        <w:rPr>
          <w:color w:val="000000"/>
          <w:sz w:val="18"/>
          <w:szCs w:val="18"/>
        </w:rPr>
        <w:t xml:space="preserve">едано собственником во владение, </w:t>
      </w:r>
      <w:r w:rsidRPr="00BA0468">
        <w:rPr>
          <w:color w:val="000000"/>
          <w:sz w:val="18"/>
          <w:szCs w:val="18"/>
        </w:rPr>
        <w:t>либо похищено у того или другого, либо выбыло из их владения иным путем помимо их воли.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Под негаторным иском понимается иск собственника об устранении всяких нарушений его права, хотя эти нарушения и не были соединены с лишением владения. Посредством данного иска собственник защищает свои права тогда, когда вещь остается у него, по какое-либо третье лицо препятствует или оказывает какие-то помехи в осуществлении своею права.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Кроме вещно-правовых исков, защита </w:t>
      </w:r>
      <w:r w:rsidR="00CB3A5F">
        <w:rPr>
          <w:color w:val="000000"/>
          <w:sz w:val="18"/>
          <w:szCs w:val="18"/>
        </w:rPr>
        <w:t>права собственности и других вещн</w:t>
      </w:r>
      <w:r w:rsidRPr="00BA0468">
        <w:rPr>
          <w:color w:val="000000"/>
          <w:sz w:val="18"/>
          <w:szCs w:val="18"/>
        </w:rPr>
        <w:t>ых прав может осуществляться посредством обязательно-правовых исков. В данном случае собственник защищает свои права от конкретного обязанного лица (должника). Например, иск о возмещении вреда, причиненного порчей или уничтожением вещи; иски о возврате неосновательно полученного или сбереженного имущества и т.д.</w:t>
      </w:r>
    </w:p>
    <w:p w:rsidR="00F91916" w:rsidRPr="00BA0468" w:rsidRDefault="00F91916" w:rsidP="006173E1">
      <w:pPr>
        <w:ind w:firstLine="709"/>
        <w:jc w:val="both"/>
        <w:rPr>
          <w:color w:val="000000"/>
          <w:sz w:val="18"/>
          <w:szCs w:val="18"/>
        </w:rPr>
      </w:pPr>
      <w:r w:rsidRPr="00BA0468">
        <w:rPr>
          <w:color w:val="000000"/>
          <w:sz w:val="18"/>
          <w:szCs w:val="18"/>
        </w:rPr>
        <w:t>Собственник также может защищать свои права посредством иска о признании права собственности и др.</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i/>
          <w:iCs/>
          <w:color w:val="000000"/>
          <w:sz w:val="18"/>
          <w:szCs w:val="18"/>
        </w:rPr>
        <w:t>Обязательства в гражданском праве и ответственность за их нарушение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1.    Основания возникновения обязательств, их классификация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2.    Понятия и принципы исполнения обязательств</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3.    Обеспечение исполнения обязательств</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Обязательством принято обозначать правоотношение, в силу которого одно лицо (должник) обязано совершить в пользу другого лица (кредитора) определенное действие, например, передать имущество, выполнить работу, уплатить деньги и т.п., либо воздержаться от определенного действия, а кредитор вправе требовать от должника исполнения его обязанности.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Совокупность отношений, подчиняющихся действию норм обязательственного права, именуют обязательственными. Их отличие от вещных отношений состоит в том, что они обладают не абсолютным, а относительным характером. Относительный характер обязательственных правоотношений проявляется в том, что они связывают не абсолютно всех субъектов права, а лишь участников отношений, вытекающих из того или иного обязательства. Это значит, что для того, чтобы связать себя обязательственным правоотношением, лицо должно сначала вступить в него, войти в круг лиц, относящихся к числу его участников.</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Основаниями возникновения обязательств являются: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договор;</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 - причинение вреда (деликт);</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юридический поступок; ,,    - судебное решение;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 акт публичной власти и др.</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 зависимости от избранного критерия обязательства могут быть классифицированы на следующие виды. По основаниям возникновения: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договорные, т.е. возникающие на основании договора;</w:t>
      </w:r>
    </w:p>
    <w:p w:rsidR="00F91916" w:rsidRPr="00BA0468" w:rsidRDefault="00F91916" w:rsidP="006173E1">
      <w:pPr>
        <w:ind w:firstLine="709"/>
        <w:jc w:val="both"/>
        <w:rPr>
          <w:color w:val="000000"/>
          <w:sz w:val="18"/>
          <w:szCs w:val="18"/>
        </w:rPr>
      </w:pPr>
      <w:r w:rsidRPr="00BA0468">
        <w:rPr>
          <w:color w:val="000000"/>
          <w:sz w:val="18"/>
          <w:szCs w:val="18"/>
        </w:rPr>
        <w:t>- деликтные, т.е. возникающие в связи с причинением вреда.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Если каждая сторона в обязательстве обладает только правом или только обязанностью -такие обязательства называют простыми. Если стороны в обязательстве обладают как правами, так и обязанностями, такие обязательства называются сложными.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 зависимости от определенности предмета обязательства различают - альтернативные и факультативные. В альтернативном обязательстве должник обязан, например, передать вещь или уплатить денежную сумму. Предмет исполнения выбирает сам должник. В факультативном обязательстве должник обязан исполнить конкретные действия, например, передать вещь, но вправе самостоятельно заменить предмет исполнения - уплатить деньги. Обязательства также могут подразделяться на основные и дополнительные. Обязательства с множественностью лиц на стороне должника могут быть: долевые; солидарные; субсидиарные.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Сторонами обязательственного правоотношения выступают должник и кредитор. Обозначение участника обязательства в качестве должника или кредитора вытекает из распределения прав и обязанностей. Кредитором называют того, кто вправе требовать исполнения обязательства, а должником того, кто несет обязанность такого исполнения.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 сделках, т.е. односторонних договорных обязательствах (например, вытекающих из договоров займа) стороны занимают относительно предмета исполнения полярные позиции: у одной стороны - только права, у другой - только обязанности. В двухсторонних договорных обязательствах одна и та же сторона может одновременно занимать позицию должника и кредитора. Например, строительная фирма по договору подряда принимает на себя обязательство построить новый цех и приобрести право требовать оплату за выполненную работу; заказчик же приобретает право на построенный, цех и принимает обязательство заплатить фирме-подрядчику.</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Стороны договора принимают на себя обязательства и приобретают права с определенной целью. Конкретная экономико-правовая цель сторон договора называется его основанием (кауза договора)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Гражданский кодекс РФ устанавливает, что обязательства подлежат исполнению надлежащим образом в соответствии с условиями обязательства и требованиями закона. Не допускается односторонний отказ от исполнения обязательства и одностороннее изменение его условий, за исключением случаев, предусмотренных законом. Исполнение обязательства означает совершение должником в пользу кредитора определенного действия (передача вещи, выполнение работы, оказание услуги и др.) или воздержание от совершения действия. Надлежащее исполнение обязательства - это исполнение его в соответствии с условиями и требованиями закона. Обязательство считается исполненным надлежащим образом, если соблюдены все требования, предъявляемые к сторонам, предмету, времени (сроку) и месту исполнения данного обязательства. Исполнение, произведенное с нарушением любого из перечисленных требований, признается ненадлежащим и влечет за собой гражданско-правовую ответственность.</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Но общему правилу исполнение обязательства должно производиться лично должником или его представителем. Однако должник может возложить исполнение обязательства на третье лицо, если из закона, условий обязательства или его существа не вытекает обязанность должника исполнять обязательство лично. Надлежащее исполнение по предмету означает, что должник должен представить кредитору то материальное благо, которое предусмотрено обязательством (товар, деньги, работа, услуги и др).. Должник должен совершить исполнение обязательства в строк, указанный в договоре. Срок исполнения - это момент, когда должны быть совершены действия, составляющие предмет обязательства. Если в обязательстве не предусматривается срок его исполнения и не содержится условий, позволяющих определить этот срок, оно должно быть исполнено в разумный срок после возникновения обязательства. Срок исполнения обязательства может быть определен и моментом востребования. В обоих случаях должник обязан исполнить обязательство в семидневный срок со дня предъявления кредитором требования о его исполнении. Досрочное исполнение обязательства допускается, если иное не предусмотрено законом, условиями обязательства либо вытекает из его существа. Местом исполнения обязательства считается место, в котором должник обязан совершить действие, составляющее предмет обязательства, а кредитор - принять исполнение. Если место исполнения обязательства не определено законом или договором, то оно определяется по правилам, установленным ст. 316 ГК РФ.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Большинство обязательств исполняется добровольно и надлежащим образом. В случае неисполнения или ненадлежащего исполнения обязательств, могут применяться меры, которые понуждают должника исполнить обязательство. Эти меры связаны с неблагоприятными имущественными последствиями для должника. Законом предусмотрены следующие способы обеспечения исполнения обязательств:</w:t>
      </w:r>
    </w:p>
    <w:p w:rsidR="000575AB" w:rsidRDefault="00F91916" w:rsidP="006173E1">
      <w:pPr>
        <w:shd w:val="clear" w:color="auto" w:fill="FFFFFF"/>
        <w:autoSpaceDE w:val="0"/>
        <w:autoSpaceDN w:val="0"/>
        <w:adjustRightInd w:val="0"/>
        <w:ind w:firstLine="709"/>
        <w:jc w:val="both"/>
        <w:rPr>
          <w:color w:val="000000"/>
          <w:sz w:val="18"/>
          <w:szCs w:val="18"/>
        </w:rPr>
      </w:pPr>
      <w:r w:rsidRPr="00BA0468">
        <w:rPr>
          <w:color w:val="000000"/>
          <w:sz w:val="18"/>
          <w:szCs w:val="18"/>
        </w:rPr>
        <w:t xml:space="preserve">- неустойка; </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-залог;</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удержание имущества должника;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поручительство;</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банковская гарантия;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задаток.</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Законом или договором могут устанавливаться и другие способы (ст. 329 ГК РФ). Под неустойкой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Неустойка   бывает   законной,   т.е.   установленная   законом,   и договорной, установленной соглашением сторон.</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Под залогом понимаются отношения, где кредитор по обеспеченному залогом обязательству (залогодержатель) имеет право в случае неисполнения должником (залогодателем) этого обязательства, получить удовлетворение из стоимости заложенного имущества преимущественно перед другими кредиторами. Предметом залога может быть любое имущество, в том числе вещи и имущественные права (требования).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При удержании имущества должника, кредитор, у которого находится соответствующая вещь, подлежащая передаче должнику либо другому лицу, указанному должником, вправе в случае неисполнения должником своих обязательств по оплате этой вещи или возмещению кредитору связанных с нею издержек и других убытков, удерживать ее до тех нор, пока соответствующее обязательство не будет исполнено. Если же должником обязательство не будет исполнено, кредитор вправе получить удовлетворение из стоимости заложенного имущества.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При поручительстве одна сторона (поручитель) обязывается перед кредитором другого лица отвечать за исполнение последним его обязательства полностью или в части.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 силу банковской гарантии банк, иное кредитное учреждение (гарант) дают по просьбе другого лица (принципала) письменное обязательство уплаты кредитору принципала (бенефициару) денежную сумму по предоставлению бенефициаром письменного требования о ее уплате. Ответственность банка ограничивается только суммой, указанной в гарантии.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обеспечение его исполнения. Если за неисполнения договора ответственна сторона,  выдавшая задаток, он остается у другой стороны, а если за неисполнение договора ответственна  сторона, получившая задаток, она обязана уплатить другой стороне двойную сумму задатка. Внедоговорные    обязательства,    т.е.     возникающие    из    причинения    вреда    или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  неосновательного обогащения, обеспечивают восстановление имущественных прав граждан 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юридических лиц, нарушенных неправомерными действиями других субъектов гражданских  правоотношений.  Закон исходит из принципа полного  возмещения  причиненного вреда.  .   Способы возмещения вреда при деликтах:</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 -возмещение вреда в натуре (что означает предоставить вещь такого же рода и качества;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исправить поврежденную вещь и т.д.);</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возмещение причиненных убытков (имущественного и морального вреда);</w:t>
      </w:r>
    </w:p>
    <w:p w:rsidR="00F91916" w:rsidRPr="00BA0468" w:rsidRDefault="00F91916" w:rsidP="006173E1">
      <w:pPr>
        <w:ind w:firstLine="709"/>
        <w:jc w:val="both"/>
        <w:rPr>
          <w:color w:val="000000"/>
          <w:sz w:val="18"/>
          <w:szCs w:val="18"/>
        </w:rPr>
      </w:pPr>
      <w:r w:rsidRPr="00BA0468">
        <w:rPr>
          <w:color w:val="000000"/>
          <w:sz w:val="18"/>
          <w:szCs w:val="18"/>
        </w:rPr>
        <w:t>- возврат неосновательно полученного имущества тому лицу, за счет которого оно получено.</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Обязательственное правоотношение прекращается в силу наступления того или иного правопрекращающего юридического факта, который именуется основанием прекращения обязательства. К основаниям прекращения обязательства относятся: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исполнение обязательства;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невозможность исполнения;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отступное;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 новация;  </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 - прощение дога;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зачет;</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совпадение должника и кредитора в одном лице;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прекращение стороны в обязательстве;</w:t>
      </w:r>
    </w:p>
    <w:p w:rsidR="00F91916" w:rsidRPr="00BA0468" w:rsidRDefault="00F91916" w:rsidP="006173E1">
      <w:pPr>
        <w:ind w:firstLine="709"/>
        <w:jc w:val="both"/>
        <w:rPr>
          <w:color w:val="000000"/>
          <w:sz w:val="18"/>
          <w:szCs w:val="18"/>
        </w:rPr>
      </w:pPr>
      <w:r w:rsidRPr="00BA0468">
        <w:rPr>
          <w:color w:val="000000"/>
          <w:sz w:val="18"/>
          <w:szCs w:val="18"/>
        </w:rPr>
        <w:t>- издание акта государственного органа.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i/>
          <w:iCs/>
          <w:color w:val="000000"/>
          <w:sz w:val="18"/>
          <w:szCs w:val="18"/>
        </w:rPr>
        <w:t>Наследственное право</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1.    Общие положения о наследовании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2.    Наследование по завещанию, наследование по закону</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3.     Приобретение наследства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Под наследованием следует понимать переход прав и обязанностей умершего лица -наследодателя к его наследникам в соответствии с нормами наследственного права. При наследовании права и обязанности наследодателя переходят к наследникам в неизменном виде как единое целое и в один и тот же момент.</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При наследовании переход прав и обязанностей наследодателя к его наследникам происходит в порядке </w:t>
      </w:r>
      <w:r w:rsidR="000575AB" w:rsidRPr="00BA0468">
        <w:rPr>
          <w:color w:val="000000"/>
          <w:sz w:val="18"/>
          <w:szCs w:val="18"/>
        </w:rPr>
        <w:t>правопреемства</w:t>
      </w:r>
      <w:r w:rsidRPr="00BA0468">
        <w:rPr>
          <w:color w:val="000000"/>
          <w:sz w:val="18"/>
          <w:szCs w:val="18"/>
        </w:rPr>
        <w:t xml:space="preserve">. </w:t>
      </w:r>
      <w:r w:rsidR="000575AB" w:rsidRPr="00BA0468">
        <w:rPr>
          <w:color w:val="000000"/>
          <w:sz w:val="18"/>
          <w:szCs w:val="18"/>
        </w:rPr>
        <w:t>Правопреемство</w:t>
      </w:r>
      <w:r w:rsidRPr="00BA0468">
        <w:rPr>
          <w:color w:val="000000"/>
          <w:sz w:val="18"/>
          <w:szCs w:val="18"/>
        </w:rPr>
        <w:t xml:space="preserve"> характеризуется юридической зависимостью прав и обязанностей </w:t>
      </w:r>
      <w:r w:rsidR="000575AB" w:rsidRPr="00BA0468">
        <w:rPr>
          <w:color w:val="000000"/>
          <w:sz w:val="18"/>
          <w:szCs w:val="18"/>
        </w:rPr>
        <w:t>правопреемника</w:t>
      </w:r>
      <w:r w:rsidRPr="00BA0468">
        <w:rPr>
          <w:color w:val="000000"/>
          <w:sz w:val="18"/>
          <w:szCs w:val="18"/>
        </w:rPr>
        <w:t xml:space="preserve"> от прав и обязанностей его предшественника (праводателя).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К числу оснований наследования относятся закон и завещание. Между ними нет жестких разграничений. Нередко часть наследства переходит к наследникам по завещанию, а другая часть - к наследникам по закону. Для наследования необходимо наличие предусмотренных законом юридических фактов. Для наследования по закону необходимо, чтобы лицо, призываемое к наследованию, входило в круг наследников по закону. Должно произойти открытие наследства. При наследовании по завещанию лицо, призываемое к наследованию, определяет наследодатель в своем завещании.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Под наследством понимается то, что после смерти наследодателя переходит к его наследникам в порядке наследственного </w:t>
      </w:r>
      <w:r w:rsidR="000575AB" w:rsidRPr="00BA0468">
        <w:rPr>
          <w:color w:val="000000"/>
          <w:sz w:val="18"/>
          <w:szCs w:val="18"/>
        </w:rPr>
        <w:t>правопреемства</w:t>
      </w:r>
      <w:r w:rsidRPr="00BA0468">
        <w:rPr>
          <w:color w:val="000000"/>
          <w:sz w:val="18"/>
          <w:szCs w:val="18"/>
        </w:rPr>
        <w:t>. По наследству могут переходить права и обязанности не только с имущественным, но и с неимущественным содержанием. Например, наследование голосующих акций в акционерном обществе ведет к тому, что к наследнику переходит не только право на получение дивидендов, но и право на участие в управлении делами акционерного общества.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Наследство открывается со дня смерти гражданина. Открытие наследства - это юридический факт, в силу которого возникает наследственное правоотношение. Если гражданин объявлен умершим, то днем его смерти признается день вступления судебного решения в законную силу, либо тот день, который указан в решении суда. Лица, умершие в один и тот же день, хотя и в разное время суток (коммориенты), признаются умершими одновременно и поэтому не призываются к наследованию после смерти друг друга.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Местом открытия наследства является последнее место жительства наследодателя. Если оно неизвестно, местом открытия наследства признается место нахождения наследства или его составной части. По месту открытия наследства устанавливается круг лиц, призываемых к наследованию, происходит принятие наследства или отказ от него, совершаются иные действия по оформлению наследственных прав.</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Наследодателем может выступать только физическое лицо: гражданин российской Федерации, иностранец или лицо без гражданства. Юридические лица наследодателями быть не могут. При наследовании по закону наследодатель может быть как дееспособным, так и недееспособным.</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При наследовании по завещанию завещатель на момент совершения завещания должен быть дееспособным в полном объеме. Если лицо, составившее завещание, признано недееспособным впоследствии, то это обстоятельство может иметь значение и при решении вопроса об отстранении наследника по завещанию от наследования как недееспособного наследника.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Наследниками могут быть как физические, так и юридические лица, а также Российская Федерация, субъекты РФ, муниципальные образования, иностранные государства и международные организации. Если граждане зачаты при жизни наследодателя, но родились после его смерти, то лет могут быть наследниками как по закону, так и по завещанию. Остальные граждане в этим случае могут быть наследниками только по завещанию.</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Очерчивая круг лиц , призываемых к наследованию, следует сказать о тех, кто &lt;н наследования отстраняется, т.е. о так называемых недостойных наследниках. Отстраняются &lt;м наследования как по закону, так и по завещанию граждане, которые своими умышленными противозаконными действиями, направленными против наследодателя, кого-либо из сг&lt;&gt; наследников или против последней воли наследодателя, выраженной в завещании, способствовали призванию их к наследованию и др. если эти обстоятельства подтверждены судом. Не наследуют по закону родители после детей, в отношении которых родители были и судебном порядке лишены родительских прав. По решению суда могут быть отстранены т наследования по закону граждане, злостно уклоняющиеся от выполнения лежащих на них н силу закона обязанностей по содержанию наследодателя.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Под завещанием понимается распоряжение гражданином своим имуществом на случай смерти. Завещатель вправе завещать имущество любым лицам по своему усмотрению, лишаи, наследства наследников по закону, а также включать в завещание иные распоряжения, предусмотренные ПС РФ. Завещание должно быть составлено в письменной форме и удостоверено нотариусом. К нотариально удостоверенным завещаниям приравниваются также завещания граждан, находящихся на излечении в больницах, госпиталях и т.д., удостоверенные главными врачами, их заместителями по медицинской части или дежурными врачами; завещание граждан, находящихся во время плавания на судах, плавающих под государственным флагом РФ, удостоверенные капитанами этих судов; завещания граждан, находящихся в разведывательных, арктических и т.п. экспедициях, удостоверенные начальниками этих экспедиций и др. Несоблюдение требований закона о письменной форме завещания и его удостоверении влечет недействительность завещания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Особый порядок оформления завещаний предусмотрен на случай составления его в чрезвычайных обстоятельствах. Согласно ст. 1129 ГК РФ гражданин, находясь в положении, явно угрожающем его жизни, и в силу сложившихся чрезвычайных обстоятельств лишенный возможности совершить завещание в соответствии с требованиями ГК РФ, может изложить свою последнюю волю в отношении своего имущества в простой письменной форме в присутствии двух свидетелей. Данное завещание утрачивает силу, если в течение месяца после прекращения чрезвычайных обстоятельств, завещатель не воспользовался возможностью совершить завещание по общему правилу.</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Завещатель в своем завещании вправе совершать следующие распоряжения: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подназначение наследника;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завещательный отказ;</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завещательное возложение.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Подназначение наследника обозначает, что завещатель может указать в завещании другого наследника на случай, если назначенный им в завещании наследник или наследник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права наследовать или будет отстранен от наследования как недостойный.</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Завещательный отказ (обременение наследства) обозначает, что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Завещательное возложение обозначает, что завещатель может в завещании возложить на одного или нескольких наследников по завещанию или по закону обязанность совершить какие-либо действия имущественного или неимущественного характера, направленные на осуществление общеполезной цели (завещательное возложение) (Сюда может входить и обязанность наследника содержать принадлежащих наследодателю домашних животных). Если завещание отсутствовало, либо все наследники или часть их отказалась от наследства по   завещанию,   а   также   в   других   предусмотренных   зак</w:t>
      </w:r>
      <w:r w:rsidR="000575AB">
        <w:rPr>
          <w:color w:val="000000"/>
          <w:sz w:val="18"/>
          <w:szCs w:val="18"/>
        </w:rPr>
        <w:t>оном   случаях,   наследование ос</w:t>
      </w:r>
      <w:r w:rsidRPr="00BA0468">
        <w:rPr>
          <w:color w:val="000000"/>
          <w:sz w:val="18"/>
          <w:szCs w:val="18"/>
        </w:rPr>
        <w:t>уществляется по закону.</w:t>
      </w:r>
    </w:p>
    <w:p w:rsidR="000575AB" w:rsidRDefault="00F91916" w:rsidP="000575AB">
      <w:pPr>
        <w:shd w:val="clear" w:color="auto" w:fill="FFFFFF"/>
        <w:autoSpaceDE w:val="0"/>
        <w:autoSpaceDN w:val="0"/>
        <w:adjustRightInd w:val="0"/>
        <w:ind w:firstLine="709"/>
        <w:jc w:val="both"/>
        <w:rPr>
          <w:sz w:val="18"/>
          <w:szCs w:val="18"/>
        </w:rPr>
      </w:pPr>
      <w:r w:rsidRPr="00BA0468">
        <w:rPr>
          <w:color w:val="000000"/>
          <w:sz w:val="18"/>
          <w:szCs w:val="18"/>
        </w:rPr>
        <w:t>В этом случае к наследованию призываются граждане в порядке очереди установленной Гражданским кодексом РФ. Наследники одной очереди наследуют в равных долях, за исключением наследников по праву представления. Наследники каждой последующей очереди наследуют, если нет наследников предшествующих очередей.</w:t>
      </w:r>
    </w:p>
    <w:p w:rsidR="00F91916" w:rsidRPr="00BA0468" w:rsidRDefault="00F91916" w:rsidP="000575AB">
      <w:pPr>
        <w:shd w:val="clear" w:color="auto" w:fill="FFFFFF"/>
        <w:autoSpaceDE w:val="0"/>
        <w:autoSpaceDN w:val="0"/>
        <w:adjustRightInd w:val="0"/>
        <w:ind w:firstLine="709"/>
        <w:jc w:val="both"/>
        <w:rPr>
          <w:sz w:val="18"/>
          <w:szCs w:val="18"/>
        </w:rPr>
      </w:pPr>
      <w:r w:rsidRPr="00BA0468">
        <w:rPr>
          <w:color w:val="000000"/>
          <w:sz w:val="18"/>
          <w:szCs w:val="18"/>
        </w:rPr>
        <w:t xml:space="preserve">       Некоторые лица из числа наследников по закону призываются к наследованию даже </w:t>
      </w:r>
      <w:r w:rsidR="000575AB" w:rsidRPr="00BA0468">
        <w:rPr>
          <w:color w:val="000000"/>
          <w:sz w:val="18"/>
          <w:szCs w:val="18"/>
        </w:rPr>
        <w:t>вопреки</w:t>
      </w:r>
      <w:r w:rsidRPr="00BA0468">
        <w:rPr>
          <w:color w:val="000000"/>
          <w:sz w:val="18"/>
          <w:szCs w:val="18"/>
        </w:rPr>
        <w:t xml:space="preserve"> завещанию. Так, согласно ст. 1149 ГК РФ несовершеннолетние и нетрудоспособные</w:t>
      </w:r>
      <w:r w:rsidR="000575AB">
        <w:rPr>
          <w:sz w:val="18"/>
          <w:szCs w:val="18"/>
        </w:rPr>
        <w:t xml:space="preserve"> </w:t>
      </w:r>
      <w:r w:rsidRPr="00BA0468">
        <w:rPr>
          <w:color w:val="000000"/>
          <w:sz w:val="18"/>
          <w:szCs w:val="18"/>
        </w:rPr>
        <w:t>неги наследодателя, его нетрудоспособные супруг и родители, а также нетрудоспособные</w:t>
      </w:r>
      <w:r w:rsidR="000575AB">
        <w:rPr>
          <w:color w:val="000000"/>
          <w:sz w:val="18"/>
          <w:szCs w:val="18"/>
        </w:rPr>
        <w:t xml:space="preserve"> </w:t>
      </w:r>
      <w:r w:rsidRPr="00BA0468">
        <w:rPr>
          <w:color w:val="000000"/>
          <w:sz w:val="18"/>
          <w:szCs w:val="18"/>
        </w:rPr>
        <w:t>иждивенцы наследодателя наследуют независимо от содержания завещания не менее половины</w:t>
      </w:r>
      <w:r w:rsidR="000575AB">
        <w:rPr>
          <w:sz w:val="18"/>
          <w:szCs w:val="18"/>
        </w:rPr>
        <w:t xml:space="preserve"> </w:t>
      </w:r>
      <w:r w:rsidRPr="00BA0468">
        <w:rPr>
          <w:color w:val="000000"/>
          <w:sz w:val="18"/>
          <w:szCs w:val="18"/>
        </w:rPr>
        <w:t>или, которая причиталась бы каждому из них при наследовании по закону (обязательная доля).Наследниками по закону первой очереди являются дети, супруг и родители наследодателя.</w:t>
      </w:r>
    </w:p>
    <w:p w:rsidR="00F91916" w:rsidRPr="00BA0468" w:rsidRDefault="00F91916" w:rsidP="000575AB">
      <w:pPr>
        <w:shd w:val="clear" w:color="auto" w:fill="FFFFFF"/>
        <w:autoSpaceDE w:val="0"/>
        <w:autoSpaceDN w:val="0"/>
        <w:adjustRightInd w:val="0"/>
        <w:ind w:firstLine="709"/>
        <w:jc w:val="both"/>
        <w:rPr>
          <w:sz w:val="18"/>
          <w:szCs w:val="18"/>
        </w:rPr>
      </w:pPr>
      <w:r w:rsidRPr="00BA0468">
        <w:rPr>
          <w:color w:val="000000"/>
          <w:sz w:val="18"/>
          <w:szCs w:val="18"/>
        </w:rPr>
        <w:t>Внуки наследодателя и их потомки наследуют по праву представления.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Наследниками второй очереди являются полнородные и неполнородные братья и сестры наследодателя, его дедушка и бабушка, как со стороны отца, так и со стороны матери. Дети полнородных и неполнородных братьев и сестер наследодателя (племянники и племянницы наследодателя) наследуют по праву представления. Наследниками третьей очереди по закону являются полнородные и неполнородные братья и сестры родителей наследодателя (дяди и тети наследодателя).    Двоюродные   братья    и    сестры   наследодателя    наследуют   по   праву представления.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w:t>
      </w:r>
      <w:r w:rsidRPr="00BA0468">
        <w:rPr>
          <w:color w:val="000000"/>
          <w:sz w:val="18"/>
          <w:szCs w:val="18"/>
          <w:vertAlign w:val="superscript"/>
        </w:rPr>
        <w:t xml:space="preserve">} </w:t>
      </w:r>
      <w:r w:rsidRPr="00BA0468">
        <w:rPr>
          <w:color w:val="000000"/>
          <w:sz w:val="18"/>
          <w:szCs w:val="18"/>
        </w:rPr>
        <w:t>относящиеся к наследникам предшествующих очередей. В качестве наследников четвертой * очереди призываются - прадедушки и прабабушки наследодателя. В качестве наследников ( пятой очереди - двоюродные внуки и внучки (дети родных племянников и  племянниц наследодателя). В качестве наследников шестой очереди - дети двоюродных внуков и внучек наследодателя (двоюродные племянники и племянницы) и дети его двоюродных дедушек и бабушек (двоюродные дяди и тети). Если нет наследников предшествующих очередей, к наследованию в качестве наследников седьмой очереди призываются пасынки, падчерицы, отчим и мачеха наследодателя.</w:t>
      </w:r>
    </w:p>
    <w:p w:rsidR="00F91916" w:rsidRPr="00BA0468" w:rsidRDefault="00F91916" w:rsidP="000575AB">
      <w:pPr>
        <w:shd w:val="clear" w:color="auto" w:fill="FFFFFF"/>
        <w:autoSpaceDE w:val="0"/>
        <w:autoSpaceDN w:val="0"/>
        <w:adjustRightInd w:val="0"/>
        <w:ind w:firstLine="709"/>
        <w:jc w:val="both"/>
        <w:rPr>
          <w:sz w:val="18"/>
          <w:szCs w:val="18"/>
        </w:rPr>
      </w:pPr>
      <w:r w:rsidRPr="00BA0468">
        <w:rPr>
          <w:color w:val="000000"/>
          <w:sz w:val="18"/>
          <w:szCs w:val="18"/>
        </w:rPr>
        <w:t>(Право представления распространяется на лиц, указанных в законе, если наследник по закону соответствующей очереди, умирает до открытия наследства или одновременно с</w:t>
      </w:r>
      <w:r w:rsidR="000575AB">
        <w:rPr>
          <w:sz w:val="18"/>
          <w:szCs w:val="18"/>
        </w:rPr>
        <w:t xml:space="preserve"> </w:t>
      </w:r>
      <w:r w:rsidRPr="00BA0468">
        <w:rPr>
          <w:color w:val="000000"/>
          <w:sz w:val="18"/>
          <w:szCs w:val="18"/>
        </w:rPr>
        <w:t>наследодателем).</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Нетрудоспособные иждивенцы наследодателя наследуют вместе и поровну с наследниками той очереди, которая призывается к наследованию. При отсутствии других наследников, а также при отказе от наследства и в других случаях имущество умершего считается выморочным и переходит в порядке наследования по закону в собственность РФ.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Право принятия наследства возникает с момента открытия наследства. Принятие наследства осуществляется подачей заявления о принятии наследства нотариусу или другому указанному в законе лицу по месту открытия наследства. Фактическое принятие наследства обозначает, что наследник вступил во владение или в управление наследственным имуществом; принял меры по его сохранению и защите; произвел за свой счет расходы на содержание имущества; оплатил долги наследодателя. Данные действия должны быть совершены в течение шести месяцев со дня открытия наследства.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Если наследник в течение шести месяцев наследство не примет, он утрачивает право на принятие наследства. Однако если срок пропущен по уважительным причинам, суд может восстановить этот срок и признать наследника принявшим наследство.</w:t>
      </w:r>
    </w:p>
    <w:p w:rsidR="00F91916" w:rsidRPr="00BA0468" w:rsidRDefault="00F91916" w:rsidP="006173E1">
      <w:pPr>
        <w:ind w:firstLine="709"/>
        <w:jc w:val="both"/>
        <w:rPr>
          <w:color w:val="000000"/>
          <w:sz w:val="18"/>
          <w:szCs w:val="18"/>
        </w:rPr>
      </w:pPr>
      <w:r w:rsidRPr="00BA0468">
        <w:rPr>
          <w:color w:val="000000"/>
          <w:sz w:val="18"/>
          <w:szCs w:val="18"/>
        </w:rPr>
        <w:t>По истечении шести месяцев со дня открытия наследства наследникам выдается свидетельство о праве на наследство. Право на наследство распадается на ряд правомочий. Это может быть и право собственности на ту или иную вещь, и обязательственное право, если наследодатель был кредитором в обязательстве, и личное имущественное право (право на опубликование произведения, автором которого является наследодатель, но которое при его жизни опубликовано не было). Таким образом наследнику, принявшему наследство, переходят не только права, но и обязанности, принадлежавшие наследодателю.</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b/>
          <w:bCs/>
          <w:color w:val="000000"/>
          <w:sz w:val="18"/>
          <w:szCs w:val="18"/>
          <w:u w:val="single"/>
        </w:rPr>
        <w:t xml:space="preserve">Семейное право РФ </w:t>
      </w:r>
      <w:r w:rsidRPr="00BA0468">
        <w:rPr>
          <w:b/>
          <w:bCs/>
          <w:i/>
          <w:iCs/>
          <w:color w:val="000000"/>
          <w:sz w:val="18"/>
          <w:szCs w:val="18"/>
        </w:rPr>
        <w:t>4.1. Брачно-семейные отношения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1.   Основания возникновения семейно-брачных отношений, их содержание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2.   Понятие, основания и порядок расторжения брака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3.   Личные неимущественные и имущественные отношения между супругами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Семейные правоотношения, которые являются предметом семейного права, - это общественные отношения, в которых его участники связаны имущественными и личными неимущественными правами и обязанностями, возникающими из брака, родства, усыновления и других форм устройства детей, оставшихся без попечения родителей.</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Под принципами семейного права подразумеваются основные положения, на которых должны основываться семейные правоотношения. К ним относятся: принципы защиты семьи, материнства, отцовства и детства; признание брака, юридически оформленного; добровольность вступления в брак; равенство супругов в семье; недопустимость вмешательства кого-либо в дело семьи; приоритет семейного воспитания д</w:t>
      </w:r>
      <w:r w:rsidR="000575AB">
        <w:rPr>
          <w:color w:val="000000"/>
          <w:sz w:val="18"/>
          <w:szCs w:val="18"/>
        </w:rPr>
        <w:t>етей; обеспечение приоритетной з</w:t>
      </w:r>
      <w:r w:rsidRPr="00BA0468">
        <w:rPr>
          <w:color w:val="000000"/>
          <w:sz w:val="18"/>
          <w:szCs w:val="18"/>
        </w:rPr>
        <w:t>ащиты прав и интересов несовершеннолетних детей; защита семьи государством.</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Субъектами семейных правоотношений выступают только граждане, чья семейная правосубъектность раскрывается через правоспособность и дееспособность. Семейная правоспособность возникает у человека с момента рождения, но ее объем меняется с возрастом субъекта. Ограничение семейной правоспособности возможно лишь в случаях и порядке прямо определенных законом (например, лишение судом родительских прав). Закон не указывает возраст, с которого возникает полная семейная дееспособность, но в большинстве случаев он совпадает с моментом возникновения дееспособности (брачный возраст - 18 лет). Объем семейной дееспособности в определенной мере зависит от объема гражданской дееспособности. (При лишении в установленном порядке лица гражданской дееспособности вследствие психического расстройства, лицо теряет и семейную дееспособность, в частности не имеет права вступать в брак).</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Объектами семейных правоотношений являются действия (поведение) субъектов правоотношения, а также вещи (имущество) или иные материальные блага.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Непосредственное содержание семейных правоотношений составляют права и обязанности субъектов. Объем этих прав и обязанностей (а также основания их возникновения, изменения и прекращения) конкретизируются в отдельных семейно-правовых институтах.</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Семейный кодекс не дает определение брака, а определяет порядок и условия его заключения. При заключении брака обязательно присутствие обоих лиц, вступающих в брак, которые должны высказать взаимное добровольное согласие на вступление в семейный союз, к тому же должны достичь брачного возраста. При наличии уважительных причин органы местного самоуправления могут разрешить вступить в брак лицам, достигшим возраста 16 лет. Вступление в брак до достижения 16 лет (в виде исключения с учетом особых обстоятельств) может быть установлено законами субъектов РФ.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Впервые закон ввел медицинское обследование вступающих в брак, которое проводится бесплатно и только с согласия лиц, вступающих в брак. В соответствии со ст. 15 СК РФ основанием для обращения одного из супругов в суд с требованием о признании брака недействительным является факт сокрытия супругом наличия у последнего ВИЧ-инфекции или венерической болезни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Кроме того, законом не допускаются браки между прямыми родственниками - братьями и сестрами, родителями и детьми; дедушкой, бабушкой и внуками; усыновителями и усыновленными. Законом запрещено многоженство, т.е. не допускается заключение брака между лицами, если хотя бы одно уже состоит в другом зарегистрированном браке. Сокрытие этого факта является основанием для признания брака недействительным. Недействительным также признается фиктивный брак, т.е. брак зарегистрированный лишь для вида, без намерения создать семью, а в других целях (например, чтобы получить право на жилплощадь и т.д.).</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Если брак признается судом недействительным, то считается, что он не существовал вообще и между состоявшим в нем лицами никаких прав и обязанностей не возникло (приобретенное имущество не считается общим). Из этого правила существует одно исключение: супруг, права которого были нарушены заключением такого брака (добросовестный супруг), вправе требовать выплаты алиментов (при условии нетрудоспособности и нуждаемости), а также раздела общего имущества по нормам семейного законодательства о совместной супружеской собственности. Добросовестный супруг вправе требовать возмещения ему материального и морального вреда.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Прекращение брака происходит в связи со смертью одного из супругов или объявлением умершим одного из супругов.</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Брак прекращается также путем расторжения. Развод прекращает правоотношения между супругами на будущее после расторжения брака время, если супруги пришли к обоюдному решению о невозможности продолжения семейной жизни.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Брак расторгается в органах загса, когда нет общих несовершеннолетних детей (брак расторгается в органах загса в случае признания судом супруга безвестно отсутствующим; при признании судом супруга недееспособным; при осуждении супруга к лишению свободы на срок свыше 3 лет). Расторжение брака производится по истечении одного месяца со дня подачи заявления (ст. 19 СК РФ).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Расторжение брака в судебном порядке (ст. 21 СК РФ) производится при наличии у супругов несовершеннолетних детей, или при отсутствии согласия на развод одного из супругов, а также если супруг уклоняется от расторжения брака в органах загса.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 законе нет перечня оснований для развода, поэтому суд руководствуется общим критерием: невозможностью дальнейшей семейной жизни супругов и сохранения семьи. В случае отсутствия согласия одного из супругов на расторжение брака, суд предоставляет супругам срок для примирения в пределах трех месяцев.</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Права и обязанности супругов согласно п.2 ст. 10 СК РФ возникают со дня государственной регистрации заключения брака в органах загса. Возникающие между супругами отношения подразделяются на личные неимущественные и имущественные.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К личным неимущественным правам супругов закон относит: право выбора фамилии при заключении брака или при его расторжении; право на свободу выбора рода занятий, профессии; право на место пребывания и место жительства; право на совместное решение вопросов жизни семьи. Личные неимущественные права и обязанности не могут быть прекращены или изменены соглашением между супругами. Личные неимущественные права и обязанности носят первичный характер. На их основе возникают имущественные отношения, носящие производный характер, которые можно разделить на отношения собственности и алиментные правоотношения.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Отношения собственности супругов регулируются ст. 33, 34 СК РФ (законный режим имущества супругов) и ст. 40 СК РФ (отношения, урегулированные брачным договором).</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Законный режим имущества супругов - это режим их совместной собственности. Он действует, если брачным договором не предусмотрено иное. Совместную собственность супругов составляет имущество, нажитое супругами во время брака, оформленное в предусмотренном законом порядке. К объектам общего имущества относится - имущество, которое супруги приобрели сообща за счет общих доходов (жилье, земля, автотранспорт, мебель и т.д.); доходы от трудовой, предпринимательской и интеллектуальной деятельности; ценные бумаги, паи и доли в капитале, вклады, внесенные в кредитные учреждения и иные коммерческие организации; пенсии, пособия и иные денежные выплаты, не имеющие специального целевого назначения.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Законом предусмотрено распоряжение имуществом, находящимся в совместной собственности, по согласию супругов. Иначе говоря, подразумевается, что совершаемая одним из супругов сделка По распоряжению общим имуществом, совершается с согла</w:t>
      </w:r>
      <w:r w:rsidR="00EB4510">
        <w:rPr>
          <w:color w:val="000000"/>
          <w:sz w:val="18"/>
          <w:szCs w:val="18"/>
        </w:rPr>
        <w:t>сия другого супруга. Некоторые в</w:t>
      </w:r>
      <w:r w:rsidRPr="00BA0468">
        <w:rPr>
          <w:color w:val="000000"/>
          <w:sz w:val="18"/>
          <w:szCs w:val="18"/>
        </w:rPr>
        <w:t>иды сделок требуют нотариального удостоверенног</w:t>
      </w:r>
      <w:r w:rsidR="00EB4510">
        <w:rPr>
          <w:color w:val="000000"/>
          <w:sz w:val="18"/>
          <w:szCs w:val="18"/>
        </w:rPr>
        <w:t>о согласия другого супруга для с</w:t>
      </w:r>
      <w:r w:rsidRPr="00BA0468">
        <w:rPr>
          <w:color w:val="000000"/>
          <w:sz w:val="18"/>
          <w:szCs w:val="18"/>
        </w:rPr>
        <w:t>овершения сделки одним из супругов (например, продажа дома, земли, доли в капитале).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При разводе совместная собственность супругов делится пополам. Собственностью каждого из супругов, т.е. личным имуществом является то, чем каждый из супругов владеет, пользуется и распоряжается самостоятельно, по собственному усмотрению. К личному имуществу относится: имущество, принадлежащее каждому из супругов до вступления в брак (добрачное имущество); полученное в дар; в порядке наследования и по иным безвозмездным сделкам; веши индивидуального пользования; суммы, полученные по целевому назначению.</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Семейный кодекс РФ предусматривает заключение как в период брака, так и до его регистрации брачного договора. Договор подлежит нотариальному удостоверению. Брачный договор может изменить законный режим совместной собственности, кроме того, супруги вправе определить свои права и обязанности по взаимному содержанию, порядок несения ими семейных расходов. Однако брачный договор не может ограничивать правоспособность и дееспособность супругов, нарушать принципы равноправия мужчины и женщины в браке и подержать такие условия, которые бы противор</w:t>
      </w:r>
      <w:r w:rsidR="00EB4510">
        <w:rPr>
          <w:color w:val="000000"/>
          <w:sz w:val="18"/>
          <w:szCs w:val="18"/>
        </w:rPr>
        <w:t>ечили общим началам семейного за</w:t>
      </w:r>
      <w:r w:rsidRPr="00BA0468">
        <w:rPr>
          <w:color w:val="000000"/>
          <w:sz w:val="18"/>
          <w:szCs w:val="18"/>
        </w:rPr>
        <w:t>конодательства. Действие брачного договора прекращается с момента прекращения брака, Он может быть изменен и расторгнут по взаимному согласию супругов в любое время.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Под алиментным обязательством понимается правоотношение, возникающее из соглашения сторон при решении суда, в силу которого одни члены семьи обязаны предоставлять содержание другим ее членам, а последние вправе его требовать.</w:t>
      </w:r>
    </w:p>
    <w:p w:rsidR="00F91916" w:rsidRPr="00BA0468" w:rsidRDefault="00F91916" w:rsidP="006173E1">
      <w:pPr>
        <w:ind w:firstLine="709"/>
        <w:jc w:val="both"/>
        <w:rPr>
          <w:color w:val="000000"/>
          <w:sz w:val="18"/>
          <w:szCs w:val="18"/>
        </w:rPr>
      </w:pPr>
      <w:r w:rsidRPr="00BA0468">
        <w:rPr>
          <w:color w:val="000000"/>
          <w:sz w:val="18"/>
          <w:szCs w:val="18"/>
        </w:rPr>
        <w:t xml:space="preserve">Соглашение сторон об уплате алиментов, которое заключается между лицом, обязанным уплачивать алименты и их получателем, равно как и законными представителями этих лиц, должно быть нотариально заверенным. При отсутствии соглашения алименты взыскиваются в 1 </w:t>
      </w:r>
      <w:r w:rsidR="00EB4510">
        <w:rPr>
          <w:color w:val="000000"/>
          <w:sz w:val="18"/>
          <w:szCs w:val="18"/>
        </w:rPr>
        <w:t>с</w:t>
      </w:r>
      <w:r w:rsidRPr="00BA0468">
        <w:rPr>
          <w:color w:val="000000"/>
          <w:sz w:val="18"/>
          <w:szCs w:val="18"/>
        </w:rPr>
        <w:t>удебном порядке, причем, размер алиментов на несов</w:t>
      </w:r>
      <w:r w:rsidR="00EB4510">
        <w:rPr>
          <w:color w:val="000000"/>
          <w:sz w:val="18"/>
          <w:szCs w:val="18"/>
        </w:rPr>
        <w:t>ершеннолетних детей установлен за</w:t>
      </w:r>
      <w:r w:rsidRPr="00BA0468">
        <w:rPr>
          <w:color w:val="000000"/>
          <w:sz w:val="18"/>
          <w:szCs w:val="18"/>
        </w:rPr>
        <w:t>коном в процентном отношении к заработку и/или иному доходу родителя: на одного ребенка одной четверти, на двух детей - одной трети, на трех и более детей - половины заработка (дохода). Законодательство предоставляет сторонам возможность самостоятельно определять способы и порядок уплаты алиментов. В качестве уплаты алиментов допускается предоставление определенного имущества (квартиры, жилого дома, земельного участка и т.д.). Гели лицо, обязанное по решению суда уплачивать алименты, не имеет заработка, достаточного для уплаты алиментов, исполнительный лист передается судебному исполнителю, который осуществляет взыскание алиментов из денежных средств лица, находящихся в банке или иных кредитных учреждениях. Взыскание может быть обращено и на любое иное имущество лица, обязанного уплачивать алименты.</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u w:val="single"/>
        </w:rPr>
        <w:t xml:space="preserve">Трудовое право РФ </w:t>
      </w:r>
      <w:r w:rsidRPr="00BA0468">
        <w:rPr>
          <w:i/>
          <w:iCs/>
          <w:color w:val="000000"/>
          <w:sz w:val="18"/>
          <w:szCs w:val="18"/>
        </w:rPr>
        <w:t>5.1. Трудовой договор</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1.   Понятие трудового договора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2.   Порядок заключения трудового договора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•3.   Основания прекращения трудового договора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Общественные отношения, складывающиеся в процессе применения и организации труда работников, через посредство юридических норм облекаются в правовую форму. Система правоотношений в области трудового права включает в себя следующие правоотношения: 1) трудовые; 2) организационно-управленческие между трудовым коллективом и администрацией предприятия (учреждения, организации); 3) по трудоустройству; 4) по профессиональной подготовке; 5) по надзору за охраной труда и соблюдением трудового законодательства; 6) по рассмотрению трудовых споров. Ведущее место в единой системе правоотношений занимают трудовые правоотношения.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Трудовые правоотношения — это правоотношения по применению труда работника на предприятии, в учреждении, организации независимо от форм собственности и хозяйствования. Специфичны в этом правоотношении субъекты, каждый из которых наделяется особенными правомочиями и обязанностями.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Одним из субъектов трудового правоотношения является физическое лицо-работник. Для вступления в трудовые правоотношения работник должен обладать трудовой правосубъектностью. Трудовая правосубъектность - правовая категория, выражающая способность граждан быть субъектами трудовых правоотношений, приобретать своими действиями права и принимать на себя обязанности, связанные со вступлением в эти правоотношения. Такая правосубъектность наступает с 16 лет. Но в случаях получения основного общего образования либо оставления в соответствии с федеральным законом общеобразовательного учреждения, в трудовые правоотношения могут вступать и лица, достигшие 15 лет. Трудовую деятельность могут осуществлять учащиеся и с 14-летнего возраста, при этом необходимо согласие одного из родителей (опекуна, попечителя) или органа опеки и попечительства. В организации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четырнадцати лет для участия в создании или исполнении произведений без ущерба здоровью и нравственному развитию.</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Работник как сторона трудового правоотношения имеет различные правовые связи с другой стороной - юридическим лицом (организацией) либо физическим лицом.</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Обстоятельства, с которыми законодательство связывает возникновение, изменение или прекращение правоотношений, называются юридическими фактами. Так, основанием возникновения трудового правоотношения является трудовой договор, двусторонний акт, представляющий собой согласованное волеизъявление гражданина, желающего получить работу именно на данном предприятии, учреждении, организации и органом управления этим предприятием. Понятие трудового договора сформулировано в ст. 56 Трудового кодекса РФ -это соглашение между работодателем и работником, в соответствии с которым работодатель обязуется представить работу по обусловленной трудовой функции, обеспечить условия труда, предусмотренные законодательством,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В данном определении заложены родовые признаки трудового договора:</w:t>
      </w:r>
    </w:p>
    <w:p w:rsidR="00F91916" w:rsidRPr="00BA0468" w:rsidRDefault="00F91916" w:rsidP="006173E1">
      <w:pPr>
        <w:ind w:firstLine="709"/>
        <w:jc w:val="both"/>
        <w:rPr>
          <w:color w:val="000000"/>
          <w:sz w:val="18"/>
          <w:szCs w:val="18"/>
        </w:rPr>
      </w:pPr>
      <w:r w:rsidRPr="00BA0468">
        <w:rPr>
          <w:color w:val="000000"/>
          <w:sz w:val="18"/>
          <w:szCs w:val="18"/>
        </w:rPr>
        <w:t>-    предметный (выполнение работы по специальности, квалификации или должности);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организационный (подчинение исполнителя работ внутреннему трудовому распорядку предприятия);</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имущественный   (обязанность   администрации   выплачивать   заработную   плат)'   в установленном законом порядке).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Данные признаки позволяют отграничить трудовой договор от смежных договоров, связанных с применением труда (гражданско-правовых договоров поручения, подряда, литературного заказа и т.д.).</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 зависимости от срока, на который заключен трудовой договор, различают два вида трудовых договоров: 1) договор заключенный на неопределенный срок; 2) срочный трудовой договор на срок не более пяти лет.</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Срочный трудовой договор заключается в том случае, когда трудовые отношения не могут быть установлены на неопределенный срок с учетом характера предстоящей работы при условии ее выполнения. В Трудовом кодексе предусмотрен исчерпывающий перечень сведений касательно того, когда может быть заключен срочный трудовой договор.</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Для возникновения трудовых отношений в некоторых случаях требуется до заключения трудового договора совершить другие юридические действия: провести выборы, конкурс, назначение на должность.</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Трудовой договор заключается в письменной форме и подписывается обеими сторонами. Оформляется в двух экземплярах, и каждая сторона хранит один экземпляр у себя. Прием на работу оформляется письменным приказом (распоряжением) по предприятию, который доводится до сведения работника под расписку. Фактическое допущение гражданина к работе, независимо от того, был ли прием на работу надлежащим образом оформлен, считается заключением трудового договора. В этом случае работодатель обязан оформить трудовой договор с работником в письменной форме не позднее трех дней со дня фактического допущения последнего к работе. При приеме на работу администрация вправе потребовать от работника трудовую книжку (для лиц, поступающих на работу впервые - справку с места жительства о последнем роде занятий); паспорт; для уволенных из армии — военный билет; страховое свидетельство государственного пенсионного страхования, документ об образовании, при поступлении на работу, требующую специальных знаний и специальной подготовки.</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В соответствии со ст. 64 Трудового кодекса РФ запрещается необоснованный отказ в приеме на работу. Под необоснованным следует понимать отказ прямо противоречащий законодательству (по мотивам пола, расы, национальности, языка, происхождения, имущественного, социального и должностного положения, места жительства), а также других обстоятельств, не связанных с деловыми качествами работника. Запрещается отказывать в заключении трудового договора женщинам по мотивам, связанным с беременностью или наличием детей. Причина отказа по требованию лица, которому отказано в заключении трудового договора, должна быть сообщена работодателем в письменной форме. Отказ в заключении трудового договора может быть обжалован в судебном порядке.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При заключении трудового договора соглашением сторон может быть установлено испытание с целью проверки соответствия работника поручаемой ему работе.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Условие об испытании должно быть указано в трудовом договоре. В период испытания на работников полностью распространяется законодательство о труде. Срок испытания не может превышать трех месяцев, а для руководителей организаций и их заместителей, главных бухгалтеров и др. - шести месяцев.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 При неудовлетворительном результате испытания расторжение трудового договора производится без учета мнения соответствующего профсоюзного органа, без выплаты выходного пособия. Решение работодателя работник имеет право обжаловать в судебном порядке.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Содержание трудового договора определяется его сторонами. Сюда входит установление условий, на которых работник осуществляет свою трудовую функцию. Существенными условиями трудового договора являются: место работы; дата начала работы; содержание </w:t>
      </w:r>
      <w:r w:rsidRPr="00BA0468">
        <w:rPr>
          <w:color w:val="000000"/>
          <w:sz w:val="18"/>
          <w:szCs w:val="18"/>
          <w:lang w:val="en-US"/>
        </w:rPr>
        <w:t>I</w:t>
      </w:r>
      <w:r w:rsidRPr="00BA0468">
        <w:rPr>
          <w:color w:val="000000"/>
          <w:sz w:val="18"/>
          <w:szCs w:val="18"/>
        </w:rPr>
        <w:t xml:space="preserve"> рудовой функции - работа по определенной специальности, профессии, квалификации; права И обязанности работника; права и обязанности работодателя; </w:t>
      </w:r>
      <w:r w:rsidR="00EB4510">
        <w:rPr>
          <w:color w:val="000000"/>
          <w:sz w:val="18"/>
          <w:szCs w:val="18"/>
        </w:rPr>
        <w:t>характеристики условий труда, ко</w:t>
      </w:r>
      <w:r w:rsidRPr="00BA0468">
        <w:rPr>
          <w:color w:val="000000"/>
          <w:sz w:val="18"/>
          <w:szCs w:val="18"/>
        </w:rPr>
        <w:t xml:space="preserve">мпенсации и льготы; режим труда и отдыха; условия оплаты труда; виды и условия </w:t>
      </w:r>
      <w:r w:rsidR="00EB4510">
        <w:rPr>
          <w:color w:val="000000"/>
          <w:sz w:val="18"/>
          <w:szCs w:val="18"/>
        </w:rPr>
        <w:t>соц</w:t>
      </w:r>
      <w:r w:rsidRPr="00BA0468">
        <w:rPr>
          <w:color w:val="000000"/>
          <w:sz w:val="18"/>
          <w:szCs w:val="18"/>
        </w:rPr>
        <w:t xml:space="preserve">иального страхования, непосредственно связанные с трудовой деятельностью. Трудовым </w:t>
      </w:r>
      <w:r w:rsidR="00EB4510">
        <w:rPr>
          <w:color w:val="000000"/>
          <w:sz w:val="18"/>
          <w:szCs w:val="18"/>
        </w:rPr>
        <w:t>договором</w:t>
      </w:r>
      <w:r w:rsidRPr="00BA0468">
        <w:rPr>
          <w:color w:val="000000"/>
          <w:sz w:val="18"/>
          <w:szCs w:val="18"/>
        </w:rPr>
        <w:t xml:space="preserve"> на работника могут возлагаться дополнительные обязанности, связанные с </w:t>
      </w:r>
      <w:r w:rsidR="00EB4510">
        <w:rPr>
          <w:color w:val="000000"/>
          <w:sz w:val="18"/>
          <w:szCs w:val="18"/>
        </w:rPr>
        <w:t>неразглашением</w:t>
      </w:r>
      <w:r w:rsidRPr="00BA0468">
        <w:rPr>
          <w:color w:val="000000"/>
          <w:sz w:val="18"/>
          <w:szCs w:val="18"/>
        </w:rPr>
        <w:t xml:space="preserve"> охраняемой законом тайны; отработки после обучения определенного срока, а </w:t>
      </w:r>
      <w:r w:rsidR="00EB4510">
        <w:rPr>
          <w:color w:val="000000"/>
          <w:sz w:val="18"/>
          <w:szCs w:val="18"/>
        </w:rPr>
        <w:t>та</w:t>
      </w:r>
      <w:r w:rsidRPr="00BA0468">
        <w:rPr>
          <w:color w:val="000000"/>
          <w:sz w:val="18"/>
          <w:szCs w:val="18"/>
        </w:rPr>
        <w:t>кже иные условия, не ухудшающие положение работника по сравнению с Трудовым Кодексом РФ, другими законами и нормативно- правовыми актами в трудовой сфере.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Законодательством о труде РФ определяются о</w:t>
      </w:r>
      <w:r w:rsidR="00EB4510">
        <w:rPr>
          <w:color w:val="000000"/>
          <w:sz w:val="18"/>
          <w:szCs w:val="18"/>
        </w:rPr>
        <w:t>снования и порядок прекращения т</w:t>
      </w:r>
      <w:r w:rsidRPr="00BA0468">
        <w:rPr>
          <w:color w:val="000000"/>
          <w:sz w:val="18"/>
          <w:szCs w:val="18"/>
        </w:rPr>
        <w:t>рудового договора. Расторжение трудового договора оформляется изданием приказа. В нем и в (</w:t>
      </w:r>
      <w:r w:rsidR="00EB4510">
        <w:rPr>
          <w:color w:val="000000"/>
          <w:sz w:val="18"/>
          <w:szCs w:val="18"/>
        </w:rPr>
        <w:t>т</w:t>
      </w:r>
      <w:r w:rsidRPr="00BA0468">
        <w:rPr>
          <w:color w:val="000000"/>
          <w:sz w:val="18"/>
          <w:szCs w:val="18"/>
        </w:rPr>
        <w:t xml:space="preserve">рудовой книжке работника указывается основание прекращения трудового договора и </w:t>
      </w:r>
      <w:r w:rsidR="00EB4510">
        <w:rPr>
          <w:color w:val="000000"/>
          <w:sz w:val="18"/>
          <w:szCs w:val="18"/>
        </w:rPr>
        <w:t>делается</w:t>
      </w:r>
      <w:r w:rsidRPr="00BA0468">
        <w:rPr>
          <w:color w:val="000000"/>
          <w:sz w:val="18"/>
          <w:szCs w:val="18"/>
        </w:rPr>
        <w:t xml:space="preserve"> ссылка на пункт и статью Трудового кодекса РФ. В зависимости от юридических действий, лежащих в основе прекращения трудового до</w:t>
      </w:r>
      <w:r w:rsidR="00EB4510">
        <w:rPr>
          <w:color w:val="000000"/>
          <w:sz w:val="18"/>
          <w:szCs w:val="18"/>
        </w:rPr>
        <w:t>говора, эти основания можно кла</w:t>
      </w:r>
      <w:r w:rsidRPr="00BA0468">
        <w:rPr>
          <w:color w:val="000000"/>
          <w:sz w:val="18"/>
          <w:szCs w:val="18"/>
        </w:rPr>
        <w:t>ссифицировать на четыре группы:</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1.   Прекращение трудового договора по взаимному волеизъявлению сторон (ст. 78 ТК 1'Ф).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2.   Прекращение трудового договора по инициативе работника (ст. 80 ТК РФ).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3.   Прекращение трудового договора по инициативе работодателя (ст. 81 ТК РФ).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4.   Прекращение трудового договора по инициативе органов, не являющихся стороной </w:t>
      </w:r>
      <w:r w:rsidRPr="00BA0468">
        <w:rPr>
          <w:color w:val="000000"/>
          <w:sz w:val="18"/>
          <w:szCs w:val="18"/>
          <w:lang w:val="en-US"/>
        </w:rPr>
        <w:t>I</w:t>
      </w:r>
      <w:r w:rsidRPr="00BA0468">
        <w:rPr>
          <w:color w:val="000000"/>
          <w:sz w:val="18"/>
          <w:szCs w:val="18"/>
        </w:rPr>
        <w:t xml:space="preserve"> рудового договора (ст. 83 ТК РФ).</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Чаще всего трудовые договоры расторгаются по инициативе работников. В этом случае работник должен предупредить работодателя о расторжении трудового договора в письменной форме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До истечения срока предупреждения об увольнении работник имеет прав</w:t>
      </w:r>
      <w:r w:rsidR="00EB4510">
        <w:rPr>
          <w:color w:val="000000"/>
          <w:sz w:val="18"/>
          <w:szCs w:val="18"/>
        </w:rPr>
        <w:t>о в любое время отозвать свое зая</w:t>
      </w:r>
      <w:r w:rsidRPr="00BA0468">
        <w:rPr>
          <w:color w:val="000000"/>
          <w:sz w:val="18"/>
          <w:szCs w:val="18"/>
        </w:rPr>
        <w:t xml:space="preserve">вление, если на его место не приглашен в письменной форме другой работник, которому в соответствии с законом не может быть отказано в заключении трудового договора. По истечении срока предупреждения об увольнении работодатель обязан выдать работнику </w:t>
      </w:r>
      <w:r w:rsidRPr="00BA0468">
        <w:rPr>
          <w:color w:val="000000"/>
          <w:sz w:val="18"/>
          <w:szCs w:val="18"/>
          <w:lang w:val="en-US"/>
        </w:rPr>
        <w:t>I</w:t>
      </w:r>
      <w:r w:rsidRPr="00BA0468">
        <w:rPr>
          <w:color w:val="000000"/>
          <w:sz w:val="18"/>
          <w:szCs w:val="18"/>
        </w:rPr>
        <w:t xml:space="preserve"> рудовую книжку и произвести с ним окончательный расчет.</w:t>
      </w:r>
    </w:p>
    <w:p w:rsidR="00F91916" w:rsidRPr="00BA0468" w:rsidRDefault="00F91916" w:rsidP="006173E1">
      <w:pPr>
        <w:ind w:firstLine="709"/>
        <w:jc w:val="both"/>
        <w:rPr>
          <w:color w:val="000000"/>
          <w:sz w:val="18"/>
          <w:szCs w:val="18"/>
        </w:rPr>
      </w:pPr>
      <w:r w:rsidRPr="00BA0468">
        <w:rPr>
          <w:color w:val="000000"/>
          <w:sz w:val="18"/>
          <w:szCs w:val="18"/>
        </w:rPr>
        <w:t>Законодательством о труде определяется исчерпывающий перечень оснований и порядок увольнения работника по инициативе администрации (ст. 81 ТК РФ). При этом не допускается увольнение работника по инициативе работодателя (за исключением случая ликвидации организации либо прекращения деятельности работодателем - ф</w:t>
      </w:r>
      <w:r w:rsidR="00EB4510">
        <w:rPr>
          <w:color w:val="000000"/>
          <w:sz w:val="18"/>
          <w:szCs w:val="18"/>
        </w:rPr>
        <w:t>изическим лицом) в период его вре</w:t>
      </w:r>
      <w:r w:rsidRPr="00BA0468">
        <w:rPr>
          <w:color w:val="000000"/>
          <w:sz w:val="18"/>
          <w:szCs w:val="18"/>
        </w:rPr>
        <w:t>менной нетрудоспособности и в период пребывания работника в отпуске.</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i/>
          <w:iCs/>
          <w:color w:val="000000"/>
          <w:sz w:val="18"/>
          <w:szCs w:val="18"/>
        </w:rPr>
        <w:t>Дисциплина труда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1. Правовое регулирование внутреннего трудового распорядка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2. Дисциплинарный проступок и дисциплинарная ответственность    —</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3. Материальная ответственность сторон трудового договора</w:t>
      </w:r>
    </w:p>
    <w:p w:rsidR="00F91916"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Отличительным предметным признаком трудовых отношений является совместный коллективный труд, который немыслим без определенного порядка, без определенной организованности, слаженности и дисциплинированности его участников.</w:t>
      </w:r>
    </w:p>
    <w:p w:rsidR="00750C42" w:rsidRPr="00BA0468" w:rsidRDefault="00F91916" w:rsidP="006173E1">
      <w:pPr>
        <w:shd w:val="clear" w:color="auto" w:fill="FFFFFF"/>
        <w:autoSpaceDE w:val="0"/>
        <w:autoSpaceDN w:val="0"/>
        <w:adjustRightInd w:val="0"/>
        <w:ind w:firstLine="709"/>
        <w:jc w:val="both"/>
        <w:rPr>
          <w:sz w:val="18"/>
          <w:szCs w:val="18"/>
        </w:rPr>
      </w:pPr>
      <w:r w:rsidRPr="00BA0468">
        <w:rPr>
          <w:color w:val="000000"/>
          <w:sz w:val="18"/>
          <w:szCs w:val="18"/>
        </w:rPr>
        <w:t>Дисциплина труда — это обязательное для всех работников подчинение правилам поведения, установленным на предприятиях, в учреждениях и организациях в соответствии с</w:t>
      </w:r>
      <w:r w:rsidR="00750C42" w:rsidRPr="00BA0468">
        <w:rPr>
          <w:color w:val="000000"/>
          <w:sz w:val="18"/>
          <w:szCs w:val="18"/>
        </w:rPr>
        <w:t xml:space="preserve"> Трудовым кодексом РФ, законами, коллективным договорам, соглашениями, трудовым договором, локальными нормативными актами организации.</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Основная регламентация трудовой дисциплины содержится в правилах внутреннего трудового распорядка, которые утверждаются работодателем с учетом мнения представительного органа работников организации. Данные правила должны вывешиваться в помещениях предприятий, учреждений, организаций на видных местах. Они содержат основные права и обязанности администрации, коллектива и работников.</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Работники обязаны:</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работать добросовестно;</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соблюдать правила внутреннего трудового распорядка организации; соблюдать трудовую дисциплину;</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выполнять установленные нормы труда;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соблюдать требования по охране труда и обеспечению безопасности труда;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бережно относиться к имуществу работодателя и других работников;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Администрация предприятий, учреждений, организаций обязана: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обеспечить безопасность труда и условия, соответствующие требованиям охраны и гигиены труда;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обеспечивать работников оборудованием, инструментами и др.;</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рассматривать представления соответствующих профсоюзных органов о выявленных нарушениях законов, принимать меры по их устранению;</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обеспечивать бытовые нужды работников, связанные с исполнением ими трудовых обязанностей;</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осуществлять обязательное социальное страхование работников;</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возмещать вред, причиненный работникам в связи с исполнением ими трудовых обязанностей, а также компенсировать моральный вред.</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Правила внутреннего трудового распорядка конкретизируют вышеперечисленные обязанности с учетом специфики отрасли и задач предприятия, учреждения, организации.</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Работники, нарушившие трудовую дисциплину, привлекаются к дисциплинарной ответственности, которая представляет собой один из видов юридической ответственности.</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Дисциплинарная ответственность налагается на работника за совершенный дисциплинарный проступок путем применения к нему дисциплинарных взысканий.</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Под дисциплинарным проступком понимается противоправное виновное неисполнение или ненадлежащее исполнение работником трудовых обязанностей. Привлечение работников к дисциплинарной ответственности возможно при наличии трех условий. Первое - работник должен совершить дисциплинарный проступок; второе - совершенный работником проступок должен быть противоправным; третье — дисциплинарное взыскание может применяться, если в действиях работника есть вина.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В ст. 192 ТК РФ предусматриваются следующие виды дисциплинарных взысканий: </w:t>
      </w:r>
      <w:r w:rsidRPr="00BA0468">
        <w:rPr>
          <w:color w:val="000000"/>
          <w:sz w:val="18"/>
          <w:szCs w:val="18"/>
          <w:lang w:val="en-US"/>
        </w:rPr>
        <w:t>I</w:t>
      </w:r>
      <w:r w:rsidRPr="00BA0468">
        <w:rPr>
          <w:color w:val="000000"/>
          <w:sz w:val="18"/>
          <w:szCs w:val="18"/>
        </w:rPr>
        <w:t>) замечание; 2) выговор); 3) увольнение по соответствующим основаниям.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При этом не допускается применение дисциплинарных взысканий, не предусмотренных федеральными законами, уставами и положениями о дисциплине.</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В законодательстве устанавливается порядок применения дисциплинарных взысканий (ст. 193 ТК РФ). До применения дисциплинарного взыскания от работника должно быть затребовано письменное объяснение. Отказ работника от дачи объяснения не может служить препятствием для применения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случаях отказа работника подписать указанный приказ (распоряжение) составляется соответствующий акт.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Если в течение года со дня применения дисциплинарного взыскания работник на будет подвергнут новому, то он считается не имеющим дисциплинарного взыскания. Дисциплинарное взыскание может быть снято работодателем до истечения года по собственной инициативе, по просьбе самого работника, ходатайству его непосредственного руководителя или представительного органа работников.</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В процессе осуществления работником трудовых обязанностей им могут совершаться не только дисциплинарные проступки, но и имущественные правонарушения, и наоборот -работнику по вине администрации может быть причинен материальный ущерб. Материальная ответственность (ст. 233 ТК РФ) стороны трудового договора наступает за ущерб, причиненный ею другой стороне в результате ее виновного противоправного поведения (действия или бездействия). Каждая из сторон трудового договора обязана доказать размер причиненного ей ущерба.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Материальная ответственность работодателя перед работником возникает в следующих случаях:</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если работодатель незаконно лишил работника возможности трудиться;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если работодатель причинил ущерб имуществу работника;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если работодатель нарушил установленный срок выплаты заработной платы;</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если работодатель причинил работнику моральный вред неправомерными действиями или бездействием.</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Материальная ответственность работника представляет обязанность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а также необходимость для работодателя произвести затраты либо излишние выплаты на приобретение или восстановление имущества. Работник несет также ответственность за ущерб, возникший у работодателя в результате возмещения им ущерба иным лицам.</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Законодательство различает два вида материальной ответственности: ограниченную и полную. При ограниченной материальной ответственности максимальные размеры возмещения причиненного ущерба ограничиваются пределами среднего месячного заработка. При полной материальной ответственности причиненный ущерб взыскивается в полном размере без каких-либо ограничений пределами заработной платы. Полная материальная ответственность наступает в случаях, установленных законодательством (ст. 243 ТК РФ):</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1)  когда в соответствии с законом на работника возложена материальная ответственность в полном размере за ущерб, причиненный работодателю;</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2)  недостачи ценностей, вверенных работнику на основании специального письменного договора или полученных им по разовому документу;</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3) умышленного причинения ущерба;</w:t>
      </w:r>
      <w:r w:rsidRPr="00BA0468">
        <w:rPr>
          <w:rFonts w:ascii="Arial" w:cs="Arial"/>
          <w:color w:val="000000"/>
          <w:sz w:val="18"/>
          <w:szCs w:val="18"/>
        </w:rPr>
        <w:t xml:space="preserve">                                         </w:t>
      </w:r>
      <w:r w:rsidRPr="00BA0468">
        <w:rPr>
          <w:color w:val="000000"/>
          <w:sz w:val="18"/>
          <w:szCs w:val="18"/>
        </w:rPr>
        <w:t>~~</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4)   причинения ущерба в состоянии алкогольного, наркотического или токсического</w:t>
      </w:r>
      <w:r w:rsidR="00EB4510">
        <w:rPr>
          <w:color w:val="000000"/>
          <w:sz w:val="18"/>
          <w:szCs w:val="18"/>
        </w:rPr>
        <w:t xml:space="preserve"> </w:t>
      </w:r>
      <w:r w:rsidRPr="00BA0468">
        <w:rPr>
          <w:color w:val="000000"/>
          <w:sz w:val="18"/>
          <w:szCs w:val="18"/>
        </w:rPr>
        <w:t>опьянения;</w:t>
      </w:r>
      <w:r w:rsidRPr="00BA0468">
        <w:rPr>
          <w:rFonts w:ascii="Arial" w:cs="Arial"/>
          <w:color w:val="000000"/>
          <w:sz w:val="18"/>
          <w:szCs w:val="18"/>
        </w:rPr>
        <w:t xml:space="preserve">                                                                                                                                         </w:t>
      </w:r>
    </w:p>
    <w:p w:rsidR="00F91916" w:rsidRPr="00BA0468" w:rsidRDefault="00750C42" w:rsidP="006173E1">
      <w:pPr>
        <w:ind w:firstLine="709"/>
        <w:jc w:val="both"/>
        <w:rPr>
          <w:color w:val="000000"/>
          <w:sz w:val="18"/>
          <w:szCs w:val="18"/>
        </w:rPr>
      </w:pPr>
      <w:r w:rsidRPr="00BA0468">
        <w:rPr>
          <w:color w:val="000000"/>
          <w:sz w:val="18"/>
          <w:szCs w:val="18"/>
        </w:rPr>
        <w:t xml:space="preserve">5)   причинения ущерба в результате преступных действий работника, установленных    </w:t>
      </w:r>
      <w:r w:rsidRPr="00BA0468">
        <w:rPr>
          <w:i/>
          <w:iCs/>
          <w:color w:val="000000"/>
          <w:sz w:val="18"/>
          <w:szCs w:val="18"/>
        </w:rPr>
        <w:t xml:space="preserve">? </w:t>
      </w:r>
      <w:r w:rsidRPr="00BA0468">
        <w:rPr>
          <w:color w:val="000000"/>
          <w:sz w:val="18"/>
          <w:szCs w:val="18"/>
        </w:rPr>
        <w:t>приговором суда;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6)   причинения  ущерба   в   результате   административного   проступка,   если   таковой </w:t>
      </w:r>
      <w:r w:rsidR="00EB4510">
        <w:rPr>
          <w:color w:val="000000"/>
          <w:sz w:val="18"/>
          <w:szCs w:val="18"/>
        </w:rPr>
        <w:t xml:space="preserve">установлен </w:t>
      </w:r>
      <w:r w:rsidRPr="00BA0468">
        <w:rPr>
          <w:color w:val="000000"/>
          <w:sz w:val="18"/>
          <w:szCs w:val="18"/>
        </w:rPr>
        <w:t xml:space="preserve"> соответствующим государственным органом;</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7)    разглашения   сведений,   составляющих   охраняемую   законом   тайну,   в   случаях, предусмотренных федеральными законами;</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8) причине ущерба не при исполнении работником трудовых обязанностей.</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Полная материальная ответственность может быть индивидуальной и коллективной (Пригодной). Размер причиненного ущерба определяется по фактическим потерям, исчисляется •шкодя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Взыскание с виновного работника суммы причиненного ущерба, не превышающего </w:t>
      </w:r>
      <w:r w:rsidR="00EB4510">
        <w:rPr>
          <w:color w:val="000000"/>
          <w:sz w:val="18"/>
          <w:szCs w:val="18"/>
        </w:rPr>
        <w:t>среднего</w:t>
      </w:r>
      <w:r w:rsidRPr="00BA0468">
        <w:rPr>
          <w:color w:val="000000"/>
          <w:sz w:val="18"/>
          <w:szCs w:val="18"/>
        </w:rPr>
        <w:t xml:space="preserve"> месячного заработка, производится но распоряжению работодателя. Распоряжение может быть сделано не позднее одного месяца со дня установления размера причиненного работником ущерба.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Если месячный срок истек или работник не согласен добровольно возместить причиненный работодателю ущерб, а сумма ущерба превышает средний месячный заработок, ц| взыскание осуществляется в судебном порядке.</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Ущерб, причиненный работником, может быть добровольно возмещен им полностью или частично.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50C42" w:rsidRPr="00BA0468" w:rsidRDefault="00750C42" w:rsidP="006173E1">
      <w:pPr>
        <w:ind w:firstLine="709"/>
        <w:jc w:val="both"/>
        <w:rPr>
          <w:color w:val="000000"/>
          <w:sz w:val="18"/>
          <w:szCs w:val="18"/>
        </w:rPr>
      </w:pPr>
      <w:r w:rsidRPr="00BA0468">
        <w:rPr>
          <w:color w:val="000000"/>
          <w:sz w:val="18"/>
          <w:szCs w:val="18"/>
        </w:rPr>
        <w:t>Возмещение материального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b/>
          <w:bCs/>
          <w:color w:val="000000"/>
          <w:sz w:val="18"/>
          <w:szCs w:val="18"/>
          <w:u w:val="single"/>
        </w:rPr>
        <w:t>Административное право РФ</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b/>
          <w:bCs/>
          <w:i/>
          <w:iCs/>
          <w:color w:val="000000"/>
          <w:sz w:val="18"/>
          <w:szCs w:val="18"/>
        </w:rPr>
        <w:t>6.1. Административные правонарушения и административная ответственность</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1.    Понятие и признаки административного правонарушения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2.     Административная ответственность» виды административных взысканий</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3.    Принципы наложения административного взыскания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Административным правонарушением (просту</w:t>
      </w:r>
      <w:r w:rsidR="00EB4510">
        <w:rPr>
          <w:color w:val="000000"/>
          <w:sz w:val="18"/>
          <w:szCs w:val="18"/>
        </w:rPr>
        <w:t>пком) признается посягающее на го</w:t>
      </w:r>
      <w:r w:rsidRPr="00BA0468">
        <w:rPr>
          <w:color w:val="000000"/>
          <w:sz w:val="18"/>
          <w:szCs w:val="18"/>
        </w:rPr>
        <w:t>сударственный или общественный порядок, собственность, права и свободы гражданина,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Из данного определения следует, что признаками административного проступка являются: противоправность, виновность и общественная опасность деяния.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Признак противоправности предполагает, что общественно опасное деяние нарушает нормы не только административного, но и других отраслей права, за нарушение которых предусмотрена административная ответственность. Виновность полностью соответствует содержанию этого признака при характеристике любого правонарушения, с той лишь разницей, что она рассматривается административным правом, предметом которого является, главным образом, правовое регулирование управленческих отношений, складывающихся в сфере исполнительной деятельности государства.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Признаки административного проступка отличаются </w:t>
      </w:r>
      <w:r w:rsidR="00EB4510">
        <w:rPr>
          <w:color w:val="000000"/>
          <w:sz w:val="18"/>
          <w:szCs w:val="18"/>
        </w:rPr>
        <w:t>от элементов его состава, куда в</w:t>
      </w:r>
      <w:r w:rsidRPr="00BA0468">
        <w:rPr>
          <w:color w:val="000000"/>
          <w:sz w:val="18"/>
          <w:szCs w:val="18"/>
        </w:rPr>
        <w:t>ходят: объект, объективная сторона, субъект, субъективная сторона. Объект административного поступка — это общественно</w:t>
      </w:r>
      <w:r w:rsidR="00EB4510">
        <w:rPr>
          <w:color w:val="000000"/>
          <w:sz w:val="18"/>
          <w:szCs w:val="18"/>
        </w:rPr>
        <w:t>е отношение, охраняемое мерами а</w:t>
      </w:r>
      <w:r w:rsidRPr="00BA0468">
        <w:rPr>
          <w:color w:val="000000"/>
          <w:sz w:val="18"/>
          <w:szCs w:val="18"/>
        </w:rPr>
        <w:t>дминистративной ответственности. Объективная сторона - это действие или бездействие, за которое законодательством предусмотрена административ</w:t>
      </w:r>
      <w:r w:rsidR="00EB4510">
        <w:rPr>
          <w:color w:val="000000"/>
          <w:sz w:val="18"/>
          <w:szCs w:val="18"/>
        </w:rPr>
        <w:t>ная ответственность. Субъектом ад</w:t>
      </w:r>
      <w:r w:rsidRPr="00BA0468">
        <w:rPr>
          <w:color w:val="000000"/>
          <w:sz w:val="18"/>
          <w:szCs w:val="18"/>
        </w:rPr>
        <w:t>министративного правонарушения, предусмотренного Кодексом об административных правонарушениях, является вменяемое физическое лицо, достигшее шестнадцатилетнего возраста. Однако наряду с физическими лицами субъектами административной ответственности являются и юридические лица. Субъективная сторона административного правонарушения отражает психическое отношение субъекта (физического лица) к совершенному им деянию и предусматривает две формы вины - умысел и неосторожность.</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их наступления или сознательно допускало наступление этих последствий.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p>
    <w:p w:rsidR="00750C42" w:rsidRPr="00BA0468" w:rsidRDefault="00750C42" w:rsidP="006173E1">
      <w:pPr>
        <w:ind w:firstLine="709"/>
        <w:jc w:val="both"/>
        <w:rPr>
          <w:color w:val="000000"/>
          <w:sz w:val="18"/>
          <w:szCs w:val="18"/>
        </w:rPr>
      </w:pPr>
      <w:r w:rsidRPr="00BA0468">
        <w:rPr>
          <w:color w:val="000000"/>
          <w:sz w:val="18"/>
          <w:szCs w:val="18"/>
        </w:rPr>
        <w:t>Лицо, совершившее административное правонарушение, подлежит ответственности на основании законодательства, действующего во время и по месту совершения правонарушения. Нормы, устанавливающие и регулирующие административную ответственность, не квалифицированы в единый акт. Основным федеральным законом, устанавливающим административную ответственность, является Кодекс РФ об административных правонарушениях. Но административная ответственность устанавливается не только Российской Федерацией, но и ее субъектами, так как согласно ст. 72 Конституции РФ административное законодательство находится в их совместном ведении. В Особенной части КоАП   обозначены   виды   административных    проступков,   за   которые   предусмотрены</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определенные взыскания. К ним относятся следующие: 1) административные правонарушения, посягающие на права граждан; 2) административные правонарушения, посягающие на здоровье, санитарно-эпидемиологическое благополучие населения и общественную нравственность; 3) административные правонарушения в области охраны собственности; 4) административные правонарушения в области охраны окружающей природной среды и природопользования; 5) административные правонарушения в промышленности, строительстве и энергетике; 6) административные правонарушения в сельском хозяйстве, ветеринарии и мелиорации земель; 7) административные правонарушения на транспорте; 8) административные правонарушения в области дорожного движения; 9) административные правонарушения в области связи и информации; 10) административные правонарушения в области предпринимательской деятельности; 11) административные правонарушения в области финансов, налогов и сборов, рынка ценных бумаг; 12) административные правонарушения в области таможенного дела (нарушения таможенных правил); 13) административные правонарушения, посягающие на институты государственной власти; 14) 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Российской Федерации; 15) административные правонарушения против порядка управления; 16) административные правонарушения, посягающие на общественный порядок и общественную безопасность; 17) административные правонарушения в области воинского учета.</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Административная ответственность - вид юридической ответственности, которая выражается в применении уполномоченным органом (должностным лицом) административного взыскания за совершенный проступок. Иначе говоря, административный проступок является основанием административной ответственности.</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Мерой административной ответственности является административное взыскание. С помощью административных взысканий осуществляются цели общего и специального предупреждения правонарушения (общей и частной превенции). Специальное предупреждение заключается в том, что административное взыскание, воздействуя на конкретного правонарушителя побуждает его не совершать правонарушений в будущем. Общее предупреждение характеризуется тем, что способствует воспитанию не только самого нарушителя, но и окружающих его лиц.</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За совершение административных правонарушений могут применяться следующие административные взыскания; </w:t>
      </w:r>
      <w:r w:rsidRPr="00BA0468">
        <w:rPr>
          <w:color w:val="000000"/>
          <w:sz w:val="18"/>
          <w:szCs w:val="18"/>
          <w:lang w:val="en-US"/>
        </w:rPr>
        <w:t>I</w:t>
      </w:r>
      <w:r w:rsidRPr="00BA0468">
        <w:rPr>
          <w:color w:val="000000"/>
          <w:sz w:val="18"/>
          <w:szCs w:val="18"/>
        </w:rPr>
        <w:t>) предупреждение; 2) штраф; 3) возмездное изъятие орудия совершения или предмета административного правонарушения; 4) конфискация орудия совершения или предмета административного правонарушения; 5) лишение специального права, предоставленного гражданину (права управления транспортными средствами; права охоты; права на эксплуатацию радиоэлектронных средств или высокочастотных устройств); 6) административный арест; 7) административное выдворение за пределы Российской Федерации иностранного гражданина или лица без гражданства; 8) дисквалификация.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Возмездное изъятие и конфискация предметов, административное выдворение могут применяться в качестве как основных, так и дополнительных административных взысканий; другие административные взыскания могут применяться только в качестве основных. За административное правонарушение может быть наложено основное либо основное и дополнительное взыскание. Дополнительные взыскания не могут назначаться самостоятельно, а могут только присоединяться к основным.</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Общими принципами наложения административного взыскания являются законность и индивидуализация применения взыскания. Возраст, по достижении которого наступает административная ответственность — 16 лет к моменту совершения административного правонарушения. 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данное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При малозначительности совершенного    административного    правонарушения    судья,    орган,    должностное    лицо,</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уполномоченные  решить дело об административном правонарушении, могут освободить лицо</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от административной ответственности и ограничиться устным замечанием.</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Срок давности привлечения к административной ответственности не может превышать двух месяцев, а при длящемся правонарушении - двух месяцев со дня его обнаружения.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В случае отказа в возбуждении уголовного дела либо прекращения уголовного дела, но при наличии в действиях нарушителя признаков административного правонарушения административное взыскание может быть наложено не позднее месяца со дня принятия решения об отказе в возбуждении уголовного дела либо о его прекращении.</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Административные взыскания имеют право налагать органы исполнительной власти, прямо указанные в законе. К ним относятся: административные комиссии и комиссии по делам несовершеннолетних; администрации субъектов федерации и муниципальных образований; типичные надзорно-контрольные органы: органы пожарного надзора, таможенные органы. Государственной автомобильной инспекции, органы санитарного и ветеринарного надзора, анти</w:t>
      </w:r>
      <w:r w:rsidR="00EB4510">
        <w:rPr>
          <w:color w:val="000000"/>
          <w:sz w:val="18"/>
          <w:szCs w:val="18"/>
        </w:rPr>
        <w:t>м</w:t>
      </w:r>
      <w:r w:rsidRPr="00BA0468">
        <w:rPr>
          <w:color w:val="000000"/>
          <w:sz w:val="18"/>
          <w:szCs w:val="18"/>
        </w:rPr>
        <w:t>онопольный комитет и др. В специально предусмотренных законодательством случаях право наложения административных взысканий предоставлено судьям.</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      Меры  обеспечения  производства по  делам  об  административных  правонарушениях следующие: административное задержание, личный досмотр, досмотр вещей и изъятие вещей и документов.   Дело   об   административной   ответственности   должно   рассматриваться   в присутствии лица, привлекаемого к ответственности.</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Если лицо, подвергнутое административному взысканию, в течение года со дня окончания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исполнения взыскания не совершило нового административного правонарушения, то оно</w:t>
      </w:r>
    </w:p>
    <w:p w:rsidR="00750C42"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считается</w:t>
      </w:r>
      <w:r w:rsidR="00750C42" w:rsidRPr="00BA0468">
        <w:rPr>
          <w:color w:val="000000"/>
          <w:sz w:val="18"/>
          <w:szCs w:val="18"/>
        </w:rPr>
        <w:t xml:space="preserve"> подвергавшимся административному взысканию. Годичный срок погашения</w:t>
      </w:r>
    </w:p>
    <w:p w:rsidR="00750C42" w:rsidRPr="00BA0468" w:rsidRDefault="00750C42"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административного взыскания установлен для всех административных взысканий независимо</w:t>
      </w:r>
    </w:p>
    <w:p w:rsidR="00750C42" w:rsidRPr="00BA0468" w:rsidRDefault="00750C42" w:rsidP="006173E1">
      <w:pPr>
        <w:ind w:firstLine="709"/>
        <w:jc w:val="both"/>
        <w:rPr>
          <w:color w:val="000000"/>
          <w:sz w:val="18"/>
          <w:szCs w:val="18"/>
        </w:rPr>
      </w:pPr>
      <w:r w:rsidRPr="00BA0468">
        <w:rPr>
          <w:color w:val="000000"/>
          <w:sz w:val="18"/>
          <w:szCs w:val="18"/>
        </w:rPr>
        <w:t>от их вида и размера ответственности.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 xml:space="preserve">Уголовное право РФ </w:t>
      </w:r>
      <w:r w:rsidRPr="00BA0468">
        <w:rPr>
          <w:i/>
          <w:iCs/>
          <w:color w:val="000000"/>
          <w:sz w:val="18"/>
          <w:szCs w:val="18"/>
        </w:rPr>
        <w:t>7.1. Понятие преступления, уголовная ответственность и ее основания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1.   Понятие, признаки и состав преступления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2.   Уголовная ответственность и ее основания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3.   Система и виды уголовных наказаний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Под уголовным правом понимается совокупность юридических норм, устанавливаемых законом и определяющих преступность и наказуемость деяний, основания уголовной ответственности, систему наказаний, порядок и условия их назначения, освобождение от уголовной ответственности и наказания.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Предметом уголовного права являются охраняемые законом общественные отношения, посягательство на которые происходит в результате совершения преступления. Субъектами уголовно-правового отношения являются лицо, совершившее преступление и государство.</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Задачами уголовного права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преступлений. Осуществление этих задач обеспечивается соблюдением принципов, закрепленных в нормах уголовного права, к которым относятся: принцип законности; принцип равенства граждан перед законом; принцип вины; принцип справедливости; принцип гуманизма.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Базовым источником уголовного права является Конституция РФ. Единственный нормативный источник представлен Уголовным кодексом Российской Федерации. УК РФ делится на две части, которые составляют единое неразрывное целое: Общую и Особенную. В Общей части изложены основные задачи, принципы и институты уголовного права, в Особенной — конкретные составы преступлений и меры наказания за каждое преступление.</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Одной из основополагающих категорий уголовного права является понятие преступления. В УК РФ в ст. 14 дано определение преступления. Так, преступлением называется виновно совершенное общественно опасное деяние, запрещенное настоящим Уголовным кодексом под угрозой наказания. Можно выделить три обязательных взаимосвязанных признака преступления: общественная опасность (материальный признак); противоправность (формальный признак); виновность.</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Общественная опасность - объективное свойство преступления, которое проявляется в причинении или возможности причинения вреда общественным отношениям. Противоправность означает, что конкретное общественно опасное деяние предусмотрено в отдельной статье уголовного закона и находится под угрозой применения наказания. Виновность предполагает определенное психическое отношение лица к общественно опасному деянию и его последствиям. Виновность проявляется в двух формах: умысел (прямой или косвенный); неосторожность (легкомыслие и небрежность).</w:t>
      </w:r>
    </w:p>
    <w:p w:rsidR="001B3015" w:rsidRPr="00BA0468" w:rsidRDefault="001B3015" w:rsidP="006173E1">
      <w:pPr>
        <w:ind w:firstLine="709"/>
        <w:jc w:val="both"/>
        <w:rPr>
          <w:color w:val="000000"/>
          <w:sz w:val="18"/>
          <w:szCs w:val="18"/>
        </w:rPr>
      </w:pPr>
      <w:r w:rsidRPr="00BA0468">
        <w:rPr>
          <w:color w:val="000000"/>
          <w:sz w:val="18"/>
          <w:szCs w:val="18"/>
        </w:rPr>
        <w:t>Все преступления делятся на различные категории в зависимости от характера и степени общественной опасности, а именно на преступления небольшой тяжести, средней тяжести, тяжкие преступления и особо тяжкие преступления.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двух лет лишения свободы. Преступлениями средней тяжести признаются умышленные и неосторожные деяния, ча совершение которых максимальное наказание не превышает пяти лет лишения свободы. Тяжкими преступлениями признаются такие, за совершение которых максимальное наказание не превышает десяти лет лишения свободы. Особо тяжкими преступлениями признаются умышленные деяния, за совершение которых уголовным законом предусмотрено наказание в виде лишения свободы на срок свыше десяти лет или более строгое наказание.</w:t>
      </w:r>
    </w:p>
    <w:p w:rsidR="001B3015" w:rsidRPr="00BA0468" w:rsidRDefault="001B3015" w:rsidP="00EB4510">
      <w:pPr>
        <w:shd w:val="clear" w:color="auto" w:fill="FFFFFF"/>
        <w:autoSpaceDE w:val="0"/>
        <w:autoSpaceDN w:val="0"/>
        <w:adjustRightInd w:val="0"/>
        <w:ind w:firstLine="709"/>
        <w:jc w:val="both"/>
        <w:rPr>
          <w:sz w:val="18"/>
          <w:szCs w:val="18"/>
        </w:rPr>
      </w:pPr>
      <w:r w:rsidRPr="00BA0468">
        <w:rPr>
          <w:color w:val="000000"/>
          <w:sz w:val="18"/>
          <w:szCs w:val="18"/>
        </w:rPr>
        <w:t>Чтобы выделить внутри общей массы преступлений конкретное преступление, существует понятие состава преступления, представляющего собой законодательную модель преступлений определенного вида. Состав преступления - это совокупность предусмотренных уголовным законом объективных и субъективных признаков, характеризующих общественную опасность деяния. Состав преступления включает в себя четыре признака: объект, объективная сторона, субъект, субъективная сторона. (Содержание этих признаков отличает одно преступление от</w:t>
      </w:r>
      <w:r w:rsidR="00EB4510">
        <w:rPr>
          <w:sz w:val="18"/>
          <w:szCs w:val="18"/>
        </w:rPr>
        <w:t xml:space="preserve"> </w:t>
      </w:r>
      <w:r w:rsidRPr="00EB4510">
        <w:rPr>
          <w:color w:val="000000"/>
          <w:sz w:val="18"/>
          <w:szCs w:val="18"/>
        </w:rPr>
        <w:t>другого</w:t>
      </w:r>
      <w:r w:rsidRPr="00BA0468">
        <w:rPr>
          <w:rFonts w:ascii="Arial" w:hAnsi="Arial" w:cs="Arial"/>
          <w:color w:val="000000"/>
          <w:sz w:val="18"/>
          <w:szCs w:val="18"/>
        </w:rPr>
        <w:t>.</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Объект преступления - это то общественное отношение, которое охраняется уголовным законом.    Под   объективной    стороной    преступления   понимается    система   признаков, определяющих   внешнюю   форму   преступного   деяния.   Под  обязательными   признаками Понимается преступное деяние (действие, бездействие), преступные последствия, причинная связь между ними; под факультативными (дополнительными) - время, место, способ, орудия, обстановка, иные внешние обстоятельства совершения преступления. Субъект - это вменяемое физическое лицо, достигшее установленного уголовным законом возраста — 16 лет, а за отдельные виды преступлений - 14 лет (ст. 20 УК РФ). Вменяемость - это такое состояние психики человека, при котором он в момент совершения преступления был способен сознавать имущественно опасный характер своего поведения и руководить им. В Уголовном кодексе Получили законодательное подтверждение такие институты, как возрастная вменяемость (ст. 22 УК РФ) и уменьшенная (ограниченная) вменяемость (ст. 22 УК РФ).Возрастная вменяемость -это основание освобождения преступника от уголовной ответственности, в основе чего</w:t>
      </w:r>
      <w:r w:rsidR="00EB4510">
        <w:rPr>
          <w:color w:val="000000"/>
          <w:sz w:val="18"/>
          <w:szCs w:val="18"/>
        </w:rPr>
        <w:t xml:space="preserve"> лежит </w:t>
      </w:r>
      <w:r w:rsidRPr="00BA0468">
        <w:rPr>
          <w:color w:val="000000"/>
          <w:sz w:val="18"/>
          <w:szCs w:val="18"/>
        </w:rPr>
        <w:t>отставание в психическом развитии, не связанном с психическим расстройством. В связи с чем но время совершения общественно опасного деяния лицо не могло в полной мере осознавать фактический   характер   и   общественную   опасность   своих   действий   (бездействия)   либо руководить ими. Ограниченная вменяемость представляет собой такое психическое состояние лица, при котором у преступника была ограничена способность осознавать фактический характер  и общественную опасность своего поведения либо руководить им в силу расстройства психической деятельности или иных психических аномалий. Такое состояние не исключает уголовной ответственности.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Субъективная сторона преступления - это психическая деятельность лита, связанная с совершением преступления. Субъективная сторона включает в себя следующие признаки -вина(обязательный признак), мотив и цель (факультативный признак). Вина проявляется в виде умысла или неосторожности. Умысел бывает в двух формах - прямой и косвенный.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Неосторожность выступает в двух формах — легкомыслие и небрежность.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Мотив - обусловленные внутренними потребностями побуждения, которые вызывают у лица решимость совершить преступление. Цель - желаемый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преступный результат.</w:t>
      </w:r>
    </w:p>
    <w:p w:rsidR="001B3015" w:rsidRPr="00BA0468" w:rsidRDefault="001B3015" w:rsidP="006173E1">
      <w:pPr>
        <w:ind w:firstLine="709"/>
        <w:jc w:val="both"/>
        <w:rPr>
          <w:color w:val="000000"/>
          <w:sz w:val="18"/>
          <w:szCs w:val="18"/>
        </w:rPr>
      </w:pPr>
      <w:r w:rsidRPr="00BA0468">
        <w:rPr>
          <w:color w:val="000000"/>
          <w:sz w:val="18"/>
          <w:szCs w:val="18"/>
        </w:rPr>
        <w:t>Уголовная ответственность представляет собой уголовно-правовые отношения, возникающие между государством в лице его правоохранительных органов и лицом, совершившим преступление.</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У государства в связи с совершением лицом преступления, предусмотренного конкретной статьей УК РФ, появляется право подвергнуть преступника государственно-принудительному воздействию и обязанность применить государственно-принудительное воздействие, предусмотренное той статьей, которую преступник нарушил. У лица, совершившего общественно опасное деяние, возникает обязанность нести ответственность перед государством. Уголовная ответственность возникает с момента вступления в силу обвинительного приговора суда. Заканчивается уголовная ответственность в момент погашения или снятия судимости. С учетом вышеизложенного можно определить уголовную ответственность как государственно-принудительное воздействие за совершенное лицом преступление, предусмотренное уголовно-правовой нормой, и связанное со вступившим в законную силу обвинительным приговором. Единственным основанием уголовной ответственности является совершение деяния, содержащего все признаки состава преступления, предусмотренного Уголовным кодексом.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Наказание - это предусмотренная уголовным законом мера государственного принуждения, применяемая по приговору суда к лицу, виновному в совершении преступления и состоящая в лишении или ограничении его прав и свобод. Особенностью уголовного наказания является то, что оно в предусмотренных законом ситуациях порождает судимость. Наказание применяется в целях восстановления сощгальной справедливости, исправления осужденного и предупреждения совершения новых преступлений. Наказание не преследует цели причинения физических страданий или уничижения человеческого достоинства. Уголовный кодекс установил исчерпывающий перечень наказаний, который насчитывает 13 видов наказаний.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Наказания подразделяются на две группы: основные (применяемые самостоятельно) и дополнительные (применяемые только в сочетании с основными); и меры, применяемые как в качестве основных, так и дополнительных.</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 основным видам наказаний относятся: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В качестве как основных, так и дополнительных видов наказания применяются - штраф и лишение права занимать определенные должности или заниматься определенной деятельностью.</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Лишение специального, воинского или почетного звания, классного чина и государственных</w:t>
      </w:r>
      <w:r w:rsidR="00670491">
        <w:rPr>
          <w:color w:val="000000"/>
          <w:sz w:val="18"/>
          <w:szCs w:val="18"/>
        </w:rPr>
        <w:t xml:space="preserve"> наград</w:t>
      </w:r>
      <w:r w:rsidRPr="00BA0468">
        <w:rPr>
          <w:color w:val="000000"/>
          <w:sz w:val="18"/>
          <w:szCs w:val="18"/>
        </w:rPr>
        <w:t xml:space="preserve"> применяются только в качестве дополнительных видов наказания.</w:t>
      </w:r>
    </w:p>
    <w:p w:rsidR="001B3015" w:rsidRPr="00BA0468" w:rsidRDefault="001B3015" w:rsidP="006173E1">
      <w:pPr>
        <w:ind w:firstLine="709"/>
        <w:jc w:val="both"/>
        <w:rPr>
          <w:color w:val="000000"/>
          <w:sz w:val="18"/>
          <w:szCs w:val="18"/>
        </w:rPr>
      </w:pPr>
      <w:r w:rsidRPr="00BA0468">
        <w:rPr>
          <w:color w:val="000000"/>
          <w:sz w:val="18"/>
          <w:szCs w:val="18"/>
        </w:rPr>
        <w:t>При назначении наказания учитывается характер и степень общественной опасности преступления и личность виновного, в том числе обстоятельства, смягчающие (либо отягчающие) наказание, а также влияние назначенного наказания на исправление осужденного и на условия жизни его семьи.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 xml:space="preserve">Экологическое право РФ </w:t>
      </w:r>
      <w:r w:rsidRPr="00BA0468">
        <w:rPr>
          <w:i/>
          <w:iCs/>
          <w:color w:val="000000"/>
          <w:sz w:val="18"/>
          <w:szCs w:val="18"/>
        </w:rPr>
        <w:t>8.1. Объекты экологического права, экологическая ответственность</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1. Понятие и формы проявления экологического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2. Объекты экологического права</w:t>
      </w:r>
      <w:r w:rsidRPr="00BA0468">
        <w:rPr>
          <w:rFonts w:ascii="Arial" w:hAnsi="Arial" w:cs="Arial"/>
          <w:color w:val="000000"/>
          <w:sz w:val="18"/>
          <w:szCs w:val="18"/>
        </w:rPr>
        <w:t xml:space="preserve">                                                                                    </w:t>
      </w:r>
      <w:r w:rsidRPr="00BA0468">
        <w:rPr>
          <w:color w:val="000000"/>
          <w:sz w:val="18"/>
          <w:szCs w:val="18"/>
        </w:rPr>
        <w:t>•'</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3. Виды экологической ответственности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Предметом экологического права являются экологические общественные отношения. Эти отношения обусловлены наличием экологических систем в окружающей нас природной среде, представляющей собой систему экологических систем. Конституция РФ (ст. 42 и 58) обозначает объектом правоотношений окружающую среду в целом. Под этим следует понимать не только компоненты природной среды, а всю совокупность материальных (в том числе и природных) и культурно-исторических объектов, составляющих среду обитания человека и обеспечивающих условия его жизнедеятельности и состояние здоровья.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Специфика эколого-правового регулирования обусловлена особенностями экосистем, каждой из которых присущи следующие признаки: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1.  Составные элементы экосистемы - это объекты естественного происхождения: земля, недра,   вода,   леса,   дикая   фауна,   атмосферный   воздух,   естественно   произрастающая растительность, различные организмы. Те объекты, в которые вложен человеческий труд либо основой возникновения которых был таковой, нельзя относить к элементам экосистемы. В зависимости от характера происхождения того или иного объекта осуществляется и правовое регулирование:   использование   искусственно   созданного   объекта   регулируется   нормами гражданского законодательства, а использование объекта естественного происхождения -нормами гражданского законодательства в совокупности с нормами экологического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2.    Любая   экосистема   характеризуется   замкнутостью,   т.е.   самостоятельным,   без посторонней помощи, функционированием. В силу этого эколого-правовое регулирование предполагает обеспечение безопасности замкнутого функционирования экосистем: например, недопустимость повреждения почвенного покрова естественных угодий, повреждения лесных деревьев, нарушения гидрологического режима водоемов, режима почвенной влаги и др.</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3.  Все экосистемы взаимосвязаны друг с другом внешними связями (взаимосвязи между естественно-природными объектами) и внутренними (взаимосвязи между элементами тех или иных природных объектов, существующие внутри них).</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Объективная взаимосвязь экосистем обусловливает в экологическом праве наличие принципа системного правового регулирования: каждое действие, связанное со вторжением в природные экосвязи, должно быть безопасно для них.</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4.  Каждая экосистема отличается биопродуктизностью: почвы - плодородием; фауна -размножением особей; деревья - способностью давать плоды и семена и т.д.</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силу этого эколого-правовое регулирование предполагает сохранение и повышение биопродуктивности каждого используемого объекта.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Экологическое право помимо предмета правового регулирования характеризует наличие особого метода правового регулирования, т.е. способа правового вмешательства. Эколого-правовое регулирование содержит в себе практически весь арсенал способов, применяемых в других отраслях права. Вместе с тем экологическое право обладает специфическим методом экологизации, при котором весь арсенал прав направлен на обеспечение гармонии экологических и экономических начал в обществе. Это означает, что необходимо прежде всего соблюдать экологический интерес ненарушения природы как системы экологических систем и лишь при соблюдении этих условий делать так, как того требуют экономические интересы. Например, проявлением такого метода является содержание некоторых статей Лесного кодекса, в котором межхозяйственные мероприятия осуществляются при условии сохранения благоприятной среды обитания диких животных. Экологическое право, как отрасль права, состоит из Общей и Особенной частей, каждая из которых состоит из институтов, представляющих собой</w:t>
      </w:r>
      <w:r w:rsidR="00670491">
        <w:rPr>
          <w:color w:val="000000"/>
          <w:sz w:val="18"/>
          <w:szCs w:val="18"/>
        </w:rPr>
        <w:t xml:space="preserve"> совокупность правовых норм. В о</w:t>
      </w:r>
      <w:r w:rsidRPr="00BA0468">
        <w:rPr>
          <w:color w:val="000000"/>
          <w:sz w:val="18"/>
          <w:szCs w:val="18"/>
        </w:rPr>
        <w:t>бщую</w:t>
      </w:r>
      <w:r w:rsidR="00670491">
        <w:rPr>
          <w:color w:val="000000"/>
          <w:sz w:val="18"/>
          <w:szCs w:val="18"/>
        </w:rPr>
        <w:t xml:space="preserve"> </w:t>
      </w:r>
      <w:r w:rsidRPr="00BA0468">
        <w:rPr>
          <w:color w:val="000000"/>
          <w:sz w:val="18"/>
          <w:szCs w:val="18"/>
        </w:rPr>
        <w:t>часть экологического права входят такие институты, как п</w:t>
      </w:r>
      <w:r w:rsidR="00670491">
        <w:rPr>
          <w:color w:val="000000"/>
          <w:sz w:val="18"/>
          <w:szCs w:val="18"/>
        </w:rPr>
        <w:t>раво собственности на природные</w:t>
      </w:r>
      <w:r w:rsidRPr="00BA0468">
        <w:rPr>
          <w:color w:val="000000"/>
          <w:sz w:val="18"/>
          <w:szCs w:val="18"/>
        </w:rPr>
        <w:t xml:space="preserve"> объекты;     право     экологопользоваиия;     государственное     регулирование экопользования;   эколого-правовая   ответственность   и   др.   Причина   выделения   данных институтов</w:t>
      </w:r>
      <w:r w:rsidR="00670491">
        <w:rPr>
          <w:color w:val="000000"/>
          <w:sz w:val="18"/>
          <w:szCs w:val="18"/>
        </w:rPr>
        <w:t xml:space="preserve"> </w:t>
      </w:r>
      <w:r w:rsidRPr="00BA0468">
        <w:rPr>
          <w:color w:val="000000"/>
          <w:sz w:val="18"/>
          <w:szCs w:val="18"/>
        </w:rPr>
        <w:t>состоит в их универсальном для всех других институтов экоправа характере. Сказанное   дает   основание   сформулировать    понятие   экологического    права   как самостоятельной комплексной отрасли права, направленного на регулирование экологических имущественных отношений, которые складываются между гражданами и организациями при обязательном  участии государства по  поводу  сохранения,  улучшения,  восстановления  и эффективного использования и охраны природных объектов в целях сохранения окружающей природной  среды  в  интересах  настоящего  и  будущих  поколений.   В  Особенной  части экологического права содержатся институты эколого-правового режима основных природных объектов (земли, ее недр, вод, лесов и т.д.), а также эколого-правового режима природных комплексов,    находящихся    в    сфере    сельскохозяйственного,    несельскохозяйственного производства и других сферах антропогенного воздействия.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 Экологическое право включает в себя наличие особых принципов правового регулирования, представляющих собой руководящие начала, определяющие направленность данной отрасли права. К числу принципов экологического права Общей части следует отнести Принципы строго целевого использования природных объектов и др. К числу принципов теологического права Особенной части относятся принципы-приоритеты: приоритет земель сельскохозяйственного назначения; приоритет земель природоохранного назначения; Приоритет вод питьевого и бытового назначения; приоритет лесов защитного назначения и др.</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Так как окружающая природная среда представляет собой взаимосвязанную систему экосистем, в связи с этим системным и целостным должно быть и экологическое законодательство. Однако подобное пока не достигнуто и нормы экологического права содержатся во многих источниках права; в том числе, относящихся к другим отраслям законодательства.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 xml:space="preserve">Главным нормативно-правовым актом, специально направленным на эколого-правовое регулирование отношений в природной сфере является закон «Об охране окружающей природной среды».Основная идея этого закона - правовое обеспечение научно обоснованного сочетания экологических и экономических интересов, которое осуществляется тремя группами норм: закрепляющими нормативные качества окружающей </w:t>
      </w:r>
      <w:r w:rsidR="00E06D13">
        <w:rPr>
          <w:color w:val="000000"/>
          <w:sz w:val="18"/>
          <w:szCs w:val="18"/>
        </w:rPr>
        <w:t>природной среды; закрепляющими эк</w:t>
      </w:r>
      <w:r w:rsidRPr="00BA0468">
        <w:rPr>
          <w:color w:val="000000"/>
          <w:sz w:val="18"/>
          <w:szCs w:val="18"/>
        </w:rPr>
        <w:t>ологические требования к хозяйственной и иной деятельности; определяющими механизм исполнения этих требований.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Эколого-правовое регулирование использования природных объектов как базовых элементов окружающей природной среды (природы как системы экологических систем) осуществляют также другие нормативно-правовые акты, среди которых следующие: Земельный кодекс РФ; Закон РФ о недрах; Лесной кодекс РФ; Водный кодекс РФ; Федеральный Закон «О животном мире»; Закон РФ «Об охране атмосферного воздуха»; Закон РФ «Об экологической экспертизе», Закон РФ «Об особо охраняемых природных территориях». Вышеназванные нормативные акты следует отнести к числу специальных природно-ресурсовых. Помимо специальных законов, действующее российское законодательство содержит массив общих нормативных актов, в которых содержатся эколого-правовые нормы.</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Экологический кризис, поразивший Россию, как и большинство цивилизованных стран, вызывает потребность в разработке особого нормативно-правового акта - Закона РФ «Об охране окружающей среды». Предпосылки этого закреплены в Конституции РФ, где сказано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Конституции РФ); каждый обязан сохранять природу и окружающую среду, бережно относиться к природным богатствам (ст. 58 Конституции РФ); природные бъекты используются и охраняются как основа жизни и деятельности народов, проживающих на соответствующей территории (ст. 9 Конституции РФ).</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Эколого-правовая ответственность - это разновидность юридической ответственности. Под эколого-правовой ответственностью понимается обязанность претерпевания соответствующих лишений личного или материального характера за совершенное экологическое правонарушение в соответствии с санкцией нарушенной нормы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Экологическое правонарушение состоит в виновном противоправном деянии, наносящем вред окружающей среде и здоровью человека. Должностные лица и граждане несут за такого рода правонарушения дисциплинарную, административную, уголовную, гражданско-правовую, а предприятия, учреждения, организации — административную и гражданско-правовую ответственность (в соответствии с Законом РФ «Об охране окружающей природной среды» и иными законодательными актами РФ, субъектов РФ).</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Дисциплинарная ответственность может наступать за экологические правонарушения, совершенные работниками в процессе исполнения ими своих трудовых обязанностей. Причем, за нарушение тех экологических правил, исполнение которых входило в круг должностных обязанностей нарушителя.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Должностные лица и иные работники, по вине которых предприятие, учреждение, организация понесли расходы по возмещению вреда, причиненного экологическим правонарушением, несут материальную ответственность перед предприятиями, учреждениями, организациями в соответствии с Трудовым законодательством.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Административная ответственность за экологические правонарушения предусмотрена Кодексом РФ об административных правонарушениях. Санкции за указанные правонарушения налагаются в пределах компетенции специально уполномоченными на то государственными органами. Должностные лица и граждане, виновные в совершении экологических преступлений, несут уголовную ответственность, предусмотренную Уголовным кодексом РФ.</w:t>
      </w:r>
    </w:p>
    <w:p w:rsidR="001B3015" w:rsidRPr="00BA0468" w:rsidRDefault="001B3015" w:rsidP="006173E1">
      <w:pPr>
        <w:ind w:firstLine="709"/>
        <w:jc w:val="both"/>
        <w:rPr>
          <w:color w:val="000000"/>
          <w:sz w:val="18"/>
          <w:szCs w:val="18"/>
        </w:rPr>
      </w:pPr>
      <w:r w:rsidRPr="00BA0468">
        <w:rPr>
          <w:color w:val="000000"/>
          <w:sz w:val="18"/>
          <w:szCs w:val="18"/>
        </w:rPr>
        <w:t xml:space="preserve">Закон РФ «Об охране окружающей природной среды» (возмещение вреда, причиненного экологическим правонарушением), содержит обязанность и определяет порядок полного возмещения вреда, причиненного источником повышенной опасности окружающей природной среде (ст. 88); возмещения вреда, причиненного здоровью граждан неблагоприятными воздействиями на окружающую природную среду (ст. 89); возмещение вреда, причиненного имуществу граждан (ст. 90). Юридические и физические лица вправе предъявлять исковые требования в суд или арбитражный суд о прекращении экологически вредной деятельности, причиняющей вред здоровью и имуществу людей, народному хозяйству и окружающей природной среде (ст. 91). </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92</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совокупность материальных объектов;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г) совокупность культурно-исторических объектов.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2. Метод экологического права предполагает:</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а)     соблюдение    экологического    интереса    ненарушения    природы    как    системы экологических систем;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б) соблюдение требований экономических интересов;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соблюдение требований отраслевых интересов;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г) соблюдение требований интересов предпринимательской деятельности.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3.  Конституция РФ устанавливает главные задачи по охране окружающей среды, среди которых:</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а) право на качественные продукты питания;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б)  право на достоверную информацию о состоянии окружающей среды и на возмещение ущерба, причиненного жизни или здоровью человека экологическим правонарушением;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право на чистую питьевую воду;</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г) право на охоту.</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4. К основным видам экологических правонарушений относятся: а) уничтожение дикорастущих наркосодержащих растений;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б)вандализм;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несоблюдение экологических требований при сжигании, складировании, переработке, захоронении отходов;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г) уничтожение или повреждение памятных знаков.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5.  Нарушение нормативно-правовых актов, касающихся окружающей среды, влечет за собой: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а) конституционную ответственность;</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б) общественное осуждение;</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имущественную; дисциплинарную; административную; уголовную ответственность;</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г) моральную ответственность.</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i/>
          <w:iCs/>
          <w:color w:val="000000"/>
          <w:sz w:val="18"/>
          <w:szCs w:val="18"/>
        </w:rPr>
        <w:t>Вопросы для повторения восьмого раздела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Какие отношения регулирует экологическое право?</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Каковы объекты правового регулирования нормами экологического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Какие основные признаки присущи экосистемам, как объектам экологического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чем заключается особенность метода правового регулирования экологических</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общественных отношений?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Какие институты включает в себя Общая часть экологического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Какие институты включает в себя Особенная часть экологического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Какой нормативно-правовой акт, будучи основным, специально направлен на эколого-</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правовое регулирование отношений человека с природой?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Какие   существуют  другие   базовые   нормативно-правовые   акты   экологического</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регулирования?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Что понимается под эколого-правовой ответственностью?</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10.  Какие    виды    юридической    ответственности    установлены    за    экологические правонарушения?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11.  Каковы субъекты экологической ответственности?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12.  Какие нормы Конституции РФ имеют эколого-правовую направленность, в чем их суть?</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 xml:space="preserve">. Информационное право РФ </w:t>
      </w:r>
      <w:r w:rsidRPr="00BA0468">
        <w:rPr>
          <w:i/>
          <w:iCs/>
          <w:color w:val="000000"/>
          <w:sz w:val="18"/>
          <w:szCs w:val="18"/>
        </w:rPr>
        <w:t>Правовые основы защиты информации и государственной тайны</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1. Понятие информации, структура информации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2. Государственная тайна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3. Конфиденциальная информация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Под информацией закон понимает сведения о лицах, п</w:t>
      </w:r>
      <w:r w:rsidR="00E06D13">
        <w:rPr>
          <w:color w:val="000000"/>
          <w:sz w:val="18"/>
          <w:szCs w:val="18"/>
        </w:rPr>
        <w:t>редметах, фактах, событиях, яв</w:t>
      </w:r>
      <w:r w:rsidRPr="00BA0468">
        <w:rPr>
          <w:color w:val="000000"/>
          <w:sz w:val="18"/>
          <w:szCs w:val="18"/>
        </w:rPr>
        <w:t xml:space="preserve">лениях и процессах независимо от формы их представления. Конституция РФ гарантирует </w:t>
      </w:r>
      <w:r w:rsidR="00E06D13">
        <w:rPr>
          <w:color w:val="000000"/>
          <w:sz w:val="18"/>
          <w:szCs w:val="18"/>
        </w:rPr>
        <w:t>г</w:t>
      </w:r>
      <w:r w:rsidRPr="00BA0468">
        <w:rPr>
          <w:color w:val="000000"/>
          <w:sz w:val="18"/>
          <w:szCs w:val="18"/>
        </w:rPr>
        <w:t xml:space="preserve">ражданам право на доступ к информации (ст. 29). При этом основной закон страны увязывает право каждого свободно искать, получать, передавать, производить и распространять информацию (имеется в виду - информацию с открытым доступом) с ограничением этого права посредством установления перечня сведений, составляющих государственную тайну. В маетности, законом о средствах массовой информации запрещено использовать СМИ для разглашения сведений, составляющих государственную </w:t>
      </w:r>
      <w:r w:rsidR="00E06D13">
        <w:rPr>
          <w:color w:val="000000"/>
          <w:sz w:val="18"/>
          <w:szCs w:val="18"/>
        </w:rPr>
        <w:t>или иную специально охраняемую за</w:t>
      </w:r>
      <w:r w:rsidRPr="00BA0468">
        <w:rPr>
          <w:color w:val="000000"/>
          <w:sz w:val="18"/>
          <w:szCs w:val="18"/>
        </w:rPr>
        <w:t>коном тайну (служебную, коммерческую и т.д.). Основные принципы защиты информации содержатся в федеральном Законе «Об информации, информатизации и защите информации». )тот нормативно-правовой аи- регулирует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w:t>
      </w:r>
      <w:r w:rsidR="00E06D13">
        <w:rPr>
          <w:color w:val="000000"/>
          <w:sz w:val="18"/>
          <w:szCs w:val="18"/>
        </w:rPr>
        <w:t>ументированной, т.е. за</w:t>
      </w:r>
      <w:r w:rsidRPr="00BA0468">
        <w:rPr>
          <w:color w:val="000000"/>
          <w:sz w:val="18"/>
          <w:szCs w:val="18"/>
        </w:rPr>
        <w:t>фиксированной на материальном носителе с позволяющими ее идентифицировать реквизитами, информации. Закон «О</w:t>
      </w:r>
      <w:r w:rsidR="00E06D13">
        <w:rPr>
          <w:color w:val="000000"/>
          <w:sz w:val="18"/>
          <w:szCs w:val="18"/>
        </w:rPr>
        <w:t>б информации, информатизации и защите информации» в</w:t>
      </w:r>
      <w:r w:rsidRPr="00BA0468">
        <w:rPr>
          <w:color w:val="000000"/>
          <w:sz w:val="18"/>
          <w:szCs w:val="18"/>
        </w:rPr>
        <w:t xml:space="preserve">водит понятие информации с ограниченным доступом. Под информацией с ограниченным доступом понимается информация, доступ к которой ограничен в соответствии с законом с целью защиты прав и законных интересов ее обладателей. Информация с ограниченным доступом подразделяется на информацию, отнесенную к государственной тайне и конфиденциальную информацию. При этом к информации с ограниченным доступом </w:t>
      </w:r>
      <w:r w:rsidR="00E06D13">
        <w:rPr>
          <w:color w:val="000000"/>
          <w:sz w:val="18"/>
          <w:szCs w:val="18"/>
        </w:rPr>
        <w:t>зап</w:t>
      </w:r>
      <w:r w:rsidRPr="00BA0468">
        <w:rPr>
          <w:color w:val="000000"/>
          <w:sz w:val="18"/>
          <w:szCs w:val="18"/>
        </w:rPr>
        <w:t>рещено относить: 1) законодательные и другие нормативные акты, устанавливающие правовой статус органов государственной власти и местного самоуправления, организаций, общественных объединений, а также права, свободы и обязанности граждан, порядок их реализации; 2) документы, содержащие информ</w:t>
      </w:r>
      <w:r w:rsidR="00E06D13">
        <w:rPr>
          <w:color w:val="000000"/>
          <w:sz w:val="18"/>
          <w:szCs w:val="18"/>
        </w:rPr>
        <w:t>ацию о чрезвычайных ситуациях, эк</w:t>
      </w:r>
      <w:r w:rsidRPr="00BA0468">
        <w:rPr>
          <w:color w:val="000000"/>
          <w:sz w:val="18"/>
          <w:szCs w:val="18"/>
        </w:rPr>
        <w:t>ологическую, метеорологическую, демографическую, санитарно-эпидемиологическую и другую информацию, необходимую для обеспечения безопасного функционирования населенных пунктов, производственных объектов, безопасности граждан и населения в целом; Я) документы, содержащие информацию о деятельности органов государственной власти и местного самоуправления, об использовании бюджетных средств и других государственных и местных ресурсов, о состоянии экономики и потребностях населения, за исключением сведений, отнесенных к государственной тайне; 4) документы, накапливаемые в открытых фондах библиотек и архивов, информационных системах органов государственной власти и местного самоуправления, общественных объединений, организаций, представляющие общественный интерес или необходимые для реализации прав, свобод и обязанностей граждан. Закон «О государственной тайне» базируется на тех же основных положениях, что и Закон «Об информации, информатизации и защите информации». Понимая государственную тайну как защищаемые государством сведения в области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 закон дает ккиз сведений соответствующего перечня. В частности, к выш</w:t>
      </w:r>
      <w:r w:rsidR="00E06D13">
        <w:rPr>
          <w:color w:val="000000"/>
          <w:sz w:val="18"/>
          <w:szCs w:val="18"/>
        </w:rPr>
        <w:t>еназванной категории сведений за</w:t>
      </w:r>
      <w:r w:rsidRPr="00BA0468">
        <w:rPr>
          <w:color w:val="000000"/>
          <w:sz w:val="18"/>
          <w:szCs w:val="18"/>
        </w:rPr>
        <w:t>коном отнесены сведения о стратегических и оперативных планах, документы боевого управления по подготовке и проведению операций; о направлениях развития вооружения и военной техники; об объемах поставок и запасах стратегических видов сырья; о государственных запасах драгоценных металлов и камней, финансах и бюджетной политике страны (кроме обобщенных показателей, характеризующих общее состояние экономики и финансов); о лицах, сотрудничающих или сотрудничавших на конфиденциальной основе со спецслужбами; о государственных шифрах и т.д. За нарушение законодательства о государственной тайне должностные лица и граждане, виновные в содеянном, несут уголовную ответственность з соответствии с действующим законодательством. 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 категории конфиденциальной информации относятся прежде всего персональные данные, т.е. сведения о фактах, событиях и обстоятельствах жизни гражданина, позволяющие идентифицировать его личность. Законодательство запрещает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 Ограничение прав граждан РФ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Конфиденциальная информация помимо персональных данных включает следующие объекты: коммерческую тайну; банковскую тайну; профессиональную тайну: служебную тайну.</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В соответствии с гражданским законодательством РФ коммерческая и служебная тайна защищаются одинаковым образом, а банковская имеет свои отличия и свой специфический порядок охраны и защиты. В соответствии с уголовным законодательством преступления в отношении коммерческой и банковской тайн имеют одинаковые составы и одни и те же нормы возможной ответственности (в силу их упоминания в одной статье УК РФ - ст. 183); служебная тайна имеет отличия в правовой защите (ст. 153 УК РФ).</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Коммерческая тайна, согласно ГК РФ, это информация, которая имеет действительную или потенциальную коммерческую ценность в силу неизвестности ее третьим лицам, к ней нет свободного доступа на свободном основании и обладатель информации принимает меры к охране ее конфиденциальности. Лица, незаконными методами получившие информацию, которая составляет коммерческую тайну, обязаны возместить причиненные убытки. Такая же обязанность возлагается на работников, разгласивших коммерческую тайну вопреки трудовому договору, и на контрагентов, сделавших это вопреки гражданско-правовому договору.</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Банковская тайна представляет собой защищаемые банками и иными кредитными организациями сведения о банковских операциях по счетам и сделкам в интересах клиентов, счетах и вкладах своих клиентов и корреспондентов, а также сведения о клиентах и корреспондентах, разглашение которых может нарушить их право на неприкосновенность частной жизни. За разглашение банковской тайны Центральный банк РФ, кредитные организации, иные органы, которым сведения, составляющие банковскую тайну, стали известны в силу выполнения возложенных на них функций, а также их должностные лица и другие работники несут дисциплинарную, административную, уголовную, гражданско-правовую ответственность, включая возмещение нанесенного ущерба.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Служебная тайна представляет наибольшую сложность с точки зрения определения ее понятия и правового режима. Нормативное регулирование этого явления позволяет отнести к категории служебной тайны несекретную информацию, касающуюся деятельности организаций, ограничение на распространение которой диктуется служебной необходимостью.</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rPr>
        <w:t>Правовой 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 Законом установлен следующий режим защиты информации: 1) в отношении сведений, отнесенных к государственной тайне, - уполномоченными органами на основании Закона РФ «О   государственной   тайне»;   2)   в   отношении   конфиденциальной   документированной информации - собственником информационных ресурсов или уполномоченным лицом на основании Федерального Закона «Об информации, информатизации и защите информации».</w:t>
      </w:r>
    </w:p>
    <w:p w:rsidR="001B3015" w:rsidRPr="00BA0468" w:rsidRDefault="001B3015" w:rsidP="006173E1">
      <w:pPr>
        <w:ind w:firstLine="709"/>
        <w:jc w:val="both"/>
        <w:rPr>
          <w:color w:val="000000"/>
          <w:sz w:val="18"/>
          <w:szCs w:val="18"/>
        </w:rPr>
      </w:pPr>
      <w:r w:rsidRPr="00BA0468">
        <w:rPr>
          <w:color w:val="000000"/>
          <w:sz w:val="18"/>
          <w:szCs w:val="18"/>
        </w:rPr>
        <w:t>Органы государственной власти и организации, ответственные за формирование и использование информационных ресурсов, подлежащих защите, а также органы и организации, разрабатывающие и применяющие информационные системы и информационные технологии для формирования и использования информационных ресурсов с ограниченным доступом, руководствуются в своей деятельности законодательством Российской Федерации.</w:t>
      </w:r>
    </w:p>
    <w:p w:rsidR="001B3015" w:rsidRPr="00BA0468" w:rsidRDefault="001B3015" w:rsidP="006173E1">
      <w:pPr>
        <w:shd w:val="clear" w:color="auto" w:fill="FFFFFF"/>
        <w:autoSpaceDE w:val="0"/>
        <w:autoSpaceDN w:val="0"/>
        <w:adjustRightInd w:val="0"/>
        <w:ind w:firstLine="709"/>
        <w:jc w:val="both"/>
        <w:rPr>
          <w:b/>
          <w:bCs/>
          <w:sz w:val="18"/>
          <w:szCs w:val="18"/>
        </w:rPr>
      </w:pPr>
      <w:r w:rsidRPr="00BA0468">
        <w:rPr>
          <w:b/>
          <w:bCs/>
          <w:color w:val="000000"/>
          <w:sz w:val="18"/>
          <w:szCs w:val="18"/>
        </w:rPr>
        <w:t>Глоссарий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Государство</w:t>
      </w:r>
      <w:r w:rsidRPr="00BA0468">
        <w:rPr>
          <w:color w:val="000000"/>
          <w:sz w:val="18"/>
          <w:szCs w:val="18"/>
        </w:rPr>
        <w:t xml:space="preserve"> - это исторически обусловленная, выделившаяся из общества классовая организация, которая осуществляет власть на данной территории и при помощи специального аппарата защищает данные общественные отношения, одновременно выступая, как официальный представитель всего общества.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w:t>
      </w:r>
      <w:r w:rsidRPr="00BA0468">
        <w:rPr>
          <w:color w:val="000000"/>
          <w:sz w:val="18"/>
          <w:szCs w:val="18"/>
        </w:rPr>
        <w:t xml:space="preserve"> - это совокупность установленных и охраняемых государственной властью социальных норм, регулирующих отношения людей в обществе, а также наука, изучающая эти нормы.</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Норма права</w:t>
      </w:r>
      <w:r w:rsidRPr="00BA0468">
        <w:rPr>
          <w:color w:val="000000"/>
          <w:sz w:val="18"/>
          <w:szCs w:val="18"/>
        </w:rPr>
        <w:t xml:space="preserve"> — это общеобязательное правило поведения, выраженное в нормативно-правовых актах, иных признаваемых государством источниках и выступающие в качестве критерия правомерно-дозволенного (а также запрещенного и предписанного) поведения субъектов.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Нормативно-правовой акт</w:t>
      </w:r>
      <w:r w:rsidRPr="00BA0468">
        <w:rPr>
          <w:color w:val="000000"/>
          <w:sz w:val="18"/>
          <w:szCs w:val="18"/>
        </w:rPr>
        <w:t xml:space="preserve"> - это письменный документ соответствующего государственного органа, которым устанавливаются, изменяются или прекращаются нормы нрава, содержащие правила общего характера.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Правовая система</w:t>
      </w:r>
      <w:r w:rsidRPr="00BA0468">
        <w:rPr>
          <w:color w:val="000000"/>
          <w:sz w:val="18"/>
          <w:szCs w:val="18"/>
        </w:rPr>
        <w:t xml:space="preserve"> - совокупность взаимосвязанных,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 или государства.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Правовая семья</w:t>
      </w:r>
      <w:r w:rsidRPr="00BA0468">
        <w:rPr>
          <w:color w:val="000000"/>
          <w:sz w:val="18"/>
          <w:szCs w:val="18"/>
        </w:rPr>
        <w:t xml:space="preserve"> - совокупность правовых систем, объединенных общностью нуги исторического формирования, общностью источников, форм закреплении и выражения норм нрава, структурным единством, единством понятийно-категориального аппарата.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Законодательство</w:t>
      </w:r>
      <w:r w:rsidRPr="00BA0468">
        <w:rPr>
          <w:color w:val="000000"/>
          <w:sz w:val="18"/>
          <w:szCs w:val="18"/>
        </w:rPr>
        <w:t xml:space="preserve"> — совокупность правовых норм, регулирующих общественные отношения в целом или один из видов общественных отношений.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Источники права</w:t>
      </w:r>
      <w:r w:rsidRPr="00BA0468">
        <w:rPr>
          <w:color w:val="000000"/>
          <w:sz w:val="18"/>
          <w:szCs w:val="18"/>
        </w:rPr>
        <w:t xml:space="preserve"> - внешние формы выражения правотворческой деятельности государства, т.е. акты компетентных государственных органов, устанавливающие нормы права.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Правовой обычай</w:t>
      </w:r>
      <w:r w:rsidRPr="00BA0468">
        <w:rPr>
          <w:color w:val="000000"/>
          <w:sz w:val="18"/>
          <w:szCs w:val="18"/>
        </w:rPr>
        <w:t xml:space="preserve"> - нормы, которые сложил</w:t>
      </w:r>
      <w:r w:rsidR="00866F06" w:rsidRPr="00BA0468">
        <w:rPr>
          <w:color w:val="000000"/>
          <w:sz w:val="18"/>
          <w:szCs w:val="18"/>
        </w:rPr>
        <w:t>ись в обществе независимо от г го</w:t>
      </w:r>
      <w:r w:rsidRPr="00BA0468">
        <w:rPr>
          <w:color w:val="000000"/>
          <w:sz w:val="18"/>
          <w:szCs w:val="18"/>
        </w:rPr>
        <w:t>сударственной власти и приобрели в сознании общества обязательное значение, что я</w:t>
      </w:r>
      <w:r w:rsidR="00866F06" w:rsidRPr="00BA0468">
        <w:rPr>
          <w:color w:val="000000"/>
          <w:sz w:val="18"/>
          <w:szCs w:val="18"/>
        </w:rPr>
        <w:t>в</w:t>
      </w:r>
      <w:r w:rsidRPr="00BA0468">
        <w:rPr>
          <w:color w:val="000000"/>
          <w:sz w:val="18"/>
          <w:szCs w:val="18"/>
        </w:rPr>
        <w:t>илось основанием санкционирования этих норм государством.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Судебный прецедент</w:t>
      </w:r>
      <w:r w:rsidRPr="00BA0468">
        <w:rPr>
          <w:color w:val="000000"/>
          <w:sz w:val="18"/>
          <w:szCs w:val="18"/>
        </w:rPr>
        <w:t xml:space="preserve"> - письменное или устное решение судебного или административного органа, ставшее нормой, эталоном, образцом (правилом) п</w:t>
      </w:r>
      <w:r w:rsidR="00866F06" w:rsidRPr="00BA0468">
        <w:rPr>
          <w:color w:val="000000"/>
          <w:sz w:val="18"/>
          <w:szCs w:val="18"/>
        </w:rPr>
        <w:t>ри рассмотрении подобных дел в б</w:t>
      </w:r>
      <w:r w:rsidRPr="00BA0468">
        <w:rPr>
          <w:color w:val="000000"/>
          <w:sz w:val="18"/>
          <w:szCs w:val="18"/>
        </w:rPr>
        <w:t>удущем.</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Закон</w:t>
      </w:r>
      <w:r w:rsidRPr="00BA0468">
        <w:rPr>
          <w:color w:val="000000"/>
          <w:sz w:val="18"/>
          <w:szCs w:val="18"/>
        </w:rPr>
        <w:t xml:space="preserve"> - нормативно-правовой акт, обладающий высшей юридической силой, принятый в строго определенном порядке, устанавливающий ос</w:t>
      </w:r>
      <w:r w:rsidR="00866F06" w:rsidRPr="00BA0468">
        <w:rPr>
          <w:color w:val="000000"/>
          <w:sz w:val="18"/>
          <w:szCs w:val="18"/>
        </w:rPr>
        <w:t>новные нормы отраслей права и  ре</w:t>
      </w:r>
      <w:r w:rsidRPr="00BA0468">
        <w:rPr>
          <w:color w:val="000000"/>
          <w:sz w:val="18"/>
          <w:szCs w:val="18"/>
        </w:rPr>
        <w:t>гулирующий наиболее важные общественные отношения.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Подзаконный нормативно-правовой акт</w:t>
      </w:r>
      <w:r w:rsidRPr="00BA0468">
        <w:rPr>
          <w:color w:val="000000"/>
          <w:sz w:val="18"/>
          <w:szCs w:val="18"/>
        </w:rPr>
        <w:t xml:space="preserve"> - правовой акт органа государственной власти, имеющий более низкую юридическую силу, чем закон, принимается на основании и во исполнение законов.</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Отрасль права</w:t>
      </w:r>
      <w:r w:rsidRPr="00BA0468">
        <w:rPr>
          <w:color w:val="000000"/>
          <w:sz w:val="18"/>
          <w:szCs w:val="18"/>
        </w:rPr>
        <w:t xml:space="preserve"> - совокупность связанных между собой норм (правовой институт), регулирующих общественные отношения в определенной сфере жизни общества.</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Правонарушение</w:t>
      </w:r>
      <w:r w:rsidRPr="00BA0468">
        <w:rPr>
          <w:color w:val="000000"/>
          <w:sz w:val="18"/>
          <w:szCs w:val="18"/>
        </w:rPr>
        <w:t xml:space="preserve"> - это виновное противоправное деяние, носящее общественно опасный (вредный) характер, совершенное лицом, способным самостоятельно отвечать за свои поступки.</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Юридическая ответственность</w:t>
      </w:r>
      <w:r w:rsidRPr="00BA0468">
        <w:rPr>
          <w:color w:val="000000"/>
          <w:sz w:val="18"/>
          <w:szCs w:val="18"/>
        </w:rPr>
        <w:t xml:space="preserve"> - предусмотренная нормами права обязанность субъекта правонарушения претерпевать неблагоприятные последствия.</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Законность</w:t>
      </w:r>
      <w:r w:rsidRPr="00BA0468">
        <w:rPr>
          <w:color w:val="000000"/>
          <w:sz w:val="18"/>
          <w:szCs w:val="18"/>
        </w:rPr>
        <w:t xml:space="preserve"> - последовательное, полное и точное претворение в жизнь требований права и гарантированных им возможностей.</w:t>
      </w:r>
    </w:p>
    <w:p w:rsidR="001B3015"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Правопорядок</w:t>
      </w:r>
      <w:r w:rsidRPr="00BA0468">
        <w:rPr>
          <w:color w:val="000000"/>
          <w:sz w:val="18"/>
          <w:szCs w:val="18"/>
        </w:rPr>
        <w:t xml:space="preserve"> — результат законности, фактическое «правовое состояние» упорядоченности общественных отношений, правовая жизнь, которая наступает в результате реализации требований законности.</w:t>
      </w:r>
    </w:p>
    <w:p w:rsidR="00866F06" w:rsidRPr="00BA0468" w:rsidRDefault="001B3015"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Правовое государство</w:t>
      </w:r>
      <w:r w:rsidRPr="00BA0468">
        <w:rPr>
          <w:color w:val="000000"/>
          <w:sz w:val="18"/>
          <w:szCs w:val="18"/>
        </w:rPr>
        <w:t xml:space="preserve"> - такое демократическое государство, в котором обеспечивается господство права, верховенство закона, равенство всех перед законом и независимым судом,</w:t>
      </w:r>
      <w:r w:rsidR="00866F06" w:rsidRPr="00BA0468">
        <w:rPr>
          <w:color w:val="000000"/>
          <w:sz w:val="18"/>
          <w:szCs w:val="18"/>
        </w:rPr>
        <w:t xml:space="preserve"> где признаются и гарантируются права и свободы человека, а в основу организации власти положен принцип разделения власти.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Конституция</w:t>
      </w:r>
      <w:r w:rsidRPr="00BA0468">
        <w:rPr>
          <w:color w:val="000000"/>
          <w:sz w:val="18"/>
          <w:szCs w:val="18"/>
        </w:rPr>
        <w:t xml:space="preserve"> - система правовых норм, имеющих высшую юридическую силу и регулирующих основы отношений между человеком и обществом с одной стороны, и государством с другой, а также основы организации самого государства.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Государственное право</w:t>
      </w:r>
      <w:r w:rsidRPr="00BA0468">
        <w:rPr>
          <w:color w:val="000000"/>
          <w:sz w:val="18"/>
          <w:szCs w:val="18"/>
        </w:rPr>
        <w:t xml:space="preserve"> - отрасль права, рассматривающая принципы организации и порядок функционирования органов государственной власти и управления, правовое положение граждан и их взаимоотношения с государством и другие правовые принципы и нормы, обладающие высшей юридической силой.</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Конституционный строй</w:t>
      </w:r>
      <w:r w:rsidRPr="00BA0468">
        <w:rPr>
          <w:color w:val="000000"/>
          <w:sz w:val="18"/>
          <w:szCs w:val="18"/>
        </w:rPr>
        <w:t xml:space="preserve"> - такая организация государственной и общественной жизни, где государство является политической организацией гражданского общества, имеет демократический правовой характер; человек, его права, свободы, честь, достоинство признаются высшей ценностью, а их соблюдение и защита - основной обязанностью государства.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Народовластие</w:t>
      </w:r>
      <w:r w:rsidRPr="00BA0468">
        <w:rPr>
          <w:color w:val="000000"/>
          <w:sz w:val="18"/>
          <w:szCs w:val="18"/>
        </w:rPr>
        <w:t xml:space="preserve"> - принцип конституционного строя, признающий народ в качестве единственного источника государственной власти.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Федерализм</w:t>
      </w:r>
      <w:r w:rsidRPr="00BA0468">
        <w:rPr>
          <w:color w:val="000000"/>
          <w:sz w:val="18"/>
          <w:szCs w:val="18"/>
        </w:rPr>
        <w:t xml:space="preserve"> - принцип государственно-территориального устройства страны, основанный на сочетании территориальных с национально-территориальными началами добровольного объединения субъектов.</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Республика</w:t>
      </w:r>
      <w:r w:rsidRPr="00BA0468">
        <w:rPr>
          <w:color w:val="000000"/>
          <w:sz w:val="18"/>
          <w:szCs w:val="18"/>
        </w:rPr>
        <w:t xml:space="preserve"> - форма правления, определяющим признаком которой является выборность и сменяемость главы государства.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Федеральное собрание РФ</w:t>
      </w:r>
      <w:r w:rsidRPr="00BA0468">
        <w:rPr>
          <w:color w:val="000000"/>
          <w:sz w:val="18"/>
          <w:szCs w:val="18"/>
        </w:rPr>
        <w:t xml:space="preserve"> - высший представительный и законодательный орган государственной власти Российской Федерации.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Правительство РФ</w:t>
      </w:r>
      <w:r w:rsidRPr="00BA0468">
        <w:rPr>
          <w:color w:val="000000"/>
          <w:sz w:val="18"/>
          <w:szCs w:val="18"/>
        </w:rPr>
        <w:t xml:space="preserve"> - коллегиальный орган общей компетенции, стоящий во главе исполнительной власти Российской Федерации.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Конституционный суд РФ</w:t>
      </w:r>
      <w:r w:rsidRPr="00BA0468">
        <w:rPr>
          <w:color w:val="000000"/>
          <w:sz w:val="18"/>
          <w:szCs w:val="18"/>
        </w:rPr>
        <w:t xml:space="preserve"> - орган конституционного надзора и контроля.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Верховный Суд РФ</w:t>
      </w:r>
      <w:r w:rsidRPr="00BA0468">
        <w:rPr>
          <w:color w:val="000000"/>
          <w:sz w:val="18"/>
          <w:szCs w:val="18"/>
        </w:rPr>
        <w:t xml:space="preserve"> - высший судебный орган по гражданским, уголовным, административным и иным делам, подсудным судам общей юрисдикции.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Высший Арбитражный Суд РФ</w:t>
      </w:r>
      <w:r w:rsidRPr="00BA0468">
        <w:rPr>
          <w:color w:val="000000"/>
          <w:sz w:val="18"/>
          <w:szCs w:val="18"/>
        </w:rPr>
        <w:t xml:space="preserve"> - высший судебный орган по разрешению экономических споров и иных дел, рассматриваемых арбитражными судами.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Президент РФ</w:t>
      </w:r>
      <w:r w:rsidRPr="00BA0468">
        <w:rPr>
          <w:color w:val="000000"/>
          <w:sz w:val="18"/>
          <w:szCs w:val="18"/>
        </w:rPr>
        <w:t xml:space="preserve"> - выборный глава государства, гарант прав и свобод граждан, гарант конституции РФ.</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Гражданское право</w:t>
      </w:r>
      <w:r w:rsidRPr="00BA0468">
        <w:rPr>
          <w:color w:val="000000"/>
          <w:sz w:val="18"/>
          <w:szCs w:val="18"/>
        </w:rPr>
        <w:t xml:space="preserve"> - система правовых норм, регулирующих (методом юридического равенства) имущественные и связанные с ними личные неимущественные отношения, основанные на автономии и имущественной самостоятельности их участников.</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Имущественные отношения</w:t>
      </w:r>
      <w:r w:rsidRPr="00BA0468">
        <w:rPr>
          <w:color w:val="000000"/>
          <w:sz w:val="18"/>
          <w:szCs w:val="18"/>
        </w:rPr>
        <w:t xml:space="preserve"> - это отношения, которые возникают между субъектами гражданского права по поводу вещей (работ, услуг), прав и обязанностей.</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Личные неимущественные отношения</w:t>
      </w:r>
      <w:r w:rsidRPr="00BA0468">
        <w:rPr>
          <w:color w:val="000000"/>
          <w:sz w:val="18"/>
          <w:szCs w:val="18"/>
        </w:rPr>
        <w:t xml:space="preserve"> - это отношения, которые возникают между субъектами по поводу нематериальных благ и не имеют стоимостного выражения.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Гражданская правоспособность</w:t>
      </w:r>
      <w:r w:rsidRPr="00BA0468">
        <w:rPr>
          <w:color w:val="000000"/>
          <w:sz w:val="18"/>
          <w:szCs w:val="18"/>
        </w:rPr>
        <w:t xml:space="preserve"> - это способность иметь гражданские права и нести обязанности.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Гражданская дееспособность</w:t>
      </w:r>
      <w:r w:rsidRPr="00BA0468">
        <w:rPr>
          <w:color w:val="000000"/>
          <w:sz w:val="18"/>
          <w:szCs w:val="18"/>
        </w:rPr>
        <w:t xml:space="preserve"> - это способность своими действиями приобретать и осуществлять гражданские права, создавать для себя гражданские обязанности и исполнять их.</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Эмансипация</w:t>
      </w:r>
      <w:r w:rsidRPr="00BA0468">
        <w:rPr>
          <w:color w:val="000000"/>
          <w:sz w:val="18"/>
          <w:szCs w:val="18"/>
        </w:rPr>
        <w:t xml:space="preserve"> — объявление несовершеннолетнего полностью дееспособным, если он достиг 16 лет и работает по трудовому договору или с согласия родителей (усыновителя, попечителя) занимается предпринимательской деятельностью.</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Невменяемость</w:t>
      </w:r>
      <w:r w:rsidRPr="00BA0468">
        <w:rPr>
          <w:color w:val="000000"/>
          <w:sz w:val="18"/>
          <w:szCs w:val="18"/>
        </w:rPr>
        <w:t xml:space="preserve"> - состояние, в котором лицо не может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иного болезненного состояния психики.</w:t>
      </w:r>
    </w:p>
    <w:p w:rsidR="001B3015" w:rsidRPr="00BA0468" w:rsidRDefault="00866F06" w:rsidP="006173E1">
      <w:pPr>
        <w:ind w:firstLine="709"/>
        <w:jc w:val="both"/>
        <w:rPr>
          <w:color w:val="000000"/>
          <w:sz w:val="18"/>
          <w:szCs w:val="18"/>
        </w:rPr>
      </w:pPr>
      <w:r w:rsidRPr="00BA0468">
        <w:rPr>
          <w:color w:val="000000"/>
          <w:sz w:val="18"/>
          <w:szCs w:val="18"/>
          <w:u w:val="single"/>
        </w:rPr>
        <w:t>Физическое</w:t>
      </w:r>
      <w:r w:rsidRPr="00BA0468">
        <w:rPr>
          <w:color w:val="000000"/>
          <w:sz w:val="18"/>
          <w:szCs w:val="18"/>
        </w:rPr>
        <w:t xml:space="preserve"> лицо - отдельный человек (гражданин, иностранный гражданин, лицо без гражданства) как субъект гражданского права.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Юридическое лицо</w:t>
      </w:r>
      <w:r w:rsidRPr="00BA0468">
        <w:rPr>
          <w:color w:val="000000"/>
          <w:sz w:val="18"/>
          <w:szCs w:val="18"/>
        </w:rPr>
        <w:t xml:space="preserve"> - что организация, которая имеет в собственности, хозяйственном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Собственность</w:t>
      </w:r>
      <w:r w:rsidRPr="00BA0468">
        <w:rPr>
          <w:color w:val="000000"/>
          <w:sz w:val="18"/>
          <w:szCs w:val="18"/>
        </w:rPr>
        <w:t xml:space="preserve"> - это отношение между гражданами (организациями) по поводу вещи; в этом отношении один их субъектов относится к этой вещи как к своей, а для остальных эта вещь является чужой.</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 собственности в объективном смысле</w:t>
      </w:r>
      <w:r w:rsidRPr="00BA0468">
        <w:rPr>
          <w:color w:val="000000"/>
          <w:sz w:val="18"/>
          <w:szCs w:val="18"/>
        </w:rPr>
        <w:t xml:space="preserve"> - совокупность правовых норм, регулирующих отношения по владению, пользованию и распоряжению собственником своим имуществом.</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Право собственности в субъективном смысле</w:t>
      </w:r>
      <w:r w:rsidRPr="00BA0468">
        <w:rPr>
          <w:color w:val="000000"/>
          <w:sz w:val="18"/>
          <w:szCs w:val="18"/>
        </w:rPr>
        <w:t xml:space="preserve"> - это определенная законом мера поведения субъекта гражданского права по владению, пользованию и распоряжению им своим имуществом, своей властью и в своем интересе.</w:t>
      </w:r>
    </w:p>
    <w:p w:rsidR="00866F06" w:rsidRPr="00BA0468" w:rsidRDefault="00E06D13" w:rsidP="006173E1">
      <w:pPr>
        <w:shd w:val="clear" w:color="auto" w:fill="FFFFFF"/>
        <w:autoSpaceDE w:val="0"/>
        <w:autoSpaceDN w:val="0"/>
        <w:adjustRightInd w:val="0"/>
        <w:ind w:firstLine="709"/>
        <w:jc w:val="both"/>
        <w:rPr>
          <w:sz w:val="18"/>
          <w:szCs w:val="18"/>
        </w:rPr>
      </w:pPr>
      <w:r w:rsidRPr="00BA0468">
        <w:rPr>
          <w:color w:val="000000"/>
          <w:sz w:val="18"/>
          <w:szCs w:val="18"/>
        </w:rPr>
        <w:t>В</w:t>
      </w:r>
      <w:r>
        <w:rPr>
          <w:color w:val="000000"/>
          <w:sz w:val="18"/>
          <w:szCs w:val="18"/>
          <w:u w:val="single"/>
        </w:rPr>
        <w:t>индикационный</w:t>
      </w:r>
      <w:r w:rsidR="00866F06" w:rsidRPr="00BA0468">
        <w:rPr>
          <w:color w:val="000000"/>
          <w:sz w:val="18"/>
          <w:szCs w:val="18"/>
          <w:u w:val="single"/>
        </w:rPr>
        <w:t xml:space="preserve"> иск</w:t>
      </w:r>
      <w:r w:rsidR="00866F06" w:rsidRPr="00BA0468">
        <w:rPr>
          <w:color w:val="000000"/>
          <w:sz w:val="18"/>
          <w:szCs w:val="18"/>
        </w:rPr>
        <w:t xml:space="preserve"> - это иск невладеющего собственника к владеющему несобственнику об истребовании имущества из чужого незаконного владения.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Негаторный иск</w:t>
      </w:r>
      <w:r w:rsidRPr="00BA0468">
        <w:rPr>
          <w:color w:val="000000"/>
          <w:sz w:val="18"/>
          <w:szCs w:val="18"/>
        </w:rPr>
        <w:t xml:space="preserve"> — это иск собственника об устранении всяких нарушений его права, хотя эти нарушения и не были соединены с лишением владения.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Обязательство</w:t>
      </w:r>
      <w:r w:rsidRPr="00BA0468">
        <w:rPr>
          <w:color w:val="000000"/>
          <w:sz w:val="18"/>
          <w:szCs w:val="18"/>
        </w:rPr>
        <w:t xml:space="preserve"> - это правоотношение, в силу которого одно лицо (должник) обязано совершить в пользу другого лица (кредитора) определенное действие, например, передать имущество, выполнить работу, уплатить деньги и т.п., либо воздержаться от определенного действия, а кредитор вправе требовать от должника исполнения его обязанности.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Неустойка</w:t>
      </w:r>
      <w:r w:rsidRPr="00BA0468">
        <w:rPr>
          <w:color w:val="000000"/>
          <w:sz w:val="18"/>
          <w:szCs w:val="18"/>
        </w:rPr>
        <w:t xml:space="preserve">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Залог</w:t>
      </w:r>
      <w:r w:rsidRPr="00BA0468">
        <w:rPr>
          <w:color w:val="000000"/>
          <w:sz w:val="18"/>
          <w:szCs w:val="18"/>
        </w:rPr>
        <w:t xml:space="preserve"> — отношения, где кредитор по обеспеченному залогом обязательству (залогодержатель) имеет право в случае неисполнения должником (залогодателем) этого обязательства, получить удовлетворение из стоимости заложенного имущества преимущественно перед другими кредиторами.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Удержание имущества должника</w:t>
      </w:r>
      <w:r w:rsidRPr="00BA0468">
        <w:rPr>
          <w:color w:val="000000"/>
          <w:sz w:val="18"/>
          <w:szCs w:val="18"/>
        </w:rPr>
        <w:t xml:space="preserve"> - это отношение, где кредитор, у которого находится соответствующая вещь, подлежащая передаче должнику либо другому лицу, указанному должником, вправе в случае неисполнения должником своих обязательств по оплате этой вещи или возмещению кредитору связанных с вею издержек и других убытков, удерживать ее до тех пор, пока соответствующее обязательство не будет исполнено.</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Поручительство</w:t>
      </w:r>
      <w:r w:rsidRPr="00BA0468">
        <w:rPr>
          <w:color w:val="000000"/>
          <w:sz w:val="18"/>
          <w:szCs w:val="18"/>
        </w:rPr>
        <w:t xml:space="preserve"> - это отношение, где одна сторона (поручитель) обязывается перед кредитором другого лица отвечать за исполнение последним его обязательства полностью или в части.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Банковская гарантия</w:t>
      </w:r>
      <w:r w:rsidRPr="00BA0468">
        <w:rPr>
          <w:color w:val="000000"/>
          <w:sz w:val="18"/>
          <w:szCs w:val="18"/>
        </w:rPr>
        <w:t xml:space="preserve"> - отношение, в силу которого банк, иное кредитное учреждение (гарант) дает по просьбе другого лица (принципала) письменное обязательство уплатить кредитору принципала (бенефициару) денежную сумму по предоставлению бенефициаром письменного требования о ее уплате.</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Задаток</w:t>
      </w:r>
      <w:r w:rsidRPr="00BA0468">
        <w:rPr>
          <w:color w:val="000000"/>
          <w:sz w:val="18"/>
          <w:szCs w:val="18"/>
        </w:rPr>
        <w:t xml:space="preserve"> - это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обеспечение его исполнения.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Наследование</w:t>
      </w:r>
      <w:r w:rsidRPr="00BA0468">
        <w:rPr>
          <w:color w:val="000000"/>
          <w:sz w:val="18"/>
          <w:szCs w:val="18"/>
        </w:rPr>
        <w:t xml:space="preserve"> - это переход прав и обязанностей умершего лица - наследодателя к его наследникам в соответствии с нормами наследственного права.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Завещание</w:t>
      </w:r>
      <w:r w:rsidRPr="00BA0468">
        <w:rPr>
          <w:color w:val="000000"/>
          <w:sz w:val="18"/>
          <w:szCs w:val="18"/>
        </w:rPr>
        <w:t xml:space="preserve"> - это распоряжение гражданином своим имуществом на случай смерти.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Семейное право</w:t>
      </w:r>
      <w:r w:rsidRPr="00BA0468">
        <w:rPr>
          <w:color w:val="000000"/>
          <w:sz w:val="18"/>
          <w:szCs w:val="18"/>
        </w:rPr>
        <w:t xml:space="preserve"> - совокупность норм, устанавливающих условия и порядок вступления в</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rPr>
        <w:t>брак,   прекращение   брака   и   признания   его   недействительным,   регулирующих   личные</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rPr>
        <w:t>неимущественные   и    имущественные   отношения   между   членами   семьи   и   другими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rPr>
        <w:t>родственниками; определяет также формы и порядок устройства в семью детей, оставшихся без</w:t>
      </w:r>
    </w:p>
    <w:p w:rsidR="00866F06" w:rsidRPr="00BA0468" w:rsidRDefault="00866F06" w:rsidP="006173E1">
      <w:pPr>
        <w:ind w:firstLine="709"/>
        <w:jc w:val="both"/>
        <w:rPr>
          <w:color w:val="000000"/>
          <w:sz w:val="18"/>
          <w:szCs w:val="18"/>
        </w:rPr>
      </w:pPr>
      <w:r w:rsidRPr="00BA0468">
        <w:rPr>
          <w:color w:val="000000"/>
          <w:sz w:val="18"/>
          <w:szCs w:val="18"/>
        </w:rPr>
        <w:t>попечения родителей.</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Законный режим имущества супругов</w:t>
      </w:r>
      <w:r w:rsidRPr="00BA0468">
        <w:rPr>
          <w:color w:val="000000"/>
          <w:sz w:val="18"/>
          <w:szCs w:val="18"/>
        </w:rPr>
        <w:t xml:space="preserve"> - это режим их совместной собственности.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Брачный договор</w:t>
      </w:r>
      <w:r w:rsidRPr="00BA0468">
        <w:rPr>
          <w:color w:val="000000"/>
          <w:sz w:val="18"/>
          <w:szCs w:val="18"/>
        </w:rPr>
        <w:t xml:space="preserve"> -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Алиментное обязательс</w:t>
      </w:r>
      <w:r w:rsidRPr="00BA0468">
        <w:rPr>
          <w:color w:val="000000"/>
          <w:sz w:val="18"/>
          <w:szCs w:val="18"/>
        </w:rPr>
        <w:t>тво - это правоотношение, возникающее из соглашения сторон или решении суда, в силу которого дни члены семьи обязаны предоставлять содержание другим ее членам, а последние вправе его требовать.</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Трудовые правоотношения</w:t>
      </w:r>
      <w:r w:rsidRPr="00BA0468">
        <w:rPr>
          <w:color w:val="000000"/>
          <w:sz w:val="18"/>
          <w:szCs w:val="18"/>
        </w:rPr>
        <w:t xml:space="preserve"> - это юридические отношения по применению труда работника на предприятии, в учреждении, организации независимо от форм собственности и хозяйствования.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Трудовой договор</w:t>
      </w:r>
      <w:r w:rsidRPr="00BA0468">
        <w:rPr>
          <w:color w:val="000000"/>
          <w:sz w:val="18"/>
          <w:szCs w:val="18"/>
        </w:rPr>
        <w:t xml:space="preserve"> - это соглашение между работодателем и работником, в соответствии с которым работодатель обязуется представить работу по обусловленной трудовой функции, обеспечить условия труда, предусмотренные законодательством,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Дисциплина труда</w:t>
      </w:r>
      <w:r w:rsidRPr="00BA0468">
        <w:rPr>
          <w:color w:val="000000"/>
          <w:sz w:val="18"/>
          <w:szCs w:val="18"/>
        </w:rPr>
        <w:t xml:space="preserve"> - это обязательное для всех работников подчинение правилам поведения, установленным на предприятиях, в учреждениях и организациях в соответствии с Трудовым кодексом РФ, законами, коллективным договором, соглашениями, трудовым договором, локальными нормативными актами организации.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rPr>
        <w:t>Д</w:t>
      </w:r>
      <w:r w:rsidRPr="00BA0468">
        <w:rPr>
          <w:color w:val="000000"/>
          <w:sz w:val="18"/>
          <w:szCs w:val="18"/>
          <w:u w:val="single"/>
        </w:rPr>
        <w:t>исциплинарный проступок</w:t>
      </w:r>
      <w:r w:rsidRPr="00BA0468">
        <w:rPr>
          <w:color w:val="000000"/>
          <w:sz w:val="18"/>
          <w:szCs w:val="18"/>
        </w:rPr>
        <w:t xml:space="preserve"> - это противоправное виновное неисполнение или ненадлежащее исполнение работником трудовых обязанностей.</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Дисциплинарная ответственность</w:t>
      </w:r>
      <w:r w:rsidRPr="00BA0468">
        <w:rPr>
          <w:color w:val="000000"/>
          <w:sz w:val="18"/>
          <w:szCs w:val="18"/>
        </w:rPr>
        <w:t xml:space="preserve"> — юридическая ответственность, которая налагается на работника за совершенный дисциплинарный проступок путем применения к нему дисциплинарных взысканий.</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Материальная ответственность</w:t>
      </w:r>
      <w:r w:rsidRPr="00BA0468">
        <w:rPr>
          <w:color w:val="000000"/>
          <w:sz w:val="18"/>
          <w:szCs w:val="18"/>
        </w:rPr>
        <w:t xml:space="preserve"> — ответственность стороны трудового договора, которая наступает за ущерб, причиненный ею другой стороне в результате ее виновного противоправного поведения (действия или бездействия).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Административное</w:t>
      </w:r>
      <w:r w:rsidRPr="00BA0468">
        <w:rPr>
          <w:color w:val="000000"/>
          <w:sz w:val="18"/>
          <w:szCs w:val="18"/>
        </w:rPr>
        <w:t xml:space="preserve"> право - совокупность юридических норм, регулирующих общественные отношения, возникающие в процессе организации и исполнительно-распорядительной деятельности государственного управления, а также при реализации органами местного самоуправления делегированных им функций органов исполнительной власти.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Административное правонарушение</w:t>
      </w:r>
      <w:r w:rsidRPr="00BA0468">
        <w:rPr>
          <w:color w:val="000000"/>
          <w:sz w:val="18"/>
          <w:szCs w:val="18"/>
        </w:rPr>
        <w:t xml:space="preserve"> — это посягающее на государственный или общественный порядок, собственность, права и свободы гражданина,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rPr>
        <w:t>Администр</w:t>
      </w:r>
      <w:r w:rsidRPr="00BA0468">
        <w:rPr>
          <w:color w:val="000000"/>
          <w:sz w:val="18"/>
          <w:szCs w:val="18"/>
          <w:u w:val="single"/>
        </w:rPr>
        <w:t>ативная ответственность</w:t>
      </w:r>
      <w:r w:rsidRPr="00BA0468">
        <w:rPr>
          <w:color w:val="000000"/>
          <w:sz w:val="18"/>
          <w:szCs w:val="18"/>
        </w:rPr>
        <w:t xml:space="preserve"> - это вид юридической ответственности, которая выражается в применении уполномоченным органом (должностным лицом) административного взыскания за совершенный проступок.</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Уголовное право</w:t>
      </w:r>
      <w:r w:rsidRPr="00BA0468">
        <w:rPr>
          <w:color w:val="000000"/>
          <w:sz w:val="18"/>
          <w:szCs w:val="18"/>
        </w:rPr>
        <w:t xml:space="preserve"> — совокупность юридических норм, устанавливаемых законом и определяющих преступность и наказуемость деяний, основания уголовной ответственности, систему наказаний, порядок и условия их назначения, освобождение от уголовной ответственности и наказания.</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Преступление</w:t>
      </w:r>
      <w:r w:rsidRPr="00BA0468">
        <w:rPr>
          <w:color w:val="000000"/>
          <w:sz w:val="18"/>
          <w:szCs w:val="18"/>
        </w:rPr>
        <w:t xml:space="preserve"> - виновное противоправное уголовно наказуемое деяние.</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Состав преступления</w:t>
      </w:r>
      <w:r w:rsidRPr="00BA0468">
        <w:rPr>
          <w:color w:val="000000"/>
          <w:sz w:val="18"/>
          <w:szCs w:val="18"/>
        </w:rPr>
        <w:t xml:space="preserve"> - это совокупность предусмотренных уголовным законом объективных и субъективных признаков, характеризующих общественную опасность деяния. Состав преступления включает в себя четыре признака: объект, объективная сторона, субъект, субъективная сторона. (Содержание этих признаков отличает одно преступление от другого).</w:t>
      </w:r>
    </w:p>
    <w:p w:rsidR="00866F06" w:rsidRPr="00BA0468" w:rsidRDefault="00866F06" w:rsidP="006173E1">
      <w:pPr>
        <w:ind w:firstLine="709"/>
        <w:jc w:val="both"/>
        <w:rPr>
          <w:color w:val="000000"/>
          <w:sz w:val="18"/>
          <w:szCs w:val="18"/>
        </w:rPr>
      </w:pPr>
      <w:r w:rsidRPr="00BA0468">
        <w:rPr>
          <w:color w:val="000000"/>
          <w:sz w:val="18"/>
          <w:szCs w:val="18"/>
          <w:u w:val="single"/>
        </w:rPr>
        <w:t>Вменяемость</w:t>
      </w:r>
      <w:r w:rsidRPr="00BA0468">
        <w:rPr>
          <w:color w:val="000000"/>
          <w:sz w:val="18"/>
          <w:szCs w:val="18"/>
        </w:rPr>
        <w:t xml:space="preserve"> - это такое состояние психики человека, при котором он в момент совершения преступления был способен сознавать общественно опасный характер своего поведения и руководить им.</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Вина</w:t>
      </w:r>
      <w:r w:rsidRPr="00BA0468">
        <w:rPr>
          <w:color w:val="000000"/>
          <w:sz w:val="18"/>
          <w:szCs w:val="18"/>
        </w:rPr>
        <w:t xml:space="preserve"> - психическое отношение лица к своему противоправному поведению (действию или бездействию) и его последствиям, выражающееся в форме умысла или неосторожности.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Уголовная ответственность</w:t>
      </w:r>
      <w:r w:rsidRPr="00BA0468">
        <w:rPr>
          <w:color w:val="000000"/>
          <w:sz w:val="18"/>
          <w:szCs w:val="18"/>
        </w:rPr>
        <w:t xml:space="preserve"> - это уголовно-правовые отношения, возникающие между государством в лице его правоохранительных органов и лицом, совершившим преступление.</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Наказание</w:t>
      </w:r>
      <w:r w:rsidRPr="00BA0468">
        <w:rPr>
          <w:color w:val="000000"/>
          <w:sz w:val="18"/>
          <w:szCs w:val="18"/>
        </w:rPr>
        <w:t xml:space="preserve"> - это предусмотренная уголовным законом мера государственного принуждения, применяемая по приговору суда к лицу, виновному в совершении преступления и состоящая в лишении или ограничении его прав и свобод.</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Экологическое право</w:t>
      </w:r>
      <w:r w:rsidRPr="00BA0468">
        <w:rPr>
          <w:color w:val="000000"/>
          <w:sz w:val="18"/>
          <w:szCs w:val="18"/>
        </w:rPr>
        <w:t xml:space="preserve"> - самостоятельная комплексная отрасль права, направленная на регулирование экологических общественных отношений, которые складываются между гражданами и организациями при обязательном участии государства по поводу сохранения, улучшения, восстановления и эффективного использования и охраны природных объектов в целях сохранения окружающей среды.</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Экологическое правонарушение</w:t>
      </w:r>
      <w:r w:rsidRPr="00BA0468">
        <w:rPr>
          <w:color w:val="000000"/>
          <w:sz w:val="18"/>
          <w:szCs w:val="18"/>
        </w:rPr>
        <w:t xml:space="preserve"> — это виновное противоправное деяние, наносящее вред окружающей среде и здоровью человека.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Эколого-правовая ответственность</w:t>
      </w:r>
      <w:r w:rsidRPr="00BA0468">
        <w:rPr>
          <w:color w:val="000000"/>
          <w:sz w:val="18"/>
          <w:szCs w:val="18"/>
        </w:rPr>
        <w:t xml:space="preserve"> — это обязанность претерпевания соответствующих лишений личного или материального характера за совершенное экологическое правонарушение в соответствии с санкцией нарушенной нормы права.</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Информация</w:t>
      </w:r>
      <w:r w:rsidRPr="00BA0468">
        <w:rPr>
          <w:color w:val="000000"/>
          <w:sz w:val="18"/>
          <w:szCs w:val="18"/>
        </w:rPr>
        <w:t xml:space="preserve"> - сведения о лицах, предметах, фактах, событиях, явлениях и процессах, независимо от формы их представления.</w:t>
      </w:r>
      <w:r w:rsidRPr="00BA0468">
        <w:rPr>
          <w:rFonts w:ascii="Arial" w:cs="Arial"/>
          <w:color w:val="000000"/>
          <w:sz w:val="18"/>
          <w:szCs w:val="18"/>
        </w:rPr>
        <w:t xml:space="preserve">                                                                               </w:t>
      </w:r>
      <w:r w:rsidRPr="00BA0468">
        <w:rPr>
          <w:color w:val="000000"/>
          <w:sz w:val="18"/>
          <w:szCs w:val="18"/>
        </w:rPr>
        <w:t>«</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Государственная тайна</w:t>
      </w:r>
      <w:r w:rsidRPr="00BA0468">
        <w:rPr>
          <w:color w:val="000000"/>
          <w:sz w:val="18"/>
          <w:szCs w:val="18"/>
        </w:rPr>
        <w:t xml:space="preserve"> - защищаемые государством сведения в области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Персональные данные</w:t>
      </w:r>
      <w:r w:rsidRPr="00BA0468">
        <w:rPr>
          <w:color w:val="000000"/>
          <w:sz w:val="18"/>
          <w:szCs w:val="18"/>
        </w:rPr>
        <w:t xml:space="preserve"> - сведения о фактах, событиях и обстоятельствах жизни гражданина, позволяющие идентифицировать его личность.</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Коммерческая тайна</w:t>
      </w:r>
      <w:r w:rsidRPr="00BA0468">
        <w:rPr>
          <w:color w:val="000000"/>
          <w:sz w:val="18"/>
          <w:szCs w:val="18"/>
        </w:rPr>
        <w:t xml:space="preserve"> —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свободном основании и принимаются меры к охране ее конфиденциальности.</w:t>
      </w:r>
    </w:p>
    <w:p w:rsidR="00866F06" w:rsidRPr="00BA0468" w:rsidRDefault="00866F06" w:rsidP="006173E1">
      <w:pPr>
        <w:shd w:val="clear" w:color="auto" w:fill="FFFFFF"/>
        <w:autoSpaceDE w:val="0"/>
        <w:autoSpaceDN w:val="0"/>
        <w:adjustRightInd w:val="0"/>
        <w:ind w:firstLine="709"/>
        <w:jc w:val="both"/>
        <w:rPr>
          <w:sz w:val="18"/>
          <w:szCs w:val="18"/>
        </w:rPr>
      </w:pPr>
      <w:r w:rsidRPr="00BA0468">
        <w:rPr>
          <w:color w:val="000000"/>
          <w:sz w:val="18"/>
          <w:szCs w:val="18"/>
          <w:u w:val="single"/>
        </w:rPr>
        <w:t>Банковская тайна</w:t>
      </w:r>
      <w:r w:rsidRPr="00BA0468">
        <w:rPr>
          <w:color w:val="000000"/>
          <w:sz w:val="18"/>
          <w:szCs w:val="18"/>
        </w:rPr>
        <w:t xml:space="preserve"> — защищаемые банками и иными кредитными организациями сведения о банковских операциях по счетам и сделкам в интересах клиентов, счетах и вкладах своих клиентов и корреспондентах, разглашение которых может нарушить право на неприкосновенность частной жизни.</w:t>
      </w:r>
    </w:p>
    <w:p w:rsidR="00866F06" w:rsidRPr="00BA0468" w:rsidRDefault="00866F06" w:rsidP="006173E1">
      <w:pPr>
        <w:ind w:firstLine="709"/>
        <w:jc w:val="both"/>
        <w:rPr>
          <w:sz w:val="18"/>
          <w:szCs w:val="18"/>
        </w:rPr>
      </w:pPr>
      <w:r w:rsidRPr="00BA0468">
        <w:rPr>
          <w:color w:val="000000"/>
          <w:sz w:val="18"/>
          <w:szCs w:val="18"/>
          <w:u w:val="single"/>
        </w:rPr>
        <w:t>Служебна</w:t>
      </w:r>
      <w:r w:rsidRPr="00BA0468">
        <w:rPr>
          <w:color w:val="000000"/>
          <w:sz w:val="18"/>
          <w:szCs w:val="18"/>
        </w:rPr>
        <w:t>я тайна - несекретная информация, касающаяся деятельности организаций, ограничение на распространение которой вызвано служебной необходимостью.</w:t>
      </w:r>
      <w:bookmarkStart w:id="0" w:name="_GoBack"/>
      <w:bookmarkEnd w:id="0"/>
    </w:p>
    <w:sectPr w:rsidR="00866F06" w:rsidRPr="00BA0468" w:rsidSect="006173E1">
      <w:headerReference w:type="default" r:id="rId6"/>
      <w:pgSz w:w="11906" w:h="16838"/>
      <w:pgMar w:top="1134" w:right="206" w:bottom="1134" w:left="3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DEA" w:rsidRDefault="00C87DEA">
      <w:r>
        <w:separator/>
      </w:r>
    </w:p>
  </w:endnote>
  <w:endnote w:type="continuationSeparator" w:id="0">
    <w:p w:rsidR="00C87DEA" w:rsidRDefault="00C8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DEA" w:rsidRDefault="00C87DEA">
      <w:r>
        <w:separator/>
      </w:r>
    </w:p>
  </w:footnote>
  <w:footnote w:type="continuationSeparator" w:id="0">
    <w:p w:rsidR="00C87DEA" w:rsidRDefault="00C8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10" w:rsidRDefault="006772A7" w:rsidP="009C2CE0">
    <w:pPr>
      <w:pStyle w:val="a3"/>
      <w:framePr w:wrap="auto" w:vAnchor="text" w:hAnchor="margin" w:xAlign="center" w:y="1"/>
      <w:rPr>
        <w:rStyle w:val="a5"/>
      </w:rPr>
    </w:pPr>
    <w:r>
      <w:rPr>
        <w:rStyle w:val="a5"/>
        <w:noProof/>
      </w:rPr>
      <w:t>1</w:t>
    </w:r>
  </w:p>
  <w:p w:rsidR="00EB4510" w:rsidRDefault="00EB45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812"/>
    <w:rsid w:val="000575AB"/>
    <w:rsid w:val="000D779D"/>
    <w:rsid w:val="000E0442"/>
    <w:rsid w:val="001B3015"/>
    <w:rsid w:val="00477812"/>
    <w:rsid w:val="005D159E"/>
    <w:rsid w:val="00611630"/>
    <w:rsid w:val="006173E1"/>
    <w:rsid w:val="00634EAA"/>
    <w:rsid w:val="00670491"/>
    <w:rsid w:val="006772A7"/>
    <w:rsid w:val="006E3FAA"/>
    <w:rsid w:val="00750C42"/>
    <w:rsid w:val="0085367C"/>
    <w:rsid w:val="00866F06"/>
    <w:rsid w:val="009C2CE0"/>
    <w:rsid w:val="00A225D4"/>
    <w:rsid w:val="00AF7F38"/>
    <w:rsid w:val="00B4175E"/>
    <w:rsid w:val="00BA0468"/>
    <w:rsid w:val="00C87DEA"/>
    <w:rsid w:val="00CB3A5F"/>
    <w:rsid w:val="00DC4342"/>
    <w:rsid w:val="00E06D13"/>
    <w:rsid w:val="00EB4510"/>
    <w:rsid w:val="00EE52A8"/>
    <w:rsid w:val="00F17CFC"/>
    <w:rsid w:val="00F77E6A"/>
    <w:rsid w:val="00F91916"/>
    <w:rsid w:val="00F94949"/>
    <w:rsid w:val="00FE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03B3D-3D90-45F9-8B1C-3C2AC77A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17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4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27508</Words>
  <Characters>156798</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Государство - это исторически обусловленная, выделившаяся из общества классовая организация, которая осуществляет власть на да</vt:lpstr>
    </vt:vector>
  </TitlesOfParts>
  <Company>Home</Company>
  <LinksUpToDate>false</LinksUpToDate>
  <CharactersWithSpaces>183939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 это исторически обусловленная, выделившаяся из общества классовая организация, которая осуществляет власть на да</dc:title>
  <dc:subject/>
  <dc:creator>Бутов Антон</dc:creator>
  <cp:keywords/>
  <dc:description/>
  <cp:lastModifiedBy>admin</cp:lastModifiedBy>
  <cp:revision>2</cp:revision>
  <dcterms:created xsi:type="dcterms:W3CDTF">2014-03-06T07:38:00Z</dcterms:created>
  <dcterms:modified xsi:type="dcterms:W3CDTF">2014-03-06T07:38:00Z</dcterms:modified>
</cp:coreProperties>
</file>